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7BED" w14:textId="3407CE6A" w:rsidR="00FD3FE4" w:rsidRPr="009C4440" w:rsidRDefault="00EF0BCD" w:rsidP="00EF0BCD">
      <w:pPr>
        <w:pStyle w:val="Heading1-nobackground"/>
        <w:tabs>
          <w:tab w:val="left" w:pos="5893"/>
        </w:tabs>
        <w:spacing w:before="2040" w:after="960"/>
      </w:pPr>
      <w:r w:rsidRPr="009C4440">
        <w:rPr>
          <w:noProof/>
          <w:color w:val="FFFFFF" w:themeColor="background1"/>
        </w:rPr>
        <w:drawing>
          <wp:anchor distT="0" distB="0" distL="114300" distR="114300" simplePos="0" relativeHeight="251658240" behindDoc="1" locked="0" layoutInCell="1" allowOverlap="1" wp14:anchorId="498FA0C3" wp14:editId="7D229DAC">
            <wp:simplePos x="0" y="0"/>
            <wp:positionH relativeFrom="column">
              <wp:posOffset>-713105</wp:posOffset>
            </wp:positionH>
            <wp:positionV relativeFrom="page">
              <wp:posOffset>-9102</wp:posOffset>
            </wp:positionV>
            <wp:extent cx="7559675" cy="2515235"/>
            <wp:effectExtent l="0" t="0" r="3175" b="0"/>
            <wp:wrapNone/>
            <wp:docPr id="857708407" name="Picture 857708407" descr="Australian Government Productivity Commission -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08407" name="Picture 857708407" descr="Australian Government Productivity Commission - banne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515235"/>
                    </a:xfrm>
                    <a:prstGeom prst="rect">
                      <a:avLst/>
                    </a:prstGeom>
                  </pic:spPr>
                </pic:pic>
              </a:graphicData>
            </a:graphic>
            <wp14:sizeRelH relativeFrom="page">
              <wp14:pctWidth>0</wp14:pctWidth>
            </wp14:sizeRelH>
            <wp14:sizeRelV relativeFrom="page">
              <wp14:pctHeight>0</wp14:pctHeight>
            </wp14:sizeRelV>
          </wp:anchor>
        </w:drawing>
      </w:r>
      <w:r w:rsidR="00E9059E" w:rsidRPr="009C4440">
        <w:rPr>
          <w:color w:val="FFFFFF" w:themeColor="background1"/>
        </w:rPr>
        <w:t xml:space="preserve">Quarterly productivity </w:t>
      </w:r>
      <w:r w:rsidR="009C4440">
        <w:rPr>
          <w:color w:val="FFFFFF" w:themeColor="background1"/>
        </w:rPr>
        <w:br/>
      </w:r>
      <w:r w:rsidR="00E9059E" w:rsidRPr="009C4440">
        <w:rPr>
          <w:color w:val="FFFFFF" w:themeColor="background1"/>
        </w:rPr>
        <w:t>bulletin – December 2023</w:t>
      </w: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1B25DF7F" w14:textId="77777777" w:rsidTr="0056303F">
        <w:tc>
          <w:tcPr>
            <w:tcW w:w="9638" w:type="dxa"/>
            <w:gridSpan w:val="2"/>
            <w:shd w:val="clear" w:color="auto" w:fill="E7F6FD"/>
            <w:tcMar>
              <w:left w:w="170" w:type="dxa"/>
            </w:tcMar>
          </w:tcPr>
          <w:p w14:paraId="6EB11956" w14:textId="77777777" w:rsidR="00E642E7" w:rsidRPr="002F759A" w:rsidRDefault="00E642E7" w:rsidP="0056303F">
            <w:pPr>
              <w:pStyle w:val="Keypoints-heading"/>
            </w:pPr>
            <w:r w:rsidRPr="002F759A">
              <w:t>Key points</w:t>
            </w:r>
          </w:p>
        </w:tc>
      </w:tr>
      <w:tr w:rsidR="00E642E7" w14:paraId="11AF5571" w14:textId="77777777" w:rsidTr="0056303F">
        <w:tc>
          <w:tcPr>
            <w:tcW w:w="577" w:type="dxa"/>
            <w:shd w:val="clear" w:color="auto" w:fill="E7F6FD"/>
            <w:tcMar>
              <w:top w:w="0" w:type="dxa"/>
              <w:bottom w:w="0" w:type="dxa"/>
              <w:right w:w="113" w:type="dxa"/>
            </w:tcMar>
          </w:tcPr>
          <w:p w14:paraId="16FBCA4E" w14:textId="77777777" w:rsidR="00E642E7" w:rsidRDefault="00E642E7" w:rsidP="000C6B77">
            <w:pPr>
              <w:pStyle w:val="KeyPointsicon"/>
            </w:pPr>
            <w:r w:rsidRPr="00A51374">
              <w:rPr>
                <w:noProof/>
              </w:rPr>
              <w:drawing>
                <wp:inline distT="0" distB="0" distL="0" distR="0" wp14:anchorId="187DF255" wp14:editId="32C66FEF">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48CCA88" w14:textId="214F6365" w:rsidR="00E642E7" w:rsidRPr="00610627" w:rsidRDefault="007F3586" w:rsidP="00610627">
            <w:pPr>
              <w:pStyle w:val="KeyPoints-Bold"/>
            </w:pPr>
            <w:r>
              <w:t xml:space="preserve">For the </w:t>
            </w:r>
            <w:r w:rsidR="00AD46A2">
              <w:t xml:space="preserve">first </w:t>
            </w:r>
            <w:r w:rsidR="00366BEB">
              <w:t>quarter</w:t>
            </w:r>
            <w:r w:rsidR="00AD46A2">
              <w:t xml:space="preserve"> since </w:t>
            </w:r>
            <w:r w:rsidR="00E34F98">
              <w:t>March 2022</w:t>
            </w:r>
            <w:r w:rsidR="00AD46A2">
              <w:t>, labour productivity rose</w:t>
            </w:r>
            <w:r w:rsidR="005655E8">
              <w:t xml:space="preserve"> </w:t>
            </w:r>
            <w:r w:rsidR="00C666E2">
              <w:t xml:space="preserve">in the September 2023 quarter </w:t>
            </w:r>
            <w:r w:rsidR="005655E8">
              <w:t>by</w:t>
            </w:r>
            <w:r w:rsidR="00AD46A2">
              <w:t xml:space="preserve"> 0.9%</w:t>
            </w:r>
            <w:r w:rsidR="00987E2D">
              <w:t>, al</w:t>
            </w:r>
            <w:r w:rsidR="00C70633">
              <w:t xml:space="preserve">though labour productivity was still down 2.1% through the </w:t>
            </w:r>
            <w:r w:rsidR="00F409EB">
              <w:t>12</w:t>
            </w:r>
            <w:r w:rsidR="008A3BE9">
              <w:t xml:space="preserve"> months to September</w:t>
            </w:r>
            <w:r w:rsidR="00E34F98">
              <w:t xml:space="preserve">. </w:t>
            </w:r>
          </w:p>
          <w:p w14:paraId="34619A5C" w14:textId="7DA4EC55" w:rsidR="00BB7BEB" w:rsidRDefault="00C70633" w:rsidP="00736EFA">
            <w:pPr>
              <w:pStyle w:val="KeyPoints-Bullet"/>
            </w:pPr>
            <w:r w:rsidRPr="00C70633">
              <w:t>Th</w:t>
            </w:r>
            <w:r w:rsidR="001077CA">
              <w:t>e rise in the September quarter</w:t>
            </w:r>
            <w:r w:rsidRPr="00C70633">
              <w:t xml:space="preserve"> reflected a 0.2% rise in GDP coupled with a 0.7% fall in hours worked.</w:t>
            </w:r>
          </w:p>
          <w:p w14:paraId="6FEA7C4C" w14:textId="3B0B867E" w:rsidR="00E642E7" w:rsidRDefault="00BB7BEB" w:rsidP="00C70633">
            <w:pPr>
              <w:pStyle w:val="KeyPoints-Bullet"/>
            </w:pPr>
            <w:r>
              <w:t xml:space="preserve">The fall in hours worked </w:t>
            </w:r>
            <w:r w:rsidR="00152105">
              <w:t>reflected</w:t>
            </w:r>
            <w:r>
              <w:t xml:space="preserve"> less hours worked per worker. </w:t>
            </w:r>
            <w:r w:rsidR="008674BF">
              <w:t xml:space="preserve">Total </w:t>
            </w:r>
            <w:r w:rsidR="00CA7404">
              <w:t>employment</w:t>
            </w:r>
            <w:r w:rsidR="00565CA6">
              <w:t xml:space="preserve"> </w:t>
            </w:r>
            <w:r w:rsidR="007B5180">
              <w:t>continued</w:t>
            </w:r>
            <w:r w:rsidR="00E95591">
              <w:t xml:space="preserve"> to </w:t>
            </w:r>
            <w:r w:rsidR="007B5180">
              <w:t>grow</w:t>
            </w:r>
            <w:r w:rsidR="00D33E8C">
              <w:t>.</w:t>
            </w:r>
          </w:p>
        </w:tc>
      </w:tr>
      <w:tr w:rsidR="00E642E7" w14:paraId="0BBD0D2F" w14:textId="77777777" w:rsidTr="0056303F">
        <w:tc>
          <w:tcPr>
            <w:tcW w:w="577" w:type="dxa"/>
            <w:shd w:val="clear" w:color="auto" w:fill="E7F6FD"/>
            <w:tcMar>
              <w:top w:w="0" w:type="dxa"/>
              <w:bottom w:w="0" w:type="dxa"/>
              <w:right w:w="113" w:type="dxa"/>
            </w:tcMar>
          </w:tcPr>
          <w:p w14:paraId="0E6D7DD6" w14:textId="77777777" w:rsidR="00E642E7" w:rsidRPr="00A51374" w:rsidRDefault="00E642E7" w:rsidP="000C6B77">
            <w:pPr>
              <w:pStyle w:val="KeyPointsicon"/>
            </w:pPr>
            <w:r w:rsidRPr="00F31E73">
              <w:rPr>
                <w:noProof/>
              </w:rPr>
              <w:drawing>
                <wp:inline distT="0" distB="0" distL="0" distR="0" wp14:anchorId="01C1017D" wp14:editId="6462CDD5">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3A00C0F" w14:textId="305A0887" w:rsidR="00E642E7" w:rsidRDefault="005B261C" w:rsidP="00610627">
            <w:pPr>
              <w:pStyle w:val="KeyPoints-Bold"/>
            </w:pPr>
            <w:r>
              <w:t xml:space="preserve">Labour productivity ceased its freefall and </w:t>
            </w:r>
            <w:r w:rsidR="002963AE">
              <w:t>now</w:t>
            </w:r>
            <w:r w:rsidR="005D0C97">
              <w:t xml:space="preserve"> </w:t>
            </w:r>
            <w:r w:rsidR="00536950">
              <w:t>sits at</w:t>
            </w:r>
            <w:r w:rsidR="005D0C97">
              <w:t xml:space="preserve"> a</w:t>
            </w:r>
            <w:r w:rsidR="002963AE">
              <w:t xml:space="preserve"> </w:t>
            </w:r>
            <w:r>
              <w:t>similar</w:t>
            </w:r>
            <w:r w:rsidR="005D0C97">
              <w:t xml:space="preserve"> level</w:t>
            </w:r>
            <w:r>
              <w:t xml:space="preserve"> </w:t>
            </w:r>
            <w:r w:rsidR="00C3391A" w:rsidRPr="00B74949">
              <w:t>to the period before the pandemic</w:t>
            </w:r>
            <w:r w:rsidR="0006578D">
              <w:t xml:space="preserve">. </w:t>
            </w:r>
          </w:p>
          <w:p w14:paraId="19812D8C" w14:textId="4098D34C" w:rsidR="00E642E7" w:rsidRPr="00610627" w:rsidRDefault="00DF7361" w:rsidP="00610627">
            <w:pPr>
              <w:pStyle w:val="KeyPoints-Bullet"/>
            </w:pPr>
            <w:r>
              <w:t xml:space="preserve">Employment is up, meaning </w:t>
            </w:r>
            <w:r w:rsidR="00F21529">
              <w:t>more workers have entered the workforce</w:t>
            </w:r>
            <w:r w:rsidR="00744180">
              <w:t xml:space="preserve"> (although newer workers tend to </w:t>
            </w:r>
            <w:r w:rsidR="599D88B2">
              <w:t xml:space="preserve">require more training and </w:t>
            </w:r>
            <w:r w:rsidR="00744180">
              <w:t>have less experience)</w:t>
            </w:r>
            <w:r w:rsidR="00F21529">
              <w:t xml:space="preserve">, while </w:t>
            </w:r>
            <w:r w:rsidR="00482072">
              <w:t>invest</w:t>
            </w:r>
            <w:r w:rsidR="002167B0">
              <w:t>ment has also increased</w:t>
            </w:r>
            <w:r w:rsidR="00AF3B41">
              <w:t xml:space="preserve">, allowing capital per worker to </w:t>
            </w:r>
            <w:r w:rsidR="00CE1DC1">
              <w:t>re</w:t>
            </w:r>
            <w:r w:rsidR="00DA0E84">
              <w:t>turn to</w:t>
            </w:r>
            <w:r w:rsidR="00CE1DC1">
              <w:t xml:space="preserve"> pre</w:t>
            </w:r>
            <w:r w:rsidR="007252DD">
              <w:noBreakHyphen/>
              <w:t>COVID-19</w:t>
            </w:r>
            <w:r w:rsidR="00CE1DC1">
              <w:t xml:space="preserve"> levels</w:t>
            </w:r>
            <w:r w:rsidR="00CA659A">
              <w:t>.</w:t>
            </w:r>
          </w:p>
        </w:tc>
      </w:tr>
      <w:tr w:rsidR="001D5E8B" w14:paraId="519C6AE1" w14:textId="77777777">
        <w:tc>
          <w:tcPr>
            <w:tcW w:w="577" w:type="dxa"/>
            <w:shd w:val="clear" w:color="auto" w:fill="E7F6FD"/>
            <w:tcMar>
              <w:top w:w="0" w:type="dxa"/>
              <w:bottom w:w="0" w:type="dxa"/>
              <w:right w:w="113" w:type="dxa"/>
            </w:tcMar>
          </w:tcPr>
          <w:p w14:paraId="3680EA82" w14:textId="0EB334CD" w:rsidR="001D5E8B" w:rsidRPr="00F31E73" w:rsidRDefault="001D5E8B" w:rsidP="000C6B77">
            <w:pPr>
              <w:pStyle w:val="KeyPointsicon"/>
              <w:rPr>
                <w:noProof/>
              </w:rPr>
            </w:pPr>
            <w:r w:rsidRPr="00F31E73">
              <w:rPr>
                <w:noProof/>
              </w:rPr>
              <w:drawing>
                <wp:inline distT="0" distB="0" distL="0" distR="0" wp14:anchorId="0BFD612F" wp14:editId="12861135">
                  <wp:extent cx="180000" cy="180000"/>
                  <wp:effectExtent l="0" t="0" r="0" b="0"/>
                  <wp:docPr id="307579255" name="Graphic 307579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AB15F29" w14:textId="7BB3518B" w:rsidR="001D5E8B" w:rsidRPr="00E62C49" w:rsidRDefault="00140B3E" w:rsidP="00E62C49">
            <w:pPr>
              <w:pStyle w:val="KeyPoints-Bold"/>
              <w:rPr>
                <w:rStyle w:val="cf01"/>
                <w:rFonts w:asciiTheme="minorHAnsi" w:hAnsiTheme="minorHAnsi" w:cstheme="minorBidi"/>
                <w:szCs w:val="20"/>
              </w:rPr>
            </w:pPr>
            <w:r w:rsidRPr="00E62C49">
              <w:rPr>
                <w:rStyle w:val="cf01"/>
                <w:rFonts w:asciiTheme="minorHAnsi" w:hAnsiTheme="minorHAnsi" w:cstheme="minorBidi"/>
                <w:szCs w:val="20"/>
              </w:rPr>
              <w:t xml:space="preserve">13 </w:t>
            </w:r>
            <w:r w:rsidR="2D73CED9" w:rsidRPr="00E62C49">
              <w:rPr>
                <w:rStyle w:val="cf01"/>
                <w:rFonts w:asciiTheme="minorHAnsi" w:hAnsiTheme="minorHAnsi" w:cstheme="minorBidi"/>
                <w:szCs w:val="20"/>
              </w:rPr>
              <w:t xml:space="preserve">out of 19 </w:t>
            </w:r>
            <w:r w:rsidRPr="00E62C49">
              <w:rPr>
                <w:rStyle w:val="cf01"/>
                <w:rFonts w:asciiTheme="minorHAnsi" w:hAnsiTheme="minorHAnsi" w:cstheme="minorBidi"/>
                <w:szCs w:val="20"/>
              </w:rPr>
              <w:t xml:space="preserve">industries saw productivity growth in the September quarter, which was predominantly a result of </w:t>
            </w:r>
            <w:r w:rsidR="002424F5" w:rsidRPr="00E62C49">
              <w:rPr>
                <w:rStyle w:val="cf01"/>
                <w:rFonts w:asciiTheme="minorHAnsi" w:hAnsiTheme="minorHAnsi" w:cstheme="minorBidi"/>
                <w:szCs w:val="20"/>
              </w:rPr>
              <w:t>decreases in</w:t>
            </w:r>
            <w:r w:rsidRPr="00E62C49">
              <w:rPr>
                <w:rStyle w:val="cf01"/>
                <w:rFonts w:asciiTheme="minorHAnsi" w:hAnsiTheme="minorHAnsi" w:cstheme="minorBidi"/>
                <w:szCs w:val="20"/>
              </w:rPr>
              <w:t xml:space="preserve"> hours worked rather than</w:t>
            </w:r>
            <w:r w:rsidR="00D549CF">
              <w:rPr>
                <w:rStyle w:val="cf01"/>
                <w:rFonts w:asciiTheme="minorHAnsi" w:hAnsiTheme="minorHAnsi" w:cstheme="minorBidi"/>
                <w:szCs w:val="20"/>
              </w:rPr>
              <w:t xml:space="preserve"> increases in</w:t>
            </w:r>
            <w:r w:rsidRPr="00E62C49">
              <w:rPr>
                <w:rStyle w:val="cf01"/>
                <w:rFonts w:asciiTheme="minorHAnsi" w:hAnsiTheme="minorHAnsi" w:cstheme="minorBidi"/>
                <w:szCs w:val="20"/>
              </w:rPr>
              <w:t xml:space="preserve"> output</w:t>
            </w:r>
            <w:r w:rsidR="007F74C0" w:rsidRPr="00E62C49">
              <w:rPr>
                <w:rStyle w:val="cf01"/>
                <w:rFonts w:asciiTheme="minorHAnsi" w:hAnsiTheme="minorHAnsi" w:cstheme="minorBidi"/>
                <w:szCs w:val="20"/>
              </w:rPr>
              <w:t>.</w:t>
            </w:r>
          </w:p>
        </w:tc>
      </w:tr>
    </w:tbl>
    <w:p w14:paraId="025754DA" w14:textId="7940E68E" w:rsidR="00E642E7" w:rsidRDefault="00E642E7" w:rsidP="0056303F">
      <w:pPr>
        <w:pStyle w:val="NoSpacing"/>
      </w:pPr>
    </w:p>
    <w:p w14:paraId="4A87DFE8" w14:textId="068ACCC3" w:rsidR="00A91551" w:rsidRDefault="008F3102" w:rsidP="00536740">
      <w:pPr>
        <w:pStyle w:val="BodyText"/>
      </w:pPr>
      <w:r>
        <w:t>This bulletin provides a brief on the most recent trends in productivity from the September 2023 quarter</w:t>
      </w:r>
      <w:r w:rsidR="1BFDBA0B">
        <w:t xml:space="preserve"> National Accounts</w:t>
      </w:r>
      <w:r>
        <w:t xml:space="preserve">, published in December 2023. Quarterly data can be volatile and may deviate from the long-term trend. </w:t>
      </w:r>
      <w:r w:rsidR="00C164EF">
        <w:t xml:space="preserve">Data </w:t>
      </w:r>
      <w:r w:rsidR="00102B38">
        <w:t>is</w:t>
      </w:r>
      <w:r w:rsidR="00C164EF">
        <w:t xml:space="preserve"> also subject to </w:t>
      </w:r>
      <w:r w:rsidR="00C00C38">
        <w:t>revisions in subsequent ABS publications</w:t>
      </w:r>
      <w:r w:rsidR="0044641F">
        <w:t xml:space="preserve">, </w:t>
      </w:r>
      <w:r w:rsidR="007707EF">
        <w:t xml:space="preserve">which warrants </w:t>
      </w:r>
      <w:r w:rsidR="0044641F">
        <w:t>cau</w:t>
      </w:r>
      <w:r w:rsidR="00297EA1">
        <w:t xml:space="preserve">tion </w:t>
      </w:r>
      <w:r w:rsidR="00AD03DB">
        <w:t>in interpreting the meaning behind the numbers in any particular quarter</w:t>
      </w:r>
      <w:r w:rsidR="00C00C38">
        <w:t>.</w:t>
      </w:r>
      <w:r>
        <w:t xml:space="preserve"> </w:t>
      </w:r>
      <w:r w:rsidR="00AD03DB">
        <w:t>For this reason</w:t>
      </w:r>
      <w:r>
        <w:t>, medium</w:t>
      </w:r>
      <w:r w:rsidR="00F6780F">
        <w:noBreakHyphen/>
        <w:t> </w:t>
      </w:r>
      <w:r>
        <w:t xml:space="preserve">and long-term trends are also </w:t>
      </w:r>
      <w:r w:rsidR="00F6780F">
        <w:t>explored</w:t>
      </w:r>
      <w:r>
        <w:t xml:space="preserve">. A primer on productivity, as well as productivity data and their revisions, are included in the appendix. </w:t>
      </w:r>
    </w:p>
    <w:p w14:paraId="5B9AE8FC" w14:textId="18952095" w:rsidR="008F3102" w:rsidRDefault="00CD24B3" w:rsidP="007312A4">
      <w:pPr>
        <w:pStyle w:val="Heading2-nonumber"/>
        <w:numPr>
          <w:ilvl w:val="0"/>
          <w:numId w:val="20"/>
        </w:numPr>
        <w:ind w:left="567" w:hanging="567"/>
      </w:pPr>
      <w:r>
        <w:t xml:space="preserve">Productivity </w:t>
      </w:r>
      <w:r w:rsidR="003B42DC">
        <w:t>returned</w:t>
      </w:r>
      <w:r>
        <w:t xml:space="preserve"> to pre-COVID levels</w:t>
      </w:r>
    </w:p>
    <w:p w14:paraId="24E47899" w14:textId="22ED675F" w:rsidR="008F3102" w:rsidRDefault="00B27667" w:rsidP="00B27667">
      <w:pPr>
        <w:pStyle w:val="Heading3"/>
      </w:pPr>
      <w:r>
        <w:t xml:space="preserve">Labour productivity </w:t>
      </w:r>
      <w:r w:rsidR="00E24A09">
        <w:t xml:space="preserve">is </w:t>
      </w:r>
      <w:r>
        <w:t>out of freefall</w:t>
      </w:r>
    </w:p>
    <w:p w14:paraId="7A33CC95" w14:textId="63590C42" w:rsidR="00495C05" w:rsidRDefault="00DE31CE" w:rsidP="00495C05">
      <w:pPr>
        <w:pStyle w:val="BodyText"/>
      </w:pPr>
      <w:r w:rsidRPr="00272875">
        <w:t xml:space="preserve">Labour productivity </w:t>
      </w:r>
      <w:r w:rsidR="000B55E9" w:rsidRPr="00272875">
        <w:t>came</w:t>
      </w:r>
      <w:r w:rsidRPr="00272875">
        <w:t xml:space="preserve"> </w:t>
      </w:r>
      <w:r w:rsidR="004A15F8" w:rsidRPr="00272875">
        <w:t>out of its freefall in the September</w:t>
      </w:r>
      <w:r w:rsidR="00415364" w:rsidRPr="00272875">
        <w:t xml:space="preserve"> 2023</w:t>
      </w:r>
      <w:r w:rsidR="004A15F8" w:rsidRPr="00272875">
        <w:t xml:space="preserve"> quarter, rising 0.9% and halting </w:t>
      </w:r>
      <w:r w:rsidR="008938A7">
        <w:t xml:space="preserve">the </w:t>
      </w:r>
      <w:r w:rsidR="006F3390" w:rsidRPr="00272875">
        <w:t xml:space="preserve">decline </w:t>
      </w:r>
      <w:r w:rsidR="008938A7">
        <w:t>that began in</w:t>
      </w:r>
      <w:r w:rsidR="00027AB6" w:rsidRPr="00272875">
        <w:t xml:space="preserve"> March 2022</w:t>
      </w:r>
      <w:r w:rsidR="00166E9C" w:rsidRPr="00272875">
        <w:t xml:space="preserve"> (ABS 2023b). </w:t>
      </w:r>
      <w:r w:rsidR="00495C05" w:rsidRPr="00272875">
        <w:t xml:space="preserve">Over </w:t>
      </w:r>
      <w:r w:rsidR="00796DCF" w:rsidRPr="00272875">
        <w:t>the 12 months to September</w:t>
      </w:r>
      <w:r w:rsidR="691BD56D">
        <w:t xml:space="preserve"> 2023</w:t>
      </w:r>
      <w:r w:rsidR="00796DCF" w:rsidRPr="00272875">
        <w:t xml:space="preserve">, </w:t>
      </w:r>
      <w:r w:rsidR="004B206E" w:rsidRPr="00272875">
        <w:t>labour productivity fell</w:t>
      </w:r>
      <w:r w:rsidR="00AF6131" w:rsidRPr="00272875">
        <w:t xml:space="preserve"> 2.1%</w:t>
      </w:r>
      <w:r w:rsidR="004B206E" w:rsidRPr="00272875">
        <w:t xml:space="preserve"> </w:t>
      </w:r>
      <w:r w:rsidR="00AC3A17" w:rsidRPr="00272875">
        <w:t>(ABS 2023b)</w:t>
      </w:r>
      <w:r w:rsidR="00881430" w:rsidRPr="00272875">
        <w:t xml:space="preserve">. </w:t>
      </w:r>
    </w:p>
    <w:p w14:paraId="4DB893C8" w14:textId="58B34A68" w:rsidR="00647F64" w:rsidRDefault="00346586" w:rsidP="00495C05">
      <w:pPr>
        <w:pStyle w:val="BodyText"/>
      </w:pPr>
      <w:r>
        <w:t xml:space="preserve">The rise in labour productivity </w:t>
      </w:r>
      <w:r w:rsidR="00CD5512">
        <w:t xml:space="preserve">can be attributed to </w:t>
      </w:r>
      <w:r w:rsidR="00623868">
        <w:t xml:space="preserve">a 0.2% growth in </w:t>
      </w:r>
      <w:r w:rsidR="004703F7">
        <w:t>Gross Domestic</w:t>
      </w:r>
      <w:r w:rsidR="00AF56D9">
        <w:t xml:space="preserve"> </w:t>
      </w:r>
      <w:r w:rsidR="00190B15">
        <w:t>Product</w:t>
      </w:r>
      <w:r w:rsidR="00AF56D9">
        <w:t xml:space="preserve"> (</w:t>
      </w:r>
      <w:r w:rsidR="0062102E">
        <w:t>GDP</w:t>
      </w:r>
      <w:r w:rsidR="00AF56D9">
        <w:t>)</w:t>
      </w:r>
      <w:r w:rsidR="0062102E">
        <w:t xml:space="preserve">, </w:t>
      </w:r>
      <w:r w:rsidR="00BC5038">
        <w:t xml:space="preserve">and a </w:t>
      </w:r>
      <w:r w:rsidR="0087003A">
        <w:t xml:space="preserve">0.7% </w:t>
      </w:r>
      <w:r w:rsidR="00BC5038">
        <w:t>decline in</w:t>
      </w:r>
      <w:r w:rsidR="00BA724D">
        <w:t xml:space="preserve"> </w:t>
      </w:r>
      <w:r w:rsidR="0062102E">
        <w:t>hours worked</w:t>
      </w:r>
      <w:r w:rsidR="00DC2437">
        <w:t xml:space="preserve">. </w:t>
      </w:r>
      <w:r w:rsidR="00764E82">
        <w:t>This marked the first time that aggregate hours worked have</w:t>
      </w:r>
      <w:r w:rsidR="00244DA8">
        <w:t xml:space="preserve"> fallen since September 2021</w:t>
      </w:r>
      <w:r w:rsidR="00BD16D7">
        <w:t xml:space="preserve"> </w:t>
      </w:r>
      <w:r w:rsidR="00BE776F" w:rsidRPr="00BE776F">
        <w:rPr>
          <w:rFonts w:ascii="Arial" w:hAnsi="Arial" w:cs="Arial"/>
          <w:szCs w:val="24"/>
        </w:rPr>
        <w:t>(ABS 2023a)</w:t>
      </w:r>
      <w:r w:rsidR="00244DA8">
        <w:t>.</w:t>
      </w:r>
    </w:p>
    <w:p w14:paraId="3F178043" w14:textId="4FA5D1B7" w:rsidR="00033A38" w:rsidRDefault="00033A38" w:rsidP="008F3102">
      <w:pPr>
        <w:pStyle w:val="BodyText"/>
      </w:pPr>
      <w:r>
        <w:t xml:space="preserve">The market sector </w:t>
      </w:r>
      <w:r w:rsidR="119212C6">
        <w:t>also registered</w:t>
      </w:r>
      <w:r>
        <w:t xml:space="preserve"> a 0.6% increase in labour productivity attributable to a</w:t>
      </w:r>
      <w:r w:rsidR="00E47ED7">
        <w:t xml:space="preserve"> </w:t>
      </w:r>
      <w:r>
        <w:t xml:space="preserve">0.1% fall in </w:t>
      </w:r>
      <w:r w:rsidR="009C03D8" w:rsidRPr="008B3426">
        <w:t xml:space="preserve">Gross Value Added </w:t>
      </w:r>
      <w:r w:rsidR="009C03D8">
        <w:t>(</w:t>
      </w:r>
      <w:r>
        <w:t>GVA</w:t>
      </w:r>
      <w:r w:rsidR="009C03D8">
        <w:t>)</w:t>
      </w:r>
      <w:r>
        <w:t xml:space="preserve"> and a 0.6% fall in hours worked</w:t>
      </w:r>
      <w:r w:rsidR="005F1680">
        <w:t xml:space="preserve"> </w:t>
      </w:r>
      <w:r w:rsidR="005F1680" w:rsidRPr="00272875">
        <w:t>(ABS 2023b)</w:t>
      </w:r>
      <w:r>
        <w:t>.</w:t>
      </w:r>
    </w:p>
    <w:p w14:paraId="2786D6F5" w14:textId="3DBC58BB" w:rsidR="006A35ED" w:rsidRDefault="000860F8" w:rsidP="006A35ED">
      <w:pPr>
        <w:pStyle w:val="Heading3"/>
      </w:pPr>
      <w:r>
        <w:lastRenderedPageBreak/>
        <w:t>Australia returned to p</w:t>
      </w:r>
      <w:r w:rsidR="00F42BC4">
        <w:t>re-pandemic levels</w:t>
      </w:r>
      <w:r w:rsidR="00667884">
        <w:t xml:space="preserve"> of </w:t>
      </w:r>
      <w:r>
        <w:t>labour productivity</w:t>
      </w:r>
    </w:p>
    <w:p w14:paraId="7FC0BB7A" w14:textId="585B8EC4" w:rsidR="00AB7508" w:rsidRDefault="00AB7508" w:rsidP="00AB7508">
      <w:pPr>
        <w:pStyle w:val="BodyText"/>
      </w:pPr>
      <w:r>
        <w:t xml:space="preserve">The </w:t>
      </w:r>
      <w:r w:rsidR="009840F9">
        <w:t xml:space="preserve">decline </w:t>
      </w:r>
      <w:r>
        <w:t xml:space="preserve">in labour productivity stopped at almost the same level as </w:t>
      </w:r>
      <w:r w:rsidR="2267CC49">
        <w:t xml:space="preserve">in the </w:t>
      </w:r>
      <w:r w:rsidR="00B07754">
        <w:t>four</w:t>
      </w:r>
      <w:r w:rsidR="2267CC49">
        <w:t xml:space="preserve"> years </w:t>
      </w:r>
      <w:r>
        <w:t xml:space="preserve">prior to 2019 (figure 1). </w:t>
      </w:r>
      <w:r w:rsidR="00B67BFE">
        <w:t>To understand recent productivity</w:t>
      </w:r>
      <w:r w:rsidR="00DB08E1">
        <w:t xml:space="preserve"> trends</w:t>
      </w:r>
      <w:r w:rsidR="00B67BFE">
        <w:t xml:space="preserve">, </w:t>
      </w:r>
      <w:r w:rsidR="00DB08E1">
        <w:t xml:space="preserve">it is important </w:t>
      </w:r>
      <w:r w:rsidR="00B67BFE">
        <w:t xml:space="preserve">to disentangle </w:t>
      </w:r>
      <w:r w:rsidR="00D24B1E">
        <w:t xml:space="preserve">changes in </w:t>
      </w:r>
      <w:r w:rsidR="00B67BFE">
        <w:t xml:space="preserve">labour </w:t>
      </w:r>
      <w:r w:rsidR="00D24B1E">
        <w:t xml:space="preserve">productivity attributable to the COVID-19 pandemic, </w:t>
      </w:r>
      <w:r w:rsidR="0092213A">
        <w:t>from</w:t>
      </w:r>
      <w:r w:rsidR="00D24B1E">
        <w:t xml:space="preserve"> </w:t>
      </w:r>
      <w:r w:rsidR="004D3739">
        <w:t>other, longer</w:t>
      </w:r>
      <w:r w:rsidR="281545CC">
        <w:t>-term</w:t>
      </w:r>
      <w:r w:rsidR="004D3739">
        <w:t xml:space="preserve"> trends that may be occurring.</w:t>
      </w:r>
    </w:p>
    <w:p w14:paraId="37193A9E" w14:textId="27B6291E" w:rsidR="00152CBE" w:rsidRDefault="00152CBE" w:rsidP="00152CBE">
      <w:pPr>
        <w:pStyle w:val="Heading4"/>
      </w:pPr>
      <w:r>
        <w:t xml:space="preserve">Changes in productivity through the COVID-19 pandemic were largely attributable to temporary </w:t>
      </w:r>
      <w:r w:rsidR="0055792F">
        <w:t>shifts in where people were employed</w:t>
      </w:r>
    </w:p>
    <w:p w14:paraId="0A127E08" w14:textId="0157BD18" w:rsidR="00152CBE" w:rsidRDefault="00152CBE" w:rsidP="00AB7508">
      <w:pPr>
        <w:pStyle w:val="BodyText"/>
      </w:pPr>
      <w:r w:rsidRPr="003A7CD8">
        <w:t>Australia experienced a</w:t>
      </w:r>
      <w:r w:rsidRPr="003A7CD8" w:rsidDel="009E3EE4">
        <w:t xml:space="preserve"> </w:t>
      </w:r>
      <w:r>
        <w:t>‘</w:t>
      </w:r>
      <w:r w:rsidRPr="003A7CD8">
        <w:t>productivity bubble</w:t>
      </w:r>
      <w:r>
        <w:t>’</w:t>
      </w:r>
      <w:r w:rsidRPr="003A7CD8">
        <w:t xml:space="preserve"> during the COVID-19 pandemic (</w:t>
      </w:r>
      <w:r w:rsidRPr="007B6394">
        <w:t>figure</w:t>
      </w:r>
      <w:r w:rsidRPr="007424CF">
        <w:t xml:space="preserve"> 1). </w:t>
      </w:r>
      <w:r>
        <w:t xml:space="preserve">The </w:t>
      </w:r>
      <w:r w:rsidRPr="007424CF">
        <w:t xml:space="preserve">sharp </w:t>
      </w:r>
      <w:r>
        <w:t xml:space="preserve">productivity rise (and subsequent </w:t>
      </w:r>
      <w:r w:rsidRPr="007424CF">
        <w:t xml:space="preserve">sharp </w:t>
      </w:r>
      <w:r>
        <w:t xml:space="preserve">decline) is unlikely to reflect workers becoming more (or less) productive – </w:t>
      </w:r>
      <w:r w:rsidRPr="007424CF">
        <w:t>instead,</w:t>
      </w:r>
      <w:r w:rsidDel="00395B8E">
        <w:t xml:space="preserve"> </w:t>
      </w:r>
      <w:r>
        <w:t xml:space="preserve">the pandemic led to </w:t>
      </w:r>
      <w:r w:rsidR="00DD6E64">
        <w:t>major</w:t>
      </w:r>
      <w:r>
        <w:t xml:space="preserve"> </w:t>
      </w:r>
      <w:r w:rsidR="00DD6E64">
        <w:t xml:space="preserve">(but </w:t>
      </w:r>
      <w:r w:rsidR="00C47B55">
        <w:t>temporary</w:t>
      </w:r>
      <w:r w:rsidR="00DD6E64">
        <w:t>)</w:t>
      </w:r>
      <w:r w:rsidR="00C47B55">
        <w:t xml:space="preserve"> </w:t>
      </w:r>
      <w:r w:rsidR="00885151">
        <w:t xml:space="preserve">shifts </w:t>
      </w:r>
      <w:r w:rsidR="00444B67">
        <w:t xml:space="preserve">in where people were employed – </w:t>
      </w:r>
      <w:r w:rsidRPr="007424CF">
        <w:t>away</w:t>
      </w:r>
      <w:r>
        <w:t xml:space="preserve"> from relatively </w:t>
      </w:r>
      <w:r w:rsidR="60FDF65C">
        <w:t xml:space="preserve">low productivity </w:t>
      </w:r>
      <w:r>
        <w:t>sectors</w:t>
      </w:r>
      <w:r w:rsidR="00C47B55">
        <w:t>, towards high productivity sectors</w:t>
      </w:r>
      <w:r w:rsidRPr="007424CF">
        <w:t>.</w:t>
      </w:r>
      <w:r w:rsidRPr="007424CF" w:rsidDel="00A34DE0">
        <w:t xml:space="preserve"> </w:t>
      </w:r>
      <w:r w:rsidRPr="007424CF">
        <w:t xml:space="preserve">Labour productivity </w:t>
      </w:r>
      <w:r>
        <w:t>rose sharply in March 2020 as relatively low productivity sector</w:t>
      </w:r>
      <w:r w:rsidR="0024141D">
        <w:t>s</w:t>
      </w:r>
      <w:r>
        <w:t xml:space="preserve"> shed workers, increasing the average productivity of the workforce even as the economy </w:t>
      </w:r>
      <w:r w:rsidRPr="007424CF">
        <w:t>slowed</w:t>
      </w:r>
      <w:r>
        <w:t xml:space="preserve"> </w:t>
      </w:r>
      <w:r w:rsidR="00FC5CBB" w:rsidRPr="78501A48">
        <w:rPr>
          <w:rFonts w:ascii="Arial" w:hAnsi="Arial" w:cs="Arial"/>
        </w:rPr>
        <w:t>(PC 2023b, p. 5)</w:t>
      </w:r>
      <w:r w:rsidRPr="007424CF">
        <w:t>.</w:t>
      </w:r>
      <w:r>
        <w:t xml:space="preserve"> As </w:t>
      </w:r>
      <w:r w:rsidR="00DD6E64">
        <w:t>pandemic</w:t>
      </w:r>
      <w:r w:rsidR="00F07BA0">
        <w:noBreakHyphen/>
      </w:r>
      <w:r>
        <w:t xml:space="preserve">related restrictions were eased, and workers moved back to </w:t>
      </w:r>
      <w:r w:rsidR="00BB7C24">
        <w:t>lower productivity</w:t>
      </w:r>
      <w:r>
        <w:t xml:space="preserve"> sector</w:t>
      </w:r>
      <w:r w:rsidR="00466273">
        <w:t>s, predominantly in the services space</w:t>
      </w:r>
      <w:r>
        <w:t xml:space="preserve">, this trend reversed and average labour productivity declined </w:t>
      </w:r>
      <w:r w:rsidR="00FC5CBB" w:rsidRPr="78501A48">
        <w:rPr>
          <w:rFonts w:ascii="Arial" w:hAnsi="Arial" w:cs="Arial"/>
        </w:rPr>
        <w:t>(PC 2023b, p. 5)</w:t>
      </w:r>
      <w:r w:rsidR="00B07754">
        <w:t>.</w:t>
      </w:r>
    </w:p>
    <w:p w14:paraId="7F4AF7B9" w14:textId="270E4F1D" w:rsidR="005A76E3" w:rsidRPr="00146382" w:rsidRDefault="005A76E3">
      <w:pPr>
        <w:pStyle w:val="FigureTableHeading"/>
      </w:pPr>
      <w:r>
        <w:t xml:space="preserve">Figure </w:t>
      </w:r>
      <w:r w:rsidR="00F85D92">
        <w:rPr>
          <w:noProof/>
        </w:rPr>
        <w:t>1</w:t>
      </w:r>
      <w:r>
        <w:rPr>
          <w:noProof/>
        </w:rPr>
        <w:t xml:space="preserve"> </w:t>
      </w:r>
      <w:r>
        <w:t xml:space="preserve">– Labour productivity is back to levels reached </w:t>
      </w:r>
      <w:r w:rsidR="00B07754">
        <w:t>in the four years prior to 2019</w:t>
      </w:r>
    </w:p>
    <w:p w14:paraId="7A0E5DDA" w14:textId="4A88A584" w:rsidR="005A76E3" w:rsidRDefault="005A76E3">
      <w:pPr>
        <w:pStyle w:val="FigureTableSubheading"/>
        <w:keepLines/>
      </w:pPr>
      <w:r>
        <w:t>Labour productivity (index</w:t>
      </w:r>
      <w:r w:rsidR="00656E38">
        <w:t>, 2021=100</w:t>
      </w:r>
      <w:r>
        <w:t>) between September 2003 and September 2023</w:t>
      </w:r>
    </w:p>
    <w:p w14:paraId="143378E5" w14:textId="4927E9B1" w:rsidR="005A76E3" w:rsidRPr="005550A0" w:rsidRDefault="00091D13">
      <w:pPr>
        <w:pStyle w:val="BodyText"/>
      </w:pPr>
      <w:r w:rsidRPr="00091D13">
        <w:rPr>
          <w:noProof/>
        </w:rPr>
        <w:drawing>
          <wp:inline distT="0" distB="0" distL="0" distR="0" wp14:anchorId="4D97BC58" wp14:editId="613F3964">
            <wp:extent cx="6053455" cy="2874645"/>
            <wp:effectExtent l="0" t="0" r="4445" b="0"/>
            <wp:docPr id="533230686" name="Picture 1" descr="Figure 1 depicts the quarterly level of whole economy labour productivity – measured as GDP per hour worked in the economy – between September 2003 and September 2023. It can be seen that labour productivity was stagnant for the two years prior to the COVID-19 pandemic, followed by a brief spike in productivity (reflecting a reallocation of workers away from services industries as pandemic restrictions were implemented) followed by a decrease in productivity back to roughly its 2019 level. This leaves labour productivity in September 2019 roughly at the level it attained in March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30686" name="Picture 1" descr="Figure 1 depicts the quarterly level of whole economy labour productivity – measured as GDP per hour worked in the economy – between September 2003 and September 2023. It can be seen that labour productivity was stagnant for the two years prior to the COVID-19 pandemic, followed by a brief spike in productivity (reflecting a reallocation of workers away from services industries as pandemic restrictions were implemented) followed by a decrease in productivity back to roughly its 2019 level. This leaves labour productivity in September 2019 roughly at the level it attained in March 2019.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90"/>
                    <a:stretch/>
                  </pic:blipFill>
                  <pic:spPr bwMode="auto">
                    <a:xfrm>
                      <a:off x="0" y="0"/>
                      <a:ext cx="6053455" cy="2874645"/>
                    </a:xfrm>
                    <a:prstGeom prst="rect">
                      <a:avLst/>
                    </a:prstGeom>
                    <a:noFill/>
                    <a:ln>
                      <a:noFill/>
                    </a:ln>
                    <a:extLst>
                      <a:ext uri="{53640926-AAD7-44D8-BBD7-CCE9431645EC}">
                        <a14:shadowObscured xmlns:a14="http://schemas.microsoft.com/office/drawing/2010/main"/>
                      </a:ext>
                    </a:extLst>
                  </pic:spPr>
                </pic:pic>
              </a:graphicData>
            </a:graphic>
          </wp:inline>
        </w:drawing>
      </w:r>
    </w:p>
    <w:p w14:paraId="59932470" w14:textId="77777777" w:rsidR="00AB7508" w:rsidRDefault="00AB7508" w:rsidP="00AB7508">
      <w:pPr>
        <w:pStyle w:val="Source"/>
      </w:pPr>
      <w:r w:rsidRPr="00696447">
        <w:t>Source:</w:t>
      </w:r>
      <w:r>
        <w:t xml:space="preserve"> ABS (2023, </w:t>
      </w:r>
      <w:r w:rsidRPr="009C43AE">
        <w:rPr>
          <w:i/>
          <w:iCs/>
        </w:rPr>
        <w:t>Australian National Accounts: National Income, Expenditure and Product</w:t>
      </w:r>
      <w:r>
        <w:t>, September 2023, Cat. no. </w:t>
      </w:r>
      <w:r w:rsidRPr="00D675D7">
        <w:t>5206.0.</w:t>
      </w:r>
      <w:r>
        <w:t>, table 1)</w:t>
      </w:r>
    </w:p>
    <w:p w14:paraId="443971C1" w14:textId="6A52D93C" w:rsidR="00277427" w:rsidRDefault="00382797" w:rsidP="00382797">
      <w:pPr>
        <w:pStyle w:val="Heading4"/>
      </w:pPr>
      <w:r>
        <w:t>And increases to the capital-labour ratio were also short-lived</w:t>
      </w:r>
    </w:p>
    <w:p w14:paraId="03F50446" w14:textId="734B365C" w:rsidR="0093052A" w:rsidRDefault="00D43B67" w:rsidP="00D43B67">
      <w:pPr>
        <w:pStyle w:val="BodyText"/>
      </w:pPr>
      <w:r>
        <w:t>Similar to the productivity bubble</w:t>
      </w:r>
      <w:r w:rsidR="00F86716">
        <w:t>,</w:t>
      </w:r>
      <w:r w:rsidR="00F44F37">
        <w:t xml:space="preserve"> the capital-labour ratio, or</w:t>
      </w:r>
      <w:r>
        <w:t xml:space="preserve"> capital deepening – a key input into labour productivity – rose sharply during COVID</w:t>
      </w:r>
      <w:r w:rsidR="00142CE7">
        <w:noBreakHyphen/>
      </w:r>
      <w:r w:rsidR="00F22551">
        <w:t>19</w:t>
      </w:r>
      <w:r>
        <w:t xml:space="preserve">. And as with the productivity bubble, this increase proved to be </w:t>
      </w:r>
      <w:r w:rsidR="6F8EAF9B">
        <w:t>short-</w:t>
      </w:r>
      <w:r>
        <w:t>lived</w:t>
      </w:r>
      <w:r w:rsidR="00453B3C">
        <w:t xml:space="preserve"> (figure 2)</w:t>
      </w:r>
      <w:r>
        <w:t xml:space="preserve">. </w:t>
      </w:r>
    </w:p>
    <w:p w14:paraId="7837738C" w14:textId="27C8CAE5" w:rsidR="007F5DAE" w:rsidRPr="00146382" w:rsidRDefault="007F5DAE">
      <w:pPr>
        <w:pStyle w:val="FigureTableHeading"/>
      </w:pPr>
      <w:r>
        <w:lastRenderedPageBreak/>
        <w:t xml:space="preserve">Figure </w:t>
      </w:r>
      <w:r w:rsidR="00F85D92">
        <w:rPr>
          <w:noProof/>
        </w:rPr>
        <w:t>2</w:t>
      </w:r>
      <w:r>
        <w:rPr>
          <w:noProof/>
        </w:rPr>
        <w:t xml:space="preserve"> </w:t>
      </w:r>
      <w:r>
        <w:t xml:space="preserve">– </w:t>
      </w:r>
      <w:r w:rsidR="00034FAF">
        <w:t xml:space="preserve">The capital-labour ratio has also returned to </w:t>
      </w:r>
      <w:r w:rsidR="00146C09">
        <w:t>its pre</w:t>
      </w:r>
      <w:r w:rsidR="00146C09">
        <w:noBreakHyphen/>
        <w:t>pandemic level</w:t>
      </w:r>
    </w:p>
    <w:p w14:paraId="0258AA8A" w14:textId="27715DBC" w:rsidR="007F5DAE" w:rsidRDefault="00146C09">
      <w:pPr>
        <w:pStyle w:val="FigureTableSubheading"/>
        <w:keepLines/>
      </w:pPr>
      <w:r>
        <w:t>Capital-labour ratio (index</w:t>
      </w:r>
      <w:r w:rsidR="007602F3">
        <w:t>, 202</w:t>
      </w:r>
      <w:r w:rsidR="00C37474">
        <w:t>1</w:t>
      </w:r>
      <w:r w:rsidR="007602F3">
        <w:t>=100</w:t>
      </w:r>
      <w:r>
        <w:t>) between September 2003 and September 2023</w:t>
      </w:r>
    </w:p>
    <w:p w14:paraId="0E213D96" w14:textId="23EE78F4" w:rsidR="00F96A16" w:rsidRPr="00AC1714" w:rsidRDefault="00B41ECB" w:rsidP="00AC1714">
      <w:pPr>
        <w:pStyle w:val="BodyText"/>
      </w:pPr>
      <w:r w:rsidRPr="00B41ECB">
        <w:rPr>
          <w:noProof/>
        </w:rPr>
        <w:drawing>
          <wp:inline distT="0" distB="0" distL="0" distR="0" wp14:anchorId="4ABD9A19" wp14:editId="370A5F15">
            <wp:extent cx="6120130" cy="2874645"/>
            <wp:effectExtent l="0" t="0" r="0" b="0"/>
            <wp:docPr id="144723827" name="Picture 3" descr="Figure 2 depicts the quarterly level of the capital to labour ratio between September 2003 and September 2023. It can be seen that the capital to labour ratio rose by about 35% between 2003 and 2017, before stagnating until 2020. There was a brief spike in the ratio (reflecting a fall in hours worked during the COVID-19 pandemic without a commensurate reduction in capital) followed by a decrease back to roughly its 2019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3827" name="Picture 3" descr="Figure 2 depicts the quarterly level of the capital to labour ratio between September 2003 and September 2023. It can be seen that the capital to labour ratio rose by about 35% between 2003 and 2017, before stagnating until 2020. There was a brief spike in the ratio (reflecting a fall in hours worked during the COVID-19 pandemic without a commensurate reduction in capital) followed by a decrease back to roughly its 2019 level.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874645"/>
                    </a:xfrm>
                    <a:prstGeom prst="rect">
                      <a:avLst/>
                    </a:prstGeom>
                    <a:noFill/>
                    <a:ln>
                      <a:noFill/>
                    </a:ln>
                  </pic:spPr>
                </pic:pic>
              </a:graphicData>
            </a:graphic>
          </wp:inline>
        </w:drawing>
      </w:r>
    </w:p>
    <w:p w14:paraId="3F81FE5B" w14:textId="58F650A8" w:rsidR="0093052A" w:rsidRDefault="0093052A" w:rsidP="0093052A">
      <w:pPr>
        <w:pStyle w:val="Note"/>
        <w:keepLines/>
      </w:pPr>
      <w:r>
        <w:rPr>
          <w:b/>
          <w:bCs/>
        </w:rPr>
        <w:t>a</w:t>
      </w:r>
      <w:r w:rsidRPr="00180E66">
        <w:rPr>
          <w:b/>
          <w:bCs/>
        </w:rPr>
        <w:t>.</w:t>
      </w:r>
      <w:r>
        <w:t xml:space="preserve"> The capital</w:t>
      </w:r>
      <w:r w:rsidR="007B68BD">
        <w:t>-</w:t>
      </w:r>
      <w:r>
        <w:t>labour ratio measure is for the market sector and not the whole economy. This data is released every financial year. The Commission also estimated other measures for the whole economy and found similar results.</w:t>
      </w:r>
    </w:p>
    <w:p w14:paraId="7907CB83" w14:textId="7B09D57B" w:rsidR="0093052A" w:rsidRDefault="0093052A" w:rsidP="0093052A">
      <w:pPr>
        <w:pStyle w:val="Source"/>
      </w:pPr>
      <w:r w:rsidRPr="00696447">
        <w:t>Source</w:t>
      </w:r>
      <w:r>
        <w:t>s</w:t>
      </w:r>
      <w:r w:rsidRPr="00696447">
        <w:t xml:space="preserve">: </w:t>
      </w:r>
      <w:r>
        <w:t xml:space="preserve">ABS (2023, </w:t>
      </w:r>
      <w:r w:rsidRPr="000F4C8D">
        <w:rPr>
          <w:i/>
        </w:rPr>
        <w:t>Australian National Accounts</w:t>
      </w:r>
      <w:r>
        <w:t>, 2022-23, Cat. no. 5204.0, table 13).</w:t>
      </w:r>
    </w:p>
    <w:p w14:paraId="5F335AB9" w14:textId="4161A5A1" w:rsidR="00237897" w:rsidRDefault="00D43B67" w:rsidP="00F96A16">
      <w:pPr>
        <w:pStyle w:val="BodyText"/>
      </w:pPr>
      <w:r>
        <w:t xml:space="preserve">The </w:t>
      </w:r>
      <w:r w:rsidR="0097600B">
        <w:t xml:space="preserve">sharp rise in </w:t>
      </w:r>
      <w:r w:rsidR="00403DDF">
        <w:t xml:space="preserve">the </w:t>
      </w:r>
      <w:r w:rsidR="0097600B">
        <w:t>capital</w:t>
      </w:r>
      <w:r w:rsidR="00403DDF">
        <w:t>-labour ratio</w:t>
      </w:r>
      <w:r>
        <w:t xml:space="preserve"> is attributable to the rise in unemployment in the services sector, without a commensurate fall in capital – consider for example a café that </w:t>
      </w:r>
      <w:r w:rsidR="003B38FD">
        <w:t xml:space="preserve">laid off </w:t>
      </w:r>
      <w:r>
        <w:t>workers</w:t>
      </w:r>
      <w:r w:rsidR="00D22768">
        <w:t xml:space="preserve"> during the pandemic</w:t>
      </w:r>
      <w:r>
        <w:t xml:space="preserve"> but did not dispose of their kitchen machinery or oven.</w:t>
      </w:r>
      <w:r w:rsidR="00E95B57">
        <w:t xml:space="preserve"> </w:t>
      </w:r>
      <w:r>
        <w:t xml:space="preserve">This resulted in an increase in the </w:t>
      </w:r>
      <w:r w:rsidRPr="006C51C8">
        <w:rPr>
          <w:i/>
          <w:iCs/>
        </w:rPr>
        <w:t>measured</w:t>
      </w:r>
      <w:r>
        <w:t xml:space="preserve"> capital</w:t>
      </w:r>
      <w:r w:rsidR="007B68BD">
        <w:noBreakHyphen/>
      </w:r>
      <w:r>
        <w:t xml:space="preserve">labour ratio even though much of the capital stock sat idle </w:t>
      </w:r>
      <w:r w:rsidR="00A51103" w:rsidRPr="791B1A54">
        <w:rPr>
          <w:rFonts w:ascii="Arial" w:hAnsi="Arial" w:cs="Arial"/>
        </w:rPr>
        <w:t>(PC 2021, p. 10)</w:t>
      </w:r>
      <w:r>
        <w:t>. This</w:t>
      </w:r>
      <w:r w:rsidDel="00153A11">
        <w:t xml:space="preserve"> </w:t>
      </w:r>
      <w:r>
        <w:t>rise in the capital</w:t>
      </w:r>
      <w:r w:rsidR="007B68BD">
        <w:noBreakHyphen/>
      </w:r>
      <w:r>
        <w:t xml:space="preserve">labour ratio was then </w:t>
      </w:r>
      <w:r w:rsidR="001669DC">
        <w:t>reversed</w:t>
      </w:r>
      <w:r>
        <w:t xml:space="preserve"> as employment rose and workers began using the capital that had previously been underutilised in the service</w:t>
      </w:r>
      <w:r w:rsidR="69C6F959">
        <w:t>s</w:t>
      </w:r>
      <w:r>
        <w:t xml:space="preserve"> sector. </w:t>
      </w:r>
      <w:r w:rsidR="00F61186">
        <w:t>Some of the</w:t>
      </w:r>
      <w:r w:rsidR="00E7201C">
        <w:t xml:space="preserve"> biggest </w:t>
      </w:r>
      <w:r w:rsidR="001E5169">
        <w:t>increase</w:t>
      </w:r>
      <w:r w:rsidR="00F61186">
        <w:t>s</w:t>
      </w:r>
      <w:r w:rsidR="00E7201C">
        <w:t xml:space="preserve"> in the capital</w:t>
      </w:r>
      <w:r w:rsidR="00E7201C">
        <w:noBreakHyphen/>
        <w:t xml:space="preserve">labour ratio occurred in the accommodation and food services, </w:t>
      </w:r>
      <w:r w:rsidR="00A97D64">
        <w:t>tra</w:t>
      </w:r>
      <w:r w:rsidR="00A97D64" w:rsidRPr="00A97D64">
        <w:t>nsport, postal and warehousing</w:t>
      </w:r>
      <w:r w:rsidR="00A97D64">
        <w:t xml:space="preserve"> and arts and recreation services – all industries that </w:t>
      </w:r>
      <w:r w:rsidR="001E5169">
        <w:t xml:space="preserve">shed high numbers of workers during the pandemic, and all have returned to </w:t>
      </w:r>
      <w:r w:rsidR="00F61186">
        <w:t>about their</w:t>
      </w:r>
      <w:r w:rsidR="001E5169">
        <w:t xml:space="preserve"> pre</w:t>
      </w:r>
      <w:r w:rsidR="21C59AE5">
        <w:t>-</w:t>
      </w:r>
      <w:r w:rsidR="001E5169">
        <w:t>pandemic capital</w:t>
      </w:r>
      <w:r w:rsidR="30262E79">
        <w:noBreakHyphen/>
      </w:r>
      <w:r w:rsidR="001E5169">
        <w:t>labour</w:t>
      </w:r>
      <w:r w:rsidR="00594DE8">
        <w:t xml:space="preserve"> </w:t>
      </w:r>
      <w:r w:rsidR="001E5169">
        <w:t>ratios.</w:t>
      </w:r>
    </w:p>
    <w:p w14:paraId="625D7CA0" w14:textId="4F1A0FFB" w:rsidR="0010178E" w:rsidRDefault="00530A82" w:rsidP="00AA410A">
      <w:pPr>
        <w:pStyle w:val="Heading4"/>
      </w:pPr>
      <w:r>
        <w:t>A</w:t>
      </w:r>
      <w:r w:rsidR="00234553">
        <w:t xml:space="preserve"> return</w:t>
      </w:r>
      <w:r w:rsidR="00454F19">
        <w:t xml:space="preserve"> to pre-pandemic</w:t>
      </w:r>
      <w:r w:rsidR="00EC54B6">
        <w:t xml:space="preserve"> </w:t>
      </w:r>
      <w:r>
        <w:t>productivity</w:t>
      </w:r>
      <w:r w:rsidR="00061AAE">
        <w:t xml:space="preserve"> levels</w:t>
      </w:r>
      <w:r w:rsidR="00283E67">
        <w:t>,</w:t>
      </w:r>
      <w:r>
        <w:t xml:space="preserve"> b</w:t>
      </w:r>
      <w:r w:rsidR="00283E67">
        <w:t>ut</w:t>
      </w:r>
      <w:r w:rsidR="000D595B">
        <w:t xml:space="preserve"> the economy </w:t>
      </w:r>
      <w:r w:rsidR="00234553">
        <w:t>has changed</w:t>
      </w:r>
    </w:p>
    <w:p w14:paraId="3E084025" w14:textId="5CC225EF" w:rsidR="00B12747" w:rsidRDefault="001A53A6" w:rsidP="005F383F">
      <w:pPr>
        <w:pStyle w:val="BodyText"/>
      </w:pPr>
      <w:r>
        <w:t xml:space="preserve">In some respects, a </w:t>
      </w:r>
      <w:r w:rsidR="00665997">
        <w:t xml:space="preserve">reversal of the </w:t>
      </w:r>
      <w:r w:rsidR="00C447FD">
        <w:t>‘</w:t>
      </w:r>
      <w:r w:rsidR="006B1B35">
        <w:t>productivity bubble</w:t>
      </w:r>
      <w:r w:rsidR="00C447FD">
        <w:t>’</w:t>
      </w:r>
      <w:r w:rsidR="006B1B35">
        <w:t xml:space="preserve"> </w:t>
      </w:r>
      <w:r>
        <w:t>a</w:t>
      </w:r>
      <w:r w:rsidR="00530A82">
        <w:t>fter</w:t>
      </w:r>
      <w:r>
        <w:t xml:space="preserve"> </w:t>
      </w:r>
      <w:r w:rsidR="2ABC1D90">
        <w:t>pandemic</w:t>
      </w:r>
      <w:r w:rsidR="004F7AE9">
        <w:t xml:space="preserve"> restrictions</w:t>
      </w:r>
      <w:r>
        <w:t xml:space="preserve"> </w:t>
      </w:r>
      <w:r w:rsidR="004F7AE9">
        <w:t>unwound</w:t>
      </w:r>
      <w:r>
        <w:t xml:space="preserve"> </w:t>
      </w:r>
      <w:r w:rsidR="00266D16">
        <w:t>seems intuitive</w:t>
      </w:r>
      <w:r w:rsidR="000D4DE8">
        <w:t xml:space="preserve">. </w:t>
      </w:r>
      <w:r w:rsidR="003536B2">
        <w:t xml:space="preserve">But the economy </w:t>
      </w:r>
      <w:r w:rsidR="000A60CA">
        <w:t>has changed</w:t>
      </w:r>
      <w:r w:rsidR="00EC606B">
        <w:t xml:space="preserve"> since 2019</w:t>
      </w:r>
      <w:r w:rsidR="00F76DA7">
        <w:t>.</w:t>
      </w:r>
    </w:p>
    <w:p w14:paraId="2FC26A3E" w14:textId="3B63188B" w:rsidR="00220FE6" w:rsidRDefault="008D0F50" w:rsidP="005F383F">
      <w:pPr>
        <w:pStyle w:val="BodyText"/>
      </w:pPr>
      <w:r>
        <w:t>T</w:t>
      </w:r>
      <w:r w:rsidR="0096614C">
        <w:t>he country has</w:t>
      </w:r>
      <w:r w:rsidR="00BD749B">
        <w:t xml:space="preserve"> </w:t>
      </w:r>
      <w:r w:rsidR="000A1EC1">
        <w:t>record</w:t>
      </w:r>
      <w:r w:rsidR="00C24C0A">
        <w:t xml:space="preserve"> high labour force participation, and low unemployment</w:t>
      </w:r>
      <w:r w:rsidR="00BC7E3E">
        <w:t xml:space="preserve"> (figure </w:t>
      </w:r>
      <w:r w:rsidR="00B505E1">
        <w:t>3</w:t>
      </w:r>
      <w:r w:rsidR="00BC7E3E">
        <w:t>)</w:t>
      </w:r>
      <w:r w:rsidR="00C24C0A">
        <w:t>.</w:t>
      </w:r>
      <w:r w:rsidR="00E9436B">
        <w:t xml:space="preserve"> </w:t>
      </w:r>
      <w:r w:rsidR="00D55183">
        <w:t xml:space="preserve">This </w:t>
      </w:r>
      <w:r w:rsidR="00070D4C">
        <w:t xml:space="preserve">means </w:t>
      </w:r>
      <w:r w:rsidR="469E62AA">
        <w:t xml:space="preserve">that </w:t>
      </w:r>
      <w:r w:rsidR="00F77D9D">
        <w:t>previously</w:t>
      </w:r>
      <w:r w:rsidR="005029D6">
        <w:t xml:space="preserve"> </w:t>
      </w:r>
      <w:r w:rsidR="00D55183">
        <w:t xml:space="preserve">marginal workers </w:t>
      </w:r>
      <w:r w:rsidR="00356573">
        <w:t>(</w:t>
      </w:r>
      <w:r w:rsidR="00356573">
        <w:rPr>
          <w:rStyle w:val="ui-provider"/>
        </w:rPr>
        <w:t xml:space="preserve">including younger workers and those with lower levels of education) </w:t>
      </w:r>
      <w:r w:rsidR="7461E8AB">
        <w:t xml:space="preserve">are now active </w:t>
      </w:r>
      <w:r w:rsidR="00D55183">
        <w:t xml:space="preserve">in the </w:t>
      </w:r>
      <w:r w:rsidR="00ED710D">
        <w:t>work</w:t>
      </w:r>
      <w:r w:rsidR="00D55183">
        <w:t>force, which likely put</w:t>
      </w:r>
      <w:r w:rsidR="00A23E45">
        <w:t>s</w:t>
      </w:r>
      <w:r w:rsidR="00D55183">
        <w:t xml:space="preserve"> downward pressure on </w:t>
      </w:r>
      <w:r w:rsidR="008D2343">
        <w:t xml:space="preserve">measured </w:t>
      </w:r>
      <w:r w:rsidR="00D55183">
        <w:t xml:space="preserve">productivity </w:t>
      </w:r>
      <w:r w:rsidR="1597C191">
        <w:t xml:space="preserve">in the short term as </w:t>
      </w:r>
      <w:r w:rsidR="009A5529">
        <w:t xml:space="preserve">relatively </w:t>
      </w:r>
      <w:r w:rsidR="00D55183">
        <w:t>inexperienced</w:t>
      </w:r>
      <w:r w:rsidR="00EE0137">
        <w:t xml:space="preserve"> or less skilled</w:t>
      </w:r>
      <w:r w:rsidR="00D55183">
        <w:t xml:space="preserve"> workers tend to take time to catch up to their new colleagues.</w:t>
      </w:r>
      <w:r w:rsidR="001C1ABD">
        <w:t xml:space="preserve"> </w:t>
      </w:r>
      <w:r w:rsidR="00220FE6">
        <w:t xml:space="preserve">Ultimately, </w:t>
      </w:r>
      <w:r w:rsidR="00FA1005">
        <w:t xml:space="preserve">more people in jobs is a positive </w:t>
      </w:r>
      <w:r w:rsidR="00C11E65">
        <w:t xml:space="preserve">economic and social </w:t>
      </w:r>
      <w:r w:rsidR="00FA1005">
        <w:t>outcome</w:t>
      </w:r>
      <w:r w:rsidR="009B68F3">
        <w:t>.</w:t>
      </w:r>
      <w:r w:rsidR="00C646B2">
        <w:t xml:space="preserve"> </w:t>
      </w:r>
      <w:r w:rsidR="00342AAF">
        <w:t>A</w:t>
      </w:r>
      <w:r w:rsidR="008A1B5E">
        <w:t xml:space="preserve">s </w:t>
      </w:r>
      <w:r w:rsidR="00705AB2">
        <w:t>these</w:t>
      </w:r>
      <w:r w:rsidR="008A1B5E">
        <w:t xml:space="preserve"> </w:t>
      </w:r>
      <w:r w:rsidR="009B68F3">
        <w:t>new workers</w:t>
      </w:r>
      <w:r w:rsidR="008A1B5E">
        <w:t xml:space="preserve"> </w:t>
      </w:r>
      <w:r w:rsidR="00C03327">
        <w:t>gain experience</w:t>
      </w:r>
      <w:r w:rsidR="00A52FF0">
        <w:t xml:space="preserve">, their </w:t>
      </w:r>
      <w:r w:rsidR="00705AB2">
        <w:t>effect on aggregate productivity will also improve</w:t>
      </w:r>
      <w:r w:rsidR="00850B5B">
        <w:t>.</w:t>
      </w:r>
    </w:p>
    <w:p w14:paraId="349098A0" w14:textId="060C8983" w:rsidR="00E24FDF" w:rsidRDefault="00880EFF" w:rsidP="005F383F">
      <w:pPr>
        <w:pStyle w:val="BodyText"/>
      </w:pPr>
      <w:r>
        <w:t xml:space="preserve">For </w:t>
      </w:r>
      <w:r w:rsidR="00D3356D">
        <w:t xml:space="preserve">the capital-labour ratio to have returned to </w:t>
      </w:r>
      <w:r w:rsidR="003A0636">
        <w:t>pre-pandemic levels with higher employment</w:t>
      </w:r>
      <w:r w:rsidR="00242ABB">
        <w:t xml:space="preserve">, </w:t>
      </w:r>
      <w:r>
        <w:t>capital</w:t>
      </w:r>
      <w:r w:rsidR="00792B7C">
        <w:t xml:space="preserve"> must have </w:t>
      </w:r>
      <w:r w:rsidR="003A0636">
        <w:t>in</w:t>
      </w:r>
      <w:r w:rsidR="00792B7C">
        <w:t xml:space="preserve">creased. </w:t>
      </w:r>
      <w:r w:rsidR="00242ABB">
        <w:t>Indeed, r</w:t>
      </w:r>
      <w:r w:rsidR="00792B7C">
        <w:t xml:space="preserve">eal investment (the flow of new capital into the economy) increased </w:t>
      </w:r>
      <w:r w:rsidR="00335CA4">
        <w:t>since the start of the pandemic</w:t>
      </w:r>
      <w:r w:rsidR="00242ABB">
        <w:t xml:space="preserve"> (figure 3)</w:t>
      </w:r>
      <w:r w:rsidR="003270D0">
        <w:t xml:space="preserve">, allowing capital to keep pace with labour. This rising investment has occurred </w:t>
      </w:r>
      <w:r w:rsidR="53E3FD82">
        <w:t>de</w:t>
      </w:r>
      <w:r w:rsidR="003270D0">
        <w:t xml:space="preserve">spite rising </w:t>
      </w:r>
      <w:r w:rsidR="008B5FAB">
        <w:t xml:space="preserve">nominal </w:t>
      </w:r>
      <w:r w:rsidR="003270D0">
        <w:t>interest rates.</w:t>
      </w:r>
    </w:p>
    <w:p w14:paraId="4E455DEB" w14:textId="03C94F2D" w:rsidR="00905AC2" w:rsidRPr="00146382" w:rsidRDefault="00347012" w:rsidP="00905AC2">
      <w:pPr>
        <w:pStyle w:val="FigureTableHeading"/>
      </w:pPr>
      <w:bookmarkStart w:id="0" w:name="_Toc30502221"/>
      <w:r>
        <w:lastRenderedPageBreak/>
        <w:t xml:space="preserve">Figure </w:t>
      </w:r>
      <w:r w:rsidR="00F85D92">
        <w:rPr>
          <w:noProof/>
        </w:rPr>
        <w:t>3</w:t>
      </w:r>
      <w:r>
        <w:rPr>
          <w:noProof/>
        </w:rPr>
        <w:t xml:space="preserve"> </w:t>
      </w:r>
      <w:r>
        <w:t xml:space="preserve">– </w:t>
      </w:r>
      <w:r w:rsidR="00905AC2">
        <w:t>Less experienced workers entered the labour market</w:t>
      </w:r>
      <w:r w:rsidR="009633A0">
        <w:t>, but</w:t>
      </w:r>
      <w:r w:rsidR="00905AC2">
        <w:t xml:space="preserve"> investment</w:t>
      </w:r>
      <w:r w:rsidR="009633A0">
        <w:t xml:space="preserve"> </w:t>
      </w:r>
      <w:r w:rsidR="004C2B5C">
        <w:t>increased</w:t>
      </w:r>
      <w:r w:rsidR="009633A0">
        <w:t xml:space="preserve"> enough to return capital-labour ratios </w:t>
      </w:r>
      <w:r w:rsidR="004C2B5C">
        <w:t>to pre-pandemic levels</w:t>
      </w:r>
    </w:p>
    <w:p w14:paraId="7DF92A07" w14:textId="6508CDDE" w:rsidR="00416458" w:rsidRDefault="00416458" w:rsidP="00416458">
      <w:pPr>
        <w:pStyle w:val="FigureTableSubheading"/>
        <w:keepLines/>
      </w:pPr>
      <w:r>
        <w:t>Employment to population ratio (left)</w:t>
      </w:r>
      <w:r w:rsidRPr="00066CF5">
        <w:rPr>
          <w:vertAlign w:val="superscript"/>
        </w:rPr>
        <w:t>a</w:t>
      </w:r>
      <w:r>
        <w:t>, and real gross fixed investment index (right)</w:t>
      </w:r>
    </w:p>
    <w:p w14:paraId="26826353" w14:textId="324BAB5E" w:rsidR="005930FA" w:rsidRDefault="001656F4" w:rsidP="00AF14B2">
      <w:pPr>
        <w:pStyle w:val="BodyText"/>
      </w:pPr>
      <w:r w:rsidRPr="001656F4">
        <w:rPr>
          <w:noProof/>
        </w:rPr>
        <w:drawing>
          <wp:inline distT="0" distB="0" distL="0" distR="0" wp14:anchorId="4DA0925F" wp14:editId="77303853">
            <wp:extent cx="6105525" cy="2876550"/>
            <wp:effectExtent l="0" t="0" r="0" b="0"/>
            <wp:docPr id="666274025" name="Picture 2" descr="Figure 3 is a two panel chart showing two important trends in the economy that have occurred since the COVID-19 pandemic. First, on the left hand side, the employment to population ratio has increased since in the end of the pandemic well above its pre-pandemic level (reflecting a mix of lower unemployment and higher participation). Second, in the right hand side panel, an index of real investment, shows that during the recovery from the pandemic, investment has began strongly rising again after a period of stagnation following the mining investment boom (which ended about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74025" name="Picture 2" descr="Figure 3 is a two panel chart showing two important trends in the economy that have occurred since the COVID-19 pandemic. First, on the left hand side, the employment to population ratio has increased since in the end of the pandemic well above its pre-pandemic level (reflecting a mix of lower unemployment and higher participation). Second, in the right hand side panel, an index of real investment, shows that during the recovery from the pandemic, investment has began strongly rising again after a period of stagnation following the mining investment boom (which ended about 2013).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2876550"/>
                    </a:xfrm>
                    <a:prstGeom prst="rect">
                      <a:avLst/>
                    </a:prstGeom>
                    <a:noFill/>
                    <a:ln>
                      <a:noFill/>
                    </a:ln>
                  </pic:spPr>
                </pic:pic>
              </a:graphicData>
            </a:graphic>
          </wp:inline>
        </w:drawing>
      </w:r>
    </w:p>
    <w:bookmarkEnd w:id="0"/>
    <w:p w14:paraId="2621815F" w14:textId="10D9E63F" w:rsidR="00DA1855" w:rsidRDefault="00DA1855">
      <w:pPr>
        <w:pStyle w:val="Note"/>
        <w:keepLines/>
      </w:pPr>
      <w:r w:rsidRPr="00180E66">
        <w:rPr>
          <w:b/>
          <w:bCs/>
        </w:rPr>
        <w:t>a.</w:t>
      </w:r>
      <w:r>
        <w:t xml:space="preserve"> </w:t>
      </w:r>
      <w:r w:rsidR="00E9184D">
        <w:t>The e</w:t>
      </w:r>
      <w:r w:rsidR="00A65AAA">
        <w:t>mployment to population ratio is the proportion of the population above the age of 15 who are employed. This</w:t>
      </w:r>
      <w:r w:rsidR="002F4F83">
        <w:t xml:space="preserve"> </w:t>
      </w:r>
      <w:r w:rsidR="00D87D4F">
        <w:t>data</w:t>
      </w:r>
      <w:r w:rsidR="002F4F83">
        <w:t xml:space="preserve"> is </w:t>
      </w:r>
      <w:r w:rsidR="00D87D4F">
        <w:t xml:space="preserve">released </w:t>
      </w:r>
      <w:r w:rsidR="002F4F83">
        <w:t>monthly</w:t>
      </w:r>
      <w:r w:rsidR="006D5656">
        <w:t xml:space="preserve"> and has been converted to financial years.</w:t>
      </w:r>
    </w:p>
    <w:p w14:paraId="67B86780" w14:textId="17ADBD54" w:rsidR="00503F54" w:rsidRDefault="00DA1855" w:rsidP="006A35ED">
      <w:pPr>
        <w:pStyle w:val="Source"/>
      </w:pPr>
      <w:r w:rsidRPr="00696447">
        <w:t>Source</w:t>
      </w:r>
      <w:r w:rsidR="00C77ABA">
        <w:t>s</w:t>
      </w:r>
      <w:r w:rsidRPr="00696447">
        <w:t xml:space="preserve">: </w:t>
      </w:r>
      <w:r w:rsidR="00C77ABA">
        <w:t xml:space="preserve">ABS (2023, </w:t>
      </w:r>
      <w:r w:rsidR="00CC63F8" w:rsidRPr="005D236E">
        <w:rPr>
          <w:i/>
          <w:iCs/>
        </w:rPr>
        <w:t>Labour Force</w:t>
      </w:r>
      <w:r w:rsidR="005D236E" w:rsidRPr="005D236E">
        <w:rPr>
          <w:i/>
          <w:iCs/>
        </w:rPr>
        <w:t>, Australia</w:t>
      </w:r>
      <w:r w:rsidR="00C77ABA">
        <w:t xml:space="preserve">, </w:t>
      </w:r>
      <w:r w:rsidR="005D236E">
        <w:t>October</w:t>
      </w:r>
      <w:r w:rsidR="00C77ABA">
        <w:t xml:space="preserve"> 2023, Cat. no. </w:t>
      </w:r>
      <w:r w:rsidR="00B12E6D">
        <w:t>6202</w:t>
      </w:r>
      <w:r w:rsidR="00C77ABA">
        <w:t>.0, table 1</w:t>
      </w:r>
      <w:r w:rsidR="00E73A09">
        <w:t xml:space="preserve">; </w:t>
      </w:r>
      <w:r w:rsidR="00B12E6D">
        <w:t>2023</w:t>
      </w:r>
      <w:r w:rsidR="004506FE">
        <w:t xml:space="preserve">, </w:t>
      </w:r>
      <w:r w:rsidR="00B12E6D" w:rsidRPr="000F4C8D">
        <w:rPr>
          <w:i/>
        </w:rPr>
        <w:t>Australian National Accounts</w:t>
      </w:r>
      <w:r w:rsidR="00B12E6D">
        <w:t xml:space="preserve">, </w:t>
      </w:r>
      <w:r w:rsidR="004A4AE3">
        <w:t>2022-23</w:t>
      </w:r>
      <w:r w:rsidR="00B12E6D">
        <w:t>, Cat. no. 520</w:t>
      </w:r>
      <w:r w:rsidR="00641FCC">
        <w:t>4</w:t>
      </w:r>
      <w:r w:rsidR="00B12E6D">
        <w:t xml:space="preserve">.0, table </w:t>
      </w:r>
      <w:r w:rsidR="0015717F">
        <w:t>64</w:t>
      </w:r>
      <w:r w:rsidR="00B12E6D">
        <w:t>).</w:t>
      </w:r>
    </w:p>
    <w:p w14:paraId="1485A640" w14:textId="0785AF2E" w:rsidR="005F6A92" w:rsidRPr="00744456" w:rsidRDefault="000A276D" w:rsidP="009363BE">
      <w:pPr>
        <w:pStyle w:val="BodyText"/>
        <w:rPr>
          <w:spacing w:val="-4"/>
        </w:rPr>
      </w:pPr>
      <w:r w:rsidRPr="00744456">
        <w:rPr>
          <w:spacing w:val="-4"/>
        </w:rPr>
        <w:t>T</w:t>
      </w:r>
      <w:r w:rsidR="00594654" w:rsidRPr="00744456">
        <w:rPr>
          <w:spacing w:val="-4"/>
        </w:rPr>
        <w:t>his rise in investment</w:t>
      </w:r>
      <w:r w:rsidRPr="00744456">
        <w:rPr>
          <w:spacing w:val="-4"/>
        </w:rPr>
        <w:t xml:space="preserve"> i</w:t>
      </w:r>
      <w:r w:rsidR="007815CE" w:rsidRPr="00744456">
        <w:rPr>
          <w:spacing w:val="-4"/>
        </w:rPr>
        <w:t>s</w:t>
      </w:r>
      <w:r w:rsidRPr="00744456">
        <w:rPr>
          <w:spacing w:val="-4"/>
        </w:rPr>
        <w:t xml:space="preserve"> welcome </w:t>
      </w:r>
      <w:r w:rsidR="00754207" w:rsidRPr="00744456">
        <w:rPr>
          <w:spacing w:val="-4"/>
        </w:rPr>
        <w:t xml:space="preserve">as </w:t>
      </w:r>
      <w:r w:rsidR="005F6A92" w:rsidRPr="00744456">
        <w:rPr>
          <w:spacing w:val="-4"/>
        </w:rPr>
        <w:t>non-mining investment was weak before the pandemic</w:t>
      </w:r>
      <w:r w:rsidR="00480070" w:rsidRPr="00744456">
        <w:rPr>
          <w:spacing w:val="-4"/>
        </w:rPr>
        <w:t xml:space="preserve"> leading to </w:t>
      </w:r>
      <w:r w:rsidR="005B70ED" w:rsidRPr="00744456">
        <w:rPr>
          <w:spacing w:val="-4"/>
        </w:rPr>
        <w:t>a slowdown in capital deepening</w:t>
      </w:r>
      <w:r w:rsidR="00972274" w:rsidRPr="00744456">
        <w:rPr>
          <w:spacing w:val="-4"/>
        </w:rPr>
        <w:t xml:space="preserve"> and even capital</w:t>
      </w:r>
      <w:r w:rsidR="00480070" w:rsidRPr="00744456">
        <w:rPr>
          <w:spacing w:val="-4"/>
        </w:rPr>
        <w:t xml:space="preserve"> shallowing</w:t>
      </w:r>
      <w:r w:rsidR="00972274" w:rsidRPr="00744456">
        <w:rPr>
          <w:spacing w:val="-4"/>
        </w:rPr>
        <w:t xml:space="preserve"> </w:t>
      </w:r>
      <w:r w:rsidR="00F02A86" w:rsidRPr="00744456">
        <w:rPr>
          <w:spacing w:val="-4"/>
        </w:rPr>
        <w:t>from</w:t>
      </w:r>
      <w:r w:rsidR="00972274" w:rsidRPr="00744456">
        <w:rPr>
          <w:spacing w:val="-4"/>
        </w:rPr>
        <w:t xml:space="preserve"> </w:t>
      </w:r>
      <w:r w:rsidR="00F02A86" w:rsidRPr="00744456">
        <w:rPr>
          <w:spacing w:val="-4"/>
        </w:rPr>
        <w:t>2018</w:t>
      </w:r>
      <w:r w:rsidRPr="00744456">
        <w:rPr>
          <w:spacing w:val="-4"/>
        </w:rPr>
        <w:t xml:space="preserve"> </w:t>
      </w:r>
      <w:r w:rsidR="00FC5CBB" w:rsidRPr="00744456">
        <w:rPr>
          <w:spacing w:val="-4"/>
        </w:rPr>
        <w:t>(PC 2023b, p. 17)</w:t>
      </w:r>
      <w:r w:rsidR="005F6A92" w:rsidRPr="00744456">
        <w:rPr>
          <w:spacing w:val="-4"/>
        </w:rPr>
        <w:t xml:space="preserve">. </w:t>
      </w:r>
      <w:r w:rsidR="00480070" w:rsidRPr="00744456">
        <w:rPr>
          <w:spacing w:val="-4"/>
        </w:rPr>
        <w:t>Th</w:t>
      </w:r>
      <w:r w:rsidR="00F02A86" w:rsidRPr="00744456">
        <w:rPr>
          <w:spacing w:val="-4"/>
        </w:rPr>
        <w:t>is</w:t>
      </w:r>
      <w:r w:rsidR="00086EAC" w:rsidRPr="00744456">
        <w:rPr>
          <w:spacing w:val="-4"/>
        </w:rPr>
        <w:t xml:space="preserve"> slowdown </w:t>
      </w:r>
      <w:r w:rsidR="005F6A92" w:rsidRPr="00744456">
        <w:rPr>
          <w:spacing w:val="-4"/>
        </w:rPr>
        <w:t>weaken</w:t>
      </w:r>
      <w:r w:rsidR="00480070" w:rsidRPr="00744456">
        <w:rPr>
          <w:spacing w:val="-4"/>
        </w:rPr>
        <w:t>ed</w:t>
      </w:r>
      <w:r w:rsidR="005F6A92" w:rsidRPr="00744456">
        <w:rPr>
          <w:spacing w:val="-4"/>
        </w:rPr>
        <w:t xml:space="preserve"> labour productivity which was </w:t>
      </w:r>
      <w:r w:rsidR="007168CF" w:rsidRPr="00744456">
        <w:rPr>
          <w:spacing w:val="-4"/>
        </w:rPr>
        <w:t xml:space="preserve">mostly </w:t>
      </w:r>
      <w:r w:rsidR="005F6A92" w:rsidRPr="00744456">
        <w:rPr>
          <w:spacing w:val="-4"/>
        </w:rPr>
        <w:t>stagnant between 2015 and 2019.</w:t>
      </w:r>
      <w:r w:rsidR="00C55B14" w:rsidRPr="00744456">
        <w:rPr>
          <w:spacing w:val="-4"/>
        </w:rPr>
        <w:t xml:space="preserve"> </w:t>
      </w:r>
      <w:r w:rsidR="00561559" w:rsidRPr="00744456">
        <w:rPr>
          <w:spacing w:val="-4"/>
        </w:rPr>
        <w:t>Encouragingly, the increase in investment</w:t>
      </w:r>
      <w:r w:rsidR="000148E2" w:rsidRPr="00744456">
        <w:rPr>
          <w:spacing w:val="-4"/>
        </w:rPr>
        <w:t xml:space="preserve"> since 2021</w:t>
      </w:r>
      <w:r w:rsidR="00561559" w:rsidRPr="00744456">
        <w:rPr>
          <w:spacing w:val="-4"/>
        </w:rPr>
        <w:t xml:space="preserve"> is not driven entirely by mining investment</w:t>
      </w:r>
      <w:r w:rsidR="00480070" w:rsidRPr="00744456">
        <w:rPr>
          <w:spacing w:val="-4"/>
        </w:rPr>
        <w:t xml:space="preserve">, </w:t>
      </w:r>
      <w:r w:rsidR="009075E4" w:rsidRPr="00744456">
        <w:rPr>
          <w:spacing w:val="-4"/>
        </w:rPr>
        <w:t xml:space="preserve">as </w:t>
      </w:r>
      <w:r w:rsidR="00222955" w:rsidRPr="00744456">
        <w:rPr>
          <w:spacing w:val="-4"/>
        </w:rPr>
        <w:t>was often the case before the pandemic</w:t>
      </w:r>
      <w:r w:rsidR="00480070" w:rsidRPr="00744456">
        <w:rPr>
          <w:spacing w:val="-4"/>
        </w:rPr>
        <w:t>,</w:t>
      </w:r>
      <w:r w:rsidR="00222955" w:rsidRPr="00744456">
        <w:rPr>
          <w:spacing w:val="-4"/>
        </w:rPr>
        <w:t xml:space="preserve"> </w:t>
      </w:r>
      <w:r w:rsidR="00162AFF" w:rsidRPr="00744456">
        <w:rPr>
          <w:spacing w:val="-4"/>
        </w:rPr>
        <w:t xml:space="preserve">with </w:t>
      </w:r>
      <w:r w:rsidR="00E10F5C" w:rsidRPr="00744456">
        <w:rPr>
          <w:spacing w:val="-4"/>
        </w:rPr>
        <w:t xml:space="preserve">agriculture, manufacturing, </w:t>
      </w:r>
      <w:r w:rsidR="003E0BBE" w:rsidRPr="00744456">
        <w:rPr>
          <w:spacing w:val="-4"/>
        </w:rPr>
        <w:t xml:space="preserve">electricity services </w:t>
      </w:r>
      <w:r w:rsidR="00845F68" w:rsidRPr="00744456">
        <w:rPr>
          <w:spacing w:val="-4"/>
        </w:rPr>
        <w:t xml:space="preserve">and </w:t>
      </w:r>
      <w:r w:rsidR="00C83C91" w:rsidRPr="00744456">
        <w:rPr>
          <w:spacing w:val="-4"/>
        </w:rPr>
        <w:t>other services</w:t>
      </w:r>
      <w:r w:rsidR="003E0BBE" w:rsidRPr="00744456">
        <w:rPr>
          <w:spacing w:val="-4"/>
        </w:rPr>
        <w:t xml:space="preserve"> all </w:t>
      </w:r>
      <w:r w:rsidR="00162AFF" w:rsidRPr="00744456">
        <w:rPr>
          <w:spacing w:val="-4"/>
        </w:rPr>
        <w:t xml:space="preserve">experiencing </w:t>
      </w:r>
      <w:r w:rsidR="003E0BBE" w:rsidRPr="00744456">
        <w:rPr>
          <w:spacing w:val="-4"/>
        </w:rPr>
        <w:t>an increase in investment.</w:t>
      </w:r>
    </w:p>
    <w:p w14:paraId="4BF366C8" w14:textId="26DC8A4B" w:rsidR="00192C23" w:rsidRDefault="00FB347C" w:rsidP="0018724E">
      <w:pPr>
        <w:pStyle w:val="Heading4"/>
      </w:pPr>
      <w:r>
        <w:t xml:space="preserve">And </w:t>
      </w:r>
      <w:r w:rsidR="00C73A4A">
        <w:t xml:space="preserve">the long-run trend </w:t>
      </w:r>
      <w:r w:rsidR="00B3763F">
        <w:t xml:space="preserve">is </w:t>
      </w:r>
      <w:r w:rsidR="00C73A4A">
        <w:t xml:space="preserve">still </w:t>
      </w:r>
      <w:r w:rsidR="00B3763F">
        <w:t>a cause for concern</w:t>
      </w:r>
    </w:p>
    <w:p w14:paraId="7452C427" w14:textId="442A0956" w:rsidR="000377C2" w:rsidRDefault="000377C2" w:rsidP="009363BE">
      <w:pPr>
        <w:pStyle w:val="BodyText"/>
      </w:pPr>
      <w:r w:rsidRPr="001D0C7F">
        <w:t xml:space="preserve">Australia’s labour productivity returning to 2019 levels is </w:t>
      </w:r>
      <w:r w:rsidR="00FA1F8C">
        <w:t>still a concern</w:t>
      </w:r>
      <w:r w:rsidR="00F05600">
        <w:t xml:space="preserve">. </w:t>
      </w:r>
      <w:r w:rsidR="00930A05">
        <w:t xml:space="preserve">It </w:t>
      </w:r>
      <w:r w:rsidR="00FA1F8C">
        <w:t xml:space="preserve">means </w:t>
      </w:r>
      <w:r w:rsidR="00930A05">
        <w:t xml:space="preserve">that </w:t>
      </w:r>
      <w:r w:rsidRPr="001D0C7F">
        <w:t xml:space="preserve">the weak productivity </w:t>
      </w:r>
      <w:r w:rsidR="008D14E0" w:rsidRPr="001D0C7F">
        <w:t xml:space="preserve">growth </w:t>
      </w:r>
      <w:r w:rsidR="00B733B7" w:rsidRPr="001D0C7F">
        <w:t xml:space="preserve">(both labour and multifactor) </w:t>
      </w:r>
      <w:r w:rsidR="008D14E0" w:rsidRPr="001D0C7F">
        <w:t xml:space="preserve">experienced </w:t>
      </w:r>
      <w:r w:rsidR="00162AFF">
        <w:t>before</w:t>
      </w:r>
      <w:r w:rsidR="00003113" w:rsidRPr="001D0C7F">
        <w:t xml:space="preserve"> </w:t>
      </w:r>
      <w:r w:rsidR="009567FA">
        <w:t xml:space="preserve">COVID-19 </w:t>
      </w:r>
      <w:r w:rsidR="001D7FD8">
        <w:t xml:space="preserve">has </w:t>
      </w:r>
      <w:r w:rsidR="007B57AB">
        <w:t>continue</w:t>
      </w:r>
      <w:r w:rsidR="001D7FD8">
        <w:t>d</w:t>
      </w:r>
      <w:r w:rsidR="009567FA">
        <w:t xml:space="preserve"> as Australia recovered from the pandemic</w:t>
      </w:r>
      <w:r w:rsidR="00003113" w:rsidRPr="001D0C7F">
        <w:t xml:space="preserve">. </w:t>
      </w:r>
      <w:r w:rsidR="00B733B7" w:rsidRPr="001D0C7F">
        <w:t>In</w:t>
      </w:r>
      <w:r w:rsidR="00003113" w:rsidRPr="001D0C7F">
        <w:t xml:space="preserve"> </w:t>
      </w:r>
      <w:r w:rsidR="00304CB9" w:rsidRPr="001D0C7F">
        <w:t xml:space="preserve">the decade leading to 2019 </w:t>
      </w:r>
      <w:r w:rsidR="00B733B7" w:rsidRPr="001D0C7F">
        <w:t>multifactor</w:t>
      </w:r>
      <w:r w:rsidR="00304CB9" w:rsidRPr="001D0C7F">
        <w:t xml:space="preserve"> </w:t>
      </w:r>
      <w:r w:rsidR="00B87868" w:rsidRPr="001D0C7F">
        <w:t xml:space="preserve">productivity growth </w:t>
      </w:r>
      <w:r w:rsidR="006864B9" w:rsidRPr="001D0C7F">
        <w:t>(</w:t>
      </w:r>
      <w:r w:rsidR="00FC5CBB" w:rsidRPr="001D0C7F">
        <w:t>0.5</w:t>
      </w:r>
      <w:r w:rsidR="006864B9" w:rsidRPr="001D0C7F">
        <w:t>%)</w:t>
      </w:r>
      <w:r w:rsidR="00B87868" w:rsidRPr="001D0C7F">
        <w:t xml:space="preserve"> </w:t>
      </w:r>
      <w:r w:rsidR="00F41ACC" w:rsidRPr="001D0C7F">
        <w:t>was a little over half the average of</w:t>
      </w:r>
      <w:r w:rsidR="00B87868" w:rsidRPr="001D0C7F">
        <w:t xml:space="preserve"> the </w:t>
      </w:r>
      <w:r w:rsidR="00AB383D" w:rsidRPr="001D0C7F">
        <w:t>three</w:t>
      </w:r>
      <w:r w:rsidR="00B87868" w:rsidRPr="001D0C7F">
        <w:t xml:space="preserve"> </w:t>
      </w:r>
      <w:r w:rsidR="00F41ACC" w:rsidRPr="001D0C7F">
        <w:t>decades prior</w:t>
      </w:r>
      <w:r w:rsidR="00AB383D" w:rsidRPr="001D0C7F">
        <w:t xml:space="preserve"> (</w:t>
      </w:r>
      <w:r w:rsidR="00FC5CBB" w:rsidRPr="001D0C7F">
        <w:t>0.</w:t>
      </w:r>
      <w:r w:rsidR="000179EB">
        <w:t>9</w:t>
      </w:r>
      <w:r w:rsidR="00AB383D" w:rsidRPr="001D0C7F">
        <w:t>%)</w:t>
      </w:r>
      <w:r w:rsidR="00146036">
        <w:rPr>
          <w:rFonts w:ascii="Arial" w:hAnsi="Arial" w:cs="Arial"/>
          <w:szCs w:val="24"/>
        </w:rPr>
        <w:t xml:space="preserve"> </w:t>
      </w:r>
      <w:r w:rsidR="002169ED" w:rsidRPr="002169ED">
        <w:rPr>
          <w:rFonts w:ascii="Arial" w:hAnsi="Arial" w:cs="Arial"/>
          <w:szCs w:val="24"/>
        </w:rPr>
        <w:t>(ABS 2023c)</w:t>
      </w:r>
      <w:r w:rsidR="00B87868" w:rsidRPr="001D0C7F">
        <w:t xml:space="preserve">. This reflects the combination of a global slowdown in productivity growth that has been ongoing since about 2005 </w:t>
      </w:r>
      <w:r w:rsidR="00652D9A" w:rsidRPr="00652D9A">
        <w:rPr>
          <w:rFonts w:ascii="Arial" w:hAnsi="Arial" w:cs="Arial"/>
          <w:szCs w:val="24"/>
        </w:rPr>
        <w:t>(PC 2020)</w:t>
      </w:r>
      <w:r w:rsidR="00B87868" w:rsidRPr="001D0C7F">
        <w:t>.</w:t>
      </w:r>
    </w:p>
    <w:p w14:paraId="624CA9CF" w14:textId="09D22F0D" w:rsidR="008F3102" w:rsidRPr="008F3102" w:rsidRDefault="001E05F8" w:rsidP="007312A4">
      <w:pPr>
        <w:pStyle w:val="Heading2-nonumber"/>
        <w:numPr>
          <w:ilvl w:val="0"/>
          <w:numId w:val="20"/>
        </w:numPr>
        <w:ind w:left="567" w:hanging="567"/>
      </w:pPr>
      <w:r>
        <w:t>More productive industries reduced hours worked</w:t>
      </w:r>
    </w:p>
    <w:p w14:paraId="4E5FBBF7" w14:textId="77777777" w:rsidR="00DF34FA" w:rsidRDefault="00DF34FA" w:rsidP="00DF34FA">
      <w:pPr>
        <w:pStyle w:val="Heading3"/>
      </w:pPr>
      <w:r>
        <w:t>Industrials contracted while services expanded</w:t>
      </w:r>
    </w:p>
    <w:p w14:paraId="16684BCC" w14:textId="51FE722E" w:rsidR="000543A3" w:rsidRDefault="009A4B51" w:rsidP="000543A3">
      <w:pPr>
        <w:pStyle w:val="BodyText"/>
      </w:pPr>
      <w:r>
        <w:t>While output growth</w:t>
      </w:r>
      <w:r w:rsidR="005D7BF7">
        <w:t xml:space="preserve"> was only 0.2%</w:t>
      </w:r>
      <w:r w:rsidR="000543A3" w:rsidRPr="0033523F">
        <w:t xml:space="preserve">, </w:t>
      </w:r>
      <w:r w:rsidR="00DA0E84">
        <w:t xml:space="preserve">which could well be revised down in future, </w:t>
      </w:r>
      <w:r w:rsidR="000543A3" w:rsidRPr="0033523F">
        <w:t xml:space="preserve">12 out of 19 industries </w:t>
      </w:r>
      <w:r>
        <w:t>still experienced</w:t>
      </w:r>
      <w:r w:rsidR="000543A3" w:rsidRPr="0033523F">
        <w:t xml:space="preserve"> rises</w:t>
      </w:r>
      <w:r>
        <w:t xml:space="preserve"> in GVA</w:t>
      </w:r>
      <w:r w:rsidR="000543A3" w:rsidRPr="0033523F">
        <w:t>.</w:t>
      </w:r>
      <w:r w:rsidR="00F73D30">
        <w:t xml:space="preserve"> </w:t>
      </w:r>
      <w:r w:rsidR="000543A3" w:rsidRPr="0033523F">
        <w:t xml:space="preserve">Output rose in most service </w:t>
      </w:r>
      <w:r w:rsidR="0005640A">
        <w:t>industries</w:t>
      </w:r>
      <w:r w:rsidR="000543A3" w:rsidRPr="0033523F">
        <w:t xml:space="preserve">, while major goods </w:t>
      </w:r>
      <w:r w:rsidR="0005640A">
        <w:t>industries</w:t>
      </w:r>
      <w:r w:rsidR="000543A3" w:rsidRPr="0033523F">
        <w:t xml:space="preserve"> </w:t>
      </w:r>
      <w:r w:rsidR="00BC5288">
        <w:t>saw</w:t>
      </w:r>
      <w:r w:rsidR="000543A3" w:rsidRPr="0033523F">
        <w:t xml:space="preserve"> a fall.</w:t>
      </w:r>
    </w:p>
    <w:p w14:paraId="1EF2E146" w14:textId="4AA12F27" w:rsidR="00AA62D4" w:rsidRDefault="009A23B2" w:rsidP="00E62C49">
      <w:pPr>
        <w:pStyle w:val="BodyText"/>
      </w:pPr>
      <w:r>
        <w:t>In the</w:t>
      </w:r>
      <w:r w:rsidR="00FE209C">
        <w:t xml:space="preserve"> services</w:t>
      </w:r>
      <w:r>
        <w:t xml:space="preserve"> sector</w:t>
      </w:r>
      <w:r w:rsidR="00F855CF">
        <w:t>,</w:t>
      </w:r>
      <w:r w:rsidR="0067761E">
        <w:t xml:space="preserve"> o</w:t>
      </w:r>
      <w:r w:rsidR="00C72BA4">
        <w:t xml:space="preserve">utput increased </w:t>
      </w:r>
      <w:r w:rsidR="00CB5F56">
        <w:t xml:space="preserve">the most </w:t>
      </w:r>
      <w:r w:rsidR="00C72BA4">
        <w:t>in</w:t>
      </w:r>
      <w:r w:rsidR="00FC4068">
        <w:t xml:space="preserve"> the</w:t>
      </w:r>
      <w:r w:rsidR="00BE4DC0">
        <w:t xml:space="preserve"> </w:t>
      </w:r>
      <w:r w:rsidR="00BE4DC0" w:rsidRPr="001E7A98">
        <w:t xml:space="preserve">information, media and telecommunications (2.6%), </w:t>
      </w:r>
      <w:r w:rsidR="006A0655" w:rsidRPr="001E7A98">
        <w:t>arts and recreation (2.0%</w:t>
      </w:r>
      <w:r w:rsidR="006A0655">
        <w:t>)</w:t>
      </w:r>
      <w:r w:rsidR="0001471E">
        <w:t>,</w:t>
      </w:r>
      <w:r w:rsidR="006A0655">
        <w:t xml:space="preserve"> and </w:t>
      </w:r>
      <w:r w:rsidR="00BE4DC0" w:rsidRPr="001E7A98">
        <w:t>health care and social assistance (1.8%)</w:t>
      </w:r>
      <w:r w:rsidR="0067761E">
        <w:t xml:space="preserve"> industries</w:t>
      </w:r>
      <w:r w:rsidR="00BE4DC0">
        <w:t>.</w:t>
      </w:r>
      <w:r w:rsidR="005F3026">
        <w:t xml:space="preserve"> This </w:t>
      </w:r>
      <w:r w:rsidR="00E40148">
        <w:t>was</w:t>
      </w:r>
      <w:r w:rsidR="005F3026">
        <w:t xml:space="preserve"> consistent with </w:t>
      </w:r>
      <w:r w:rsidR="005F3026">
        <w:lastRenderedPageBreak/>
        <w:t xml:space="preserve">the </w:t>
      </w:r>
      <w:r w:rsidR="00DC2D25">
        <w:t xml:space="preserve">2022-23 </w:t>
      </w:r>
      <w:r w:rsidR="00AA62D4">
        <w:t>statistics</w:t>
      </w:r>
      <w:r w:rsidR="00CF309C">
        <w:t>,</w:t>
      </w:r>
      <w:r w:rsidR="00AA62D4">
        <w:t xml:space="preserve"> where</w:t>
      </w:r>
      <w:r w:rsidR="00CF309C">
        <w:t xml:space="preserve"> media and telecommunication and arts and recreation </w:t>
      </w:r>
      <w:r w:rsidR="005B5E42">
        <w:t xml:space="preserve">industries </w:t>
      </w:r>
      <w:r w:rsidR="00955939">
        <w:t xml:space="preserve">both </w:t>
      </w:r>
      <w:r w:rsidR="00662965">
        <w:t>experienced a</w:t>
      </w:r>
      <w:r w:rsidR="00955939">
        <w:t xml:space="preserve"> </w:t>
      </w:r>
      <w:r w:rsidR="003E2163">
        <w:t>large</w:t>
      </w:r>
      <w:r w:rsidR="00955939">
        <w:t xml:space="preserve"> increase </w:t>
      </w:r>
      <w:r w:rsidR="00AA62D4">
        <w:t xml:space="preserve">of </w:t>
      </w:r>
      <w:r w:rsidR="00662965">
        <w:t>10.5%</w:t>
      </w:r>
      <w:r w:rsidR="00C40B32">
        <w:t xml:space="preserve"> and 7.5% </w:t>
      </w:r>
      <w:r w:rsidR="00955939">
        <w:t xml:space="preserve">in GVA </w:t>
      </w:r>
      <w:r w:rsidR="00DC2D25">
        <w:t>in 2022-23</w:t>
      </w:r>
      <w:r w:rsidR="006234A7">
        <w:t xml:space="preserve"> </w:t>
      </w:r>
      <w:r w:rsidR="00146036" w:rsidRPr="00146036">
        <w:rPr>
          <w:rFonts w:ascii="Arial" w:hAnsi="Arial" w:cs="Arial"/>
          <w:szCs w:val="24"/>
        </w:rPr>
        <w:t>(ABS 2023d)</w:t>
      </w:r>
      <w:r w:rsidR="00C40B32">
        <w:t>.</w:t>
      </w:r>
    </w:p>
    <w:p w14:paraId="66AA4A8D" w14:textId="1D300828" w:rsidR="000543A3" w:rsidRPr="00D668FA" w:rsidRDefault="00D668FA" w:rsidP="00D668FA">
      <w:pPr>
        <w:pStyle w:val="BodyText"/>
        <w:rPr>
          <w:spacing w:val="-2"/>
        </w:rPr>
      </w:pPr>
      <w:r w:rsidRPr="00D668FA">
        <w:rPr>
          <w:spacing w:val="-2"/>
        </w:rPr>
        <w:t xml:space="preserve">In the goods sector, output declined the most </w:t>
      </w:r>
      <w:proofErr w:type="gramStart"/>
      <w:r w:rsidRPr="00D668FA">
        <w:rPr>
          <w:spacing w:val="-2"/>
        </w:rPr>
        <w:t>in:</w:t>
      </w:r>
      <w:proofErr w:type="gramEnd"/>
      <w:r w:rsidRPr="00D668FA">
        <w:rPr>
          <w:spacing w:val="-2"/>
        </w:rPr>
        <w:t xml:space="preserve"> agriculture (-3.5%) reflecting a fall in the demand for grains; electricity, gas, water and waste services (-2.6%) reflecting warmer winter conditions which reduced demand; and mining (-1.0%) where maintenance of mining sites disrupted production (ABS 2023b). </w:t>
      </w:r>
      <w:r w:rsidR="008B706C" w:rsidRPr="00D668FA">
        <w:rPr>
          <w:spacing w:val="-2"/>
        </w:rPr>
        <w:t>Quarterly</w:t>
      </w:r>
      <w:r w:rsidR="006B2619" w:rsidRPr="00D668FA">
        <w:rPr>
          <w:spacing w:val="-2"/>
        </w:rPr>
        <w:t xml:space="preserve"> trends </w:t>
      </w:r>
      <w:r w:rsidR="002B3606" w:rsidRPr="00D668FA">
        <w:rPr>
          <w:spacing w:val="-2"/>
        </w:rPr>
        <w:t xml:space="preserve">for the </w:t>
      </w:r>
      <w:r w:rsidR="007C0BCF" w:rsidRPr="00D668FA">
        <w:rPr>
          <w:spacing w:val="-2"/>
        </w:rPr>
        <w:t xml:space="preserve">goods sector </w:t>
      </w:r>
      <w:r w:rsidR="006B2619" w:rsidRPr="00D668FA">
        <w:rPr>
          <w:spacing w:val="-2"/>
        </w:rPr>
        <w:t>broadly aligned with annual trends</w:t>
      </w:r>
      <w:r w:rsidR="001C59F6" w:rsidRPr="00D668FA">
        <w:rPr>
          <w:spacing w:val="-2"/>
        </w:rPr>
        <w:t>.</w:t>
      </w:r>
    </w:p>
    <w:p w14:paraId="5A10ABF4" w14:textId="498725B1" w:rsidR="00CD191C" w:rsidRDefault="00CD191C" w:rsidP="00706DE7">
      <w:pPr>
        <w:pStyle w:val="Heading3"/>
      </w:pPr>
      <w:r w:rsidRPr="00CD191C">
        <w:t>The modest uptick in productivity was driven by decreased hours</w:t>
      </w:r>
    </w:p>
    <w:p w14:paraId="5FE59A13" w14:textId="2065EF74" w:rsidR="00FE656D" w:rsidRPr="00706DE7" w:rsidRDefault="005E6A2D" w:rsidP="00DF34FA">
      <w:pPr>
        <w:pStyle w:val="BodyText"/>
      </w:pPr>
      <w:r w:rsidRPr="00DF34FA">
        <w:t xml:space="preserve">The </w:t>
      </w:r>
      <w:r w:rsidR="00CD191C" w:rsidRPr="00DF34FA">
        <w:t>0.</w:t>
      </w:r>
      <w:r w:rsidR="003B7E7C">
        <w:t>9</w:t>
      </w:r>
      <w:r w:rsidRPr="00DF34FA">
        <w:t xml:space="preserve">% increase in whole economy labour productivity </w:t>
      </w:r>
      <w:r w:rsidR="008606A2" w:rsidRPr="00DF34FA">
        <w:t xml:space="preserve">was </w:t>
      </w:r>
      <w:r w:rsidR="00B55B5E">
        <w:t>underpinned</w:t>
      </w:r>
      <w:r w:rsidR="008606A2" w:rsidRPr="00DF34FA">
        <w:t xml:space="preserve"> by </w:t>
      </w:r>
      <w:r w:rsidR="009E273E">
        <w:t xml:space="preserve">labour productivity </w:t>
      </w:r>
      <w:r w:rsidR="00FE5542" w:rsidRPr="00DF34FA">
        <w:t xml:space="preserve">growth </w:t>
      </w:r>
      <w:r w:rsidR="00CD191C" w:rsidRPr="00DF34FA">
        <w:t xml:space="preserve">in 13 </w:t>
      </w:r>
      <w:r w:rsidR="009E273E">
        <w:t xml:space="preserve">of </w:t>
      </w:r>
      <w:r w:rsidR="009D5624">
        <w:t xml:space="preserve">19 </w:t>
      </w:r>
      <w:r w:rsidR="00CD191C" w:rsidRPr="00DF34FA">
        <w:t>industries</w:t>
      </w:r>
      <w:r w:rsidR="00733FBC">
        <w:t xml:space="preserve"> </w:t>
      </w:r>
      <w:r w:rsidR="00022061">
        <w:t>–</w:t>
      </w:r>
      <w:r w:rsidR="00D51B2A">
        <w:t xml:space="preserve"> </w:t>
      </w:r>
      <w:r w:rsidR="00733FBC">
        <w:t>reversing the declin</w:t>
      </w:r>
      <w:r w:rsidR="00C05808">
        <w:t>e</w:t>
      </w:r>
      <w:r w:rsidR="00FE289F">
        <w:t>s</w:t>
      </w:r>
      <w:r w:rsidR="00D51B2A">
        <w:t xml:space="preserve"> </w:t>
      </w:r>
      <w:r w:rsidR="00733FBC">
        <w:t xml:space="preserve">over </w:t>
      </w:r>
      <w:r w:rsidR="00C05808">
        <w:t>2022-23</w:t>
      </w:r>
      <w:r w:rsidR="007E6DB6">
        <w:t xml:space="preserve"> </w:t>
      </w:r>
      <w:r w:rsidR="00146036" w:rsidRPr="00146036">
        <w:rPr>
          <w:rFonts w:ascii="Arial" w:hAnsi="Arial" w:cs="Arial"/>
          <w:szCs w:val="24"/>
        </w:rPr>
        <w:t>(ABS 2023b, 2023d)</w:t>
      </w:r>
      <w:r w:rsidR="00CD191C" w:rsidRPr="00DF34FA">
        <w:t xml:space="preserve">. </w:t>
      </w:r>
      <w:r w:rsidR="006F1CDD" w:rsidRPr="00DF34FA">
        <w:t xml:space="preserve">Most </w:t>
      </w:r>
      <w:r w:rsidR="009E273E">
        <w:t xml:space="preserve">cross-industry </w:t>
      </w:r>
      <w:r w:rsidR="006F1CDD" w:rsidRPr="00DF34FA">
        <w:t>labour productivity</w:t>
      </w:r>
      <w:r w:rsidR="009E273E">
        <w:t xml:space="preserve"> variation was</w:t>
      </w:r>
      <w:r w:rsidR="006F1CDD" w:rsidRPr="00DF34FA">
        <w:t xml:space="preserve"> driven</w:t>
      </w:r>
      <w:r w:rsidR="001B628C">
        <w:t xml:space="preserve"> by</w:t>
      </w:r>
      <w:r w:rsidR="006F1CDD" w:rsidRPr="00DF34FA">
        <w:t xml:space="preserve"> </w:t>
      </w:r>
      <w:r w:rsidR="009E273E">
        <w:t>changes in the</w:t>
      </w:r>
      <w:r w:rsidR="0023035D" w:rsidRPr="00DF34FA">
        <w:t xml:space="preserve"> number of hours worked, rather than change</w:t>
      </w:r>
      <w:r w:rsidR="009E273E">
        <w:t>s</w:t>
      </w:r>
      <w:r w:rsidR="001B628C">
        <w:t xml:space="preserve"> in output</w:t>
      </w:r>
      <w:r w:rsidR="002D59A1">
        <w:t>.</w:t>
      </w:r>
      <w:r w:rsidR="0023035D" w:rsidRPr="00DF34FA">
        <w:t xml:space="preserve"> </w:t>
      </w:r>
    </w:p>
    <w:p w14:paraId="006E2A4D" w14:textId="571D44C9" w:rsidR="00CA261C" w:rsidRDefault="0087576B" w:rsidP="00CA261C">
      <w:pPr>
        <w:pStyle w:val="BodyText"/>
      </w:pPr>
      <w:r w:rsidRPr="00DF34FA">
        <w:t xml:space="preserve">A </w:t>
      </w:r>
      <w:r w:rsidR="00CC5C2B" w:rsidRPr="00DF34FA">
        <w:t xml:space="preserve">few key industries </w:t>
      </w:r>
      <w:r w:rsidR="00AA7BE6">
        <w:t>account for</w:t>
      </w:r>
      <w:r w:rsidR="00CC5C2B" w:rsidRPr="00DF34FA">
        <w:t xml:space="preserve"> </w:t>
      </w:r>
      <w:r w:rsidR="00551249" w:rsidRPr="00DF34FA">
        <w:t xml:space="preserve">most </w:t>
      </w:r>
      <w:r w:rsidR="00AA7BE6">
        <w:t>of the change</w:t>
      </w:r>
      <w:r w:rsidR="00551249" w:rsidRPr="00DF34FA">
        <w:t xml:space="preserve"> in</w:t>
      </w:r>
      <w:r w:rsidR="00CC5C2B" w:rsidRPr="00DF34FA">
        <w:t xml:space="preserve"> </w:t>
      </w:r>
      <w:r w:rsidR="00551249" w:rsidRPr="00DF34FA">
        <w:t>quarterly labour productivity</w:t>
      </w:r>
      <w:r w:rsidR="000F2FCC" w:rsidRPr="00DF34FA">
        <w:t xml:space="preserve"> </w:t>
      </w:r>
      <w:r w:rsidR="00551249" w:rsidRPr="00DF34FA">
        <w:t>(figure </w:t>
      </w:r>
      <w:r w:rsidR="00261D71">
        <w:t>4</w:t>
      </w:r>
      <w:r w:rsidR="00551249" w:rsidRPr="00DF34FA">
        <w:t xml:space="preserve">). </w:t>
      </w:r>
      <w:r w:rsidR="00CA261C">
        <w:t>Construction</w:t>
      </w:r>
      <w:r w:rsidR="00CA261C" w:rsidRPr="00DC385E">
        <w:t>, along with t</w:t>
      </w:r>
      <w:r w:rsidR="00CA261C">
        <w:t xml:space="preserve">he professional, scientific and technical services </w:t>
      </w:r>
      <w:r w:rsidR="00CA261C" w:rsidRPr="00DC385E">
        <w:t>industr</w:t>
      </w:r>
      <w:r w:rsidR="00CA261C">
        <w:t>y</w:t>
      </w:r>
      <w:r w:rsidR="00CA261C" w:rsidRPr="00DC385E">
        <w:t xml:space="preserve">, </w:t>
      </w:r>
      <w:r w:rsidR="00551249" w:rsidRPr="00DF34FA">
        <w:t xml:space="preserve">contributed </w:t>
      </w:r>
      <w:r w:rsidR="00CA261C">
        <w:t>0.7</w:t>
      </w:r>
      <w:r w:rsidR="00CA261C" w:rsidRPr="00DC385E">
        <w:t xml:space="preserve"> percentage </w:t>
      </w:r>
      <w:r w:rsidR="00CA261C" w:rsidRPr="00DF34FA">
        <w:t>point</w:t>
      </w:r>
      <w:r w:rsidR="00551249" w:rsidRPr="00DF34FA">
        <w:t>s</w:t>
      </w:r>
      <w:r w:rsidR="00CA261C" w:rsidRPr="00DC385E">
        <w:t xml:space="preserve"> </w:t>
      </w:r>
      <w:r w:rsidR="00CA261C">
        <w:t>while</w:t>
      </w:r>
      <w:r w:rsidR="00CA261C" w:rsidRPr="00DC385E">
        <w:t xml:space="preserve"> </w:t>
      </w:r>
      <w:r w:rsidR="00CA261C">
        <w:t xml:space="preserve">administrative and support services </w:t>
      </w:r>
      <w:r w:rsidR="00FD7F8A">
        <w:t xml:space="preserve">decreased </w:t>
      </w:r>
      <w:r w:rsidR="000F2FCC" w:rsidRPr="00DF34FA">
        <w:t xml:space="preserve">labour productivity </w:t>
      </w:r>
      <w:r w:rsidR="00FD7F8A">
        <w:t>by</w:t>
      </w:r>
      <w:r w:rsidR="000F2FCC" w:rsidRPr="00DF34FA">
        <w:t xml:space="preserve"> </w:t>
      </w:r>
      <w:r w:rsidR="00CA261C">
        <w:t xml:space="preserve">0.2 </w:t>
      </w:r>
      <w:r w:rsidR="00FD7F8A">
        <w:t xml:space="preserve">percentage </w:t>
      </w:r>
      <w:r w:rsidR="000F2FCC" w:rsidRPr="00DF34FA">
        <w:t>points</w:t>
      </w:r>
      <w:r w:rsidR="00CA261C" w:rsidRPr="00DF34FA">
        <w:t>.</w:t>
      </w:r>
      <w:r w:rsidR="000F2FCC" w:rsidRPr="00DF34FA">
        <w:t xml:space="preserve"> This reflected significant </w:t>
      </w:r>
      <w:r w:rsidR="005F074B">
        <w:t>changes</w:t>
      </w:r>
      <w:r w:rsidR="00AB1CA2">
        <w:t xml:space="preserve"> </w:t>
      </w:r>
      <w:r w:rsidR="000F2FCC" w:rsidRPr="00DF34FA">
        <w:t xml:space="preserve">in </w:t>
      </w:r>
      <w:r w:rsidR="001A1E6C" w:rsidRPr="00DF34FA">
        <w:t xml:space="preserve">hours worked in </w:t>
      </w:r>
      <w:r w:rsidR="00912B19">
        <w:t>these</w:t>
      </w:r>
      <w:r w:rsidR="001A1E6C" w:rsidRPr="00DF34FA">
        <w:t xml:space="preserve"> industries.</w:t>
      </w:r>
    </w:p>
    <w:p w14:paraId="250F88C6" w14:textId="1A66649D" w:rsidR="0075366A" w:rsidRPr="00213D7A" w:rsidRDefault="0075366A" w:rsidP="0075366A">
      <w:pPr>
        <w:pStyle w:val="FigureTableHeading"/>
      </w:pPr>
      <w:r>
        <w:rPr>
          <w:rStyle w:val="normaltextrun"/>
          <w:rFonts w:ascii="Arial Black" w:hAnsi="Arial Black" w:cs="Segoe UI"/>
          <w:color w:val="000000"/>
        </w:rPr>
        <w:t xml:space="preserve">Figure </w:t>
      </w:r>
      <w:r w:rsidR="00261D71">
        <w:rPr>
          <w:rStyle w:val="normaltextrun"/>
          <w:rFonts w:ascii="Arial Black" w:hAnsi="Arial Black" w:cs="Segoe UI"/>
          <w:color w:val="000000"/>
        </w:rPr>
        <w:t>4</w:t>
      </w:r>
      <w:r>
        <w:rPr>
          <w:rStyle w:val="normaltextrun"/>
          <w:rFonts w:ascii="Arial Black" w:hAnsi="Arial Black" w:cs="Segoe UI"/>
          <w:color w:val="000000"/>
        </w:rPr>
        <w:t xml:space="preserve"> – </w:t>
      </w:r>
      <w:r w:rsidRPr="00975592">
        <w:t>Decomposed economy-wide growth in hours worked, output and productivity</w:t>
      </w:r>
    </w:p>
    <w:p w14:paraId="5FFEDB1C" w14:textId="4E2A7012" w:rsidR="0075366A" w:rsidRPr="004273D8" w:rsidRDefault="0075366A" w:rsidP="0075366A">
      <w:pPr>
        <w:pStyle w:val="FigureTableSubheading"/>
      </w:pPr>
      <w:r>
        <w:t>Growth</w:t>
      </w:r>
      <w:r w:rsidRPr="009D2DDA">
        <w:t xml:space="preserve"> in </w:t>
      </w:r>
      <w:r>
        <w:t>aggregate</w:t>
      </w:r>
      <w:r w:rsidRPr="009D2DDA">
        <w:t xml:space="preserve"> labour </w:t>
      </w:r>
      <w:proofErr w:type="spellStart"/>
      <w:r w:rsidRPr="00EA309F">
        <w:t>productiv</w:t>
      </w:r>
      <w:r>
        <w:t>i</w:t>
      </w:r>
      <w:r w:rsidRPr="00EA309F">
        <w:t>ty</w:t>
      </w:r>
      <w:r w:rsidRPr="00066CF5">
        <w:rPr>
          <w:vertAlign w:val="superscript"/>
        </w:rPr>
        <w:t>a</w:t>
      </w:r>
      <w:proofErr w:type="spellEnd"/>
      <w:r w:rsidRPr="00EA309F">
        <w:t xml:space="preserve">, </w:t>
      </w:r>
      <w:r>
        <w:t xml:space="preserve">aggregate </w:t>
      </w:r>
      <w:r w:rsidRPr="00EA309F">
        <w:t>gross</w:t>
      </w:r>
      <w:r w:rsidRPr="009D2DDA">
        <w:t xml:space="preserve"> value added </w:t>
      </w:r>
      <w:r>
        <w:t xml:space="preserve">(chain volume) </w:t>
      </w:r>
      <w:r w:rsidRPr="009D2DDA">
        <w:t xml:space="preserve">and </w:t>
      </w:r>
      <w:r>
        <w:t xml:space="preserve">aggregate </w:t>
      </w:r>
      <w:r w:rsidRPr="009D2DDA">
        <w:t xml:space="preserve">hours </w:t>
      </w:r>
      <w:proofErr w:type="spellStart"/>
      <w:r w:rsidRPr="00EA309F">
        <w:t>worked</w:t>
      </w:r>
      <w:r>
        <w:rPr>
          <w:vertAlign w:val="superscript"/>
        </w:rPr>
        <w:t>b</w:t>
      </w:r>
      <w:proofErr w:type="spellEnd"/>
      <w:r w:rsidRPr="009D2DDA">
        <w:t xml:space="preserve"> </w:t>
      </w:r>
      <w:r>
        <w:t xml:space="preserve">decomposed by the top 3 </w:t>
      </w:r>
      <w:r w:rsidRPr="004273D8">
        <w:t xml:space="preserve">industries, </w:t>
      </w:r>
      <w:r>
        <w:t>Jul</w:t>
      </w:r>
      <w:r w:rsidRPr="004273D8">
        <w:t>-</w:t>
      </w:r>
      <w:r>
        <w:t>Sep</w:t>
      </w:r>
      <w:r w:rsidRPr="004273D8">
        <w:t xml:space="preserve"> 2023</w:t>
      </w:r>
    </w:p>
    <w:p w14:paraId="3036E574" w14:textId="0F0AF8CD" w:rsidR="006E02B7" w:rsidRDefault="001773BF" w:rsidP="0075366A">
      <w:pPr>
        <w:pStyle w:val="Note"/>
      </w:pPr>
      <w:r w:rsidRPr="001773BF">
        <w:rPr>
          <w:noProof/>
        </w:rPr>
        <w:drawing>
          <wp:inline distT="0" distB="0" distL="0" distR="0" wp14:anchorId="0958A4F4" wp14:editId="771EE1FF">
            <wp:extent cx="6070600" cy="3073400"/>
            <wp:effectExtent l="0" t="0" r="6350" b="0"/>
            <wp:docPr id="8561027" name="Picture 8561027" descr="Figure 4 decomposes aggregate labour productivity growth in the market sector of the economy into the contributions combing from individual industries. The aggregate changes in market sector output and hours worked are also decomposed into the contributions from particular industries. It can be seen that a few industries appear to have driven most of the aggregate result. In particular, construction and professional, scientific and technical services together accounted for almost all of the 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027" name="Picture 8561027" descr="Figure 4 decomposes aggregate labour productivity growth in the market sector of the economy into the contributions combing from individual industries. The aggregate changes in market sector output and hours worked are also decomposed into the contributions from particular industries. It can be seen that a few industries appear to have driven most of the aggregate result. In particular, construction and professional, scientific and technical services together accounted for almost all of the rise.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4423" b="15765"/>
                    <a:stretch/>
                  </pic:blipFill>
                  <pic:spPr bwMode="auto">
                    <a:xfrm>
                      <a:off x="0" y="0"/>
                      <a:ext cx="6070600" cy="3073400"/>
                    </a:xfrm>
                    <a:prstGeom prst="rect">
                      <a:avLst/>
                    </a:prstGeom>
                    <a:noFill/>
                    <a:ln>
                      <a:noFill/>
                    </a:ln>
                    <a:extLst>
                      <a:ext uri="{53640926-AAD7-44D8-BBD7-CCE9431645EC}">
                        <a14:shadowObscured xmlns:a14="http://schemas.microsoft.com/office/drawing/2010/main"/>
                      </a:ext>
                    </a:extLst>
                  </pic:spPr>
                </pic:pic>
              </a:graphicData>
            </a:graphic>
          </wp:inline>
        </w:drawing>
      </w:r>
    </w:p>
    <w:p w14:paraId="6705AEC6" w14:textId="3A926F80" w:rsidR="0075366A" w:rsidRDefault="0075366A" w:rsidP="0075366A">
      <w:pPr>
        <w:pStyle w:val="Note"/>
      </w:pPr>
      <w:r w:rsidRPr="00180E66">
        <w:rPr>
          <w:b/>
          <w:bCs/>
        </w:rPr>
        <w:t>a.</w:t>
      </w:r>
      <w:r>
        <w:t xml:space="preserve"> </w:t>
      </w:r>
      <w:r w:rsidR="002D1C5B">
        <w:t>Market sector l</w:t>
      </w:r>
      <w:r w:rsidRPr="00A205ED">
        <w:t>abour productivity</w:t>
      </w:r>
      <w:r w:rsidR="002D1C5B">
        <w:t xml:space="preserve"> is decomposed using</w:t>
      </w:r>
      <w:r w:rsidR="00552CEA">
        <w:t xml:space="preserve"> ABS’s </w:t>
      </w:r>
      <w:r w:rsidR="001C1BDA">
        <w:t>method of d</w:t>
      </w:r>
      <w:r w:rsidR="001C1BDA" w:rsidRPr="001C1BDA">
        <w:t>ecomposition of aggregate labour productivity</w:t>
      </w:r>
      <w:r w:rsidR="001C1BDA">
        <w:t xml:space="preserve"> </w:t>
      </w:r>
      <w:r w:rsidR="00A45C24" w:rsidRPr="00A45C24">
        <w:rPr>
          <w:rFonts w:ascii="Arial" w:hAnsi="Arial" w:cs="Arial"/>
          <w:szCs w:val="24"/>
        </w:rPr>
        <w:t>(Wei 2012)</w:t>
      </w:r>
      <w:r>
        <w:t xml:space="preserve">. </w:t>
      </w:r>
      <w:r>
        <w:rPr>
          <w:b/>
          <w:bCs/>
        </w:rPr>
        <w:t xml:space="preserve">b. </w:t>
      </w:r>
      <w:r>
        <w:t>Industry hours worked uses the hours actually worked in the quarterly labour account.</w:t>
      </w:r>
    </w:p>
    <w:p w14:paraId="0678F65B" w14:textId="77777777" w:rsidR="00E54D55" w:rsidRDefault="0075366A" w:rsidP="00C41EA9">
      <w:pPr>
        <w:pStyle w:val="Source"/>
        <w:rPr>
          <w:spacing w:val="-2"/>
        </w:rPr>
      </w:pPr>
      <w:r w:rsidRPr="00B0729D">
        <w:rPr>
          <w:spacing w:val="-2"/>
        </w:rPr>
        <w:t xml:space="preserve">Source: Commission estimates using ABS (2023, </w:t>
      </w:r>
      <w:r w:rsidRPr="00640AA9">
        <w:rPr>
          <w:i/>
          <w:spacing w:val="-2"/>
        </w:rPr>
        <w:t>Australian National Accounts: National Income, Expenditure and Product</w:t>
      </w:r>
      <w:r w:rsidRPr="00B0729D">
        <w:rPr>
          <w:spacing w:val="-2"/>
        </w:rPr>
        <w:t xml:space="preserve">, </w:t>
      </w:r>
      <w:r w:rsidR="00A152D7">
        <w:rPr>
          <w:spacing w:val="-2"/>
        </w:rPr>
        <w:t>September</w:t>
      </w:r>
      <w:r w:rsidRPr="00B0729D">
        <w:rPr>
          <w:spacing w:val="-2"/>
        </w:rPr>
        <w:t xml:space="preserve"> 2023, Cat. no.</w:t>
      </w:r>
      <w:r>
        <w:rPr>
          <w:spacing w:val="-2"/>
        </w:rPr>
        <w:t xml:space="preserve"> </w:t>
      </w:r>
      <w:r w:rsidRPr="00B0729D">
        <w:rPr>
          <w:spacing w:val="-2"/>
        </w:rPr>
        <w:t>5206.0, table 1</w:t>
      </w:r>
      <w:r w:rsidR="00E62C49">
        <w:rPr>
          <w:spacing w:val="-2"/>
        </w:rPr>
        <w:t xml:space="preserve">; </w:t>
      </w:r>
      <w:r w:rsidRPr="00B0729D">
        <w:rPr>
          <w:spacing w:val="-2"/>
        </w:rPr>
        <w:t xml:space="preserve">2023, </w:t>
      </w:r>
      <w:r w:rsidRPr="00640AA9">
        <w:rPr>
          <w:i/>
          <w:spacing w:val="-2"/>
        </w:rPr>
        <w:t>Labour Account Australia</w:t>
      </w:r>
      <w:r w:rsidRPr="00B0729D">
        <w:rPr>
          <w:spacing w:val="-2"/>
        </w:rPr>
        <w:t xml:space="preserve">, </w:t>
      </w:r>
      <w:r w:rsidR="00A152D7">
        <w:rPr>
          <w:spacing w:val="-2"/>
        </w:rPr>
        <w:t>September</w:t>
      </w:r>
      <w:r w:rsidRPr="00B0729D">
        <w:rPr>
          <w:spacing w:val="-2"/>
        </w:rPr>
        <w:t xml:space="preserve"> 2023, industry summary table</w:t>
      </w:r>
      <w:r w:rsidR="00E62C49">
        <w:rPr>
          <w:spacing w:val="-2"/>
        </w:rPr>
        <w:t>).</w:t>
      </w:r>
    </w:p>
    <w:p w14:paraId="1F998B3F" w14:textId="18C63200" w:rsidR="001F0115" w:rsidRPr="009D52EE" w:rsidRDefault="001F0115" w:rsidP="009D52EE">
      <w:pPr>
        <w:pStyle w:val="BodyText"/>
      </w:pPr>
      <w:r w:rsidRPr="009D52EE">
        <w:br w:type="page"/>
      </w:r>
    </w:p>
    <w:p w14:paraId="7E209A77" w14:textId="7FDF07E9" w:rsidR="008F3102" w:rsidRDefault="008F3102" w:rsidP="00744CD9">
      <w:pPr>
        <w:pStyle w:val="Heading2-nonumber"/>
      </w:pPr>
      <w:r>
        <w:lastRenderedPageBreak/>
        <w:t>Abbreviations</w:t>
      </w:r>
    </w:p>
    <w:tbl>
      <w:tblPr>
        <w:tblW w:w="5000" w:type="pct"/>
        <w:tblBorders>
          <w:bottom w:val="single" w:sz="4" w:space="0" w:color="B3B3B3"/>
          <w:insideH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Aaf&quot;:false}"/>
      </w:tblPr>
      <w:tblGrid>
        <w:gridCol w:w="1419"/>
        <w:gridCol w:w="8219"/>
      </w:tblGrid>
      <w:tr w:rsidR="002F6D6C" w:rsidRPr="00A576A1" w14:paraId="273B1148" w14:textId="77777777" w:rsidTr="00236528">
        <w:tc>
          <w:tcPr>
            <w:tcW w:w="736" w:type="pct"/>
            <w:tcBorders>
              <w:top w:val="single" w:sz="4" w:space="0" w:color="B3B3B3"/>
              <w:bottom w:val="nil"/>
            </w:tcBorders>
            <w:shd w:val="clear" w:color="auto" w:fill="F2F2F2" w:themeFill="background1" w:themeFillShade="F2"/>
          </w:tcPr>
          <w:p w14:paraId="7E16884B" w14:textId="77777777" w:rsidR="002F6D6C" w:rsidRPr="00AB78F0" w:rsidRDefault="002F6D6C">
            <w:pPr>
              <w:spacing w:before="45" w:after="45"/>
              <w:ind w:right="108"/>
              <w:rPr>
                <w:rFonts w:ascii="Arial (Body)" w:hAnsi="Arial (Body)"/>
                <w:b/>
                <w:bCs/>
                <w:color w:val="265A9A" w:themeColor="background2"/>
                <w:sz w:val="18"/>
              </w:rPr>
            </w:pPr>
            <w:r w:rsidRPr="00AB78F0">
              <w:rPr>
                <w:b/>
                <w:bCs/>
                <w:color w:val="265A9A" w:themeColor="background2"/>
              </w:rPr>
              <w:t>ABS</w:t>
            </w:r>
          </w:p>
        </w:tc>
        <w:tc>
          <w:tcPr>
            <w:tcW w:w="4264" w:type="pct"/>
            <w:tcBorders>
              <w:top w:val="single" w:sz="4" w:space="0" w:color="B3B3B3"/>
              <w:bottom w:val="nil"/>
            </w:tcBorders>
            <w:shd w:val="clear" w:color="auto" w:fill="F2F2F2" w:themeFill="background1" w:themeFillShade="F2"/>
          </w:tcPr>
          <w:p w14:paraId="4177AD2B" w14:textId="77777777" w:rsidR="002F6D6C" w:rsidRDefault="002F6D6C">
            <w:pPr>
              <w:spacing w:before="45" w:after="45"/>
              <w:ind w:right="108"/>
              <w:rPr>
                <w:rFonts w:ascii="Arial (Body)" w:hAnsi="Arial (Body)"/>
                <w:color w:val="000000"/>
                <w:sz w:val="18"/>
              </w:rPr>
            </w:pPr>
            <w:r w:rsidRPr="000F6822">
              <w:t>Australian Bureau of Statistics</w:t>
            </w:r>
          </w:p>
        </w:tc>
      </w:tr>
      <w:tr w:rsidR="002F6D6C" w:rsidRPr="00A576A1" w14:paraId="72C7503A" w14:textId="77777777" w:rsidTr="00236528">
        <w:tc>
          <w:tcPr>
            <w:tcW w:w="736" w:type="pct"/>
            <w:tcBorders>
              <w:top w:val="nil"/>
              <w:bottom w:val="nil"/>
            </w:tcBorders>
            <w:shd w:val="clear" w:color="auto" w:fill="FFFFFF" w:themeFill="background1"/>
          </w:tcPr>
          <w:p w14:paraId="2C312E93" w14:textId="77777777" w:rsidR="002F6D6C" w:rsidRPr="00AB78F0" w:rsidRDefault="002F6D6C">
            <w:pPr>
              <w:spacing w:before="45" w:after="45"/>
              <w:ind w:right="108"/>
              <w:rPr>
                <w:rFonts w:ascii="Arial (Body)" w:hAnsi="Arial (Body)"/>
                <w:b/>
                <w:bCs/>
                <w:color w:val="265A9A" w:themeColor="background2"/>
                <w:sz w:val="18"/>
              </w:rPr>
            </w:pPr>
            <w:r w:rsidRPr="00AB78F0">
              <w:rPr>
                <w:b/>
                <w:bCs/>
                <w:color w:val="265A9A" w:themeColor="background2"/>
              </w:rPr>
              <w:t>GDP</w:t>
            </w:r>
          </w:p>
        </w:tc>
        <w:tc>
          <w:tcPr>
            <w:tcW w:w="4264" w:type="pct"/>
            <w:tcBorders>
              <w:top w:val="nil"/>
              <w:bottom w:val="nil"/>
            </w:tcBorders>
            <w:shd w:val="clear" w:color="auto" w:fill="FFFFFF" w:themeFill="background1"/>
          </w:tcPr>
          <w:p w14:paraId="75D47632" w14:textId="77777777" w:rsidR="002F6D6C" w:rsidRDefault="002F6D6C">
            <w:pPr>
              <w:spacing w:before="45" w:after="45"/>
              <w:ind w:right="108"/>
              <w:rPr>
                <w:rFonts w:ascii="Arial (Body)" w:hAnsi="Arial (Body)"/>
                <w:color w:val="000000"/>
                <w:sz w:val="18"/>
              </w:rPr>
            </w:pPr>
            <w:r>
              <w:t>Gross Domestic Product</w:t>
            </w:r>
          </w:p>
        </w:tc>
      </w:tr>
      <w:tr w:rsidR="002F6D6C" w:rsidRPr="00A576A1" w14:paraId="35B4025A" w14:textId="77777777" w:rsidTr="00236528">
        <w:tc>
          <w:tcPr>
            <w:tcW w:w="736" w:type="pct"/>
            <w:tcBorders>
              <w:top w:val="nil"/>
              <w:bottom w:val="single" w:sz="4" w:space="0" w:color="BFBFBF" w:themeColor="background1" w:themeShade="BF"/>
            </w:tcBorders>
            <w:shd w:val="clear" w:color="auto" w:fill="F2F2F2" w:themeFill="background1" w:themeFillShade="F2"/>
          </w:tcPr>
          <w:p w14:paraId="635DA8D8" w14:textId="77777777" w:rsidR="002F6D6C" w:rsidRPr="00AB78F0" w:rsidRDefault="002F6D6C">
            <w:pPr>
              <w:spacing w:before="45" w:after="45"/>
              <w:ind w:right="108"/>
              <w:rPr>
                <w:rFonts w:ascii="Arial (Body)" w:hAnsi="Arial (Body)"/>
                <w:b/>
                <w:bCs/>
                <w:color w:val="265A9A" w:themeColor="background2"/>
                <w:sz w:val="18"/>
              </w:rPr>
            </w:pPr>
            <w:r w:rsidRPr="00AB78F0">
              <w:rPr>
                <w:b/>
                <w:bCs/>
                <w:color w:val="265A9A" w:themeColor="background2"/>
              </w:rPr>
              <w:t>GVA</w:t>
            </w:r>
          </w:p>
        </w:tc>
        <w:tc>
          <w:tcPr>
            <w:tcW w:w="4264" w:type="pct"/>
            <w:tcBorders>
              <w:top w:val="nil"/>
              <w:bottom w:val="single" w:sz="4" w:space="0" w:color="BFBFBF" w:themeColor="background1" w:themeShade="BF"/>
            </w:tcBorders>
            <w:shd w:val="clear" w:color="auto" w:fill="F2F2F2" w:themeFill="background1" w:themeFillShade="F2"/>
          </w:tcPr>
          <w:p w14:paraId="1B235657" w14:textId="77777777" w:rsidR="002F6D6C" w:rsidRDefault="002F6D6C">
            <w:pPr>
              <w:spacing w:before="45" w:after="45"/>
              <w:ind w:right="108"/>
              <w:rPr>
                <w:rFonts w:ascii="Arial (Body)" w:hAnsi="Arial (Body)"/>
                <w:color w:val="000000"/>
                <w:sz w:val="18"/>
              </w:rPr>
            </w:pPr>
            <w:r>
              <w:t>Gross Value Added</w:t>
            </w:r>
          </w:p>
        </w:tc>
      </w:tr>
    </w:tbl>
    <w:p w14:paraId="59A5AF6E" w14:textId="235139BC" w:rsidR="00A91551" w:rsidRDefault="008F3102" w:rsidP="00744CD9">
      <w:pPr>
        <w:pStyle w:val="Heading2-nonumber"/>
      </w:pPr>
      <w:r>
        <w:t>References</w:t>
      </w:r>
    </w:p>
    <w:p w14:paraId="0AEE7A80" w14:textId="77777777" w:rsidR="00046C0A" w:rsidRDefault="00046C0A" w:rsidP="00744CD9">
      <w:pPr>
        <w:pStyle w:val="Heading2-nonumber"/>
        <w:sectPr w:rsidR="00046C0A" w:rsidSect="009C4440">
          <w:headerReference w:type="even" r:id="rId21"/>
          <w:headerReference w:type="default" r:id="rId22"/>
          <w:footerReference w:type="even" r:id="rId23"/>
          <w:footerReference w:type="default" r:id="rId24"/>
          <w:footerReference w:type="first" r:id="rId25"/>
          <w:pgSz w:w="11906" w:h="16838" w:code="9"/>
          <w:pgMar w:top="295" w:right="1134" w:bottom="1134" w:left="1134" w:header="624" w:footer="510" w:gutter="0"/>
          <w:cols w:space="708"/>
          <w:titlePg/>
          <w:docGrid w:linePitch="360"/>
        </w:sectPr>
      </w:pPr>
    </w:p>
    <w:p w14:paraId="614C0D5D" w14:textId="58C1E96F" w:rsidR="00A51103" w:rsidRPr="00B04442" w:rsidRDefault="00A51103" w:rsidP="00B04442">
      <w:pPr>
        <w:pStyle w:val="Reference"/>
        <w:rPr>
          <w:spacing w:val="-4"/>
        </w:rPr>
      </w:pPr>
      <w:r w:rsidRPr="00B04442">
        <w:rPr>
          <w:spacing w:val="-4"/>
        </w:rPr>
        <w:t xml:space="preserve">ABS (Australian Bureau of Statistics) 2023a, </w:t>
      </w:r>
      <w:r w:rsidRPr="00B04442">
        <w:rPr>
          <w:i/>
          <w:spacing w:val="-4"/>
        </w:rPr>
        <w:t>11 Things That Happened in the Australian Economy During the September Quarter</w:t>
      </w:r>
      <w:r w:rsidRPr="00B04442">
        <w:rPr>
          <w:spacing w:val="-4"/>
        </w:rPr>
        <w:t>, Australian Bureau of Statistics, https://www.abs.gov.au/</w:t>
      </w:r>
      <w:r w:rsidR="00B04442">
        <w:rPr>
          <w:spacing w:val="-4"/>
        </w:rPr>
        <w:br/>
      </w:r>
      <w:r w:rsidRPr="00B04442">
        <w:rPr>
          <w:spacing w:val="-4"/>
        </w:rPr>
        <w:t>articles/11-things-happened-australian-economy-during-september-quarter (accessed 7 December 2023).</w:t>
      </w:r>
    </w:p>
    <w:p w14:paraId="3DA99BA7" w14:textId="08A7BF79" w:rsidR="00A51103" w:rsidRPr="00744CD9" w:rsidRDefault="00A51103" w:rsidP="00B04442">
      <w:pPr>
        <w:pStyle w:val="Reference"/>
      </w:pPr>
      <w:r w:rsidRPr="00744CD9">
        <w:t>——</w:t>
      </w:r>
      <w:r w:rsidR="00744CD9" w:rsidRPr="00744CD9">
        <w:t> </w:t>
      </w:r>
      <w:r w:rsidRPr="00744CD9">
        <w:t xml:space="preserve">2023b, </w:t>
      </w:r>
      <w:r w:rsidRPr="00744CD9">
        <w:rPr>
          <w:i/>
        </w:rPr>
        <w:t>Australian National Accounts: National Income, Expenditure and Product, September 2023</w:t>
      </w:r>
      <w:r w:rsidRPr="00744CD9">
        <w:t>, Australian Bureau of Statistics, https://www.abs.gov.au/statistics/economy/</w:t>
      </w:r>
      <w:r w:rsidR="00744CD9">
        <w:br/>
      </w:r>
      <w:r w:rsidRPr="00744CD9">
        <w:t>national-accounts/australian-national-accounts-national-income-expenditure-and-product/latest-release (accessed 6</w:t>
      </w:r>
      <w:r w:rsidR="00744CD9">
        <w:t> </w:t>
      </w:r>
      <w:r w:rsidRPr="00744CD9">
        <w:t>December 2023).</w:t>
      </w:r>
    </w:p>
    <w:p w14:paraId="2EC51A9A" w14:textId="54A21E91" w:rsidR="002169ED" w:rsidRPr="002169ED" w:rsidRDefault="002169ED" w:rsidP="00B04442">
      <w:pPr>
        <w:pStyle w:val="Reference"/>
      </w:pPr>
      <w:r w:rsidRPr="002169ED">
        <w:t>——</w:t>
      </w:r>
      <w:r w:rsidR="00744CD9">
        <w:t> </w:t>
      </w:r>
      <w:r w:rsidRPr="002169ED">
        <w:t xml:space="preserve">2023c, </w:t>
      </w:r>
      <w:r w:rsidRPr="002169ED">
        <w:rPr>
          <w:i/>
          <w:iCs/>
        </w:rPr>
        <w:t>Estimates of Industry Multifactor Productivity, 2022-23 Financial Year</w:t>
      </w:r>
      <w:r w:rsidRPr="002169ED">
        <w:t xml:space="preserve">, Australian Bureau of Statistics, </w:t>
      </w:r>
      <w:r w:rsidRPr="002169ED">
        <w:t>https://www.abs.gov.au/statistics/industry/industry-overview/estimates-industry-multifactor-productivity/latest-release (accessed 13 December 2023).</w:t>
      </w:r>
    </w:p>
    <w:p w14:paraId="6FFA6C72" w14:textId="77777777" w:rsidR="002169ED" w:rsidRPr="002169ED" w:rsidRDefault="002169ED" w:rsidP="00B04442">
      <w:pPr>
        <w:pStyle w:val="Reference"/>
      </w:pPr>
      <w:r w:rsidRPr="002169ED">
        <w:t xml:space="preserve">PC (Productivity Commission) 2020, </w:t>
      </w:r>
      <w:r w:rsidRPr="002169ED">
        <w:rPr>
          <w:i/>
          <w:iCs/>
        </w:rPr>
        <w:t>PC Productivity Insights: Recent Productivity Trends</w:t>
      </w:r>
      <w:r w:rsidRPr="002169ED">
        <w:t>, Canberra, February.</w:t>
      </w:r>
    </w:p>
    <w:p w14:paraId="751F5091" w14:textId="766E6BFD" w:rsidR="002169ED" w:rsidRPr="002169ED" w:rsidRDefault="002169ED" w:rsidP="00B04442">
      <w:pPr>
        <w:pStyle w:val="Reference"/>
      </w:pPr>
      <w:r w:rsidRPr="002169ED">
        <w:t>——</w:t>
      </w:r>
      <w:r w:rsidR="00744CD9">
        <w:t> </w:t>
      </w:r>
      <w:r w:rsidRPr="002169ED">
        <w:t xml:space="preserve">2021, </w:t>
      </w:r>
      <w:r w:rsidRPr="002169ED">
        <w:rPr>
          <w:i/>
          <w:iCs/>
        </w:rPr>
        <w:t>PC Productivity Insights: Recent Developments</w:t>
      </w:r>
      <w:r w:rsidRPr="002169ED">
        <w:t>, Canberra, June.</w:t>
      </w:r>
    </w:p>
    <w:p w14:paraId="4D62ADF5" w14:textId="4CDA842F" w:rsidR="002169ED" w:rsidRPr="002169ED" w:rsidRDefault="002169ED" w:rsidP="00B04442">
      <w:pPr>
        <w:pStyle w:val="Reference"/>
      </w:pPr>
      <w:r w:rsidRPr="002169ED">
        <w:t>——</w:t>
      </w:r>
      <w:r w:rsidR="00744CD9">
        <w:t> </w:t>
      </w:r>
      <w:r w:rsidRPr="002169ED">
        <w:t xml:space="preserve">2023a, </w:t>
      </w:r>
      <w:r w:rsidRPr="002169ED">
        <w:rPr>
          <w:i/>
          <w:iCs/>
        </w:rPr>
        <w:t>5-year Productivity Inquiry: Advancing Prosperity</w:t>
      </w:r>
      <w:r w:rsidRPr="002169ED">
        <w:t>.</w:t>
      </w:r>
    </w:p>
    <w:p w14:paraId="5DB85D67" w14:textId="6969FDD2" w:rsidR="002169ED" w:rsidRPr="00744CD9" w:rsidRDefault="002169ED" w:rsidP="00B04442">
      <w:pPr>
        <w:pStyle w:val="Reference"/>
        <w:rPr>
          <w:spacing w:val="-6"/>
        </w:rPr>
      </w:pPr>
      <w:r w:rsidRPr="00744CD9">
        <w:rPr>
          <w:spacing w:val="-6"/>
        </w:rPr>
        <w:t>——</w:t>
      </w:r>
      <w:r w:rsidR="00744CD9" w:rsidRPr="00744CD9">
        <w:rPr>
          <w:spacing w:val="-6"/>
        </w:rPr>
        <w:t> </w:t>
      </w:r>
      <w:r w:rsidRPr="00744CD9">
        <w:rPr>
          <w:spacing w:val="-6"/>
        </w:rPr>
        <w:t xml:space="preserve">2023b, </w:t>
      </w:r>
      <w:r w:rsidRPr="00744CD9">
        <w:rPr>
          <w:i/>
          <w:iCs/>
          <w:spacing w:val="-6"/>
        </w:rPr>
        <w:t>PC Productivity insights: Bulletin 2023</w:t>
      </w:r>
      <w:r w:rsidRPr="00744CD9">
        <w:rPr>
          <w:spacing w:val="-6"/>
        </w:rPr>
        <w:t>, Canberra, July.</w:t>
      </w:r>
    </w:p>
    <w:p w14:paraId="04E42A9D" w14:textId="77777777" w:rsidR="002169ED" w:rsidRPr="002169ED" w:rsidRDefault="002169ED" w:rsidP="00B04442">
      <w:pPr>
        <w:pStyle w:val="Reference"/>
      </w:pPr>
      <w:r w:rsidRPr="002169ED">
        <w:t xml:space="preserve">Wei, H. 2012, </w:t>
      </w:r>
      <w:r w:rsidRPr="002169ED">
        <w:rPr>
          <w:i/>
          <w:iCs/>
        </w:rPr>
        <w:t>The Industry Sources of Australia’s Productivity Slowdown</w:t>
      </w:r>
      <w:r w:rsidRPr="002169ED">
        <w:t>.</w:t>
      </w:r>
    </w:p>
    <w:p w14:paraId="746F3CBA" w14:textId="03D7AA12" w:rsidR="00385A02" w:rsidRDefault="00385A02" w:rsidP="0014208C">
      <w:pPr>
        <w:pStyle w:val="BodyText"/>
        <w:spacing w:before="0" w:afterLines="60" w:after="144" w:line="200" w:lineRule="exact"/>
        <w:sectPr w:rsidR="00385A02" w:rsidSect="007C594D">
          <w:type w:val="continuous"/>
          <w:pgSz w:w="11906" w:h="16838" w:code="9"/>
          <w:pgMar w:top="1134" w:right="1134" w:bottom="1134" w:left="1134" w:header="794" w:footer="510" w:gutter="0"/>
          <w:cols w:num="2" w:space="709"/>
          <w:docGrid w:linePitch="360"/>
        </w:sectPr>
      </w:pPr>
    </w:p>
    <w:p w14:paraId="3994DE8B" w14:textId="27E533BD" w:rsidR="00A91551" w:rsidRDefault="00A91551" w:rsidP="004F5264">
      <w:pPr>
        <w:pStyle w:val="BodyText"/>
        <w:spacing w:after="4440"/>
      </w:pPr>
    </w:p>
    <w:tbl>
      <w:tblPr>
        <w:tblStyle w:val="TableGrid"/>
        <w:tblW w:w="0" w:type="auto"/>
        <w:tblLook w:val="04A0" w:firstRow="1" w:lastRow="0" w:firstColumn="1" w:lastColumn="0" w:noHBand="0" w:noVBand="1"/>
      </w:tblPr>
      <w:tblGrid>
        <w:gridCol w:w="9628"/>
      </w:tblGrid>
      <w:tr w:rsidR="009B6801" w:rsidRPr="007F7B6B" w14:paraId="6D9D2EBD" w14:textId="77777777" w:rsidTr="00F44DA3">
        <w:tc>
          <w:tcPr>
            <w:tcW w:w="9628" w:type="dxa"/>
            <w:shd w:val="clear" w:color="auto" w:fill="265A9A" w:themeFill="background2"/>
            <w:tcMar>
              <w:top w:w="113" w:type="dxa"/>
              <w:bottom w:w="113" w:type="dxa"/>
            </w:tcMar>
          </w:tcPr>
          <w:p w14:paraId="50303061" w14:textId="3ADCCF12" w:rsidR="00BD541A" w:rsidRPr="007F7B6B" w:rsidRDefault="00BD541A" w:rsidP="00BD541A">
            <w:pPr>
              <w:pStyle w:val="Copyrightpage-BodyBold"/>
              <w:rPr>
                <w:rFonts w:ascii="Arial" w:hAnsi="Arial" w:cs="Arial"/>
                <w:sz w:val="20"/>
              </w:rPr>
            </w:pPr>
            <w:r w:rsidRPr="007F7B6B">
              <w:rPr>
                <w:rFonts w:ascii="Arial" w:hAnsi="Arial" w:cs="Arial"/>
                <w:sz w:val="20"/>
              </w:rPr>
              <w:t>© Commonwealth of Australia 2023</w:t>
            </w:r>
          </w:p>
          <w:p w14:paraId="63BCD134" w14:textId="77777777" w:rsidR="00BD541A" w:rsidRPr="007F7B6B" w:rsidRDefault="00BD541A" w:rsidP="00BD541A">
            <w:pPr>
              <w:pStyle w:val="Copyrightpage-Heading2"/>
              <w:spacing w:before="0"/>
              <w:ind w:right="-284"/>
              <w:rPr>
                <w:rFonts w:ascii="Arial" w:hAnsi="Arial" w:cs="Arial"/>
                <w:bCs/>
                <w:sz w:val="20"/>
                <w:szCs w:val="20"/>
              </w:rPr>
            </w:pPr>
            <w:r w:rsidRPr="007F7B6B">
              <w:rPr>
                <w:rFonts w:ascii="Arial" w:hAnsi="Arial" w:cs="Arial"/>
                <w:bCs/>
                <w:noProof/>
                <w:sz w:val="20"/>
                <w:szCs w:val="20"/>
              </w:rPr>
              <w:drawing>
                <wp:inline distT="0" distB="0" distL="0" distR="0" wp14:anchorId="5DB29B2B" wp14:editId="27F7B450">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774000" cy="270000"/>
                          </a:xfrm>
                          <a:prstGeom prst="rect">
                            <a:avLst/>
                          </a:prstGeom>
                        </pic:spPr>
                      </pic:pic>
                    </a:graphicData>
                  </a:graphic>
                </wp:inline>
              </w:drawing>
            </w:r>
          </w:p>
          <w:p w14:paraId="45BD6446" w14:textId="77777777" w:rsidR="007F7B6B" w:rsidRPr="007F7B6B" w:rsidRDefault="007F7B6B" w:rsidP="006159F2">
            <w:pPr>
              <w:spacing w:after="60"/>
              <w:rPr>
                <w:rFonts w:ascii="Arial" w:hAnsi="Arial" w:cs="Arial"/>
                <w:color w:val="FFFFFF" w:themeColor="background1"/>
              </w:rPr>
            </w:pPr>
            <w:r w:rsidRPr="007F7B6B">
              <w:rPr>
                <w:rFonts w:ascii="Arial" w:hAnsi="Arial" w:cs="Arial"/>
                <w:color w:val="FFFFFF" w:themeColor="background1"/>
              </w:rPr>
              <w:t>An appropriate reference for this publication is:</w:t>
            </w:r>
          </w:p>
          <w:p w14:paraId="0DBC9D8F" w14:textId="6E4FEEE8" w:rsidR="007F7B6B" w:rsidRPr="005E1FCA" w:rsidRDefault="007F7B6B" w:rsidP="006159F2">
            <w:pPr>
              <w:spacing w:before="0"/>
              <w:rPr>
                <w:rFonts w:ascii="Arial" w:hAnsi="Arial" w:cs="Arial"/>
                <w:color w:val="FFFFFF" w:themeColor="background1"/>
                <w:spacing w:val="-4"/>
              </w:rPr>
            </w:pPr>
            <w:r w:rsidRPr="005E1FCA">
              <w:rPr>
                <w:rFonts w:ascii="Arial" w:hAnsi="Arial" w:cs="Arial"/>
                <w:color w:val="FFFFFF" w:themeColor="background1"/>
                <w:spacing w:val="-4"/>
              </w:rPr>
              <w:t xml:space="preserve">Productivity Commission </w:t>
            </w:r>
            <w:r w:rsidR="007C3701" w:rsidRPr="005E1FCA">
              <w:rPr>
                <w:rFonts w:ascii="Arial" w:hAnsi="Arial" w:cs="Arial"/>
                <w:color w:val="FFFFFF" w:themeColor="background1"/>
                <w:spacing w:val="-4"/>
              </w:rPr>
              <w:t>2023</w:t>
            </w:r>
            <w:r w:rsidRPr="005E1FCA">
              <w:rPr>
                <w:rFonts w:ascii="Arial" w:hAnsi="Arial" w:cs="Arial"/>
                <w:color w:val="FFFFFF" w:themeColor="background1"/>
                <w:spacing w:val="-4"/>
              </w:rPr>
              <w:t xml:space="preserve">, </w:t>
            </w:r>
            <w:r w:rsidR="00FE5E38" w:rsidRPr="005E1FCA">
              <w:rPr>
                <w:rFonts w:ascii="Arial" w:hAnsi="Arial"/>
                <w:i/>
                <w:iCs/>
                <w:color w:val="FFFFFF" w:themeColor="background1"/>
                <w:spacing w:val="-4"/>
              </w:rPr>
              <w:t>Quarterly productivity bulletin</w:t>
            </w:r>
            <w:r w:rsidR="007B1D2A" w:rsidRPr="005E1FCA">
              <w:rPr>
                <w:rFonts w:ascii="Arial" w:hAnsi="Arial" w:cs="Arial"/>
                <w:color w:val="FFFFFF" w:themeColor="background1"/>
                <w:spacing w:val="-4"/>
              </w:rPr>
              <w:t xml:space="preserve"> </w:t>
            </w:r>
            <w:r w:rsidR="007B1D2A" w:rsidRPr="005E1FCA">
              <w:rPr>
                <w:rFonts w:ascii="Arial" w:hAnsi="Arial" w:cs="Arial"/>
                <w:i/>
                <w:iCs/>
                <w:color w:val="FFFFFF" w:themeColor="background1"/>
                <w:spacing w:val="-4"/>
              </w:rPr>
              <w:t>–</w:t>
            </w:r>
            <w:r w:rsidR="007B1D2A" w:rsidRPr="005E1FCA">
              <w:rPr>
                <w:rFonts w:ascii="Arial" w:hAnsi="Arial" w:cs="Arial"/>
                <w:color w:val="FFFFFF" w:themeColor="background1"/>
                <w:spacing w:val="-4"/>
              </w:rPr>
              <w:t xml:space="preserve"> </w:t>
            </w:r>
            <w:r w:rsidR="007B1D2A" w:rsidRPr="005E1FCA">
              <w:rPr>
                <w:rFonts w:ascii="Arial" w:hAnsi="Arial" w:cs="Arial"/>
                <w:i/>
                <w:iCs/>
                <w:color w:val="FFFFFF" w:themeColor="background1"/>
                <w:spacing w:val="-4"/>
              </w:rPr>
              <w:t>December</w:t>
            </w:r>
            <w:r w:rsidRPr="005E1FCA">
              <w:rPr>
                <w:rFonts w:ascii="Arial" w:hAnsi="Arial" w:cs="Arial"/>
                <w:color w:val="FFFFFF" w:themeColor="background1"/>
                <w:spacing w:val="-4"/>
              </w:rPr>
              <w:t xml:space="preserve">, </w:t>
            </w:r>
            <w:r w:rsidR="005E1FCA" w:rsidRPr="005E1FCA">
              <w:rPr>
                <w:rFonts w:ascii="Arial" w:hAnsi="Arial" w:cs="Arial"/>
                <w:color w:val="FFFFFF" w:themeColor="background1"/>
                <w:spacing w:val="-4"/>
              </w:rPr>
              <w:t xml:space="preserve">PC </w:t>
            </w:r>
            <w:r w:rsidR="005E1FCA">
              <w:rPr>
                <w:rFonts w:ascii="Arial" w:hAnsi="Arial" w:cs="Arial"/>
                <w:color w:val="FFFFFF" w:themeColor="background1"/>
                <w:spacing w:val="-4"/>
              </w:rPr>
              <w:t>p</w:t>
            </w:r>
            <w:r w:rsidR="005E1FCA" w:rsidRPr="005E1FCA">
              <w:rPr>
                <w:rFonts w:ascii="Arial" w:hAnsi="Arial" w:cs="Arial"/>
                <w:color w:val="FFFFFF" w:themeColor="background1"/>
                <w:spacing w:val="-4"/>
              </w:rPr>
              <w:t>roductivity insights</w:t>
            </w:r>
            <w:r w:rsidR="005E1FCA">
              <w:rPr>
                <w:rFonts w:ascii="Arial" w:hAnsi="Arial" w:cs="Arial"/>
                <w:color w:val="FFFFFF" w:themeColor="background1"/>
                <w:spacing w:val="-4"/>
              </w:rPr>
              <w:t xml:space="preserve">, </w:t>
            </w:r>
            <w:r w:rsidRPr="005E1FCA">
              <w:rPr>
                <w:rFonts w:ascii="Arial" w:hAnsi="Arial" w:cs="Arial"/>
                <w:color w:val="FFFFFF" w:themeColor="background1"/>
                <w:spacing w:val="-4"/>
              </w:rPr>
              <w:t>Canberra</w:t>
            </w:r>
            <w:r w:rsidR="007B1D2A" w:rsidRPr="005E1FCA">
              <w:rPr>
                <w:rFonts w:ascii="Arial" w:hAnsi="Arial" w:cs="Arial"/>
                <w:color w:val="FFFFFF" w:themeColor="background1"/>
                <w:spacing w:val="-4"/>
              </w:rPr>
              <w:t>.</w:t>
            </w:r>
          </w:p>
          <w:p w14:paraId="368E450F" w14:textId="77777777" w:rsidR="007F7B6B" w:rsidRPr="007F7B6B" w:rsidRDefault="007F7B6B" w:rsidP="006159F2">
            <w:pPr>
              <w:spacing w:after="60"/>
              <w:rPr>
                <w:rFonts w:ascii="Arial" w:hAnsi="Arial" w:cs="Arial"/>
                <w:color w:val="FFFFFF" w:themeColor="background1"/>
              </w:rPr>
            </w:pPr>
            <w:r w:rsidRPr="007F7B6B">
              <w:rPr>
                <w:rFonts w:ascii="Arial" w:hAnsi="Arial" w:cs="Arial"/>
                <w:color w:val="FFFFFF" w:themeColor="background1"/>
              </w:rPr>
              <w:t xml:space="preserve">Publication enquiries: </w:t>
            </w:r>
          </w:p>
          <w:p w14:paraId="04CC2415" w14:textId="37F24305" w:rsidR="009B6801" w:rsidRPr="00393C22" w:rsidRDefault="007F7B6B" w:rsidP="007F7B6B">
            <w:pPr>
              <w:pStyle w:val="DHHSbody"/>
              <w:rPr>
                <w:color w:val="FFFFFF" w:themeColor="background1"/>
                <w:sz w:val="20"/>
                <w:szCs w:val="20"/>
              </w:rPr>
            </w:pPr>
            <w:r w:rsidRPr="007F7B6B">
              <w:rPr>
                <w:color w:val="FFFFFF" w:themeColor="background1"/>
                <w:sz w:val="20"/>
                <w:szCs w:val="20"/>
              </w:rPr>
              <w:t xml:space="preserve">Phone 03 9653 2244 | </w:t>
            </w:r>
            <w:r w:rsidRPr="00393C22">
              <w:rPr>
                <w:color w:val="FFFFFF" w:themeColor="background1"/>
                <w:sz w:val="20"/>
                <w:szCs w:val="20"/>
              </w:rPr>
              <w:t xml:space="preserve">Email </w:t>
            </w:r>
            <w:hyperlink r:id="rId28" w:history="1">
              <w:r w:rsidRPr="00393C22">
                <w:rPr>
                  <w:rStyle w:val="Hyperlink"/>
                  <w:color w:val="FFFFFF" w:themeColor="background1"/>
                  <w:sz w:val="20"/>
                  <w:szCs w:val="20"/>
                  <w:u w:val="none"/>
                </w:rPr>
                <w:t>publications@pc.gov.au</w:t>
              </w:r>
            </w:hyperlink>
          </w:p>
          <w:p w14:paraId="7CD7607A" w14:textId="6BD106EE" w:rsidR="007F7B6B" w:rsidRPr="007F7B6B" w:rsidRDefault="007F7B6B" w:rsidP="007F7B6B">
            <w:pPr>
              <w:rPr>
                <w:rFonts w:ascii="Arial" w:hAnsi="Arial" w:cs="Arial"/>
                <w:b/>
                <w:bCs/>
                <w:color w:val="FFFFFF" w:themeColor="background1"/>
              </w:rPr>
            </w:pPr>
            <w:r w:rsidRPr="007F7B6B">
              <w:rPr>
                <w:rFonts w:ascii="Arial" w:hAnsi="Arial" w:cs="Arial"/>
                <w:b/>
                <w:bCs/>
                <w:color w:val="FFFFFF" w:themeColor="background1"/>
              </w:rPr>
              <w:t xml:space="preserve">www.pc.gov.au </w:t>
            </w:r>
          </w:p>
        </w:tc>
      </w:tr>
    </w:tbl>
    <w:p w14:paraId="5D96AA63" w14:textId="22F90367" w:rsidR="00B1434F" w:rsidRPr="00A91551" w:rsidRDefault="00B1434F" w:rsidP="007F7B6B">
      <w:pPr>
        <w:pStyle w:val="BodyText"/>
        <w:spacing w:before="0" w:after="0" w:line="20" w:lineRule="exact"/>
      </w:pPr>
    </w:p>
    <w:sectPr w:rsidR="00B1434F" w:rsidRPr="00A91551" w:rsidSect="00FB3E05">
      <w:type w:val="continuous"/>
      <w:pgSz w:w="11906" w:h="16838" w:code="9"/>
      <w:pgMar w:top="1134" w:right="1134" w:bottom="1134" w:left="1134" w:header="794" w:footer="51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8ABCE" w14:textId="77777777" w:rsidR="00F44D6C" w:rsidRDefault="00F44D6C" w:rsidP="008017BC">
      <w:r>
        <w:separator/>
      </w:r>
    </w:p>
    <w:p w14:paraId="5543D6A0" w14:textId="77777777" w:rsidR="00F44D6C" w:rsidRDefault="00F44D6C"/>
  </w:endnote>
  <w:endnote w:type="continuationSeparator" w:id="0">
    <w:p w14:paraId="218CD23D" w14:textId="77777777" w:rsidR="00F44D6C" w:rsidRDefault="00F44D6C" w:rsidP="008017BC">
      <w:r>
        <w:continuationSeparator/>
      </w:r>
    </w:p>
    <w:p w14:paraId="326A3724" w14:textId="77777777" w:rsidR="00F44D6C" w:rsidRDefault="00F44D6C"/>
  </w:endnote>
  <w:endnote w:type="continuationNotice" w:id="1">
    <w:p w14:paraId="2E8C037A" w14:textId="77777777" w:rsidR="00F44D6C" w:rsidRDefault="00F44D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43"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D0E1"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08D876B2"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426495"/>
      <w:docPartObj>
        <w:docPartGallery w:val="Page Numbers (Bottom of Page)"/>
        <w:docPartUnique/>
      </w:docPartObj>
    </w:sdtPr>
    <w:sdtContent>
      <w:sdt>
        <w:sdtPr>
          <w:id w:val="1725956898"/>
          <w:docPartObj>
            <w:docPartGallery w:val="Page Numbers (Top of Page)"/>
            <w:docPartUnique/>
          </w:docPartObj>
        </w:sdtPr>
        <w:sdtContent>
          <w:p w14:paraId="431F689B" w14:textId="77777777" w:rsidR="00110B05" w:rsidRDefault="00110B05" w:rsidP="00110B05">
            <w:pPr>
              <w:pStyle w:val="Footer-right"/>
            </w:pPr>
            <w:r w:rsidRPr="0042508F">
              <w:rPr>
                <w:sz w:val="24"/>
              </w:rPr>
              <w:fldChar w:fldCharType="begin"/>
            </w:r>
            <w:r w:rsidRPr="0042508F">
              <w:instrText xml:space="preserve"> PAGE </w:instrText>
            </w:r>
            <w:r w:rsidRPr="0042508F">
              <w:rPr>
                <w:sz w:val="24"/>
              </w:rPr>
              <w:fldChar w:fldCharType="separate"/>
            </w:r>
            <w:r>
              <w:rPr>
                <w:sz w:val="24"/>
              </w:rPr>
              <w:t>3</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1781" w14:textId="77777777" w:rsidR="00F44D6C" w:rsidRPr="00C238D1" w:rsidRDefault="00F44D6C" w:rsidP="00273E86">
      <w:pPr>
        <w:spacing w:after="0" w:line="240" w:lineRule="auto"/>
        <w:rPr>
          <w:rStyle w:val="ColourDarkBlue"/>
        </w:rPr>
      </w:pPr>
      <w:r w:rsidRPr="00C238D1">
        <w:rPr>
          <w:rStyle w:val="ColourDarkBlue"/>
        </w:rPr>
        <w:continuationSeparator/>
      </w:r>
    </w:p>
  </w:footnote>
  <w:footnote w:type="continuationSeparator" w:id="0">
    <w:p w14:paraId="10F2F8C9" w14:textId="77777777" w:rsidR="00F44D6C" w:rsidRPr="001D7D9B" w:rsidRDefault="00F44D6C" w:rsidP="001D7D9B">
      <w:pPr>
        <w:spacing w:after="0" w:line="240" w:lineRule="auto"/>
        <w:rPr>
          <w:color w:val="265A9A" w:themeColor="background2"/>
        </w:rPr>
      </w:pPr>
      <w:r w:rsidRPr="00C238D1">
        <w:rPr>
          <w:rStyle w:val="ColourDarkBlue"/>
        </w:rPr>
        <w:continuationSeparator/>
      </w:r>
    </w:p>
  </w:footnote>
  <w:footnote w:type="continuationNotice" w:id="1">
    <w:p w14:paraId="1076F09E" w14:textId="77777777" w:rsidR="00F44D6C" w:rsidRDefault="00F44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5AF2" w14:textId="4970D92F" w:rsidR="00F173EF" w:rsidRDefault="00D62477" w:rsidP="00F173EF">
    <w:pPr>
      <w:pStyle w:val="Header-Keyline"/>
    </w:pPr>
    <w:r>
      <w:rPr>
        <w:rStyle w:val="Strong"/>
      </w:rPr>
      <w:t xml:space="preserve">PC </w:t>
    </w:r>
    <w:r w:rsidR="005C74D4">
      <w:rPr>
        <w:rStyle w:val="Strong"/>
      </w:rPr>
      <w:t>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8A4E" w14:textId="0A0A6132" w:rsidR="00F173EF" w:rsidRDefault="00B21231" w:rsidP="00F173EF">
    <w:pPr>
      <w:pStyle w:val="Header-KeylineRight"/>
    </w:pPr>
    <w:r>
      <w:rPr>
        <w:noProof/>
      </w:rPr>
      <w:t>Quarterly productivity bulletin –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A4B67E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0C20AFF"/>
    <w:multiLevelType w:val="hybridMultilevel"/>
    <w:tmpl w:val="FCA2A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9"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0"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027762"/>
    <w:multiLevelType w:val="hybridMultilevel"/>
    <w:tmpl w:val="5542373C"/>
    <w:lvl w:ilvl="0" w:tplc="A31E603C">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61B4A1B"/>
    <w:multiLevelType w:val="multilevel"/>
    <w:tmpl w:val="4F48000A"/>
    <w:numStyleLink w:val="Alphalist"/>
  </w:abstractNum>
  <w:num w:numId="1" w16cid:durableId="1835417846">
    <w:abstractNumId w:val="8"/>
  </w:num>
  <w:num w:numId="2" w16cid:durableId="1519077027">
    <w:abstractNumId w:val="3"/>
  </w:num>
  <w:num w:numId="3" w16cid:durableId="1468549479">
    <w:abstractNumId w:val="11"/>
  </w:num>
  <w:num w:numId="4" w16cid:durableId="915166386">
    <w:abstractNumId w:val="17"/>
  </w:num>
  <w:num w:numId="5" w16cid:durableId="1510681289">
    <w:abstractNumId w:val="18"/>
  </w:num>
  <w:num w:numId="6" w16cid:durableId="912081833">
    <w:abstractNumId w:val="15"/>
  </w:num>
  <w:num w:numId="7" w16cid:durableId="2023432934">
    <w:abstractNumId w:val="13"/>
  </w:num>
  <w:num w:numId="8" w16cid:durableId="192770611">
    <w:abstractNumId w:val="9"/>
  </w:num>
  <w:num w:numId="9" w16cid:durableId="485167421">
    <w:abstractNumId w:val="12"/>
  </w:num>
  <w:num w:numId="10" w16cid:durableId="775756382">
    <w:abstractNumId w:val="19"/>
  </w:num>
  <w:num w:numId="11" w16cid:durableId="1975406722">
    <w:abstractNumId w:val="0"/>
  </w:num>
  <w:num w:numId="12" w16cid:durableId="2055227720">
    <w:abstractNumId w:val="4"/>
  </w:num>
  <w:num w:numId="13" w16cid:durableId="432627348">
    <w:abstractNumId w:val="10"/>
  </w:num>
  <w:num w:numId="14" w16cid:durableId="1889947188">
    <w:abstractNumId w:val="6"/>
  </w:num>
  <w:num w:numId="15" w16cid:durableId="818545292">
    <w:abstractNumId w:val="2"/>
  </w:num>
  <w:num w:numId="16" w16cid:durableId="561333589">
    <w:abstractNumId w:val="14"/>
  </w:num>
  <w:num w:numId="17" w16cid:durableId="267082509">
    <w:abstractNumId w:val="5"/>
  </w:num>
  <w:num w:numId="18" w16cid:durableId="486167576">
    <w:abstractNumId w:val="16"/>
  </w:num>
  <w:num w:numId="19" w16cid:durableId="810446442">
    <w:abstractNumId w:val="1"/>
  </w:num>
  <w:num w:numId="20" w16cid:durableId="16310900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2MLQwsrAwNLEwMjFX0lEKTi0uzszPAykwqQUALNZn4ywAAAA="/>
  </w:docVars>
  <w:rsids>
    <w:rsidRoot w:val="008F3102"/>
    <w:rsid w:val="00000075"/>
    <w:rsid w:val="000003DA"/>
    <w:rsid w:val="000007D8"/>
    <w:rsid w:val="00000C16"/>
    <w:rsid w:val="00000F3C"/>
    <w:rsid w:val="0000113F"/>
    <w:rsid w:val="000011F1"/>
    <w:rsid w:val="000016FE"/>
    <w:rsid w:val="000019E4"/>
    <w:rsid w:val="00001A3F"/>
    <w:rsid w:val="00001EE1"/>
    <w:rsid w:val="000023E7"/>
    <w:rsid w:val="00002477"/>
    <w:rsid w:val="000024A4"/>
    <w:rsid w:val="00002716"/>
    <w:rsid w:val="00002961"/>
    <w:rsid w:val="00002978"/>
    <w:rsid w:val="00002BA4"/>
    <w:rsid w:val="00002CF7"/>
    <w:rsid w:val="00002E67"/>
    <w:rsid w:val="00003110"/>
    <w:rsid w:val="00003113"/>
    <w:rsid w:val="0000355C"/>
    <w:rsid w:val="000037C9"/>
    <w:rsid w:val="0000393D"/>
    <w:rsid w:val="00003A0F"/>
    <w:rsid w:val="00004489"/>
    <w:rsid w:val="00004BCF"/>
    <w:rsid w:val="00004E2B"/>
    <w:rsid w:val="00004E50"/>
    <w:rsid w:val="00005218"/>
    <w:rsid w:val="0000537C"/>
    <w:rsid w:val="00005836"/>
    <w:rsid w:val="000058CC"/>
    <w:rsid w:val="00005C79"/>
    <w:rsid w:val="00005E4C"/>
    <w:rsid w:val="00005F0A"/>
    <w:rsid w:val="0000603B"/>
    <w:rsid w:val="000064E1"/>
    <w:rsid w:val="0000659E"/>
    <w:rsid w:val="00006AA5"/>
    <w:rsid w:val="00006BAB"/>
    <w:rsid w:val="0000732E"/>
    <w:rsid w:val="00007380"/>
    <w:rsid w:val="0000764F"/>
    <w:rsid w:val="000077BB"/>
    <w:rsid w:val="0001000F"/>
    <w:rsid w:val="000101DC"/>
    <w:rsid w:val="00010776"/>
    <w:rsid w:val="00010A19"/>
    <w:rsid w:val="00010ABC"/>
    <w:rsid w:val="00010DB6"/>
    <w:rsid w:val="000110FA"/>
    <w:rsid w:val="0001127D"/>
    <w:rsid w:val="00012151"/>
    <w:rsid w:val="00012735"/>
    <w:rsid w:val="0001298F"/>
    <w:rsid w:val="00013167"/>
    <w:rsid w:val="0001326E"/>
    <w:rsid w:val="00013670"/>
    <w:rsid w:val="00013730"/>
    <w:rsid w:val="00013897"/>
    <w:rsid w:val="00013955"/>
    <w:rsid w:val="0001437B"/>
    <w:rsid w:val="0001440A"/>
    <w:rsid w:val="0001471E"/>
    <w:rsid w:val="000148E2"/>
    <w:rsid w:val="00014E87"/>
    <w:rsid w:val="000158FD"/>
    <w:rsid w:val="00015F48"/>
    <w:rsid w:val="0001618B"/>
    <w:rsid w:val="000163C1"/>
    <w:rsid w:val="00016D79"/>
    <w:rsid w:val="000173D6"/>
    <w:rsid w:val="0001770F"/>
    <w:rsid w:val="0001786F"/>
    <w:rsid w:val="000179EB"/>
    <w:rsid w:val="000179F9"/>
    <w:rsid w:val="00017EE5"/>
    <w:rsid w:val="00017FA5"/>
    <w:rsid w:val="00017FD4"/>
    <w:rsid w:val="000201E5"/>
    <w:rsid w:val="0002027A"/>
    <w:rsid w:val="0002029B"/>
    <w:rsid w:val="00020885"/>
    <w:rsid w:val="00020904"/>
    <w:rsid w:val="00020D68"/>
    <w:rsid w:val="00020E74"/>
    <w:rsid w:val="00021047"/>
    <w:rsid w:val="00021403"/>
    <w:rsid w:val="00021CA9"/>
    <w:rsid w:val="00022061"/>
    <w:rsid w:val="000221AD"/>
    <w:rsid w:val="000222A3"/>
    <w:rsid w:val="00022328"/>
    <w:rsid w:val="0002363C"/>
    <w:rsid w:val="000238EC"/>
    <w:rsid w:val="00023DC9"/>
    <w:rsid w:val="00024204"/>
    <w:rsid w:val="000243C6"/>
    <w:rsid w:val="00024765"/>
    <w:rsid w:val="00024A63"/>
    <w:rsid w:val="00025B0D"/>
    <w:rsid w:val="00026251"/>
    <w:rsid w:val="00026715"/>
    <w:rsid w:val="00026943"/>
    <w:rsid w:val="00026ACE"/>
    <w:rsid w:val="00026C04"/>
    <w:rsid w:val="00026D26"/>
    <w:rsid w:val="0002772F"/>
    <w:rsid w:val="000277A2"/>
    <w:rsid w:val="00027AB6"/>
    <w:rsid w:val="00027CEF"/>
    <w:rsid w:val="000300AF"/>
    <w:rsid w:val="000300B0"/>
    <w:rsid w:val="000301EF"/>
    <w:rsid w:val="00030327"/>
    <w:rsid w:val="000308B7"/>
    <w:rsid w:val="00030957"/>
    <w:rsid w:val="00030ED2"/>
    <w:rsid w:val="00030F78"/>
    <w:rsid w:val="00030F88"/>
    <w:rsid w:val="00030FBE"/>
    <w:rsid w:val="000310DD"/>
    <w:rsid w:val="000313DA"/>
    <w:rsid w:val="0003147F"/>
    <w:rsid w:val="000314DC"/>
    <w:rsid w:val="000317C1"/>
    <w:rsid w:val="00031B4E"/>
    <w:rsid w:val="00031E0D"/>
    <w:rsid w:val="00032620"/>
    <w:rsid w:val="00032CC6"/>
    <w:rsid w:val="00032CCD"/>
    <w:rsid w:val="00032DCB"/>
    <w:rsid w:val="000331E4"/>
    <w:rsid w:val="0003335F"/>
    <w:rsid w:val="0003338D"/>
    <w:rsid w:val="00033619"/>
    <w:rsid w:val="00033773"/>
    <w:rsid w:val="00033800"/>
    <w:rsid w:val="00033A38"/>
    <w:rsid w:val="00033D2B"/>
    <w:rsid w:val="00033ED0"/>
    <w:rsid w:val="00034649"/>
    <w:rsid w:val="000348C0"/>
    <w:rsid w:val="00034F01"/>
    <w:rsid w:val="00034FAF"/>
    <w:rsid w:val="0003527F"/>
    <w:rsid w:val="00035577"/>
    <w:rsid w:val="000361BB"/>
    <w:rsid w:val="00036677"/>
    <w:rsid w:val="000366E7"/>
    <w:rsid w:val="0003702B"/>
    <w:rsid w:val="00037598"/>
    <w:rsid w:val="000377C2"/>
    <w:rsid w:val="00037CEB"/>
    <w:rsid w:val="00037D68"/>
    <w:rsid w:val="00040254"/>
    <w:rsid w:val="00040B5A"/>
    <w:rsid w:val="00040BA8"/>
    <w:rsid w:val="00040D55"/>
    <w:rsid w:val="00040FBA"/>
    <w:rsid w:val="00041035"/>
    <w:rsid w:val="00041867"/>
    <w:rsid w:val="00041D36"/>
    <w:rsid w:val="000420E2"/>
    <w:rsid w:val="000422FC"/>
    <w:rsid w:val="000423F3"/>
    <w:rsid w:val="00042409"/>
    <w:rsid w:val="00042415"/>
    <w:rsid w:val="00042D4A"/>
    <w:rsid w:val="00043363"/>
    <w:rsid w:val="00043435"/>
    <w:rsid w:val="00043447"/>
    <w:rsid w:val="00043531"/>
    <w:rsid w:val="00043585"/>
    <w:rsid w:val="00043791"/>
    <w:rsid w:val="00044013"/>
    <w:rsid w:val="000441E5"/>
    <w:rsid w:val="00044500"/>
    <w:rsid w:val="000446E7"/>
    <w:rsid w:val="00044A1C"/>
    <w:rsid w:val="00044B8C"/>
    <w:rsid w:val="0004569E"/>
    <w:rsid w:val="00045A88"/>
    <w:rsid w:val="00045EDF"/>
    <w:rsid w:val="00046347"/>
    <w:rsid w:val="00046C0A"/>
    <w:rsid w:val="00046EE8"/>
    <w:rsid w:val="00046F4C"/>
    <w:rsid w:val="00047709"/>
    <w:rsid w:val="00047872"/>
    <w:rsid w:val="00047894"/>
    <w:rsid w:val="00047FD5"/>
    <w:rsid w:val="00050893"/>
    <w:rsid w:val="00050A00"/>
    <w:rsid w:val="00050B2F"/>
    <w:rsid w:val="00050B57"/>
    <w:rsid w:val="0005124D"/>
    <w:rsid w:val="0005151B"/>
    <w:rsid w:val="00051940"/>
    <w:rsid w:val="0005195C"/>
    <w:rsid w:val="00051E6C"/>
    <w:rsid w:val="00051EE0"/>
    <w:rsid w:val="00051F1D"/>
    <w:rsid w:val="000526D3"/>
    <w:rsid w:val="00052B16"/>
    <w:rsid w:val="000533B4"/>
    <w:rsid w:val="00053690"/>
    <w:rsid w:val="00053A38"/>
    <w:rsid w:val="00053D15"/>
    <w:rsid w:val="000543A3"/>
    <w:rsid w:val="00054524"/>
    <w:rsid w:val="000545A3"/>
    <w:rsid w:val="000545AB"/>
    <w:rsid w:val="00054937"/>
    <w:rsid w:val="00054BEA"/>
    <w:rsid w:val="00054C95"/>
    <w:rsid w:val="00054EC9"/>
    <w:rsid w:val="000554C9"/>
    <w:rsid w:val="000555F4"/>
    <w:rsid w:val="00055AD5"/>
    <w:rsid w:val="00055BB9"/>
    <w:rsid w:val="00055D50"/>
    <w:rsid w:val="000561CF"/>
    <w:rsid w:val="0005640A"/>
    <w:rsid w:val="00056BC3"/>
    <w:rsid w:val="00056D1B"/>
    <w:rsid w:val="00056E59"/>
    <w:rsid w:val="0005769E"/>
    <w:rsid w:val="0005774F"/>
    <w:rsid w:val="00057F56"/>
    <w:rsid w:val="00057F97"/>
    <w:rsid w:val="0006038B"/>
    <w:rsid w:val="00060455"/>
    <w:rsid w:val="0006088D"/>
    <w:rsid w:val="00060C1D"/>
    <w:rsid w:val="00061022"/>
    <w:rsid w:val="00061036"/>
    <w:rsid w:val="0006108D"/>
    <w:rsid w:val="000613EE"/>
    <w:rsid w:val="00061AAE"/>
    <w:rsid w:val="00061AE9"/>
    <w:rsid w:val="00061C09"/>
    <w:rsid w:val="00062103"/>
    <w:rsid w:val="000621E4"/>
    <w:rsid w:val="0006227E"/>
    <w:rsid w:val="00062A2D"/>
    <w:rsid w:val="00062A44"/>
    <w:rsid w:val="00062FC8"/>
    <w:rsid w:val="000636CC"/>
    <w:rsid w:val="000638E1"/>
    <w:rsid w:val="00063C31"/>
    <w:rsid w:val="00064B79"/>
    <w:rsid w:val="00064C8C"/>
    <w:rsid w:val="0006514C"/>
    <w:rsid w:val="0006578D"/>
    <w:rsid w:val="00065A22"/>
    <w:rsid w:val="00065F26"/>
    <w:rsid w:val="00066248"/>
    <w:rsid w:val="00066848"/>
    <w:rsid w:val="000669A2"/>
    <w:rsid w:val="00067032"/>
    <w:rsid w:val="00067076"/>
    <w:rsid w:val="00067321"/>
    <w:rsid w:val="000673D3"/>
    <w:rsid w:val="0006756C"/>
    <w:rsid w:val="000676B7"/>
    <w:rsid w:val="00067B5F"/>
    <w:rsid w:val="00067E63"/>
    <w:rsid w:val="00070005"/>
    <w:rsid w:val="00070D4C"/>
    <w:rsid w:val="00071104"/>
    <w:rsid w:val="00071234"/>
    <w:rsid w:val="000712E3"/>
    <w:rsid w:val="00071CD0"/>
    <w:rsid w:val="00071D3D"/>
    <w:rsid w:val="00072244"/>
    <w:rsid w:val="000724AE"/>
    <w:rsid w:val="00072681"/>
    <w:rsid w:val="00073247"/>
    <w:rsid w:val="00073776"/>
    <w:rsid w:val="00073A5C"/>
    <w:rsid w:val="00073C23"/>
    <w:rsid w:val="00073F23"/>
    <w:rsid w:val="00073F90"/>
    <w:rsid w:val="0007423A"/>
    <w:rsid w:val="00074713"/>
    <w:rsid w:val="00074742"/>
    <w:rsid w:val="00074DC1"/>
    <w:rsid w:val="00074DCC"/>
    <w:rsid w:val="0007537B"/>
    <w:rsid w:val="000754D5"/>
    <w:rsid w:val="0007569B"/>
    <w:rsid w:val="00075708"/>
    <w:rsid w:val="00075F05"/>
    <w:rsid w:val="0007776A"/>
    <w:rsid w:val="000777F4"/>
    <w:rsid w:val="00077A76"/>
    <w:rsid w:val="000800A6"/>
    <w:rsid w:val="0008037D"/>
    <w:rsid w:val="000809D0"/>
    <w:rsid w:val="00081F7F"/>
    <w:rsid w:val="00082355"/>
    <w:rsid w:val="0008264E"/>
    <w:rsid w:val="0008288D"/>
    <w:rsid w:val="000828C8"/>
    <w:rsid w:val="000837A1"/>
    <w:rsid w:val="00083A33"/>
    <w:rsid w:val="00083E64"/>
    <w:rsid w:val="00084279"/>
    <w:rsid w:val="00084660"/>
    <w:rsid w:val="000849C1"/>
    <w:rsid w:val="00084A3B"/>
    <w:rsid w:val="00084C4D"/>
    <w:rsid w:val="00085043"/>
    <w:rsid w:val="00085237"/>
    <w:rsid w:val="000852E2"/>
    <w:rsid w:val="00085954"/>
    <w:rsid w:val="00085AF9"/>
    <w:rsid w:val="00085B7C"/>
    <w:rsid w:val="00085CB7"/>
    <w:rsid w:val="00085FB9"/>
    <w:rsid w:val="000860F8"/>
    <w:rsid w:val="00086365"/>
    <w:rsid w:val="000867A2"/>
    <w:rsid w:val="000867D0"/>
    <w:rsid w:val="00086993"/>
    <w:rsid w:val="00086DDC"/>
    <w:rsid w:val="00086E9B"/>
    <w:rsid w:val="00086EAC"/>
    <w:rsid w:val="000872AC"/>
    <w:rsid w:val="00087D29"/>
    <w:rsid w:val="00087E94"/>
    <w:rsid w:val="000905F2"/>
    <w:rsid w:val="00090F6E"/>
    <w:rsid w:val="00091158"/>
    <w:rsid w:val="0009120C"/>
    <w:rsid w:val="00091286"/>
    <w:rsid w:val="00091458"/>
    <w:rsid w:val="000918FC"/>
    <w:rsid w:val="00091D13"/>
    <w:rsid w:val="00091DA5"/>
    <w:rsid w:val="000924CC"/>
    <w:rsid w:val="000926BD"/>
    <w:rsid w:val="0009271A"/>
    <w:rsid w:val="00093F27"/>
    <w:rsid w:val="000942E8"/>
    <w:rsid w:val="000943A9"/>
    <w:rsid w:val="000943C6"/>
    <w:rsid w:val="00094D78"/>
    <w:rsid w:val="00095148"/>
    <w:rsid w:val="000955BA"/>
    <w:rsid w:val="00095631"/>
    <w:rsid w:val="00095D93"/>
    <w:rsid w:val="00095F39"/>
    <w:rsid w:val="00095FED"/>
    <w:rsid w:val="00096101"/>
    <w:rsid w:val="00096730"/>
    <w:rsid w:val="00096A59"/>
    <w:rsid w:val="00096E6B"/>
    <w:rsid w:val="00096F0F"/>
    <w:rsid w:val="000972A9"/>
    <w:rsid w:val="00097345"/>
    <w:rsid w:val="000973B0"/>
    <w:rsid w:val="000977B4"/>
    <w:rsid w:val="00097939"/>
    <w:rsid w:val="000979D3"/>
    <w:rsid w:val="00097B57"/>
    <w:rsid w:val="00097C04"/>
    <w:rsid w:val="000A018A"/>
    <w:rsid w:val="000A0405"/>
    <w:rsid w:val="000A05D8"/>
    <w:rsid w:val="000A062A"/>
    <w:rsid w:val="000A0F08"/>
    <w:rsid w:val="000A114C"/>
    <w:rsid w:val="000A114F"/>
    <w:rsid w:val="000A16CD"/>
    <w:rsid w:val="000A182D"/>
    <w:rsid w:val="000A1954"/>
    <w:rsid w:val="000A1C16"/>
    <w:rsid w:val="000A1EC1"/>
    <w:rsid w:val="000A22C8"/>
    <w:rsid w:val="000A25C9"/>
    <w:rsid w:val="000A276D"/>
    <w:rsid w:val="000A2E7F"/>
    <w:rsid w:val="000A306C"/>
    <w:rsid w:val="000A3137"/>
    <w:rsid w:val="000A355F"/>
    <w:rsid w:val="000A36C1"/>
    <w:rsid w:val="000A38AA"/>
    <w:rsid w:val="000A3E7A"/>
    <w:rsid w:val="000A4644"/>
    <w:rsid w:val="000A4F63"/>
    <w:rsid w:val="000A50FC"/>
    <w:rsid w:val="000A558B"/>
    <w:rsid w:val="000A588C"/>
    <w:rsid w:val="000A58D6"/>
    <w:rsid w:val="000A58FE"/>
    <w:rsid w:val="000A59E0"/>
    <w:rsid w:val="000A5C12"/>
    <w:rsid w:val="000A60CA"/>
    <w:rsid w:val="000A6316"/>
    <w:rsid w:val="000A67E8"/>
    <w:rsid w:val="000A68C4"/>
    <w:rsid w:val="000A710D"/>
    <w:rsid w:val="000A7D82"/>
    <w:rsid w:val="000B061C"/>
    <w:rsid w:val="000B0D39"/>
    <w:rsid w:val="000B1164"/>
    <w:rsid w:val="000B1920"/>
    <w:rsid w:val="000B1AEC"/>
    <w:rsid w:val="000B20B1"/>
    <w:rsid w:val="000B2285"/>
    <w:rsid w:val="000B2725"/>
    <w:rsid w:val="000B2C7A"/>
    <w:rsid w:val="000B2D89"/>
    <w:rsid w:val="000B3167"/>
    <w:rsid w:val="000B3781"/>
    <w:rsid w:val="000B37FD"/>
    <w:rsid w:val="000B398A"/>
    <w:rsid w:val="000B4430"/>
    <w:rsid w:val="000B44F6"/>
    <w:rsid w:val="000B497F"/>
    <w:rsid w:val="000B4A72"/>
    <w:rsid w:val="000B4B7D"/>
    <w:rsid w:val="000B4C87"/>
    <w:rsid w:val="000B5105"/>
    <w:rsid w:val="000B55E9"/>
    <w:rsid w:val="000B567B"/>
    <w:rsid w:val="000B58A6"/>
    <w:rsid w:val="000B5CE3"/>
    <w:rsid w:val="000B6456"/>
    <w:rsid w:val="000B70D0"/>
    <w:rsid w:val="000B72A8"/>
    <w:rsid w:val="000B72BC"/>
    <w:rsid w:val="000B74D4"/>
    <w:rsid w:val="000B798C"/>
    <w:rsid w:val="000B7A89"/>
    <w:rsid w:val="000B7A9F"/>
    <w:rsid w:val="000B7F02"/>
    <w:rsid w:val="000C03C2"/>
    <w:rsid w:val="000C0464"/>
    <w:rsid w:val="000C049C"/>
    <w:rsid w:val="000C083A"/>
    <w:rsid w:val="000C0D6F"/>
    <w:rsid w:val="000C0F4A"/>
    <w:rsid w:val="000C1FD9"/>
    <w:rsid w:val="000C2923"/>
    <w:rsid w:val="000C2A59"/>
    <w:rsid w:val="000C2BE4"/>
    <w:rsid w:val="000C2E8A"/>
    <w:rsid w:val="000C3079"/>
    <w:rsid w:val="000C30EE"/>
    <w:rsid w:val="000C33C3"/>
    <w:rsid w:val="000C3440"/>
    <w:rsid w:val="000C3C9A"/>
    <w:rsid w:val="000C44E4"/>
    <w:rsid w:val="000C591E"/>
    <w:rsid w:val="000C59F5"/>
    <w:rsid w:val="000C5A16"/>
    <w:rsid w:val="000C62AA"/>
    <w:rsid w:val="000C64F7"/>
    <w:rsid w:val="000C6588"/>
    <w:rsid w:val="000C68D0"/>
    <w:rsid w:val="000C69BF"/>
    <w:rsid w:val="000C6B45"/>
    <w:rsid w:val="000C6B77"/>
    <w:rsid w:val="000C7388"/>
    <w:rsid w:val="000C7598"/>
    <w:rsid w:val="000C7737"/>
    <w:rsid w:val="000C7B0E"/>
    <w:rsid w:val="000D05C9"/>
    <w:rsid w:val="000D0F39"/>
    <w:rsid w:val="000D192B"/>
    <w:rsid w:val="000D198D"/>
    <w:rsid w:val="000D1A22"/>
    <w:rsid w:val="000D1A7D"/>
    <w:rsid w:val="000D2A66"/>
    <w:rsid w:val="000D2B1A"/>
    <w:rsid w:val="000D2C2C"/>
    <w:rsid w:val="000D2D75"/>
    <w:rsid w:val="000D2F6D"/>
    <w:rsid w:val="000D37AC"/>
    <w:rsid w:val="000D3AD4"/>
    <w:rsid w:val="000D47BF"/>
    <w:rsid w:val="000D4C04"/>
    <w:rsid w:val="000D4C67"/>
    <w:rsid w:val="000D4DE8"/>
    <w:rsid w:val="000D50F1"/>
    <w:rsid w:val="000D55B6"/>
    <w:rsid w:val="000D574E"/>
    <w:rsid w:val="000D576D"/>
    <w:rsid w:val="000D595B"/>
    <w:rsid w:val="000D5C9D"/>
    <w:rsid w:val="000D6104"/>
    <w:rsid w:val="000D6177"/>
    <w:rsid w:val="000D6A37"/>
    <w:rsid w:val="000D6F34"/>
    <w:rsid w:val="000D713C"/>
    <w:rsid w:val="000D76E9"/>
    <w:rsid w:val="000D7876"/>
    <w:rsid w:val="000E03C8"/>
    <w:rsid w:val="000E0A09"/>
    <w:rsid w:val="000E0B44"/>
    <w:rsid w:val="000E0E55"/>
    <w:rsid w:val="000E0FAE"/>
    <w:rsid w:val="000E13AA"/>
    <w:rsid w:val="000E145A"/>
    <w:rsid w:val="000E1684"/>
    <w:rsid w:val="000E18DD"/>
    <w:rsid w:val="000E211C"/>
    <w:rsid w:val="000E22FC"/>
    <w:rsid w:val="000E24B4"/>
    <w:rsid w:val="000E2AE8"/>
    <w:rsid w:val="000E2D8F"/>
    <w:rsid w:val="000E3465"/>
    <w:rsid w:val="000E3F19"/>
    <w:rsid w:val="000E43B0"/>
    <w:rsid w:val="000E48B9"/>
    <w:rsid w:val="000E4C2F"/>
    <w:rsid w:val="000E4FB7"/>
    <w:rsid w:val="000E50CD"/>
    <w:rsid w:val="000E5EA0"/>
    <w:rsid w:val="000E60EB"/>
    <w:rsid w:val="000E64B3"/>
    <w:rsid w:val="000E6611"/>
    <w:rsid w:val="000E7714"/>
    <w:rsid w:val="000E7848"/>
    <w:rsid w:val="000E7983"/>
    <w:rsid w:val="000F03BD"/>
    <w:rsid w:val="000F08E8"/>
    <w:rsid w:val="000F0A6F"/>
    <w:rsid w:val="000F0C23"/>
    <w:rsid w:val="000F0E56"/>
    <w:rsid w:val="000F0FB5"/>
    <w:rsid w:val="000F16CA"/>
    <w:rsid w:val="000F179A"/>
    <w:rsid w:val="000F1CB4"/>
    <w:rsid w:val="000F1E5D"/>
    <w:rsid w:val="000F2282"/>
    <w:rsid w:val="000F2FCC"/>
    <w:rsid w:val="000F3011"/>
    <w:rsid w:val="000F30B4"/>
    <w:rsid w:val="000F3795"/>
    <w:rsid w:val="000F3C3C"/>
    <w:rsid w:val="000F3DC1"/>
    <w:rsid w:val="000F3F97"/>
    <w:rsid w:val="000F4021"/>
    <w:rsid w:val="000F427D"/>
    <w:rsid w:val="000F4488"/>
    <w:rsid w:val="000F4596"/>
    <w:rsid w:val="000F4802"/>
    <w:rsid w:val="000F48AC"/>
    <w:rsid w:val="000F4C8D"/>
    <w:rsid w:val="000F4F15"/>
    <w:rsid w:val="000F5051"/>
    <w:rsid w:val="000F50A9"/>
    <w:rsid w:val="000F5288"/>
    <w:rsid w:val="000F55FC"/>
    <w:rsid w:val="000F5753"/>
    <w:rsid w:val="000F5771"/>
    <w:rsid w:val="000F6598"/>
    <w:rsid w:val="000F6BB9"/>
    <w:rsid w:val="000F6DEA"/>
    <w:rsid w:val="000F6E07"/>
    <w:rsid w:val="000F70C4"/>
    <w:rsid w:val="000F7310"/>
    <w:rsid w:val="000F7315"/>
    <w:rsid w:val="000F7D0F"/>
    <w:rsid w:val="0010071A"/>
    <w:rsid w:val="001009C8"/>
    <w:rsid w:val="00100AD2"/>
    <w:rsid w:val="00100D18"/>
    <w:rsid w:val="00100E1E"/>
    <w:rsid w:val="00100FAB"/>
    <w:rsid w:val="001010F3"/>
    <w:rsid w:val="001012F9"/>
    <w:rsid w:val="001013EE"/>
    <w:rsid w:val="0010171E"/>
    <w:rsid w:val="0010178E"/>
    <w:rsid w:val="00102499"/>
    <w:rsid w:val="001026CF"/>
    <w:rsid w:val="001029AC"/>
    <w:rsid w:val="00102B38"/>
    <w:rsid w:val="00103063"/>
    <w:rsid w:val="001035FE"/>
    <w:rsid w:val="00103750"/>
    <w:rsid w:val="00103BCA"/>
    <w:rsid w:val="00103C48"/>
    <w:rsid w:val="00104331"/>
    <w:rsid w:val="00104762"/>
    <w:rsid w:val="001049B1"/>
    <w:rsid w:val="00104F17"/>
    <w:rsid w:val="00105958"/>
    <w:rsid w:val="00105BD8"/>
    <w:rsid w:val="0010604D"/>
    <w:rsid w:val="00106100"/>
    <w:rsid w:val="001064AB"/>
    <w:rsid w:val="0010655A"/>
    <w:rsid w:val="001066E8"/>
    <w:rsid w:val="00106725"/>
    <w:rsid w:val="00106746"/>
    <w:rsid w:val="001071F6"/>
    <w:rsid w:val="001077CA"/>
    <w:rsid w:val="00107CBB"/>
    <w:rsid w:val="001101D4"/>
    <w:rsid w:val="00110234"/>
    <w:rsid w:val="00110B05"/>
    <w:rsid w:val="00110BC5"/>
    <w:rsid w:val="00110CEC"/>
    <w:rsid w:val="001116D2"/>
    <w:rsid w:val="0011187F"/>
    <w:rsid w:val="00111BA4"/>
    <w:rsid w:val="00111CC7"/>
    <w:rsid w:val="00111D0B"/>
    <w:rsid w:val="0011217E"/>
    <w:rsid w:val="0011234F"/>
    <w:rsid w:val="0011235E"/>
    <w:rsid w:val="00112420"/>
    <w:rsid w:val="0011249C"/>
    <w:rsid w:val="001125EB"/>
    <w:rsid w:val="00112842"/>
    <w:rsid w:val="00112962"/>
    <w:rsid w:val="001129D4"/>
    <w:rsid w:val="00112E8F"/>
    <w:rsid w:val="001132AD"/>
    <w:rsid w:val="001134FF"/>
    <w:rsid w:val="00113588"/>
    <w:rsid w:val="00113886"/>
    <w:rsid w:val="00113A1F"/>
    <w:rsid w:val="00113A9E"/>
    <w:rsid w:val="00113AAA"/>
    <w:rsid w:val="00114099"/>
    <w:rsid w:val="001142F1"/>
    <w:rsid w:val="001146B2"/>
    <w:rsid w:val="001148C0"/>
    <w:rsid w:val="001149B4"/>
    <w:rsid w:val="00114ACE"/>
    <w:rsid w:val="00114AD2"/>
    <w:rsid w:val="00114DCA"/>
    <w:rsid w:val="00114FC4"/>
    <w:rsid w:val="00115388"/>
    <w:rsid w:val="00115793"/>
    <w:rsid w:val="00115812"/>
    <w:rsid w:val="00116404"/>
    <w:rsid w:val="001164C5"/>
    <w:rsid w:val="001168E3"/>
    <w:rsid w:val="0011712B"/>
    <w:rsid w:val="00117224"/>
    <w:rsid w:val="001172CB"/>
    <w:rsid w:val="001178AB"/>
    <w:rsid w:val="00117EE4"/>
    <w:rsid w:val="001201EC"/>
    <w:rsid w:val="00120487"/>
    <w:rsid w:val="001205E6"/>
    <w:rsid w:val="00120792"/>
    <w:rsid w:val="00120E72"/>
    <w:rsid w:val="00121074"/>
    <w:rsid w:val="001213DA"/>
    <w:rsid w:val="00121525"/>
    <w:rsid w:val="0012173D"/>
    <w:rsid w:val="00121940"/>
    <w:rsid w:val="00121BC6"/>
    <w:rsid w:val="00121C1B"/>
    <w:rsid w:val="00121E4A"/>
    <w:rsid w:val="00122350"/>
    <w:rsid w:val="00122859"/>
    <w:rsid w:val="00123168"/>
    <w:rsid w:val="001237C7"/>
    <w:rsid w:val="00123A42"/>
    <w:rsid w:val="00123A55"/>
    <w:rsid w:val="00124258"/>
    <w:rsid w:val="00124270"/>
    <w:rsid w:val="001249F8"/>
    <w:rsid w:val="00124C12"/>
    <w:rsid w:val="001255D5"/>
    <w:rsid w:val="001257CC"/>
    <w:rsid w:val="00125920"/>
    <w:rsid w:val="00125C53"/>
    <w:rsid w:val="00125C61"/>
    <w:rsid w:val="00125D98"/>
    <w:rsid w:val="00125F68"/>
    <w:rsid w:val="001261D3"/>
    <w:rsid w:val="00126413"/>
    <w:rsid w:val="00126701"/>
    <w:rsid w:val="001268BC"/>
    <w:rsid w:val="0012696D"/>
    <w:rsid w:val="00127090"/>
    <w:rsid w:val="0012714F"/>
    <w:rsid w:val="0012728C"/>
    <w:rsid w:val="00127413"/>
    <w:rsid w:val="001278B2"/>
    <w:rsid w:val="00127F20"/>
    <w:rsid w:val="001300D7"/>
    <w:rsid w:val="0013038C"/>
    <w:rsid w:val="001304D1"/>
    <w:rsid w:val="00130A92"/>
    <w:rsid w:val="00130B44"/>
    <w:rsid w:val="00131327"/>
    <w:rsid w:val="0013148B"/>
    <w:rsid w:val="001314B3"/>
    <w:rsid w:val="00131978"/>
    <w:rsid w:val="001322A6"/>
    <w:rsid w:val="00132891"/>
    <w:rsid w:val="00132944"/>
    <w:rsid w:val="00132C9B"/>
    <w:rsid w:val="0013316B"/>
    <w:rsid w:val="001333BF"/>
    <w:rsid w:val="00133A9E"/>
    <w:rsid w:val="00133F6E"/>
    <w:rsid w:val="0013452B"/>
    <w:rsid w:val="00134669"/>
    <w:rsid w:val="00134886"/>
    <w:rsid w:val="00134986"/>
    <w:rsid w:val="0013524E"/>
    <w:rsid w:val="00135856"/>
    <w:rsid w:val="00135C89"/>
    <w:rsid w:val="00135D8D"/>
    <w:rsid w:val="00136744"/>
    <w:rsid w:val="00136F71"/>
    <w:rsid w:val="0013722E"/>
    <w:rsid w:val="00137249"/>
    <w:rsid w:val="001377FB"/>
    <w:rsid w:val="00137949"/>
    <w:rsid w:val="00137BDF"/>
    <w:rsid w:val="00137FAB"/>
    <w:rsid w:val="00140671"/>
    <w:rsid w:val="001408C5"/>
    <w:rsid w:val="00140B3E"/>
    <w:rsid w:val="001414DE"/>
    <w:rsid w:val="001416E3"/>
    <w:rsid w:val="0014196B"/>
    <w:rsid w:val="00141A35"/>
    <w:rsid w:val="00141C89"/>
    <w:rsid w:val="00141CAA"/>
    <w:rsid w:val="00141D58"/>
    <w:rsid w:val="0014208C"/>
    <w:rsid w:val="00142486"/>
    <w:rsid w:val="001424E3"/>
    <w:rsid w:val="00142511"/>
    <w:rsid w:val="001425E7"/>
    <w:rsid w:val="00142CE7"/>
    <w:rsid w:val="00142D77"/>
    <w:rsid w:val="00142E28"/>
    <w:rsid w:val="00143007"/>
    <w:rsid w:val="001432F6"/>
    <w:rsid w:val="001439EC"/>
    <w:rsid w:val="00143BB9"/>
    <w:rsid w:val="0014424C"/>
    <w:rsid w:val="00145306"/>
    <w:rsid w:val="0014551B"/>
    <w:rsid w:val="0014554A"/>
    <w:rsid w:val="00145687"/>
    <w:rsid w:val="00145900"/>
    <w:rsid w:val="00146036"/>
    <w:rsid w:val="0014615E"/>
    <w:rsid w:val="0014682C"/>
    <w:rsid w:val="00146AC5"/>
    <w:rsid w:val="00146C09"/>
    <w:rsid w:val="00146C2A"/>
    <w:rsid w:val="00146E67"/>
    <w:rsid w:val="0014772D"/>
    <w:rsid w:val="001477E5"/>
    <w:rsid w:val="00147829"/>
    <w:rsid w:val="00147AC0"/>
    <w:rsid w:val="00147AD0"/>
    <w:rsid w:val="00147C26"/>
    <w:rsid w:val="00150DC8"/>
    <w:rsid w:val="0015127D"/>
    <w:rsid w:val="00151715"/>
    <w:rsid w:val="00151759"/>
    <w:rsid w:val="00151886"/>
    <w:rsid w:val="00152105"/>
    <w:rsid w:val="0015270C"/>
    <w:rsid w:val="0015270E"/>
    <w:rsid w:val="00152CBE"/>
    <w:rsid w:val="00152FCD"/>
    <w:rsid w:val="0015332B"/>
    <w:rsid w:val="00153A11"/>
    <w:rsid w:val="00153AA1"/>
    <w:rsid w:val="00154050"/>
    <w:rsid w:val="00154218"/>
    <w:rsid w:val="00154272"/>
    <w:rsid w:val="00154E0D"/>
    <w:rsid w:val="0015550B"/>
    <w:rsid w:val="00155755"/>
    <w:rsid w:val="00156017"/>
    <w:rsid w:val="001562F9"/>
    <w:rsid w:val="001565C4"/>
    <w:rsid w:val="00156EA4"/>
    <w:rsid w:val="0015717F"/>
    <w:rsid w:val="001572F6"/>
    <w:rsid w:val="001576F9"/>
    <w:rsid w:val="001577E9"/>
    <w:rsid w:val="00157BE6"/>
    <w:rsid w:val="001600E9"/>
    <w:rsid w:val="00160557"/>
    <w:rsid w:val="001606EB"/>
    <w:rsid w:val="00160F42"/>
    <w:rsid w:val="00160FEC"/>
    <w:rsid w:val="001610E5"/>
    <w:rsid w:val="00161845"/>
    <w:rsid w:val="00161ABC"/>
    <w:rsid w:val="00161BC8"/>
    <w:rsid w:val="00161C96"/>
    <w:rsid w:val="001620CC"/>
    <w:rsid w:val="001621D5"/>
    <w:rsid w:val="001623D2"/>
    <w:rsid w:val="00162AFF"/>
    <w:rsid w:val="00162EE6"/>
    <w:rsid w:val="001633E9"/>
    <w:rsid w:val="001633F1"/>
    <w:rsid w:val="0016380D"/>
    <w:rsid w:val="00163A0F"/>
    <w:rsid w:val="00163A27"/>
    <w:rsid w:val="00163AF8"/>
    <w:rsid w:val="00163DA1"/>
    <w:rsid w:val="00164CA2"/>
    <w:rsid w:val="00164DF7"/>
    <w:rsid w:val="00164F1D"/>
    <w:rsid w:val="00164F49"/>
    <w:rsid w:val="001650E4"/>
    <w:rsid w:val="001651DE"/>
    <w:rsid w:val="0016544D"/>
    <w:rsid w:val="001656F4"/>
    <w:rsid w:val="00165E41"/>
    <w:rsid w:val="00166104"/>
    <w:rsid w:val="00166929"/>
    <w:rsid w:val="001669DC"/>
    <w:rsid w:val="00166B52"/>
    <w:rsid w:val="00166C3E"/>
    <w:rsid w:val="00166E9C"/>
    <w:rsid w:val="00167007"/>
    <w:rsid w:val="001670B3"/>
    <w:rsid w:val="00167182"/>
    <w:rsid w:val="0016751F"/>
    <w:rsid w:val="0016754F"/>
    <w:rsid w:val="00170068"/>
    <w:rsid w:val="001701BF"/>
    <w:rsid w:val="0017037B"/>
    <w:rsid w:val="0017055A"/>
    <w:rsid w:val="00170ABE"/>
    <w:rsid w:val="001712BB"/>
    <w:rsid w:val="001714F3"/>
    <w:rsid w:val="00171972"/>
    <w:rsid w:val="00171A4A"/>
    <w:rsid w:val="00171ADE"/>
    <w:rsid w:val="00171CCD"/>
    <w:rsid w:val="00171FCF"/>
    <w:rsid w:val="00172480"/>
    <w:rsid w:val="0017259E"/>
    <w:rsid w:val="00172756"/>
    <w:rsid w:val="001727B6"/>
    <w:rsid w:val="001728C8"/>
    <w:rsid w:val="00172CB7"/>
    <w:rsid w:val="001737B1"/>
    <w:rsid w:val="00173CF1"/>
    <w:rsid w:val="00173E95"/>
    <w:rsid w:val="00173EA4"/>
    <w:rsid w:val="001742E4"/>
    <w:rsid w:val="001743E0"/>
    <w:rsid w:val="00174E04"/>
    <w:rsid w:val="0017501C"/>
    <w:rsid w:val="001754BF"/>
    <w:rsid w:val="00175800"/>
    <w:rsid w:val="001768DB"/>
    <w:rsid w:val="00176BDE"/>
    <w:rsid w:val="001772EA"/>
    <w:rsid w:val="001773BF"/>
    <w:rsid w:val="00177580"/>
    <w:rsid w:val="00177A09"/>
    <w:rsid w:val="00177B4A"/>
    <w:rsid w:val="0018049B"/>
    <w:rsid w:val="001804FB"/>
    <w:rsid w:val="0018075B"/>
    <w:rsid w:val="00180770"/>
    <w:rsid w:val="00180783"/>
    <w:rsid w:val="0018097E"/>
    <w:rsid w:val="00180AC7"/>
    <w:rsid w:val="00180BC5"/>
    <w:rsid w:val="00180CC2"/>
    <w:rsid w:val="001813D2"/>
    <w:rsid w:val="001814A6"/>
    <w:rsid w:val="00181AA5"/>
    <w:rsid w:val="00181ED6"/>
    <w:rsid w:val="00182A32"/>
    <w:rsid w:val="0018334A"/>
    <w:rsid w:val="00183869"/>
    <w:rsid w:val="00183AB3"/>
    <w:rsid w:val="00183C01"/>
    <w:rsid w:val="0018460D"/>
    <w:rsid w:val="001847B5"/>
    <w:rsid w:val="00184AC7"/>
    <w:rsid w:val="00185453"/>
    <w:rsid w:val="00185CF0"/>
    <w:rsid w:val="0018724E"/>
    <w:rsid w:val="001875E1"/>
    <w:rsid w:val="001879A4"/>
    <w:rsid w:val="001879BA"/>
    <w:rsid w:val="00187AF6"/>
    <w:rsid w:val="00187F05"/>
    <w:rsid w:val="00187F93"/>
    <w:rsid w:val="00187FBE"/>
    <w:rsid w:val="00187FCF"/>
    <w:rsid w:val="00190029"/>
    <w:rsid w:val="00190220"/>
    <w:rsid w:val="00190278"/>
    <w:rsid w:val="001905B7"/>
    <w:rsid w:val="00190A20"/>
    <w:rsid w:val="00190B15"/>
    <w:rsid w:val="00190C27"/>
    <w:rsid w:val="00190D3B"/>
    <w:rsid w:val="001914C6"/>
    <w:rsid w:val="001918DD"/>
    <w:rsid w:val="00191ED4"/>
    <w:rsid w:val="001921B9"/>
    <w:rsid w:val="00192C23"/>
    <w:rsid w:val="00192D74"/>
    <w:rsid w:val="00193436"/>
    <w:rsid w:val="00193815"/>
    <w:rsid w:val="00193BDC"/>
    <w:rsid w:val="00194059"/>
    <w:rsid w:val="001940C7"/>
    <w:rsid w:val="001948A5"/>
    <w:rsid w:val="00194980"/>
    <w:rsid w:val="001949C0"/>
    <w:rsid w:val="00194E08"/>
    <w:rsid w:val="00194F1A"/>
    <w:rsid w:val="00194FA5"/>
    <w:rsid w:val="001957BF"/>
    <w:rsid w:val="00195976"/>
    <w:rsid w:val="00195CF5"/>
    <w:rsid w:val="001961CE"/>
    <w:rsid w:val="0019682F"/>
    <w:rsid w:val="00196CC3"/>
    <w:rsid w:val="00196D12"/>
    <w:rsid w:val="00196E79"/>
    <w:rsid w:val="00197924"/>
    <w:rsid w:val="00197B37"/>
    <w:rsid w:val="00197D94"/>
    <w:rsid w:val="00197F07"/>
    <w:rsid w:val="001A000E"/>
    <w:rsid w:val="001A045B"/>
    <w:rsid w:val="001A0D0A"/>
    <w:rsid w:val="001A0D77"/>
    <w:rsid w:val="001A0F41"/>
    <w:rsid w:val="001A10EB"/>
    <w:rsid w:val="001A195C"/>
    <w:rsid w:val="001A196A"/>
    <w:rsid w:val="001A1BE5"/>
    <w:rsid w:val="001A1BF2"/>
    <w:rsid w:val="001A1C60"/>
    <w:rsid w:val="001A1D95"/>
    <w:rsid w:val="001A1DF2"/>
    <w:rsid w:val="001A1E6C"/>
    <w:rsid w:val="001A230D"/>
    <w:rsid w:val="001A2565"/>
    <w:rsid w:val="001A25B5"/>
    <w:rsid w:val="001A268B"/>
    <w:rsid w:val="001A26C7"/>
    <w:rsid w:val="001A2D4B"/>
    <w:rsid w:val="001A315A"/>
    <w:rsid w:val="001A31E5"/>
    <w:rsid w:val="001A352D"/>
    <w:rsid w:val="001A362E"/>
    <w:rsid w:val="001A37A2"/>
    <w:rsid w:val="001A3C9D"/>
    <w:rsid w:val="001A3CBC"/>
    <w:rsid w:val="001A4145"/>
    <w:rsid w:val="001A446A"/>
    <w:rsid w:val="001A46B3"/>
    <w:rsid w:val="001A53A6"/>
    <w:rsid w:val="001A553B"/>
    <w:rsid w:val="001A55F5"/>
    <w:rsid w:val="001A5AAD"/>
    <w:rsid w:val="001A5CD8"/>
    <w:rsid w:val="001A64E9"/>
    <w:rsid w:val="001A71DA"/>
    <w:rsid w:val="001A75EA"/>
    <w:rsid w:val="001A77CF"/>
    <w:rsid w:val="001A7AC7"/>
    <w:rsid w:val="001A7C75"/>
    <w:rsid w:val="001A7CA8"/>
    <w:rsid w:val="001A7CE7"/>
    <w:rsid w:val="001A7E77"/>
    <w:rsid w:val="001B00F2"/>
    <w:rsid w:val="001B00FF"/>
    <w:rsid w:val="001B0B90"/>
    <w:rsid w:val="001B11EF"/>
    <w:rsid w:val="001B1762"/>
    <w:rsid w:val="001B17AC"/>
    <w:rsid w:val="001B19A7"/>
    <w:rsid w:val="001B1B54"/>
    <w:rsid w:val="001B1C5D"/>
    <w:rsid w:val="001B1CC9"/>
    <w:rsid w:val="001B1D8B"/>
    <w:rsid w:val="001B2391"/>
    <w:rsid w:val="001B2864"/>
    <w:rsid w:val="001B28EC"/>
    <w:rsid w:val="001B2D80"/>
    <w:rsid w:val="001B3070"/>
    <w:rsid w:val="001B343D"/>
    <w:rsid w:val="001B3683"/>
    <w:rsid w:val="001B39F5"/>
    <w:rsid w:val="001B3B87"/>
    <w:rsid w:val="001B3DE5"/>
    <w:rsid w:val="001B3FE9"/>
    <w:rsid w:val="001B4048"/>
    <w:rsid w:val="001B4E55"/>
    <w:rsid w:val="001B4FF7"/>
    <w:rsid w:val="001B539E"/>
    <w:rsid w:val="001B5420"/>
    <w:rsid w:val="001B542D"/>
    <w:rsid w:val="001B578C"/>
    <w:rsid w:val="001B588D"/>
    <w:rsid w:val="001B5B7E"/>
    <w:rsid w:val="001B5D7F"/>
    <w:rsid w:val="001B628C"/>
    <w:rsid w:val="001B6439"/>
    <w:rsid w:val="001B6888"/>
    <w:rsid w:val="001B6A37"/>
    <w:rsid w:val="001B6C6F"/>
    <w:rsid w:val="001B6CCE"/>
    <w:rsid w:val="001B6D78"/>
    <w:rsid w:val="001B740F"/>
    <w:rsid w:val="001B7D16"/>
    <w:rsid w:val="001B7F2F"/>
    <w:rsid w:val="001C018F"/>
    <w:rsid w:val="001C0513"/>
    <w:rsid w:val="001C0A63"/>
    <w:rsid w:val="001C0DAD"/>
    <w:rsid w:val="001C11C2"/>
    <w:rsid w:val="001C16F7"/>
    <w:rsid w:val="001C1921"/>
    <w:rsid w:val="001C192B"/>
    <w:rsid w:val="001C1ABD"/>
    <w:rsid w:val="001C1BDA"/>
    <w:rsid w:val="001C1CFF"/>
    <w:rsid w:val="001C2074"/>
    <w:rsid w:val="001C23D7"/>
    <w:rsid w:val="001C26CB"/>
    <w:rsid w:val="001C27E2"/>
    <w:rsid w:val="001C2A93"/>
    <w:rsid w:val="001C3116"/>
    <w:rsid w:val="001C31E0"/>
    <w:rsid w:val="001C399C"/>
    <w:rsid w:val="001C40CE"/>
    <w:rsid w:val="001C4936"/>
    <w:rsid w:val="001C495D"/>
    <w:rsid w:val="001C4C34"/>
    <w:rsid w:val="001C507D"/>
    <w:rsid w:val="001C58ED"/>
    <w:rsid w:val="001C59F6"/>
    <w:rsid w:val="001C62EC"/>
    <w:rsid w:val="001C64AB"/>
    <w:rsid w:val="001C6644"/>
    <w:rsid w:val="001C6841"/>
    <w:rsid w:val="001C6D6E"/>
    <w:rsid w:val="001C72C0"/>
    <w:rsid w:val="001C741D"/>
    <w:rsid w:val="001C7506"/>
    <w:rsid w:val="001C7835"/>
    <w:rsid w:val="001C78DF"/>
    <w:rsid w:val="001C7C45"/>
    <w:rsid w:val="001C7D80"/>
    <w:rsid w:val="001C7F69"/>
    <w:rsid w:val="001D0285"/>
    <w:rsid w:val="001D02EE"/>
    <w:rsid w:val="001D04EE"/>
    <w:rsid w:val="001D0A86"/>
    <w:rsid w:val="001D0C7F"/>
    <w:rsid w:val="001D0EE9"/>
    <w:rsid w:val="001D12D4"/>
    <w:rsid w:val="001D2235"/>
    <w:rsid w:val="001D253B"/>
    <w:rsid w:val="001D3158"/>
    <w:rsid w:val="001D320C"/>
    <w:rsid w:val="001D3254"/>
    <w:rsid w:val="001D32BF"/>
    <w:rsid w:val="001D33A8"/>
    <w:rsid w:val="001D33BF"/>
    <w:rsid w:val="001D368D"/>
    <w:rsid w:val="001D394A"/>
    <w:rsid w:val="001D4050"/>
    <w:rsid w:val="001D421C"/>
    <w:rsid w:val="001D4376"/>
    <w:rsid w:val="001D48A0"/>
    <w:rsid w:val="001D4F0D"/>
    <w:rsid w:val="001D502C"/>
    <w:rsid w:val="001D50BF"/>
    <w:rsid w:val="001D5AA9"/>
    <w:rsid w:val="001D5B85"/>
    <w:rsid w:val="001D5CA5"/>
    <w:rsid w:val="001D5DDE"/>
    <w:rsid w:val="001D5E8B"/>
    <w:rsid w:val="001D64DD"/>
    <w:rsid w:val="001D6892"/>
    <w:rsid w:val="001D6F5B"/>
    <w:rsid w:val="001D7D37"/>
    <w:rsid w:val="001D7D9B"/>
    <w:rsid w:val="001D7E30"/>
    <w:rsid w:val="001D7FD8"/>
    <w:rsid w:val="001E04A2"/>
    <w:rsid w:val="001E05F8"/>
    <w:rsid w:val="001E0856"/>
    <w:rsid w:val="001E09EA"/>
    <w:rsid w:val="001E0A40"/>
    <w:rsid w:val="001E0DF3"/>
    <w:rsid w:val="001E10B8"/>
    <w:rsid w:val="001E13A7"/>
    <w:rsid w:val="001E1468"/>
    <w:rsid w:val="001E14FD"/>
    <w:rsid w:val="001E228C"/>
    <w:rsid w:val="001E25C7"/>
    <w:rsid w:val="001E2BD4"/>
    <w:rsid w:val="001E31EE"/>
    <w:rsid w:val="001E3E72"/>
    <w:rsid w:val="001E4367"/>
    <w:rsid w:val="001E4706"/>
    <w:rsid w:val="001E485B"/>
    <w:rsid w:val="001E4BCB"/>
    <w:rsid w:val="001E4C04"/>
    <w:rsid w:val="001E4FBD"/>
    <w:rsid w:val="001E5169"/>
    <w:rsid w:val="001E54EB"/>
    <w:rsid w:val="001E591B"/>
    <w:rsid w:val="001E5D0F"/>
    <w:rsid w:val="001E5D6A"/>
    <w:rsid w:val="001E5FE7"/>
    <w:rsid w:val="001E67A0"/>
    <w:rsid w:val="001E6BE4"/>
    <w:rsid w:val="001E6D94"/>
    <w:rsid w:val="001E6F62"/>
    <w:rsid w:val="001E71DF"/>
    <w:rsid w:val="001E73B5"/>
    <w:rsid w:val="001E74A3"/>
    <w:rsid w:val="001E74B5"/>
    <w:rsid w:val="001E7528"/>
    <w:rsid w:val="001E7A98"/>
    <w:rsid w:val="001E7B6D"/>
    <w:rsid w:val="001E7BFB"/>
    <w:rsid w:val="001F0115"/>
    <w:rsid w:val="001F0EAB"/>
    <w:rsid w:val="001F10FC"/>
    <w:rsid w:val="001F13C1"/>
    <w:rsid w:val="001F1507"/>
    <w:rsid w:val="001F15BD"/>
    <w:rsid w:val="001F15E0"/>
    <w:rsid w:val="001F184A"/>
    <w:rsid w:val="001F1CB3"/>
    <w:rsid w:val="001F1DA6"/>
    <w:rsid w:val="001F1E3C"/>
    <w:rsid w:val="001F1E9A"/>
    <w:rsid w:val="001F27BD"/>
    <w:rsid w:val="001F2812"/>
    <w:rsid w:val="001F2831"/>
    <w:rsid w:val="001F2852"/>
    <w:rsid w:val="001F2AD5"/>
    <w:rsid w:val="001F34E7"/>
    <w:rsid w:val="001F37CD"/>
    <w:rsid w:val="001F39F5"/>
    <w:rsid w:val="001F3B36"/>
    <w:rsid w:val="001F40E1"/>
    <w:rsid w:val="001F446D"/>
    <w:rsid w:val="001F4A9C"/>
    <w:rsid w:val="001F4CD0"/>
    <w:rsid w:val="001F4CE4"/>
    <w:rsid w:val="001F5060"/>
    <w:rsid w:val="001F568A"/>
    <w:rsid w:val="001F5696"/>
    <w:rsid w:val="001F56A2"/>
    <w:rsid w:val="001F56E5"/>
    <w:rsid w:val="001F57FD"/>
    <w:rsid w:val="001F585F"/>
    <w:rsid w:val="001F5879"/>
    <w:rsid w:val="001F5F28"/>
    <w:rsid w:val="001F6322"/>
    <w:rsid w:val="001F64CA"/>
    <w:rsid w:val="001F6841"/>
    <w:rsid w:val="001F6B0A"/>
    <w:rsid w:val="001F6BBA"/>
    <w:rsid w:val="001F7297"/>
    <w:rsid w:val="001F7584"/>
    <w:rsid w:val="001F7AD1"/>
    <w:rsid w:val="001F7B07"/>
    <w:rsid w:val="00200475"/>
    <w:rsid w:val="00200727"/>
    <w:rsid w:val="00200D27"/>
    <w:rsid w:val="002010D5"/>
    <w:rsid w:val="00201320"/>
    <w:rsid w:val="0020132A"/>
    <w:rsid w:val="0020162A"/>
    <w:rsid w:val="002016B7"/>
    <w:rsid w:val="00201ABF"/>
    <w:rsid w:val="00201BD9"/>
    <w:rsid w:val="0020204A"/>
    <w:rsid w:val="00202F0D"/>
    <w:rsid w:val="00203259"/>
    <w:rsid w:val="00203749"/>
    <w:rsid w:val="00203E8B"/>
    <w:rsid w:val="00203EF9"/>
    <w:rsid w:val="00203F49"/>
    <w:rsid w:val="00204134"/>
    <w:rsid w:val="00204B32"/>
    <w:rsid w:val="00204DFB"/>
    <w:rsid w:val="002055E3"/>
    <w:rsid w:val="002057F1"/>
    <w:rsid w:val="00205A6D"/>
    <w:rsid w:val="002069C0"/>
    <w:rsid w:val="00206E3A"/>
    <w:rsid w:val="00207970"/>
    <w:rsid w:val="002100FA"/>
    <w:rsid w:val="00210AC5"/>
    <w:rsid w:val="00210BB3"/>
    <w:rsid w:val="002112EC"/>
    <w:rsid w:val="00211927"/>
    <w:rsid w:val="00211D3F"/>
    <w:rsid w:val="00211E5F"/>
    <w:rsid w:val="00211E86"/>
    <w:rsid w:val="0021201B"/>
    <w:rsid w:val="00212790"/>
    <w:rsid w:val="0021320B"/>
    <w:rsid w:val="0021331E"/>
    <w:rsid w:val="00213C34"/>
    <w:rsid w:val="0021408C"/>
    <w:rsid w:val="002147C2"/>
    <w:rsid w:val="00214802"/>
    <w:rsid w:val="00214986"/>
    <w:rsid w:val="00214CE6"/>
    <w:rsid w:val="002167B0"/>
    <w:rsid w:val="0021686E"/>
    <w:rsid w:val="002169ED"/>
    <w:rsid w:val="00216FF7"/>
    <w:rsid w:val="00217176"/>
    <w:rsid w:val="00217286"/>
    <w:rsid w:val="0021745C"/>
    <w:rsid w:val="00217A3C"/>
    <w:rsid w:val="00217AA6"/>
    <w:rsid w:val="00217CF5"/>
    <w:rsid w:val="00217E21"/>
    <w:rsid w:val="00220060"/>
    <w:rsid w:val="002200D3"/>
    <w:rsid w:val="00220FE6"/>
    <w:rsid w:val="00221159"/>
    <w:rsid w:val="002211ED"/>
    <w:rsid w:val="00221353"/>
    <w:rsid w:val="00221504"/>
    <w:rsid w:val="00221800"/>
    <w:rsid w:val="00221AB7"/>
    <w:rsid w:val="00221D32"/>
    <w:rsid w:val="0022205D"/>
    <w:rsid w:val="002222D9"/>
    <w:rsid w:val="00222955"/>
    <w:rsid w:val="002229E8"/>
    <w:rsid w:val="0022304E"/>
    <w:rsid w:val="00223487"/>
    <w:rsid w:val="0022375F"/>
    <w:rsid w:val="002237FE"/>
    <w:rsid w:val="0022398C"/>
    <w:rsid w:val="00223F9E"/>
    <w:rsid w:val="00224318"/>
    <w:rsid w:val="0022454A"/>
    <w:rsid w:val="00224D47"/>
    <w:rsid w:val="00224E8F"/>
    <w:rsid w:val="002250C4"/>
    <w:rsid w:val="00225188"/>
    <w:rsid w:val="00225316"/>
    <w:rsid w:val="002254AA"/>
    <w:rsid w:val="002254BD"/>
    <w:rsid w:val="002256C8"/>
    <w:rsid w:val="00225832"/>
    <w:rsid w:val="002258A4"/>
    <w:rsid w:val="00226A3C"/>
    <w:rsid w:val="00227356"/>
    <w:rsid w:val="00227712"/>
    <w:rsid w:val="002279CA"/>
    <w:rsid w:val="0023035D"/>
    <w:rsid w:val="00230939"/>
    <w:rsid w:val="00230D7D"/>
    <w:rsid w:val="0023129A"/>
    <w:rsid w:val="00231C0A"/>
    <w:rsid w:val="00231C0F"/>
    <w:rsid w:val="002322EE"/>
    <w:rsid w:val="0023321E"/>
    <w:rsid w:val="002333BD"/>
    <w:rsid w:val="002333F3"/>
    <w:rsid w:val="00233D71"/>
    <w:rsid w:val="00233F35"/>
    <w:rsid w:val="00234429"/>
    <w:rsid w:val="002344D3"/>
    <w:rsid w:val="00234553"/>
    <w:rsid w:val="0023463C"/>
    <w:rsid w:val="002351B2"/>
    <w:rsid w:val="00235D5F"/>
    <w:rsid w:val="00236528"/>
    <w:rsid w:val="00236723"/>
    <w:rsid w:val="00236861"/>
    <w:rsid w:val="00236AD4"/>
    <w:rsid w:val="00236DA7"/>
    <w:rsid w:val="0023700B"/>
    <w:rsid w:val="00237464"/>
    <w:rsid w:val="00237897"/>
    <w:rsid w:val="00237DDA"/>
    <w:rsid w:val="002401F6"/>
    <w:rsid w:val="00240752"/>
    <w:rsid w:val="002407AE"/>
    <w:rsid w:val="00240A75"/>
    <w:rsid w:val="00240BAA"/>
    <w:rsid w:val="00240BFC"/>
    <w:rsid w:val="00240D97"/>
    <w:rsid w:val="0024141D"/>
    <w:rsid w:val="00241492"/>
    <w:rsid w:val="00241E44"/>
    <w:rsid w:val="00241E59"/>
    <w:rsid w:val="00241E7A"/>
    <w:rsid w:val="00241E82"/>
    <w:rsid w:val="0024227D"/>
    <w:rsid w:val="002424F5"/>
    <w:rsid w:val="00242ABB"/>
    <w:rsid w:val="00242BAB"/>
    <w:rsid w:val="00242F3C"/>
    <w:rsid w:val="002430A9"/>
    <w:rsid w:val="002437D3"/>
    <w:rsid w:val="00243D38"/>
    <w:rsid w:val="002440B0"/>
    <w:rsid w:val="00244199"/>
    <w:rsid w:val="00244283"/>
    <w:rsid w:val="00244DA8"/>
    <w:rsid w:val="0024567C"/>
    <w:rsid w:val="002457DE"/>
    <w:rsid w:val="00245F9F"/>
    <w:rsid w:val="00246254"/>
    <w:rsid w:val="00246331"/>
    <w:rsid w:val="00246430"/>
    <w:rsid w:val="00246435"/>
    <w:rsid w:val="0024684C"/>
    <w:rsid w:val="00246BCF"/>
    <w:rsid w:val="00246EEB"/>
    <w:rsid w:val="00247847"/>
    <w:rsid w:val="00247FC1"/>
    <w:rsid w:val="002500F8"/>
    <w:rsid w:val="0025022F"/>
    <w:rsid w:val="00250845"/>
    <w:rsid w:val="00251245"/>
    <w:rsid w:val="00251780"/>
    <w:rsid w:val="002519AE"/>
    <w:rsid w:val="00251CA2"/>
    <w:rsid w:val="00251E32"/>
    <w:rsid w:val="002522B3"/>
    <w:rsid w:val="00252E49"/>
    <w:rsid w:val="00253473"/>
    <w:rsid w:val="00254A9B"/>
    <w:rsid w:val="00254D8B"/>
    <w:rsid w:val="0025527D"/>
    <w:rsid w:val="00255385"/>
    <w:rsid w:val="00255547"/>
    <w:rsid w:val="00255B66"/>
    <w:rsid w:val="00255E2A"/>
    <w:rsid w:val="00256023"/>
    <w:rsid w:val="002560C3"/>
    <w:rsid w:val="00256252"/>
    <w:rsid w:val="00256658"/>
    <w:rsid w:val="00256B89"/>
    <w:rsid w:val="00256C84"/>
    <w:rsid w:val="00257463"/>
    <w:rsid w:val="0025783C"/>
    <w:rsid w:val="002601BB"/>
    <w:rsid w:val="002608E6"/>
    <w:rsid w:val="00260EFE"/>
    <w:rsid w:val="00261085"/>
    <w:rsid w:val="0026134D"/>
    <w:rsid w:val="002615C3"/>
    <w:rsid w:val="00261931"/>
    <w:rsid w:val="00261D71"/>
    <w:rsid w:val="00261FEB"/>
    <w:rsid w:val="002620A6"/>
    <w:rsid w:val="002626DB"/>
    <w:rsid w:val="00262DD7"/>
    <w:rsid w:val="00262E0A"/>
    <w:rsid w:val="00262E9F"/>
    <w:rsid w:val="0026315E"/>
    <w:rsid w:val="002633A2"/>
    <w:rsid w:val="0026347B"/>
    <w:rsid w:val="002635EC"/>
    <w:rsid w:val="00263784"/>
    <w:rsid w:val="002638FC"/>
    <w:rsid w:val="00263A14"/>
    <w:rsid w:val="002647CB"/>
    <w:rsid w:val="00264B40"/>
    <w:rsid w:val="00264BE6"/>
    <w:rsid w:val="00264DAE"/>
    <w:rsid w:val="00264F0E"/>
    <w:rsid w:val="00264FE7"/>
    <w:rsid w:val="0026506C"/>
    <w:rsid w:val="0026559B"/>
    <w:rsid w:val="0026559F"/>
    <w:rsid w:val="00265686"/>
    <w:rsid w:val="002656F6"/>
    <w:rsid w:val="00265918"/>
    <w:rsid w:val="00265D86"/>
    <w:rsid w:val="00265E94"/>
    <w:rsid w:val="002664CC"/>
    <w:rsid w:val="00266AF9"/>
    <w:rsid w:val="00266D16"/>
    <w:rsid w:val="00266DE9"/>
    <w:rsid w:val="00266F69"/>
    <w:rsid w:val="00267468"/>
    <w:rsid w:val="00267EAB"/>
    <w:rsid w:val="002700E4"/>
    <w:rsid w:val="0027027C"/>
    <w:rsid w:val="0027043A"/>
    <w:rsid w:val="0027057D"/>
    <w:rsid w:val="002706A5"/>
    <w:rsid w:val="00270794"/>
    <w:rsid w:val="00270834"/>
    <w:rsid w:val="00270873"/>
    <w:rsid w:val="002708CB"/>
    <w:rsid w:val="002709C7"/>
    <w:rsid w:val="00270E91"/>
    <w:rsid w:val="00270F32"/>
    <w:rsid w:val="00271A7D"/>
    <w:rsid w:val="00271F37"/>
    <w:rsid w:val="00272104"/>
    <w:rsid w:val="002724A4"/>
    <w:rsid w:val="00272547"/>
    <w:rsid w:val="0027280F"/>
    <w:rsid w:val="00272875"/>
    <w:rsid w:val="00272904"/>
    <w:rsid w:val="00272E70"/>
    <w:rsid w:val="002736D3"/>
    <w:rsid w:val="00273DDE"/>
    <w:rsid w:val="00273DEE"/>
    <w:rsid w:val="00273E83"/>
    <w:rsid w:val="00273E86"/>
    <w:rsid w:val="00274779"/>
    <w:rsid w:val="00274A5C"/>
    <w:rsid w:val="00274EFD"/>
    <w:rsid w:val="002750E1"/>
    <w:rsid w:val="002752BD"/>
    <w:rsid w:val="0027552A"/>
    <w:rsid w:val="002756D8"/>
    <w:rsid w:val="002757E3"/>
    <w:rsid w:val="00275D57"/>
    <w:rsid w:val="00275DAF"/>
    <w:rsid w:val="002764EE"/>
    <w:rsid w:val="00276BEC"/>
    <w:rsid w:val="00276EB0"/>
    <w:rsid w:val="00276F7F"/>
    <w:rsid w:val="0027701E"/>
    <w:rsid w:val="0027707F"/>
    <w:rsid w:val="00277427"/>
    <w:rsid w:val="002774BB"/>
    <w:rsid w:val="00277C00"/>
    <w:rsid w:val="002803D6"/>
    <w:rsid w:val="002804A3"/>
    <w:rsid w:val="0028065B"/>
    <w:rsid w:val="0028079A"/>
    <w:rsid w:val="002811AE"/>
    <w:rsid w:val="002814E6"/>
    <w:rsid w:val="002815A1"/>
    <w:rsid w:val="00281649"/>
    <w:rsid w:val="002816C7"/>
    <w:rsid w:val="002816E4"/>
    <w:rsid w:val="00281A54"/>
    <w:rsid w:val="00281F35"/>
    <w:rsid w:val="002822D7"/>
    <w:rsid w:val="002823B5"/>
    <w:rsid w:val="0028257E"/>
    <w:rsid w:val="00282AE5"/>
    <w:rsid w:val="00282F16"/>
    <w:rsid w:val="0028328E"/>
    <w:rsid w:val="002839A6"/>
    <w:rsid w:val="00283ACB"/>
    <w:rsid w:val="00283E67"/>
    <w:rsid w:val="002841AB"/>
    <w:rsid w:val="002842DF"/>
    <w:rsid w:val="00284887"/>
    <w:rsid w:val="00284911"/>
    <w:rsid w:val="00284F4D"/>
    <w:rsid w:val="00284FA9"/>
    <w:rsid w:val="00285229"/>
    <w:rsid w:val="00285BBE"/>
    <w:rsid w:val="002860C5"/>
    <w:rsid w:val="002863E3"/>
    <w:rsid w:val="002865D3"/>
    <w:rsid w:val="0028691E"/>
    <w:rsid w:val="00286CC4"/>
    <w:rsid w:val="00287114"/>
    <w:rsid w:val="00290375"/>
    <w:rsid w:val="002904D2"/>
    <w:rsid w:val="0029081D"/>
    <w:rsid w:val="00290869"/>
    <w:rsid w:val="00290A42"/>
    <w:rsid w:val="00290AD2"/>
    <w:rsid w:val="002911E9"/>
    <w:rsid w:val="002916E8"/>
    <w:rsid w:val="0029188F"/>
    <w:rsid w:val="002919D1"/>
    <w:rsid w:val="002920B6"/>
    <w:rsid w:val="002923D5"/>
    <w:rsid w:val="00292BAC"/>
    <w:rsid w:val="00292CE6"/>
    <w:rsid w:val="00292DA0"/>
    <w:rsid w:val="00292FFE"/>
    <w:rsid w:val="00293136"/>
    <w:rsid w:val="0029363F"/>
    <w:rsid w:val="002936B4"/>
    <w:rsid w:val="00293DB6"/>
    <w:rsid w:val="00293F79"/>
    <w:rsid w:val="0029491C"/>
    <w:rsid w:val="00294C92"/>
    <w:rsid w:val="00294DD3"/>
    <w:rsid w:val="00294DE6"/>
    <w:rsid w:val="00294EDA"/>
    <w:rsid w:val="0029513C"/>
    <w:rsid w:val="002951E6"/>
    <w:rsid w:val="00295313"/>
    <w:rsid w:val="00295330"/>
    <w:rsid w:val="002953E5"/>
    <w:rsid w:val="002960DC"/>
    <w:rsid w:val="002961CD"/>
    <w:rsid w:val="002962FC"/>
    <w:rsid w:val="002963AE"/>
    <w:rsid w:val="002967CF"/>
    <w:rsid w:val="00296B46"/>
    <w:rsid w:val="00296C9D"/>
    <w:rsid w:val="00296F17"/>
    <w:rsid w:val="00296F45"/>
    <w:rsid w:val="00297552"/>
    <w:rsid w:val="00297663"/>
    <w:rsid w:val="00297EA1"/>
    <w:rsid w:val="002A083E"/>
    <w:rsid w:val="002A0A82"/>
    <w:rsid w:val="002A11BC"/>
    <w:rsid w:val="002A13CF"/>
    <w:rsid w:val="002A1561"/>
    <w:rsid w:val="002A1580"/>
    <w:rsid w:val="002A19AD"/>
    <w:rsid w:val="002A1A1F"/>
    <w:rsid w:val="002A1C69"/>
    <w:rsid w:val="002A2AFD"/>
    <w:rsid w:val="002A2FBC"/>
    <w:rsid w:val="002A3152"/>
    <w:rsid w:val="002A3397"/>
    <w:rsid w:val="002A345E"/>
    <w:rsid w:val="002A34DA"/>
    <w:rsid w:val="002A3736"/>
    <w:rsid w:val="002A3AAE"/>
    <w:rsid w:val="002A3D0D"/>
    <w:rsid w:val="002A3DB0"/>
    <w:rsid w:val="002A4067"/>
    <w:rsid w:val="002A408B"/>
    <w:rsid w:val="002A414E"/>
    <w:rsid w:val="002A4C5A"/>
    <w:rsid w:val="002A4CF2"/>
    <w:rsid w:val="002A4FC8"/>
    <w:rsid w:val="002A514B"/>
    <w:rsid w:val="002A52D4"/>
    <w:rsid w:val="002A5564"/>
    <w:rsid w:val="002A5B6A"/>
    <w:rsid w:val="002A5F20"/>
    <w:rsid w:val="002A6167"/>
    <w:rsid w:val="002A62B4"/>
    <w:rsid w:val="002A6353"/>
    <w:rsid w:val="002A63E0"/>
    <w:rsid w:val="002A6939"/>
    <w:rsid w:val="002A6CAB"/>
    <w:rsid w:val="002A6CC8"/>
    <w:rsid w:val="002A71C3"/>
    <w:rsid w:val="002A7540"/>
    <w:rsid w:val="002A7859"/>
    <w:rsid w:val="002A78AF"/>
    <w:rsid w:val="002A7E27"/>
    <w:rsid w:val="002A7F73"/>
    <w:rsid w:val="002B046A"/>
    <w:rsid w:val="002B0577"/>
    <w:rsid w:val="002B0614"/>
    <w:rsid w:val="002B0F68"/>
    <w:rsid w:val="002B174D"/>
    <w:rsid w:val="002B1891"/>
    <w:rsid w:val="002B1A2C"/>
    <w:rsid w:val="002B254E"/>
    <w:rsid w:val="002B26AD"/>
    <w:rsid w:val="002B285E"/>
    <w:rsid w:val="002B2DEF"/>
    <w:rsid w:val="002B2E42"/>
    <w:rsid w:val="002B2F32"/>
    <w:rsid w:val="002B3140"/>
    <w:rsid w:val="002B3606"/>
    <w:rsid w:val="002B37D6"/>
    <w:rsid w:val="002B3AB4"/>
    <w:rsid w:val="002B3E12"/>
    <w:rsid w:val="002B4203"/>
    <w:rsid w:val="002B42D1"/>
    <w:rsid w:val="002B43D3"/>
    <w:rsid w:val="002B49BD"/>
    <w:rsid w:val="002B5123"/>
    <w:rsid w:val="002B5396"/>
    <w:rsid w:val="002B5512"/>
    <w:rsid w:val="002B620E"/>
    <w:rsid w:val="002B6250"/>
    <w:rsid w:val="002B64DF"/>
    <w:rsid w:val="002B66CC"/>
    <w:rsid w:val="002B670A"/>
    <w:rsid w:val="002B6C9A"/>
    <w:rsid w:val="002B6F95"/>
    <w:rsid w:val="002C002B"/>
    <w:rsid w:val="002C071B"/>
    <w:rsid w:val="002C08BB"/>
    <w:rsid w:val="002C0C09"/>
    <w:rsid w:val="002C0D41"/>
    <w:rsid w:val="002C17D1"/>
    <w:rsid w:val="002C1A64"/>
    <w:rsid w:val="002C1B95"/>
    <w:rsid w:val="002C246D"/>
    <w:rsid w:val="002C2514"/>
    <w:rsid w:val="002C28FA"/>
    <w:rsid w:val="002C2ACE"/>
    <w:rsid w:val="002C319B"/>
    <w:rsid w:val="002C3BA5"/>
    <w:rsid w:val="002C446C"/>
    <w:rsid w:val="002C4D42"/>
    <w:rsid w:val="002C4DD4"/>
    <w:rsid w:val="002C5496"/>
    <w:rsid w:val="002C54B5"/>
    <w:rsid w:val="002C58D2"/>
    <w:rsid w:val="002C59C2"/>
    <w:rsid w:val="002C5EC5"/>
    <w:rsid w:val="002C65BA"/>
    <w:rsid w:val="002C6C69"/>
    <w:rsid w:val="002C6C6E"/>
    <w:rsid w:val="002C6F81"/>
    <w:rsid w:val="002C7139"/>
    <w:rsid w:val="002C797E"/>
    <w:rsid w:val="002C7A13"/>
    <w:rsid w:val="002C7F14"/>
    <w:rsid w:val="002D028C"/>
    <w:rsid w:val="002D05C7"/>
    <w:rsid w:val="002D09F9"/>
    <w:rsid w:val="002D0E3F"/>
    <w:rsid w:val="002D15CC"/>
    <w:rsid w:val="002D164C"/>
    <w:rsid w:val="002D1873"/>
    <w:rsid w:val="002D1A15"/>
    <w:rsid w:val="002D1C5B"/>
    <w:rsid w:val="002D2510"/>
    <w:rsid w:val="002D256F"/>
    <w:rsid w:val="002D26D8"/>
    <w:rsid w:val="002D2D1F"/>
    <w:rsid w:val="002D2D59"/>
    <w:rsid w:val="002D33E5"/>
    <w:rsid w:val="002D34CC"/>
    <w:rsid w:val="002D430F"/>
    <w:rsid w:val="002D4BF2"/>
    <w:rsid w:val="002D4C64"/>
    <w:rsid w:val="002D4EAE"/>
    <w:rsid w:val="002D5071"/>
    <w:rsid w:val="002D50CB"/>
    <w:rsid w:val="002D51F6"/>
    <w:rsid w:val="002D57BA"/>
    <w:rsid w:val="002D59A1"/>
    <w:rsid w:val="002D5DFC"/>
    <w:rsid w:val="002D610F"/>
    <w:rsid w:val="002D6711"/>
    <w:rsid w:val="002D68B0"/>
    <w:rsid w:val="002D6B83"/>
    <w:rsid w:val="002D6B97"/>
    <w:rsid w:val="002D6C8A"/>
    <w:rsid w:val="002D6F00"/>
    <w:rsid w:val="002D701E"/>
    <w:rsid w:val="002D7118"/>
    <w:rsid w:val="002D76C6"/>
    <w:rsid w:val="002D782C"/>
    <w:rsid w:val="002E01B8"/>
    <w:rsid w:val="002E041C"/>
    <w:rsid w:val="002E0782"/>
    <w:rsid w:val="002E0AB5"/>
    <w:rsid w:val="002E0FBE"/>
    <w:rsid w:val="002E101D"/>
    <w:rsid w:val="002E111A"/>
    <w:rsid w:val="002E1265"/>
    <w:rsid w:val="002E15A3"/>
    <w:rsid w:val="002E15D7"/>
    <w:rsid w:val="002E185C"/>
    <w:rsid w:val="002E1A46"/>
    <w:rsid w:val="002E30F5"/>
    <w:rsid w:val="002E3C12"/>
    <w:rsid w:val="002E3E44"/>
    <w:rsid w:val="002E3F19"/>
    <w:rsid w:val="002E4267"/>
    <w:rsid w:val="002E4652"/>
    <w:rsid w:val="002E50B5"/>
    <w:rsid w:val="002E51D2"/>
    <w:rsid w:val="002E525F"/>
    <w:rsid w:val="002E5339"/>
    <w:rsid w:val="002E54C5"/>
    <w:rsid w:val="002E56D8"/>
    <w:rsid w:val="002E578C"/>
    <w:rsid w:val="002E5B86"/>
    <w:rsid w:val="002E65C3"/>
    <w:rsid w:val="002E6962"/>
    <w:rsid w:val="002E6A08"/>
    <w:rsid w:val="002E6E74"/>
    <w:rsid w:val="002E6EA1"/>
    <w:rsid w:val="002E709F"/>
    <w:rsid w:val="002E7291"/>
    <w:rsid w:val="002E734C"/>
    <w:rsid w:val="002E793C"/>
    <w:rsid w:val="002E7A0E"/>
    <w:rsid w:val="002E7EFA"/>
    <w:rsid w:val="002F0416"/>
    <w:rsid w:val="002F0AF5"/>
    <w:rsid w:val="002F0CC8"/>
    <w:rsid w:val="002F0DD8"/>
    <w:rsid w:val="002F0FD8"/>
    <w:rsid w:val="002F121D"/>
    <w:rsid w:val="002F174E"/>
    <w:rsid w:val="002F17FD"/>
    <w:rsid w:val="002F1DA6"/>
    <w:rsid w:val="002F2190"/>
    <w:rsid w:val="002F258D"/>
    <w:rsid w:val="002F27C2"/>
    <w:rsid w:val="002F2B09"/>
    <w:rsid w:val="002F2E1F"/>
    <w:rsid w:val="002F3537"/>
    <w:rsid w:val="002F372D"/>
    <w:rsid w:val="002F3744"/>
    <w:rsid w:val="002F4239"/>
    <w:rsid w:val="002F4B4D"/>
    <w:rsid w:val="002F4E08"/>
    <w:rsid w:val="002F4F83"/>
    <w:rsid w:val="002F5252"/>
    <w:rsid w:val="002F5486"/>
    <w:rsid w:val="002F5581"/>
    <w:rsid w:val="002F565D"/>
    <w:rsid w:val="002F5E04"/>
    <w:rsid w:val="002F60CD"/>
    <w:rsid w:val="002F6338"/>
    <w:rsid w:val="002F6386"/>
    <w:rsid w:val="002F6541"/>
    <w:rsid w:val="002F6D6C"/>
    <w:rsid w:val="002F6E20"/>
    <w:rsid w:val="002F6E45"/>
    <w:rsid w:val="002F6E7A"/>
    <w:rsid w:val="002F6EDD"/>
    <w:rsid w:val="002F7416"/>
    <w:rsid w:val="002F75EE"/>
    <w:rsid w:val="002F7681"/>
    <w:rsid w:val="002F76EA"/>
    <w:rsid w:val="002F793C"/>
    <w:rsid w:val="002F7984"/>
    <w:rsid w:val="002F7A35"/>
    <w:rsid w:val="002F7B28"/>
    <w:rsid w:val="002F7FDB"/>
    <w:rsid w:val="00300312"/>
    <w:rsid w:val="003008FE"/>
    <w:rsid w:val="003014B1"/>
    <w:rsid w:val="0030190F"/>
    <w:rsid w:val="00301BF3"/>
    <w:rsid w:val="00301D70"/>
    <w:rsid w:val="0030212F"/>
    <w:rsid w:val="003021FF"/>
    <w:rsid w:val="00302761"/>
    <w:rsid w:val="0030278B"/>
    <w:rsid w:val="00302818"/>
    <w:rsid w:val="00302DA1"/>
    <w:rsid w:val="0030311B"/>
    <w:rsid w:val="00303227"/>
    <w:rsid w:val="00303704"/>
    <w:rsid w:val="00304154"/>
    <w:rsid w:val="003041EB"/>
    <w:rsid w:val="003046DE"/>
    <w:rsid w:val="00304CB9"/>
    <w:rsid w:val="00304EB4"/>
    <w:rsid w:val="00305171"/>
    <w:rsid w:val="003058CE"/>
    <w:rsid w:val="00305D48"/>
    <w:rsid w:val="00306ECB"/>
    <w:rsid w:val="00306FBA"/>
    <w:rsid w:val="00307405"/>
    <w:rsid w:val="00307465"/>
    <w:rsid w:val="00307AA0"/>
    <w:rsid w:val="00307D58"/>
    <w:rsid w:val="00307DA2"/>
    <w:rsid w:val="00310243"/>
    <w:rsid w:val="00310977"/>
    <w:rsid w:val="00310AC5"/>
    <w:rsid w:val="00310CD2"/>
    <w:rsid w:val="003112D0"/>
    <w:rsid w:val="00311778"/>
    <w:rsid w:val="003119FF"/>
    <w:rsid w:val="00311CB3"/>
    <w:rsid w:val="003124AE"/>
    <w:rsid w:val="003125DF"/>
    <w:rsid w:val="003126C1"/>
    <w:rsid w:val="00312D42"/>
    <w:rsid w:val="0031333D"/>
    <w:rsid w:val="003133E8"/>
    <w:rsid w:val="003134E9"/>
    <w:rsid w:val="003135A2"/>
    <w:rsid w:val="003139FE"/>
    <w:rsid w:val="00314406"/>
    <w:rsid w:val="003144EA"/>
    <w:rsid w:val="003146A7"/>
    <w:rsid w:val="003154E0"/>
    <w:rsid w:val="003158D4"/>
    <w:rsid w:val="00315A3F"/>
    <w:rsid w:val="00315A46"/>
    <w:rsid w:val="00315EB1"/>
    <w:rsid w:val="00315F20"/>
    <w:rsid w:val="0031644E"/>
    <w:rsid w:val="00316453"/>
    <w:rsid w:val="00316E81"/>
    <w:rsid w:val="00317054"/>
    <w:rsid w:val="0031705E"/>
    <w:rsid w:val="003174D1"/>
    <w:rsid w:val="00317A01"/>
    <w:rsid w:val="00317A9E"/>
    <w:rsid w:val="00317D94"/>
    <w:rsid w:val="00317EC7"/>
    <w:rsid w:val="00320208"/>
    <w:rsid w:val="003209F1"/>
    <w:rsid w:val="00320A52"/>
    <w:rsid w:val="003210AF"/>
    <w:rsid w:val="00321786"/>
    <w:rsid w:val="003218BC"/>
    <w:rsid w:val="00321BA6"/>
    <w:rsid w:val="00321C64"/>
    <w:rsid w:val="00322DE8"/>
    <w:rsid w:val="003232DD"/>
    <w:rsid w:val="00323400"/>
    <w:rsid w:val="0032382F"/>
    <w:rsid w:val="00323878"/>
    <w:rsid w:val="00324110"/>
    <w:rsid w:val="003242CF"/>
    <w:rsid w:val="0032430A"/>
    <w:rsid w:val="0032440F"/>
    <w:rsid w:val="00324776"/>
    <w:rsid w:val="00324CEE"/>
    <w:rsid w:val="00324D1A"/>
    <w:rsid w:val="00324F74"/>
    <w:rsid w:val="00324FD6"/>
    <w:rsid w:val="0032506C"/>
    <w:rsid w:val="00325D62"/>
    <w:rsid w:val="00325F09"/>
    <w:rsid w:val="00326892"/>
    <w:rsid w:val="00326A36"/>
    <w:rsid w:val="00326AE8"/>
    <w:rsid w:val="00326D5F"/>
    <w:rsid w:val="00326F75"/>
    <w:rsid w:val="003270D0"/>
    <w:rsid w:val="00327585"/>
    <w:rsid w:val="00327C99"/>
    <w:rsid w:val="00327CBE"/>
    <w:rsid w:val="00327EB7"/>
    <w:rsid w:val="0033008D"/>
    <w:rsid w:val="003300F6"/>
    <w:rsid w:val="0033080A"/>
    <w:rsid w:val="00330A54"/>
    <w:rsid w:val="003310F2"/>
    <w:rsid w:val="0033115C"/>
    <w:rsid w:val="003313A3"/>
    <w:rsid w:val="0033151C"/>
    <w:rsid w:val="00331BCD"/>
    <w:rsid w:val="00331C3B"/>
    <w:rsid w:val="003322D3"/>
    <w:rsid w:val="003326A1"/>
    <w:rsid w:val="00332B92"/>
    <w:rsid w:val="00332C0C"/>
    <w:rsid w:val="003331BF"/>
    <w:rsid w:val="003331D2"/>
    <w:rsid w:val="003336F2"/>
    <w:rsid w:val="003337D9"/>
    <w:rsid w:val="00333885"/>
    <w:rsid w:val="003338B1"/>
    <w:rsid w:val="00333A6E"/>
    <w:rsid w:val="00334133"/>
    <w:rsid w:val="00334579"/>
    <w:rsid w:val="003348B5"/>
    <w:rsid w:val="003348F1"/>
    <w:rsid w:val="0033499C"/>
    <w:rsid w:val="00334A25"/>
    <w:rsid w:val="0033506F"/>
    <w:rsid w:val="00335CA4"/>
    <w:rsid w:val="00335CE2"/>
    <w:rsid w:val="00336000"/>
    <w:rsid w:val="0033662E"/>
    <w:rsid w:val="003368BF"/>
    <w:rsid w:val="003369AE"/>
    <w:rsid w:val="00336D10"/>
    <w:rsid w:val="00336ECB"/>
    <w:rsid w:val="0033775B"/>
    <w:rsid w:val="00337A83"/>
    <w:rsid w:val="00337C8A"/>
    <w:rsid w:val="003404BF"/>
    <w:rsid w:val="00340715"/>
    <w:rsid w:val="00340753"/>
    <w:rsid w:val="003408BA"/>
    <w:rsid w:val="00340C36"/>
    <w:rsid w:val="00340DD3"/>
    <w:rsid w:val="00340F75"/>
    <w:rsid w:val="0034161A"/>
    <w:rsid w:val="00341A5B"/>
    <w:rsid w:val="00341BE2"/>
    <w:rsid w:val="00341D69"/>
    <w:rsid w:val="003426D3"/>
    <w:rsid w:val="00342AAF"/>
    <w:rsid w:val="00342AE5"/>
    <w:rsid w:val="00342F6A"/>
    <w:rsid w:val="00343943"/>
    <w:rsid w:val="003439DC"/>
    <w:rsid w:val="00344270"/>
    <w:rsid w:val="00344CF7"/>
    <w:rsid w:val="00344DE1"/>
    <w:rsid w:val="0034534C"/>
    <w:rsid w:val="00345AB3"/>
    <w:rsid w:val="0034620D"/>
    <w:rsid w:val="00346586"/>
    <w:rsid w:val="0034676D"/>
    <w:rsid w:val="0034680A"/>
    <w:rsid w:val="00347012"/>
    <w:rsid w:val="003478CC"/>
    <w:rsid w:val="00347C09"/>
    <w:rsid w:val="0035008B"/>
    <w:rsid w:val="003504A7"/>
    <w:rsid w:val="003505DD"/>
    <w:rsid w:val="00350803"/>
    <w:rsid w:val="003509DA"/>
    <w:rsid w:val="00350AAE"/>
    <w:rsid w:val="00350B70"/>
    <w:rsid w:val="00350E7F"/>
    <w:rsid w:val="00351116"/>
    <w:rsid w:val="0035131E"/>
    <w:rsid w:val="003518FB"/>
    <w:rsid w:val="003528FB"/>
    <w:rsid w:val="00352CB9"/>
    <w:rsid w:val="00352D0B"/>
    <w:rsid w:val="00352DC7"/>
    <w:rsid w:val="00353403"/>
    <w:rsid w:val="003536B2"/>
    <w:rsid w:val="00353894"/>
    <w:rsid w:val="00353FD5"/>
    <w:rsid w:val="00354696"/>
    <w:rsid w:val="00354ECA"/>
    <w:rsid w:val="0035519A"/>
    <w:rsid w:val="00355415"/>
    <w:rsid w:val="003554E2"/>
    <w:rsid w:val="003558B0"/>
    <w:rsid w:val="00355A12"/>
    <w:rsid w:val="00355F0E"/>
    <w:rsid w:val="00355F55"/>
    <w:rsid w:val="00356573"/>
    <w:rsid w:val="00356638"/>
    <w:rsid w:val="003568A9"/>
    <w:rsid w:val="003570BB"/>
    <w:rsid w:val="0035718D"/>
    <w:rsid w:val="00357665"/>
    <w:rsid w:val="003579AD"/>
    <w:rsid w:val="00357BB3"/>
    <w:rsid w:val="00357F7A"/>
    <w:rsid w:val="0036059A"/>
    <w:rsid w:val="00360C35"/>
    <w:rsid w:val="00361B44"/>
    <w:rsid w:val="00361B51"/>
    <w:rsid w:val="00362747"/>
    <w:rsid w:val="003627D5"/>
    <w:rsid w:val="00362DC5"/>
    <w:rsid w:val="00362EB7"/>
    <w:rsid w:val="0036301D"/>
    <w:rsid w:val="003633E3"/>
    <w:rsid w:val="003635FD"/>
    <w:rsid w:val="00363E2F"/>
    <w:rsid w:val="00363FF8"/>
    <w:rsid w:val="003640E1"/>
    <w:rsid w:val="0036418A"/>
    <w:rsid w:val="00364212"/>
    <w:rsid w:val="0036472B"/>
    <w:rsid w:val="00364CCF"/>
    <w:rsid w:val="00364F2D"/>
    <w:rsid w:val="0036572C"/>
    <w:rsid w:val="00365893"/>
    <w:rsid w:val="00365AD6"/>
    <w:rsid w:val="00365BBE"/>
    <w:rsid w:val="00365CB4"/>
    <w:rsid w:val="00366B72"/>
    <w:rsid w:val="00366BEB"/>
    <w:rsid w:val="00366C9F"/>
    <w:rsid w:val="0036734C"/>
    <w:rsid w:val="00367DA2"/>
    <w:rsid w:val="00370078"/>
    <w:rsid w:val="00370273"/>
    <w:rsid w:val="003702EA"/>
    <w:rsid w:val="00370616"/>
    <w:rsid w:val="00370950"/>
    <w:rsid w:val="00370A49"/>
    <w:rsid w:val="00370B77"/>
    <w:rsid w:val="00370FAC"/>
    <w:rsid w:val="003714AB"/>
    <w:rsid w:val="003714FE"/>
    <w:rsid w:val="003715F5"/>
    <w:rsid w:val="00372336"/>
    <w:rsid w:val="00372521"/>
    <w:rsid w:val="003725B6"/>
    <w:rsid w:val="00372AE0"/>
    <w:rsid w:val="0037318F"/>
    <w:rsid w:val="00373320"/>
    <w:rsid w:val="003736E3"/>
    <w:rsid w:val="0037371A"/>
    <w:rsid w:val="00373915"/>
    <w:rsid w:val="00375528"/>
    <w:rsid w:val="00375545"/>
    <w:rsid w:val="0037570F"/>
    <w:rsid w:val="00375955"/>
    <w:rsid w:val="00375C5D"/>
    <w:rsid w:val="003761E5"/>
    <w:rsid w:val="00376212"/>
    <w:rsid w:val="003762E2"/>
    <w:rsid w:val="00376491"/>
    <w:rsid w:val="0037721D"/>
    <w:rsid w:val="00377554"/>
    <w:rsid w:val="00377895"/>
    <w:rsid w:val="00377D27"/>
    <w:rsid w:val="003803B7"/>
    <w:rsid w:val="00380C02"/>
    <w:rsid w:val="00380FE1"/>
    <w:rsid w:val="0038102A"/>
    <w:rsid w:val="003815E7"/>
    <w:rsid w:val="00381638"/>
    <w:rsid w:val="00381975"/>
    <w:rsid w:val="00381CEF"/>
    <w:rsid w:val="0038200C"/>
    <w:rsid w:val="00382016"/>
    <w:rsid w:val="003821E3"/>
    <w:rsid w:val="003826B3"/>
    <w:rsid w:val="00382797"/>
    <w:rsid w:val="00382A1F"/>
    <w:rsid w:val="00382A8B"/>
    <w:rsid w:val="00382D5A"/>
    <w:rsid w:val="00382E16"/>
    <w:rsid w:val="003833B4"/>
    <w:rsid w:val="003834C9"/>
    <w:rsid w:val="00383731"/>
    <w:rsid w:val="00383820"/>
    <w:rsid w:val="0038390A"/>
    <w:rsid w:val="00383993"/>
    <w:rsid w:val="00384556"/>
    <w:rsid w:val="0038477E"/>
    <w:rsid w:val="00384912"/>
    <w:rsid w:val="00384943"/>
    <w:rsid w:val="00385100"/>
    <w:rsid w:val="00385A02"/>
    <w:rsid w:val="00385BBA"/>
    <w:rsid w:val="00385C08"/>
    <w:rsid w:val="00385CE8"/>
    <w:rsid w:val="00386B97"/>
    <w:rsid w:val="003871DE"/>
    <w:rsid w:val="00387737"/>
    <w:rsid w:val="00387DAA"/>
    <w:rsid w:val="00387E54"/>
    <w:rsid w:val="0039060B"/>
    <w:rsid w:val="0039140B"/>
    <w:rsid w:val="00391B18"/>
    <w:rsid w:val="00391B68"/>
    <w:rsid w:val="00391F75"/>
    <w:rsid w:val="00392296"/>
    <w:rsid w:val="00392329"/>
    <w:rsid w:val="003925EB"/>
    <w:rsid w:val="00392662"/>
    <w:rsid w:val="003928DA"/>
    <w:rsid w:val="003929DF"/>
    <w:rsid w:val="00392A75"/>
    <w:rsid w:val="00392C71"/>
    <w:rsid w:val="0039308C"/>
    <w:rsid w:val="00393147"/>
    <w:rsid w:val="00393497"/>
    <w:rsid w:val="00393C22"/>
    <w:rsid w:val="00393C55"/>
    <w:rsid w:val="00393F97"/>
    <w:rsid w:val="003944F9"/>
    <w:rsid w:val="00394BFE"/>
    <w:rsid w:val="00394F8F"/>
    <w:rsid w:val="0039555E"/>
    <w:rsid w:val="00395B8E"/>
    <w:rsid w:val="00395D14"/>
    <w:rsid w:val="00395D1E"/>
    <w:rsid w:val="00395E33"/>
    <w:rsid w:val="00395E58"/>
    <w:rsid w:val="00395F75"/>
    <w:rsid w:val="003960DC"/>
    <w:rsid w:val="00396105"/>
    <w:rsid w:val="00396381"/>
    <w:rsid w:val="00396E80"/>
    <w:rsid w:val="003973E0"/>
    <w:rsid w:val="003977D2"/>
    <w:rsid w:val="0039787E"/>
    <w:rsid w:val="003978D0"/>
    <w:rsid w:val="00397977"/>
    <w:rsid w:val="00397AFF"/>
    <w:rsid w:val="00397D25"/>
    <w:rsid w:val="003A0636"/>
    <w:rsid w:val="003A0A0F"/>
    <w:rsid w:val="003A0C2F"/>
    <w:rsid w:val="003A1377"/>
    <w:rsid w:val="003A1F63"/>
    <w:rsid w:val="003A2139"/>
    <w:rsid w:val="003A237A"/>
    <w:rsid w:val="003A2545"/>
    <w:rsid w:val="003A29FC"/>
    <w:rsid w:val="003A2C2E"/>
    <w:rsid w:val="003A2C96"/>
    <w:rsid w:val="003A2D92"/>
    <w:rsid w:val="003A310C"/>
    <w:rsid w:val="003A323A"/>
    <w:rsid w:val="003A3494"/>
    <w:rsid w:val="003A37F9"/>
    <w:rsid w:val="003A3BFA"/>
    <w:rsid w:val="003A3EFF"/>
    <w:rsid w:val="003A41F4"/>
    <w:rsid w:val="003A423C"/>
    <w:rsid w:val="003A456F"/>
    <w:rsid w:val="003A45D6"/>
    <w:rsid w:val="003A461B"/>
    <w:rsid w:val="003A49E8"/>
    <w:rsid w:val="003A4BEF"/>
    <w:rsid w:val="003A4CDF"/>
    <w:rsid w:val="003A4D5E"/>
    <w:rsid w:val="003A541B"/>
    <w:rsid w:val="003A5883"/>
    <w:rsid w:val="003A6382"/>
    <w:rsid w:val="003A743E"/>
    <w:rsid w:val="003A75E6"/>
    <w:rsid w:val="003A75F3"/>
    <w:rsid w:val="003A7990"/>
    <w:rsid w:val="003A7ADE"/>
    <w:rsid w:val="003A7C23"/>
    <w:rsid w:val="003A7F4B"/>
    <w:rsid w:val="003A7FA9"/>
    <w:rsid w:val="003A7FE7"/>
    <w:rsid w:val="003B026F"/>
    <w:rsid w:val="003B09A4"/>
    <w:rsid w:val="003B0C88"/>
    <w:rsid w:val="003B0D55"/>
    <w:rsid w:val="003B108B"/>
    <w:rsid w:val="003B134D"/>
    <w:rsid w:val="003B13AF"/>
    <w:rsid w:val="003B159A"/>
    <w:rsid w:val="003B1FDE"/>
    <w:rsid w:val="003B2110"/>
    <w:rsid w:val="003B21AC"/>
    <w:rsid w:val="003B2297"/>
    <w:rsid w:val="003B235D"/>
    <w:rsid w:val="003B2668"/>
    <w:rsid w:val="003B2921"/>
    <w:rsid w:val="003B29FC"/>
    <w:rsid w:val="003B2A34"/>
    <w:rsid w:val="003B2DEC"/>
    <w:rsid w:val="003B2F3F"/>
    <w:rsid w:val="003B3197"/>
    <w:rsid w:val="003B3502"/>
    <w:rsid w:val="003B3641"/>
    <w:rsid w:val="003B38FD"/>
    <w:rsid w:val="003B3A34"/>
    <w:rsid w:val="003B3B56"/>
    <w:rsid w:val="003B42DC"/>
    <w:rsid w:val="003B44D3"/>
    <w:rsid w:val="003B46A0"/>
    <w:rsid w:val="003B4F64"/>
    <w:rsid w:val="003B5334"/>
    <w:rsid w:val="003B5778"/>
    <w:rsid w:val="003B5E1F"/>
    <w:rsid w:val="003B5E22"/>
    <w:rsid w:val="003B6026"/>
    <w:rsid w:val="003B6647"/>
    <w:rsid w:val="003B694E"/>
    <w:rsid w:val="003B6DC1"/>
    <w:rsid w:val="003B6E2C"/>
    <w:rsid w:val="003B7200"/>
    <w:rsid w:val="003B74A2"/>
    <w:rsid w:val="003B7548"/>
    <w:rsid w:val="003B76C3"/>
    <w:rsid w:val="003B7A1B"/>
    <w:rsid w:val="003B7A83"/>
    <w:rsid w:val="003B7BD7"/>
    <w:rsid w:val="003B7D11"/>
    <w:rsid w:val="003B7D7E"/>
    <w:rsid w:val="003B7DB1"/>
    <w:rsid w:val="003B7E7C"/>
    <w:rsid w:val="003C0130"/>
    <w:rsid w:val="003C0131"/>
    <w:rsid w:val="003C01D4"/>
    <w:rsid w:val="003C0272"/>
    <w:rsid w:val="003C02B3"/>
    <w:rsid w:val="003C049D"/>
    <w:rsid w:val="003C051A"/>
    <w:rsid w:val="003C0527"/>
    <w:rsid w:val="003C08FD"/>
    <w:rsid w:val="003C0C56"/>
    <w:rsid w:val="003C0F0C"/>
    <w:rsid w:val="003C1254"/>
    <w:rsid w:val="003C1373"/>
    <w:rsid w:val="003C16EF"/>
    <w:rsid w:val="003C1F4F"/>
    <w:rsid w:val="003C2562"/>
    <w:rsid w:val="003C25C2"/>
    <w:rsid w:val="003C27F9"/>
    <w:rsid w:val="003C2A93"/>
    <w:rsid w:val="003C2CC3"/>
    <w:rsid w:val="003C2D69"/>
    <w:rsid w:val="003C3B68"/>
    <w:rsid w:val="003C4023"/>
    <w:rsid w:val="003C40E5"/>
    <w:rsid w:val="003C417E"/>
    <w:rsid w:val="003C4444"/>
    <w:rsid w:val="003C4580"/>
    <w:rsid w:val="003C5139"/>
    <w:rsid w:val="003C5469"/>
    <w:rsid w:val="003C561C"/>
    <w:rsid w:val="003C588C"/>
    <w:rsid w:val="003C5BB0"/>
    <w:rsid w:val="003C63E6"/>
    <w:rsid w:val="003C68E4"/>
    <w:rsid w:val="003C69BF"/>
    <w:rsid w:val="003C701C"/>
    <w:rsid w:val="003C7202"/>
    <w:rsid w:val="003C78E2"/>
    <w:rsid w:val="003C79CF"/>
    <w:rsid w:val="003D0065"/>
    <w:rsid w:val="003D03B5"/>
    <w:rsid w:val="003D0508"/>
    <w:rsid w:val="003D0519"/>
    <w:rsid w:val="003D059C"/>
    <w:rsid w:val="003D09EE"/>
    <w:rsid w:val="003D0C4D"/>
    <w:rsid w:val="003D0D58"/>
    <w:rsid w:val="003D0F7D"/>
    <w:rsid w:val="003D1147"/>
    <w:rsid w:val="003D1540"/>
    <w:rsid w:val="003D195F"/>
    <w:rsid w:val="003D23A3"/>
    <w:rsid w:val="003D25DD"/>
    <w:rsid w:val="003D29AE"/>
    <w:rsid w:val="003D2A45"/>
    <w:rsid w:val="003D36A1"/>
    <w:rsid w:val="003D40BC"/>
    <w:rsid w:val="003D47D3"/>
    <w:rsid w:val="003D4B1E"/>
    <w:rsid w:val="003D4E0A"/>
    <w:rsid w:val="003D5856"/>
    <w:rsid w:val="003D5F96"/>
    <w:rsid w:val="003D62F0"/>
    <w:rsid w:val="003D69B6"/>
    <w:rsid w:val="003D7001"/>
    <w:rsid w:val="003D74B8"/>
    <w:rsid w:val="003D775E"/>
    <w:rsid w:val="003D7909"/>
    <w:rsid w:val="003D7A8F"/>
    <w:rsid w:val="003E04DD"/>
    <w:rsid w:val="003E054A"/>
    <w:rsid w:val="003E0976"/>
    <w:rsid w:val="003E0BBE"/>
    <w:rsid w:val="003E11C0"/>
    <w:rsid w:val="003E151E"/>
    <w:rsid w:val="003E17E4"/>
    <w:rsid w:val="003E18D0"/>
    <w:rsid w:val="003E1959"/>
    <w:rsid w:val="003E1AFF"/>
    <w:rsid w:val="003E2163"/>
    <w:rsid w:val="003E2244"/>
    <w:rsid w:val="003E28D8"/>
    <w:rsid w:val="003E2B88"/>
    <w:rsid w:val="003E300C"/>
    <w:rsid w:val="003E30B5"/>
    <w:rsid w:val="003E332D"/>
    <w:rsid w:val="003E33D3"/>
    <w:rsid w:val="003E4382"/>
    <w:rsid w:val="003E4896"/>
    <w:rsid w:val="003E49EE"/>
    <w:rsid w:val="003E4AF6"/>
    <w:rsid w:val="003E4FF4"/>
    <w:rsid w:val="003E50B7"/>
    <w:rsid w:val="003E53FB"/>
    <w:rsid w:val="003E573E"/>
    <w:rsid w:val="003E57EB"/>
    <w:rsid w:val="003E59C7"/>
    <w:rsid w:val="003E5D3E"/>
    <w:rsid w:val="003E5FAD"/>
    <w:rsid w:val="003E5FE6"/>
    <w:rsid w:val="003E6055"/>
    <w:rsid w:val="003E62EB"/>
    <w:rsid w:val="003E63C7"/>
    <w:rsid w:val="003E651A"/>
    <w:rsid w:val="003E65A9"/>
    <w:rsid w:val="003E6679"/>
    <w:rsid w:val="003E66B1"/>
    <w:rsid w:val="003E71A8"/>
    <w:rsid w:val="003E7BAE"/>
    <w:rsid w:val="003E7E3F"/>
    <w:rsid w:val="003E7FDA"/>
    <w:rsid w:val="003F0232"/>
    <w:rsid w:val="003F0AE2"/>
    <w:rsid w:val="003F0EB5"/>
    <w:rsid w:val="003F1427"/>
    <w:rsid w:val="003F1538"/>
    <w:rsid w:val="003F16B2"/>
    <w:rsid w:val="003F1AE9"/>
    <w:rsid w:val="003F2014"/>
    <w:rsid w:val="003F2758"/>
    <w:rsid w:val="003F32F7"/>
    <w:rsid w:val="003F3411"/>
    <w:rsid w:val="003F3795"/>
    <w:rsid w:val="003F3A6C"/>
    <w:rsid w:val="003F3F3D"/>
    <w:rsid w:val="003F3F9F"/>
    <w:rsid w:val="003F49AB"/>
    <w:rsid w:val="003F4AB6"/>
    <w:rsid w:val="003F4D02"/>
    <w:rsid w:val="003F4E31"/>
    <w:rsid w:val="003F50DB"/>
    <w:rsid w:val="003F52A1"/>
    <w:rsid w:val="003F6580"/>
    <w:rsid w:val="003F6A44"/>
    <w:rsid w:val="003F6F1A"/>
    <w:rsid w:val="003F7248"/>
    <w:rsid w:val="003F72EC"/>
    <w:rsid w:val="003F7F8B"/>
    <w:rsid w:val="0040004B"/>
    <w:rsid w:val="0040015C"/>
    <w:rsid w:val="0040060F"/>
    <w:rsid w:val="004006BC"/>
    <w:rsid w:val="00400A56"/>
    <w:rsid w:val="004011FB"/>
    <w:rsid w:val="00401301"/>
    <w:rsid w:val="00402275"/>
    <w:rsid w:val="00402675"/>
    <w:rsid w:val="00402715"/>
    <w:rsid w:val="004027CC"/>
    <w:rsid w:val="00402805"/>
    <w:rsid w:val="00402A3C"/>
    <w:rsid w:val="00402A90"/>
    <w:rsid w:val="0040313E"/>
    <w:rsid w:val="004034DC"/>
    <w:rsid w:val="00403567"/>
    <w:rsid w:val="004037E8"/>
    <w:rsid w:val="00403DDF"/>
    <w:rsid w:val="00404149"/>
    <w:rsid w:val="00404AA1"/>
    <w:rsid w:val="00404B7A"/>
    <w:rsid w:val="00404E4F"/>
    <w:rsid w:val="004052CD"/>
    <w:rsid w:val="0040535A"/>
    <w:rsid w:val="00405440"/>
    <w:rsid w:val="004064F7"/>
    <w:rsid w:val="00406D32"/>
    <w:rsid w:val="00406EC5"/>
    <w:rsid w:val="00407113"/>
    <w:rsid w:val="00407260"/>
    <w:rsid w:val="004075A9"/>
    <w:rsid w:val="00407957"/>
    <w:rsid w:val="00410164"/>
    <w:rsid w:val="00410722"/>
    <w:rsid w:val="0041078E"/>
    <w:rsid w:val="0041093B"/>
    <w:rsid w:val="0041115C"/>
    <w:rsid w:val="00411292"/>
    <w:rsid w:val="00411305"/>
    <w:rsid w:val="00411692"/>
    <w:rsid w:val="0041192E"/>
    <w:rsid w:val="00412131"/>
    <w:rsid w:val="004124A9"/>
    <w:rsid w:val="00412900"/>
    <w:rsid w:val="00412A0E"/>
    <w:rsid w:val="00412B0D"/>
    <w:rsid w:val="00412EAC"/>
    <w:rsid w:val="004135DB"/>
    <w:rsid w:val="0041360E"/>
    <w:rsid w:val="00413697"/>
    <w:rsid w:val="004136DF"/>
    <w:rsid w:val="00413736"/>
    <w:rsid w:val="00413C23"/>
    <w:rsid w:val="00414450"/>
    <w:rsid w:val="0041451A"/>
    <w:rsid w:val="00414DBE"/>
    <w:rsid w:val="00415364"/>
    <w:rsid w:val="004154C6"/>
    <w:rsid w:val="00415500"/>
    <w:rsid w:val="00415850"/>
    <w:rsid w:val="0041588E"/>
    <w:rsid w:val="00415A0E"/>
    <w:rsid w:val="00415D9D"/>
    <w:rsid w:val="004162F0"/>
    <w:rsid w:val="00416458"/>
    <w:rsid w:val="00416538"/>
    <w:rsid w:val="0041686C"/>
    <w:rsid w:val="0041696A"/>
    <w:rsid w:val="00416A2C"/>
    <w:rsid w:val="00416F5B"/>
    <w:rsid w:val="0041793C"/>
    <w:rsid w:val="00420182"/>
    <w:rsid w:val="00420498"/>
    <w:rsid w:val="0042056C"/>
    <w:rsid w:val="004205FE"/>
    <w:rsid w:val="00420AF1"/>
    <w:rsid w:val="00420B50"/>
    <w:rsid w:val="00420F0E"/>
    <w:rsid w:val="00420FEA"/>
    <w:rsid w:val="00421071"/>
    <w:rsid w:val="004211CB"/>
    <w:rsid w:val="0042154A"/>
    <w:rsid w:val="004217D3"/>
    <w:rsid w:val="00421A2F"/>
    <w:rsid w:val="00421AB6"/>
    <w:rsid w:val="004224B6"/>
    <w:rsid w:val="004227A4"/>
    <w:rsid w:val="00422806"/>
    <w:rsid w:val="00422883"/>
    <w:rsid w:val="0042339A"/>
    <w:rsid w:val="004233A0"/>
    <w:rsid w:val="00423B06"/>
    <w:rsid w:val="00423B15"/>
    <w:rsid w:val="00423C96"/>
    <w:rsid w:val="004241FE"/>
    <w:rsid w:val="00424206"/>
    <w:rsid w:val="00424427"/>
    <w:rsid w:val="004245F9"/>
    <w:rsid w:val="0042460E"/>
    <w:rsid w:val="00424CB8"/>
    <w:rsid w:val="0042508F"/>
    <w:rsid w:val="0042514C"/>
    <w:rsid w:val="00425190"/>
    <w:rsid w:val="00425312"/>
    <w:rsid w:val="00425547"/>
    <w:rsid w:val="00425D16"/>
    <w:rsid w:val="00426552"/>
    <w:rsid w:val="0042655E"/>
    <w:rsid w:val="00426928"/>
    <w:rsid w:val="004275FD"/>
    <w:rsid w:val="0042792E"/>
    <w:rsid w:val="004279CB"/>
    <w:rsid w:val="00427FCD"/>
    <w:rsid w:val="00430919"/>
    <w:rsid w:val="00431C8A"/>
    <w:rsid w:val="0043210F"/>
    <w:rsid w:val="00432388"/>
    <w:rsid w:val="004327B6"/>
    <w:rsid w:val="00432CF9"/>
    <w:rsid w:val="00432EF3"/>
    <w:rsid w:val="0043326D"/>
    <w:rsid w:val="00433868"/>
    <w:rsid w:val="00433C52"/>
    <w:rsid w:val="00433D79"/>
    <w:rsid w:val="004340B6"/>
    <w:rsid w:val="00434259"/>
    <w:rsid w:val="00434431"/>
    <w:rsid w:val="004346A5"/>
    <w:rsid w:val="00434D67"/>
    <w:rsid w:val="004350A2"/>
    <w:rsid w:val="004351E0"/>
    <w:rsid w:val="004353A0"/>
    <w:rsid w:val="00435A05"/>
    <w:rsid w:val="00435A56"/>
    <w:rsid w:val="00435D2C"/>
    <w:rsid w:val="00435DD0"/>
    <w:rsid w:val="00435FD1"/>
    <w:rsid w:val="00436544"/>
    <w:rsid w:val="00436AC4"/>
    <w:rsid w:val="00436E7C"/>
    <w:rsid w:val="00436E93"/>
    <w:rsid w:val="00436F7D"/>
    <w:rsid w:val="004379AA"/>
    <w:rsid w:val="004379C2"/>
    <w:rsid w:val="00437A23"/>
    <w:rsid w:val="00437B89"/>
    <w:rsid w:val="00437BF7"/>
    <w:rsid w:val="00437D9A"/>
    <w:rsid w:val="004400E8"/>
    <w:rsid w:val="004402D5"/>
    <w:rsid w:val="004405ED"/>
    <w:rsid w:val="004413E0"/>
    <w:rsid w:val="004414D7"/>
    <w:rsid w:val="0044174C"/>
    <w:rsid w:val="00441BD7"/>
    <w:rsid w:val="00441CE4"/>
    <w:rsid w:val="00442057"/>
    <w:rsid w:val="004422F1"/>
    <w:rsid w:val="00442461"/>
    <w:rsid w:val="0044268B"/>
    <w:rsid w:val="0044284F"/>
    <w:rsid w:val="00443E51"/>
    <w:rsid w:val="00444163"/>
    <w:rsid w:val="00444174"/>
    <w:rsid w:val="00444567"/>
    <w:rsid w:val="004449DE"/>
    <w:rsid w:val="00444B67"/>
    <w:rsid w:val="00444C2D"/>
    <w:rsid w:val="00444FF6"/>
    <w:rsid w:val="00445747"/>
    <w:rsid w:val="0044641F"/>
    <w:rsid w:val="004465B1"/>
    <w:rsid w:val="00446BFD"/>
    <w:rsid w:val="00446F5B"/>
    <w:rsid w:val="00447046"/>
    <w:rsid w:val="0044722A"/>
    <w:rsid w:val="00447303"/>
    <w:rsid w:val="004473CF"/>
    <w:rsid w:val="004477F3"/>
    <w:rsid w:val="00447D7F"/>
    <w:rsid w:val="00450241"/>
    <w:rsid w:val="004502C0"/>
    <w:rsid w:val="004502EF"/>
    <w:rsid w:val="004506FE"/>
    <w:rsid w:val="004508FD"/>
    <w:rsid w:val="00450B45"/>
    <w:rsid w:val="00450C80"/>
    <w:rsid w:val="00450CCA"/>
    <w:rsid w:val="00450CE1"/>
    <w:rsid w:val="00450EF1"/>
    <w:rsid w:val="00450FE1"/>
    <w:rsid w:val="004512E9"/>
    <w:rsid w:val="00451845"/>
    <w:rsid w:val="004519F3"/>
    <w:rsid w:val="00451E28"/>
    <w:rsid w:val="00452313"/>
    <w:rsid w:val="00453B3C"/>
    <w:rsid w:val="00453B6D"/>
    <w:rsid w:val="00453B7B"/>
    <w:rsid w:val="00454185"/>
    <w:rsid w:val="00454227"/>
    <w:rsid w:val="004544D6"/>
    <w:rsid w:val="00454863"/>
    <w:rsid w:val="00454A92"/>
    <w:rsid w:val="00454AF2"/>
    <w:rsid w:val="00454F19"/>
    <w:rsid w:val="00455ACD"/>
    <w:rsid w:val="00455C65"/>
    <w:rsid w:val="00455D01"/>
    <w:rsid w:val="004566CE"/>
    <w:rsid w:val="004567AC"/>
    <w:rsid w:val="00456CA5"/>
    <w:rsid w:val="004576D3"/>
    <w:rsid w:val="00457A12"/>
    <w:rsid w:val="00457F25"/>
    <w:rsid w:val="00460139"/>
    <w:rsid w:val="004601A7"/>
    <w:rsid w:val="004602EB"/>
    <w:rsid w:val="00460741"/>
    <w:rsid w:val="004607FA"/>
    <w:rsid w:val="00460A45"/>
    <w:rsid w:val="00461020"/>
    <w:rsid w:val="00461072"/>
    <w:rsid w:val="00461469"/>
    <w:rsid w:val="00461492"/>
    <w:rsid w:val="00461AEF"/>
    <w:rsid w:val="00461CE9"/>
    <w:rsid w:val="00461FB8"/>
    <w:rsid w:val="004621AA"/>
    <w:rsid w:val="004622E5"/>
    <w:rsid w:val="00462407"/>
    <w:rsid w:val="00462947"/>
    <w:rsid w:val="00462F6F"/>
    <w:rsid w:val="0046309F"/>
    <w:rsid w:val="004631DD"/>
    <w:rsid w:val="00463248"/>
    <w:rsid w:val="0046329C"/>
    <w:rsid w:val="0046347F"/>
    <w:rsid w:val="004635FD"/>
    <w:rsid w:val="004636C1"/>
    <w:rsid w:val="00463795"/>
    <w:rsid w:val="00463916"/>
    <w:rsid w:val="00464089"/>
    <w:rsid w:val="004640B0"/>
    <w:rsid w:val="004640FE"/>
    <w:rsid w:val="0046414A"/>
    <w:rsid w:val="00464519"/>
    <w:rsid w:val="00464706"/>
    <w:rsid w:val="004648BE"/>
    <w:rsid w:val="00464E4E"/>
    <w:rsid w:val="00465F27"/>
    <w:rsid w:val="00465F89"/>
    <w:rsid w:val="00466273"/>
    <w:rsid w:val="004666A0"/>
    <w:rsid w:val="004670E6"/>
    <w:rsid w:val="00467399"/>
    <w:rsid w:val="00467AFC"/>
    <w:rsid w:val="00467CD3"/>
    <w:rsid w:val="00470129"/>
    <w:rsid w:val="00470240"/>
    <w:rsid w:val="00470336"/>
    <w:rsid w:val="00470352"/>
    <w:rsid w:val="004703F7"/>
    <w:rsid w:val="00470784"/>
    <w:rsid w:val="004709BE"/>
    <w:rsid w:val="00471189"/>
    <w:rsid w:val="004711C1"/>
    <w:rsid w:val="00471BAA"/>
    <w:rsid w:val="00471D08"/>
    <w:rsid w:val="00471E00"/>
    <w:rsid w:val="0047213A"/>
    <w:rsid w:val="004721EF"/>
    <w:rsid w:val="004728A0"/>
    <w:rsid w:val="004728F4"/>
    <w:rsid w:val="0047333F"/>
    <w:rsid w:val="004734D6"/>
    <w:rsid w:val="0047355A"/>
    <w:rsid w:val="004738B0"/>
    <w:rsid w:val="004738F4"/>
    <w:rsid w:val="00473FA6"/>
    <w:rsid w:val="00474059"/>
    <w:rsid w:val="0047414D"/>
    <w:rsid w:val="004741EE"/>
    <w:rsid w:val="004742DD"/>
    <w:rsid w:val="0047454A"/>
    <w:rsid w:val="0047485B"/>
    <w:rsid w:val="00474B8C"/>
    <w:rsid w:val="00475231"/>
    <w:rsid w:val="004754CF"/>
    <w:rsid w:val="0047553B"/>
    <w:rsid w:val="00475B28"/>
    <w:rsid w:val="00475D54"/>
    <w:rsid w:val="00475F3D"/>
    <w:rsid w:val="00475FCE"/>
    <w:rsid w:val="00476264"/>
    <w:rsid w:val="0047694E"/>
    <w:rsid w:val="00476CF2"/>
    <w:rsid w:val="00477010"/>
    <w:rsid w:val="00477124"/>
    <w:rsid w:val="00477743"/>
    <w:rsid w:val="00477C17"/>
    <w:rsid w:val="00477FF7"/>
    <w:rsid w:val="00480070"/>
    <w:rsid w:val="00480F0F"/>
    <w:rsid w:val="00481065"/>
    <w:rsid w:val="004819FA"/>
    <w:rsid w:val="00482072"/>
    <w:rsid w:val="00482154"/>
    <w:rsid w:val="0048265D"/>
    <w:rsid w:val="00482B77"/>
    <w:rsid w:val="00482D69"/>
    <w:rsid w:val="0048381E"/>
    <w:rsid w:val="00483A80"/>
    <w:rsid w:val="00483CF1"/>
    <w:rsid w:val="0048471B"/>
    <w:rsid w:val="00484AB2"/>
    <w:rsid w:val="00484ADA"/>
    <w:rsid w:val="00484CBA"/>
    <w:rsid w:val="00484E96"/>
    <w:rsid w:val="004851BC"/>
    <w:rsid w:val="004852B5"/>
    <w:rsid w:val="0048539B"/>
    <w:rsid w:val="00485943"/>
    <w:rsid w:val="00485DD8"/>
    <w:rsid w:val="004862A9"/>
    <w:rsid w:val="004866F2"/>
    <w:rsid w:val="0048675D"/>
    <w:rsid w:val="004870D7"/>
    <w:rsid w:val="00487B3D"/>
    <w:rsid w:val="00487C55"/>
    <w:rsid w:val="004906D0"/>
    <w:rsid w:val="00490BB2"/>
    <w:rsid w:val="0049131A"/>
    <w:rsid w:val="00491788"/>
    <w:rsid w:val="00491906"/>
    <w:rsid w:val="00491B8F"/>
    <w:rsid w:val="00491D2A"/>
    <w:rsid w:val="00492099"/>
    <w:rsid w:val="00492244"/>
    <w:rsid w:val="004927D4"/>
    <w:rsid w:val="00492AA6"/>
    <w:rsid w:val="00493058"/>
    <w:rsid w:val="004932AB"/>
    <w:rsid w:val="00493737"/>
    <w:rsid w:val="0049387D"/>
    <w:rsid w:val="00493D08"/>
    <w:rsid w:val="00493D43"/>
    <w:rsid w:val="00494138"/>
    <w:rsid w:val="0049422D"/>
    <w:rsid w:val="0049440C"/>
    <w:rsid w:val="0049446C"/>
    <w:rsid w:val="004946BB"/>
    <w:rsid w:val="004948C6"/>
    <w:rsid w:val="004948E0"/>
    <w:rsid w:val="00494E39"/>
    <w:rsid w:val="00494E7A"/>
    <w:rsid w:val="00494F41"/>
    <w:rsid w:val="0049508D"/>
    <w:rsid w:val="004951C5"/>
    <w:rsid w:val="004952E3"/>
    <w:rsid w:val="00495417"/>
    <w:rsid w:val="004957AC"/>
    <w:rsid w:val="00495A82"/>
    <w:rsid w:val="00495C05"/>
    <w:rsid w:val="00495DA6"/>
    <w:rsid w:val="00496249"/>
    <w:rsid w:val="00496495"/>
    <w:rsid w:val="004964D9"/>
    <w:rsid w:val="00496700"/>
    <w:rsid w:val="004969A0"/>
    <w:rsid w:val="004A013F"/>
    <w:rsid w:val="004A05B5"/>
    <w:rsid w:val="004A079F"/>
    <w:rsid w:val="004A0E81"/>
    <w:rsid w:val="004A14F2"/>
    <w:rsid w:val="004A15F8"/>
    <w:rsid w:val="004A1C21"/>
    <w:rsid w:val="004A1F15"/>
    <w:rsid w:val="004A2B0B"/>
    <w:rsid w:val="004A2BE6"/>
    <w:rsid w:val="004A2FB8"/>
    <w:rsid w:val="004A3664"/>
    <w:rsid w:val="004A3BA7"/>
    <w:rsid w:val="004A3ED7"/>
    <w:rsid w:val="004A42C1"/>
    <w:rsid w:val="004A4896"/>
    <w:rsid w:val="004A4AE3"/>
    <w:rsid w:val="004A4E4F"/>
    <w:rsid w:val="004A5088"/>
    <w:rsid w:val="004A5240"/>
    <w:rsid w:val="004A53C2"/>
    <w:rsid w:val="004A5586"/>
    <w:rsid w:val="004A55B6"/>
    <w:rsid w:val="004A5997"/>
    <w:rsid w:val="004A59A9"/>
    <w:rsid w:val="004A5AA2"/>
    <w:rsid w:val="004A5F10"/>
    <w:rsid w:val="004A6403"/>
    <w:rsid w:val="004A65DE"/>
    <w:rsid w:val="004A6C02"/>
    <w:rsid w:val="004A7C4C"/>
    <w:rsid w:val="004A7DB9"/>
    <w:rsid w:val="004B002B"/>
    <w:rsid w:val="004B02D3"/>
    <w:rsid w:val="004B07EE"/>
    <w:rsid w:val="004B0AC2"/>
    <w:rsid w:val="004B0EA9"/>
    <w:rsid w:val="004B1054"/>
    <w:rsid w:val="004B110E"/>
    <w:rsid w:val="004B1399"/>
    <w:rsid w:val="004B1531"/>
    <w:rsid w:val="004B1A47"/>
    <w:rsid w:val="004B1A89"/>
    <w:rsid w:val="004B1CEB"/>
    <w:rsid w:val="004B1F7C"/>
    <w:rsid w:val="004B206E"/>
    <w:rsid w:val="004B212D"/>
    <w:rsid w:val="004B27B7"/>
    <w:rsid w:val="004B2974"/>
    <w:rsid w:val="004B2B32"/>
    <w:rsid w:val="004B2B5D"/>
    <w:rsid w:val="004B2F09"/>
    <w:rsid w:val="004B3021"/>
    <w:rsid w:val="004B336C"/>
    <w:rsid w:val="004B3406"/>
    <w:rsid w:val="004B36D0"/>
    <w:rsid w:val="004B3A8B"/>
    <w:rsid w:val="004B3A98"/>
    <w:rsid w:val="004B3ED8"/>
    <w:rsid w:val="004B3F8E"/>
    <w:rsid w:val="004B42E6"/>
    <w:rsid w:val="004B4599"/>
    <w:rsid w:val="004B48D7"/>
    <w:rsid w:val="004B4C3D"/>
    <w:rsid w:val="004B4C7E"/>
    <w:rsid w:val="004B50D4"/>
    <w:rsid w:val="004B54AD"/>
    <w:rsid w:val="004B5671"/>
    <w:rsid w:val="004B5EC6"/>
    <w:rsid w:val="004B5FBA"/>
    <w:rsid w:val="004B5FC7"/>
    <w:rsid w:val="004B609E"/>
    <w:rsid w:val="004B71CC"/>
    <w:rsid w:val="004B7338"/>
    <w:rsid w:val="004B7366"/>
    <w:rsid w:val="004B74AB"/>
    <w:rsid w:val="004B78D3"/>
    <w:rsid w:val="004B7CF9"/>
    <w:rsid w:val="004C0789"/>
    <w:rsid w:val="004C0992"/>
    <w:rsid w:val="004C0C40"/>
    <w:rsid w:val="004C0D83"/>
    <w:rsid w:val="004C0FC4"/>
    <w:rsid w:val="004C122E"/>
    <w:rsid w:val="004C1262"/>
    <w:rsid w:val="004C1927"/>
    <w:rsid w:val="004C1C60"/>
    <w:rsid w:val="004C1DB2"/>
    <w:rsid w:val="004C1DE0"/>
    <w:rsid w:val="004C22C7"/>
    <w:rsid w:val="004C22C9"/>
    <w:rsid w:val="004C2551"/>
    <w:rsid w:val="004C2600"/>
    <w:rsid w:val="004C28AA"/>
    <w:rsid w:val="004C2B5C"/>
    <w:rsid w:val="004C319C"/>
    <w:rsid w:val="004C34D2"/>
    <w:rsid w:val="004C3986"/>
    <w:rsid w:val="004C3A7B"/>
    <w:rsid w:val="004C3D77"/>
    <w:rsid w:val="004C3E78"/>
    <w:rsid w:val="004C40D0"/>
    <w:rsid w:val="004C43DC"/>
    <w:rsid w:val="004C4595"/>
    <w:rsid w:val="004C4823"/>
    <w:rsid w:val="004C48DC"/>
    <w:rsid w:val="004C499E"/>
    <w:rsid w:val="004C51AC"/>
    <w:rsid w:val="004C569D"/>
    <w:rsid w:val="004C5D72"/>
    <w:rsid w:val="004C5FA1"/>
    <w:rsid w:val="004C6318"/>
    <w:rsid w:val="004C6389"/>
    <w:rsid w:val="004C6BA8"/>
    <w:rsid w:val="004C742C"/>
    <w:rsid w:val="004C7813"/>
    <w:rsid w:val="004C7D68"/>
    <w:rsid w:val="004D012D"/>
    <w:rsid w:val="004D019B"/>
    <w:rsid w:val="004D0A9E"/>
    <w:rsid w:val="004D1400"/>
    <w:rsid w:val="004D1556"/>
    <w:rsid w:val="004D1674"/>
    <w:rsid w:val="004D1CF4"/>
    <w:rsid w:val="004D2237"/>
    <w:rsid w:val="004D24A9"/>
    <w:rsid w:val="004D2554"/>
    <w:rsid w:val="004D26CA"/>
    <w:rsid w:val="004D272C"/>
    <w:rsid w:val="004D280B"/>
    <w:rsid w:val="004D2880"/>
    <w:rsid w:val="004D2C3E"/>
    <w:rsid w:val="004D2CD4"/>
    <w:rsid w:val="004D2EEA"/>
    <w:rsid w:val="004D3201"/>
    <w:rsid w:val="004D36EC"/>
    <w:rsid w:val="004D3739"/>
    <w:rsid w:val="004D385C"/>
    <w:rsid w:val="004D396D"/>
    <w:rsid w:val="004D3C85"/>
    <w:rsid w:val="004D3D08"/>
    <w:rsid w:val="004D3F94"/>
    <w:rsid w:val="004D4450"/>
    <w:rsid w:val="004D4603"/>
    <w:rsid w:val="004D4CFB"/>
    <w:rsid w:val="004D4E47"/>
    <w:rsid w:val="004D5295"/>
    <w:rsid w:val="004D5415"/>
    <w:rsid w:val="004D544D"/>
    <w:rsid w:val="004D564D"/>
    <w:rsid w:val="004D57EF"/>
    <w:rsid w:val="004D5B6A"/>
    <w:rsid w:val="004D6245"/>
    <w:rsid w:val="004D66CE"/>
    <w:rsid w:val="004D6EAD"/>
    <w:rsid w:val="004D6F08"/>
    <w:rsid w:val="004D705A"/>
    <w:rsid w:val="004D7144"/>
    <w:rsid w:val="004D765B"/>
    <w:rsid w:val="004D7CD4"/>
    <w:rsid w:val="004E0144"/>
    <w:rsid w:val="004E026E"/>
    <w:rsid w:val="004E03FC"/>
    <w:rsid w:val="004E08F3"/>
    <w:rsid w:val="004E1233"/>
    <w:rsid w:val="004E1412"/>
    <w:rsid w:val="004E18B5"/>
    <w:rsid w:val="004E1A83"/>
    <w:rsid w:val="004E1F1D"/>
    <w:rsid w:val="004E210E"/>
    <w:rsid w:val="004E21CD"/>
    <w:rsid w:val="004E2246"/>
    <w:rsid w:val="004E25AA"/>
    <w:rsid w:val="004E273F"/>
    <w:rsid w:val="004E28C6"/>
    <w:rsid w:val="004E2EFB"/>
    <w:rsid w:val="004E30F4"/>
    <w:rsid w:val="004E328A"/>
    <w:rsid w:val="004E39AA"/>
    <w:rsid w:val="004E3AF3"/>
    <w:rsid w:val="004E441F"/>
    <w:rsid w:val="004E4610"/>
    <w:rsid w:val="004E4A3D"/>
    <w:rsid w:val="004E4BA4"/>
    <w:rsid w:val="004E4C2D"/>
    <w:rsid w:val="004E4C56"/>
    <w:rsid w:val="004E5415"/>
    <w:rsid w:val="004E5878"/>
    <w:rsid w:val="004E5E0C"/>
    <w:rsid w:val="004E5F67"/>
    <w:rsid w:val="004E5FB9"/>
    <w:rsid w:val="004E6096"/>
    <w:rsid w:val="004E609E"/>
    <w:rsid w:val="004E661D"/>
    <w:rsid w:val="004E6625"/>
    <w:rsid w:val="004E6B1E"/>
    <w:rsid w:val="004E6B22"/>
    <w:rsid w:val="004E6B62"/>
    <w:rsid w:val="004E6DE1"/>
    <w:rsid w:val="004E6F40"/>
    <w:rsid w:val="004E707A"/>
    <w:rsid w:val="004E7D78"/>
    <w:rsid w:val="004F0336"/>
    <w:rsid w:val="004F0431"/>
    <w:rsid w:val="004F08F1"/>
    <w:rsid w:val="004F0C97"/>
    <w:rsid w:val="004F1013"/>
    <w:rsid w:val="004F10E0"/>
    <w:rsid w:val="004F117F"/>
    <w:rsid w:val="004F138F"/>
    <w:rsid w:val="004F167C"/>
    <w:rsid w:val="004F18C7"/>
    <w:rsid w:val="004F2003"/>
    <w:rsid w:val="004F232D"/>
    <w:rsid w:val="004F26B1"/>
    <w:rsid w:val="004F2770"/>
    <w:rsid w:val="004F2B1A"/>
    <w:rsid w:val="004F2D0A"/>
    <w:rsid w:val="004F2DD8"/>
    <w:rsid w:val="004F2FA4"/>
    <w:rsid w:val="004F3228"/>
    <w:rsid w:val="004F335D"/>
    <w:rsid w:val="004F3B31"/>
    <w:rsid w:val="004F420C"/>
    <w:rsid w:val="004F4315"/>
    <w:rsid w:val="004F4467"/>
    <w:rsid w:val="004F5264"/>
    <w:rsid w:val="004F5336"/>
    <w:rsid w:val="004F5340"/>
    <w:rsid w:val="004F562A"/>
    <w:rsid w:val="004F582B"/>
    <w:rsid w:val="004F5A28"/>
    <w:rsid w:val="004F60A2"/>
    <w:rsid w:val="004F6351"/>
    <w:rsid w:val="004F645B"/>
    <w:rsid w:val="004F6F56"/>
    <w:rsid w:val="004F6FC1"/>
    <w:rsid w:val="004F71B4"/>
    <w:rsid w:val="004F7924"/>
    <w:rsid w:val="004F7AE9"/>
    <w:rsid w:val="00500123"/>
    <w:rsid w:val="00500330"/>
    <w:rsid w:val="005004C1"/>
    <w:rsid w:val="00500D0E"/>
    <w:rsid w:val="00500EF5"/>
    <w:rsid w:val="00501088"/>
    <w:rsid w:val="0050143A"/>
    <w:rsid w:val="0050152A"/>
    <w:rsid w:val="00501872"/>
    <w:rsid w:val="005018CF"/>
    <w:rsid w:val="00501951"/>
    <w:rsid w:val="005020FB"/>
    <w:rsid w:val="005027DD"/>
    <w:rsid w:val="00502997"/>
    <w:rsid w:val="005029D6"/>
    <w:rsid w:val="00502B43"/>
    <w:rsid w:val="00503064"/>
    <w:rsid w:val="00503118"/>
    <w:rsid w:val="00503203"/>
    <w:rsid w:val="005033E6"/>
    <w:rsid w:val="005039F9"/>
    <w:rsid w:val="00503E6D"/>
    <w:rsid w:val="00503F54"/>
    <w:rsid w:val="00504291"/>
    <w:rsid w:val="00504320"/>
    <w:rsid w:val="00504808"/>
    <w:rsid w:val="00504809"/>
    <w:rsid w:val="00504E27"/>
    <w:rsid w:val="005054BE"/>
    <w:rsid w:val="005055E3"/>
    <w:rsid w:val="00505E44"/>
    <w:rsid w:val="00506493"/>
    <w:rsid w:val="0050670B"/>
    <w:rsid w:val="00506DA3"/>
    <w:rsid w:val="0050711F"/>
    <w:rsid w:val="00507274"/>
    <w:rsid w:val="00507682"/>
    <w:rsid w:val="00507BCA"/>
    <w:rsid w:val="00507F4D"/>
    <w:rsid w:val="00510140"/>
    <w:rsid w:val="00510536"/>
    <w:rsid w:val="00510A41"/>
    <w:rsid w:val="0051168D"/>
    <w:rsid w:val="005116B3"/>
    <w:rsid w:val="005117F6"/>
    <w:rsid w:val="00511B29"/>
    <w:rsid w:val="00512290"/>
    <w:rsid w:val="005124ED"/>
    <w:rsid w:val="00512543"/>
    <w:rsid w:val="00512A20"/>
    <w:rsid w:val="00512CEF"/>
    <w:rsid w:val="00512EC3"/>
    <w:rsid w:val="00512FAC"/>
    <w:rsid w:val="005133CA"/>
    <w:rsid w:val="00513749"/>
    <w:rsid w:val="00513A74"/>
    <w:rsid w:val="00513CC4"/>
    <w:rsid w:val="005141E8"/>
    <w:rsid w:val="00514266"/>
    <w:rsid w:val="00514456"/>
    <w:rsid w:val="0051448B"/>
    <w:rsid w:val="005144B1"/>
    <w:rsid w:val="00514BD9"/>
    <w:rsid w:val="005154DF"/>
    <w:rsid w:val="00515DE0"/>
    <w:rsid w:val="00516312"/>
    <w:rsid w:val="005163DF"/>
    <w:rsid w:val="005164CF"/>
    <w:rsid w:val="005169AF"/>
    <w:rsid w:val="00516A89"/>
    <w:rsid w:val="00516C94"/>
    <w:rsid w:val="00517257"/>
    <w:rsid w:val="00517414"/>
    <w:rsid w:val="00517606"/>
    <w:rsid w:val="0051774B"/>
    <w:rsid w:val="00520127"/>
    <w:rsid w:val="0052013F"/>
    <w:rsid w:val="00520285"/>
    <w:rsid w:val="005202E6"/>
    <w:rsid w:val="00520DB5"/>
    <w:rsid w:val="005212FC"/>
    <w:rsid w:val="00521621"/>
    <w:rsid w:val="00521875"/>
    <w:rsid w:val="00521A77"/>
    <w:rsid w:val="00521D11"/>
    <w:rsid w:val="00522498"/>
    <w:rsid w:val="0052250A"/>
    <w:rsid w:val="005225F1"/>
    <w:rsid w:val="005232C4"/>
    <w:rsid w:val="00523789"/>
    <w:rsid w:val="0052384C"/>
    <w:rsid w:val="00523B15"/>
    <w:rsid w:val="00523ECF"/>
    <w:rsid w:val="0052428C"/>
    <w:rsid w:val="00524A99"/>
    <w:rsid w:val="00524D84"/>
    <w:rsid w:val="005251BA"/>
    <w:rsid w:val="00526031"/>
    <w:rsid w:val="00526095"/>
    <w:rsid w:val="005261A3"/>
    <w:rsid w:val="0052631F"/>
    <w:rsid w:val="00526357"/>
    <w:rsid w:val="005263C4"/>
    <w:rsid w:val="005268D0"/>
    <w:rsid w:val="00526AEC"/>
    <w:rsid w:val="00526D55"/>
    <w:rsid w:val="00527192"/>
    <w:rsid w:val="0052746C"/>
    <w:rsid w:val="00527480"/>
    <w:rsid w:val="005279FD"/>
    <w:rsid w:val="00527A18"/>
    <w:rsid w:val="00527BA0"/>
    <w:rsid w:val="00527EF9"/>
    <w:rsid w:val="005300DB"/>
    <w:rsid w:val="00530240"/>
    <w:rsid w:val="005302FB"/>
    <w:rsid w:val="00530861"/>
    <w:rsid w:val="00530A82"/>
    <w:rsid w:val="00530C56"/>
    <w:rsid w:val="00530CFD"/>
    <w:rsid w:val="00530F11"/>
    <w:rsid w:val="0053108A"/>
    <w:rsid w:val="00531151"/>
    <w:rsid w:val="005315C2"/>
    <w:rsid w:val="005315F6"/>
    <w:rsid w:val="00531D93"/>
    <w:rsid w:val="00531DAA"/>
    <w:rsid w:val="00531FCD"/>
    <w:rsid w:val="005325B6"/>
    <w:rsid w:val="005325BA"/>
    <w:rsid w:val="0053261E"/>
    <w:rsid w:val="005329F3"/>
    <w:rsid w:val="00533540"/>
    <w:rsid w:val="005336B8"/>
    <w:rsid w:val="00533918"/>
    <w:rsid w:val="00533947"/>
    <w:rsid w:val="005348F0"/>
    <w:rsid w:val="00534F17"/>
    <w:rsid w:val="00534FAA"/>
    <w:rsid w:val="005351DD"/>
    <w:rsid w:val="00535722"/>
    <w:rsid w:val="00535A10"/>
    <w:rsid w:val="00535A1E"/>
    <w:rsid w:val="00535A90"/>
    <w:rsid w:val="00535ED1"/>
    <w:rsid w:val="00536740"/>
    <w:rsid w:val="00536950"/>
    <w:rsid w:val="005377DB"/>
    <w:rsid w:val="005378EB"/>
    <w:rsid w:val="00537CE8"/>
    <w:rsid w:val="005401B6"/>
    <w:rsid w:val="005404D2"/>
    <w:rsid w:val="00540678"/>
    <w:rsid w:val="0054086B"/>
    <w:rsid w:val="00540B70"/>
    <w:rsid w:val="00540D12"/>
    <w:rsid w:val="00541122"/>
    <w:rsid w:val="00541C81"/>
    <w:rsid w:val="005421C9"/>
    <w:rsid w:val="005422B6"/>
    <w:rsid w:val="005423F2"/>
    <w:rsid w:val="005426F4"/>
    <w:rsid w:val="00542EF2"/>
    <w:rsid w:val="005431DD"/>
    <w:rsid w:val="00543511"/>
    <w:rsid w:val="005437F1"/>
    <w:rsid w:val="00543976"/>
    <w:rsid w:val="00543B7C"/>
    <w:rsid w:val="00543E97"/>
    <w:rsid w:val="00543F68"/>
    <w:rsid w:val="005442E7"/>
    <w:rsid w:val="005445D4"/>
    <w:rsid w:val="00544823"/>
    <w:rsid w:val="00544ADA"/>
    <w:rsid w:val="00544ADC"/>
    <w:rsid w:val="00544D33"/>
    <w:rsid w:val="00544F33"/>
    <w:rsid w:val="0054529D"/>
    <w:rsid w:val="005459A8"/>
    <w:rsid w:val="00545FEE"/>
    <w:rsid w:val="00546143"/>
    <w:rsid w:val="005468A7"/>
    <w:rsid w:val="00546B1D"/>
    <w:rsid w:val="00546BA3"/>
    <w:rsid w:val="0054787A"/>
    <w:rsid w:val="00547B56"/>
    <w:rsid w:val="00550418"/>
    <w:rsid w:val="005504BE"/>
    <w:rsid w:val="00550578"/>
    <w:rsid w:val="00550A5E"/>
    <w:rsid w:val="00550C02"/>
    <w:rsid w:val="00550C99"/>
    <w:rsid w:val="00550EED"/>
    <w:rsid w:val="00551249"/>
    <w:rsid w:val="005519A6"/>
    <w:rsid w:val="00551EF0"/>
    <w:rsid w:val="0055280C"/>
    <w:rsid w:val="00552C3C"/>
    <w:rsid w:val="00552C3F"/>
    <w:rsid w:val="00552C75"/>
    <w:rsid w:val="00552C8D"/>
    <w:rsid w:val="00552CEA"/>
    <w:rsid w:val="0055331E"/>
    <w:rsid w:val="0055334D"/>
    <w:rsid w:val="00553413"/>
    <w:rsid w:val="00553560"/>
    <w:rsid w:val="00553D75"/>
    <w:rsid w:val="00553EC9"/>
    <w:rsid w:val="005540A3"/>
    <w:rsid w:val="0055487B"/>
    <w:rsid w:val="00554AF1"/>
    <w:rsid w:val="00554B7C"/>
    <w:rsid w:val="00554C89"/>
    <w:rsid w:val="00555023"/>
    <w:rsid w:val="005554AC"/>
    <w:rsid w:val="00555676"/>
    <w:rsid w:val="0055578E"/>
    <w:rsid w:val="00555AB2"/>
    <w:rsid w:val="00555E2F"/>
    <w:rsid w:val="005561DC"/>
    <w:rsid w:val="005561E8"/>
    <w:rsid w:val="005562FE"/>
    <w:rsid w:val="0055696F"/>
    <w:rsid w:val="00556AAF"/>
    <w:rsid w:val="00557008"/>
    <w:rsid w:val="00557086"/>
    <w:rsid w:val="0055761E"/>
    <w:rsid w:val="0055792F"/>
    <w:rsid w:val="00557BE4"/>
    <w:rsid w:val="00557E2D"/>
    <w:rsid w:val="00557EA3"/>
    <w:rsid w:val="00557EF0"/>
    <w:rsid w:val="00560419"/>
    <w:rsid w:val="00560447"/>
    <w:rsid w:val="005604A2"/>
    <w:rsid w:val="005607E6"/>
    <w:rsid w:val="00560A79"/>
    <w:rsid w:val="0056108A"/>
    <w:rsid w:val="00561129"/>
    <w:rsid w:val="00561368"/>
    <w:rsid w:val="005614F0"/>
    <w:rsid w:val="00561559"/>
    <w:rsid w:val="005615BE"/>
    <w:rsid w:val="00561604"/>
    <w:rsid w:val="005618C0"/>
    <w:rsid w:val="0056197C"/>
    <w:rsid w:val="00561D3B"/>
    <w:rsid w:val="00561EC3"/>
    <w:rsid w:val="00562410"/>
    <w:rsid w:val="0056293C"/>
    <w:rsid w:val="00562EDA"/>
    <w:rsid w:val="0056303F"/>
    <w:rsid w:val="005637CE"/>
    <w:rsid w:val="00563A78"/>
    <w:rsid w:val="0056417A"/>
    <w:rsid w:val="00564626"/>
    <w:rsid w:val="00564A2C"/>
    <w:rsid w:val="005654D5"/>
    <w:rsid w:val="005655E8"/>
    <w:rsid w:val="005656B6"/>
    <w:rsid w:val="00565CA6"/>
    <w:rsid w:val="005662AA"/>
    <w:rsid w:val="005664F6"/>
    <w:rsid w:val="00566776"/>
    <w:rsid w:val="00566806"/>
    <w:rsid w:val="00566D74"/>
    <w:rsid w:val="00567773"/>
    <w:rsid w:val="0056792E"/>
    <w:rsid w:val="00567CE6"/>
    <w:rsid w:val="00567EC0"/>
    <w:rsid w:val="00567FC8"/>
    <w:rsid w:val="00570193"/>
    <w:rsid w:val="005705FB"/>
    <w:rsid w:val="0057103B"/>
    <w:rsid w:val="00571105"/>
    <w:rsid w:val="00571371"/>
    <w:rsid w:val="00571C54"/>
    <w:rsid w:val="00571D10"/>
    <w:rsid w:val="0057234E"/>
    <w:rsid w:val="0057249F"/>
    <w:rsid w:val="0057253C"/>
    <w:rsid w:val="00572545"/>
    <w:rsid w:val="005726FB"/>
    <w:rsid w:val="005727F6"/>
    <w:rsid w:val="00572998"/>
    <w:rsid w:val="005730BB"/>
    <w:rsid w:val="005734D1"/>
    <w:rsid w:val="00573A4C"/>
    <w:rsid w:val="0057430E"/>
    <w:rsid w:val="00574727"/>
    <w:rsid w:val="0057489A"/>
    <w:rsid w:val="00574F4C"/>
    <w:rsid w:val="00575141"/>
    <w:rsid w:val="005754AB"/>
    <w:rsid w:val="005758B8"/>
    <w:rsid w:val="00575DD3"/>
    <w:rsid w:val="00575E30"/>
    <w:rsid w:val="00576E13"/>
    <w:rsid w:val="00577434"/>
    <w:rsid w:val="005778BE"/>
    <w:rsid w:val="00577B30"/>
    <w:rsid w:val="00577CC9"/>
    <w:rsid w:val="00577CCB"/>
    <w:rsid w:val="00577D27"/>
    <w:rsid w:val="00577E04"/>
    <w:rsid w:val="00580037"/>
    <w:rsid w:val="00580456"/>
    <w:rsid w:val="005805A3"/>
    <w:rsid w:val="00580718"/>
    <w:rsid w:val="005807B0"/>
    <w:rsid w:val="00580C85"/>
    <w:rsid w:val="00580C95"/>
    <w:rsid w:val="00580CE3"/>
    <w:rsid w:val="005810D9"/>
    <w:rsid w:val="00581306"/>
    <w:rsid w:val="005813AE"/>
    <w:rsid w:val="005814A0"/>
    <w:rsid w:val="00581692"/>
    <w:rsid w:val="00581765"/>
    <w:rsid w:val="00581899"/>
    <w:rsid w:val="00581A95"/>
    <w:rsid w:val="00581BFA"/>
    <w:rsid w:val="00581D1C"/>
    <w:rsid w:val="00581D3E"/>
    <w:rsid w:val="00581D64"/>
    <w:rsid w:val="00581FF6"/>
    <w:rsid w:val="00582034"/>
    <w:rsid w:val="005826AC"/>
    <w:rsid w:val="005826F4"/>
    <w:rsid w:val="00582DB4"/>
    <w:rsid w:val="00582EB7"/>
    <w:rsid w:val="00582F89"/>
    <w:rsid w:val="0058369E"/>
    <w:rsid w:val="00583A42"/>
    <w:rsid w:val="00583B08"/>
    <w:rsid w:val="005841A4"/>
    <w:rsid w:val="0058455F"/>
    <w:rsid w:val="005848A3"/>
    <w:rsid w:val="00584CCE"/>
    <w:rsid w:val="00584D92"/>
    <w:rsid w:val="00584ECA"/>
    <w:rsid w:val="00585071"/>
    <w:rsid w:val="00585297"/>
    <w:rsid w:val="00585395"/>
    <w:rsid w:val="005854F7"/>
    <w:rsid w:val="005855A7"/>
    <w:rsid w:val="005856DE"/>
    <w:rsid w:val="00585965"/>
    <w:rsid w:val="005859BF"/>
    <w:rsid w:val="00585B65"/>
    <w:rsid w:val="00586122"/>
    <w:rsid w:val="005863AA"/>
    <w:rsid w:val="005865B8"/>
    <w:rsid w:val="00586866"/>
    <w:rsid w:val="00586F5A"/>
    <w:rsid w:val="00587538"/>
    <w:rsid w:val="005875E6"/>
    <w:rsid w:val="005876EA"/>
    <w:rsid w:val="00590046"/>
    <w:rsid w:val="00590207"/>
    <w:rsid w:val="00590301"/>
    <w:rsid w:val="00590477"/>
    <w:rsid w:val="00590A9E"/>
    <w:rsid w:val="00590B8D"/>
    <w:rsid w:val="00590D09"/>
    <w:rsid w:val="005914BC"/>
    <w:rsid w:val="0059156A"/>
    <w:rsid w:val="00591623"/>
    <w:rsid w:val="005919A3"/>
    <w:rsid w:val="00591A04"/>
    <w:rsid w:val="00591AD4"/>
    <w:rsid w:val="00591D26"/>
    <w:rsid w:val="00592248"/>
    <w:rsid w:val="0059287C"/>
    <w:rsid w:val="005928EA"/>
    <w:rsid w:val="00592FBF"/>
    <w:rsid w:val="005930FA"/>
    <w:rsid w:val="00593314"/>
    <w:rsid w:val="0059368E"/>
    <w:rsid w:val="00593820"/>
    <w:rsid w:val="00593BF5"/>
    <w:rsid w:val="00594496"/>
    <w:rsid w:val="00594654"/>
    <w:rsid w:val="00594705"/>
    <w:rsid w:val="00594DE8"/>
    <w:rsid w:val="005954F6"/>
    <w:rsid w:val="005956D3"/>
    <w:rsid w:val="00595A19"/>
    <w:rsid w:val="00595B7A"/>
    <w:rsid w:val="00596224"/>
    <w:rsid w:val="00596365"/>
    <w:rsid w:val="005965BC"/>
    <w:rsid w:val="00596D2B"/>
    <w:rsid w:val="0059739C"/>
    <w:rsid w:val="00597A46"/>
    <w:rsid w:val="005A0BDA"/>
    <w:rsid w:val="005A0C2D"/>
    <w:rsid w:val="005A0D14"/>
    <w:rsid w:val="005A160B"/>
    <w:rsid w:val="005A198A"/>
    <w:rsid w:val="005A1A3E"/>
    <w:rsid w:val="005A231D"/>
    <w:rsid w:val="005A2482"/>
    <w:rsid w:val="005A278A"/>
    <w:rsid w:val="005A2A74"/>
    <w:rsid w:val="005A2E6E"/>
    <w:rsid w:val="005A35F6"/>
    <w:rsid w:val="005A3631"/>
    <w:rsid w:val="005A3A3D"/>
    <w:rsid w:val="005A3D8E"/>
    <w:rsid w:val="005A3FF8"/>
    <w:rsid w:val="005A4417"/>
    <w:rsid w:val="005A47EA"/>
    <w:rsid w:val="005A49F1"/>
    <w:rsid w:val="005A49FA"/>
    <w:rsid w:val="005A4B18"/>
    <w:rsid w:val="005A4C69"/>
    <w:rsid w:val="005A4D28"/>
    <w:rsid w:val="005A4D36"/>
    <w:rsid w:val="005A4F29"/>
    <w:rsid w:val="005A5068"/>
    <w:rsid w:val="005A5083"/>
    <w:rsid w:val="005A5087"/>
    <w:rsid w:val="005A533B"/>
    <w:rsid w:val="005A579B"/>
    <w:rsid w:val="005A6178"/>
    <w:rsid w:val="005A65BE"/>
    <w:rsid w:val="005A6CB5"/>
    <w:rsid w:val="005A76E3"/>
    <w:rsid w:val="005A7AE4"/>
    <w:rsid w:val="005A7BFC"/>
    <w:rsid w:val="005A7E78"/>
    <w:rsid w:val="005B03ED"/>
    <w:rsid w:val="005B0741"/>
    <w:rsid w:val="005B084C"/>
    <w:rsid w:val="005B0B7D"/>
    <w:rsid w:val="005B1776"/>
    <w:rsid w:val="005B19CD"/>
    <w:rsid w:val="005B1A31"/>
    <w:rsid w:val="005B1BA3"/>
    <w:rsid w:val="005B1BC0"/>
    <w:rsid w:val="005B1FE0"/>
    <w:rsid w:val="005B261C"/>
    <w:rsid w:val="005B267B"/>
    <w:rsid w:val="005B294C"/>
    <w:rsid w:val="005B29CF"/>
    <w:rsid w:val="005B2BC5"/>
    <w:rsid w:val="005B2E5C"/>
    <w:rsid w:val="005B32FB"/>
    <w:rsid w:val="005B3A02"/>
    <w:rsid w:val="005B4253"/>
    <w:rsid w:val="005B42D9"/>
    <w:rsid w:val="005B42DF"/>
    <w:rsid w:val="005B468B"/>
    <w:rsid w:val="005B46C2"/>
    <w:rsid w:val="005B4FAF"/>
    <w:rsid w:val="005B563C"/>
    <w:rsid w:val="005B578C"/>
    <w:rsid w:val="005B57FD"/>
    <w:rsid w:val="005B58BD"/>
    <w:rsid w:val="005B58E1"/>
    <w:rsid w:val="005B5BDD"/>
    <w:rsid w:val="005B5E42"/>
    <w:rsid w:val="005B66C2"/>
    <w:rsid w:val="005B6AC4"/>
    <w:rsid w:val="005B6EC7"/>
    <w:rsid w:val="005B70ED"/>
    <w:rsid w:val="005B7397"/>
    <w:rsid w:val="005B73AA"/>
    <w:rsid w:val="005B73FD"/>
    <w:rsid w:val="005B7403"/>
    <w:rsid w:val="005B76CB"/>
    <w:rsid w:val="005B77B0"/>
    <w:rsid w:val="005B7BCA"/>
    <w:rsid w:val="005B7F25"/>
    <w:rsid w:val="005B7FE4"/>
    <w:rsid w:val="005B7FF7"/>
    <w:rsid w:val="005C0107"/>
    <w:rsid w:val="005C03C0"/>
    <w:rsid w:val="005C05E0"/>
    <w:rsid w:val="005C0B16"/>
    <w:rsid w:val="005C1431"/>
    <w:rsid w:val="005C1737"/>
    <w:rsid w:val="005C2032"/>
    <w:rsid w:val="005C212D"/>
    <w:rsid w:val="005C2380"/>
    <w:rsid w:val="005C2C12"/>
    <w:rsid w:val="005C3041"/>
    <w:rsid w:val="005C307B"/>
    <w:rsid w:val="005C34FA"/>
    <w:rsid w:val="005C35B8"/>
    <w:rsid w:val="005C36A5"/>
    <w:rsid w:val="005C37DE"/>
    <w:rsid w:val="005C37E0"/>
    <w:rsid w:val="005C38BA"/>
    <w:rsid w:val="005C3F45"/>
    <w:rsid w:val="005C4344"/>
    <w:rsid w:val="005C4D09"/>
    <w:rsid w:val="005C4E99"/>
    <w:rsid w:val="005C4EF4"/>
    <w:rsid w:val="005C5027"/>
    <w:rsid w:val="005C54B9"/>
    <w:rsid w:val="005C5A1C"/>
    <w:rsid w:val="005C5AC0"/>
    <w:rsid w:val="005C5E81"/>
    <w:rsid w:val="005C60B4"/>
    <w:rsid w:val="005C6307"/>
    <w:rsid w:val="005C65DA"/>
    <w:rsid w:val="005C6618"/>
    <w:rsid w:val="005C6A03"/>
    <w:rsid w:val="005C6A82"/>
    <w:rsid w:val="005C6C3D"/>
    <w:rsid w:val="005C6C79"/>
    <w:rsid w:val="005C6EFA"/>
    <w:rsid w:val="005C72DB"/>
    <w:rsid w:val="005C730C"/>
    <w:rsid w:val="005C74D4"/>
    <w:rsid w:val="005C7892"/>
    <w:rsid w:val="005D0189"/>
    <w:rsid w:val="005D0C85"/>
    <w:rsid w:val="005D0C97"/>
    <w:rsid w:val="005D0CDB"/>
    <w:rsid w:val="005D1248"/>
    <w:rsid w:val="005D19E4"/>
    <w:rsid w:val="005D1AA2"/>
    <w:rsid w:val="005D2297"/>
    <w:rsid w:val="005D236E"/>
    <w:rsid w:val="005D23AF"/>
    <w:rsid w:val="005D3337"/>
    <w:rsid w:val="005D3359"/>
    <w:rsid w:val="005D34BD"/>
    <w:rsid w:val="005D3674"/>
    <w:rsid w:val="005D384E"/>
    <w:rsid w:val="005D3897"/>
    <w:rsid w:val="005D39DE"/>
    <w:rsid w:val="005D3B9F"/>
    <w:rsid w:val="005D3EBE"/>
    <w:rsid w:val="005D4537"/>
    <w:rsid w:val="005D478E"/>
    <w:rsid w:val="005D5599"/>
    <w:rsid w:val="005D58EA"/>
    <w:rsid w:val="005D5A48"/>
    <w:rsid w:val="005D68FB"/>
    <w:rsid w:val="005D696E"/>
    <w:rsid w:val="005D6B66"/>
    <w:rsid w:val="005D6DD9"/>
    <w:rsid w:val="005D737D"/>
    <w:rsid w:val="005D7685"/>
    <w:rsid w:val="005D78DC"/>
    <w:rsid w:val="005D7B88"/>
    <w:rsid w:val="005D7BF7"/>
    <w:rsid w:val="005E0116"/>
    <w:rsid w:val="005E06EB"/>
    <w:rsid w:val="005E0973"/>
    <w:rsid w:val="005E0D88"/>
    <w:rsid w:val="005E0FFD"/>
    <w:rsid w:val="005E13E6"/>
    <w:rsid w:val="005E1406"/>
    <w:rsid w:val="005E17E5"/>
    <w:rsid w:val="005E1C5B"/>
    <w:rsid w:val="005E1FCA"/>
    <w:rsid w:val="005E21A8"/>
    <w:rsid w:val="005E3237"/>
    <w:rsid w:val="005E3247"/>
    <w:rsid w:val="005E3B87"/>
    <w:rsid w:val="005E3E6E"/>
    <w:rsid w:val="005E3F90"/>
    <w:rsid w:val="005E3FFD"/>
    <w:rsid w:val="005E4308"/>
    <w:rsid w:val="005E4470"/>
    <w:rsid w:val="005E4A6F"/>
    <w:rsid w:val="005E4AE1"/>
    <w:rsid w:val="005E4DFD"/>
    <w:rsid w:val="005E5794"/>
    <w:rsid w:val="005E5F82"/>
    <w:rsid w:val="005E5FC7"/>
    <w:rsid w:val="005E63AD"/>
    <w:rsid w:val="005E6A2D"/>
    <w:rsid w:val="005E6B7B"/>
    <w:rsid w:val="005E6C94"/>
    <w:rsid w:val="005E6F85"/>
    <w:rsid w:val="005E717F"/>
    <w:rsid w:val="005E76C9"/>
    <w:rsid w:val="005E7838"/>
    <w:rsid w:val="005E7889"/>
    <w:rsid w:val="005E7F14"/>
    <w:rsid w:val="005F0097"/>
    <w:rsid w:val="005F042D"/>
    <w:rsid w:val="005F074B"/>
    <w:rsid w:val="005F079F"/>
    <w:rsid w:val="005F0874"/>
    <w:rsid w:val="005F0A00"/>
    <w:rsid w:val="005F12BF"/>
    <w:rsid w:val="005F13C9"/>
    <w:rsid w:val="005F155E"/>
    <w:rsid w:val="005F1680"/>
    <w:rsid w:val="005F1969"/>
    <w:rsid w:val="005F2445"/>
    <w:rsid w:val="005F2586"/>
    <w:rsid w:val="005F2666"/>
    <w:rsid w:val="005F2B7A"/>
    <w:rsid w:val="005F2F10"/>
    <w:rsid w:val="005F2FB7"/>
    <w:rsid w:val="005F3026"/>
    <w:rsid w:val="005F318A"/>
    <w:rsid w:val="005F326D"/>
    <w:rsid w:val="005F3457"/>
    <w:rsid w:val="005F3828"/>
    <w:rsid w:val="005F383F"/>
    <w:rsid w:val="005F39D5"/>
    <w:rsid w:val="005F3B30"/>
    <w:rsid w:val="005F4302"/>
    <w:rsid w:val="005F4312"/>
    <w:rsid w:val="005F4888"/>
    <w:rsid w:val="005F4F4B"/>
    <w:rsid w:val="005F4F75"/>
    <w:rsid w:val="005F5776"/>
    <w:rsid w:val="005F5869"/>
    <w:rsid w:val="005F62B4"/>
    <w:rsid w:val="005F62EF"/>
    <w:rsid w:val="005F6411"/>
    <w:rsid w:val="005F6A92"/>
    <w:rsid w:val="005F6BBA"/>
    <w:rsid w:val="005F7454"/>
    <w:rsid w:val="005F7665"/>
    <w:rsid w:val="005F77BF"/>
    <w:rsid w:val="006007A4"/>
    <w:rsid w:val="00600C65"/>
    <w:rsid w:val="00600D58"/>
    <w:rsid w:val="00600DDB"/>
    <w:rsid w:val="00600FB5"/>
    <w:rsid w:val="00600FEF"/>
    <w:rsid w:val="006013DD"/>
    <w:rsid w:val="006014A5"/>
    <w:rsid w:val="006020BF"/>
    <w:rsid w:val="006020C9"/>
    <w:rsid w:val="006022E1"/>
    <w:rsid w:val="00602A7E"/>
    <w:rsid w:val="00602CB1"/>
    <w:rsid w:val="00602D01"/>
    <w:rsid w:val="00602D66"/>
    <w:rsid w:val="0060305B"/>
    <w:rsid w:val="00603653"/>
    <w:rsid w:val="00603E02"/>
    <w:rsid w:val="00603EE1"/>
    <w:rsid w:val="00603FD5"/>
    <w:rsid w:val="006040C6"/>
    <w:rsid w:val="00604255"/>
    <w:rsid w:val="00604289"/>
    <w:rsid w:val="0060435D"/>
    <w:rsid w:val="00604DB2"/>
    <w:rsid w:val="00604ED6"/>
    <w:rsid w:val="006053D9"/>
    <w:rsid w:val="006055B6"/>
    <w:rsid w:val="00605EDF"/>
    <w:rsid w:val="0060630B"/>
    <w:rsid w:val="0060660A"/>
    <w:rsid w:val="00606835"/>
    <w:rsid w:val="006068D3"/>
    <w:rsid w:val="00606DF0"/>
    <w:rsid w:val="00606FE6"/>
    <w:rsid w:val="0060792B"/>
    <w:rsid w:val="00607B99"/>
    <w:rsid w:val="00607DA6"/>
    <w:rsid w:val="00607F03"/>
    <w:rsid w:val="00610062"/>
    <w:rsid w:val="006103F9"/>
    <w:rsid w:val="006105B8"/>
    <w:rsid w:val="006105D1"/>
    <w:rsid w:val="00610627"/>
    <w:rsid w:val="00610A33"/>
    <w:rsid w:val="00610EEC"/>
    <w:rsid w:val="00610F6C"/>
    <w:rsid w:val="006112A3"/>
    <w:rsid w:val="006117ED"/>
    <w:rsid w:val="00611F21"/>
    <w:rsid w:val="00612463"/>
    <w:rsid w:val="00612A3A"/>
    <w:rsid w:val="00612A9E"/>
    <w:rsid w:val="00612B7E"/>
    <w:rsid w:val="006133AE"/>
    <w:rsid w:val="00613E0F"/>
    <w:rsid w:val="00613F23"/>
    <w:rsid w:val="00614055"/>
    <w:rsid w:val="0061421C"/>
    <w:rsid w:val="00614221"/>
    <w:rsid w:val="006149BF"/>
    <w:rsid w:val="006150B5"/>
    <w:rsid w:val="0061581C"/>
    <w:rsid w:val="006159F2"/>
    <w:rsid w:val="00615F2B"/>
    <w:rsid w:val="00616372"/>
    <w:rsid w:val="006166C3"/>
    <w:rsid w:val="006168DA"/>
    <w:rsid w:val="0061697D"/>
    <w:rsid w:val="00616986"/>
    <w:rsid w:val="00616ABF"/>
    <w:rsid w:val="00616B33"/>
    <w:rsid w:val="00616D5B"/>
    <w:rsid w:val="00616DC8"/>
    <w:rsid w:val="00617318"/>
    <w:rsid w:val="0061734C"/>
    <w:rsid w:val="00617920"/>
    <w:rsid w:val="0062010C"/>
    <w:rsid w:val="0062046B"/>
    <w:rsid w:val="00620548"/>
    <w:rsid w:val="006207BD"/>
    <w:rsid w:val="00620E18"/>
    <w:rsid w:val="0062102E"/>
    <w:rsid w:val="0062138A"/>
    <w:rsid w:val="00621BAA"/>
    <w:rsid w:val="00621BE4"/>
    <w:rsid w:val="00621C46"/>
    <w:rsid w:val="006225A2"/>
    <w:rsid w:val="006234A7"/>
    <w:rsid w:val="006235E6"/>
    <w:rsid w:val="006236BF"/>
    <w:rsid w:val="006237E5"/>
    <w:rsid w:val="00623868"/>
    <w:rsid w:val="00623EC2"/>
    <w:rsid w:val="00623F71"/>
    <w:rsid w:val="00624317"/>
    <w:rsid w:val="00624525"/>
    <w:rsid w:val="00624B90"/>
    <w:rsid w:val="00624C6C"/>
    <w:rsid w:val="00624DB3"/>
    <w:rsid w:val="006258F2"/>
    <w:rsid w:val="00625C34"/>
    <w:rsid w:val="00626880"/>
    <w:rsid w:val="00626974"/>
    <w:rsid w:val="0062698A"/>
    <w:rsid w:val="00626AF0"/>
    <w:rsid w:val="00626DC3"/>
    <w:rsid w:val="006270AB"/>
    <w:rsid w:val="0062762A"/>
    <w:rsid w:val="006278BE"/>
    <w:rsid w:val="006278FE"/>
    <w:rsid w:val="00627EF2"/>
    <w:rsid w:val="00630452"/>
    <w:rsid w:val="00630B03"/>
    <w:rsid w:val="00630B22"/>
    <w:rsid w:val="00630C15"/>
    <w:rsid w:val="00630E85"/>
    <w:rsid w:val="00630E88"/>
    <w:rsid w:val="00630F02"/>
    <w:rsid w:val="00631576"/>
    <w:rsid w:val="00631B3B"/>
    <w:rsid w:val="00631B56"/>
    <w:rsid w:val="00632356"/>
    <w:rsid w:val="00632492"/>
    <w:rsid w:val="00632537"/>
    <w:rsid w:val="00633235"/>
    <w:rsid w:val="006334AC"/>
    <w:rsid w:val="0063364E"/>
    <w:rsid w:val="00633846"/>
    <w:rsid w:val="00633B37"/>
    <w:rsid w:val="00633E45"/>
    <w:rsid w:val="00633E68"/>
    <w:rsid w:val="00634411"/>
    <w:rsid w:val="00634D4D"/>
    <w:rsid w:val="006350D9"/>
    <w:rsid w:val="00635348"/>
    <w:rsid w:val="006353F1"/>
    <w:rsid w:val="006355E1"/>
    <w:rsid w:val="00635817"/>
    <w:rsid w:val="00635B89"/>
    <w:rsid w:val="00636219"/>
    <w:rsid w:val="006362B2"/>
    <w:rsid w:val="006364CA"/>
    <w:rsid w:val="00636A3D"/>
    <w:rsid w:val="00636A49"/>
    <w:rsid w:val="00636E82"/>
    <w:rsid w:val="00637474"/>
    <w:rsid w:val="00637550"/>
    <w:rsid w:val="006377CA"/>
    <w:rsid w:val="00637E0F"/>
    <w:rsid w:val="0064082F"/>
    <w:rsid w:val="00640AA9"/>
    <w:rsid w:val="00640E93"/>
    <w:rsid w:val="00641465"/>
    <w:rsid w:val="0064152A"/>
    <w:rsid w:val="00641C8A"/>
    <w:rsid w:val="00641CED"/>
    <w:rsid w:val="00641ECD"/>
    <w:rsid w:val="00641FCC"/>
    <w:rsid w:val="006423B7"/>
    <w:rsid w:val="00642887"/>
    <w:rsid w:val="00642C64"/>
    <w:rsid w:val="00642F48"/>
    <w:rsid w:val="00642F66"/>
    <w:rsid w:val="006436B9"/>
    <w:rsid w:val="00643A7B"/>
    <w:rsid w:val="00643AEB"/>
    <w:rsid w:val="00643C68"/>
    <w:rsid w:val="00644710"/>
    <w:rsid w:val="00644BD7"/>
    <w:rsid w:val="006450AB"/>
    <w:rsid w:val="00645521"/>
    <w:rsid w:val="00645838"/>
    <w:rsid w:val="00646412"/>
    <w:rsid w:val="00646C3F"/>
    <w:rsid w:val="00646DA7"/>
    <w:rsid w:val="00647220"/>
    <w:rsid w:val="006475BD"/>
    <w:rsid w:val="0064774B"/>
    <w:rsid w:val="00647D8C"/>
    <w:rsid w:val="00647F64"/>
    <w:rsid w:val="006502AD"/>
    <w:rsid w:val="0065042F"/>
    <w:rsid w:val="00650635"/>
    <w:rsid w:val="006506B4"/>
    <w:rsid w:val="00650906"/>
    <w:rsid w:val="00650E89"/>
    <w:rsid w:val="006513EF"/>
    <w:rsid w:val="00651795"/>
    <w:rsid w:val="0065198C"/>
    <w:rsid w:val="00651E90"/>
    <w:rsid w:val="0065211C"/>
    <w:rsid w:val="006521C9"/>
    <w:rsid w:val="00652645"/>
    <w:rsid w:val="006527FF"/>
    <w:rsid w:val="00652BD3"/>
    <w:rsid w:val="00652C18"/>
    <w:rsid w:val="00652D9A"/>
    <w:rsid w:val="006531DA"/>
    <w:rsid w:val="00653456"/>
    <w:rsid w:val="006534BB"/>
    <w:rsid w:val="00653DCB"/>
    <w:rsid w:val="006540CD"/>
    <w:rsid w:val="0065455B"/>
    <w:rsid w:val="0065489E"/>
    <w:rsid w:val="00654AC7"/>
    <w:rsid w:val="00654C5F"/>
    <w:rsid w:val="0065552E"/>
    <w:rsid w:val="0065628C"/>
    <w:rsid w:val="00656A8A"/>
    <w:rsid w:val="00656BA7"/>
    <w:rsid w:val="00656C76"/>
    <w:rsid w:val="00656E38"/>
    <w:rsid w:val="006573F8"/>
    <w:rsid w:val="00657526"/>
    <w:rsid w:val="00657CCF"/>
    <w:rsid w:val="0066015C"/>
    <w:rsid w:val="0066030F"/>
    <w:rsid w:val="006609CC"/>
    <w:rsid w:val="00660E60"/>
    <w:rsid w:val="00661350"/>
    <w:rsid w:val="0066162B"/>
    <w:rsid w:val="00661BBA"/>
    <w:rsid w:val="00662209"/>
    <w:rsid w:val="006624CE"/>
    <w:rsid w:val="00662965"/>
    <w:rsid w:val="006630E4"/>
    <w:rsid w:val="00663201"/>
    <w:rsid w:val="00663452"/>
    <w:rsid w:val="0066373F"/>
    <w:rsid w:val="00663CB9"/>
    <w:rsid w:val="00663D9E"/>
    <w:rsid w:val="00664161"/>
    <w:rsid w:val="006643F5"/>
    <w:rsid w:val="006645EA"/>
    <w:rsid w:val="006646DA"/>
    <w:rsid w:val="00664A38"/>
    <w:rsid w:val="00664C2B"/>
    <w:rsid w:val="00664C4F"/>
    <w:rsid w:val="00664E1B"/>
    <w:rsid w:val="00664E29"/>
    <w:rsid w:val="00665997"/>
    <w:rsid w:val="00665A97"/>
    <w:rsid w:val="006662D3"/>
    <w:rsid w:val="00666502"/>
    <w:rsid w:val="00666848"/>
    <w:rsid w:val="0066692A"/>
    <w:rsid w:val="00666D3A"/>
    <w:rsid w:val="00666FC6"/>
    <w:rsid w:val="006676D5"/>
    <w:rsid w:val="00667884"/>
    <w:rsid w:val="006703F6"/>
    <w:rsid w:val="0067046B"/>
    <w:rsid w:val="00670783"/>
    <w:rsid w:val="006707FD"/>
    <w:rsid w:val="00670A79"/>
    <w:rsid w:val="00670AC6"/>
    <w:rsid w:val="00670C43"/>
    <w:rsid w:val="00671493"/>
    <w:rsid w:val="0067184E"/>
    <w:rsid w:val="006719B8"/>
    <w:rsid w:val="006719D7"/>
    <w:rsid w:val="00671A27"/>
    <w:rsid w:val="00671B87"/>
    <w:rsid w:val="006725EE"/>
    <w:rsid w:val="006729AA"/>
    <w:rsid w:val="00672DC7"/>
    <w:rsid w:val="00673120"/>
    <w:rsid w:val="006732CB"/>
    <w:rsid w:val="00673658"/>
    <w:rsid w:val="006739E1"/>
    <w:rsid w:val="00673FDB"/>
    <w:rsid w:val="00674328"/>
    <w:rsid w:val="00674F2F"/>
    <w:rsid w:val="0067523C"/>
    <w:rsid w:val="00675383"/>
    <w:rsid w:val="00675EAA"/>
    <w:rsid w:val="00676374"/>
    <w:rsid w:val="00676E37"/>
    <w:rsid w:val="006770E4"/>
    <w:rsid w:val="00677224"/>
    <w:rsid w:val="00677405"/>
    <w:rsid w:val="0067761E"/>
    <w:rsid w:val="0068087E"/>
    <w:rsid w:val="00680882"/>
    <w:rsid w:val="006808BA"/>
    <w:rsid w:val="006808E4"/>
    <w:rsid w:val="00680B14"/>
    <w:rsid w:val="00680B64"/>
    <w:rsid w:val="00680E13"/>
    <w:rsid w:val="006811E4"/>
    <w:rsid w:val="00681434"/>
    <w:rsid w:val="00681566"/>
    <w:rsid w:val="00681654"/>
    <w:rsid w:val="00681B9A"/>
    <w:rsid w:val="00681C7B"/>
    <w:rsid w:val="00681D32"/>
    <w:rsid w:val="00681DBD"/>
    <w:rsid w:val="006823D4"/>
    <w:rsid w:val="006824BE"/>
    <w:rsid w:val="00682A25"/>
    <w:rsid w:val="00683289"/>
    <w:rsid w:val="006832A0"/>
    <w:rsid w:val="006833C9"/>
    <w:rsid w:val="00683613"/>
    <w:rsid w:val="00684286"/>
    <w:rsid w:val="0068468D"/>
    <w:rsid w:val="00684CAC"/>
    <w:rsid w:val="00684EFB"/>
    <w:rsid w:val="00685094"/>
    <w:rsid w:val="006850D8"/>
    <w:rsid w:val="006850FC"/>
    <w:rsid w:val="006853D2"/>
    <w:rsid w:val="00685DEF"/>
    <w:rsid w:val="006864B9"/>
    <w:rsid w:val="00686AB6"/>
    <w:rsid w:val="00686AB9"/>
    <w:rsid w:val="00686F09"/>
    <w:rsid w:val="00687243"/>
    <w:rsid w:val="0068724F"/>
    <w:rsid w:val="0068736B"/>
    <w:rsid w:val="00687426"/>
    <w:rsid w:val="006878F0"/>
    <w:rsid w:val="00687A2E"/>
    <w:rsid w:val="00687C08"/>
    <w:rsid w:val="00687D26"/>
    <w:rsid w:val="00687FDA"/>
    <w:rsid w:val="006905A3"/>
    <w:rsid w:val="00690E8B"/>
    <w:rsid w:val="006919EB"/>
    <w:rsid w:val="00691B34"/>
    <w:rsid w:val="00691D38"/>
    <w:rsid w:val="006922E5"/>
    <w:rsid w:val="00692520"/>
    <w:rsid w:val="00692534"/>
    <w:rsid w:val="00692C33"/>
    <w:rsid w:val="006933F0"/>
    <w:rsid w:val="006936A5"/>
    <w:rsid w:val="00693A09"/>
    <w:rsid w:val="00693B44"/>
    <w:rsid w:val="00693E8F"/>
    <w:rsid w:val="006940D7"/>
    <w:rsid w:val="0069415D"/>
    <w:rsid w:val="00694446"/>
    <w:rsid w:val="00695299"/>
    <w:rsid w:val="006952D5"/>
    <w:rsid w:val="006957AE"/>
    <w:rsid w:val="006960C8"/>
    <w:rsid w:val="0069644A"/>
    <w:rsid w:val="006964AD"/>
    <w:rsid w:val="00696741"/>
    <w:rsid w:val="00696F2D"/>
    <w:rsid w:val="00696F37"/>
    <w:rsid w:val="00696F6E"/>
    <w:rsid w:val="006973D4"/>
    <w:rsid w:val="0069747E"/>
    <w:rsid w:val="00697612"/>
    <w:rsid w:val="0069798F"/>
    <w:rsid w:val="006979A3"/>
    <w:rsid w:val="00697AED"/>
    <w:rsid w:val="00697D78"/>
    <w:rsid w:val="00697EAB"/>
    <w:rsid w:val="006A0309"/>
    <w:rsid w:val="006A0655"/>
    <w:rsid w:val="006A08E1"/>
    <w:rsid w:val="006A0BE9"/>
    <w:rsid w:val="006A0D26"/>
    <w:rsid w:val="006A0E1A"/>
    <w:rsid w:val="006A115D"/>
    <w:rsid w:val="006A1646"/>
    <w:rsid w:val="006A1814"/>
    <w:rsid w:val="006A1DEF"/>
    <w:rsid w:val="006A2474"/>
    <w:rsid w:val="006A25A4"/>
    <w:rsid w:val="006A27DE"/>
    <w:rsid w:val="006A293F"/>
    <w:rsid w:val="006A2C9D"/>
    <w:rsid w:val="006A328C"/>
    <w:rsid w:val="006A335A"/>
    <w:rsid w:val="006A35ED"/>
    <w:rsid w:val="006A3B45"/>
    <w:rsid w:val="006A3BCB"/>
    <w:rsid w:val="006A3BE0"/>
    <w:rsid w:val="006A3C41"/>
    <w:rsid w:val="006A3EFD"/>
    <w:rsid w:val="006A449E"/>
    <w:rsid w:val="006A4DE5"/>
    <w:rsid w:val="006A5555"/>
    <w:rsid w:val="006A5A9B"/>
    <w:rsid w:val="006A5CEE"/>
    <w:rsid w:val="006A5D67"/>
    <w:rsid w:val="006A635E"/>
    <w:rsid w:val="006A68CC"/>
    <w:rsid w:val="006A6D43"/>
    <w:rsid w:val="006A7069"/>
    <w:rsid w:val="006A77F3"/>
    <w:rsid w:val="006A7A2B"/>
    <w:rsid w:val="006A7D56"/>
    <w:rsid w:val="006A7FAE"/>
    <w:rsid w:val="006B0021"/>
    <w:rsid w:val="006B06EC"/>
    <w:rsid w:val="006B0D0C"/>
    <w:rsid w:val="006B1368"/>
    <w:rsid w:val="006B1381"/>
    <w:rsid w:val="006B1B35"/>
    <w:rsid w:val="006B1C29"/>
    <w:rsid w:val="006B233F"/>
    <w:rsid w:val="006B2517"/>
    <w:rsid w:val="006B25F9"/>
    <w:rsid w:val="006B2619"/>
    <w:rsid w:val="006B2A29"/>
    <w:rsid w:val="006B2C24"/>
    <w:rsid w:val="006B3098"/>
    <w:rsid w:val="006B31E6"/>
    <w:rsid w:val="006B3222"/>
    <w:rsid w:val="006B3799"/>
    <w:rsid w:val="006B399B"/>
    <w:rsid w:val="006B3DCB"/>
    <w:rsid w:val="006B3DE8"/>
    <w:rsid w:val="006B4304"/>
    <w:rsid w:val="006B4544"/>
    <w:rsid w:val="006B45E9"/>
    <w:rsid w:val="006B482E"/>
    <w:rsid w:val="006B4942"/>
    <w:rsid w:val="006B4AB8"/>
    <w:rsid w:val="006B4B1D"/>
    <w:rsid w:val="006B504E"/>
    <w:rsid w:val="006B516E"/>
    <w:rsid w:val="006B52E4"/>
    <w:rsid w:val="006B5734"/>
    <w:rsid w:val="006B5FAC"/>
    <w:rsid w:val="006B6222"/>
    <w:rsid w:val="006B6913"/>
    <w:rsid w:val="006B6B2B"/>
    <w:rsid w:val="006B6E76"/>
    <w:rsid w:val="006B6FD7"/>
    <w:rsid w:val="006B70B7"/>
    <w:rsid w:val="006B71DB"/>
    <w:rsid w:val="006B7321"/>
    <w:rsid w:val="006B7784"/>
    <w:rsid w:val="006B7A67"/>
    <w:rsid w:val="006C022C"/>
    <w:rsid w:val="006C02AB"/>
    <w:rsid w:val="006C062E"/>
    <w:rsid w:val="006C083A"/>
    <w:rsid w:val="006C088A"/>
    <w:rsid w:val="006C0AA9"/>
    <w:rsid w:val="006C0C88"/>
    <w:rsid w:val="006C0D30"/>
    <w:rsid w:val="006C0FF7"/>
    <w:rsid w:val="006C14C3"/>
    <w:rsid w:val="006C17B3"/>
    <w:rsid w:val="006C1B5E"/>
    <w:rsid w:val="006C1BC0"/>
    <w:rsid w:val="006C1CA1"/>
    <w:rsid w:val="006C2583"/>
    <w:rsid w:val="006C2CE8"/>
    <w:rsid w:val="006C2DC3"/>
    <w:rsid w:val="006C2DE0"/>
    <w:rsid w:val="006C35BB"/>
    <w:rsid w:val="006C36D5"/>
    <w:rsid w:val="006C3722"/>
    <w:rsid w:val="006C3DD6"/>
    <w:rsid w:val="006C3EBE"/>
    <w:rsid w:val="006C4073"/>
    <w:rsid w:val="006C42E2"/>
    <w:rsid w:val="006C47B5"/>
    <w:rsid w:val="006C4AF4"/>
    <w:rsid w:val="006C4B34"/>
    <w:rsid w:val="006C4C82"/>
    <w:rsid w:val="006C4D0E"/>
    <w:rsid w:val="006C5011"/>
    <w:rsid w:val="006C50D1"/>
    <w:rsid w:val="006C51C8"/>
    <w:rsid w:val="006C5348"/>
    <w:rsid w:val="006C54D6"/>
    <w:rsid w:val="006C56B7"/>
    <w:rsid w:val="006C5741"/>
    <w:rsid w:val="006C57B0"/>
    <w:rsid w:val="006C58B0"/>
    <w:rsid w:val="006C5F64"/>
    <w:rsid w:val="006C6041"/>
    <w:rsid w:val="006C61FA"/>
    <w:rsid w:val="006C6282"/>
    <w:rsid w:val="006C62D3"/>
    <w:rsid w:val="006C64C8"/>
    <w:rsid w:val="006C6711"/>
    <w:rsid w:val="006C6D1B"/>
    <w:rsid w:val="006C7055"/>
    <w:rsid w:val="006C7415"/>
    <w:rsid w:val="006C7A22"/>
    <w:rsid w:val="006D0155"/>
    <w:rsid w:val="006D056F"/>
    <w:rsid w:val="006D095B"/>
    <w:rsid w:val="006D0B8A"/>
    <w:rsid w:val="006D0E73"/>
    <w:rsid w:val="006D13C8"/>
    <w:rsid w:val="006D1A91"/>
    <w:rsid w:val="006D1B6C"/>
    <w:rsid w:val="006D2C00"/>
    <w:rsid w:val="006D3449"/>
    <w:rsid w:val="006D34A7"/>
    <w:rsid w:val="006D3F2F"/>
    <w:rsid w:val="006D42C9"/>
    <w:rsid w:val="006D49E1"/>
    <w:rsid w:val="006D4EF7"/>
    <w:rsid w:val="006D4F09"/>
    <w:rsid w:val="006D51AF"/>
    <w:rsid w:val="006D530C"/>
    <w:rsid w:val="006D5370"/>
    <w:rsid w:val="006D541A"/>
    <w:rsid w:val="006D5656"/>
    <w:rsid w:val="006D5CA4"/>
    <w:rsid w:val="006D5CE9"/>
    <w:rsid w:val="006D5F4F"/>
    <w:rsid w:val="006D6552"/>
    <w:rsid w:val="006D6724"/>
    <w:rsid w:val="006D67EA"/>
    <w:rsid w:val="006D69A8"/>
    <w:rsid w:val="006D6A6E"/>
    <w:rsid w:val="006D78A4"/>
    <w:rsid w:val="006D7B2B"/>
    <w:rsid w:val="006D7CAB"/>
    <w:rsid w:val="006D7E82"/>
    <w:rsid w:val="006E013C"/>
    <w:rsid w:val="006E0181"/>
    <w:rsid w:val="006E01F8"/>
    <w:rsid w:val="006E02B7"/>
    <w:rsid w:val="006E02C7"/>
    <w:rsid w:val="006E04FC"/>
    <w:rsid w:val="006E0AE9"/>
    <w:rsid w:val="006E0BC2"/>
    <w:rsid w:val="006E0F68"/>
    <w:rsid w:val="006E14B2"/>
    <w:rsid w:val="006E1DFF"/>
    <w:rsid w:val="006E2679"/>
    <w:rsid w:val="006E27F1"/>
    <w:rsid w:val="006E288F"/>
    <w:rsid w:val="006E2CB8"/>
    <w:rsid w:val="006E34A2"/>
    <w:rsid w:val="006E3536"/>
    <w:rsid w:val="006E39A7"/>
    <w:rsid w:val="006E3E2D"/>
    <w:rsid w:val="006E430B"/>
    <w:rsid w:val="006E441B"/>
    <w:rsid w:val="006E4A0F"/>
    <w:rsid w:val="006E4DFE"/>
    <w:rsid w:val="006E4F35"/>
    <w:rsid w:val="006E5316"/>
    <w:rsid w:val="006E54CB"/>
    <w:rsid w:val="006E55B2"/>
    <w:rsid w:val="006E5DA4"/>
    <w:rsid w:val="006E6017"/>
    <w:rsid w:val="006E6166"/>
    <w:rsid w:val="006E628A"/>
    <w:rsid w:val="006E6485"/>
    <w:rsid w:val="006E6580"/>
    <w:rsid w:val="006E6F92"/>
    <w:rsid w:val="006E756A"/>
    <w:rsid w:val="006E7789"/>
    <w:rsid w:val="006E7A73"/>
    <w:rsid w:val="006E7C61"/>
    <w:rsid w:val="006F04FE"/>
    <w:rsid w:val="006F0589"/>
    <w:rsid w:val="006F0593"/>
    <w:rsid w:val="006F08C2"/>
    <w:rsid w:val="006F120C"/>
    <w:rsid w:val="006F1874"/>
    <w:rsid w:val="006F1B8F"/>
    <w:rsid w:val="006F1CDD"/>
    <w:rsid w:val="006F1E51"/>
    <w:rsid w:val="006F1FD1"/>
    <w:rsid w:val="006F2090"/>
    <w:rsid w:val="006F2153"/>
    <w:rsid w:val="006F3231"/>
    <w:rsid w:val="006F3390"/>
    <w:rsid w:val="006F3565"/>
    <w:rsid w:val="006F39B2"/>
    <w:rsid w:val="006F3BA0"/>
    <w:rsid w:val="006F41BB"/>
    <w:rsid w:val="006F4245"/>
    <w:rsid w:val="006F4306"/>
    <w:rsid w:val="006F47D2"/>
    <w:rsid w:val="006F48B7"/>
    <w:rsid w:val="006F4F43"/>
    <w:rsid w:val="006F535B"/>
    <w:rsid w:val="006F5486"/>
    <w:rsid w:val="006F5D27"/>
    <w:rsid w:val="006F5D88"/>
    <w:rsid w:val="006F655C"/>
    <w:rsid w:val="006F6607"/>
    <w:rsid w:val="006F6C3D"/>
    <w:rsid w:val="006F7788"/>
    <w:rsid w:val="006F7A73"/>
    <w:rsid w:val="006F7BD8"/>
    <w:rsid w:val="0070061C"/>
    <w:rsid w:val="00701100"/>
    <w:rsid w:val="0070114E"/>
    <w:rsid w:val="0070129F"/>
    <w:rsid w:val="0070195A"/>
    <w:rsid w:val="00701A7D"/>
    <w:rsid w:val="00701D9F"/>
    <w:rsid w:val="007021EC"/>
    <w:rsid w:val="0070238C"/>
    <w:rsid w:val="0070249A"/>
    <w:rsid w:val="00702CFA"/>
    <w:rsid w:val="00703216"/>
    <w:rsid w:val="0070344F"/>
    <w:rsid w:val="00703991"/>
    <w:rsid w:val="00703B58"/>
    <w:rsid w:val="00703B81"/>
    <w:rsid w:val="00704305"/>
    <w:rsid w:val="00705055"/>
    <w:rsid w:val="007051C6"/>
    <w:rsid w:val="007055DC"/>
    <w:rsid w:val="00705AB2"/>
    <w:rsid w:val="00705D57"/>
    <w:rsid w:val="00705FF4"/>
    <w:rsid w:val="0070631B"/>
    <w:rsid w:val="007063F7"/>
    <w:rsid w:val="00706728"/>
    <w:rsid w:val="00706C59"/>
    <w:rsid w:val="00706DE7"/>
    <w:rsid w:val="00706FDE"/>
    <w:rsid w:val="00707084"/>
    <w:rsid w:val="0070723E"/>
    <w:rsid w:val="0070747F"/>
    <w:rsid w:val="0070751E"/>
    <w:rsid w:val="0070774B"/>
    <w:rsid w:val="00707A82"/>
    <w:rsid w:val="00707C1D"/>
    <w:rsid w:val="00707CB3"/>
    <w:rsid w:val="0071080F"/>
    <w:rsid w:val="00710CFC"/>
    <w:rsid w:val="00710D44"/>
    <w:rsid w:val="00710E7A"/>
    <w:rsid w:val="00710F2F"/>
    <w:rsid w:val="0071148B"/>
    <w:rsid w:val="00711A04"/>
    <w:rsid w:val="00711A68"/>
    <w:rsid w:val="00712260"/>
    <w:rsid w:val="00712939"/>
    <w:rsid w:val="00712A6F"/>
    <w:rsid w:val="00712CF3"/>
    <w:rsid w:val="00712E4E"/>
    <w:rsid w:val="00712F28"/>
    <w:rsid w:val="0071305F"/>
    <w:rsid w:val="007136DA"/>
    <w:rsid w:val="0071385C"/>
    <w:rsid w:val="00713C59"/>
    <w:rsid w:val="00714488"/>
    <w:rsid w:val="0071477B"/>
    <w:rsid w:val="00714978"/>
    <w:rsid w:val="00714DB1"/>
    <w:rsid w:val="00714FA6"/>
    <w:rsid w:val="007150DE"/>
    <w:rsid w:val="007158C6"/>
    <w:rsid w:val="00715C26"/>
    <w:rsid w:val="00716032"/>
    <w:rsid w:val="00716220"/>
    <w:rsid w:val="00716273"/>
    <w:rsid w:val="007163FB"/>
    <w:rsid w:val="007164A5"/>
    <w:rsid w:val="007168CF"/>
    <w:rsid w:val="00716DD8"/>
    <w:rsid w:val="0071749D"/>
    <w:rsid w:val="007176E6"/>
    <w:rsid w:val="00717C1C"/>
    <w:rsid w:val="00717C7E"/>
    <w:rsid w:val="00717D17"/>
    <w:rsid w:val="00717E31"/>
    <w:rsid w:val="00720507"/>
    <w:rsid w:val="00720D2D"/>
    <w:rsid w:val="00720EA9"/>
    <w:rsid w:val="0072115F"/>
    <w:rsid w:val="007212E8"/>
    <w:rsid w:val="007215EF"/>
    <w:rsid w:val="007218B7"/>
    <w:rsid w:val="00722314"/>
    <w:rsid w:val="007227F8"/>
    <w:rsid w:val="0072284C"/>
    <w:rsid w:val="00723654"/>
    <w:rsid w:val="00723761"/>
    <w:rsid w:val="00723C93"/>
    <w:rsid w:val="00723DEF"/>
    <w:rsid w:val="007242D2"/>
    <w:rsid w:val="00724337"/>
    <w:rsid w:val="0072526E"/>
    <w:rsid w:val="007252DD"/>
    <w:rsid w:val="00725469"/>
    <w:rsid w:val="0072547B"/>
    <w:rsid w:val="007254B4"/>
    <w:rsid w:val="00725E2C"/>
    <w:rsid w:val="00726073"/>
    <w:rsid w:val="00726548"/>
    <w:rsid w:val="007267EC"/>
    <w:rsid w:val="00726A01"/>
    <w:rsid w:val="00726A98"/>
    <w:rsid w:val="00726C33"/>
    <w:rsid w:val="00726CB1"/>
    <w:rsid w:val="00726D38"/>
    <w:rsid w:val="0072743E"/>
    <w:rsid w:val="0072789E"/>
    <w:rsid w:val="007279C8"/>
    <w:rsid w:val="00727D50"/>
    <w:rsid w:val="007301C9"/>
    <w:rsid w:val="00730323"/>
    <w:rsid w:val="0073032A"/>
    <w:rsid w:val="00730476"/>
    <w:rsid w:val="007307A2"/>
    <w:rsid w:val="007312A4"/>
    <w:rsid w:val="0073180F"/>
    <w:rsid w:val="00731F7E"/>
    <w:rsid w:val="007331CF"/>
    <w:rsid w:val="00733220"/>
    <w:rsid w:val="007333CE"/>
    <w:rsid w:val="007334FF"/>
    <w:rsid w:val="007335F4"/>
    <w:rsid w:val="00733696"/>
    <w:rsid w:val="007336D7"/>
    <w:rsid w:val="007337FB"/>
    <w:rsid w:val="00733A9A"/>
    <w:rsid w:val="00733AD2"/>
    <w:rsid w:val="00733C49"/>
    <w:rsid w:val="00733FBC"/>
    <w:rsid w:val="00733FC1"/>
    <w:rsid w:val="007340CF"/>
    <w:rsid w:val="00734387"/>
    <w:rsid w:val="007345BE"/>
    <w:rsid w:val="00734A03"/>
    <w:rsid w:val="00734C58"/>
    <w:rsid w:val="0073549C"/>
    <w:rsid w:val="00735AD3"/>
    <w:rsid w:val="00735B25"/>
    <w:rsid w:val="007362B6"/>
    <w:rsid w:val="00736B12"/>
    <w:rsid w:val="00736EFA"/>
    <w:rsid w:val="007373DE"/>
    <w:rsid w:val="007373F6"/>
    <w:rsid w:val="007374B5"/>
    <w:rsid w:val="00737EF3"/>
    <w:rsid w:val="00737F00"/>
    <w:rsid w:val="007400B0"/>
    <w:rsid w:val="00740128"/>
    <w:rsid w:val="00740311"/>
    <w:rsid w:val="007403DB"/>
    <w:rsid w:val="00740804"/>
    <w:rsid w:val="00740842"/>
    <w:rsid w:val="007408E4"/>
    <w:rsid w:val="00740AE9"/>
    <w:rsid w:val="007410A7"/>
    <w:rsid w:val="00741108"/>
    <w:rsid w:val="00741159"/>
    <w:rsid w:val="007412ED"/>
    <w:rsid w:val="007413CF"/>
    <w:rsid w:val="0074178B"/>
    <w:rsid w:val="0074191A"/>
    <w:rsid w:val="00741A5B"/>
    <w:rsid w:val="00741F1E"/>
    <w:rsid w:val="00742342"/>
    <w:rsid w:val="007424CF"/>
    <w:rsid w:val="00742BEE"/>
    <w:rsid w:val="00742D4D"/>
    <w:rsid w:val="00742F0D"/>
    <w:rsid w:val="00742F74"/>
    <w:rsid w:val="00743337"/>
    <w:rsid w:val="0074340C"/>
    <w:rsid w:val="00743548"/>
    <w:rsid w:val="007437AA"/>
    <w:rsid w:val="00743865"/>
    <w:rsid w:val="00743A43"/>
    <w:rsid w:val="00744120"/>
    <w:rsid w:val="00744180"/>
    <w:rsid w:val="00744228"/>
    <w:rsid w:val="007442D3"/>
    <w:rsid w:val="00744456"/>
    <w:rsid w:val="007446BC"/>
    <w:rsid w:val="007449FF"/>
    <w:rsid w:val="00744B0E"/>
    <w:rsid w:val="00744BFF"/>
    <w:rsid w:val="00744CD9"/>
    <w:rsid w:val="007453F4"/>
    <w:rsid w:val="00745917"/>
    <w:rsid w:val="00745AFE"/>
    <w:rsid w:val="00745B91"/>
    <w:rsid w:val="00745C90"/>
    <w:rsid w:val="00745EB7"/>
    <w:rsid w:val="00746E1F"/>
    <w:rsid w:val="007472FB"/>
    <w:rsid w:val="00747629"/>
    <w:rsid w:val="00747F7B"/>
    <w:rsid w:val="00750EC9"/>
    <w:rsid w:val="00750F93"/>
    <w:rsid w:val="007513A7"/>
    <w:rsid w:val="0075155C"/>
    <w:rsid w:val="007516BB"/>
    <w:rsid w:val="00751E6B"/>
    <w:rsid w:val="00752131"/>
    <w:rsid w:val="0075225F"/>
    <w:rsid w:val="00752884"/>
    <w:rsid w:val="00752F89"/>
    <w:rsid w:val="0075313B"/>
    <w:rsid w:val="0075366A"/>
    <w:rsid w:val="0075386F"/>
    <w:rsid w:val="00753EBA"/>
    <w:rsid w:val="00754197"/>
    <w:rsid w:val="00754207"/>
    <w:rsid w:val="007550C4"/>
    <w:rsid w:val="00755C9E"/>
    <w:rsid w:val="00755F4B"/>
    <w:rsid w:val="0075604C"/>
    <w:rsid w:val="00756D51"/>
    <w:rsid w:val="00756EB0"/>
    <w:rsid w:val="007570CD"/>
    <w:rsid w:val="00757661"/>
    <w:rsid w:val="00757812"/>
    <w:rsid w:val="007578C5"/>
    <w:rsid w:val="00757A18"/>
    <w:rsid w:val="00757D17"/>
    <w:rsid w:val="00760005"/>
    <w:rsid w:val="007602F3"/>
    <w:rsid w:val="00760304"/>
    <w:rsid w:val="00760394"/>
    <w:rsid w:val="00760446"/>
    <w:rsid w:val="00760454"/>
    <w:rsid w:val="00760545"/>
    <w:rsid w:val="00760E1B"/>
    <w:rsid w:val="0076100E"/>
    <w:rsid w:val="007611D5"/>
    <w:rsid w:val="00761B8E"/>
    <w:rsid w:val="00761E61"/>
    <w:rsid w:val="00761E70"/>
    <w:rsid w:val="007621F8"/>
    <w:rsid w:val="00762234"/>
    <w:rsid w:val="007622C7"/>
    <w:rsid w:val="0076246F"/>
    <w:rsid w:val="007624B4"/>
    <w:rsid w:val="007624FD"/>
    <w:rsid w:val="00762747"/>
    <w:rsid w:val="00762CB6"/>
    <w:rsid w:val="00762D74"/>
    <w:rsid w:val="00762F69"/>
    <w:rsid w:val="00763119"/>
    <w:rsid w:val="007632E2"/>
    <w:rsid w:val="00763847"/>
    <w:rsid w:val="0076408B"/>
    <w:rsid w:val="00764262"/>
    <w:rsid w:val="00764396"/>
    <w:rsid w:val="007644A3"/>
    <w:rsid w:val="007644F3"/>
    <w:rsid w:val="00764606"/>
    <w:rsid w:val="00764E82"/>
    <w:rsid w:val="00764FE1"/>
    <w:rsid w:val="00765300"/>
    <w:rsid w:val="007654FE"/>
    <w:rsid w:val="00765A20"/>
    <w:rsid w:val="00766043"/>
    <w:rsid w:val="007663AC"/>
    <w:rsid w:val="007669DE"/>
    <w:rsid w:val="00766B66"/>
    <w:rsid w:val="0076710F"/>
    <w:rsid w:val="00767645"/>
    <w:rsid w:val="00767EAE"/>
    <w:rsid w:val="007707EF"/>
    <w:rsid w:val="00770DB0"/>
    <w:rsid w:val="00770DD1"/>
    <w:rsid w:val="007715BB"/>
    <w:rsid w:val="00771AFE"/>
    <w:rsid w:val="00771B0A"/>
    <w:rsid w:val="0077202F"/>
    <w:rsid w:val="00772505"/>
    <w:rsid w:val="0077264D"/>
    <w:rsid w:val="00772D13"/>
    <w:rsid w:val="00772D96"/>
    <w:rsid w:val="0077318F"/>
    <w:rsid w:val="007735F1"/>
    <w:rsid w:val="007739B8"/>
    <w:rsid w:val="00773F92"/>
    <w:rsid w:val="00774647"/>
    <w:rsid w:val="0077471D"/>
    <w:rsid w:val="00774993"/>
    <w:rsid w:val="00774AB3"/>
    <w:rsid w:val="00774B06"/>
    <w:rsid w:val="00774C57"/>
    <w:rsid w:val="0077506F"/>
    <w:rsid w:val="00775115"/>
    <w:rsid w:val="00775165"/>
    <w:rsid w:val="007752DB"/>
    <w:rsid w:val="007758EC"/>
    <w:rsid w:val="00775BE9"/>
    <w:rsid w:val="00775D1C"/>
    <w:rsid w:val="00776207"/>
    <w:rsid w:val="00776499"/>
    <w:rsid w:val="00776956"/>
    <w:rsid w:val="007769F2"/>
    <w:rsid w:val="00776B4E"/>
    <w:rsid w:val="0077706F"/>
    <w:rsid w:val="0077727E"/>
    <w:rsid w:val="007773D0"/>
    <w:rsid w:val="0077794C"/>
    <w:rsid w:val="00777EDA"/>
    <w:rsid w:val="00780214"/>
    <w:rsid w:val="0078091C"/>
    <w:rsid w:val="00780D81"/>
    <w:rsid w:val="00780EF8"/>
    <w:rsid w:val="0078107F"/>
    <w:rsid w:val="007811BE"/>
    <w:rsid w:val="0078150F"/>
    <w:rsid w:val="007815CE"/>
    <w:rsid w:val="00781753"/>
    <w:rsid w:val="00781A2E"/>
    <w:rsid w:val="00781FA5"/>
    <w:rsid w:val="00782287"/>
    <w:rsid w:val="007827D3"/>
    <w:rsid w:val="00782D3A"/>
    <w:rsid w:val="007833C4"/>
    <w:rsid w:val="00783706"/>
    <w:rsid w:val="00783818"/>
    <w:rsid w:val="00784003"/>
    <w:rsid w:val="00784098"/>
    <w:rsid w:val="00784AD8"/>
    <w:rsid w:val="007850DF"/>
    <w:rsid w:val="0078533C"/>
    <w:rsid w:val="007856D7"/>
    <w:rsid w:val="00785BBD"/>
    <w:rsid w:val="00785BDC"/>
    <w:rsid w:val="00785F15"/>
    <w:rsid w:val="00786574"/>
    <w:rsid w:val="00786586"/>
    <w:rsid w:val="007865C0"/>
    <w:rsid w:val="00786FA1"/>
    <w:rsid w:val="0078757E"/>
    <w:rsid w:val="007876FB"/>
    <w:rsid w:val="00787A8D"/>
    <w:rsid w:val="00787D53"/>
    <w:rsid w:val="007903CF"/>
    <w:rsid w:val="00790662"/>
    <w:rsid w:val="007909EB"/>
    <w:rsid w:val="00790AF5"/>
    <w:rsid w:val="00790C01"/>
    <w:rsid w:val="007916D0"/>
    <w:rsid w:val="00791977"/>
    <w:rsid w:val="0079226A"/>
    <w:rsid w:val="00792B7C"/>
    <w:rsid w:val="00792EBD"/>
    <w:rsid w:val="00792F84"/>
    <w:rsid w:val="0079361F"/>
    <w:rsid w:val="007936C8"/>
    <w:rsid w:val="00793E71"/>
    <w:rsid w:val="00794516"/>
    <w:rsid w:val="00794756"/>
    <w:rsid w:val="00794A9F"/>
    <w:rsid w:val="00794B05"/>
    <w:rsid w:val="00794E3E"/>
    <w:rsid w:val="00794F94"/>
    <w:rsid w:val="00795025"/>
    <w:rsid w:val="0079519F"/>
    <w:rsid w:val="00796AC6"/>
    <w:rsid w:val="00796B3A"/>
    <w:rsid w:val="00796DCF"/>
    <w:rsid w:val="00797031"/>
    <w:rsid w:val="00797804"/>
    <w:rsid w:val="00797D67"/>
    <w:rsid w:val="00797EC2"/>
    <w:rsid w:val="007A0191"/>
    <w:rsid w:val="007A0363"/>
    <w:rsid w:val="007A165D"/>
    <w:rsid w:val="007A1F02"/>
    <w:rsid w:val="007A228B"/>
    <w:rsid w:val="007A22B1"/>
    <w:rsid w:val="007A24CC"/>
    <w:rsid w:val="007A2632"/>
    <w:rsid w:val="007A2943"/>
    <w:rsid w:val="007A2A1C"/>
    <w:rsid w:val="007A2CBA"/>
    <w:rsid w:val="007A2E5E"/>
    <w:rsid w:val="007A3146"/>
    <w:rsid w:val="007A31FE"/>
    <w:rsid w:val="007A3582"/>
    <w:rsid w:val="007A3AFF"/>
    <w:rsid w:val="007A3CFC"/>
    <w:rsid w:val="007A3EDF"/>
    <w:rsid w:val="007A4034"/>
    <w:rsid w:val="007A41FF"/>
    <w:rsid w:val="007A4789"/>
    <w:rsid w:val="007A48A9"/>
    <w:rsid w:val="007A4948"/>
    <w:rsid w:val="007A4A18"/>
    <w:rsid w:val="007A4EB5"/>
    <w:rsid w:val="007A5E8E"/>
    <w:rsid w:val="007A65F6"/>
    <w:rsid w:val="007A6A83"/>
    <w:rsid w:val="007A71FD"/>
    <w:rsid w:val="007A758D"/>
    <w:rsid w:val="007A766B"/>
    <w:rsid w:val="007A7A4A"/>
    <w:rsid w:val="007B02D4"/>
    <w:rsid w:val="007B037C"/>
    <w:rsid w:val="007B05C2"/>
    <w:rsid w:val="007B0BA9"/>
    <w:rsid w:val="007B108D"/>
    <w:rsid w:val="007B1117"/>
    <w:rsid w:val="007B11A1"/>
    <w:rsid w:val="007B1402"/>
    <w:rsid w:val="007B1B73"/>
    <w:rsid w:val="007B1CC9"/>
    <w:rsid w:val="007B1D2A"/>
    <w:rsid w:val="007B1F4C"/>
    <w:rsid w:val="007B20A7"/>
    <w:rsid w:val="007B20D7"/>
    <w:rsid w:val="007B2303"/>
    <w:rsid w:val="007B2569"/>
    <w:rsid w:val="007B261F"/>
    <w:rsid w:val="007B2866"/>
    <w:rsid w:val="007B28F4"/>
    <w:rsid w:val="007B2D34"/>
    <w:rsid w:val="007B2D37"/>
    <w:rsid w:val="007B2D78"/>
    <w:rsid w:val="007B2E80"/>
    <w:rsid w:val="007B2FDB"/>
    <w:rsid w:val="007B3013"/>
    <w:rsid w:val="007B31B7"/>
    <w:rsid w:val="007B3467"/>
    <w:rsid w:val="007B3813"/>
    <w:rsid w:val="007B3816"/>
    <w:rsid w:val="007B3844"/>
    <w:rsid w:val="007B3D63"/>
    <w:rsid w:val="007B3F84"/>
    <w:rsid w:val="007B43CE"/>
    <w:rsid w:val="007B4598"/>
    <w:rsid w:val="007B4685"/>
    <w:rsid w:val="007B4D8C"/>
    <w:rsid w:val="007B5180"/>
    <w:rsid w:val="007B51CC"/>
    <w:rsid w:val="007B57AB"/>
    <w:rsid w:val="007B6394"/>
    <w:rsid w:val="007B67A8"/>
    <w:rsid w:val="007B68BD"/>
    <w:rsid w:val="007B6B02"/>
    <w:rsid w:val="007B7157"/>
    <w:rsid w:val="007B7420"/>
    <w:rsid w:val="007C0001"/>
    <w:rsid w:val="007C0199"/>
    <w:rsid w:val="007C02D4"/>
    <w:rsid w:val="007C0761"/>
    <w:rsid w:val="007C07B2"/>
    <w:rsid w:val="007C0BCF"/>
    <w:rsid w:val="007C160B"/>
    <w:rsid w:val="007C17EB"/>
    <w:rsid w:val="007C18CC"/>
    <w:rsid w:val="007C19C4"/>
    <w:rsid w:val="007C1BA4"/>
    <w:rsid w:val="007C2052"/>
    <w:rsid w:val="007C2327"/>
    <w:rsid w:val="007C2517"/>
    <w:rsid w:val="007C2716"/>
    <w:rsid w:val="007C3475"/>
    <w:rsid w:val="007C359B"/>
    <w:rsid w:val="007C3641"/>
    <w:rsid w:val="007C3701"/>
    <w:rsid w:val="007C371C"/>
    <w:rsid w:val="007C37B7"/>
    <w:rsid w:val="007C45AE"/>
    <w:rsid w:val="007C475F"/>
    <w:rsid w:val="007C4B23"/>
    <w:rsid w:val="007C4F9A"/>
    <w:rsid w:val="007C5298"/>
    <w:rsid w:val="007C56E8"/>
    <w:rsid w:val="007C594D"/>
    <w:rsid w:val="007C5A1F"/>
    <w:rsid w:val="007C5C6A"/>
    <w:rsid w:val="007C615B"/>
    <w:rsid w:val="007C630D"/>
    <w:rsid w:val="007C7309"/>
    <w:rsid w:val="007C775E"/>
    <w:rsid w:val="007C7B1C"/>
    <w:rsid w:val="007C7BE7"/>
    <w:rsid w:val="007D04EC"/>
    <w:rsid w:val="007D0599"/>
    <w:rsid w:val="007D05A7"/>
    <w:rsid w:val="007D099E"/>
    <w:rsid w:val="007D0A38"/>
    <w:rsid w:val="007D0B4B"/>
    <w:rsid w:val="007D1569"/>
    <w:rsid w:val="007D18E9"/>
    <w:rsid w:val="007D1947"/>
    <w:rsid w:val="007D1AE1"/>
    <w:rsid w:val="007D1B86"/>
    <w:rsid w:val="007D1C71"/>
    <w:rsid w:val="007D211F"/>
    <w:rsid w:val="007D23D8"/>
    <w:rsid w:val="007D25EB"/>
    <w:rsid w:val="007D2731"/>
    <w:rsid w:val="007D2ACC"/>
    <w:rsid w:val="007D3026"/>
    <w:rsid w:val="007D3264"/>
    <w:rsid w:val="007D327A"/>
    <w:rsid w:val="007D35C5"/>
    <w:rsid w:val="007D3710"/>
    <w:rsid w:val="007D3F13"/>
    <w:rsid w:val="007D46C3"/>
    <w:rsid w:val="007D46C9"/>
    <w:rsid w:val="007D4E0C"/>
    <w:rsid w:val="007D626A"/>
    <w:rsid w:val="007D6473"/>
    <w:rsid w:val="007D7846"/>
    <w:rsid w:val="007D78D7"/>
    <w:rsid w:val="007D7A2E"/>
    <w:rsid w:val="007D7A33"/>
    <w:rsid w:val="007D7FF9"/>
    <w:rsid w:val="007E0610"/>
    <w:rsid w:val="007E076B"/>
    <w:rsid w:val="007E080E"/>
    <w:rsid w:val="007E178F"/>
    <w:rsid w:val="007E1806"/>
    <w:rsid w:val="007E1A38"/>
    <w:rsid w:val="007E1FBE"/>
    <w:rsid w:val="007E26C5"/>
    <w:rsid w:val="007E2775"/>
    <w:rsid w:val="007E280A"/>
    <w:rsid w:val="007E2952"/>
    <w:rsid w:val="007E3143"/>
    <w:rsid w:val="007E395F"/>
    <w:rsid w:val="007E49F6"/>
    <w:rsid w:val="007E53AD"/>
    <w:rsid w:val="007E5542"/>
    <w:rsid w:val="007E5748"/>
    <w:rsid w:val="007E5C8B"/>
    <w:rsid w:val="007E6530"/>
    <w:rsid w:val="007E6550"/>
    <w:rsid w:val="007E696A"/>
    <w:rsid w:val="007E69C4"/>
    <w:rsid w:val="007E6C21"/>
    <w:rsid w:val="007E6DB6"/>
    <w:rsid w:val="007E6EF1"/>
    <w:rsid w:val="007E6F34"/>
    <w:rsid w:val="007E71CB"/>
    <w:rsid w:val="007E77D3"/>
    <w:rsid w:val="007E7819"/>
    <w:rsid w:val="007F0356"/>
    <w:rsid w:val="007F0360"/>
    <w:rsid w:val="007F0378"/>
    <w:rsid w:val="007F04A2"/>
    <w:rsid w:val="007F06F8"/>
    <w:rsid w:val="007F080F"/>
    <w:rsid w:val="007F0AA7"/>
    <w:rsid w:val="007F1186"/>
    <w:rsid w:val="007F1461"/>
    <w:rsid w:val="007F16B4"/>
    <w:rsid w:val="007F1727"/>
    <w:rsid w:val="007F1882"/>
    <w:rsid w:val="007F1DF4"/>
    <w:rsid w:val="007F2132"/>
    <w:rsid w:val="007F22CB"/>
    <w:rsid w:val="007F2931"/>
    <w:rsid w:val="007F343B"/>
    <w:rsid w:val="007F3586"/>
    <w:rsid w:val="007F35A3"/>
    <w:rsid w:val="007F3612"/>
    <w:rsid w:val="007F36E6"/>
    <w:rsid w:val="007F3BB5"/>
    <w:rsid w:val="007F42F2"/>
    <w:rsid w:val="007F430F"/>
    <w:rsid w:val="007F4795"/>
    <w:rsid w:val="007F4856"/>
    <w:rsid w:val="007F518C"/>
    <w:rsid w:val="007F5C9E"/>
    <w:rsid w:val="007F5DAE"/>
    <w:rsid w:val="007F66EC"/>
    <w:rsid w:val="007F6809"/>
    <w:rsid w:val="007F6812"/>
    <w:rsid w:val="007F68FE"/>
    <w:rsid w:val="007F6AB4"/>
    <w:rsid w:val="007F6D70"/>
    <w:rsid w:val="007F6FD5"/>
    <w:rsid w:val="007F7251"/>
    <w:rsid w:val="007F74C0"/>
    <w:rsid w:val="007F75C1"/>
    <w:rsid w:val="007F776B"/>
    <w:rsid w:val="007F7B6B"/>
    <w:rsid w:val="007F7D41"/>
    <w:rsid w:val="007F7DF4"/>
    <w:rsid w:val="00800093"/>
    <w:rsid w:val="0080012D"/>
    <w:rsid w:val="008008E1"/>
    <w:rsid w:val="00800A16"/>
    <w:rsid w:val="00800D20"/>
    <w:rsid w:val="008013C3"/>
    <w:rsid w:val="008017BC"/>
    <w:rsid w:val="008017D0"/>
    <w:rsid w:val="00801894"/>
    <w:rsid w:val="00801DC1"/>
    <w:rsid w:val="00801EF2"/>
    <w:rsid w:val="00802078"/>
    <w:rsid w:val="00802362"/>
    <w:rsid w:val="00802A62"/>
    <w:rsid w:val="00802CF1"/>
    <w:rsid w:val="00802DBA"/>
    <w:rsid w:val="0080322B"/>
    <w:rsid w:val="008034B8"/>
    <w:rsid w:val="008035C3"/>
    <w:rsid w:val="008036AE"/>
    <w:rsid w:val="008036B1"/>
    <w:rsid w:val="008038A6"/>
    <w:rsid w:val="00803A5F"/>
    <w:rsid w:val="00803E17"/>
    <w:rsid w:val="00803F26"/>
    <w:rsid w:val="00804B8B"/>
    <w:rsid w:val="00804FEF"/>
    <w:rsid w:val="00805066"/>
    <w:rsid w:val="00805419"/>
    <w:rsid w:val="0080561D"/>
    <w:rsid w:val="0080572E"/>
    <w:rsid w:val="00805AA8"/>
    <w:rsid w:val="00805AC5"/>
    <w:rsid w:val="00805BBE"/>
    <w:rsid w:val="00805CFE"/>
    <w:rsid w:val="00805EF6"/>
    <w:rsid w:val="008061C3"/>
    <w:rsid w:val="0080620C"/>
    <w:rsid w:val="00806327"/>
    <w:rsid w:val="0080638A"/>
    <w:rsid w:val="0080644F"/>
    <w:rsid w:val="00806652"/>
    <w:rsid w:val="008067C0"/>
    <w:rsid w:val="008067E2"/>
    <w:rsid w:val="00806F63"/>
    <w:rsid w:val="00806FE3"/>
    <w:rsid w:val="0080711A"/>
    <w:rsid w:val="008073C4"/>
    <w:rsid w:val="008075DD"/>
    <w:rsid w:val="008076E0"/>
    <w:rsid w:val="008079C7"/>
    <w:rsid w:val="00807C2F"/>
    <w:rsid w:val="00807CAD"/>
    <w:rsid w:val="00807DA5"/>
    <w:rsid w:val="00807F06"/>
    <w:rsid w:val="00810297"/>
    <w:rsid w:val="00810450"/>
    <w:rsid w:val="0081090F"/>
    <w:rsid w:val="00811196"/>
    <w:rsid w:val="008112C5"/>
    <w:rsid w:val="008114AC"/>
    <w:rsid w:val="0081205E"/>
    <w:rsid w:val="008120D4"/>
    <w:rsid w:val="00812753"/>
    <w:rsid w:val="00812B50"/>
    <w:rsid w:val="00812BEE"/>
    <w:rsid w:val="00812C1B"/>
    <w:rsid w:val="00812EA3"/>
    <w:rsid w:val="0081307C"/>
    <w:rsid w:val="008132B4"/>
    <w:rsid w:val="00813543"/>
    <w:rsid w:val="00813599"/>
    <w:rsid w:val="00813CD3"/>
    <w:rsid w:val="00814198"/>
    <w:rsid w:val="008145D2"/>
    <w:rsid w:val="00814901"/>
    <w:rsid w:val="00814D06"/>
    <w:rsid w:val="00814F5B"/>
    <w:rsid w:val="00815246"/>
    <w:rsid w:val="0081533C"/>
    <w:rsid w:val="008157AB"/>
    <w:rsid w:val="00815BEA"/>
    <w:rsid w:val="008160B6"/>
    <w:rsid w:val="008161D7"/>
    <w:rsid w:val="00816C09"/>
    <w:rsid w:val="00816D10"/>
    <w:rsid w:val="008173F3"/>
    <w:rsid w:val="00817DD0"/>
    <w:rsid w:val="00820661"/>
    <w:rsid w:val="00820A15"/>
    <w:rsid w:val="00820CB7"/>
    <w:rsid w:val="00820F87"/>
    <w:rsid w:val="008212E3"/>
    <w:rsid w:val="00821AF8"/>
    <w:rsid w:val="00822362"/>
    <w:rsid w:val="00822D74"/>
    <w:rsid w:val="00823794"/>
    <w:rsid w:val="00823BB7"/>
    <w:rsid w:val="00823C60"/>
    <w:rsid w:val="00823FB4"/>
    <w:rsid w:val="008241E4"/>
    <w:rsid w:val="0082437F"/>
    <w:rsid w:val="0082460E"/>
    <w:rsid w:val="00824BE4"/>
    <w:rsid w:val="00825910"/>
    <w:rsid w:val="00825931"/>
    <w:rsid w:val="00825ADC"/>
    <w:rsid w:val="00825D6A"/>
    <w:rsid w:val="00826590"/>
    <w:rsid w:val="008267E9"/>
    <w:rsid w:val="00826AC9"/>
    <w:rsid w:val="008270D2"/>
    <w:rsid w:val="008271CA"/>
    <w:rsid w:val="00827944"/>
    <w:rsid w:val="00827C04"/>
    <w:rsid w:val="00827C9C"/>
    <w:rsid w:val="00827E61"/>
    <w:rsid w:val="00827FDE"/>
    <w:rsid w:val="0083025B"/>
    <w:rsid w:val="00830269"/>
    <w:rsid w:val="0083084D"/>
    <w:rsid w:val="008309EF"/>
    <w:rsid w:val="00830BF2"/>
    <w:rsid w:val="0083119B"/>
    <w:rsid w:val="0083136D"/>
    <w:rsid w:val="00831571"/>
    <w:rsid w:val="00831621"/>
    <w:rsid w:val="008316B5"/>
    <w:rsid w:val="008318A6"/>
    <w:rsid w:val="00832193"/>
    <w:rsid w:val="00832AEC"/>
    <w:rsid w:val="00832C8B"/>
    <w:rsid w:val="008330B0"/>
    <w:rsid w:val="008332B0"/>
    <w:rsid w:val="00833B32"/>
    <w:rsid w:val="0083428E"/>
    <w:rsid w:val="0083431C"/>
    <w:rsid w:val="00834936"/>
    <w:rsid w:val="00834AFB"/>
    <w:rsid w:val="00834D6D"/>
    <w:rsid w:val="00834F3F"/>
    <w:rsid w:val="00835125"/>
    <w:rsid w:val="008352B1"/>
    <w:rsid w:val="0083535F"/>
    <w:rsid w:val="008354C0"/>
    <w:rsid w:val="00835635"/>
    <w:rsid w:val="008356F9"/>
    <w:rsid w:val="00835704"/>
    <w:rsid w:val="00835C6D"/>
    <w:rsid w:val="00836262"/>
    <w:rsid w:val="008368BB"/>
    <w:rsid w:val="00836E3A"/>
    <w:rsid w:val="00837210"/>
    <w:rsid w:val="0083738A"/>
    <w:rsid w:val="00837515"/>
    <w:rsid w:val="00837724"/>
    <w:rsid w:val="00837AC5"/>
    <w:rsid w:val="008402C6"/>
    <w:rsid w:val="00840C2D"/>
    <w:rsid w:val="00840FBF"/>
    <w:rsid w:val="008411F2"/>
    <w:rsid w:val="0084168A"/>
    <w:rsid w:val="00841938"/>
    <w:rsid w:val="00841A8E"/>
    <w:rsid w:val="00841BEE"/>
    <w:rsid w:val="00841FA3"/>
    <w:rsid w:val="0084238D"/>
    <w:rsid w:val="008423EB"/>
    <w:rsid w:val="0084290D"/>
    <w:rsid w:val="00843442"/>
    <w:rsid w:val="00843658"/>
    <w:rsid w:val="0084382D"/>
    <w:rsid w:val="00843C9D"/>
    <w:rsid w:val="00843F09"/>
    <w:rsid w:val="008447F6"/>
    <w:rsid w:val="0084494C"/>
    <w:rsid w:val="00844A4F"/>
    <w:rsid w:val="00844C96"/>
    <w:rsid w:val="00844D2A"/>
    <w:rsid w:val="00845194"/>
    <w:rsid w:val="0084544D"/>
    <w:rsid w:val="00845B8A"/>
    <w:rsid w:val="00845D27"/>
    <w:rsid w:val="00845D51"/>
    <w:rsid w:val="00845F68"/>
    <w:rsid w:val="0084627C"/>
    <w:rsid w:val="00846481"/>
    <w:rsid w:val="00846A7E"/>
    <w:rsid w:val="00846B0E"/>
    <w:rsid w:val="008472B8"/>
    <w:rsid w:val="0084738B"/>
    <w:rsid w:val="008475A5"/>
    <w:rsid w:val="0084796E"/>
    <w:rsid w:val="00847CE8"/>
    <w:rsid w:val="00847DCC"/>
    <w:rsid w:val="00847E23"/>
    <w:rsid w:val="0085001B"/>
    <w:rsid w:val="00850A9C"/>
    <w:rsid w:val="00850B5B"/>
    <w:rsid w:val="00850D90"/>
    <w:rsid w:val="00851596"/>
    <w:rsid w:val="008519AD"/>
    <w:rsid w:val="00852717"/>
    <w:rsid w:val="008529A2"/>
    <w:rsid w:val="00852BA8"/>
    <w:rsid w:val="00853343"/>
    <w:rsid w:val="008537B3"/>
    <w:rsid w:val="00853B10"/>
    <w:rsid w:val="00853C3B"/>
    <w:rsid w:val="0085439B"/>
    <w:rsid w:val="0085442C"/>
    <w:rsid w:val="00854557"/>
    <w:rsid w:val="00855236"/>
    <w:rsid w:val="00855383"/>
    <w:rsid w:val="00855A1A"/>
    <w:rsid w:val="00855BF3"/>
    <w:rsid w:val="00856575"/>
    <w:rsid w:val="00856B38"/>
    <w:rsid w:val="00856B65"/>
    <w:rsid w:val="00856BF9"/>
    <w:rsid w:val="00857008"/>
    <w:rsid w:val="0085728C"/>
    <w:rsid w:val="00857557"/>
    <w:rsid w:val="008578DA"/>
    <w:rsid w:val="008579B4"/>
    <w:rsid w:val="00857A1F"/>
    <w:rsid w:val="00857B5D"/>
    <w:rsid w:val="00860516"/>
    <w:rsid w:val="008606A2"/>
    <w:rsid w:val="0086081B"/>
    <w:rsid w:val="008608DA"/>
    <w:rsid w:val="00860A96"/>
    <w:rsid w:val="00860CFC"/>
    <w:rsid w:val="008613C3"/>
    <w:rsid w:val="00861DA8"/>
    <w:rsid w:val="0086231B"/>
    <w:rsid w:val="008625E7"/>
    <w:rsid w:val="00862C7B"/>
    <w:rsid w:val="008631BF"/>
    <w:rsid w:val="00863C87"/>
    <w:rsid w:val="0086423D"/>
    <w:rsid w:val="0086470E"/>
    <w:rsid w:val="008648F8"/>
    <w:rsid w:val="00864BFD"/>
    <w:rsid w:val="00864FD3"/>
    <w:rsid w:val="008657BB"/>
    <w:rsid w:val="00865C0D"/>
    <w:rsid w:val="00865D20"/>
    <w:rsid w:val="008660F8"/>
    <w:rsid w:val="00866233"/>
    <w:rsid w:val="008667D7"/>
    <w:rsid w:val="00866B0B"/>
    <w:rsid w:val="008670E3"/>
    <w:rsid w:val="008671A1"/>
    <w:rsid w:val="00867444"/>
    <w:rsid w:val="008674BF"/>
    <w:rsid w:val="008678D1"/>
    <w:rsid w:val="00867E35"/>
    <w:rsid w:val="00870001"/>
    <w:rsid w:val="0087003A"/>
    <w:rsid w:val="008703F6"/>
    <w:rsid w:val="0087049B"/>
    <w:rsid w:val="008705C4"/>
    <w:rsid w:val="00870B1E"/>
    <w:rsid w:val="00870D48"/>
    <w:rsid w:val="00870DB5"/>
    <w:rsid w:val="00870EB1"/>
    <w:rsid w:val="0087113A"/>
    <w:rsid w:val="0087133D"/>
    <w:rsid w:val="0087171F"/>
    <w:rsid w:val="00871810"/>
    <w:rsid w:val="00871A6C"/>
    <w:rsid w:val="00871BCF"/>
    <w:rsid w:val="00871C6C"/>
    <w:rsid w:val="00871D17"/>
    <w:rsid w:val="0087203D"/>
    <w:rsid w:val="00872424"/>
    <w:rsid w:val="00872532"/>
    <w:rsid w:val="00872571"/>
    <w:rsid w:val="00872687"/>
    <w:rsid w:val="00872A6F"/>
    <w:rsid w:val="008733F9"/>
    <w:rsid w:val="008739D3"/>
    <w:rsid w:val="00873A19"/>
    <w:rsid w:val="00873C80"/>
    <w:rsid w:val="00873CD4"/>
    <w:rsid w:val="00873DE4"/>
    <w:rsid w:val="00873E24"/>
    <w:rsid w:val="00874097"/>
    <w:rsid w:val="00874B5B"/>
    <w:rsid w:val="00874F7E"/>
    <w:rsid w:val="00875037"/>
    <w:rsid w:val="0087576B"/>
    <w:rsid w:val="0087576C"/>
    <w:rsid w:val="00875788"/>
    <w:rsid w:val="00875A35"/>
    <w:rsid w:val="00875C6E"/>
    <w:rsid w:val="00875CCB"/>
    <w:rsid w:val="00875D3F"/>
    <w:rsid w:val="00875F6A"/>
    <w:rsid w:val="00876035"/>
    <w:rsid w:val="008762E0"/>
    <w:rsid w:val="008764CB"/>
    <w:rsid w:val="00876639"/>
    <w:rsid w:val="00876CB9"/>
    <w:rsid w:val="00877B52"/>
    <w:rsid w:val="00880056"/>
    <w:rsid w:val="008803F3"/>
    <w:rsid w:val="008804CA"/>
    <w:rsid w:val="00880C86"/>
    <w:rsid w:val="00880D3F"/>
    <w:rsid w:val="00880EFF"/>
    <w:rsid w:val="00880F29"/>
    <w:rsid w:val="0088108A"/>
    <w:rsid w:val="0088108C"/>
    <w:rsid w:val="008811E7"/>
    <w:rsid w:val="00881430"/>
    <w:rsid w:val="008816FB"/>
    <w:rsid w:val="0088181F"/>
    <w:rsid w:val="0088186A"/>
    <w:rsid w:val="0088194F"/>
    <w:rsid w:val="00881990"/>
    <w:rsid w:val="00881ADE"/>
    <w:rsid w:val="00881D3F"/>
    <w:rsid w:val="00881D40"/>
    <w:rsid w:val="00881F23"/>
    <w:rsid w:val="00882779"/>
    <w:rsid w:val="00882B59"/>
    <w:rsid w:val="00882FEA"/>
    <w:rsid w:val="008832CA"/>
    <w:rsid w:val="008833F3"/>
    <w:rsid w:val="0088362F"/>
    <w:rsid w:val="008838CE"/>
    <w:rsid w:val="00883A2A"/>
    <w:rsid w:val="00883BB2"/>
    <w:rsid w:val="00883C6D"/>
    <w:rsid w:val="00884252"/>
    <w:rsid w:val="00884409"/>
    <w:rsid w:val="00884AF8"/>
    <w:rsid w:val="00885151"/>
    <w:rsid w:val="008851A0"/>
    <w:rsid w:val="00885AA8"/>
    <w:rsid w:val="00885B7A"/>
    <w:rsid w:val="00885D93"/>
    <w:rsid w:val="00886408"/>
    <w:rsid w:val="008867F7"/>
    <w:rsid w:val="00886943"/>
    <w:rsid w:val="00886CAF"/>
    <w:rsid w:val="00887387"/>
    <w:rsid w:val="00887501"/>
    <w:rsid w:val="00887A41"/>
    <w:rsid w:val="00887A8F"/>
    <w:rsid w:val="00887CA1"/>
    <w:rsid w:val="00890383"/>
    <w:rsid w:val="00890A00"/>
    <w:rsid w:val="00890A52"/>
    <w:rsid w:val="0089113A"/>
    <w:rsid w:val="008916D0"/>
    <w:rsid w:val="00891B96"/>
    <w:rsid w:val="00891FE5"/>
    <w:rsid w:val="0089201A"/>
    <w:rsid w:val="008923A1"/>
    <w:rsid w:val="0089252A"/>
    <w:rsid w:val="00893156"/>
    <w:rsid w:val="00893723"/>
    <w:rsid w:val="008937EA"/>
    <w:rsid w:val="008938A7"/>
    <w:rsid w:val="00893BBA"/>
    <w:rsid w:val="00893F1E"/>
    <w:rsid w:val="008943C6"/>
    <w:rsid w:val="0089441E"/>
    <w:rsid w:val="00894453"/>
    <w:rsid w:val="00895572"/>
    <w:rsid w:val="00895C53"/>
    <w:rsid w:val="00895CC0"/>
    <w:rsid w:val="00895D2D"/>
    <w:rsid w:val="00895D3F"/>
    <w:rsid w:val="00895ED8"/>
    <w:rsid w:val="0089689B"/>
    <w:rsid w:val="0089700E"/>
    <w:rsid w:val="00897050"/>
    <w:rsid w:val="0089746C"/>
    <w:rsid w:val="00897793"/>
    <w:rsid w:val="00897916"/>
    <w:rsid w:val="008A0020"/>
    <w:rsid w:val="008A0715"/>
    <w:rsid w:val="008A0F76"/>
    <w:rsid w:val="008A112D"/>
    <w:rsid w:val="008A142A"/>
    <w:rsid w:val="008A1632"/>
    <w:rsid w:val="008A183E"/>
    <w:rsid w:val="008A1B5E"/>
    <w:rsid w:val="008A1EDE"/>
    <w:rsid w:val="008A28D5"/>
    <w:rsid w:val="008A2F8E"/>
    <w:rsid w:val="008A32AF"/>
    <w:rsid w:val="008A3BE9"/>
    <w:rsid w:val="008A3CC3"/>
    <w:rsid w:val="008A3E61"/>
    <w:rsid w:val="008A3EC0"/>
    <w:rsid w:val="008A3F43"/>
    <w:rsid w:val="008A3F5B"/>
    <w:rsid w:val="008A3F77"/>
    <w:rsid w:val="008A41EB"/>
    <w:rsid w:val="008A42C2"/>
    <w:rsid w:val="008A48A3"/>
    <w:rsid w:val="008A4A5A"/>
    <w:rsid w:val="008A4CFA"/>
    <w:rsid w:val="008A5BA2"/>
    <w:rsid w:val="008A5DAC"/>
    <w:rsid w:val="008A65E0"/>
    <w:rsid w:val="008A667F"/>
    <w:rsid w:val="008A66C5"/>
    <w:rsid w:val="008A6ADD"/>
    <w:rsid w:val="008A6AE3"/>
    <w:rsid w:val="008A6C8C"/>
    <w:rsid w:val="008A6F83"/>
    <w:rsid w:val="008A7189"/>
    <w:rsid w:val="008A71DC"/>
    <w:rsid w:val="008A725A"/>
    <w:rsid w:val="008A735C"/>
    <w:rsid w:val="008A746B"/>
    <w:rsid w:val="008A7564"/>
    <w:rsid w:val="008A7809"/>
    <w:rsid w:val="008A7D29"/>
    <w:rsid w:val="008A7D67"/>
    <w:rsid w:val="008A7FF8"/>
    <w:rsid w:val="008B0025"/>
    <w:rsid w:val="008B05C3"/>
    <w:rsid w:val="008B079E"/>
    <w:rsid w:val="008B0BE7"/>
    <w:rsid w:val="008B0E2D"/>
    <w:rsid w:val="008B0F36"/>
    <w:rsid w:val="008B0FCD"/>
    <w:rsid w:val="008B1905"/>
    <w:rsid w:val="008B19CD"/>
    <w:rsid w:val="008B22C3"/>
    <w:rsid w:val="008B28E6"/>
    <w:rsid w:val="008B2925"/>
    <w:rsid w:val="008B3898"/>
    <w:rsid w:val="008B3B3A"/>
    <w:rsid w:val="008B3DD8"/>
    <w:rsid w:val="008B3F73"/>
    <w:rsid w:val="008B3F9B"/>
    <w:rsid w:val="008B4436"/>
    <w:rsid w:val="008B48DC"/>
    <w:rsid w:val="008B493E"/>
    <w:rsid w:val="008B4965"/>
    <w:rsid w:val="008B4D94"/>
    <w:rsid w:val="008B4EEE"/>
    <w:rsid w:val="008B4F1B"/>
    <w:rsid w:val="008B51E7"/>
    <w:rsid w:val="008B570A"/>
    <w:rsid w:val="008B5FAB"/>
    <w:rsid w:val="008B706C"/>
    <w:rsid w:val="008B78B1"/>
    <w:rsid w:val="008B78B5"/>
    <w:rsid w:val="008B7DF7"/>
    <w:rsid w:val="008C02B5"/>
    <w:rsid w:val="008C0540"/>
    <w:rsid w:val="008C096B"/>
    <w:rsid w:val="008C0A0C"/>
    <w:rsid w:val="008C0C47"/>
    <w:rsid w:val="008C1460"/>
    <w:rsid w:val="008C19F6"/>
    <w:rsid w:val="008C1CCF"/>
    <w:rsid w:val="008C1D4C"/>
    <w:rsid w:val="008C1E82"/>
    <w:rsid w:val="008C25F6"/>
    <w:rsid w:val="008C2628"/>
    <w:rsid w:val="008C2A7A"/>
    <w:rsid w:val="008C2BE1"/>
    <w:rsid w:val="008C2D27"/>
    <w:rsid w:val="008C308B"/>
    <w:rsid w:val="008C31A3"/>
    <w:rsid w:val="008C368F"/>
    <w:rsid w:val="008C36F0"/>
    <w:rsid w:val="008C40CF"/>
    <w:rsid w:val="008C4219"/>
    <w:rsid w:val="008C43E2"/>
    <w:rsid w:val="008C470D"/>
    <w:rsid w:val="008C4C87"/>
    <w:rsid w:val="008C4D50"/>
    <w:rsid w:val="008C5867"/>
    <w:rsid w:val="008C5A79"/>
    <w:rsid w:val="008C5A93"/>
    <w:rsid w:val="008C5E79"/>
    <w:rsid w:val="008C68DA"/>
    <w:rsid w:val="008C6A05"/>
    <w:rsid w:val="008C6BC5"/>
    <w:rsid w:val="008C7679"/>
    <w:rsid w:val="008C791F"/>
    <w:rsid w:val="008C7D9D"/>
    <w:rsid w:val="008D0365"/>
    <w:rsid w:val="008D0553"/>
    <w:rsid w:val="008D0CE9"/>
    <w:rsid w:val="008D0F50"/>
    <w:rsid w:val="008D11C4"/>
    <w:rsid w:val="008D14E0"/>
    <w:rsid w:val="008D19FD"/>
    <w:rsid w:val="008D1ABD"/>
    <w:rsid w:val="008D1E0B"/>
    <w:rsid w:val="008D21AA"/>
    <w:rsid w:val="008D2285"/>
    <w:rsid w:val="008D2343"/>
    <w:rsid w:val="008D25AF"/>
    <w:rsid w:val="008D2665"/>
    <w:rsid w:val="008D2A5E"/>
    <w:rsid w:val="008D2E3F"/>
    <w:rsid w:val="008D324E"/>
    <w:rsid w:val="008D3A0D"/>
    <w:rsid w:val="008D3B77"/>
    <w:rsid w:val="008D4035"/>
    <w:rsid w:val="008D4075"/>
    <w:rsid w:val="008D426E"/>
    <w:rsid w:val="008D4B4E"/>
    <w:rsid w:val="008D4D3B"/>
    <w:rsid w:val="008D4DB7"/>
    <w:rsid w:val="008D4DCA"/>
    <w:rsid w:val="008D4E74"/>
    <w:rsid w:val="008D5A12"/>
    <w:rsid w:val="008D5AAA"/>
    <w:rsid w:val="008D632C"/>
    <w:rsid w:val="008D6487"/>
    <w:rsid w:val="008D6964"/>
    <w:rsid w:val="008D6F55"/>
    <w:rsid w:val="008D71CD"/>
    <w:rsid w:val="008D7450"/>
    <w:rsid w:val="008D7843"/>
    <w:rsid w:val="008D7933"/>
    <w:rsid w:val="008D7C8C"/>
    <w:rsid w:val="008D7CD3"/>
    <w:rsid w:val="008D7D89"/>
    <w:rsid w:val="008D7ED2"/>
    <w:rsid w:val="008E054F"/>
    <w:rsid w:val="008E069E"/>
    <w:rsid w:val="008E159F"/>
    <w:rsid w:val="008E194E"/>
    <w:rsid w:val="008E1BD6"/>
    <w:rsid w:val="008E22A6"/>
    <w:rsid w:val="008E23E3"/>
    <w:rsid w:val="008E25D6"/>
    <w:rsid w:val="008E2CB8"/>
    <w:rsid w:val="008E2F07"/>
    <w:rsid w:val="008E3268"/>
    <w:rsid w:val="008E32CC"/>
    <w:rsid w:val="008E346C"/>
    <w:rsid w:val="008E35EF"/>
    <w:rsid w:val="008E3D0F"/>
    <w:rsid w:val="008E4218"/>
    <w:rsid w:val="008E4570"/>
    <w:rsid w:val="008E4612"/>
    <w:rsid w:val="008E46CD"/>
    <w:rsid w:val="008E4827"/>
    <w:rsid w:val="008E48AC"/>
    <w:rsid w:val="008E4A20"/>
    <w:rsid w:val="008E4AA1"/>
    <w:rsid w:val="008E4BF7"/>
    <w:rsid w:val="008E4FD5"/>
    <w:rsid w:val="008E5B81"/>
    <w:rsid w:val="008E6612"/>
    <w:rsid w:val="008E6770"/>
    <w:rsid w:val="008E67E8"/>
    <w:rsid w:val="008E6C66"/>
    <w:rsid w:val="008E6D08"/>
    <w:rsid w:val="008E6E7F"/>
    <w:rsid w:val="008E6ECB"/>
    <w:rsid w:val="008E6FA0"/>
    <w:rsid w:val="008E7112"/>
    <w:rsid w:val="008E7BD4"/>
    <w:rsid w:val="008E7CE7"/>
    <w:rsid w:val="008E7F33"/>
    <w:rsid w:val="008F0082"/>
    <w:rsid w:val="008F0105"/>
    <w:rsid w:val="008F0111"/>
    <w:rsid w:val="008F02C1"/>
    <w:rsid w:val="008F0772"/>
    <w:rsid w:val="008F0A95"/>
    <w:rsid w:val="008F0CDB"/>
    <w:rsid w:val="008F1087"/>
    <w:rsid w:val="008F11BB"/>
    <w:rsid w:val="008F185D"/>
    <w:rsid w:val="008F1A13"/>
    <w:rsid w:val="008F1AAF"/>
    <w:rsid w:val="008F1F7E"/>
    <w:rsid w:val="008F224A"/>
    <w:rsid w:val="008F251A"/>
    <w:rsid w:val="008F2664"/>
    <w:rsid w:val="008F2820"/>
    <w:rsid w:val="008F2995"/>
    <w:rsid w:val="008F29CA"/>
    <w:rsid w:val="008F2BCF"/>
    <w:rsid w:val="008F309E"/>
    <w:rsid w:val="008F3102"/>
    <w:rsid w:val="008F352F"/>
    <w:rsid w:val="008F384F"/>
    <w:rsid w:val="008F3928"/>
    <w:rsid w:val="008F399D"/>
    <w:rsid w:val="008F3EFE"/>
    <w:rsid w:val="008F4196"/>
    <w:rsid w:val="008F4578"/>
    <w:rsid w:val="008F46B3"/>
    <w:rsid w:val="008F4B0C"/>
    <w:rsid w:val="008F4E70"/>
    <w:rsid w:val="008F567D"/>
    <w:rsid w:val="008F5BE9"/>
    <w:rsid w:val="008F5FDF"/>
    <w:rsid w:val="008F63A1"/>
    <w:rsid w:val="008F64AB"/>
    <w:rsid w:val="008F67C7"/>
    <w:rsid w:val="008F6884"/>
    <w:rsid w:val="008F6AA5"/>
    <w:rsid w:val="008F6AE2"/>
    <w:rsid w:val="008F6C42"/>
    <w:rsid w:val="008F6F1A"/>
    <w:rsid w:val="008F752F"/>
    <w:rsid w:val="008F7542"/>
    <w:rsid w:val="008F7897"/>
    <w:rsid w:val="008F7D74"/>
    <w:rsid w:val="00900582"/>
    <w:rsid w:val="00900B17"/>
    <w:rsid w:val="00900B5D"/>
    <w:rsid w:val="00900FE0"/>
    <w:rsid w:val="00901330"/>
    <w:rsid w:val="0090137A"/>
    <w:rsid w:val="009013DD"/>
    <w:rsid w:val="0090186D"/>
    <w:rsid w:val="00901FAA"/>
    <w:rsid w:val="009024A3"/>
    <w:rsid w:val="00902C5C"/>
    <w:rsid w:val="00902E0C"/>
    <w:rsid w:val="00902F56"/>
    <w:rsid w:val="00902FA3"/>
    <w:rsid w:val="00903370"/>
    <w:rsid w:val="009035A3"/>
    <w:rsid w:val="009040BA"/>
    <w:rsid w:val="00904131"/>
    <w:rsid w:val="00904700"/>
    <w:rsid w:val="00904AD8"/>
    <w:rsid w:val="00904C0F"/>
    <w:rsid w:val="00904E2E"/>
    <w:rsid w:val="009055F1"/>
    <w:rsid w:val="0090594B"/>
    <w:rsid w:val="00905AC2"/>
    <w:rsid w:val="00905E45"/>
    <w:rsid w:val="00906254"/>
    <w:rsid w:val="009064FC"/>
    <w:rsid w:val="009066E1"/>
    <w:rsid w:val="00906703"/>
    <w:rsid w:val="00906744"/>
    <w:rsid w:val="00906AFE"/>
    <w:rsid w:val="009075E4"/>
    <w:rsid w:val="0090793C"/>
    <w:rsid w:val="0091000B"/>
    <w:rsid w:val="009101DB"/>
    <w:rsid w:val="0091026A"/>
    <w:rsid w:val="00910ABC"/>
    <w:rsid w:val="00910DB0"/>
    <w:rsid w:val="00910EDE"/>
    <w:rsid w:val="00911067"/>
    <w:rsid w:val="0091114C"/>
    <w:rsid w:val="0091170E"/>
    <w:rsid w:val="00911879"/>
    <w:rsid w:val="009119A0"/>
    <w:rsid w:val="00911C83"/>
    <w:rsid w:val="0091213B"/>
    <w:rsid w:val="00912146"/>
    <w:rsid w:val="00912220"/>
    <w:rsid w:val="0091259A"/>
    <w:rsid w:val="00912B19"/>
    <w:rsid w:val="00912B6D"/>
    <w:rsid w:val="00912E20"/>
    <w:rsid w:val="00913010"/>
    <w:rsid w:val="0091349A"/>
    <w:rsid w:val="009138F1"/>
    <w:rsid w:val="00913B49"/>
    <w:rsid w:val="00913C64"/>
    <w:rsid w:val="009141DD"/>
    <w:rsid w:val="00914399"/>
    <w:rsid w:val="00914BE3"/>
    <w:rsid w:val="00914C52"/>
    <w:rsid w:val="00914D6A"/>
    <w:rsid w:val="00914F33"/>
    <w:rsid w:val="0091530C"/>
    <w:rsid w:val="00915355"/>
    <w:rsid w:val="009154AA"/>
    <w:rsid w:val="00915688"/>
    <w:rsid w:val="009158BF"/>
    <w:rsid w:val="00915B2B"/>
    <w:rsid w:val="00915E4D"/>
    <w:rsid w:val="00915F29"/>
    <w:rsid w:val="00916375"/>
    <w:rsid w:val="00916706"/>
    <w:rsid w:val="00916842"/>
    <w:rsid w:val="00916C4C"/>
    <w:rsid w:val="00916CE8"/>
    <w:rsid w:val="00916D4B"/>
    <w:rsid w:val="0091727E"/>
    <w:rsid w:val="009173E9"/>
    <w:rsid w:val="009176DE"/>
    <w:rsid w:val="0091794E"/>
    <w:rsid w:val="00917CED"/>
    <w:rsid w:val="009200DE"/>
    <w:rsid w:val="00920315"/>
    <w:rsid w:val="0092079B"/>
    <w:rsid w:val="009210F0"/>
    <w:rsid w:val="0092138F"/>
    <w:rsid w:val="00921A26"/>
    <w:rsid w:val="00921D7E"/>
    <w:rsid w:val="00921EBC"/>
    <w:rsid w:val="0092213A"/>
    <w:rsid w:val="0092246A"/>
    <w:rsid w:val="009228B6"/>
    <w:rsid w:val="009228EF"/>
    <w:rsid w:val="00922E1C"/>
    <w:rsid w:val="00922EC7"/>
    <w:rsid w:val="0092333C"/>
    <w:rsid w:val="00923856"/>
    <w:rsid w:val="009238EA"/>
    <w:rsid w:val="00923C39"/>
    <w:rsid w:val="00923EFE"/>
    <w:rsid w:val="009244BD"/>
    <w:rsid w:val="00924669"/>
    <w:rsid w:val="00924A61"/>
    <w:rsid w:val="00925129"/>
    <w:rsid w:val="009255A1"/>
    <w:rsid w:val="0092580C"/>
    <w:rsid w:val="00925BD9"/>
    <w:rsid w:val="00925C74"/>
    <w:rsid w:val="009265AD"/>
    <w:rsid w:val="0092680C"/>
    <w:rsid w:val="0092693B"/>
    <w:rsid w:val="00926C9E"/>
    <w:rsid w:val="00927009"/>
    <w:rsid w:val="00927037"/>
    <w:rsid w:val="009270B3"/>
    <w:rsid w:val="0092711B"/>
    <w:rsid w:val="0092730A"/>
    <w:rsid w:val="009276FD"/>
    <w:rsid w:val="00927C9B"/>
    <w:rsid w:val="009301DE"/>
    <w:rsid w:val="0093052A"/>
    <w:rsid w:val="009309D8"/>
    <w:rsid w:val="00930A05"/>
    <w:rsid w:val="0093122C"/>
    <w:rsid w:val="0093145F"/>
    <w:rsid w:val="00931B71"/>
    <w:rsid w:val="00931FE6"/>
    <w:rsid w:val="009320AF"/>
    <w:rsid w:val="00932852"/>
    <w:rsid w:val="009328FC"/>
    <w:rsid w:val="00932A2E"/>
    <w:rsid w:val="00932AC7"/>
    <w:rsid w:val="00932B96"/>
    <w:rsid w:val="00932C1B"/>
    <w:rsid w:val="00932C1C"/>
    <w:rsid w:val="009332B4"/>
    <w:rsid w:val="0093336E"/>
    <w:rsid w:val="0093371C"/>
    <w:rsid w:val="00933DFC"/>
    <w:rsid w:val="00933E08"/>
    <w:rsid w:val="00933E2A"/>
    <w:rsid w:val="00933FD8"/>
    <w:rsid w:val="009342FC"/>
    <w:rsid w:val="00934797"/>
    <w:rsid w:val="00934C5A"/>
    <w:rsid w:val="00934ED8"/>
    <w:rsid w:val="00935114"/>
    <w:rsid w:val="009352AE"/>
    <w:rsid w:val="00935380"/>
    <w:rsid w:val="00936068"/>
    <w:rsid w:val="009360B6"/>
    <w:rsid w:val="009363BE"/>
    <w:rsid w:val="0093690C"/>
    <w:rsid w:val="00936DD4"/>
    <w:rsid w:val="009370DB"/>
    <w:rsid w:val="00937A44"/>
    <w:rsid w:val="00937CDC"/>
    <w:rsid w:val="0094042C"/>
    <w:rsid w:val="009408EC"/>
    <w:rsid w:val="00940A41"/>
    <w:rsid w:val="00940ADB"/>
    <w:rsid w:val="009410DA"/>
    <w:rsid w:val="009413CD"/>
    <w:rsid w:val="009418CA"/>
    <w:rsid w:val="009419FA"/>
    <w:rsid w:val="00941C4F"/>
    <w:rsid w:val="00942115"/>
    <w:rsid w:val="00942761"/>
    <w:rsid w:val="0094286D"/>
    <w:rsid w:val="009428D0"/>
    <w:rsid w:val="00942BB6"/>
    <w:rsid w:val="00942E46"/>
    <w:rsid w:val="00943291"/>
    <w:rsid w:val="00943418"/>
    <w:rsid w:val="00943806"/>
    <w:rsid w:val="00943C83"/>
    <w:rsid w:val="00943ECB"/>
    <w:rsid w:val="009446C0"/>
    <w:rsid w:val="00944E55"/>
    <w:rsid w:val="00945137"/>
    <w:rsid w:val="00945212"/>
    <w:rsid w:val="0094579D"/>
    <w:rsid w:val="00945808"/>
    <w:rsid w:val="00945E6F"/>
    <w:rsid w:val="00946024"/>
    <w:rsid w:val="00946298"/>
    <w:rsid w:val="00946351"/>
    <w:rsid w:val="009464A1"/>
    <w:rsid w:val="00946500"/>
    <w:rsid w:val="009465AC"/>
    <w:rsid w:val="00946D63"/>
    <w:rsid w:val="00946D7B"/>
    <w:rsid w:val="00946E40"/>
    <w:rsid w:val="00946EAA"/>
    <w:rsid w:val="0094712B"/>
    <w:rsid w:val="0094727D"/>
    <w:rsid w:val="009474B7"/>
    <w:rsid w:val="009477BF"/>
    <w:rsid w:val="00947D5C"/>
    <w:rsid w:val="00947E60"/>
    <w:rsid w:val="009509AC"/>
    <w:rsid w:val="009512E3"/>
    <w:rsid w:val="009517CC"/>
    <w:rsid w:val="00951DBA"/>
    <w:rsid w:val="009521B6"/>
    <w:rsid w:val="009524D0"/>
    <w:rsid w:val="00952761"/>
    <w:rsid w:val="00952EAD"/>
    <w:rsid w:val="00953276"/>
    <w:rsid w:val="0095342A"/>
    <w:rsid w:val="00953AB8"/>
    <w:rsid w:val="009541FB"/>
    <w:rsid w:val="00954232"/>
    <w:rsid w:val="009546D6"/>
    <w:rsid w:val="00954E27"/>
    <w:rsid w:val="009553AC"/>
    <w:rsid w:val="009557A2"/>
    <w:rsid w:val="00955939"/>
    <w:rsid w:val="009565C7"/>
    <w:rsid w:val="009567FA"/>
    <w:rsid w:val="0095687A"/>
    <w:rsid w:val="00956C59"/>
    <w:rsid w:val="00956F18"/>
    <w:rsid w:val="009570EB"/>
    <w:rsid w:val="009571FA"/>
    <w:rsid w:val="009573B4"/>
    <w:rsid w:val="009574D4"/>
    <w:rsid w:val="009576B7"/>
    <w:rsid w:val="009579D5"/>
    <w:rsid w:val="00957EDC"/>
    <w:rsid w:val="009600A7"/>
    <w:rsid w:val="00961341"/>
    <w:rsid w:val="00961472"/>
    <w:rsid w:val="009615D4"/>
    <w:rsid w:val="009615E1"/>
    <w:rsid w:val="009620ED"/>
    <w:rsid w:val="00962183"/>
    <w:rsid w:val="009621C1"/>
    <w:rsid w:val="00962684"/>
    <w:rsid w:val="00962905"/>
    <w:rsid w:val="00962FD8"/>
    <w:rsid w:val="00962FDC"/>
    <w:rsid w:val="009632E2"/>
    <w:rsid w:val="009633A0"/>
    <w:rsid w:val="009633D7"/>
    <w:rsid w:val="0096364F"/>
    <w:rsid w:val="00963A43"/>
    <w:rsid w:val="00963AA4"/>
    <w:rsid w:val="00963E5D"/>
    <w:rsid w:val="0096433A"/>
    <w:rsid w:val="00964C87"/>
    <w:rsid w:val="00964F80"/>
    <w:rsid w:val="009655C6"/>
    <w:rsid w:val="00965D62"/>
    <w:rsid w:val="0096614C"/>
    <w:rsid w:val="009661DB"/>
    <w:rsid w:val="00966478"/>
    <w:rsid w:val="009666C2"/>
    <w:rsid w:val="00966883"/>
    <w:rsid w:val="00967702"/>
    <w:rsid w:val="00967D8D"/>
    <w:rsid w:val="00967F8D"/>
    <w:rsid w:val="00967F9F"/>
    <w:rsid w:val="00970156"/>
    <w:rsid w:val="0097054B"/>
    <w:rsid w:val="00970626"/>
    <w:rsid w:val="00970725"/>
    <w:rsid w:val="00970979"/>
    <w:rsid w:val="00970A20"/>
    <w:rsid w:val="00970AA9"/>
    <w:rsid w:val="00970CB4"/>
    <w:rsid w:val="00970F33"/>
    <w:rsid w:val="0097123B"/>
    <w:rsid w:val="00971297"/>
    <w:rsid w:val="0097163D"/>
    <w:rsid w:val="0097170D"/>
    <w:rsid w:val="009721F8"/>
    <w:rsid w:val="00972274"/>
    <w:rsid w:val="0097257D"/>
    <w:rsid w:val="0097259C"/>
    <w:rsid w:val="00972B0E"/>
    <w:rsid w:val="00973250"/>
    <w:rsid w:val="0097350D"/>
    <w:rsid w:val="00973E25"/>
    <w:rsid w:val="00974677"/>
    <w:rsid w:val="009746E4"/>
    <w:rsid w:val="00974B1C"/>
    <w:rsid w:val="00975886"/>
    <w:rsid w:val="00975FF2"/>
    <w:rsid w:val="0097600B"/>
    <w:rsid w:val="00976023"/>
    <w:rsid w:val="0097616B"/>
    <w:rsid w:val="00976D76"/>
    <w:rsid w:val="00976F9E"/>
    <w:rsid w:val="00977B7A"/>
    <w:rsid w:val="00977DC9"/>
    <w:rsid w:val="00977FF6"/>
    <w:rsid w:val="00980461"/>
    <w:rsid w:val="00980B01"/>
    <w:rsid w:val="00980B2E"/>
    <w:rsid w:val="00980DF4"/>
    <w:rsid w:val="00980F38"/>
    <w:rsid w:val="00980F60"/>
    <w:rsid w:val="009813B6"/>
    <w:rsid w:val="00981533"/>
    <w:rsid w:val="00981573"/>
    <w:rsid w:val="0098175A"/>
    <w:rsid w:val="009817ED"/>
    <w:rsid w:val="009818A7"/>
    <w:rsid w:val="00981F35"/>
    <w:rsid w:val="009825B1"/>
    <w:rsid w:val="0098295A"/>
    <w:rsid w:val="00982A68"/>
    <w:rsid w:val="00982C54"/>
    <w:rsid w:val="00982EE8"/>
    <w:rsid w:val="00982F4A"/>
    <w:rsid w:val="00983023"/>
    <w:rsid w:val="00983479"/>
    <w:rsid w:val="009840F9"/>
    <w:rsid w:val="009845A6"/>
    <w:rsid w:val="00984694"/>
    <w:rsid w:val="009847F5"/>
    <w:rsid w:val="00985103"/>
    <w:rsid w:val="00985176"/>
    <w:rsid w:val="00985226"/>
    <w:rsid w:val="009852DB"/>
    <w:rsid w:val="0098531F"/>
    <w:rsid w:val="009854F7"/>
    <w:rsid w:val="009855F0"/>
    <w:rsid w:val="00985877"/>
    <w:rsid w:val="009859B1"/>
    <w:rsid w:val="00985AA7"/>
    <w:rsid w:val="00985D87"/>
    <w:rsid w:val="00985EB7"/>
    <w:rsid w:val="009861F3"/>
    <w:rsid w:val="009862CD"/>
    <w:rsid w:val="009864AF"/>
    <w:rsid w:val="00986BA2"/>
    <w:rsid w:val="00986E86"/>
    <w:rsid w:val="00987594"/>
    <w:rsid w:val="009875D2"/>
    <w:rsid w:val="009877A4"/>
    <w:rsid w:val="00987E2D"/>
    <w:rsid w:val="009901F4"/>
    <w:rsid w:val="0099022A"/>
    <w:rsid w:val="0099076A"/>
    <w:rsid w:val="00990E1A"/>
    <w:rsid w:val="00991142"/>
    <w:rsid w:val="0099141E"/>
    <w:rsid w:val="00991454"/>
    <w:rsid w:val="00991567"/>
    <w:rsid w:val="0099172E"/>
    <w:rsid w:val="00991916"/>
    <w:rsid w:val="0099210A"/>
    <w:rsid w:val="00992523"/>
    <w:rsid w:val="00992B0C"/>
    <w:rsid w:val="00992D54"/>
    <w:rsid w:val="009931FF"/>
    <w:rsid w:val="009934A5"/>
    <w:rsid w:val="009935EF"/>
    <w:rsid w:val="00993AC6"/>
    <w:rsid w:val="00993D71"/>
    <w:rsid w:val="00993F4D"/>
    <w:rsid w:val="00994250"/>
    <w:rsid w:val="009943BC"/>
    <w:rsid w:val="00994541"/>
    <w:rsid w:val="00994772"/>
    <w:rsid w:val="0099558F"/>
    <w:rsid w:val="0099589C"/>
    <w:rsid w:val="00995B34"/>
    <w:rsid w:val="00995D2C"/>
    <w:rsid w:val="009969C3"/>
    <w:rsid w:val="00996A0B"/>
    <w:rsid w:val="00996A25"/>
    <w:rsid w:val="00997436"/>
    <w:rsid w:val="00997481"/>
    <w:rsid w:val="00997743"/>
    <w:rsid w:val="00997E54"/>
    <w:rsid w:val="009A0A3E"/>
    <w:rsid w:val="009A1251"/>
    <w:rsid w:val="009A145A"/>
    <w:rsid w:val="009A199A"/>
    <w:rsid w:val="009A19FC"/>
    <w:rsid w:val="009A20C8"/>
    <w:rsid w:val="009A21FC"/>
    <w:rsid w:val="009A23B2"/>
    <w:rsid w:val="009A249E"/>
    <w:rsid w:val="009A254C"/>
    <w:rsid w:val="009A262E"/>
    <w:rsid w:val="009A26F1"/>
    <w:rsid w:val="009A2BE0"/>
    <w:rsid w:val="009A2F17"/>
    <w:rsid w:val="009A33BD"/>
    <w:rsid w:val="009A3C2B"/>
    <w:rsid w:val="009A3D9F"/>
    <w:rsid w:val="009A3DB2"/>
    <w:rsid w:val="009A3FC4"/>
    <w:rsid w:val="009A42DB"/>
    <w:rsid w:val="009A43D5"/>
    <w:rsid w:val="009A494D"/>
    <w:rsid w:val="009A4B51"/>
    <w:rsid w:val="009A4BEC"/>
    <w:rsid w:val="009A522A"/>
    <w:rsid w:val="009A5529"/>
    <w:rsid w:val="009A58AC"/>
    <w:rsid w:val="009A5E38"/>
    <w:rsid w:val="009A6584"/>
    <w:rsid w:val="009A6B96"/>
    <w:rsid w:val="009A6CA4"/>
    <w:rsid w:val="009A7369"/>
    <w:rsid w:val="009A7532"/>
    <w:rsid w:val="009A7B49"/>
    <w:rsid w:val="009B0441"/>
    <w:rsid w:val="009B05F5"/>
    <w:rsid w:val="009B0697"/>
    <w:rsid w:val="009B099B"/>
    <w:rsid w:val="009B1883"/>
    <w:rsid w:val="009B1971"/>
    <w:rsid w:val="009B1CA7"/>
    <w:rsid w:val="009B1DF3"/>
    <w:rsid w:val="009B2007"/>
    <w:rsid w:val="009B2392"/>
    <w:rsid w:val="009B23AE"/>
    <w:rsid w:val="009B2440"/>
    <w:rsid w:val="009B2710"/>
    <w:rsid w:val="009B2ABA"/>
    <w:rsid w:val="009B2B92"/>
    <w:rsid w:val="009B2BF9"/>
    <w:rsid w:val="009B2F3D"/>
    <w:rsid w:val="009B3097"/>
    <w:rsid w:val="009B350A"/>
    <w:rsid w:val="009B441B"/>
    <w:rsid w:val="009B4478"/>
    <w:rsid w:val="009B45CB"/>
    <w:rsid w:val="009B47AB"/>
    <w:rsid w:val="009B481A"/>
    <w:rsid w:val="009B4967"/>
    <w:rsid w:val="009B576C"/>
    <w:rsid w:val="009B5A65"/>
    <w:rsid w:val="009B5A75"/>
    <w:rsid w:val="009B5C76"/>
    <w:rsid w:val="009B6801"/>
    <w:rsid w:val="009B68F3"/>
    <w:rsid w:val="009B6B93"/>
    <w:rsid w:val="009B6C47"/>
    <w:rsid w:val="009B6CA9"/>
    <w:rsid w:val="009B6D3E"/>
    <w:rsid w:val="009B6EF7"/>
    <w:rsid w:val="009B7008"/>
    <w:rsid w:val="009B7021"/>
    <w:rsid w:val="009B71C1"/>
    <w:rsid w:val="009B71FF"/>
    <w:rsid w:val="009B7280"/>
    <w:rsid w:val="009B7679"/>
    <w:rsid w:val="009B7BA0"/>
    <w:rsid w:val="009C03D8"/>
    <w:rsid w:val="009C0452"/>
    <w:rsid w:val="009C0F65"/>
    <w:rsid w:val="009C1D10"/>
    <w:rsid w:val="009C1F51"/>
    <w:rsid w:val="009C2019"/>
    <w:rsid w:val="009C3083"/>
    <w:rsid w:val="009C3E99"/>
    <w:rsid w:val="009C43A5"/>
    <w:rsid w:val="009C43AE"/>
    <w:rsid w:val="009C4440"/>
    <w:rsid w:val="009C453D"/>
    <w:rsid w:val="009C4683"/>
    <w:rsid w:val="009C482B"/>
    <w:rsid w:val="009C4AA2"/>
    <w:rsid w:val="009C4C5E"/>
    <w:rsid w:val="009C50CF"/>
    <w:rsid w:val="009C5277"/>
    <w:rsid w:val="009C5EED"/>
    <w:rsid w:val="009C5F7C"/>
    <w:rsid w:val="009C6075"/>
    <w:rsid w:val="009C60D4"/>
    <w:rsid w:val="009C648C"/>
    <w:rsid w:val="009C6631"/>
    <w:rsid w:val="009C6FF9"/>
    <w:rsid w:val="009C70B6"/>
    <w:rsid w:val="009C718F"/>
    <w:rsid w:val="009C73EA"/>
    <w:rsid w:val="009C7624"/>
    <w:rsid w:val="009C786D"/>
    <w:rsid w:val="009C78D4"/>
    <w:rsid w:val="009D034A"/>
    <w:rsid w:val="009D0383"/>
    <w:rsid w:val="009D0591"/>
    <w:rsid w:val="009D065A"/>
    <w:rsid w:val="009D0950"/>
    <w:rsid w:val="009D0E4C"/>
    <w:rsid w:val="009D0E87"/>
    <w:rsid w:val="009D114C"/>
    <w:rsid w:val="009D1A67"/>
    <w:rsid w:val="009D1CD0"/>
    <w:rsid w:val="009D24F5"/>
    <w:rsid w:val="009D27FA"/>
    <w:rsid w:val="009D2836"/>
    <w:rsid w:val="009D2866"/>
    <w:rsid w:val="009D2997"/>
    <w:rsid w:val="009D2A6F"/>
    <w:rsid w:val="009D2B16"/>
    <w:rsid w:val="009D2B87"/>
    <w:rsid w:val="009D2BED"/>
    <w:rsid w:val="009D2F5F"/>
    <w:rsid w:val="009D37BC"/>
    <w:rsid w:val="009D3E1B"/>
    <w:rsid w:val="009D3F23"/>
    <w:rsid w:val="009D3FA1"/>
    <w:rsid w:val="009D4384"/>
    <w:rsid w:val="009D4987"/>
    <w:rsid w:val="009D4DE9"/>
    <w:rsid w:val="009D500E"/>
    <w:rsid w:val="009D52EE"/>
    <w:rsid w:val="009D5330"/>
    <w:rsid w:val="009D5464"/>
    <w:rsid w:val="009D5624"/>
    <w:rsid w:val="009D5F56"/>
    <w:rsid w:val="009D6125"/>
    <w:rsid w:val="009D6581"/>
    <w:rsid w:val="009D683C"/>
    <w:rsid w:val="009D6BCD"/>
    <w:rsid w:val="009D6BDC"/>
    <w:rsid w:val="009D701F"/>
    <w:rsid w:val="009D7029"/>
    <w:rsid w:val="009D7248"/>
    <w:rsid w:val="009D7254"/>
    <w:rsid w:val="009D787D"/>
    <w:rsid w:val="009E0396"/>
    <w:rsid w:val="009E080D"/>
    <w:rsid w:val="009E0849"/>
    <w:rsid w:val="009E0888"/>
    <w:rsid w:val="009E092B"/>
    <w:rsid w:val="009E093F"/>
    <w:rsid w:val="009E0EFC"/>
    <w:rsid w:val="009E117B"/>
    <w:rsid w:val="009E136C"/>
    <w:rsid w:val="009E174F"/>
    <w:rsid w:val="009E19A3"/>
    <w:rsid w:val="009E19AD"/>
    <w:rsid w:val="009E1A8E"/>
    <w:rsid w:val="009E1BCA"/>
    <w:rsid w:val="009E1E99"/>
    <w:rsid w:val="009E22FD"/>
    <w:rsid w:val="009E23AC"/>
    <w:rsid w:val="009E23F0"/>
    <w:rsid w:val="009E273E"/>
    <w:rsid w:val="009E2BF5"/>
    <w:rsid w:val="009E2CDB"/>
    <w:rsid w:val="009E304B"/>
    <w:rsid w:val="009E304D"/>
    <w:rsid w:val="009E3839"/>
    <w:rsid w:val="009E3BE8"/>
    <w:rsid w:val="009E3E39"/>
    <w:rsid w:val="009E3EE4"/>
    <w:rsid w:val="009E3F58"/>
    <w:rsid w:val="009E41EA"/>
    <w:rsid w:val="009E42F8"/>
    <w:rsid w:val="009E4DC0"/>
    <w:rsid w:val="009E546F"/>
    <w:rsid w:val="009E61A8"/>
    <w:rsid w:val="009E624C"/>
    <w:rsid w:val="009E63F9"/>
    <w:rsid w:val="009E6560"/>
    <w:rsid w:val="009E65F5"/>
    <w:rsid w:val="009E6B75"/>
    <w:rsid w:val="009E6D97"/>
    <w:rsid w:val="009E6F61"/>
    <w:rsid w:val="009E7676"/>
    <w:rsid w:val="009E771F"/>
    <w:rsid w:val="009E7C2A"/>
    <w:rsid w:val="009F033A"/>
    <w:rsid w:val="009F0F19"/>
    <w:rsid w:val="009F11FA"/>
    <w:rsid w:val="009F1342"/>
    <w:rsid w:val="009F16A1"/>
    <w:rsid w:val="009F1C6E"/>
    <w:rsid w:val="009F2269"/>
    <w:rsid w:val="009F23C0"/>
    <w:rsid w:val="009F26EB"/>
    <w:rsid w:val="009F2BDC"/>
    <w:rsid w:val="009F2C06"/>
    <w:rsid w:val="009F3797"/>
    <w:rsid w:val="009F3882"/>
    <w:rsid w:val="009F3AB5"/>
    <w:rsid w:val="009F3D28"/>
    <w:rsid w:val="009F4BC4"/>
    <w:rsid w:val="009F4D48"/>
    <w:rsid w:val="009F4E68"/>
    <w:rsid w:val="009F5003"/>
    <w:rsid w:val="009F5ACB"/>
    <w:rsid w:val="009F5E4D"/>
    <w:rsid w:val="009F6020"/>
    <w:rsid w:val="009F6064"/>
    <w:rsid w:val="009F63D0"/>
    <w:rsid w:val="009F6CDC"/>
    <w:rsid w:val="009F6D5C"/>
    <w:rsid w:val="009F6FA7"/>
    <w:rsid w:val="009F74BD"/>
    <w:rsid w:val="009F7F00"/>
    <w:rsid w:val="00A00268"/>
    <w:rsid w:val="00A0030A"/>
    <w:rsid w:val="00A0042D"/>
    <w:rsid w:val="00A005C6"/>
    <w:rsid w:val="00A0099C"/>
    <w:rsid w:val="00A00A2F"/>
    <w:rsid w:val="00A00A3B"/>
    <w:rsid w:val="00A017BA"/>
    <w:rsid w:val="00A01D00"/>
    <w:rsid w:val="00A02217"/>
    <w:rsid w:val="00A0233A"/>
    <w:rsid w:val="00A025B3"/>
    <w:rsid w:val="00A0292B"/>
    <w:rsid w:val="00A0298F"/>
    <w:rsid w:val="00A02B5A"/>
    <w:rsid w:val="00A0329C"/>
    <w:rsid w:val="00A037E5"/>
    <w:rsid w:val="00A038B2"/>
    <w:rsid w:val="00A03B30"/>
    <w:rsid w:val="00A03C0E"/>
    <w:rsid w:val="00A03F30"/>
    <w:rsid w:val="00A049B0"/>
    <w:rsid w:val="00A054F7"/>
    <w:rsid w:val="00A05608"/>
    <w:rsid w:val="00A058EB"/>
    <w:rsid w:val="00A059AD"/>
    <w:rsid w:val="00A05C2A"/>
    <w:rsid w:val="00A05CE9"/>
    <w:rsid w:val="00A0604B"/>
    <w:rsid w:val="00A06489"/>
    <w:rsid w:val="00A06975"/>
    <w:rsid w:val="00A06E18"/>
    <w:rsid w:val="00A07238"/>
    <w:rsid w:val="00A0725D"/>
    <w:rsid w:val="00A073B7"/>
    <w:rsid w:val="00A0755C"/>
    <w:rsid w:val="00A0757A"/>
    <w:rsid w:val="00A079C7"/>
    <w:rsid w:val="00A1001B"/>
    <w:rsid w:val="00A103AE"/>
    <w:rsid w:val="00A1055C"/>
    <w:rsid w:val="00A10944"/>
    <w:rsid w:val="00A10C67"/>
    <w:rsid w:val="00A10F82"/>
    <w:rsid w:val="00A1126A"/>
    <w:rsid w:val="00A116B0"/>
    <w:rsid w:val="00A11ED7"/>
    <w:rsid w:val="00A1235D"/>
    <w:rsid w:val="00A128B7"/>
    <w:rsid w:val="00A12984"/>
    <w:rsid w:val="00A1298F"/>
    <w:rsid w:val="00A12F59"/>
    <w:rsid w:val="00A133EA"/>
    <w:rsid w:val="00A135B7"/>
    <w:rsid w:val="00A13664"/>
    <w:rsid w:val="00A13A30"/>
    <w:rsid w:val="00A13C19"/>
    <w:rsid w:val="00A14434"/>
    <w:rsid w:val="00A149BB"/>
    <w:rsid w:val="00A14C33"/>
    <w:rsid w:val="00A152D7"/>
    <w:rsid w:val="00A1575D"/>
    <w:rsid w:val="00A15798"/>
    <w:rsid w:val="00A15C91"/>
    <w:rsid w:val="00A160C2"/>
    <w:rsid w:val="00A163D0"/>
    <w:rsid w:val="00A17164"/>
    <w:rsid w:val="00A17D01"/>
    <w:rsid w:val="00A2059D"/>
    <w:rsid w:val="00A205AB"/>
    <w:rsid w:val="00A20D78"/>
    <w:rsid w:val="00A216D0"/>
    <w:rsid w:val="00A2177E"/>
    <w:rsid w:val="00A21B09"/>
    <w:rsid w:val="00A22284"/>
    <w:rsid w:val="00A222A1"/>
    <w:rsid w:val="00A22673"/>
    <w:rsid w:val="00A22C98"/>
    <w:rsid w:val="00A22E47"/>
    <w:rsid w:val="00A2305B"/>
    <w:rsid w:val="00A2320C"/>
    <w:rsid w:val="00A232BF"/>
    <w:rsid w:val="00A233F1"/>
    <w:rsid w:val="00A23C7B"/>
    <w:rsid w:val="00A23D3C"/>
    <w:rsid w:val="00A23E45"/>
    <w:rsid w:val="00A23FBC"/>
    <w:rsid w:val="00A240BD"/>
    <w:rsid w:val="00A241CE"/>
    <w:rsid w:val="00A2432C"/>
    <w:rsid w:val="00A25767"/>
    <w:rsid w:val="00A25CD5"/>
    <w:rsid w:val="00A25FAD"/>
    <w:rsid w:val="00A25FF3"/>
    <w:rsid w:val="00A2618E"/>
    <w:rsid w:val="00A262E4"/>
    <w:rsid w:val="00A26823"/>
    <w:rsid w:val="00A26B8A"/>
    <w:rsid w:val="00A26EE3"/>
    <w:rsid w:val="00A27400"/>
    <w:rsid w:val="00A27600"/>
    <w:rsid w:val="00A2771D"/>
    <w:rsid w:val="00A277DE"/>
    <w:rsid w:val="00A27BE2"/>
    <w:rsid w:val="00A27C84"/>
    <w:rsid w:val="00A300D6"/>
    <w:rsid w:val="00A30224"/>
    <w:rsid w:val="00A30329"/>
    <w:rsid w:val="00A30671"/>
    <w:rsid w:val="00A30947"/>
    <w:rsid w:val="00A30B94"/>
    <w:rsid w:val="00A30C2A"/>
    <w:rsid w:val="00A310B7"/>
    <w:rsid w:val="00A310DA"/>
    <w:rsid w:val="00A31766"/>
    <w:rsid w:val="00A31811"/>
    <w:rsid w:val="00A31C6C"/>
    <w:rsid w:val="00A328A2"/>
    <w:rsid w:val="00A32A7A"/>
    <w:rsid w:val="00A32C44"/>
    <w:rsid w:val="00A33156"/>
    <w:rsid w:val="00A33245"/>
    <w:rsid w:val="00A3345C"/>
    <w:rsid w:val="00A33955"/>
    <w:rsid w:val="00A33957"/>
    <w:rsid w:val="00A33E57"/>
    <w:rsid w:val="00A33EBB"/>
    <w:rsid w:val="00A3415E"/>
    <w:rsid w:val="00A3443D"/>
    <w:rsid w:val="00A3470E"/>
    <w:rsid w:val="00A3488B"/>
    <w:rsid w:val="00A349AA"/>
    <w:rsid w:val="00A34D50"/>
    <w:rsid w:val="00A34DE0"/>
    <w:rsid w:val="00A35125"/>
    <w:rsid w:val="00A35836"/>
    <w:rsid w:val="00A35946"/>
    <w:rsid w:val="00A35F63"/>
    <w:rsid w:val="00A36088"/>
    <w:rsid w:val="00A36407"/>
    <w:rsid w:val="00A36935"/>
    <w:rsid w:val="00A3698E"/>
    <w:rsid w:val="00A37068"/>
    <w:rsid w:val="00A37298"/>
    <w:rsid w:val="00A3747B"/>
    <w:rsid w:val="00A379AF"/>
    <w:rsid w:val="00A379C7"/>
    <w:rsid w:val="00A4051C"/>
    <w:rsid w:val="00A406DF"/>
    <w:rsid w:val="00A40A17"/>
    <w:rsid w:val="00A40D01"/>
    <w:rsid w:val="00A415A3"/>
    <w:rsid w:val="00A416AD"/>
    <w:rsid w:val="00A4190B"/>
    <w:rsid w:val="00A41AB8"/>
    <w:rsid w:val="00A41EA4"/>
    <w:rsid w:val="00A4265E"/>
    <w:rsid w:val="00A4287E"/>
    <w:rsid w:val="00A42A2F"/>
    <w:rsid w:val="00A42BA1"/>
    <w:rsid w:val="00A42EAF"/>
    <w:rsid w:val="00A42EFA"/>
    <w:rsid w:val="00A432ED"/>
    <w:rsid w:val="00A4353A"/>
    <w:rsid w:val="00A439A5"/>
    <w:rsid w:val="00A43A7E"/>
    <w:rsid w:val="00A43DA5"/>
    <w:rsid w:val="00A44218"/>
    <w:rsid w:val="00A443C7"/>
    <w:rsid w:val="00A44AB7"/>
    <w:rsid w:val="00A44F7B"/>
    <w:rsid w:val="00A45420"/>
    <w:rsid w:val="00A4560E"/>
    <w:rsid w:val="00A458BE"/>
    <w:rsid w:val="00A45C24"/>
    <w:rsid w:val="00A45E27"/>
    <w:rsid w:val="00A46226"/>
    <w:rsid w:val="00A4639C"/>
    <w:rsid w:val="00A4649B"/>
    <w:rsid w:val="00A4656E"/>
    <w:rsid w:val="00A4695D"/>
    <w:rsid w:val="00A46B63"/>
    <w:rsid w:val="00A46B9E"/>
    <w:rsid w:val="00A46ED4"/>
    <w:rsid w:val="00A46F77"/>
    <w:rsid w:val="00A471AE"/>
    <w:rsid w:val="00A47AF9"/>
    <w:rsid w:val="00A47F4F"/>
    <w:rsid w:val="00A50BA9"/>
    <w:rsid w:val="00A50CD9"/>
    <w:rsid w:val="00A50CF2"/>
    <w:rsid w:val="00A51103"/>
    <w:rsid w:val="00A5132B"/>
    <w:rsid w:val="00A51374"/>
    <w:rsid w:val="00A51A7E"/>
    <w:rsid w:val="00A51FE7"/>
    <w:rsid w:val="00A52236"/>
    <w:rsid w:val="00A52A8C"/>
    <w:rsid w:val="00A52CE7"/>
    <w:rsid w:val="00A52FF0"/>
    <w:rsid w:val="00A530D9"/>
    <w:rsid w:val="00A535CE"/>
    <w:rsid w:val="00A536A2"/>
    <w:rsid w:val="00A53998"/>
    <w:rsid w:val="00A5492A"/>
    <w:rsid w:val="00A54F5F"/>
    <w:rsid w:val="00A5529A"/>
    <w:rsid w:val="00A5530C"/>
    <w:rsid w:val="00A5551E"/>
    <w:rsid w:val="00A55B51"/>
    <w:rsid w:val="00A56265"/>
    <w:rsid w:val="00A56285"/>
    <w:rsid w:val="00A5636B"/>
    <w:rsid w:val="00A56419"/>
    <w:rsid w:val="00A56BB9"/>
    <w:rsid w:val="00A56DF1"/>
    <w:rsid w:val="00A56FA3"/>
    <w:rsid w:val="00A5703F"/>
    <w:rsid w:val="00A57086"/>
    <w:rsid w:val="00A576F6"/>
    <w:rsid w:val="00A578F1"/>
    <w:rsid w:val="00A57A59"/>
    <w:rsid w:val="00A57BD3"/>
    <w:rsid w:val="00A57D2C"/>
    <w:rsid w:val="00A57DA3"/>
    <w:rsid w:val="00A57E29"/>
    <w:rsid w:val="00A601D8"/>
    <w:rsid w:val="00A6065C"/>
    <w:rsid w:val="00A6067D"/>
    <w:rsid w:val="00A60B72"/>
    <w:rsid w:val="00A626BF"/>
    <w:rsid w:val="00A62B8C"/>
    <w:rsid w:val="00A62BFA"/>
    <w:rsid w:val="00A63339"/>
    <w:rsid w:val="00A63416"/>
    <w:rsid w:val="00A639CC"/>
    <w:rsid w:val="00A63AC1"/>
    <w:rsid w:val="00A63B52"/>
    <w:rsid w:val="00A63F82"/>
    <w:rsid w:val="00A6424B"/>
    <w:rsid w:val="00A64403"/>
    <w:rsid w:val="00A65333"/>
    <w:rsid w:val="00A65AAA"/>
    <w:rsid w:val="00A65DCB"/>
    <w:rsid w:val="00A66142"/>
    <w:rsid w:val="00A666F7"/>
    <w:rsid w:val="00A667A4"/>
    <w:rsid w:val="00A668D5"/>
    <w:rsid w:val="00A66A64"/>
    <w:rsid w:val="00A66E3D"/>
    <w:rsid w:val="00A6788A"/>
    <w:rsid w:val="00A67DD7"/>
    <w:rsid w:val="00A702A4"/>
    <w:rsid w:val="00A70EC9"/>
    <w:rsid w:val="00A71583"/>
    <w:rsid w:val="00A71AD4"/>
    <w:rsid w:val="00A71CD9"/>
    <w:rsid w:val="00A724F1"/>
    <w:rsid w:val="00A72A7A"/>
    <w:rsid w:val="00A72A83"/>
    <w:rsid w:val="00A73602"/>
    <w:rsid w:val="00A7387D"/>
    <w:rsid w:val="00A739FD"/>
    <w:rsid w:val="00A7444F"/>
    <w:rsid w:val="00A745EC"/>
    <w:rsid w:val="00A748B0"/>
    <w:rsid w:val="00A74A06"/>
    <w:rsid w:val="00A74BEF"/>
    <w:rsid w:val="00A74DF4"/>
    <w:rsid w:val="00A7509E"/>
    <w:rsid w:val="00A75110"/>
    <w:rsid w:val="00A7527C"/>
    <w:rsid w:val="00A753C6"/>
    <w:rsid w:val="00A75415"/>
    <w:rsid w:val="00A75A9E"/>
    <w:rsid w:val="00A75B6B"/>
    <w:rsid w:val="00A75DCB"/>
    <w:rsid w:val="00A76070"/>
    <w:rsid w:val="00A76290"/>
    <w:rsid w:val="00A7652B"/>
    <w:rsid w:val="00A76533"/>
    <w:rsid w:val="00A76658"/>
    <w:rsid w:val="00A76EDE"/>
    <w:rsid w:val="00A76EEF"/>
    <w:rsid w:val="00A774BA"/>
    <w:rsid w:val="00A77837"/>
    <w:rsid w:val="00A77874"/>
    <w:rsid w:val="00A808A5"/>
    <w:rsid w:val="00A80947"/>
    <w:rsid w:val="00A80A80"/>
    <w:rsid w:val="00A80B41"/>
    <w:rsid w:val="00A80FCB"/>
    <w:rsid w:val="00A81147"/>
    <w:rsid w:val="00A81169"/>
    <w:rsid w:val="00A81584"/>
    <w:rsid w:val="00A8183A"/>
    <w:rsid w:val="00A81B68"/>
    <w:rsid w:val="00A81E68"/>
    <w:rsid w:val="00A820D1"/>
    <w:rsid w:val="00A8274E"/>
    <w:rsid w:val="00A8306C"/>
    <w:rsid w:val="00A831B1"/>
    <w:rsid w:val="00A83449"/>
    <w:rsid w:val="00A83514"/>
    <w:rsid w:val="00A83606"/>
    <w:rsid w:val="00A83E0C"/>
    <w:rsid w:val="00A83EEF"/>
    <w:rsid w:val="00A843A6"/>
    <w:rsid w:val="00A84623"/>
    <w:rsid w:val="00A84904"/>
    <w:rsid w:val="00A84FE8"/>
    <w:rsid w:val="00A85399"/>
    <w:rsid w:val="00A85D0D"/>
    <w:rsid w:val="00A85D2B"/>
    <w:rsid w:val="00A86044"/>
    <w:rsid w:val="00A86051"/>
    <w:rsid w:val="00A8625F"/>
    <w:rsid w:val="00A86546"/>
    <w:rsid w:val="00A865B6"/>
    <w:rsid w:val="00A86613"/>
    <w:rsid w:val="00A8681F"/>
    <w:rsid w:val="00A86FE3"/>
    <w:rsid w:val="00A8710D"/>
    <w:rsid w:val="00A872F5"/>
    <w:rsid w:val="00A8795C"/>
    <w:rsid w:val="00A87AB4"/>
    <w:rsid w:val="00A87BBC"/>
    <w:rsid w:val="00A90151"/>
    <w:rsid w:val="00A90256"/>
    <w:rsid w:val="00A909A9"/>
    <w:rsid w:val="00A912FF"/>
    <w:rsid w:val="00A91551"/>
    <w:rsid w:val="00A9182C"/>
    <w:rsid w:val="00A91A09"/>
    <w:rsid w:val="00A91B6A"/>
    <w:rsid w:val="00A91C8C"/>
    <w:rsid w:val="00A91DCD"/>
    <w:rsid w:val="00A91E8F"/>
    <w:rsid w:val="00A91F71"/>
    <w:rsid w:val="00A91FE0"/>
    <w:rsid w:val="00A92288"/>
    <w:rsid w:val="00A92414"/>
    <w:rsid w:val="00A9251D"/>
    <w:rsid w:val="00A929A1"/>
    <w:rsid w:val="00A92DAC"/>
    <w:rsid w:val="00A93179"/>
    <w:rsid w:val="00A932BD"/>
    <w:rsid w:val="00A9334C"/>
    <w:rsid w:val="00A93371"/>
    <w:rsid w:val="00A934C1"/>
    <w:rsid w:val="00A934FD"/>
    <w:rsid w:val="00A9359B"/>
    <w:rsid w:val="00A935AF"/>
    <w:rsid w:val="00A93713"/>
    <w:rsid w:val="00A937B4"/>
    <w:rsid w:val="00A93826"/>
    <w:rsid w:val="00A93A65"/>
    <w:rsid w:val="00A93ED9"/>
    <w:rsid w:val="00A93EFD"/>
    <w:rsid w:val="00A940EE"/>
    <w:rsid w:val="00A94603"/>
    <w:rsid w:val="00A94A49"/>
    <w:rsid w:val="00A94ADC"/>
    <w:rsid w:val="00A94C6B"/>
    <w:rsid w:val="00A94EBE"/>
    <w:rsid w:val="00A95071"/>
    <w:rsid w:val="00A9545C"/>
    <w:rsid w:val="00A954CA"/>
    <w:rsid w:val="00A95754"/>
    <w:rsid w:val="00A95D64"/>
    <w:rsid w:val="00A95EF1"/>
    <w:rsid w:val="00A96388"/>
    <w:rsid w:val="00A964BF"/>
    <w:rsid w:val="00A9658A"/>
    <w:rsid w:val="00A967FB"/>
    <w:rsid w:val="00A96A30"/>
    <w:rsid w:val="00A970A6"/>
    <w:rsid w:val="00A97428"/>
    <w:rsid w:val="00A975E0"/>
    <w:rsid w:val="00A976E4"/>
    <w:rsid w:val="00A97D64"/>
    <w:rsid w:val="00AA0AF4"/>
    <w:rsid w:val="00AA0D0D"/>
    <w:rsid w:val="00AA0E92"/>
    <w:rsid w:val="00AA0FCE"/>
    <w:rsid w:val="00AA1214"/>
    <w:rsid w:val="00AA13C5"/>
    <w:rsid w:val="00AA14F3"/>
    <w:rsid w:val="00AA163B"/>
    <w:rsid w:val="00AA1ABF"/>
    <w:rsid w:val="00AA1BE2"/>
    <w:rsid w:val="00AA1D97"/>
    <w:rsid w:val="00AA2252"/>
    <w:rsid w:val="00AA2262"/>
    <w:rsid w:val="00AA2416"/>
    <w:rsid w:val="00AA2C41"/>
    <w:rsid w:val="00AA3140"/>
    <w:rsid w:val="00AA324E"/>
    <w:rsid w:val="00AA3569"/>
    <w:rsid w:val="00AA36BA"/>
    <w:rsid w:val="00AA3F88"/>
    <w:rsid w:val="00AA410A"/>
    <w:rsid w:val="00AA421F"/>
    <w:rsid w:val="00AA4358"/>
    <w:rsid w:val="00AA44C1"/>
    <w:rsid w:val="00AA47C1"/>
    <w:rsid w:val="00AA545A"/>
    <w:rsid w:val="00AA5870"/>
    <w:rsid w:val="00AA5A30"/>
    <w:rsid w:val="00AA5C27"/>
    <w:rsid w:val="00AA6171"/>
    <w:rsid w:val="00AA61A0"/>
    <w:rsid w:val="00AA62D4"/>
    <w:rsid w:val="00AA672E"/>
    <w:rsid w:val="00AA6BCF"/>
    <w:rsid w:val="00AA6CBA"/>
    <w:rsid w:val="00AA7BE6"/>
    <w:rsid w:val="00AB01D8"/>
    <w:rsid w:val="00AB097B"/>
    <w:rsid w:val="00AB1008"/>
    <w:rsid w:val="00AB10F4"/>
    <w:rsid w:val="00AB120F"/>
    <w:rsid w:val="00AB15A5"/>
    <w:rsid w:val="00AB1A56"/>
    <w:rsid w:val="00AB1CA2"/>
    <w:rsid w:val="00AB2301"/>
    <w:rsid w:val="00AB24B5"/>
    <w:rsid w:val="00AB266C"/>
    <w:rsid w:val="00AB26C4"/>
    <w:rsid w:val="00AB294B"/>
    <w:rsid w:val="00AB2D17"/>
    <w:rsid w:val="00AB34AD"/>
    <w:rsid w:val="00AB355D"/>
    <w:rsid w:val="00AB3673"/>
    <w:rsid w:val="00AB383D"/>
    <w:rsid w:val="00AB3895"/>
    <w:rsid w:val="00AB3AD9"/>
    <w:rsid w:val="00AB3F31"/>
    <w:rsid w:val="00AB43B6"/>
    <w:rsid w:val="00AB4514"/>
    <w:rsid w:val="00AB45BE"/>
    <w:rsid w:val="00AB46E2"/>
    <w:rsid w:val="00AB48A1"/>
    <w:rsid w:val="00AB4AFA"/>
    <w:rsid w:val="00AB52B9"/>
    <w:rsid w:val="00AB5711"/>
    <w:rsid w:val="00AB6016"/>
    <w:rsid w:val="00AB60D5"/>
    <w:rsid w:val="00AB6179"/>
    <w:rsid w:val="00AB651E"/>
    <w:rsid w:val="00AB6C43"/>
    <w:rsid w:val="00AB6D90"/>
    <w:rsid w:val="00AB6F3B"/>
    <w:rsid w:val="00AB7051"/>
    <w:rsid w:val="00AB70AE"/>
    <w:rsid w:val="00AB711A"/>
    <w:rsid w:val="00AB7508"/>
    <w:rsid w:val="00AB78BC"/>
    <w:rsid w:val="00AB79AF"/>
    <w:rsid w:val="00AB7EEA"/>
    <w:rsid w:val="00AC0281"/>
    <w:rsid w:val="00AC097C"/>
    <w:rsid w:val="00AC0CE2"/>
    <w:rsid w:val="00AC0D3B"/>
    <w:rsid w:val="00AC0F5F"/>
    <w:rsid w:val="00AC1714"/>
    <w:rsid w:val="00AC1A3D"/>
    <w:rsid w:val="00AC1AC1"/>
    <w:rsid w:val="00AC1D5A"/>
    <w:rsid w:val="00AC1F6B"/>
    <w:rsid w:val="00AC24BC"/>
    <w:rsid w:val="00AC251C"/>
    <w:rsid w:val="00AC2527"/>
    <w:rsid w:val="00AC3225"/>
    <w:rsid w:val="00AC3879"/>
    <w:rsid w:val="00AC3A17"/>
    <w:rsid w:val="00AC3A3E"/>
    <w:rsid w:val="00AC3DE9"/>
    <w:rsid w:val="00AC4291"/>
    <w:rsid w:val="00AC439F"/>
    <w:rsid w:val="00AC43EA"/>
    <w:rsid w:val="00AC48AE"/>
    <w:rsid w:val="00AC4F7C"/>
    <w:rsid w:val="00AC533B"/>
    <w:rsid w:val="00AC587D"/>
    <w:rsid w:val="00AC5B87"/>
    <w:rsid w:val="00AC64C4"/>
    <w:rsid w:val="00AC69FC"/>
    <w:rsid w:val="00AC724D"/>
    <w:rsid w:val="00AC7319"/>
    <w:rsid w:val="00AC7C90"/>
    <w:rsid w:val="00AC7D2F"/>
    <w:rsid w:val="00AD02C1"/>
    <w:rsid w:val="00AD03DB"/>
    <w:rsid w:val="00AD0541"/>
    <w:rsid w:val="00AD079C"/>
    <w:rsid w:val="00AD0B1D"/>
    <w:rsid w:val="00AD0BD5"/>
    <w:rsid w:val="00AD12C8"/>
    <w:rsid w:val="00AD1713"/>
    <w:rsid w:val="00AD174E"/>
    <w:rsid w:val="00AD1AA2"/>
    <w:rsid w:val="00AD1BB1"/>
    <w:rsid w:val="00AD1F5F"/>
    <w:rsid w:val="00AD2540"/>
    <w:rsid w:val="00AD2713"/>
    <w:rsid w:val="00AD2EBE"/>
    <w:rsid w:val="00AD3004"/>
    <w:rsid w:val="00AD33E0"/>
    <w:rsid w:val="00AD3494"/>
    <w:rsid w:val="00AD3FF8"/>
    <w:rsid w:val="00AD46A2"/>
    <w:rsid w:val="00AD50E4"/>
    <w:rsid w:val="00AD5D87"/>
    <w:rsid w:val="00AD5E21"/>
    <w:rsid w:val="00AD630A"/>
    <w:rsid w:val="00AD63A5"/>
    <w:rsid w:val="00AD64B3"/>
    <w:rsid w:val="00AD6835"/>
    <w:rsid w:val="00AD6F10"/>
    <w:rsid w:val="00AD7220"/>
    <w:rsid w:val="00AD7A1F"/>
    <w:rsid w:val="00AD7A30"/>
    <w:rsid w:val="00AD7B2B"/>
    <w:rsid w:val="00AD7CE9"/>
    <w:rsid w:val="00AD7EC5"/>
    <w:rsid w:val="00AE07E1"/>
    <w:rsid w:val="00AE09CE"/>
    <w:rsid w:val="00AE0BBC"/>
    <w:rsid w:val="00AE10A0"/>
    <w:rsid w:val="00AE1380"/>
    <w:rsid w:val="00AE1619"/>
    <w:rsid w:val="00AE2698"/>
    <w:rsid w:val="00AE26D4"/>
    <w:rsid w:val="00AE27C4"/>
    <w:rsid w:val="00AE2B69"/>
    <w:rsid w:val="00AE2F6F"/>
    <w:rsid w:val="00AE338E"/>
    <w:rsid w:val="00AE3656"/>
    <w:rsid w:val="00AE36E4"/>
    <w:rsid w:val="00AE3E47"/>
    <w:rsid w:val="00AE40F2"/>
    <w:rsid w:val="00AE410B"/>
    <w:rsid w:val="00AE4371"/>
    <w:rsid w:val="00AE4A33"/>
    <w:rsid w:val="00AE4CA1"/>
    <w:rsid w:val="00AE4EEF"/>
    <w:rsid w:val="00AE4F0E"/>
    <w:rsid w:val="00AE528A"/>
    <w:rsid w:val="00AE57B2"/>
    <w:rsid w:val="00AE5C23"/>
    <w:rsid w:val="00AE635A"/>
    <w:rsid w:val="00AE64D6"/>
    <w:rsid w:val="00AE6BFE"/>
    <w:rsid w:val="00AE73CD"/>
    <w:rsid w:val="00AE7B41"/>
    <w:rsid w:val="00AE7CA7"/>
    <w:rsid w:val="00AE7E8B"/>
    <w:rsid w:val="00AE7F67"/>
    <w:rsid w:val="00AF01EF"/>
    <w:rsid w:val="00AF0474"/>
    <w:rsid w:val="00AF06D5"/>
    <w:rsid w:val="00AF13AF"/>
    <w:rsid w:val="00AF1482"/>
    <w:rsid w:val="00AF14B2"/>
    <w:rsid w:val="00AF14FA"/>
    <w:rsid w:val="00AF15F6"/>
    <w:rsid w:val="00AF1883"/>
    <w:rsid w:val="00AF1BBF"/>
    <w:rsid w:val="00AF1EC7"/>
    <w:rsid w:val="00AF28A2"/>
    <w:rsid w:val="00AF2CB9"/>
    <w:rsid w:val="00AF2FCA"/>
    <w:rsid w:val="00AF33D2"/>
    <w:rsid w:val="00AF33FA"/>
    <w:rsid w:val="00AF3A3F"/>
    <w:rsid w:val="00AF3B41"/>
    <w:rsid w:val="00AF3BD9"/>
    <w:rsid w:val="00AF3C02"/>
    <w:rsid w:val="00AF40CF"/>
    <w:rsid w:val="00AF42C5"/>
    <w:rsid w:val="00AF4522"/>
    <w:rsid w:val="00AF457D"/>
    <w:rsid w:val="00AF479F"/>
    <w:rsid w:val="00AF4D19"/>
    <w:rsid w:val="00AF50EA"/>
    <w:rsid w:val="00AF515F"/>
    <w:rsid w:val="00AF56D9"/>
    <w:rsid w:val="00AF5C09"/>
    <w:rsid w:val="00AF5C5D"/>
    <w:rsid w:val="00AF6131"/>
    <w:rsid w:val="00AF6579"/>
    <w:rsid w:val="00AF66FC"/>
    <w:rsid w:val="00AF69B2"/>
    <w:rsid w:val="00AF69F4"/>
    <w:rsid w:val="00AF6A85"/>
    <w:rsid w:val="00AF6B5F"/>
    <w:rsid w:val="00AF6C84"/>
    <w:rsid w:val="00AF6F37"/>
    <w:rsid w:val="00AF70CF"/>
    <w:rsid w:val="00AF74F6"/>
    <w:rsid w:val="00AF7737"/>
    <w:rsid w:val="00AF798B"/>
    <w:rsid w:val="00AF7A73"/>
    <w:rsid w:val="00AF7C0D"/>
    <w:rsid w:val="00AF7F06"/>
    <w:rsid w:val="00B00326"/>
    <w:rsid w:val="00B008A5"/>
    <w:rsid w:val="00B00DB7"/>
    <w:rsid w:val="00B01058"/>
    <w:rsid w:val="00B0105B"/>
    <w:rsid w:val="00B012D1"/>
    <w:rsid w:val="00B0177B"/>
    <w:rsid w:val="00B017A2"/>
    <w:rsid w:val="00B017CC"/>
    <w:rsid w:val="00B018CE"/>
    <w:rsid w:val="00B020CE"/>
    <w:rsid w:val="00B02F5F"/>
    <w:rsid w:val="00B03070"/>
    <w:rsid w:val="00B03562"/>
    <w:rsid w:val="00B03FBA"/>
    <w:rsid w:val="00B04342"/>
    <w:rsid w:val="00B04442"/>
    <w:rsid w:val="00B04457"/>
    <w:rsid w:val="00B044A8"/>
    <w:rsid w:val="00B044BC"/>
    <w:rsid w:val="00B044F5"/>
    <w:rsid w:val="00B04786"/>
    <w:rsid w:val="00B05246"/>
    <w:rsid w:val="00B05260"/>
    <w:rsid w:val="00B0590A"/>
    <w:rsid w:val="00B06071"/>
    <w:rsid w:val="00B0651A"/>
    <w:rsid w:val="00B06D37"/>
    <w:rsid w:val="00B07754"/>
    <w:rsid w:val="00B07B4E"/>
    <w:rsid w:val="00B10230"/>
    <w:rsid w:val="00B103AC"/>
    <w:rsid w:val="00B103B4"/>
    <w:rsid w:val="00B10801"/>
    <w:rsid w:val="00B10C8E"/>
    <w:rsid w:val="00B10CC1"/>
    <w:rsid w:val="00B10DD6"/>
    <w:rsid w:val="00B1158F"/>
    <w:rsid w:val="00B11691"/>
    <w:rsid w:val="00B11941"/>
    <w:rsid w:val="00B11D7D"/>
    <w:rsid w:val="00B11F80"/>
    <w:rsid w:val="00B11FD4"/>
    <w:rsid w:val="00B12129"/>
    <w:rsid w:val="00B1230B"/>
    <w:rsid w:val="00B12747"/>
    <w:rsid w:val="00B12E6D"/>
    <w:rsid w:val="00B12FD2"/>
    <w:rsid w:val="00B1310E"/>
    <w:rsid w:val="00B13110"/>
    <w:rsid w:val="00B13208"/>
    <w:rsid w:val="00B1335F"/>
    <w:rsid w:val="00B13386"/>
    <w:rsid w:val="00B1358D"/>
    <w:rsid w:val="00B13A3D"/>
    <w:rsid w:val="00B142FD"/>
    <w:rsid w:val="00B1434F"/>
    <w:rsid w:val="00B1441D"/>
    <w:rsid w:val="00B14550"/>
    <w:rsid w:val="00B14BA6"/>
    <w:rsid w:val="00B14EAA"/>
    <w:rsid w:val="00B15CBC"/>
    <w:rsid w:val="00B15F59"/>
    <w:rsid w:val="00B165DB"/>
    <w:rsid w:val="00B165DF"/>
    <w:rsid w:val="00B169C9"/>
    <w:rsid w:val="00B16DAA"/>
    <w:rsid w:val="00B17598"/>
    <w:rsid w:val="00B1791D"/>
    <w:rsid w:val="00B17D7C"/>
    <w:rsid w:val="00B21005"/>
    <w:rsid w:val="00B21231"/>
    <w:rsid w:val="00B21AF7"/>
    <w:rsid w:val="00B21B94"/>
    <w:rsid w:val="00B22873"/>
    <w:rsid w:val="00B23258"/>
    <w:rsid w:val="00B2326E"/>
    <w:rsid w:val="00B234D0"/>
    <w:rsid w:val="00B23603"/>
    <w:rsid w:val="00B237D3"/>
    <w:rsid w:val="00B23E99"/>
    <w:rsid w:val="00B2487A"/>
    <w:rsid w:val="00B24A83"/>
    <w:rsid w:val="00B24F09"/>
    <w:rsid w:val="00B251E4"/>
    <w:rsid w:val="00B253CD"/>
    <w:rsid w:val="00B256F2"/>
    <w:rsid w:val="00B25C27"/>
    <w:rsid w:val="00B25DA9"/>
    <w:rsid w:val="00B25DB3"/>
    <w:rsid w:val="00B25DEA"/>
    <w:rsid w:val="00B2606D"/>
    <w:rsid w:val="00B262BE"/>
    <w:rsid w:val="00B263C8"/>
    <w:rsid w:val="00B268FB"/>
    <w:rsid w:val="00B269A9"/>
    <w:rsid w:val="00B269E6"/>
    <w:rsid w:val="00B26B77"/>
    <w:rsid w:val="00B26B9D"/>
    <w:rsid w:val="00B26D23"/>
    <w:rsid w:val="00B26E08"/>
    <w:rsid w:val="00B26EBE"/>
    <w:rsid w:val="00B2730B"/>
    <w:rsid w:val="00B27667"/>
    <w:rsid w:val="00B277F4"/>
    <w:rsid w:val="00B279DD"/>
    <w:rsid w:val="00B27AAE"/>
    <w:rsid w:val="00B27BF2"/>
    <w:rsid w:val="00B302FA"/>
    <w:rsid w:val="00B30D45"/>
    <w:rsid w:val="00B30DE3"/>
    <w:rsid w:val="00B32246"/>
    <w:rsid w:val="00B32497"/>
    <w:rsid w:val="00B3283A"/>
    <w:rsid w:val="00B329A8"/>
    <w:rsid w:val="00B32A53"/>
    <w:rsid w:val="00B32D6C"/>
    <w:rsid w:val="00B32F63"/>
    <w:rsid w:val="00B32F83"/>
    <w:rsid w:val="00B33403"/>
    <w:rsid w:val="00B33743"/>
    <w:rsid w:val="00B33BDE"/>
    <w:rsid w:val="00B34048"/>
    <w:rsid w:val="00B34683"/>
    <w:rsid w:val="00B346EE"/>
    <w:rsid w:val="00B34759"/>
    <w:rsid w:val="00B35620"/>
    <w:rsid w:val="00B35814"/>
    <w:rsid w:val="00B3588B"/>
    <w:rsid w:val="00B35A3D"/>
    <w:rsid w:val="00B35ABE"/>
    <w:rsid w:val="00B35E9E"/>
    <w:rsid w:val="00B3612E"/>
    <w:rsid w:val="00B3659D"/>
    <w:rsid w:val="00B36AED"/>
    <w:rsid w:val="00B36FB2"/>
    <w:rsid w:val="00B3717F"/>
    <w:rsid w:val="00B3749D"/>
    <w:rsid w:val="00B37631"/>
    <w:rsid w:val="00B3763F"/>
    <w:rsid w:val="00B37F9A"/>
    <w:rsid w:val="00B37F9C"/>
    <w:rsid w:val="00B402A4"/>
    <w:rsid w:val="00B41125"/>
    <w:rsid w:val="00B4124D"/>
    <w:rsid w:val="00B41250"/>
    <w:rsid w:val="00B416C4"/>
    <w:rsid w:val="00B41C99"/>
    <w:rsid w:val="00B41DCF"/>
    <w:rsid w:val="00B41ECB"/>
    <w:rsid w:val="00B42199"/>
    <w:rsid w:val="00B4234F"/>
    <w:rsid w:val="00B42361"/>
    <w:rsid w:val="00B42BD5"/>
    <w:rsid w:val="00B42E69"/>
    <w:rsid w:val="00B430D1"/>
    <w:rsid w:val="00B43171"/>
    <w:rsid w:val="00B43178"/>
    <w:rsid w:val="00B43668"/>
    <w:rsid w:val="00B437B6"/>
    <w:rsid w:val="00B43A07"/>
    <w:rsid w:val="00B43BA8"/>
    <w:rsid w:val="00B443CC"/>
    <w:rsid w:val="00B4441C"/>
    <w:rsid w:val="00B44459"/>
    <w:rsid w:val="00B44488"/>
    <w:rsid w:val="00B45074"/>
    <w:rsid w:val="00B4543B"/>
    <w:rsid w:val="00B45A95"/>
    <w:rsid w:val="00B45CC4"/>
    <w:rsid w:val="00B45DCB"/>
    <w:rsid w:val="00B46506"/>
    <w:rsid w:val="00B46912"/>
    <w:rsid w:val="00B46917"/>
    <w:rsid w:val="00B46B66"/>
    <w:rsid w:val="00B46C6E"/>
    <w:rsid w:val="00B46DB2"/>
    <w:rsid w:val="00B46EC8"/>
    <w:rsid w:val="00B47464"/>
    <w:rsid w:val="00B47535"/>
    <w:rsid w:val="00B47CAD"/>
    <w:rsid w:val="00B502F6"/>
    <w:rsid w:val="00B505E1"/>
    <w:rsid w:val="00B50698"/>
    <w:rsid w:val="00B509A4"/>
    <w:rsid w:val="00B50ACD"/>
    <w:rsid w:val="00B50B8D"/>
    <w:rsid w:val="00B51B0B"/>
    <w:rsid w:val="00B51D47"/>
    <w:rsid w:val="00B51E02"/>
    <w:rsid w:val="00B5218B"/>
    <w:rsid w:val="00B523AD"/>
    <w:rsid w:val="00B523F7"/>
    <w:rsid w:val="00B52449"/>
    <w:rsid w:val="00B524A2"/>
    <w:rsid w:val="00B52546"/>
    <w:rsid w:val="00B52700"/>
    <w:rsid w:val="00B5277F"/>
    <w:rsid w:val="00B52AF5"/>
    <w:rsid w:val="00B52BCC"/>
    <w:rsid w:val="00B52C31"/>
    <w:rsid w:val="00B52FAF"/>
    <w:rsid w:val="00B5316E"/>
    <w:rsid w:val="00B53450"/>
    <w:rsid w:val="00B534A4"/>
    <w:rsid w:val="00B536DF"/>
    <w:rsid w:val="00B5387A"/>
    <w:rsid w:val="00B53900"/>
    <w:rsid w:val="00B53A49"/>
    <w:rsid w:val="00B54348"/>
    <w:rsid w:val="00B54605"/>
    <w:rsid w:val="00B5472B"/>
    <w:rsid w:val="00B54733"/>
    <w:rsid w:val="00B549DD"/>
    <w:rsid w:val="00B55027"/>
    <w:rsid w:val="00B55235"/>
    <w:rsid w:val="00B552D5"/>
    <w:rsid w:val="00B556B8"/>
    <w:rsid w:val="00B55AFB"/>
    <w:rsid w:val="00B55B5E"/>
    <w:rsid w:val="00B55B86"/>
    <w:rsid w:val="00B55DAF"/>
    <w:rsid w:val="00B560B3"/>
    <w:rsid w:val="00B563CF"/>
    <w:rsid w:val="00B5645C"/>
    <w:rsid w:val="00B56849"/>
    <w:rsid w:val="00B56A3F"/>
    <w:rsid w:val="00B56AB7"/>
    <w:rsid w:val="00B56C81"/>
    <w:rsid w:val="00B5700A"/>
    <w:rsid w:val="00B578FD"/>
    <w:rsid w:val="00B57939"/>
    <w:rsid w:val="00B57BC8"/>
    <w:rsid w:val="00B57E3C"/>
    <w:rsid w:val="00B57EA6"/>
    <w:rsid w:val="00B601FA"/>
    <w:rsid w:val="00B613BE"/>
    <w:rsid w:val="00B616A6"/>
    <w:rsid w:val="00B61D9F"/>
    <w:rsid w:val="00B620CC"/>
    <w:rsid w:val="00B6222C"/>
    <w:rsid w:val="00B62270"/>
    <w:rsid w:val="00B623A4"/>
    <w:rsid w:val="00B62551"/>
    <w:rsid w:val="00B6267D"/>
    <w:rsid w:val="00B62902"/>
    <w:rsid w:val="00B62B56"/>
    <w:rsid w:val="00B62F80"/>
    <w:rsid w:val="00B6342B"/>
    <w:rsid w:val="00B634A7"/>
    <w:rsid w:val="00B63556"/>
    <w:rsid w:val="00B63603"/>
    <w:rsid w:val="00B63A5D"/>
    <w:rsid w:val="00B63E90"/>
    <w:rsid w:val="00B64B5A"/>
    <w:rsid w:val="00B64EFE"/>
    <w:rsid w:val="00B6514A"/>
    <w:rsid w:val="00B65616"/>
    <w:rsid w:val="00B65831"/>
    <w:rsid w:val="00B65DAA"/>
    <w:rsid w:val="00B66382"/>
    <w:rsid w:val="00B663EB"/>
    <w:rsid w:val="00B66780"/>
    <w:rsid w:val="00B66A46"/>
    <w:rsid w:val="00B66B2F"/>
    <w:rsid w:val="00B670FE"/>
    <w:rsid w:val="00B67443"/>
    <w:rsid w:val="00B67472"/>
    <w:rsid w:val="00B67BFE"/>
    <w:rsid w:val="00B67F18"/>
    <w:rsid w:val="00B7018B"/>
    <w:rsid w:val="00B70F2D"/>
    <w:rsid w:val="00B713B9"/>
    <w:rsid w:val="00B71468"/>
    <w:rsid w:val="00B7195C"/>
    <w:rsid w:val="00B71A23"/>
    <w:rsid w:val="00B71E16"/>
    <w:rsid w:val="00B71FAB"/>
    <w:rsid w:val="00B720EC"/>
    <w:rsid w:val="00B72171"/>
    <w:rsid w:val="00B721D0"/>
    <w:rsid w:val="00B7234E"/>
    <w:rsid w:val="00B72596"/>
    <w:rsid w:val="00B72817"/>
    <w:rsid w:val="00B728F9"/>
    <w:rsid w:val="00B72A26"/>
    <w:rsid w:val="00B72BEC"/>
    <w:rsid w:val="00B733B7"/>
    <w:rsid w:val="00B7369B"/>
    <w:rsid w:val="00B737C3"/>
    <w:rsid w:val="00B73F5A"/>
    <w:rsid w:val="00B74661"/>
    <w:rsid w:val="00B74949"/>
    <w:rsid w:val="00B74ACF"/>
    <w:rsid w:val="00B74D19"/>
    <w:rsid w:val="00B74F7F"/>
    <w:rsid w:val="00B75199"/>
    <w:rsid w:val="00B75588"/>
    <w:rsid w:val="00B75A05"/>
    <w:rsid w:val="00B75B08"/>
    <w:rsid w:val="00B76000"/>
    <w:rsid w:val="00B76483"/>
    <w:rsid w:val="00B7663C"/>
    <w:rsid w:val="00B76754"/>
    <w:rsid w:val="00B7713D"/>
    <w:rsid w:val="00B77269"/>
    <w:rsid w:val="00B77334"/>
    <w:rsid w:val="00B773CF"/>
    <w:rsid w:val="00B77672"/>
    <w:rsid w:val="00B77A7E"/>
    <w:rsid w:val="00B77DE8"/>
    <w:rsid w:val="00B77E39"/>
    <w:rsid w:val="00B77F95"/>
    <w:rsid w:val="00B77FAF"/>
    <w:rsid w:val="00B803B2"/>
    <w:rsid w:val="00B806EA"/>
    <w:rsid w:val="00B80BF1"/>
    <w:rsid w:val="00B80D89"/>
    <w:rsid w:val="00B80DF8"/>
    <w:rsid w:val="00B81006"/>
    <w:rsid w:val="00B8120F"/>
    <w:rsid w:val="00B81374"/>
    <w:rsid w:val="00B813DE"/>
    <w:rsid w:val="00B815FF"/>
    <w:rsid w:val="00B8184B"/>
    <w:rsid w:val="00B818CB"/>
    <w:rsid w:val="00B8207B"/>
    <w:rsid w:val="00B824D5"/>
    <w:rsid w:val="00B824DA"/>
    <w:rsid w:val="00B82511"/>
    <w:rsid w:val="00B830CD"/>
    <w:rsid w:val="00B83475"/>
    <w:rsid w:val="00B83931"/>
    <w:rsid w:val="00B83A36"/>
    <w:rsid w:val="00B83A50"/>
    <w:rsid w:val="00B83F1C"/>
    <w:rsid w:val="00B8408A"/>
    <w:rsid w:val="00B84533"/>
    <w:rsid w:val="00B847B2"/>
    <w:rsid w:val="00B84869"/>
    <w:rsid w:val="00B8548D"/>
    <w:rsid w:val="00B8556F"/>
    <w:rsid w:val="00B85EB5"/>
    <w:rsid w:val="00B86125"/>
    <w:rsid w:val="00B8643B"/>
    <w:rsid w:val="00B86607"/>
    <w:rsid w:val="00B86A0B"/>
    <w:rsid w:val="00B874A2"/>
    <w:rsid w:val="00B8763C"/>
    <w:rsid w:val="00B876B0"/>
    <w:rsid w:val="00B8775A"/>
    <w:rsid w:val="00B87771"/>
    <w:rsid w:val="00B87845"/>
    <w:rsid w:val="00B87859"/>
    <w:rsid w:val="00B87868"/>
    <w:rsid w:val="00B90F02"/>
    <w:rsid w:val="00B90F4B"/>
    <w:rsid w:val="00B91065"/>
    <w:rsid w:val="00B91211"/>
    <w:rsid w:val="00B913F2"/>
    <w:rsid w:val="00B91418"/>
    <w:rsid w:val="00B916EE"/>
    <w:rsid w:val="00B91AF9"/>
    <w:rsid w:val="00B91C9B"/>
    <w:rsid w:val="00B91CA8"/>
    <w:rsid w:val="00B91D47"/>
    <w:rsid w:val="00B92237"/>
    <w:rsid w:val="00B92DFE"/>
    <w:rsid w:val="00B92F44"/>
    <w:rsid w:val="00B930BF"/>
    <w:rsid w:val="00B93230"/>
    <w:rsid w:val="00B932F5"/>
    <w:rsid w:val="00B936D7"/>
    <w:rsid w:val="00B93792"/>
    <w:rsid w:val="00B93940"/>
    <w:rsid w:val="00B93D97"/>
    <w:rsid w:val="00B94069"/>
    <w:rsid w:val="00B94533"/>
    <w:rsid w:val="00B948D6"/>
    <w:rsid w:val="00B94D7E"/>
    <w:rsid w:val="00B953E2"/>
    <w:rsid w:val="00B95538"/>
    <w:rsid w:val="00B958F1"/>
    <w:rsid w:val="00B95B77"/>
    <w:rsid w:val="00B95BB5"/>
    <w:rsid w:val="00B9628E"/>
    <w:rsid w:val="00B96333"/>
    <w:rsid w:val="00B9692D"/>
    <w:rsid w:val="00B969CA"/>
    <w:rsid w:val="00B96C15"/>
    <w:rsid w:val="00B9754C"/>
    <w:rsid w:val="00B97553"/>
    <w:rsid w:val="00B977C3"/>
    <w:rsid w:val="00B977E4"/>
    <w:rsid w:val="00B97C1F"/>
    <w:rsid w:val="00B97DBE"/>
    <w:rsid w:val="00BA0095"/>
    <w:rsid w:val="00BA039C"/>
    <w:rsid w:val="00BA0B26"/>
    <w:rsid w:val="00BA0C19"/>
    <w:rsid w:val="00BA0C63"/>
    <w:rsid w:val="00BA0CAB"/>
    <w:rsid w:val="00BA0E70"/>
    <w:rsid w:val="00BA1358"/>
    <w:rsid w:val="00BA16C1"/>
    <w:rsid w:val="00BA1758"/>
    <w:rsid w:val="00BA1B08"/>
    <w:rsid w:val="00BA1EE3"/>
    <w:rsid w:val="00BA21C8"/>
    <w:rsid w:val="00BA2472"/>
    <w:rsid w:val="00BA25FB"/>
    <w:rsid w:val="00BA330C"/>
    <w:rsid w:val="00BA37D0"/>
    <w:rsid w:val="00BA3CB8"/>
    <w:rsid w:val="00BA4919"/>
    <w:rsid w:val="00BA4BFC"/>
    <w:rsid w:val="00BA4E9C"/>
    <w:rsid w:val="00BA4FED"/>
    <w:rsid w:val="00BA5040"/>
    <w:rsid w:val="00BA5661"/>
    <w:rsid w:val="00BA721C"/>
    <w:rsid w:val="00BA7232"/>
    <w:rsid w:val="00BA724D"/>
    <w:rsid w:val="00BA72D2"/>
    <w:rsid w:val="00BA7623"/>
    <w:rsid w:val="00BA795F"/>
    <w:rsid w:val="00BA7B91"/>
    <w:rsid w:val="00BA7D41"/>
    <w:rsid w:val="00BB0185"/>
    <w:rsid w:val="00BB057D"/>
    <w:rsid w:val="00BB06E5"/>
    <w:rsid w:val="00BB0BD0"/>
    <w:rsid w:val="00BB0E1E"/>
    <w:rsid w:val="00BB12F1"/>
    <w:rsid w:val="00BB18C4"/>
    <w:rsid w:val="00BB1E47"/>
    <w:rsid w:val="00BB2139"/>
    <w:rsid w:val="00BB2B7C"/>
    <w:rsid w:val="00BB3206"/>
    <w:rsid w:val="00BB383B"/>
    <w:rsid w:val="00BB3847"/>
    <w:rsid w:val="00BB396B"/>
    <w:rsid w:val="00BB3E36"/>
    <w:rsid w:val="00BB3E69"/>
    <w:rsid w:val="00BB43ED"/>
    <w:rsid w:val="00BB4A49"/>
    <w:rsid w:val="00BB51B3"/>
    <w:rsid w:val="00BB57B9"/>
    <w:rsid w:val="00BB5949"/>
    <w:rsid w:val="00BB5C9D"/>
    <w:rsid w:val="00BB5E19"/>
    <w:rsid w:val="00BB64EF"/>
    <w:rsid w:val="00BB662A"/>
    <w:rsid w:val="00BB6708"/>
    <w:rsid w:val="00BB67EC"/>
    <w:rsid w:val="00BB6C87"/>
    <w:rsid w:val="00BB6FE6"/>
    <w:rsid w:val="00BB7025"/>
    <w:rsid w:val="00BB7119"/>
    <w:rsid w:val="00BB7257"/>
    <w:rsid w:val="00BB72F6"/>
    <w:rsid w:val="00BB7BEB"/>
    <w:rsid w:val="00BB7C24"/>
    <w:rsid w:val="00BC06D4"/>
    <w:rsid w:val="00BC0966"/>
    <w:rsid w:val="00BC0DCE"/>
    <w:rsid w:val="00BC127C"/>
    <w:rsid w:val="00BC16CA"/>
    <w:rsid w:val="00BC219C"/>
    <w:rsid w:val="00BC2B00"/>
    <w:rsid w:val="00BC2DB8"/>
    <w:rsid w:val="00BC3175"/>
    <w:rsid w:val="00BC3650"/>
    <w:rsid w:val="00BC4656"/>
    <w:rsid w:val="00BC4935"/>
    <w:rsid w:val="00BC4CDE"/>
    <w:rsid w:val="00BC5038"/>
    <w:rsid w:val="00BC5288"/>
    <w:rsid w:val="00BC57B2"/>
    <w:rsid w:val="00BC5ADF"/>
    <w:rsid w:val="00BC5DA4"/>
    <w:rsid w:val="00BC6464"/>
    <w:rsid w:val="00BC6606"/>
    <w:rsid w:val="00BC6641"/>
    <w:rsid w:val="00BC699D"/>
    <w:rsid w:val="00BC6AF3"/>
    <w:rsid w:val="00BC6BD1"/>
    <w:rsid w:val="00BC7B45"/>
    <w:rsid w:val="00BC7C1B"/>
    <w:rsid w:val="00BC7E3E"/>
    <w:rsid w:val="00BC7E5E"/>
    <w:rsid w:val="00BD0325"/>
    <w:rsid w:val="00BD08EA"/>
    <w:rsid w:val="00BD0BD1"/>
    <w:rsid w:val="00BD0F7D"/>
    <w:rsid w:val="00BD1022"/>
    <w:rsid w:val="00BD1516"/>
    <w:rsid w:val="00BD15B5"/>
    <w:rsid w:val="00BD16D7"/>
    <w:rsid w:val="00BD190D"/>
    <w:rsid w:val="00BD1ACA"/>
    <w:rsid w:val="00BD1BF3"/>
    <w:rsid w:val="00BD1C46"/>
    <w:rsid w:val="00BD1CCF"/>
    <w:rsid w:val="00BD1E6E"/>
    <w:rsid w:val="00BD241B"/>
    <w:rsid w:val="00BD28EC"/>
    <w:rsid w:val="00BD2BB2"/>
    <w:rsid w:val="00BD2D2A"/>
    <w:rsid w:val="00BD3397"/>
    <w:rsid w:val="00BD3631"/>
    <w:rsid w:val="00BD38AE"/>
    <w:rsid w:val="00BD39F3"/>
    <w:rsid w:val="00BD3EB4"/>
    <w:rsid w:val="00BD4204"/>
    <w:rsid w:val="00BD4F1D"/>
    <w:rsid w:val="00BD50E0"/>
    <w:rsid w:val="00BD5115"/>
    <w:rsid w:val="00BD541A"/>
    <w:rsid w:val="00BD5609"/>
    <w:rsid w:val="00BD5881"/>
    <w:rsid w:val="00BD5A38"/>
    <w:rsid w:val="00BD5DE8"/>
    <w:rsid w:val="00BD621B"/>
    <w:rsid w:val="00BD636A"/>
    <w:rsid w:val="00BD6A78"/>
    <w:rsid w:val="00BD749B"/>
    <w:rsid w:val="00BD754F"/>
    <w:rsid w:val="00BD771A"/>
    <w:rsid w:val="00BE0020"/>
    <w:rsid w:val="00BE020D"/>
    <w:rsid w:val="00BE05F1"/>
    <w:rsid w:val="00BE07AA"/>
    <w:rsid w:val="00BE0809"/>
    <w:rsid w:val="00BE08D3"/>
    <w:rsid w:val="00BE0B6F"/>
    <w:rsid w:val="00BE0C59"/>
    <w:rsid w:val="00BE0E2B"/>
    <w:rsid w:val="00BE0E6F"/>
    <w:rsid w:val="00BE114C"/>
    <w:rsid w:val="00BE11CB"/>
    <w:rsid w:val="00BE169C"/>
    <w:rsid w:val="00BE17FA"/>
    <w:rsid w:val="00BE1A91"/>
    <w:rsid w:val="00BE1B86"/>
    <w:rsid w:val="00BE232B"/>
    <w:rsid w:val="00BE23A9"/>
    <w:rsid w:val="00BE25DD"/>
    <w:rsid w:val="00BE26A9"/>
    <w:rsid w:val="00BE2B21"/>
    <w:rsid w:val="00BE2BA4"/>
    <w:rsid w:val="00BE30A1"/>
    <w:rsid w:val="00BE3151"/>
    <w:rsid w:val="00BE372E"/>
    <w:rsid w:val="00BE429E"/>
    <w:rsid w:val="00BE4837"/>
    <w:rsid w:val="00BE48C7"/>
    <w:rsid w:val="00BE49FA"/>
    <w:rsid w:val="00BE4DC0"/>
    <w:rsid w:val="00BE4DF9"/>
    <w:rsid w:val="00BE517E"/>
    <w:rsid w:val="00BE52F6"/>
    <w:rsid w:val="00BE5330"/>
    <w:rsid w:val="00BE5AF1"/>
    <w:rsid w:val="00BE6361"/>
    <w:rsid w:val="00BE656C"/>
    <w:rsid w:val="00BE6A24"/>
    <w:rsid w:val="00BE7476"/>
    <w:rsid w:val="00BE747D"/>
    <w:rsid w:val="00BE776F"/>
    <w:rsid w:val="00BE7D40"/>
    <w:rsid w:val="00BF066D"/>
    <w:rsid w:val="00BF097B"/>
    <w:rsid w:val="00BF0B87"/>
    <w:rsid w:val="00BF0EF2"/>
    <w:rsid w:val="00BF11A0"/>
    <w:rsid w:val="00BF1A99"/>
    <w:rsid w:val="00BF1AD0"/>
    <w:rsid w:val="00BF1BAB"/>
    <w:rsid w:val="00BF1ED1"/>
    <w:rsid w:val="00BF22C3"/>
    <w:rsid w:val="00BF2BFD"/>
    <w:rsid w:val="00BF2E0F"/>
    <w:rsid w:val="00BF2FEB"/>
    <w:rsid w:val="00BF3687"/>
    <w:rsid w:val="00BF38C6"/>
    <w:rsid w:val="00BF3B5A"/>
    <w:rsid w:val="00BF3C05"/>
    <w:rsid w:val="00BF3CD0"/>
    <w:rsid w:val="00BF3E32"/>
    <w:rsid w:val="00BF42D2"/>
    <w:rsid w:val="00BF44C7"/>
    <w:rsid w:val="00BF489D"/>
    <w:rsid w:val="00BF498A"/>
    <w:rsid w:val="00BF4AAE"/>
    <w:rsid w:val="00BF4E07"/>
    <w:rsid w:val="00BF4E13"/>
    <w:rsid w:val="00BF4E65"/>
    <w:rsid w:val="00BF4FD3"/>
    <w:rsid w:val="00BF52C1"/>
    <w:rsid w:val="00BF543B"/>
    <w:rsid w:val="00BF5AD0"/>
    <w:rsid w:val="00BF6745"/>
    <w:rsid w:val="00BF6829"/>
    <w:rsid w:val="00BF68C8"/>
    <w:rsid w:val="00BF6951"/>
    <w:rsid w:val="00BF6A56"/>
    <w:rsid w:val="00BF724E"/>
    <w:rsid w:val="00BF7483"/>
    <w:rsid w:val="00BF7568"/>
    <w:rsid w:val="00BF79F5"/>
    <w:rsid w:val="00BF7E66"/>
    <w:rsid w:val="00C0017E"/>
    <w:rsid w:val="00C0028A"/>
    <w:rsid w:val="00C003CD"/>
    <w:rsid w:val="00C00B9B"/>
    <w:rsid w:val="00C00C38"/>
    <w:rsid w:val="00C00CCF"/>
    <w:rsid w:val="00C00D19"/>
    <w:rsid w:val="00C01418"/>
    <w:rsid w:val="00C016A3"/>
    <w:rsid w:val="00C017C5"/>
    <w:rsid w:val="00C01E68"/>
    <w:rsid w:val="00C022CC"/>
    <w:rsid w:val="00C027D3"/>
    <w:rsid w:val="00C029D2"/>
    <w:rsid w:val="00C02C49"/>
    <w:rsid w:val="00C030C0"/>
    <w:rsid w:val="00C03249"/>
    <w:rsid w:val="00C03327"/>
    <w:rsid w:val="00C03EBA"/>
    <w:rsid w:val="00C0431B"/>
    <w:rsid w:val="00C047D1"/>
    <w:rsid w:val="00C04CDD"/>
    <w:rsid w:val="00C04FB1"/>
    <w:rsid w:val="00C05395"/>
    <w:rsid w:val="00C05682"/>
    <w:rsid w:val="00C05808"/>
    <w:rsid w:val="00C06019"/>
    <w:rsid w:val="00C06746"/>
    <w:rsid w:val="00C06D49"/>
    <w:rsid w:val="00C06EB2"/>
    <w:rsid w:val="00C07093"/>
    <w:rsid w:val="00C075EE"/>
    <w:rsid w:val="00C07C90"/>
    <w:rsid w:val="00C1003C"/>
    <w:rsid w:val="00C105E2"/>
    <w:rsid w:val="00C10AC9"/>
    <w:rsid w:val="00C10B0E"/>
    <w:rsid w:val="00C10B3B"/>
    <w:rsid w:val="00C10BB7"/>
    <w:rsid w:val="00C1130D"/>
    <w:rsid w:val="00C116B9"/>
    <w:rsid w:val="00C11891"/>
    <w:rsid w:val="00C11924"/>
    <w:rsid w:val="00C11973"/>
    <w:rsid w:val="00C11A68"/>
    <w:rsid w:val="00C11AE9"/>
    <w:rsid w:val="00C11D43"/>
    <w:rsid w:val="00C11E65"/>
    <w:rsid w:val="00C12510"/>
    <w:rsid w:val="00C127A5"/>
    <w:rsid w:val="00C12E8C"/>
    <w:rsid w:val="00C134A3"/>
    <w:rsid w:val="00C134B9"/>
    <w:rsid w:val="00C1351B"/>
    <w:rsid w:val="00C136E4"/>
    <w:rsid w:val="00C13D0C"/>
    <w:rsid w:val="00C13D22"/>
    <w:rsid w:val="00C14016"/>
    <w:rsid w:val="00C14A9D"/>
    <w:rsid w:val="00C14BF3"/>
    <w:rsid w:val="00C1519D"/>
    <w:rsid w:val="00C1524D"/>
    <w:rsid w:val="00C1533D"/>
    <w:rsid w:val="00C15697"/>
    <w:rsid w:val="00C15A90"/>
    <w:rsid w:val="00C15F5A"/>
    <w:rsid w:val="00C1647B"/>
    <w:rsid w:val="00C164EF"/>
    <w:rsid w:val="00C16852"/>
    <w:rsid w:val="00C169DD"/>
    <w:rsid w:val="00C16E5D"/>
    <w:rsid w:val="00C1764D"/>
    <w:rsid w:val="00C17B40"/>
    <w:rsid w:val="00C17CF7"/>
    <w:rsid w:val="00C20190"/>
    <w:rsid w:val="00C203C2"/>
    <w:rsid w:val="00C20412"/>
    <w:rsid w:val="00C20571"/>
    <w:rsid w:val="00C20721"/>
    <w:rsid w:val="00C207AF"/>
    <w:rsid w:val="00C20D31"/>
    <w:rsid w:val="00C21015"/>
    <w:rsid w:val="00C217D8"/>
    <w:rsid w:val="00C21A3B"/>
    <w:rsid w:val="00C21BAF"/>
    <w:rsid w:val="00C221A0"/>
    <w:rsid w:val="00C22447"/>
    <w:rsid w:val="00C22E6B"/>
    <w:rsid w:val="00C232A9"/>
    <w:rsid w:val="00C238D1"/>
    <w:rsid w:val="00C238F6"/>
    <w:rsid w:val="00C23904"/>
    <w:rsid w:val="00C23AD7"/>
    <w:rsid w:val="00C23D9C"/>
    <w:rsid w:val="00C244C7"/>
    <w:rsid w:val="00C246AE"/>
    <w:rsid w:val="00C248E5"/>
    <w:rsid w:val="00C249DB"/>
    <w:rsid w:val="00C24C0A"/>
    <w:rsid w:val="00C25103"/>
    <w:rsid w:val="00C251E2"/>
    <w:rsid w:val="00C2526E"/>
    <w:rsid w:val="00C25357"/>
    <w:rsid w:val="00C25BCE"/>
    <w:rsid w:val="00C25C46"/>
    <w:rsid w:val="00C25CFC"/>
    <w:rsid w:val="00C26648"/>
    <w:rsid w:val="00C269E4"/>
    <w:rsid w:val="00C26C7D"/>
    <w:rsid w:val="00C26E28"/>
    <w:rsid w:val="00C26F3A"/>
    <w:rsid w:val="00C27C19"/>
    <w:rsid w:val="00C27CC1"/>
    <w:rsid w:val="00C30159"/>
    <w:rsid w:val="00C303B5"/>
    <w:rsid w:val="00C317B9"/>
    <w:rsid w:val="00C3193C"/>
    <w:rsid w:val="00C31E23"/>
    <w:rsid w:val="00C32484"/>
    <w:rsid w:val="00C326F9"/>
    <w:rsid w:val="00C327BF"/>
    <w:rsid w:val="00C3280C"/>
    <w:rsid w:val="00C32EB0"/>
    <w:rsid w:val="00C33659"/>
    <w:rsid w:val="00C3391A"/>
    <w:rsid w:val="00C33AF8"/>
    <w:rsid w:val="00C33CF9"/>
    <w:rsid w:val="00C33E39"/>
    <w:rsid w:val="00C3411D"/>
    <w:rsid w:val="00C3428D"/>
    <w:rsid w:val="00C348F9"/>
    <w:rsid w:val="00C34A78"/>
    <w:rsid w:val="00C34B87"/>
    <w:rsid w:val="00C34EE9"/>
    <w:rsid w:val="00C34F72"/>
    <w:rsid w:val="00C353A4"/>
    <w:rsid w:val="00C35493"/>
    <w:rsid w:val="00C354DE"/>
    <w:rsid w:val="00C35782"/>
    <w:rsid w:val="00C35CA8"/>
    <w:rsid w:val="00C3601F"/>
    <w:rsid w:val="00C36033"/>
    <w:rsid w:val="00C36968"/>
    <w:rsid w:val="00C36986"/>
    <w:rsid w:val="00C369B0"/>
    <w:rsid w:val="00C36CDE"/>
    <w:rsid w:val="00C36D32"/>
    <w:rsid w:val="00C36FFC"/>
    <w:rsid w:val="00C37474"/>
    <w:rsid w:val="00C37770"/>
    <w:rsid w:val="00C37869"/>
    <w:rsid w:val="00C37946"/>
    <w:rsid w:val="00C37A29"/>
    <w:rsid w:val="00C37FB9"/>
    <w:rsid w:val="00C40499"/>
    <w:rsid w:val="00C404E6"/>
    <w:rsid w:val="00C40995"/>
    <w:rsid w:val="00C40B32"/>
    <w:rsid w:val="00C40B67"/>
    <w:rsid w:val="00C413BD"/>
    <w:rsid w:val="00C415AE"/>
    <w:rsid w:val="00C41EA9"/>
    <w:rsid w:val="00C41EF4"/>
    <w:rsid w:val="00C41F1B"/>
    <w:rsid w:val="00C42102"/>
    <w:rsid w:val="00C422C9"/>
    <w:rsid w:val="00C422EA"/>
    <w:rsid w:val="00C42A60"/>
    <w:rsid w:val="00C42C5C"/>
    <w:rsid w:val="00C42E40"/>
    <w:rsid w:val="00C4301A"/>
    <w:rsid w:val="00C435D5"/>
    <w:rsid w:val="00C43772"/>
    <w:rsid w:val="00C43BE5"/>
    <w:rsid w:val="00C43F58"/>
    <w:rsid w:val="00C440DF"/>
    <w:rsid w:val="00C4424F"/>
    <w:rsid w:val="00C446C4"/>
    <w:rsid w:val="00C447FD"/>
    <w:rsid w:val="00C44BCC"/>
    <w:rsid w:val="00C44C1B"/>
    <w:rsid w:val="00C44C59"/>
    <w:rsid w:val="00C4586B"/>
    <w:rsid w:val="00C45880"/>
    <w:rsid w:val="00C458C8"/>
    <w:rsid w:val="00C46642"/>
    <w:rsid w:val="00C473C1"/>
    <w:rsid w:val="00C47A5F"/>
    <w:rsid w:val="00C47B55"/>
    <w:rsid w:val="00C47B82"/>
    <w:rsid w:val="00C47E1F"/>
    <w:rsid w:val="00C47ED7"/>
    <w:rsid w:val="00C500B1"/>
    <w:rsid w:val="00C50389"/>
    <w:rsid w:val="00C504C0"/>
    <w:rsid w:val="00C5061C"/>
    <w:rsid w:val="00C50A7F"/>
    <w:rsid w:val="00C50AA6"/>
    <w:rsid w:val="00C50AAE"/>
    <w:rsid w:val="00C50BA8"/>
    <w:rsid w:val="00C50CEE"/>
    <w:rsid w:val="00C50FDF"/>
    <w:rsid w:val="00C510F2"/>
    <w:rsid w:val="00C5145B"/>
    <w:rsid w:val="00C51C94"/>
    <w:rsid w:val="00C51EDA"/>
    <w:rsid w:val="00C52381"/>
    <w:rsid w:val="00C5255F"/>
    <w:rsid w:val="00C52640"/>
    <w:rsid w:val="00C52C17"/>
    <w:rsid w:val="00C52DE5"/>
    <w:rsid w:val="00C53098"/>
    <w:rsid w:val="00C530AF"/>
    <w:rsid w:val="00C53578"/>
    <w:rsid w:val="00C535E7"/>
    <w:rsid w:val="00C53C08"/>
    <w:rsid w:val="00C53FD3"/>
    <w:rsid w:val="00C54032"/>
    <w:rsid w:val="00C54058"/>
    <w:rsid w:val="00C541D5"/>
    <w:rsid w:val="00C5428D"/>
    <w:rsid w:val="00C542A2"/>
    <w:rsid w:val="00C542B9"/>
    <w:rsid w:val="00C5461B"/>
    <w:rsid w:val="00C54AA0"/>
    <w:rsid w:val="00C551A0"/>
    <w:rsid w:val="00C554EC"/>
    <w:rsid w:val="00C55811"/>
    <w:rsid w:val="00C55863"/>
    <w:rsid w:val="00C55B14"/>
    <w:rsid w:val="00C56348"/>
    <w:rsid w:val="00C56454"/>
    <w:rsid w:val="00C56780"/>
    <w:rsid w:val="00C56FC2"/>
    <w:rsid w:val="00C5747E"/>
    <w:rsid w:val="00C579FF"/>
    <w:rsid w:val="00C60252"/>
    <w:rsid w:val="00C60651"/>
    <w:rsid w:val="00C606A0"/>
    <w:rsid w:val="00C606BC"/>
    <w:rsid w:val="00C60DEE"/>
    <w:rsid w:val="00C611A5"/>
    <w:rsid w:val="00C614F0"/>
    <w:rsid w:val="00C61671"/>
    <w:rsid w:val="00C617B2"/>
    <w:rsid w:val="00C624BF"/>
    <w:rsid w:val="00C62A5C"/>
    <w:rsid w:val="00C62C94"/>
    <w:rsid w:val="00C62EE2"/>
    <w:rsid w:val="00C63101"/>
    <w:rsid w:val="00C63807"/>
    <w:rsid w:val="00C6395E"/>
    <w:rsid w:val="00C63ABB"/>
    <w:rsid w:val="00C63BF8"/>
    <w:rsid w:val="00C63EDF"/>
    <w:rsid w:val="00C63FBE"/>
    <w:rsid w:val="00C640BF"/>
    <w:rsid w:val="00C646B2"/>
    <w:rsid w:val="00C646EA"/>
    <w:rsid w:val="00C64AB1"/>
    <w:rsid w:val="00C64BB7"/>
    <w:rsid w:val="00C64D36"/>
    <w:rsid w:val="00C64F20"/>
    <w:rsid w:val="00C64F80"/>
    <w:rsid w:val="00C65FB4"/>
    <w:rsid w:val="00C666E2"/>
    <w:rsid w:val="00C66F67"/>
    <w:rsid w:val="00C66FD0"/>
    <w:rsid w:val="00C677ED"/>
    <w:rsid w:val="00C7028F"/>
    <w:rsid w:val="00C70633"/>
    <w:rsid w:val="00C706DB"/>
    <w:rsid w:val="00C70D80"/>
    <w:rsid w:val="00C70EFC"/>
    <w:rsid w:val="00C71006"/>
    <w:rsid w:val="00C715F6"/>
    <w:rsid w:val="00C71688"/>
    <w:rsid w:val="00C7178A"/>
    <w:rsid w:val="00C7207D"/>
    <w:rsid w:val="00C721FE"/>
    <w:rsid w:val="00C72201"/>
    <w:rsid w:val="00C72514"/>
    <w:rsid w:val="00C72643"/>
    <w:rsid w:val="00C72BA4"/>
    <w:rsid w:val="00C73461"/>
    <w:rsid w:val="00C735D6"/>
    <w:rsid w:val="00C7366C"/>
    <w:rsid w:val="00C73703"/>
    <w:rsid w:val="00C73925"/>
    <w:rsid w:val="00C73A4A"/>
    <w:rsid w:val="00C73C74"/>
    <w:rsid w:val="00C7476D"/>
    <w:rsid w:val="00C74C3F"/>
    <w:rsid w:val="00C74F97"/>
    <w:rsid w:val="00C7502C"/>
    <w:rsid w:val="00C7599A"/>
    <w:rsid w:val="00C75C56"/>
    <w:rsid w:val="00C75E9D"/>
    <w:rsid w:val="00C75EC8"/>
    <w:rsid w:val="00C762DB"/>
    <w:rsid w:val="00C7633E"/>
    <w:rsid w:val="00C767FC"/>
    <w:rsid w:val="00C76A89"/>
    <w:rsid w:val="00C7725C"/>
    <w:rsid w:val="00C779B6"/>
    <w:rsid w:val="00C77ABA"/>
    <w:rsid w:val="00C8003B"/>
    <w:rsid w:val="00C80319"/>
    <w:rsid w:val="00C80848"/>
    <w:rsid w:val="00C80AF3"/>
    <w:rsid w:val="00C81463"/>
    <w:rsid w:val="00C814E1"/>
    <w:rsid w:val="00C817CF"/>
    <w:rsid w:val="00C81816"/>
    <w:rsid w:val="00C818F2"/>
    <w:rsid w:val="00C81AD1"/>
    <w:rsid w:val="00C81C38"/>
    <w:rsid w:val="00C81F76"/>
    <w:rsid w:val="00C81FA7"/>
    <w:rsid w:val="00C82055"/>
    <w:rsid w:val="00C826C2"/>
    <w:rsid w:val="00C8274A"/>
    <w:rsid w:val="00C835DC"/>
    <w:rsid w:val="00C838D4"/>
    <w:rsid w:val="00C83C1E"/>
    <w:rsid w:val="00C83C34"/>
    <w:rsid w:val="00C83C91"/>
    <w:rsid w:val="00C83EB3"/>
    <w:rsid w:val="00C83F84"/>
    <w:rsid w:val="00C83FE6"/>
    <w:rsid w:val="00C84199"/>
    <w:rsid w:val="00C845DB"/>
    <w:rsid w:val="00C847F8"/>
    <w:rsid w:val="00C84D9D"/>
    <w:rsid w:val="00C84FDD"/>
    <w:rsid w:val="00C85057"/>
    <w:rsid w:val="00C85345"/>
    <w:rsid w:val="00C8536D"/>
    <w:rsid w:val="00C85560"/>
    <w:rsid w:val="00C85EC6"/>
    <w:rsid w:val="00C8611E"/>
    <w:rsid w:val="00C86623"/>
    <w:rsid w:val="00C86BC2"/>
    <w:rsid w:val="00C86DE6"/>
    <w:rsid w:val="00C87503"/>
    <w:rsid w:val="00C87FA4"/>
    <w:rsid w:val="00C9086E"/>
    <w:rsid w:val="00C91307"/>
    <w:rsid w:val="00C91440"/>
    <w:rsid w:val="00C91ACA"/>
    <w:rsid w:val="00C91C55"/>
    <w:rsid w:val="00C91E61"/>
    <w:rsid w:val="00C9275D"/>
    <w:rsid w:val="00C9280C"/>
    <w:rsid w:val="00C92A4C"/>
    <w:rsid w:val="00C932F3"/>
    <w:rsid w:val="00C94518"/>
    <w:rsid w:val="00C9459C"/>
    <w:rsid w:val="00C94633"/>
    <w:rsid w:val="00C94981"/>
    <w:rsid w:val="00C94AC0"/>
    <w:rsid w:val="00C94E4E"/>
    <w:rsid w:val="00C95300"/>
    <w:rsid w:val="00C953C9"/>
    <w:rsid w:val="00C95895"/>
    <w:rsid w:val="00C95917"/>
    <w:rsid w:val="00C95E4B"/>
    <w:rsid w:val="00C95EAF"/>
    <w:rsid w:val="00C95F9A"/>
    <w:rsid w:val="00C961AD"/>
    <w:rsid w:val="00C9629C"/>
    <w:rsid w:val="00C963E2"/>
    <w:rsid w:val="00C9651B"/>
    <w:rsid w:val="00C968FC"/>
    <w:rsid w:val="00C96B83"/>
    <w:rsid w:val="00C96D45"/>
    <w:rsid w:val="00C9783D"/>
    <w:rsid w:val="00C97ABC"/>
    <w:rsid w:val="00C97BF6"/>
    <w:rsid w:val="00CA0356"/>
    <w:rsid w:val="00CA03CA"/>
    <w:rsid w:val="00CA040D"/>
    <w:rsid w:val="00CA07D2"/>
    <w:rsid w:val="00CA0B3F"/>
    <w:rsid w:val="00CA102C"/>
    <w:rsid w:val="00CA15CF"/>
    <w:rsid w:val="00CA16B4"/>
    <w:rsid w:val="00CA18C1"/>
    <w:rsid w:val="00CA19BE"/>
    <w:rsid w:val="00CA19FA"/>
    <w:rsid w:val="00CA23EC"/>
    <w:rsid w:val="00CA2539"/>
    <w:rsid w:val="00CA261C"/>
    <w:rsid w:val="00CA271B"/>
    <w:rsid w:val="00CA2794"/>
    <w:rsid w:val="00CA2DDC"/>
    <w:rsid w:val="00CA300A"/>
    <w:rsid w:val="00CA35BD"/>
    <w:rsid w:val="00CA3B7B"/>
    <w:rsid w:val="00CA3CFC"/>
    <w:rsid w:val="00CA3ED9"/>
    <w:rsid w:val="00CA4177"/>
    <w:rsid w:val="00CA46EA"/>
    <w:rsid w:val="00CA4A70"/>
    <w:rsid w:val="00CA4CD9"/>
    <w:rsid w:val="00CA4DC0"/>
    <w:rsid w:val="00CA56CF"/>
    <w:rsid w:val="00CA572E"/>
    <w:rsid w:val="00CA586F"/>
    <w:rsid w:val="00CA5883"/>
    <w:rsid w:val="00CA588D"/>
    <w:rsid w:val="00CA5BF8"/>
    <w:rsid w:val="00CA5E61"/>
    <w:rsid w:val="00CA607A"/>
    <w:rsid w:val="00CA659A"/>
    <w:rsid w:val="00CA6848"/>
    <w:rsid w:val="00CA7404"/>
    <w:rsid w:val="00CA7734"/>
    <w:rsid w:val="00CA7FEF"/>
    <w:rsid w:val="00CB0219"/>
    <w:rsid w:val="00CB058C"/>
    <w:rsid w:val="00CB0958"/>
    <w:rsid w:val="00CB16D3"/>
    <w:rsid w:val="00CB16E1"/>
    <w:rsid w:val="00CB1E50"/>
    <w:rsid w:val="00CB21A7"/>
    <w:rsid w:val="00CB249C"/>
    <w:rsid w:val="00CB27C2"/>
    <w:rsid w:val="00CB2867"/>
    <w:rsid w:val="00CB310A"/>
    <w:rsid w:val="00CB36F7"/>
    <w:rsid w:val="00CB3820"/>
    <w:rsid w:val="00CB423B"/>
    <w:rsid w:val="00CB43BE"/>
    <w:rsid w:val="00CB4444"/>
    <w:rsid w:val="00CB4529"/>
    <w:rsid w:val="00CB46BB"/>
    <w:rsid w:val="00CB5623"/>
    <w:rsid w:val="00CB5913"/>
    <w:rsid w:val="00CB5A55"/>
    <w:rsid w:val="00CB5F56"/>
    <w:rsid w:val="00CB6220"/>
    <w:rsid w:val="00CB71EA"/>
    <w:rsid w:val="00CB7A10"/>
    <w:rsid w:val="00CC0112"/>
    <w:rsid w:val="00CC053C"/>
    <w:rsid w:val="00CC0C99"/>
    <w:rsid w:val="00CC1035"/>
    <w:rsid w:val="00CC1089"/>
    <w:rsid w:val="00CC11B6"/>
    <w:rsid w:val="00CC1391"/>
    <w:rsid w:val="00CC13E2"/>
    <w:rsid w:val="00CC1874"/>
    <w:rsid w:val="00CC19A3"/>
    <w:rsid w:val="00CC1B03"/>
    <w:rsid w:val="00CC23D6"/>
    <w:rsid w:val="00CC2BF9"/>
    <w:rsid w:val="00CC2CEF"/>
    <w:rsid w:val="00CC3202"/>
    <w:rsid w:val="00CC3A49"/>
    <w:rsid w:val="00CC3BC7"/>
    <w:rsid w:val="00CC3DE4"/>
    <w:rsid w:val="00CC429D"/>
    <w:rsid w:val="00CC459B"/>
    <w:rsid w:val="00CC45BD"/>
    <w:rsid w:val="00CC4932"/>
    <w:rsid w:val="00CC4951"/>
    <w:rsid w:val="00CC5ADF"/>
    <w:rsid w:val="00CC5C2B"/>
    <w:rsid w:val="00CC5F5B"/>
    <w:rsid w:val="00CC6176"/>
    <w:rsid w:val="00CC61FB"/>
    <w:rsid w:val="00CC63F8"/>
    <w:rsid w:val="00CC652B"/>
    <w:rsid w:val="00CC6821"/>
    <w:rsid w:val="00CC6BA6"/>
    <w:rsid w:val="00CC707B"/>
    <w:rsid w:val="00CC70AD"/>
    <w:rsid w:val="00CC749A"/>
    <w:rsid w:val="00CC7698"/>
    <w:rsid w:val="00CC77CF"/>
    <w:rsid w:val="00CD0114"/>
    <w:rsid w:val="00CD0477"/>
    <w:rsid w:val="00CD06B5"/>
    <w:rsid w:val="00CD0ECA"/>
    <w:rsid w:val="00CD1413"/>
    <w:rsid w:val="00CD1507"/>
    <w:rsid w:val="00CD191C"/>
    <w:rsid w:val="00CD1AF3"/>
    <w:rsid w:val="00CD1C80"/>
    <w:rsid w:val="00CD1D4D"/>
    <w:rsid w:val="00CD1FE2"/>
    <w:rsid w:val="00CD24B3"/>
    <w:rsid w:val="00CD2A31"/>
    <w:rsid w:val="00CD2E19"/>
    <w:rsid w:val="00CD3581"/>
    <w:rsid w:val="00CD3886"/>
    <w:rsid w:val="00CD3CCF"/>
    <w:rsid w:val="00CD3D6B"/>
    <w:rsid w:val="00CD3FE8"/>
    <w:rsid w:val="00CD40D6"/>
    <w:rsid w:val="00CD45B8"/>
    <w:rsid w:val="00CD48D1"/>
    <w:rsid w:val="00CD496B"/>
    <w:rsid w:val="00CD4C76"/>
    <w:rsid w:val="00CD4DDA"/>
    <w:rsid w:val="00CD5512"/>
    <w:rsid w:val="00CD5DD1"/>
    <w:rsid w:val="00CD5EEB"/>
    <w:rsid w:val="00CD5FC5"/>
    <w:rsid w:val="00CD61EB"/>
    <w:rsid w:val="00CD6508"/>
    <w:rsid w:val="00CD6AD2"/>
    <w:rsid w:val="00CD6C83"/>
    <w:rsid w:val="00CD6DD1"/>
    <w:rsid w:val="00CD70C3"/>
    <w:rsid w:val="00CD714A"/>
    <w:rsid w:val="00CD7305"/>
    <w:rsid w:val="00CD7354"/>
    <w:rsid w:val="00CD7776"/>
    <w:rsid w:val="00CD7832"/>
    <w:rsid w:val="00CD7F44"/>
    <w:rsid w:val="00CE0152"/>
    <w:rsid w:val="00CE01C4"/>
    <w:rsid w:val="00CE047C"/>
    <w:rsid w:val="00CE0496"/>
    <w:rsid w:val="00CE0576"/>
    <w:rsid w:val="00CE0899"/>
    <w:rsid w:val="00CE09F8"/>
    <w:rsid w:val="00CE0B2B"/>
    <w:rsid w:val="00CE0C07"/>
    <w:rsid w:val="00CE0D96"/>
    <w:rsid w:val="00CE11C3"/>
    <w:rsid w:val="00CE11F0"/>
    <w:rsid w:val="00CE1251"/>
    <w:rsid w:val="00CE16BA"/>
    <w:rsid w:val="00CE19C3"/>
    <w:rsid w:val="00CE1DC1"/>
    <w:rsid w:val="00CE224F"/>
    <w:rsid w:val="00CE2390"/>
    <w:rsid w:val="00CE261F"/>
    <w:rsid w:val="00CE28B1"/>
    <w:rsid w:val="00CE2DBD"/>
    <w:rsid w:val="00CE2ED0"/>
    <w:rsid w:val="00CE2F2C"/>
    <w:rsid w:val="00CE307C"/>
    <w:rsid w:val="00CE310E"/>
    <w:rsid w:val="00CE34B3"/>
    <w:rsid w:val="00CE3617"/>
    <w:rsid w:val="00CE43AF"/>
    <w:rsid w:val="00CE43DE"/>
    <w:rsid w:val="00CE44FE"/>
    <w:rsid w:val="00CE48F6"/>
    <w:rsid w:val="00CE4D3A"/>
    <w:rsid w:val="00CE4EA2"/>
    <w:rsid w:val="00CE5316"/>
    <w:rsid w:val="00CE56D4"/>
    <w:rsid w:val="00CE591A"/>
    <w:rsid w:val="00CE5A86"/>
    <w:rsid w:val="00CE5E61"/>
    <w:rsid w:val="00CE5F65"/>
    <w:rsid w:val="00CE64FD"/>
    <w:rsid w:val="00CE6717"/>
    <w:rsid w:val="00CE69AD"/>
    <w:rsid w:val="00CE6DE2"/>
    <w:rsid w:val="00CE6E84"/>
    <w:rsid w:val="00CE6F86"/>
    <w:rsid w:val="00CE707E"/>
    <w:rsid w:val="00CE7222"/>
    <w:rsid w:val="00CE7236"/>
    <w:rsid w:val="00CE73E6"/>
    <w:rsid w:val="00CE7588"/>
    <w:rsid w:val="00CE79AE"/>
    <w:rsid w:val="00CE7B54"/>
    <w:rsid w:val="00CE7C98"/>
    <w:rsid w:val="00CE7EE8"/>
    <w:rsid w:val="00CF005C"/>
    <w:rsid w:val="00CF00EF"/>
    <w:rsid w:val="00CF012A"/>
    <w:rsid w:val="00CF02F0"/>
    <w:rsid w:val="00CF0DEB"/>
    <w:rsid w:val="00CF0F36"/>
    <w:rsid w:val="00CF2169"/>
    <w:rsid w:val="00CF220B"/>
    <w:rsid w:val="00CF2342"/>
    <w:rsid w:val="00CF2527"/>
    <w:rsid w:val="00CF29E5"/>
    <w:rsid w:val="00CF2E3F"/>
    <w:rsid w:val="00CF309C"/>
    <w:rsid w:val="00CF3101"/>
    <w:rsid w:val="00CF33F7"/>
    <w:rsid w:val="00CF3721"/>
    <w:rsid w:val="00CF3A18"/>
    <w:rsid w:val="00CF3C56"/>
    <w:rsid w:val="00CF3D4B"/>
    <w:rsid w:val="00CF48D6"/>
    <w:rsid w:val="00CF4AF9"/>
    <w:rsid w:val="00CF4BC6"/>
    <w:rsid w:val="00CF4F78"/>
    <w:rsid w:val="00CF5171"/>
    <w:rsid w:val="00CF52D7"/>
    <w:rsid w:val="00CF549F"/>
    <w:rsid w:val="00CF55E0"/>
    <w:rsid w:val="00CF58C4"/>
    <w:rsid w:val="00CF5965"/>
    <w:rsid w:val="00CF59A9"/>
    <w:rsid w:val="00CF5E9D"/>
    <w:rsid w:val="00CF5FC0"/>
    <w:rsid w:val="00CF704A"/>
    <w:rsid w:val="00CF7F06"/>
    <w:rsid w:val="00D002C7"/>
    <w:rsid w:val="00D00847"/>
    <w:rsid w:val="00D00F7B"/>
    <w:rsid w:val="00D00FCD"/>
    <w:rsid w:val="00D011F8"/>
    <w:rsid w:val="00D01615"/>
    <w:rsid w:val="00D01C7D"/>
    <w:rsid w:val="00D01D9A"/>
    <w:rsid w:val="00D023C6"/>
    <w:rsid w:val="00D02433"/>
    <w:rsid w:val="00D02C0F"/>
    <w:rsid w:val="00D0352E"/>
    <w:rsid w:val="00D03561"/>
    <w:rsid w:val="00D03608"/>
    <w:rsid w:val="00D03992"/>
    <w:rsid w:val="00D03F7F"/>
    <w:rsid w:val="00D04021"/>
    <w:rsid w:val="00D04173"/>
    <w:rsid w:val="00D042AB"/>
    <w:rsid w:val="00D04478"/>
    <w:rsid w:val="00D047B6"/>
    <w:rsid w:val="00D04E15"/>
    <w:rsid w:val="00D052D3"/>
    <w:rsid w:val="00D053AA"/>
    <w:rsid w:val="00D05B6F"/>
    <w:rsid w:val="00D05FC4"/>
    <w:rsid w:val="00D065CC"/>
    <w:rsid w:val="00D06816"/>
    <w:rsid w:val="00D068A7"/>
    <w:rsid w:val="00D06ABF"/>
    <w:rsid w:val="00D06B8F"/>
    <w:rsid w:val="00D07984"/>
    <w:rsid w:val="00D07CE8"/>
    <w:rsid w:val="00D105A1"/>
    <w:rsid w:val="00D106AF"/>
    <w:rsid w:val="00D1073B"/>
    <w:rsid w:val="00D10A87"/>
    <w:rsid w:val="00D10AAF"/>
    <w:rsid w:val="00D10B2C"/>
    <w:rsid w:val="00D10B3A"/>
    <w:rsid w:val="00D10B6A"/>
    <w:rsid w:val="00D10F14"/>
    <w:rsid w:val="00D1117E"/>
    <w:rsid w:val="00D11354"/>
    <w:rsid w:val="00D115E5"/>
    <w:rsid w:val="00D11614"/>
    <w:rsid w:val="00D11CF8"/>
    <w:rsid w:val="00D11D89"/>
    <w:rsid w:val="00D11FB1"/>
    <w:rsid w:val="00D1221B"/>
    <w:rsid w:val="00D12CF9"/>
    <w:rsid w:val="00D12D02"/>
    <w:rsid w:val="00D12DE7"/>
    <w:rsid w:val="00D13211"/>
    <w:rsid w:val="00D135B7"/>
    <w:rsid w:val="00D13820"/>
    <w:rsid w:val="00D138BE"/>
    <w:rsid w:val="00D1391D"/>
    <w:rsid w:val="00D13BB4"/>
    <w:rsid w:val="00D13C98"/>
    <w:rsid w:val="00D140A6"/>
    <w:rsid w:val="00D14113"/>
    <w:rsid w:val="00D146B5"/>
    <w:rsid w:val="00D1484C"/>
    <w:rsid w:val="00D14A0F"/>
    <w:rsid w:val="00D14DFD"/>
    <w:rsid w:val="00D15113"/>
    <w:rsid w:val="00D1578D"/>
    <w:rsid w:val="00D1584D"/>
    <w:rsid w:val="00D15928"/>
    <w:rsid w:val="00D15B7C"/>
    <w:rsid w:val="00D15B7D"/>
    <w:rsid w:val="00D1644C"/>
    <w:rsid w:val="00D164B6"/>
    <w:rsid w:val="00D164F1"/>
    <w:rsid w:val="00D169E7"/>
    <w:rsid w:val="00D169F6"/>
    <w:rsid w:val="00D16E0C"/>
    <w:rsid w:val="00D16E60"/>
    <w:rsid w:val="00D16F74"/>
    <w:rsid w:val="00D171CE"/>
    <w:rsid w:val="00D175CD"/>
    <w:rsid w:val="00D178BD"/>
    <w:rsid w:val="00D179BA"/>
    <w:rsid w:val="00D17BAE"/>
    <w:rsid w:val="00D17C86"/>
    <w:rsid w:val="00D17DCA"/>
    <w:rsid w:val="00D20F9F"/>
    <w:rsid w:val="00D21338"/>
    <w:rsid w:val="00D218FC"/>
    <w:rsid w:val="00D21C57"/>
    <w:rsid w:val="00D21D12"/>
    <w:rsid w:val="00D22768"/>
    <w:rsid w:val="00D2291F"/>
    <w:rsid w:val="00D22C2F"/>
    <w:rsid w:val="00D2309D"/>
    <w:rsid w:val="00D23145"/>
    <w:rsid w:val="00D23225"/>
    <w:rsid w:val="00D23236"/>
    <w:rsid w:val="00D2338E"/>
    <w:rsid w:val="00D23932"/>
    <w:rsid w:val="00D23B6D"/>
    <w:rsid w:val="00D23E87"/>
    <w:rsid w:val="00D2441A"/>
    <w:rsid w:val="00D2483E"/>
    <w:rsid w:val="00D24AAA"/>
    <w:rsid w:val="00D24B1E"/>
    <w:rsid w:val="00D25272"/>
    <w:rsid w:val="00D2568B"/>
    <w:rsid w:val="00D2570E"/>
    <w:rsid w:val="00D26466"/>
    <w:rsid w:val="00D26737"/>
    <w:rsid w:val="00D268A5"/>
    <w:rsid w:val="00D2697C"/>
    <w:rsid w:val="00D27226"/>
    <w:rsid w:val="00D272AB"/>
    <w:rsid w:val="00D27652"/>
    <w:rsid w:val="00D27BCE"/>
    <w:rsid w:val="00D27D05"/>
    <w:rsid w:val="00D301ED"/>
    <w:rsid w:val="00D301F5"/>
    <w:rsid w:val="00D304DA"/>
    <w:rsid w:val="00D306C0"/>
    <w:rsid w:val="00D30778"/>
    <w:rsid w:val="00D30791"/>
    <w:rsid w:val="00D30B9E"/>
    <w:rsid w:val="00D314FB"/>
    <w:rsid w:val="00D316CC"/>
    <w:rsid w:val="00D31BE0"/>
    <w:rsid w:val="00D31D59"/>
    <w:rsid w:val="00D31DFD"/>
    <w:rsid w:val="00D31E3E"/>
    <w:rsid w:val="00D31EA9"/>
    <w:rsid w:val="00D322AA"/>
    <w:rsid w:val="00D32326"/>
    <w:rsid w:val="00D32579"/>
    <w:rsid w:val="00D327BB"/>
    <w:rsid w:val="00D32C0E"/>
    <w:rsid w:val="00D32EE0"/>
    <w:rsid w:val="00D32F8D"/>
    <w:rsid w:val="00D330CA"/>
    <w:rsid w:val="00D3316D"/>
    <w:rsid w:val="00D3356D"/>
    <w:rsid w:val="00D336B3"/>
    <w:rsid w:val="00D33B4D"/>
    <w:rsid w:val="00D33C49"/>
    <w:rsid w:val="00D33C9B"/>
    <w:rsid w:val="00D33D15"/>
    <w:rsid w:val="00D33E8C"/>
    <w:rsid w:val="00D3437A"/>
    <w:rsid w:val="00D3460A"/>
    <w:rsid w:val="00D34662"/>
    <w:rsid w:val="00D3480E"/>
    <w:rsid w:val="00D358F7"/>
    <w:rsid w:val="00D35B16"/>
    <w:rsid w:val="00D35CC9"/>
    <w:rsid w:val="00D35DAF"/>
    <w:rsid w:val="00D35E02"/>
    <w:rsid w:val="00D364FB"/>
    <w:rsid w:val="00D3704A"/>
    <w:rsid w:val="00D37354"/>
    <w:rsid w:val="00D37553"/>
    <w:rsid w:val="00D377B5"/>
    <w:rsid w:val="00D37882"/>
    <w:rsid w:val="00D40044"/>
    <w:rsid w:val="00D40853"/>
    <w:rsid w:val="00D40A04"/>
    <w:rsid w:val="00D40A37"/>
    <w:rsid w:val="00D40E3E"/>
    <w:rsid w:val="00D41092"/>
    <w:rsid w:val="00D4164B"/>
    <w:rsid w:val="00D419EA"/>
    <w:rsid w:val="00D41A7E"/>
    <w:rsid w:val="00D41B87"/>
    <w:rsid w:val="00D41C19"/>
    <w:rsid w:val="00D41DDC"/>
    <w:rsid w:val="00D41FEC"/>
    <w:rsid w:val="00D42AF3"/>
    <w:rsid w:val="00D42EF8"/>
    <w:rsid w:val="00D42FB1"/>
    <w:rsid w:val="00D432B5"/>
    <w:rsid w:val="00D434AC"/>
    <w:rsid w:val="00D435E1"/>
    <w:rsid w:val="00D43B67"/>
    <w:rsid w:val="00D43BE6"/>
    <w:rsid w:val="00D43CF5"/>
    <w:rsid w:val="00D43D48"/>
    <w:rsid w:val="00D4455F"/>
    <w:rsid w:val="00D44951"/>
    <w:rsid w:val="00D44E49"/>
    <w:rsid w:val="00D44F7A"/>
    <w:rsid w:val="00D45D3C"/>
    <w:rsid w:val="00D461D1"/>
    <w:rsid w:val="00D46242"/>
    <w:rsid w:val="00D46742"/>
    <w:rsid w:val="00D46FD9"/>
    <w:rsid w:val="00D47457"/>
    <w:rsid w:val="00D4759C"/>
    <w:rsid w:val="00D476B4"/>
    <w:rsid w:val="00D47E9D"/>
    <w:rsid w:val="00D47FED"/>
    <w:rsid w:val="00D506D2"/>
    <w:rsid w:val="00D5096D"/>
    <w:rsid w:val="00D50A14"/>
    <w:rsid w:val="00D50BB0"/>
    <w:rsid w:val="00D5106D"/>
    <w:rsid w:val="00D5122E"/>
    <w:rsid w:val="00D512B1"/>
    <w:rsid w:val="00D51481"/>
    <w:rsid w:val="00D514A7"/>
    <w:rsid w:val="00D5180A"/>
    <w:rsid w:val="00D51B2A"/>
    <w:rsid w:val="00D51B3D"/>
    <w:rsid w:val="00D51BAC"/>
    <w:rsid w:val="00D51E14"/>
    <w:rsid w:val="00D52028"/>
    <w:rsid w:val="00D521AF"/>
    <w:rsid w:val="00D5230E"/>
    <w:rsid w:val="00D5291E"/>
    <w:rsid w:val="00D52A56"/>
    <w:rsid w:val="00D52C07"/>
    <w:rsid w:val="00D52F66"/>
    <w:rsid w:val="00D530D9"/>
    <w:rsid w:val="00D5339C"/>
    <w:rsid w:val="00D5346F"/>
    <w:rsid w:val="00D5349B"/>
    <w:rsid w:val="00D53612"/>
    <w:rsid w:val="00D5375E"/>
    <w:rsid w:val="00D53929"/>
    <w:rsid w:val="00D545BF"/>
    <w:rsid w:val="00D54706"/>
    <w:rsid w:val="00D549CF"/>
    <w:rsid w:val="00D54A7B"/>
    <w:rsid w:val="00D55183"/>
    <w:rsid w:val="00D553EC"/>
    <w:rsid w:val="00D555D9"/>
    <w:rsid w:val="00D55D94"/>
    <w:rsid w:val="00D56036"/>
    <w:rsid w:val="00D561AD"/>
    <w:rsid w:val="00D568C5"/>
    <w:rsid w:val="00D56975"/>
    <w:rsid w:val="00D56C0A"/>
    <w:rsid w:val="00D56D35"/>
    <w:rsid w:val="00D57219"/>
    <w:rsid w:val="00D57279"/>
    <w:rsid w:val="00D57380"/>
    <w:rsid w:val="00D57A8E"/>
    <w:rsid w:val="00D57D9F"/>
    <w:rsid w:val="00D60190"/>
    <w:rsid w:val="00D60643"/>
    <w:rsid w:val="00D60649"/>
    <w:rsid w:val="00D60855"/>
    <w:rsid w:val="00D60880"/>
    <w:rsid w:val="00D60C68"/>
    <w:rsid w:val="00D61CBB"/>
    <w:rsid w:val="00D61CCA"/>
    <w:rsid w:val="00D61E88"/>
    <w:rsid w:val="00D6219E"/>
    <w:rsid w:val="00D62477"/>
    <w:rsid w:val="00D62604"/>
    <w:rsid w:val="00D62893"/>
    <w:rsid w:val="00D63088"/>
    <w:rsid w:val="00D630F2"/>
    <w:rsid w:val="00D63B45"/>
    <w:rsid w:val="00D6565C"/>
    <w:rsid w:val="00D659C1"/>
    <w:rsid w:val="00D65A41"/>
    <w:rsid w:val="00D65D9E"/>
    <w:rsid w:val="00D6624F"/>
    <w:rsid w:val="00D6650A"/>
    <w:rsid w:val="00D665DE"/>
    <w:rsid w:val="00D668FA"/>
    <w:rsid w:val="00D66C9B"/>
    <w:rsid w:val="00D66F0F"/>
    <w:rsid w:val="00D67445"/>
    <w:rsid w:val="00D6751A"/>
    <w:rsid w:val="00D675D7"/>
    <w:rsid w:val="00D67784"/>
    <w:rsid w:val="00D67890"/>
    <w:rsid w:val="00D679EE"/>
    <w:rsid w:val="00D67C10"/>
    <w:rsid w:val="00D70043"/>
    <w:rsid w:val="00D700CF"/>
    <w:rsid w:val="00D704BF"/>
    <w:rsid w:val="00D7083A"/>
    <w:rsid w:val="00D70848"/>
    <w:rsid w:val="00D70C2C"/>
    <w:rsid w:val="00D714D5"/>
    <w:rsid w:val="00D71647"/>
    <w:rsid w:val="00D71651"/>
    <w:rsid w:val="00D71A2B"/>
    <w:rsid w:val="00D71BAF"/>
    <w:rsid w:val="00D71FD6"/>
    <w:rsid w:val="00D721FE"/>
    <w:rsid w:val="00D72399"/>
    <w:rsid w:val="00D725F9"/>
    <w:rsid w:val="00D72B72"/>
    <w:rsid w:val="00D72FA4"/>
    <w:rsid w:val="00D73311"/>
    <w:rsid w:val="00D73871"/>
    <w:rsid w:val="00D73A0C"/>
    <w:rsid w:val="00D74C95"/>
    <w:rsid w:val="00D74EB3"/>
    <w:rsid w:val="00D75055"/>
    <w:rsid w:val="00D757E3"/>
    <w:rsid w:val="00D759B9"/>
    <w:rsid w:val="00D75AA4"/>
    <w:rsid w:val="00D7637B"/>
    <w:rsid w:val="00D767E6"/>
    <w:rsid w:val="00D7693F"/>
    <w:rsid w:val="00D76F3E"/>
    <w:rsid w:val="00D7707B"/>
    <w:rsid w:val="00D77438"/>
    <w:rsid w:val="00D775A0"/>
    <w:rsid w:val="00D7760F"/>
    <w:rsid w:val="00D778CA"/>
    <w:rsid w:val="00D77D58"/>
    <w:rsid w:val="00D77F73"/>
    <w:rsid w:val="00D80109"/>
    <w:rsid w:val="00D80167"/>
    <w:rsid w:val="00D80752"/>
    <w:rsid w:val="00D809C7"/>
    <w:rsid w:val="00D80B82"/>
    <w:rsid w:val="00D80C7D"/>
    <w:rsid w:val="00D811E6"/>
    <w:rsid w:val="00D814FD"/>
    <w:rsid w:val="00D81873"/>
    <w:rsid w:val="00D81E2F"/>
    <w:rsid w:val="00D820A3"/>
    <w:rsid w:val="00D82928"/>
    <w:rsid w:val="00D82CB1"/>
    <w:rsid w:val="00D82D1F"/>
    <w:rsid w:val="00D82DCF"/>
    <w:rsid w:val="00D83610"/>
    <w:rsid w:val="00D83923"/>
    <w:rsid w:val="00D8463E"/>
    <w:rsid w:val="00D84688"/>
    <w:rsid w:val="00D84A72"/>
    <w:rsid w:val="00D84C98"/>
    <w:rsid w:val="00D84EA4"/>
    <w:rsid w:val="00D8500E"/>
    <w:rsid w:val="00D85604"/>
    <w:rsid w:val="00D85B90"/>
    <w:rsid w:val="00D85C71"/>
    <w:rsid w:val="00D85D29"/>
    <w:rsid w:val="00D85E93"/>
    <w:rsid w:val="00D861B2"/>
    <w:rsid w:val="00D86E36"/>
    <w:rsid w:val="00D86F76"/>
    <w:rsid w:val="00D87103"/>
    <w:rsid w:val="00D87828"/>
    <w:rsid w:val="00D87829"/>
    <w:rsid w:val="00D878AF"/>
    <w:rsid w:val="00D87D4F"/>
    <w:rsid w:val="00D902EC"/>
    <w:rsid w:val="00D904FA"/>
    <w:rsid w:val="00D904FD"/>
    <w:rsid w:val="00D905EF"/>
    <w:rsid w:val="00D90742"/>
    <w:rsid w:val="00D90C42"/>
    <w:rsid w:val="00D90F1C"/>
    <w:rsid w:val="00D9110A"/>
    <w:rsid w:val="00D91295"/>
    <w:rsid w:val="00D91961"/>
    <w:rsid w:val="00D92CBB"/>
    <w:rsid w:val="00D9341A"/>
    <w:rsid w:val="00D9361B"/>
    <w:rsid w:val="00D93AEE"/>
    <w:rsid w:val="00D93D68"/>
    <w:rsid w:val="00D93D86"/>
    <w:rsid w:val="00D93DBD"/>
    <w:rsid w:val="00D94008"/>
    <w:rsid w:val="00D94024"/>
    <w:rsid w:val="00D9415F"/>
    <w:rsid w:val="00D9419D"/>
    <w:rsid w:val="00D94468"/>
    <w:rsid w:val="00D94A6A"/>
    <w:rsid w:val="00D94A9F"/>
    <w:rsid w:val="00D94BA6"/>
    <w:rsid w:val="00D950A3"/>
    <w:rsid w:val="00D959A8"/>
    <w:rsid w:val="00D95A4D"/>
    <w:rsid w:val="00D95B79"/>
    <w:rsid w:val="00D95C2B"/>
    <w:rsid w:val="00D95C8B"/>
    <w:rsid w:val="00D965D4"/>
    <w:rsid w:val="00D966E8"/>
    <w:rsid w:val="00D96F65"/>
    <w:rsid w:val="00D97F40"/>
    <w:rsid w:val="00DA03DE"/>
    <w:rsid w:val="00DA0762"/>
    <w:rsid w:val="00DA0D16"/>
    <w:rsid w:val="00DA0E84"/>
    <w:rsid w:val="00DA0F4B"/>
    <w:rsid w:val="00DA136C"/>
    <w:rsid w:val="00DA14A8"/>
    <w:rsid w:val="00DA14CB"/>
    <w:rsid w:val="00DA1855"/>
    <w:rsid w:val="00DA1FBD"/>
    <w:rsid w:val="00DA2310"/>
    <w:rsid w:val="00DA2812"/>
    <w:rsid w:val="00DA2E68"/>
    <w:rsid w:val="00DA3017"/>
    <w:rsid w:val="00DA3048"/>
    <w:rsid w:val="00DA3C8D"/>
    <w:rsid w:val="00DA3F2A"/>
    <w:rsid w:val="00DA3FDB"/>
    <w:rsid w:val="00DA5484"/>
    <w:rsid w:val="00DA5721"/>
    <w:rsid w:val="00DA59ED"/>
    <w:rsid w:val="00DA5BFC"/>
    <w:rsid w:val="00DA5FF3"/>
    <w:rsid w:val="00DA61ED"/>
    <w:rsid w:val="00DA62E6"/>
    <w:rsid w:val="00DA6830"/>
    <w:rsid w:val="00DA6AD7"/>
    <w:rsid w:val="00DA6B17"/>
    <w:rsid w:val="00DA6E5D"/>
    <w:rsid w:val="00DA7015"/>
    <w:rsid w:val="00DA729B"/>
    <w:rsid w:val="00DA7D79"/>
    <w:rsid w:val="00DB079F"/>
    <w:rsid w:val="00DB07EB"/>
    <w:rsid w:val="00DB0859"/>
    <w:rsid w:val="00DB08E1"/>
    <w:rsid w:val="00DB09B4"/>
    <w:rsid w:val="00DB1960"/>
    <w:rsid w:val="00DB1BDE"/>
    <w:rsid w:val="00DB1C41"/>
    <w:rsid w:val="00DB1E1B"/>
    <w:rsid w:val="00DB22D5"/>
    <w:rsid w:val="00DB3189"/>
    <w:rsid w:val="00DB323B"/>
    <w:rsid w:val="00DB32C2"/>
    <w:rsid w:val="00DB3B87"/>
    <w:rsid w:val="00DB3D1B"/>
    <w:rsid w:val="00DB43DD"/>
    <w:rsid w:val="00DB462D"/>
    <w:rsid w:val="00DB466E"/>
    <w:rsid w:val="00DB495E"/>
    <w:rsid w:val="00DB5487"/>
    <w:rsid w:val="00DB569D"/>
    <w:rsid w:val="00DB57CB"/>
    <w:rsid w:val="00DB5C43"/>
    <w:rsid w:val="00DB5DB4"/>
    <w:rsid w:val="00DB5EE8"/>
    <w:rsid w:val="00DB5F43"/>
    <w:rsid w:val="00DB601F"/>
    <w:rsid w:val="00DB693C"/>
    <w:rsid w:val="00DB6C33"/>
    <w:rsid w:val="00DB6D93"/>
    <w:rsid w:val="00DB7110"/>
    <w:rsid w:val="00DB71F6"/>
    <w:rsid w:val="00DB7B1B"/>
    <w:rsid w:val="00DB7E8D"/>
    <w:rsid w:val="00DC0127"/>
    <w:rsid w:val="00DC08F1"/>
    <w:rsid w:val="00DC0AE4"/>
    <w:rsid w:val="00DC0BAA"/>
    <w:rsid w:val="00DC1012"/>
    <w:rsid w:val="00DC11B3"/>
    <w:rsid w:val="00DC12E3"/>
    <w:rsid w:val="00DC18D8"/>
    <w:rsid w:val="00DC1B37"/>
    <w:rsid w:val="00DC1C39"/>
    <w:rsid w:val="00DC21BE"/>
    <w:rsid w:val="00DC22CD"/>
    <w:rsid w:val="00DC23A5"/>
    <w:rsid w:val="00DC2437"/>
    <w:rsid w:val="00DC25B8"/>
    <w:rsid w:val="00DC279F"/>
    <w:rsid w:val="00DC2D25"/>
    <w:rsid w:val="00DC30E5"/>
    <w:rsid w:val="00DC31CA"/>
    <w:rsid w:val="00DC385E"/>
    <w:rsid w:val="00DC3A74"/>
    <w:rsid w:val="00DC4D28"/>
    <w:rsid w:val="00DC590F"/>
    <w:rsid w:val="00DC5DFF"/>
    <w:rsid w:val="00DC5F44"/>
    <w:rsid w:val="00DC6186"/>
    <w:rsid w:val="00DC621F"/>
    <w:rsid w:val="00DC684C"/>
    <w:rsid w:val="00DC6BAD"/>
    <w:rsid w:val="00DC6F97"/>
    <w:rsid w:val="00DC7430"/>
    <w:rsid w:val="00DC74CB"/>
    <w:rsid w:val="00DC792A"/>
    <w:rsid w:val="00DC7A78"/>
    <w:rsid w:val="00DD0525"/>
    <w:rsid w:val="00DD0601"/>
    <w:rsid w:val="00DD0B6A"/>
    <w:rsid w:val="00DD0FFB"/>
    <w:rsid w:val="00DD1125"/>
    <w:rsid w:val="00DD134A"/>
    <w:rsid w:val="00DD137F"/>
    <w:rsid w:val="00DD143D"/>
    <w:rsid w:val="00DD17CA"/>
    <w:rsid w:val="00DD1AA8"/>
    <w:rsid w:val="00DD1B9E"/>
    <w:rsid w:val="00DD254A"/>
    <w:rsid w:val="00DD2595"/>
    <w:rsid w:val="00DD268A"/>
    <w:rsid w:val="00DD26AC"/>
    <w:rsid w:val="00DD27E4"/>
    <w:rsid w:val="00DD28E5"/>
    <w:rsid w:val="00DD3242"/>
    <w:rsid w:val="00DD35FA"/>
    <w:rsid w:val="00DD375A"/>
    <w:rsid w:val="00DD3D4D"/>
    <w:rsid w:val="00DD3D56"/>
    <w:rsid w:val="00DD3EE1"/>
    <w:rsid w:val="00DD3F48"/>
    <w:rsid w:val="00DD4091"/>
    <w:rsid w:val="00DD43E1"/>
    <w:rsid w:val="00DD46D2"/>
    <w:rsid w:val="00DD474B"/>
    <w:rsid w:val="00DD4BA9"/>
    <w:rsid w:val="00DD56E2"/>
    <w:rsid w:val="00DD58AC"/>
    <w:rsid w:val="00DD591D"/>
    <w:rsid w:val="00DD5E9C"/>
    <w:rsid w:val="00DD6473"/>
    <w:rsid w:val="00DD6686"/>
    <w:rsid w:val="00DD68FA"/>
    <w:rsid w:val="00DD6E64"/>
    <w:rsid w:val="00DD6FEA"/>
    <w:rsid w:val="00DD7F85"/>
    <w:rsid w:val="00DD7FD8"/>
    <w:rsid w:val="00DE02E8"/>
    <w:rsid w:val="00DE101E"/>
    <w:rsid w:val="00DE1344"/>
    <w:rsid w:val="00DE1517"/>
    <w:rsid w:val="00DE1526"/>
    <w:rsid w:val="00DE15ED"/>
    <w:rsid w:val="00DE1736"/>
    <w:rsid w:val="00DE1AD5"/>
    <w:rsid w:val="00DE1BF6"/>
    <w:rsid w:val="00DE1D57"/>
    <w:rsid w:val="00DE1F0E"/>
    <w:rsid w:val="00DE2520"/>
    <w:rsid w:val="00DE258E"/>
    <w:rsid w:val="00DE25DF"/>
    <w:rsid w:val="00DE262F"/>
    <w:rsid w:val="00DE2D0B"/>
    <w:rsid w:val="00DE31CE"/>
    <w:rsid w:val="00DE4198"/>
    <w:rsid w:val="00DE42F1"/>
    <w:rsid w:val="00DE464D"/>
    <w:rsid w:val="00DE499B"/>
    <w:rsid w:val="00DE4B63"/>
    <w:rsid w:val="00DE4C17"/>
    <w:rsid w:val="00DE4F16"/>
    <w:rsid w:val="00DE5165"/>
    <w:rsid w:val="00DE5221"/>
    <w:rsid w:val="00DE551E"/>
    <w:rsid w:val="00DE59B8"/>
    <w:rsid w:val="00DE5A84"/>
    <w:rsid w:val="00DE5B19"/>
    <w:rsid w:val="00DE5BED"/>
    <w:rsid w:val="00DE5CAA"/>
    <w:rsid w:val="00DE64F1"/>
    <w:rsid w:val="00DE6571"/>
    <w:rsid w:val="00DE65B6"/>
    <w:rsid w:val="00DE66E1"/>
    <w:rsid w:val="00DE66EA"/>
    <w:rsid w:val="00DE6783"/>
    <w:rsid w:val="00DE6831"/>
    <w:rsid w:val="00DE6B35"/>
    <w:rsid w:val="00DE6E90"/>
    <w:rsid w:val="00DE75BE"/>
    <w:rsid w:val="00DE79A6"/>
    <w:rsid w:val="00DE7E5E"/>
    <w:rsid w:val="00DE7E92"/>
    <w:rsid w:val="00DF00C2"/>
    <w:rsid w:val="00DF00CC"/>
    <w:rsid w:val="00DF06F1"/>
    <w:rsid w:val="00DF0833"/>
    <w:rsid w:val="00DF0C54"/>
    <w:rsid w:val="00DF1029"/>
    <w:rsid w:val="00DF1251"/>
    <w:rsid w:val="00DF1571"/>
    <w:rsid w:val="00DF1663"/>
    <w:rsid w:val="00DF1710"/>
    <w:rsid w:val="00DF1DE5"/>
    <w:rsid w:val="00DF1DEA"/>
    <w:rsid w:val="00DF207C"/>
    <w:rsid w:val="00DF280A"/>
    <w:rsid w:val="00DF291B"/>
    <w:rsid w:val="00DF2A55"/>
    <w:rsid w:val="00DF2AAE"/>
    <w:rsid w:val="00DF2BF1"/>
    <w:rsid w:val="00DF3191"/>
    <w:rsid w:val="00DF34FA"/>
    <w:rsid w:val="00DF3A31"/>
    <w:rsid w:val="00DF3A5A"/>
    <w:rsid w:val="00DF3FBF"/>
    <w:rsid w:val="00DF4214"/>
    <w:rsid w:val="00DF42A9"/>
    <w:rsid w:val="00DF431E"/>
    <w:rsid w:val="00DF489E"/>
    <w:rsid w:val="00DF4E22"/>
    <w:rsid w:val="00DF4E3E"/>
    <w:rsid w:val="00DF510C"/>
    <w:rsid w:val="00DF57D9"/>
    <w:rsid w:val="00DF585D"/>
    <w:rsid w:val="00DF60B9"/>
    <w:rsid w:val="00DF62A2"/>
    <w:rsid w:val="00DF63B7"/>
    <w:rsid w:val="00DF6514"/>
    <w:rsid w:val="00DF696E"/>
    <w:rsid w:val="00DF6A7D"/>
    <w:rsid w:val="00DF7137"/>
    <w:rsid w:val="00DF7361"/>
    <w:rsid w:val="00DF7853"/>
    <w:rsid w:val="00DF785E"/>
    <w:rsid w:val="00DF7AF6"/>
    <w:rsid w:val="00DF7EA5"/>
    <w:rsid w:val="00DF7EF2"/>
    <w:rsid w:val="00E00D88"/>
    <w:rsid w:val="00E00DF6"/>
    <w:rsid w:val="00E010CD"/>
    <w:rsid w:val="00E011FE"/>
    <w:rsid w:val="00E015C0"/>
    <w:rsid w:val="00E01B1F"/>
    <w:rsid w:val="00E01F3E"/>
    <w:rsid w:val="00E02262"/>
    <w:rsid w:val="00E023AD"/>
    <w:rsid w:val="00E02681"/>
    <w:rsid w:val="00E03656"/>
    <w:rsid w:val="00E03B07"/>
    <w:rsid w:val="00E03EC7"/>
    <w:rsid w:val="00E0453D"/>
    <w:rsid w:val="00E045D5"/>
    <w:rsid w:val="00E049D6"/>
    <w:rsid w:val="00E049F6"/>
    <w:rsid w:val="00E04FC3"/>
    <w:rsid w:val="00E05268"/>
    <w:rsid w:val="00E053A7"/>
    <w:rsid w:val="00E053BE"/>
    <w:rsid w:val="00E05A1C"/>
    <w:rsid w:val="00E05FA6"/>
    <w:rsid w:val="00E06372"/>
    <w:rsid w:val="00E06376"/>
    <w:rsid w:val="00E06538"/>
    <w:rsid w:val="00E0683C"/>
    <w:rsid w:val="00E06951"/>
    <w:rsid w:val="00E06A0D"/>
    <w:rsid w:val="00E07078"/>
    <w:rsid w:val="00E071E9"/>
    <w:rsid w:val="00E075E3"/>
    <w:rsid w:val="00E07ADC"/>
    <w:rsid w:val="00E07C5D"/>
    <w:rsid w:val="00E1000C"/>
    <w:rsid w:val="00E105B0"/>
    <w:rsid w:val="00E107AB"/>
    <w:rsid w:val="00E107C8"/>
    <w:rsid w:val="00E10836"/>
    <w:rsid w:val="00E10897"/>
    <w:rsid w:val="00E10B63"/>
    <w:rsid w:val="00E10D86"/>
    <w:rsid w:val="00E10F5C"/>
    <w:rsid w:val="00E11126"/>
    <w:rsid w:val="00E1134E"/>
    <w:rsid w:val="00E1188C"/>
    <w:rsid w:val="00E11F97"/>
    <w:rsid w:val="00E122AD"/>
    <w:rsid w:val="00E12366"/>
    <w:rsid w:val="00E126B2"/>
    <w:rsid w:val="00E12722"/>
    <w:rsid w:val="00E12D16"/>
    <w:rsid w:val="00E13285"/>
    <w:rsid w:val="00E132D7"/>
    <w:rsid w:val="00E137D4"/>
    <w:rsid w:val="00E13D44"/>
    <w:rsid w:val="00E13FF2"/>
    <w:rsid w:val="00E142D4"/>
    <w:rsid w:val="00E14B5C"/>
    <w:rsid w:val="00E150D1"/>
    <w:rsid w:val="00E15A2F"/>
    <w:rsid w:val="00E15A66"/>
    <w:rsid w:val="00E15ACA"/>
    <w:rsid w:val="00E15AD9"/>
    <w:rsid w:val="00E15B13"/>
    <w:rsid w:val="00E15CE1"/>
    <w:rsid w:val="00E164D2"/>
    <w:rsid w:val="00E16A27"/>
    <w:rsid w:val="00E16AB9"/>
    <w:rsid w:val="00E170E9"/>
    <w:rsid w:val="00E172E7"/>
    <w:rsid w:val="00E17947"/>
    <w:rsid w:val="00E20265"/>
    <w:rsid w:val="00E204CF"/>
    <w:rsid w:val="00E208B4"/>
    <w:rsid w:val="00E20967"/>
    <w:rsid w:val="00E209E9"/>
    <w:rsid w:val="00E20BC8"/>
    <w:rsid w:val="00E20DC2"/>
    <w:rsid w:val="00E21000"/>
    <w:rsid w:val="00E21062"/>
    <w:rsid w:val="00E219BD"/>
    <w:rsid w:val="00E22665"/>
    <w:rsid w:val="00E22942"/>
    <w:rsid w:val="00E22E65"/>
    <w:rsid w:val="00E22E6C"/>
    <w:rsid w:val="00E22E92"/>
    <w:rsid w:val="00E23010"/>
    <w:rsid w:val="00E234C7"/>
    <w:rsid w:val="00E234CD"/>
    <w:rsid w:val="00E23D2C"/>
    <w:rsid w:val="00E23DDC"/>
    <w:rsid w:val="00E24042"/>
    <w:rsid w:val="00E24300"/>
    <w:rsid w:val="00E24868"/>
    <w:rsid w:val="00E24A09"/>
    <w:rsid w:val="00E24C98"/>
    <w:rsid w:val="00E24DC4"/>
    <w:rsid w:val="00E24F1B"/>
    <w:rsid w:val="00E24FDF"/>
    <w:rsid w:val="00E25183"/>
    <w:rsid w:val="00E25474"/>
    <w:rsid w:val="00E25C23"/>
    <w:rsid w:val="00E25F2A"/>
    <w:rsid w:val="00E260E3"/>
    <w:rsid w:val="00E2621B"/>
    <w:rsid w:val="00E26343"/>
    <w:rsid w:val="00E26845"/>
    <w:rsid w:val="00E26928"/>
    <w:rsid w:val="00E26B59"/>
    <w:rsid w:val="00E2788C"/>
    <w:rsid w:val="00E30018"/>
    <w:rsid w:val="00E305A1"/>
    <w:rsid w:val="00E3090E"/>
    <w:rsid w:val="00E30B0A"/>
    <w:rsid w:val="00E30BC4"/>
    <w:rsid w:val="00E31507"/>
    <w:rsid w:val="00E317E6"/>
    <w:rsid w:val="00E3210B"/>
    <w:rsid w:val="00E32857"/>
    <w:rsid w:val="00E3285F"/>
    <w:rsid w:val="00E32A89"/>
    <w:rsid w:val="00E32EE5"/>
    <w:rsid w:val="00E32F93"/>
    <w:rsid w:val="00E33104"/>
    <w:rsid w:val="00E33127"/>
    <w:rsid w:val="00E33BAE"/>
    <w:rsid w:val="00E33C98"/>
    <w:rsid w:val="00E33E37"/>
    <w:rsid w:val="00E33E79"/>
    <w:rsid w:val="00E34190"/>
    <w:rsid w:val="00E34B2F"/>
    <w:rsid w:val="00E34E91"/>
    <w:rsid w:val="00E34F98"/>
    <w:rsid w:val="00E34F9F"/>
    <w:rsid w:val="00E3538E"/>
    <w:rsid w:val="00E365CC"/>
    <w:rsid w:val="00E36BE2"/>
    <w:rsid w:val="00E36F4E"/>
    <w:rsid w:val="00E36FF2"/>
    <w:rsid w:val="00E37132"/>
    <w:rsid w:val="00E37438"/>
    <w:rsid w:val="00E379F7"/>
    <w:rsid w:val="00E37B7E"/>
    <w:rsid w:val="00E37E19"/>
    <w:rsid w:val="00E40148"/>
    <w:rsid w:val="00E40231"/>
    <w:rsid w:val="00E40836"/>
    <w:rsid w:val="00E4088E"/>
    <w:rsid w:val="00E40BC5"/>
    <w:rsid w:val="00E40C01"/>
    <w:rsid w:val="00E40E7E"/>
    <w:rsid w:val="00E41370"/>
    <w:rsid w:val="00E413B4"/>
    <w:rsid w:val="00E4143F"/>
    <w:rsid w:val="00E41775"/>
    <w:rsid w:val="00E4184D"/>
    <w:rsid w:val="00E419A0"/>
    <w:rsid w:val="00E41CFD"/>
    <w:rsid w:val="00E41DBC"/>
    <w:rsid w:val="00E421E1"/>
    <w:rsid w:val="00E42209"/>
    <w:rsid w:val="00E42229"/>
    <w:rsid w:val="00E4261B"/>
    <w:rsid w:val="00E42642"/>
    <w:rsid w:val="00E42B19"/>
    <w:rsid w:val="00E42D9F"/>
    <w:rsid w:val="00E43509"/>
    <w:rsid w:val="00E439B9"/>
    <w:rsid w:val="00E43B52"/>
    <w:rsid w:val="00E4429D"/>
    <w:rsid w:val="00E443F3"/>
    <w:rsid w:val="00E446C6"/>
    <w:rsid w:val="00E44C6A"/>
    <w:rsid w:val="00E44EEA"/>
    <w:rsid w:val="00E452B1"/>
    <w:rsid w:val="00E458A4"/>
    <w:rsid w:val="00E458BE"/>
    <w:rsid w:val="00E45D2D"/>
    <w:rsid w:val="00E46114"/>
    <w:rsid w:val="00E46188"/>
    <w:rsid w:val="00E46398"/>
    <w:rsid w:val="00E468EB"/>
    <w:rsid w:val="00E46A40"/>
    <w:rsid w:val="00E47107"/>
    <w:rsid w:val="00E478CC"/>
    <w:rsid w:val="00E47ED7"/>
    <w:rsid w:val="00E502B8"/>
    <w:rsid w:val="00E506CD"/>
    <w:rsid w:val="00E509E3"/>
    <w:rsid w:val="00E50B86"/>
    <w:rsid w:val="00E50BE4"/>
    <w:rsid w:val="00E50C55"/>
    <w:rsid w:val="00E50F6D"/>
    <w:rsid w:val="00E510AC"/>
    <w:rsid w:val="00E5117B"/>
    <w:rsid w:val="00E51268"/>
    <w:rsid w:val="00E518DC"/>
    <w:rsid w:val="00E51B07"/>
    <w:rsid w:val="00E5214B"/>
    <w:rsid w:val="00E52570"/>
    <w:rsid w:val="00E52A42"/>
    <w:rsid w:val="00E533EC"/>
    <w:rsid w:val="00E53452"/>
    <w:rsid w:val="00E536AF"/>
    <w:rsid w:val="00E538D6"/>
    <w:rsid w:val="00E5399E"/>
    <w:rsid w:val="00E53A0E"/>
    <w:rsid w:val="00E53F2C"/>
    <w:rsid w:val="00E53F33"/>
    <w:rsid w:val="00E541EA"/>
    <w:rsid w:val="00E543FC"/>
    <w:rsid w:val="00E5477C"/>
    <w:rsid w:val="00E549A5"/>
    <w:rsid w:val="00E54AA5"/>
    <w:rsid w:val="00E54ACD"/>
    <w:rsid w:val="00E54B2B"/>
    <w:rsid w:val="00E54D55"/>
    <w:rsid w:val="00E54E1B"/>
    <w:rsid w:val="00E55187"/>
    <w:rsid w:val="00E5533F"/>
    <w:rsid w:val="00E554EF"/>
    <w:rsid w:val="00E55563"/>
    <w:rsid w:val="00E556A6"/>
    <w:rsid w:val="00E556D4"/>
    <w:rsid w:val="00E55ACE"/>
    <w:rsid w:val="00E55BFD"/>
    <w:rsid w:val="00E5655C"/>
    <w:rsid w:val="00E56919"/>
    <w:rsid w:val="00E5691F"/>
    <w:rsid w:val="00E56AF0"/>
    <w:rsid w:val="00E56B3D"/>
    <w:rsid w:val="00E56D1D"/>
    <w:rsid w:val="00E56F4D"/>
    <w:rsid w:val="00E572ED"/>
    <w:rsid w:val="00E57334"/>
    <w:rsid w:val="00E573C5"/>
    <w:rsid w:val="00E5744C"/>
    <w:rsid w:val="00E57700"/>
    <w:rsid w:val="00E57822"/>
    <w:rsid w:val="00E57E43"/>
    <w:rsid w:val="00E60381"/>
    <w:rsid w:val="00E60FEB"/>
    <w:rsid w:val="00E6138C"/>
    <w:rsid w:val="00E61632"/>
    <w:rsid w:val="00E61639"/>
    <w:rsid w:val="00E61691"/>
    <w:rsid w:val="00E6178F"/>
    <w:rsid w:val="00E61C0C"/>
    <w:rsid w:val="00E61CE9"/>
    <w:rsid w:val="00E61DCD"/>
    <w:rsid w:val="00E62261"/>
    <w:rsid w:val="00E6239B"/>
    <w:rsid w:val="00E62909"/>
    <w:rsid w:val="00E62C49"/>
    <w:rsid w:val="00E633F5"/>
    <w:rsid w:val="00E6354C"/>
    <w:rsid w:val="00E63DCF"/>
    <w:rsid w:val="00E642E7"/>
    <w:rsid w:val="00E6457D"/>
    <w:rsid w:val="00E64CA1"/>
    <w:rsid w:val="00E650A7"/>
    <w:rsid w:val="00E65E79"/>
    <w:rsid w:val="00E661D0"/>
    <w:rsid w:val="00E66344"/>
    <w:rsid w:val="00E6665B"/>
    <w:rsid w:val="00E6667F"/>
    <w:rsid w:val="00E6681F"/>
    <w:rsid w:val="00E66BEC"/>
    <w:rsid w:val="00E67437"/>
    <w:rsid w:val="00E676FD"/>
    <w:rsid w:val="00E67ACD"/>
    <w:rsid w:val="00E67C2B"/>
    <w:rsid w:val="00E67C5B"/>
    <w:rsid w:val="00E70DD7"/>
    <w:rsid w:val="00E71655"/>
    <w:rsid w:val="00E71897"/>
    <w:rsid w:val="00E718CF"/>
    <w:rsid w:val="00E71ED6"/>
    <w:rsid w:val="00E7201C"/>
    <w:rsid w:val="00E7204A"/>
    <w:rsid w:val="00E7291B"/>
    <w:rsid w:val="00E72B18"/>
    <w:rsid w:val="00E72CAB"/>
    <w:rsid w:val="00E72E0F"/>
    <w:rsid w:val="00E72EE0"/>
    <w:rsid w:val="00E73A09"/>
    <w:rsid w:val="00E73B36"/>
    <w:rsid w:val="00E73C81"/>
    <w:rsid w:val="00E73DF1"/>
    <w:rsid w:val="00E73ED1"/>
    <w:rsid w:val="00E740BA"/>
    <w:rsid w:val="00E741FB"/>
    <w:rsid w:val="00E74715"/>
    <w:rsid w:val="00E7478D"/>
    <w:rsid w:val="00E74C14"/>
    <w:rsid w:val="00E74F0C"/>
    <w:rsid w:val="00E750BD"/>
    <w:rsid w:val="00E75344"/>
    <w:rsid w:val="00E7581F"/>
    <w:rsid w:val="00E75975"/>
    <w:rsid w:val="00E761AE"/>
    <w:rsid w:val="00E76329"/>
    <w:rsid w:val="00E76574"/>
    <w:rsid w:val="00E7675F"/>
    <w:rsid w:val="00E7743B"/>
    <w:rsid w:val="00E774F4"/>
    <w:rsid w:val="00E77A0A"/>
    <w:rsid w:val="00E77DC8"/>
    <w:rsid w:val="00E77F40"/>
    <w:rsid w:val="00E8050F"/>
    <w:rsid w:val="00E81093"/>
    <w:rsid w:val="00E816EB"/>
    <w:rsid w:val="00E81743"/>
    <w:rsid w:val="00E821DF"/>
    <w:rsid w:val="00E82378"/>
    <w:rsid w:val="00E8249B"/>
    <w:rsid w:val="00E824B0"/>
    <w:rsid w:val="00E82B82"/>
    <w:rsid w:val="00E82D38"/>
    <w:rsid w:val="00E82DBA"/>
    <w:rsid w:val="00E83205"/>
    <w:rsid w:val="00E83245"/>
    <w:rsid w:val="00E83544"/>
    <w:rsid w:val="00E83772"/>
    <w:rsid w:val="00E83C7F"/>
    <w:rsid w:val="00E841BB"/>
    <w:rsid w:val="00E847B3"/>
    <w:rsid w:val="00E84825"/>
    <w:rsid w:val="00E84BF6"/>
    <w:rsid w:val="00E85262"/>
    <w:rsid w:val="00E8606F"/>
    <w:rsid w:val="00E860BE"/>
    <w:rsid w:val="00E8650E"/>
    <w:rsid w:val="00E86FA1"/>
    <w:rsid w:val="00E8709C"/>
    <w:rsid w:val="00E87EB4"/>
    <w:rsid w:val="00E87FF2"/>
    <w:rsid w:val="00E9043F"/>
    <w:rsid w:val="00E9059E"/>
    <w:rsid w:val="00E90650"/>
    <w:rsid w:val="00E90E01"/>
    <w:rsid w:val="00E90F1B"/>
    <w:rsid w:val="00E91202"/>
    <w:rsid w:val="00E912E6"/>
    <w:rsid w:val="00E9184D"/>
    <w:rsid w:val="00E91A7E"/>
    <w:rsid w:val="00E91D80"/>
    <w:rsid w:val="00E91DE1"/>
    <w:rsid w:val="00E91FED"/>
    <w:rsid w:val="00E92054"/>
    <w:rsid w:val="00E9270A"/>
    <w:rsid w:val="00E92929"/>
    <w:rsid w:val="00E92EF1"/>
    <w:rsid w:val="00E93588"/>
    <w:rsid w:val="00E93E98"/>
    <w:rsid w:val="00E93EA7"/>
    <w:rsid w:val="00E93F36"/>
    <w:rsid w:val="00E94182"/>
    <w:rsid w:val="00E9436B"/>
    <w:rsid w:val="00E94F1A"/>
    <w:rsid w:val="00E9520A"/>
    <w:rsid w:val="00E95482"/>
    <w:rsid w:val="00E95542"/>
    <w:rsid w:val="00E95591"/>
    <w:rsid w:val="00E95B2E"/>
    <w:rsid w:val="00E95B57"/>
    <w:rsid w:val="00E95BFA"/>
    <w:rsid w:val="00E95EFF"/>
    <w:rsid w:val="00E960CC"/>
    <w:rsid w:val="00E96162"/>
    <w:rsid w:val="00E961D2"/>
    <w:rsid w:val="00E9654B"/>
    <w:rsid w:val="00E967D4"/>
    <w:rsid w:val="00E96A18"/>
    <w:rsid w:val="00E96B2A"/>
    <w:rsid w:val="00E971DA"/>
    <w:rsid w:val="00E97AAF"/>
    <w:rsid w:val="00EA0434"/>
    <w:rsid w:val="00EA08F0"/>
    <w:rsid w:val="00EA0AB9"/>
    <w:rsid w:val="00EA13F0"/>
    <w:rsid w:val="00EA1943"/>
    <w:rsid w:val="00EA1D89"/>
    <w:rsid w:val="00EA239A"/>
    <w:rsid w:val="00EA2E5B"/>
    <w:rsid w:val="00EA3108"/>
    <w:rsid w:val="00EA3243"/>
    <w:rsid w:val="00EA3285"/>
    <w:rsid w:val="00EA34FF"/>
    <w:rsid w:val="00EA40DD"/>
    <w:rsid w:val="00EA420A"/>
    <w:rsid w:val="00EA42DA"/>
    <w:rsid w:val="00EA4746"/>
    <w:rsid w:val="00EA4E2B"/>
    <w:rsid w:val="00EA4F62"/>
    <w:rsid w:val="00EA5044"/>
    <w:rsid w:val="00EA51C7"/>
    <w:rsid w:val="00EA559E"/>
    <w:rsid w:val="00EA5968"/>
    <w:rsid w:val="00EA63F1"/>
    <w:rsid w:val="00EA747A"/>
    <w:rsid w:val="00EA7AAA"/>
    <w:rsid w:val="00EA7EED"/>
    <w:rsid w:val="00EB02CE"/>
    <w:rsid w:val="00EB111C"/>
    <w:rsid w:val="00EB1458"/>
    <w:rsid w:val="00EB1745"/>
    <w:rsid w:val="00EB1978"/>
    <w:rsid w:val="00EB215E"/>
    <w:rsid w:val="00EB21A4"/>
    <w:rsid w:val="00EB253F"/>
    <w:rsid w:val="00EB2B7C"/>
    <w:rsid w:val="00EB2DA3"/>
    <w:rsid w:val="00EB2EA5"/>
    <w:rsid w:val="00EB3166"/>
    <w:rsid w:val="00EB31C8"/>
    <w:rsid w:val="00EB31E9"/>
    <w:rsid w:val="00EB3404"/>
    <w:rsid w:val="00EB365F"/>
    <w:rsid w:val="00EB3F9D"/>
    <w:rsid w:val="00EB4263"/>
    <w:rsid w:val="00EB4CC0"/>
    <w:rsid w:val="00EB51E6"/>
    <w:rsid w:val="00EB5290"/>
    <w:rsid w:val="00EB54A6"/>
    <w:rsid w:val="00EB55EF"/>
    <w:rsid w:val="00EB5A72"/>
    <w:rsid w:val="00EB5AD2"/>
    <w:rsid w:val="00EB5DC6"/>
    <w:rsid w:val="00EB5E31"/>
    <w:rsid w:val="00EB600F"/>
    <w:rsid w:val="00EB654F"/>
    <w:rsid w:val="00EB657B"/>
    <w:rsid w:val="00EB6872"/>
    <w:rsid w:val="00EB6C5A"/>
    <w:rsid w:val="00EB6D76"/>
    <w:rsid w:val="00EB6EFD"/>
    <w:rsid w:val="00EB7CC5"/>
    <w:rsid w:val="00EB7EE9"/>
    <w:rsid w:val="00EB7F64"/>
    <w:rsid w:val="00EC01B6"/>
    <w:rsid w:val="00EC0311"/>
    <w:rsid w:val="00EC07C8"/>
    <w:rsid w:val="00EC0E0A"/>
    <w:rsid w:val="00EC10A5"/>
    <w:rsid w:val="00EC146C"/>
    <w:rsid w:val="00EC19DA"/>
    <w:rsid w:val="00EC1AC0"/>
    <w:rsid w:val="00EC1B74"/>
    <w:rsid w:val="00EC1CCA"/>
    <w:rsid w:val="00EC2729"/>
    <w:rsid w:val="00EC299A"/>
    <w:rsid w:val="00EC2B42"/>
    <w:rsid w:val="00EC2C2C"/>
    <w:rsid w:val="00EC3065"/>
    <w:rsid w:val="00EC32BC"/>
    <w:rsid w:val="00EC33FD"/>
    <w:rsid w:val="00EC3533"/>
    <w:rsid w:val="00EC488C"/>
    <w:rsid w:val="00EC4A22"/>
    <w:rsid w:val="00EC4D92"/>
    <w:rsid w:val="00EC526A"/>
    <w:rsid w:val="00EC54B6"/>
    <w:rsid w:val="00EC551D"/>
    <w:rsid w:val="00EC56CC"/>
    <w:rsid w:val="00EC57B4"/>
    <w:rsid w:val="00EC5E6E"/>
    <w:rsid w:val="00EC606B"/>
    <w:rsid w:val="00EC61A8"/>
    <w:rsid w:val="00EC66BF"/>
    <w:rsid w:val="00EC6F34"/>
    <w:rsid w:val="00EC7049"/>
    <w:rsid w:val="00EC7426"/>
    <w:rsid w:val="00EC7A7A"/>
    <w:rsid w:val="00EC7AF2"/>
    <w:rsid w:val="00EC7AFD"/>
    <w:rsid w:val="00ED0142"/>
    <w:rsid w:val="00ED04D8"/>
    <w:rsid w:val="00ED04F0"/>
    <w:rsid w:val="00ED05F6"/>
    <w:rsid w:val="00ED07CE"/>
    <w:rsid w:val="00ED0AE3"/>
    <w:rsid w:val="00ED0B1E"/>
    <w:rsid w:val="00ED0CD6"/>
    <w:rsid w:val="00ED1989"/>
    <w:rsid w:val="00ED1A09"/>
    <w:rsid w:val="00ED1C62"/>
    <w:rsid w:val="00ED20E6"/>
    <w:rsid w:val="00ED223B"/>
    <w:rsid w:val="00ED2281"/>
    <w:rsid w:val="00ED24C5"/>
    <w:rsid w:val="00ED2778"/>
    <w:rsid w:val="00ED295C"/>
    <w:rsid w:val="00ED2C7C"/>
    <w:rsid w:val="00ED3403"/>
    <w:rsid w:val="00ED37FE"/>
    <w:rsid w:val="00ED3905"/>
    <w:rsid w:val="00ED3A3C"/>
    <w:rsid w:val="00ED3BD5"/>
    <w:rsid w:val="00ED3BE2"/>
    <w:rsid w:val="00ED3D12"/>
    <w:rsid w:val="00ED41C7"/>
    <w:rsid w:val="00ED4472"/>
    <w:rsid w:val="00ED4570"/>
    <w:rsid w:val="00ED45F9"/>
    <w:rsid w:val="00ED48C2"/>
    <w:rsid w:val="00ED4983"/>
    <w:rsid w:val="00ED4B5C"/>
    <w:rsid w:val="00ED4F87"/>
    <w:rsid w:val="00ED58E1"/>
    <w:rsid w:val="00ED58FE"/>
    <w:rsid w:val="00ED5BAC"/>
    <w:rsid w:val="00ED64DF"/>
    <w:rsid w:val="00ED6642"/>
    <w:rsid w:val="00ED6C5C"/>
    <w:rsid w:val="00ED7007"/>
    <w:rsid w:val="00ED710D"/>
    <w:rsid w:val="00ED7293"/>
    <w:rsid w:val="00ED7389"/>
    <w:rsid w:val="00ED7A29"/>
    <w:rsid w:val="00ED7FA7"/>
    <w:rsid w:val="00EE0137"/>
    <w:rsid w:val="00EE0203"/>
    <w:rsid w:val="00EE0482"/>
    <w:rsid w:val="00EE0543"/>
    <w:rsid w:val="00EE075C"/>
    <w:rsid w:val="00EE0E00"/>
    <w:rsid w:val="00EE0E67"/>
    <w:rsid w:val="00EE0F4A"/>
    <w:rsid w:val="00EE0F80"/>
    <w:rsid w:val="00EE11E0"/>
    <w:rsid w:val="00EE1222"/>
    <w:rsid w:val="00EE14A3"/>
    <w:rsid w:val="00EE14C7"/>
    <w:rsid w:val="00EE1507"/>
    <w:rsid w:val="00EE19AE"/>
    <w:rsid w:val="00EE1AE4"/>
    <w:rsid w:val="00EE1C5B"/>
    <w:rsid w:val="00EE1F30"/>
    <w:rsid w:val="00EE2142"/>
    <w:rsid w:val="00EE2603"/>
    <w:rsid w:val="00EE2FB5"/>
    <w:rsid w:val="00EE2FD8"/>
    <w:rsid w:val="00EE33C2"/>
    <w:rsid w:val="00EE3C34"/>
    <w:rsid w:val="00EE462A"/>
    <w:rsid w:val="00EE4E25"/>
    <w:rsid w:val="00EE4FD0"/>
    <w:rsid w:val="00EE56B4"/>
    <w:rsid w:val="00EE58DC"/>
    <w:rsid w:val="00EE5B6A"/>
    <w:rsid w:val="00EE6678"/>
    <w:rsid w:val="00EE6C3E"/>
    <w:rsid w:val="00EE6F14"/>
    <w:rsid w:val="00EE73EE"/>
    <w:rsid w:val="00EE7758"/>
    <w:rsid w:val="00EE77C5"/>
    <w:rsid w:val="00EE7D32"/>
    <w:rsid w:val="00EE7FCB"/>
    <w:rsid w:val="00EF09DC"/>
    <w:rsid w:val="00EF0BCD"/>
    <w:rsid w:val="00EF0DB4"/>
    <w:rsid w:val="00EF1079"/>
    <w:rsid w:val="00EF114C"/>
    <w:rsid w:val="00EF1A3C"/>
    <w:rsid w:val="00EF1A70"/>
    <w:rsid w:val="00EF1E35"/>
    <w:rsid w:val="00EF24A8"/>
    <w:rsid w:val="00EF2614"/>
    <w:rsid w:val="00EF309A"/>
    <w:rsid w:val="00EF3348"/>
    <w:rsid w:val="00EF3CF0"/>
    <w:rsid w:val="00EF3DCF"/>
    <w:rsid w:val="00EF3E19"/>
    <w:rsid w:val="00EF3F23"/>
    <w:rsid w:val="00EF3F3D"/>
    <w:rsid w:val="00EF4267"/>
    <w:rsid w:val="00EF4966"/>
    <w:rsid w:val="00EF4D19"/>
    <w:rsid w:val="00EF508F"/>
    <w:rsid w:val="00EF51F4"/>
    <w:rsid w:val="00EF54DB"/>
    <w:rsid w:val="00EF56C7"/>
    <w:rsid w:val="00EF575D"/>
    <w:rsid w:val="00EF5C62"/>
    <w:rsid w:val="00EF5CE8"/>
    <w:rsid w:val="00EF5E42"/>
    <w:rsid w:val="00EF5E5E"/>
    <w:rsid w:val="00EF5EF2"/>
    <w:rsid w:val="00EF6195"/>
    <w:rsid w:val="00EF6351"/>
    <w:rsid w:val="00EF66A3"/>
    <w:rsid w:val="00EF6C20"/>
    <w:rsid w:val="00EF6CB4"/>
    <w:rsid w:val="00EF6D69"/>
    <w:rsid w:val="00EF6E8F"/>
    <w:rsid w:val="00EF6F5D"/>
    <w:rsid w:val="00EF724C"/>
    <w:rsid w:val="00EF727F"/>
    <w:rsid w:val="00EF74D8"/>
    <w:rsid w:val="00EF7DC6"/>
    <w:rsid w:val="00EF7F7A"/>
    <w:rsid w:val="00F0061B"/>
    <w:rsid w:val="00F0074B"/>
    <w:rsid w:val="00F014E9"/>
    <w:rsid w:val="00F017CD"/>
    <w:rsid w:val="00F01C5D"/>
    <w:rsid w:val="00F01E71"/>
    <w:rsid w:val="00F02A86"/>
    <w:rsid w:val="00F02CB8"/>
    <w:rsid w:val="00F02E74"/>
    <w:rsid w:val="00F034E3"/>
    <w:rsid w:val="00F03AB3"/>
    <w:rsid w:val="00F03B80"/>
    <w:rsid w:val="00F03B86"/>
    <w:rsid w:val="00F04A79"/>
    <w:rsid w:val="00F04E84"/>
    <w:rsid w:val="00F04EA7"/>
    <w:rsid w:val="00F05027"/>
    <w:rsid w:val="00F0509E"/>
    <w:rsid w:val="00F052C9"/>
    <w:rsid w:val="00F0531F"/>
    <w:rsid w:val="00F055E2"/>
    <w:rsid w:val="00F05600"/>
    <w:rsid w:val="00F059A0"/>
    <w:rsid w:val="00F05BD0"/>
    <w:rsid w:val="00F0627D"/>
    <w:rsid w:val="00F06A72"/>
    <w:rsid w:val="00F06AD4"/>
    <w:rsid w:val="00F07701"/>
    <w:rsid w:val="00F07A5E"/>
    <w:rsid w:val="00F07BA0"/>
    <w:rsid w:val="00F07F72"/>
    <w:rsid w:val="00F102B5"/>
    <w:rsid w:val="00F104B1"/>
    <w:rsid w:val="00F105F3"/>
    <w:rsid w:val="00F1065A"/>
    <w:rsid w:val="00F1092B"/>
    <w:rsid w:val="00F10DB9"/>
    <w:rsid w:val="00F10F03"/>
    <w:rsid w:val="00F1131A"/>
    <w:rsid w:val="00F11658"/>
    <w:rsid w:val="00F11F03"/>
    <w:rsid w:val="00F120E3"/>
    <w:rsid w:val="00F120ED"/>
    <w:rsid w:val="00F12108"/>
    <w:rsid w:val="00F12494"/>
    <w:rsid w:val="00F12580"/>
    <w:rsid w:val="00F12921"/>
    <w:rsid w:val="00F12CD7"/>
    <w:rsid w:val="00F13292"/>
    <w:rsid w:val="00F13451"/>
    <w:rsid w:val="00F136C6"/>
    <w:rsid w:val="00F136D4"/>
    <w:rsid w:val="00F13846"/>
    <w:rsid w:val="00F138EC"/>
    <w:rsid w:val="00F139A6"/>
    <w:rsid w:val="00F13CDD"/>
    <w:rsid w:val="00F13F53"/>
    <w:rsid w:val="00F14290"/>
    <w:rsid w:val="00F14307"/>
    <w:rsid w:val="00F14481"/>
    <w:rsid w:val="00F145E9"/>
    <w:rsid w:val="00F147F6"/>
    <w:rsid w:val="00F148CD"/>
    <w:rsid w:val="00F149D0"/>
    <w:rsid w:val="00F14A7E"/>
    <w:rsid w:val="00F14AF5"/>
    <w:rsid w:val="00F14B02"/>
    <w:rsid w:val="00F14BB9"/>
    <w:rsid w:val="00F14E1C"/>
    <w:rsid w:val="00F1572C"/>
    <w:rsid w:val="00F1577A"/>
    <w:rsid w:val="00F15909"/>
    <w:rsid w:val="00F15B02"/>
    <w:rsid w:val="00F160E1"/>
    <w:rsid w:val="00F1610F"/>
    <w:rsid w:val="00F162D4"/>
    <w:rsid w:val="00F16561"/>
    <w:rsid w:val="00F16BDC"/>
    <w:rsid w:val="00F16F6F"/>
    <w:rsid w:val="00F173EF"/>
    <w:rsid w:val="00F17B23"/>
    <w:rsid w:val="00F17BF0"/>
    <w:rsid w:val="00F17D80"/>
    <w:rsid w:val="00F2031E"/>
    <w:rsid w:val="00F204DE"/>
    <w:rsid w:val="00F2058B"/>
    <w:rsid w:val="00F207AE"/>
    <w:rsid w:val="00F20B51"/>
    <w:rsid w:val="00F210C1"/>
    <w:rsid w:val="00F21245"/>
    <w:rsid w:val="00F21372"/>
    <w:rsid w:val="00F2143E"/>
    <w:rsid w:val="00F21529"/>
    <w:rsid w:val="00F2198E"/>
    <w:rsid w:val="00F21AC9"/>
    <w:rsid w:val="00F223D3"/>
    <w:rsid w:val="00F22551"/>
    <w:rsid w:val="00F225AD"/>
    <w:rsid w:val="00F22C7F"/>
    <w:rsid w:val="00F23085"/>
    <w:rsid w:val="00F2317B"/>
    <w:rsid w:val="00F23394"/>
    <w:rsid w:val="00F237A4"/>
    <w:rsid w:val="00F23945"/>
    <w:rsid w:val="00F23AEA"/>
    <w:rsid w:val="00F24077"/>
    <w:rsid w:val="00F2448C"/>
    <w:rsid w:val="00F245CD"/>
    <w:rsid w:val="00F24606"/>
    <w:rsid w:val="00F24CCE"/>
    <w:rsid w:val="00F24FBE"/>
    <w:rsid w:val="00F252F1"/>
    <w:rsid w:val="00F2538E"/>
    <w:rsid w:val="00F256E6"/>
    <w:rsid w:val="00F25AE6"/>
    <w:rsid w:val="00F25DAB"/>
    <w:rsid w:val="00F25FE1"/>
    <w:rsid w:val="00F26453"/>
    <w:rsid w:val="00F267ED"/>
    <w:rsid w:val="00F26F4E"/>
    <w:rsid w:val="00F271B8"/>
    <w:rsid w:val="00F273F7"/>
    <w:rsid w:val="00F27774"/>
    <w:rsid w:val="00F279E6"/>
    <w:rsid w:val="00F27A27"/>
    <w:rsid w:val="00F27AB1"/>
    <w:rsid w:val="00F27ABD"/>
    <w:rsid w:val="00F305E6"/>
    <w:rsid w:val="00F30A93"/>
    <w:rsid w:val="00F30B5B"/>
    <w:rsid w:val="00F30BAD"/>
    <w:rsid w:val="00F30D8B"/>
    <w:rsid w:val="00F30DC8"/>
    <w:rsid w:val="00F311ED"/>
    <w:rsid w:val="00F31320"/>
    <w:rsid w:val="00F31465"/>
    <w:rsid w:val="00F3155B"/>
    <w:rsid w:val="00F31C95"/>
    <w:rsid w:val="00F31D53"/>
    <w:rsid w:val="00F31F21"/>
    <w:rsid w:val="00F3209B"/>
    <w:rsid w:val="00F320D4"/>
    <w:rsid w:val="00F3214C"/>
    <w:rsid w:val="00F32158"/>
    <w:rsid w:val="00F3232E"/>
    <w:rsid w:val="00F32371"/>
    <w:rsid w:val="00F329ED"/>
    <w:rsid w:val="00F32E5C"/>
    <w:rsid w:val="00F3307F"/>
    <w:rsid w:val="00F33E17"/>
    <w:rsid w:val="00F33F8D"/>
    <w:rsid w:val="00F34005"/>
    <w:rsid w:val="00F34431"/>
    <w:rsid w:val="00F34D38"/>
    <w:rsid w:val="00F34D6C"/>
    <w:rsid w:val="00F34E11"/>
    <w:rsid w:val="00F34EC1"/>
    <w:rsid w:val="00F356DA"/>
    <w:rsid w:val="00F35B8C"/>
    <w:rsid w:val="00F35B9F"/>
    <w:rsid w:val="00F36769"/>
    <w:rsid w:val="00F36998"/>
    <w:rsid w:val="00F37662"/>
    <w:rsid w:val="00F3774B"/>
    <w:rsid w:val="00F37AD6"/>
    <w:rsid w:val="00F37CB6"/>
    <w:rsid w:val="00F37F65"/>
    <w:rsid w:val="00F4010B"/>
    <w:rsid w:val="00F4073B"/>
    <w:rsid w:val="00F409EB"/>
    <w:rsid w:val="00F40DE6"/>
    <w:rsid w:val="00F41297"/>
    <w:rsid w:val="00F4148D"/>
    <w:rsid w:val="00F4165A"/>
    <w:rsid w:val="00F417B8"/>
    <w:rsid w:val="00F4180E"/>
    <w:rsid w:val="00F418CB"/>
    <w:rsid w:val="00F41ACC"/>
    <w:rsid w:val="00F41B6F"/>
    <w:rsid w:val="00F41CE6"/>
    <w:rsid w:val="00F41E59"/>
    <w:rsid w:val="00F42002"/>
    <w:rsid w:val="00F4202B"/>
    <w:rsid w:val="00F420EC"/>
    <w:rsid w:val="00F428B3"/>
    <w:rsid w:val="00F42932"/>
    <w:rsid w:val="00F42A19"/>
    <w:rsid w:val="00F42BC4"/>
    <w:rsid w:val="00F42C8D"/>
    <w:rsid w:val="00F432E1"/>
    <w:rsid w:val="00F436F3"/>
    <w:rsid w:val="00F43818"/>
    <w:rsid w:val="00F438B2"/>
    <w:rsid w:val="00F43A12"/>
    <w:rsid w:val="00F43C29"/>
    <w:rsid w:val="00F440D7"/>
    <w:rsid w:val="00F443C0"/>
    <w:rsid w:val="00F44532"/>
    <w:rsid w:val="00F4458A"/>
    <w:rsid w:val="00F445E6"/>
    <w:rsid w:val="00F447E5"/>
    <w:rsid w:val="00F44D6C"/>
    <w:rsid w:val="00F44DA3"/>
    <w:rsid w:val="00F44F37"/>
    <w:rsid w:val="00F45583"/>
    <w:rsid w:val="00F455A9"/>
    <w:rsid w:val="00F45CA0"/>
    <w:rsid w:val="00F46173"/>
    <w:rsid w:val="00F46921"/>
    <w:rsid w:val="00F46A79"/>
    <w:rsid w:val="00F46E27"/>
    <w:rsid w:val="00F46E42"/>
    <w:rsid w:val="00F46F68"/>
    <w:rsid w:val="00F4702C"/>
    <w:rsid w:val="00F47908"/>
    <w:rsid w:val="00F47D80"/>
    <w:rsid w:val="00F5012D"/>
    <w:rsid w:val="00F505B8"/>
    <w:rsid w:val="00F51456"/>
    <w:rsid w:val="00F514A9"/>
    <w:rsid w:val="00F51EAC"/>
    <w:rsid w:val="00F5201E"/>
    <w:rsid w:val="00F524F1"/>
    <w:rsid w:val="00F531D4"/>
    <w:rsid w:val="00F5386B"/>
    <w:rsid w:val="00F538F8"/>
    <w:rsid w:val="00F53EFE"/>
    <w:rsid w:val="00F548C6"/>
    <w:rsid w:val="00F54B8D"/>
    <w:rsid w:val="00F5505B"/>
    <w:rsid w:val="00F55242"/>
    <w:rsid w:val="00F5527C"/>
    <w:rsid w:val="00F555A6"/>
    <w:rsid w:val="00F557D0"/>
    <w:rsid w:val="00F55901"/>
    <w:rsid w:val="00F5592C"/>
    <w:rsid w:val="00F55A62"/>
    <w:rsid w:val="00F55DA0"/>
    <w:rsid w:val="00F55F1C"/>
    <w:rsid w:val="00F56027"/>
    <w:rsid w:val="00F5638E"/>
    <w:rsid w:val="00F56718"/>
    <w:rsid w:val="00F56846"/>
    <w:rsid w:val="00F57389"/>
    <w:rsid w:val="00F579FF"/>
    <w:rsid w:val="00F57F48"/>
    <w:rsid w:val="00F60184"/>
    <w:rsid w:val="00F606B7"/>
    <w:rsid w:val="00F608D7"/>
    <w:rsid w:val="00F60BA2"/>
    <w:rsid w:val="00F60FD9"/>
    <w:rsid w:val="00F61186"/>
    <w:rsid w:val="00F6130E"/>
    <w:rsid w:val="00F614EF"/>
    <w:rsid w:val="00F61837"/>
    <w:rsid w:val="00F61B3F"/>
    <w:rsid w:val="00F61C19"/>
    <w:rsid w:val="00F61E44"/>
    <w:rsid w:val="00F62126"/>
    <w:rsid w:val="00F623BB"/>
    <w:rsid w:val="00F6277B"/>
    <w:rsid w:val="00F63282"/>
    <w:rsid w:val="00F634F6"/>
    <w:rsid w:val="00F6352A"/>
    <w:rsid w:val="00F6388F"/>
    <w:rsid w:val="00F63EE3"/>
    <w:rsid w:val="00F64167"/>
    <w:rsid w:val="00F641E6"/>
    <w:rsid w:val="00F64214"/>
    <w:rsid w:val="00F6444D"/>
    <w:rsid w:val="00F645C8"/>
    <w:rsid w:val="00F6461E"/>
    <w:rsid w:val="00F64812"/>
    <w:rsid w:val="00F64E5F"/>
    <w:rsid w:val="00F65064"/>
    <w:rsid w:val="00F650D6"/>
    <w:rsid w:val="00F652AB"/>
    <w:rsid w:val="00F653DD"/>
    <w:rsid w:val="00F65669"/>
    <w:rsid w:val="00F658FB"/>
    <w:rsid w:val="00F65E9A"/>
    <w:rsid w:val="00F6642B"/>
    <w:rsid w:val="00F665C0"/>
    <w:rsid w:val="00F66CF6"/>
    <w:rsid w:val="00F67335"/>
    <w:rsid w:val="00F6780F"/>
    <w:rsid w:val="00F67AC8"/>
    <w:rsid w:val="00F67B6D"/>
    <w:rsid w:val="00F67F01"/>
    <w:rsid w:val="00F70338"/>
    <w:rsid w:val="00F70974"/>
    <w:rsid w:val="00F70C23"/>
    <w:rsid w:val="00F70EB2"/>
    <w:rsid w:val="00F70F2E"/>
    <w:rsid w:val="00F71113"/>
    <w:rsid w:val="00F71FDE"/>
    <w:rsid w:val="00F72190"/>
    <w:rsid w:val="00F721B2"/>
    <w:rsid w:val="00F722D2"/>
    <w:rsid w:val="00F72467"/>
    <w:rsid w:val="00F72BDE"/>
    <w:rsid w:val="00F72CAA"/>
    <w:rsid w:val="00F72F5F"/>
    <w:rsid w:val="00F73426"/>
    <w:rsid w:val="00F73A10"/>
    <w:rsid w:val="00F73D30"/>
    <w:rsid w:val="00F74396"/>
    <w:rsid w:val="00F7464B"/>
    <w:rsid w:val="00F74735"/>
    <w:rsid w:val="00F7481F"/>
    <w:rsid w:val="00F74C70"/>
    <w:rsid w:val="00F74C98"/>
    <w:rsid w:val="00F75265"/>
    <w:rsid w:val="00F75904"/>
    <w:rsid w:val="00F75980"/>
    <w:rsid w:val="00F75C17"/>
    <w:rsid w:val="00F75D99"/>
    <w:rsid w:val="00F767DC"/>
    <w:rsid w:val="00F76D28"/>
    <w:rsid w:val="00F76DA7"/>
    <w:rsid w:val="00F772C6"/>
    <w:rsid w:val="00F77472"/>
    <w:rsid w:val="00F77530"/>
    <w:rsid w:val="00F7771F"/>
    <w:rsid w:val="00F77B4D"/>
    <w:rsid w:val="00F77D9D"/>
    <w:rsid w:val="00F80297"/>
    <w:rsid w:val="00F80F89"/>
    <w:rsid w:val="00F81072"/>
    <w:rsid w:val="00F81521"/>
    <w:rsid w:val="00F81681"/>
    <w:rsid w:val="00F81E61"/>
    <w:rsid w:val="00F81F9B"/>
    <w:rsid w:val="00F820C5"/>
    <w:rsid w:val="00F821FE"/>
    <w:rsid w:val="00F823C9"/>
    <w:rsid w:val="00F8244B"/>
    <w:rsid w:val="00F826D2"/>
    <w:rsid w:val="00F826DB"/>
    <w:rsid w:val="00F829FE"/>
    <w:rsid w:val="00F82CC5"/>
    <w:rsid w:val="00F83328"/>
    <w:rsid w:val="00F833CE"/>
    <w:rsid w:val="00F8347B"/>
    <w:rsid w:val="00F835F2"/>
    <w:rsid w:val="00F83C5C"/>
    <w:rsid w:val="00F83C6A"/>
    <w:rsid w:val="00F83E07"/>
    <w:rsid w:val="00F847A5"/>
    <w:rsid w:val="00F848C7"/>
    <w:rsid w:val="00F84B89"/>
    <w:rsid w:val="00F8529D"/>
    <w:rsid w:val="00F85532"/>
    <w:rsid w:val="00F855CF"/>
    <w:rsid w:val="00F85B26"/>
    <w:rsid w:val="00F85C50"/>
    <w:rsid w:val="00F85D25"/>
    <w:rsid w:val="00F85D92"/>
    <w:rsid w:val="00F85F9F"/>
    <w:rsid w:val="00F8664A"/>
    <w:rsid w:val="00F86683"/>
    <w:rsid w:val="00F86716"/>
    <w:rsid w:val="00F86B55"/>
    <w:rsid w:val="00F86B8A"/>
    <w:rsid w:val="00F86D39"/>
    <w:rsid w:val="00F86F07"/>
    <w:rsid w:val="00F874DA"/>
    <w:rsid w:val="00F877C1"/>
    <w:rsid w:val="00F87B07"/>
    <w:rsid w:val="00F87DA0"/>
    <w:rsid w:val="00F900FB"/>
    <w:rsid w:val="00F90634"/>
    <w:rsid w:val="00F9069E"/>
    <w:rsid w:val="00F909BD"/>
    <w:rsid w:val="00F90C9A"/>
    <w:rsid w:val="00F91098"/>
    <w:rsid w:val="00F910B8"/>
    <w:rsid w:val="00F912F4"/>
    <w:rsid w:val="00F91D69"/>
    <w:rsid w:val="00F91F18"/>
    <w:rsid w:val="00F91F51"/>
    <w:rsid w:val="00F92513"/>
    <w:rsid w:val="00F928D3"/>
    <w:rsid w:val="00F92D41"/>
    <w:rsid w:val="00F9310D"/>
    <w:rsid w:val="00F93C21"/>
    <w:rsid w:val="00F93D1E"/>
    <w:rsid w:val="00F93E73"/>
    <w:rsid w:val="00F94863"/>
    <w:rsid w:val="00F94880"/>
    <w:rsid w:val="00F94B40"/>
    <w:rsid w:val="00F94BA8"/>
    <w:rsid w:val="00F95630"/>
    <w:rsid w:val="00F9568D"/>
    <w:rsid w:val="00F95840"/>
    <w:rsid w:val="00F9642C"/>
    <w:rsid w:val="00F965E1"/>
    <w:rsid w:val="00F96A16"/>
    <w:rsid w:val="00F96F72"/>
    <w:rsid w:val="00F970D3"/>
    <w:rsid w:val="00F97729"/>
    <w:rsid w:val="00F97AB2"/>
    <w:rsid w:val="00F97ED8"/>
    <w:rsid w:val="00FA0313"/>
    <w:rsid w:val="00FA0C90"/>
    <w:rsid w:val="00FA0DD0"/>
    <w:rsid w:val="00FA0F40"/>
    <w:rsid w:val="00FA1001"/>
    <w:rsid w:val="00FA1005"/>
    <w:rsid w:val="00FA105B"/>
    <w:rsid w:val="00FA120F"/>
    <w:rsid w:val="00FA1734"/>
    <w:rsid w:val="00FA1F8C"/>
    <w:rsid w:val="00FA237D"/>
    <w:rsid w:val="00FA2ADF"/>
    <w:rsid w:val="00FA2B43"/>
    <w:rsid w:val="00FA2CC9"/>
    <w:rsid w:val="00FA33D2"/>
    <w:rsid w:val="00FA3C04"/>
    <w:rsid w:val="00FA3D36"/>
    <w:rsid w:val="00FA487B"/>
    <w:rsid w:val="00FA48EF"/>
    <w:rsid w:val="00FA4C32"/>
    <w:rsid w:val="00FA52C5"/>
    <w:rsid w:val="00FA53B3"/>
    <w:rsid w:val="00FA608F"/>
    <w:rsid w:val="00FA619F"/>
    <w:rsid w:val="00FA6621"/>
    <w:rsid w:val="00FA6AB3"/>
    <w:rsid w:val="00FA6D43"/>
    <w:rsid w:val="00FA6D96"/>
    <w:rsid w:val="00FA72F7"/>
    <w:rsid w:val="00FA7CC3"/>
    <w:rsid w:val="00FA7F68"/>
    <w:rsid w:val="00FB016C"/>
    <w:rsid w:val="00FB023E"/>
    <w:rsid w:val="00FB0358"/>
    <w:rsid w:val="00FB03F1"/>
    <w:rsid w:val="00FB08A9"/>
    <w:rsid w:val="00FB0E7B"/>
    <w:rsid w:val="00FB12D5"/>
    <w:rsid w:val="00FB16D0"/>
    <w:rsid w:val="00FB192D"/>
    <w:rsid w:val="00FB1AAD"/>
    <w:rsid w:val="00FB1BB4"/>
    <w:rsid w:val="00FB20CF"/>
    <w:rsid w:val="00FB24AA"/>
    <w:rsid w:val="00FB255C"/>
    <w:rsid w:val="00FB27F7"/>
    <w:rsid w:val="00FB2993"/>
    <w:rsid w:val="00FB29FD"/>
    <w:rsid w:val="00FB2FB6"/>
    <w:rsid w:val="00FB3006"/>
    <w:rsid w:val="00FB324A"/>
    <w:rsid w:val="00FB3436"/>
    <w:rsid w:val="00FB347C"/>
    <w:rsid w:val="00FB3C42"/>
    <w:rsid w:val="00FB3C82"/>
    <w:rsid w:val="00FB3CA9"/>
    <w:rsid w:val="00FB3E05"/>
    <w:rsid w:val="00FB3E36"/>
    <w:rsid w:val="00FB4159"/>
    <w:rsid w:val="00FB4578"/>
    <w:rsid w:val="00FB4715"/>
    <w:rsid w:val="00FB47CE"/>
    <w:rsid w:val="00FB47DA"/>
    <w:rsid w:val="00FB4AF9"/>
    <w:rsid w:val="00FB4C33"/>
    <w:rsid w:val="00FB4E93"/>
    <w:rsid w:val="00FB5418"/>
    <w:rsid w:val="00FB5644"/>
    <w:rsid w:val="00FB57E3"/>
    <w:rsid w:val="00FB589C"/>
    <w:rsid w:val="00FB5A23"/>
    <w:rsid w:val="00FB5BE2"/>
    <w:rsid w:val="00FB5CAB"/>
    <w:rsid w:val="00FB5EE1"/>
    <w:rsid w:val="00FB6223"/>
    <w:rsid w:val="00FB6616"/>
    <w:rsid w:val="00FB6996"/>
    <w:rsid w:val="00FB72AE"/>
    <w:rsid w:val="00FB752A"/>
    <w:rsid w:val="00FB79A8"/>
    <w:rsid w:val="00FC0018"/>
    <w:rsid w:val="00FC025A"/>
    <w:rsid w:val="00FC06A8"/>
    <w:rsid w:val="00FC0B44"/>
    <w:rsid w:val="00FC0B70"/>
    <w:rsid w:val="00FC18BE"/>
    <w:rsid w:val="00FC19E7"/>
    <w:rsid w:val="00FC1A53"/>
    <w:rsid w:val="00FC1E45"/>
    <w:rsid w:val="00FC21E8"/>
    <w:rsid w:val="00FC288F"/>
    <w:rsid w:val="00FC28ED"/>
    <w:rsid w:val="00FC2A0C"/>
    <w:rsid w:val="00FC2D8B"/>
    <w:rsid w:val="00FC2FFA"/>
    <w:rsid w:val="00FC3156"/>
    <w:rsid w:val="00FC3220"/>
    <w:rsid w:val="00FC33DF"/>
    <w:rsid w:val="00FC386D"/>
    <w:rsid w:val="00FC39C2"/>
    <w:rsid w:val="00FC39F1"/>
    <w:rsid w:val="00FC3D68"/>
    <w:rsid w:val="00FC4068"/>
    <w:rsid w:val="00FC4375"/>
    <w:rsid w:val="00FC483F"/>
    <w:rsid w:val="00FC4B6D"/>
    <w:rsid w:val="00FC4B7C"/>
    <w:rsid w:val="00FC4ECC"/>
    <w:rsid w:val="00FC505F"/>
    <w:rsid w:val="00FC50B4"/>
    <w:rsid w:val="00FC5514"/>
    <w:rsid w:val="00FC56B4"/>
    <w:rsid w:val="00FC5CBB"/>
    <w:rsid w:val="00FC6034"/>
    <w:rsid w:val="00FC6A8C"/>
    <w:rsid w:val="00FC6D9D"/>
    <w:rsid w:val="00FC6DB0"/>
    <w:rsid w:val="00FC7050"/>
    <w:rsid w:val="00FC7916"/>
    <w:rsid w:val="00FC7999"/>
    <w:rsid w:val="00FD0511"/>
    <w:rsid w:val="00FD07DC"/>
    <w:rsid w:val="00FD087C"/>
    <w:rsid w:val="00FD1F8F"/>
    <w:rsid w:val="00FD26C7"/>
    <w:rsid w:val="00FD2AEB"/>
    <w:rsid w:val="00FD2D43"/>
    <w:rsid w:val="00FD2F4C"/>
    <w:rsid w:val="00FD3009"/>
    <w:rsid w:val="00FD321C"/>
    <w:rsid w:val="00FD3296"/>
    <w:rsid w:val="00FD3306"/>
    <w:rsid w:val="00FD36B1"/>
    <w:rsid w:val="00FD392C"/>
    <w:rsid w:val="00FD3FE4"/>
    <w:rsid w:val="00FD450C"/>
    <w:rsid w:val="00FD4994"/>
    <w:rsid w:val="00FD5185"/>
    <w:rsid w:val="00FD5F53"/>
    <w:rsid w:val="00FD61AD"/>
    <w:rsid w:val="00FD63E6"/>
    <w:rsid w:val="00FD63F4"/>
    <w:rsid w:val="00FD669E"/>
    <w:rsid w:val="00FD70D2"/>
    <w:rsid w:val="00FD7F8A"/>
    <w:rsid w:val="00FE0373"/>
    <w:rsid w:val="00FE077E"/>
    <w:rsid w:val="00FE10DC"/>
    <w:rsid w:val="00FE10FB"/>
    <w:rsid w:val="00FE125E"/>
    <w:rsid w:val="00FE159E"/>
    <w:rsid w:val="00FE1722"/>
    <w:rsid w:val="00FE1BA5"/>
    <w:rsid w:val="00FE209C"/>
    <w:rsid w:val="00FE21A1"/>
    <w:rsid w:val="00FE231E"/>
    <w:rsid w:val="00FE289F"/>
    <w:rsid w:val="00FE2A28"/>
    <w:rsid w:val="00FE2F26"/>
    <w:rsid w:val="00FE3221"/>
    <w:rsid w:val="00FE34D1"/>
    <w:rsid w:val="00FE3A77"/>
    <w:rsid w:val="00FE3F84"/>
    <w:rsid w:val="00FE42EB"/>
    <w:rsid w:val="00FE48BB"/>
    <w:rsid w:val="00FE4E5C"/>
    <w:rsid w:val="00FE5104"/>
    <w:rsid w:val="00FE5542"/>
    <w:rsid w:val="00FE56D1"/>
    <w:rsid w:val="00FE59FD"/>
    <w:rsid w:val="00FE5BB2"/>
    <w:rsid w:val="00FE5E33"/>
    <w:rsid w:val="00FE5E38"/>
    <w:rsid w:val="00FE5E4B"/>
    <w:rsid w:val="00FE5F03"/>
    <w:rsid w:val="00FE60B7"/>
    <w:rsid w:val="00FE647E"/>
    <w:rsid w:val="00FE656D"/>
    <w:rsid w:val="00FE7072"/>
    <w:rsid w:val="00FE71A3"/>
    <w:rsid w:val="00FE742D"/>
    <w:rsid w:val="00FE7D97"/>
    <w:rsid w:val="00FE7F26"/>
    <w:rsid w:val="00FE7F98"/>
    <w:rsid w:val="00FF054D"/>
    <w:rsid w:val="00FF1E89"/>
    <w:rsid w:val="00FF2315"/>
    <w:rsid w:val="00FF266A"/>
    <w:rsid w:val="00FF2CC3"/>
    <w:rsid w:val="00FF2D85"/>
    <w:rsid w:val="00FF2E7F"/>
    <w:rsid w:val="00FF3024"/>
    <w:rsid w:val="00FF3049"/>
    <w:rsid w:val="00FF306D"/>
    <w:rsid w:val="00FF3749"/>
    <w:rsid w:val="00FF37EB"/>
    <w:rsid w:val="00FF3947"/>
    <w:rsid w:val="00FF3987"/>
    <w:rsid w:val="00FF3A24"/>
    <w:rsid w:val="00FF466F"/>
    <w:rsid w:val="00FF4689"/>
    <w:rsid w:val="00FF4791"/>
    <w:rsid w:val="00FF4971"/>
    <w:rsid w:val="00FF4AB3"/>
    <w:rsid w:val="00FF4EB7"/>
    <w:rsid w:val="00FF50FC"/>
    <w:rsid w:val="00FF53D6"/>
    <w:rsid w:val="00FF5421"/>
    <w:rsid w:val="00FF5563"/>
    <w:rsid w:val="00FF5DE3"/>
    <w:rsid w:val="00FF60DB"/>
    <w:rsid w:val="00FF6480"/>
    <w:rsid w:val="00FF6AD0"/>
    <w:rsid w:val="00FF6C61"/>
    <w:rsid w:val="00FF7580"/>
    <w:rsid w:val="00FF7E74"/>
    <w:rsid w:val="02E31539"/>
    <w:rsid w:val="02F54461"/>
    <w:rsid w:val="03561E0C"/>
    <w:rsid w:val="0425FEF8"/>
    <w:rsid w:val="0453CB7F"/>
    <w:rsid w:val="058779D1"/>
    <w:rsid w:val="072E7729"/>
    <w:rsid w:val="087D6315"/>
    <w:rsid w:val="08A73EAB"/>
    <w:rsid w:val="08D66809"/>
    <w:rsid w:val="0B79295E"/>
    <w:rsid w:val="0C6BE7E8"/>
    <w:rsid w:val="0E2773BA"/>
    <w:rsid w:val="0EE22C8F"/>
    <w:rsid w:val="102188A8"/>
    <w:rsid w:val="119212C6"/>
    <w:rsid w:val="12757243"/>
    <w:rsid w:val="13342FA0"/>
    <w:rsid w:val="135D96B5"/>
    <w:rsid w:val="1597C191"/>
    <w:rsid w:val="15AEF0B5"/>
    <w:rsid w:val="17DB8818"/>
    <w:rsid w:val="1850154A"/>
    <w:rsid w:val="1BFDBA0B"/>
    <w:rsid w:val="1C30DAEB"/>
    <w:rsid w:val="1F6916E5"/>
    <w:rsid w:val="200BF50D"/>
    <w:rsid w:val="2086E464"/>
    <w:rsid w:val="20EE2699"/>
    <w:rsid w:val="20F13EB5"/>
    <w:rsid w:val="21C59AE5"/>
    <w:rsid w:val="2267CC49"/>
    <w:rsid w:val="24F506FF"/>
    <w:rsid w:val="24FE334B"/>
    <w:rsid w:val="2672522E"/>
    <w:rsid w:val="27E15758"/>
    <w:rsid w:val="281545CC"/>
    <w:rsid w:val="2ABC1D90"/>
    <w:rsid w:val="2D2EE174"/>
    <w:rsid w:val="2D73CED9"/>
    <w:rsid w:val="2ECAA7ED"/>
    <w:rsid w:val="2F67A5E9"/>
    <w:rsid w:val="30262E79"/>
    <w:rsid w:val="30384BDC"/>
    <w:rsid w:val="32D78670"/>
    <w:rsid w:val="32F5D8D1"/>
    <w:rsid w:val="3C2AC6A6"/>
    <w:rsid w:val="3E16E45A"/>
    <w:rsid w:val="405C1EA8"/>
    <w:rsid w:val="4132BD2F"/>
    <w:rsid w:val="4249CFF3"/>
    <w:rsid w:val="469E62AA"/>
    <w:rsid w:val="471DA5BD"/>
    <w:rsid w:val="48E1D5A8"/>
    <w:rsid w:val="49EFF79E"/>
    <w:rsid w:val="4C2D6C47"/>
    <w:rsid w:val="4C8F2D12"/>
    <w:rsid w:val="4E340DDC"/>
    <w:rsid w:val="50AA6387"/>
    <w:rsid w:val="50BDD575"/>
    <w:rsid w:val="50F481CA"/>
    <w:rsid w:val="51F64C37"/>
    <w:rsid w:val="5209F3CD"/>
    <w:rsid w:val="52E23C32"/>
    <w:rsid w:val="52E38845"/>
    <w:rsid w:val="532ED804"/>
    <w:rsid w:val="53E3FD82"/>
    <w:rsid w:val="5648537F"/>
    <w:rsid w:val="58CF4A8D"/>
    <w:rsid w:val="5992D289"/>
    <w:rsid w:val="599D88B2"/>
    <w:rsid w:val="5A159D2A"/>
    <w:rsid w:val="5A5000D4"/>
    <w:rsid w:val="5B50CECE"/>
    <w:rsid w:val="5C659664"/>
    <w:rsid w:val="5E754B36"/>
    <w:rsid w:val="5F33E476"/>
    <w:rsid w:val="60028DCA"/>
    <w:rsid w:val="60FDF65C"/>
    <w:rsid w:val="62CC2CA7"/>
    <w:rsid w:val="63E06177"/>
    <w:rsid w:val="641AB80A"/>
    <w:rsid w:val="64336C0F"/>
    <w:rsid w:val="65B1E62E"/>
    <w:rsid w:val="67202195"/>
    <w:rsid w:val="674F54EF"/>
    <w:rsid w:val="68271356"/>
    <w:rsid w:val="691BD56D"/>
    <w:rsid w:val="69C6F959"/>
    <w:rsid w:val="6A1C61D1"/>
    <w:rsid w:val="6CC04C76"/>
    <w:rsid w:val="6CEA45C1"/>
    <w:rsid w:val="6D531DBC"/>
    <w:rsid w:val="6D9E0CEA"/>
    <w:rsid w:val="6F235C3B"/>
    <w:rsid w:val="6F8EAF9B"/>
    <w:rsid w:val="71876B16"/>
    <w:rsid w:val="719E881B"/>
    <w:rsid w:val="71C0884A"/>
    <w:rsid w:val="72B755E1"/>
    <w:rsid w:val="7319BF9C"/>
    <w:rsid w:val="7437E081"/>
    <w:rsid w:val="7461E8AB"/>
    <w:rsid w:val="747F442F"/>
    <w:rsid w:val="76345239"/>
    <w:rsid w:val="77555CC7"/>
    <w:rsid w:val="78501A48"/>
    <w:rsid w:val="791B1A54"/>
    <w:rsid w:val="7E2C4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BCF5"/>
  <w15:chartTrackingRefBased/>
  <w15:docId w15:val="{CAE4EA09-C481-4C33-BCBB-2A9AF7FC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tabs>
        <w:tab w:val="num" w:pos="360"/>
      </w:tabs>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5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ui-provider">
    <w:name w:val="ui-provider"/>
    <w:basedOn w:val="DefaultParagraphFont"/>
    <w:rsid w:val="0083738A"/>
  </w:style>
  <w:style w:type="character" w:styleId="Mention">
    <w:name w:val="Mention"/>
    <w:basedOn w:val="DefaultParagraphFont"/>
    <w:uiPriority w:val="99"/>
    <w:unhideWhenUsed/>
    <w:rsid w:val="0024567C"/>
    <w:rPr>
      <w:color w:val="2B579A"/>
      <w:shd w:val="clear" w:color="auto" w:fill="E1DFDD"/>
    </w:rPr>
  </w:style>
  <w:style w:type="character" w:customStyle="1" w:styleId="cf01">
    <w:name w:val="cf01"/>
    <w:basedOn w:val="DefaultParagraphFont"/>
    <w:rsid w:val="00916842"/>
    <w:rPr>
      <w:rFonts w:ascii="Segoe UI" w:hAnsi="Segoe UI" w:cs="Segoe UI" w:hint="default"/>
      <w:sz w:val="18"/>
      <w:szCs w:val="18"/>
    </w:rPr>
  </w:style>
  <w:style w:type="character" w:customStyle="1" w:styleId="cf11">
    <w:name w:val="cf11"/>
    <w:basedOn w:val="DefaultParagraphFont"/>
    <w:rsid w:val="00916842"/>
    <w:rPr>
      <w:rFonts w:ascii="Segoe UI" w:hAnsi="Segoe UI" w:cs="Segoe UI" w:hint="default"/>
      <w:color w:val="FF0000"/>
      <w:sz w:val="18"/>
      <w:szCs w:val="18"/>
    </w:rPr>
  </w:style>
  <w:style w:type="character" w:customStyle="1" w:styleId="normaltextrun">
    <w:name w:val="normaltextrun"/>
    <w:basedOn w:val="DefaultParagraphFont"/>
    <w:rsid w:val="00814198"/>
  </w:style>
  <w:style w:type="paragraph" w:styleId="Bibliography">
    <w:name w:val="Bibliography"/>
    <w:basedOn w:val="Normal"/>
    <w:next w:val="Normal"/>
    <w:uiPriority w:val="37"/>
    <w:unhideWhenUsed/>
    <w:rsid w:val="00035577"/>
    <w:pPr>
      <w:spacing w:after="240" w:line="240" w:lineRule="atLeast"/>
      <w:ind w:left="720" w:hanging="720"/>
    </w:pPr>
  </w:style>
  <w:style w:type="character" w:customStyle="1" w:styleId="DHHSbodyChar">
    <w:name w:val="DHHS body Char"/>
    <w:link w:val="DHHSbody"/>
    <w:locked/>
    <w:rsid w:val="009B6801"/>
    <w:rPr>
      <w:rFonts w:ascii="Arial" w:eastAsia="Times" w:hAnsi="Arial" w:cs="Arial"/>
    </w:rPr>
  </w:style>
  <w:style w:type="paragraph" w:customStyle="1" w:styleId="DHHSbody">
    <w:name w:val="DHHS body"/>
    <w:link w:val="DHHSbodyChar"/>
    <w:qFormat/>
    <w:rsid w:val="009B6801"/>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036458">
      <w:bodyDiv w:val="1"/>
      <w:marLeft w:val="0"/>
      <w:marRight w:val="0"/>
      <w:marTop w:val="0"/>
      <w:marBottom w:val="0"/>
      <w:divBdr>
        <w:top w:val="none" w:sz="0" w:space="0" w:color="auto"/>
        <w:left w:val="none" w:sz="0" w:space="0" w:color="auto"/>
        <w:bottom w:val="none" w:sz="0" w:space="0" w:color="auto"/>
        <w:right w:val="none" w:sz="0" w:space="0" w:color="auto"/>
      </w:divBdr>
      <w:divsChild>
        <w:div w:id="118377122">
          <w:marLeft w:val="0"/>
          <w:marRight w:val="0"/>
          <w:marTop w:val="0"/>
          <w:marBottom w:val="0"/>
          <w:divBdr>
            <w:top w:val="none" w:sz="0" w:space="0" w:color="auto"/>
            <w:left w:val="none" w:sz="0" w:space="0" w:color="auto"/>
            <w:bottom w:val="none" w:sz="0" w:space="0" w:color="auto"/>
            <w:right w:val="none" w:sz="0" w:space="0" w:color="auto"/>
          </w:divBdr>
        </w:div>
        <w:div w:id="1505246031">
          <w:marLeft w:val="0"/>
          <w:marRight w:val="0"/>
          <w:marTop w:val="0"/>
          <w:marBottom w:val="0"/>
          <w:divBdr>
            <w:top w:val="none" w:sz="0" w:space="0" w:color="auto"/>
            <w:left w:val="none" w:sz="0" w:space="0" w:color="auto"/>
            <w:bottom w:val="none" w:sz="0" w:space="0" w:color="auto"/>
            <w:right w:val="none" w:sz="0" w:space="0" w:color="auto"/>
          </w:divBdr>
        </w:div>
        <w:div w:id="1636182836">
          <w:marLeft w:val="0"/>
          <w:marRight w:val="0"/>
          <w:marTop w:val="0"/>
          <w:marBottom w:val="0"/>
          <w:divBdr>
            <w:top w:val="none" w:sz="0" w:space="0" w:color="auto"/>
            <w:left w:val="none" w:sz="0" w:space="0" w:color="auto"/>
            <w:bottom w:val="none" w:sz="0" w:space="0" w:color="auto"/>
            <w:right w:val="none" w:sz="0" w:space="0" w:color="auto"/>
          </w:divBdr>
        </w:div>
      </w:divsChild>
    </w:div>
    <w:div w:id="1717047636">
      <w:bodyDiv w:val="1"/>
      <w:marLeft w:val="0"/>
      <w:marRight w:val="0"/>
      <w:marTop w:val="0"/>
      <w:marBottom w:val="0"/>
      <w:divBdr>
        <w:top w:val="none" w:sz="0" w:space="0" w:color="auto"/>
        <w:left w:val="none" w:sz="0" w:space="0" w:color="auto"/>
        <w:bottom w:val="none" w:sz="0" w:space="0" w:color="auto"/>
        <w:right w:val="none" w:sz="0" w:space="0" w:color="auto"/>
      </w:divBdr>
      <w:divsChild>
        <w:div w:id="239758146">
          <w:marLeft w:val="0"/>
          <w:marRight w:val="0"/>
          <w:marTop w:val="0"/>
          <w:marBottom w:val="0"/>
          <w:divBdr>
            <w:top w:val="none" w:sz="0" w:space="0" w:color="auto"/>
            <w:left w:val="none" w:sz="0" w:space="0" w:color="auto"/>
            <w:bottom w:val="none" w:sz="0" w:space="0" w:color="auto"/>
            <w:right w:val="none" w:sz="0" w:space="0" w:color="auto"/>
          </w:divBdr>
        </w:div>
        <w:div w:id="1702777304">
          <w:marLeft w:val="0"/>
          <w:marRight w:val="0"/>
          <w:marTop w:val="0"/>
          <w:marBottom w:val="0"/>
          <w:divBdr>
            <w:top w:val="none" w:sz="0" w:space="0" w:color="auto"/>
            <w:left w:val="none" w:sz="0" w:space="0" w:color="auto"/>
            <w:bottom w:val="none" w:sz="0" w:space="0" w:color="auto"/>
            <w:right w:val="none" w:sz="0" w:space="0" w:color="auto"/>
          </w:divBdr>
        </w:div>
        <w:div w:id="196106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yperlink" Target="mailto:publications@pc.gov.au" TargetMode="External"/><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image" Target="media/image9.sv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D5074E-04A5-AD46-9E5E-005324946C24}">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SharedWithUsers xmlns="20393cdf-440a-4521-8f19-00ba43423d00">
      <UserInfo>
        <DisplayName/>
        <AccountId xsi:nil="true"/>
        <AccountType/>
      </UserInfo>
    </SharedWithUsers>
    <_dlc_DocId xmlns="20393cdf-440a-4521-8f19-00ba43423d00">MPWT-2140667901-47923</_dlc_DocId>
    <_dlc_DocIdUrl xmlns="20393cdf-440a-4521-8f19-00ba43423d00">
      <Url>https://pcgov.sharepoint.com/sites/sceteam/_layouts/15/DocIdRedir.aspx?ID=MPWT-2140667901-47923</Url>
      <Description>MPWT-2140667901-47923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e4889a7e959a245501dc2ee175c57d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6dd85e521fe530ac090a72b07c1e33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TemplafyTemplateConfiguration><![CDATA[{"elementsMetadata":[],"transformationConfigurations":[],"templateName":"chapter","templateDescription":"","enableDocumentContentUpdater":false,"version":"2.0"}]]></TemplafyTemplateConfiguration>
</file>

<file path=customXml/itemProps1.xml><?xml version="1.0" encoding="utf-8"?>
<ds:datastoreItem xmlns:ds="http://schemas.openxmlformats.org/officeDocument/2006/customXml" ds:itemID="{63985700-F520-4839-A9C2-1583FF621B71}">
  <ds:schemaRefs>
    <ds:schemaRef ds:uri="http://schemas.microsoft.com/sharepoint/v3/contenttype/forms"/>
  </ds:schemaRefs>
</ds:datastoreItem>
</file>

<file path=customXml/itemProps2.xml><?xml version="1.0" encoding="utf-8"?>
<ds:datastoreItem xmlns:ds="http://schemas.openxmlformats.org/officeDocument/2006/customXml" ds:itemID="{135887BC-6C2F-4023-BF5D-2727EEDE3709}">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72503D03-86B0-4A16-8707-D2C8A45F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6BE40C47-A2E5-4B49-ACF1-F9DF5A8635FE}">
  <ds:schemaRefs>
    <ds:schemaRef ds:uri="http://schemas.microsoft.com/sharepoint/events"/>
  </ds:schemaRefs>
</ds:datastoreItem>
</file>

<file path=customXml/itemProps7.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C:\Users\jthiris\AppData\Local\Temp\Templafy\WordVsto\chapter.dotx</Template>
  <TotalTime>0</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Dectember 2023 - Quarterly Bulletin - PC Productivity Insights</vt:lpstr>
    </vt:vector>
  </TitlesOfParts>
  <Company>Productivity Commission</Company>
  <LinksUpToDate>false</LinksUpToDate>
  <CharactersWithSpaces>12643</CharactersWithSpaces>
  <SharedDoc>false</SharedDoc>
  <HLinks>
    <vt:vector size="6" baseType="variant">
      <vt:variant>
        <vt:i4>2883655</vt:i4>
      </vt:variant>
      <vt:variant>
        <vt:i4>0</vt:i4>
      </vt:variant>
      <vt:variant>
        <vt:i4>0</vt:i4>
      </vt:variant>
      <vt:variant>
        <vt:i4>5</vt:i4>
      </vt:variant>
      <vt:variant>
        <vt:lpwstr>mailto:publications@pc.gov.au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2023 - Quarterly Bulletin - PC Productivity Insights</dc:title>
  <dc:subject/>
  <dc:creator>Productivity Commission</dc:creator>
  <cp:keywords/>
  <dc:description/>
  <cp:lastModifiedBy>Lynton Tapp</cp:lastModifiedBy>
  <cp:revision>2</cp:revision>
  <cp:lastPrinted>2023-12-19T22:18:00Z</cp:lastPrinted>
  <dcterms:created xsi:type="dcterms:W3CDTF">2025-08-12T23:01:00Z</dcterms:created>
  <dcterms:modified xsi:type="dcterms:W3CDTF">2025-08-12T23:01:00Z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ontentTypeId">
    <vt:lpwstr>0x0101006C0B5E815648EF46B6FA6D42F17E5E9F000C963E276195B04F83BC027CFDC94A8D</vt:lpwstr>
  </property>
  <property fmtid="{D5CDD505-2E9C-101B-9397-08002B2CF9AE}" pid="8" name="RevIMBCS">
    <vt:lpwstr>1;#Unclassified|3955eeb1-2d18-4582-aeb2-00144ec3aaf5</vt:lpwstr>
  </property>
  <property fmtid="{D5CDD505-2E9C-101B-9397-08002B2CF9AE}" pid="9" name="ZOTERO_PREF_1">
    <vt:lpwstr>&lt;data data-version="3" zotero-version="6.0.30"&gt;&lt;session id="k7Le9PU1"/&gt;&lt;style id="http://www.zotero.org/styles/Productivity-Commission" hasBibliography="1" bibliographyStyleHasBeenSet="1"/&gt;&lt;prefs&gt;&lt;pref name="fieldType" value="Field"/&gt;&lt;pref name="automatic</vt:lpwstr>
  </property>
  <property fmtid="{D5CDD505-2E9C-101B-9397-08002B2CF9AE}" pid="10" name="Order">
    <vt:r8>18900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dlc_DocIdItemGuid">
    <vt:lpwstr>d058b683-52af-4b96-a614-19e572075632</vt:lpwstr>
  </property>
  <property fmtid="{D5CDD505-2E9C-101B-9397-08002B2CF9AE}" pid="18" name="MediaServiceImageTags">
    <vt:lpwstr/>
  </property>
</Properties>
</file>