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8F7E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Dear Productivity Commission</w:t>
      </w:r>
    </w:p>
    <w:p w14:paraId="0083BFED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</w:p>
    <w:p w14:paraId="596690D5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I would like to object to the HOUSING SUPPLY REGULATION plans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>, specifically those</w:t>
      </w: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that will allow for three-storey apartment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>s</w:t>
      </w: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in nearly all </w:t>
      </w:r>
      <w:proofErr w:type="gramStart"/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low density</w:t>
      </w:r>
      <w:proofErr w:type="gramEnd"/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residential areas, removing most heritage conservation areas and scrapping a range of other regulations to support apartment amenity.</w:t>
      </w:r>
    </w:p>
    <w:p w14:paraId="4ECF1BE3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</w:p>
    <w:p w14:paraId="7A6DB6F7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The report has received almost no constructive analysis, despite its sweeping suggestions. It does not </w:t>
      </w:r>
      <w:proofErr w:type="gramStart"/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take into account</w:t>
      </w:r>
      <w:proofErr w:type="gramEnd"/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neighbourhoods, amenity, liveability and good planning principles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>.</w:t>
      </w:r>
    </w:p>
    <w:p w14:paraId="5E112A53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</w:p>
    <w:p w14:paraId="53919116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This will not help housing affordability but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instead</w:t>
      </w: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give developers free reign to destroy the fabric of our communities. </w:t>
      </w:r>
    </w:p>
    <w:p w14:paraId="1277D827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</w:p>
    <w:p w14:paraId="1AAC1DDF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These reforms will destroy valuable heritage, put growth in the wrong locations and 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may </w:t>
      </w: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lead to extremely poor living conditions</w:t>
      </w:r>
      <w:r w:rsidR="009E7757">
        <w:rPr>
          <w:rFonts w:ascii="AppleSystemUIFont" w:hAnsi="AppleSystemUIFont" w:cs="AppleSystemUIFont"/>
          <w:kern w:val="0"/>
          <w:sz w:val="26"/>
          <w:szCs w:val="26"/>
          <w:lang w:val="en-GB"/>
        </w:rPr>
        <w:t xml:space="preserve"> as Economists are not qualified to plan cities, suburbs, neighbourhoods and homes.</w:t>
      </w:r>
    </w:p>
    <w:p w14:paraId="5802B559" w14:textId="77777777" w:rsidR="005C49EF" w:rsidRDefault="005C49EF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</w:p>
    <w:p w14:paraId="7AF40027" w14:textId="77777777" w:rsidR="008A6CB0" w:rsidRDefault="009E7757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Regards,</w:t>
      </w:r>
    </w:p>
    <w:p w14:paraId="7DB6DCCA" w14:textId="57D9B5DC" w:rsidR="009E7757" w:rsidRPr="005C49EF" w:rsidRDefault="00403C43" w:rsidP="005C49EF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6"/>
          <w:szCs w:val="26"/>
          <w:lang w:val="en-GB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GB"/>
        </w:rPr>
        <w:t>[Redacted]</w:t>
      </w:r>
    </w:p>
    <w:sectPr w:rsidR="009E7757" w:rsidRPr="005C49EF" w:rsidSect="00B011C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EF"/>
    <w:rsid w:val="002E3AC5"/>
    <w:rsid w:val="00403C43"/>
    <w:rsid w:val="00414DE6"/>
    <w:rsid w:val="004F50B7"/>
    <w:rsid w:val="005C49EF"/>
    <w:rsid w:val="008A6CB0"/>
    <w:rsid w:val="0092472F"/>
    <w:rsid w:val="009E7757"/>
    <w:rsid w:val="00B011C3"/>
    <w:rsid w:val="00C41DC3"/>
    <w:rsid w:val="00C55A6E"/>
    <w:rsid w:val="00CF10AF"/>
    <w:rsid w:val="00C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40DB"/>
  <w15:chartTrackingRefBased/>
  <w15:docId w15:val="{DF90C4CF-8BF3-1F43-AD5D-27F6649E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3" ma:contentTypeDescription="Create a new document." ma:contentTypeScope="" ma:versionID="731287484bd1f29d7551103fd26ddc5e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d27e979c04b78e0a9ce7e465a0b09ec4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ditionalinformation xmlns="7b599973-69e8-4ad2-959d-f8c2140b2ffc" xsi:nil="true"/>
    <TaxCatchAll xmlns="525413a7-c6dd-413c-8747-dd3127a98452">
      <Value>1</Value>
    </TaxCatchAll>
    <ParticipantsRequestedConfidentiality xmlns="7b599973-69e8-4ad2-959d-f8c2140b2ffc">Public without attribution (anonymous)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SubmissionsSharePointListIdentifier xmlns="7b599973-69e8-4ad2-959d-f8c2140b2ffc">145</SubmissionsSharePointListIdentifier>
    <Redactions xmlns="7b599973-69e8-4ad2-959d-f8c2140b2ffc" xsi:nil="true"/>
    <ClearanceOutcome xmlns="7b599973-69e8-4ad2-959d-f8c2140b2ffc" xsi:nil="true"/>
    <FileType xmlns="7b599973-69e8-4ad2-959d-f8c2140b2ffc">Submission</File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C0CDE-5324-4BD4-941B-2E2AC802B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E5AC5-F31D-4BF1-9C49-8F1169DA09CC}">
  <ds:schemaRefs>
    <ds:schemaRef ds:uri="http://schemas.microsoft.com/office/2006/metadata/properties"/>
    <ds:schemaRef ds:uri="http://schemas.microsoft.com/office/infopath/2007/PartnerControls"/>
    <ds:schemaRef ds:uri="7b599973-69e8-4ad2-959d-f8c2140b2ffc"/>
    <ds:schemaRef ds:uri="525413a7-c6dd-413c-8747-dd3127a98452"/>
  </ds:schemaRefs>
</ds:datastoreItem>
</file>

<file path=customXml/itemProps3.xml><?xml version="1.0" encoding="utf-8"?>
<ds:datastoreItem xmlns:ds="http://schemas.openxmlformats.org/officeDocument/2006/customXml" ds:itemID="{5ED7D011-B7D1-4992-9C48-30986DA7F1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734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133 - Name withheld - Housing supply regulation - Public inquiry</vt:lpstr>
    </vt:vector>
  </TitlesOfParts>
  <Company>Name withheld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133 - Name withheld - Housing supply regulation - Public inquiry</dc:title>
  <dc:subject/>
  <dc:creator>Name withheld</dc:creator>
  <cp:keywords/>
  <dc:description/>
  <cp:lastModifiedBy>Chris Alston</cp:lastModifiedBy>
  <cp:revision>3</cp:revision>
  <dcterms:created xsi:type="dcterms:W3CDTF">2026-09-15T01:09:00Z</dcterms:created>
  <dcterms:modified xsi:type="dcterms:W3CDTF">2026-09-15T01:12:00Z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0x010100ABBFA252848DF74891DCCA3FEC5FB110</vt:lpwstr>
  </property>
  <property fmtid="{D5CDD505-2E9C-101B-9397-08002B2CF9AE}" pid="3" name="RevIMBCS">
    <vt:lpwstr>1;#Unclassified|3955eeb1-2d18-4582-aeb2-00144ec3aaf5</vt:lpwstr>
  </property>
  <property fmtid="{D5CDD505-2E9C-101B-9397-08002B2CF9AE}" pid="4" name="MSIP_Label_c1f2b1ce-4212-46db-a901-dd8453f57141_Enabled">
    <vt:lpwstr>true</vt:lpwstr>
  </property>
  <property fmtid="{D5CDD505-2E9C-101B-9397-08002B2CF9AE}" pid="5" name="MSIP_Label_c1f2b1ce-4212-46db-a901-dd8453f57141_SetDate">
    <vt:lpwstr>2026-09-10T23:48:35Z</vt:lpwstr>
  </property>
  <property fmtid="{D5CDD505-2E9C-101B-9397-08002B2CF9AE}" pid="6" name="MSIP_Label_c1f2b1ce-4212-46db-a901-dd8453f57141_Method">
    <vt:lpwstr>Privileged</vt:lpwstr>
  </property>
  <property fmtid="{D5CDD505-2E9C-101B-9397-08002B2CF9AE}" pid="7" name="MSIP_Label_c1f2b1ce-4212-46db-a901-dd8453f57141_Name">
    <vt:lpwstr>Publish</vt:lpwstr>
  </property>
  <property fmtid="{D5CDD505-2E9C-101B-9397-08002B2CF9AE}" pid="8" name="MSIP_Label_c1f2b1ce-4212-46db-a901-dd8453f57141_SiteId">
    <vt:lpwstr>29f9330b-c0fe-4244-830e-ba9f275d6c34</vt:lpwstr>
  </property>
  <property fmtid="{D5CDD505-2E9C-101B-9397-08002B2CF9AE}" pid="9" name="MSIP_Label_c1f2b1ce-4212-46db-a901-dd8453f57141_ActionId">
    <vt:lpwstr>3f4ddee6-704e-490b-85e1-4450a9ef4919</vt:lpwstr>
  </property>
  <property fmtid="{D5CDD505-2E9C-101B-9397-08002B2CF9AE}" pid="10" name="MSIP_Label_c1f2b1ce-4212-46db-a901-dd8453f57141_ContentBits">
    <vt:lpwstr>0</vt:lpwstr>
  </property>
  <property fmtid="{D5CDD505-2E9C-101B-9397-08002B2CF9AE}" pid="11" name="MSIP_Label_c1f2b1ce-4212-46db-a901-dd8453f57141_Tag">
    <vt:lpwstr>10, 0, 1, 1</vt:lpwstr>
  </property>
</Properties>
</file>