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2DDFC" w14:textId="183227B7" w:rsidR="00753DCE" w:rsidRPr="00F2306B" w:rsidRDefault="00753DCE" w:rsidP="005F4666">
      <w:pPr>
        <w:rPr>
          <w:lang w:eastAsia="en-AU"/>
        </w:rPr>
      </w:pPr>
      <w:r w:rsidRPr="00F2306B">
        <w:rPr>
          <w:lang w:eastAsia="en-AU"/>
        </w:rPr>
        <w:t xml:space="preserve">The draft report is </w:t>
      </w:r>
      <w:r w:rsidR="009C36C6" w:rsidRPr="00F2306B">
        <w:rPr>
          <w:lang w:eastAsia="en-AU"/>
        </w:rPr>
        <w:t xml:space="preserve">really </w:t>
      </w:r>
      <w:r w:rsidRPr="00F2306B">
        <w:rPr>
          <w:lang w:eastAsia="en-AU"/>
        </w:rPr>
        <w:t xml:space="preserve">well written, balanced and </w:t>
      </w:r>
      <w:r w:rsidR="009C36C6" w:rsidRPr="00F2306B">
        <w:rPr>
          <w:lang w:eastAsia="en-AU"/>
        </w:rPr>
        <w:t xml:space="preserve">the approach </w:t>
      </w:r>
      <w:r w:rsidRPr="00F2306B">
        <w:rPr>
          <w:lang w:eastAsia="en-AU"/>
        </w:rPr>
        <w:t>make sense.</w:t>
      </w:r>
      <w:r w:rsidR="009C36C6" w:rsidRPr="00F2306B">
        <w:rPr>
          <w:lang w:eastAsia="en-AU"/>
        </w:rPr>
        <w:t xml:space="preserve"> </w:t>
      </w:r>
      <w:r w:rsidR="00F2306B">
        <w:rPr>
          <w:lang w:eastAsia="en-AU"/>
        </w:rPr>
        <w:t>It’</w:t>
      </w:r>
      <w:r w:rsidR="00F2306B" w:rsidRPr="00F2306B">
        <w:rPr>
          <w:lang w:eastAsia="en-AU"/>
        </w:rPr>
        <w:t>s emphasis on infrastructure coordination is great.</w:t>
      </w:r>
    </w:p>
    <w:p w14:paraId="2B9CB42D" w14:textId="77777777" w:rsidR="00F2306B" w:rsidRDefault="00753DCE" w:rsidP="005F4666">
      <w:pPr>
        <w:rPr>
          <w:lang w:eastAsia="en-AU"/>
        </w:rPr>
      </w:pPr>
      <w:r w:rsidRPr="00F2306B">
        <w:rPr>
          <w:lang w:eastAsia="en-AU"/>
        </w:rPr>
        <w:t xml:space="preserve">The issue of housing delivery in a rural </w:t>
      </w:r>
      <w:r w:rsidR="009C36C6" w:rsidRPr="00F2306B">
        <w:rPr>
          <w:lang w:eastAsia="en-AU"/>
        </w:rPr>
        <w:t>context</w:t>
      </w:r>
      <w:r w:rsidRPr="00F2306B">
        <w:rPr>
          <w:lang w:eastAsia="en-AU"/>
        </w:rPr>
        <w:t xml:space="preserve"> isn’t </w:t>
      </w:r>
      <w:r w:rsidR="009C36C6" w:rsidRPr="00F2306B">
        <w:rPr>
          <w:lang w:eastAsia="en-AU"/>
        </w:rPr>
        <w:t>always</w:t>
      </w:r>
      <w:r w:rsidRPr="00F2306B">
        <w:rPr>
          <w:lang w:eastAsia="en-AU"/>
        </w:rPr>
        <w:t xml:space="preserve"> related to planning approval</w:t>
      </w:r>
      <w:r w:rsidR="00F2306B" w:rsidRPr="00F2306B">
        <w:rPr>
          <w:lang w:eastAsia="en-AU"/>
        </w:rPr>
        <w:t xml:space="preserve"> though</w:t>
      </w:r>
      <w:r w:rsidR="009C36C6" w:rsidRPr="00F2306B">
        <w:rPr>
          <w:lang w:eastAsia="en-AU"/>
        </w:rPr>
        <w:t xml:space="preserve">. It </w:t>
      </w:r>
      <w:r w:rsidR="00F2306B">
        <w:rPr>
          <w:lang w:eastAsia="en-AU"/>
        </w:rPr>
        <w:t>can be</w:t>
      </w:r>
      <w:r w:rsidR="009C36C6" w:rsidRPr="00F2306B">
        <w:rPr>
          <w:lang w:eastAsia="en-AU"/>
        </w:rPr>
        <w:t xml:space="preserve"> </w:t>
      </w:r>
      <w:r w:rsidRPr="00F2306B">
        <w:rPr>
          <w:lang w:eastAsia="en-AU"/>
        </w:rPr>
        <w:t>constrained by shortage of builders and tradespeople or infrastructure costs result</w:t>
      </w:r>
      <w:r w:rsidR="009C36C6" w:rsidRPr="00F2306B">
        <w:rPr>
          <w:lang w:eastAsia="en-AU"/>
        </w:rPr>
        <w:t>ing</w:t>
      </w:r>
      <w:r w:rsidRPr="00F2306B">
        <w:rPr>
          <w:lang w:eastAsia="en-AU"/>
        </w:rPr>
        <w:t xml:space="preserve"> </w:t>
      </w:r>
      <w:r w:rsidR="009C36C6" w:rsidRPr="00F2306B">
        <w:rPr>
          <w:lang w:eastAsia="en-AU"/>
        </w:rPr>
        <w:t xml:space="preserve">from a </w:t>
      </w:r>
      <w:r w:rsidRPr="00F2306B">
        <w:rPr>
          <w:lang w:eastAsia="en-AU"/>
        </w:rPr>
        <w:t>municipalit</w:t>
      </w:r>
      <w:r w:rsidR="009C36C6" w:rsidRPr="00F2306B">
        <w:rPr>
          <w:lang w:eastAsia="en-AU"/>
        </w:rPr>
        <w:t>y covering a large geographical area</w:t>
      </w:r>
      <w:r w:rsidR="00F2306B">
        <w:rPr>
          <w:lang w:eastAsia="en-AU"/>
        </w:rPr>
        <w:t xml:space="preserve">; </w:t>
      </w:r>
      <w:r w:rsidR="00F2306B" w:rsidRPr="00F2306B">
        <w:rPr>
          <w:lang w:eastAsia="en-AU"/>
        </w:rPr>
        <w:t xml:space="preserve">and </w:t>
      </w:r>
      <w:r w:rsidR="009C36C6" w:rsidRPr="00F2306B">
        <w:rPr>
          <w:lang w:eastAsia="en-AU"/>
        </w:rPr>
        <w:t>l</w:t>
      </w:r>
      <w:r w:rsidRPr="00F2306B">
        <w:rPr>
          <w:lang w:eastAsia="en-AU"/>
        </w:rPr>
        <w:t xml:space="preserve">ack of </w:t>
      </w:r>
      <w:r w:rsidR="009C36C6" w:rsidRPr="00F2306B">
        <w:rPr>
          <w:lang w:eastAsia="en-AU"/>
        </w:rPr>
        <w:t xml:space="preserve">resources and </w:t>
      </w:r>
      <w:r w:rsidRPr="00F2306B">
        <w:rPr>
          <w:lang w:eastAsia="en-AU"/>
        </w:rPr>
        <w:t>maintenance over years</w:t>
      </w:r>
      <w:r w:rsidR="009C36C6" w:rsidRPr="00F2306B">
        <w:rPr>
          <w:lang w:eastAsia="en-AU"/>
        </w:rPr>
        <w:t xml:space="preserve"> (often </w:t>
      </w:r>
      <w:proofErr w:type="gramStart"/>
      <w:r w:rsidR="009C36C6" w:rsidRPr="00F2306B">
        <w:rPr>
          <w:lang w:eastAsia="en-AU"/>
        </w:rPr>
        <w:t>as a result of</w:t>
      </w:r>
      <w:proofErr w:type="gramEnd"/>
      <w:r w:rsidR="009C36C6" w:rsidRPr="00F2306B">
        <w:rPr>
          <w:lang w:eastAsia="en-AU"/>
        </w:rPr>
        <w:t xml:space="preserve"> outdated developer contribution plans)</w:t>
      </w:r>
      <w:r w:rsidRPr="00F2306B">
        <w:rPr>
          <w:lang w:eastAsia="en-AU"/>
        </w:rPr>
        <w:t xml:space="preserve">. These barriers will exist regardless of how flexible the planning system becomes. </w:t>
      </w:r>
    </w:p>
    <w:p w14:paraId="637FE505" w14:textId="04F90744" w:rsidR="009C36C6" w:rsidRPr="00F2306B" w:rsidRDefault="00F2306B" w:rsidP="005F4666">
      <w:pPr>
        <w:rPr>
          <w:lang w:eastAsia="en-AU"/>
        </w:rPr>
      </w:pPr>
      <w:r w:rsidRPr="00F2306B">
        <w:rPr>
          <w:lang w:eastAsia="en-AU"/>
        </w:rPr>
        <w:t xml:space="preserve">While this </w:t>
      </w:r>
      <w:r w:rsidR="009C36C6" w:rsidRPr="00F2306B">
        <w:rPr>
          <w:lang w:eastAsia="en-AU"/>
        </w:rPr>
        <w:t>p</w:t>
      </w:r>
      <w:r w:rsidR="00753DCE" w:rsidRPr="00F2306B">
        <w:rPr>
          <w:lang w:eastAsia="en-AU"/>
        </w:rPr>
        <w:t xml:space="preserve">lanning reform </w:t>
      </w:r>
      <w:r w:rsidRPr="00F2306B">
        <w:rPr>
          <w:lang w:eastAsia="en-AU"/>
        </w:rPr>
        <w:t xml:space="preserve">is needed and </w:t>
      </w:r>
      <w:r w:rsidR="00753DCE" w:rsidRPr="00F2306B">
        <w:rPr>
          <w:lang w:eastAsia="en-AU"/>
        </w:rPr>
        <w:t>may increase the number of dwellings that could be built, it does not guarantee that they will be built.</w:t>
      </w:r>
      <w:r w:rsidR="009C36C6" w:rsidRPr="00F2306B">
        <w:rPr>
          <w:lang w:eastAsia="en-AU"/>
        </w:rPr>
        <w:t xml:space="preserve"> </w:t>
      </w:r>
    </w:p>
    <w:p w14:paraId="6C22B5E8" w14:textId="1BA64816" w:rsidR="00F2306B" w:rsidRPr="00F2306B" w:rsidRDefault="00F2306B" w:rsidP="005F4666">
      <w:r w:rsidRPr="00F2306B">
        <w:t xml:space="preserve">While I support both the intent and direction of the interim report, I ask that the final report </w:t>
      </w:r>
      <w:r>
        <w:t>references</w:t>
      </w:r>
      <w:r w:rsidRPr="00F2306B">
        <w:t xml:space="preserve"> the following, please:</w:t>
      </w:r>
    </w:p>
    <w:p w14:paraId="0AA97AB3" w14:textId="1112D38E" w:rsidR="00F2306B" w:rsidRPr="00F2306B" w:rsidRDefault="00F2306B" w:rsidP="005F4666">
      <w:pPr>
        <w:pStyle w:val="ListParagraph"/>
        <w:numPr>
          <w:ilvl w:val="0"/>
          <w:numId w:val="4"/>
        </w:numPr>
      </w:pPr>
      <w:r w:rsidRPr="005F4666">
        <w:rPr>
          <w:rStyle w:val="Strong"/>
          <w:rFonts w:asciiTheme="majorHAnsi" w:hAnsiTheme="majorHAnsi" w:cs="Segoe UI"/>
          <w:b w:val="0"/>
          <w:bCs w:val="0"/>
          <w:sz w:val="24"/>
          <w:szCs w:val="24"/>
        </w:rPr>
        <w:t>Greater distinction between metropolitan, regional and rural areas</w:t>
      </w:r>
      <w:r w:rsidRPr="00F2306B">
        <w:t>, recognising that the barriers to housing growth and housing delivery vary considerably across different parts of NSW.</w:t>
      </w:r>
    </w:p>
    <w:p w14:paraId="22D4CA6B" w14:textId="51B24675" w:rsidR="00F2306B" w:rsidRPr="00F2306B" w:rsidRDefault="00F2306B" w:rsidP="005F4666">
      <w:pPr>
        <w:pStyle w:val="ListParagraph"/>
        <w:numPr>
          <w:ilvl w:val="0"/>
          <w:numId w:val="4"/>
        </w:numPr>
      </w:pPr>
      <w:r w:rsidRPr="005F4666">
        <w:rPr>
          <w:rStyle w:val="Strong"/>
          <w:rFonts w:asciiTheme="majorHAnsi" w:hAnsiTheme="majorHAnsi" w:cs="Segoe UI"/>
          <w:b w:val="0"/>
          <w:bCs w:val="0"/>
          <w:sz w:val="24"/>
          <w:szCs w:val="24"/>
        </w:rPr>
        <w:t>Greater distinction between housing supply and housing delivery</w:t>
      </w:r>
      <w:r w:rsidRPr="00F2306B">
        <w:t>, acknowledging that increasing planning capacity does not necessarily result in homes being built.</w:t>
      </w:r>
    </w:p>
    <w:p w14:paraId="6566382B" w14:textId="5528352E" w:rsidR="009C36C6" w:rsidRDefault="00F2306B" w:rsidP="005F4666">
      <w:pPr>
        <w:pStyle w:val="ListParagraph"/>
        <w:numPr>
          <w:ilvl w:val="0"/>
          <w:numId w:val="4"/>
        </w:numPr>
      </w:pPr>
      <w:r w:rsidRPr="005F4666">
        <w:rPr>
          <w:rStyle w:val="Strong"/>
          <w:rFonts w:asciiTheme="majorHAnsi" w:hAnsiTheme="majorHAnsi" w:cs="Segoe UI"/>
          <w:b w:val="0"/>
          <w:bCs w:val="0"/>
          <w:sz w:val="24"/>
          <w:szCs w:val="24"/>
        </w:rPr>
        <w:t xml:space="preserve">That this regulatory reform can </w:t>
      </w:r>
      <w:r w:rsidR="009C36C6" w:rsidRPr="00F2306B">
        <w:rPr>
          <w:lang w:eastAsia="en-AU"/>
        </w:rPr>
        <w:t xml:space="preserve">be used to provide targeted infrastructure funding </w:t>
      </w:r>
      <w:proofErr w:type="gramStart"/>
      <w:r w:rsidR="009C36C6" w:rsidRPr="00F2306B">
        <w:rPr>
          <w:lang w:eastAsia="en-AU"/>
        </w:rPr>
        <w:t>as a way to</w:t>
      </w:r>
      <w:proofErr w:type="gramEnd"/>
      <w:r w:rsidR="009C36C6" w:rsidRPr="00F2306B">
        <w:rPr>
          <w:lang w:eastAsia="en-AU"/>
        </w:rPr>
        <w:t xml:space="preserve"> </w:t>
      </w:r>
      <w:r w:rsidRPr="00F2306B">
        <w:rPr>
          <w:lang w:eastAsia="en-AU"/>
        </w:rPr>
        <w:t xml:space="preserve">servicing and delivering </w:t>
      </w:r>
      <w:r w:rsidR="009C36C6" w:rsidRPr="00F2306B">
        <w:rPr>
          <w:lang w:eastAsia="en-AU"/>
        </w:rPr>
        <w:t>housing</w:t>
      </w:r>
      <w:r w:rsidRPr="00F2306B">
        <w:t>.</w:t>
      </w:r>
    </w:p>
    <w:p w14:paraId="7FC154A1" w14:textId="77777777" w:rsidR="005F4666" w:rsidRDefault="005F4666" w:rsidP="005F4666"/>
    <w:p w14:paraId="3C537CB5" w14:textId="77777777" w:rsidR="005F4666" w:rsidRDefault="005F4666" w:rsidP="005F4666"/>
    <w:p w14:paraId="7579DDC6" w14:textId="6296554E" w:rsidR="005F4666" w:rsidRDefault="005F4666" w:rsidP="005F4666">
      <w:r>
        <w:t>Sarah Griffiths</w:t>
      </w:r>
    </w:p>
    <w:p w14:paraId="687366FD" w14:textId="32EF1DC9" w:rsidR="005F4666" w:rsidRDefault="005F4666" w:rsidP="005F4666">
      <w:r>
        <w:t>Manager, Planning &amp; Development</w:t>
      </w:r>
    </w:p>
    <w:p w14:paraId="2895B126" w14:textId="6206883B" w:rsidR="005F4666" w:rsidRDefault="005F4666" w:rsidP="005F4666">
      <w:r>
        <w:t>Berrigan Shire Council</w:t>
      </w:r>
    </w:p>
    <w:p w14:paraId="637F72B9" w14:textId="77777777" w:rsidR="005F4666" w:rsidRDefault="005F4666" w:rsidP="005F4666"/>
    <w:p w14:paraId="48676704" w14:textId="77777777" w:rsidR="005F4666" w:rsidRDefault="005F4666" w:rsidP="005F4666"/>
    <w:p w14:paraId="7636A133" w14:textId="77777777" w:rsidR="005F4666" w:rsidRPr="00F2306B" w:rsidRDefault="005F4666" w:rsidP="005F4666">
      <w:pPr>
        <w:rPr>
          <w:lang w:eastAsia="en-AU"/>
        </w:rPr>
      </w:pPr>
    </w:p>
    <w:p w14:paraId="4373B7D1" w14:textId="77777777" w:rsidR="00E04A10" w:rsidRDefault="00E04A10" w:rsidP="005F4666"/>
    <w:sectPr w:rsidR="00E04A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A02A7"/>
    <w:multiLevelType w:val="multilevel"/>
    <w:tmpl w:val="028E7A7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0DF93F8E"/>
    <w:multiLevelType w:val="hybridMultilevel"/>
    <w:tmpl w:val="D81C341A"/>
    <w:lvl w:ilvl="0" w:tplc="0C090011">
      <w:start w:val="1"/>
      <w:numFmt w:val="decimal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7552AB"/>
    <w:multiLevelType w:val="multilevel"/>
    <w:tmpl w:val="6722D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0921988"/>
    <w:multiLevelType w:val="multilevel"/>
    <w:tmpl w:val="3D7E80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48874689">
    <w:abstractNumId w:val="2"/>
  </w:num>
  <w:num w:numId="2" w16cid:durableId="1001739970">
    <w:abstractNumId w:val="3"/>
  </w:num>
  <w:num w:numId="3" w16cid:durableId="2068601471">
    <w:abstractNumId w:val="0"/>
  </w:num>
  <w:num w:numId="4" w16cid:durableId="8898036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DCE"/>
    <w:rsid w:val="0011371F"/>
    <w:rsid w:val="005F4666"/>
    <w:rsid w:val="00693B3B"/>
    <w:rsid w:val="00753DCE"/>
    <w:rsid w:val="009320C0"/>
    <w:rsid w:val="009C36C6"/>
    <w:rsid w:val="00A36991"/>
    <w:rsid w:val="00D52C18"/>
    <w:rsid w:val="00E04A10"/>
    <w:rsid w:val="00EF21F8"/>
    <w:rsid w:val="00F2306B"/>
    <w:rsid w:val="00F80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F74468"/>
  <w15:chartTrackingRefBased/>
  <w15:docId w15:val="{162EC262-826E-4A75-8DD3-75DFDBEAF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3D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3D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3D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3D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3D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3D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3D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3D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3D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3D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3D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3D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3D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3D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3D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3D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3D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3D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3D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3D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3D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3D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3D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3D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3D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3D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3D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3D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3DC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F230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character" w:styleId="Strong">
    <w:name w:val="Strong"/>
    <w:basedOn w:val="DefaultParagraphFont"/>
    <w:uiPriority w:val="22"/>
    <w:qFormat/>
    <w:rsid w:val="00F2306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dditionalinformation xmlns="7b599973-69e8-4ad2-959d-f8c2140b2ffc" xsi:nil="true"/>
    <TaxCatchAll xmlns="525413a7-c6dd-413c-8747-dd3127a98452">
      <Value>1</Value>
    </TaxCatchAll>
    <ParticipantsRequestedConfidentiality xmlns="7b599973-69e8-4ad2-959d-f8c2140b2ffc">Public with attribution</ParticipantsRequestedConfidentiality>
    <i0f84bba906045b4af568ee102a52dcb xmlns="525413a7-c6dd-413c-8747-dd3127a98452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3955eeb1-2d18-4582-aeb2-00144ec3aaf5</TermId>
        </TermInfo>
      </Terms>
    </i0f84bba906045b4af568ee102a52dcb>
    <SubmissionsSharePointListIdentifier xmlns="7b599973-69e8-4ad2-959d-f8c2140b2ffc">216</SubmissionsSharePointListIdentifier>
    <Redactions xmlns="7b599973-69e8-4ad2-959d-f8c2140b2ffc" xsi:nil="true"/>
    <ClearanceOutcome xmlns="7b599973-69e8-4ad2-959d-f8c2140b2ffc" xsi:nil="true"/>
    <FileType xmlns="7b599973-69e8-4ad2-959d-f8c2140b2ffc">Submission</FileType>
    <lcf76f155ced4ddcb4097134ff3c332f xmlns="7b599973-69e8-4ad2-959d-f8c2140b2ffc">
      <Terms xmlns="http://schemas.microsoft.com/office/infopath/2007/PartnerControls"/>
    </lcf76f155ced4ddcb4097134ff3c332f>
    <Date xmlns="7b599973-69e8-4ad2-959d-f8c2140b2ff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BFA252848DF74891DCCA3FEC5FB110" ma:contentTypeVersion="19" ma:contentTypeDescription="Create a new document." ma:contentTypeScope="" ma:versionID="84ffc4be5e1004cb4b84e9e2638c1d94">
  <xsd:schema xmlns:xsd="http://www.w3.org/2001/XMLSchema" xmlns:xs="http://www.w3.org/2001/XMLSchema" xmlns:p="http://schemas.microsoft.com/office/2006/metadata/properties" xmlns:ns2="7b599973-69e8-4ad2-959d-f8c2140b2ffc" xmlns:ns3="525413a7-c6dd-413c-8747-dd3127a98452" targetNamespace="http://schemas.microsoft.com/office/2006/metadata/properties" ma:root="true" ma:fieldsID="cc56dcbd792149fc5c6295c939c36845" ns2:_="" ns3:_="">
    <xsd:import namespace="7b599973-69e8-4ad2-959d-f8c2140b2ffc"/>
    <xsd:import namespace="525413a7-c6dd-413c-8747-dd3127a98452"/>
    <xsd:element name="properties">
      <xsd:complexType>
        <xsd:sequence>
          <xsd:element name="documentManagement">
            <xsd:complexType>
              <xsd:all>
                <xsd:element ref="ns2:SubmissionsSharePointListIdentifier" minOccurs="0"/>
                <xsd:element ref="ns2:ParticipantsRequestedConfidentiality"/>
                <xsd:element ref="ns2:ClearanceOutcome" minOccurs="0"/>
                <xsd:element ref="ns2:Redactions" minOccurs="0"/>
                <xsd:element ref="ns2:FileType" minOccurs="0"/>
                <xsd:element ref="ns3:i0f84bba906045b4af568ee102a52dcb" minOccurs="0"/>
                <xsd:element ref="ns3:TaxCatchAll" minOccurs="0"/>
                <xsd:element ref="ns2:Additionalinformation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599973-69e8-4ad2-959d-f8c2140b2ffc" elementFormDefault="qualified">
    <xsd:import namespace="http://schemas.microsoft.com/office/2006/documentManagement/types"/>
    <xsd:import namespace="http://schemas.microsoft.com/office/infopath/2007/PartnerControls"/>
    <xsd:element name="SubmissionsSharePointListIdentifier" ma:index="8" nillable="true" ma:displayName="SharePoint List Identifier" ma:decimals="0" ma:format="Dropdown" ma:internalName="SubmissionsSharePointListIdentifier" ma:percentage="FALSE">
      <xsd:simpleType>
        <xsd:restriction base="dms:Number">
          <xsd:minInclusive value="1"/>
        </xsd:restriction>
      </xsd:simpleType>
    </xsd:element>
    <xsd:element name="ParticipantsRequestedConfidentiality" ma:index="9" ma:displayName="Participant's Requested Confidentiality" ma:format="Dropdown" ma:internalName="ParticipantsRequestedConfidentiality">
      <xsd:simpleType>
        <xsd:restriction base="dms:Choice">
          <xsd:enumeration value="Public with attribution"/>
          <xsd:enumeration value="Public without attribution (anonymous)"/>
          <xsd:enumeration value="Confidential"/>
        </xsd:restriction>
      </xsd:simpleType>
    </xsd:element>
    <xsd:element name="ClearanceOutcome" ma:index="10" nillable="true" ma:displayName="Clearance Outcome (subject to any redactions)" ma:format="Dropdown" ma:internalName="ClearanceOutcome">
      <xsd:simpleType>
        <xsd:restriction base="dms:Choice">
          <xsd:enumeration value="Publish with attribution"/>
          <xsd:enumeration value="Publish without attribution"/>
          <xsd:enumeration value="Confidential"/>
          <xsd:enumeration value="Do not publish"/>
          <xsd:enumeration value="Withdrawn"/>
        </xsd:restriction>
      </xsd:simpleType>
    </xsd:element>
    <xsd:element name="Redactions" ma:index="11" nillable="true" ma:displayName="Redactions" ma:format="Dropdown" ma:internalName="Redactions">
      <xsd:simpleType>
        <xsd:restriction base="dms:Text">
          <xsd:maxLength value="255"/>
        </xsd:restriction>
      </xsd:simpleType>
    </xsd:element>
    <xsd:element name="FileType" ma:index="12" nillable="true" ma:displayName="File Type" ma:format="Dropdown" ma:internalName="FileType">
      <xsd:simpleType>
        <xsd:restriction base="dms:Choice">
          <xsd:enumeration value="Submission"/>
          <xsd:enumeration value="Attachment"/>
        </xsd:restriction>
      </xsd:simpleType>
    </xsd:element>
    <xsd:element name="Additionalinformation" ma:index="16" nillable="true" ma:displayName="Additional information" ma:format="Dropdown" ma:internalName="Additionalinformation">
      <xsd:simpleType>
        <xsd:restriction base="dms:Note">
          <xsd:maxLength value="255"/>
        </xsd:restriction>
      </xsd:simpleType>
    </xsd:element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e7832e3-0c1d-4697-8be2-0d137dca2d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Date" ma:index="25" nillable="true" ma:displayName="Date" ma:format="DateOnly" ma:internalName="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5413a7-c6dd-413c-8747-dd3127a98452" elementFormDefault="qualified">
    <xsd:import namespace="http://schemas.microsoft.com/office/2006/documentManagement/types"/>
    <xsd:import namespace="http://schemas.microsoft.com/office/infopath/2007/PartnerControls"/>
    <xsd:element name="i0f84bba906045b4af568ee102a52dcb" ma:index="14" nillable="true" ma:taxonomy="true" ma:internalName="i0f84bba906045b4af568ee102a52dcb" ma:taxonomyFieldName="RevIMBCS" ma:displayName="Record" ma:indexed="true" ma:default="" ma:fieldId="{20f84bba-9060-45b4-af56-8ee102a52dcb}" ma:sspId="9e7832e3-0c1d-4697-8be2-0d137dca2da6" ma:termSetId="3c672b5e-1100-4960-a8a3-535520ee115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5" nillable="true" ma:displayName="Taxonomy Catch All Column" ma:hidden="true" ma:list="{6c222014-4dd5-4a70-8282-0fadd7f31196}" ma:internalName="TaxCatchAll" ma:showField="CatchAllData" ma:web="525413a7-c6dd-413c-8747-dd3127a984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4E974A1-09E8-496A-9CD5-D3C29E27E827}">
  <ds:schemaRefs>
    <ds:schemaRef ds:uri="http://schemas.microsoft.com/office/2006/metadata/properties"/>
    <ds:schemaRef ds:uri="http://schemas.microsoft.com/office/infopath/2007/PartnerControls"/>
    <ds:schemaRef ds:uri="7b599973-69e8-4ad2-959d-f8c2140b2ffc"/>
    <ds:schemaRef ds:uri="525413a7-c6dd-413c-8747-dd3127a98452"/>
  </ds:schemaRefs>
</ds:datastoreItem>
</file>

<file path=customXml/itemProps2.xml><?xml version="1.0" encoding="utf-8"?>
<ds:datastoreItem xmlns:ds="http://schemas.openxmlformats.org/officeDocument/2006/customXml" ds:itemID="{C63F25B8-61F0-4522-B825-E9C4096FE4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000760-E7A1-47A5-A474-2E65F03D72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599973-69e8-4ad2-959d-f8c2140b2ffc"/>
    <ds:schemaRef ds:uri="525413a7-c6dd-413c-8747-dd3127a984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187</Words>
  <Characters>1226</Characters>
  <Application>Microsoft Office Word</Application>
  <DocSecurity>0</DocSecurity>
  <Lines>21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Submission 197 - Berrigan Shire Council - Housing supply regulation - Public inquiry</vt:lpstr>
    </vt:vector>
  </TitlesOfParts>
  <Company>Berrigan Shire Council</Company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Submission 197 - Berrigan Shire Council - Housing supply regulation - Public inquiry</dc:title>
  <dc:subject/>
  <dc:creator>Berrigan Shire Council</dc:creator>
  <cp:keywords/>
  <dc:description/>
  <cp:lastModifiedBy>Chris Alston</cp:lastModifiedBy>
  <cp:revision>3</cp:revision>
  <dcterms:created xsi:type="dcterms:W3CDTF">2026-10-08T00:52:00Z</dcterms:created>
  <dcterms:modified xsi:type="dcterms:W3CDTF">2026-10-08T00:55:00Z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0x010100ABBFA252848DF74891DCCA3FEC5FB110</vt:lpwstr>
  </property>
  <property fmtid="{D5CDD505-2E9C-101B-9397-08002B2CF9AE}" pid="3" name="MediaServiceImageTags">
    <vt:lpwstr/>
  </property>
  <property fmtid="{D5CDD505-2E9C-101B-9397-08002B2CF9AE}" pid="4" name="RevIMBCS">
    <vt:lpwstr>1;#Unclassified|3955eeb1-2d18-4582-aeb2-00144ec3aaf5</vt:lpwstr>
  </property>
  <property fmtid="{D5CDD505-2E9C-101B-9397-08002B2CF9AE}" pid="5" name="docLang">
    <vt:lpwstr>en</vt:lpwstr>
  </property>
  <property fmtid="{D5CDD505-2E9C-101B-9397-08002B2CF9AE}" pid="6" name="MSIP_Label_c1f2b1ce-4212-46db-a901-dd8453f57141_Enabled">
    <vt:lpwstr>true</vt:lpwstr>
  </property>
  <property fmtid="{D5CDD505-2E9C-101B-9397-08002B2CF9AE}" pid="7" name="MSIP_Label_c1f2b1ce-4212-46db-a901-dd8453f57141_SetDate">
    <vt:lpwstr>2026-10-08T00:52:35Z</vt:lpwstr>
  </property>
  <property fmtid="{D5CDD505-2E9C-101B-9397-08002B2CF9AE}" pid="8" name="MSIP_Label_c1f2b1ce-4212-46db-a901-dd8453f57141_Method">
    <vt:lpwstr>Privileged</vt:lpwstr>
  </property>
  <property fmtid="{D5CDD505-2E9C-101B-9397-08002B2CF9AE}" pid="9" name="MSIP_Label_c1f2b1ce-4212-46db-a901-dd8453f57141_Name">
    <vt:lpwstr>Publish</vt:lpwstr>
  </property>
  <property fmtid="{D5CDD505-2E9C-101B-9397-08002B2CF9AE}" pid="10" name="MSIP_Label_c1f2b1ce-4212-46db-a901-dd8453f57141_SiteId">
    <vt:lpwstr>29f9330b-c0fe-4244-830e-ba9f275d6c34</vt:lpwstr>
  </property>
  <property fmtid="{D5CDD505-2E9C-101B-9397-08002B2CF9AE}" pid="11" name="MSIP_Label_c1f2b1ce-4212-46db-a901-dd8453f57141_ActionId">
    <vt:lpwstr>ae12ad9d-ad7a-4c6b-9ee3-c01b6487bb9c</vt:lpwstr>
  </property>
  <property fmtid="{D5CDD505-2E9C-101B-9397-08002B2CF9AE}" pid="12" name="MSIP_Label_c1f2b1ce-4212-46db-a901-dd8453f57141_ContentBits">
    <vt:lpwstr>0</vt:lpwstr>
  </property>
  <property fmtid="{D5CDD505-2E9C-101B-9397-08002B2CF9AE}" pid="13" name="MSIP_Label_c1f2b1ce-4212-46db-a901-dd8453f57141_Tag">
    <vt:lpwstr>10, 0, 1, 1</vt:lpwstr>
  </property>
</Properties>
</file>