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123" w14:textId="77777777" w:rsidR="002311EF" w:rsidRDefault="002311EF"/>
    <w:p w14:paraId="15A1C49A" w14:textId="189433E9" w:rsidR="0041692A" w:rsidRDefault="003F14BF">
      <w:r>
        <w:t>16/01/2024</w:t>
      </w:r>
    </w:p>
    <w:p w14:paraId="700365DF" w14:textId="77777777" w:rsidR="0041692A" w:rsidRDefault="0041692A"/>
    <w:p w14:paraId="3D748D2D" w14:textId="2CAEE1DD" w:rsidR="0041692A" w:rsidRDefault="0041692A">
      <w:r>
        <w:t xml:space="preserve">Productivity Commission Future Foundations for Giving’ Draft </w:t>
      </w:r>
      <w:proofErr w:type="gramStart"/>
      <w:r>
        <w:t>report</w:t>
      </w:r>
      <w:proofErr w:type="gramEnd"/>
    </w:p>
    <w:p w14:paraId="57332911" w14:textId="77777777" w:rsidR="0041692A" w:rsidRDefault="0041692A"/>
    <w:p w14:paraId="105E5A68" w14:textId="09D12023" w:rsidR="0041692A" w:rsidRDefault="0041692A">
      <w:r>
        <w:t>Dear Karen,</w:t>
      </w:r>
    </w:p>
    <w:p w14:paraId="002ACF92" w14:textId="77777777" w:rsidR="0041692A" w:rsidRDefault="0041692A"/>
    <w:p w14:paraId="32997697" w14:textId="165C90E0" w:rsidR="0018771C" w:rsidRDefault="004D6395">
      <w:r>
        <w:t xml:space="preserve">In reading through the draft </w:t>
      </w:r>
      <w:r w:rsidR="0098079E">
        <w:t>report,</w:t>
      </w:r>
      <w:r>
        <w:t xml:space="preserve"> </w:t>
      </w:r>
      <w:r w:rsidR="0018771C">
        <w:t xml:space="preserve">I can appreciate the desire to streamline the current system and provide improvements to </w:t>
      </w:r>
      <w:r w:rsidR="0098079E">
        <w:t xml:space="preserve">facilitate </w:t>
      </w:r>
      <w:r w:rsidR="0018771C">
        <w:t>&amp; encourage charitable &amp; philanthropic giving.</w:t>
      </w:r>
    </w:p>
    <w:p w14:paraId="0762BE8D" w14:textId="59D2926E" w:rsidR="000D043F" w:rsidRDefault="0018771C">
      <w:r>
        <w:t xml:space="preserve">I do however have concerns about the intent to remove DGR status for non- government </w:t>
      </w:r>
      <w:r w:rsidR="0098079E">
        <w:t>schools, childcare</w:t>
      </w:r>
      <w:r>
        <w:t>, aged care and other religious organizations.</w:t>
      </w:r>
      <w:r w:rsidR="000D043F">
        <w:t xml:space="preserve"> I believe this will directly affect the giving my </w:t>
      </w:r>
      <w:r w:rsidR="001B4C11">
        <w:t>children's</w:t>
      </w:r>
      <w:r w:rsidR="000D043F">
        <w:t xml:space="preserve"> school receives </w:t>
      </w:r>
      <w:r w:rsidR="001B4C11">
        <w:t>from individuals &amp; businesses that would normally take advantage of the current DGR tax benefit</w:t>
      </w:r>
      <w:r w:rsidR="0098079E">
        <w:t xml:space="preserve"> to support our school.</w:t>
      </w:r>
    </w:p>
    <w:p w14:paraId="5305F05C" w14:textId="75196EA6" w:rsidR="000D043F" w:rsidRDefault="001B4C11">
      <w:r>
        <w:t xml:space="preserve">I am aware </w:t>
      </w:r>
      <w:r w:rsidR="0098079E">
        <w:t>our school</w:t>
      </w:r>
      <w:r w:rsidR="000D043F">
        <w:t xml:space="preserve"> </w:t>
      </w:r>
      <w:r w:rsidR="0098079E">
        <w:t xml:space="preserve">is </w:t>
      </w:r>
      <w:proofErr w:type="spellStart"/>
      <w:r w:rsidR="0098079E">
        <w:t>depedent</w:t>
      </w:r>
      <w:proofErr w:type="spellEnd"/>
      <w:r>
        <w:t xml:space="preserve"> on</w:t>
      </w:r>
      <w:r w:rsidR="000D043F">
        <w:t xml:space="preserve"> DGR </w:t>
      </w:r>
      <w:r w:rsidR="0098079E">
        <w:t>status to</w:t>
      </w:r>
      <w:r w:rsidR="000D043F">
        <w:t xml:space="preserve"> provide facilities that would be otherwise not</w:t>
      </w:r>
      <w:r w:rsidR="0098079E">
        <w:t xml:space="preserve"> be</w:t>
      </w:r>
      <w:r w:rsidR="000D043F">
        <w:t xml:space="preserve"> possible unless through further increased school fees which with the current cost of living pressures w</w:t>
      </w:r>
      <w:r>
        <w:t>ould</w:t>
      </w:r>
      <w:r w:rsidR="000D043F">
        <w:t xml:space="preserve"> be the straw that breaks the </w:t>
      </w:r>
      <w:r w:rsidR="0098079E">
        <w:t>back of our</w:t>
      </w:r>
      <w:r w:rsidR="003F14BF">
        <w:t xml:space="preserve"> school community</w:t>
      </w:r>
      <w:r w:rsidR="0098079E">
        <w:t xml:space="preserve"> and </w:t>
      </w:r>
      <w:r w:rsidR="000D043F">
        <w:t xml:space="preserve">many otherwise excellent </w:t>
      </w:r>
      <w:r>
        <w:t xml:space="preserve">independent </w:t>
      </w:r>
      <w:r w:rsidR="000D043F">
        <w:t>learning centres.</w:t>
      </w:r>
    </w:p>
    <w:p w14:paraId="46506CDA" w14:textId="3BA21B3D" w:rsidR="001B4C11" w:rsidRDefault="000D043F">
      <w:r>
        <w:t>I choose an independent school for a sense of community team spirit where my children are aligned with those of similar goals</w:t>
      </w:r>
      <w:r w:rsidR="001B4C11">
        <w:t xml:space="preserve"> and </w:t>
      </w:r>
      <w:r w:rsidR="0098079E">
        <w:t>aspirations which allows them to thrive to their best potential.</w:t>
      </w:r>
    </w:p>
    <w:p w14:paraId="0B173446" w14:textId="3C1803CE" w:rsidR="000D043F" w:rsidRDefault="001B4C11">
      <w:r>
        <w:t xml:space="preserve">If fees increase any further in the current economic </w:t>
      </w:r>
      <w:r w:rsidR="0098079E">
        <w:t>climate,</w:t>
      </w:r>
      <w:r>
        <w:t xml:space="preserve"> I am</w:t>
      </w:r>
      <w:r w:rsidR="0098079E">
        <w:t xml:space="preserve"> very</w:t>
      </w:r>
      <w:r>
        <w:t xml:space="preserve"> concerned we will be forced to send our children to the local public school</w:t>
      </w:r>
      <w:r w:rsidR="000D043F">
        <w:t xml:space="preserve"> </w:t>
      </w:r>
      <w:r>
        <w:t>which is</w:t>
      </w:r>
      <w:r w:rsidR="000D043F">
        <w:t xml:space="preserve"> overcrowded and </w:t>
      </w:r>
      <w:r>
        <w:t xml:space="preserve">simply doesn’t </w:t>
      </w:r>
      <w:r w:rsidR="000D043F">
        <w:t xml:space="preserve">provide the same educational </w:t>
      </w:r>
      <w:r>
        <w:t>results</w:t>
      </w:r>
      <w:r w:rsidR="0098079E">
        <w:t>.</w:t>
      </w:r>
    </w:p>
    <w:p w14:paraId="5A191D04" w14:textId="42D9F6BE" w:rsidR="0098079E" w:rsidRDefault="0098079E">
      <w:r>
        <w:t xml:space="preserve">I trust you are sympathetic with my </w:t>
      </w:r>
      <w:proofErr w:type="gramStart"/>
      <w:r>
        <w:t>concerns,</w:t>
      </w:r>
      <w:proofErr w:type="gramEnd"/>
      <w:r>
        <w:t xml:space="preserve"> I am sure there would be many others in the same position as us.</w:t>
      </w:r>
    </w:p>
    <w:p w14:paraId="0F351541" w14:textId="7F37AF35" w:rsidR="000D043F" w:rsidRDefault="001B4C11">
      <w:r>
        <w:t xml:space="preserve"> </w:t>
      </w:r>
    </w:p>
    <w:p w14:paraId="6191FC7D" w14:textId="77777777" w:rsidR="003F14BF" w:rsidRDefault="003F14BF"/>
    <w:p w14:paraId="0D275C9D" w14:textId="622F9861" w:rsidR="003F14BF" w:rsidRDefault="003F14BF">
      <w:r>
        <w:t>Anthony Grace</w:t>
      </w:r>
    </w:p>
    <w:sectPr w:rsidR="003F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2A"/>
    <w:rsid w:val="000D043F"/>
    <w:rsid w:val="0018771C"/>
    <w:rsid w:val="001B4C11"/>
    <w:rsid w:val="002311EF"/>
    <w:rsid w:val="003F14BF"/>
    <w:rsid w:val="0041692A"/>
    <w:rsid w:val="004D6395"/>
    <w:rsid w:val="00901399"/>
    <w:rsid w:val="0098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9C8F5"/>
  <w15:chartTrackingRefBased/>
  <w15:docId w15:val="{C878734B-DF2B-4E3E-A878-09EDE76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MPWT-2140667901-48410</_dlc_DocId>
    <_dlc_DocIdUrl xmlns="20393cdf-440a-4521-8f19-00ba43423d00">
      <Url>https://pcgov.sharepoint.com/sites/sceteam/_layouts/15/DocIdRedir.aspx?ID=MPWT-2140667901-48410</Url>
      <Description>MPWT-2140667901-48410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442cfb57fba336a39244d894f9566de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db47d4b00cff7f13ff6646edb0231f5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8925F-CBE6-4E4D-BC5D-3D5A8E67AC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A2DF89-0142-4905-8E35-629DB09A9A2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3d385984-9344-419b-a80b-49c06a2bdab8"/>
    <ds:schemaRef ds:uri="http://schemas.openxmlformats.org/package/2006/metadata/core-properties"/>
    <ds:schemaRef ds:uri="20393cdf-440a-4521-8f19-00ba43423d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27C4EE-6F41-4232-ABA3-40356C586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99E79-B4C0-4875-8F03-8316914EA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278-023 - Anthony Grace - Philanthropy - Public inquiry</vt:lpstr>
    </vt:vector>
  </TitlesOfParts>
  <Company>Anthony Grace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278-023 - Anthony Grace - Philanthropy - Public inquiry</dc:title>
  <dc:subject/>
  <dc:creator>Anthony Grace</dc:creator>
  <cp:keywords/>
  <dc:description/>
  <cp:lastModifiedBy>Chris Alston</cp:lastModifiedBy>
  <cp:revision>2</cp:revision>
  <dcterms:created xsi:type="dcterms:W3CDTF">2024-01-16T05:38:00Z</dcterms:created>
  <dcterms:modified xsi:type="dcterms:W3CDTF">2024-01-19T03:49:00Z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5691d240-3a49-4ae6-bb45-89e256d8bbf3</vt:lpwstr>
  </property>
  <property fmtid="{D5CDD505-2E9C-101B-9397-08002B2CF9AE}" pid="3" name="ContentTypeId">
    <vt:lpwstr>0x010100701643EB437E814B9F804656CD4347FE</vt:lpwstr>
  </property>
  <property fmtid="{D5CDD505-2E9C-101B-9397-08002B2CF9AE}" pid="4" name="MediaServiceImageTags">
    <vt:lpwstr/>
  </property>
  <property fmtid="{D5CDD505-2E9C-101B-9397-08002B2CF9AE}" pid="5" name="RevIMBCS">
    <vt:lpwstr>1;#Unclassified|3955eeb1-2d18-4582-aeb2-00144ec3aaf5</vt:lpwstr>
  </property>
  <property fmtid="{D5CDD505-2E9C-101B-9397-08002B2CF9AE}" pid="6" name="_dlc_DocIdItemGuid">
    <vt:lpwstr>dbbf8baa-cc76-467d-96ae-8c3de7bf3746</vt:lpwstr>
  </property>
</Properties>
</file>