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C65C1" w14:textId="43A7FFCC" w:rsidR="000E6E6E" w:rsidRDefault="00AF7387">
      <w:pPr>
        <w:rPr>
          <w:b/>
        </w:rPr>
      </w:pPr>
      <w:bookmarkStart w:id="0" w:name="_GoBack"/>
      <w:bookmarkEnd w:id="0"/>
      <w:r w:rsidRPr="00800D0C">
        <w:rPr>
          <w:b/>
        </w:rPr>
        <w:t xml:space="preserve">Maria Patrinos – SACF Representative for </w:t>
      </w:r>
      <w:r w:rsidR="006D0620">
        <w:rPr>
          <w:b/>
        </w:rPr>
        <w:t>Sydney</w:t>
      </w:r>
      <w:r w:rsidR="00756E80">
        <w:rPr>
          <w:b/>
        </w:rPr>
        <w:t xml:space="preserve"> West</w:t>
      </w:r>
    </w:p>
    <w:p w14:paraId="1F0D0CDA" w14:textId="1D874F5E" w:rsidR="00767185" w:rsidRPr="00800D0C" w:rsidRDefault="00767185">
      <w:pPr>
        <w:rPr>
          <w:b/>
        </w:rPr>
      </w:pPr>
      <w:r>
        <w:rPr>
          <w:b/>
        </w:rPr>
        <w:t>Submission to Productivity Commission – Economic regulation of Airports Draft Report</w:t>
      </w:r>
    </w:p>
    <w:p w14:paraId="54D1BB5D" w14:textId="6D562070" w:rsidR="004213A9" w:rsidRDefault="007C543E" w:rsidP="00986368">
      <w:r>
        <w:t xml:space="preserve">I </w:t>
      </w:r>
      <w:r w:rsidR="00A51602">
        <w:t xml:space="preserve">represent the </w:t>
      </w:r>
      <w:r w:rsidR="00FD1615">
        <w:t xml:space="preserve">population </w:t>
      </w:r>
      <w:r>
        <w:t>w</w:t>
      </w:r>
      <w:r w:rsidR="008C60CF">
        <w:t xml:space="preserve">est of the airport </w:t>
      </w:r>
      <w:r w:rsidR="00A51602">
        <w:t xml:space="preserve">at the Sydney Airport Community Forum (SACF), a Federal Government </w:t>
      </w:r>
      <w:r w:rsidR="008C60CF">
        <w:t>committee</w:t>
      </w:r>
      <w:r w:rsidR="00A51602">
        <w:t xml:space="preserve">. </w:t>
      </w:r>
      <w:r>
        <w:t>For many years, t</w:t>
      </w:r>
      <w:r w:rsidR="00A51602">
        <w:t xml:space="preserve">ogether </w:t>
      </w:r>
      <w:r>
        <w:t xml:space="preserve">my fellow </w:t>
      </w:r>
      <w:r w:rsidR="00A51602">
        <w:t>community representative members</w:t>
      </w:r>
      <w:r w:rsidR="00E60A6F">
        <w:t>,</w:t>
      </w:r>
      <w:r w:rsidR="00A51602">
        <w:t xml:space="preserve"> </w:t>
      </w:r>
      <w:r>
        <w:t xml:space="preserve">I </w:t>
      </w:r>
      <w:r w:rsidR="00A51602">
        <w:t xml:space="preserve">have worked on a voluntary basis to review, assess, question and </w:t>
      </w:r>
      <w:r w:rsidR="00E60A6F">
        <w:t xml:space="preserve">actively </w:t>
      </w:r>
      <w:r w:rsidR="00A51602">
        <w:t xml:space="preserve">work towards ensuring proposals </w:t>
      </w:r>
      <w:r w:rsidR="00413F4A">
        <w:t>to change aeronautical services</w:t>
      </w:r>
      <w:r>
        <w:t xml:space="preserve">, </w:t>
      </w:r>
      <w:r w:rsidR="00413F4A">
        <w:t xml:space="preserve">operations and </w:t>
      </w:r>
      <w:r w:rsidR="00726D91">
        <w:t xml:space="preserve">aviation industry </w:t>
      </w:r>
      <w:r w:rsidR="00413F4A">
        <w:t xml:space="preserve">regulatory frameworks </w:t>
      </w:r>
      <w:r w:rsidR="00726D91">
        <w:t xml:space="preserve">make sense and </w:t>
      </w:r>
      <w:r w:rsidR="00413F4A">
        <w:t xml:space="preserve">create </w:t>
      </w:r>
      <w:r w:rsidR="00E60A6F">
        <w:t xml:space="preserve">overall </w:t>
      </w:r>
      <w:r w:rsidR="00413F4A">
        <w:t xml:space="preserve">benefit </w:t>
      </w:r>
      <w:r w:rsidR="00E60A6F">
        <w:t>and not disadvantage</w:t>
      </w:r>
      <w:r w:rsidR="00756E80">
        <w:t>,</w:t>
      </w:r>
      <w:r w:rsidR="00413F4A">
        <w:t xml:space="preserve"> to the community. </w:t>
      </w:r>
      <w:r w:rsidR="00726D91">
        <w:t xml:space="preserve">These </w:t>
      </w:r>
      <w:r w:rsidR="00C340F6">
        <w:t xml:space="preserve">views are relayed to the Federal </w:t>
      </w:r>
      <w:r w:rsidR="00756E80">
        <w:t>m</w:t>
      </w:r>
      <w:r w:rsidR="00C340F6">
        <w:t>inister responsible for Aviation Service</w:t>
      </w:r>
      <w:r w:rsidR="00726D91">
        <w:t>s</w:t>
      </w:r>
      <w:r w:rsidR="00C340F6">
        <w:t xml:space="preserve"> through the Chair of the </w:t>
      </w:r>
      <w:r w:rsidR="004213A9">
        <w:t xml:space="preserve">SACF. The aim is </w:t>
      </w:r>
      <w:r w:rsidR="00AC1DE5">
        <w:t>to inform the government</w:t>
      </w:r>
      <w:r w:rsidR="008C60CF">
        <w:t xml:space="preserve"> </w:t>
      </w:r>
      <w:r w:rsidR="00756E80">
        <w:t>and</w:t>
      </w:r>
      <w:r w:rsidR="008C60CF">
        <w:t xml:space="preserve"> </w:t>
      </w:r>
      <w:r w:rsidR="00AC1DE5">
        <w:t xml:space="preserve">request assistance to resolve </w:t>
      </w:r>
      <w:r w:rsidR="008C60CF">
        <w:t>issues</w:t>
      </w:r>
      <w:r w:rsidR="00FD1875">
        <w:t xml:space="preserve">. </w:t>
      </w:r>
      <w:r w:rsidR="0091576E">
        <w:t>Additionally,</w:t>
      </w:r>
      <w:r w:rsidR="00FD1875">
        <w:t xml:space="preserve"> f</w:t>
      </w:r>
      <w:r w:rsidR="00756E80">
        <w:t>or me</w:t>
      </w:r>
      <w:r w:rsidR="00FD1875">
        <w:t>,</w:t>
      </w:r>
      <w:r w:rsidR="00756E80">
        <w:t xml:space="preserve"> it is to </w:t>
      </w:r>
      <w:r w:rsidR="004213A9">
        <w:t xml:space="preserve">ask the government to </w:t>
      </w:r>
      <w:r w:rsidR="00726D91">
        <w:t xml:space="preserve">consider actions </w:t>
      </w:r>
      <w:r w:rsidR="00756E80">
        <w:t xml:space="preserve">which can influence outcomes </w:t>
      </w:r>
      <w:r w:rsidR="00FD1875">
        <w:t xml:space="preserve">in the aeronautical services space </w:t>
      </w:r>
      <w:r w:rsidR="00AC1DE5">
        <w:t>for the benefit</w:t>
      </w:r>
      <w:r w:rsidR="00DF0EB5">
        <w:t xml:space="preserve"> of the community</w:t>
      </w:r>
      <w:r w:rsidR="004213A9">
        <w:t xml:space="preserve"> even </w:t>
      </w:r>
      <w:r w:rsidR="00FD1875">
        <w:t xml:space="preserve">if it is not </w:t>
      </w:r>
      <w:r w:rsidR="004213A9">
        <w:t>necessarily align</w:t>
      </w:r>
      <w:r w:rsidR="00FD1875">
        <w:t xml:space="preserve">ing </w:t>
      </w:r>
      <w:r w:rsidR="004213A9">
        <w:t>with current government policy.</w:t>
      </w:r>
      <w:r>
        <w:t xml:space="preserve"> </w:t>
      </w:r>
    </w:p>
    <w:p w14:paraId="1FF4BA01" w14:textId="4F8F3171" w:rsidR="00413F4A" w:rsidRDefault="00445611">
      <w:r>
        <w:t xml:space="preserve">The community representatives </w:t>
      </w:r>
      <w:r w:rsidR="00986368">
        <w:t xml:space="preserve">work with </w:t>
      </w:r>
      <w:r w:rsidR="00986368" w:rsidRPr="008C60CF">
        <w:t xml:space="preserve">representatives of </w:t>
      </w:r>
      <w:r w:rsidR="00986368">
        <w:t xml:space="preserve">the </w:t>
      </w:r>
      <w:r w:rsidR="00986368" w:rsidRPr="008C60CF">
        <w:t xml:space="preserve">Sydney </w:t>
      </w:r>
      <w:r w:rsidR="009A4D41">
        <w:t>A</w:t>
      </w:r>
      <w:r w:rsidR="00986368" w:rsidRPr="008C60CF">
        <w:t>irport operator Sydney Airport Corporation Limited (S</w:t>
      </w:r>
      <w:r>
        <w:t>ACL</w:t>
      </w:r>
      <w:r w:rsidR="00986368" w:rsidRPr="008C60CF">
        <w:t xml:space="preserve">), airlines, aviation industry bodies and aviation related government authorities. </w:t>
      </w:r>
      <w:r w:rsidR="004213A9">
        <w:t xml:space="preserve">This has provided </w:t>
      </w:r>
      <w:r>
        <w:t xml:space="preserve">me with a </w:t>
      </w:r>
      <w:r w:rsidR="004213A9">
        <w:t xml:space="preserve">very good understanding of this </w:t>
      </w:r>
      <w:r>
        <w:t>complex</w:t>
      </w:r>
      <w:r w:rsidR="004213A9">
        <w:t xml:space="preserve"> business</w:t>
      </w:r>
      <w:r>
        <w:t xml:space="preserve"> which</w:t>
      </w:r>
      <w:r w:rsidR="004213A9">
        <w:t xml:space="preserve"> operat</w:t>
      </w:r>
      <w:r>
        <w:t>es</w:t>
      </w:r>
      <w:r w:rsidR="004213A9">
        <w:t xml:space="preserve"> in a </w:t>
      </w:r>
      <w:r>
        <w:t xml:space="preserve">highly </w:t>
      </w:r>
      <w:r w:rsidR="004213A9">
        <w:t>regulated environment</w:t>
      </w:r>
      <w:r>
        <w:t xml:space="preserve"> including the below:</w:t>
      </w:r>
      <w:r w:rsidR="00413F4A">
        <w:t xml:space="preserve"> </w:t>
      </w:r>
    </w:p>
    <w:p w14:paraId="1239EC33" w14:textId="780B6520" w:rsidR="00D300F7" w:rsidRDefault="00413F4A" w:rsidP="005705B5">
      <w:pPr>
        <w:pStyle w:val="ListParagraph"/>
        <w:numPr>
          <w:ilvl w:val="0"/>
          <w:numId w:val="2"/>
        </w:numPr>
      </w:pPr>
      <w:r>
        <w:t xml:space="preserve">flight paths and their implementation </w:t>
      </w:r>
      <w:r w:rsidR="00D300F7">
        <w:t xml:space="preserve">at Sydney </w:t>
      </w:r>
      <w:r w:rsidR="00445611">
        <w:t>A</w:t>
      </w:r>
      <w:r w:rsidR="00D300F7">
        <w:t xml:space="preserve">irport </w:t>
      </w:r>
      <w:r>
        <w:t>using the Long</w:t>
      </w:r>
      <w:r w:rsidR="00D821E7">
        <w:t>-</w:t>
      </w:r>
      <w:r>
        <w:t>Term Operating Plan framework</w:t>
      </w:r>
      <w:r w:rsidR="00D300F7">
        <w:t xml:space="preserve"> </w:t>
      </w:r>
      <w:r w:rsidR="00AC1DE5">
        <w:t xml:space="preserve">– this is a </w:t>
      </w:r>
      <w:r w:rsidR="00C340F6">
        <w:t>g</w:t>
      </w:r>
      <w:r w:rsidR="00D821E7">
        <w:t xml:space="preserve">overnment framework </w:t>
      </w:r>
      <w:r w:rsidR="00C340F6">
        <w:t>describ</w:t>
      </w:r>
      <w:r w:rsidR="00D300F7">
        <w:t>ing</w:t>
      </w:r>
      <w:r w:rsidR="00C340F6">
        <w:t xml:space="preserve"> how </w:t>
      </w:r>
      <w:r w:rsidR="00D821E7">
        <w:t xml:space="preserve">the </w:t>
      </w:r>
      <w:r>
        <w:t>runway</w:t>
      </w:r>
      <w:r w:rsidR="00D821E7">
        <w:t xml:space="preserve">s at Sydney </w:t>
      </w:r>
      <w:r w:rsidR="00445611">
        <w:t>A</w:t>
      </w:r>
      <w:r w:rsidR="00D821E7">
        <w:t>irport will be used</w:t>
      </w:r>
      <w:r w:rsidR="00D300F7">
        <w:t xml:space="preserve"> and include</w:t>
      </w:r>
      <w:r w:rsidR="00AC1DE5">
        <w:t>s</w:t>
      </w:r>
      <w:r w:rsidR="00D300F7">
        <w:t xml:space="preserve">: </w:t>
      </w:r>
    </w:p>
    <w:p w14:paraId="3C8E6092" w14:textId="69E2294E" w:rsidR="00D300F7" w:rsidRDefault="00D821E7" w:rsidP="005705B5">
      <w:pPr>
        <w:pStyle w:val="ListParagraph"/>
        <w:numPr>
          <w:ilvl w:val="1"/>
          <w:numId w:val="2"/>
        </w:numPr>
      </w:pPr>
      <w:r>
        <w:t xml:space="preserve">the </w:t>
      </w:r>
      <w:r w:rsidR="00413F4A">
        <w:t xml:space="preserve">direction </w:t>
      </w:r>
      <w:r>
        <w:t xml:space="preserve">of </w:t>
      </w:r>
      <w:r w:rsidR="00413F4A">
        <w:t xml:space="preserve">aircraft </w:t>
      </w:r>
      <w:r>
        <w:t>departures and arrivals</w:t>
      </w:r>
      <w:r w:rsidR="00DF0EB5">
        <w:t xml:space="preserve"> from each runway</w:t>
      </w:r>
    </w:p>
    <w:p w14:paraId="674AF8D2" w14:textId="5B09BD98" w:rsidR="00D300F7" w:rsidRDefault="00D821E7" w:rsidP="005705B5">
      <w:pPr>
        <w:pStyle w:val="ListParagraph"/>
        <w:numPr>
          <w:ilvl w:val="1"/>
          <w:numId w:val="2"/>
        </w:numPr>
      </w:pPr>
      <w:r>
        <w:t xml:space="preserve">the </w:t>
      </w:r>
      <w:r w:rsidR="00413F4A">
        <w:t xml:space="preserve">maximum number of </w:t>
      </w:r>
      <w:r>
        <w:t xml:space="preserve">aircraft </w:t>
      </w:r>
      <w:r w:rsidR="00413F4A">
        <w:t xml:space="preserve">movements per hour </w:t>
      </w:r>
      <w:r>
        <w:t xml:space="preserve">that are safely allowable for that </w:t>
      </w:r>
      <w:r w:rsidR="00AC1DE5">
        <w:t xml:space="preserve">runway </w:t>
      </w:r>
    </w:p>
    <w:p w14:paraId="4392CD6F" w14:textId="17E2F227" w:rsidR="00D300F7" w:rsidRDefault="00C56698" w:rsidP="005705B5">
      <w:pPr>
        <w:pStyle w:val="ListParagraph"/>
        <w:numPr>
          <w:ilvl w:val="1"/>
          <w:numId w:val="2"/>
        </w:numPr>
      </w:pPr>
      <w:r>
        <w:t xml:space="preserve">flight </w:t>
      </w:r>
      <w:r w:rsidR="00D821E7">
        <w:t>curfew</w:t>
      </w:r>
      <w:r>
        <w:t xml:space="preserve">s - </w:t>
      </w:r>
      <w:r w:rsidR="00D821E7">
        <w:t xml:space="preserve">restrictions </w:t>
      </w:r>
      <w:r w:rsidR="00D300F7">
        <w:t xml:space="preserve">applying to </w:t>
      </w:r>
      <w:r w:rsidR="00D821E7">
        <w:t>aircraft arrivals and departures</w:t>
      </w:r>
      <w:r>
        <w:t>; timing, mix of aircraft and exceptions to the rules</w:t>
      </w:r>
      <w:r w:rsidR="00D821E7">
        <w:t xml:space="preserve"> </w:t>
      </w:r>
    </w:p>
    <w:p w14:paraId="1BD240B9" w14:textId="77777777" w:rsidR="00445611" w:rsidRDefault="00144AEF" w:rsidP="005705B5">
      <w:pPr>
        <w:pStyle w:val="ListParagraph"/>
        <w:numPr>
          <w:ilvl w:val="1"/>
          <w:numId w:val="2"/>
        </w:numPr>
      </w:pPr>
      <w:r>
        <w:t xml:space="preserve">measures </w:t>
      </w:r>
      <w:r w:rsidR="00210893">
        <w:t xml:space="preserve">and </w:t>
      </w:r>
      <w:r w:rsidR="00445611">
        <w:t xml:space="preserve">aircraft </w:t>
      </w:r>
      <w:r w:rsidR="0037506E">
        <w:t xml:space="preserve">movement </w:t>
      </w:r>
      <w:r w:rsidR="00210893">
        <w:t xml:space="preserve">targets </w:t>
      </w:r>
      <w:r>
        <w:t xml:space="preserve">to </w:t>
      </w:r>
      <w:r w:rsidR="00AC1DE5">
        <w:t>manage the runway use</w:t>
      </w:r>
    </w:p>
    <w:p w14:paraId="5912972F" w14:textId="6180D6FC" w:rsidR="00AC1DE5" w:rsidRDefault="00445611" w:rsidP="005705B5">
      <w:pPr>
        <w:pStyle w:val="ListParagraph"/>
        <w:numPr>
          <w:ilvl w:val="1"/>
          <w:numId w:val="2"/>
        </w:numPr>
      </w:pPr>
      <w:r>
        <w:t xml:space="preserve">managing </w:t>
      </w:r>
      <w:r w:rsidR="00D821E7">
        <w:t xml:space="preserve">respite </w:t>
      </w:r>
      <w:r w:rsidR="00144AEF">
        <w:t xml:space="preserve">for the community </w:t>
      </w:r>
      <w:r w:rsidR="00D821E7">
        <w:t xml:space="preserve">from </w:t>
      </w:r>
      <w:r w:rsidR="00AC1DE5">
        <w:t xml:space="preserve">social and environmental effects </w:t>
      </w:r>
      <w:r w:rsidR="00D821E7">
        <w:t>associated with aircraft movements</w:t>
      </w:r>
      <w:r w:rsidR="00144AEF">
        <w:t xml:space="preserve"> such as noise and pollution</w:t>
      </w:r>
      <w:r w:rsidR="00D821E7">
        <w:t xml:space="preserve"> </w:t>
      </w:r>
    </w:p>
    <w:p w14:paraId="1ECC07C7" w14:textId="31202775" w:rsidR="005705B5" w:rsidRDefault="005705B5" w:rsidP="00413F4A">
      <w:pPr>
        <w:pStyle w:val="ListParagraph"/>
        <w:numPr>
          <w:ilvl w:val="0"/>
          <w:numId w:val="2"/>
        </w:numPr>
      </w:pPr>
      <w:r>
        <w:t xml:space="preserve">aircraft movement </w:t>
      </w:r>
      <w:r w:rsidR="00413F4A">
        <w:t>caps</w:t>
      </w:r>
      <w:r>
        <w:t xml:space="preserve"> and management towards those</w:t>
      </w:r>
    </w:p>
    <w:p w14:paraId="21F32F6B" w14:textId="523313E5" w:rsidR="005705B5" w:rsidRDefault="005705B5" w:rsidP="00413F4A">
      <w:pPr>
        <w:pStyle w:val="ListParagraph"/>
        <w:numPr>
          <w:ilvl w:val="0"/>
          <w:numId w:val="2"/>
        </w:numPr>
      </w:pPr>
      <w:r>
        <w:t xml:space="preserve">slot management </w:t>
      </w:r>
      <w:r w:rsidR="005B5413">
        <w:t>scheme</w:t>
      </w:r>
    </w:p>
    <w:p w14:paraId="22A03E5F" w14:textId="77777777" w:rsidR="005705B5" w:rsidRDefault="00413F4A" w:rsidP="00413F4A">
      <w:pPr>
        <w:pStyle w:val="ListParagraph"/>
        <w:numPr>
          <w:ilvl w:val="0"/>
          <w:numId w:val="2"/>
        </w:numPr>
      </w:pPr>
      <w:r>
        <w:t xml:space="preserve">technological </w:t>
      </w:r>
      <w:r w:rsidR="005705B5">
        <w:t xml:space="preserve">and navigational </w:t>
      </w:r>
      <w:r>
        <w:t>improvements</w:t>
      </w:r>
      <w:r w:rsidR="005705B5">
        <w:t xml:space="preserve"> for aircraft and aeronautical regulatory bodies</w:t>
      </w:r>
    </w:p>
    <w:p w14:paraId="0CA70070" w14:textId="77777777" w:rsidR="005705B5" w:rsidRDefault="00413F4A" w:rsidP="00413F4A">
      <w:pPr>
        <w:pStyle w:val="ListParagraph"/>
        <w:numPr>
          <w:ilvl w:val="0"/>
          <w:numId w:val="2"/>
        </w:numPr>
      </w:pPr>
      <w:r>
        <w:t>monitoring and reporting improvements</w:t>
      </w:r>
    </w:p>
    <w:p w14:paraId="005B9ACD" w14:textId="78707916" w:rsidR="00A51602" w:rsidRDefault="005705B5" w:rsidP="00413F4A">
      <w:pPr>
        <w:pStyle w:val="ListParagraph"/>
        <w:numPr>
          <w:ilvl w:val="0"/>
          <w:numId w:val="2"/>
        </w:numPr>
      </w:pPr>
      <w:r>
        <w:t>community concerns referr</w:t>
      </w:r>
      <w:r w:rsidR="00726D91">
        <w:t>ed</w:t>
      </w:r>
      <w:r>
        <w:t xml:space="preserve"> to appropriate bodies</w:t>
      </w:r>
      <w:r w:rsidR="008C60CF">
        <w:t xml:space="preserve"> for resolution</w:t>
      </w:r>
      <w:r>
        <w:t xml:space="preserve"> </w:t>
      </w:r>
      <w:r w:rsidR="00A51602">
        <w:t xml:space="preserve"> </w:t>
      </w:r>
    </w:p>
    <w:p w14:paraId="106B1C6C" w14:textId="3CBDC365" w:rsidR="00986368" w:rsidRDefault="00986368" w:rsidP="00413F4A">
      <w:pPr>
        <w:pStyle w:val="ListParagraph"/>
        <w:numPr>
          <w:ilvl w:val="0"/>
          <w:numId w:val="2"/>
        </w:numPr>
      </w:pPr>
      <w:r>
        <w:t xml:space="preserve">Sydney </w:t>
      </w:r>
      <w:r w:rsidR="00C56698">
        <w:t>A</w:t>
      </w:r>
      <w:r>
        <w:t xml:space="preserve">irport master planning process </w:t>
      </w:r>
      <w:r w:rsidR="004C30B2">
        <w:t xml:space="preserve">as required by government regulation, </w:t>
      </w:r>
      <w:r>
        <w:t xml:space="preserve">where </w:t>
      </w:r>
      <w:r w:rsidR="004C30B2">
        <w:t xml:space="preserve">SACL provides details on their forecasted use and projected investments for the airport </w:t>
      </w:r>
    </w:p>
    <w:p w14:paraId="381B601C" w14:textId="71468343" w:rsidR="00A51602" w:rsidRDefault="00A274F4">
      <w:r>
        <w:t xml:space="preserve">Given this exposure over the years, I am providing comments on the </w:t>
      </w:r>
      <w:r w:rsidR="0046313D">
        <w:t>P</w:t>
      </w:r>
      <w:r>
        <w:t xml:space="preserve">roductivity Commission’s Economic </w:t>
      </w:r>
      <w:r w:rsidR="0046313D">
        <w:t>R</w:t>
      </w:r>
      <w:r>
        <w:t>egulation of Airports</w:t>
      </w:r>
      <w:r w:rsidR="0046313D">
        <w:t xml:space="preserve"> Draft Report</w:t>
      </w:r>
      <w:r w:rsidR="006306D8">
        <w:t xml:space="preserve"> and refer to sections of the </w:t>
      </w:r>
      <w:r w:rsidR="002F0F98">
        <w:t xml:space="preserve">Economic Regulation of Airports Draft Report - </w:t>
      </w:r>
      <w:r w:rsidR="006306D8" w:rsidRPr="002F0F98">
        <w:rPr>
          <w:i/>
        </w:rPr>
        <w:t>Overview</w:t>
      </w:r>
      <w:r w:rsidR="006306D8">
        <w:t xml:space="preserve"> report.</w:t>
      </w:r>
    </w:p>
    <w:p w14:paraId="4770201C" w14:textId="671D316D" w:rsidR="00EB1B13" w:rsidRDefault="00EB1B13" w:rsidP="00EB1B13">
      <w:pPr>
        <w:pStyle w:val="ListParagraph"/>
        <w:numPr>
          <w:ilvl w:val="0"/>
          <w:numId w:val="4"/>
        </w:numPr>
        <w:rPr>
          <w:b/>
        </w:rPr>
      </w:pPr>
      <w:r>
        <w:rPr>
          <w:b/>
        </w:rPr>
        <w:t>Market Power of Sydney Airport</w:t>
      </w:r>
    </w:p>
    <w:p w14:paraId="0068FCC7" w14:textId="1F9A837E" w:rsidR="00EB1B13" w:rsidRDefault="00EB1B13" w:rsidP="00EB1B13">
      <w:r w:rsidRPr="00EB1B13">
        <w:t xml:space="preserve">The </w:t>
      </w:r>
      <w:r>
        <w:t xml:space="preserve">Commission </w:t>
      </w:r>
      <w:r w:rsidR="00DA2CD7">
        <w:t xml:space="preserve">indicates Sydney </w:t>
      </w:r>
      <w:r w:rsidR="006306D8">
        <w:t>A</w:t>
      </w:r>
      <w:r w:rsidR="00DA2CD7">
        <w:t xml:space="preserve">irport </w:t>
      </w:r>
      <w:r w:rsidR="00965A16">
        <w:t xml:space="preserve">has </w:t>
      </w:r>
      <w:r w:rsidR="00DA2CD7">
        <w:t xml:space="preserve">strong market power </w:t>
      </w:r>
      <w:r w:rsidR="00965A16">
        <w:t xml:space="preserve">because is a </w:t>
      </w:r>
      <w:r w:rsidR="00DA2CD7">
        <w:t>geographic monopoly (</w:t>
      </w:r>
      <w:r w:rsidR="00965A16">
        <w:t xml:space="preserve">at least </w:t>
      </w:r>
      <w:r w:rsidR="00DA2CD7">
        <w:t>until W</w:t>
      </w:r>
      <w:r w:rsidR="00965A16">
        <w:t xml:space="preserve">estern Sydney Airport (WSA) </w:t>
      </w:r>
      <w:r w:rsidR="00DA2CD7">
        <w:t xml:space="preserve">commences operation in 2026), </w:t>
      </w:r>
      <w:r w:rsidR="006306D8">
        <w:t xml:space="preserve">being the </w:t>
      </w:r>
      <w:r w:rsidR="00DA2CD7">
        <w:t xml:space="preserve">gateway to Sydney with passengers less likely to want to substitute to another location and few modal substitutes except for </w:t>
      </w:r>
      <w:r w:rsidR="002F0F98">
        <w:t xml:space="preserve">the </w:t>
      </w:r>
      <w:r w:rsidR="00DA2CD7">
        <w:t xml:space="preserve">Sydney-Canberra route (P10 </w:t>
      </w:r>
      <w:r w:rsidR="002F0F98">
        <w:t xml:space="preserve">- </w:t>
      </w:r>
      <w:r w:rsidR="00DA2CD7">
        <w:t xml:space="preserve">Overview). My comment here is </w:t>
      </w:r>
      <w:r w:rsidR="00561552">
        <w:t xml:space="preserve">also </w:t>
      </w:r>
      <w:r w:rsidR="00DA2CD7">
        <w:t xml:space="preserve">tied to </w:t>
      </w:r>
      <w:r w:rsidR="00561552">
        <w:t>the Commission</w:t>
      </w:r>
      <w:r w:rsidR="00705DA0">
        <w:t>’</w:t>
      </w:r>
      <w:r w:rsidR="00561552">
        <w:t>s</w:t>
      </w:r>
      <w:r w:rsidR="00DA2CD7">
        <w:t xml:space="preserve"> later discussion </w:t>
      </w:r>
      <w:r w:rsidR="00705DA0">
        <w:t xml:space="preserve">on </w:t>
      </w:r>
      <w:r w:rsidR="00DA2CD7">
        <w:t xml:space="preserve">negotiating commercial agreements with airports and removing anti-competitive terms from commercial agreements between aeronautical businesses </w:t>
      </w:r>
      <w:r w:rsidR="00DA2CD7">
        <w:lastRenderedPageBreak/>
        <w:t xml:space="preserve">and Sydney airport. The issue here is, has the Commission considered clauses in the Sydney </w:t>
      </w:r>
      <w:r w:rsidR="00705DA0">
        <w:t>A</w:t>
      </w:r>
      <w:r w:rsidR="00DA2CD7">
        <w:t>irport con</w:t>
      </w:r>
      <w:r w:rsidR="00FD508E">
        <w:t>t</w:t>
      </w:r>
      <w:r w:rsidR="00DA2CD7">
        <w:t xml:space="preserve">racts that would also </w:t>
      </w:r>
      <w:r w:rsidR="00FD508E">
        <w:t xml:space="preserve">affect or restrict those </w:t>
      </w:r>
      <w:r w:rsidR="00561552">
        <w:t xml:space="preserve">same </w:t>
      </w:r>
      <w:r w:rsidR="00FD508E">
        <w:t xml:space="preserve">businesses utilising WSA </w:t>
      </w:r>
      <w:r w:rsidR="00705DA0">
        <w:t>in part or completely</w:t>
      </w:r>
      <w:r w:rsidR="00FD508E">
        <w:t xml:space="preserve">? That would clarify whether Sydney </w:t>
      </w:r>
      <w:r w:rsidR="00705DA0">
        <w:t>A</w:t>
      </w:r>
      <w:r w:rsidR="00FD508E">
        <w:t xml:space="preserve">irport is likely to remain a geographic monopoly </w:t>
      </w:r>
      <w:r w:rsidR="008563C6">
        <w:t xml:space="preserve">or not and </w:t>
      </w:r>
      <w:r w:rsidR="00FD508E">
        <w:t>in</w:t>
      </w:r>
      <w:r w:rsidR="008563C6">
        <w:t xml:space="preserve"> practical terms a </w:t>
      </w:r>
      <w:r w:rsidR="00FD508E">
        <w:t>monopoly</w:t>
      </w:r>
      <w:r w:rsidR="00561552">
        <w:t>,</w:t>
      </w:r>
      <w:r w:rsidR="00FD508E">
        <w:t xml:space="preserve"> even after Western Sydney Airport (WSA) commences operation</w:t>
      </w:r>
      <w:r w:rsidR="00561552">
        <w:t>. We do not know how many airlines and business</w:t>
      </w:r>
      <w:r w:rsidR="00415391">
        <w:t>es</w:t>
      </w:r>
      <w:r w:rsidR="00561552">
        <w:t xml:space="preserve"> will be keen to </w:t>
      </w:r>
      <w:r w:rsidR="00415391">
        <w:t xml:space="preserve">operate at WSA </w:t>
      </w:r>
      <w:r w:rsidR="00561552">
        <w:t xml:space="preserve">or </w:t>
      </w:r>
      <w:r w:rsidR="00415391">
        <w:t xml:space="preserve">the purpose for which they will operate and whether they will be </w:t>
      </w:r>
      <w:r w:rsidR="00561552">
        <w:t xml:space="preserve">potentially prevented from operating at WSA. This may very well mean Sydney </w:t>
      </w:r>
      <w:r w:rsidR="00705DA0">
        <w:t>A</w:t>
      </w:r>
      <w:r w:rsidR="00561552">
        <w:t xml:space="preserve">irport remains the premier airport and continues to exert pressure to make changes to the movements cap, the slot management scheme and the potentially the 11pm-6am curfew period. </w:t>
      </w:r>
      <w:r w:rsidR="000D2216">
        <w:t xml:space="preserve">Would this </w:t>
      </w:r>
      <w:r w:rsidR="00816174">
        <w:t xml:space="preserve">then </w:t>
      </w:r>
      <w:r w:rsidR="000D2216">
        <w:t xml:space="preserve">not be a form of </w:t>
      </w:r>
      <w:r w:rsidR="00C8289E">
        <w:t xml:space="preserve">exerting </w:t>
      </w:r>
      <w:r w:rsidR="000D2216">
        <w:t>countervailing power?</w:t>
      </w:r>
      <w:r w:rsidR="00561552">
        <w:t xml:space="preserve"> </w:t>
      </w:r>
      <w:r w:rsidR="00FD508E">
        <w:t xml:space="preserve"> </w:t>
      </w:r>
      <w:r w:rsidR="00DA2CD7">
        <w:t xml:space="preserve">  </w:t>
      </w:r>
    </w:p>
    <w:p w14:paraId="4B87FE77" w14:textId="4F2014A3" w:rsidR="00DA2CD7" w:rsidRDefault="009E0446" w:rsidP="00DA2CD7">
      <w:pPr>
        <w:pStyle w:val="ListParagraph"/>
        <w:numPr>
          <w:ilvl w:val="0"/>
          <w:numId w:val="4"/>
        </w:numPr>
        <w:rPr>
          <w:b/>
        </w:rPr>
      </w:pPr>
      <w:r>
        <w:rPr>
          <w:b/>
        </w:rPr>
        <w:t xml:space="preserve">The monitored airports have market power in aeronautical services </w:t>
      </w:r>
      <w:r w:rsidR="00DA2CD7">
        <w:rPr>
          <w:b/>
        </w:rPr>
        <w:t xml:space="preserve"> </w:t>
      </w:r>
    </w:p>
    <w:p w14:paraId="73D08830" w14:textId="141C22B9" w:rsidR="00DA2CD7" w:rsidRPr="00EB1B13" w:rsidRDefault="00BF0B3B" w:rsidP="00EB1B13">
      <w:r>
        <w:t>In the absence of a</w:t>
      </w:r>
      <w:r w:rsidR="00EA65FB">
        <w:t xml:space="preserve"> comprehensive </w:t>
      </w:r>
      <w:r>
        <w:t xml:space="preserve">data set or measurement methods, it would seem reasonable to compare airports </w:t>
      </w:r>
      <w:r w:rsidR="009E0446">
        <w:t xml:space="preserve">with market power </w:t>
      </w:r>
      <w:r>
        <w:t xml:space="preserve">against each other. </w:t>
      </w:r>
      <w:r w:rsidR="008176E2">
        <w:t>The issue here is</w:t>
      </w:r>
      <w:r w:rsidR="00CD42B7">
        <w:t>,</w:t>
      </w:r>
      <w:r w:rsidR="008176E2">
        <w:t xml:space="preserve"> if </w:t>
      </w:r>
      <w:r>
        <w:t xml:space="preserve">all airports of similar size domestically or internationally exercise systemic market power, how can the comparison provide the correct result? </w:t>
      </w:r>
      <w:r w:rsidR="00CD42B7">
        <w:t xml:space="preserve">Additionally, </w:t>
      </w:r>
      <w:r w:rsidR="008176E2">
        <w:t>will WSA airport qualify as a “monitored airport”</w:t>
      </w:r>
      <w:r w:rsidR="0018010E">
        <w:t xml:space="preserve"> and fall within the Productivity Commission’s Reviews of </w:t>
      </w:r>
      <w:r w:rsidR="00CD42B7">
        <w:t>M</w:t>
      </w:r>
      <w:r w:rsidR="0018010E">
        <w:t xml:space="preserve">arket </w:t>
      </w:r>
      <w:r w:rsidR="00CD42B7">
        <w:t>P</w:t>
      </w:r>
      <w:r w:rsidR="0018010E">
        <w:t>ower going forward?</w:t>
      </w:r>
      <w:r w:rsidR="008176E2">
        <w:t xml:space="preserve"> </w:t>
      </w:r>
    </w:p>
    <w:p w14:paraId="27563392" w14:textId="7B2E866D" w:rsidR="008E11C9" w:rsidRPr="00E90196" w:rsidRDefault="008E11C9" w:rsidP="00D47AF6">
      <w:pPr>
        <w:pStyle w:val="ListParagraph"/>
        <w:numPr>
          <w:ilvl w:val="0"/>
          <w:numId w:val="4"/>
        </w:numPr>
        <w:rPr>
          <w:b/>
        </w:rPr>
      </w:pPr>
      <w:r w:rsidRPr="00E90196">
        <w:rPr>
          <w:b/>
        </w:rPr>
        <w:t>Protections to community</w:t>
      </w:r>
      <w:r w:rsidR="00E26F2F" w:rsidRPr="00E90196">
        <w:rPr>
          <w:b/>
        </w:rPr>
        <w:t xml:space="preserve"> and broader regulatory constraints at Sydney </w:t>
      </w:r>
      <w:r w:rsidR="00ED2564">
        <w:rPr>
          <w:b/>
        </w:rPr>
        <w:t>A</w:t>
      </w:r>
      <w:r w:rsidR="00E26F2F" w:rsidRPr="00E90196">
        <w:rPr>
          <w:b/>
        </w:rPr>
        <w:t>irport</w:t>
      </w:r>
    </w:p>
    <w:p w14:paraId="08420024" w14:textId="179F53D8" w:rsidR="00C1143C" w:rsidRDefault="008E11C9">
      <w:r>
        <w:t>Apart from legislated protections for noise</w:t>
      </w:r>
      <w:r w:rsidR="00AA127F">
        <w:t xml:space="preserve">, </w:t>
      </w:r>
      <w:r>
        <w:t xml:space="preserve">health and pollution, I question whether any organisation operating </w:t>
      </w:r>
      <w:r w:rsidR="00E26F2F">
        <w:t>in aeronautical services</w:t>
      </w:r>
      <w:r w:rsidR="00AA127F">
        <w:t>, b</w:t>
      </w:r>
      <w:r w:rsidR="00E26F2F">
        <w:t>e it airlines or airport operators</w:t>
      </w:r>
      <w:r w:rsidR="00AA127F">
        <w:t>,</w:t>
      </w:r>
      <w:r w:rsidR="00E26F2F">
        <w:t xml:space="preserve"> would offer </w:t>
      </w:r>
      <w:r w:rsidR="00CA6528">
        <w:t xml:space="preserve">much </w:t>
      </w:r>
      <w:r w:rsidR="00E26F2F">
        <w:t>more in relation to noise and pollution reprieve for the community</w:t>
      </w:r>
      <w:r w:rsidR="00521CDC">
        <w:t>,</w:t>
      </w:r>
      <w:r w:rsidR="00E26F2F">
        <w:t xml:space="preserve"> unless it was required by law or was in the shareholder’s financial interests or provided good corporate citi</w:t>
      </w:r>
      <w:r w:rsidR="00521CDC">
        <w:t>z</w:t>
      </w:r>
      <w:r w:rsidR="00E26F2F">
        <w:t xml:space="preserve">enship type benefits. </w:t>
      </w:r>
      <w:r w:rsidR="00CF3482">
        <w:t>In the case of SACL</w:t>
      </w:r>
      <w:r w:rsidR="00521CDC">
        <w:t>,</w:t>
      </w:r>
      <w:r w:rsidR="00CF3482">
        <w:t xml:space="preserve"> they are highly </w:t>
      </w:r>
      <w:r>
        <w:t>successful</w:t>
      </w:r>
      <w:r w:rsidR="00CA6528">
        <w:t>,</w:t>
      </w:r>
      <w:r w:rsidR="00CF3482">
        <w:t xml:space="preserve"> </w:t>
      </w:r>
      <w:r>
        <w:t>in a highly regulated industry with market power</w:t>
      </w:r>
      <w:r w:rsidR="00CF3482">
        <w:t xml:space="preserve">, a current geographic monopoly </w:t>
      </w:r>
      <w:r>
        <w:t xml:space="preserve">and with </w:t>
      </w:r>
      <w:r w:rsidR="00CF3482">
        <w:t xml:space="preserve">a </w:t>
      </w:r>
      <w:r>
        <w:t>potential to exercise systematic market power</w:t>
      </w:r>
      <w:r w:rsidR="00521CDC">
        <w:t xml:space="preserve"> (according to the figures and measures provided in the draft report)</w:t>
      </w:r>
      <w:r>
        <w:t xml:space="preserve">. </w:t>
      </w:r>
      <w:r w:rsidR="00CF3482">
        <w:t>In the case of the airlines</w:t>
      </w:r>
      <w:r w:rsidR="004220E2">
        <w:t>,</w:t>
      </w:r>
      <w:r w:rsidR="00CF3482">
        <w:t xml:space="preserve"> there are clearly dominant players in the domestic and international market using Sydney </w:t>
      </w:r>
      <w:r w:rsidR="00CA6528">
        <w:t>A</w:t>
      </w:r>
      <w:r w:rsidR="00CF3482">
        <w:t xml:space="preserve">irport. </w:t>
      </w:r>
      <w:r w:rsidR="004220E2">
        <w:t>SACL</w:t>
      </w:r>
      <w:r w:rsidR="00521CDC">
        <w:t>’s</w:t>
      </w:r>
      <w:r w:rsidR="004220E2">
        <w:t xml:space="preserve"> </w:t>
      </w:r>
      <w:r w:rsidR="00CF3482">
        <w:t>view that changes that increase the flexibility of the movement cap</w:t>
      </w:r>
      <w:r w:rsidR="004220E2">
        <w:t xml:space="preserve"> and targets noise outcomes more directly</w:t>
      </w:r>
      <w:r w:rsidR="00A95C61">
        <w:t>,</w:t>
      </w:r>
      <w:r w:rsidR="004220E2">
        <w:t xml:space="preserve"> will likely improve the operational efficiency of Sydney airport as well as airlines (P28 Overview) makes sense financially </w:t>
      </w:r>
      <w:r w:rsidR="00D820CD">
        <w:t xml:space="preserve">for them </w:t>
      </w:r>
      <w:r w:rsidR="004220E2">
        <w:t xml:space="preserve">but not for the community. </w:t>
      </w:r>
    </w:p>
    <w:p w14:paraId="75CD687E" w14:textId="650662C5" w:rsidR="004220E2" w:rsidRDefault="00392194">
      <w:r>
        <w:t xml:space="preserve">The relaxation of the rules around the </w:t>
      </w:r>
      <w:r w:rsidR="004220E2">
        <w:t xml:space="preserve">maximum legislated cap of 80 </w:t>
      </w:r>
      <w:r>
        <w:t xml:space="preserve">aircraft movements </w:t>
      </w:r>
      <w:r w:rsidR="004220E2">
        <w:t>per hour</w:t>
      </w:r>
      <w:r w:rsidR="00CA6528">
        <w:t>,</w:t>
      </w:r>
      <w:r>
        <w:t xml:space="preserve"> the measurement of this cap</w:t>
      </w:r>
      <w:r w:rsidR="00C94527">
        <w:t xml:space="preserve">, the definition of this cap </w:t>
      </w:r>
      <w:r w:rsidR="00C91BCC">
        <w:t>and changes to the curfew</w:t>
      </w:r>
      <w:r w:rsidR="00CA6528">
        <w:t>,</w:t>
      </w:r>
      <w:r w:rsidR="00C91BCC">
        <w:t xml:space="preserve"> </w:t>
      </w:r>
      <w:r>
        <w:t xml:space="preserve">should not be endorsed </w:t>
      </w:r>
      <w:r w:rsidR="004220E2">
        <w:t>for the following reasons:</w:t>
      </w:r>
    </w:p>
    <w:p w14:paraId="1A3C3436" w14:textId="34F50A4C" w:rsidR="00392194" w:rsidRDefault="004928FF" w:rsidP="00392194">
      <w:pPr>
        <w:pStyle w:val="ListParagraph"/>
        <w:numPr>
          <w:ilvl w:val="0"/>
          <w:numId w:val="3"/>
        </w:numPr>
      </w:pPr>
      <w:r>
        <w:t xml:space="preserve">currently </w:t>
      </w:r>
      <w:r w:rsidR="004220E2">
        <w:t>it is only under certain weather</w:t>
      </w:r>
      <w:r w:rsidR="00C1143C">
        <w:t xml:space="preserve"> and </w:t>
      </w:r>
      <w:r w:rsidR="004220E2">
        <w:t xml:space="preserve">wind </w:t>
      </w:r>
      <w:r w:rsidR="00C1143C">
        <w:t>conditions that runways can be used to their maximum capacity</w:t>
      </w:r>
      <w:r w:rsidR="00392194">
        <w:t xml:space="preserve"> even with improv</w:t>
      </w:r>
      <w:r w:rsidR="008301E7">
        <w:t>e</w:t>
      </w:r>
      <w:r w:rsidR="00B56DA8">
        <w:t xml:space="preserve">ments in </w:t>
      </w:r>
      <w:r w:rsidR="00392194">
        <w:t>technology</w:t>
      </w:r>
      <w:r w:rsidR="00F46094">
        <w:t>,</w:t>
      </w:r>
      <w:r w:rsidR="00392194">
        <w:t xml:space="preserve"> </w:t>
      </w:r>
      <w:r w:rsidR="00C00542">
        <w:t xml:space="preserve">which means the </w:t>
      </w:r>
      <w:r w:rsidR="00392194">
        <w:t xml:space="preserve">current </w:t>
      </w:r>
      <w:r w:rsidR="00C1143C">
        <w:t xml:space="preserve">maximum </w:t>
      </w:r>
      <w:r w:rsidR="00392194">
        <w:t xml:space="preserve">capacity </w:t>
      </w:r>
      <w:r w:rsidR="00C1143C">
        <w:t>of 80 movements</w:t>
      </w:r>
      <w:r w:rsidR="00392194">
        <w:t xml:space="preserve"> </w:t>
      </w:r>
      <w:r w:rsidR="00C1143C">
        <w:t>can</w:t>
      </w:r>
      <w:r w:rsidR="00565F27">
        <w:t xml:space="preserve">not always </w:t>
      </w:r>
      <w:r w:rsidR="00C00542">
        <w:t xml:space="preserve">be relied on </w:t>
      </w:r>
      <w:r w:rsidR="00392194">
        <w:t>to be achieved</w:t>
      </w:r>
      <w:r w:rsidR="0037506E">
        <w:t xml:space="preserve"> </w:t>
      </w:r>
    </w:p>
    <w:p w14:paraId="26FADB22" w14:textId="77777777" w:rsidR="000A620C" w:rsidRDefault="000A620C" w:rsidP="000A620C">
      <w:pPr>
        <w:pStyle w:val="ListParagraph"/>
        <w:ind w:left="1080"/>
      </w:pPr>
    </w:p>
    <w:p w14:paraId="264A8FD6" w14:textId="4BB66589" w:rsidR="00AE55E3" w:rsidRDefault="00392194" w:rsidP="00C1143C">
      <w:pPr>
        <w:pStyle w:val="ListParagraph"/>
        <w:numPr>
          <w:ilvl w:val="0"/>
          <w:numId w:val="3"/>
        </w:numPr>
      </w:pPr>
      <w:r>
        <w:t xml:space="preserve">increasing the </w:t>
      </w:r>
      <w:r w:rsidR="004928FF">
        <w:t xml:space="preserve">movement </w:t>
      </w:r>
      <w:r>
        <w:t xml:space="preserve">cap </w:t>
      </w:r>
      <w:r w:rsidR="0037506E">
        <w:t>w</w:t>
      </w:r>
      <w:r w:rsidR="00F46094">
        <w:t xml:space="preserve">ill likely </w:t>
      </w:r>
      <w:r w:rsidR="0037506E">
        <w:t xml:space="preserve">mean increased </w:t>
      </w:r>
      <w:r w:rsidR="00AE55E3">
        <w:t xml:space="preserve">pressure to use </w:t>
      </w:r>
      <w:r w:rsidR="00CC4D03">
        <w:t xml:space="preserve">all </w:t>
      </w:r>
      <w:r w:rsidR="00F46094">
        <w:t xml:space="preserve">runways more </w:t>
      </w:r>
      <w:r w:rsidR="00CC4D03">
        <w:t>often</w:t>
      </w:r>
      <w:r w:rsidR="004928FF">
        <w:t>,</w:t>
      </w:r>
      <w:r w:rsidR="00CC4D03">
        <w:t xml:space="preserve"> </w:t>
      </w:r>
      <w:r w:rsidR="001454C7">
        <w:t xml:space="preserve">during </w:t>
      </w:r>
      <w:r w:rsidR="000A620C">
        <w:t xml:space="preserve">all </w:t>
      </w:r>
      <w:r w:rsidR="00B56DA8">
        <w:t xml:space="preserve">non-curfew </w:t>
      </w:r>
      <w:r w:rsidR="000A620C">
        <w:t xml:space="preserve">hours of the </w:t>
      </w:r>
      <w:r w:rsidR="001454C7">
        <w:t xml:space="preserve">day </w:t>
      </w:r>
      <w:r w:rsidR="00F46094">
        <w:t xml:space="preserve">and </w:t>
      </w:r>
      <w:r w:rsidR="004928FF">
        <w:t xml:space="preserve">favour </w:t>
      </w:r>
      <w:r w:rsidR="00AE55E3">
        <w:t>certain runways over others</w:t>
      </w:r>
      <w:r w:rsidR="004928FF">
        <w:t xml:space="preserve"> – this will</w:t>
      </w:r>
      <w:r w:rsidR="00AE55E3">
        <w:t xml:space="preserve"> most likely </w:t>
      </w:r>
      <w:r w:rsidR="004928FF">
        <w:t xml:space="preserve">be </w:t>
      </w:r>
      <w:r w:rsidR="00AE55E3">
        <w:t>the parallel runways</w:t>
      </w:r>
      <w:r w:rsidR="001454C7">
        <w:t xml:space="preserve"> which can tolerate greater movements per hour</w:t>
      </w:r>
      <w:r w:rsidR="000A620C" w:rsidRPr="000A620C">
        <w:t xml:space="preserve"> </w:t>
      </w:r>
      <w:r w:rsidR="000A620C">
        <w:t xml:space="preserve">and </w:t>
      </w:r>
      <w:r w:rsidR="00B56DA8">
        <w:t xml:space="preserve">will </w:t>
      </w:r>
      <w:r w:rsidR="000A620C">
        <w:t xml:space="preserve">put additional pressure on </w:t>
      </w:r>
      <w:r w:rsidR="004928FF">
        <w:t xml:space="preserve">using the </w:t>
      </w:r>
      <w:r w:rsidR="000A620C">
        <w:t>East-West which is a cross runway</w:t>
      </w:r>
      <w:r w:rsidR="00B56DA8">
        <w:t xml:space="preserve">; </w:t>
      </w:r>
      <w:r w:rsidR="00AE55E3">
        <w:t xml:space="preserve">this is not a fair outcome for the </w:t>
      </w:r>
      <w:r w:rsidR="000463F7">
        <w:t xml:space="preserve">Sydney </w:t>
      </w:r>
      <w:r w:rsidR="00AE55E3">
        <w:t>community</w:t>
      </w:r>
      <w:r w:rsidR="00790DC6">
        <w:t xml:space="preserve"> overall</w:t>
      </w:r>
      <w:r w:rsidR="000A620C">
        <w:t xml:space="preserve"> </w:t>
      </w:r>
    </w:p>
    <w:p w14:paraId="38E720DA" w14:textId="77777777" w:rsidR="0037506E" w:rsidRDefault="0037506E" w:rsidP="0037506E">
      <w:pPr>
        <w:pStyle w:val="ListParagraph"/>
        <w:ind w:left="1080"/>
      </w:pPr>
    </w:p>
    <w:p w14:paraId="15430016" w14:textId="6C0583D9" w:rsidR="00AF4630" w:rsidRDefault="00C94527" w:rsidP="0073258A">
      <w:pPr>
        <w:pStyle w:val="ListParagraph"/>
        <w:numPr>
          <w:ilvl w:val="0"/>
          <w:numId w:val="3"/>
        </w:numPr>
      </w:pPr>
      <w:r>
        <w:t xml:space="preserve">increasing the </w:t>
      </w:r>
      <w:r w:rsidR="00C1143C">
        <w:t>mov</w:t>
      </w:r>
      <w:r>
        <w:t xml:space="preserve">ement </w:t>
      </w:r>
      <w:r w:rsidR="00C1143C">
        <w:t>cap is at the expense of the community below who need to sleep and live and function at work</w:t>
      </w:r>
      <w:r w:rsidR="00CC4D03">
        <w:t xml:space="preserve"> </w:t>
      </w:r>
      <w:r w:rsidR="00C1143C">
        <w:t>–</w:t>
      </w:r>
      <w:r w:rsidR="00CC4D03">
        <w:t xml:space="preserve"> </w:t>
      </w:r>
      <w:r w:rsidR="00C1143C">
        <w:t xml:space="preserve">many studies over time have detailed the </w:t>
      </w:r>
      <w:r w:rsidR="00525D7E">
        <w:t xml:space="preserve">decreased </w:t>
      </w:r>
      <w:r w:rsidR="00C1143C">
        <w:t>health and lifestyle effects of aircraft related noise</w:t>
      </w:r>
      <w:r w:rsidR="00CC4D03">
        <w:t xml:space="preserve"> </w:t>
      </w:r>
      <w:r w:rsidR="00810308">
        <w:t xml:space="preserve">emanating from </w:t>
      </w:r>
      <w:r w:rsidR="00525D7E">
        <w:t xml:space="preserve">loud and regular aircraft movements and movements at the times people are needing to sleep; </w:t>
      </w:r>
      <w:r w:rsidR="00CC4D03">
        <w:lastRenderedPageBreak/>
        <w:t xml:space="preserve">SACF has seen and been advised of </w:t>
      </w:r>
      <w:r w:rsidR="00525D7E">
        <w:t xml:space="preserve">many such studies </w:t>
      </w:r>
      <w:r w:rsidR="00CC4D03">
        <w:t>and</w:t>
      </w:r>
      <w:r w:rsidR="00525D7E">
        <w:t xml:space="preserve"> they are </w:t>
      </w:r>
      <w:r w:rsidR="00CC4D03">
        <w:t xml:space="preserve">available for the Productivity Commission to reference </w:t>
      </w:r>
      <w:r w:rsidR="00525D7E">
        <w:t>if it wishe</w:t>
      </w:r>
      <w:r w:rsidR="00815473">
        <w:t>s</w:t>
      </w:r>
      <w:r w:rsidR="00525D7E">
        <w:t xml:space="preserve"> to</w:t>
      </w:r>
      <w:r w:rsidR="00AF4630">
        <w:t xml:space="preserve"> </w:t>
      </w:r>
    </w:p>
    <w:p w14:paraId="00B57F2D" w14:textId="77777777" w:rsidR="00C94527" w:rsidRDefault="00C94527" w:rsidP="00C94527">
      <w:pPr>
        <w:pStyle w:val="ListParagraph"/>
      </w:pPr>
    </w:p>
    <w:p w14:paraId="34A9804A" w14:textId="7544C31B" w:rsidR="00C94527" w:rsidRDefault="00C94527" w:rsidP="0073258A">
      <w:pPr>
        <w:pStyle w:val="ListParagraph"/>
        <w:numPr>
          <w:ilvl w:val="0"/>
          <w:numId w:val="3"/>
        </w:numPr>
      </w:pPr>
      <w:r>
        <w:t>changing the definition of the cap of actual movements to scheduled movements will not benefit the community at all; actual and not scheduled movements create noise and create pollution – caps on actual and not scheduled movements need to be tracked, managed and regulated</w:t>
      </w:r>
    </w:p>
    <w:p w14:paraId="65AB5EBD" w14:textId="77777777" w:rsidR="00C94527" w:rsidRDefault="00C94527" w:rsidP="00C94527">
      <w:pPr>
        <w:pStyle w:val="ListParagraph"/>
      </w:pPr>
    </w:p>
    <w:p w14:paraId="1CF6810D" w14:textId="35B49353" w:rsidR="0073258A" w:rsidRDefault="0073258A" w:rsidP="0073258A">
      <w:pPr>
        <w:pStyle w:val="ListParagraph"/>
        <w:numPr>
          <w:ilvl w:val="0"/>
          <w:numId w:val="3"/>
        </w:numPr>
      </w:pPr>
      <w:r>
        <w:t xml:space="preserve">managing to the maximum </w:t>
      </w:r>
      <w:r w:rsidR="00F83857">
        <w:t xml:space="preserve">actual </w:t>
      </w:r>
      <w:r>
        <w:t xml:space="preserve">cap </w:t>
      </w:r>
      <w:r w:rsidR="00C7424B">
        <w:t xml:space="preserve">- </w:t>
      </w:r>
      <w:r>
        <w:t>the question is, should</w:t>
      </w:r>
      <w:r w:rsidR="00457691">
        <w:t xml:space="preserve">n’t </w:t>
      </w:r>
      <w:r>
        <w:t>the airport and the authorities be managing to a buffer</w:t>
      </w:r>
      <w:r w:rsidR="00505D75">
        <w:t xml:space="preserve"> </w:t>
      </w:r>
      <w:r w:rsidRPr="00CE3078">
        <w:t xml:space="preserve">well under the maximum </w:t>
      </w:r>
      <w:r w:rsidR="00C7424B">
        <w:t xml:space="preserve">actual </w:t>
      </w:r>
      <w:r w:rsidRPr="00CE3078">
        <w:t>cap</w:t>
      </w:r>
      <w:r w:rsidR="00457691">
        <w:t xml:space="preserve"> (e.g. 75 of the 80)</w:t>
      </w:r>
      <w:r w:rsidR="00F83857">
        <w:t xml:space="preserve"> – this would </w:t>
      </w:r>
      <w:r>
        <w:t>accommodat</w:t>
      </w:r>
      <w:r w:rsidR="00F83857">
        <w:t>e</w:t>
      </w:r>
      <w:r>
        <w:t xml:space="preserve"> any delays due to unforeseen circumstances or </w:t>
      </w:r>
      <w:r w:rsidR="00F83857">
        <w:t xml:space="preserve">unexpected </w:t>
      </w:r>
      <w:r>
        <w:t>poor weather</w:t>
      </w:r>
      <w:r w:rsidR="00F83857">
        <w:t>,</w:t>
      </w:r>
      <w:r>
        <w:t xml:space="preserve"> rather than changing the maximum cap </w:t>
      </w:r>
      <w:r w:rsidR="00457691">
        <w:t xml:space="preserve">value </w:t>
      </w:r>
      <w:r>
        <w:t>or the definition of the cap</w:t>
      </w:r>
      <w:r w:rsidR="00457691">
        <w:t xml:space="preserve"> from actual to scheduled?</w:t>
      </w:r>
    </w:p>
    <w:p w14:paraId="27EE6819" w14:textId="77777777" w:rsidR="008176E2" w:rsidRDefault="008176E2" w:rsidP="008176E2">
      <w:pPr>
        <w:pStyle w:val="ListParagraph"/>
      </w:pPr>
    </w:p>
    <w:p w14:paraId="5A8DE635" w14:textId="28C2CCD8" w:rsidR="001D18FF" w:rsidRDefault="0073258A" w:rsidP="0073258A">
      <w:pPr>
        <w:pStyle w:val="ListParagraph"/>
        <w:numPr>
          <w:ilvl w:val="0"/>
          <w:numId w:val="3"/>
        </w:numPr>
      </w:pPr>
      <w:r>
        <w:t xml:space="preserve">changing the </w:t>
      </w:r>
      <w:r w:rsidR="003B7DAA">
        <w:t xml:space="preserve">movement </w:t>
      </w:r>
      <w:r>
        <w:t xml:space="preserve">cap </w:t>
      </w:r>
      <w:r w:rsidR="00B55804">
        <w:t xml:space="preserve">value </w:t>
      </w:r>
      <w:r w:rsidR="00C510B7">
        <w:t xml:space="preserve">and </w:t>
      </w:r>
      <w:r w:rsidR="003B7DAA">
        <w:t xml:space="preserve">its </w:t>
      </w:r>
      <w:r w:rsidR="00C510B7">
        <w:t xml:space="preserve">definition </w:t>
      </w:r>
      <w:r w:rsidR="00565F27">
        <w:t xml:space="preserve">in anticipation of </w:t>
      </w:r>
      <w:r>
        <w:t xml:space="preserve">forecast increases in passenger and aircraft movements to Sydney, particularly of international passengers, would </w:t>
      </w:r>
      <w:r w:rsidR="00C94527">
        <w:t xml:space="preserve">likely </w:t>
      </w:r>
      <w:r>
        <w:t>create pressure on the viability of Western Sydney Airport (WSA)</w:t>
      </w:r>
      <w:r w:rsidR="00C510B7">
        <w:t xml:space="preserve">. This is because </w:t>
      </w:r>
      <w:r>
        <w:t>it would</w:t>
      </w:r>
      <w:r w:rsidR="00525D7E">
        <w:t>,</w:t>
      </w:r>
      <w:r>
        <w:t xml:space="preserve"> make it potentially easier for an airline to remain entrenched at Sydney </w:t>
      </w:r>
      <w:r w:rsidR="00C510B7">
        <w:t>A</w:t>
      </w:r>
      <w:r>
        <w:t xml:space="preserve">irport and </w:t>
      </w:r>
      <w:r w:rsidR="00AB29B0">
        <w:t xml:space="preserve">less inclined to </w:t>
      </w:r>
      <w:r>
        <w:t>substitut</w:t>
      </w:r>
      <w:r w:rsidR="002C0D50">
        <w:t>e</w:t>
      </w:r>
      <w:r>
        <w:t xml:space="preserve"> </w:t>
      </w:r>
      <w:r w:rsidR="00AB29B0">
        <w:t xml:space="preserve">all or some flights </w:t>
      </w:r>
      <w:r w:rsidR="003B7DAA">
        <w:t xml:space="preserve">and services </w:t>
      </w:r>
      <w:r>
        <w:t>to WSA; this would not only make WSA less attractive to potential airlines and possibly less profitable for WSA, but also provide less choice and benefit for the population who would choose to use the WSA once it is built</w:t>
      </w:r>
      <w:r w:rsidR="002C0D50">
        <w:t xml:space="preserve">; based on the draft report, the fees for international services </w:t>
      </w:r>
      <w:r w:rsidR="00525D7E">
        <w:t xml:space="preserve">at Sydney </w:t>
      </w:r>
      <w:r w:rsidR="00C510B7">
        <w:t>A</w:t>
      </w:r>
      <w:r w:rsidR="00525D7E">
        <w:t xml:space="preserve">irport </w:t>
      </w:r>
      <w:r w:rsidR="002C0D50">
        <w:t xml:space="preserve">are relatively high compared to </w:t>
      </w:r>
      <w:r w:rsidR="00525D7E">
        <w:t xml:space="preserve">other </w:t>
      </w:r>
      <w:r w:rsidR="002C0D50">
        <w:t>international airports and other Australian domestic airports and this international</w:t>
      </w:r>
      <w:r w:rsidR="001D18FF">
        <w:t xml:space="preserve"> </w:t>
      </w:r>
      <w:r w:rsidR="002C0D50">
        <w:t>flights market segment is where the potential for systematic market power exists</w:t>
      </w:r>
    </w:p>
    <w:p w14:paraId="10C55C78" w14:textId="77777777" w:rsidR="001D18FF" w:rsidRDefault="001D18FF" w:rsidP="001D18FF">
      <w:pPr>
        <w:pStyle w:val="ListParagraph"/>
      </w:pPr>
    </w:p>
    <w:p w14:paraId="3D8DBC8A" w14:textId="57F31EED" w:rsidR="001D18FF" w:rsidRDefault="001D18FF" w:rsidP="00521CDC">
      <w:pPr>
        <w:pStyle w:val="ListParagraph"/>
        <w:numPr>
          <w:ilvl w:val="0"/>
          <w:numId w:val="3"/>
        </w:numPr>
      </w:pPr>
      <w:r>
        <w:t xml:space="preserve">changing the </w:t>
      </w:r>
      <w:r w:rsidR="00A95C61">
        <w:t xml:space="preserve">basis on which the </w:t>
      </w:r>
      <w:r>
        <w:t xml:space="preserve">cap </w:t>
      </w:r>
      <w:r w:rsidR="005008C0">
        <w:t>is measured or the curfew period</w:t>
      </w:r>
      <w:r w:rsidR="0045614A">
        <w:t>,</w:t>
      </w:r>
      <w:r w:rsidR="005008C0">
        <w:t xml:space="preserve"> </w:t>
      </w:r>
      <w:r>
        <w:t xml:space="preserve">will still </w:t>
      </w:r>
      <w:r w:rsidR="005008C0">
        <w:t xml:space="preserve">have the same result; any flight which is about to breach the prescribed cap or the curfew times by flying into or out of Sydney </w:t>
      </w:r>
      <w:r w:rsidR="00185CD7">
        <w:t>A</w:t>
      </w:r>
      <w:r w:rsidR="005008C0">
        <w:t xml:space="preserve">irport, will still be </w:t>
      </w:r>
      <w:r w:rsidR="007B5855">
        <w:t>delayed</w:t>
      </w:r>
      <w:r w:rsidR="005008C0">
        <w:t xml:space="preserve"> if it is not granted an exemption from the government by meeting the conditions stipulated by the current Curfew Dispensations Act</w:t>
      </w:r>
      <w:r w:rsidR="007B5855">
        <w:t>;</w:t>
      </w:r>
      <w:r>
        <w:t xml:space="preserve"> this is the nature and consequence of setting a legislated limit </w:t>
      </w:r>
      <w:r w:rsidR="005008C0">
        <w:t xml:space="preserve">and curfew times and </w:t>
      </w:r>
      <w:r w:rsidR="006C2E1F">
        <w:t xml:space="preserve">providing </w:t>
      </w:r>
      <w:r w:rsidR="005008C0">
        <w:t xml:space="preserve">reasonable exemptions </w:t>
      </w:r>
      <w:r w:rsidR="006C2E1F">
        <w:t>to the curfew (</w:t>
      </w:r>
      <w:r w:rsidR="005008C0">
        <w:t>such as medical emergencies</w:t>
      </w:r>
      <w:r w:rsidR="006C2E1F">
        <w:t xml:space="preserve">) and goes </w:t>
      </w:r>
      <w:r>
        <w:t xml:space="preserve">some way towards </w:t>
      </w:r>
      <w:r w:rsidR="005008C0">
        <w:t xml:space="preserve">managing the co-existence of Sydney </w:t>
      </w:r>
      <w:r w:rsidR="00185CD7">
        <w:t>A</w:t>
      </w:r>
      <w:r w:rsidR="005008C0">
        <w:t>irport and the surrounding communities</w:t>
      </w:r>
      <w:r w:rsidR="00C91BCC">
        <w:t>; this situation is managed currently relatively well</w:t>
      </w:r>
      <w:r w:rsidR="0045614A">
        <w:t>,</w:t>
      </w:r>
      <w:r w:rsidR="00C91BCC">
        <w:t xml:space="preserve"> so apart from making it meet a higher benchmark, I cannot see why the regulations would need to be relaxed </w:t>
      </w:r>
    </w:p>
    <w:p w14:paraId="6676BB96" w14:textId="77777777" w:rsidR="007B5855" w:rsidRDefault="007B5855" w:rsidP="00521CDC">
      <w:pPr>
        <w:pStyle w:val="ListParagraph"/>
      </w:pPr>
    </w:p>
    <w:p w14:paraId="7E3B0BDE" w14:textId="050E20E6" w:rsidR="0074334F" w:rsidRDefault="0074334F" w:rsidP="0074334F">
      <w:pPr>
        <w:pStyle w:val="ListParagraph"/>
        <w:numPr>
          <w:ilvl w:val="0"/>
          <w:numId w:val="4"/>
        </w:numPr>
        <w:rPr>
          <w:b/>
        </w:rPr>
      </w:pPr>
      <w:r w:rsidRPr="00E90196">
        <w:rPr>
          <w:b/>
        </w:rPr>
        <w:t>R</w:t>
      </w:r>
      <w:r w:rsidR="009C58D0" w:rsidRPr="00E90196">
        <w:rPr>
          <w:b/>
        </w:rPr>
        <w:t xml:space="preserve">egional ring fence, price cap and price notification regime </w:t>
      </w:r>
    </w:p>
    <w:p w14:paraId="0A10D646" w14:textId="77777777" w:rsidR="0027105F" w:rsidRPr="00E90196" w:rsidRDefault="0027105F" w:rsidP="0027105F">
      <w:pPr>
        <w:pStyle w:val="ListParagraph"/>
        <w:ind w:left="360"/>
        <w:rPr>
          <w:b/>
        </w:rPr>
      </w:pPr>
    </w:p>
    <w:p w14:paraId="65C62B9B" w14:textId="13D076F9" w:rsidR="0027105F" w:rsidRDefault="0074334F" w:rsidP="0027105F">
      <w:pPr>
        <w:pStyle w:val="ListParagraph"/>
        <w:numPr>
          <w:ilvl w:val="0"/>
          <w:numId w:val="6"/>
        </w:numPr>
      </w:pPr>
      <w:r>
        <w:t xml:space="preserve">The Commission has commented (P26 </w:t>
      </w:r>
      <w:r w:rsidR="0045614A">
        <w:t xml:space="preserve">- </w:t>
      </w:r>
      <w:r>
        <w:t>Overview)</w:t>
      </w:r>
      <w:r w:rsidR="006635FF">
        <w:t xml:space="preserve"> that a cap that exists for regional slots in peak periods and the non-regional slots in peak period cannot be used for regional slots</w:t>
      </w:r>
      <w:r w:rsidR="0045614A">
        <w:t>,</w:t>
      </w:r>
      <w:r w:rsidR="006635FF">
        <w:t xml:space="preserve"> thereby preventing airlines from testing and growing new routes. I oppose r</w:t>
      </w:r>
      <w:r w:rsidR="00521CDC">
        <w:t>emov</w:t>
      </w:r>
      <w:r>
        <w:t xml:space="preserve">ing </w:t>
      </w:r>
      <w:r w:rsidR="00521CDC">
        <w:t>the cap on regional aircraft and allowing non-regional aircraft to utilise regional slots</w:t>
      </w:r>
      <w:r w:rsidR="006635FF">
        <w:t xml:space="preserve">. The reason is that whilst useful for </w:t>
      </w:r>
      <w:r w:rsidR="00521CDC">
        <w:t>testing regional routes</w:t>
      </w:r>
      <w:r w:rsidR="0045614A">
        <w:t>,</w:t>
      </w:r>
      <w:r w:rsidR="00521CDC">
        <w:t xml:space="preserve"> </w:t>
      </w:r>
      <w:r w:rsidR="006635FF">
        <w:t xml:space="preserve">it </w:t>
      </w:r>
      <w:r w:rsidR="00521CDC">
        <w:t xml:space="preserve">will mean the mix of aircraft during </w:t>
      </w:r>
      <w:r w:rsidR="006635FF">
        <w:t xml:space="preserve">each time </w:t>
      </w:r>
      <w:r w:rsidR="00521CDC">
        <w:t xml:space="preserve">period will inevitably tend towards non-regional, larger and more profitable aircraft. This is a change that will lead to more aircraft noise </w:t>
      </w:r>
      <w:r w:rsidR="00651C9B">
        <w:t xml:space="preserve">from larger, noisier aircraft </w:t>
      </w:r>
      <w:r w:rsidR="00521CDC">
        <w:t>and less benefit to the community</w:t>
      </w:r>
      <w:r w:rsidR="006635FF">
        <w:t xml:space="preserve"> overall including the regional </w:t>
      </w:r>
      <w:r w:rsidR="00A33982">
        <w:t>communities</w:t>
      </w:r>
      <w:r w:rsidR="00521CDC">
        <w:t xml:space="preserve">. </w:t>
      </w:r>
    </w:p>
    <w:p w14:paraId="73425A6F" w14:textId="77777777" w:rsidR="0027105F" w:rsidRDefault="0027105F" w:rsidP="0027105F">
      <w:pPr>
        <w:pStyle w:val="ListParagraph"/>
      </w:pPr>
    </w:p>
    <w:p w14:paraId="0BA81EA9" w14:textId="3439684B" w:rsidR="005770D6" w:rsidRDefault="0027105F" w:rsidP="0027105F">
      <w:pPr>
        <w:pStyle w:val="ListParagraph"/>
        <w:numPr>
          <w:ilvl w:val="0"/>
          <w:numId w:val="6"/>
        </w:numPr>
      </w:pPr>
      <w:r>
        <w:lastRenderedPageBreak/>
        <w:t xml:space="preserve">The Commission supports the plans for the WSA to operate without a curfew, as a 24/7 airport (P29 Overview). </w:t>
      </w:r>
      <w:r w:rsidR="0032286B">
        <w:t xml:space="preserve">Sydney </w:t>
      </w:r>
      <w:r w:rsidR="002865D3">
        <w:t>A</w:t>
      </w:r>
      <w:r w:rsidR="0032286B">
        <w:t xml:space="preserve">irport is adjacent to long established residential suburbs within a few kilometres of the city. It is surrounded by increasing urbanisation, higher density living and congestion. This proximity to Sydney </w:t>
      </w:r>
      <w:r w:rsidR="00124913">
        <w:t>A</w:t>
      </w:r>
      <w:r w:rsidR="0032286B">
        <w:t>irport</w:t>
      </w:r>
      <w:r w:rsidR="0045614A">
        <w:t xml:space="preserve"> (</w:t>
      </w:r>
      <w:r w:rsidR="0032286B">
        <w:t>whether encouraged or not discouraged enough by government guidelines</w:t>
      </w:r>
      <w:r w:rsidR="0045614A">
        <w:t>),</w:t>
      </w:r>
      <w:r w:rsidR="0032286B">
        <w:t xml:space="preserve"> has meant many people have been affected </w:t>
      </w:r>
      <w:r w:rsidR="002865D3">
        <w:t>b</w:t>
      </w:r>
      <w:r w:rsidR="0032286B">
        <w:t>y the airport’s operations and aircraft noise and pollution through constant loud departures or arrivals during non-curfew</w:t>
      </w:r>
      <w:r w:rsidR="0045614A">
        <w:t xml:space="preserve"> and sometimes </w:t>
      </w:r>
      <w:r w:rsidR="0032286B">
        <w:t xml:space="preserve">curfew </w:t>
      </w:r>
      <w:r w:rsidR="0045614A">
        <w:t>periods</w:t>
      </w:r>
      <w:r w:rsidR="0032286B">
        <w:t>. The Commission</w:t>
      </w:r>
      <w:r w:rsidR="0045614A">
        <w:t>’s</w:t>
      </w:r>
      <w:r w:rsidR="0032286B">
        <w:t xml:space="preserve"> </w:t>
      </w:r>
      <w:r w:rsidR="0045614A">
        <w:t xml:space="preserve">support </w:t>
      </w:r>
      <w:r w:rsidR="00ED5FBD">
        <w:t>is welcomed however</w:t>
      </w:r>
      <w:r w:rsidR="0045614A">
        <w:t>,</w:t>
      </w:r>
      <w:r w:rsidR="00ED5FBD">
        <w:t xml:space="preserve"> should actually be actioned</w:t>
      </w:r>
      <w:r w:rsidR="0045614A">
        <w:t xml:space="preserve"> by the government </w:t>
      </w:r>
      <w:r w:rsidR="00ED5FBD">
        <w:t>to avoid a repeat of Sydney’s situation</w:t>
      </w:r>
      <w:r w:rsidR="0045614A" w:rsidRPr="0045614A">
        <w:t xml:space="preserve"> </w:t>
      </w:r>
      <w:r w:rsidR="0045614A">
        <w:t>at WSA and surrounding areas</w:t>
      </w:r>
      <w:r w:rsidR="00ED5FBD">
        <w:t>. A non-development</w:t>
      </w:r>
      <w:r w:rsidR="0045614A">
        <w:t>/</w:t>
      </w:r>
      <w:r w:rsidR="00ED5FBD">
        <w:t>non-residential zone</w:t>
      </w:r>
      <w:r w:rsidR="0045614A">
        <w:t>,</w:t>
      </w:r>
      <w:r w:rsidR="00ED5FBD">
        <w:t xml:space="preserve"> should </w:t>
      </w:r>
      <w:r w:rsidR="0045614A">
        <w:t xml:space="preserve">stay intact together and a </w:t>
      </w:r>
      <w:r w:rsidR="00ED5FBD">
        <w:t>curfew period</w:t>
      </w:r>
      <w:r w:rsidR="0045614A">
        <w:t xml:space="preserve"> introduced</w:t>
      </w:r>
      <w:r w:rsidR="00ED5FBD">
        <w:t xml:space="preserve">. We know from Sydney </w:t>
      </w:r>
      <w:r w:rsidR="00124913">
        <w:t>A</w:t>
      </w:r>
      <w:r w:rsidR="00ED5FBD">
        <w:t xml:space="preserve">irport that aircraft lock into position to land several nautical miles from the runway ends and so are heard quite clearly. We also know that </w:t>
      </w:r>
      <w:r w:rsidR="0024736D">
        <w:t xml:space="preserve">the noise </w:t>
      </w:r>
      <w:r w:rsidR="00ED5FBD">
        <w:t>patterns of arrival and departures can create points over suburbs where noise can be constant</w:t>
      </w:r>
      <w:r w:rsidR="00B378EF">
        <w:t xml:space="preserve"> at times</w:t>
      </w:r>
      <w:r w:rsidR="00ED5FBD">
        <w:t>. I fully endorse a curfew at WSA</w:t>
      </w:r>
      <w:r w:rsidR="006605A5">
        <w:t>,</w:t>
      </w:r>
      <w:r w:rsidR="00ED5FBD">
        <w:t xml:space="preserve"> for the sake of the residents in </w:t>
      </w:r>
      <w:r w:rsidR="00F01765">
        <w:t xml:space="preserve">all </w:t>
      </w:r>
      <w:r w:rsidR="00ED5FBD">
        <w:t xml:space="preserve">the areas surrounding WSA.  </w:t>
      </w:r>
      <w:r w:rsidR="0032286B">
        <w:t xml:space="preserve">   </w:t>
      </w:r>
    </w:p>
    <w:p w14:paraId="405A98B7" w14:textId="7F697485" w:rsidR="0027105F" w:rsidRDefault="0032286B" w:rsidP="005770D6">
      <w:pPr>
        <w:pStyle w:val="ListParagraph"/>
      </w:pPr>
      <w:r>
        <w:t xml:space="preserve">   </w:t>
      </w:r>
    </w:p>
    <w:p w14:paraId="00CF79EB" w14:textId="24A58D74" w:rsidR="00AF4630" w:rsidRDefault="005770D6" w:rsidP="005770D6">
      <w:pPr>
        <w:pStyle w:val="ListParagraph"/>
        <w:numPr>
          <w:ilvl w:val="0"/>
          <w:numId w:val="4"/>
        </w:numPr>
        <w:rPr>
          <w:b/>
        </w:rPr>
      </w:pPr>
      <w:r w:rsidRPr="005770D6">
        <w:rPr>
          <w:b/>
        </w:rPr>
        <w:t>Prices to the airport car parks are not the result of market power</w:t>
      </w:r>
    </w:p>
    <w:p w14:paraId="5EA5DE38" w14:textId="6A3809B4" w:rsidR="00451F93" w:rsidRDefault="001C0433" w:rsidP="00CE4724">
      <w:r>
        <w:t>A</w:t>
      </w:r>
      <w:r w:rsidR="001425B5">
        <w:t>t-terminal parking</w:t>
      </w:r>
      <w:r>
        <w:t xml:space="preserve"> </w:t>
      </w:r>
      <w:r w:rsidR="001425B5">
        <w:t xml:space="preserve">is clearly expensive </w:t>
      </w:r>
      <w:r w:rsidR="00B9741F">
        <w:t xml:space="preserve">both </w:t>
      </w:r>
      <w:r w:rsidR="001425B5">
        <w:t xml:space="preserve">absolutely and in relation to other </w:t>
      </w:r>
      <w:r w:rsidR="006605A5">
        <w:t xml:space="preserve">compared </w:t>
      </w:r>
      <w:r w:rsidR="001425B5">
        <w:t xml:space="preserve">sites. </w:t>
      </w:r>
      <w:r w:rsidR="00BF2F6F">
        <w:t xml:space="preserve">This is a cost people </w:t>
      </w:r>
      <w:r w:rsidR="001425B5">
        <w:t>factor</w:t>
      </w:r>
      <w:r w:rsidR="00BF2F6F">
        <w:t xml:space="preserve"> into their overall travel costs</w:t>
      </w:r>
      <w:r w:rsidR="006E5842">
        <w:t xml:space="preserve">. </w:t>
      </w:r>
      <w:r w:rsidR="00023EB9">
        <w:t xml:space="preserve">The Commission speaks of improving the monitoring regime to improve data to allow greater scrutiny of airport car parking operations (P21 – Overview). </w:t>
      </w:r>
      <w:r w:rsidR="00A02E0A">
        <w:t xml:space="preserve">I don’t really understand why that is required though, if the Commission does not consider SACL to be exercising systematic market power in providing car parking. </w:t>
      </w:r>
    </w:p>
    <w:p w14:paraId="34A2A37F" w14:textId="35DFB1FA" w:rsidR="00023EB9" w:rsidRDefault="00BF2F6F" w:rsidP="00CE4724">
      <w:r>
        <w:t xml:space="preserve">The point here </w:t>
      </w:r>
      <w:r w:rsidR="00B9741F">
        <w:t xml:space="preserve">for me </w:t>
      </w:r>
      <w:r>
        <w:t>is</w:t>
      </w:r>
      <w:r w:rsidR="001C0433">
        <w:t>,</w:t>
      </w:r>
      <w:r>
        <w:t xml:space="preserve"> what happens in the background</w:t>
      </w:r>
      <w:r w:rsidR="00023EB9">
        <w:t xml:space="preserve"> that can influence the car parking price</w:t>
      </w:r>
      <w:r w:rsidR="001C0433">
        <w:t>?</w:t>
      </w:r>
      <w:r>
        <w:t xml:space="preserve"> Are enough public buses and shuttles allocated to and from the airport </w:t>
      </w:r>
      <w:r w:rsidR="001C0433">
        <w:t xml:space="preserve">and </w:t>
      </w:r>
      <w:r>
        <w:t xml:space="preserve">enough trains </w:t>
      </w:r>
      <w:r w:rsidR="00235B94">
        <w:t xml:space="preserve">and shuttles </w:t>
      </w:r>
      <w:r w:rsidR="00E402B4">
        <w:t xml:space="preserve">to and from the </w:t>
      </w:r>
      <w:r w:rsidR="00235B94">
        <w:t xml:space="preserve">airport </w:t>
      </w:r>
      <w:r w:rsidR="001C0433">
        <w:t xml:space="preserve">at a price that is </w:t>
      </w:r>
      <w:r w:rsidR="00E402B4">
        <w:t>n</w:t>
      </w:r>
      <w:r w:rsidR="00235B94">
        <w:t>ormal</w:t>
      </w:r>
      <w:r w:rsidR="00023EB9">
        <w:t>,</w:t>
      </w:r>
      <w:r w:rsidR="00235B94">
        <w:t xml:space="preserve"> </w:t>
      </w:r>
      <w:r w:rsidR="00E402B4">
        <w:t xml:space="preserve">rather than </w:t>
      </w:r>
      <w:r w:rsidR="00235B94">
        <w:t xml:space="preserve">airport </w:t>
      </w:r>
      <w:r w:rsidR="001C7108">
        <w:t xml:space="preserve">station </w:t>
      </w:r>
      <w:r w:rsidR="00235B94">
        <w:t>specific pricing</w:t>
      </w:r>
      <w:r w:rsidR="001C0433">
        <w:t xml:space="preserve">. </w:t>
      </w:r>
      <w:r w:rsidR="00023EB9">
        <w:t>My understanding is that SACL does agitate for additional bus services and lower train charges</w:t>
      </w:r>
      <w:r w:rsidR="006605A5">
        <w:t>,</w:t>
      </w:r>
      <w:r w:rsidR="00023EB9">
        <w:t xml:space="preserve"> for their employees’ sake </w:t>
      </w:r>
      <w:r w:rsidR="006605A5">
        <w:t>as well as their visitors</w:t>
      </w:r>
      <w:r w:rsidR="00023EB9">
        <w:t>, however c</w:t>
      </w:r>
      <w:r w:rsidR="001C0433">
        <w:t>learly</w:t>
      </w:r>
      <w:r w:rsidR="006605A5">
        <w:t>,</w:t>
      </w:r>
      <w:r w:rsidR="001C0433">
        <w:t xml:space="preserve"> even though more services have apparently </w:t>
      </w:r>
      <w:r w:rsidR="006605A5">
        <w:t xml:space="preserve">been </w:t>
      </w:r>
      <w:r w:rsidR="001C0433">
        <w:t>allocated</w:t>
      </w:r>
      <w:r w:rsidR="001C7108">
        <w:t>,</w:t>
      </w:r>
      <w:r w:rsidR="001C0433">
        <w:t xml:space="preserve"> </w:t>
      </w:r>
      <w:r w:rsidR="006605A5">
        <w:t xml:space="preserve">anecdotally </w:t>
      </w:r>
      <w:r w:rsidR="00451F93">
        <w:t xml:space="preserve">they never </w:t>
      </w:r>
      <w:r w:rsidR="001C0433">
        <w:t xml:space="preserve">seem </w:t>
      </w:r>
      <w:r w:rsidR="006605A5">
        <w:t xml:space="preserve">to be </w:t>
      </w:r>
      <w:r w:rsidR="00055D01">
        <w:t xml:space="preserve">frequent </w:t>
      </w:r>
      <w:r w:rsidR="006605A5">
        <w:t xml:space="preserve">enough </w:t>
      </w:r>
      <w:r w:rsidR="001C0433">
        <w:t>and are not at the correct price</w:t>
      </w:r>
      <w:r w:rsidR="001C7108">
        <w:t xml:space="preserve"> for the public. </w:t>
      </w:r>
    </w:p>
    <w:p w14:paraId="3DBAF6EA" w14:textId="582C233F" w:rsidR="00023EB9" w:rsidRDefault="001C0433" w:rsidP="00CE4724">
      <w:r>
        <w:t>The train fare should be at the normal train fares – th</w:t>
      </w:r>
      <w:r w:rsidR="00B9741F">
        <w:t>is</w:t>
      </w:r>
      <w:r>
        <w:t xml:space="preserve"> would encourage greater use of the public transport system and train travellers</w:t>
      </w:r>
      <w:r w:rsidR="00B9741F">
        <w:t xml:space="preserve">, even if not </w:t>
      </w:r>
      <w:r w:rsidR="001C7108">
        <w:t>fly</w:t>
      </w:r>
      <w:r w:rsidR="00B9741F">
        <w:t>ing</w:t>
      </w:r>
      <w:r w:rsidR="001C7108">
        <w:t xml:space="preserve">, </w:t>
      </w:r>
      <w:r>
        <w:t xml:space="preserve">may actually alight at the airport to </w:t>
      </w:r>
      <w:r w:rsidR="00464E48">
        <w:t xml:space="preserve">visit the airport and/or </w:t>
      </w:r>
      <w:r>
        <w:t>use retail services at the airport</w:t>
      </w:r>
      <w:r w:rsidR="001C7108">
        <w:t>,</w:t>
      </w:r>
      <w:r>
        <w:t xml:space="preserve"> as they would </w:t>
      </w:r>
      <w:r w:rsidR="00B9741F">
        <w:t xml:space="preserve">at any </w:t>
      </w:r>
      <w:r>
        <w:t xml:space="preserve">other suburban destination. </w:t>
      </w:r>
      <w:r w:rsidR="00451F93">
        <w:t>My personal experience, is that having the airport train line as my usual suburban train line, using the train is very convenient to visit the airport even when not travelling however, the access price acts as a disincentive to visiting the airport</w:t>
      </w:r>
      <w:r w:rsidR="00B9741F">
        <w:t xml:space="preserve"> for short periods</w:t>
      </w:r>
      <w:r w:rsidR="00451F93">
        <w:t>. It would be likely</w:t>
      </w:r>
      <w:r w:rsidR="00B9741F">
        <w:t>,</w:t>
      </w:r>
      <w:r w:rsidR="00451F93">
        <w:t xml:space="preserve"> the longer I stayed on the premises the more goods or services I would consume which I can only imagine would apply to other visitors. </w:t>
      </w:r>
    </w:p>
    <w:p w14:paraId="1185D402" w14:textId="30510EC4" w:rsidR="00223381" w:rsidRDefault="001C0433">
      <w:r>
        <w:t xml:space="preserve">The Commission should recommend a standard NSW trains rate – </w:t>
      </w:r>
      <w:r w:rsidR="00055D01">
        <w:t xml:space="preserve">with </w:t>
      </w:r>
      <w:r>
        <w:t>no need for an additional fee to use domestic or international terminal</w:t>
      </w:r>
      <w:r w:rsidR="001C7108">
        <w:t xml:space="preserve"> to </w:t>
      </w:r>
      <w:r w:rsidR="00055D01">
        <w:t xml:space="preserve">the </w:t>
      </w:r>
      <w:r w:rsidR="001C7108">
        <w:t>private operator of the rail link</w:t>
      </w:r>
      <w:r w:rsidR="00055D01">
        <w:t xml:space="preserve"> – it should </w:t>
      </w:r>
      <w:r w:rsidR="001C7108">
        <w:t>be fully subsidised</w:t>
      </w:r>
      <w:r w:rsidR="00673A49">
        <w:t>.</w:t>
      </w:r>
      <w:r>
        <w:t xml:space="preserve"> This may reduce at-terminal parking</w:t>
      </w:r>
      <w:r w:rsidR="00673A49">
        <w:t xml:space="preserve"> </w:t>
      </w:r>
      <w:r w:rsidR="00023EB9">
        <w:t>rates</w:t>
      </w:r>
      <w:r w:rsidR="00464E48">
        <w:t xml:space="preserve">, </w:t>
      </w:r>
      <w:r w:rsidR="00224022">
        <w:t xml:space="preserve">which </w:t>
      </w:r>
      <w:r w:rsidR="00464E48">
        <w:t xml:space="preserve">obviously must </w:t>
      </w:r>
      <w:r w:rsidR="00224022">
        <w:t>constitute</w:t>
      </w:r>
      <w:r w:rsidR="00673A49">
        <w:t xml:space="preserve"> a </w:t>
      </w:r>
      <w:r w:rsidR="00464E48">
        <w:t xml:space="preserve">valuable </w:t>
      </w:r>
      <w:r w:rsidR="00673A49">
        <w:t>income stream for SACL however</w:t>
      </w:r>
      <w:r w:rsidR="00055D01">
        <w:t>,</w:t>
      </w:r>
      <w:r w:rsidR="00673A49">
        <w:t xml:space="preserve"> this</w:t>
      </w:r>
      <w:r>
        <w:t xml:space="preserve"> could be offset by retail sales and help the community have more realistic</w:t>
      </w:r>
      <w:r w:rsidR="00464E48">
        <w:t>ally</w:t>
      </w:r>
      <w:r>
        <w:t xml:space="preserve"> </w:t>
      </w:r>
      <w:r w:rsidR="00224022">
        <w:t xml:space="preserve">priced </w:t>
      </w:r>
      <w:r w:rsidR="00673A49">
        <w:t xml:space="preserve">transport </w:t>
      </w:r>
      <w:r>
        <w:t xml:space="preserve">options. </w:t>
      </w:r>
      <w:r w:rsidR="00E402B4">
        <w:t>People who choose to use the carpark and pay the fees</w:t>
      </w:r>
      <w:r w:rsidR="00224022">
        <w:t xml:space="preserve">, </w:t>
      </w:r>
      <w:r w:rsidR="00E402B4">
        <w:t>may resent th</w:t>
      </w:r>
      <w:r w:rsidR="006E5842">
        <w:t xml:space="preserve">e </w:t>
      </w:r>
      <w:r>
        <w:t xml:space="preserve">parking rates </w:t>
      </w:r>
      <w:r w:rsidR="00AB06F0">
        <w:t xml:space="preserve">a little </w:t>
      </w:r>
      <w:r w:rsidR="006E5842">
        <w:t>less</w:t>
      </w:r>
      <w:r w:rsidR="000D31D0">
        <w:t xml:space="preserve"> – a win/win for SACL and the community</w:t>
      </w:r>
      <w:r w:rsidR="00E402B4">
        <w:t>.</w:t>
      </w:r>
      <w:r w:rsidR="00970C22">
        <w:t xml:space="preserve"> </w:t>
      </w:r>
      <w:r w:rsidR="001425B5">
        <w:t xml:space="preserve"> </w:t>
      </w:r>
    </w:p>
    <w:p w14:paraId="3E48F169" w14:textId="77777777" w:rsidR="00A724E2" w:rsidRDefault="00A724E2"/>
    <w:p w14:paraId="096E627F" w14:textId="045EC864" w:rsidR="00AF7387" w:rsidRDefault="00AF7387"/>
    <w:sectPr w:rsidR="00AF7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3503"/>
    <w:multiLevelType w:val="hybridMultilevel"/>
    <w:tmpl w:val="FBF4627C"/>
    <w:lvl w:ilvl="0" w:tplc="E714AB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906348"/>
    <w:multiLevelType w:val="hybridMultilevel"/>
    <w:tmpl w:val="30EC5C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E15FA1"/>
    <w:multiLevelType w:val="hybridMultilevel"/>
    <w:tmpl w:val="E0F01966"/>
    <w:lvl w:ilvl="0" w:tplc="E714AB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F86322"/>
    <w:multiLevelType w:val="hybridMultilevel"/>
    <w:tmpl w:val="2E18BCE8"/>
    <w:lvl w:ilvl="0" w:tplc="E714AB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780B08"/>
    <w:multiLevelType w:val="hybridMultilevel"/>
    <w:tmpl w:val="F286A5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7A3BBD"/>
    <w:multiLevelType w:val="hybridMultilevel"/>
    <w:tmpl w:val="7DCC842A"/>
    <w:lvl w:ilvl="0" w:tplc="E714AB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F947E31"/>
    <w:multiLevelType w:val="hybridMultilevel"/>
    <w:tmpl w:val="E898A5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590B04"/>
    <w:multiLevelType w:val="hybridMultilevel"/>
    <w:tmpl w:val="9D4E41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C466036"/>
    <w:multiLevelType w:val="hybridMultilevel"/>
    <w:tmpl w:val="6220D0B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8"/>
  </w:num>
  <w:num w:numId="5">
    <w:abstractNumId w:val="6"/>
  </w:num>
  <w:num w:numId="6">
    <w:abstractNumId w:val="3"/>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87"/>
    <w:rsid w:val="00023EB9"/>
    <w:rsid w:val="000463F7"/>
    <w:rsid w:val="00055D01"/>
    <w:rsid w:val="000A620C"/>
    <w:rsid w:val="000D2216"/>
    <w:rsid w:val="000D31D0"/>
    <w:rsid w:val="000E6E6E"/>
    <w:rsid w:val="000F7AB1"/>
    <w:rsid w:val="001071E9"/>
    <w:rsid w:val="00124913"/>
    <w:rsid w:val="001425B5"/>
    <w:rsid w:val="00144AEF"/>
    <w:rsid w:val="001454C7"/>
    <w:rsid w:val="0017114E"/>
    <w:rsid w:val="0018010E"/>
    <w:rsid w:val="00185CD7"/>
    <w:rsid w:val="001C0433"/>
    <w:rsid w:val="001C7108"/>
    <w:rsid w:val="001D18FF"/>
    <w:rsid w:val="00210893"/>
    <w:rsid w:val="00215156"/>
    <w:rsid w:val="00222645"/>
    <w:rsid w:val="00223381"/>
    <w:rsid w:val="00224022"/>
    <w:rsid w:val="00234261"/>
    <w:rsid w:val="00235B94"/>
    <w:rsid w:val="0024736D"/>
    <w:rsid w:val="0027105F"/>
    <w:rsid w:val="002865D3"/>
    <w:rsid w:val="002C0D50"/>
    <w:rsid w:val="002F0F98"/>
    <w:rsid w:val="0032286B"/>
    <w:rsid w:val="0032548E"/>
    <w:rsid w:val="00345C04"/>
    <w:rsid w:val="0035310C"/>
    <w:rsid w:val="003728D4"/>
    <w:rsid w:val="0037506E"/>
    <w:rsid w:val="00392194"/>
    <w:rsid w:val="003A096A"/>
    <w:rsid w:val="003B7DAA"/>
    <w:rsid w:val="003C535E"/>
    <w:rsid w:val="003D1214"/>
    <w:rsid w:val="003E3B3F"/>
    <w:rsid w:val="00413F4A"/>
    <w:rsid w:val="00415391"/>
    <w:rsid w:val="004213A9"/>
    <w:rsid w:val="004220E2"/>
    <w:rsid w:val="00445611"/>
    <w:rsid w:val="00451F93"/>
    <w:rsid w:val="0045614A"/>
    <w:rsid w:val="0045635F"/>
    <w:rsid w:val="00457691"/>
    <w:rsid w:val="0046313D"/>
    <w:rsid w:val="00464E48"/>
    <w:rsid w:val="00472645"/>
    <w:rsid w:val="00472FBA"/>
    <w:rsid w:val="004845E2"/>
    <w:rsid w:val="004928FF"/>
    <w:rsid w:val="00493203"/>
    <w:rsid w:val="004B4387"/>
    <w:rsid w:val="004C30B2"/>
    <w:rsid w:val="005008C0"/>
    <w:rsid w:val="00501AB5"/>
    <w:rsid w:val="00505D75"/>
    <w:rsid w:val="0051662F"/>
    <w:rsid w:val="00521CDC"/>
    <w:rsid w:val="00525D7E"/>
    <w:rsid w:val="0055446D"/>
    <w:rsid w:val="00561552"/>
    <w:rsid w:val="00565F27"/>
    <w:rsid w:val="005678D8"/>
    <w:rsid w:val="005705B5"/>
    <w:rsid w:val="005770D6"/>
    <w:rsid w:val="005B5413"/>
    <w:rsid w:val="006306D8"/>
    <w:rsid w:val="00651C9B"/>
    <w:rsid w:val="006605A5"/>
    <w:rsid w:val="006635FF"/>
    <w:rsid w:val="00673A49"/>
    <w:rsid w:val="006B4861"/>
    <w:rsid w:val="006C2E1F"/>
    <w:rsid w:val="006D0620"/>
    <w:rsid w:val="006E5842"/>
    <w:rsid w:val="006F7B78"/>
    <w:rsid w:val="00705DA0"/>
    <w:rsid w:val="00726D91"/>
    <w:rsid w:val="0073258A"/>
    <w:rsid w:val="0074334F"/>
    <w:rsid w:val="00756E80"/>
    <w:rsid w:val="00767185"/>
    <w:rsid w:val="00790DC6"/>
    <w:rsid w:val="00790FF3"/>
    <w:rsid w:val="007A5587"/>
    <w:rsid w:val="007B5855"/>
    <w:rsid w:val="007B7702"/>
    <w:rsid w:val="007C543E"/>
    <w:rsid w:val="00800D0C"/>
    <w:rsid w:val="00810308"/>
    <w:rsid w:val="00815473"/>
    <w:rsid w:val="00816174"/>
    <w:rsid w:val="008176E2"/>
    <w:rsid w:val="008301E7"/>
    <w:rsid w:val="008563C6"/>
    <w:rsid w:val="0088397B"/>
    <w:rsid w:val="008A6293"/>
    <w:rsid w:val="008B7838"/>
    <w:rsid w:val="008C60CF"/>
    <w:rsid w:val="008E11C9"/>
    <w:rsid w:val="0091576E"/>
    <w:rsid w:val="00935F3C"/>
    <w:rsid w:val="009460E1"/>
    <w:rsid w:val="00946FC4"/>
    <w:rsid w:val="00964605"/>
    <w:rsid w:val="00965A16"/>
    <w:rsid w:val="00970C22"/>
    <w:rsid w:val="00986368"/>
    <w:rsid w:val="009A4D41"/>
    <w:rsid w:val="009C46A2"/>
    <w:rsid w:val="009C58D0"/>
    <w:rsid w:val="009E0446"/>
    <w:rsid w:val="00A02AAE"/>
    <w:rsid w:val="00A02E0A"/>
    <w:rsid w:val="00A134BE"/>
    <w:rsid w:val="00A2678E"/>
    <w:rsid w:val="00A274F4"/>
    <w:rsid w:val="00A33982"/>
    <w:rsid w:val="00A51602"/>
    <w:rsid w:val="00A52FC3"/>
    <w:rsid w:val="00A6380A"/>
    <w:rsid w:val="00A724E2"/>
    <w:rsid w:val="00A95C61"/>
    <w:rsid w:val="00AA127F"/>
    <w:rsid w:val="00AB06F0"/>
    <w:rsid w:val="00AB29B0"/>
    <w:rsid w:val="00AC1DE5"/>
    <w:rsid w:val="00AD7FFC"/>
    <w:rsid w:val="00AE55E3"/>
    <w:rsid w:val="00AF4630"/>
    <w:rsid w:val="00AF7387"/>
    <w:rsid w:val="00B30C27"/>
    <w:rsid w:val="00B378EF"/>
    <w:rsid w:val="00B55804"/>
    <w:rsid w:val="00B56DA8"/>
    <w:rsid w:val="00B9741F"/>
    <w:rsid w:val="00BF0B3B"/>
    <w:rsid w:val="00BF2F6F"/>
    <w:rsid w:val="00C00542"/>
    <w:rsid w:val="00C1143C"/>
    <w:rsid w:val="00C340F6"/>
    <w:rsid w:val="00C510B7"/>
    <w:rsid w:val="00C56698"/>
    <w:rsid w:val="00C7424B"/>
    <w:rsid w:val="00C80234"/>
    <w:rsid w:val="00C8289E"/>
    <w:rsid w:val="00C91BCC"/>
    <w:rsid w:val="00C94527"/>
    <w:rsid w:val="00CA6528"/>
    <w:rsid w:val="00CB69A0"/>
    <w:rsid w:val="00CC4D03"/>
    <w:rsid w:val="00CD42B7"/>
    <w:rsid w:val="00CD4661"/>
    <w:rsid w:val="00CE3078"/>
    <w:rsid w:val="00CE4724"/>
    <w:rsid w:val="00CF09B0"/>
    <w:rsid w:val="00CF3482"/>
    <w:rsid w:val="00D300F7"/>
    <w:rsid w:val="00D409B2"/>
    <w:rsid w:val="00D47AF6"/>
    <w:rsid w:val="00D572BB"/>
    <w:rsid w:val="00D801BD"/>
    <w:rsid w:val="00D820CD"/>
    <w:rsid w:val="00D821E7"/>
    <w:rsid w:val="00D8297C"/>
    <w:rsid w:val="00DA2CD7"/>
    <w:rsid w:val="00DF0EB5"/>
    <w:rsid w:val="00E26F2F"/>
    <w:rsid w:val="00E402B4"/>
    <w:rsid w:val="00E60A6F"/>
    <w:rsid w:val="00E90196"/>
    <w:rsid w:val="00EA65FB"/>
    <w:rsid w:val="00EB1B13"/>
    <w:rsid w:val="00ED2564"/>
    <w:rsid w:val="00ED5F4A"/>
    <w:rsid w:val="00ED5FBD"/>
    <w:rsid w:val="00EF60F6"/>
    <w:rsid w:val="00F01765"/>
    <w:rsid w:val="00F46094"/>
    <w:rsid w:val="00F83776"/>
    <w:rsid w:val="00F83857"/>
    <w:rsid w:val="00FA3765"/>
    <w:rsid w:val="00FB6842"/>
    <w:rsid w:val="00FD1615"/>
    <w:rsid w:val="00FD1875"/>
    <w:rsid w:val="00FD50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3F46"/>
  <w15:chartTrackingRefBased/>
  <w15:docId w15:val="{B53DF8F2-D7EE-41C2-82A4-87523B5F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Submission DR147 - Maria Patrinos - Economic Regulation of Airports - Public inquiry</vt:lpstr>
    </vt:vector>
  </TitlesOfParts>
  <Company/>
  <LinksUpToDate>false</LinksUpToDate>
  <CharactersWithSpaces>14105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DR147 - Maria Patrinos - Economic Regulation of Airports - Public inquiry</dc:title>
  <dc:subject/>
  <dc:creator>Maria Patrinos</dc:creator>
  <cp:keywords/>
  <dc:description/>
  <cp:lastModifiedBy>Pimperl, Mark</cp:lastModifiedBy>
  <cp:revision>3</cp:revision>
  <dcterms:created xsi:type="dcterms:W3CDTF">2019-03-29T01:00:00Z</dcterms:created>
  <dcterms:modified xsi:type="dcterms:W3CDTF">2019-03-29T03:59:00Z</dcterms:modified>
</cp:coreProperties>
</file>