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D1" w:rsidRDefault="006A25D1" w:rsidP="006A25D1">
      <w:pPr>
        <w:pStyle w:val="Heading2"/>
        <w:rPr>
          <w:rFonts w:eastAsiaTheme="minorHAnsi"/>
        </w:rPr>
      </w:pPr>
      <w:bookmarkStart w:id="0" w:name="_GoBack"/>
      <w:bookmarkEnd w:id="0"/>
      <w:r>
        <w:rPr>
          <w:rFonts w:eastAsiaTheme="minorHAnsi"/>
        </w:rPr>
        <w:t>Brief submission</w:t>
      </w:r>
    </w:p>
    <w:p w:rsidR="006A25D1" w:rsidRDefault="006A25D1" w:rsidP="006A25D1">
      <w:pPr>
        <w:pStyle w:val="NormalWeb"/>
      </w:pPr>
      <w:r>
        <w:t xml:space="preserve">I am a Medical scientist with 30 years of experience working in proviate and hospital pathology settings. I am concerned that any move to have for-profit companies making decisions on who receives health services is a retrograde step. It is shown in other countries that profit driven groups involvement in health care reduces quality and access. My experience is that where health providers are guided by profit it can reduce the type and availability of pathology testing for hospital procedures. I want to see a health service that remains accessible to all in need without regard to how much they can pay. </w:t>
      </w:r>
    </w:p>
    <w:p w:rsidR="006A25D1" w:rsidRDefault="006A25D1" w:rsidP="006A25D1">
      <w:pPr>
        <w:pStyle w:val="NormalWeb"/>
      </w:pPr>
      <w:r w:rsidRPr="006A25D1">
        <w:t>Sue Strutt</w:t>
      </w:r>
    </w:p>
    <w:p w:rsidR="006A25D1" w:rsidRDefault="006A25D1" w:rsidP="006A25D1">
      <w:pPr>
        <w:pStyle w:val="NormalWeb"/>
      </w:pPr>
    </w:p>
    <w:p w:rsidR="004A5EFD" w:rsidRDefault="004A5EFD"/>
    <w:sectPr w:rsidR="004A5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D1"/>
    <w:rsid w:val="00410444"/>
    <w:rsid w:val="004A5EFD"/>
    <w:rsid w:val="006A2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6A25D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A25D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6A25D1"/>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6A25D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A25D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6A25D1"/>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198 - Sue Strutt - Identifying Sectors for Reform - 1st Stage of the Human Services public inquiry</vt:lpstr>
    </vt:vector>
  </TitlesOfParts>
  <Company>Sue Strutt</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198 - Sue Strutt - Identifying Sectors for Reform - 1st Stage of the Human Services public inquiry</dc:title>
  <dc:creator>Sue Strutt</dc:creator>
  <cp:lastModifiedBy>Productivity Commission</cp:lastModifiedBy>
  <cp:revision>2</cp:revision>
  <dcterms:created xsi:type="dcterms:W3CDTF">2016-08-02T02:53:00Z</dcterms:created>
  <dcterms:modified xsi:type="dcterms:W3CDTF">2016-08-04T02:51:00Z</dcterms:modified>
</cp:coreProperties>
</file>