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0C1" w:rsidRDefault="00A420C1">
      <w:pPr>
        <w:rPr>
          <w:sz w:val="48"/>
          <w:szCs w:val="48"/>
        </w:rPr>
      </w:pPr>
      <w:r>
        <w:rPr>
          <w:sz w:val="48"/>
          <w:szCs w:val="48"/>
        </w:rPr>
        <w:t xml:space="preserve">James </w:t>
      </w:r>
      <w:proofErr w:type="spellStart"/>
      <w:r>
        <w:rPr>
          <w:sz w:val="48"/>
          <w:szCs w:val="48"/>
        </w:rPr>
        <w:t>condren</w:t>
      </w:r>
      <w:proofErr w:type="spellEnd"/>
    </w:p>
    <w:p w:rsidR="00A420C1" w:rsidRDefault="00A420C1">
      <w:pPr>
        <w:rPr>
          <w:sz w:val="48"/>
          <w:szCs w:val="48"/>
        </w:rPr>
      </w:pPr>
      <w:r>
        <w:rPr>
          <w:sz w:val="48"/>
          <w:szCs w:val="48"/>
        </w:rPr>
        <w:t xml:space="preserve">To productivity Commission </w:t>
      </w:r>
    </w:p>
    <w:p w:rsidR="009E0A05" w:rsidRDefault="00BA4174">
      <w:pPr>
        <w:rPr>
          <w:sz w:val="48"/>
          <w:szCs w:val="48"/>
        </w:rPr>
      </w:pPr>
      <w:r>
        <w:rPr>
          <w:sz w:val="48"/>
          <w:szCs w:val="48"/>
        </w:rPr>
        <w:t xml:space="preserve">I am Concerned that the Commonwealth government </w:t>
      </w:r>
      <w:proofErr w:type="spellStart"/>
      <w:r>
        <w:rPr>
          <w:sz w:val="48"/>
          <w:szCs w:val="48"/>
        </w:rPr>
        <w:t>onmins</w:t>
      </w:r>
      <w:proofErr w:type="spellEnd"/>
      <w:r>
        <w:rPr>
          <w:sz w:val="48"/>
          <w:szCs w:val="48"/>
        </w:rPr>
        <w:t xml:space="preserve"> bill that w</w:t>
      </w:r>
      <w:bookmarkStart w:id="0" w:name="_GoBack"/>
      <w:bookmarkEnd w:id="0"/>
      <w:r>
        <w:rPr>
          <w:sz w:val="48"/>
          <w:szCs w:val="48"/>
        </w:rPr>
        <w:t xml:space="preserve">ould reduce welfare payments to fund the delivery of the </w:t>
      </w:r>
      <w:proofErr w:type="spellStart"/>
      <w:r>
        <w:rPr>
          <w:sz w:val="48"/>
          <w:szCs w:val="48"/>
        </w:rPr>
        <w:t>ndis</w:t>
      </w:r>
      <w:proofErr w:type="spellEnd"/>
      <w:r>
        <w:rPr>
          <w:sz w:val="48"/>
          <w:szCs w:val="48"/>
        </w:rPr>
        <w:t xml:space="preserve"> </w:t>
      </w:r>
    </w:p>
    <w:p w:rsidR="00BA4174" w:rsidRDefault="00BA4174">
      <w:pPr>
        <w:rPr>
          <w:sz w:val="48"/>
          <w:szCs w:val="48"/>
        </w:rPr>
      </w:pPr>
      <w:r>
        <w:rPr>
          <w:sz w:val="48"/>
          <w:szCs w:val="48"/>
        </w:rPr>
        <w:t xml:space="preserve">This would put me in financial hardship as the </w:t>
      </w:r>
      <w:proofErr w:type="spellStart"/>
      <w:r>
        <w:rPr>
          <w:sz w:val="48"/>
          <w:szCs w:val="48"/>
        </w:rPr>
        <w:t>ndis</w:t>
      </w:r>
      <w:proofErr w:type="spellEnd"/>
      <w:r>
        <w:rPr>
          <w:sz w:val="48"/>
          <w:szCs w:val="48"/>
        </w:rPr>
        <w:t xml:space="preserve"> is not income if the bi</w:t>
      </w:r>
      <w:r w:rsidR="003E349C">
        <w:rPr>
          <w:sz w:val="48"/>
          <w:szCs w:val="48"/>
        </w:rPr>
        <w:t xml:space="preserve">ll is passed by the </w:t>
      </w:r>
      <w:proofErr w:type="spellStart"/>
      <w:r w:rsidR="003E349C">
        <w:rPr>
          <w:sz w:val="48"/>
          <w:szCs w:val="48"/>
        </w:rPr>
        <w:t>sanate</w:t>
      </w:r>
      <w:proofErr w:type="spellEnd"/>
      <w:r w:rsidR="003E349C">
        <w:rPr>
          <w:sz w:val="48"/>
          <w:szCs w:val="48"/>
        </w:rPr>
        <w:t xml:space="preserve"> </w:t>
      </w:r>
    </w:p>
    <w:p w:rsidR="003E349C" w:rsidRDefault="003E349C">
      <w:pPr>
        <w:rPr>
          <w:sz w:val="48"/>
          <w:szCs w:val="48"/>
        </w:rPr>
      </w:pPr>
      <w:r>
        <w:rPr>
          <w:sz w:val="48"/>
          <w:szCs w:val="48"/>
        </w:rPr>
        <w:t xml:space="preserve">Criminal justice </w:t>
      </w:r>
    </w:p>
    <w:p w:rsidR="003E349C" w:rsidRDefault="003E349C">
      <w:pPr>
        <w:rPr>
          <w:sz w:val="48"/>
          <w:szCs w:val="48"/>
        </w:rPr>
      </w:pPr>
      <w:r>
        <w:rPr>
          <w:sz w:val="48"/>
          <w:szCs w:val="48"/>
        </w:rPr>
        <w:t xml:space="preserve">No body in prison </w:t>
      </w:r>
      <w:r w:rsidR="00B03E99">
        <w:rPr>
          <w:sz w:val="48"/>
          <w:szCs w:val="48"/>
        </w:rPr>
        <w:t xml:space="preserve">knows about </w:t>
      </w:r>
      <w:proofErr w:type="spellStart"/>
      <w:r w:rsidR="00B03E99">
        <w:rPr>
          <w:sz w:val="48"/>
          <w:szCs w:val="48"/>
        </w:rPr>
        <w:t>ndis</w:t>
      </w:r>
      <w:proofErr w:type="spellEnd"/>
      <w:r w:rsidR="00B03E99">
        <w:rPr>
          <w:sz w:val="48"/>
          <w:szCs w:val="48"/>
        </w:rPr>
        <w:t xml:space="preserve"> yet </w:t>
      </w:r>
    </w:p>
    <w:p w:rsidR="00B03E99" w:rsidRDefault="00B03E99">
      <w:pPr>
        <w:rPr>
          <w:sz w:val="48"/>
          <w:szCs w:val="48"/>
        </w:rPr>
      </w:pPr>
      <w:r>
        <w:rPr>
          <w:sz w:val="48"/>
          <w:szCs w:val="48"/>
        </w:rPr>
        <w:t xml:space="preserve">Fraud if a service provider thinks someone has misused their </w:t>
      </w:r>
      <w:proofErr w:type="spellStart"/>
      <w:r>
        <w:rPr>
          <w:sz w:val="48"/>
          <w:szCs w:val="48"/>
        </w:rPr>
        <w:t>ndis</w:t>
      </w:r>
      <w:proofErr w:type="spellEnd"/>
      <w:r>
        <w:rPr>
          <w:sz w:val="48"/>
          <w:szCs w:val="48"/>
        </w:rPr>
        <w:t xml:space="preserve"> funding there is a risk that a person with intellectual disability could be charged and their needs to be more accommodation places for people in the </w:t>
      </w:r>
      <w:proofErr w:type="spellStart"/>
      <w:r>
        <w:rPr>
          <w:sz w:val="48"/>
          <w:szCs w:val="48"/>
        </w:rPr>
        <w:t>cjp</w:t>
      </w:r>
      <w:proofErr w:type="spellEnd"/>
      <w:r>
        <w:rPr>
          <w:sz w:val="48"/>
          <w:szCs w:val="48"/>
        </w:rPr>
        <w:t xml:space="preserve"> program and this should include people with intellectual disabilities going for bail as magistrates may need supervise support to </w:t>
      </w:r>
      <w:r>
        <w:rPr>
          <w:sz w:val="48"/>
          <w:szCs w:val="48"/>
        </w:rPr>
        <w:lastRenderedPageBreak/>
        <w:t xml:space="preserve">enable the court to release the person on bail people in </w:t>
      </w:r>
      <w:r w:rsidR="00946DCF">
        <w:rPr>
          <w:sz w:val="48"/>
          <w:szCs w:val="48"/>
        </w:rPr>
        <w:t xml:space="preserve">jail who have a intellectual disability or cognitive disability should have the benefits of going to min security rather than maximum security so they can have the maximum access to programs and services and more freedom to walk around the jail during let go not held in a maximum security unit unless they are a security risk </w:t>
      </w:r>
    </w:p>
    <w:p w:rsidR="00946DCF" w:rsidRDefault="00946DCF">
      <w:pPr>
        <w:rPr>
          <w:sz w:val="48"/>
          <w:szCs w:val="48"/>
        </w:rPr>
      </w:pPr>
      <w:r>
        <w:rPr>
          <w:sz w:val="48"/>
          <w:szCs w:val="48"/>
        </w:rPr>
        <w:t xml:space="preserve">The problem of access to min security facilities on remand </w:t>
      </w:r>
      <w:r w:rsidR="00DD697C">
        <w:rPr>
          <w:sz w:val="48"/>
          <w:szCs w:val="48"/>
        </w:rPr>
        <w:t xml:space="preserve">does not allow for a transfer to min security until you are sentence due to NSW Corrective service classifications rules </w:t>
      </w:r>
    </w:p>
    <w:p w:rsidR="00DD697C" w:rsidRDefault="00DD697C">
      <w:pPr>
        <w:rPr>
          <w:sz w:val="48"/>
          <w:szCs w:val="48"/>
        </w:rPr>
      </w:pPr>
      <w:r>
        <w:rPr>
          <w:sz w:val="48"/>
          <w:szCs w:val="48"/>
        </w:rPr>
        <w:t xml:space="preserve">Under an </w:t>
      </w:r>
      <w:proofErr w:type="spellStart"/>
      <w:r>
        <w:rPr>
          <w:sz w:val="48"/>
          <w:szCs w:val="48"/>
        </w:rPr>
        <w:t>ndis</w:t>
      </w:r>
      <w:proofErr w:type="spellEnd"/>
      <w:r>
        <w:rPr>
          <w:sz w:val="48"/>
          <w:szCs w:val="48"/>
        </w:rPr>
        <w:t xml:space="preserve"> I seek that the </w:t>
      </w:r>
      <w:proofErr w:type="spellStart"/>
      <w:r>
        <w:rPr>
          <w:sz w:val="48"/>
          <w:szCs w:val="48"/>
        </w:rPr>
        <w:t>ndis</w:t>
      </w:r>
      <w:proofErr w:type="spellEnd"/>
      <w:r>
        <w:rPr>
          <w:sz w:val="48"/>
          <w:szCs w:val="48"/>
        </w:rPr>
        <w:t xml:space="preserve"> work with state wide disability service and NSW Corrective service to ensure programs and services are in place </w:t>
      </w:r>
    </w:p>
    <w:p w:rsidR="00DD697C" w:rsidRDefault="00DD697C">
      <w:pPr>
        <w:rPr>
          <w:sz w:val="48"/>
          <w:szCs w:val="48"/>
        </w:rPr>
      </w:pPr>
      <w:r>
        <w:rPr>
          <w:sz w:val="48"/>
          <w:szCs w:val="48"/>
        </w:rPr>
        <w:lastRenderedPageBreak/>
        <w:t xml:space="preserve">When a person goes with a disability goes to jail their disability pension is stopped by centre link as you are not entitled to benefits in jail that </w:t>
      </w:r>
      <w:r w:rsidR="007C38C3">
        <w:rPr>
          <w:sz w:val="48"/>
          <w:szCs w:val="48"/>
        </w:rPr>
        <w:t xml:space="preserve">means the person with a disability lose their housing and end up with debts and </w:t>
      </w:r>
      <w:proofErr w:type="spellStart"/>
      <w:r w:rsidR="007C38C3">
        <w:rPr>
          <w:sz w:val="48"/>
          <w:szCs w:val="48"/>
        </w:rPr>
        <w:t>cjp</w:t>
      </w:r>
      <w:proofErr w:type="spellEnd"/>
      <w:r w:rsidR="007C38C3">
        <w:rPr>
          <w:sz w:val="48"/>
          <w:szCs w:val="48"/>
        </w:rPr>
        <w:t xml:space="preserve"> that would have accommodation for people leaving jail are full with a long waiting list </w:t>
      </w:r>
    </w:p>
    <w:p w:rsidR="007C38C3" w:rsidRDefault="007C38C3">
      <w:pPr>
        <w:rPr>
          <w:sz w:val="48"/>
          <w:szCs w:val="48"/>
        </w:rPr>
      </w:pPr>
      <w:r>
        <w:rPr>
          <w:sz w:val="48"/>
          <w:szCs w:val="48"/>
        </w:rPr>
        <w:t xml:space="preserve">Under an </w:t>
      </w:r>
      <w:proofErr w:type="spellStart"/>
      <w:r>
        <w:rPr>
          <w:sz w:val="48"/>
          <w:szCs w:val="48"/>
        </w:rPr>
        <w:t>ndis</w:t>
      </w:r>
      <w:proofErr w:type="spellEnd"/>
      <w:r>
        <w:rPr>
          <w:sz w:val="48"/>
          <w:szCs w:val="48"/>
        </w:rPr>
        <w:t xml:space="preserve"> the federal government needs to get the </w:t>
      </w:r>
      <w:r w:rsidR="00434DB7">
        <w:rPr>
          <w:sz w:val="48"/>
          <w:szCs w:val="48"/>
        </w:rPr>
        <w:t xml:space="preserve">state government </w:t>
      </w:r>
      <w:r>
        <w:rPr>
          <w:sz w:val="48"/>
          <w:szCs w:val="48"/>
        </w:rPr>
        <w:t xml:space="preserve"> to create more CJP accommodation places for people going for bail or coming to the </w:t>
      </w:r>
      <w:r w:rsidR="00434DB7">
        <w:rPr>
          <w:sz w:val="48"/>
          <w:szCs w:val="48"/>
        </w:rPr>
        <w:t xml:space="preserve">end of their jail sentence or going for Parole </w:t>
      </w:r>
    </w:p>
    <w:p w:rsidR="00660EEA" w:rsidRDefault="00660EEA">
      <w:pPr>
        <w:rPr>
          <w:sz w:val="48"/>
          <w:szCs w:val="48"/>
        </w:rPr>
      </w:pPr>
      <w:r>
        <w:rPr>
          <w:sz w:val="48"/>
          <w:szCs w:val="48"/>
        </w:rPr>
        <w:t>Criminal justice network CJSN located at intellectual disability rights service IDRS in Redfern</w:t>
      </w:r>
      <w:r w:rsidR="008A3D95">
        <w:rPr>
          <w:sz w:val="48"/>
          <w:szCs w:val="48"/>
        </w:rPr>
        <w:t xml:space="preserve"> </w:t>
      </w:r>
      <w:r>
        <w:rPr>
          <w:sz w:val="48"/>
          <w:szCs w:val="48"/>
        </w:rPr>
        <w:t xml:space="preserve"> is at risk of closing when ADHC stops funding services in 2018 if CJSN/IDRS is not eligible for the NDIS this would mean people with intellectual disability getting arrested by the </w:t>
      </w:r>
      <w:r w:rsidR="008A3D95">
        <w:rPr>
          <w:sz w:val="48"/>
          <w:szCs w:val="48"/>
        </w:rPr>
        <w:t xml:space="preserve">police and going to court would not get </w:t>
      </w:r>
      <w:r w:rsidR="008A3D95">
        <w:rPr>
          <w:sz w:val="48"/>
          <w:szCs w:val="48"/>
        </w:rPr>
        <w:lastRenderedPageBreak/>
        <w:t xml:space="preserve">support unless the </w:t>
      </w:r>
      <w:proofErr w:type="spellStart"/>
      <w:r w:rsidR="008A3D95">
        <w:rPr>
          <w:sz w:val="48"/>
          <w:szCs w:val="48"/>
        </w:rPr>
        <w:t>ndis</w:t>
      </w:r>
      <w:proofErr w:type="spellEnd"/>
      <w:r w:rsidR="008A3D95">
        <w:rPr>
          <w:sz w:val="48"/>
          <w:szCs w:val="48"/>
        </w:rPr>
        <w:t xml:space="preserve"> steps in and provide the funding </w:t>
      </w:r>
    </w:p>
    <w:p w:rsidR="00434DB7" w:rsidRDefault="00434DB7">
      <w:pPr>
        <w:rPr>
          <w:sz w:val="48"/>
          <w:szCs w:val="48"/>
        </w:rPr>
      </w:pPr>
      <w:r>
        <w:rPr>
          <w:sz w:val="48"/>
          <w:szCs w:val="48"/>
        </w:rPr>
        <w:t xml:space="preserve">Mental health services often will not take you on as an client if you receive an intellectual disability service it’s a catch 22 but disability services cannot treat mental illness and under an NDIS mental health and disability services should work together </w:t>
      </w:r>
    </w:p>
    <w:p w:rsidR="00434DB7" w:rsidRDefault="00434DB7">
      <w:pPr>
        <w:rPr>
          <w:sz w:val="48"/>
          <w:szCs w:val="48"/>
        </w:rPr>
      </w:pPr>
      <w:r>
        <w:rPr>
          <w:sz w:val="48"/>
          <w:szCs w:val="48"/>
        </w:rPr>
        <w:t xml:space="preserve">The top priority areas are for me are community justice program </w:t>
      </w:r>
    </w:p>
    <w:p w:rsidR="00434DB7" w:rsidRDefault="00434DB7">
      <w:pPr>
        <w:rPr>
          <w:sz w:val="48"/>
          <w:szCs w:val="48"/>
        </w:rPr>
      </w:pPr>
      <w:r>
        <w:rPr>
          <w:sz w:val="48"/>
          <w:szCs w:val="48"/>
        </w:rPr>
        <w:t xml:space="preserve">Mental health </w:t>
      </w:r>
      <w:r w:rsidR="009D2CFB">
        <w:rPr>
          <w:sz w:val="48"/>
          <w:szCs w:val="48"/>
        </w:rPr>
        <w:t xml:space="preserve">and </w:t>
      </w:r>
    </w:p>
    <w:p w:rsidR="009D2CFB" w:rsidRDefault="009D2CFB">
      <w:pPr>
        <w:rPr>
          <w:sz w:val="48"/>
          <w:szCs w:val="48"/>
        </w:rPr>
      </w:pPr>
      <w:r>
        <w:rPr>
          <w:sz w:val="48"/>
          <w:szCs w:val="48"/>
        </w:rPr>
        <w:t>Homecare and</w:t>
      </w:r>
    </w:p>
    <w:p w:rsidR="009D2CFB" w:rsidRDefault="009D2CFB">
      <w:pPr>
        <w:rPr>
          <w:sz w:val="48"/>
          <w:szCs w:val="48"/>
        </w:rPr>
      </w:pPr>
      <w:r>
        <w:rPr>
          <w:sz w:val="48"/>
          <w:szCs w:val="48"/>
        </w:rPr>
        <w:t xml:space="preserve">Transport to places and </w:t>
      </w:r>
    </w:p>
    <w:p w:rsidR="009D2CFB" w:rsidRDefault="009D2CFB">
      <w:pPr>
        <w:rPr>
          <w:sz w:val="48"/>
          <w:szCs w:val="48"/>
        </w:rPr>
      </w:pPr>
      <w:r>
        <w:rPr>
          <w:sz w:val="48"/>
          <w:szCs w:val="48"/>
        </w:rPr>
        <w:t xml:space="preserve">Funding is restored to meals on wheels due to an funding split with  ADHC in 2013 that meant people under 65 were not eligible for subsidies cost in meals on wheels I would had have to pay the full cost of $200 a week as ADHC has stopped funding </w:t>
      </w:r>
      <w:r w:rsidR="00024084">
        <w:rPr>
          <w:sz w:val="48"/>
          <w:szCs w:val="48"/>
        </w:rPr>
        <w:t xml:space="preserve">meals on wheels </w:t>
      </w:r>
      <w:r w:rsidR="00024084">
        <w:rPr>
          <w:sz w:val="48"/>
          <w:szCs w:val="48"/>
        </w:rPr>
        <w:lastRenderedPageBreak/>
        <w:t xml:space="preserve">and community transport </w:t>
      </w:r>
      <w:r w:rsidR="00B00038">
        <w:rPr>
          <w:sz w:val="48"/>
          <w:szCs w:val="48"/>
        </w:rPr>
        <w:t xml:space="preserve">both </w:t>
      </w:r>
      <w:r w:rsidR="00024084">
        <w:rPr>
          <w:sz w:val="48"/>
          <w:szCs w:val="48"/>
        </w:rPr>
        <w:t xml:space="preserve"> under the hack program in 2013</w:t>
      </w:r>
      <w:r w:rsidR="00B00038">
        <w:rPr>
          <w:sz w:val="48"/>
          <w:szCs w:val="48"/>
        </w:rPr>
        <w:t xml:space="preserve"> after the funding split from  ADHC to Ageing only</w:t>
      </w:r>
      <w:r w:rsidR="00024084">
        <w:rPr>
          <w:sz w:val="48"/>
          <w:szCs w:val="48"/>
        </w:rPr>
        <w:t xml:space="preserve"> to get the meals on</w:t>
      </w:r>
      <w:r w:rsidR="00B00038">
        <w:rPr>
          <w:sz w:val="48"/>
          <w:szCs w:val="48"/>
        </w:rPr>
        <w:t xml:space="preserve"> meals on </w:t>
      </w:r>
      <w:r w:rsidR="00024084">
        <w:rPr>
          <w:sz w:val="48"/>
          <w:szCs w:val="48"/>
        </w:rPr>
        <w:t xml:space="preserve"> wheels subsidies I would have to be 65 and over and to transfer my pension from disability support</w:t>
      </w:r>
      <w:r w:rsidR="00B00038">
        <w:rPr>
          <w:sz w:val="48"/>
          <w:szCs w:val="48"/>
        </w:rPr>
        <w:t xml:space="preserve"> pension </w:t>
      </w:r>
      <w:r w:rsidR="00024084">
        <w:rPr>
          <w:sz w:val="48"/>
          <w:szCs w:val="48"/>
        </w:rPr>
        <w:t xml:space="preserve"> to the age pension </w:t>
      </w:r>
    </w:p>
    <w:p w:rsidR="00024084" w:rsidRDefault="00024084">
      <w:pPr>
        <w:rPr>
          <w:sz w:val="48"/>
          <w:szCs w:val="48"/>
        </w:rPr>
      </w:pPr>
      <w:r>
        <w:rPr>
          <w:sz w:val="48"/>
          <w:szCs w:val="48"/>
        </w:rPr>
        <w:t xml:space="preserve">Under the NDIS I seek that </w:t>
      </w:r>
      <w:proofErr w:type="spellStart"/>
      <w:r>
        <w:rPr>
          <w:sz w:val="48"/>
          <w:szCs w:val="48"/>
        </w:rPr>
        <w:t>ndis</w:t>
      </w:r>
      <w:proofErr w:type="spellEnd"/>
      <w:r>
        <w:rPr>
          <w:sz w:val="48"/>
          <w:szCs w:val="48"/>
        </w:rPr>
        <w:t xml:space="preserve"> restore funding back to hack program to restore community transport and meals on wheels for people with intellectual disabilities under the age of 65</w:t>
      </w:r>
    </w:p>
    <w:p w:rsidR="00B00038" w:rsidRDefault="00B00038">
      <w:pPr>
        <w:rPr>
          <w:sz w:val="48"/>
          <w:szCs w:val="48"/>
        </w:rPr>
      </w:pPr>
      <w:r>
        <w:rPr>
          <w:sz w:val="48"/>
          <w:szCs w:val="48"/>
        </w:rPr>
        <w:t xml:space="preserve">Convent funding </w:t>
      </w:r>
    </w:p>
    <w:p w:rsidR="001623D7" w:rsidRDefault="00B00038">
      <w:pPr>
        <w:rPr>
          <w:sz w:val="48"/>
          <w:szCs w:val="48"/>
        </w:rPr>
      </w:pPr>
      <w:r>
        <w:rPr>
          <w:sz w:val="48"/>
          <w:szCs w:val="48"/>
        </w:rPr>
        <w:t xml:space="preserve">This was cut by ADHC 2015 </w:t>
      </w:r>
      <w:r w:rsidR="001623D7">
        <w:rPr>
          <w:sz w:val="48"/>
          <w:szCs w:val="48"/>
        </w:rPr>
        <w:t xml:space="preserve">claiming it was a trial for 6 months this was not reviewed within the 6 months periods as I was in jail </w:t>
      </w:r>
    </w:p>
    <w:p w:rsidR="001623D7" w:rsidRDefault="001623D7">
      <w:pPr>
        <w:rPr>
          <w:sz w:val="48"/>
          <w:szCs w:val="48"/>
        </w:rPr>
      </w:pPr>
      <w:r>
        <w:rPr>
          <w:sz w:val="48"/>
          <w:szCs w:val="48"/>
        </w:rPr>
        <w:t xml:space="preserve">My convent funding was reviewed in December by staff from disability service Australia  last year but staff did not know </w:t>
      </w:r>
      <w:r>
        <w:rPr>
          <w:sz w:val="48"/>
          <w:szCs w:val="48"/>
        </w:rPr>
        <w:lastRenderedPageBreak/>
        <w:t xml:space="preserve">anything about this needed to talk to management but it is in my support plan </w:t>
      </w:r>
    </w:p>
    <w:p w:rsidR="001623D7" w:rsidRDefault="001623D7">
      <w:pPr>
        <w:rPr>
          <w:sz w:val="48"/>
          <w:szCs w:val="48"/>
        </w:rPr>
      </w:pPr>
      <w:r>
        <w:rPr>
          <w:sz w:val="48"/>
          <w:szCs w:val="48"/>
        </w:rPr>
        <w:t xml:space="preserve">Recommendations </w:t>
      </w:r>
    </w:p>
    <w:p w:rsidR="00B00038" w:rsidRDefault="001623D7">
      <w:pPr>
        <w:rPr>
          <w:sz w:val="48"/>
          <w:szCs w:val="48"/>
        </w:rPr>
      </w:pPr>
      <w:r>
        <w:rPr>
          <w:sz w:val="48"/>
          <w:szCs w:val="48"/>
        </w:rPr>
        <w:t>I recommend that the Australia productivity commission takes this</w:t>
      </w:r>
      <w:r w:rsidR="008A3D95">
        <w:rPr>
          <w:sz w:val="48"/>
          <w:szCs w:val="48"/>
        </w:rPr>
        <w:t xml:space="preserve"> above information </w:t>
      </w:r>
      <w:r>
        <w:rPr>
          <w:sz w:val="48"/>
          <w:szCs w:val="48"/>
        </w:rPr>
        <w:t xml:space="preserve"> into account </w:t>
      </w:r>
      <w:r w:rsidR="00B00038">
        <w:rPr>
          <w:sz w:val="48"/>
          <w:szCs w:val="48"/>
        </w:rPr>
        <w:t xml:space="preserve"> </w:t>
      </w:r>
    </w:p>
    <w:p w:rsidR="00B00038" w:rsidRDefault="00B00038">
      <w:pPr>
        <w:rPr>
          <w:sz w:val="48"/>
          <w:szCs w:val="48"/>
        </w:rPr>
      </w:pPr>
      <w:r>
        <w:rPr>
          <w:sz w:val="48"/>
          <w:szCs w:val="48"/>
        </w:rPr>
        <w:t xml:space="preserve">I seek under an NDIS my $50 a week is restored when Sutherland rolls over </w:t>
      </w:r>
    </w:p>
    <w:p w:rsidR="00B00038" w:rsidRDefault="00B00038">
      <w:pPr>
        <w:rPr>
          <w:sz w:val="48"/>
          <w:szCs w:val="48"/>
        </w:rPr>
      </w:pPr>
      <w:r>
        <w:rPr>
          <w:sz w:val="48"/>
          <w:szCs w:val="48"/>
        </w:rPr>
        <w:t xml:space="preserve">James </w:t>
      </w:r>
      <w:proofErr w:type="spellStart"/>
      <w:r>
        <w:rPr>
          <w:sz w:val="48"/>
          <w:szCs w:val="48"/>
        </w:rPr>
        <w:t>condren</w:t>
      </w:r>
      <w:proofErr w:type="spellEnd"/>
    </w:p>
    <w:p w:rsidR="00B00038" w:rsidRDefault="00B00038">
      <w:pPr>
        <w:rPr>
          <w:sz w:val="48"/>
          <w:szCs w:val="48"/>
        </w:rPr>
      </w:pPr>
      <w:r>
        <w:rPr>
          <w:sz w:val="48"/>
          <w:szCs w:val="48"/>
        </w:rPr>
        <w:t>15 February 2017</w:t>
      </w:r>
    </w:p>
    <w:p w:rsidR="00024084" w:rsidRPr="00BA4174" w:rsidRDefault="00024084">
      <w:pPr>
        <w:rPr>
          <w:sz w:val="48"/>
          <w:szCs w:val="48"/>
        </w:rPr>
      </w:pPr>
    </w:p>
    <w:sectPr w:rsidR="00024084" w:rsidRPr="00BA41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174"/>
    <w:rsid w:val="00024084"/>
    <w:rsid w:val="00083D0F"/>
    <w:rsid w:val="001623D7"/>
    <w:rsid w:val="003E349C"/>
    <w:rsid w:val="00434DB7"/>
    <w:rsid w:val="00660EEA"/>
    <w:rsid w:val="007C38C3"/>
    <w:rsid w:val="008A3D95"/>
    <w:rsid w:val="00946DCF"/>
    <w:rsid w:val="009D2CFB"/>
    <w:rsid w:val="009E0A05"/>
    <w:rsid w:val="00A420C1"/>
    <w:rsid w:val="00B00038"/>
    <w:rsid w:val="00B03E99"/>
    <w:rsid w:val="00B7678F"/>
    <w:rsid w:val="00BA4174"/>
    <w:rsid w:val="00DD697C"/>
    <w:rsid w:val="00FA18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8A07AECA.dotm</Template>
  <TotalTime>122</TotalTime>
  <Pages>6</Pages>
  <Words>591</Words>
  <Characters>3373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Submission 66 - James Condren - National Disability Insurance Scheme (NDIS) Costs - Commissioned study</vt:lpstr>
    </vt:vector>
  </TitlesOfParts>
  <Company>James Condren</Company>
  <LinksUpToDate>false</LinksUpToDate>
  <CharactersWithSpaces>3957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66 - James Condren - National Disability Insurance Scheme (NDIS) Costs - Commissioned study</dc:title>
  <dc:creator>James Condren</dc:creator>
  <cp:lastModifiedBy>Alston, Chris</cp:lastModifiedBy>
  <cp:revision>8</cp:revision>
  <dcterms:created xsi:type="dcterms:W3CDTF">2017-02-15T01:38:00Z</dcterms:created>
  <dcterms:modified xsi:type="dcterms:W3CDTF">2017-03-27T05:58:00Z</dcterms:modified>
</cp:coreProperties>
</file>