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861" w:rsidRPr="001A1861" w:rsidRDefault="001A1861" w:rsidP="001A1861">
      <w:pPr>
        <w:rPr>
          <w:rFonts w:ascii="Avenir Book" w:hAnsi="Avenir Book"/>
          <w:sz w:val="22"/>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070"/>
        <w:gridCol w:w="1343"/>
        <w:gridCol w:w="3207"/>
      </w:tblGrid>
      <w:tr w:rsidR="00D87072">
        <w:tc>
          <w:tcPr>
            <w:tcW w:w="5070" w:type="dxa"/>
          </w:tcPr>
          <w:p w:rsidR="00D87072" w:rsidRDefault="00962ED8" w:rsidP="00D87072">
            <w:pPr>
              <w:rPr>
                <w:rFonts w:ascii="Avenir Book" w:hAnsi="Avenir Book"/>
                <w:sz w:val="22"/>
              </w:rPr>
            </w:pPr>
            <w:r w:rsidRPr="001A1861">
              <w:rPr>
                <w:rFonts w:ascii="Avenir Book" w:hAnsi="Avenir Book"/>
                <w:sz w:val="22"/>
              </w:rPr>
              <w:t>22 March 2007</w:t>
            </w:r>
          </w:p>
          <w:p w:rsidR="00962ED8" w:rsidRDefault="00962ED8" w:rsidP="00D87072">
            <w:pPr>
              <w:rPr>
                <w:rFonts w:ascii="Avenir Book" w:hAnsi="Avenir Book"/>
                <w:sz w:val="22"/>
              </w:rPr>
            </w:pPr>
          </w:p>
          <w:p w:rsidR="00D87072" w:rsidRPr="001A1861" w:rsidRDefault="00D87072" w:rsidP="00D87072">
            <w:pPr>
              <w:rPr>
                <w:rFonts w:ascii="Avenir Book" w:hAnsi="Avenir Book"/>
                <w:sz w:val="22"/>
              </w:rPr>
            </w:pPr>
            <w:r w:rsidRPr="001A1861">
              <w:rPr>
                <w:rFonts w:ascii="Avenir Book" w:hAnsi="Avenir Book"/>
                <w:sz w:val="22"/>
              </w:rPr>
              <w:t>Review of NDIS Costs</w:t>
            </w:r>
          </w:p>
          <w:p w:rsidR="00D87072" w:rsidRPr="001A1861" w:rsidRDefault="00D87072" w:rsidP="00D87072">
            <w:pPr>
              <w:rPr>
                <w:rFonts w:ascii="Avenir Book" w:hAnsi="Avenir Book"/>
                <w:sz w:val="22"/>
              </w:rPr>
            </w:pPr>
            <w:r w:rsidRPr="001A1861">
              <w:rPr>
                <w:rFonts w:ascii="Avenir Book" w:hAnsi="Avenir Book"/>
                <w:sz w:val="22"/>
              </w:rPr>
              <w:t>Productivity Commission</w:t>
            </w:r>
          </w:p>
          <w:p w:rsidR="00D87072" w:rsidRPr="001A1861" w:rsidRDefault="00D87072" w:rsidP="00D87072">
            <w:pPr>
              <w:rPr>
                <w:rFonts w:ascii="Avenir Book" w:hAnsi="Avenir Book"/>
                <w:sz w:val="22"/>
              </w:rPr>
            </w:pPr>
            <w:r w:rsidRPr="001A1861">
              <w:rPr>
                <w:rFonts w:ascii="Avenir Book" w:hAnsi="Avenir Book"/>
                <w:sz w:val="22"/>
              </w:rPr>
              <w:t>GPO Box 1428</w:t>
            </w:r>
          </w:p>
          <w:p w:rsidR="00962ED8" w:rsidRDefault="00D87072" w:rsidP="00D87072">
            <w:pPr>
              <w:rPr>
                <w:rFonts w:ascii="Avenir Book" w:hAnsi="Avenir Book"/>
                <w:sz w:val="22"/>
              </w:rPr>
            </w:pPr>
            <w:r w:rsidRPr="001A1861">
              <w:rPr>
                <w:rFonts w:ascii="Avenir Book" w:hAnsi="Avenir Book"/>
                <w:sz w:val="22"/>
              </w:rPr>
              <w:t>BARTON ACT 2600</w:t>
            </w:r>
          </w:p>
          <w:p w:rsidR="00D87072" w:rsidRPr="001A1861" w:rsidRDefault="00D87072" w:rsidP="00D87072">
            <w:pPr>
              <w:rPr>
                <w:rFonts w:ascii="Avenir Book" w:hAnsi="Avenir Book"/>
                <w:sz w:val="22"/>
              </w:rPr>
            </w:pPr>
          </w:p>
          <w:p w:rsidR="00962ED8" w:rsidRPr="001A1861" w:rsidRDefault="00962ED8" w:rsidP="00962ED8">
            <w:pPr>
              <w:rPr>
                <w:rFonts w:ascii="Avenir Book" w:hAnsi="Avenir Book"/>
                <w:sz w:val="22"/>
                <w:u w:val="single"/>
              </w:rPr>
            </w:pPr>
            <w:r>
              <w:rPr>
                <w:rFonts w:ascii="Avenir Book" w:hAnsi="Avenir Book"/>
                <w:sz w:val="22"/>
                <w:u w:val="single"/>
              </w:rPr>
              <w:t xml:space="preserve">Attention: Mr. Peter Harris, </w:t>
            </w:r>
            <w:r w:rsidRPr="001A1861">
              <w:rPr>
                <w:rFonts w:ascii="Avenir Book" w:hAnsi="Avenir Book"/>
                <w:sz w:val="22"/>
                <w:u w:val="single"/>
              </w:rPr>
              <w:t>Chairman</w:t>
            </w:r>
            <w:r>
              <w:rPr>
                <w:rFonts w:ascii="Avenir Book" w:hAnsi="Avenir Book"/>
                <w:sz w:val="22"/>
                <w:u w:val="single"/>
              </w:rPr>
              <w:t xml:space="preserve"> </w:t>
            </w:r>
          </w:p>
          <w:p w:rsidR="00D87072" w:rsidRDefault="00D87072" w:rsidP="00D87072">
            <w:pPr>
              <w:rPr>
                <w:rFonts w:ascii="Avenir Book" w:hAnsi="Avenir Book"/>
                <w:sz w:val="22"/>
              </w:rPr>
            </w:pPr>
          </w:p>
        </w:tc>
        <w:tc>
          <w:tcPr>
            <w:tcW w:w="1343" w:type="dxa"/>
          </w:tcPr>
          <w:p w:rsidR="00D87072" w:rsidRDefault="00D87072">
            <w:pPr>
              <w:rPr>
                <w:rFonts w:ascii="Avenir Book" w:hAnsi="Avenir Book"/>
                <w:sz w:val="22"/>
              </w:rPr>
            </w:pPr>
          </w:p>
        </w:tc>
        <w:tc>
          <w:tcPr>
            <w:tcW w:w="3207" w:type="dxa"/>
          </w:tcPr>
          <w:p w:rsidR="00D87072" w:rsidRPr="00962ED8" w:rsidRDefault="00962ED8">
            <w:pPr>
              <w:rPr>
                <w:rFonts w:ascii="Avenir Book" w:hAnsi="Avenir Book"/>
                <w:sz w:val="22"/>
              </w:rPr>
            </w:pPr>
            <w:r w:rsidRPr="00962ED8">
              <w:rPr>
                <w:rFonts w:ascii="Avenir Book" w:hAnsi="Avenir Book"/>
                <w:noProof/>
                <w:sz w:val="22"/>
                <w:lang w:eastAsia="en-AU"/>
              </w:rPr>
              <w:drawing>
                <wp:inline distT="0" distB="0" distL="0" distR="0">
                  <wp:extent cx="1127321" cy="901700"/>
                  <wp:effectExtent l="50800" t="0" r="66479" b="64770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7"/>
                          <a:srcRect/>
                          <a:stretch>
                            <a:fillRect/>
                          </a:stretch>
                        </pic:blipFill>
                        <pic:spPr bwMode="auto">
                          <a:xfrm>
                            <a:off x="0" y="0"/>
                            <a:ext cx="1131950" cy="905403"/>
                          </a:xfrm>
                          <a:prstGeom prst="rect">
                            <a:avLst/>
                          </a:prstGeom>
                          <a:noFill/>
                          <a:ln w="9525">
                            <a:noFill/>
                            <a:miter lim="800000"/>
                            <a:headEnd/>
                            <a:tailEnd/>
                          </a:ln>
                          <a:effectLst>
                            <a:outerShdw blurRad="50800" dist="38100" dir="2700000" algn="tl" rotWithShape="0">
                              <a:srgbClr val="000000">
                                <a:alpha val="43000"/>
                              </a:srgbClr>
                            </a:outerShdw>
                            <a:reflection stA="50000" endPos="75000" dist="12700" dir="5400000" sy="-100000" algn="bl" rotWithShape="0"/>
                          </a:effectLst>
                        </pic:spPr>
                      </pic:pic>
                    </a:graphicData>
                  </a:graphic>
                </wp:inline>
              </w:drawing>
            </w:r>
          </w:p>
        </w:tc>
      </w:tr>
    </w:tbl>
    <w:p w:rsidR="00BC4B30" w:rsidRPr="001A1861" w:rsidRDefault="00BC4B30">
      <w:pPr>
        <w:rPr>
          <w:rFonts w:ascii="Avenir Book" w:hAnsi="Avenir Book"/>
          <w:sz w:val="22"/>
        </w:rPr>
      </w:pPr>
      <w:r w:rsidRPr="001A1861">
        <w:rPr>
          <w:rFonts w:ascii="Avenir Book" w:hAnsi="Avenir Book"/>
          <w:sz w:val="22"/>
        </w:rPr>
        <w:t>Dear Mr Harris,</w:t>
      </w:r>
    </w:p>
    <w:p w:rsidR="00BC4B30" w:rsidRPr="001A1861" w:rsidRDefault="00BC4B30">
      <w:pPr>
        <w:rPr>
          <w:rFonts w:ascii="Avenir Book" w:hAnsi="Avenir Book"/>
          <w:sz w:val="22"/>
        </w:rPr>
      </w:pPr>
    </w:p>
    <w:p w:rsidR="00BC4B30" w:rsidRPr="001A1861" w:rsidRDefault="00BC4B30">
      <w:pPr>
        <w:rPr>
          <w:rFonts w:ascii="Avenir Book" w:hAnsi="Avenir Book"/>
          <w:sz w:val="22"/>
        </w:rPr>
      </w:pPr>
      <w:r w:rsidRPr="001A1861">
        <w:rPr>
          <w:rFonts w:ascii="Avenir Book" w:hAnsi="Avenir Book"/>
          <w:sz w:val="22"/>
        </w:rPr>
        <w:t>Thank you fo</w:t>
      </w:r>
      <w:r w:rsidR="009611B9" w:rsidRPr="001A1861">
        <w:rPr>
          <w:rFonts w:ascii="Avenir Book" w:hAnsi="Avenir Book"/>
          <w:sz w:val="22"/>
        </w:rPr>
        <w:t xml:space="preserve">r this </w:t>
      </w:r>
      <w:r w:rsidR="00962ED8">
        <w:rPr>
          <w:rFonts w:ascii="Avenir Book" w:hAnsi="Avenir Book"/>
          <w:sz w:val="22"/>
        </w:rPr>
        <w:t xml:space="preserve">valued </w:t>
      </w:r>
      <w:r w:rsidR="009611B9" w:rsidRPr="001A1861">
        <w:rPr>
          <w:rFonts w:ascii="Avenir Book" w:hAnsi="Avenir Book"/>
          <w:sz w:val="22"/>
        </w:rPr>
        <w:t>opportunity to respond</w:t>
      </w:r>
      <w:r w:rsidRPr="001A1861">
        <w:rPr>
          <w:rFonts w:ascii="Avenir Book" w:hAnsi="Avenir Book"/>
          <w:sz w:val="22"/>
        </w:rPr>
        <w:t xml:space="preserve"> to the </w:t>
      </w:r>
      <w:r w:rsidR="009611B9" w:rsidRPr="001A1861">
        <w:rPr>
          <w:rFonts w:ascii="Avenir Book" w:hAnsi="Avenir Book"/>
          <w:sz w:val="22"/>
        </w:rPr>
        <w:t xml:space="preserve">Issues Paper. </w:t>
      </w:r>
    </w:p>
    <w:p w:rsidR="00BC4B30" w:rsidRPr="001A1861" w:rsidRDefault="00BC4B30">
      <w:pPr>
        <w:rPr>
          <w:rFonts w:ascii="Avenir Book" w:hAnsi="Avenir Book"/>
          <w:sz w:val="22"/>
        </w:rPr>
      </w:pPr>
    </w:p>
    <w:p w:rsidR="001A1861" w:rsidRDefault="0090454F" w:rsidP="00F35D91">
      <w:pPr>
        <w:rPr>
          <w:rFonts w:ascii="Avenir Book" w:hAnsi="Avenir Book"/>
          <w:sz w:val="22"/>
        </w:rPr>
      </w:pPr>
      <w:r w:rsidRPr="001A1861">
        <w:rPr>
          <w:rFonts w:ascii="Avenir Book" w:hAnsi="Avenir Book"/>
          <w:sz w:val="22"/>
        </w:rPr>
        <w:t xml:space="preserve">The cost of running an effective and sustainable NDIS will depend on </w:t>
      </w:r>
      <w:r w:rsidR="000C3F41" w:rsidRPr="001A1861">
        <w:rPr>
          <w:rFonts w:ascii="Avenir Book" w:hAnsi="Avenir Book"/>
          <w:sz w:val="22"/>
        </w:rPr>
        <w:t xml:space="preserve">the Scheme </w:t>
      </w:r>
      <w:r w:rsidR="0016037D" w:rsidRPr="001A1861">
        <w:rPr>
          <w:rFonts w:ascii="Avenir Book" w:hAnsi="Avenir Book"/>
          <w:sz w:val="22"/>
        </w:rPr>
        <w:t xml:space="preserve">meeting </w:t>
      </w:r>
      <w:r w:rsidR="009611B9" w:rsidRPr="001A1861">
        <w:rPr>
          <w:rFonts w:ascii="Avenir Book" w:hAnsi="Avenir Book"/>
          <w:sz w:val="22"/>
        </w:rPr>
        <w:t xml:space="preserve">its </w:t>
      </w:r>
      <w:r w:rsidR="001E752D" w:rsidRPr="001A1861">
        <w:rPr>
          <w:rFonts w:ascii="Avenir Book" w:hAnsi="Avenir Book"/>
          <w:sz w:val="22"/>
        </w:rPr>
        <w:t>objectives</w:t>
      </w:r>
      <w:r w:rsidR="00152046" w:rsidRPr="001A1861">
        <w:rPr>
          <w:rFonts w:ascii="Avenir Book" w:hAnsi="Avenir Book"/>
          <w:sz w:val="22"/>
        </w:rPr>
        <w:t xml:space="preserve">: </w:t>
      </w:r>
      <w:r w:rsidR="00C73EB2">
        <w:rPr>
          <w:rFonts w:ascii="Avenir Book" w:hAnsi="Avenir Book"/>
          <w:sz w:val="22"/>
        </w:rPr>
        <w:t xml:space="preserve">the ability to </w:t>
      </w:r>
      <w:r w:rsidR="00152046" w:rsidRPr="001A1861">
        <w:rPr>
          <w:rFonts w:ascii="Avenir Book" w:hAnsi="Avenir Book"/>
          <w:sz w:val="22"/>
        </w:rPr>
        <w:t>provi</w:t>
      </w:r>
      <w:r w:rsidR="00C73EB2">
        <w:rPr>
          <w:rFonts w:ascii="Avenir Book" w:hAnsi="Avenir Book"/>
          <w:sz w:val="22"/>
        </w:rPr>
        <w:t>de</w:t>
      </w:r>
      <w:r w:rsidR="001A1861">
        <w:rPr>
          <w:rFonts w:ascii="Avenir Book" w:hAnsi="Avenir Book"/>
          <w:sz w:val="22"/>
        </w:rPr>
        <w:t xml:space="preserve"> life-long security of </w:t>
      </w:r>
      <w:r w:rsidR="00A12F31">
        <w:rPr>
          <w:rFonts w:ascii="Avenir Book" w:hAnsi="Avenir Book"/>
          <w:sz w:val="22"/>
        </w:rPr>
        <w:t xml:space="preserve">funded </w:t>
      </w:r>
      <w:r w:rsidR="001A1861">
        <w:rPr>
          <w:rFonts w:ascii="Avenir Book" w:hAnsi="Avenir Book"/>
          <w:sz w:val="22"/>
        </w:rPr>
        <w:t>care</w:t>
      </w:r>
      <w:r w:rsidR="001E752D" w:rsidRPr="001A1861">
        <w:rPr>
          <w:rFonts w:ascii="Avenir Book" w:hAnsi="Avenir Book"/>
          <w:sz w:val="22"/>
        </w:rPr>
        <w:t xml:space="preserve">, and </w:t>
      </w:r>
      <w:r w:rsidRPr="001A1861">
        <w:rPr>
          <w:rFonts w:ascii="Avenir Book" w:hAnsi="Avenir Book"/>
          <w:sz w:val="22"/>
        </w:rPr>
        <w:t>upon the particular t</w:t>
      </w:r>
      <w:r w:rsidR="0016037D" w:rsidRPr="001A1861">
        <w:rPr>
          <w:rFonts w:ascii="Avenir Book" w:hAnsi="Avenir Book"/>
          <w:sz w:val="22"/>
        </w:rPr>
        <w:t>heatre of c</w:t>
      </w:r>
      <w:r w:rsidR="00152046" w:rsidRPr="001A1861">
        <w:rPr>
          <w:rFonts w:ascii="Avenir Book" w:hAnsi="Avenir Book"/>
          <w:sz w:val="22"/>
        </w:rPr>
        <w:t xml:space="preserve">are: the </w:t>
      </w:r>
      <w:r w:rsidR="00980049" w:rsidRPr="001A1861">
        <w:rPr>
          <w:rFonts w:ascii="Avenir Book" w:hAnsi="Avenir Book"/>
          <w:sz w:val="22"/>
        </w:rPr>
        <w:t>housing</w:t>
      </w:r>
      <w:r w:rsidR="00C73EB2">
        <w:rPr>
          <w:rFonts w:ascii="Avenir Book" w:hAnsi="Avenir Book"/>
          <w:sz w:val="22"/>
        </w:rPr>
        <w:t xml:space="preserve"> (</w:t>
      </w:r>
      <w:r w:rsidR="00152046" w:rsidRPr="001A1861">
        <w:rPr>
          <w:rFonts w:ascii="Avenir Book" w:hAnsi="Avenir Book"/>
          <w:sz w:val="22"/>
        </w:rPr>
        <w:t>accommodation</w:t>
      </w:r>
      <w:r w:rsidR="00C73EB2">
        <w:rPr>
          <w:rFonts w:ascii="Avenir Book" w:hAnsi="Avenir Book"/>
          <w:sz w:val="22"/>
        </w:rPr>
        <w:t>)</w:t>
      </w:r>
      <w:r w:rsidR="00152046" w:rsidRPr="001A1861">
        <w:rPr>
          <w:rFonts w:ascii="Avenir Book" w:hAnsi="Avenir Book"/>
          <w:sz w:val="22"/>
        </w:rPr>
        <w:t xml:space="preserve"> model</w:t>
      </w:r>
      <w:r w:rsidR="00A12F31">
        <w:rPr>
          <w:rFonts w:ascii="Avenir Book" w:hAnsi="Avenir Book"/>
          <w:sz w:val="22"/>
        </w:rPr>
        <w:t>/s</w:t>
      </w:r>
      <w:r w:rsidRPr="001A1861">
        <w:rPr>
          <w:rFonts w:ascii="Avenir Book" w:hAnsi="Avenir Book"/>
          <w:sz w:val="22"/>
        </w:rPr>
        <w:t xml:space="preserve">. </w:t>
      </w:r>
    </w:p>
    <w:p w:rsidR="001A1861" w:rsidRDefault="001A1861" w:rsidP="00F35D91">
      <w:pPr>
        <w:rPr>
          <w:rFonts w:ascii="Avenir Book" w:hAnsi="Avenir Book"/>
          <w:sz w:val="22"/>
        </w:rPr>
      </w:pPr>
    </w:p>
    <w:p w:rsidR="009611B9" w:rsidRPr="001A1861" w:rsidRDefault="0090454F" w:rsidP="00F35D91">
      <w:pPr>
        <w:rPr>
          <w:rFonts w:ascii="Avenir Book" w:hAnsi="Avenir Book"/>
          <w:sz w:val="22"/>
        </w:rPr>
      </w:pPr>
      <w:r w:rsidRPr="001A1861">
        <w:rPr>
          <w:rFonts w:ascii="Avenir Book" w:hAnsi="Avenir Book"/>
          <w:sz w:val="22"/>
        </w:rPr>
        <w:t>Care c</w:t>
      </w:r>
      <w:r w:rsidR="001E752D" w:rsidRPr="001A1861">
        <w:rPr>
          <w:rFonts w:ascii="Avenir Book" w:hAnsi="Avenir Book"/>
          <w:sz w:val="22"/>
        </w:rPr>
        <w:t xml:space="preserve">osts are </w:t>
      </w:r>
      <w:r w:rsidR="009611B9" w:rsidRPr="001A1861">
        <w:rPr>
          <w:rFonts w:ascii="Avenir Book" w:hAnsi="Avenir Book"/>
          <w:sz w:val="22"/>
        </w:rPr>
        <w:t xml:space="preserve">dependent </w:t>
      </w:r>
      <w:r w:rsidR="001E752D" w:rsidRPr="001A1861">
        <w:rPr>
          <w:rFonts w:ascii="Avenir Book" w:hAnsi="Avenir Book"/>
          <w:sz w:val="22"/>
        </w:rPr>
        <w:t>up</w:t>
      </w:r>
      <w:r w:rsidR="009611B9" w:rsidRPr="001A1861">
        <w:rPr>
          <w:rFonts w:ascii="Avenir Book" w:hAnsi="Avenir Book"/>
          <w:sz w:val="22"/>
        </w:rPr>
        <w:t>on</w:t>
      </w:r>
      <w:r w:rsidRPr="001A1861">
        <w:rPr>
          <w:rFonts w:ascii="Avenir Book" w:hAnsi="Avenir Book"/>
          <w:sz w:val="22"/>
        </w:rPr>
        <w:t xml:space="preserve"> </w:t>
      </w:r>
      <w:r w:rsidRPr="00A12F31">
        <w:rPr>
          <w:rFonts w:ascii="Avenir Book" w:hAnsi="Avenir Book"/>
          <w:i/>
          <w:sz w:val="22"/>
          <w:u w:val="single"/>
        </w:rPr>
        <w:t>where</w:t>
      </w:r>
      <w:r w:rsidR="00A12F31" w:rsidRPr="00A12F31">
        <w:rPr>
          <w:rFonts w:ascii="Avenir Book" w:hAnsi="Avenir Book"/>
          <w:sz w:val="22"/>
          <w:u w:val="single"/>
        </w:rPr>
        <w:t>,</w:t>
      </w:r>
      <w:r w:rsidR="0016037D" w:rsidRPr="00A12F31">
        <w:rPr>
          <w:rFonts w:ascii="Avenir Book" w:hAnsi="Avenir Book"/>
          <w:sz w:val="22"/>
          <w:u w:val="single"/>
        </w:rPr>
        <w:t xml:space="preserve"> </w:t>
      </w:r>
      <w:r w:rsidR="0016037D" w:rsidRPr="00A12F31">
        <w:rPr>
          <w:rFonts w:ascii="Avenir Book" w:hAnsi="Avenir Book"/>
          <w:i/>
          <w:sz w:val="22"/>
          <w:u w:val="single"/>
        </w:rPr>
        <w:t>how</w:t>
      </w:r>
      <w:r w:rsidR="00A12F31" w:rsidRPr="00A12F31">
        <w:rPr>
          <w:rFonts w:ascii="Avenir Book" w:hAnsi="Avenir Book"/>
          <w:i/>
          <w:sz w:val="22"/>
          <w:u w:val="single"/>
        </w:rPr>
        <w:t>, and by whom</w:t>
      </w:r>
      <w:r w:rsidR="00A12F31">
        <w:rPr>
          <w:rFonts w:ascii="Avenir Book" w:hAnsi="Avenir Book"/>
          <w:i/>
          <w:sz w:val="22"/>
          <w:u w:val="single"/>
        </w:rPr>
        <w:t>,</w:t>
      </w:r>
      <w:r w:rsidRPr="001A1861">
        <w:rPr>
          <w:rFonts w:ascii="Avenir Book" w:hAnsi="Avenir Book"/>
          <w:sz w:val="22"/>
        </w:rPr>
        <w:t xml:space="preserve"> the</w:t>
      </w:r>
      <w:r w:rsidR="00A12F31">
        <w:rPr>
          <w:rFonts w:ascii="Avenir Book" w:hAnsi="Avenir Book"/>
          <w:sz w:val="22"/>
        </w:rPr>
        <w:t xml:space="preserve"> care </w:t>
      </w:r>
      <w:r w:rsidR="00CE7D5B">
        <w:rPr>
          <w:rFonts w:ascii="Avenir Book" w:hAnsi="Avenir Book"/>
          <w:sz w:val="22"/>
        </w:rPr>
        <w:t>is provided</w:t>
      </w:r>
      <w:r w:rsidR="009611B9" w:rsidRPr="001A1861">
        <w:rPr>
          <w:rFonts w:ascii="Avenir Book" w:hAnsi="Avenir Book"/>
          <w:sz w:val="22"/>
        </w:rPr>
        <w:t>. If it were the case</w:t>
      </w:r>
      <w:r w:rsidRPr="001A1861">
        <w:rPr>
          <w:rFonts w:ascii="Avenir Book" w:hAnsi="Avenir Book"/>
          <w:sz w:val="22"/>
        </w:rPr>
        <w:t xml:space="preserve"> that </w:t>
      </w:r>
      <w:r w:rsidR="008347B9" w:rsidRPr="001A1861">
        <w:rPr>
          <w:rFonts w:ascii="Avenir Book" w:hAnsi="Avenir Book"/>
          <w:sz w:val="22"/>
        </w:rPr>
        <w:t xml:space="preserve">a particular model of housing </w:t>
      </w:r>
      <w:r w:rsidR="004475BE">
        <w:rPr>
          <w:rFonts w:ascii="Avenir Book" w:hAnsi="Avenir Book"/>
          <w:sz w:val="22"/>
        </w:rPr>
        <w:t>was</w:t>
      </w:r>
      <w:r w:rsidR="00C73EB2">
        <w:rPr>
          <w:rFonts w:ascii="Avenir Book" w:hAnsi="Avenir Book"/>
          <w:sz w:val="22"/>
        </w:rPr>
        <w:t xml:space="preserve"> able to reduce</w:t>
      </w:r>
      <w:r w:rsidRPr="001A1861">
        <w:rPr>
          <w:rFonts w:ascii="Avenir Book" w:hAnsi="Avenir Book"/>
          <w:sz w:val="22"/>
        </w:rPr>
        <w:t xml:space="preserve"> </w:t>
      </w:r>
      <w:r w:rsidR="007B768B" w:rsidRPr="001A1861">
        <w:rPr>
          <w:rFonts w:ascii="Avenir Book" w:hAnsi="Avenir Book"/>
          <w:sz w:val="22"/>
        </w:rPr>
        <w:t xml:space="preserve">overall </w:t>
      </w:r>
      <w:r w:rsidRPr="001A1861">
        <w:rPr>
          <w:rFonts w:ascii="Avenir Book" w:hAnsi="Avenir Book"/>
          <w:sz w:val="22"/>
        </w:rPr>
        <w:t xml:space="preserve">NDIS </w:t>
      </w:r>
      <w:r w:rsidR="00C73EB2">
        <w:rPr>
          <w:rFonts w:ascii="Avenir Book" w:hAnsi="Avenir Book"/>
          <w:sz w:val="22"/>
        </w:rPr>
        <w:t xml:space="preserve">care </w:t>
      </w:r>
      <w:r w:rsidRPr="001A1861">
        <w:rPr>
          <w:rFonts w:ascii="Avenir Book" w:hAnsi="Avenir Book"/>
          <w:sz w:val="22"/>
        </w:rPr>
        <w:t xml:space="preserve">costs, such </w:t>
      </w:r>
      <w:r w:rsidR="008347B9" w:rsidRPr="001A1861">
        <w:rPr>
          <w:rFonts w:ascii="Avenir Book" w:hAnsi="Avenir Book"/>
          <w:sz w:val="22"/>
        </w:rPr>
        <w:t xml:space="preserve">a model ought to be </w:t>
      </w:r>
      <w:r w:rsidRPr="001A1861">
        <w:rPr>
          <w:rFonts w:ascii="Avenir Book" w:hAnsi="Avenir Book"/>
          <w:sz w:val="22"/>
        </w:rPr>
        <w:t xml:space="preserve">supported. </w:t>
      </w:r>
      <w:r w:rsidR="004475BE">
        <w:rPr>
          <w:rFonts w:ascii="Avenir Book" w:hAnsi="Avenir Book"/>
          <w:sz w:val="22"/>
        </w:rPr>
        <w:t>Freedom Housing</w:t>
      </w:r>
      <w:r w:rsidR="00C73EB2">
        <w:rPr>
          <w:rFonts w:ascii="Avenir Book" w:hAnsi="Avenir Book"/>
          <w:sz w:val="22"/>
        </w:rPr>
        <w:t xml:space="preserve"> </w:t>
      </w:r>
      <w:r w:rsidR="00962ED8">
        <w:rPr>
          <w:rFonts w:ascii="Avenir Book" w:hAnsi="Avenir Book"/>
          <w:sz w:val="22"/>
        </w:rPr>
        <w:t>fulfils this criterion: it ought to be supported.</w:t>
      </w:r>
    </w:p>
    <w:p w:rsidR="009611B9" w:rsidRPr="001A1861" w:rsidRDefault="009611B9" w:rsidP="009611B9">
      <w:pPr>
        <w:jc w:val="center"/>
        <w:rPr>
          <w:rFonts w:ascii="Avenir Book" w:hAnsi="Avenir Book"/>
          <w:sz w:val="22"/>
        </w:rPr>
      </w:pPr>
    </w:p>
    <w:p w:rsidR="00C73EB2" w:rsidRDefault="001E752D" w:rsidP="007B768B">
      <w:pPr>
        <w:rPr>
          <w:rFonts w:ascii="Avenir Book" w:hAnsi="Avenir Book"/>
          <w:sz w:val="22"/>
        </w:rPr>
      </w:pPr>
      <w:r w:rsidRPr="001A1861">
        <w:rPr>
          <w:rFonts w:ascii="Avenir Book" w:hAnsi="Avenir Book"/>
          <w:sz w:val="22"/>
        </w:rPr>
        <w:t xml:space="preserve">Four </w:t>
      </w:r>
      <w:r w:rsidR="009611B9" w:rsidRPr="001A1861">
        <w:rPr>
          <w:rFonts w:ascii="Avenir Book" w:hAnsi="Avenir Book"/>
          <w:sz w:val="22"/>
        </w:rPr>
        <w:t xml:space="preserve">Freedom Key dwellings </w:t>
      </w:r>
      <w:r w:rsidR="00F44983">
        <w:rPr>
          <w:rFonts w:ascii="Avenir Book" w:hAnsi="Avenir Book"/>
          <w:sz w:val="22"/>
        </w:rPr>
        <w:t xml:space="preserve">- </w:t>
      </w:r>
      <w:r w:rsidR="00C73EB2" w:rsidRPr="001A1861">
        <w:rPr>
          <w:rFonts w:ascii="Avenir Book" w:hAnsi="Avenir Book"/>
          <w:sz w:val="22"/>
        </w:rPr>
        <w:t>houses or apartments</w:t>
      </w:r>
      <w:r w:rsidR="00F44983">
        <w:rPr>
          <w:rFonts w:ascii="Avenir Book" w:hAnsi="Avenir Book"/>
          <w:sz w:val="22"/>
        </w:rPr>
        <w:t xml:space="preserve"> - </w:t>
      </w:r>
      <w:r w:rsidR="00C73EB2">
        <w:rPr>
          <w:rFonts w:ascii="Avenir Book" w:hAnsi="Avenir Book"/>
          <w:sz w:val="22"/>
        </w:rPr>
        <w:t xml:space="preserve">are </w:t>
      </w:r>
      <w:r w:rsidR="001A1861">
        <w:rPr>
          <w:rFonts w:ascii="Avenir Book" w:hAnsi="Avenir Book"/>
          <w:sz w:val="22"/>
        </w:rPr>
        <w:t xml:space="preserve">conjoined </w:t>
      </w:r>
      <w:r w:rsidR="00962ED8">
        <w:rPr>
          <w:rFonts w:ascii="Avenir Book" w:hAnsi="Avenir Book"/>
          <w:sz w:val="22"/>
        </w:rPr>
        <w:t xml:space="preserve">through internal space: </w:t>
      </w:r>
      <w:r w:rsidR="00C73EB2">
        <w:rPr>
          <w:rFonts w:ascii="Avenir Book" w:hAnsi="Avenir Book"/>
          <w:sz w:val="22"/>
        </w:rPr>
        <w:t xml:space="preserve">the </w:t>
      </w:r>
      <w:r w:rsidR="001A1861">
        <w:rPr>
          <w:rFonts w:ascii="Avenir Book" w:hAnsi="Avenir Book"/>
          <w:sz w:val="22"/>
        </w:rPr>
        <w:t>Freedom Key</w:t>
      </w:r>
      <w:r w:rsidR="00C73EB2">
        <w:rPr>
          <w:rFonts w:ascii="Avenir Book" w:hAnsi="Avenir Book"/>
          <w:sz w:val="22"/>
        </w:rPr>
        <w:t xml:space="preserve">. This </w:t>
      </w:r>
      <w:r w:rsidR="00F44983">
        <w:rPr>
          <w:rFonts w:ascii="Avenir Book" w:hAnsi="Avenir Book"/>
          <w:sz w:val="22"/>
        </w:rPr>
        <w:t xml:space="preserve">configuration </w:t>
      </w:r>
      <w:r w:rsidR="00C73EB2">
        <w:rPr>
          <w:rFonts w:ascii="Avenir Book" w:hAnsi="Avenir Book"/>
          <w:sz w:val="22"/>
        </w:rPr>
        <w:t>constitutes</w:t>
      </w:r>
      <w:r w:rsidR="00F44983">
        <w:rPr>
          <w:rFonts w:ascii="Avenir Book" w:hAnsi="Avenir Book"/>
          <w:sz w:val="22"/>
        </w:rPr>
        <w:t xml:space="preserve"> every</w:t>
      </w:r>
      <w:r w:rsidR="00A0453A" w:rsidRPr="001A1861">
        <w:rPr>
          <w:rFonts w:ascii="Avenir Book" w:hAnsi="Avenir Book"/>
          <w:sz w:val="22"/>
        </w:rPr>
        <w:t xml:space="preserve"> Freedom Housing development. </w:t>
      </w:r>
      <w:r w:rsidR="00C73EB2">
        <w:rPr>
          <w:rFonts w:ascii="Avenir Book" w:hAnsi="Avenir Book"/>
          <w:sz w:val="22"/>
        </w:rPr>
        <w:t xml:space="preserve">Persons </w:t>
      </w:r>
      <w:r w:rsidR="00F35D91" w:rsidRPr="001A1861">
        <w:rPr>
          <w:rFonts w:ascii="Avenir Book" w:hAnsi="Avenir Book"/>
          <w:sz w:val="22"/>
        </w:rPr>
        <w:t>wi</w:t>
      </w:r>
      <w:r w:rsidR="009611B9" w:rsidRPr="001A1861">
        <w:rPr>
          <w:rFonts w:ascii="Avenir Book" w:hAnsi="Avenir Book"/>
          <w:sz w:val="22"/>
        </w:rPr>
        <w:t xml:space="preserve">th disabilities may live in Freedom Key </w:t>
      </w:r>
      <w:r w:rsidR="00F35D91" w:rsidRPr="001A1861">
        <w:rPr>
          <w:rFonts w:ascii="Avenir Book" w:hAnsi="Avenir Book"/>
          <w:sz w:val="22"/>
        </w:rPr>
        <w:t>dw</w:t>
      </w:r>
      <w:r w:rsidR="00C73EB2">
        <w:rPr>
          <w:rFonts w:ascii="Avenir Book" w:hAnsi="Avenir Book"/>
          <w:sz w:val="22"/>
        </w:rPr>
        <w:t xml:space="preserve">ellings with family or friends, and receive up to 24/7 high-care. </w:t>
      </w:r>
      <w:r w:rsidR="001A1861">
        <w:rPr>
          <w:rFonts w:ascii="Avenir Book" w:hAnsi="Avenir Book"/>
          <w:sz w:val="22"/>
        </w:rPr>
        <w:t>Freedom Key dwell</w:t>
      </w:r>
      <w:r w:rsidR="004475BE">
        <w:rPr>
          <w:rFonts w:ascii="Avenir Book" w:hAnsi="Avenir Book"/>
          <w:sz w:val="22"/>
        </w:rPr>
        <w:t xml:space="preserve">ings may be purchased </w:t>
      </w:r>
      <w:r w:rsidR="007853BC">
        <w:rPr>
          <w:rFonts w:ascii="Avenir Book" w:hAnsi="Avenir Book"/>
          <w:sz w:val="22"/>
        </w:rPr>
        <w:t xml:space="preserve">and owned privately, </w:t>
      </w:r>
      <w:r w:rsidR="004475BE">
        <w:rPr>
          <w:rFonts w:ascii="Avenir Book" w:hAnsi="Avenir Book"/>
          <w:sz w:val="22"/>
        </w:rPr>
        <w:t>or leased</w:t>
      </w:r>
      <w:r w:rsidR="007853BC">
        <w:rPr>
          <w:rFonts w:ascii="Avenir Book" w:hAnsi="Avenir Book"/>
          <w:sz w:val="22"/>
        </w:rPr>
        <w:t>,</w:t>
      </w:r>
      <w:r w:rsidR="004475BE">
        <w:rPr>
          <w:rFonts w:ascii="Avenir Book" w:hAnsi="Avenir Book"/>
          <w:sz w:val="22"/>
        </w:rPr>
        <w:t xml:space="preserve"> just like other </w:t>
      </w:r>
      <w:r w:rsidR="007853BC">
        <w:rPr>
          <w:rFonts w:ascii="Avenir Book" w:hAnsi="Avenir Book"/>
          <w:sz w:val="22"/>
        </w:rPr>
        <w:t xml:space="preserve">conventional </w:t>
      </w:r>
      <w:r w:rsidR="004475BE">
        <w:rPr>
          <w:rFonts w:ascii="Avenir Book" w:hAnsi="Avenir Book"/>
          <w:sz w:val="22"/>
        </w:rPr>
        <w:t>property.</w:t>
      </w:r>
    </w:p>
    <w:p w:rsidR="00C73EB2" w:rsidRDefault="00C73EB2" w:rsidP="007B768B">
      <w:pPr>
        <w:rPr>
          <w:rFonts w:ascii="Avenir Book" w:hAnsi="Avenir Book"/>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71"/>
        <w:gridCol w:w="4849"/>
      </w:tblGrid>
      <w:tr w:rsidR="00C73EB2">
        <w:tc>
          <w:tcPr>
            <w:tcW w:w="4810" w:type="dxa"/>
          </w:tcPr>
          <w:p w:rsidR="00C73EB2" w:rsidRPr="00C73EB2" w:rsidRDefault="00C73EB2" w:rsidP="007B768B">
            <w:pPr>
              <w:rPr>
                <w:rFonts w:ascii="Avenir Book" w:hAnsi="Avenir Book"/>
                <w:sz w:val="22"/>
              </w:rPr>
            </w:pPr>
            <w:r w:rsidRPr="00C73EB2">
              <w:rPr>
                <w:rFonts w:ascii="Avenir Book" w:hAnsi="Avenir Book"/>
                <w:noProof/>
                <w:sz w:val="22"/>
                <w:lang w:eastAsia="en-AU"/>
              </w:rPr>
              <w:drawing>
                <wp:inline distT="0" distB="0" distL="0" distR="0">
                  <wp:extent cx="2925783" cy="2061210"/>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944473" cy="2074377"/>
                          </a:xfrm>
                          <a:prstGeom prst="rect">
                            <a:avLst/>
                          </a:prstGeom>
                          <a:noFill/>
                          <a:ln w="9525">
                            <a:noFill/>
                            <a:miter lim="800000"/>
                            <a:headEnd/>
                            <a:tailEnd/>
                          </a:ln>
                        </pic:spPr>
                      </pic:pic>
                    </a:graphicData>
                  </a:graphic>
                </wp:inline>
              </w:drawing>
            </w:r>
          </w:p>
        </w:tc>
        <w:tc>
          <w:tcPr>
            <w:tcW w:w="4810" w:type="dxa"/>
          </w:tcPr>
          <w:p w:rsidR="00C73EB2" w:rsidRPr="00C73EB2" w:rsidRDefault="00C73EB2" w:rsidP="007B768B">
            <w:pPr>
              <w:rPr>
                <w:rFonts w:ascii="Avenir Book" w:hAnsi="Avenir Book"/>
                <w:sz w:val="22"/>
              </w:rPr>
            </w:pPr>
            <w:r w:rsidRPr="00C73EB2">
              <w:rPr>
                <w:rFonts w:ascii="Avenir Book" w:hAnsi="Avenir Book"/>
                <w:noProof/>
                <w:sz w:val="22"/>
                <w:lang w:eastAsia="en-AU"/>
              </w:rPr>
              <w:drawing>
                <wp:inline distT="0" distB="0" distL="0" distR="0">
                  <wp:extent cx="2976767" cy="2061210"/>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979734" cy="2063265"/>
                          </a:xfrm>
                          <a:prstGeom prst="rect">
                            <a:avLst/>
                          </a:prstGeom>
                          <a:noFill/>
                          <a:ln w="9525">
                            <a:noFill/>
                            <a:miter lim="800000"/>
                            <a:headEnd/>
                            <a:tailEnd/>
                          </a:ln>
                        </pic:spPr>
                      </pic:pic>
                    </a:graphicData>
                  </a:graphic>
                </wp:inline>
              </w:drawing>
            </w:r>
          </w:p>
        </w:tc>
      </w:tr>
    </w:tbl>
    <w:p w:rsidR="00403A61" w:rsidRDefault="00403A61">
      <w:pPr>
        <w:rPr>
          <w:rFonts w:ascii="Avenir Book" w:hAnsi="Avenir Book"/>
          <w:sz w:val="22"/>
        </w:rPr>
      </w:pPr>
    </w:p>
    <w:p w:rsidR="00484192" w:rsidRDefault="00484192">
      <w:pPr>
        <w:rPr>
          <w:rFonts w:ascii="Avenir Book" w:hAnsi="Avenir Book"/>
          <w:sz w:val="22"/>
        </w:rPr>
      </w:pPr>
    </w:p>
    <w:p w:rsidR="00484192" w:rsidRDefault="00484192">
      <w:pPr>
        <w:rPr>
          <w:rFonts w:ascii="Avenir Book" w:hAnsi="Avenir Book"/>
          <w:sz w:val="22"/>
        </w:rPr>
      </w:pPr>
    </w:p>
    <w:p w:rsidR="001A1861" w:rsidRDefault="001A1861">
      <w:pPr>
        <w:rPr>
          <w:rFonts w:ascii="Avenir Book" w:hAnsi="Avenir Book"/>
          <w:sz w:val="22"/>
        </w:rPr>
      </w:pPr>
      <w:r>
        <w:rPr>
          <w:rFonts w:ascii="Avenir Book" w:hAnsi="Avenir Book"/>
          <w:sz w:val="22"/>
        </w:rPr>
        <w:t xml:space="preserve">The four </w:t>
      </w:r>
      <w:r w:rsidR="004475BE">
        <w:rPr>
          <w:rFonts w:ascii="Avenir Book" w:hAnsi="Avenir Book"/>
          <w:sz w:val="22"/>
        </w:rPr>
        <w:t xml:space="preserve">Freedom Key </w:t>
      </w:r>
      <w:r>
        <w:rPr>
          <w:rFonts w:ascii="Avenir Book" w:hAnsi="Avenir Book"/>
          <w:sz w:val="22"/>
        </w:rPr>
        <w:t>properties</w:t>
      </w:r>
      <w:r w:rsidR="001911A1">
        <w:rPr>
          <w:rFonts w:ascii="Avenir Book" w:hAnsi="Avenir Book"/>
          <w:sz w:val="22"/>
        </w:rPr>
        <w:t xml:space="preserve"> are bound by </w:t>
      </w:r>
      <w:r w:rsidR="007B768B" w:rsidRPr="001A1861">
        <w:rPr>
          <w:rFonts w:ascii="Avenir Book" w:hAnsi="Avenir Book"/>
          <w:sz w:val="22"/>
        </w:rPr>
        <w:t>an Owners Corporation (Victoria</w:t>
      </w:r>
      <w:r w:rsidR="004475BE">
        <w:rPr>
          <w:rFonts w:ascii="Avenir Book" w:hAnsi="Avenir Book"/>
          <w:sz w:val="22"/>
        </w:rPr>
        <w:t>). It</w:t>
      </w:r>
      <w:r w:rsidR="007B768B" w:rsidRPr="001A1861">
        <w:rPr>
          <w:rFonts w:ascii="Avenir Book" w:hAnsi="Avenir Book"/>
          <w:sz w:val="22"/>
        </w:rPr>
        <w:t xml:space="preserve"> is responsible for the </w:t>
      </w:r>
      <w:r w:rsidR="009611B9" w:rsidRPr="001A1861">
        <w:rPr>
          <w:rFonts w:ascii="Avenir Book" w:hAnsi="Avenir Book"/>
          <w:sz w:val="22"/>
        </w:rPr>
        <w:t xml:space="preserve">maintenance of the </w:t>
      </w:r>
      <w:r w:rsidR="007B768B" w:rsidRPr="001A1861">
        <w:rPr>
          <w:rFonts w:ascii="Avenir Book" w:hAnsi="Avenir Book"/>
          <w:sz w:val="22"/>
        </w:rPr>
        <w:t>common property</w:t>
      </w:r>
      <w:r w:rsidR="001911A1">
        <w:rPr>
          <w:rFonts w:ascii="Avenir Book" w:hAnsi="Avenir Book"/>
          <w:sz w:val="22"/>
        </w:rPr>
        <w:t xml:space="preserve"> area</w:t>
      </w:r>
      <w:r w:rsidR="007B768B" w:rsidRPr="001A1861">
        <w:rPr>
          <w:rFonts w:ascii="Avenir Book" w:hAnsi="Avenir Book"/>
          <w:sz w:val="22"/>
        </w:rPr>
        <w:t xml:space="preserve">: </w:t>
      </w:r>
      <w:r w:rsidR="00F35D91" w:rsidRPr="001A1861">
        <w:rPr>
          <w:rFonts w:ascii="Avenir Book" w:hAnsi="Avenir Book"/>
          <w:sz w:val="22"/>
        </w:rPr>
        <w:t xml:space="preserve">the </w:t>
      </w:r>
      <w:r w:rsidR="004475BE">
        <w:rPr>
          <w:rFonts w:ascii="Avenir Book" w:hAnsi="Avenir Book"/>
          <w:sz w:val="22"/>
        </w:rPr>
        <w:t>Freedom Key building</w:t>
      </w:r>
      <w:r w:rsidR="001C180D">
        <w:rPr>
          <w:rFonts w:ascii="Avenir Book" w:hAnsi="Avenir Book"/>
          <w:sz w:val="22"/>
        </w:rPr>
        <w:t xml:space="preserve">, its garden, and its street </w:t>
      </w:r>
      <w:r w:rsidR="001C180D">
        <w:rPr>
          <w:rFonts w:ascii="Avenir Book" w:hAnsi="Avenir Book"/>
          <w:sz w:val="22"/>
        </w:rPr>
        <w:lastRenderedPageBreak/>
        <w:t>access corridor.</w:t>
      </w:r>
      <w:r w:rsidR="007853BC">
        <w:rPr>
          <w:rFonts w:ascii="Avenir Book" w:hAnsi="Avenir Book"/>
          <w:sz w:val="22"/>
        </w:rPr>
        <w:t xml:space="preserve"> </w:t>
      </w:r>
      <w:r w:rsidR="001C180D">
        <w:rPr>
          <w:rFonts w:ascii="Avenir Book" w:hAnsi="Avenir Book"/>
          <w:sz w:val="22"/>
        </w:rPr>
        <w:t xml:space="preserve">The persons with disabilities - </w:t>
      </w:r>
      <w:r w:rsidR="007B768B" w:rsidRPr="001A1861">
        <w:rPr>
          <w:rFonts w:ascii="Avenir Book" w:hAnsi="Avenir Book"/>
          <w:sz w:val="22"/>
        </w:rPr>
        <w:t>or their nominee</w:t>
      </w:r>
      <w:r w:rsidR="00F35D91" w:rsidRPr="001A1861">
        <w:rPr>
          <w:rFonts w:ascii="Avenir Book" w:hAnsi="Avenir Book"/>
          <w:sz w:val="22"/>
        </w:rPr>
        <w:t>s</w:t>
      </w:r>
      <w:r w:rsidR="001C180D">
        <w:rPr>
          <w:rFonts w:ascii="Avenir Book" w:hAnsi="Avenir Book"/>
          <w:sz w:val="22"/>
        </w:rPr>
        <w:t xml:space="preserve"> - </w:t>
      </w:r>
      <w:r w:rsidR="00F35D91" w:rsidRPr="001A1861">
        <w:rPr>
          <w:rFonts w:ascii="Avenir Book" w:hAnsi="Avenir Book"/>
          <w:sz w:val="22"/>
        </w:rPr>
        <w:t xml:space="preserve">sit on the </w:t>
      </w:r>
      <w:r w:rsidR="00F35D91" w:rsidRPr="001A1861">
        <w:rPr>
          <w:rFonts w:ascii="Avenir Book" w:hAnsi="Avenir Book"/>
          <w:i/>
          <w:sz w:val="22"/>
        </w:rPr>
        <w:t>Freedom Key Management Committee</w:t>
      </w:r>
      <w:r w:rsidR="00F35D91" w:rsidRPr="001A1861">
        <w:rPr>
          <w:rFonts w:ascii="Avenir Book" w:hAnsi="Avenir Book"/>
          <w:sz w:val="22"/>
        </w:rPr>
        <w:t xml:space="preserve"> </w:t>
      </w:r>
      <w:r w:rsidR="0060335F" w:rsidRPr="001A1861">
        <w:rPr>
          <w:rFonts w:ascii="Avenir Book" w:hAnsi="Avenir Book"/>
          <w:sz w:val="22"/>
        </w:rPr>
        <w:t>(</w:t>
      </w:r>
      <w:proofErr w:type="spellStart"/>
      <w:r w:rsidR="0060335F" w:rsidRPr="001A1861">
        <w:rPr>
          <w:rFonts w:ascii="Avenir Book" w:hAnsi="Avenir Book"/>
          <w:sz w:val="22"/>
        </w:rPr>
        <w:t>FKMC</w:t>
      </w:r>
      <w:proofErr w:type="spellEnd"/>
      <w:r w:rsidR="001C180D">
        <w:rPr>
          <w:rFonts w:ascii="Avenir Book" w:hAnsi="Avenir Book"/>
          <w:sz w:val="22"/>
        </w:rPr>
        <w:t>). This</w:t>
      </w:r>
      <w:r w:rsidR="001E752D" w:rsidRPr="001A1861">
        <w:rPr>
          <w:rFonts w:ascii="Avenir Book" w:hAnsi="Avenir Book"/>
          <w:sz w:val="22"/>
        </w:rPr>
        <w:t xml:space="preserve"> takes the legal </w:t>
      </w:r>
      <w:r w:rsidR="0060335F" w:rsidRPr="001A1861">
        <w:rPr>
          <w:rFonts w:ascii="Avenir Book" w:hAnsi="Avenir Book"/>
          <w:sz w:val="22"/>
        </w:rPr>
        <w:t xml:space="preserve">form of a </w:t>
      </w:r>
      <w:r w:rsidR="0060335F" w:rsidRPr="001A1861">
        <w:rPr>
          <w:rFonts w:ascii="Avenir Book" w:hAnsi="Avenir Book"/>
          <w:i/>
          <w:sz w:val="22"/>
        </w:rPr>
        <w:t>Company Limited by Guarantee</w:t>
      </w:r>
      <w:r w:rsidR="00F35D91" w:rsidRPr="001A1861">
        <w:rPr>
          <w:rFonts w:ascii="Avenir Book" w:hAnsi="Avenir Book"/>
          <w:sz w:val="22"/>
        </w:rPr>
        <w:t>. The Committee is responsible for the management, advocacy</w:t>
      </w:r>
      <w:r w:rsidR="00484192">
        <w:rPr>
          <w:rFonts w:ascii="Avenir Book" w:hAnsi="Avenir Book"/>
          <w:sz w:val="22"/>
        </w:rPr>
        <w:t>, and governance functions. Freedom Housing</w:t>
      </w:r>
      <w:r w:rsidR="00F35D91" w:rsidRPr="001A1861">
        <w:rPr>
          <w:rFonts w:ascii="Avenir Book" w:hAnsi="Avenir Book"/>
          <w:sz w:val="22"/>
        </w:rPr>
        <w:t xml:space="preserve"> is a </w:t>
      </w:r>
      <w:r w:rsidR="00484192">
        <w:rPr>
          <w:rFonts w:ascii="Avenir Book" w:hAnsi="Avenir Book"/>
          <w:sz w:val="22"/>
        </w:rPr>
        <w:t xml:space="preserve">private wholly </w:t>
      </w:r>
      <w:r w:rsidR="00F35D91" w:rsidRPr="001A1861">
        <w:rPr>
          <w:rFonts w:ascii="Avenir Book" w:hAnsi="Avenir Book"/>
          <w:sz w:val="22"/>
        </w:rPr>
        <w:t xml:space="preserve">self-managing model, although </w:t>
      </w:r>
      <w:r w:rsidR="001911A1">
        <w:rPr>
          <w:rFonts w:ascii="Avenir Book" w:hAnsi="Avenir Book"/>
          <w:sz w:val="22"/>
        </w:rPr>
        <w:t xml:space="preserve">some or all of </w:t>
      </w:r>
      <w:r w:rsidR="00F35D91" w:rsidRPr="001A1861">
        <w:rPr>
          <w:rFonts w:ascii="Avenir Book" w:hAnsi="Avenir Book"/>
          <w:sz w:val="22"/>
        </w:rPr>
        <w:t>these functions may be outsourced</w:t>
      </w:r>
      <w:r w:rsidR="001C180D">
        <w:rPr>
          <w:rFonts w:ascii="Avenir Book" w:hAnsi="Avenir Book"/>
          <w:sz w:val="22"/>
        </w:rPr>
        <w:t xml:space="preserve"> if necessary</w:t>
      </w:r>
      <w:r w:rsidR="00F35D91" w:rsidRPr="001A1861">
        <w:rPr>
          <w:rFonts w:ascii="Avenir Book" w:hAnsi="Avenir Book"/>
          <w:sz w:val="22"/>
        </w:rPr>
        <w:t xml:space="preserve">. </w:t>
      </w:r>
    </w:p>
    <w:p w:rsidR="001A1861" w:rsidRDefault="001A1861">
      <w:pPr>
        <w:rPr>
          <w:rFonts w:ascii="Avenir Book" w:hAnsi="Avenir Book"/>
          <w:sz w:val="22"/>
        </w:rPr>
      </w:pPr>
    </w:p>
    <w:p w:rsidR="0060335F" w:rsidRPr="001A1861" w:rsidRDefault="001A1861">
      <w:pPr>
        <w:rPr>
          <w:rFonts w:ascii="Avenir Book" w:hAnsi="Avenir Book"/>
          <w:sz w:val="22"/>
        </w:rPr>
      </w:pPr>
      <w:r>
        <w:rPr>
          <w:rFonts w:ascii="Avenir Book" w:hAnsi="Avenir Book"/>
          <w:sz w:val="22"/>
        </w:rPr>
        <w:t>Since there are four households</w:t>
      </w:r>
      <w:r w:rsidR="004475BE">
        <w:rPr>
          <w:rFonts w:ascii="Avenir Book" w:hAnsi="Avenir Book"/>
          <w:sz w:val="22"/>
        </w:rPr>
        <w:t xml:space="preserve"> in each</w:t>
      </w:r>
      <w:r w:rsidR="007430C9">
        <w:rPr>
          <w:rFonts w:ascii="Avenir Book" w:hAnsi="Avenir Book"/>
          <w:sz w:val="22"/>
        </w:rPr>
        <w:t xml:space="preserve"> development</w:t>
      </w:r>
      <w:r w:rsidR="00F35D91" w:rsidRPr="001A1861">
        <w:rPr>
          <w:rFonts w:ascii="Avenir Book" w:hAnsi="Avenir Book"/>
          <w:sz w:val="22"/>
        </w:rPr>
        <w:t>, there w</w:t>
      </w:r>
      <w:r w:rsidR="007430C9">
        <w:rPr>
          <w:rFonts w:ascii="Avenir Book" w:hAnsi="Avenir Book"/>
          <w:sz w:val="22"/>
        </w:rPr>
        <w:t>ill usually be sufficient skilled individuals</w:t>
      </w:r>
      <w:r w:rsidR="00F35D91" w:rsidRPr="001A1861">
        <w:rPr>
          <w:rFonts w:ascii="Avenir Book" w:hAnsi="Avenir Book"/>
          <w:sz w:val="22"/>
        </w:rPr>
        <w:t xml:space="preserve"> </w:t>
      </w:r>
      <w:r w:rsidR="007430C9">
        <w:rPr>
          <w:rFonts w:ascii="Avenir Book" w:hAnsi="Avenir Book"/>
          <w:sz w:val="22"/>
        </w:rPr>
        <w:t>to draw from</w:t>
      </w:r>
      <w:r w:rsidR="008363E3" w:rsidRPr="001A1861">
        <w:rPr>
          <w:rFonts w:ascii="Avenir Book" w:hAnsi="Avenir Book"/>
          <w:sz w:val="22"/>
        </w:rPr>
        <w:t xml:space="preserve">, for the effective </w:t>
      </w:r>
      <w:r w:rsidR="007430C9">
        <w:rPr>
          <w:rFonts w:ascii="Avenir Book" w:hAnsi="Avenir Book"/>
          <w:sz w:val="22"/>
        </w:rPr>
        <w:t>dispatch</w:t>
      </w:r>
      <w:r w:rsidR="008363E3" w:rsidRPr="001A1861">
        <w:rPr>
          <w:rFonts w:ascii="Avenir Book" w:hAnsi="Avenir Book"/>
          <w:sz w:val="22"/>
        </w:rPr>
        <w:t xml:space="preserve"> of the aforementioned functions</w:t>
      </w:r>
      <w:r w:rsidR="007430C9">
        <w:rPr>
          <w:rFonts w:ascii="Avenir Book" w:hAnsi="Avenir Book"/>
          <w:sz w:val="22"/>
        </w:rPr>
        <w:t xml:space="preserve">. </w:t>
      </w:r>
      <w:r w:rsidR="007430C9" w:rsidRPr="004475BE">
        <w:rPr>
          <w:rFonts w:ascii="Avenir Book" w:hAnsi="Avenir Book"/>
          <w:i/>
          <w:sz w:val="22"/>
        </w:rPr>
        <w:t>Freedom Key Pty Ltd</w:t>
      </w:r>
      <w:r w:rsidR="007430C9">
        <w:rPr>
          <w:rFonts w:ascii="Avenir Book" w:hAnsi="Avenir Book"/>
          <w:sz w:val="22"/>
        </w:rPr>
        <w:t xml:space="preserve"> has a </w:t>
      </w:r>
      <w:r w:rsidR="007430C9" w:rsidRPr="004475BE">
        <w:rPr>
          <w:rFonts w:ascii="Avenir Book" w:hAnsi="Avenir Book"/>
          <w:i/>
          <w:sz w:val="22"/>
        </w:rPr>
        <w:t>T</w:t>
      </w:r>
      <w:r w:rsidR="00F35D91" w:rsidRPr="004475BE">
        <w:rPr>
          <w:rFonts w:ascii="Avenir Book" w:hAnsi="Avenir Book"/>
          <w:i/>
          <w:sz w:val="22"/>
        </w:rPr>
        <w:t xml:space="preserve">ripartite </w:t>
      </w:r>
      <w:r w:rsidR="007430C9" w:rsidRPr="004475BE">
        <w:rPr>
          <w:rFonts w:ascii="Avenir Book" w:hAnsi="Avenir Book"/>
          <w:i/>
          <w:sz w:val="22"/>
        </w:rPr>
        <w:t>L</w:t>
      </w:r>
      <w:r w:rsidR="009611B9" w:rsidRPr="004475BE">
        <w:rPr>
          <w:rFonts w:ascii="Avenir Book" w:hAnsi="Avenir Book"/>
          <w:i/>
          <w:sz w:val="22"/>
        </w:rPr>
        <w:t xml:space="preserve">icense </w:t>
      </w:r>
      <w:r w:rsidR="007430C9" w:rsidRPr="004475BE">
        <w:rPr>
          <w:rFonts w:ascii="Avenir Book" w:hAnsi="Avenir Book"/>
          <w:i/>
          <w:sz w:val="22"/>
        </w:rPr>
        <w:t>A</w:t>
      </w:r>
      <w:r w:rsidR="00456353" w:rsidRPr="004475BE">
        <w:rPr>
          <w:rFonts w:ascii="Avenir Book" w:hAnsi="Avenir Book"/>
          <w:i/>
          <w:sz w:val="22"/>
        </w:rPr>
        <w:t>greement</w:t>
      </w:r>
      <w:r w:rsidR="00456353" w:rsidRPr="001A1861">
        <w:rPr>
          <w:rFonts w:ascii="Avenir Book" w:hAnsi="Avenir Book"/>
          <w:sz w:val="22"/>
        </w:rPr>
        <w:t xml:space="preserve"> with the</w:t>
      </w:r>
      <w:r w:rsidR="00F35D91" w:rsidRPr="001A1861">
        <w:rPr>
          <w:rFonts w:ascii="Avenir Book" w:hAnsi="Avenir Book"/>
          <w:sz w:val="22"/>
        </w:rPr>
        <w:t xml:space="preserve"> </w:t>
      </w:r>
      <w:r w:rsidRPr="004475BE">
        <w:rPr>
          <w:rFonts w:ascii="Avenir Book" w:hAnsi="Avenir Book"/>
          <w:i/>
          <w:sz w:val="22"/>
        </w:rPr>
        <w:t>O</w:t>
      </w:r>
      <w:r w:rsidR="00456353" w:rsidRPr="004475BE">
        <w:rPr>
          <w:rFonts w:ascii="Avenir Book" w:hAnsi="Avenir Book"/>
          <w:i/>
          <w:sz w:val="22"/>
        </w:rPr>
        <w:t>wners Corporation</w:t>
      </w:r>
      <w:r w:rsidR="00417303" w:rsidRPr="001A1861">
        <w:rPr>
          <w:rFonts w:ascii="Avenir Book" w:hAnsi="Avenir Book"/>
          <w:sz w:val="22"/>
        </w:rPr>
        <w:t>,</w:t>
      </w:r>
      <w:r w:rsidR="00456353" w:rsidRPr="001A1861">
        <w:rPr>
          <w:rFonts w:ascii="Avenir Book" w:hAnsi="Avenir Book"/>
          <w:sz w:val="22"/>
        </w:rPr>
        <w:t xml:space="preserve"> and the </w:t>
      </w:r>
      <w:r w:rsidR="00456353" w:rsidRPr="004475BE">
        <w:rPr>
          <w:rFonts w:ascii="Avenir Book" w:hAnsi="Avenir Book"/>
          <w:i/>
          <w:sz w:val="22"/>
        </w:rPr>
        <w:t>Company Limited by Guar</w:t>
      </w:r>
      <w:r w:rsidR="00417303" w:rsidRPr="004475BE">
        <w:rPr>
          <w:rFonts w:ascii="Avenir Book" w:hAnsi="Avenir Book"/>
          <w:i/>
          <w:sz w:val="22"/>
        </w:rPr>
        <w:t>antee</w:t>
      </w:r>
      <w:r w:rsidR="007430C9">
        <w:rPr>
          <w:rFonts w:ascii="Avenir Book" w:hAnsi="Avenir Book"/>
          <w:sz w:val="22"/>
        </w:rPr>
        <w:t xml:space="preserve"> (</w:t>
      </w:r>
      <w:proofErr w:type="spellStart"/>
      <w:r w:rsidR="007430C9">
        <w:rPr>
          <w:rFonts w:ascii="Avenir Book" w:hAnsi="Avenir Book"/>
          <w:sz w:val="22"/>
        </w:rPr>
        <w:t>FKMC</w:t>
      </w:r>
      <w:proofErr w:type="spellEnd"/>
      <w:r w:rsidR="007430C9">
        <w:rPr>
          <w:rFonts w:ascii="Avenir Book" w:hAnsi="Avenir Book"/>
          <w:sz w:val="22"/>
        </w:rPr>
        <w:t>)</w:t>
      </w:r>
      <w:r w:rsidR="009611B9" w:rsidRPr="001A1861">
        <w:rPr>
          <w:rFonts w:ascii="Avenir Book" w:hAnsi="Avenir Book"/>
          <w:sz w:val="22"/>
        </w:rPr>
        <w:t xml:space="preserve">. </w:t>
      </w:r>
      <w:r w:rsidR="008041CA" w:rsidRPr="001A1861">
        <w:rPr>
          <w:rFonts w:ascii="Avenir Book" w:hAnsi="Avenir Book"/>
          <w:sz w:val="22"/>
        </w:rPr>
        <w:t>The parti</w:t>
      </w:r>
      <w:r w:rsidR="009611B9" w:rsidRPr="001A1861">
        <w:rPr>
          <w:rFonts w:ascii="Avenir Book" w:hAnsi="Avenir Book"/>
          <w:sz w:val="22"/>
        </w:rPr>
        <w:t xml:space="preserve">es </w:t>
      </w:r>
      <w:r w:rsidR="007430C9">
        <w:rPr>
          <w:rFonts w:ascii="Avenir Book" w:hAnsi="Avenir Book"/>
          <w:sz w:val="22"/>
        </w:rPr>
        <w:t xml:space="preserve">to the </w:t>
      </w:r>
      <w:r w:rsidR="007430C9" w:rsidRPr="004475BE">
        <w:rPr>
          <w:rFonts w:ascii="Avenir Book" w:hAnsi="Avenir Book"/>
          <w:i/>
          <w:sz w:val="22"/>
        </w:rPr>
        <w:t>License A</w:t>
      </w:r>
      <w:r w:rsidR="00417303" w:rsidRPr="004475BE">
        <w:rPr>
          <w:rFonts w:ascii="Avenir Book" w:hAnsi="Avenir Book"/>
          <w:i/>
          <w:sz w:val="22"/>
        </w:rPr>
        <w:t>greement</w:t>
      </w:r>
      <w:r w:rsidR="00417303" w:rsidRPr="001A1861">
        <w:rPr>
          <w:rFonts w:ascii="Avenir Book" w:hAnsi="Avenir Book"/>
          <w:sz w:val="22"/>
        </w:rPr>
        <w:t xml:space="preserve"> agree to abide by </w:t>
      </w:r>
      <w:r w:rsidR="007430C9">
        <w:rPr>
          <w:rFonts w:ascii="Avenir Book" w:hAnsi="Avenir Book"/>
          <w:sz w:val="22"/>
        </w:rPr>
        <w:t xml:space="preserve">The </w:t>
      </w:r>
      <w:r w:rsidR="007430C9" w:rsidRPr="004475BE">
        <w:rPr>
          <w:rFonts w:ascii="Avenir Book" w:hAnsi="Avenir Book"/>
          <w:i/>
          <w:sz w:val="22"/>
        </w:rPr>
        <w:t>Freedom Key P</w:t>
      </w:r>
      <w:r w:rsidR="0031463B" w:rsidRPr="004475BE">
        <w:rPr>
          <w:rFonts w:ascii="Avenir Book" w:hAnsi="Avenir Book"/>
          <w:i/>
          <w:sz w:val="22"/>
        </w:rPr>
        <w:t>rotocols</w:t>
      </w:r>
      <w:r w:rsidR="0031463B" w:rsidRPr="001A1861">
        <w:rPr>
          <w:rFonts w:ascii="Avenir Book" w:hAnsi="Avenir Book"/>
          <w:sz w:val="22"/>
        </w:rPr>
        <w:t>, which</w:t>
      </w:r>
      <w:r>
        <w:rPr>
          <w:rFonts w:ascii="Avenir Book" w:hAnsi="Avenir Book"/>
          <w:sz w:val="22"/>
        </w:rPr>
        <w:t xml:space="preserve"> ensure </w:t>
      </w:r>
      <w:r w:rsidR="008041CA" w:rsidRPr="001A1861">
        <w:rPr>
          <w:rFonts w:ascii="Avenir Book" w:hAnsi="Avenir Book"/>
          <w:sz w:val="22"/>
        </w:rPr>
        <w:t>the m</w:t>
      </w:r>
      <w:r w:rsidR="009611B9" w:rsidRPr="001A1861">
        <w:rPr>
          <w:rFonts w:ascii="Avenir Book" w:hAnsi="Avenir Book"/>
          <w:sz w:val="22"/>
        </w:rPr>
        <w:t>odel fulfils its</w:t>
      </w:r>
      <w:r w:rsidR="008041CA" w:rsidRPr="001A1861">
        <w:rPr>
          <w:rFonts w:ascii="Avenir Book" w:hAnsi="Avenir Book"/>
          <w:sz w:val="22"/>
        </w:rPr>
        <w:t xml:space="preserve"> objectives</w:t>
      </w:r>
      <w:r w:rsidR="003452D7">
        <w:rPr>
          <w:rFonts w:ascii="Avenir Book" w:hAnsi="Avenir Book"/>
          <w:sz w:val="22"/>
        </w:rPr>
        <w:t xml:space="preserve"> in </w:t>
      </w:r>
      <w:r w:rsidR="007430C9">
        <w:rPr>
          <w:rFonts w:ascii="Avenir Book" w:hAnsi="Avenir Book"/>
          <w:sz w:val="22"/>
        </w:rPr>
        <w:t>perpetuity</w:t>
      </w:r>
      <w:r w:rsidR="008041CA" w:rsidRPr="001A1861">
        <w:rPr>
          <w:rFonts w:ascii="Avenir Book" w:hAnsi="Avenir Book"/>
          <w:sz w:val="22"/>
        </w:rPr>
        <w:t xml:space="preserve">. </w:t>
      </w:r>
    </w:p>
    <w:p w:rsidR="0060335F" w:rsidRPr="001A1861" w:rsidRDefault="0060335F">
      <w:pPr>
        <w:rPr>
          <w:rFonts w:ascii="Avenir Book" w:hAnsi="Avenir Book"/>
          <w:sz w:val="22"/>
        </w:rPr>
      </w:pPr>
    </w:p>
    <w:p w:rsidR="0016037D" w:rsidRPr="001A1861" w:rsidRDefault="003452D7">
      <w:pPr>
        <w:rPr>
          <w:rFonts w:ascii="Avenir Book" w:hAnsi="Avenir Book"/>
          <w:sz w:val="22"/>
        </w:rPr>
      </w:pPr>
      <w:r>
        <w:rPr>
          <w:rFonts w:ascii="Avenir Book" w:hAnsi="Avenir Book"/>
          <w:sz w:val="22"/>
        </w:rPr>
        <w:t xml:space="preserve">The </w:t>
      </w:r>
      <w:proofErr w:type="spellStart"/>
      <w:r>
        <w:rPr>
          <w:rFonts w:ascii="Avenir Book" w:hAnsi="Avenir Book"/>
          <w:sz w:val="22"/>
        </w:rPr>
        <w:t>FKMC</w:t>
      </w:r>
      <w:proofErr w:type="spellEnd"/>
      <w:r>
        <w:rPr>
          <w:rFonts w:ascii="Avenir Book" w:hAnsi="Avenir Book"/>
          <w:sz w:val="22"/>
        </w:rPr>
        <w:t xml:space="preserve"> will -</w:t>
      </w:r>
      <w:r w:rsidR="0060335F" w:rsidRPr="001A1861">
        <w:rPr>
          <w:rFonts w:ascii="Avenir Book" w:hAnsi="Avenir Book"/>
          <w:sz w:val="22"/>
        </w:rPr>
        <w:t xml:space="preserve"> in most cases - de</w:t>
      </w:r>
      <w:r w:rsidR="00286985">
        <w:rPr>
          <w:rFonts w:ascii="Avenir Book" w:hAnsi="Avenir Book"/>
          <w:sz w:val="22"/>
        </w:rPr>
        <w:t>al directly with the NDIS, t</w:t>
      </w:r>
      <w:r w:rsidR="0060335F" w:rsidRPr="001A1861">
        <w:rPr>
          <w:rFonts w:ascii="Avenir Book" w:hAnsi="Avenir Book"/>
          <w:sz w:val="22"/>
        </w:rPr>
        <w:t>hus bypassing expensive</w:t>
      </w:r>
      <w:r>
        <w:rPr>
          <w:rFonts w:ascii="Avenir Book" w:hAnsi="Avenir Book"/>
          <w:sz w:val="22"/>
        </w:rPr>
        <w:t xml:space="preserve"> consultancy</w:t>
      </w:r>
      <w:r w:rsidR="0060335F" w:rsidRPr="001A1861">
        <w:rPr>
          <w:rFonts w:ascii="Avenir Book" w:hAnsi="Avenir Book"/>
          <w:sz w:val="22"/>
        </w:rPr>
        <w:t xml:space="preserve"> </w:t>
      </w:r>
      <w:r w:rsidR="005427A0" w:rsidRPr="001A1861">
        <w:rPr>
          <w:rFonts w:ascii="Avenir Book" w:hAnsi="Avenir Book"/>
          <w:sz w:val="22"/>
        </w:rPr>
        <w:t xml:space="preserve">service </w:t>
      </w:r>
      <w:r w:rsidR="0060335F" w:rsidRPr="001A1861">
        <w:rPr>
          <w:rFonts w:ascii="Avenir Book" w:hAnsi="Avenir Book"/>
          <w:sz w:val="22"/>
        </w:rPr>
        <w:t xml:space="preserve">providers. </w:t>
      </w:r>
      <w:r>
        <w:rPr>
          <w:rFonts w:ascii="Avenir Book" w:hAnsi="Avenir Book"/>
          <w:sz w:val="22"/>
        </w:rPr>
        <w:t xml:space="preserve">The </w:t>
      </w:r>
      <w:proofErr w:type="spellStart"/>
      <w:r>
        <w:rPr>
          <w:rFonts w:ascii="Avenir Book" w:hAnsi="Avenir Book"/>
          <w:sz w:val="22"/>
        </w:rPr>
        <w:t>FKMC</w:t>
      </w:r>
      <w:proofErr w:type="spellEnd"/>
      <w:r>
        <w:rPr>
          <w:rFonts w:ascii="Avenir Book" w:hAnsi="Avenir Book"/>
          <w:sz w:val="22"/>
        </w:rPr>
        <w:t xml:space="preserve"> will also contract</w:t>
      </w:r>
      <w:r w:rsidR="005427A0" w:rsidRPr="001A1861">
        <w:rPr>
          <w:rFonts w:ascii="Avenir Book" w:hAnsi="Avenir Book"/>
          <w:sz w:val="22"/>
        </w:rPr>
        <w:t xml:space="preserve"> directly with personal care providers</w:t>
      </w:r>
      <w:r w:rsidR="009611B9" w:rsidRPr="001A1861">
        <w:rPr>
          <w:rFonts w:ascii="Avenir Book" w:hAnsi="Avenir Book"/>
          <w:sz w:val="22"/>
        </w:rPr>
        <w:t>,</w:t>
      </w:r>
      <w:r w:rsidR="005427A0" w:rsidRPr="001A1861">
        <w:rPr>
          <w:rFonts w:ascii="Avenir Book" w:hAnsi="Avenir Book"/>
          <w:sz w:val="22"/>
        </w:rPr>
        <w:t xml:space="preserve"> or with a care provider organisation. </w:t>
      </w:r>
      <w:r w:rsidR="009611B9" w:rsidRPr="001A1861">
        <w:rPr>
          <w:rFonts w:ascii="Avenir Book" w:hAnsi="Avenir Book"/>
          <w:sz w:val="22"/>
        </w:rPr>
        <w:t xml:space="preserve">This is </w:t>
      </w:r>
      <w:r w:rsidR="00286985">
        <w:rPr>
          <w:rFonts w:ascii="Avenir Book" w:hAnsi="Avenir Book"/>
          <w:sz w:val="22"/>
        </w:rPr>
        <w:t>an efficient and cost-effective way to source the services, as well as being respectful of individual choice.</w:t>
      </w:r>
      <w:r w:rsidR="004475BE">
        <w:rPr>
          <w:rFonts w:ascii="Avenir Book" w:hAnsi="Avenir Book"/>
          <w:sz w:val="22"/>
        </w:rPr>
        <w:t xml:space="preserve"> The </w:t>
      </w:r>
      <w:proofErr w:type="spellStart"/>
      <w:r w:rsidR="004475BE">
        <w:rPr>
          <w:rFonts w:ascii="Avenir Book" w:hAnsi="Avenir Book"/>
          <w:sz w:val="22"/>
        </w:rPr>
        <w:t>FKMC</w:t>
      </w:r>
      <w:proofErr w:type="spellEnd"/>
      <w:r w:rsidR="004475BE">
        <w:rPr>
          <w:rFonts w:ascii="Avenir Book" w:hAnsi="Avenir Book"/>
          <w:sz w:val="22"/>
        </w:rPr>
        <w:t xml:space="preserve"> may also apply for charitable status, thereby being able to accept tax-deductible donations directly from individuals and organisations. </w:t>
      </w:r>
    </w:p>
    <w:p w:rsidR="007B768B" w:rsidRPr="001A1861" w:rsidRDefault="007B768B">
      <w:pPr>
        <w:rPr>
          <w:rFonts w:ascii="Avenir Book" w:hAnsi="Avenir Book"/>
          <w:sz w:val="22"/>
        </w:rPr>
      </w:pPr>
    </w:p>
    <w:p w:rsidR="008B0C42" w:rsidRPr="001A1861" w:rsidRDefault="0016037D">
      <w:pPr>
        <w:rPr>
          <w:rFonts w:ascii="Avenir Book" w:hAnsi="Avenir Book"/>
          <w:sz w:val="22"/>
        </w:rPr>
      </w:pPr>
      <w:r w:rsidRPr="001A1861">
        <w:rPr>
          <w:rFonts w:ascii="Avenir Book" w:hAnsi="Avenir Book"/>
          <w:sz w:val="22"/>
        </w:rPr>
        <w:t xml:space="preserve">So far, most </w:t>
      </w:r>
      <w:r w:rsidR="003452D7">
        <w:rPr>
          <w:rFonts w:ascii="Avenir Book" w:hAnsi="Avenir Book"/>
          <w:sz w:val="22"/>
        </w:rPr>
        <w:t xml:space="preserve">disability </w:t>
      </w:r>
      <w:r w:rsidRPr="001A1861">
        <w:rPr>
          <w:rFonts w:ascii="Avenir Book" w:hAnsi="Avenir Book"/>
          <w:sz w:val="22"/>
        </w:rPr>
        <w:t xml:space="preserve">housing models </w:t>
      </w:r>
      <w:r w:rsidR="00B46D95">
        <w:rPr>
          <w:rFonts w:ascii="Avenir Book" w:hAnsi="Avenir Book"/>
          <w:sz w:val="22"/>
        </w:rPr>
        <w:t xml:space="preserve">in Australia </w:t>
      </w:r>
      <w:r w:rsidRPr="001A1861">
        <w:rPr>
          <w:rFonts w:ascii="Avenir Book" w:hAnsi="Avenir Book"/>
          <w:sz w:val="22"/>
        </w:rPr>
        <w:t>have been c</w:t>
      </w:r>
      <w:r w:rsidR="00B46D95">
        <w:rPr>
          <w:rFonts w:ascii="Avenir Book" w:hAnsi="Avenir Book"/>
          <w:sz w:val="22"/>
        </w:rPr>
        <w:t>ustodial/institutional</w:t>
      </w:r>
      <w:r w:rsidRPr="001A1861">
        <w:rPr>
          <w:rFonts w:ascii="Avenir Book" w:hAnsi="Avenir Book"/>
          <w:sz w:val="22"/>
        </w:rPr>
        <w:t xml:space="preserve">. Institutional models are </w:t>
      </w:r>
      <w:r w:rsidR="003452D7">
        <w:rPr>
          <w:rFonts w:ascii="Avenir Book" w:hAnsi="Avenir Book"/>
          <w:sz w:val="22"/>
        </w:rPr>
        <w:t>mostly</w:t>
      </w:r>
      <w:r w:rsidR="00453317" w:rsidRPr="001A1861">
        <w:rPr>
          <w:rFonts w:ascii="Avenir Book" w:hAnsi="Avenir Book"/>
          <w:sz w:val="22"/>
        </w:rPr>
        <w:t xml:space="preserve"> </w:t>
      </w:r>
      <w:r w:rsidRPr="001A1861">
        <w:rPr>
          <w:rFonts w:ascii="Avenir Book" w:hAnsi="Avenir Book"/>
          <w:sz w:val="22"/>
        </w:rPr>
        <w:t>inefficient, undesirable, and very cos</w:t>
      </w:r>
      <w:r w:rsidR="004475BE">
        <w:rPr>
          <w:rFonts w:ascii="Avenir Book" w:hAnsi="Avenir Book"/>
          <w:sz w:val="22"/>
        </w:rPr>
        <w:t>tly. This is due to their nature and design</w:t>
      </w:r>
      <w:r w:rsidRPr="001A1861">
        <w:rPr>
          <w:rFonts w:ascii="Avenir Book" w:hAnsi="Avenir Book"/>
          <w:sz w:val="22"/>
        </w:rPr>
        <w:t xml:space="preserve">, and the </w:t>
      </w:r>
      <w:r w:rsidR="004475BE">
        <w:rPr>
          <w:rFonts w:ascii="Avenir Book" w:hAnsi="Avenir Book"/>
          <w:sz w:val="22"/>
        </w:rPr>
        <w:t>cost burdens</w:t>
      </w:r>
      <w:r w:rsidRPr="001A1861">
        <w:rPr>
          <w:rFonts w:ascii="Avenir Book" w:hAnsi="Avenir Book"/>
          <w:sz w:val="22"/>
        </w:rPr>
        <w:t xml:space="preserve"> associated with state oversig</w:t>
      </w:r>
      <w:r w:rsidR="009611B9" w:rsidRPr="001A1861">
        <w:rPr>
          <w:rFonts w:ascii="Avenir Book" w:hAnsi="Avenir Book"/>
          <w:sz w:val="22"/>
        </w:rPr>
        <w:t xml:space="preserve">ht. Freedom Housing is a </w:t>
      </w:r>
      <w:r w:rsidRPr="001A1861">
        <w:rPr>
          <w:rFonts w:ascii="Avenir Book" w:hAnsi="Avenir Book"/>
          <w:sz w:val="22"/>
        </w:rPr>
        <w:t>private model of care in t</w:t>
      </w:r>
      <w:r w:rsidR="009611B9" w:rsidRPr="001A1861">
        <w:rPr>
          <w:rFonts w:ascii="Avenir Book" w:hAnsi="Avenir Book"/>
          <w:sz w:val="22"/>
        </w:rPr>
        <w:t>h</w:t>
      </w:r>
      <w:r w:rsidR="004475BE">
        <w:rPr>
          <w:rFonts w:ascii="Avenir Book" w:hAnsi="Avenir Book"/>
          <w:sz w:val="22"/>
        </w:rPr>
        <w:t>e form of conventional housing.</w:t>
      </w:r>
      <w:r w:rsidR="007853BC">
        <w:rPr>
          <w:rFonts w:ascii="Avenir Book" w:hAnsi="Avenir Book"/>
          <w:sz w:val="22"/>
        </w:rPr>
        <w:t xml:space="preserve"> The S</w:t>
      </w:r>
      <w:r w:rsidRPr="001A1861">
        <w:rPr>
          <w:rFonts w:ascii="Avenir Book" w:hAnsi="Avenir Book"/>
          <w:sz w:val="22"/>
        </w:rPr>
        <w:t xml:space="preserve">tate is not involved. Private capital </w:t>
      </w:r>
      <w:r w:rsidR="003452D7">
        <w:rPr>
          <w:rFonts w:ascii="Avenir Book" w:hAnsi="Avenir Book"/>
          <w:sz w:val="22"/>
        </w:rPr>
        <w:t>is able to finance</w:t>
      </w:r>
      <w:r w:rsidRPr="001A1861">
        <w:rPr>
          <w:rFonts w:ascii="Avenir Book" w:hAnsi="Avenir Book"/>
          <w:sz w:val="22"/>
        </w:rPr>
        <w:t xml:space="preserve"> this model.</w:t>
      </w:r>
      <w:r w:rsidR="0035604B" w:rsidRPr="001A1861">
        <w:rPr>
          <w:rFonts w:ascii="Avenir Book" w:hAnsi="Avenir Book"/>
          <w:sz w:val="22"/>
        </w:rPr>
        <w:t xml:space="preserve"> </w:t>
      </w:r>
      <w:r w:rsidR="007853BC">
        <w:rPr>
          <w:rFonts w:ascii="Avenir Book" w:hAnsi="Avenir Book"/>
          <w:sz w:val="22"/>
        </w:rPr>
        <w:t xml:space="preserve">It appears that the Freedom Key section may be funded by the NDIS SDA Rules 2016. </w:t>
      </w:r>
      <w:r w:rsidR="003452D7">
        <w:rPr>
          <w:rFonts w:ascii="Avenir Book" w:hAnsi="Avenir Book"/>
          <w:sz w:val="22"/>
        </w:rPr>
        <w:t xml:space="preserve">Freedom Housing turns the traditional </w:t>
      </w:r>
      <w:r w:rsidR="004475BE">
        <w:rPr>
          <w:rFonts w:ascii="Avenir Book" w:hAnsi="Avenir Book"/>
          <w:sz w:val="22"/>
        </w:rPr>
        <w:t xml:space="preserve">disability care </w:t>
      </w:r>
      <w:r w:rsidR="003452D7">
        <w:rPr>
          <w:rFonts w:ascii="Avenir Book" w:hAnsi="Avenir Book"/>
          <w:sz w:val="22"/>
        </w:rPr>
        <w:t>paradigm on its head</w:t>
      </w:r>
      <w:r w:rsidR="00832871">
        <w:rPr>
          <w:rFonts w:ascii="Avenir Book" w:hAnsi="Avenir Book"/>
          <w:sz w:val="22"/>
        </w:rPr>
        <w:t xml:space="preserve"> in two important </w:t>
      </w:r>
      <w:r w:rsidR="007F019F">
        <w:rPr>
          <w:rFonts w:ascii="Avenir Book" w:hAnsi="Avenir Book"/>
          <w:sz w:val="22"/>
        </w:rPr>
        <w:t xml:space="preserve">and </w:t>
      </w:r>
      <w:r w:rsidR="00832871">
        <w:rPr>
          <w:rFonts w:ascii="Avenir Book" w:hAnsi="Avenir Book"/>
          <w:sz w:val="22"/>
        </w:rPr>
        <w:t>fundamental ways</w:t>
      </w:r>
      <w:r w:rsidR="003452D7">
        <w:rPr>
          <w:rFonts w:ascii="Avenir Book" w:hAnsi="Avenir Book"/>
          <w:sz w:val="22"/>
        </w:rPr>
        <w:t>:</w:t>
      </w:r>
    </w:p>
    <w:p w:rsidR="00453317" w:rsidRPr="001A1861" w:rsidRDefault="00453317">
      <w:pPr>
        <w:rPr>
          <w:rFonts w:ascii="Avenir Book" w:hAnsi="Avenir Book"/>
          <w:sz w:val="22"/>
        </w:rPr>
      </w:pPr>
    </w:p>
    <w:p w:rsidR="0048161A" w:rsidRDefault="00453317" w:rsidP="00453317">
      <w:pPr>
        <w:ind w:left="720"/>
        <w:rPr>
          <w:rFonts w:ascii="Avenir Book" w:hAnsi="Avenir Book"/>
          <w:b/>
          <w:sz w:val="18"/>
        </w:rPr>
      </w:pPr>
      <w:r w:rsidRPr="00B46D95">
        <w:rPr>
          <w:rFonts w:ascii="Avenir Book" w:hAnsi="Avenir Book"/>
          <w:b/>
          <w:sz w:val="18"/>
        </w:rPr>
        <w:t>“</w:t>
      </w:r>
      <w:r w:rsidR="003452D7">
        <w:rPr>
          <w:rFonts w:ascii="Avenir Book" w:hAnsi="Avenir Book"/>
          <w:b/>
          <w:sz w:val="18"/>
        </w:rPr>
        <w:t>An institutional model</w:t>
      </w:r>
      <w:r w:rsidR="008B0C42" w:rsidRPr="00B46D95">
        <w:rPr>
          <w:rFonts w:ascii="Avenir Book" w:hAnsi="Avenir Book"/>
          <w:b/>
          <w:sz w:val="18"/>
        </w:rPr>
        <w:t xml:space="preserve"> </w:t>
      </w:r>
      <w:r w:rsidR="008B0C42" w:rsidRPr="007764A7">
        <w:rPr>
          <w:rFonts w:ascii="Avenir Book" w:hAnsi="Avenir Book"/>
          <w:b/>
          <w:i/>
          <w:sz w:val="18"/>
          <w:u w:val="single"/>
        </w:rPr>
        <w:t>deliver</w:t>
      </w:r>
      <w:r w:rsidR="003452D7" w:rsidRPr="007764A7">
        <w:rPr>
          <w:rFonts w:ascii="Avenir Book" w:hAnsi="Avenir Book"/>
          <w:b/>
          <w:i/>
          <w:sz w:val="18"/>
          <w:u w:val="single"/>
        </w:rPr>
        <w:t>s</w:t>
      </w:r>
      <w:r w:rsidR="008B0C42" w:rsidRPr="007764A7">
        <w:rPr>
          <w:rFonts w:ascii="Avenir Book" w:hAnsi="Avenir Book"/>
          <w:b/>
          <w:i/>
          <w:sz w:val="18"/>
          <w:u w:val="single"/>
        </w:rPr>
        <w:t xml:space="preserve"> </w:t>
      </w:r>
      <w:r w:rsidR="0048161A">
        <w:rPr>
          <w:rFonts w:ascii="Avenir Book" w:hAnsi="Avenir Book"/>
          <w:b/>
          <w:i/>
          <w:sz w:val="18"/>
          <w:u w:val="single"/>
        </w:rPr>
        <w:t xml:space="preserve">hitherto </w:t>
      </w:r>
      <w:r w:rsidR="004475BE" w:rsidRPr="007764A7">
        <w:rPr>
          <w:rFonts w:ascii="Avenir Book" w:hAnsi="Avenir Book"/>
          <w:b/>
          <w:i/>
          <w:sz w:val="18"/>
          <w:u w:val="single"/>
        </w:rPr>
        <w:t xml:space="preserve">free </w:t>
      </w:r>
      <w:r w:rsidR="008B0C42" w:rsidRPr="007764A7">
        <w:rPr>
          <w:rFonts w:ascii="Avenir Book" w:hAnsi="Avenir Book"/>
          <w:b/>
          <w:i/>
          <w:sz w:val="18"/>
          <w:u w:val="single"/>
        </w:rPr>
        <w:t>persons</w:t>
      </w:r>
      <w:r w:rsidR="008B0C42" w:rsidRPr="00B46D95">
        <w:rPr>
          <w:rFonts w:ascii="Avenir Book" w:hAnsi="Avenir Book"/>
          <w:b/>
          <w:sz w:val="18"/>
        </w:rPr>
        <w:t xml:space="preserve"> with disabilities</w:t>
      </w:r>
      <w:r w:rsidR="003452D7">
        <w:rPr>
          <w:rFonts w:ascii="Avenir Book" w:hAnsi="Avenir Book"/>
          <w:b/>
          <w:sz w:val="18"/>
        </w:rPr>
        <w:t>,</w:t>
      </w:r>
      <w:r w:rsidR="008B0C42" w:rsidRPr="00B46D95">
        <w:rPr>
          <w:rFonts w:ascii="Avenir Book" w:hAnsi="Avenir Book"/>
          <w:b/>
          <w:sz w:val="18"/>
        </w:rPr>
        <w:t xml:space="preserve"> to </w:t>
      </w:r>
      <w:r w:rsidR="004475BE">
        <w:rPr>
          <w:rFonts w:ascii="Avenir Book" w:hAnsi="Avenir Book"/>
          <w:b/>
          <w:sz w:val="18"/>
        </w:rPr>
        <w:t>a custodial place</w:t>
      </w:r>
      <w:r w:rsidR="008F48E5">
        <w:rPr>
          <w:rFonts w:ascii="Avenir Book" w:hAnsi="Avenir Book"/>
          <w:b/>
          <w:sz w:val="18"/>
        </w:rPr>
        <w:t>, at which they</w:t>
      </w:r>
      <w:r w:rsidR="00832871">
        <w:rPr>
          <w:rFonts w:ascii="Avenir Book" w:hAnsi="Avenir Book"/>
          <w:b/>
          <w:sz w:val="18"/>
        </w:rPr>
        <w:t xml:space="preserve"> are forced to live </w:t>
      </w:r>
      <w:r w:rsidR="008F48E5">
        <w:rPr>
          <w:rFonts w:ascii="Avenir Book" w:hAnsi="Avenir Book"/>
          <w:b/>
          <w:sz w:val="18"/>
        </w:rPr>
        <w:t xml:space="preserve">and socialise </w:t>
      </w:r>
      <w:r w:rsidR="00832871">
        <w:rPr>
          <w:rFonts w:ascii="Avenir Book" w:hAnsi="Avenir Book"/>
          <w:b/>
          <w:sz w:val="18"/>
        </w:rPr>
        <w:t>with strangers</w:t>
      </w:r>
      <w:r w:rsidR="000E77CB">
        <w:rPr>
          <w:rFonts w:ascii="Avenir Book" w:hAnsi="Avenir Book"/>
          <w:b/>
          <w:sz w:val="18"/>
        </w:rPr>
        <w:t xml:space="preserve">: </w:t>
      </w:r>
      <w:r w:rsidR="008F48E5">
        <w:rPr>
          <w:rFonts w:ascii="Avenir Book" w:hAnsi="Avenir Book"/>
          <w:b/>
          <w:sz w:val="18"/>
        </w:rPr>
        <w:t xml:space="preserve">and </w:t>
      </w:r>
      <w:r w:rsidR="004475BE">
        <w:rPr>
          <w:rFonts w:ascii="Avenir Book" w:hAnsi="Avenir Book"/>
          <w:b/>
          <w:sz w:val="18"/>
        </w:rPr>
        <w:t xml:space="preserve">where </w:t>
      </w:r>
      <w:r w:rsidR="008B0C42" w:rsidRPr="00B46D95">
        <w:rPr>
          <w:rFonts w:ascii="Avenir Book" w:hAnsi="Avenir Book"/>
          <w:b/>
          <w:sz w:val="18"/>
        </w:rPr>
        <w:t>care is provide</w:t>
      </w:r>
      <w:r w:rsidR="003452D7">
        <w:rPr>
          <w:rFonts w:ascii="Avenir Book" w:hAnsi="Avenir Book"/>
          <w:b/>
          <w:sz w:val="18"/>
        </w:rPr>
        <w:t>d</w:t>
      </w:r>
      <w:r w:rsidR="007764A7">
        <w:rPr>
          <w:rFonts w:ascii="Avenir Book" w:hAnsi="Avenir Book"/>
          <w:b/>
          <w:sz w:val="18"/>
        </w:rPr>
        <w:t xml:space="preserve"> at the cost </w:t>
      </w:r>
      <w:r w:rsidR="00832871">
        <w:rPr>
          <w:rFonts w:ascii="Avenir Book" w:hAnsi="Avenir Book"/>
          <w:b/>
          <w:sz w:val="18"/>
        </w:rPr>
        <w:t xml:space="preserve">of their </w:t>
      </w:r>
      <w:r w:rsidR="007764A7">
        <w:rPr>
          <w:rFonts w:ascii="Avenir Book" w:hAnsi="Avenir Book"/>
          <w:b/>
          <w:sz w:val="18"/>
        </w:rPr>
        <w:t xml:space="preserve">personal </w:t>
      </w:r>
      <w:r w:rsidR="008F48E5">
        <w:rPr>
          <w:rFonts w:ascii="Avenir Book" w:hAnsi="Avenir Book"/>
          <w:b/>
          <w:sz w:val="18"/>
        </w:rPr>
        <w:t xml:space="preserve">privacy and </w:t>
      </w:r>
      <w:r w:rsidR="007764A7">
        <w:rPr>
          <w:rFonts w:ascii="Avenir Book" w:hAnsi="Avenir Book"/>
          <w:b/>
          <w:sz w:val="18"/>
        </w:rPr>
        <w:t>freedom</w:t>
      </w:r>
      <w:r w:rsidR="003452D7">
        <w:rPr>
          <w:rFonts w:ascii="Avenir Book" w:hAnsi="Avenir Book"/>
          <w:b/>
          <w:sz w:val="18"/>
        </w:rPr>
        <w:t xml:space="preserve">. Freedom Housing </w:t>
      </w:r>
      <w:r w:rsidR="003452D7" w:rsidRPr="007764A7">
        <w:rPr>
          <w:rFonts w:ascii="Avenir Book" w:hAnsi="Avenir Book"/>
          <w:b/>
          <w:i/>
          <w:sz w:val="18"/>
          <w:u w:val="single"/>
        </w:rPr>
        <w:t xml:space="preserve">delivers </w:t>
      </w:r>
      <w:r w:rsidR="008B0C42" w:rsidRPr="007764A7">
        <w:rPr>
          <w:rFonts w:ascii="Avenir Book" w:hAnsi="Avenir Book"/>
          <w:b/>
          <w:i/>
          <w:sz w:val="18"/>
          <w:u w:val="single"/>
        </w:rPr>
        <w:t>care</w:t>
      </w:r>
      <w:r w:rsidR="003452D7">
        <w:rPr>
          <w:rFonts w:ascii="Avenir Book" w:hAnsi="Avenir Book"/>
          <w:b/>
          <w:sz w:val="18"/>
        </w:rPr>
        <w:t>,</w:t>
      </w:r>
      <w:r w:rsidR="008B0C42" w:rsidRPr="00B46D95">
        <w:rPr>
          <w:rFonts w:ascii="Avenir Book" w:hAnsi="Avenir Book"/>
          <w:b/>
          <w:sz w:val="18"/>
        </w:rPr>
        <w:t xml:space="preserve"> to </w:t>
      </w:r>
      <w:r w:rsidR="003452D7">
        <w:rPr>
          <w:rFonts w:ascii="Avenir Book" w:hAnsi="Avenir Book"/>
          <w:b/>
          <w:sz w:val="18"/>
        </w:rPr>
        <w:t xml:space="preserve">a </w:t>
      </w:r>
      <w:r w:rsidR="008F48E5">
        <w:rPr>
          <w:rFonts w:ascii="Avenir Book" w:hAnsi="Avenir Book"/>
          <w:b/>
          <w:sz w:val="18"/>
        </w:rPr>
        <w:t xml:space="preserve">private </w:t>
      </w:r>
      <w:r w:rsidR="003452D7">
        <w:rPr>
          <w:rFonts w:ascii="Avenir Book" w:hAnsi="Avenir Book"/>
          <w:b/>
          <w:sz w:val="18"/>
        </w:rPr>
        <w:t>place where persons with disabilities</w:t>
      </w:r>
      <w:r w:rsidR="008B0C42" w:rsidRPr="00B46D95">
        <w:rPr>
          <w:rFonts w:ascii="Avenir Book" w:hAnsi="Avenir Book"/>
          <w:b/>
          <w:sz w:val="18"/>
        </w:rPr>
        <w:t xml:space="preserve"> prefer to live</w:t>
      </w:r>
      <w:r w:rsidR="00832871">
        <w:rPr>
          <w:rFonts w:ascii="Avenir Book" w:hAnsi="Avenir Book"/>
          <w:b/>
          <w:sz w:val="18"/>
        </w:rPr>
        <w:t>,</w:t>
      </w:r>
      <w:r w:rsidR="004475BE">
        <w:rPr>
          <w:rFonts w:ascii="Avenir Book" w:hAnsi="Avenir Book"/>
          <w:b/>
          <w:sz w:val="18"/>
        </w:rPr>
        <w:t xml:space="preserve"> in freedom</w:t>
      </w:r>
      <w:r w:rsidR="00832871">
        <w:rPr>
          <w:rFonts w:ascii="Avenir Book" w:hAnsi="Avenir Book"/>
          <w:b/>
          <w:sz w:val="18"/>
        </w:rPr>
        <w:t>,</w:t>
      </w:r>
      <w:r w:rsidR="007764A7">
        <w:rPr>
          <w:rFonts w:ascii="Avenir Book" w:hAnsi="Avenir Book"/>
          <w:b/>
          <w:sz w:val="18"/>
        </w:rPr>
        <w:t xml:space="preserve"> with persons of their choice</w:t>
      </w:r>
      <w:r w:rsidR="0048161A">
        <w:rPr>
          <w:rFonts w:ascii="Avenir Book" w:hAnsi="Avenir Book"/>
          <w:b/>
          <w:sz w:val="18"/>
        </w:rPr>
        <w:t>, or independently</w:t>
      </w:r>
      <w:r w:rsidR="008B0C42" w:rsidRPr="00B46D95">
        <w:rPr>
          <w:rFonts w:ascii="Avenir Book" w:hAnsi="Avenir Book"/>
          <w:b/>
          <w:sz w:val="18"/>
        </w:rPr>
        <w:t>.</w:t>
      </w:r>
      <w:r w:rsidRPr="00B46D95">
        <w:rPr>
          <w:rFonts w:ascii="Avenir Book" w:hAnsi="Avenir Book"/>
          <w:b/>
          <w:sz w:val="18"/>
        </w:rPr>
        <w:t xml:space="preserve">” </w:t>
      </w:r>
    </w:p>
    <w:p w:rsidR="0090454F" w:rsidRPr="0048161A" w:rsidRDefault="0048161A" w:rsidP="0048161A">
      <w:pPr>
        <w:ind w:left="720"/>
        <w:jc w:val="right"/>
        <w:rPr>
          <w:rFonts w:ascii="Avenir Book" w:hAnsi="Avenir Book"/>
          <w:sz w:val="18"/>
        </w:rPr>
      </w:pPr>
      <w:r w:rsidRPr="0048161A">
        <w:rPr>
          <w:rFonts w:ascii="Avenir Book" w:hAnsi="Avenir Book"/>
          <w:sz w:val="18"/>
        </w:rPr>
        <w:t>- Christos Iliopoulos</w:t>
      </w:r>
    </w:p>
    <w:p w:rsidR="007853BC" w:rsidRDefault="0090454F">
      <w:pPr>
        <w:rPr>
          <w:rFonts w:ascii="Avenir Book" w:hAnsi="Avenir Book"/>
          <w:sz w:val="22"/>
        </w:rPr>
      </w:pPr>
      <w:r w:rsidRPr="001A1861">
        <w:rPr>
          <w:rFonts w:ascii="Avenir Book" w:hAnsi="Avenir Book"/>
          <w:sz w:val="22"/>
        </w:rPr>
        <w:t xml:space="preserve">Australia is a signatory to the </w:t>
      </w:r>
      <w:r w:rsidRPr="001A1861">
        <w:rPr>
          <w:rFonts w:ascii="Avenir Book" w:hAnsi="Avenir Book"/>
          <w:i/>
          <w:sz w:val="22"/>
        </w:rPr>
        <w:t>United Nations Convention on the Rights</w:t>
      </w:r>
      <w:r w:rsidR="008B0C42" w:rsidRPr="001A1861">
        <w:rPr>
          <w:rFonts w:ascii="Avenir Book" w:hAnsi="Avenir Book"/>
          <w:i/>
          <w:sz w:val="22"/>
        </w:rPr>
        <w:t xml:space="preserve"> of Persons with Disabilities</w:t>
      </w:r>
      <w:r w:rsidR="008B0C42" w:rsidRPr="001A1861">
        <w:rPr>
          <w:rFonts w:ascii="Avenir Book" w:hAnsi="Avenir Book"/>
          <w:sz w:val="22"/>
        </w:rPr>
        <w:t xml:space="preserve">. The </w:t>
      </w:r>
      <w:r w:rsidR="000E77CB">
        <w:rPr>
          <w:rFonts w:ascii="Avenir Book" w:hAnsi="Avenir Book"/>
          <w:sz w:val="22"/>
        </w:rPr>
        <w:t>NDIS-</w:t>
      </w:r>
      <w:r w:rsidR="008B0C42" w:rsidRPr="001A1861">
        <w:rPr>
          <w:rFonts w:ascii="Avenir Book" w:hAnsi="Avenir Book"/>
          <w:sz w:val="22"/>
        </w:rPr>
        <w:t>preferred</w:t>
      </w:r>
      <w:r w:rsidRPr="001A1861">
        <w:rPr>
          <w:rFonts w:ascii="Avenir Book" w:hAnsi="Avenir Book"/>
          <w:sz w:val="22"/>
        </w:rPr>
        <w:t xml:space="preserve"> care and housing model</w:t>
      </w:r>
      <w:r w:rsidR="004359F4">
        <w:rPr>
          <w:rFonts w:ascii="Avenir Book" w:hAnsi="Avenir Book"/>
          <w:sz w:val="22"/>
        </w:rPr>
        <w:t xml:space="preserve"> ought to comply with</w:t>
      </w:r>
      <w:r w:rsidRPr="001A1861">
        <w:rPr>
          <w:rFonts w:ascii="Avenir Book" w:hAnsi="Avenir Book"/>
          <w:sz w:val="22"/>
        </w:rPr>
        <w:t xml:space="preserve"> this important </w:t>
      </w:r>
      <w:r w:rsidR="00703623" w:rsidRPr="001A1861">
        <w:rPr>
          <w:rFonts w:ascii="Avenir Book" w:hAnsi="Avenir Book"/>
          <w:sz w:val="22"/>
        </w:rPr>
        <w:t xml:space="preserve">international </w:t>
      </w:r>
      <w:r w:rsidR="0048161A">
        <w:rPr>
          <w:rFonts w:ascii="Avenir Book" w:hAnsi="Avenir Book"/>
          <w:sz w:val="22"/>
        </w:rPr>
        <w:t xml:space="preserve">legal and </w:t>
      </w:r>
      <w:r w:rsidRPr="001A1861">
        <w:rPr>
          <w:rFonts w:ascii="Avenir Book" w:hAnsi="Avenir Book"/>
          <w:sz w:val="22"/>
        </w:rPr>
        <w:t xml:space="preserve">moral </w:t>
      </w:r>
      <w:r w:rsidR="00703623" w:rsidRPr="001A1861">
        <w:rPr>
          <w:rFonts w:ascii="Avenir Book" w:hAnsi="Avenir Book"/>
          <w:sz w:val="22"/>
        </w:rPr>
        <w:t>obligation</w:t>
      </w:r>
      <w:r w:rsidR="005209D9">
        <w:rPr>
          <w:rFonts w:ascii="Avenir Book" w:hAnsi="Avenir Book"/>
          <w:sz w:val="22"/>
        </w:rPr>
        <w:t xml:space="preserve">. The model </w:t>
      </w:r>
      <w:r w:rsidRPr="001A1861">
        <w:rPr>
          <w:rFonts w:ascii="Avenir Book" w:hAnsi="Avenir Book"/>
          <w:sz w:val="22"/>
        </w:rPr>
        <w:t xml:space="preserve">also </w:t>
      </w:r>
      <w:r w:rsidR="005209D9">
        <w:rPr>
          <w:rFonts w:ascii="Avenir Book" w:hAnsi="Avenir Book"/>
          <w:sz w:val="22"/>
        </w:rPr>
        <w:t xml:space="preserve">ought </w:t>
      </w:r>
      <w:r w:rsidR="000C3F41" w:rsidRPr="001A1861">
        <w:rPr>
          <w:rFonts w:ascii="Avenir Book" w:hAnsi="Avenir Book"/>
          <w:sz w:val="22"/>
        </w:rPr>
        <w:t xml:space="preserve">to </w:t>
      </w:r>
      <w:r w:rsidR="004359F4">
        <w:rPr>
          <w:rFonts w:ascii="Avenir Book" w:hAnsi="Avenir Book"/>
          <w:sz w:val="22"/>
        </w:rPr>
        <w:t>comply</w:t>
      </w:r>
      <w:r w:rsidRPr="001A1861">
        <w:rPr>
          <w:rFonts w:ascii="Avenir Book" w:hAnsi="Avenir Book"/>
          <w:sz w:val="22"/>
        </w:rPr>
        <w:t xml:space="preserve"> </w:t>
      </w:r>
      <w:r w:rsidR="004359F4">
        <w:rPr>
          <w:rFonts w:ascii="Avenir Book" w:hAnsi="Avenir Book"/>
          <w:sz w:val="22"/>
        </w:rPr>
        <w:t xml:space="preserve">with </w:t>
      </w:r>
      <w:r w:rsidRPr="001A1861">
        <w:rPr>
          <w:rFonts w:ascii="Avenir Book" w:hAnsi="Avenir Book"/>
          <w:sz w:val="22"/>
        </w:rPr>
        <w:t xml:space="preserve">the </w:t>
      </w:r>
      <w:r w:rsidRPr="001A1861">
        <w:rPr>
          <w:rFonts w:ascii="Avenir Book" w:hAnsi="Avenir Book"/>
          <w:i/>
          <w:sz w:val="22"/>
        </w:rPr>
        <w:t>Objects and Principals of the NDIS Act 2013</w:t>
      </w:r>
      <w:r w:rsidR="0016037D" w:rsidRPr="001A1861">
        <w:rPr>
          <w:rFonts w:ascii="Avenir Book" w:hAnsi="Avenir Book"/>
          <w:sz w:val="22"/>
        </w:rPr>
        <w:t xml:space="preserve">. Freedom Housing is the only model, which </w:t>
      </w:r>
      <w:r w:rsidR="00703623" w:rsidRPr="001A1861">
        <w:rPr>
          <w:rFonts w:ascii="Avenir Book" w:hAnsi="Avenir Book"/>
          <w:sz w:val="22"/>
        </w:rPr>
        <w:t xml:space="preserve">is </w:t>
      </w:r>
      <w:r w:rsidR="000C3F41" w:rsidRPr="001A1861">
        <w:rPr>
          <w:rFonts w:ascii="Avenir Book" w:hAnsi="Avenir Book"/>
          <w:sz w:val="22"/>
        </w:rPr>
        <w:t>currently</w:t>
      </w:r>
      <w:r w:rsidR="0016037D" w:rsidRPr="001A1861">
        <w:rPr>
          <w:rFonts w:ascii="Avenir Book" w:hAnsi="Avenir Book"/>
          <w:sz w:val="22"/>
        </w:rPr>
        <w:t xml:space="preserve"> able to comply </w:t>
      </w:r>
      <w:r w:rsidR="000C3F41" w:rsidRPr="001A1861">
        <w:rPr>
          <w:rFonts w:ascii="Avenir Book" w:hAnsi="Avenir Book"/>
          <w:sz w:val="22"/>
        </w:rPr>
        <w:t xml:space="preserve">fully </w:t>
      </w:r>
      <w:r w:rsidR="0016037D" w:rsidRPr="001A1861">
        <w:rPr>
          <w:rFonts w:ascii="Avenir Book" w:hAnsi="Avenir Book"/>
          <w:sz w:val="22"/>
        </w:rPr>
        <w:t>with both of the</w:t>
      </w:r>
      <w:r w:rsidR="004359F4">
        <w:rPr>
          <w:rFonts w:ascii="Avenir Book" w:hAnsi="Avenir Book"/>
          <w:sz w:val="22"/>
        </w:rPr>
        <w:t xml:space="preserve">se </w:t>
      </w:r>
      <w:r w:rsidR="00B46D95">
        <w:rPr>
          <w:rFonts w:ascii="Avenir Book" w:hAnsi="Avenir Book"/>
          <w:sz w:val="22"/>
        </w:rPr>
        <w:t>instruments. Please refer to the attached comparative report</w:t>
      </w:r>
      <w:r w:rsidR="005209D9">
        <w:rPr>
          <w:rFonts w:ascii="Avenir Book" w:hAnsi="Avenir Book"/>
          <w:sz w:val="22"/>
        </w:rPr>
        <w:t>.</w:t>
      </w:r>
      <w:r w:rsidR="007853BC">
        <w:rPr>
          <w:rFonts w:ascii="Avenir Book" w:hAnsi="Avenir Book"/>
          <w:sz w:val="22"/>
        </w:rPr>
        <w:t xml:space="preserve"> Or access it on the Freedom Housing website. </w:t>
      </w:r>
    </w:p>
    <w:p w:rsidR="007853BC" w:rsidRDefault="007853BC">
      <w:pPr>
        <w:rPr>
          <w:rFonts w:ascii="Avenir Book" w:hAnsi="Avenir Book"/>
          <w:sz w:val="22"/>
        </w:rPr>
      </w:pPr>
    </w:p>
    <w:p w:rsidR="00440A4A" w:rsidRPr="001A1861" w:rsidRDefault="0090454F">
      <w:pPr>
        <w:rPr>
          <w:rFonts w:ascii="Avenir Book" w:hAnsi="Avenir Book"/>
          <w:sz w:val="22"/>
        </w:rPr>
      </w:pPr>
      <w:r w:rsidRPr="001A1861">
        <w:rPr>
          <w:rFonts w:ascii="Avenir Book" w:hAnsi="Avenir Book"/>
          <w:sz w:val="22"/>
        </w:rPr>
        <w:t>Freedom Housing has the potential to reduce NDIS costs substantially, whilst also reducing misery</w:t>
      </w:r>
      <w:r w:rsidR="00BB6E74">
        <w:rPr>
          <w:rFonts w:ascii="Avenir Book" w:hAnsi="Avenir Book"/>
          <w:sz w:val="22"/>
        </w:rPr>
        <w:t xml:space="preserve"> for </w:t>
      </w:r>
      <w:r w:rsidR="00C133A3">
        <w:rPr>
          <w:rFonts w:ascii="Avenir Book" w:hAnsi="Avenir Book"/>
          <w:sz w:val="22"/>
        </w:rPr>
        <w:t xml:space="preserve">persons </w:t>
      </w:r>
      <w:r w:rsidR="00BB6E74">
        <w:rPr>
          <w:rFonts w:ascii="Avenir Book" w:hAnsi="Avenir Book"/>
          <w:sz w:val="22"/>
        </w:rPr>
        <w:t xml:space="preserve">with disabilities, as well as </w:t>
      </w:r>
      <w:r w:rsidR="007F019F">
        <w:rPr>
          <w:rFonts w:ascii="Avenir Book" w:hAnsi="Avenir Book"/>
          <w:sz w:val="22"/>
        </w:rPr>
        <w:t xml:space="preserve">for </w:t>
      </w:r>
      <w:r w:rsidR="00BB6E74">
        <w:rPr>
          <w:rFonts w:ascii="Avenir Book" w:hAnsi="Avenir Book"/>
          <w:sz w:val="22"/>
        </w:rPr>
        <w:t>those in their circle. Freedom Housing increases</w:t>
      </w:r>
      <w:r w:rsidRPr="001A1861">
        <w:rPr>
          <w:rFonts w:ascii="Avenir Book" w:hAnsi="Avenir Book"/>
          <w:sz w:val="22"/>
        </w:rPr>
        <w:t xml:space="preserve"> the</w:t>
      </w:r>
      <w:r w:rsidR="00703623" w:rsidRPr="001A1861">
        <w:rPr>
          <w:rFonts w:ascii="Avenir Book" w:hAnsi="Avenir Book"/>
          <w:sz w:val="22"/>
        </w:rPr>
        <w:t xml:space="preserve"> happiness and wellbeing of the </w:t>
      </w:r>
      <w:r w:rsidR="000C3F41" w:rsidRPr="001A1861">
        <w:rPr>
          <w:rFonts w:ascii="Avenir Book" w:hAnsi="Avenir Book"/>
          <w:sz w:val="22"/>
        </w:rPr>
        <w:t xml:space="preserve">Australian </w:t>
      </w:r>
      <w:r w:rsidRPr="001A1861">
        <w:rPr>
          <w:rFonts w:ascii="Avenir Book" w:hAnsi="Avenir Book"/>
          <w:sz w:val="22"/>
        </w:rPr>
        <w:t xml:space="preserve">community as a whole. Freedom Housing is also able to </w:t>
      </w:r>
      <w:r w:rsidR="00C133A3">
        <w:rPr>
          <w:rFonts w:ascii="Avenir Book" w:hAnsi="Avenir Book"/>
          <w:sz w:val="22"/>
        </w:rPr>
        <w:t>assist persons with disabilities</w:t>
      </w:r>
      <w:r w:rsidR="00703623" w:rsidRPr="001A1861">
        <w:rPr>
          <w:rFonts w:ascii="Avenir Book" w:hAnsi="Avenir Book"/>
          <w:sz w:val="22"/>
        </w:rPr>
        <w:t>,</w:t>
      </w:r>
      <w:r w:rsidR="0016037D" w:rsidRPr="001A1861">
        <w:rPr>
          <w:rFonts w:ascii="Avenir Book" w:hAnsi="Avenir Book"/>
          <w:sz w:val="22"/>
        </w:rPr>
        <w:t xml:space="preserve"> to </w:t>
      </w:r>
      <w:r w:rsidRPr="001A1861">
        <w:rPr>
          <w:rFonts w:ascii="Avenir Book" w:hAnsi="Avenir Book"/>
          <w:sz w:val="22"/>
        </w:rPr>
        <w:t xml:space="preserve">increase </w:t>
      </w:r>
      <w:r w:rsidR="0016037D" w:rsidRPr="001A1861">
        <w:rPr>
          <w:rFonts w:ascii="Avenir Book" w:hAnsi="Avenir Book"/>
          <w:sz w:val="22"/>
        </w:rPr>
        <w:t xml:space="preserve">their personal </w:t>
      </w:r>
      <w:r w:rsidRPr="001A1861">
        <w:rPr>
          <w:rFonts w:ascii="Avenir Book" w:hAnsi="Avenir Book"/>
          <w:sz w:val="22"/>
        </w:rPr>
        <w:t>econom</w:t>
      </w:r>
      <w:r w:rsidR="004359F4">
        <w:rPr>
          <w:rFonts w:ascii="Avenir Book" w:hAnsi="Avenir Book"/>
          <w:sz w:val="22"/>
        </w:rPr>
        <w:t>ic engagement and productivity, and to reduce their dependence on welfare.</w:t>
      </w:r>
    </w:p>
    <w:p w:rsidR="00440A4A" w:rsidRPr="001A1861" w:rsidRDefault="00440A4A">
      <w:pPr>
        <w:rPr>
          <w:rFonts w:ascii="Avenir Book" w:hAnsi="Avenir Book"/>
          <w:sz w:val="22"/>
        </w:rPr>
      </w:pPr>
    </w:p>
    <w:p w:rsidR="005427A0" w:rsidRPr="00BB6E74" w:rsidRDefault="00440A4A" w:rsidP="005427A0">
      <w:pPr>
        <w:ind w:left="720"/>
        <w:rPr>
          <w:rFonts w:ascii="Avenir Book" w:hAnsi="Avenir Book"/>
          <w:b/>
          <w:sz w:val="18"/>
        </w:rPr>
      </w:pPr>
      <w:r w:rsidRPr="00BB6E74">
        <w:rPr>
          <w:rFonts w:ascii="Avenir Book" w:hAnsi="Avenir Book"/>
          <w:b/>
          <w:sz w:val="18"/>
        </w:rPr>
        <w:t xml:space="preserve">“…live an ordinary life, including care and support to build skills and capability, so that they can engage in education, employment and community activities.” </w:t>
      </w:r>
    </w:p>
    <w:p w:rsidR="0016037D" w:rsidRPr="00BB6E74" w:rsidRDefault="00BB6E74" w:rsidP="005427A0">
      <w:pPr>
        <w:ind w:left="720"/>
        <w:jc w:val="right"/>
        <w:rPr>
          <w:rFonts w:ascii="Avenir Book" w:hAnsi="Avenir Book"/>
          <w:sz w:val="18"/>
        </w:rPr>
      </w:pPr>
      <w:r w:rsidRPr="00BB6E74">
        <w:rPr>
          <w:rFonts w:ascii="Avenir Book" w:hAnsi="Avenir Book"/>
          <w:sz w:val="18"/>
        </w:rPr>
        <w:t>Page</w:t>
      </w:r>
      <w:r w:rsidR="00440A4A" w:rsidRPr="00BB6E74">
        <w:rPr>
          <w:rFonts w:ascii="Avenir Book" w:hAnsi="Avenir Book"/>
          <w:sz w:val="18"/>
        </w:rPr>
        <w:t xml:space="preserve"> 4, Productivity Co</w:t>
      </w:r>
      <w:r>
        <w:rPr>
          <w:rFonts w:ascii="Avenir Book" w:hAnsi="Avenir Book"/>
          <w:sz w:val="18"/>
        </w:rPr>
        <w:t>mmission issues paper</w:t>
      </w:r>
    </w:p>
    <w:p w:rsidR="0016037D" w:rsidRPr="001A1861" w:rsidRDefault="0016037D">
      <w:pPr>
        <w:rPr>
          <w:rFonts w:ascii="Avenir Book" w:hAnsi="Avenir Book"/>
          <w:sz w:val="22"/>
        </w:rPr>
      </w:pPr>
    </w:p>
    <w:p w:rsidR="00703623" w:rsidRPr="001A1861" w:rsidRDefault="0016037D">
      <w:pPr>
        <w:rPr>
          <w:rFonts w:ascii="Avenir Book" w:hAnsi="Avenir Book"/>
          <w:sz w:val="22"/>
        </w:rPr>
      </w:pPr>
      <w:r w:rsidRPr="001A1861">
        <w:rPr>
          <w:rFonts w:ascii="Avenir Book" w:hAnsi="Avenir Book"/>
          <w:sz w:val="22"/>
        </w:rPr>
        <w:lastRenderedPageBreak/>
        <w:t xml:space="preserve">The Commission will find that Freedom Housing is </w:t>
      </w:r>
      <w:r w:rsidR="00703623" w:rsidRPr="001A1861">
        <w:rPr>
          <w:rFonts w:ascii="Avenir Book" w:hAnsi="Avenir Book"/>
          <w:sz w:val="22"/>
        </w:rPr>
        <w:t xml:space="preserve">formally </w:t>
      </w:r>
      <w:r w:rsidRPr="001A1861">
        <w:rPr>
          <w:rFonts w:ascii="Avenir Book" w:hAnsi="Avenir Book"/>
          <w:sz w:val="22"/>
        </w:rPr>
        <w:t>able to displace most demand for nursing homes, group accommodation</w:t>
      </w:r>
      <w:r w:rsidR="005B0208">
        <w:rPr>
          <w:rFonts w:ascii="Avenir Book" w:hAnsi="Avenir Book"/>
          <w:sz w:val="22"/>
        </w:rPr>
        <w:t xml:space="preserve"> facilities</w:t>
      </w:r>
      <w:r w:rsidRPr="001A1861">
        <w:rPr>
          <w:rFonts w:ascii="Avenir Book" w:hAnsi="Avenir Book"/>
          <w:sz w:val="22"/>
        </w:rPr>
        <w:t>, respite facilities</w:t>
      </w:r>
      <w:r w:rsidR="00221E55">
        <w:rPr>
          <w:rFonts w:ascii="Avenir Book" w:hAnsi="Avenir Book"/>
          <w:sz w:val="22"/>
        </w:rPr>
        <w:t>, and hospices</w:t>
      </w:r>
      <w:r w:rsidRPr="001A1861">
        <w:rPr>
          <w:rFonts w:ascii="Avenir Book" w:hAnsi="Avenir Book"/>
          <w:sz w:val="22"/>
        </w:rPr>
        <w:t xml:space="preserve">. This move from state funded institutional models to a privately </w:t>
      </w:r>
      <w:r w:rsidR="00703623" w:rsidRPr="001A1861">
        <w:rPr>
          <w:rFonts w:ascii="Avenir Book" w:hAnsi="Avenir Book"/>
          <w:sz w:val="22"/>
        </w:rPr>
        <w:t xml:space="preserve">owned </w:t>
      </w:r>
      <w:r w:rsidR="00221E55">
        <w:rPr>
          <w:rFonts w:ascii="Avenir Book" w:hAnsi="Avenir Book"/>
          <w:sz w:val="22"/>
        </w:rPr>
        <w:t xml:space="preserve">and </w:t>
      </w:r>
      <w:r w:rsidRPr="001A1861">
        <w:rPr>
          <w:rFonts w:ascii="Avenir Book" w:hAnsi="Avenir Book"/>
          <w:sz w:val="22"/>
        </w:rPr>
        <w:t>market driven one</w:t>
      </w:r>
      <w:r w:rsidR="00703623" w:rsidRPr="001A1861">
        <w:rPr>
          <w:rFonts w:ascii="Avenir Book" w:hAnsi="Avenir Book"/>
          <w:sz w:val="22"/>
        </w:rPr>
        <w:t>, will result in substantial capital savings</w:t>
      </w:r>
      <w:r w:rsidR="005B0208">
        <w:rPr>
          <w:rFonts w:ascii="Avenir Book" w:hAnsi="Avenir Book"/>
          <w:sz w:val="22"/>
        </w:rPr>
        <w:t xml:space="preserve"> for the NDIS</w:t>
      </w:r>
      <w:r w:rsidR="00703623" w:rsidRPr="001A1861">
        <w:rPr>
          <w:rFonts w:ascii="Avenir Book" w:hAnsi="Avenir Book"/>
          <w:sz w:val="22"/>
        </w:rPr>
        <w:t xml:space="preserve">. </w:t>
      </w:r>
    </w:p>
    <w:p w:rsidR="00703623" w:rsidRPr="001A1861" w:rsidRDefault="00703623">
      <w:pPr>
        <w:rPr>
          <w:rFonts w:ascii="Avenir Book" w:hAnsi="Avenir Book"/>
          <w:sz w:val="22"/>
        </w:rPr>
      </w:pPr>
    </w:p>
    <w:p w:rsidR="00703623" w:rsidRPr="001A1861" w:rsidRDefault="00221E55">
      <w:pPr>
        <w:rPr>
          <w:rFonts w:ascii="Avenir Book" w:hAnsi="Avenir Book"/>
          <w:sz w:val="22"/>
        </w:rPr>
      </w:pPr>
      <w:r>
        <w:rPr>
          <w:rFonts w:ascii="Avenir Book" w:hAnsi="Avenir Book"/>
          <w:sz w:val="22"/>
        </w:rPr>
        <w:t>S</w:t>
      </w:r>
      <w:r w:rsidR="00703623" w:rsidRPr="001A1861">
        <w:rPr>
          <w:rFonts w:ascii="Avenir Book" w:hAnsi="Avenir Book"/>
          <w:sz w:val="22"/>
        </w:rPr>
        <w:t xml:space="preserve">avings for the NDIS will </w:t>
      </w:r>
      <w:r w:rsidR="005B0208">
        <w:rPr>
          <w:rFonts w:ascii="Avenir Book" w:hAnsi="Avenir Book"/>
          <w:sz w:val="22"/>
        </w:rPr>
        <w:t xml:space="preserve">also </w:t>
      </w:r>
      <w:r w:rsidR="00703623" w:rsidRPr="001A1861">
        <w:rPr>
          <w:rFonts w:ascii="Avenir Book" w:hAnsi="Avenir Book"/>
          <w:sz w:val="22"/>
        </w:rPr>
        <w:t>result from the fact that in-kind supports from family and friends, and the community</w:t>
      </w:r>
      <w:r w:rsidR="00FF1F87" w:rsidRPr="001A1861">
        <w:rPr>
          <w:rFonts w:ascii="Avenir Book" w:hAnsi="Avenir Book"/>
          <w:sz w:val="22"/>
        </w:rPr>
        <w:t>,</w:t>
      </w:r>
      <w:r w:rsidR="00703623" w:rsidRPr="001A1861">
        <w:rPr>
          <w:rFonts w:ascii="Avenir Book" w:hAnsi="Avenir Book"/>
          <w:sz w:val="22"/>
        </w:rPr>
        <w:t xml:space="preserve"> are </w:t>
      </w:r>
      <w:r w:rsidR="005B0208">
        <w:rPr>
          <w:rFonts w:ascii="Avenir Book" w:hAnsi="Avenir Book"/>
          <w:sz w:val="22"/>
        </w:rPr>
        <w:t xml:space="preserve">‘at hand’ and </w:t>
      </w:r>
      <w:r w:rsidR="00703623" w:rsidRPr="001A1861">
        <w:rPr>
          <w:rFonts w:ascii="Avenir Book" w:hAnsi="Avenir Book"/>
          <w:sz w:val="22"/>
        </w:rPr>
        <w:t xml:space="preserve">readily available to the persons with disability </w:t>
      </w:r>
      <w:r w:rsidR="008B0C42" w:rsidRPr="001A1861">
        <w:rPr>
          <w:rFonts w:ascii="Avenir Book" w:hAnsi="Avenir Book"/>
          <w:sz w:val="22"/>
        </w:rPr>
        <w:t xml:space="preserve">living </w:t>
      </w:r>
      <w:r w:rsidR="00703623" w:rsidRPr="001A1861">
        <w:rPr>
          <w:rFonts w:ascii="Avenir Book" w:hAnsi="Avenir Book"/>
          <w:sz w:val="22"/>
        </w:rPr>
        <w:t>in Freedom Housing. Such in-kind sup</w:t>
      </w:r>
      <w:r>
        <w:rPr>
          <w:rFonts w:ascii="Avenir Book" w:hAnsi="Avenir Book"/>
          <w:sz w:val="22"/>
        </w:rPr>
        <w:t>ports cannot be accessed in an</w:t>
      </w:r>
      <w:r w:rsidR="00703623" w:rsidRPr="001A1861">
        <w:rPr>
          <w:rFonts w:ascii="Avenir Book" w:hAnsi="Avenir Book"/>
          <w:sz w:val="22"/>
        </w:rPr>
        <w:t xml:space="preserve"> institutional model, with the result being, that substitute costly supports, and non-authentic ‘social’ activities must be </w:t>
      </w:r>
      <w:r w:rsidR="000C3F41" w:rsidRPr="001A1861">
        <w:rPr>
          <w:rFonts w:ascii="Avenir Book" w:hAnsi="Avenir Book"/>
          <w:sz w:val="22"/>
        </w:rPr>
        <w:t xml:space="preserve">artificially </w:t>
      </w:r>
      <w:r w:rsidR="00703623" w:rsidRPr="001A1861">
        <w:rPr>
          <w:rFonts w:ascii="Avenir Book" w:hAnsi="Avenir Book"/>
          <w:sz w:val="22"/>
        </w:rPr>
        <w:t>created and</w:t>
      </w:r>
      <w:r w:rsidR="005B0208">
        <w:rPr>
          <w:rFonts w:ascii="Avenir Book" w:hAnsi="Avenir Book"/>
          <w:sz w:val="22"/>
        </w:rPr>
        <w:t xml:space="preserve"> recurrently funded by the NDIS</w:t>
      </w:r>
      <w:r w:rsidR="00703623" w:rsidRPr="001A1861">
        <w:rPr>
          <w:rFonts w:ascii="Avenir Book" w:hAnsi="Avenir Book"/>
          <w:sz w:val="22"/>
        </w:rPr>
        <w:t xml:space="preserve">. </w:t>
      </w:r>
    </w:p>
    <w:p w:rsidR="00703623" w:rsidRPr="001A1861" w:rsidRDefault="00703623">
      <w:pPr>
        <w:rPr>
          <w:rFonts w:ascii="Avenir Book" w:hAnsi="Avenir Book"/>
          <w:sz w:val="22"/>
        </w:rPr>
      </w:pPr>
    </w:p>
    <w:p w:rsidR="00D36293" w:rsidRDefault="00703623">
      <w:pPr>
        <w:rPr>
          <w:rFonts w:ascii="Avenir Book" w:hAnsi="Avenir Book"/>
          <w:sz w:val="22"/>
        </w:rPr>
      </w:pPr>
      <w:r w:rsidRPr="001A1861">
        <w:rPr>
          <w:rFonts w:ascii="Avenir Book" w:hAnsi="Avenir Book"/>
          <w:sz w:val="22"/>
        </w:rPr>
        <w:t>Freedom Housing does not dis</w:t>
      </w:r>
      <w:r w:rsidR="00D36293">
        <w:rPr>
          <w:rFonts w:ascii="Avenir Book" w:hAnsi="Avenir Book"/>
          <w:sz w:val="22"/>
        </w:rPr>
        <w:t xml:space="preserve">criminate between aged care, </w:t>
      </w:r>
      <w:r w:rsidRPr="001A1861">
        <w:rPr>
          <w:rFonts w:ascii="Avenir Book" w:hAnsi="Avenir Book"/>
          <w:sz w:val="22"/>
        </w:rPr>
        <w:t>disability care</w:t>
      </w:r>
      <w:r w:rsidR="00D36293">
        <w:rPr>
          <w:rFonts w:ascii="Avenir Book" w:hAnsi="Avenir Book"/>
          <w:sz w:val="22"/>
        </w:rPr>
        <w:t>, or motor accident care. All are the same in essence: frail ol</w:t>
      </w:r>
      <w:r w:rsidR="005B0208">
        <w:rPr>
          <w:rFonts w:ascii="Avenir Book" w:hAnsi="Avenir Book"/>
          <w:sz w:val="22"/>
        </w:rPr>
        <w:t xml:space="preserve">d age is a disability, as is a motor accident </w:t>
      </w:r>
      <w:r w:rsidR="00D36293">
        <w:rPr>
          <w:rFonts w:ascii="Avenir Book" w:hAnsi="Avenir Book"/>
          <w:sz w:val="22"/>
        </w:rPr>
        <w:t xml:space="preserve">acquired injury. </w:t>
      </w:r>
      <w:r w:rsidR="009C5ED0" w:rsidRPr="001A1861">
        <w:rPr>
          <w:rFonts w:ascii="Avenir Book" w:hAnsi="Avenir Book"/>
          <w:sz w:val="22"/>
        </w:rPr>
        <w:t>The upshot of this is that children with disabilities may live under the same roof as their elderly frail parents</w:t>
      </w:r>
      <w:r w:rsidR="00C133A3">
        <w:rPr>
          <w:rFonts w:ascii="Avenir Book" w:hAnsi="Avenir Book"/>
          <w:sz w:val="22"/>
        </w:rPr>
        <w:t xml:space="preserve"> in conventional housing</w:t>
      </w:r>
      <w:r w:rsidR="009C5ED0" w:rsidRPr="001A1861">
        <w:rPr>
          <w:rFonts w:ascii="Avenir Book" w:hAnsi="Avenir Book"/>
          <w:sz w:val="22"/>
        </w:rPr>
        <w:t xml:space="preserve">, whilst they all receive appropriate care. Freedom Housing is able to provide </w:t>
      </w:r>
      <w:r w:rsidR="000C3F41" w:rsidRPr="001A1861">
        <w:rPr>
          <w:rFonts w:ascii="Avenir Book" w:hAnsi="Avenir Book"/>
          <w:sz w:val="22"/>
        </w:rPr>
        <w:t>up to 24/7 high-</w:t>
      </w:r>
      <w:r w:rsidR="00440A4A" w:rsidRPr="001A1861">
        <w:rPr>
          <w:rFonts w:ascii="Avenir Book" w:hAnsi="Avenir Book"/>
          <w:sz w:val="22"/>
        </w:rPr>
        <w:t>care and hospice care:</w:t>
      </w:r>
      <w:r w:rsidR="009C5ED0" w:rsidRPr="001A1861">
        <w:rPr>
          <w:rFonts w:ascii="Avenir Book" w:hAnsi="Avenir Book"/>
          <w:sz w:val="22"/>
        </w:rPr>
        <w:t xml:space="preserve"> </w:t>
      </w:r>
      <w:r w:rsidR="00440A4A" w:rsidRPr="001A1861">
        <w:rPr>
          <w:rFonts w:ascii="Avenir Book" w:hAnsi="Avenir Book"/>
          <w:sz w:val="22"/>
        </w:rPr>
        <w:t>i</w:t>
      </w:r>
      <w:r w:rsidR="000C3F41" w:rsidRPr="001A1861">
        <w:rPr>
          <w:rFonts w:ascii="Avenir Book" w:hAnsi="Avenir Book"/>
          <w:sz w:val="22"/>
        </w:rPr>
        <w:t>t is the ultimate person-cen</w:t>
      </w:r>
      <w:r w:rsidR="00D36293">
        <w:rPr>
          <w:rFonts w:ascii="Avenir Book" w:hAnsi="Avenir Book"/>
          <w:sz w:val="22"/>
        </w:rPr>
        <w:t>tred model of care: one which is able to keep fami</w:t>
      </w:r>
      <w:r w:rsidR="00A91DC8">
        <w:rPr>
          <w:rFonts w:ascii="Avenir Book" w:hAnsi="Avenir Book"/>
          <w:sz w:val="22"/>
        </w:rPr>
        <w:t>lies together instead of pulling</w:t>
      </w:r>
      <w:r w:rsidR="00D36293">
        <w:rPr>
          <w:rFonts w:ascii="Avenir Book" w:hAnsi="Avenir Book"/>
          <w:sz w:val="22"/>
        </w:rPr>
        <w:t xml:space="preserve"> them apart</w:t>
      </w:r>
      <w:r w:rsidR="00A91DC8">
        <w:rPr>
          <w:rFonts w:ascii="Avenir Book" w:hAnsi="Avenir Book"/>
          <w:sz w:val="22"/>
        </w:rPr>
        <w:t xml:space="preserve"> (custodial/institutional models)</w:t>
      </w:r>
      <w:r w:rsidR="00D36293">
        <w:rPr>
          <w:rFonts w:ascii="Avenir Book" w:hAnsi="Avenir Book"/>
          <w:sz w:val="22"/>
        </w:rPr>
        <w:t>.</w:t>
      </w:r>
    </w:p>
    <w:p w:rsidR="000C3F41" w:rsidRPr="001A1861" w:rsidRDefault="000C3F41">
      <w:pPr>
        <w:rPr>
          <w:rFonts w:ascii="Avenir Book" w:hAnsi="Avenir Book"/>
          <w:sz w:val="22"/>
        </w:rPr>
      </w:pPr>
    </w:p>
    <w:p w:rsidR="00440A4A" w:rsidRPr="001A1861" w:rsidRDefault="00440A4A">
      <w:pPr>
        <w:rPr>
          <w:rFonts w:ascii="Avenir Book" w:hAnsi="Avenir Book"/>
          <w:sz w:val="22"/>
        </w:rPr>
      </w:pPr>
      <w:r w:rsidRPr="001A1861">
        <w:rPr>
          <w:rFonts w:ascii="Avenir Book" w:hAnsi="Avenir Book"/>
          <w:sz w:val="22"/>
        </w:rPr>
        <w:t xml:space="preserve">Freedom Housing is able to provide early intervention, and is able to provide an appropriate theatre of care </w:t>
      </w:r>
      <w:r w:rsidR="00A91DC8">
        <w:rPr>
          <w:rFonts w:ascii="Avenir Book" w:hAnsi="Avenir Book"/>
          <w:sz w:val="22"/>
        </w:rPr>
        <w:t xml:space="preserve">and housing </w:t>
      </w:r>
      <w:r w:rsidRPr="001A1861">
        <w:rPr>
          <w:rFonts w:ascii="Avenir Book" w:hAnsi="Avenir Book"/>
          <w:sz w:val="22"/>
        </w:rPr>
        <w:t xml:space="preserve">through every phase of life to a person with disabilities. </w:t>
      </w:r>
      <w:r w:rsidR="00243C1D" w:rsidRPr="001A1861">
        <w:rPr>
          <w:rFonts w:ascii="Avenir Book" w:hAnsi="Avenir Book"/>
          <w:sz w:val="22"/>
        </w:rPr>
        <w:t xml:space="preserve">The following is written about the </w:t>
      </w:r>
      <w:r w:rsidR="005427A0" w:rsidRPr="001A1861">
        <w:rPr>
          <w:rFonts w:ascii="Avenir Book" w:hAnsi="Avenir Book"/>
          <w:sz w:val="22"/>
        </w:rPr>
        <w:t xml:space="preserve">aims of the </w:t>
      </w:r>
      <w:r w:rsidR="00243C1D" w:rsidRPr="001A1861">
        <w:rPr>
          <w:rFonts w:ascii="Avenir Book" w:hAnsi="Avenir Book"/>
          <w:sz w:val="22"/>
        </w:rPr>
        <w:t>NDIS</w:t>
      </w:r>
      <w:r w:rsidR="00CE2995">
        <w:rPr>
          <w:rFonts w:ascii="Avenir Book" w:hAnsi="Avenir Book"/>
          <w:sz w:val="22"/>
        </w:rPr>
        <w:t>. I</w:t>
      </w:r>
      <w:r w:rsidR="00243C1D" w:rsidRPr="001A1861">
        <w:rPr>
          <w:rFonts w:ascii="Avenir Book" w:hAnsi="Avenir Book"/>
          <w:sz w:val="22"/>
        </w:rPr>
        <w:t>t cou</w:t>
      </w:r>
      <w:r w:rsidR="005427A0" w:rsidRPr="001A1861">
        <w:rPr>
          <w:rFonts w:ascii="Avenir Book" w:hAnsi="Avenir Book"/>
          <w:sz w:val="22"/>
        </w:rPr>
        <w:t>ld equally have been written about</w:t>
      </w:r>
      <w:r w:rsidR="00CE2995">
        <w:rPr>
          <w:rFonts w:ascii="Avenir Book" w:hAnsi="Avenir Book"/>
          <w:sz w:val="22"/>
        </w:rPr>
        <w:t xml:space="preserve"> the outcomes</w:t>
      </w:r>
      <w:r w:rsidR="00243C1D" w:rsidRPr="001A1861">
        <w:rPr>
          <w:rFonts w:ascii="Avenir Book" w:hAnsi="Avenir Book"/>
          <w:sz w:val="22"/>
        </w:rPr>
        <w:t xml:space="preserve"> of Freedom Housing:</w:t>
      </w:r>
    </w:p>
    <w:p w:rsidR="007853BC" w:rsidRDefault="007853BC" w:rsidP="005427A0">
      <w:pPr>
        <w:ind w:left="720"/>
        <w:rPr>
          <w:rFonts w:ascii="Avenir Book" w:hAnsi="Avenir Book"/>
          <w:sz w:val="22"/>
        </w:rPr>
      </w:pPr>
    </w:p>
    <w:p w:rsidR="005427A0" w:rsidRPr="00CE2995" w:rsidRDefault="00243C1D" w:rsidP="005427A0">
      <w:pPr>
        <w:ind w:left="720"/>
        <w:rPr>
          <w:rFonts w:ascii="Avenir Book" w:hAnsi="Avenir Book"/>
          <w:b/>
          <w:sz w:val="18"/>
        </w:rPr>
      </w:pPr>
      <w:r w:rsidRPr="00CE2995">
        <w:rPr>
          <w:rFonts w:ascii="Avenir Book" w:hAnsi="Avenir Book"/>
          <w:b/>
          <w:sz w:val="18"/>
        </w:rPr>
        <w:t>“</w:t>
      </w:r>
      <w:r w:rsidR="00CE2995">
        <w:rPr>
          <w:rFonts w:ascii="Avenir Book" w:hAnsi="Avenir Book"/>
          <w:b/>
          <w:sz w:val="18"/>
        </w:rPr>
        <w:t>…</w:t>
      </w:r>
      <w:r w:rsidR="00440A4A" w:rsidRPr="00CE2995">
        <w:rPr>
          <w:rFonts w:ascii="Avenir Book" w:hAnsi="Avenir Book"/>
          <w:b/>
          <w:sz w:val="18"/>
        </w:rPr>
        <w:t xml:space="preserve"> is about ensuring people with disability can get out and about in the community  - it’s about getting them to work, to school and to cafes and restaurants so that they can catch up with family and friends. It’s about getting people with disability being able to be part of the workforce, getting an education and spending money on food and drinks – in other words, being part of the </w:t>
      </w:r>
      <w:r w:rsidRPr="00CE2995">
        <w:rPr>
          <w:rFonts w:ascii="Avenir Book" w:hAnsi="Avenir Book"/>
          <w:b/>
          <w:sz w:val="18"/>
        </w:rPr>
        <w:t>economic,</w:t>
      </w:r>
      <w:r w:rsidR="00440A4A" w:rsidRPr="00CE2995">
        <w:rPr>
          <w:rFonts w:ascii="Avenir Book" w:hAnsi="Avenir Book"/>
          <w:b/>
          <w:sz w:val="18"/>
        </w:rPr>
        <w:t xml:space="preserve"> social and cultural </w:t>
      </w:r>
      <w:r w:rsidRPr="00CE2995">
        <w:rPr>
          <w:rFonts w:ascii="Avenir Book" w:hAnsi="Avenir Book"/>
          <w:b/>
          <w:sz w:val="18"/>
        </w:rPr>
        <w:t xml:space="preserve">fabric of our lives. It isn’t just making life equitable for people with disability. It’s also making it possible for them to participate in every-day life with their families.” </w:t>
      </w:r>
    </w:p>
    <w:p w:rsidR="008B0C42" w:rsidRPr="00CE2995" w:rsidRDefault="00243C1D" w:rsidP="005427A0">
      <w:pPr>
        <w:ind w:left="720"/>
        <w:jc w:val="right"/>
        <w:rPr>
          <w:rFonts w:ascii="Avenir Book" w:hAnsi="Avenir Book"/>
          <w:sz w:val="18"/>
        </w:rPr>
      </w:pPr>
      <w:r w:rsidRPr="00CE2995">
        <w:rPr>
          <w:rFonts w:ascii="Avenir Book" w:hAnsi="Avenir Book"/>
          <w:sz w:val="18"/>
        </w:rPr>
        <w:t>McEwen 2016, page 5 Productivity Commission i</w:t>
      </w:r>
      <w:r w:rsidR="00CE2995" w:rsidRPr="00CE2995">
        <w:rPr>
          <w:rFonts w:ascii="Avenir Book" w:hAnsi="Avenir Book"/>
          <w:sz w:val="18"/>
        </w:rPr>
        <w:t>ssues paper</w:t>
      </w:r>
    </w:p>
    <w:p w:rsidR="00145CA9" w:rsidRDefault="00145CA9" w:rsidP="00243C1D">
      <w:pPr>
        <w:rPr>
          <w:rFonts w:ascii="Avenir Book" w:hAnsi="Avenir Book"/>
          <w:sz w:val="22"/>
        </w:rPr>
      </w:pPr>
    </w:p>
    <w:p w:rsidR="008B0C42" w:rsidRPr="001A1861" w:rsidRDefault="008B0C42" w:rsidP="00243C1D">
      <w:pPr>
        <w:rPr>
          <w:rFonts w:ascii="Avenir Book" w:hAnsi="Avenir Book"/>
          <w:b/>
          <w:sz w:val="22"/>
          <w:u w:val="single"/>
        </w:rPr>
      </w:pPr>
      <w:r w:rsidRPr="001A1861">
        <w:rPr>
          <w:rFonts w:ascii="Avenir Book" w:hAnsi="Avenir Book"/>
          <w:b/>
          <w:sz w:val="22"/>
          <w:u w:val="single"/>
        </w:rPr>
        <w:t>Scheme Costs and Freedom Housing</w:t>
      </w:r>
    </w:p>
    <w:p w:rsidR="008B0C42" w:rsidRPr="001A1861" w:rsidRDefault="008B0C42" w:rsidP="00243C1D">
      <w:pPr>
        <w:rPr>
          <w:rFonts w:ascii="Avenir Book" w:hAnsi="Avenir Book"/>
          <w:sz w:val="22"/>
          <w:u w:val="single"/>
        </w:rPr>
      </w:pPr>
    </w:p>
    <w:p w:rsidR="00A0453A" w:rsidRPr="001A1861" w:rsidRDefault="008B0C42" w:rsidP="00243C1D">
      <w:pPr>
        <w:rPr>
          <w:rFonts w:ascii="Avenir Book" w:hAnsi="Avenir Book"/>
          <w:b/>
          <w:sz w:val="22"/>
          <w:u w:val="single"/>
        </w:rPr>
      </w:pPr>
      <w:r w:rsidRPr="001A1861">
        <w:rPr>
          <w:rFonts w:ascii="Avenir Book" w:hAnsi="Avenir Book"/>
          <w:b/>
          <w:sz w:val="22"/>
          <w:u w:val="single"/>
        </w:rPr>
        <w:t>Access</w:t>
      </w:r>
      <w:r w:rsidR="00A0453A" w:rsidRPr="001A1861">
        <w:rPr>
          <w:rFonts w:ascii="Avenir Book" w:hAnsi="Avenir Book"/>
          <w:b/>
          <w:sz w:val="22"/>
          <w:u w:val="single"/>
        </w:rPr>
        <w:t xml:space="preserve">: </w:t>
      </w:r>
    </w:p>
    <w:p w:rsidR="008B0C42" w:rsidRPr="001A1861" w:rsidRDefault="0044442E" w:rsidP="00243C1D">
      <w:pPr>
        <w:rPr>
          <w:rFonts w:ascii="Avenir Book" w:hAnsi="Avenir Book"/>
          <w:sz w:val="22"/>
        </w:rPr>
      </w:pPr>
      <w:r>
        <w:rPr>
          <w:rFonts w:ascii="Avenir Book" w:hAnsi="Avenir Book"/>
          <w:sz w:val="22"/>
        </w:rPr>
        <w:t>Many</w:t>
      </w:r>
      <w:r w:rsidR="00A0453A" w:rsidRPr="001A1861">
        <w:rPr>
          <w:rFonts w:ascii="Avenir Book" w:hAnsi="Avenir Book"/>
          <w:sz w:val="22"/>
        </w:rPr>
        <w:t xml:space="preserve"> families will be willing to continue to provide in-kind supports </w:t>
      </w:r>
      <w:r>
        <w:rPr>
          <w:rFonts w:ascii="Avenir Book" w:hAnsi="Avenir Book"/>
          <w:sz w:val="22"/>
        </w:rPr>
        <w:t xml:space="preserve">to their loved ones with disabilities, </w:t>
      </w:r>
      <w:r w:rsidR="00A0453A" w:rsidRPr="001A1861">
        <w:rPr>
          <w:rFonts w:ascii="Avenir Book" w:hAnsi="Avenir Book"/>
          <w:sz w:val="22"/>
        </w:rPr>
        <w:t xml:space="preserve">if they had Freedom Housing in which to do it. </w:t>
      </w:r>
      <w:r w:rsidR="00C133A3">
        <w:rPr>
          <w:rFonts w:ascii="Avenir Book" w:hAnsi="Avenir Book"/>
          <w:sz w:val="22"/>
        </w:rPr>
        <w:t xml:space="preserve">They would not be forced by circumstances </w:t>
      </w:r>
      <w:r w:rsidR="005427A0" w:rsidRPr="001A1861">
        <w:rPr>
          <w:rFonts w:ascii="Avenir Book" w:hAnsi="Avenir Book"/>
          <w:sz w:val="22"/>
        </w:rPr>
        <w:t xml:space="preserve">to </w:t>
      </w:r>
      <w:r w:rsidR="00C133A3">
        <w:rPr>
          <w:rFonts w:ascii="Avenir Book" w:hAnsi="Avenir Book"/>
          <w:sz w:val="22"/>
        </w:rPr>
        <w:t xml:space="preserve">endure the terrible grief of having to </w:t>
      </w:r>
      <w:r w:rsidR="005427A0" w:rsidRPr="001A1861">
        <w:rPr>
          <w:rFonts w:ascii="Avenir Book" w:hAnsi="Avenir Book"/>
          <w:sz w:val="22"/>
        </w:rPr>
        <w:t>relinquish their lo</w:t>
      </w:r>
      <w:r w:rsidR="005B0208">
        <w:rPr>
          <w:rFonts w:ascii="Avenir Book" w:hAnsi="Avenir Book"/>
          <w:sz w:val="22"/>
        </w:rPr>
        <w:t xml:space="preserve">ved ones to institutional care: which is less desirable and more expensive. </w:t>
      </w:r>
      <w:r>
        <w:rPr>
          <w:rFonts w:ascii="Avenir Book" w:hAnsi="Avenir Book"/>
          <w:sz w:val="22"/>
        </w:rPr>
        <w:t>Freedom Housing will</w:t>
      </w:r>
      <w:r w:rsidR="00A0453A" w:rsidRPr="001A1861">
        <w:rPr>
          <w:rFonts w:ascii="Avenir Book" w:hAnsi="Avenir Book"/>
          <w:sz w:val="22"/>
        </w:rPr>
        <w:t xml:space="preserve"> reduce the number</w:t>
      </w:r>
      <w:r w:rsidR="005427A0" w:rsidRPr="001A1861">
        <w:rPr>
          <w:rFonts w:ascii="Avenir Book" w:hAnsi="Avenir Book"/>
          <w:sz w:val="22"/>
        </w:rPr>
        <w:t xml:space="preserve"> </w:t>
      </w:r>
      <w:r w:rsidR="00C133A3">
        <w:rPr>
          <w:rFonts w:ascii="Avenir Book" w:hAnsi="Avenir Book"/>
          <w:sz w:val="22"/>
        </w:rPr>
        <w:t xml:space="preserve">of participants </w:t>
      </w:r>
      <w:r w:rsidR="005427A0" w:rsidRPr="001A1861">
        <w:rPr>
          <w:rFonts w:ascii="Avenir Book" w:hAnsi="Avenir Book"/>
          <w:sz w:val="22"/>
        </w:rPr>
        <w:t>accessing NDIS support, or participants</w:t>
      </w:r>
      <w:r w:rsidR="00A0453A" w:rsidRPr="001A1861">
        <w:rPr>
          <w:rFonts w:ascii="Avenir Book" w:hAnsi="Avenir Book"/>
          <w:sz w:val="22"/>
        </w:rPr>
        <w:t xml:space="preserve"> </w:t>
      </w:r>
      <w:r>
        <w:rPr>
          <w:rFonts w:ascii="Avenir Book" w:hAnsi="Avenir Book"/>
          <w:sz w:val="22"/>
        </w:rPr>
        <w:t xml:space="preserve">will </w:t>
      </w:r>
      <w:r w:rsidR="00A0453A" w:rsidRPr="001A1861">
        <w:rPr>
          <w:rFonts w:ascii="Avenir Book" w:hAnsi="Avenir Book"/>
          <w:sz w:val="22"/>
        </w:rPr>
        <w:t xml:space="preserve">access a </w:t>
      </w:r>
      <w:r w:rsidR="005427A0" w:rsidRPr="001A1861">
        <w:rPr>
          <w:rFonts w:ascii="Avenir Book" w:hAnsi="Avenir Book"/>
          <w:sz w:val="22"/>
        </w:rPr>
        <w:t>reduced level of support</w:t>
      </w:r>
      <w:r w:rsidR="00A0453A" w:rsidRPr="001A1861">
        <w:rPr>
          <w:rFonts w:ascii="Avenir Book" w:hAnsi="Avenir Book"/>
          <w:sz w:val="22"/>
        </w:rPr>
        <w:t>.</w:t>
      </w:r>
    </w:p>
    <w:p w:rsidR="008B0C42" w:rsidRPr="001A1861" w:rsidRDefault="008B0C42" w:rsidP="00243C1D">
      <w:pPr>
        <w:rPr>
          <w:rFonts w:ascii="Avenir Book" w:hAnsi="Avenir Book"/>
          <w:sz w:val="22"/>
        </w:rPr>
      </w:pPr>
    </w:p>
    <w:p w:rsidR="00A0453A" w:rsidRPr="001A1861" w:rsidRDefault="00A0453A" w:rsidP="00243C1D">
      <w:pPr>
        <w:rPr>
          <w:rFonts w:ascii="Avenir Book" w:hAnsi="Avenir Book"/>
          <w:b/>
          <w:sz w:val="22"/>
          <w:u w:val="single"/>
        </w:rPr>
      </w:pPr>
      <w:r w:rsidRPr="001A1861">
        <w:rPr>
          <w:rFonts w:ascii="Avenir Book" w:hAnsi="Avenir Book"/>
          <w:b/>
          <w:sz w:val="22"/>
          <w:u w:val="single"/>
        </w:rPr>
        <w:t>Scope:</w:t>
      </w:r>
    </w:p>
    <w:p w:rsidR="00A0453A" w:rsidRPr="001A1861" w:rsidRDefault="00FF1F87" w:rsidP="00243C1D">
      <w:pPr>
        <w:rPr>
          <w:rFonts w:ascii="Avenir Book" w:hAnsi="Avenir Book"/>
          <w:sz w:val="22"/>
        </w:rPr>
      </w:pPr>
      <w:r w:rsidRPr="001A1861">
        <w:rPr>
          <w:rFonts w:ascii="Avenir Book" w:hAnsi="Avenir Book"/>
          <w:sz w:val="22"/>
        </w:rPr>
        <w:t>Freedom Housing provides</w:t>
      </w:r>
      <w:r w:rsidR="00A0453A" w:rsidRPr="001A1861">
        <w:rPr>
          <w:rFonts w:ascii="Avenir Book" w:hAnsi="Avenir Book"/>
          <w:sz w:val="22"/>
        </w:rPr>
        <w:t xml:space="preserve"> an authentic lifestyle setting. The NDIS does not have to fund </w:t>
      </w:r>
      <w:r w:rsidRPr="001A1861">
        <w:rPr>
          <w:rFonts w:ascii="Avenir Book" w:hAnsi="Avenir Book"/>
          <w:sz w:val="22"/>
        </w:rPr>
        <w:t xml:space="preserve">the creation of </w:t>
      </w:r>
      <w:r w:rsidR="00A0453A" w:rsidRPr="001A1861">
        <w:rPr>
          <w:rFonts w:ascii="Avenir Book" w:hAnsi="Avenir Book"/>
          <w:sz w:val="22"/>
        </w:rPr>
        <w:t>artificial activ</w:t>
      </w:r>
      <w:r w:rsidR="005427A0" w:rsidRPr="001A1861">
        <w:rPr>
          <w:rFonts w:ascii="Avenir Book" w:hAnsi="Avenir Book"/>
          <w:sz w:val="22"/>
        </w:rPr>
        <w:t xml:space="preserve">ities and </w:t>
      </w:r>
      <w:r w:rsidRPr="001A1861">
        <w:rPr>
          <w:rFonts w:ascii="Avenir Book" w:hAnsi="Avenir Book"/>
          <w:sz w:val="22"/>
        </w:rPr>
        <w:t xml:space="preserve">forced social opportunities: </w:t>
      </w:r>
      <w:r w:rsidR="001E5546" w:rsidRPr="001A1861">
        <w:rPr>
          <w:rFonts w:ascii="Avenir Book" w:hAnsi="Avenir Book"/>
          <w:sz w:val="22"/>
        </w:rPr>
        <w:t>the household in a natural setting provides activities and social occasions</w:t>
      </w:r>
      <w:r w:rsidR="005427A0" w:rsidRPr="001A1861">
        <w:rPr>
          <w:rFonts w:ascii="Avenir Book" w:hAnsi="Avenir Book"/>
          <w:sz w:val="22"/>
        </w:rPr>
        <w:t>.</w:t>
      </w:r>
    </w:p>
    <w:p w:rsidR="00A0453A" w:rsidRPr="001A1861" w:rsidRDefault="00A0453A" w:rsidP="00243C1D">
      <w:pPr>
        <w:rPr>
          <w:rFonts w:ascii="Avenir Book" w:hAnsi="Avenir Book"/>
          <w:sz w:val="22"/>
        </w:rPr>
      </w:pPr>
    </w:p>
    <w:p w:rsidR="00A0453A" w:rsidRPr="001A1861" w:rsidRDefault="00A0453A" w:rsidP="00243C1D">
      <w:pPr>
        <w:rPr>
          <w:rFonts w:ascii="Avenir Book" w:hAnsi="Avenir Book"/>
          <w:b/>
          <w:sz w:val="22"/>
          <w:u w:val="single"/>
        </w:rPr>
      </w:pPr>
      <w:r w:rsidRPr="001A1861">
        <w:rPr>
          <w:rFonts w:ascii="Avenir Book" w:hAnsi="Avenir Book"/>
          <w:b/>
          <w:sz w:val="22"/>
          <w:u w:val="single"/>
        </w:rPr>
        <w:t>Volume:</w:t>
      </w:r>
    </w:p>
    <w:p w:rsidR="00243C1D" w:rsidRPr="001A1861" w:rsidRDefault="00A0453A" w:rsidP="00243C1D">
      <w:pPr>
        <w:rPr>
          <w:rFonts w:ascii="Avenir Book" w:hAnsi="Avenir Book"/>
          <w:sz w:val="22"/>
        </w:rPr>
      </w:pPr>
      <w:r w:rsidRPr="001A1861">
        <w:rPr>
          <w:rFonts w:ascii="Avenir Book" w:hAnsi="Avenir Book"/>
          <w:sz w:val="22"/>
        </w:rPr>
        <w:lastRenderedPageBreak/>
        <w:t xml:space="preserve">The </w:t>
      </w:r>
      <w:r w:rsidR="00013970">
        <w:rPr>
          <w:rFonts w:ascii="Avenir Book" w:hAnsi="Avenir Book"/>
          <w:sz w:val="22"/>
        </w:rPr>
        <w:t>Freedom Housing model achieves economic</w:t>
      </w:r>
      <w:r w:rsidR="005427A0" w:rsidRPr="001A1861">
        <w:rPr>
          <w:rFonts w:ascii="Avenir Book" w:hAnsi="Avenir Book"/>
          <w:sz w:val="22"/>
        </w:rPr>
        <w:t xml:space="preserve"> </w:t>
      </w:r>
      <w:r w:rsidR="00013970">
        <w:rPr>
          <w:rFonts w:ascii="Avenir Book" w:hAnsi="Avenir Book"/>
          <w:sz w:val="22"/>
        </w:rPr>
        <w:t>efficiency</w:t>
      </w:r>
      <w:r w:rsidR="00502D60">
        <w:rPr>
          <w:rFonts w:ascii="Avenir Book" w:hAnsi="Avenir Book"/>
          <w:sz w:val="22"/>
        </w:rPr>
        <w:t xml:space="preserve"> due to the four</w:t>
      </w:r>
      <w:r w:rsidRPr="001A1861">
        <w:rPr>
          <w:rFonts w:ascii="Avenir Book" w:hAnsi="Avenir Book"/>
          <w:sz w:val="22"/>
        </w:rPr>
        <w:t xml:space="preserve"> dwelling design. This may reduce the </w:t>
      </w:r>
      <w:r w:rsidR="00013970">
        <w:rPr>
          <w:rFonts w:ascii="Avenir Book" w:hAnsi="Avenir Book"/>
          <w:sz w:val="22"/>
        </w:rPr>
        <w:t xml:space="preserve">per capita </w:t>
      </w:r>
      <w:r w:rsidRPr="001A1861">
        <w:rPr>
          <w:rFonts w:ascii="Avenir Book" w:hAnsi="Avenir Book"/>
          <w:sz w:val="22"/>
        </w:rPr>
        <w:t>volume of supports</w:t>
      </w:r>
      <w:r w:rsidR="00FF1F87" w:rsidRPr="001A1861">
        <w:rPr>
          <w:rFonts w:ascii="Avenir Book" w:hAnsi="Avenir Book"/>
          <w:sz w:val="22"/>
        </w:rPr>
        <w:t xml:space="preserve"> required</w:t>
      </w:r>
      <w:r w:rsidRPr="001A1861">
        <w:rPr>
          <w:rFonts w:ascii="Avenir Book" w:hAnsi="Avenir Book"/>
          <w:sz w:val="22"/>
        </w:rPr>
        <w:t xml:space="preserve">. A further reduction </w:t>
      </w:r>
      <w:r w:rsidR="00013970">
        <w:rPr>
          <w:rFonts w:ascii="Avenir Book" w:hAnsi="Avenir Book"/>
          <w:sz w:val="22"/>
        </w:rPr>
        <w:t xml:space="preserve">in supports </w:t>
      </w:r>
      <w:r w:rsidRPr="001A1861">
        <w:rPr>
          <w:rFonts w:ascii="Avenir Book" w:hAnsi="Avenir Book"/>
          <w:sz w:val="22"/>
        </w:rPr>
        <w:t xml:space="preserve">may be achieved by </w:t>
      </w:r>
      <w:r w:rsidR="005427A0" w:rsidRPr="001A1861">
        <w:rPr>
          <w:rFonts w:ascii="Avenir Book" w:hAnsi="Avenir Book"/>
          <w:sz w:val="22"/>
        </w:rPr>
        <w:t xml:space="preserve">accessing </w:t>
      </w:r>
      <w:r w:rsidRPr="001A1861">
        <w:rPr>
          <w:rFonts w:ascii="Avenir Book" w:hAnsi="Avenir Book"/>
          <w:sz w:val="22"/>
        </w:rPr>
        <w:t xml:space="preserve">in-kind </w:t>
      </w:r>
      <w:r w:rsidR="00FF1F87" w:rsidRPr="001A1861">
        <w:rPr>
          <w:rFonts w:ascii="Avenir Book" w:hAnsi="Avenir Book"/>
          <w:sz w:val="22"/>
        </w:rPr>
        <w:t>supports, which</w:t>
      </w:r>
      <w:r w:rsidRPr="001A1861">
        <w:rPr>
          <w:rFonts w:ascii="Avenir Book" w:hAnsi="Avenir Book"/>
          <w:sz w:val="22"/>
        </w:rPr>
        <w:t xml:space="preserve"> are readily available</w:t>
      </w:r>
      <w:r w:rsidR="00FF1F87" w:rsidRPr="001A1861">
        <w:rPr>
          <w:rFonts w:ascii="Avenir Book" w:hAnsi="Avenir Book"/>
          <w:sz w:val="22"/>
        </w:rPr>
        <w:t xml:space="preserve"> and provided by the household</w:t>
      </w:r>
      <w:r w:rsidRPr="001A1861">
        <w:rPr>
          <w:rFonts w:ascii="Avenir Book" w:hAnsi="Avenir Book"/>
          <w:sz w:val="22"/>
        </w:rPr>
        <w:t xml:space="preserve">: cooking, laundry, </w:t>
      </w:r>
      <w:r w:rsidR="005427A0" w:rsidRPr="001A1861">
        <w:rPr>
          <w:rFonts w:ascii="Avenir Book" w:hAnsi="Avenir Book"/>
          <w:sz w:val="22"/>
        </w:rPr>
        <w:t xml:space="preserve">transport, </w:t>
      </w:r>
      <w:r w:rsidR="00502D60">
        <w:rPr>
          <w:rFonts w:ascii="Avenir Book" w:hAnsi="Avenir Book"/>
          <w:sz w:val="22"/>
        </w:rPr>
        <w:t xml:space="preserve">entertainment, social interaction, </w:t>
      </w:r>
      <w:r w:rsidRPr="001A1861">
        <w:rPr>
          <w:rFonts w:ascii="Avenir Book" w:hAnsi="Avenir Book"/>
          <w:sz w:val="22"/>
        </w:rPr>
        <w:t>etc.</w:t>
      </w:r>
    </w:p>
    <w:p w:rsidR="000C3F41" w:rsidRPr="001A1861" w:rsidRDefault="000C3F41">
      <w:pPr>
        <w:rPr>
          <w:rFonts w:ascii="Avenir Book" w:hAnsi="Avenir Book"/>
          <w:sz w:val="22"/>
        </w:rPr>
      </w:pPr>
    </w:p>
    <w:p w:rsidR="00A0453A" w:rsidRPr="001A1861" w:rsidRDefault="00A0453A">
      <w:pPr>
        <w:rPr>
          <w:rFonts w:ascii="Avenir Book" w:hAnsi="Avenir Book"/>
          <w:b/>
          <w:sz w:val="22"/>
          <w:u w:val="single"/>
        </w:rPr>
      </w:pPr>
      <w:r w:rsidRPr="001A1861">
        <w:rPr>
          <w:rFonts w:ascii="Avenir Book" w:hAnsi="Avenir Book"/>
          <w:b/>
          <w:sz w:val="22"/>
          <w:u w:val="single"/>
        </w:rPr>
        <w:t>Price:</w:t>
      </w:r>
    </w:p>
    <w:p w:rsidR="005C3DFC" w:rsidRPr="001A1861" w:rsidRDefault="00A0453A">
      <w:pPr>
        <w:rPr>
          <w:rFonts w:ascii="Avenir Book" w:hAnsi="Avenir Book"/>
          <w:sz w:val="22"/>
        </w:rPr>
      </w:pPr>
      <w:r w:rsidRPr="001A1861">
        <w:rPr>
          <w:rFonts w:ascii="Avenir Book" w:hAnsi="Avenir Book"/>
          <w:sz w:val="22"/>
        </w:rPr>
        <w:t>Be</w:t>
      </w:r>
      <w:r w:rsidR="005C3DFC" w:rsidRPr="001A1861">
        <w:rPr>
          <w:rFonts w:ascii="Avenir Book" w:hAnsi="Avenir Book"/>
          <w:sz w:val="22"/>
        </w:rPr>
        <w:t xml:space="preserve">cause the </w:t>
      </w:r>
      <w:proofErr w:type="spellStart"/>
      <w:r w:rsidR="005C3DFC" w:rsidRPr="001A1861">
        <w:rPr>
          <w:rFonts w:ascii="Avenir Book" w:hAnsi="Avenir Book"/>
          <w:sz w:val="22"/>
        </w:rPr>
        <w:t>FKMC</w:t>
      </w:r>
      <w:proofErr w:type="spellEnd"/>
      <w:r w:rsidR="005C3DFC" w:rsidRPr="001A1861">
        <w:rPr>
          <w:rFonts w:ascii="Avenir Book" w:hAnsi="Avenir Book"/>
          <w:sz w:val="22"/>
        </w:rPr>
        <w:t xml:space="preserve"> is able to self-manage the requirements of the persons with disabilities, the price paid for supports may be reduced. </w:t>
      </w:r>
    </w:p>
    <w:p w:rsidR="005C3DFC" w:rsidRPr="001A1861" w:rsidRDefault="005C3DFC">
      <w:pPr>
        <w:rPr>
          <w:rFonts w:ascii="Avenir Book" w:hAnsi="Avenir Book"/>
          <w:sz w:val="22"/>
        </w:rPr>
      </w:pPr>
    </w:p>
    <w:p w:rsidR="005C3DFC" w:rsidRPr="001A1861" w:rsidRDefault="005C3DFC">
      <w:pPr>
        <w:rPr>
          <w:rFonts w:ascii="Avenir Book" w:hAnsi="Avenir Book"/>
          <w:b/>
          <w:sz w:val="22"/>
          <w:u w:val="single"/>
        </w:rPr>
      </w:pPr>
      <w:r w:rsidRPr="001A1861">
        <w:rPr>
          <w:rFonts w:ascii="Avenir Book" w:hAnsi="Avenir Book"/>
          <w:b/>
          <w:sz w:val="22"/>
          <w:u w:val="single"/>
        </w:rPr>
        <w:t>Delivery:</w:t>
      </w:r>
    </w:p>
    <w:p w:rsidR="005C3DFC" w:rsidRPr="001A1861" w:rsidRDefault="00CE7CEE">
      <w:pPr>
        <w:rPr>
          <w:rFonts w:ascii="Avenir Book" w:hAnsi="Avenir Book"/>
          <w:sz w:val="22"/>
        </w:rPr>
      </w:pPr>
      <w:r>
        <w:rPr>
          <w:rFonts w:ascii="Avenir Book" w:hAnsi="Avenir Book"/>
          <w:sz w:val="22"/>
        </w:rPr>
        <w:t>If ten</w:t>
      </w:r>
      <w:r w:rsidR="005B0208">
        <w:rPr>
          <w:rFonts w:ascii="Avenir Book" w:hAnsi="Avenir Book"/>
          <w:sz w:val="22"/>
        </w:rPr>
        <w:t xml:space="preserve"> years from now</w:t>
      </w:r>
      <w:r w:rsidR="005C3DFC" w:rsidRPr="001A1861">
        <w:rPr>
          <w:rFonts w:ascii="Avenir Book" w:hAnsi="Avenir Book"/>
          <w:sz w:val="22"/>
        </w:rPr>
        <w:t xml:space="preserve">, </w:t>
      </w:r>
      <w:r w:rsidR="00502D60">
        <w:rPr>
          <w:rFonts w:ascii="Avenir Book" w:hAnsi="Avenir Book"/>
          <w:sz w:val="22"/>
        </w:rPr>
        <w:t>most of the care has</w:t>
      </w:r>
      <w:r w:rsidR="005C3DFC" w:rsidRPr="001A1861">
        <w:rPr>
          <w:rFonts w:ascii="Avenir Book" w:hAnsi="Avenir Book"/>
          <w:sz w:val="22"/>
        </w:rPr>
        <w:t xml:space="preserve"> shifted to</w:t>
      </w:r>
      <w:r w:rsidR="00502D60">
        <w:rPr>
          <w:rFonts w:ascii="Avenir Book" w:hAnsi="Avenir Book"/>
          <w:sz w:val="22"/>
        </w:rPr>
        <w:t xml:space="preserve"> Freedom Housing, the NDIS will</w:t>
      </w:r>
      <w:r w:rsidR="005C3DFC" w:rsidRPr="001A1861">
        <w:rPr>
          <w:rFonts w:ascii="Avenir Book" w:hAnsi="Avenir Book"/>
          <w:sz w:val="22"/>
        </w:rPr>
        <w:t xml:space="preserve"> </w:t>
      </w:r>
      <w:r w:rsidR="00A76634" w:rsidRPr="001A1861">
        <w:rPr>
          <w:rFonts w:ascii="Avenir Book" w:hAnsi="Avenir Book"/>
          <w:sz w:val="22"/>
        </w:rPr>
        <w:t xml:space="preserve">mostly </w:t>
      </w:r>
      <w:r w:rsidR="005C3DFC" w:rsidRPr="001A1861">
        <w:rPr>
          <w:rFonts w:ascii="Avenir Book" w:hAnsi="Avenir Book"/>
          <w:sz w:val="22"/>
        </w:rPr>
        <w:t xml:space="preserve">be dealing with multiple </w:t>
      </w:r>
      <w:proofErr w:type="spellStart"/>
      <w:r w:rsidR="005C3DFC" w:rsidRPr="001A1861">
        <w:rPr>
          <w:rFonts w:ascii="Avenir Book" w:hAnsi="Avenir Book"/>
          <w:sz w:val="22"/>
        </w:rPr>
        <w:t>FKMC’s</w:t>
      </w:r>
      <w:proofErr w:type="spellEnd"/>
      <w:r w:rsidR="005C3DFC" w:rsidRPr="001A1861">
        <w:rPr>
          <w:rFonts w:ascii="Avenir Book" w:hAnsi="Avenir Book"/>
          <w:sz w:val="22"/>
        </w:rPr>
        <w:t xml:space="preserve"> directly</w:t>
      </w:r>
      <w:r w:rsidR="00A76634" w:rsidRPr="001A1861">
        <w:rPr>
          <w:rFonts w:ascii="Avenir Book" w:hAnsi="Avenir Book"/>
          <w:sz w:val="22"/>
        </w:rPr>
        <w:t>,</w:t>
      </w:r>
      <w:r w:rsidR="005C3DFC" w:rsidRPr="001A1861">
        <w:rPr>
          <w:rFonts w:ascii="Avenir Book" w:hAnsi="Avenir Book"/>
          <w:sz w:val="22"/>
        </w:rPr>
        <w:t xml:space="preserve"> </w:t>
      </w:r>
      <w:r w:rsidR="00A76634" w:rsidRPr="001A1861">
        <w:rPr>
          <w:rFonts w:ascii="Avenir Book" w:hAnsi="Avenir Book"/>
          <w:sz w:val="22"/>
        </w:rPr>
        <w:t xml:space="preserve">to establish the level of support (funding) </w:t>
      </w:r>
      <w:r w:rsidR="00425574">
        <w:rPr>
          <w:rFonts w:ascii="Avenir Book" w:hAnsi="Avenir Book"/>
          <w:sz w:val="22"/>
        </w:rPr>
        <w:t xml:space="preserve">for the participants, </w:t>
      </w:r>
      <w:r w:rsidR="00A76634" w:rsidRPr="001A1861">
        <w:rPr>
          <w:rFonts w:ascii="Avenir Book" w:hAnsi="Avenir Book"/>
          <w:sz w:val="22"/>
        </w:rPr>
        <w:t xml:space="preserve">and to moderate that </w:t>
      </w:r>
      <w:r w:rsidR="00425574">
        <w:rPr>
          <w:rFonts w:ascii="Avenir Book" w:hAnsi="Avenir Book"/>
          <w:sz w:val="22"/>
        </w:rPr>
        <w:t>support over time. This will represent a marked</w:t>
      </w:r>
      <w:r w:rsidR="005B0208">
        <w:rPr>
          <w:rFonts w:ascii="Avenir Book" w:hAnsi="Avenir Book"/>
          <w:sz w:val="22"/>
        </w:rPr>
        <w:t xml:space="preserve"> reduction in delivery costs for the NDIS. </w:t>
      </w:r>
      <w:r w:rsidR="00DD14DD">
        <w:rPr>
          <w:rFonts w:ascii="Avenir Book" w:hAnsi="Avenir Book"/>
          <w:sz w:val="22"/>
        </w:rPr>
        <w:t>Add to the above</w:t>
      </w:r>
      <w:r w:rsidR="00BE7690">
        <w:rPr>
          <w:rFonts w:ascii="Avenir Book" w:hAnsi="Avenir Book"/>
          <w:sz w:val="22"/>
        </w:rPr>
        <w:t>,</w:t>
      </w:r>
      <w:r w:rsidR="00DD14DD">
        <w:rPr>
          <w:rFonts w:ascii="Avenir Book" w:hAnsi="Avenir Book"/>
          <w:sz w:val="22"/>
        </w:rPr>
        <w:t xml:space="preserve"> </w:t>
      </w:r>
      <w:r w:rsidR="001E5546" w:rsidRPr="001A1861">
        <w:rPr>
          <w:rFonts w:ascii="Avenir Book" w:hAnsi="Avenir Book"/>
          <w:sz w:val="22"/>
        </w:rPr>
        <w:t xml:space="preserve">the </w:t>
      </w:r>
      <w:r w:rsidR="00A76634" w:rsidRPr="001A1861">
        <w:rPr>
          <w:rFonts w:ascii="Avenir Book" w:hAnsi="Avenir Book"/>
          <w:sz w:val="22"/>
        </w:rPr>
        <w:t xml:space="preserve">benefits of early intervention, and pre-emptive </w:t>
      </w:r>
      <w:r w:rsidR="001E5546" w:rsidRPr="001A1861">
        <w:rPr>
          <w:rFonts w:ascii="Avenir Book" w:hAnsi="Avenir Book"/>
          <w:sz w:val="22"/>
        </w:rPr>
        <w:t>therapies, and the savings</w:t>
      </w:r>
      <w:r w:rsidR="00A76634" w:rsidRPr="001A1861">
        <w:rPr>
          <w:rFonts w:ascii="Avenir Book" w:hAnsi="Avenir Book"/>
          <w:sz w:val="22"/>
        </w:rPr>
        <w:t xml:space="preserve"> </w:t>
      </w:r>
      <w:r w:rsidR="005B0208">
        <w:rPr>
          <w:rFonts w:ascii="Avenir Book" w:hAnsi="Avenir Book"/>
          <w:sz w:val="22"/>
        </w:rPr>
        <w:t xml:space="preserve">to the NDIS </w:t>
      </w:r>
      <w:r w:rsidR="00A76634" w:rsidRPr="001A1861">
        <w:rPr>
          <w:rFonts w:ascii="Avenir Book" w:hAnsi="Avenir Book"/>
          <w:sz w:val="22"/>
        </w:rPr>
        <w:t xml:space="preserve">of </w:t>
      </w:r>
      <w:r w:rsidR="001E5546" w:rsidRPr="001A1861">
        <w:rPr>
          <w:rFonts w:ascii="Avenir Book" w:hAnsi="Avenir Book"/>
          <w:sz w:val="22"/>
        </w:rPr>
        <w:t xml:space="preserve">adopting the </w:t>
      </w:r>
      <w:r w:rsidR="00A76634" w:rsidRPr="001A1861">
        <w:rPr>
          <w:rFonts w:ascii="Avenir Book" w:hAnsi="Avenir Book"/>
          <w:sz w:val="22"/>
        </w:rPr>
        <w:t xml:space="preserve">Freedom Housing </w:t>
      </w:r>
      <w:r w:rsidR="007F019F">
        <w:rPr>
          <w:rFonts w:ascii="Avenir Book" w:hAnsi="Avenir Book"/>
          <w:sz w:val="22"/>
        </w:rPr>
        <w:t>model become</w:t>
      </w:r>
      <w:r w:rsidR="005B0208">
        <w:rPr>
          <w:rFonts w:ascii="Avenir Book" w:hAnsi="Avenir Book"/>
          <w:sz w:val="22"/>
        </w:rPr>
        <w:t xml:space="preserve"> substantial: as will be the whole-of-government knock-on savings. </w:t>
      </w:r>
    </w:p>
    <w:p w:rsidR="005C3DFC" w:rsidRPr="001A1861" w:rsidRDefault="005C3DFC">
      <w:pPr>
        <w:rPr>
          <w:rFonts w:ascii="Avenir Book" w:hAnsi="Avenir Book"/>
          <w:sz w:val="22"/>
        </w:rPr>
      </w:pPr>
    </w:p>
    <w:p w:rsidR="007853BC" w:rsidRDefault="007853BC">
      <w:pPr>
        <w:rPr>
          <w:rFonts w:ascii="Avenir Book" w:hAnsi="Avenir Book"/>
          <w:sz w:val="22"/>
        </w:rPr>
      </w:pPr>
    </w:p>
    <w:p w:rsidR="00145CA9" w:rsidRDefault="00A76634">
      <w:pPr>
        <w:rPr>
          <w:rFonts w:ascii="Avenir Book" w:hAnsi="Avenir Book"/>
          <w:sz w:val="22"/>
        </w:rPr>
      </w:pPr>
      <w:r w:rsidRPr="001A1861">
        <w:rPr>
          <w:rFonts w:ascii="Avenir Book" w:hAnsi="Avenir Book"/>
          <w:sz w:val="22"/>
        </w:rPr>
        <w:t xml:space="preserve">Freedom Housing may also meet the needs of those who may have been covered by a </w:t>
      </w:r>
      <w:r w:rsidRPr="001A1861">
        <w:rPr>
          <w:rFonts w:ascii="Avenir Book" w:hAnsi="Avenir Book"/>
          <w:i/>
          <w:sz w:val="22"/>
        </w:rPr>
        <w:t>National Injury Insurance Scheme</w:t>
      </w:r>
      <w:r w:rsidRPr="001A1861">
        <w:rPr>
          <w:rFonts w:ascii="Avenir Book" w:hAnsi="Avenir Book"/>
          <w:sz w:val="22"/>
        </w:rPr>
        <w:t>. Such participants may live in Freedom Housing with o</w:t>
      </w:r>
      <w:r w:rsidR="00DD14DD">
        <w:rPr>
          <w:rFonts w:ascii="Avenir Book" w:hAnsi="Avenir Book"/>
          <w:sz w:val="22"/>
        </w:rPr>
        <w:t xml:space="preserve">ther members of the family, </w:t>
      </w:r>
      <w:r w:rsidR="001E5546" w:rsidRPr="001A1861">
        <w:rPr>
          <w:rFonts w:ascii="Avenir Book" w:hAnsi="Avenir Book"/>
          <w:sz w:val="22"/>
        </w:rPr>
        <w:t xml:space="preserve">who </w:t>
      </w:r>
      <w:r w:rsidRPr="001A1861">
        <w:rPr>
          <w:rFonts w:ascii="Avenir Book" w:hAnsi="Avenir Book"/>
          <w:sz w:val="22"/>
        </w:rPr>
        <w:t xml:space="preserve">may </w:t>
      </w:r>
      <w:r w:rsidR="00DD14DD">
        <w:rPr>
          <w:rFonts w:ascii="Avenir Book" w:hAnsi="Avenir Book"/>
          <w:sz w:val="22"/>
        </w:rPr>
        <w:t xml:space="preserve">themselves </w:t>
      </w:r>
      <w:r w:rsidRPr="001A1861">
        <w:rPr>
          <w:rFonts w:ascii="Avenir Book" w:hAnsi="Avenir Book"/>
          <w:sz w:val="22"/>
        </w:rPr>
        <w:t xml:space="preserve">be receiving aged-care, or disability care. Freedom Housing does not </w:t>
      </w:r>
      <w:r w:rsidR="005A149E" w:rsidRPr="001A1861">
        <w:rPr>
          <w:rFonts w:ascii="Avenir Book" w:hAnsi="Avenir Book"/>
          <w:sz w:val="22"/>
        </w:rPr>
        <w:t xml:space="preserve">divide or </w:t>
      </w:r>
      <w:r w:rsidRPr="001A1861">
        <w:rPr>
          <w:rFonts w:ascii="Avenir Book" w:hAnsi="Avenir Book"/>
          <w:sz w:val="22"/>
        </w:rPr>
        <w:t xml:space="preserve">differentiate: care </w:t>
      </w:r>
      <w:r w:rsidR="00DD14DD" w:rsidRPr="001A1861">
        <w:rPr>
          <w:rFonts w:ascii="Avenir Book" w:hAnsi="Avenir Book"/>
          <w:sz w:val="22"/>
        </w:rPr>
        <w:t>can</w:t>
      </w:r>
      <w:r w:rsidR="001E5546" w:rsidRPr="001A1861">
        <w:rPr>
          <w:rFonts w:ascii="Avenir Book" w:hAnsi="Avenir Book"/>
          <w:sz w:val="22"/>
        </w:rPr>
        <w:t xml:space="preserve"> be </w:t>
      </w:r>
      <w:r w:rsidRPr="001A1861">
        <w:rPr>
          <w:rFonts w:ascii="Avenir Book" w:hAnsi="Avenir Book"/>
          <w:sz w:val="22"/>
        </w:rPr>
        <w:t>deliv</w:t>
      </w:r>
      <w:r w:rsidR="001E5546" w:rsidRPr="001A1861">
        <w:rPr>
          <w:rFonts w:ascii="Avenir Book" w:hAnsi="Avenir Book"/>
          <w:sz w:val="22"/>
        </w:rPr>
        <w:t>ered in a natural home setting to anyone who requires it.</w:t>
      </w:r>
      <w:r w:rsidR="00BE7690">
        <w:rPr>
          <w:rFonts w:ascii="Avenir Book" w:hAnsi="Avenir Book"/>
          <w:sz w:val="22"/>
        </w:rPr>
        <w:t xml:space="preserve"> The current duplication</w:t>
      </w:r>
      <w:r w:rsidR="003B2678">
        <w:rPr>
          <w:rFonts w:ascii="Avenir Book" w:hAnsi="Avenir Book"/>
          <w:sz w:val="22"/>
        </w:rPr>
        <w:t>s</w:t>
      </w:r>
      <w:r w:rsidR="00BE7690">
        <w:rPr>
          <w:rFonts w:ascii="Avenir Book" w:hAnsi="Avenir Book"/>
          <w:sz w:val="22"/>
        </w:rPr>
        <w:t xml:space="preserve"> </w:t>
      </w:r>
      <w:r w:rsidR="003B2678">
        <w:rPr>
          <w:rFonts w:ascii="Avenir Book" w:hAnsi="Avenir Book"/>
          <w:sz w:val="22"/>
        </w:rPr>
        <w:t xml:space="preserve">in institutional specialist disability </w:t>
      </w:r>
      <w:r w:rsidR="00BE7690">
        <w:rPr>
          <w:rFonts w:ascii="Avenir Book" w:hAnsi="Avenir Book"/>
          <w:sz w:val="22"/>
        </w:rPr>
        <w:t>accommod</w:t>
      </w:r>
      <w:r w:rsidR="003B2678">
        <w:rPr>
          <w:rFonts w:ascii="Avenir Book" w:hAnsi="Avenir Book"/>
          <w:sz w:val="22"/>
        </w:rPr>
        <w:t xml:space="preserve">ation will be reduced, along with the associated costs. </w:t>
      </w:r>
    </w:p>
    <w:p w:rsidR="006021C0" w:rsidRDefault="006021C0">
      <w:pPr>
        <w:rPr>
          <w:rFonts w:ascii="Avenir Book" w:hAnsi="Avenir Book"/>
          <w:b/>
          <w:sz w:val="22"/>
          <w:u w:val="single"/>
        </w:rPr>
      </w:pPr>
    </w:p>
    <w:p w:rsidR="00A76634" w:rsidRPr="00053AA9" w:rsidRDefault="00A76634">
      <w:pPr>
        <w:rPr>
          <w:rFonts w:ascii="Avenir Book" w:hAnsi="Avenir Book"/>
          <w:b/>
          <w:sz w:val="22"/>
          <w:u w:val="single"/>
        </w:rPr>
      </w:pPr>
      <w:r w:rsidRPr="00053AA9">
        <w:rPr>
          <w:rFonts w:ascii="Avenir Book" w:hAnsi="Avenir Book"/>
          <w:b/>
          <w:sz w:val="22"/>
          <w:u w:val="single"/>
        </w:rPr>
        <w:t>Assessment Tools</w:t>
      </w:r>
    </w:p>
    <w:p w:rsidR="005A149E" w:rsidRPr="001A1861" w:rsidRDefault="005A149E">
      <w:pPr>
        <w:rPr>
          <w:rFonts w:ascii="Avenir Book" w:hAnsi="Avenir Book"/>
          <w:sz w:val="22"/>
        </w:rPr>
      </w:pPr>
      <w:r w:rsidRPr="001A1861">
        <w:rPr>
          <w:rFonts w:ascii="Avenir Book" w:hAnsi="Avenir Book"/>
          <w:sz w:val="22"/>
        </w:rPr>
        <w:t xml:space="preserve">All the assessment tools – </w:t>
      </w:r>
      <w:r w:rsidRPr="001A1861">
        <w:rPr>
          <w:rFonts w:ascii="Avenir Book" w:hAnsi="Avenir Book"/>
          <w:i/>
          <w:sz w:val="22"/>
        </w:rPr>
        <w:t>valid; reliable; accurate, and efficient</w:t>
      </w:r>
      <w:r w:rsidR="00D66859">
        <w:rPr>
          <w:rFonts w:ascii="Avenir Book" w:hAnsi="Avenir Book"/>
          <w:sz w:val="22"/>
        </w:rPr>
        <w:t xml:space="preserve"> – are housing-model-</w:t>
      </w:r>
      <w:r w:rsidRPr="001A1861">
        <w:rPr>
          <w:rFonts w:ascii="Avenir Book" w:hAnsi="Avenir Book"/>
          <w:sz w:val="22"/>
        </w:rPr>
        <w:t>dependent. Freedom Housing provides an advanc</w:t>
      </w:r>
      <w:r w:rsidR="001E752D" w:rsidRPr="001A1861">
        <w:rPr>
          <w:rFonts w:ascii="Avenir Book" w:hAnsi="Avenir Book"/>
          <w:sz w:val="22"/>
        </w:rPr>
        <w:t xml:space="preserve">ed </w:t>
      </w:r>
      <w:r w:rsidR="00D66859">
        <w:rPr>
          <w:rFonts w:ascii="Avenir Book" w:hAnsi="Avenir Book"/>
          <w:sz w:val="22"/>
        </w:rPr>
        <w:t xml:space="preserve">housing </w:t>
      </w:r>
      <w:r w:rsidR="0087658F">
        <w:rPr>
          <w:rFonts w:ascii="Avenir Book" w:hAnsi="Avenir Book"/>
          <w:sz w:val="22"/>
        </w:rPr>
        <w:t xml:space="preserve">and theatre-of-care </w:t>
      </w:r>
      <w:r w:rsidR="00D66859">
        <w:rPr>
          <w:rFonts w:ascii="Avenir Book" w:hAnsi="Avenir Book"/>
          <w:sz w:val="22"/>
        </w:rPr>
        <w:t xml:space="preserve">platform, upon which </w:t>
      </w:r>
      <w:r w:rsidR="001E752D" w:rsidRPr="001A1861">
        <w:rPr>
          <w:rFonts w:ascii="Avenir Book" w:hAnsi="Avenir Book"/>
          <w:sz w:val="22"/>
        </w:rPr>
        <w:t>these tools may</w:t>
      </w:r>
      <w:r w:rsidRPr="001A1861">
        <w:rPr>
          <w:rFonts w:ascii="Avenir Book" w:hAnsi="Avenir Book"/>
          <w:sz w:val="22"/>
        </w:rPr>
        <w:t xml:space="preserve"> yield better outcomes for participants</w:t>
      </w:r>
      <w:r w:rsidR="00800315" w:rsidRPr="001A1861">
        <w:rPr>
          <w:rFonts w:ascii="Avenir Book" w:hAnsi="Avenir Book"/>
          <w:sz w:val="22"/>
        </w:rPr>
        <w:t>,</w:t>
      </w:r>
      <w:r w:rsidRPr="001A1861">
        <w:rPr>
          <w:rFonts w:ascii="Avenir Book" w:hAnsi="Avenir Book"/>
          <w:sz w:val="22"/>
        </w:rPr>
        <w:t xml:space="preserve"> and for the NDIS. </w:t>
      </w:r>
    </w:p>
    <w:p w:rsidR="005A149E" w:rsidRPr="001A1861" w:rsidRDefault="005A149E">
      <w:pPr>
        <w:rPr>
          <w:rFonts w:ascii="Avenir Book" w:hAnsi="Avenir Book"/>
          <w:sz w:val="22"/>
        </w:rPr>
      </w:pPr>
    </w:p>
    <w:p w:rsidR="00A76634" w:rsidRPr="00053AA9" w:rsidRDefault="005A149E">
      <w:pPr>
        <w:rPr>
          <w:rFonts w:ascii="Avenir Book" w:hAnsi="Avenir Book"/>
          <w:b/>
          <w:sz w:val="22"/>
          <w:u w:val="single"/>
        </w:rPr>
      </w:pPr>
      <w:r w:rsidRPr="00053AA9">
        <w:rPr>
          <w:rFonts w:ascii="Avenir Book" w:hAnsi="Avenir Book"/>
          <w:b/>
          <w:sz w:val="22"/>
          <w:u w:val="single"/>
        </w:rPr>
        <w:t>Recruiting Staff</w:t>
      </w:r>
    </w:p>
    <w:p w:rsidR="00DD14DD" w:rsidRDefault="00433075">
      <w:pPr>
        <w:rPr>
          <w:rFonts w:ascii="Avenir Book" w:hAnsi="Avenir Book"/>
          <w:sz w:val="22"/>
        </w:rPr>
      </w:pPr>
      <w:r w:rsidRPr="001A1861">
        <w:rPr>
          <w:rFonts w:ascii="Avenir Book" w:hAnsi="Avenir Book"/>
          <w:sz w:val="22"/>
        </w:rPr>
        <w:t>Most c</w:t>
      </w:r>
      <w:r w:rsidR="005A149E" w:rsidRPr="001A1861">
        <w:rPr>
          <w:rFonts w:ascii="Avenir Book" w:hAnsi="Avenir Book"/>
          <w:sz w:val="22"/>
        </w:rPr>
        <w:t>arers prefer to work in a natural home setting</w:t>
      </w:r>
      <w:r w:rsidR="005B0208">
        <w:rPr>
          <w:rFonts w:ascii="Avenir Book" w:hAnsi="Avenir Book"/>
          <w:sz w:val="22"/>
        </w:rPr>
        <w:t xml:space="preserve"> like Freedom Housing</w:t>
      </w:r>
      <w:r w:rsidR="008F5BC6" w:rsidRPr="001A1861">
        <w:rPr>
          <w:rFonts w:ascii="Avenir Book" w:hAnsi="Avenir Book"/>
          <w:sz w:val="22"/>
        </w:rPr>
        <w:t>,</w:t>
      </w:r>
      <w:r w:rsidR="005A149E" w:rsidRPr="001A1861">
        <w:rPr>
          <w:rFonts w:ascii="Avenir Book" w:hAnsi="Avenir Book"/>
          <w:sz w:val="22"/>
        </w:rPr>
        <w:t xml:space="preserve"> to group homes</w:t>
      </w:r>
      <w:r w:rsidR="00DD14DD">
        <w:rPr>
          <w:rFonts w:ascii="Avenir Book" w:hAnsi="Avenir Book"/>
          <w:sz w:val="22"/>
        </w:rPr>
        <w:t>, respite homes,</w:t>
      </w:r>
      <w:r w:rsidR="005A149E" w:rsidRPr="001A1861">
        <w:rPr>
          <w:rFonts w:ascii="Avenir Book" w:hAnsi="Avenir Book"/>
          <w:sz w:val="22"/>
        </w:rPr>
        <w:t xml:space="preserve"> or nursing homes. Because Freedom Housing is able to provide whole </w:t>
      </w:r>
    </w:p>
    <w:p w:rsidR="005A149E" w:rsidRPr="001A1861" w:rsidRDefault="00800315">
      <w:pPr>
        <w:rPr>
          <w:rFonts w:ascii="Avenir Book" w:hAnsi="Avenir Book"/>
          <w:sz w:val="22"/>
        </w:rPr>
      </w:pPr>
      <w:r w:rsidRPr="001A1861">
        <w:rPr>
          <w:rFonts w:ascii="Avenir Book" w:hAnsi="Avenir Book"/>
          <w:sz w:val="22"/>
        </w:rPr>
        <w:t xml:space="preserve">continuous </w:t>
      </w:r>
      <w:r w:rsidR="005A149E" w:rsidRPr="001A1861">
        <w:rPr>
          <w:rFonts w:ascii="Avenir Book" w:hAnsi="Avenir Book"/>
          <w:sz w:val="22"/>
        </w:rPr>
        <w:t xml:space="preserve">shifts </w:t>
      </w:r>
      <w:r w:rsidR="00DD14DD">
        <w:rPr>
          <w:rFonts w:ascii="Avenir Book" w:hAnsi="Avenir Book"/>
          <w:sz w:val="22"/>
        </w:rPr>
        <w:t>(eight</w:t>
      </w:r>
      <w:r w:rsidRPr="001A1861">
        <w:rPr>
          <w:rFonts w:ascii="Avenir Book" w:hAnsi="Avenir Book"/>
          <w:sz w:val="22"/>
        </w:rPr>
        <w:t xml:space="preserve"> hours) </w:t>
      </w:r>
      <w:r w:rsidR="005A149E" w:rsidRPr="001A1861">
        <w:rPr>
          <w:rFonts w:ascii="Avenir Book" w:hAnsi="Avenir Book"/>
          <w:sz w:val="22"/>
        </w:rPr>
        <w:t xml:space="preserve">and weekly </w:t>
      </w:r>
      <w:r w:rsidR="00433075" w:rsidRPr="001A1861">
        <w:rPr>
          <w:rFonts w:ascii="Avenir Book" w:hAnsi="Avenir Book"/>
          <w:sz w:val="22"/>
        </w:rPr>
        <w:t>workloads</w:t>
      </w:r>
      <w:r w:rsidR="005A149E" w:rsidRPr="001A1861">
        <w:rPr>
          <w:rFonts w:ascii="Avenir Book" w:hAnsi="Avenir Book"/>
          <w:sz w:val="22"/>
        </w:rPr>
        <w:t xml:space="preserve">, it will attract </w:t>
      </w:r>
      <w:r w:rsidR="008F5BC6" w:rsidRPr="001A1861">
        <w:rPr>
          <w:rFonts w:ascii="Avenir Book" w:hAnsi="Avenir Book"/>
          <w:sz w:val="22"/>
        </w:rPr>
        <w:t xml:space="preserve">a new profile of </w:t>
      </w:r>
      <w:r w:rsidRPr="001A1861">
        <w:rPr>
          <w:rFonts w:ascii="Avenir Book" w:hAnsi="Avenir Book"/>
          <w:sz w:val="22"/>
        </w:rPr>
        <w:t>applicant</w:t>
      </w:r>
      <w:r w:rsidR="005B0208">
        <w:rPr>
          <w:rFonts w:ascii="Avenir Book" w:hAnsi="Avenir Book"/>
          <w:sz w:val="22"/>
        </w:rPr>
        <w:t>,</w:t>
      </w:r>
      <w:r w:rsidR="005A149E" w:rsidRPr="001A1861">
        <w:rPr>
          <w:rFonts w:ascii="Avenir Book" w:hAnsi="Avenir Book"/>
          <w:sz w:val="22"/>
        </w:rPr>
        <w:t xml:space="preserve"> who will </w:t>
      </w:r>
      <w:r w:rsidR="005B0208">
        <w:rPr>
          <w:rFonts w:ascii="Avenir Book" w:hAnsi="Avenir Book"/>
          <w:sz w:val="22"/>
        </w:rPr>
        <w:t xml:space="preserve">find </w:t>
      </w:r>
      <w:r w:rsidR="005A149E" w:rsidRPr="001A1861">
        <w:rPr>
          <w:rFonts w:ascii="Avenir Book" w:hAnsi="Avenir Book"/>
          <w:sz w:val="22"/>
        </w:rPr>
        <w:t xml:space="preserve">a </w:t>
      </w:r>
      <w:r w:rsidR="003C4F42">
        <w:rPr>
          <w:rFonts w:ascii="Avenir Book" w:hAnsi="Avenir Book"/>
          <w:sz w:val="22"/>
        </w:rPr>
        <w:t xml:space="preserve">long-term </w:t>
      </w:r>
      <w:r w:rsidR="005A149E" w:rsidRPr="001A1861">
        <w:rPr>
          <w:rFonts w:ascii="Avenir Book" w:hAnsi="Avenir Book"/>
          <w:sz w:val="22"/>
        </w:rPr>
        <w:t>car</w:t>
      </w:r>
      <w:r w:rsidR="005B0208">
        <w:rPr>
          <w:rFonts w:ascii="Avenir Book" w:hAnsi="Avenir Book"/>
          <w:sz w:val="22"/>
        </w:rPr>
        <w:t>eer in Freedom Housing attractive.</w:t>
      </w:r>
    </w:p>
    <w:p w:rsidR="005A149E" w:rsidRPr="001A1861" w:rsidRDefault="005A149E">
      <w:pPr>
        <w:rPr>
          <w:rFonts w:ascii="Avenir Book" w:hAnsi="Avenir Book"/>
          <w:sz w:val="22"/>
        </w:rPr>
      </w:pPr>
    </w:p>
    <w:p w:rsidR="008F5BC6" w:rsidRPr="001A1861" w:rsidRDefault="003C4F42">
      <w:pPr>
        <w:rPr>
          <w:rFonts w:ascii="Avenir Book" w:hAnsi="Avenir Book"/>
          <w:sz w:val="22"/>
        </w:rPr>
      </w:pPr>
      <w:r>
        <w:rPr>
          <w:rFonts w:ascii="Avenir Book" w:hAnsi="Avenir Book"/>
          <w:sz w:val="22"/>
        </w:rPr>
        <w:t xml:space="preserve">Freedom Housing </w:t>
      </w:r>
      <w:r w:rsidR="005A149E" w:rsidRPr="001A1861">
        <w:rPr>
          <w:rFonts w:ascii="Avenir Book" w:hAnsi="Avenir Book"/>
          <w:sz w:val="22"/>
        </w:rPr>
        <w:t>address</w:t>
      </w:r>
      <w:r>
        <w:rPr>
          <w:rFonts w:ascii="Avenir Book" w:hAnsi="Avenir Book"/>
          <w:sz w:val="22"/>
        </w:rPr>
        <w:t>es</w:t>
      </w:r>
      <w:r w:rsidR="005A149E" w:rsidRPr="001A1861">
        <w:rPr>
          <w:rFonts w:ascii="Avenir Book" w:hAnsi="Avenir Book"/>
          <w:sz w:val="22"/>
        </w:rPr>
        <w:t xml:space="preserve"> most </w:t>
      </w:r>
      <w:r w:rsidR="00DD14DD">
        <w:rPr>
          <w:rFonts w:ascii="Avenir Book" w:hAnsi="Avenir Book"/>
          <w:sz w:val="22"/>
        </w:rPr>
        <w:t>of the issues mentioned in the Issues P</w:t>
      </w:r>
      <w:r w:rsidR="005A149E" w:rsidRPr="001A1861">
        <w:rPr>
          <w:rFonts w:ascii="Avenir Book" w:hAnsi="Avenir Book"/>
          <w:sz w:val="22"/>
        </w:rPr>
        <w:t xml:space="preserve">aper. </w:t>
      </w:r>
      <w:r w:rsidR="00433075" w:rsidRPr="001A1861">
        <w:rPr>
          <w:rFonts w:ascii="Avenir Book" w:hAnsi="Avenir Book"/>
          <w:sz w:val="22"/>
        </w:rPr>
        <w:t xml:space="preserve">We are </w:t>
      </w:r>
      <w:r w:rsidR="008F5BC6" w:rsidRPr="001A1861">
        <w:rPr>
          <w:rFonts w:ascii="Avenir Book" w:hAnsi="Avenir Book"/>
          <w:sz w:val="22"/>
        </w:rPr>
        <w:t xml:space="preserve">happy to attend a meeting with Commission officers to elaborate on this submission. </w:t>
      </w:r>
    </w:p>
    <w:p w:rsidR="008F5BC6" w:rsidRPr="001A1861" w:rsidRDefault="008F5BC6">
      <w:pPr>
        <w:rPr>
          <w:rFonts w:ascii="Avenir Book" w:hAnsi="Avenir Book"/>
          <w:sz w:val="22"/>
        </w:rPr>
      </w:pPr>
    </w:p>
    <w:p w:rsidR="008F5BC6" w:rsidRPr="001A1861" w:rsidRDefault="008F5BC6">
      <w:pPr>
        <w:rPr>
          <w:rFonts w:ascii="Avenir Book" w:hAnsi="Avenir Book"/>
          <w:sz w:val="22"/>
        </w:rPr>
      </w:pPr>
      <w:r w:rsidRPr="001A1861">
        <w:rPr>
          <w:rFonts w:ascii="Avenir Book" w:hAnsi="Avenir Book"/>
          <w:sz w:val="22"/>
        </w:rPr>
        <w:t>Freedom Housing was driven primarily by the urgent need to find a happier and more humane model of housing and care</w:t>
      </w:r>
      <w:r w:rsidR="003C4F42">
        <w:rPr>
          <w:rFonts w:ascii="Avenir Book" w:hAnsi="Avenir Book"/>
          <w:sz w:val="22"/>
        </w:rPr>
        <w:t>,</w:t>
      </w:r>
      <w:r w:rsidRPr="001A1861">
        <w:rPr>
          <w:rFonts w:ascii="Avenir Book" w:hAnsi="Avenir Book"/>
          <w:sz w:val="22"/>
        </w:rPr>
        <w:t xml:space="preserve"> for </w:t>
      </w:r>
      <w:r w:rsidR="005B0208">
        <w:rPr>
          <w:rFonts w:ascii="Avenir Book" w:hAnsi="Avenir Book"/>
          <w:sz w:val="22"/>
        </w:rPr>
        <w:t xml:space="preserve">the needs of </w:t>
      </w:r>
      <w:r w:rsidRPr="001A1861">
        <w:rPr>
          <w:rFonts w:ascii="Avenir Book" w:hAnsi="Avenir Book"/>
          <w:sz w:val="22"/>
        </w:rPr>
        <w:t>persons with disabilities and their families. T</w:t>
      </w:r>
      <w:r w:rsidR="007F019F">
        <w:rPr>
          <w:rFonts w:ascii="Avenir Book" w:hAnsi="Avenir Book"/>
          <w:sz w:val="22"/>
        </w:rPr>
        <w:t>hat Freedom Housing</w:t>
      </w:r>
      <w:r w:rsidR="00433075" w:rsidRPr="001A1861">
        <w:rPr>
          <w:rFonts w:ascii="Avenir Book" w:hAnsi="Avenir Book"/>
          <w:sz w:val="22"/>
        </w:rPr>
        <w:t xml:space="preserve"> is </w:t>
      </w:r>
      <w:r w:rsidR="005B0208">
        <w:rPr>
          <w:rFonts w:ascii="Avenir Book" w:hAnsi="Avenir Book"/>
          <w:sz w:val="22"/>
        </w:rPr>
        <w:t xml:space="preserve">also </w:t>
      </w:r>
      <w:r w:rsidR="00433075" w:rsidRPr="001A1861">
        <w:rPr>
          <w:rFonts w:ascii="Avenir Book" w:hAnsi="Avenir Book"/>
          <w:sz w:val="22"/>
        </w:rPr>
        <w:t xml:space="preserve">able to save </w:t>
      </w:r>
      <w:r w:rsidR="00DD14DD">
        <w:rPr>
          <w:rFonts w:ascii="Avenir Book" w:hAnsi="Avenir Book"/>
          <w:sz w:val="22"/>
        </w:rPr>
        <w:t>taxpayer dollars</w:t>
      </w:r>
      <w:r w:rsidR="007F019F">
        <w:rPr>
          <w:rFonts w:ascii="Avenir Book" w:hAnsi="Avenir Book"/>
          <w:sz w:val="22"/>
        </w:rPr>
        <w:t>,</w:t>
      </w:r>
      <w:r w:rsidR="003C4F42">
        <w:rPr>
          <w:rFonts w:ascii="Avenir Book" w:hAnsi="Avenir Book"/>
          <w:sz w:val="22"/>
        </w:rPr>
        <w:t xml:space="preserve"> </w:t>
      </w:r>
      <w:r w:rsidRPr="001A1861">
        <w:rPr>
          <w:rFonts w:ascii="Avenir Book" w:hAnsi="Avenir Book"/>
          <w:sz w:val="22"/>
        </w:rPr>
        <w:t xml:space="preserve">comes as an added </w:t>
      </w:r>
      <w:r w:rsidR="00DD14DD">
        <w:rPr>
          <w:rFonts w:ascii="Avenir Book" w:hAnsi="Avenir Book"/>
          <w:sz w:val="22"/>
        </w:rPr>
        <w:t xml:space="preserve">fortuitous </w:t>
      </w:r>
      <w:r w:rsidRPr="001A1861">
        <w:rPr>
          <w:rFonts w:ascii="Avenir Book" w:hAnsi="Avenir Book"/>
          <w:sz w:val="22"/>
        </w:rPr>
        <w:t xml:space="preserve">benefit. </w:t>
      </w:r>
    </w:p>
    <w:p w:rsidR="008F5BC6" w:rsidRPr="001A1861" w:rsidRDefault="008F5BC6">
      <w:pPr>
        <w:rPr>
          <w:rFonts w:ascii="Avenir Book" w:hAnsi="Avenir Book"/>
          <w:sz w:val="22"/>
        </w:rPr>
      </w:pPr>
    </w:p>
    <w:p w:rsidR="005B0208" w:rsidRDefault="004E02C4">
      <w:pPr>
        <w:rPr>
          <w:rFonts w:ascii="Avenir Book" w:hAnsi="Avenir Book"/>
          <w:sz w:val="22"/>
        </w:rPr>
      </w:pPr>
      <w:r w:rsidRPr="001A1861">
        <w:rPr>
          <w:rFonts w:ascii="Avenir Book" w:hAnsi="Avenir Book"/>
          <w:sz w:val="22"/>
        </w:rPr>
        <w:t xml:space="preserve">The Commission may wish to </w:t>
      </w:r>
      <w:r w:rsidR="00470A9B" w:rsidRPr="001A1861">
        <w:rPr>
          <w:rFonts w:ascii="Avenir Book" w:hAnsi="Avenir Book"/>
          <w:sz w:val="22"/>
        </w:rPr>
        <w:t xml:space="preserve">consider </w:t>
      </w:r>
      <w:r w:rsidRPr="001A1861">
        <w:rPr>
          <w:rFonts w:ascii="Avenir Book" w:hAnsi="Avenir Book"/>
          <w:sz w:val="22"/>
        </w:rPr>
        <w:t xml:space="preserve">the possibility of developing Freedom Housing in a similar manner to </w:t>
      </w:r>
      <w:r w:rsidR="000F2FBB">
        <w:rPr>
          <w:rFonts w:ascii="Avenir Book" w:hAnsi="Avenir Book"/>
          <w:sz w:val="22"/>
        </w:rPr>
        <w:t xml:space="preserve">the </w:t>
      </w:r>
      <w:r w:rsidR="00470A9B" w:rsidRPr="001A1861">
        <w:rPr>
          <w:rFonts w:ascii="Avenir Book" w:hAnsi="Avenir Book"/>
          <w:sz w:val="22"/>
        </w:rPr>
        <w:t xml:space="preserve">housing </w:t>
      </w:r>
      <w:r w:rsidR="000F2FBB">
        <w:rPr>
          <w:rFonts w:ascii="Avenir Book" w:hAnsi="Avenir Book"/>
          <w:sz w:val="22"/>
        </w:rPr>
        <w:t xml:space="preserve">developed successfully </w:t>
      </w:r>
      <w:r w:rsidR="00470A9B" w:rsidRPr="001A1861">
        <w:rPr>
          <w:rFonts w:ascii="Avenir Book" w:hAnsi="Avenir Book"/>
          <w:sz w:val="22"/>
        </w:rPr>
        <w:t xml:space="preserve">by </w:t>
      </w:r>
      <w:r w:rsidR="00DD14DD" w:rsidRPr="001A1861">
        <w:rPr>
          <w:rFonts w:ascii="Avenir Book" w:hAnsi="Avenir Book"/>
          <w:sz w:val="22"/>
        </w:rPr>
        <w:t>Defence</w:t>
      </w:r>
      <w:r w:rsidRPr="001A1861">
        <w:rPr>
          <w:rFonts w:ascii="Avenir Book" w:hAnsi="Avenir Book"/>
          <w:sz w:val="22"/>
        </w:rPr>
        <w:t xml:space="preserve"> Housing</w:t>
      </w:r>
      <w:r w:rsidR="00470A9B" w:rsidRPr="001A1861">
        <w:rPr>
          <w:rFonts w:ascii="Avenir Book" w:hAnsi="Avenir Book"/>
          <w:sz w:val="22"/>
        </w:rPr>
        <w:t xml:space="preserve"> Australia</w:t>
      </w:r>
      <w:r w:rsidRPr="001A1861">
        <w:rPr>
          <w:rFonts w:ascii="Avenir Book" w:hAnsi="Avenir Book"/>
          <w:sz w:val="22"/>
        </w:rPr>
        <w:t xml:space="preserve">. </w:t>
      </w:r>
      <w:r w:rsidR="00433075" w:rsidRPr="001A1861">
        <w:rPr>
          <w:rFonts w:ascii="Avenir Book" w:hAnsi="Avenir Book"/>
          <w:sz w:val="22"/>
        </w:rPr>
        <w:t>This w</w:t>
      </w:r>
      <w:r w:rsidR="000F2FBB">
        <w:rPr>
          <w:rFonts w:ascii="Avenir Book" w:hAnsi="Avenir Book"/>
          <w:sz w:val="22"/>
        </w:rPr>
        <w:t xml:space="preserve">ill attract private </w:t>
      </w:r>
      <w:r w:rsidR="000F2FBB">
        <w:rPr>
          <w:rFonts w:ascii="Avenir Book" w:hAnsi="Avenir Book"/>
          <w:sz w:val="22"/>
        </w:rPr>
        <w:lastRenderedPageBreak/>
        <w:t xml:space="preserve">capital to </w:t>
      </w:r>
      <w:r w:rsidR="007F019F">
        <w:rPr>
          <w:rFonts w:ascii="Avenir Book" w:hAnsi="Avenir Book"/>
          <w:sz w:val="22"/>
        </w:rPr>
        <w:t xml:space="preserve">facilitate the </w:t>
      </w:r>
      <w:r w:rsidR="000F2FBB">
        <w:rPr>
          <w:rFonts w:ascii="Avenir Book" w:hAnsi="Avenir Book"/>
          <w:sz w:val="22"/>
        </w:rPr>
        <w:t>roll</w:t>
      </w:r>
      <w:r w:rsidR="003C4F42">
        <w:rPr>
          <w:rFonts w:ascii="Avenir Book" w:hAnsi="Avenir Book"/>
          <w:sz w:val="22"/>
        </w:rPr>
        <w:t xml:space="preserve"> </w:t>
      </w:r>
      <w:r w:rsidR="000F2FBB">
        <w:rPr>
          <w:rFonts w:ascii="Avenir Book" w:hAnsi="Avenir Book"/>
          <w:sz w:val="22"/>
        </w:rPr>
        <w:t>out</w:t>
      </w:r>
      <w:r w:rsidR="00DD14DD">
        <w:rPr>
          <w:rFonts w:ascii="Avenir Book" w:hAnsi="Avenir Book"/>
          <w:sz w:val="22"/>
        </w:rPr>
        <w:t xml:space="preserve"> </w:t>
      </w:r>
      <w:r w:rsidR="005B0208">
        <w:rPr>
          <w:rFonts w:ascii="Avenir Book" w:hAnsi="Avenir Book"/>
          <w:sz w:val="22"/>
        </w:rPr>
        <w:t xml:space="preserve">of </w:t>
      </w:r>
      <w:r w:rsidR="00DD14DD">
        <w:rPr>
          <w:rFonts w:ascii="Avenir Book" w:hAnsi="Avenir Book"/>
          <w:sz w:val="22"/>
        </w:rPr>
        <w:t xml:space="preserve">this much-needed </w:t>
      </w:r>
      <w:r w:rsidR="000F2FBB">
        <w:rPr>
          <w:rFonts w:ascii="Avenir Book" w:hAnsi="Avenir Book"/>
          <w:sz w:val="22"/>
        </w:rPr>
        <w:t xml:space="preserve">disability-friendly </w:t>
      </w:r>
      <w:r w:rsidR="007F019F">
        <w:rPr>
          <w:rFonts w:ascii="Avenir Book" w:hAnsi="Avenir Book"/>
          <w:sz w:val="22"/>
        </w:rPr>
        <w:t xml:space="preserve">housing - </w:t>
      </w:r>
      <w:r w:rsidR="00DD14DD">
        <w:rPr>
          <w:rFonts w:ascii="Avenir Book" w:hAnsi="Avenir Book"/>
          <w:sz w:val="22"/>
        </w:rPr>
        <w:t>h</w:t>
      </w:r>
      <w:r w:rsidR="007F019F">
        <w:rPr>
          <w:rFonts w:ascii="Avenir Book" w:hAnsi="Avenir Book"/>
          <w:sz w:val="22"/>
        </w:rPr>
        <w:t xml:space="preserve">ouses and high-rise apartments - quickly across Australia: thereby providing the housing platform upon which cost savings may be secured which </w:t>
      </w:r>
      <w:r w:rsidR="005B0208">
        <w:rPr>
          <w:rFonts w:ascii="Avenir Book" w:hAnsi="Avenir Book"/>
          <w:sz w:val="22"/>
        </w:rPr>
        <w:t xml:space="preserve">will </w:t>
      </w:r>
      <w:r w:rsidR="007F019F">
        <w:rPr>
          <w:rFonts w:ascii="Avenir Book" w:hAnsi="Avenir Book"/>
          <w:sz w:val="22"/>
        </w:rPr>
        <w:t xml:space="preserve">enhance the long-term viability of the NDIS. </w:t>
      </w:r>
    </w:p>
    <w:p w:rsidR="005B0208" w:rsidRDefault="005B0208">
      <w:pPr>
        <w:rPr>
          <w:rFonts w:ascii="Avenir Book" w:hAnsi="Avenir Book"/>
          <w:sz w:val="22"/>
        </w:rPr>
      </w:pPr>
    </w:p>
    <w:p w:rsidR="0016037D" w:rsidRPr="001A1861" w:rsidRDefault="00ED7A4E">
      <w:pPr>
        <w:rPr>
          <w:rFonts w:ascii="Avenir Book" w:hAnsi="Avenir Book"/>
          <w:sz w:val="22"/>
        </w:rPr>
      </w:pPr>
      <w:r>
        <w:rPr>
          <w:rFonts w:ascii="Avenir Book" w:hAnsi="Avenir Book"/>
          <w:sz w:val="22"/>
        </w:rPr>
        <w:t xml:space="preserve">More information is available on the websites as below. </w:t>
      </w:r>
    </w:p>
    <w:p w:rsidR="0016037D" w:rsidRPr="001A1861" w:rsidRDefault="0016037D">
      <w:pPr>
        <w:rPr>
          <w:rFonts w:ascii="Avenir Book" w:hAnsi="Avenir Book"/>
          <w:sz w:val="22"/>
        </w:rPr>
      </w:pPr>
    </w:p>
    <w:p w:rsidR="004E02C4" w:rsidRPr="001A1861" w:rsidRDefault="004E02C4">
      <w:pPr>
        <w:rPr>
          <w:rFonts w:ascii="Avenir Book" w:hAnsi="Avenir Book"/>
          <w:sz w:val="22"/>
        </w:rPr>
      </w:pPr>
      <w:r w:rsidRPr="001A1861">
        <w:rPr>
          <w:rFonts w:ascii="Avenir Book" w:hAnsi="Avenir Book"/>
          <w:sz w:val="22"/>
        </w:rPr>
        <w:t>Yours truly,</w:t>
      </w:r>
    </w:p>
    <w:p w:rsidR="005F2358" w:rsidRPr="001A1861" w:rsidRDefault="005F2358">
      <w:pPr>
        <w:rPr>
          <w:rFonts w:ascii="Avenir Book" w:hAnsi="Avenir Book"/>
          <w:sz w:val="22"/>
        </w:rPr>
      </w:pPr>
    </w:p>
    <w:p w:rsidR="004E02C4" w:rsidRPr="00ED7A4E" w:rsidRDefault="004E02C4">
      <w:pPr>
        <w:rPr>
          <w:rFonts w:ascii="Avenir Book" w:hAnsi="Avenir Book"/>
          <w:b/>
          <w:sz w:val="22"/>
        </w:rPr>
      </w:pPr>
      <w:r w:rsidRPr="00ED7A4E">
        <w:rPr>
          <w:rFonts w:ascii="Avenir Book" w:hAnsi="Avenir Book"/>
          <w:b/>
          <w:sz w:val="22"/>
        </w:rPr>
        <w:t>Christos Iliopoulos</w:t>
      </w:r>
    </w:p>
    <w:p w:rsidR="004E02C4" w:rsidRPr="001A1861" w:rsidRDefault="004E02C4">
      <w:pPr>
        <w:rPr>
          <w:rFonts w:ascii="Avenir Book" w:hAnsi="Avenir Book"/>
          <w:sz w:val="22"/>
        </w:rPr>
      </w:pPr>
      <w:r w:rsidRPr="001A1861">
        <w:rPr>
          <w:rFonts w:ascii="Avenir Book" w:hAnsi="Avenir Book"/>
          <w:sz w:val="22"/>
        </w:rPr>
        <w:t>Founder &amp; Governing Director</w:t>
      </w:r>
    </w:p>
    <w:p w:rsidR="0090454F" w:rsidRPr="001A1861" w:rsidRDefault="0090454F">
      <w:pPr>
        <w:rPr>
          <w:rFonts w:ascii="Avenir Book" w:hAnsi="Avenir Book"/>
          <w:sz w:val="22"/>
        </w:rPr>
      </w:pPr>
    </w:p>
    <w:p w:rsidR="0090454F" w:rsidRPr="001A1861" w:rsidRDefault="005F2358">
      <w:pPr>
        <w:rPr>
          <w:rFonts w:ascii="Avenir Book" w:hAnsi="Avenir Book"/>
          <w:sz w:val="22"/>
        </w:rPr>
      </w:pPr>
      <w:r w:rsidRPr="001A1861">
        <w:rPr>
          <w:rFonts w:ascii="Avenir Book" w:hAnsi="Avenir Book"/>
          <w:sz w:val="22"/>
        </w:rPr>
        <w:t>http://</w:t>
      </w:r>
      <w:proofErr w:type="spellStart"/>
      <w:r w:rsidRPr="001A1861">
        <w:rPr>
          <w:rFonts w:ascii="Avenir Book" w:hAnsi="Avenir Book"/>
          <w:sz w:val="22"/>
        </w:rPr>
        <w:t>freedomhousing.com.au</w:t>
      </w:r>
      <w:proofErr w:type="spellEnd"/>
      <w:r w:rsidRPr="001A1861">
        <w:rPr>
          <w:rFonts w:ascii="Avenir Book" w:hAnsi="Avenir Book"/>
          <w:sz w:val="22"/>
        </w:rPr>
        <w:t xml:space="preserve"> </w:t>
      </w:r>
      <w:r w:rsidR="003E4FC6">
        <w:rPr>
          <w:rFonts w:ascii="Avenir Book" w:hAnsi="Avenir Book"/>
          <w:sz w:val="22"/>
        </w:rPr>
        <w:t xml:space="preserve">&amp; </w:t>
      </w:r>
      <w:r w:rsidRPr="001A1861">
        <w:rPr>
          <w:rFonts w:ascii="Avenir Book" w:hAnsi="Avenir Book"/>
          <w:sz w:val="22"/>
        </w:rPr>
        <w:t>http://</w:t>
      </w:r>
      <w:proofErr w:type="spellStart"/>
      <w:r w:rsidRPr="001A1861">
        <w:rPr>
          <w:rFonts w:ascii="Avenir Book" w:hAnsi="Avenir Book"/>
          <w:sz w:val="22"/>
        </w:rPr>
        <w:t>freedomkey.com.au</w:t>
      </w:r>
      <w:proofErr w:type="spellEnd"/>
    </w:p>
    <w:p w:rsidR="0090454F" w:rsidRPr="001A1861" w:rsidRDefault="0090454F">
      <w:pPr>
        <w:rPr>
          <w:rFonts w:ascii="Avenir Book" w:hAnsi="Avenir Book"/>
          <w:sz w:val="22"/>
        </w:rPr>
      </w:pPr>
    </w:p>
    <w:p w:rsidR="00ED7A4E" w:rsidRPr="00ED7A4E" w:rsidRDefault="00ED7A4E">
      <w:pPr>
        <w:rPr>
          <w:rFonts w:ascii="Avenir Book" w:hAnsi="Avenir Book"/>
          <w:b/>
          <w:sz w:val="22"/>
        </w:rPr>
      </w:pPr>
      <w:r w:rsidRPr="00ED7A4E">
        <w:rPr>
          <w:rFonts w:ascii="Avenir Book" w:hAnsi="Avenir Book"/>
          <w:b/>
          <w:sz w:val="22"/>
        </w:rPr>
        <w:t xml:space="preserve">Note: </w:t>
      </w:r>
    </w:p>
    <w:p w:rsidR="00BC4B30" w:rsidRPr="001A1861" w:rsidRDefault="00ED7A4E">
      <w:pPr>
        <w:rPr>
          <w:rFonts w:ascii="Avenir Book" w:hAnsi="Avenir Book"/>
          <w:sz w:val="22"/>
        </w:rPr>
      </w:pPr>
      <w:r>
        <w:rPr>
          <w:rFonts w:ascii="Avenir Book" w:hAnsi="Avenir Book"/>
          <w:sz w:val="22"/>
        </w:rPr>
        <w:t>The Freed</w:t>
      </w:r>
      <w:r w:rsidR="00484192">
        <w:rPr>
          <w:rFonts w:ascii="Avenir Book" w:hAnsi="Avenir Book"/>
          <w:sz w:val="22"/>
        </w:rPr>
        <w:t>om Housing model is subject to</w:t>
      </w:r>
      <w:r>
        <w:rPr>
          <w:rFonts w:ascii="Avenir Book" w:hAnsi="Avenir Book"/>
          <w:sz w:val="22"/>
        </w:rPr>
        <w:t xml:space="preserve"> an IP Australia patent. </w:t>
      </w:r>
      <w:r w:rsidRPr="003D59BB">
        <w:rPr>
          <w:rFonts w:ascii="Avenir Book" w:hAnsi="Avenir Book"/>
          <w:i/>
          <w:sz w:val="22"/>
        </w:rPr>
        <w:t>Freedom Housing</w:t>
      </w:r>
      <w:r>
        <w:rPr>
          <w:rFonts w:ascii="Avenir Book" w:hAnsi="Avenir Book"/>
          <w:sz w:val="22"/>
        </w:rPr>
        <w:t xml:space="preserve"> and </w:t>
      </w:r>
      <w:r w:rsidRPr="003D59BB">
        <w:rPr>
          <w:rFonts w:ascii="Avenir Book" w:hAnsi="Avenir Book"/>
          <w:i/>
          <w:sz w:val="22"/>
        </w:rPr>
        <w:t>Freedom Key</w:t>
      </w:r>
      <w:r>
        <w:rPr>
          <w:rFonts w:ascii="Avenir Book" w:hAnsi="Avenir Book"/>
          <w:sz w:val="22"/>
        </w:rPr>
        <w:t xml:space="preserve"> are registered trademarks. </w:t>
      </w:r>
    </w:p>
    <w:sectPr w:rsidR="00BC4B30" w:rsidRPr="001A1861" w:rsidSect="00A12F31">
      <w:headerReference w:type="default" r:id="rId10"/>
      <w:footerReference w:type="default" r:id="rId11"/>
      <w:pgSz w:w="12240" w:h="15840"/>
      <w:pgMar w:top="1134" w:right="1418" w:bottom="1134"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55A" w:rsidRDefault="008860E2">
      <w:r>
        <w:separator/>
      </w:r>
    </w:p>
  </w:endnote>
  <w:endnote w:type="continuationSeparator" w:id="0">
    <w:p w:rsidR="00A0155A" w:rsidRDefault="00886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208" w:rsidRPr="0060335F" w:rsidRDefault="005B0208" w:rsidP="00BC4B30">
    <w:pPr>
      <w:pStyle w:val="Footer"/>
      <w:jc w:val="center"/>
      <w:rPr>
        <w:b/>
        <w:sz w:val="20"/>
      </w:rPr>
    </w:pPr>
    <w:r w:rsidRPr="0060335F">
      <w:rPr>
        <w:rFonts w:ascii="Avenir Book" w:hAnsi="Avenir Book"/>
        <w:b/>
        <w:sz w:val="20"/>
        <w:szCs w:val="22"/>
      </w:rPr>
      <w:t xml:space="preserve">Freedom Key Pty Ltd | 53 </w:t>
    </w:r>
    <w:proofErr w:type="spellStart"/>
    <w:r w:rsidRPr="0060335F">
      <w:rPr>
        <w:rFonts w:ascii="Avenir Book" w:hAnsi="Avenir Book"/>
        <w:b/>
        <w:sz w:val="20"/>
        <w:szCs w:val="22"/>
      </w:rPr>
      <w:t>Beetham</w:t>
    </w:r>
    <w:proofErr w:type="spellEnd"/>
    <w:r w:rsidRPr="0060335F">
      <w:rPr>
        <w:rFonts w:ascii="Avenir Book" w:hAnsi="Avenir Book"/>
        <w:b/>
        <w:sz w:val="20"/>
        <w:szCs w:val="22"/>
      </w:rPr>
      <w:t xml:space="preserve"> Parade Rosanna VIC 3084 | ABN: 391 529 352 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55A" w:rsidRDefault="008860E2">
      <w:r>
        <w:separator/>
      </w:r>
    </w:p>
  </w:footnote>
  <w:footnote w:type="continuationSeparator" w:id="0">
    <w:p w:rsidR="00A0155A" w:rsidRDefault="008860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208" w:rsidRDefault="005B0208" w:rsidP="00BC4B30">
    <w:pPr>
      <w:pStyle w:val="Header"/>
      <w:jc w:val="center"/>
    </w:pPr>
    <w:r w:rsidRPr="00BC4B30">
      <w:rPr>
        <w:noProof/>
        <w:lang w:eastAsia="en-AU"/>
      </w:rPr>
      <w:drawing>
        <wp:inline distT="0" distB="0" distL="0" distR="0">
          <wp:extent cx="1106943" cy="1094408"/>
          <wp:effectExtent l="25400" t="0" r="1065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9622" cy="110694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BC4B30"/>
    <w:rsid w:val="00013970"/>
    <w:rsid w:val="00042A63"/>
    <w:rsid w:val="00053AA9"/>
    <w:rsid w:val="000A6626"/>
    <w:rsid w:val="000C3F41"/>
    <w:rsid w:val="000E0FCF"/>
    <w:rsid w:val="000E77CB"/>
    <w:rsid w:val="000F2FBB"/>
    <w:rsid w:val="00145CA9"/>
    <w:rsid w:val="00152046"/>
    <w:rsid w:val="0016037D"/>
    <w:rsid w:val="001911A1"/>
    <w:rsid w:val="001A1861"/>
    <w:rsid w:val="001C180D"/>
    <w:rsid w:val="001E5546"/>
    <w:rsid w:val="001E752D"/>
    <w:rsid w:val="001F2C78"/>
    <w:rsid w:val="002037C3"/>
    <w:rsid w:val="00221E55"/>
    <w:rsid w:val="00243C1D"/>
    <w:rsid w:val="00274A55"/>
    <w:rsid w:val="00286985"/>
    <w:rsid w:val="0031463B"/>
    <w:rsid w:val="00321E8F"/>
    <w:rsid w:val="003452D7"/>
    <w:rsid w:val="0035604B"/>
    <w:rsid w:val="003B2678"/>
    <w:rsid w:val="003C4F42"/>
    <w:rsid w:val="003D59BB"/>
    <w:rsid w:val="003E4FC6"/>
    <w:rsid w:val="00403A61"/>
    <w:rsid w:val="00404FB5"/>
    <w:rsid w:val="00417303"/>
    <w:rsid w:val="00425574"/>
    <w:rsid w:val="00433075"/>
    <w:rsid w:val="004359F4"/>
    <w:rsid w:val="00440A4A"/>
    <w:rsid w:val="0044442E"/>
    <w:rsid w:val="004475BE"/>
    <w:rsid w:val="00453317"/>
    <w:rsid w:val="00456353"/>
    <w:rsid w:val="00470A9B"/>
    <w:rsid w:val="0048161A"/>
    <w:rsid w:val="00484192"/>
    <w:rsid w:val="004D171D"/>
    <w:rsid w:val="004E02C4"/>
    <w:rsid w:val="00502D60"/>
    <w:rsid w:val="005209D9"/>
    <w:rsid w:val="005427A0"/>
    <w:rsid w:val="005A149E"/>
    <w:rsid w:val="005B0208"/>
    <w:rsid w:val="005C3DFC"/>
    <w:rsid w:val="005F2358"/>
    <w:rsid w:val="006021C0"/>
    <w:rsid w:val="0060335F"/>
    <w:rsid w:val="00633445"/>
    <w:rsid w:val="00703623"/>
    <w:rsid w:val="0071528F"/>
    <w:rsid w:val="007430C9"/>
    <w:rsid w:val="007764A7"/>
    <w:rsid w:val="007853BC"/>
    <w:rsid w:val="007B768B"/>
    <w:rsid w:val="007C3CF0"/>
    <w:rsid w:val="007F019F"/>
    <w:rsid w:val="00800315"/>
    <w:rsid w:val="008041CA"/>
    <w:rsid w:val="00832871"/>
    <w:rsid w:val="008344CB"/>
    <w:rsid w:val="008347B9"/>
    <w:rsid w:val="008363E3"/>
    <w:rsid w:val="0087658F"/>
    <w:rsid w:val="008860E2"/>
    <w:rsid w:val="00893BEB"/>
    <w:rsid w:val="008B0C42"/>
    <w:rsid w:val="008F48E5"/>
    <w:rsid w:val="008F5BC6"/>
    <w:rsid w:val="0090454F"/>
    <w:rsid w:val="009124DD"/>
    <w:rsid w:val="009611B9"/>
    <w:rsid w:val="00962ED8"/>
    <w:rsid w:val="00980049"/>
    <w:rsid w:val="009C2344"/>
    <w:rsid w:val="009C5ED0"/>
    <w:rsid w:val="00A0155A"/>
    <w:rsid w:val="00A0453A"/>
    <w:rsid w:val="00A12F31"/>
    <w:rsid w:val="00A76634"/>
    <w:rsid w:val="00A91DC8"/>
    <w:rsid w:val="00B46D95"/>
    <w:rsid w:val="00BB6E74"/>
    <w:rsid w:val="00BC4B30"/>
    <w:rsid w:val="00BE7690"/>
    <w:rsid w:val="00C00A4B"/>
    <w:rsid w:val="00C029B8"/>
    <w:rsid w:val="00C133A3"/>
    <w:rsid w:val="00C16ABD"/>
    <w:rsid w:val="00C73EB2"/>
    <w:rsid w:val="00CE2995"/>
    <w:rsid w:val="00CE7CEE"/>
    <w:rsid w:val="00CE7D5B"/>
    <w:rsid w:val="00D36293"/>
    <w:rsid w:val="00D66859"/>
    <w:rsid w:val="00D87072"/>
    <w:rsid w:val="00DD14DD"/>
    <w:rsid w:val="00ED7A4E"/>
    <w:rsid w:val="00F35D91"/>
    <w:rsid w:val="00F44983"/>
    <w:rsid w:val="00FF1F8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7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4B30"/>
    <w:pPr>
      <w:tabs>
        <w:tab w:val="center" w:pos="4320"/>
        <w:tab w:val="right" w:pos="8640"/>
      </w:tabs>
    </w:pPr>
  </w:style>
  <w:style w:type="character" w:customStyle="1" w:styleId="HeaderChar">
    <w:name w:val="Header Char"/>
    <w:basedOn w:val="DefaultParagraphFont"/>
    <w:link w:val="Header"/>
    <w:uiPriority w:val="99"/>
    <w:semiHidden/>
    <w:rsid w:val="00BC4B30"/>
  </w:style>
  <w:style w:type="paragraph" w:styleId="Footer">
    <w:name w:val="footer"/>
    <w:basedOn w:val="Normal"/>
    <w:link w:val="FooterChar"/>
    <w:uiPriority w:val="99"/>
    <w:semiHidden/>
    <w:unhideWhenUsed/>
    <w:rsid w:val="00BC4B30"/>
    <w:pPr>
      <w:tabs>
        <w:tab w:val="center" w:pos="4320"/>
        <w:tab w:val="right" w:pos="8640"/>
      </w:tabs>
    </w:pPr>
  </w:style>
  <w:style w:type="character" w:customStyle="1" w:styleId="FooterChar">
    <w:name w:val="Footer Char"/>
    <w:basedOn w:val="DefaultParagraphFont"/>
    <w:link w:val="Footer"/>
    <w:uiPriority w:val="99"/>
    <w:semiHidden/>
    <w:rsid w:val="00BC4B30"/>
  </w:style>
  <w:style w:type="table" w:styleId="TableGrid">
    <w:name w:val="Table Grid"/>
    <w:basedOn w:val="TableNormal"/>
    <w:uiPriority w:val="59"/>
    <w:rsid w:val="00D8707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60E2"/>
    <w:rPr>
      <w:rFonts w:ascii="Tahoma" w:hAnsi="Tahoma" w:cs="Tahoma"/>
      <w:sz w:val="16"/>
      <w:szCs w:val="16"/>
    </w:rPr>
  </w:style>
  <w:style w:type="character" w:customStyle="1" w:styleId="BalloonTextChar">
    <w:name w:val="Balloon Text Char"/>
    <w:basedOn w:val="DefaultParagraphFont"/>
    <w:link w:val="BalloonText"/>
    <w:uiPriority w:val="99"/>
    <w:semiHidden/>
    <w:rsid w:val="008860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5</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Submission 125 - Freedom Key Pty Ltd - National Disability Insurance Scheme (NDIS) Costs - Commissioned study</vt:lpstr>
    </vt:vector>
  </TitlesOfParts>
  <Company>Freedom Key Pty Ltd</Company>
  <LinksUpToDate>false</LinksUpToDate>
  <CharactersWithSpaces>11379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125 - Freedom Key Pty Ltd - National Disability Insurance Scheme (NDIS) Costs - Commissioned study</dc:title>
  <dc:subject/>
  <dc:creator>Freedom Key Pty Ltd</dc:creator>
  <cp:keywords/>
  <cp:lastModifiedBy>Pimperl, Mark</cp:lastModifiedBy>
  <cp:revision>64</cp:revision>
  <cp:lastPrinted>2017-03-22T05:01:00Z</cp:lastPrinted>
  <dcterms:created xsi:type="dcterms:W3CDTF">2017-03-22T05:01:00Z</dcterms:created>
  <dcterms:modified xsi:type="dcterms:W3CDTF">2017-04-03T05:12:00Z</dcterms:modified>
</cp:coreProperties>
</file>