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A6F" w14:textId="65CA20AF" w:rsidR="006A3B65" w:rsidRDefault="006A3B65" w:rsidP="003A204D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14:paraId="13BA821C" w14:textId="77777777" w:rsidR="006A3B65" w:rsidRDefault="006A3B65">
      <w:pPr>
        <w:spacing w:before="0"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751E1EF8" w14:textId="77777777" w:rsidR="006A3B65" w:rsidRDefault="00D3080B">
      <w:pPr>
        <w:spacing w:before="0"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8"/>
          <w:szCs w:val="28"/>
        </w:rPr>
        <w:t>Dominic Smith</w:t>
      </w:r>
      <w:r>
        <w:rPr>
          <w:rFonts w:ascii="Arial" w:eastAsia="Arial" w:hAnsi="Arial" w:cs="Arial"/>
          <w:i/>
          <w:color w:val="000000"/>
          <w:sz w:val="32"/>
          <w:szCs w:val="32"/>
        </w:rPr>
        <w:br/>
      </w:r>
      <w:r>
        <w:rPr>
          <w:rFonts w:ascii="Arial" w:eastAsia="Arial" w:hAnsi="Arial" w:cs="Arial"/>
          <w:i/>
          <w:sz w:val="26"/>
          <w:szCs w:val="26"/>
        </w:rPr>
        <w:t>Aboriginal Liaison Officer, SA Health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2ACF164" wp14:editId="6FB57333">
            <wp:simplePos x="0" y="0"/>
            <wp:positionH relativeFrom="column">
              <wp:posOffset>3867150</wp:posOffset>
            </wp:positionH>
            <wp:positionV relativeFrom="paragraph">
              <wp:posOffset>114300</wp:posOffset>
            </wp:positionV>
            <wp:extent cx="2420302" cy="2519670"/>
            <wp:effectExtent l="0" t="0" r="0" b="0"/>
            <wp:wrapSquare wrapText="bothSides" distT="114300" distB="114300" distL="114300" distR="114300"/>
            <wp:docPr id="1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l="45936"/>
                    <a:stretch>
                      <a:fillRect/>
                    </a:stretch>
                  </pic:blipFill>
                  <pic:spPr>
                    <a:xfrm>
                      <a:off x="0" y="0"/>
                      <a:ext cx="2420302" cy="2519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971625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i/>
          <w:color w:val="000000"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 xml:space="preserve">Monash, </w:t>
      </w:r>
      <w:proofErr w:type="spellStart"/>
      <w:r>
        <w:rPr>
          <w:rFonts w:ascii="Arial" w:eastAsia="Arial" w:hAnsi="Arial" w:cs="Arial"/>
          <w:i/>
          <w:sz w:val="26"/>
          <w:szCs w:val="26"/>
        </w:rPr>
        <w:t>Murraylands</w:t>
      </w:r>
      <w:proofErr w:type="spellEnd"/>
      <w:r>
        <w:rPr>
          <w:rFonts w:ascii="Arial" w:eastAsia="Arial" w:hAnsi="Arial" w:cs="Arial"/>
          <w:i/>
          <w:sz w:val="26"/>
          <w:szCs w:val="26"/>
        </w:rPr>
        <w:t xml:space="preserve"> </w:t>
      </w:r>
    </w:p>
    <w:p w14:paraId="02393B46" w14:textId="77777777" w:rsidR="006A3B65" w:rsidRDefault="006A3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i/>
          <w:sz w:val="36"/>
          <w:szCs w:val="36"/>
        </w:rPr>
      </w:pPr>
    </w:p>
    <w:p w14:paraId="68A397E3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holistic healing approach towards people, </w:t>
      </w:r>
      <w:proofErr w:type="gramStart"/>
      <w:r>
        <w:rPr>
          <w:rFonts w:ascii="Arial" w:eastAsia="Arial" w:hAnsi="Arial" w:cs="Arial"/>
          <w:sz w:val="22"/>
          <w:szCs w:val="22"/>
        </w:rPr>
        <w:t>country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land. </w:t>
      </w:r>
    </w:p>
    <w:p w14:paraId="6706C6CB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That’s the principal that Dominic Smith uses in all aspects of his life. </w:t>
      </w:r>
    </w:p>
    <w:p w14:paraId="0A0536BC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</w:rPr>
        <w:t>Yuni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Indigenous man is a native food grower and an Aboriginal Liaison Officer for SA Health, as well as being a dad of three, his “most important job”. </w:t>
      </w:r>
    </w:p>
    <w:p w14:paraId="05118DBC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Dominic is also in the midst of a nursing degree, which will be a perfect addition to his healing repertoire.  </w:t>
      </w:r>
    </w:p>
    <w:p w14:paraId="0D772B0F" w14:textId="40A89C2E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9060F88">
        <w:rPr>
          <w:rFonts w:ascii="Arial" w:eastAsia="Arial" w:hAnsi="Arial" w:cs="Arial"/>
          <w:sz w:val="22"/>
          <w:szCs w:val="22"/>
        </w:rPr>
        <w:t>Pundi</w:t>
      </w:r>
      <w:proofErr w:type="spellEnd"/>
      <w:r w:rsidRPr="09060F88">
        <w:rPr>
          <w:rFonts w:ascii="Arial" w:eastAsia="Arial" w:hAnsi="Arial" w:cs="Arial"/>
          <w:sz w:val="22"/>
          <w:szCs w:val="22"/>
        </w:rPr>
        <w:t xml:space="preserve"> Produce - his native food business - produces organically grown Australian fruit, vegetables and herb</w:t>
      </w:r>
      <w:r w:rsidR="4C92360D" w:rsidRPr="09060F88">
        <w:rPr>
          <w:rFonts w:ascii="Arial" w:eastAsia="Arial" w:hAnsi="Arial" w:cs="Arial"/>
          <w:sz w:val="22"/>
          <w:szCs w:val="22"/>
        </w:rPr>
        <w:t>s</w:t>
      </w:r>
      <w:r w:rsidRPr="09060F88">
        <w:rPr>
          <w:rFonts w:ascii="Arial" w:eastAsia="Arial" w:hAnsi="Arial" w:cs="Arial"/>
          <w:sz w:val="22"/>
          <w:szCs w:val="22"/>
        </w:rPr>
        <w:t xml:space="preserve"> through aquaponics. </w:t>
      </w:r>
    </w:p>
    <w:p w14:paraId="2FBB960C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Dominic has worked hard on the microbiology on his property at Monash in South Australia’s Riverland, establishing specific ecosystems to produce native foods. </w:t>
      </w:r>
    </w:p>
    <w:p w14:paraId="4A781BA8" w14:textId="3E120212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 xml:space="preserve">Foods grown on-farm include </w:t>
      </w:r>
      <w:proofErr w:type="spellStart"/>
      <w:r w:rsidRPr="09060F88">
        <w:rPr>
          <w:rFonts w:ascii="Arial" w:eastAsia="Arial" w:hAnsi="Arial" w:cs="Arial"/>
          <w:sz w:val="22"/>
          <w:szCs w:val="22"/>
        </w:rPr>
        <w:t>Rivermint</w:t>
      </w:r>
      <w:proofErr w:type="spellEnd"/>
      <w:r w:rsidRPr="09060F88">
        <w:rPr>
          <w:rFonts w:ascii="Arial" w:eastAsia="Arial" w:hAnsi="Arial" w:cs="Arial"/>
          <w:sz w:val="22"/>
          <w:szCs w:val="22"/>
        </w:rPr>
        <w:t xml:space="preserve">, Saltbush, Lemon Myrtle, Wattle Seed, </w:t>
      </w:r>
      <w:proofErr w:type="spellStart"/>
      <w:r w:rsidRPr="09060F88">
        <w:rPr>
          <w:rFonts w:ascii="Arial" w:eastAsia="Arial" w:hAnsi="Arial" w:cs="Arial"/>
          <w:sz w:val="22"/>
          <w:szCs w:val="22"/>
        </w:rPr>
        <w:t>Warrigal</w:t>
      </w:r>
      <w:proofErr w:type="spellEnd"/>
      <w:r w:rsidRPr="09060F88">
        <w:rPr>
          <w:rFonts w:ascii="Arial" w:eastAsia="Arial" w:hAnsi="Arial" w:cs="Arial"/>
          <w:sz w:val="22"/>
          <w:szCs w:val="22"/>
        </w:rPr>
        <w:t xml:space="preserve"> (native spinach) and Bush Tomatoes, with Quandongs soon to be harvested as well. </w:t>
      </w:r>
    </w:p>
    <w:p w14:paraId="7CC9D8F0" w14:textId="1E677E3F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 xml:space="preserve">His interest in agriculture started at Adelaide’s </w:t>
      </w:r>
      <w:proofErr w:type="spellStart"/>
      <w:r w:rsidRPr="09060F88">
        <w:rPr>
          <w:rFonts w:ascii="Arial" w:eastAsia="Arial" w:hAnsi="Arial" w:cs="Arial"/>
          <w:sz w:val="22"/>
          <w:szCs w:val="22"/>
        </w:rPr>
        <w:t>Urrbrae</w:t>
      </w:r>
      <w:proofErr w:type="spellEnd"/>
      <w:r w:rsidRPr="09060F88">
        <w:rPr>
          <w:rFonts w:ascii="Arial" w:eastAsia="Arial" w:hAnsi="Arial" w:cs="Arial"/>
          <w:sz w:val="22"/>
          <w:szCs w:val="22"/>
        </w:rPr>
        <w:t xml:space="preserve"> Agricultural High School and continued on through a certificate in land conservation. </w:t>
      </w:r>
    </w:p>
    <w:p w14:paraId="66947861" w14:textId="208D3FAF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9060F88">
        <w:rPr>
          <w:rFonts w:ascii="Arial" w:eastAsia="Arial" w:hAnsi="Arial" w:cs="Arial"/>
          <w:sz w:val="22"/>
          <w:szCs w:val="22"/>
        </w:rPr>
        <w:t>Pundi</w:t>
      </w:r>
      <w:proofErr w:type="spellEnd"/>
      <w:r w:rsidRPr="09060F88">
        <w:rPr>
          <w:rFonts w:ascii="Arial" w:eastAsia="Arial" w:hAnsi="Arial" w:cs="Arial"/>
          <w:sz w:val="22"/>
          <w:szCs w:val="22"/>
        </w:rPr>
        <w:t xml:space="preserve"> Produce</w:t>
      </w:r>
      <w:r w:rsidR="57D9FCCD" w:rsidRPr="09060F88">
        <w:rPr>
          <w:rFonts w:ascii="Arial" w:eastAsia="Arial" w:hAnsi="Arial" w:cs="Arial"/>
          <w:sz w:val="22"/>
          <w:szCs w:val="22"/>
        </w:rPr>
        <w:t xml:space="preserve"> </w:t>
      </w:r>
      <w:r w:rsidR="7988BE1A" w:rsidRPr="09060F88">
        <w:rPr>
          <w:rFonts w:ascii="Arial" w:eastAsia="Arial" w:hAnsi="Arial" w:cs="Arial"/>
          <w:sz w:val="22"/>
          <w:szCs w:val="22"/>
        </w:rPr>
        <w:t>came about</w:t>
      </w:r>
      <w:r w:rsidRPr="09060F88">
        <w:rPr>
          <w:rFonts w:ascii="Arial" w:eastAsia="Arial" w:hAnsi="Arial" w:cs="Arial"/>
          <w:sz w:val="22"/>
          <w:szCs w:val="22"/>
        </w:rPr>
        <w:t xml:space="preserve"> when Dominic “met some elders and they said I should get into native foods - so I did” and it has grown from there. </w:t>
      </w:r>
    </w:p>
    <w:p w14:paraId="68DB118E" w14:textId="1B50C04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 xml:space="preserve">He now combines his passion for agriculture and his </w:t>
      </w:r>
      <w:r w:rsidR="000C26A4">
        <w:rPr>
          <w:rFonts w:ascii="Arial" w:eastAsia="Arial" w:hAnsi="Arial" w:cs="Arial"/>
          <w:sz w:val="22"/>
          <w:szCs w:val="22"/>
        </w:rPr>
        <w:t>I</w:t>
      </w:r>
      <w:r w:rsidRPr="09060F88">
        <w:rPr>
          <w:rFonts w:ascii="Arial" w:eastAsia="Arial" w:hAnsi="Arial" w:cs="Arial"/>
          <w:sz w:val="22"/>
          <w:szCs w:val="22"/>
        </w:rPr>
        <w:t>ndigenous heritage to produce food that celebrates that culture</w:t>
      </w:r>
      <w:r w:rsidR="78878A34" w:rsidRPr="09060F88">
        <w:rPr>
          <w:rFonts w:ascii="Arial" w:eastAsia="Arial" w:hAnsi="Arial" w:cs="Arial"/>
          <w:sz w:val="22"/>
          <w:szCs w:val="22"/>
        </w:rPr>
        <w:t xml:space="preserve"> </w:t>
      </w:r>
      <w:r w:rsidRPr="09060F88">
        <w:rPr>
          <w:rFonts w:ascii="Arial" w:eastAsia="Arial" w:hAnsi="Arial" w:cs="Arial"/>
          <w:sz w:val="22"/>
          <w:szCs w:val="22"/>
        </w:rPr>
        <w:t>and makes a difference for others in his community.</w:t>
      </w:r>
    </w:p>
    <w:p w14:paraId="373D5924" w14:textId="03F14190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lastRenderedPageBreak/>
        <w:t>Dominic describes his introduction to the Drought Resilience Leaders Development Program</w:t>
      </w:r>
      <w:r w:rsidR="0ABB6A41" w:rsidRPr="09060F88">
        <w:rPr>
          <w:rFonts w:ascii="Arial" w:eastAsia="Arial" w:hAnsi="Arial" w:cs="Arial"/>
          <w:sz w:val="22"/>
          <w:szCs w:val="22"/>
        </w:rPr>
        <w:t xml:space="preserve"> (DRLDP)</w:t>
      </w:r>
      <w:r w:rsidRPr="09060F88">
        <w:rPr>
          <w:rFonts w:ascii="Arial" w:eastAsia="Arial" w:hAnsi="Arial" w:cs="Arial"/>
          <w:sz w:val="22"/>
          <w:szCs w:val="22"/>
        </w:rPr>
        <w:t xml:space="preserve"> much the same as the way he started out in other areas of his life - he saw a good opportunity, so he took it. </w:t>
      </w:r>
    </w:p>
    <w:p w14:paraId="47918AC7" w14:textId="051E660A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“It got advertised so I just signed up</w:t>
      </w:r>
      <w:r w:rsidR="009D66EF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I had no idea what I was in for,” he said. </w:t>
      </w:r>
    </w:p>
    <w:p w14:paraId="3585BFD2" w14:textId="5C0944A2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>“But it has definitely taught me different leadership styles - it subjected me to uncomfortable situations causing growth.</w:t>
      </w:r>
      <w:r w:rsidR="7D6F3C94" w:rsidRPr="09060F88">
        <w:rPr>
          <w:rFonts w:ascii="Arial" w:eastAsia="Arial" w:hAnsi="Arial" w:cs="Arial"/>
          <w:sz w:val="22"/>
          <w:szCs w:val="22"/>
        </w:rPr>
        <w:t>”</w:t>
      </w:r>
    </w:p>
    <w:p w14:paraId="671CB8B9" w14:textId="620ED071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>He added that the reason he liked undertaking leadership courses such as the DRLDP was because it helped “improve how I serve people</w:t>
      </w:r>
      <w:r w:rsidR="78EB8ED2" w:rsidRPr="09060F88">
        <w:rPr>
          <w:rFonts w:ascii="Arial" w:eastAsia="Arial" w:hAnsi="Arial" w:cs="Arial"/>
          <w:sz w:val="22"/>
          <w:szCs w:val="22"/>
        </w:rPr>
        <w:t>”</w:t>
      </w:r>
      <w:r w:rsidR="00360ED3">
        <w:rPr>
          <w:rFonts w:ascii="Arial" w:eastAsia="Arial" w:hAnsi="Arial" w:cs="Arial"/>
          <w:sz w:val="22"/>
          <w:szCs w:val="22"/>
        </w:rPr>
        <w:t>.</w:t>
      </w:r>
    </w:p>
    <w:p w14:paraId="53E77E74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Which is what he does so well already across all his “day” jobs. </w:t>
      </w:r>
    </w:p>
    <w:p w14:paraId="72EAFB88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Dominic says the whole community has “gone through it” when it comes to drought, and they’ve also been hit by other adverse weather events. </w:t>
      </w:r>
    </w:p>
    <w:p w14:paraId="3BC096FA" w14:textId="1DAF64B5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 xml:space="preserve">“We live in the </w:t>
      </w:r>
      <w:r w:rsidR="58CCF799" w:rsidRPr="09060F88">
        <w:rPr>
          <w:rFonts w:ascii="Arial" w:eastAsia="Arial" w:hAnsi="Arial" w:cs="Arial"/>
          <w:sz w:val="22"/>
          <w:szCs w:val="22"/>
        </w:rPr>
        <w:t>R</w:t>
      </w:r>
      <w:r w:rsidRPr="09060F88">
        <w:rPr>
          <w:rFonts w:ascii="Arial" w:eastAsia="Arial" w:hAnsi="Arial" w:cs="Arial"/>
          <w:sz w:val="22"/>
          <w:szCs w:val="22"/>
        </w:rPr>
        <w:t>iverland, and the only thing that keeps us alive is the Murray system</w:t>
      </w:r>
      <w:r w:rsidR="1A2B54F6" w:rsidRPr="09060F88">
        <w:rPr>
          <w:rFonts w:ascii="Arial" w:eastAsia="Arial" w:hAnsi="Arial" w:cs="Arial"/>
          <w:sz w:val="22"/>
          <w:szCs w:val="22"/>
        </w:rPr>
        <w:t>. W</w:t>
      </w:r>
      <w:r w:rsidRPr="09060F88">
        <w:rPr>
          <w:rFonts w:ascii="Arial" w:eastAsia="Arial" w:hAnsi="Arial" w:cs="Arial"/>
          <w:sz w:val="22"/>
          <w:szCs w:val="22"/>
        </w:rPr>
        <w:t xml:space="preserve">e’ve had minimal water go through in recent years and that puts a big strain on the system,” he said. </w:t>
      </w:r>
    </w:p>
    <w:p w14:paraId="666CD759" w14:textId="375C4DFF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 lot of people don’t understand that the weather systems are changing, massive storms go through, crop damage has been part of it</w:t>
      </w:r>
      <w:r w:rsidR="00933C21">
        <w:rPr>
          <w:rFonts w:ascii="Arial" w:eastAsia="Arial" w:hAnsi="Arial" w:cs="Arial"/>
          <w:sz w:val="22"/>
          <w:szCs w:val="22"/>
        </w:rPr>
        <w:t>. It’</w:t>
      </w:r>
      <w:r>
        <w:rPr>
          <w:rFonts w:ascii="Arial" w:eastAsia="Arial" w:hAnsi="Arial" w:cs="Arial"/>
          <w:sz w:val="22"/>
          <w:szCs w:val="22"/>
        </w:rPr>
        <w:t>s about adapting, but farmers are good at that.”</w:t>
      </w:r>
    </w:p>
    <w:p w14:paraId="788E6C10" w14:textId="4D2D0A60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 </w:t>
      </w:r>
      <w:proofErr w:type="spellStart"/>
      <w:r>
        <w:rPr>
          <w:rFonts w:ascii="Arial" w:eastAsia="Arial" w:hAnsi="Arial" w:cs="Arial"/>
          <w:sz w:val="22"/>
          <w:szCs w:val="22"/>
        </w:rPr>
        <w:t>Pundi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Produce, Dominic has planted drought resilient species that can survive the harsh conditions of the desert, as well as being frost and pest resilient and requiring minim</w:t>
      </w:r>
      <w:r w:rsidR="00933C21"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water once established. </w:t>
      </w:r>
    </w:p>
    <w:p w14:paraId="0AD48FE3" w14:textId="1FB35F8E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“If there is no rain or too much rain then we have issues</w:t>
      </w:r>
      <w:r w:rsidR="00933C21"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z w:val="22"/>
          <w:szCs w:val="22"/>
        </w:rPr>
        <w:t xml:space="preserve">he first year I planted I got hit by hail twice, big rains came and knocked all the leaves off,” he said. </w:t>
      </w:r>
    </w:p>
    <w:p w14:paraId="17A0A480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“But luckily most of the plants I have become stronger because of it.” </w:t>
      </w:r>
    </w:p>
    <w:p w14:paraId="08D37C59" w14:textId="77777777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 so has Dominic and the community around him, especially after coming together for the DRLDP.</w:t>
      </w:r>
    </w:p>
    <w:p w14:paraId="34561E80" w14:textId="17419B31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“At the start it was quite confronting, all coming together to chat about a scenario</w:t>
      </w:r>
      <w:r w:rsidR="000C479C">
        <w:rPr>
          <w:rFonts w:ascii="Arial" w:eastAsia="Arial" w:hAnsi="Arial" w:cs="Arial"/>
          <w:sz w:val="22"/>
          <w:szCs w:val="22"/>
        </w:rPr>
        <w:t>. E</w:t>
      </w:r>
      <w:r>
        <w:rPr>
          <w:rFonts w:ascii="Arial" w:eastAsia="Arial" w:hAnsi="Arial" w:cs="Arial"/>
          <w:sz w:val="22"/>
          <w:szCs w:val="22"/>
        </w:rPr>
        <w:t xml:space="preserve">veryone has got their opinion,” Dominic said. </w:t>
      </w:r>
    </w:p>
    <w:p w14:paraId="66DCE8DE" w14:textId="3849DD1C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>“There were people talking and people leading and it was a different approach to what I was used to</w:t>
      </w:r>
      <w:r w:rsidR="2951D9FE" w:rsidRPr="09060F88">
        <w:rPr>
          <w:rFonts w:ascii="Arial" w:eastAsia="Arial" w:hAnsi="Arial" w:cs="Arial"/>
          <w:sz w:val="22"/>
          <w:szCs w:val="22"/>
        </w:rPr>
        <w:t>. A</w:t>
      </w:r>
      <w:r w:rsidRPr="09060F88">
        <w:rPr>
          <w:rFonts w:ascii="Arial" w:eastAsia="Arial" w:hAnsi="Arial" w:cs="Arial"/>
          <w:sz w:val="22"/>
          <w:szCs w:val="22"/>
        </w:rPr>
        <w:t>t the farm</w:t>
      </w:r>
      <w:r w:rsidR="2751C8F2" w:rsidRPr="09060F88">
        <w:rPr>
          <w:rFonts w:ascii="Arial" w:eastAsia="Arial" w:hAnsi="Arial" w:cs="Arial"/>
          <w:sz w:val="22"/>
          <w:szCs w:val="22"/>
        </w:rPr>
        <w:t>,</w:t>
      </w:r>
      <w:r w:rsidRPr="09060F88">
        <w:rPr>
          <w:rFonts w:ascii="Arial" w:eastAsia="Arial" w:hAnsi="Arial" w:cs="Arial"/>
          <w:sz w:val="22"/>
          <w:szCs w:val="22"/>
        </w:rPr>
        <w:t xml:space="preserve"> I just make decisions by myself, and this way we were taking into consideration all walks of life.</w:t>
      </w:r>
      <w:r w:rsidR="1D45BD05" w:rsidRPr="09060F88">
        <w:rPr>
          <w:rFonts w:ascii="Arial" w:eastAsia="Arial" w:hAnsi="Arial" w:cs="Arial"/>
          <w:sz w:val="22"/>
          <w:szCs w:val="22"/>
        </w:rPr>
        <w:t>”</w:t>
      </w:r>
    </w:p>
    <w:p w14:paraId="43DE7AB8" w14:textId="54FE89D8" w:rsidR="006A3B65" w:rsidRDefault="00D3080B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Arial" w:hAnsi="Arial" w:cs="Arial"/>
          <w:sz w:val="22"/>
          <w:szCs w:val="22"/>
        </w:rPr>
      </w:pPr>
      <w:r w:rsidRPr="09060F88">
        <w:rPr>
          <w:rFonts w:ascii="Arial" w:eastAsia="Arial" w:hAnsi="Arial" w:cs="Arial"/>
          <w:sz w:val="22"/>
          <w:szCs w:val="22"/>
        </w:rPr>
        <w:t>“It was quite draining but in a good way, to see what is actually going on in the communities, that there are people making ground - and there are a lot more like</w:t>
      </w:r>
      <w:r w:rsidR="6A4B6119" w:rsidRPr="09060F88">
        <w:rPr>
          <w:rFonts w:ascii="Arial" w:eastAsia="Arial" w:hAnsi="Arial" w:cs="Arial"/>
          <w:sz w:val="22"/>
          <w:szCs w:val="22"/>
        </w:rPr>
        <w:t>-</w:t>
      </w:r>
      <w:r w:rsidRPr="09060F88">
        <w:rPr>
          <w:rFonts w:ascii="Arial" w:eastAsia="Arial" w:hAnsi="Arial" w:cs="Arial"/>
          <w:sz w:val="22"/>
          <w:szCs w:val="22"/>
        </w:rPr>
        <w:t xml:space="preserve">minded people than I thought.”  </w:t>
      </w:r>
    </w:p>
    <w:p w14:paraId="4916B82A" w14:textId="77777777" w:rsidR="006A3B65" w:rsidRDefault="006A3B6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sz w:val="22"/>
          <w:szCs w:val="22"/>
        </w:rPr>
      </w:pPr>
    </w:p>
    <w:p w14:paraId="58634077" w14:textId="77777777" w:rsidR="006A3B65" w:rsidRPr="004656DD" w:rsidRDefault="006A3B65">
      <w:pPr>
        <w:spacing w:before="0"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sectPr w:rsidR="006A3B65" w:rsidRPr="004656D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90" w:right="1440" w:bottom="1440" w:left="1014" w:header="708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EF73" w14:textId="77777777" w:rsidR="00F9513F" w:rsidRDefault="00F9513F">
      <w:pPr>
        <w:spacing w:before="0" w:after="0" w:line="240" w:lineRule="auto"/>
      </w:pPr>
      <w:r>
        <w:separator/>
      </w:r>
    </w:p>
  </w:endnote>
  <w:endnote w:type="continuationSeparator" w:id="0">
    <w:p w14:paraId="0468756A" w14:textId="77777777" w:rsidR="00F9513F" w:rsidRDefault="00F95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IN 2014 Light"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4D8" w14:textId="77777777" w:rsidR="006A3B65" w:rsidRDefault="00D308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7797"/>
      </w:tabs>
      <w:jc w:val="right"/>
      <w:rPr>
        <w:color w:val="071D49"/>
        <w:sz w:val="16"/>
        <w:szCs w:val="16"/>
      </w:rPr>
    </w:pPr>
    <w:r>
      <w:rPr>
        <w:color w:val="071D49"/>
      </w:rPr>
      <w:fldChar w:fldCharType="begin"/>
    </w:r>
    <w:r>
      <w:rPr>
        <w:color w:val="071D49"/>
      </w:rPr>
      <w:instrText>PAGE</w:instrText>
    </w:r>
    <w:r>
      <w:rPr>
        <w:color w:val="071D49"/>
      </w:rPr>
      <w:fldChar w:fldCharType="separate"/>
    </w:r>
    <w:r w:rsidR="00E548FA">
      <w:rPr>
        <w:noProof/>
        <w:color w:val="071D49"/>
      </w:rPr>
      <w:t>2</w:t>
    </w:r>
    <w:r>
      <w:rPr>
        <w:color w:val="071D49"/>
      </w:rPr>
      <w:fldChar w:fldCharType="end"/>
    </w:r>
    <w:r>
      <w:rPr>
        <w:color w:val="071D4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CF3" w14:textId="77777777" w:rsidR="006A3B65" w:rsidRDefault="00D308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7797"/>
      </w:tabs>
      <w:jc w:val="right"/>
      <w:rPr>
        <w:color w:val="071D49"/>
        <w:sz w:val="16"/>
        <w:szCs w:val="16"/>
      </w:rPr>
    </w:pPr>
    <w:r>
      <w:rPr>
        <w:color w:val="071D49"/>
      </w:rPr>
      <w:fldChar w:fldCharType="begin"/>
    </w:r>
    <w:r>
      <w:rPr>
        <w:color w:val="071D49"/>
      </w:rPr>
      <w:instrText>PAGE</w:instrText>
    </w:r>
    <w:r>
      <w:rPr>
        <w:color w:val="071D49"/>
      </w:rPr>
      <w:fldChar w:fldCharType="separate"/>
    </w:r>
    <w:r w:rsidR="00E548FA">
      <w:rPr>
        <w:noProof/>
        <w:color w:val="071D49"/>
      </w:rPr>
      <w:t>1</w:t>
    </w:r>
    <w:r>
      <w:rPr>
        <w:color w:val="071D49"/>
      </w:rPr>
      <w:fldChar w:fldCharType="end"/>
    </w:r>
    <w:r>
      <w:rPr>
        <w:color w:val="071D4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26B6" w14:textId="77777777" w:rsidR="00F9513F" w:rsidRDefault="00F9513F">
      <w:pPr>
        <w:spacing w:before="0" w:after="0" w:line="240" w:lineRule="auto"/>
      </w:pPr>
      <w:r>
        <w:separator/>
      </w:r>
    </w:p>
  </w:footnote>
  <w:footnote w:type="continuationSeparator" w:id="0">
    <w:p w14:paraId="7415C803" w14:textId="77777777" w:rsidR="00F9513F" w:rsidRDefault="00F95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8966" w14:textId="77777777" w:rsidR="006A3B65" w:rsidRDefault="00D308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8364"/>
        <w:tab w:val="left" w:pos="8647"/>
      </w:tabs>
      <w:rPr>
        <w:color w:val="071D49"/>
        <w:sz w:val="14"/>
        <w:szCs w:val="14"/>
      </w:rPr>
    </w:pPr>
    <w:r>
      <w:rPr>
        <w:b/>
        <w:color w:val="071D49"/>
        <w:sz w:val="14"/>
        <w:szCs w:val="14"/>
      </w:rPr>
      <w:t>Drought Resilience Leaders Development Program</w:t>
    </w:r>
    <w:r>
      <w:rPr>
        <w:b/>
        <w:noProof/>
        <w:color w:val="071D49"/>
        <w:sz w:val="14"/>
        <w:szCs w:val="14"/>
      </w:rPr>
      <w:drawing>
        <wp:anchor distT="0" distB="0" distL="0" distR="0" simplePos="0" relativeHeight="251658240" behindDoc="1" locked="0" layoutInCell="1" hidden="0" allowOverlap="1" wp14:anchorId="01219D46" wp14:editId="019B26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17" name="image2.jpg" descr="Background patter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ackground pattern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C033" w14:textId="77777777" w:rsidR="006A3B65" w:rsidRDefault="00D3080B">
    <w:pPr>
      <w:spacing w:after="4200"/>
      <w:ind w:left="284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8126D19" wp14:editId="35F024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784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B10CC8" wp14:editId="1B44498C">
              <wp:simplePos x="0" y="0"/>
              <wp:positionH relativeFrom="column">
                <wp:posOffset>1</wp:posOffset>
              </wp:positionH>
              <wp:positionV relativeFrom="paragraph">
                <wp:posOffset>1739900</wp:posOffset>
              </wp:positionV>
              <wp:extent cx="4630511" cy="948417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35507" y="3310554"/>
                        <a:ext cx="4620986" cy="9388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64120" w14:textId="77777777" w:rsidR="006A3B65" w:rsidRDefault="006A3B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10CC8" id="Rectangle 13" o:spid="_x0000_s1026" style="position:absolute;left:0;text-align:left;margin-left:0;margin-top:137pt;width:364.6pt;height:7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TnswEAAEwDAAAOAAAAZHJzL2Uyb0RvYy54bWysU9uO2jAQfa/Uf7D8XhJgoRARVlVXVJVW&#10;LdK2H2Acm1iKL50xJPx9xw4svbxVfXHO2KMzZ85MNo+D7dhZARrvaj6dlJwpJ31j3LHm37/t3q04&#10;wyhcIzrvVM0vCvnj9u2bTR8qNfOt7xoFjEgcVn2oeRtjqIoCZauswIkPytGj9mBFpBCORQOiJ3bb&#10;FbOyXBa9hyaAlwqRbp/GR77N/ForGb9qjSqyruakLeYT8nlIZ7HdiOoIIrRGXmWIf1BhhXFU9JXq&#10;SUTBTmD+orJGgkev40R6W3itjVS5B+pmWv7RzUsrgsq9kDkYXm3C/0crv5xfwh7Ihj5ghQRTF4MG&#10;m76kjw01n5fzxaJ8z9mF8HxaLhYPo3FqiExSwsNyVq5XS84kZaznq9V6lhKKO1MAjJ+UtyyBmgMN&#10;Jvslzs8Yx9RbSirs/M50XR5O5367IM50U9zlJhSHw3Dt4eCbyx4YBrkzVOtZYNwLoKFOOetp0DXH&#10;HycBirPusyMn01bcANzA4QaEk62nfZEROBuDjzHvz6jqwyl6bXIHScdY/CqPRpY9uK5X2olf45x1&#10;/wm2PwEAAP//AwBQSwMEFAAGAAgAAAAhAC3kZT/fAAAACAEAAA8AAABkcnMvZG93bnJldi54bWxM&#10;j81OwzAQhO9IvIO1SFwQdQgRISFOVfHTHFELF25uvHUi4nUUu214e5ZTuc1qVjPfVMvZDeKIU+g9&#10;KbhbJCCQWm96sgo+P95uH0GEqMnowRMq+MEAy/ryotKl8Sfa4HEbreAQCqVW0MU4llKGtkOnw8KP&#10;SOzt/eR05HOy0kz6xOFukGmSPEine+KGTo/43GH7vT04BfnL6gbfv/w+vhbrorGbZl3YRqnrq3n1&#10;BCLiHM/P8IfP6FAz084fyAQxKOAhUUGaZyzYztMiBbFTkKX3Gci6kv8H1L8AAAD//wMAUEsBAi0A&#10;FAAGAAgAAAAhALaDOJL+AAAA4QEAABMAAAAAAAAAAAAAAAAAAAAAAFtDb250ZW50X1R5cGVzXS54&#10;bWxQSwECLQAUAAYACAAAACEAOP0h/9YAAACUAQAACwAAAAAAAAAAAAAAAAAvAQAAX3JlbHMvLnJl&#10;bHNQSwECLQAUAAYACAAAACEAnQek57MBAABMAwAADgAAAAAAAAAAAAAAAAAuAgAAZHJzL2Uyb0Rv&#10;Yy54bWxQSwECLQAUAAYACAAAACEALeRlP98AAAAIAQAADwAAAAAAAAAAAAAAAAANBAAAZHJzL2Rv&#10;d25yZXYueG1sUEsFBgAAAAAEAAQA8wAAABkFAAAAAA==&#10;" filled="f" stroked="f">
              <v:textbox inset="0,0,0,0">
                <w:txbxContent>
                  <w:p w14:paraId="25C64120" w14:textId="77777777" w:rsidR="006A3B65" w:rsidRDefault="006A3B6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D93"/>
    <w:multiLevelType w:val="multilevel"/>
    <w:tmpl w:val="E760F98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4169554">
    <w:abstractNumId w:val="0"/>
  </w:num>
  <w:num w:numId="2" w16cid:durableId="23018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65"/>
    <w:rsid w:val="00030C99"/>
    <w:rsid w:val="000725A6"/>
    <w:rsid w:val="000C26A4"/>
    <w:rsid w:val="000C479C"/>
    <w:rsid w:val="0021333A"/>
    <w:rsid w:val="002168F5"/>
    <w:rsid w:val="002404E5"/>
    <w:rsid w:val="0029416C"/>
    <w:rsid w:val="002964FB"/>
    <w:rsid w:val="002B7A5C"/>
    <w:rsid w:val="00312DF0"/>
    <w:rsid w:val="00360ED3"/>
    <w:rsid w:val="003A204D"/>
    <w:rsid w:val="003F0CE6"/>
    <w:rsid w:val="004656DD"/>
    <w:rsid w:val="00504960"/>
    <w:rsid w:val="00542827"/>
    <w:rsid w:val="00555ECB"/>
    <w:rsid w:val="00591890"/>
    <w:rsid w:val="005E1DC3"/>
    <w:rsid w:val="00657865"/>
    <w:rsid w:val="006A3B65"/>
    <w:rsid w:val="006C6BD7"/>
    <w:rsid w:val="007714D7"/>
    <w:rsid w:val="0077CE5B"/>
    <w:rsid w:val="007841AC"/>
    <w:rsid w:val="007A4C2A"/>
    <w:rsid w:val="007C726F"/>
    <w:rsid w:val="00807EB2"/>
    <w:rsid w:val="00837B07"/>
    <w:rsid w:val="00854050"/>
    <w:rsid w:val="0090334B"/>
    <w:rsid w:val="00933C21"/>
    <w:rsid w:val="00937490"/>
    <w:rsid w:val="00982025"/>
    <w:rsid w:val="009D66EF"/>
    <w:rsid w:val="00AE0F64"/>
    <w:rsid w:val="00AF0FD1"/>
    <w:rsid w:val="00B072A8"/>
    <w:rsid w:val="00B35B4E"/>
    <w:rsid w:val="00BD15AD"/>
    <w:rsid w:val="00CD33A1"/>
    <w:rsid w:val="00D3080B"/>
    <w:rsid w:val="00E5459E"/>
    <w:rsid w:val="00E548FA"/>
    <w:rsid w:val="00EE2A23"/>
    <w:rsid w:val="00F9513F"/>
    <w:rsid w:val="09060F88"/>
    <w:rsid w:val="0ABB6A41"/>
    <w:rsid w:val="0B4B9CEC"/>
    <w:rsid w:val="0B9AE0F3"/>
    <w:rsid w:val="0C0FB6A9"/>
    <w:rsid w:val="0D2E7EE0"/>
    <w:rsid w:val="13045D1C"/>
    <w:rsid w:val="163BFDDE"/>
    <w:rsid w:val="1A2B54F6"/>
    <w:rsid w:val="1B8FA9EC"/>
    <w:rsid w:val="1D45BD05"/>
    <w:rsid w:val="21DBA0E1"/>
    <w:rsid w:val="23B4DE22"/>
    <w:rsid w:val="266B13BF"/>
    <w:rsid w:val="27447487"/>
    <w:rsid w:val="2751C8F2"/>
    <w:rsid w:val="27D40793"/>
    <w:rsid w:val="284AE265"/>
    <w:rsid w:val="2951D9FE"/>
    <w:rsid w:val="2991AFF0"/>
    <w:rsid w:val="2A1444E8"/>
    <w:rsid w:val="2CC950B2"/>
    <w:rsid w:val="2E35610A"/>
    <w:rsid w:val="2F10D74B"/>
    <w:rsid w:val="3000F174"/>
    <w:rsid w:val="31B9809F"/>
    <w:rsid w:val="321CFCC0"/>
    <w:rsid w:val="3259C67B"/>
    <w:rsid w:val="32EFA9D0"/>
    <w:rsid w:val="33B8CD21"/>
    <w:rsid w:val="364FC48E"/>
    <w:rsid w:val="36D93DC4"/>
    <w:rsid w:val="38421C56"/>
    <w:rsid w:val="391AA4C9"/>
    <w:rsid w:val="3975E8A2"/>
    <w:rsid w:val="3A6E202D"/>
    <w:rsid w:val="3B11B903"/>
    <w:rsid w:val="3DAFC742"/>
    <w:rsid w:val="3E0BA87A"/>
    <w:rsid w:val="3EBF0CDC"/>
    <w:rsid w:val="405ADD3D"/>
    <w:rsid w:val="452E4E60"/>
    <w:rsid w:val="45CB5F5D"/>
    <w:rsid w:val="47B032B2"/>
    <w:rsid w:val="488194FA"/>
    <w:rsid w:val="4C92360D"/>
    <w:rsid w:val="4CFB0568"/>
    <w:rsid w:val="4D3E4B38"/>
    <w:rsid w:val="4E1DC1E4"/>
    <w:rsid w:val="50265C2F"/>
    <w:rsid w:val="5164C3FA"/>
    <w:rsid w:val="5352D644"/>
    <w:rsid w:val="57D9FCCD"/>
    <w:rsid w:val="58CCF799"/>
    <w:rsid w:val="5D5E5A22"/>
    <w:rsid w:val="61153348"/>
    <w:rsid w:val="62FD8FC8"/>
    <w:rsid w:val="6583850B"/>
    <w:rsid w:val="68E80E6D"/>
    <w:rsid w:val="6A4B6119"/>
    <w:rsid w:val="6B768F54"/>
    <w:rsid w:val="6BAC0496"/>
    <w:rsid w:val="6D43322B"/>
    <w:rsid w:val="700BB1CD"/>
    <w:rsid w:val="72B248CC"/>
    <w:rsid w:val="72D8DE08"/>
    <w:rsid w:val="75EE160F"/>
    <w:rsid w:val="764B9CA4"/>
    <w:rsid w:val="785624C9"/>
    <w:rsid w:val="78878A34"/>
    <w:rsid w:val="78A44BAC"/>
    <w:rsid w:val="78C1BF4B"/>
    <w:rsid w:val="78EB8ED2"/>
    <w:rsid w:val="7988BE1A"/>
    <w:rsid w:val="7A75BF97"/>
    <w:rsid w:val="7D6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9DCE"/>
  <w15:docId w15:val="{6DFA737B-FC0E-4490-89BE-2D56F689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="Ebrima" w:hAnsi="Ebrima" w:cs="Ebrima"/>
        <w:sz w:val="19"/>
        <w:szCs w:val="19"/>
        <w:lang w:val="en-GB" w:eastAsia="en-AU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1E"/>
  </w:style>
  <w:style w:type="paragraph" w:styleId="Heading1">
    <w:name w:val="heading 1"/>
    <w:basedOn w:val="Normal"/>
    <w:next w:val="Normal"/>
    <w:link w:val="Heading1Char"/>
    <w:uiPriority w:val="9"/>
    <w:qFormat/>
    <w:rsid w:val="00515655"/>
    <w:pPr>
      <w:keepNext/>
      <w:keepLines/>
      <w:spacing w:before="240" w:after="480"/>
      <w:outlineLvl w:val="0"/>
    </w:pPr>
    <w:rPr>
      <w:rFonts w:eastAsiaTheme="majorEastAsia" w:cstheme="majorBidi"/>
      <w:b/>
      <w:color w:val="F68D27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674"/>
    <w:pPr>
      <w:keepNext/>
      <w:keepLines/>
      <w:spacing w:before="360" w:after="240"/>
      <w:outlineLvl w:val="1"/>
    </w:pPr>
    <w:rPr>
      <w:rFonts w:eastAsiaTheme="majorEastAsia" w:cstheme="majorBidi"/>
      <w:b/>
      <w:color w:val="071D49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655"/>
    <w:pPr>
      <w:keepNext/>
      <w:keepLines/>
      <w:spacing w:before="360"/>
      <w:outlineLvl w:val="2"/>
    </w:pPr>
    <w:rPr>
      <w:rFonts w:eastAsiaTheme="majorEastAsia" w:cstheme="majorBidi"/>
      <w:b/>
      <w:color w:val="F68D27" w:themeColor="accent2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71E"/>
    <w:pPr>
      <w:keepNext/>
      <w:keepLines/>
      <w:spacing w:before="240"/>
      <w:outlineLvl w:val="3"/>
    </w:pPr>
    <w:rPr>
      <w:rFonts w:eastAsiaTheme="majorEastAsia" w:cstheme="majorBidi"/>
      <w:b/>
      <w:iCs/>
      <w:color w:val="071D49" w:themeColor="text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71E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71E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71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71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71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5655"/>
    <w:pPr>
      <w:spacing w:before="0" w:after="0" w:line="240" w:lineRule="auto"/>
    </w:pPr>
    <w:rPr>
      <w:b/>
      <w:bCs/>
      <w:iCs/>
      <w:color w:val="FFFFFF" w:themeColor="background1"/>
      <w:sz w:val="44"/>
      <w:szCs w:val="70"/>
    </w:rPr>
  </w:style>
  <w:style w:type="paragraph" w:styleId="Header">
    <w:name w:val="header"/>
    <w:basedOn w:val="Normal"/>
    <w:link w:val="HeaderChar"/>
    <w:uiPriority w:val="99"/>
    <w:unhideWhenUsed/>
    <w:rsid w:val="00614DC8"/>
    <w:pPr>
      <w:tabs>
        <w:tab w:val="center" w:pos="4513"/>
        <w:tab w:val="right" w:pos="9026"/>
      </w:tabs>
    </w:pPr>
    <w:rPr>
      <w:color w:val="071D49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614DC8"/>
    <w:rPr>
      <w:rFonts w:ascii="Ebrima" w:hAnsi="Ebrima"/>
      <w:color w:val="071D49" w:themeColor="text2"/>
      <w:sz w:val="19"/>
    </w:rPr>
  </w:style>
  <w:style w:type="paragraph" w:styleId="Footer">
    <w:name w:val="footer"/>
    <w:basedOn w:val="Normal"/>
    <w:link w:val="FooterChar"/>
    <w:uiPriority w:val="99"/>
    <w:unhideWhenUsed/>
    <w:rsid w:val="00C22CF7"/>
    <w:pPr>
      <w:tabs>
        <w:tab w:val="center" w:pos="4513"/>
        <w:tab w:val="right" w:pos="9026"/>
      </w:tabs>
    </w:pPr>
    <w:rPr>
      <w:color w:val="071D49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C22CF7"/>
    <w:rPr>
      <w:rFonts w:ascii="Ebrima" w:hAnsi="Ebrima"/>
      <w:color w:val="071D49" w:themeColor="text2"/>
      <w:sz w:val="19"/>
    </w:rPr>
  </w:style>
  <w:style w:type="character" w:styleId="Hyperlink">
    <w:name w:val="Hyperlink"/>
    <w:basedOn w:val="DefaultParagraphFont"/>
    <w:uiPriority w:val="99"/>
    <w:unhideWhenUsed/>
    <w:rsid w:val="00515655"/>
    <w:rPr>
      <w:rFonts w:ascii="Ebrima" w:hAnsi="Ebrima"/>
      <w:b/>
      <w:color w:val="071D49" w:themeColor="text2"/>
      <w:sz w:val="19"/>
      <w:u w:val="none"/>
    </w:rPr>
  </w:style>
  <w:style w:type="character" w:styleId="UnresolvedMention">
    <w:name w:val="Unresolved Mention"/>
    <w:basedOn w:val="DefaultParagraphFont"/>
    <w:uiPriority w:val="99"/>
    <w:rsid w:val="0002034B"/>
    <w:rPr>
      <w:rFonts w:ascii="Ebrima" w:hAnsi="Ebrima"/>
      <w:color w:val="605E5C"/>
      <w:sz w:val="19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74E67"/>
    <w:pPr>
      <w:spacing w:before="0" w:after="200" w:line="240" w:lineRule="auto"/>
    </w:pPr>
    <w:rPr>
      <w:i/>
      <w:iCs/>
      <w:color w:val="071D49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F62E2"/>
    <w:rPr>
      <w:rFonts w:ascii="Ebrima" w:hAnsi="Ebrima"/>
      <w:sz w:val="19"/>
    </w:rPr>
  </w:style>
  <w:style w:type="character" w:customStyle="1" w:styleId="Heading1Char">
    <w:name w:val="Heading 1 Char"/>
    <w:basedOn w:val="DefaultParagraphFont"/>
    <w:link w:val="Heading1"/>
    <w:uiPriority w:val="9"/>
    <w:rsid w:val="00515655"/>
    <w:rPr>
      <w:rFonts w:ascii="Ebrima" w:eastAsiaTheme="majorEastAsia" w:hAnsi="Ebrima" w:cstheme="majorBidi"/>
      <w:b/>
      <w:color w:val="F68D27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7674"/>
    <w:rPr>
      <w:rFonts w:ascii="Ebrima" w:eastAsiaTheme="majorEastAsia" w:hAnsi="Ebrima" w:cstheme="majorBidi"/>
      <w:b/>
      <w:color w:val="071D49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655"/>
    <w:rPr>
      <w:rFonts w:ascii="Ebrima" w:eastAsiaTheme="majorEastAsia" w:hAnsi="Ebrima" w:cstheme="majorBidi"/>
      <w:b/>
      <w:color w:val="F68D27" w:themeColor="accen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571E"/>
    <w:rPr>
      <w:rFonts w:ascii="Ebrima" w:eastAsiaTheme="majorEastAsia" w:hAnsi="Ebrima" w:cstheme="majorBidi"/>
      <w:b/>
      <w:iCs/>
      <w:color w:val="071D49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71E"/>
    <w:rPr>
      <w:rFonts w:ascii="Ebrima" w:eastAsiaTheme="majorEastAsia" w:hAnsi="Ebrima" w:cstheme="majorBidi"/>
      <w:b/>
      <w:color w:val="000000" w:themeColor="text1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71E"/>
    <w:rPr>
      <w:rFonts w:ascii="Ebrima" w:eastAsiaTheme="majorEastAsia" w:hAnsi="Ebrima" w:cstheme="majorBidi"/>
      <w:color w:val="000000" w:themeColor="text1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71E"/>
    <w:rPr>
      <w:rFonts w:ascii="Ebrima" w:eastAsiaTheme="majorEastAsia" w:hAnsi="Ebrima" w:cstheme="majorBidi"/>
      <w:i/>
      <w:iCs/>
      <w:color w:val="000000" w:themeColor="text1"/>
      <w:sz w:val="19"/>
    </w:rPr>
  </w:style>
  <w:style w:type="character" w:customStyle="1" w:styleId="TitleChar">
    <w:name w:val="Title Char"/>
    <w:basedOn w:val="DefaultParagraphFont"/>
    <w:link w:val="Title"/>
    <w:uiPriority w:val="10"/>
    <w:rsid w:val="00515655"/>
    <w:rPr>
      <w:rFonts w:ascii="Ebrima" w:hAnsi="Ebrima"/>
      <w:b/>
      <w:bCs/>
      <w:iCs/>
      <w:color w:val="FFFFFF" w:themeColor="background1"/>
      <w:sz w:val="44"/>
      <w:szCs w:val="7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480" w:line="240" w:lineRule="auto"/>
    </w:pPr>
    <w:rPr>
      <w:color w:val="FFFFFF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515655"/>
    <w:rPr>
      <w:rFonts w:ascii="Ebrima" w:hAnsi="Ebrima"/>
      <w:iCs/>
      <w:color w:val="FFFFFF" w:themeColor="background1"/>
      <w:sz w:val="26"/>
      <w:szCs w:val="30"/>
    </w:rPr>
  </w:style>
  <w:style w:type="character" w:styleId="SmartLink">
    <w:name w:val="Smart Link"/>
    <w:basedOn w:val="DefaultParagraphFont"/>
    <w:uiPriority w:val="99"/>
    <w:semiHidden/>
    <w:unhideWhenUsed/>
    <w:rsid w:val="006F1EB7"/>
    <w:rPr>
      <w:rFonts w:ascii="Ebrima" w:hAnsi="Ebrima"/>
      <w:b/>
      <w:color w:val="071D49" w:themeColor="text2"/>
      <w:sz w:val="19"/>
      <w:u w:val="none"/>
      <w:shd w:val="clear" w:color="auto" w:fill="F3F2F1"/>
    </w:rPr>
  </w:style>
  <w:style w:type="character" w:styleId="SmartHyperlink">
    <w:name w:val="Smart Hyperlink"/>
    <w:basedOn w:val="DefaultParagraphFont"/>
    <w:uiPriority w:val="99"/>
    <w:semiHidden/>
    <w:unhideWhenUsed/>
    <w:rsid w:val="006F1EB7"/>
    <w:rPr>
      <w:rFonts w:ascii="Ebrima" w:hAnsi="Ebrima"/>
      <w:b/>
      <w:color w:val="071D49" w:themeColor="text2"/>
      <w:sz w:val="19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629F6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qFormat/>
    <w:rsid w:val="006F1EB7"/>
    <w:pPr>
      <w:spacing w:before="200" w:after="160"/>
      <w:ind w:left="864" w:right="864"/>
    </w:pPr>
    <w:rPr>
      <w:i/>
      <w:iCs/>
      <w:color w:val="071D49" w:themeColor="accent6"/>
    </w:rPr>
  </w:style>
  <w:style w:type="character" w:customStyle="1" w:styleId="QuoteChar">
    <w:name w:val="Quote Char"/>
    <w:basedOn w:val="DefaultParagraphFont"/>
    <w:link w:val="Quote"/>
    <w:uiPriority w:val="29"/>
    <w:rsid w:val="006F1EB7"/>
    <w:rPr>
      <w:rFonts w:ascii="Ebrima" w:hAnsi="Ebrima"/>
      <w:i/>
      <w:iCs/>
      <w:color w:val="071D49" w:themeColor="accent6"/>
      <w:sz w:val="19"/>
    </w:rPr>
  </w:style>
  <w:style w:type="table" w:customStyle="1" w:styleId="ARLF2">
    <w:name w:val="ARLF 2"/>
    <w:basedOn w:val="TableNormal"/>
    <w:uiPriority w:val="99"/>
    <w:rsid w:val="00515655"/>
    <w:rPr>
      <w:rFonts w:cs="Times New Roman"/>
      <w:sz w:val="20"/>
      <w:szCs w:val="20"/>
      <w:lang w:val="en-AU"/>
    </w:rPr>
    <w:tblPr>
      <w:tblStyleRowBandSize w:val="1"/>
      <w:tblBorders>
        <w:insideH w:val="single" w:sz="2" w:space="0" w:color="FFFFFF" w:themeColor="background1"/>
        <w:insideV w:val="single" w:sz="2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auto"/>
      <w:tcMar>
        <w:top w:w="0" w:type="dxa"/>
        <w:left w:w="113" w:type="dxa"/>
        <w:bottom w:w="0" w:type="dxa"/>
        <w:right w:w="113" w:type="dxa"/>
      </w:tcMar>
    </w:tcPr>
    <w:tblStylePr w:type="firstRow">
      <w:rPr>
        <w:rFonts w:ascii="Ebrima" w:hAnsi="Ebrima"/>
      </w:rPr>
      <w:tblPr/>
      <w:tcPr>
        <w:shd w:val="clear" w:color="auto" w:fill="071D49" w:themeFill="text2"/>
      </w:tcPr>
    </w:tblStylePr>
    <w:tblStylePr w:type="firstCol">
      <w:rPr>
        <w:color w:val="FFFFFF" w:themeColor="background1"/>
      </w:rPr>
      <w:tblPr/>
      <w:tcPr>
        <w:shd w:val="clear" w:color="auto" w:fill="F68D27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uiPriority w:val="19"/>
    <w:qFormat/>
    <w:rsid w:val="0039571E"/>
    <w:pPr>
      <w:spacing w:before="60" w:after="80" w:line="200" w:lineRule="atLeast"/>
      <w:ind w:left="113" w:right="113"/>
    </w:pPr>
    <w:rPr>
      <w:rFonts w:cs="Times New Roman"/>
      <w:color w:val="000000" w:themeColor="text1"/>
      <w:sz w:val="18"/>
      <w:szCs w:val="20"/>
      <w:lang w:val="en-AU"/>
    </w:rPr>
  </w:style>
  <w:style w:type="paragraph" w:customStyle="1" w:styleId="TableHeading">
    <w:name w:val="Table Heading"/>
    <w:basedOn w:val="TableText"/>
    <w:uiPriority w:val="22"/>
    <w:qFormat/>
    <w:rsid w:val="00E93D48"/>
    <w:rPr>
      <w:rFonts w:asciiTheme="majorHAnsi" w:hAnsiTheme="majorHAnsi"/>
      <w:b/>
      <w:color w:val="FFFFFF" w:themeColor="background1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71E"/>
    <w:rPr>
      <w:rFonts w:ascii="Ebrima" w:eastAsiaTheme="majorEastAsia" w:hAnsi="Ebrima" w:cstheme="majorBidi"/>
      <w:color w:val="272727" w:themeColor="text1" w:themeTint="D8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71E"/>
    <w:rPr>
      <w:rFonts w:ascii="Ebrima" w:eastAsiaTheme="majorEastAsia" w:hAnsi="Ebrima" w:cstheme="majorBidi"/>
      <w:i/>
      <w:iCs/>
      <w:color w:val="272727" w:themeColor="text1" w:themeTint="D8"/>
      <w:sz w:val="19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3914AE"/>
    <w:pPr>
      <w:tabs>
        <w:tab w:val="right" w:pos="9010"/>
      </w:tabs>
      <w:spacing w:before="240" w:after="100"/>
    </w:pPr>
    <w:rPr>
      <w:b/>
      <w:noProof/>
      <w:color w:val="071D49" w:themeColor="text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914AE"/>
    <w:pPr>
      <w:spacing w:after="100"/>
      <w:ind w:left="190"/>
    </w:pPr>
  </w:style>
  <w:style w:type="paragraph" w:customStyle="1" w:styleId="Author">
    <w:name w:val="Author"/>
    <w:basedOn w:val="Normal"/>
    <w:qFormat/>
    <w:rsid w:val="00271348"/>
    <w:pPr>
      <w:spacing w:before="600"/>
    </w:pPr>
    <w:rPr>
      <w:b/>
      <w:bCs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271348"/>
    <w:pPr>
      <w:spacing w:before="0" w:after="0" w:line="240" w:lineRule="auto"/>
    </w:pPr>
    <w:rPr>
      <w:b/>
      <w:bCs/>
      <w:iCs/>
      <w:color w:val="071D49" w:themeColor="text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271348"/>
    <w:rPr>
      <w:rFonts w:ascii="Ebrima" w:hAnsi="Ebrima"/>
      <w:b/>
      <w:bCs/>
      <w:iCs/>
      <w:color w:val="071D49" w:themeColor="text2"/>
      <w:sz w:val="22"/>
      <w:szCs w:val="22"/>
    </w:rPr>
  </w:style>
  <w:style w:type="paragraph" w:customStyle="1" w:styleId="Introtext">
    <w:name w:val="Intro text"/>
    <w:qFormat/>
    <w:rsid w:val="0039571E"/>
    <w:pPr>
      <w:spacing w:before="360" w:after="480"/>
    </w:pPr>
    <w:rPr>
      <w:color w:val="071D49" w:themeColor="text2"/>
    </w:rPr>
  </w:style>
  <w:style w:type="paragraph" w:styleId="ListBullet">
    <w:name w:val="List Bullet"/>
    <w:basedOn w:val="Normal"/>
    <w:uiPriority w:val="99"/>
    <w:unhideWhenUsed/>
    <w:rsid w:val="003629F6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uiPriority w:val="99"/>
    <w:unhideWhenUsed/>
    <w:rsid w:val="00271348"/>
    <w:pPr>
      <w:tabs>
        <w:tab w:val="num" w:pos="720"/>
      </w:tabs>
      <w:spacing w:before="60" w:after="60"/>
      <w:ind w:left="568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755EAB"/>
    <w:pPr>
      <w:spacing w:after="100"/>
      <w:ind w:left="380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29F6"/>
    <w:rPr>
      <w:rFonts w:ascii="Ebrima" w:hAnsi="Ebrima"/>
      <w:color w:val="00A5CE" w:themeColor="followedHyperlink"/>
      <w:sz w:val="19"/>
      <w:u w:val="single"/>
    </w:rPr>
  </w:style>
  <w:style w:type="paragraph" w:styleId="NoSpacing">
    <w:name w:val="No Spacing"/>
    <w:link w:val="NoSpacingChar"/>
    <w:uiPriority w:val="1"/>
    <w:qFormat/>
    <w:rsid w:val="0039571E"/>
  </w:style>
  <w:style w:type="paragraph" w:styleId="BalloonText">
    <w:name w:val="Balloon Text"/>
    <w:basedOn w:val="Normal"/>
    <w:link w:val="BalloonTextChar"/>
    <w:uiPriority w:val="99"/>
    <w:semiHidden/>
    <w:unhideWhenUsed/>
    <w:rsid w:val="0039571E"/>
    <w:pPr>
      <w:spacing w:before="0" w:after="0" w:line="240" w:lineRule="auto"/>
    </w:pPr>
    <w:rPr>
      <w:rFonts w:cs="Times New Roman"/>
      <w:sz w:val="18"/>
      <w:szCs w:val="18"/>
    </w:rPr>
  </w:style>
  <w:style w:type="table" w:customStyle="1" w:styleId="ARLF1">
    <w:name w:val="ARLF 1"/>
    <w:basedOn w:val="TableNormal"/>
    <w:uiPriority w:val="99"/>
    <w:rsid w:val="00374946"/>
    <w:rPr>
      <w:rFonts w:cs="Times New Roman (Body CS)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rPr>
        <w:rFonts w:ascii="Ebrima" w:hAnsi="Ebrima"/>
        <w:b/>
        <w:color w:val="FFFFFF" w:themeColor="background1"/>
        <w:sz w:val="19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71D49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1E"/>
    <w:rPr>
      <w:rFonts w:ascii="Ebrima" w:hAnsi="Ebrima" w:cs="Times New Roman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9571E"/>
    <w:pPr>
      <w:pBdr>
        <w:top w:val="single" w:sz="2" w:space="10" w:color="00A5CE" w:themeColor="accent1"/>
        <w:left w:val="single" w:sz="2" w:space="10" w:color="00A5CE" w:themeColor="accent1"/>
        <w:bottom w:val="single" w:sz="2" w:space="10" w:color="00A5CE" w:themeColor="accent1"/>
        <w:right w:val="single" w:sz="2" w:space="10" w:color="00A5CE" w:themeColor="accent1"/>
      </w:pBdr>
      <w:ind w:left="1152" w:right="1152"/>
    </w:pPr>
    <w:rPr>
      <w:rFonts w:eastAsiaTheme="minorEastAsia"/>
      <w:i/>
      <w:iCs/>
      <w:color w:val="00A5CE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571E"/>
    <w:pPr>
      <w:spacing w:before="0" w:after="0" w:line="240" w:lineRule="auto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571E"/>
    <w:rPr>
      <w:rFonts w:ascii="Ebrima" w:hAnsi="Ebrima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39571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39571E"/>
    <w:rPr>
      <w:rFonts w:ascii="Ebrima" w:hAnsi="Ebrim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71E"/>
    <w:pPr>
      <w:spacing w:before="0"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71E"/>
    <w:rPr>
      <w:rFonts w:ascii="Ebrima" w:hAnsi="Ebrima"/>
      <w:sz w:val="14"/>
      <w:szCs w:val="20"/>
    </w:rPr>
  </w:style>
  <w:style w:type="table" w:styleId="TableGrid">
    <w:name w:val="Table Grid"/>
    <w:basedOn w:val="TableNormal"/>
    <w:uiPriority w:val="39"/>
    <w:rsid w:val="0051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364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lang w:val="en-AU" w:eastAsia="ja-JP"/>
    </w:rPr>
  </w:style>
  <w:style w:type="paragraph" w:customStyle="1" w:styleId="paragraph">
    <w:name w:val="paragraph"/>
    <w:basedOn w:val="Normal"/>
    <w:rsid w:val="000C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AU"/>
    </w:rPr>
  </w:style>
  <w:style w:type="character" w:customStyle="1" w:styleId="normaltextrun">
    <w:name w:val="normaltextrun"/>
    <w:basedOn w:val="DefaultParagraphFont"/>
    <w:rsid w:val="000C48D2"/>
  </w:style>
  <w:style w:type="character" w:customStyle="1" w:styleId="eop">
    <w:name w:val="eop"/>
    <w:basedOn w:val="DefaultParagraphFont"/>
    <w:rsid w:val="000C48D2"/>
  </w:style>
  <w:style w:type="paragraph" w:styleId="ListParagraph">
    <w:name w:val="List Paragraph"/>
    <w:basedOn w:val="Normal"/>
    <w:uiPriority w:val="34"/>
    <w:qFormat/>
    <w:rsid w:val="00F50F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1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38"/>
    <w:rPr>
      <w:rFonts w:ascii="Ebrima" w:hAnsi="Ebri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A38"/>
    <w:rPr>
      <w:rFonts w:ascii="Ebrima" w:hAnsi="Ebrima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01B1A"/>
    <w:rPr>
      <w:rFonts w:ascii="Ebrima" w:hAnsi="Ebrima"/>
      <w:sz w:val="19"/>
    </w:rPr>
  </w:style>
  <w:style w:type="paragraph" w:styleId="Revision">
    <w:name w:val="Revision"/>
    <w:hidden/>
    <w:uiPriority w:val="99"/>
    <w:semiHidden/>
    <w:rsid w:val="001533A1"/>
  </w:style>
  <w:style w:type="paragraph" w:customStyle="1" w:styleId="Pa2">
    <w:name w:val="Pa2"/>
    <w:basedOn w:val="Normal"/>
    <w:next w:val="Normal"/>
    <w:uiPriority w:val="99"/>
    <w:rsid w:val="00B75C60"/>
    <w:pPr>
      <w:autoSpaceDE w:val="0"/>
      <w:autoSpaceDN w:val="0"/>
      <w:adjustRightInd w:val="0"/>
      <w:spacing w:before="0" w:after="0" w:line="221" w:lineRule="atLeast"/>
    </w:pPr>
    <w:rPr>
      <w:rFonts w:ascii="DIN 2014 Light" w:hAnsi="DIN 2014 Light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ARLF">
  <a:themeElements>
    <a:clrScheme name="ARLF">
      <a:dk1>
        <a:srgbClr val="000000"/>
      </a:dk1>
      <a:lt1>
        <a:srgbClr val="FFFFFF"/>
      </a:lt1>
      <a:dk2>
        <a:srgbClr val="071D49"/>
      </a:dk2>
      <a:lt2>
        <a:srgbClr val="E7E6E6"/>
      </a:lt2>
      <a:accent1>
        <a:srgbClr val="00A5CE"/>
      </a:accent1>
      <a:accent2>
        <a:srgbClr val="F68D27"/>
      </a:accent2>
      <a:accent3>
        <a:srgbClr val="007573"/>
      </a:accent3>
      <a:accent4>
        <a:srgbClr val="B73C24"/>
      </a:accent4>
      <a:accent5>
        <a:srgbClr val="75794D"/>
      </a:accent5>
      <a:accent6>
        <a:srgbClr val="071D49"/>
      </a:accent6>
      <a:hlink>
        <a:srgbClr val="00A5CE"/>
      </a:hlink>
      <a:folHlink>
        <a:srgbClr val="00A5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RLF" id="{BDFDCA00-BB93-984D-8BAA-E50DCF04B0A8}" vid="{98262901-834F-714C-9170-80EB90A67E6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2355b-00cd-450a-9268-3109186f287c">
      <Terms xmlns="http://schemas.microsoft.com/office/infopath/2007/PartnerControls"/>
    </lcf76f155ced4ddcb4097134ff3c332f>
    <TaxCatchAll xmlns="e3171a3e-949f-45b8-bf73-a349431935cb" xsi:nil="true"/>
    <SharedWithUsers xmlns="e3171a3e-949f-45b8-bf73-a349431935cb">
      <UserInfo>
        <DisplayName>Katie Paynter</DisplayName>
        <AccountId>33</AccountId>
        <AccountType/>
      </UserInfo>
    </SharedWithUsers>
    <Author0 xmlns="a842355b-00cd-450a-9268-3109186f287c">Seftons</Autho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34B25599ED84D96EE7C71CF5947DC" ma:contentTypeVersion="17" ma:contentTypeDescription="Create a new document." ma:contentTypeScope="" ma:versionID="a713ccf45389bf84b1c8cac76059f6e4">
  <xsd:schema xmlns:xsd="http://www.w3.org/2001/XMLSchema" xmlns:xs="http://www.w3.org/2001/XMLSchema" xmlns:p="http://schemas.microsoft.com/office/2006/metadata/properties" xmlns:ns2="a842355b-00cd-450a-9268-3109186f287c" xmlns:ns3="e3171a3e-949f-45b8-bf73-a349431935cb" targetNamespace="http://schemas.microsoft.com/office/2006/metadata/properties" ma:root="true" ma:fieldsID="ddff70e7b6adc9db98ca69dfdd3f9dcc" ns2:_="" ns3:_="">
    <xsd:import namespace="a842355b-00cd-450a-9268-3109186f287c"/>
    <xsd:import namespace="e3171a3e-949f-45b8-bf73-a34943193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2355b-00cd-450a-9268-3109186f2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ad1f42-2fc9-45fd-ac80-f1053b243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71a3e-949f-45b8-bf73-a34943193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6cc12c-e000-4255-a946-4bd752d22812}" ma:internalName="TaxCatchAll" ma:showField="CatchAllData" ma:web="e3171a3e-949f-45b8-bf73-a34943193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4Cr6sHXvXLMWmjmPFY8g1RDvA==">AMUW2mVnTh0BBGMWnbTl02uapJ4rs+xM5lnF0B8/5AlNdKYVZBA1rQO1+OAbbQ2Nm0YAP8pvHoQP1t58/QQhZRFpF+CNnvks6P08Ye2Qj7K4Fk+nKk5uzYs=</go:docsCustomData>
</go:gDocsCustomXmlDataStorage>
</file>

<file path=customXml/itemProps1.xml><?xml version="1.0" encoding="utf-8"?>
<ds:datastoreItem xmlns:ds="http://schemas.openxmlformats.org/officeDocument/2006/customXml" ds:itemID="{EC275014-0305-4811-9BF3-C88CFD6F4517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3171a3e-949f-45b8-bf73-a349431935cb"/>
    <ds:schemaRef ds:uri="a842355b-00cd-450a-9268-3109186f287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A93D13-A84A-4497-A509-86A796472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DCD78-E5CF-493B-A7E2-DB442A8A3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2355b-00cd-450a-9268-3109186f287c"/>
    <ds:schemaRef ds:uri="e3171a3e-949f-45b8-bf73-a34943193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81 - Attachment 1: Drought Resilience Leaders Development Program - Aboriginal Liaison Officer SA Health - Australian Rural Leadership Foundation (ARLF) - Future Drought Fund - Public inquiry</vt:lpstr>
    </vt:vector>
  </TitlesOfParts>
  <Company>Australian Rural Leadership Foundation (ARLF)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81 - Attachment 1: Drought Resilience Leaders Development Program - Aboriginal Liaison Officer SA Health - Australian Rural Leadership Foundation (ARLF) - Future Drought Fund - Public inquiry</dc:title>
  <dc:creator>Australian Rural Leadership Foundation (ARLF)</dc:creator>
  <cp:lastModifiedBy>Chris Alston</cp:lastModifiedBy>
  <cp:revision>8</cp:revision>
  <cp:lastPrinted>2023-07-17T00:06:00Z</cp:lastPrinted>
  <dcterms:created xsi:type="dcterms:W3CDTF">2022-10-05T05:47:00Z</dcterms:created>
  <dcterms:modified xsi:type="dcterms:W3CDTF">2023-07-17T00:08:00Z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0x01010052A34B25599ED84D96EE7C71CF5947DC</vt:lpwstr>
  </property>
  <property fmtid="{D5CDD505-2E9C-101B-9397-08002B2CF9AE}" pid="3" name="MediaServiceImageTags">
    <vt:lpwstr/>
  </property>
</Properties>
</file>