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59E" w:rsidRDefault="001C259E" w:rsidP="001C259E">
      <w:pPr>
        <w:autoSpaceDE w:val="0"/>
        <w:autoSpaceDN w:val="0"/>
        <w:rPr>
          <w:rFonts w:ascii="Arial" w:hAnsi="Arial" w:cs="Arial"/>
          <w:sz w:val="28"/>
          <w:szCs w:val="28"/>
        </w:rPr>
      </w:pPr>
      <w:r>
        <w:rPr>
          <w:rFonts w:ascii="Arial" w:hAnsi="Arial" w:cs="Arial"/>
          <w:sz w:val="28"/>
          <w:szCs w:val="28"/>
        </w:rPr>
        <w:t>                                                                   26</w:t>
      </w:r>
      <w:r>
        <w:rPr>
          <w:rFonts w:ascii="Arial" w:hAnsi="Arial" w:cs="Arial"/>
          <w:sz w:val="28"/>
          <w:szCs w:val="28"/>
          <w:vertAlign w:val="superscript"/>
        </w:rPr>
        <w:t>th</w:t>
      </w:r>
      <w:r>
        <w:rPr>
          <w:rFonts w:ascii="Arial" w:hAnsi="Arial" w:cs="Arial"/>
          <w:sz w:val="28"/>
          <w:szCs w:val="28"/>
        </w:rPr>
        <w:t xml:space="preserve"> September 2018</w:t>
      </w:r>
    </w:p>
    <w:p w:rsidR="001C259E" w:rsidRDefault="001C259E" w:rsidP="001C259E">
      <w:pPr>
        <w:autoSpaceDE w:val="0"/>
        <w:autoSpaceDN w:val="0"/>
        <w:rPr>
          <w:rFonts w:ascii="Arial" w:hAnsi="Arial" w:cs="Arial"/>
          <w:sz w:val="28"/>
          <w:szCs w:val="28"/>
        </w:rPr>
      </w:pPr>
      <w:r>
        <w:rPr>
          <w:rFonts w:ascii="Arial" w:hAnsi="Arial" w:cs="Arial"/>
          <w:sz w:val="28"/>
          <w:szCs w:val="28"/>
        </w:rPr>
        <w:t>To: The Chairman,</w:t>
      </w:r>
    </w:p>
    <w:p w:rsidR="001C259E" w:rsidRDefault="001C259E" w:rsidP="001C259E">
      <w:pPr>
        <w:autoSpaceDE w:val="0"/>
        <w:autoSpaceDN w:val="0"/>
        <w:rPr>
          <w:rFonts w:ascii="Arial" w:hAnsi="Arial" w:cs="Arial"/>
          <w:sz w:val="28"/>
          <w:szCs w:val="28"/>
        </w:rPr>
      </w:pPr>
      <w:r>
        <w:rPr>
          <w:rFonts w:ascii="Arial" w:hAnsi="Arial" w:cs="Arial"/>
          <w:sz w:val="28"/>
          <w:szCs w:val="28"/>
        </w:rPr>
        <w:t>The Productivity Commission</w:t>
      </w:r>
    </w:p>
    <w:p w:rsidR="001C259E" w:rsidRDefault="001C259E" w:rsidP="001C259E">
      <w:pPr>
        <w:autoSpaceDE w:val="0"/>
        <w:autoSpaceDN w:val="0"/>
        <w:outlineLvl w:val="0"/>
        <w:rPr>
          <w:rFonts w:ascii="Arial" w:hAnsi="Arial" w:cs="Arial"/>
          <w:sz w:val="28"/>
          <w:szCs w:val="28"/>
        </w:rPr>
      </w:pPr>
      <w:r>
        <w:rPr>
          <w:rFonts w:ascii="Arial" w:hAnsi="Arial" w:cs="Arial"/>
          <w:sz w:val="28"/>
          <w:szCs w:val="28"/>
        </w:rPr>
        <w:t xml:space="preserve">From: Ashok </w:t>
      </w:r>
      <w:proofErr w:type="spellStart"/>
      <w:r>
        <w:rPr>
          <w:rFonts w:ascii="Arial" w:hAnsi="Arial" w:cs="Arial"/>
          <w:sz w:val="28"/>
          <w:szCs w:val="28"/>
        </w:rPr>
        <w:t>Tulpule</w:t>
      </w:r>
      <w:proofErr w:type="spellEnd"/>
    </w:p>
    <w:p w:rsidR="00872159" w:rsidRDefault="00872159" w:rsidP="001C259E">
      <w:pPr>
        <w:autoSpaceDE w:val="0"/>
        <w:autoSpaceDN w:val="0"/>
        <w:rPr>
          <w:rFonts w:ascii="Arial" w:hAnsi="Arial" w:cs="Arial"/>
          <w:sz w:val="28"/>
          <w:szCs w:val="28"/>
        </w:rPr>
      </w:pPr>
    </w:p>
    <w:p w:rsidR="001C259E" w:rsidRDefault="001C259E" w:rsidP="001C259E">
      <w:pPr>
        <w:autoSpaceDE w:val="0"/>
        <w:autoSpaceDN w:val="0"/>
        <w:rPr>
          <w:rFonts w:ascii="Arial" w:hAnsi="Arial" w:cs="Arial"/>
          <w:sz w:val="28"/>
          <w:szCs w:val="28"/>
          <w:u w:val="single"/>
        </w:rPr>
      </w:pPr>
      <w:r>
        <w:rPr>
          <w:rFonts w:ascii="Arial" w:hAnsi="Arial" w:cs="Arial"/>
          <w:sz w:val="28"/>
          <w:szCs w:val="28"/>
        </w:rPr>
        <w:t xml:space="preserve">Subject: </w:t>
      </w:r>
      <w:r>
        <w:rPr>
          <w:rFonts w:ascii="Arial" w:hAnsi="Arial" w:cs="Arial"/>
          <w:sz w:val="28"/>
          <w:szCs w:val="28"/>
          <w:u w:val="single"/>
        </w:rPr>
        <w:t>Economic Regulation of Airports</w:t>
      </w:r>
    </w:p>
    <w:p w:rsidR="001C259E" w:rsidRDefault="001C259E" w:rsidP="001C259E">
      <w:pPr>
        <w:autoSpaceDE w:val="0"/>
        <w:autoSpaceDN w:val="0"/>
        <w:rPr>
          <w:rFonts w:ascii="Arial" w:hAnsi="Arial" w:cs="Arial"/>
          <w:sz w:val="28"/>
          <w:szCs w:val="28"/>
        </w:rPr>
      </w:pPr>
    </w:p>
    <w:p w:rsidR="001C259E" w:rsidRDefault="001C259E" w:rsidP="001C259E">
      <w:pPr>
        <w:autoSpaceDE w:val="0"/>
        <w:autoSpaceDN w:val="0"/>
        <w:rPr>
          <w:rFonts w:ascii="Arial" w:hAnsi="Arial" w:cs="Arial"/>
          <w:sz w:val="28"/>
          <w:szCs w:val="28"/>
        </w:rPr>
      </w:pPr>
      <w:r>
        <w:rPr>
          <w:rFonts w:ascii="Arial" w:hAnsi="Arial" w:cs="Arial"/>
          <w:sz w:val="28"/>
          <w:szCs w:val="28"/>
        </w:rPr>
        <w:t>Dear Sirs,</w:t>
      </w:r>
    </w:p>
    <w:p w:rsidR="001C259E" w:rsidRDefault="001C259E" w:rsidP="001C259E">
      <w:pPr>
        <w:autoSpaceDE w:val="0"/>
        <w:autoSpaceDN w:val="0"/>
        <w:rPr>
          <w:rFonts w:ascii="Arial" w:hAnsi="Arial" w:cs="Arial"/>
          <w:sz w:val="28"/>
          <w:szCs w:val="28"/>
          <w:u w:val="single"/>
        </w:rPr>
      </w:pPr>
      <w:r>
        <w:rPr>
          <w:rFonts w:ascii="Arial" w:hAnsi="Arial" w:cs="Arial"/>
          <w:sz w:val="28"/>
          <w:szCs w:val="28"/>
        </w:rPr>
        <w:t xml:space="preserve">                             Re: </w:t>
      </w:r>
      <w:r>
        <w:rPr>
          <w:rFonts w:ascii="Arial" w:hAnsi="Arial" w:cs="Arial"/>
          <w:sz w:val="28"/>
          <w:szCs w:val="28"/>
          <w:u w:val="single"/>
        </w:rPr>
        <w:t>Canberra Airport</w:t>
      </w:r>
    </w:p>
    <w:p w:rsidR="001C259E" w:rsidRDefault="001C259E" w:rsidP="001C259E">
      <w:pPr>
        <w:autoSpaceDE w:val="0"/>
        <w:autoSpaceDN w:val="0"/>
        <w:rPr>
          <w:rFonts w:ascii="Arial" w:hAnsi="Arial" w:cs="Arial"/>
          <w:sz w:val="28"/>
          <w:szCs w:val="28"/>
        </w:rPr>
      </w:pPr>
    </w:p>
    <w:p w:rsidR="001C259E" w:rsidRDefault="001C259E" w:rsidP="001C259E">
      <w:pPr>
        <w:autoSpaceDE w:val="0"/>
        <w:autoSpaceDN w:val="0"/>
        <w:rPr>
          <w:rFonts w:ascii="Arial" w:hAnsi="Arial" w:cs="Arial"/>
          <w:sz w:val="28"/>
          <w:szCs w:val="28"/>
        </w:rPr>
      </w:pPr>
      <w:r>
        <w:rPr>
          <w:rFonts w:ascii="Arial" w:hAnsi="Arial" w:cs="Arial"/>
          <w:sz w:val="28"/>
          <w:szCs w:val="28"/>
        </w:rPr>
        <w:t>I live in Canberra and often visit Canberra Airport either to take an outbound flight, or to receive visitors to Canberra. </w:t>
      </w:r>
    </w:p>
    <w:p w:rsidR="001C259E" w:rsidRDefault="001C259E" w:rsidP="001C259E">
      <w:pPr>
        <w:autoSpaceDE w:val="0"/>
        <w:autoSpaceDN w:val="0"/>
        <w:rPr>
          <w:rFonts w:ascii="Arial" w:hAnsi="Arial" w:cs="Arial"/>
          <w:sz w:val="28"/>
          <w:szCs w:val="28"/>
        </w:rPr>
      </w:pPr>
      <w:r>
        <w:rPr>
          <w:rFonts w:ascii="Arial" w:hAnsi="Arial" w:cs="Arial"/>
          <w:sz w:val="28"/>
          <w:szCs w:val="28"/>
        </w:rPr>
        <w:t xml:space="preserve"> </w:t>
      </w:r>
    </w:p>
    <w:p w:rsidR="001C259E" w:rsidRDefault="001C259E" w:rsidP="001C259E">
      <w:pPr>
        <w:autoSpaceDE w:val="0"/>
        <w:autoSpaceDN w:val="0"/>
        <w:rPr>
          <w:rFonts w:ascii="Arial" w:hAnsi="Arial" w:cs="Arial"/>
          <w:sz w:val="28"/>
          <w:szCs w:val="28"/>
        </w:rPr>
      </w:pPr>
      <w:r>
        <w:rPr>
          <w:rFonts w:ascii="Arial" w:hAnsi="Arial" w:cs="Arial"/>
          <w:sz w:val="28"/>
          <w:szCs w:val="28"/>
        </w:rPr>
        <w:t xml:space="preserve">Canberra Airport management has closed access to the Arrivals area for private motor vehicles. Only taxis, service vehicles and some designated vehicles are allowed to enter the semi-circular access road to the exit doors on the ground level. </w:t>
      </w:r>
    </w:p>
    <w:p w:rsidR="001C259E" w:rsidRDefault="001C259E" w:rsidP="001C259E">
      <w:pPr>
        <w:autoSpaceDE w:val="0"/>
        <w:autoSpaceDN w:val="0"/>
        <w:rPr>
          <w:rFonts w:ascii="Arial" w:hAnsi="Arial" w:cs="Arial"/>
          <w:sz w:val="28"/>
          <w:szCs w:val="28"/>
        </w:rPr>
      </w:pPr>
    </w:p>
    <w:p w:rsidR="001C259E" w:rsidRDefault="001C259E" w:rsidP="001C259E">
      <w:pPr>
        <w:autoSpaceDE w:val="0"/>
        <w:autoSpaceDN w:val="0"/>
        <w:rPr>
          <w:rFonts w:ascii="Arial" w:hAnsi="Arial" w:cs="Arial"/>
          <w:sz w:val="28"/>
          <w:szCs w:val="28"/>
        </w:rPr>
      </w:pPr>
      <w:r>
        <w:rPr>
          <w:rFonts w:ascii="Arial" w:hAnsi="Arial" w:cs="Arial"/>
          <w:sz w:val="28"/>
          <w:szCs w:val="28"/>
        </w:rPr>
        <w:t xml:space="preserve">I have visited many major airports in Australia. At these Australian airports, they have designated ‘pick up’ areas where private vehicles can pick up passengers arriving at those airports. </w:t>
      </w:r>
    </w:p>
    <w:p w:rsidR="001C259E" w:rsidRDefault="001C259E" w:rsidP="001C259E">
      <w:pPr>
        <w:autoSpaceDE w:val="0"/>
        <w:autoSpaceDN w:val="0"/>
        <w:rPr>
          <w:rFonts w:ascii="Arial" w:hAnsi="Arial" w:cs="Arial"/>
          <w:sz w:val="28"/>
          <w:szCs w:val="28"/>
        </w:rPr>
      </w:pPr>
    </w:p>
    <w:p w:rsidR="001C259E" w:rsidRDefault="001C259E" w:rsidP="001C259E">
      <w:pPr>
        <w:autoSpaceDE w:val="0"/>
        <w:autoSpaceDN w:val="0"/>
        <w:rPr>
          <w:rFonts w:ascii="Arial" w:hAnsi="Arial" w:cs="Arial"/>
          <w:sz w:val="28"/>
          <w:szCs w:val="28"/>
        </w:rPr>
      </w:pPr>
      <w:r>
        <w:rPr>
          <w:rFonts w:ascii="Arial" w:hAnsi="Arial" w:cs="Arial"/>
          <w:sz w:val="28"/>
          <w:szCs w:val="28"/>
        </w:rPr>
        <w:t>At Canberra Airport however, private vehicles coming to pick up incoming passengers are required to enter a (paid) car park and pay a parking fee before leaving the car park.</w:t>
      </w:r>
    </w:p>
    <w:p w:rsidR="001C259E" w:rsidRDefault="001C259E" w:rsidP="001C259E">
      <w:pPr>
        <w:autoSpaceDE w:val="0"/>
        <w:autoSpaceDN w:val="0"/>
        <w:rPr>
          <w:rFonts w:ascii="Arial" w:hAnsi="Arial" w:cs="Arial"/>
          <w:sz w:val="28"/>
          <w:szCs w:val="28"/>
        </w:rPr>
      </w:pPr>
    </w:p>
    <w:p w:rsidR="001C259E" w:rsidRDefault="001C259E" w:rsidP="001C259E">
      <w:pPr>
        <w:autoSpaceDE w:val="0"/>
        <w:autoSpaceDN w:val="0"/>
        <w:rPr>
          <w:rFonts w:ascii="Arial" w:hAnsi="Arial" w:cs="Arial"/>
          <w:sz w:val="28"/>
          <w:szCs w:val="28"/>
        </w:rPr>
      </w:pPr>
      <w:r>
        <w:rPr>
          <w:rFonts w:ascii="Arial" w:hAnsi="Arial" w:cs="Arial"/>
          <w:sz w:val="28"/>
          <w:szCs w:val="28"/>
        </w:rPr>
        <w:t>The main purpose of this arrangement is to force the people who come to receive incoming passengers a minimum fee. The last time I went to receive interstate visitors the minimum fee was $3.00. If Canberra airport is allowed to continue this practice, they can easily increase these charges.</w:t>
      </w:r>
    </w:p>
    <w:p w:rsidR="001C259E" w:rsidRDefault="001C259E" w:rsidP="001C259E">
      <w:pPr>
        <w:autoSpaceDE w:val="0"/>
        <w:autoSpaceDN w:val="0"/>
        <w:rPr>
          <w:rFonts w:ascii="Arial" w:hAnsi="Arial" w:cs="Arial"/>
          <w:sz w:val="28"/>
          <w:szCs w:val="28"/>
        </w:rPr>
      </w:pPr>
    </w:p>
    <w:p w:rsidR="001C259E" w:rsidRDefault="001C259E" w:rsidP="001C259E">
      <w:pPr>
        <w:autoSpaceDE w:val="0"/>
        <w:autoSpaceDN w:val="0"/>
        <w:rPr>
          <w:rFonts w:ascii="Arial" w:hAnsi="Arial" w:cs="Arial"/>
          <w:sz w:val="28"/>
          <w:szCs w:val="28"/>
        </w:rPr>
      </w:pPr>
      <w:r>
        <w:rPr>
          <w:rFonts w:ascii="Arial" w:hAnsi="Arial" w:cs="Arial"/>
          <w:sz w:val="28"/>
          <w:szCs w:val="28"/>
        </w:rPr>
        <w:t xml:space="preserve">This is a monopolistic behaviour on the part of Canberra Airport Management. In my opinion, Canberra Airport should be required to allow private vehicle access on road approaching the exit doors in the Arrival area.  </w:t>
      </w:r>
    </w:p>
    <w:p w:rsidR="001C259E" w:rsidRDefault="001C259E" w:rsidP="001C259E">
      <w:pPr>
        <w:autoSpaceDE w:val="0"/>
        <w:autoSpaceDN w:val="0"/>
        <w:rPr>
          <w:rFonts w:ascii="Arial" w:hAnsi="Arial" w:cs="Arial"/>
          <w:sz w:val="28"/>
          <w:szCs w:val="28"/>
        </w:rPr>
      </w:pPr>
    </w:p>
    <w:p w:rsidR="001C259E" w:rsidRDefault="001C259E" w:rsidP="001C259E">
      <w:pPr>
        <w:autoSpaceDE w:val="0"/>
        <w:autoSpaceDN w:val="0"/>
        <w:rPr>
          <w:rFonts w:ascii="Arial" w:hAnsi="Arial" w:cs="Arial"/>
          <w:sz w:val="28"/>
          <w:szCs w:val="28"/>
        </w:rPr>
      </w:pPr>
      <w:r>
        <w:rPr>
          <w:rFonts w:ascii="Arial" w:hAnsi="Arial" w:cs="Arial"/>
          <w:sz w:val="28"/>
          <w:szCs w:val="28"/>
        </w:rPr>
        <w:t xml:space="preserve">Please note that all vehicles are allowed access to the departure entrance doors on the first level. Obviously, access to these areas is not a security or safety issue. </w:t>
      </w:r>
    </w:p>
    <w:p w:rsidR="001C259E" w:rsidRDefault="001C259E" w:rsidP="001C259E">
      <w:pPr>
        <w:autoSpaceDE w:val="0"/>
        <w:autoSpaceDN w:val="0"/>
        <w:rPr>
          <w:rFonts w:ascii="Arial" w:hAnsi="Arial" w:cs="Arial"/>
          <w:sz w:val="28"/>
          <w:szCs w:val="28"/>
        </w:rPr>
      </w:pPr>
    </w:p>
    <w:p w:rsidR="001C259E" w:rsidRDefault="001C259E" w:rsidP="001C259E">
      <w:pPr>
        <w:autoSpaceDE w:val="0"/>
        <w:autoSpaceDN w:val="0"/>
        <w:rPr>
          <w:rFonts w:ascii="Arial" w:hAnsi="Arial" w:cs="Arial"/>
          <w:sz w:val="28"/>
          <w:szCs w:val="28"/>
        </w:rPr>
      </w:pPr>
      <w:r>
        <w:rPr>
          <w:rFonts w:ascii="Arial" w:hAnsi="Arial" w:cs="Arial"/>
          <w:sz w:val="28"/>
          <w:szCs w:val="28"/>
        </w:rPr>
        <w:t>I hope that this inquiry will be able to compare the ‘pick up’ facilities at other Australian Airports and curb this aspect of their monopolistic behaviour.</w:t>
      </w:r>
    </w:p>
    <w:p w:rsidR="001C259E" w:rsidRDefault="001C259E" w:rsidP="001C259E">
      <w:pPr>
        <w:autoSpaceDE w:val="0"/>
        <w:autoSpaceDN w:val="0"/>
        <w:rPr>
          <w:rFonts w:ascii="Arial" w:hAnsi="Arial" w:cs="Arial"/>
          <w:sz w:val="28"/>
          <w:szCs w:val="28"/>
        </w:rPr>
      </w:pPr>
    </w:p>
    <w:p w:rsidR="001C259E" w:rsidRDefault="001C259E" w:rsidP="001C259E">
      <w:pPr>
        <w:autoSpaceDE w:val="0"/>
        <w:autoSpaceDN w:val="0"/>
        <w:rPr>
          <w:rFonts w:ascii="Arial" w:hAnsi="Arial" w:cs="Arial"/>
          <w:sz w:val="28"/>
          <w:szCs w:val="28"/>
        </w:rPr>
      </w:pPr>
      <w:r>
        <w:rPr>
          <w:rFonts w:ascii="Arial" w:hAnsi="Arial" w:cs="Arial"/>
          <w:sz w:val="28"/>
          <w:szCs w:val="28"/>
        </w:rPr>
        <w:t>Yours faithfully,</w:t>
      </w:r>
    </w:p>
    <w:p w:rsidR="001C259E" w:rsidRDefault="001C259E" w:rsidP="001C259E">
      <w:pPr>
        <w:autoSpaceDE w:val="0"/>
        <w:autoSpaceDN w:val="0"/>
        <w:rPr>
          <w:rFonts w:ascii="Arial" w:hAnsi="Arial" w:cs="Arial"/>
          <w:sz w:val="28"/>
          <w:szCs w:val="28"/>
        </w:rPr>
      </w:pPr>
    </w:p>
    <w:p w:rsidR="001C259E" w:rsidRDefault="001C259E" w:rsidP="001C259E">
      <w:pPr>
        <w:rPr>
          <w:sz w:val="28"/>
          <w:szCs w:val="28"/>
        </w:rPr>
      </w:pPr>
      <w:r>
        <w:rPr>
          <w:rFonts w:ascii="Arial" w:hAnsi="Arial" w:cs="Arial"/>
          <w:sz w:val="28"/>
          <w:szCs w:val="28"/>
        </w:rPr>
        <w:t xml:space="preserve">Ashok </w:t>
      </w:r>
      <w:proofErr w:type="spellStart"/>
      <w:r>
        <w:rPr>
          <w:rFonts w:ascii="Arial" w:hAnsi="Arial" w:cs="Arial"/>
          <w:sz w:val="28"/>
          <w:szCs w:val="28"/>
        </w:rPr>
        <w:t>Tulpule</w:t>
      </w:r>
      <w:bookmarkStart w:id="0" w:name="_GoBack"/>
      <w:bookmarkEnd w:id="0"/>
      <w:proofErr w:type="spellEnd"/>
    </w:p>
    <w:sectPr w:rsidR="001C259E" w:rsidSect="001C259E">
      <w:pgSz w:w="11906" w:h="16838"/>
      <w:pgMar w:top="851"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9E"/>
    <w:rsid w:val="001C259E"/>
    <w:rsid w:val="0034645F"/>
    <w:rsid w:val="00872159"/>
    <w:rsid w:val="00C33A52"/>
    <w:rsid w:val="00F801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A7558-0592-4DCC-AD5B-4EDA4069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59E"/>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7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3466B872.dotm</Template>
  <TotalTime>3</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64  -  Ashok Tulpule - Economic Regulation of Airports - Public inquiry</vt:lpstr>
    </vt:vector>
  </TitlesOfParts>
  <Company> Ashok Tulpule</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64  -  Ashok Tulpule - Economic Regulation of Airports - Public inquiry</dc:title>
  <dc:subject/>
  <dc:creator> Ashok Tulpule</dc:creator>
  <cp:keywords/>
  <dc:description/>
  <cp:lastModifiedBy>Alston, Chris</cp:lastModifiedBy>
  <cp:revision>4</cp:revision>
  <dcterms:created xsi:type="dcterms:W3CDTF">2018-10-03T06:01:00Z</dcterms:created>
  <dcterms:modified xsi:type="dcterms:W3CDTF">2018-10-03T22:05:00Z</dcterms:modified>
</cp:coreProperties>
</file>