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A9F" w:rsidRPr="00AC50BA" w:rsidRDefault="00D62C23" w:rsidP="00AC50BA">
      <w:pPr>
        <w:ind w:left="357"/>
        <w:jc w:val="center"/>
        <w:rPr>
          <w:rFonts w:ascii="Arial" w:hAnsi="Arial" w:cs="Arial"/>
          <w:b/>
          <w:sz w:val="28"/>
          <w:szCs w:val="28"/>
          <w:u w:val="single"/>
          <w:lang w:val="en-AU"/>
        </w:rPr>
      </w:pPr>
      <w:r w:rsidRPr="00AC50BA">
        <w:rPr>
          <w:rFonts w:ascii="Arial" w:hAnsi="Arial" w:cs="Arial"/>
          <w:b/>
          <w:sz w:val="28"/>
          <w:szCs w:val="28"/>
          <w:u w:val="single"/>
          <w:lang w:val="en-AU"/>
        </w:rPr>
        <w:t>Productivity Commission Re-Kingsford Smith Airport</w:t>
      </w:r>
    </w:p>
    <w:p w:rsidR="00D62C23" w:rsidRPr="00AC50BA" w:rsidRDefault="00D62C23" w:rsidP="00C202C7">
      <w:pPr>
        <w:ind w:left="357"/>
        <w:rPr>
          <w:rFonts w:ascii="Arial" w:hAnsi="Arial" w:cs="Arial"/>
          <w:sz w:val="28"/>
          <w:szCs w:val="28"/>
          <w:lang w:val="en-AU"/>
        </w:rPr>
      </w:pPr>
    </w:p>
    <w:p w:rsidR="00D62C23" w:rsidRPr="00AC50BA" w:rsidRDefault="00D62C23" w:rsidP="00C202C7">
      <w:pPr>
        <w:ind w:left="357"/>
        <w:rPr>
          <w:rFonts w:ascii="Arial" w:hAnsi="Arial" w:cs="Arial"/>
          <w:sz w:val="28"/>
          <w:szCs w:val="28"/>
          <w:lang w:val="en-AU"/>
        </w:rPr>
      </w:pPr>
      <w:r w:rsidRPr="00AC50BA">
        <w:rPr>
          <w:rFonts w:ascii="Arial" w:hAnsi="Arial" w:cs="Arial"/>
          <w:sz w:val="28"/>
          <w:szCs w:val="28"/>
          <w:lang w:val="en-AU"/>
        </w:rPr>
        <w:t>Dear Sir</w:t>
      </w:r>
    </w:p>
    <w:p w:rsidR="00D62C23" w:rsidRPr="00AC50BA" w:rsidRDefault="00D62C23" w:rsidP="00C202C7">
      <w:pPr>
        <w:ind w:left="357"/>
        <w:rPr>
          <w:rFonts w:ascii="Arial" w:hAnsi="Arial" w:cs="Arial"/>
          <w:sz w:val="28"/>
          <w:szCs w:val="28"/>
          <w:lang w:val="en-AU"/>
        </w:rPr>
      </w:pPr>
      <w:r w:rsidRPr="00AC50BA">
        <w:rPr>
          <w:rFonts w:ascii="Arial" w:hAnsi="Arial" w:cs="Arial"/>
          <w:sz w:val="28"/>
          <w:szCs w:val="28"/>
          <w:lang w:val="en-AU"/>
        </w:rPr>
        <w:t>I believe Airport Corporation is looking for certain changes to their op</w:t>
      </w:r>
      <w:r w:rsidR="00AC50BA">
        <w:rPr>
          <w:rFonts w:ascii="Arial" w:hAnsi="Arial" w:cs="Arial"/>
          <w:sz w:val="28"/>
          <w:szCs w:val="28"/>
          <w:lang w:val="en-AU"/>
        </w:rPr>
        <w:t>erations.</w:t>
      </w:r>
    </w:p>
    <w:p w:rsidR="00D62C23" w:rsidRPr="00AC50BA" w:rsidRDefault="00D62C23" w:rsidP="00C202C7">
      <w:pPr>
        <w:ind w:left="357"/>
        <w:jc w:val="left"/>
        <w:rPr>
          <w:rFonts w:ascii="Arial" w:hAnsi="Arial" w:cs="Arial"/>
          <w:sz w:val="28"/>
          <w:szCs w:val="28"/>
          <w:lang w:val="en-AU"/>
        </w:rPr>
      </w:pPr>
      <w:r w:rsidRPr="00AC50BA">
        <w:rPr>
          <w:rFonts w:ascii="Arial" w:hAnsi="Arial" w:cs="Arial"/>
          <w:sz w:val="28"/>
          <w:szCs w:val="28"/>
          <w:lang w:val="en-AU"/>
        </w:rPr>
        <w:t xml:space="preserve">As it is, we have two flight paths over our property and to </w:t>
      </w:r>
      <w:r w:rsidR="00B630AD" w:rsidRPr="00AC50BA">
        <w:rPr>
          <w:rFonts w:ascii="Arial" w:hAnsi="Arial" w:cs="Arial"/>
          <w:sz w:val="28"/>
          <w:szCs w:val="28"/>
          <w:lang w:val="en-AU"/>
        </w:rPr>
        <w:t>increase flights or extend time</w:t>
      </w:r>
      <w:r w:rsidR="00C202C7" w:rsidRPr="00AC50BA">
        <w:rPr>
          <w:rFonts w:ascii="Arial" w:hAnsi="Arial" w:cs="Arial"/>
          <w:sz w:val="28"/>
          <w:szCs w:val="28"/>
          <w:lang w:val="en-AU"/>
        </w:rPr>
        <w:t xml:space="preserve"> of operation would be a total nightmare and a health hazard.</w:t>
      </w:r>
    </w:p>
    <w:p w:rsidR="00C202C7" w:rsidRPr="00AC50BA" w:rsidRDefault="00C202C7" w:rsidP="00C202C7">
      <w:pPr>
        <w:ind w:left="357"/>
        <w:jc w:val="left"/>
        <w:rPr>
          <w:rFonts w:ascii="Arial" w:hAnsi="Arial" w:cs="Arial"/>
          <w:sz w:val="28"/>
          <w:szCs w:val="28"/>
          <w:lang w:val="en-AU"/>
        </w:rPr>
      </w:pPr>
      <w:r w:rsidRPr="00AC50BA">
        <w:rPr>
          <w:rFonts w:ascii="Arial" w:hAnsi="Arial" w:cs="Arial"/>
          <w:sz w:val="28"/>
          <w:szCs w:val="28"/>
          <w:lang w:val="en-AU"/>
        </w:rPr>
        <w:t>At least under the Howard Government, there was more sharing of the burden – with other suburbs of Sydney taking some of the sh</w:t>
      </w:r>
      <w:bookmarkStart w:id="0" w:name="_GoBack"/>
      <w:bookmarkEnd w:id="0"/>
      <w:r w:rsidRPr="00AC50BA">
        <w:rPr>
          <w:rFonts w:ascii="Arial" w:hAnsi="Arial" w:cs="Arial"/>
          <w:sz w:val="28"/>
          <w:szCs w:val="28"/>
          <w:lang w:val="en-AU"/>
        </w:rPr>
        <w:t>are of the fly-overs.</w:t>
      </w:r>
    </w:p>
    <w:p w:rsidR="00C202C7" w:rsidRPr="00AC50BA" w:rsidRDefault="00C202C7" w:rsidP="00C202C7">
      <w:pPr>
        <w:ind w:left="357"/>
        <w:jc w:val="left"/>
        <w:rPr>
          <w:rFonts w:ascii="Arial" w:hAnsi="Arial" w:cs="Arial"/>
          <w:sz w:val="28"/>
          <w:szCs w:val="28"/>
          <w:lang w:val="en-AU"/>
        </w:rPr>
      </w:pPr>
    </w:p>
    <w:p w:rsidR="00C202C7" w:rsidRPr="00AC50BA" w:rsidRDefault="00AC50BA" w:rsidP="00C202C7">
      <w:pPr>
        <w:ind w:left="357"/>
        <w:jc w:val="left"/>
        <w:rPr>
          <w:rFonts w:ascii="Arial" w:hAnsi="Arial" w:cs="Arial"/>
          <w:sz w:val="28"/>
          <w:szCs w:val="28"/>
          <w:lang w:val="en-AU"/>
        </w:rPr>
      </w:pPr>
      <w:r>
        <w:rPr>
          <w:rFonts w:ascii="Arial" w:hAnsi="Arial" w:cs="Arial"/>
          <w:sz w:val="28"/>
          <w:szCs w:val="28"/>
          <w:lang w:val="en-AU"/>
        </w:rPr>
        <w:t>I</w:t>
      </w:r>
      <w:r w:rsidR="00C202C7" w:rsidRPr="00AC50BA">
        <w:rPr>
          <w:rFonts w:ascii="Arial" w:hAnsi="Arial" w:cs="Arial"/>
          <w:sz w:val="28"/>
          <w:szCs w:val="28"/>
          <w:lang w:val="en-AU"/>
        </w:rPr>
        <w:t xml:space="preserve"> attended a meeting at Hunters Hill Town Hall with the Airport Corporation Representative present.  The claim those people are making, - should there be cross wind above 6 knots p</w:t>
      </w:r>
      <w:r>
        <w:rPr>
          <w:rFonts w:ascii="Arial" w:hAnsi="Arial" w:cs="Arial"/>
          <w:sz w:val="28"/>
          <w:szCs w:val="28"/>
          <w:lang w:val="en-AU"/>
        </w:rPr>
        <w:t xml:space="preserve">er </w:t>
      </w:r>
      <w:r w:rsidR="00C202C7" w:rsidRPr="00AC50BA">
        <w:rPr>
          <w:rFonts w:ascii="Arial" w:hAnsi="Arial" w:cs="Arial"/>
          <w:sz w:val="28"/>
          <w:szCs w:val="28"/>
          <w:lang w:val="en-AU"/>
        </w:rPr>
        <w:t>h</w:t>
      </w:r>
      <w:r>
        <w:rPr>
          <w:rFonts w:ascii="Arial" w:hAnsi="Arial" w:cs="Arial"/>
          <w:sz w:val="28"/>
          <w:szCs w:val="28"/>
          <w:lang w:val="en-AU"/>
        </w:rPr>
        <w:t>our</w:t>
      </w:r>
      <w:r w:rsidR="00C202C7" w:rsidRPr="00AC50BA">
        <w:rPr>
          <w:rFonts w:ascii="Arial" w:hAnsi="Arial" w:cs="Arial"/>
          <w:sz w:val="28"/>
          <w:szCs w:val="28"/>
          <w:lang w:val="en-AU"/>
        </w:rPr>
        <w:t xml:space="preserve">, a more suitable flight path is to be taken.  I </w:t>
      </w:r>
      <w:r w:rsidRPr="00AC50BA">
        <w:rPr>
          <w:rFonts w:ascii="Arial" w:hAnsi="Arial" w:cs="Arial"/>
          <w:sz w:val="28"/>
          <w:szCs w:val="28"/>
          <w:lang w:val="en-AU"/>
        </w:rPr>
        <w:t xml:space="preserve">accept </w:t>
      </w:r>
      <w:r>
        <w:rPr>
          <w:rFonts w:ascii="Arial" w:hAnsi="Arial" w:cs="Arial"/>
          <w:sz w:val="28"/>
          <w:szCs w:val="28"/>
          <w:lang w:val="en-AU"/>
        </w:rPr>
        <w:t>that</w:t>
      </w:r>
      <w:r w:rsidR="00C202C7" w:rsidRPr="00AC50BA">
        <w:rPr>
          <w:rFonts w:ascii="Arial" w:hAnsi="Arial" w:cs="Arial"/>
          <w:sz w:val="28"/>
          <w:szCs w:val="28"/>
          <w:lang w:val="en-AU"/>
        </w:rPr>
        <w:t xml:space="preserve">, </w:t>
      </w:r>
      <w:r w:rsidR="00C202C7" w:rsidRPr="00377F09">
        <w:rPr>
          <w:rFonts w:ascii="Arial" w:hAnsi="Arial" w:cs="Arial"/>
          <w:b/>
          <w:sz w:val="28"/>
          <w:szCs w:val="28"/>
          <w:lang w:val="en-AU"/>
        </w:rPr>
        <w:t>but</w:t>
      </w:r>
      <w:r w:rsidR="00C202C7" w:rsidRPr="00AC50BA">
        <w:rPr>
          <w:rFonts w:ascii="Arial" w:hAnsi="Arial" w:cs="Arial"/>
          <w:sz w:val="28"/>
          <w:szCs w:val="28"/>
          <w:lang w:val="en-AU"/>
        </w:rPr>
        <w:t xml:space="preserve"> on sunny days </w:t>
      </w:r>
      <w:r>
        <w:rPr>
          <w:rFonts w:ascii="Arial" w:hAnsi="Arial" w:cs="Arial"/>
          <w:sz w:val="28"/>
          <w:szCs w:val="28"/>
          <w:lang w:val="en-AU"/>
        </w:rPr>
        <w:t xml:space="preserve">with </w:t>
      </w:r>
      <w:r w:rsidR="00C202C7" w:rsidRPr="00AC50BA">
        <w:rPr>
          <w:rFonts w:ascii="Arial" w:hAnsi="Arial" w:cs="Arial"/>
          <w:sz w:val="28"/>
          <w:szCs w:val="28"/>
          <w:lang w:val="en-AU"/>
        </w:rPr>
        <w:t xml:space="preserve">no </w:t>
      </w:r>
      <w:r w:rsidRPr="00AC50BA">
        <w:rPr>
          <w:rFonts w:ascii="Arial" w:hAnsi="Arial" w:cs="Arial"/>
          <w:sz w:val="28"/>
          <w:szCs w:val="28"/>
          <w:lang w:val="en-AU"/>
        </w:rPr>
        <w:t>wind</w:t>
      </w:r>
      <w:r>
        <w:rPr>
          <w:rFonts w:ascii="Arial" w:hAnsi="Arial" w:cs="Arial"/>
          <w:sz w:val="28"/>
          <w:szCs w:val="28"/>
          <w:lang w:val="en-AU"/>
        </w:rPr>
        <w:t>,</w:t>
      </w:r>
      <w:r w:rsidR="00C202C7" w:rsidRPr="00AC50BA">
        <w:rPr>
          <w:rFonts w:ascii="Arial" w:hAnsi="Arial" w:cs="Arial"/>
          <w:sz w:val="28"/>
          <w:szCs w:val="28"/>
          <w:lang w:val="en-AU"/>
        </w:rPr>
        <w:t xml:space="preserve"> the planes just keep on rolling in and out.</w:t>
      </w:r>
    </w:p>
    <w:p w:rsidR="00C202C7" w:rsidRPr="00AC50BA" w:rsidRDefault="00C202C7" w:rsidP="00C202C7">
      <w:pPr>
        <w:ind w:left="357"/>
        <w:jc w:val="left"/>
        <w:rPr>
          <w:rFonts w:ascii="Arial" w:hAnsi="Arial" w:cs="Arial"/>
          <w:sz w:val="28"/>
          <w:szCs w:val="28"/>
          <w:lang w:val="en-AU"/>
        </w:rPr>
      </w:pPr>
      <w:r w:rsidRPr="00AC50BA">
        <w:rPr>
          <w:rFonts w:ascii="Arial" w:hAnsi="Arial" w:cs="Arial"/>
          <w:sz w:val="28"/>
          <w:szCs w:val="28"/>
          <w:lang w:val="en-AU"/>
        </w:rPr>
        <w:t>I am just seeking a just solution to our problem.</w:t>
      </w:r>
    </w:p>
    <w:p w:rsidR="00C202C7" w:rsidRPr="00AC50BA" w:rsidRDefault="00C202C7" w:rsidP="00C202C7">
      <w:pPr>
        <w:ind w:left="357"/>
        <w:jc w:val="left"/>
        <w:rPr>
          <w:rFonts w:ascii="Arial" w:hAnsi="Arial" w:cs="Arial"/>
          <w:sz w:val="28"/>
          <w:szCs w:val="28"/>
          <w:lang w:val="en-AU"/>
        </w:rPr>
      </w:pPr>
      <w:r w:rsidRPr="00AC50BA">
        <w:rPr>
          <w:rFonts w:ascii="Arial" w:hAnsi="Arial" w:cs="Arial"/>
          <w:sz w:val="28"/>
          <w:szCs w:val="28"/>
          <w:lang w:val="en-AU"/>
        </w:rPr>
        <w:t>Thank you for hearing me out.</w:t>
      </w:r>
    </w:p>
    <w:p w:rsidR="00C202C7" w:rsidRPr="00AC50BA" w:rsidRDefault="00C202C7" w:rsidP="00C202C7">
      <w:pPr>
        <w:ind w:left="357"/>
        <w:jc w:val="left"/>
        <w:rPr>
          <w:rFonts w:ascii="Arial" w:hAnsi="Arial" w:cs="Arial"/>
          <w:sz w:val="28"/>
          <w:szCs w:val="28"/>
          <w:lang w:val="en-AU"/>
        </w:rPr>
      </w:pPr>
      <w:r w:rsidRPr="00AC50BA">
        <w:rPr>
          <w:rFonts w:ascii="Arial" w:hAnsi="Arial" w:cs="Arial"/>
          <w:sz w:val="28"/>
          <w:szCs w:val="28"/>
          <w:lang w:val="en-AU"/>
        </w:rPr>
        <w:t>Yours faithfully</w:t>
      </w:r>
    </w:p>
    <w:p w:rsidR="00C202C7" w:rsidRPr="00AC50BA" w:rsidRDefault="00C202C7" w:rsidP="00C202C7">
      <w:pPr>
        <w:ind w:left="357"/>
        <w:jc w:val="left"/>
        <w:rPr>
          <w:rFonts w:ascii="Arial" w:hAnsi="Arial" w:cs="Arial"/>
          <w:sz w:val="28"/>
          <w:szCs w:val="28"/>
          <w:lang w:val="en-AU"/>
        </w:rPr>
      </w:pPr>
    </w:p>
    <w:p w:rsidR="00C202C7" w:rsidRPr="00AC50BA" w:rsidRDefault="00C202C7" w:rsidP="00C202C7">
      <w:pPr>
        <w:ind w:left="357"/>
        <w:jc w:val="left"/>
        <w:rPr>
          <w:rFonts w:ascii="Arial" w:hAnsi="Arial" w:cs="Arial"/>
          <w:sz w:val="28"/>
          <w:szCs w:val="28"/>
          <w:lang w:val="en-AU"/>
        </w:rPr>
      </w:pPr>
    </w:p>
    <w:p w:rsidR="00C202C7" w:rsidRPr="00AC50BA" w:rsidRDefault="00C202C7" w:rsidP="00C202C7">
      <w:pPr>
        <w:ind w:left="357"/>
        <w:jc w:val="left"/>
        <w:rPr>
          <w:rFonts w:ascii="Arial" w:hAnsi="Arial" w:cs="Arial"/>
          <w:sz w:val="28"/>
          <w:szCs w:val="28"/>
          <w:lang w:val="en-AU"/>
        </w:rPr>
      </w:pPr>
      <w:r w:rsidRPr="00AC50BA">
        <w:rPr>
          <w:rFonts w:ascii="Arial" w:hAnsi="Arial" w:cs="Arial"/>
          <w:sz w:val="28"/>
          <w:szCs w:val="28"/>
          <w:lang w:val="en-AU"/>
        </w:rPr>
        <w:t>C Bracun</w:t>
      </w:r>
    </w:p>
    <w:sectPr w:rsidR="00C202C7" w:rsidRPr="00AC50BA" w:rsidSect="008E0A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D62C23"/>
    <w:rsid w:val="000710E2"/>
    <w:rsid w:val="00377F09"/>
    <w:rsid w:val="00557C5E"/>
    <w:rsid w:val="008E0A9F"/>
    <w:rsid w:val="00921957"/>
    <w:rsid w:val="00AC50BA"/>
    <w:rsid w:val="00B630AD"/>
    <w:rsid w:val="00C202C7"/>
    <w:rsid w:val="00D6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896AED-C6B0-400F-9A69-6123EEED2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A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DR136 - Charles Bracun - Economic Regulation of Airports - Public inquiry</vt:lpstr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DR136 - Charles Bracun - Economic Regulation of Airports - Public inquiry</dc:title>
  <dc:creator>Charles Bracun</dc:creator>
  <cp:lastModifiedBy>Pimperl, Mark</cp:lastModifiedBy>
  <cp:revision>3</cp:revision>
  <dcterms:created xsi:type="dcterms:W3CDTF">2019-03-24T21:08:00Z</dcterms:created>
  <dcterms:modified xsi:type="dcterms:W3CDTF">2019-03-28T21:44:00Z</dcterms:modified>
</cp:coreProperties>
</file>