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A6402" w14:textId="77777777" w:rsidR="00917FD9" w:rsidRPr="00F67B81" w:rsidRDefault="00917FD9" w:rsidP="008E2C78">
      <w:pPr>
        <w:spacing w:after="120"/>
        <w:ind w:firstLine="340"/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</w:pPr>
      <w:r w:rsidRPr="00F67B81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TO:</w:t>
      </w:r>
      <w:r w:rsidRPr="00F67B81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ab/>
        <w:t>THE PRODUCTIVITY COMMISSION</w:t>
      </w:r>
    </w:p>
    <w:p w14:paraId="7774AEEC" w14:textId="39B793B7" w:rsidR="008E2C78" w:rsidRPr="00A653E0" w:rsidRDefault="008E2C78" w:rsidP="008E2C78">
      <w:pPr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My name is Roger Wickham. I was a founding member of 4 RAR and served with the battalion from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>December 1963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to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>December 1967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. I carried the Regimental Colour for presentation by Lord de </w:t>
      </w:r>
      <w:proofErr w:type="spellStart"/>
      <w:r w:rsidRPr="00A653E0">
        <w:rPr>
          <w:rFonts w:asciiTheme="minorHAnsi" w:hAnsiTheme="minorHAnsi" w:cstheme="minorHAnsi"/>
          <w:sz w:val="22"/>
          <w:szCs w:val="22"/>
          <w:lang w:val="en-AU"/>
        </w:rPr>
        <w:t>L’Isle</w:t>
      </w:r>
      <w:proofErr w:type="spellEnd"/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VC at the Adelaide Oval on Foundation Day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>01 February 1964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and I served in all three "special areas" of that era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Malay Peninsula, Borneo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and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 Vietnam,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when I was a member of 4 RAR and later. </w:t>
      </w:r>
      <w:r w:rsidR="00DD7265">
        <w:rPr>
          <w:rFonts w:asciiTheme="minorHAnsi" w:hAnsiTheme="minorHAnsi" w:cstheme="minorHAnsi"/>
          <w:sz w:val="22"/>
          <w:szCs w:val="22"/>
          <w:lang w:val="en-AU"/>
        </w:rPr>
        <w:t>I was the last member of 4 RAR to leave Malacca.</w:t>
      </w:r>
    </w:p>
    <w:p w14:paraId="52677B6F" w14:textId="77777777" w:rsidR="008E2C78" w:rsidRPr="00A653E0" w:rsidRDefault="008E2C78" w:rsidP="008E2C78">
      <w:pPr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This submission concerns the dwindling surviving members of some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150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former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 National Servicemen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who served with 4 RAR in the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>Malay Peninsula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"special area" for repatriation purposes under the Special Overseas Service Act 1962, from </w:t>
      </w:r>
      <w:r w:rsidRPr="00A653E0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1</w:t>
      </w:r>
      <w:r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5</w:t>
      </w:r>
      <w:r w:rsidRPr="00A653E0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 xml:space="preserve"> September 1966</w:t>
      </w:r>
      <w:r w:rsidRPr="00A653E0">
        <w:rPr>
          <w:rFonts w:asciiTheme="minorHAnsi" w:hAnsiTheme="minorHAnsi" w:cstheme="minorHAnsi"/>
          <w:color w:val="C00000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until their Return to Australia in </w:t>
      </w:r>
      <w:r w:rsidRPr="00A653E0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en-AU"/>
        </w:rPr>
        <w:t>September/October 1967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>.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</w:p>
    <w:p w14:paraId="66F73A26" w14:textId="77777777" w:rsidR="008E2C78" w:rsidRPr="00A653E0" w:rsidRDefault="008E2C78" w:rsidP="008E2C78">
      <w:pPr>
        <w:spacing w:after="120"/>
        <w:ind w:firstLine="340"/>
        <w:rPr>
          <w:rFonts w:asciiTheme="minorHAnsi" w:hAnsiTheme="minorHAnsi" w:cstheme="minorHAnsi"/>
          <w:b/>
          <w:sz w:val="22"/>
          <w:szCs w:val="22"/>
          <w:lang w:val="en-AU"/>
        </w:rPr>
      </w:pP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They have as of present date, been denied their </w:t>
      </w:r>
      <w:r w:rsidRPr="00A653E0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earned repatriation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“entitlements”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for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>51 years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and counting. Unless someone can produce a worse </w:t>
      </w:r>
      <w:r>
        <w:rPr>
          <w:rFonts w:asciiTheme="minorHAnsi" w:hAnsiTheme="minorHAnsi" w:cstheme="minorHAnsi"/>
          <w:sz w:val="22"/>
          <w:szCs w:val="22"/>
          <w:lang w:val="en-AU"/>
        </w:rPr>
        <w:t>case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, these former National Servicemen </w:t>
      </w:r>
      <w:r w:rsidRPr="00A653E0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en-AU"/>
        </w:rPr>
        <w:t>have suffered the greatest betrayal of returned soldiers in the history of Australian repatriation</w:t>
      </w:r>
      <w:r w:rsidRPr="00A653E0">
        <w:rPr>
          <w:rFonts w:asciiTheme="minorHAnsi" w:hAnsiTheme="minorHAnsi" w:cstheme="minorHAnsi"/>
          <w:b/>
          <w:color w:val="FF0000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and it was perpetrated on them by none other than those charged with their </w:t>
      </w:r>
      <w:r>
        <w:rPr>
          <w:rFonts w:asciiTheme="minorHAnsi" w:hAnsiTheme="minorHAnsi" w:cstheme="minorHAnsi"/>
          <w:sz w:val="22"/>
          <w:szCs w:val="22"/>
          <w:lang w:val="en-AU"/>
        </w:rPr>
        <w:t>care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- Australia’s Defence Chiefs. </w:t>
      </w:r>
      <w:r w:rsidRPr="00A653E0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Not once but twice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. </w:t>
      </w:r>
    </w:p>
    <w:p w14:paraId="357EA211" w14:textId="2AFDD87E" w:rsidR="008E2C78" w:rsidRDefault="008E2C78" w:rsidP="008E2C78">
      <w:pPr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That is not an outrageous unsubstantiated allegation from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an embittered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survivor. It is a </w:t>
      </w:r>
      <w:bookmarkStart w:id="0" w:name="_GoBack"/>
      <w:r w:rsidRPr="00A653E0">
        <w:rPr>
          <w:rFonts w:asciiTheme="minorHAnsi" w:hAnsiTheme="minorHAnsi" w:cstheme="minorHAnsi"/>
          <w:sz w:val="22"/>
          <w:szCs w:val="22"/>
          <w:lang w:val="en-AU"/>
        </w:rPr>
        <w:t>cold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hard matter of record, to what should be the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unending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shame of the Australian </w:t>
      </w:r>
      <w:bookmarkEnd w:id="0"/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Defence Force (ADF) and those responsible for this incredible travesty of justice. </w:t>
      </w:r>
    </w:p>
    <w:p w14:paraId="561C2CFB" w14:textId="77777777" w:rsidR="008E2C78" w:rsidRDefault="008E2C78" w:rsidP="008E2C78">
      <w:pPr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This national disgrace was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magnified exponentially by the fact that these young men were </w:t>
      </w:r>
      <w:r w:rsidRPr="001E3B21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not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volunteers. They were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press-ganged into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accepting military service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or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serving </w:t>
      </w:r>
      <w:proofErr w:type="gramStart"/>
      <w:r>
        <w:rPr>
          <w:rFonts w:asciiTheme="minorHAnsi" w:hAnsiTheme="minorHAnsi" w:cstheme="minorHAnsi"/>
          <w:sz w:val="22"/>
          <w:szCs w:val="22"/>
          <w:lang w:val="en-AU"/>
        </w:rPr>
        <w:t>two-years</w:t>
      </w:r>
      <w:proofErr w:type="gramEnd"/>
      <w:r>
        <w:rPr>
          <w:rFonts w:asciiTheme="minorHAnsi" w:hAnsiTheme="minorHAnsi" w:cstheme="minorHAnsi"/>
          <w:sz w:val="22"/>
          <w:szCs w:val="22"/>
          <w:lang w:val="en-AU"/>
        </w:rPr>
        <w:t xml:space="preserve">’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jail time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No discussion. There was </w:t>
      </w:r>
      <w:r w:rsidRPr="00C93C2F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no immediate threat or clear and present danger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to the security of the homeland. It was a purely political decision for purely political motives. Over 500 lives later and hundreds more injured and wounded and hundreds of millions of taxpayer funds </w:t>
      </w:r>
      <w:r w:rsidRPr="00E25582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totally wasted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, </w:t>
      </w:r>
      <w:r w:rsidRPr="00191CB6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nothing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was achieved. Even the world’s ONLY military superpower cut and ran from the bootless, farmer-soldiers of an agrarian society.</w:t>
      </w:r>
    </w:p>
    <w:p w14:paraId="11F68BFA" w14:textId="10E3D29C" w:rsidR="008E2C78" w:rsidRPr="00A653E0" w:rsidRDefault="008E2C78" w:rsidP="008E2C78">
      <w:pPr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Those young men were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sent to three operational areas where their lives, limbs and futures were at total risk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and many paid those prices.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They served honourably </w:t>
      </w:r>
      <w:r w:rsidRPr="00A35D26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as ordered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and being the best of the 20 </w:t>
      </w:r>
      <w:proofErr w:type="spellStart"/>
      <w:r>
        <w:rPr>
          <w:rFonts w:asciiTheme="minorHAnsi" w:hAnsiTheme="minorHAnsi" w:cstheme="minorHAnsi"/>
          <w:sz w:val="22"/>
          <w:szCs w:val="22"/>
          <w:lang w:val="en-AU"/>
        </w:rPr>
        <w:t>y.o</w:t>
      </w:r>
      <w:proofErr w:type="spellEnd"/>
      <w:r>
        <w:rPr>
          <w:rFonts w:asciiTheme="minorHAnsi" w:hAnsiTheme="minorHAnsi" w:cstheme="minorHAnsi"/>
          <w:sz w:val="22"/>
          <w:szCs w:val="22"/>
          <w:lang w:val="en-AU"/>
        </w:rPr>
        <w:t xml:space="preserve">. men in the country, elevated the overall standard of the ARA. They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then returned home to </w:t>
      </w:r>
      <w:r w:rsidR="00831378">
        <w:rPr>
          <w:rFonts w:asciiTheme="minorHAnsi" w:hAnsiTheme="minorHAnsi" w:cstheme="minorHAnsi"/>
          <w:sz w:val="22"/>
          <w:szCs w:val="22"/>
          <w:lang w:val="en-AU"/>
        </w:rPr>
        <w:t xml:space="preserve">be denied </w:t>
      </w:r>
      <w:r w:rsidR="001E3B21">
        <w:rPr>
          <w:rFonts w:asciiTheme="minorHAnsi" w:hAnsiTheme="minorHAnsi" w:cstheme="minorHAnsi"/>
          <w:sz w:val="22"/>
          <w:szCs w:val="22"/>
          <w:lang w:val="en-AU"/>
        </w:rPr>
        <w:t xml:space="preserve">their </w:t>
      </w:r>
      <w:r w:rsidR="00831378"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earned repatriation </w:t>
      </w:r>
      <w:r w:rsidR="00831378" w:rsidRPr="004548C9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entitlements</w:t>
      </w:r>
      <w:r w:rsidR="003D1BB0" w:rsidRPr="003D1BB0">
        <w:rPr>
          <w:rFonts w:asciiTheme="minorHAnsi" w:hAnsiTheme="minorHAnsi" w:cstheme="minorHAnsi"/>
          <w:sz w:val="22"/>
          <w:szCs w:val="22"/>
          <w:lang w:val="en-AU"/>
        </w:rPr>
        <w:t>.</w:t>
      </w:r>
      <w:r w:rsidR="00831378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3D1BB0">
        <w:rPr>
          <w:rFonts w:asciiTheme="minorHAnsi" w:hAnsiTheme="minorHAnsi" w:cstheme="minorHAnsi"/>
          <w:sz w:val="22"/>
          <w:szCs w:val="22"/>
          <w:lang w:val="en-AU"/>
        </w:rPr>
        <w:t>Thirty-three years later,</w:t>
      </w:r>
      <w:r w:rsidR="003D1BB0"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3D1BB0">
        <w:rPr>
          <w:rFonts w:asciiTheme="minorHAnsi" w:hAnsiTheme="minorHAnsi" w:cstheme="minorHAnsi"/>
          <w:sz w:val="22"/>
          <w:szCs w:val="22"/>
          <w:lang w:val="en-AU"/>
        </w:rPr>
        <w:t xml:space="preserve">they would be stunned to learn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that their commanders at the highest levels </w:t>
      </w:r>
      <w:r w:rsidRPr="00C93C2F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had neglected to do the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 legal </w:t>
      </w:r>
      <w:r w:rsidRPr="00C93C2F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paperwork required to send them to war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and therefore their</w:t>
      </w:r>
      <w:r w:rsidR="003D1BB0">
        <w:rPr>
          <w:rFonts w:asciiTheme="minorHAnsi" w:hAnsiTheme="minorHAnsi" w:cstheme="minorHAnsi"/>
          <w:sz w:val="22"/>
          <w:szCs w:val="22"/>
          <w:lang w:val="en-AU"/>
        </w:rPr>
        <w:t xml:space="preserve"> earned entitlements were withheld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3D1BB0">
        <w:rPr>
          <w:rFonts w:asciiTheme="minorHAnsi" w:hAnsiTheme="minorHAnsi" w:cstheme="minorHAnsi"/>
          <w:sz w:val="22"/>
          <w:szCs w:val="22"/>
          <w:lang w:val="en-AU"/>
        </w:rPr>
        <w:t xml:space="preserve">This 33 year penalty has now morphed into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a 50-year penalty</w:t>
      </w:r>
      <w:r w:rsidR="003D1BB0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3A64B3C9" w14:textId="3450D3CF" w:rsidR="008E2C78" w:rsidRPr="00A653E0" w:rsidRDefault="003D1BB0" w:rsidP="008E2C78">
      <w:pPr>
        <w:autoSpaceDE w:val="0"/>
        <w:autoSpaceDN w:val="0"/>
        <w:adjustRightInd w:val="0"/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T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>he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8E2C78" w:rsidRPr="00204C37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egregious negligence and bungling at the highest military levels</w:t>
      </w:r>
      <w:r w:rsidR="008E2C78" w:rsidRPr="001F776C">
        <w:rPr>
          <w:rFonts w:asciiTheme="minorHAnsi" w:hAnsiTheme="minorHAnsi" w:cstheme="minorHAnsi"/>
          <w:sz w:val="22"/>
          <w:szCs w:val="22"/>
          <w:lang w:val="en-AU"/>
        </w:rPr>
        <w:t xml:space="preserve"> which 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>caused this inconceivable injustice, w</w:t>
      </w:r>
      <w:r>
        <w:rPr>
          <w:rFonts w:asciiTheme="minorHAnsi" w:hAnsiTheme="minorHAnsi" w:cstheme="minorHAnsi"/>
          <w:sz w:val="22"/>
          <w:szCs w:val="22"/>
          <w:lang w:val="en-AU"/>
        </w:rPr>
        <w:t>ere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 xml:space="preserve"> discovered and exposed by </w:t>
      </w:r>
      <w:r w:rsidR="008E2C78" w:rsidRPr="00E25582">
        <w:rPr>
          <w:rFonts w:asciiTheme="minorHAnsi" w:hAnsiTheme="minorHAnsi" w:cstheme="minorHAnsi"/>
          <w:b/>
          <w:sz w:val="22"/>
          <w:szCs w:val="22"/>
          <w:lang w:val="en-AU"/>
        </w:rPr>
        <w:t>Maj-Gen Justice Robert F Mohr RFD, ED, RL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 xml:space="preserve"> in his </w:t>
      </w:r>
      <w:r w:rsidR="008E2C78" w:rsidRPr="00E25582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February 2000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8E2C78" w:rsidRPr="00750E50">
        <w:rPr>
          <w:rFonts w:asciiTheme="minorHAnsi" w:hAnsiTheme="minorHAnsi" w:cstheme="minorHAnsi"/>
          <w:b/>
          <w:color w:val="FF0000"/>
          <w:sz w:val="22"/>
          <w:szCs w:val="22"/>
          <w:lang w:val="en-AU"/>
        </w:rPr>
        <w:t>REVIEW OF SERVICE ENTITLEMENT ANOMALIES IN RESPECT OF SOUTH-EAST ASIAN SERVICE 1955-75</w:t>
      </w:r>
      <w:r w:rsidR="008E2C78">
        <w:rPr>
          <w:rFonts w:asciiTheme="minorHAnsi" w:hAnsiTheme="minorHAnsi" w:cstheme="minorHAnsi"/>
          <w:b/>
          <w:color w:val="FF0000"/>
          <w:sz w:val="22"/>
          <w:szCs w:val="22"/>
          <w:lang w:val="en-AU"/>
        </w:rPr>
        <w:t>.</w:t>
      </w:r>
    </w:p>
    <w:p w14:paraId="4452082D" w14:textId="77777777" w:rsidR="008E2C78" w:rsidRDefault="008E2C78" w:rsidP="008E2C78">
      <w:pPr>
        <w:spacing w:after="120"/>
        <w:ind w:firstLine="340"/>
        <w:rPr>
          <w:rFonts w:asciiTheme="minorHAnsi" w:hAnsiTheme="minorHAnsi" w:cstheme="minorHAnsi"/>
          <w:bCs/>
          <w:color w:val="C00000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Justice Mohr pulled no punches. </w:t>
      </w:r>
      <w:r w:rsidRPr="00A653E0">
        <w:rPr>
          <w:rFonts w:asciiTheme="minorHAnsi" w:hAnsiTheme="minorHAnsi" w:cstheme="minorHAnsi"/>
          <w:bCs/>
          <w:i/>
          <w:iCs/>
          <w:sz w:val="22"/>
          <w:szCs w:val="22"/>
          <w:lang w:val="en-AU"/>
        </w:rPr>
        <w:t xml:space="preserve">“Many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members of the ADF</w:t>
      </w:r>
      <w:r w:rsidRPr="00A653E0">
        <w:rPr>
          <w:rFonts w:asciiTheme="minorHAnsi" w:hAnsiTheme="minorHAnsi" w:cstheme="minorHAnsi"/>
          <w:bCs/>
          <w:i/>
          <w:iCs/>
          <w:sz w:val="22"/>
          <w:szCs w:val="22"/>
          <w:lang w:val="en-AU"/>
        </w:rPr>
        <w:t xml:space="preserve"> now find themselves disadvantaged years later </w:t>
      </w:r>
      <w:r w:rsidRPr="00A653E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lang w:val="en-AU"/>
        </w:rPr>
        <w:t xml:space="preserve">because </w:t>
      </w:r>
      <w:r w:rsidRPr="00C0342E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u w:val="single"/>
          <w:lang w:val="en-AU"/>
        </w:rPr>
        <w:t>those who ordered them to do their duty</w:t>
      </w:r>
      <w:r w:rsidRPr="00A653E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lang w:val="en-AU"/>
        </w:rPr>
        <w:t xml:space="preserve">, </w:t>
      </w:r>
      <w:r w:rsidRPr="00C0342E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u w:val="single"/>
          <w:lang w:val="en-AU"/>
        </w:rPr>
        <w:t>which they did</w:t>
      </w:r>
      <w:r w:rsidRPr="00A653E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lang w:val="en-AU"/>
        </w:rPr>
        <w:t xml:space="preserve">, </w:t>
      </w:r>
      <w:r w:rsidRPr="00A653E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u w:val="single"/>
          <w:lang w:val="en-AU"/>
        </w:rPr>
        <w:t>took no steps to ensure that the required allotment procedures were attended to</w:t>
      </w:r>
      <w:r w:rsidRPr="00A653E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lang w:val="en-AU"/>
        </w:rPr>
        <w:t>, when quite clearly they should have been</w:t>
      </w:r>
      <w:r w:rsidRPr="00A653E0">
        <w:rPr>
          <w:rFonts w:asciiTheme="minorHAnsi" w:hAnsiTheme="minorHAnsi" w:cstheme="minorHAnsi"/>
          <w:bCs/>
          <w:color w:val="C00000"/>
          <w:sz w:val="22"/>
          <w:szCs w:val="22"/>
          <w:lang w:val="en-AU"/>
        </w:rPr>
        <w:t>.”</w:t>
      </w:r>
      <w:r>
        <w:rPr>
          <w:rFonts w:asciiTheme="minorHAnsi" w:hAnsiTheme="minorHAnsi" w:cstheme="minorHAnsi"/>
          <w:bCs/>
          <w:color w:val="C00000"/>
          <w:sz w:val="22"/>
          <w:szCs w:val="22"/>
          <w:lang w:val="en-AU"/>
        </w:rPr>
        <w:t xml:space="preserve"> </w:t>
      </w:r>
    </w:p>
    <w:p w14:paraId="1A107E3E" w14:textId="51CA428D" w:rsidR="008E2C78" w:rsidRPr="00DF15D5" w:rsidRDefault="008E2C78" w:rsidP="008E2C78">
      <w:pPr>
        <w:spacing w:after="120"/>
        <w:ind w:firstLine="340"/>
        <w:rPr>
          <w:rFonts w:asciiTheme="minorHAnsi" w:hAnsiTheme="minorHAnsi" w:cstheme="minorHAnsi"/>
          <w:bCs/>
          <w:sz w:val="22"/>
          <w:szCs w:val="22"/>
          <w:lang w:val="en-AU"/>
        </w:rPr>
      </w:pPr>
      <w:r w:rsidRPr="00DF15D5">
        <w:rPr>
          <w:rFonts w:asciiTheme="minorHAnsi" w:hAnsiTheme="minorHAnsi" w:cstheme="minorHAnsi"/>
          <w:bCs/>
          <w:sz w:val="22"/>
          <w:szCs w:val="22"/>
          <w:lang w:val="en-AU"/>
        </w:rPr>
        <w:t>As a Major-General in the Australian Army Legal Corps and a Justice of the Supreme Court of South Australia</w:t>
      </w:r>
      <w:r>
        <w:rPr>
          <w:rFonts w:asciiTheme="minorHAnsi" w:hAnsiTheme="minorHAnsi" w:cstheme="minorHAnsi"/>
          <w:bCs/>
          <w:sz w:val="22"/>
          <w:szCs w:val="22"/>
          <w:lang w:val="en-AU"/>
        </w:rPr>
        <w:t xml:space="preserve"> and a former </w:t>
      </w:r>
      <w:r w:rsidR="003D1BB0">
        <w:rPr>
          <w:rFonts w:asciiTheme="minorHAnsi" w:hAnsiTheme="minorHAnsi" w:cstheme="minorHAnsi"/>
          <w:bCs/>
          <w:sz w:val="22"/>
          <w:szCs w:val="22"/>
          <w:lang w:val="en-AU"/>
        </w:rPr>
        <w:t xml:space="preserve">stoker on an </w:t>
      </w:r>
      <w:r>
        <w:rPr>
          <w:rFonts w:asciiTheme="minorHAnsi" w:hAnsiTheme="minorHAnsi" w:cstheme="minorHAnsi"/>
          <w:bCs/>
          <w:sz w:val="22"/>
          <w:szCs w:val="22"/>
          <w:lang w:val="en-AU"/>
        </w:rPr>
        <w:t xml:space="preserve">RAN destroyer in WW2, Justice Mohr </w:t>
      </w:r>
      <w:r w:rsidRPr="00DF15D5">
        <w:rPr>
          <w:rFonts w:asciiTheme="minorHAnsi" w:hAnsiTheme="minorHAnsi" w:cstheme="minorHAnsi"/>
          <w:bCs/>
          <w:sz w:val="22"/>
          <w:szCs w:val="22"/>
          <w:lang w:val="en-AU"/>
        </w:rPr>
        <w:t xml:space="preserve">was fully-aware of the </w:t>
      </w:r>
      <w:r>
        <w:rPr>
          <w:rFonts w:asciiTheme="minorHAnsi" w:hAnsiTheme="minorHAnsi" w:cstheme="minorHAnsi"/>
          <w:bCs/>
          <w:sz w:val="22"/>
          <w:szCs w:val="22"/>
          <w:lang w:val="en-AU"/>
        </w:rPr>
        <w:t xml:space="preserve">seriousness and implications </w:t>
      </w:r>
      <w:r w:rsidRPr="00DF15D5">
        <w:rPr>
          <w:rFonts w:asciiTheme="minorHAnsi" w:hAnsiTheme="minorHAnsi" w:cstheme="minorHAnsi"/>
          <w:bCs/>
          <w:sz w:val="22"/>
          <w:szCs w:val="22"/>
          <w:lang w:val="en-AU"/>
        </w:rPr>
        <w:t>of his allegations and the positions of those at whom he pointed his finger.</w:t>
      </w:r>
    </w:p>
    <w:p w14:paraId="650FEBB4" w14:textId="77777777" w:rsidR="0068640F" w:rsidRDefault="0068640F" w:rsidP="008E2C78">
      <w:pPr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</w:p>
    <w:p w14:paraId="51E64735" w14:textId="77777777" w:rsidR="0068640F" w:rsidRDefault="0068640F" w:rsidP="008E2C78">
      <w:pPr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</w:p>
    <w:p w14:paraId="7C7308EA" w14:textId="2ED23920" w:rsidR="00C21A0F" w:rsidRDefault="00C21A0F" w:rsidP="008E2C78">
      <w:pPr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lastRenderedPageBreak/>
        <w:t>I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>n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 xml:space="preserve">an </w:t>
      </w:r>
      <w:r w:rsidR="008E2C78" w:rsidRPr="00204C37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act of </w:t>
      </w:r>
      <w:r w:rsidR="008E2C78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unconditional </w:t>
      </w:r>
      <w:r w:rsidR="008E2C78" w:rsidRPr="00204C37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admission</w:t>
      </w:r>
      <w:r w:rsidR="008E2C78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 of guilt</w:t>
      </w:r>
      <w:r w:rsidR="008E2C78" w:rsidRPr="00C21A0F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10 months later, </w:t>
      </w:r>
      <w:r w:rsidR="008E2C78" w:rsidRPr="00DF15D5">
        <w:rPr>
          <w:rFonts w:asciiTheme="minorHAnsi" w:hAnsiTheme="minorHAnsi" w:cstheme="minorHAnsi"/>
          <w:sz w:val="22"/>
          <w:szCs w:val="22"/>
          <w:lang w:val="en-AU"/>
        </w:rPr>
        <w:t>Defence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 xml:space="preserve"> issued a </w:t>
      </w:r>
      <w:r w:rsidR="008E2C78" w:rsidRPr="004548C9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retrospective Instrument of Allotment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 xml:space="preserve"> (IOA) and thousands of former ADF members were finally granted their earned entitlements but </w:t>
      </w:r>
      <w:r w:rsidR="008E2C78" w:rsidRPr="00C0342E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without compensation or apology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</w:p>
    <w:p w14:paraId="6040D242" w14:textId="74B31889" w:rsidR="008E7EDE" w:rsidRDefault="00C21A0F" w:rsidP="008E2C78">
      <w:pPr>
        <w:spacing w:after="120"/>
        <w:ind w:firstLine="340"/>
        <w:rPr>
          <w:rFonts w:asciiTheme="minorHAnsi" w:hAnsiTheme="minorHAnsi" w:cstheme="minorHAnsi"/>
          <w:b/>
          <w:color w:val="FF0000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Then 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 xml:space="preserve">the Defence chiefs of 2000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gave the injustice another life of </w:t>
      </w:r>
      <w:r w:rsidRPr="008E7EDE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18 years to date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, by changing the closing date of the Malay Peninsula as a "special area" </w:t>
      </w:r>
      <w:r w:rsidR="00B15F45">
        <w:rPr>
          <w:rFonts w:asciiTheme="minorHAnsi" w:hAnsiTheme="minorHAnsi" w:cstheme="minorHAnsi"/>
          <w:sz w:val="22"/>
          <w:szCs w:val="22"/>
          <w:lang w:val="en-AU"/>
        </w:rPr>
        <w:t xml:space="preserve">without due legal authority,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from </w:t>
      </w:r>
      <w:r w:rsidRPr="00F0682F">
        <w:rPr>
          <w:rFonts w:asciiTheme="minorHAnsi" w:hAnsiTheme="minorHAnsi" w:cstheme="minorHAnsi"/>
          <w:b/>
          <w:color w:val="FF0000"/>
          <w:sz w:val="22"/>
          <w:szCs w:val="22"/>
          <w:lang w:val="en-AU"/>
        </w:rPr>
        <w:t>30 September 1967</w:t>
      </w:r>
      <w:r w:rsidRPr="00F0682F">
        <w:rPr>
          <w:rFonts w:asciiTheme="minorHAnsi" w:hAnsiTheme="minorHAnsi" w:cstheme="minorHAnsi"/>
          <w:color w:val="FF0000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as recorded in the Veterans' Entitlements Act 1968, and recommend by Justice </w:t>
      </w:r>
      <w:r w:rsidR="00B15F45">
        <w:rPr>
          <w:rFonts w:asciiTheme="minorHAnsi" w:hAnsiTheme="minorHAnsi" w:cstheme="minorHAnsi"/>
          <w:sz w:val="22"/>
          <w:szCs w:val="22"/>
          <w:lang w:val="en-AU"/>
        </w:rPr>
        <w:t>Mohr,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8E7EDE">
        <w:rPr>
          <w:rFonts w:asciiTheme="minorHAnsi" w:hAnsiTheme="minorHAnsi" w:cstheme="minorHAnsi"/>
          <w:sz w:val="22"/>
          <w:szCs w:val="22"/>
          <w:lang w:val="en-AU"/>
        </w:rPr>
        <w:t xml:space="preserve">to </w:t>
      </w:r>
      <w:r w:rsidR="008E7EDE" w:rsidRPr="00F0682F">
        <w:rPr>
          <w:rFonts w:asciiTheme="minorHAnsi" w:hAnsiTheme="minorHAnsi" w:cstheme="minorHAnsi"/>
          <w:b/>
          <w:color w:val="FF0000"/>
          <w:sz w:val="22"/>
          <w:szCs w:val="22"/>
          <w:lang w:val="en-AU"/>
        </w:rPr>
        <w:t>14 September 1966</w:t>
      </w:r>
      <w:r w:rsidR="008E7EDE">
        <w:rPr>
          <w:rFonts w:asciiTheme="minorHAnsi" w:hAnsiTheme="minorHAnsi" w:cstheme="minorHAnsi"/>
          <w:b/>
          <w:color w:val="FF0000"/>
          <w:sz w:val="22"/>
          <w:szCs w:val="22"/>
          <w:lang w:val="en-AU"/>
        </w:rPr>
        <w:t>.</w:t>
      </w:r>
    </w:p>
    <w:p w14:paraId="4E751744" w14:textId="170DFC88" w:rsidR="008E2C78" w:rsidRDefault="008E2C78" w:rsidP="008E2C78">
      <w:pPr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This historically-ignorant and almost</w:t>
      </w:r>
      <w:r w:rsidR="008E7EDE">
        <w:rPr>
          <w:rFonts w:asciiTheme="minorHAnsi" w:hAnsiTheme="minorHAnsi" w:cstheme="minorHAnsi"/>
          <w:sz w:val="22"/>
          <w:szCs w:val="22"/>
          <w:lang w:val="en-AU"/>
        </w:rPr>
        <w:t>-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certainly </w:t>
      </w:r>
      <w:r w:rsidRPr="00F52DD1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illegal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act, then denied </w:t>
      </w:r>
      <w:r w:rsidRPr="008E7EDE">
        <w:rPr>
          <w:rFonts w:asciiTheme="minorHAnsi" w:hAnsiTheme="minorHAnsi" w:cstheme="minorHAnsi"/>
          <w:b/>
          <w:sz w:val="22"/>
          <w:szCs w:val="22"/>
          <w:lang w:val="en-AU"/>
        </w:rPr>
        <w:t>earned repatriation entitlements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to all the National Servicemen sent to 4 RAR after </w:t>
      </w:r>
      <w:r w:rsidRPr="00F76D70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4</w:t>
      </w:r>
      <w:r w:rsidRPr="00F76D70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 September 1966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, who had already waited 33 years to access their entitlements, from accessing them for another 18 years and counting. </w:t>
      </w:r>
      <w:r w:rsidRPr="00B627F4">
        <w:rPr>
          <w:rFonts w:asciiTheme="minorHAnsi" w:hAnsiTheme="minorHAnsi" w:cstheme="minorHAnsi"/>
          <w:b/>
          <w:sz w:val="22"/>
          <w:szCs w:val="22"/>
          <w:lang w:val="en-AU"/>
        </w:rPr>
        <w:t>These</w:t>
      </w:r>
      <w:r>
        <w:rPr>
          <w:rFonts w:asciiTheme="minorHAnsi" w:hAnsiTheme="minorHAnsi" w:cstheme="minorHAnsi"/>
          <w:b/>
          <w:sz w:val="22"/>
          <w:szCs w:val="22"/>
          <w:lang w:val="en-AU"/>
        </w:rPr>
        <w:t xml:space="preserve"> </w:t>
      </w:r>
      <w:r w:rsidRPr="00B627F4">
        <w:rPr>
          <w:rFonts w:asciiTheme="minorHAnsi" w:hAnsiTheme="minorHAnsi" w:cstheme="minorHAnsi"/>
          <w:b/>
          <w:sz w:val="22"/>
          <w:szCs w:val="22"/>
          <w:lang w:val="en-AU"/>
        </w:rPr>
        <w:t>men commit</w:t>
      </w:r>
      <w:r>
        <w:rPr>
          <w:rFonts w:asciiTheme="minorHAnsi" w:hAnsiTheme="minorHAnsi" w:cstheme="minorHAnsi"/>
          <w:b/>
          <w:sz w:val="22"/>
          <w:szCs w:val="22"/>
          <w:lang w:val="en-AU"/>
        </w:rPr>
        <w:t xml:space="preserve">ted </w:t>
      </w:r>
      <w:r w:rsidRPr="008E7EDE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no</w:t>
      </w:r>
      <w:r>
        <w:rPr>
          <w:rFonts w:asciiTheme="minorHAnsi" w:hAnsiTheme="minorHAnsi" w:cstheme="minorHAnsi"/>
          <w:b/>
          <w:sz w:val="22"/>
          <w:szCs w:val="22"/>
          <w:lang w:val="en-AU"/>
        </w:rPr>
        <w:t xml:space="preserve"> crime let alone one </w:t>
      </w:r>
      <w:r w:rsidRPr="00B627F4">
        <w:rPr>
          <w:rFonts w:asciiTheme="minorHAnsi" w:hAnsiTheme="minorHAnsi" w:cstheme="minorHAnsi"/>
          <w:b/>
          <w:sz w:val="22"/>
          <w:szCs w:val="22"/>
          <w:lang w:val="en-AU"/>
        </w:rPr>
        <w:t>to warrant this kind of penalty</w:t>
      </w:r>
      <w:r>
        <w:rPr>
          <w:rFonts w:asciiTheme="minorHAnsi" w:hAnsiTheme="minorHAnsi" w:cstheme="minorHAnsi"/>
          <w:b/>
          <w:sz w:val="22"/>
          <w:szCs w:val="22"/>
          <w:lang w:val="en-AU"/>
        </w:rPr>
        <w:t>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393F36">
        <w:rPr>
          <w:rFonts w:asciiTheme="minorHAnsi" w:hAnsiTheme="minorHAnsi" w:cstheme="minorHAnsi"/>
          <w:b/>
          <w:sz w:val="22"/>
          <w:szCs w:val="22"/>
          <w:lang w:val="en-AU"/>
        </w:rPr>
        <w:t>They did the exact opposite</w:t>
      </w:r>
      <w:r>
        <w:rPr>
          <w:rFonts w:asciiTheme="minorHAnsi" w:hAnsiTheme="minorHAnsi" w:cstheme="minorHAnsi"/>
          <w:sz w:val="22"/>
          <w:szCs w:val="22"/>
          <w:lang w:val="en-AU"/>
        </w:rPr>
        <w:t>.</w:t>
      </w:r>
      <w:r w:rsidR="008E7EDE">
        <w:rPr>
          <w:rFonts w:asciiTheme="minorHAnsi" w:hAnsiTheme="minorHAnsi" w:cstheme="minorHAnsi"/>
          <w:sz w:val="22"/>
          <w:szCs w:val="22"/>
          <w:lang w:val="en-AU"/>
        </w:rPr>
        <w:t xml:space="preserve"> They put their lives and limbs and futures on the line for this country without being given a say in the matter. They did </w:t>
      </w:r>
      <w:r w:rsidR="008E7EDE" w:rsidRPr="00191C33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not cause</w:t>
      </w:r>
      <w:r w:rsidR="008E7EDE">
        <w:rPr>
          <w:rFonts w:asciiTheme="minorHAnsi" w:hAnsiTheme="minorHAnsi" w:cstheme="minorHAnsi"/>
          <w:sz w:val="22"/>
          <w:szCs w:val="22"/>
          <w:lang w:val="en-AU"/>
        </w:rPr>
        <w:t xml:space="preserve"> this problem. They are the </w:t>
      </w:r>
      <w:r w:rsidR="008E7EDE" w:rsidRPr="008E7EDE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victims</w:t>
      </w:r>
      <w:r w:rsidR="008E7EDE">
        <w:rPr>
          <w:rFonts w:asciiTheme="minorHAnsi" w:hAnsiTheme="minorHAnsi" w:cstheme="minorHAnsi"/>
          <w:sz w:val="22"/>
          <w:szCs w:val="22"/>
          <w:lang w:val="en-AU"/>
        </w:rPr>
        <w:t xml:space="preserve"> of it. </w:t>
      </w:r>
      <w:r w:rsidRPr="00F76D70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When will this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injustice </w:t>
      </w:r>
      <w:r w:rsidRPr="00F76D70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stop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 and justice be done and compensation paid</w:t>
      </w:r>
      <w:r w:rsidRPr="00F76D70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?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</w:p>
    <w:p w14:paraId="7D0A664A" w14:textId="18A1B89D" w:rsidR="008E2C78" w:rsidRPr="00A653E0" w:rsidRDefault="008E2C78" w:rsidP="008E2C78">
      <w:pPr>
        <w:spacing w:after="120"/>
        <w:ind w:firstLine="340"/>
        <w:rPr>
          <w:rFonts w:asciiTheme="minorHAnsi" w:hAnsiTheme="minorHAnsi" w:cstheme="minorHAnsi"/>
          <w:b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I have made detailed submissions on this subject which the government has refused to </w:t>
      </w:r>
      <w:r w:rsidR="008E7EDE">
        <w:rPr>
          <w:rFonts w:asciiTheme="minorHAnsi" w:hAnsiTheme="minorHAnsi" w:cstheme="minorHAnsi"/>
          <w:sz w:val="22"/>
          <w:szCs w:val="22"/>
          <w:lang w:val="en-AU"/>
        </w:rPr>
        <w:t>debunk or challenge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, other than to continually regurgitate some </w:t>
      </w:r>
      <w:r w:rsidRPr="00012BA6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fact-free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 manufactured</w:t>
      </w:r>
      <w:r w:rsidRPr="00012BA6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 narrative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utterly devoid of documentary evidence, which their retrospective IOA itself </w:t>
      </w:r>
      <w:r w:rsidRPr="004B5501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totally torpedoed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, and then to finally declare the matter closed.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Non-facts do not become facts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just because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some people say so. </w:t>
      </w:r>
    </w:p>
    <w:p w14:paraId="130315E1" w14:textId="0F341E34" w:rsidR="008E2C78" w:rsidRPr="00C3451E" w:rsidRDefault="008E2C78" w:rsidP="008E2C78">
      <w:pPr>
        <w:autoSpaceDE w:val="0"/>
        <w:autoSpaceDN w:val="0"/>
        <w:adjustRightInd w:val="0"/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Justice Mohr identified the cause of the problem which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n</w:t>
      </w:r>
      <w:r w:rsidRPr="001E6496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o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body </w:t>
      </w:r>
      <w:r w:rsidRPr="001E6496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in Defence</w:t>
      </w:r>
      <w:r>
        <w:rPr>
          <w:rFonts w:asciiTheme="minorHAnsi" w:hAnsiTheme="minorHAnsi" w:cstheme="minorHAnsi"/>
          <w:sz w:val="22"/>
          <w:szCs w:val="22"/>
          <w:lang w:val="en-AU"/>
        </w:rPr>
        <w:t>, either military or civil, seems to have read. Somebody see</w:t>
      </w:r>
      <w:r w:rsidR="008E7EDE">
        <w:rPr>
          <w:rFonts w:asciiTheme="minorHAnsi" w:hAnsiTheme="minorHAnsi" w:cstheme="minorHAnsi"/>
          <w:sz w:val="22"/>
          <w:szCs w:val="22"/>
          <w:lang w:val="en-AU"/>
        </w:rPr>
        <w:t>s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, hears or reads a </w:t>
      </w:r>
      <w:r w:rsidRPr="008E7EDE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fact-free comment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somewhere, publishes it and it then takes off on a life of its own: </w:t>
      </w:r>
    </w:p>
    <w:p w14:paraId="786B08EA" w14:textId="77777777" w:rsidR="008E2C78" w:rsidRDefault="008E2C78" w:rsidP="008E2C78">
      <w:pPr>
        <w:autoSpaceDE w:val="0"/>
        <w:autoSpaceDN w:val="0"/>
        <w:adjustRightInd w:val="0"/>
        <w:spacing w:after="120"/>
        <w:ind w:firstLine="340"/>
        <w:rPr>
          <w:rFonts w:asciiTheme="minorHAnsi" w:hAnsiTheme="minorHAnsi" w:cstheme="minorHAnsi"/>
          <w:bCs/>
          <w:iCs/>
          <w:sz w:val="22"/>
          <w:szCs w:val="22"/>
          <w:lang w:val="en-AU"/>
        </w:rPr>
      </w:pPr>
      <w:r w:rsidRPr="00A653E0">
        <w:rPr>
          <w:rFonts w:asciiTheme="minorHAnsi" w:hAnsiTheme="minorHAnsi" w:cstheme="minorHAnsi"/>
          <w:i/>
          <w:sz w:val="22"/>
          <w:szCs w:val="22"/>
          <w:lang w:val="en-AU"/>
        </w:rPr>
        <w:t>“</w:t>
      </w:r>
      <w:r w:rsidRPr="00115D8E">
        <w:rPr>
          <w:rFonts w:asciiTheme="minorHAnsi" w:hAnsiTheme="minorHAnsi" w:cstheme="minorHAnsi"/>
          <w:b/>
          <w:i/>
          <w:color w:val="FF0000"/>
          <w:sz w:val="22"/>
          <w:szCs w:val="22"/>
          <w:highlight w:val="yellow"/>
          <w:u w:val="single"/>
          <w:lang w:val="en-AU"/>
        </w:rPr>
        <w:t>Failure to conduct proper research and analysis of the</w:t>
      </w:r>
      <w:r w:rsidRPr="00115D8E">
        <w:rPr>
          <w:rFonts w:asciiTheme="minorHAnsi" w:hAnsiTheme="minorHAnsi" w:cstheme="minorHAnsi"/>
          <w:i/>
          <w:color w:val="FF0000"/>
          <w:sz w:val="22"/>
          <w:szCs w:val="22"/>
          <w:highlight w:val="yellow"/>
          <w:lang w:val="en-AU"/>
        </w:rPr>
        <w:t xml:space="preserve"> </w:t>
      </w:r>
      <w:r w:rsidRPr="00115D8E">
        <w:rPr>
          <w:rFonts w:asciiTheme="minorHAnsi" w:hAnsiTheme="minorHAnsi" w:cstheme="minorHAnsi"/>
          <w:b/>
          <w:i/>
          <w:color w:val="FF0000"/>
          <w:sz w:val="22"/>
          <w:szCs w:val="22"/>
          <w:highlight w:val="yellow"/>
          <w:u w:val="single"/>
          <w:lang w:val="en-AU"/>
        </w:rPr>
        <w:t>background issues</w:t>
      </w:r>
      <w:r w:rsidRPr="00115D8E">
        <w:rPr>
          <w:rFonts w:asciiTheme="minorHAnsi" w:hAnsiTheme="minorHAnsi" w:cstheme="minorHAnsi"/>
          <w:i/>
          <w:color w:val="FF0000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i/>
          <w:sz w:val="22"/>
          <w:szCs w:val="22"/>
          <w:lang w:val="en-AU"/>
        </w:rPr>
        <w:t xml:space="preserve">has led to some personnel being given incomplete or flawed information or advice. </w:t>
      </w:r>
      <w:r w:rsidRPr="008E7EDE">
        <w:rPr>
          <w:rFonts w:asciiTheme="minorHAnsi" w:hAnsiTheme="minorHAnsi" w:cstheme="minorHAnsi"/>
          <w:b/>
          <w:i/>
          <w:sz w:val="22"/>
          <w:szCs w:val="22"/>
          <w:u w:val="single"/>
          <w:lang w:val="en-AU"/>
        </w:rPr>
        <w:t>Each and every time the suspect information was regurgitated to a new claimant, it took on a more enhanced authenticity</w:t>
      </w:r>
      <w:r w:rsidRPr="00A653E0">
        <w:rPr>
          <w:rFonts w:asciiTheme="minorHAnsi" w:hAnsiTheme="minorHAnsi" w:cstheme="minorHAnsi"/>
          <w:i/>
          <w:sz w:val="22"/>
          <w:szCs w:val="22"/>
          <w:lang w:val="en-AU"/>
        </w:rPr>
        <w:t>.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”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  <w:lang w:val="en-AU"/>
        </w:rPr>
        <w:t xml:space="preserve">Justice Mohr never dealt in ambiguity or obfuscation. He only dealt in </w:t>
      </w:r>
      <w:r w:rsidRPr="008E7EDE">
        <w:rPr>
          <w:rFonts w:asciiTheme="minorHAnsi" w:hAnsiTheme="minorHAnsi" w:cstheme="minorHAnsi"/>
          <w:bCs/>
          <w:iCs/>
          <w:sz w:val="22"/>
          <w:szCs w:val="22"/>
          <w:u w:val="single"/>
          <w:lang w:val="en-AU"/>
        </w:rPr>
        <w:t>properly-researched</w:t>
      </w:r>
      <w:r>
        <w:rPr>
          <w:rFonts w:asciiTheme="minorHAnsi" w:hAnsiTheme="minorHAnsi" w:cstheme="minorHAnsi"/>
          <w:bCs/>
          <w:iCs/>
          <w:sz w:val="22"/>
          <w:szCs w:val="22"/>
          <w:lang w:val="en-AU"/>
        </w:rPr>
        <w:t xml:space="preserve"> facts. </w:t>
      </w:r>
    </w:p>
    <w:p w14:paraId="3D41F158" w14:textId="7A13A132" w:rsidR="008E2C78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n-AU"/>
        </w:rPr>
        <w:t>This is a prime example of how “</w:t>
      </w:r>
      <w:r w:rsidRPr="00A3317F">
        <w:rPr>
          <w:rFonts w:asciiTheme="minorHAnsi" w:hAnsiTheme="minorHAnsi" w:cstheme="minorHAnsi"/>
          <w:b/>
          <w:i/>
          <w:sz w:val="22"/>
          <w:szCs w:val="22"/>
          <w:u w:val="single"/>
          <w:lang w:val="en-AU"/>
        </w:rPr>
        <w:t>Failure to conduct proper research and analysis of the</w:t>
      </w:r>
      <w:r w:rsidRPr="00A3317F">
        <w:rPr>
          <w:rFonts w:asciiTheme="minorHAnsi" w:hAnsiTheme="minorHAnsi" w:cstheme="minorHAnsi"/>
          <w:i/>
          <w:sz w:val="22"/>
          <w:szCs w:val="22"/>
          <w:lang w:val="en-AU"/>
        </w:rPr>
        <w:t xml:space="preserve"> </w:t>
      </w:r>
      <w:r w:rsidRPr="00A3317F">
        <w:rPr>
          <w:rFonts w:asciiTheme="minorHAnsi" w:hAnsiTheme="minorHAnsi" w:cstheme="minorHAnsi"/>
          <w:b/>
          <w:i/>
          <w:sz w:val="22"/>
          <w:szCs w:val="22"/>
          <w:u w:val="single"/>
          <w:lang w:val="en-AU"/>
        </w:rPr>
        <w:t>background issues</w:t>
      </w:r>
      <w:r w:rsidRPr="00A3317F">
        <w:rPr>
          <w:rFonts w:asciiTheme="minorHAnsi" w:hAnsiTheme="minorHAnsi" w:cstheme="minorHAnsi"/>
          <w:i/>
          <w:sz w:val="22"/>
          <w:szCs w:val="22"/>
          <w:lang w:val="en-AU"/>
        </w:rPr>
        <w:t>”</w:t>
      </w:r>
      <w:r>
        <w:rPr>
          <w:rFonts w:asciiTheme="minorHAnsi" w:hAnsiTheme="minorHAnsi" w:cstheme="minorHAnsi"/>
          <w:i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AU"/>
        </w:rPr>
        <w:t>sent this issue off the rails at high-speed and into the</w:t>
      </w:r>
      <w:r w:rsidR="008E7EDE">
        <w:rPr>
          <w:rFonts w:asciiTheme="minorHAnsi" w:hAnsiTheme="minorHAnsi" w:cstheme="minorHAnsi"/>
          <w:sz w:val="22"/>
          <w:szCs w:val="22"/>
          <w:lang w:val="en-AU"/>
        </w:rPr>
        <w:t xml:space="preserve"> bottomless pit b</w:t>
      </w:r>
      <w:r>
        <w:rPr>
          <w:rFonts w:asciiTheme="minorHAnsi" w:hAnsiTheme="minorHAnsi" w:cstheme="minorHAnsi"/>
          <w:sz w:val="22"/>
          <w:szCs w:val="22"/>
          <w:lang w:val="en-AU"/>
        </w:rPr>
        <w:t>elow.</w:t>
      </w:r>
      <w:r w:rsidRPr="00A3317F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Justice John Clarke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stated in the Clarke Report,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that 4 RAR was sent to Borneo in </w:t>
      </w:r>
      <w:r w:rsidRPr="00A653E0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April 1966</w:t>
      </w:r>
      <w:r w:rsidRPr="00A653E0">
        <w:rPr>
          <w:rFonts w:asciiTheme="minorHAnsi" w:hAnsiTheme="minorHAnsi" w:cstheme="minorHAnsi"/>
          <w:color w:val="C00000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to relieve 3 RAR,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because of Confrontation.</w:t>
      </w:r>
      <w:r w:rsidRPr="005E79D2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AU"/>
        </w:rPr>
        <w:t>Because of “</w:t>
      </w:r>
      <w:r w:rsidRPr="005E79D2">
        <w:rPr>
          <w:rFonts w:asciiTheme="minorHAnsi" w:hAnsiTheme="minorHAnsi" w:cstheme="minorHAnsi"/>
          <w:i/>
          <w:sz w:val="22"/>
          <w:szCs w:val="22"/>
          <w:lang w:val="en-AU"/>
        </w:rPr>
        <w:t>Failure to conduct proper research and analysis of the background issues</w:t>
      </w:r>
      <w:r>
        <w:rPr>
          <w:rFonts w:asciiTheme="minorHAnsi" w:hAnsiTheme="minorHAnsi" w:cstheme="minorHAnsi"/>
          <w:i/>
          <w:sz w:val="22"/>
          <w:szCs w:val="22"/>
          <w:lang w:val="en-AU"/>
        </w:rPr>
        <w:t>”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whomever ignorantly advised </w:t>
      </w:r>
      <w:r w:rsidR="00191C33">
        <w:rPr>
          <w:rFonts w:asciiTheme="minorHAnsi" w:hAnsiTheme="minorHAnsi" w:cstheme="minorHAnsi"/>
          <w:sz w:val="22"/>
          <w:szCs w:val="22"/>
          <w:lang w:val="en-AU"/>
        </w:rPr>
        <w:t>Justice Clarke</w:t>
      </w:r>
      <w:r w:rsidR="00011E13">
        <w:rPr>
          <w:rFonts w:asciiTheme="minorHAnsi" w:hAnsiTheme="minorHAnsi" w:cstheme="minorHAnsi"/>
          <w:sz w:val="22"/>
          <w:szCs w:val="22"/>
          <w:lang w:val="en-AU"/>
        </w:rPr>
        <w:t xml:space="preserve"> d</w:t>
      </w:r>
      <w:r>
        <w:rPr>
          <w:rFonts w:asciiTheme="minorHAnsi" w:hAnsiTheme="minorHAnsi" w:cstheme="minorHAnsi"/>
          <w:sz w:val="22"/>
          <w:szCs w:val="22"/>
          <w:lang w:val="en-AU"/>
        </w:rPr>
        <w:t>id not know, that i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n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>April 1966</w:t>
      </w:r>
      <w:r w:rsidRPr="00D26456">
        <w:rPr>
          <w:rFonts w:asciiTheme="minorHAnsi" w:hAnsiTheme="minorHAnsi" w:cstheme="minorHAnsi"/>
          <w:sz w:val="22"/>
          <w:szCs w:val="22"/>
          <w:lang w:val="en-AU"/>
        </w:rPr>
        <w:t xml:space="preserve">,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3 RAR had </w:t>
      </w:r>
      <w:r w:rsidR="00011E13">
        <w:rPr>
          <w:rFonts w:asciiTheme="minorHAnsi" w:hAnsiTheme="minorHAnsi" w:cstheme="minorHAnsi"/>
          <w:sz w:val="22"/>
          <w:szCs w:val="22"/>
          <w:lang w:val="en-AU"/>
        </w:rPr>
        <w:t xml:space="preserve">already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been home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>in Adelaide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for </w:t>
      </w:r>
      <w:r w:rsidRPr="00A653E0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7 months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, and 4 RAR had been in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>Malacca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since </w:t>
      </w:r>
      <w:r w:rsidRPr="00A653E0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August/September 1965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.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011E13">
        <w:rPr>
          <w:rFonts w:asciiTheme="minorHAnsi" w:hAnsiTheme="minorHAnsi" w:cstheme="minorHAnsi"/>
          <w:sz w:val="22"/>
          <w:szCs w:val="22"/>
          <w:lang w:val="en-AU"/>
        </w:rPr>
        <w:t>So t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hat </w:t>
      </w:r>
      <w:r w:rsidR="008E7EDE">
        <w:rPr>
          <w:rFonts w:asciiTheme="minorHAnsi" w:hAnsiTheme="minorHAnsi" w:cstheme="minorHAnsi"/>
          <w:sz w:val="22"/>
          <w:szCs w:val="22"/>
          <w:lang w:val="en-AU"/>
        </w:rPr>
        <w:t xml:space="preserve">statement was incorrect and the accurate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information was </w:t>
      </w:r>
      <w:r w:rsidRPr="006D134D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NOT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difficult to find. Each time this non-fact was regurgitated and there have been many times, </w:t>
      </w:r>
      <w:r w:rsidRPr="00D26456">
        <w:rPr>
          <w:rFonts w:asciiTheme="minorHAnsi" w:hAnsiTheme="minorHAnsi" w:cstheme="minorHAnsi"/>
          <w:i/>
          <w:sz w:val="22"/>
          <w:szCs w:val="22"/>
          <w:lang w:val="en-AU"/>
        </w:rPr>
        <w:t xml:space="preserve">it took on </w:t>
      </w:r>
      <w:proofErr w:type="gramStart"/>
      <w:r w:rsidRPr="00D26456">
        <w:rPr>
          <w:rFonts w:asciiTheme="minorHAnsi" w:hAnsiTheme="minorHAnsi" w:cstheme="minorHAnsi"/>
          <w:i/>
          <w:sz w:val="22"/>
          <w:szCs w:val="22"/>
          <w:lang w:val="en-AU"/>
        </w:rPr>
        <w:t>a  more</w:t>
      </w:r>
      <w:proofErr w:type="gramEnd"/>
      <w:r w:rsidRPr="00D26456">
        <w:rPr>
          <w:rFonts w:asciiTheme="minorHAnsi" w:hAnsiTheme="minorHAnsi" w:cstheme="minorHAnsi"/>
          <w:i/>
          <w:sz w:val="22"/>
          <w:szCs w:val="22"/>
          <w:lang w:val="en-AU"/>
        </w:rPr>
        <w:t xml:space="preserve"> enhanced authenticity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. Notwithstanding the </w:t>
      </w:r>
      <w:r w:rsidR="00011E13">
        <w:rPr>
          <w:rFonts w:asciiTheme="minorHAnsi" w:hAnsiTheme="minorHAnsi" w:cstheme="minorHAnsi"/>
          <w:sz w:val="22"/>
          <w:szCs w:val="22"/>
          <w:lang w:val="en-AU"/>
        </w:rPr>
        <w:t xml:space="preserve">artificial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enhanced authenticity, </w:t>
      </w:r>
      <w:r w:rsidRPr="007A7E33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it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 xml:space="preserve">still </w:t>
      </w:r>
      <w:r w:rsidRPr="007A7E33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wasn’t true</w:t>
      </w:r>
      <w:r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5D48C05" w14:textId="75F9CCC8" w:rsidR="008E2C78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Another example: T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>he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members of </w:t>
      </w:r>
      <w:r w:rsidRPr="00A653E0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 xml:space="preserve">DHAAT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were </w:t>
      </w:r>
      <w:r w:rsidRPr="00FD00F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completely misled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by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 retired Brigadier who answered 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>“</w:t>
      </w:r>
      <w:r w:rsidR="00FD00F0" w:rsidRPr="005E79D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Confrontation</w:t>
      </w:r>
      <w:r w:rsidR="00FD00F0" w:rsidRPr="001E6496">
        <w:rPr>
          <w:rFonts w:asciiTheme="minorHAnsi" w:hAnsiTheme="minorHAnsi" w:cstheme="minorHAnsi"/>
          <w:color w:val="000000"/>
          <w:sz w:val="22"/>
          <w:szCs w:val="22"/>
          <w:lang w:val="en-AU"/>
        </w:rPr>
        <w:t>”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to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their question of why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>4 RAR was sent to Malaysia</w:t>
      </w:r>
      <w:r w:rsidRPr="001E6496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. </w:t>
      </w:r>
      <w:r w:rsidR="00011E1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I was present and saw and heard it.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>For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anybody else who believes that 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>canard,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be advised, that was </w:t>
      </w:r>
      <w:r w:rsidRPr="00011E13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not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so.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p w14:paraId="660C677E" w14:textId="70D6F906" w:rsidR="008E2C78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i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It is enormously frustrating to have to go through these details time and again </w:t>
      </w:r>
      <w:r w:rsidR="00011E1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knowing they will be ignored because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we have now reached George Orwell’s “</w:t>
      </w:r>
      <w:r w:rsidRPr="006D134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1984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” prediction in which truth becomes lies and lies become truth and the lies need to be exposed. </w:t>
      </w:r>
      <w:r w:rsidR="00FD00F0" w:rsidRPr="00FD00F0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Innocent men are paying the penalty.</w:t>
      </w:r>
    </w:p>
    <w:p w14:paraId="4B9F466C" w14:textId="77777777" w:rsidR="00011E13" w:rsidRDefault="00011E13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</w:p>
    <w:p w14:paraId="04EB3826" w14:textId="7B7ED431" w:rsidR="008E2C78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lastRenderedPageBreak/>
        <w:t xml:space="preserve">From at least </w:t>
      </w:r>
      <w:r w:rsidRPr="001E6B2A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01 February 1964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when it was officially raised, but no doubt well before in </w:t>
      </w:r>
      <w:r w:rsidRPr="001C2D0E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1963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 4 RAR was slotted to relieve 3 RAR in Malacca as the Australian Infantry component of the </w:t>
      </w:r>
      <w:r w:rsidRPr="001E6496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28</w:t>
      </w:r>
      <w:r w:rsidRPr="001E6496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  <w:lang w:val="en-AU"/>
        </w:rPr>
        <w:t>th</w:t>
      </w:r>
      <w:r w:rsidRPr="001E6496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 xml:space="preserve"> Commonwealth Infantry Brigade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(28th CIB). This was 6 months before the first </w:t>
      </w:r>
      <w:r w:rsidRPr="001E6496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known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Indonesian invasion of the Malay Peninsula on </w:t>
      </w:r>
      <w:r w:rsidRPr="00894103">
        <w:rPr>
          <w:rFonts w:asciiTheme="minorHAnsi" w:hAnsiTheme="minorHAnsi" w:cstheme="minorHAnsi"/>
          <w:b/>
          <w:color w:val="C00000"/>
          <w:sz w:val="22"/>
          <w:szCs w:val="22"/>
          <w:lang w:val="en-AU"/>
        </w:rPr>
        <w:t>17 August 1964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as distinct from the activities in Sarawak, Brunei and Sabah in formerly British North Borneo. So 4 RAR was </w:t>
      </w:r>
      <w:r w:rsidRPr="001C2D0E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NOT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sent to Malaysia because of Confrontation and it was </w:t>
      </w:r>
      <w:r w:rsidRPr="001C2D0E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NOT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sent direct to Sarawak to relieve 3 RAR.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Anything and everything to the contrary, should be scrubbed from the records.</w:t>
      </w:r>
    </w:p>
    <w:p w14:paraId="4ED5C872" w14:textId="738457F1" w:rsidR="008E2C78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This is how </w:t>
      </w:r>
      <w:r w:rsidRPr="00FF3D51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failure to conduct proper research and analysis of the background issues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creates a mess for which totally</w:t>
      </w:r>
      <w:r w:rsidR="00565F02">
        <w:rPr>
          <w:rFonts w:asciiTheme="minorHAnsi" w:hAnsiTheme="minorHAnsi" w:cstheme="minorHAnsi"/>
          <w:color w:val="000000"/>
          <w:sz w:val="22"/>
          <w:szCs w:val="22"/>
          <w:lang w:val="en-AU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innocent soldiers pay severe penalties through no fault of theirs whatsoever and the guilty parties escape censure.</w:t>
      </w:r>
    </w:p>
    <w:p w14:paraId="7A77918E" w14:textId="3E76E50F" w:rsidR="008E2C78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Australian combat forces were stationed permanently on the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>Malaysia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n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mainland from 1955 as part of the British </w:t>
      </w:r>
      <w:r w:rsidRPr="00A653E0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Far East Strategic Reserve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(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>FESR)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to help protect Malaysia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>from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continuing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internal</w:t>
      </w:r>
      <w:proofErr w:type="gramEnd"/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aggression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from the </w:t>
      </w:r>
      <w:r w:rsidRPr="00A653E0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communist terrorists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(CTs) of the </w:t>
      </w:r>
      <w:r w:rsidRPr="0089410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Malayan Communist Party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(MCP)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, which had basically been going on since the end of WW2, and from any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possible </w:t>
      </w:r>
      <w:r w:rsidRPr="00A653E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external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aggression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as was subsequently manifested by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>Confrontation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. </w:t>
      </w:r>
    </w:p>
    <w:p w14:paraId="5817F41D" w14:textId="3B0F81D4" w:rsidR="008E2C78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They were also strategically located there as part of a Ready Reaction Force (RRF) as a member of SEATO (South-East Asia Treaty Organisation), to avoid a repeat of the 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ignominious </w:t>
      </w:r>
      <w:r w:rsidR="00A10412">
        <w:rPr>
          <w:rFonts w:asciiTheme="minorHAnsi" w:hAnsiTheme="minorHAnsi" w:cstheme="minorHAnsi"/>
          <w:color w:val="000000"/>
          <w:sz w:val="22"/>
          <w:szCs w:val="22"/>
          <w:lang w:val="en-AU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urrender of Singapore.</w:t>
      </w:r>
      <w:r w:rsidRPr="00211B4D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1E6496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I know because I read the documents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. </w:t>
      </w:r>
    </w:p>
    <w:p w14:paraId="649EE833" w14:textId="3CE41719" w:rsidR="008E2C78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So in the </w:t>
      </w:r>
      <w:r w:rsidRPr="00740D1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absence of documentary evidence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 xml:space="preserve"> from that time which would reveal the truth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the now-accepted government position that both internal and external aggression roles were officially ended on </w:t>
      </w:r>
      <w:r w:rsidRPr="00740D1D">
        <w:rPr>
          <w:rFonts w:asciiTheme="minorHAnsi" w:hAnsiTheme="minorHAnsi" w:cstheme="minorHAnsi"/>
          <w:b/>
          <w:i/>
          <w:color w:val="C00000"/>
          <w:sz w:val="22"/>
          <w:szCs w:val="22"/>
          <w:lang w:val="en-AU"/>
        </w:rPr>
        <w:t>14 September 1966</w:t>
      </w:r>
      <w:r w:rsidRPr="00740D1D">
        <w:rPr>
          <w:rFonts w:asciiTheme="minorHAnsi" w:hAnsiTheme="minorHAnsi" w:cstheme="minorHAnsi"/>
          <w:color w:val="C00000"/>
          <w:sz w:val="22"/>
          <w:szCs w:val="22"/>
          <w:lang w:val="en-AU"/>
        </w:rPr>
        <w:t xml:space="preserve"> </w:t>
      </w:r>
      <w:r w:rsidRPr="00C2722D">
        <w:rPr>
          <w:rFonts w:asciiTheme="minorHAnsi" w:hAnsiTheme="minorHAnsi" w:cstheme="minorHAnsi"/>
          <w:sz w:val="22"/>
          <w:szCs w:val="22"/>
          <w:lang w:val="en-AU"/>
        </w:rPr>
        <w:t>at the whim of some senior officers</w:t>
      </w:r>
      <w:r>
        <w:rPr>
          <w:rFonts w:asciiTheme="minorHAnsi" w:hAnsiTheme="minorHAnsi" w:cstheme="minorHAnsi"/>
          <w:sz w:val="22"/>
          <w:szCs w:val="22"/>
          <w:lang w:val="en-AU"/>
        </w:rPr>
        <w:t>,</w:t>
      </w:r>
      <w:r w:rsidRPr="00C2722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and that Australian forces were kept in Malaysia for </w:t>
      </w:r>
      <w:r w:rsidRPr="000563C7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peacetime training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purposes after that,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is  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>unmitigated</w:t>
      </w:r>
      <w:proofErr w:type="gramEnd"/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nonsense created to </w:t>
      </w:r>
      <w:r w:rsidR="00A10412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support 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 certain </w:t>
      </w:r>
      <w:r w:rsidR="00A10412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false 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narrative.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p w14:paraId="3F3ED581" w14:textId="778B3B31" w:rsidR="008E2C78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The fact that Sarawak/Sabah officially ceased as a "special area" on </w:t>
      </w:r>
      <w:r w:rsidRPr="00886F00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19 October 1966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A10412">
        <w:rPr>
          <w:rFonts w:asciiTheme="minorHAnsi" w:hAnsiTheme="minorHAnsi" w:cstheme="minorHAnsi"/>
          <w:color w:val="000000"/>
          <w:sz w:val="22"/>
          <w:szCs w:val="22"/>
          <w:lang w:val="en-AU"/>
        </w:rPr>
        <w:t>(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>and I personally passed on the official Routine Order from Canberra</w:t>
      </w:r>
      <w:r w:rsidR="00A10412">
        <w:rPr>
          <w:rFonts w:asciiTheme="minorHAnsi" w:hAnsiTheme="minorHAnsi" w:cstheme="minorHAnsi"/>
          <w:color w:val="000000"/>
          <w:sz w:val="22"/>
          <w:szCs w:val="22"/>
          <w:lang w:val="en-AU"/>
        </w:rPr>
        <w:t>)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had absolutely </w:t>
      </w:r>
      <w:r w:rsidRPr="00886F0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no effect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on the Malay Peninsula "special area" </w:t>
      </w:r>
      <w:r w:rsidRPr="00886F0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at all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. But </w:t>
      </w:r>
      <w:r w:rsidR="00FD00F0">
        <w:rPr>
          <w:rFonts w:asciiTheme="minorHAnsi" w:hAnsiTheme="minorHAnsi" w:cstheme="minorHAnsi"/>
          <w:sz w:val="22"/>
          <w:szCs w:val="22"/>
          <w:lang w:val="en-AU"/>
        </w:rPr>
        <w:t>34 years later</w:t>
      </w:r>
      <w:r w:rsidR="00FD00F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FD00F0">
        <w:rPr>
          <w:rFonts w:asciiTheme="minorHAnsi" w:hAnsiTheme="minorHAnsi" w:cstheme="minorHAnsi"/>
          <w:sz w:val="22"/>
          <w:szCs w:val="22"/>
          <w:lang w:val="en-AU"/>
        </w:rPr>
        <w:t xml:space="preserve">in 2000, the Defence chiefs unilaterally and without authority, retrospectively declared the Malay Peninsula </w:t>
      </w:r>
      <w:r w:rsidR="00A10412">
        <w:rPr>
          <w:rFonts w:asciiTheme="minorHAnsi" w:hAnsiTheme="minorHAnsi" w:cstheme="minorHAnsi"/>
          <w:sz w:val="22"/>
          <w:szCs w:val="22"/>
          <w:lang w:val="en-AU"/>
        </w:rPr>
        <w:t xml:space="preserve">to be </w:t>
      </w:r>
      <w:r w:rsidR="00FD00F0">
        <w:rPr>
          <w:rFonts w:asciiTheme="minorHAnsi" w:hAnsiTheme="minorHAnsi" w:cstheme="minorHAnsi"/>
          <w:sz w:val="22"/>
          <w:szCs w:val="22"/>
          <w:lang w:val="en-AU"/>
        </w:rPr>
        <w:t xml:space="preserve">no longer a "special area" from </w:t>
      </w:r>
      <w:r w:rsidR="00FD00F0" w:rsidRPr="004B0327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1</w:t>
      </w:r>
      <w:r w:rsidR="00FD00F0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4</w:t>
      </w:r>
      <w:r w:rsidR="00FD00F0" w:rsidRPr="004B0327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 xml:space="preserve"> September 1966</w:t>
      </w:r>
      <w:r w:rsidR="00FD00F0">
        <w:rPr>
          <w:rFonts w:asciiTheme="minorHAnsi" w:hAnsiTheme="minorHAnsi" w:cstheme="minorHAnsi"/>
          <w:color w:val="C00000"/>
          <w:sz w:val="22"/>
          <w:szCs w:val="22"/>
          <w:lang w:val="en-AU"/>
        </w:rPr>
        <w:t xml:space="preserve">, </w:t>
      </w:r>
      <w:r w:rsidR="00FD00F0">
        <w:rPr>
          <w:rFonts w:asciiTheme="minorHAnsi" w:hAnsiTheme="minorHAnsi" w:cstheme="minorHAnsi"/>
          <w:sz w:val="22"/>
          <w:szCs w:val="22"/>
          <w:lang w:val="en-AU"/>
        </w:rPr>
        <w:t xml:space="preserve">a full month </w:t>
      </w:r>
      <w:r w:rsidR="00FD00F0" w:rsidRPr="00D57A79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BEFORE</w:t>
      </w:r>
      <w:r w:rsidR="00FD00F0">
        <w:rPr>
          <w:rFonts w:asciiTheme="minorHAnsi" w:hAnsiTheme="minorHAnsi" w:cstheme="minorHAnsi"/>
          <w:sz w:val="22"/>
          <w:szCs w:val="22"/>
          <w:lang w:val="en-AU"/>
        </w:rPr>
        <w:t xml:space="preserve"> the official cessation of Borneo declaration </w:t>
      </w:r>
      <w:r w:rsidR="00FD00F0" w:rsidRPr="00880980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at the time</w:t>
      </w:r>
      <w:r w:rsidR="00FD00F0">
        <w:rPr>
          <w:rFonts w:asciiTheme="minorHAnsi" w:hAnsiTheme="minorHAnsi" w:cstheme="minorHAnsi"/>
          <w:sz w:val="22"/>
          <w:szCs w:val="22"/>
          <w:lang w:val="en-AU"/>
        </w:rPr>
        <w:t xml:space="preserve">.  </w:t>
      </w:r>
      <w:r w:rsidR="00880980" w:rsidRPr="00A10412">
        <w:rPr>
          <w:rFonts w:asciiTheme="minorHAnsi" w:hAnsiTheme="minorHAnsi" w:cstheme="minorHAnsi"/>
          <w:b/>
          <w:sz w:val="22"/>
          <w:szCs w:val="22"/>
          <w:lang w:val="en-AU"/>
        </w:rPr>
        <w:t>Where is the Routine Order from the time</w:t>
      </w:r>
      <w:r w:rsidR="00880980">
        <w:rPr>
          <w:rFonts w:asciiTheme="minorHAnsi" w:hAnsiTheme="minorHAnsi" w:cstheme="minorHAnsi"/>
          <w:sz w:val="22"/>
          <w:szCs w:val="22"/>
          <w:lang w:val="en-AU"/>
        </w:rPr>
        <w:t xml:space="preserve">? </w:t>
      </w:r>
      <w:r w:rsidR="00A10412">
        <w:rPr>
          <w:rFonts w:asciiTheme="minorHAnsi" w:hAnsiTheme="minorHAnsi" w:cstheme="minorHAnsi"/>
          <w:sz w:val="22"/>
          <w:szCs w:val="22"/>
          <w:lang w:val="en-AU"/>
        </w:rPr>
        <w:t xml:space="preserve">What other dates can be changed retrospectively – the landing at Gallipoli? </w:t>
      </w:r>
    </w:p>
    <w:p w14:paraId="68917BB2" w14:textId="0BFD9179" w:rsidR="008E2C78" w:rsidRDefault="008E2C78" w:rsidP="008E2C78">
      <w:pPr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After Borneo ceased as a "special area", forces in the Malay Peninsula simply reverted to their </w:t>
      </w:r>
      <w:r w:rsidRPr="007E5F6C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internal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role as was </w:t>
      </w:r>
      <w:r w:rsidR="0094480C" w:rsidRPr="0094480C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specifically</w:t>
      </w:r>
      <w:r w:rsidR="0094480C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noted in </w:t>
      </w:r>
      <w:r w:rsidRPr="000B17E4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Cabinet Decision 1048 of 7 July 1965</w:t>
      </w:r>
      <w:r w:rsidRPr="00886F00">
        <w:rPr>
          <w:rFonts w:asciiTheme="minorHAnsi" w:hAnsiTheme="minorHAnsi" w:cstheme="minorHAnsi"/>
          <w:color w:val="000000"/>
          <w:sz w:val="22"/>
          <w:szCs w:val="22"/>
          <w:lang w:val="en-AU"/>
        </w:rPr>
        <w:t>,</w:t>
      </w:r>
      <w:r w:rsidRPr="000B17E4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 xml:space="preserve"> </w:t>
      </w:r>
      <w:r w:rsidRPr="000B17E4">
        <w:rPr>
          <w:rFonts w:asciiTheme="minorHAnsi" w:hAnsiTheme="minorHAnsi" w:cstheme="minorHAnsi"/>
          <w:color w:val="000000"/>
          <w:sz w:val="22"/>
          <w:szCs w:val="22"/>
          <w:lang w:val="en-AU"/>
        </w:rPr>
        <w:t>in which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 xml:space="preserve"> “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c</w:t>
      </w:r>
      <w:r w:rsidRPr="00A653E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ommunist terrorists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”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were specifically mentioned as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one of the </w:t>
      </w:r>
      <w:r w:rsidRPr="000B17E4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two re</w:t>
      </w:r>
      <w:r w:rsidRPr="00A653E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ason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s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for the declaration of the Malay Peninsula as a "special area" for repatriation purposes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.</w:t>
      </w:r>
    </w:p>
    <w:p w14:paraId="30434098" w14:textId="54F4FCCC" w:rsidR="008E2C78" w:rsidRDefault="008E2C78" w:rsidP="008E2C78">
      <w:pPr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66001A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Together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with the threat from Indonesia, </w:t>
      </w:r>
      <w:r w:rsidR="000E440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CTs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were the other reason the Malaysian government declared the entire Malay Peninsula and Singapore which was then part of the Malaysian Federation, a </w:t>
      </w:r>
      <w:r w:rsidRPr="00C272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security area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in </w:t>
      </w:r>
      <w:r w:rsidRPr="0066001A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May 1965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.</w:t>
      </w:r>
    </w:p>
    <w:p w14:paraId="2F9F5B32" w14:textId="73D78B63" w:rsidR="00D2347B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On </w:t>
      </w:r>
      <w:r w:rsidR="0094480C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detailed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advice from the Joint Intelligence Committee, Australia followed suit on </w:t>
      </w:r>
      <w:r w:rsidRPr="0066001A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7 July 1965</w:t>
      </w:r>
      <w:r w:rsidRPr="0066001A">
        <w:rPr>
          <w:rFonts w:asciiTheme="minorHAnsi" w:hAnsiTheme="minorHAnsi" w:cstheme="minorHAnsi"/>
          <w:color w:val="C00000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by declaring the Malay Peninsula a "special area" for repatriation purposes under the Special Overseas Service Act 1962. </w:t>
      </w:r>
      <w:r w:rsidR="0094480C" w:rsidRPr="0094480C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Those are documented facts from the time</w:t>
      </w:r>
      <w:r w:rsidR="0094480C" w:rsidRPr="00D2347B">
        <w:rPr>
          <w:rFonts w:asciiTheme="minorHAnsi" w:hAnsiTheme="minorHAnsi" w:cstheme="minorHAnsi"/>
          <w:color w:val="000000"/>
          <w:sz w:val="22"/>
          <w:szCs w:val="22"/>
          <w:lang w:val="en-AU"/>
        </w:rPr>
        <w:t>.</w:t>
      </w:r>
      <w:r w:rsidR="00D2347B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Everything from </w:t>
      </w:r>
      <w:r w:rsidR="00D2347B" w:rsidRPr="00D2347B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en-AU"/>
        </w:rPr>
        <w:t>28 December 2000</w:t>
      </w:r>
      <w:r w:rsidR="00D2347B" w:rsidRPr="00D2347B">
        <w:rPr>
          <w:rFonts w:asciiTheme="minorHAnsi" w:hAnsiTheme="minorHAnsi" w:cstheme="minorHAnsi"/>
          <w:color w:val="FF0000"/>
          <w:sz w:val="22"/>
          <w:szCs w:val="22"/>
          <w:lang w:val="en-AU"/>
        </w:rPr>
        <w:t xml:space="preserve"> </w:t>
      </w:r>
      <w:r w:rsidR="00D2347B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onwards, is sheer speculation based on nothing but personal opinions of people who never served there, excepting </w:t>
      </w:r>
      <w:r w:rsidR="007E5F6C">
        <w:rPr>
          <w:rFonts w:asciiTheme="minorHAnsi" w:hAnsiTheme="minorHAnsi" w:cstheme="minorHAnsi"/>
          <w:color w:val="000000"/>
          <w:sz w:val="22"/>
          <w:szCs w:val="22"/>
          <w:lang w:val="en-AU"/>
        </w:rPr>
        <w:t>CDF Des</w:t>
      </w:r>
      <w:r w:rsidR="00D2347B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Mueller who was absent when the decision was made.</w:t>
      </w:r>
    </w:p>
    <w:p w14:paraId="5DA768C8" w14:textId="77777777" w:rsidR="007E5F6C" w:rsidRDefault="00D2347B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Th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 xml:space="preserve">is new "special area" was </w:t>
      </w:r>
      <w:r w:rsidR="008E2C78" w:rsidRPr="0066001A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completely separate</w:t>
      </w:r>
      <w:r w:rsidR="008E2C78">
        <w:rPr>
          <w:rFonts w:asciiTheme="minorHAnsi" w:hAnsiTheme="minorHAnsi" w:cstheme="minorHAnsi"/>
          <w:sz w:val="22"/>
          <w:szCs w:val="22"/>
          <w:lang w:val="en-AU"/>
        </w:rPr>
        <w:t xml:space="preserve"> from the Sarawak/Sabah (Borneo) "special area" in East Malaysia. </w:t>
      </w:r>
      <w:r w:rsidR="008E2C78"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The reason for the separate "special areas" </w:t>
      </w:r>
      <w:r w:rsidR="008E2C78" w:rsidRPr="00A653E0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in the same country</w:t>
      </w:r>
      <w:r w:rsidR="008E2C78"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, is that East and West Malaysia are separated by sea, as is mainland Australia and Tasmania. </w:t>
      </w:r>
    </w:p>
    <w:p w14:paraId="0A0E03FB" w14:textId="2F0B401D" w:rsidR="008E2C78" w:rsidRPr="00A653E0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A653E0">
        <w:rPr>
          <w:rFonts w:asciiTheme="minorHAnsi" w:hAnsiTheme="minorHAnsi" w:cstheme="minorHAnsi"/>
          <w:sz w:val="22"/>
          <w:szCs w:val="22"/>
          <w:lang w:val="en-AU"/>
        </w:rPr>
        <w:lastRenderedPageBreak/>
        <w:t xml:space="preserve">While they had a common enemy until </w:t>
      </w:r>
      <w:r w:rsidRPr="00D57A79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11 August 1966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, viz., Indonesian troops - West Malaysia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aka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the Malay Peninsula, also had the continuing internal problem of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the CTs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very capably led in the Malay Peninsula and Thai-Malay border area by Ong Boon Hua aka </w:t>
      </w:r>
      <w:r w:rsidRPr="00A653E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Chin Peng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a </w:t>
      </w:r>
      <w:r w:rsidR="0094480C"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WW2 veteran decorated </w:t>
      </w:r>
      <w:r w:rsidR="0094480C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by the British with an 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>OBE</w:t>
      </w:r>
      <w:r w:rsidR="0094480C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for his invaluable </w:t>
      </w:r>
      <w:proofErr w:type="gramStart"/>
      <w:r w:rsidR="0094480C">
        <w:rPr>
          <w:rFonts w:asciiTheme="minorHAnsi" w:hAnsiTheme="minorHAnsi" w:cstheme="minorHAnsi"/>
          <w:color w:val="000000"/>
          <w:sz w:val="22"/>
          <w:szCs w:val="22"/>
          <w:lang w:val="en-AU"/>
        </w:rPr>
        <w:t>service.</w:t>
      </w:r>
      <w:proofErr w:type="gramEnd"/>
      <w:r w:rsidR="0094480C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p w14:paraId="56BB6D21" w14:textId="77777777" w:rsidR="008E2C78" w:rsidRPr="00A653E0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So as already noted, when the Sarawak/Sabah "special area" </w:t>
      </w:r>
      <w:r w:rsidRPr="00D57A79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officially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ceased to be a "special area" on </w:t>
      </w:r>
      <w:r w:rsidRPr="00D57A79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19 October 1966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, that act had </w:t>
      </w:r>
      <w:r w:rsidRPr="00D57A79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absolutely nothing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to so with the Malay Peninsula "special area", which was </w:t>
      </w:r>
      <w:r w:rsidRPr="00D57A79">
        <w:rPr>
          <w:rFonts w:asciiTheme="minorHAnsi" w:hAnsiTheme="minorHAnsi" w:cstheme="minorHAnsi"/>
          <w:b/>
          <w:sz w:val="22"/>
          <w:szCs w:val="22"/>
          <w:lang w:val="en-AU"/>
        </w:rPr>
        <w:t>never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officially declared </w:t>
      </w:r>
      <w:r w:rsidRPr="00D57A79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NOT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to be a "special area", at least before 4 RAR’s departure from the area. </w:t>
      </w:r>
    </w:p>
    <w:p w14:paraId="6F56669F" w14:textId="4E723080" w:rsidR="008E2C78" w:rsidRDefault="008E2C78" w:rsidP="008E2C78">
      <w:pPr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Until the government produce</w:t>
      </w:r>
      <w:r w:rsidR="0094480C">
        <w:rPr>
          <w:rFonts w:asciiTheme="minorHAnsi" w:hAnsiTheme="minorHAnsi" w:cstheme="minorHAnsi"/>
          <w:color w:val="000000"/>
          <w:sz w:val="22"/>
          <w:szCs w:val="22"/>
          <w:lang w:val="en-AU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 document </w:t>
      </w:r>
      <w:r w:rsidRPr="00886F0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from that time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retracting </w:t>
      </w:r>
      <w:r w:rsidR="0094480C">
        <w:rPr>
          <w:rFonts w:asciiTheme="minorHAnsi" w:hAnsiTheme="minorHAnsi" w:cstheme="minorHAnsi"/>
          <w:color w:val="000000"/>
          <w:sz w:val="22"/>
          <w:szCs w:val="22"/>
          <w:lang w:val="en-AU"/>
        </w:rPr>
        <w:t>“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c</w:t>
      </w:r>
      <w:r w:rsidRPr="00A653E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ommunist terrorists</w:t>
      </w:r>
      <w:r w:rsidR="0094480C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”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from </w:t>
      </w:r>
      <w:r w:rsidR="0094480C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Cabinet’s </w:t>
      </w:r>
      <w:r w:rsidRPr="000A63A1">
        <w:rPr>
          <w:rFonts w:asciiTheme="minorHAnsi" w:hAnsiTheme="minorHAnsi" w:cstheme="minorHAnsi"/>
          <w:b/>
          <w:color w:val="FF0000"/>
          <w:sz w:val="22"/>
          <w:szCs w:val="22"/>
          <w:lang w:val="en-AU"/>
        </w:rPr>
        <w:t>7 July 1965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declaration, or a document </w:t>
      </w:r>
      <w:r w:rsidRPr="00A461C3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from that time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terminating the Malay Peninsula as a "special area", or a Malaysian government document terminating the Malay Peninsula as a </w:t>
      </w:r>
      <w:r w:rsidRPr="006174F1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security area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then it remained a "special area" for repatriation purposes under the Special Overseas Service Act 1962 until all Australian forces had </w:t>
      </w:r>
      <w:r w:rsidRPr="006174F1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finally and permanently left the area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. How can it be anything else?</w:t>
      </w:r>
    </w:p>
    <w:p w14:paraId="60ABE795" w14:textId="77777777" w:rsidR="008E2C78" w:rsidRPr="00A653E0" w:rsidRDefault="008E2C78" w:rsidP="008E2C78">
      <w:pPr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So this canard about peacetime service in the Malay Peninsula on and from </w:t>
      </w:r>
      <w:r w:rsidRPr="008A31A7">
        <w:rPr>
          <w:rFonts w:asciiTheme="minorHAnsi" w:hAnsiTheme="minorHAnsi" w:cstheme="minorHAnsi"/>
          <w:b/>
          <w:color w:val="FF0000"/>
          <w:sz w:val="22"/>
          <w:szCs w:val="22"/>
          <w:lang w:val="en-AU"/>
        </w:rPr>
        <w:t>15 September 1966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needs to be consigned to the dustbin where it has belonged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,</w:t>
      </w:r>
      <w:r w:rsidRPr="00A653E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since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it became in vogue following the Clarke Report. </w:t>
      </w:r>
    </w:p>
    <w:p w14:paraId="3DE028DA" w14:textId="7C9DDF67" w:rsidR="008E2C78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This </w:t>
      </w:r>
      <w:r w:rsidRPr="00886F00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14 September 1966</w:t>
      </w:r>
      <w:r w:rsidRPr="00886F00">
        <w:rPr>
          <w:rFonts w:asciiTheme="minorHAnsi" w:hAnsiTheme="minorHAnsi" w:cstheme="minorHAnsi"/>
          <w:color w:val="C00000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decision was made on </w:t>
      </w:r>
      <w:r w:rsidRPr="00DE4E2A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28 December 2000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by four people </w:t>
      </w:r>
      <w:r w:rsidRPr="006174F1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unqualified and unauthorised to end th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os</w:t>
      </w:r>
      <w:r w:rsidRPr="006174F1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e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 xml:space="preserve"> roles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. They would have had </w:t>
      </w:r>
      <w:r w:rsidRPr="008E29D5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NO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idea of the ramifications on some hapless National Servicemen of that era, because they likely would have figured that everyone was covered by their retrospective IOA </w:t>
      </w:r>
      <w:r w:rsidRPr="00BE34E8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but they weren’t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and </w:t>
      </w:r>
      <w:r w:rsidR="0094480C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that 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no one was adversely affected by their decision –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AU"/>
        </w:rPr>
        <w:t>but they were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.</w:t>
      </w:r>
    </w:p>
    <w:p w14:paraId="5B8C1859" w14:textId="27325DE6" w:rsidR="008E2C78" w:rsidRPr="00A653E0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sz w:val="22"/>
          <w:szCs w:val="22"/>
          <w:lang w:val="en-AU"/>
        </w:rPr>
      </w:pPr>
      <w:r w:rsidRPr="00B159C0">
        <w:rPr>
          <w:rFonts w:asciiTheme="minorHAnsi" w:hAnsiTheme="minorHAnsi" w:cstheme="minorHAnsi"/>
          <w:sz w:val="22"/>
          <w:szCs w:val="22"/>
          <w:lang w:val="en-AU"/>
        </w:rPr>
        <w:t>As a side note,</w:t>
      </w:r>
      <w:r>
        <w:rPr>
          <w:rFonts w:asciiTheme="minorHAnsi" w:hAnsiTheme="minorHAnsi" w:cstheme="minorHAnsi"/>
          <w:b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Singapore was </w:t>
      </w:r>
      <w:r w:rsidRPr="00A653E0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NEVER</w:t>
      </w:r>
      <w:r w:rsidRPr="00A653E0">
        <w:rPr>
          <w:rFonts w:asciiTheme="minorHAnsi" w:hAnsiTheme="minorHAnsi" w:cstheme="minorHAnsi"/>
          <w:b/>
          <w:color w:val="C00000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>a separate operational area</w:t>
      </w:r>
      <w:r w:rsidRPr="00A653E0">
        <w:rPr>
          <w:rFonts w:asciiTheme="minorHAnsi" w:hAnsiTheme="minorHAnsi" w:cstheme="minorHAnsi"/>
          <w:color w:val="C00000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after 9 August 1965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 because it was then </w:t>
      </w:r>
      <w:proofErr w:type="gramStart"/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>a  sovereign</w:t>
      </w:r>
      <w:proofErr w:type="gramEnd"/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 nation. 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As such, it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was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not involved in Confrontation with Indonesia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, only Malaysia was.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Consequently, it was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b/>
          <w:color w:val="C00000"/>
          <w:sz w:val="22"/>
          <w:szCs w:val="22"/>
          <w:u w:val="single"/>
          <w:lang w:val="en-AU"/>
        </w:rPr>
        <w:t>NOT</w:t>
      </w:r>
      <w:r w:rsidRPr="00A653E0">
        <w:rPr>
          <w:rFonts w:asciiTheme="minorHAnsi" w:hAnsiTheme="minorHAnsi" w:cstheme="minorHAnsi"/>
          <w:b/>
          <w:color w:val="C00000"/>
          <w:sz w:val="22"/>
          <w:szCs w:val="22"/>
          <w:lang w:val="en-AU"/>
        </w:rPr>
        <w:t xml:space="preserve">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>a signatory to the Treaty of Bangkok</w:t>
      </w:r>
      <w:r w:rsidRPr="00A653E0">
        <w:rPr>
          <w:rFonts w:asciiTheme="minorHAnsi" w:hAnsiTheme="minorHAnsi" w:cstheme="minorHAnsi"/>
          <w:b/>
          <w:sz w:val="22"/>
          <w:szCs w:val="22"/>
          <w:lang w:val="en-AU"/>
        </w:rPr>
        <w:t xml:space="preserve">. </w:t>
      </w:r>
      <w:r w:rsidR="00A461C3">
        <w:rPr>
          <w:rFonts w:asciiTheme="minorHAnsi" w:hAnsiTheme="minorHAnsi" w:cstheme="minorHAnsi"/>
          <w:b/>
          <w:sz w:val="22"/>
          <w:szCs w:val="22"/>
          <w:lang w:val="en-AU"/>
        </w:rPr>
        <w:t xml:space="preserve">They are also documented facts. 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So Australians who qualified for full repatriation benefits and medals because they were retrospectively allotted for special duty in Singapore </w:t>
      </w:r>
      <w:r w:rsidRPr="00B159C0">
        <w:rPr>
          <w:rFonts w:asciiTheme="minorHAnsi" w:hAnsiTheme="minorHAnsi" w:cstheme="minorHAnsi"/>
          <w:b/>
          <w:sz w:val="22"/>
          <w:szCs w:val="22"/>
          <w:u w:val="single"/>
          <w:lang w:val="en-AU"/>
        </w:rPr>
        <w:t>after 9 August 1965</w:t>
      </w:r>
      <w:r w:rsidRPr="00A653E0">
        <w:rPr>
          <w:rFonts w:asciiTheme="minorHAnsi" w:hAnsiTheme="minorHAnsi" w:cstheme="minorHAnsi"/>
          <w:sz w:val="22"/>
          <w:szCs w:val="22"/>
          <w:lang w:val="en-AU"/>
        </w:rPr>
        <w:t xml:space="preserve"> because of Confrontation, were wrongly allotted.</w:t>
      </w:r>
    </w:p>
    <w:p w14:paraId="288EF06A" w14:textId="77777777" w:rsidR="008E2C78" w:rsidRPr="00115D8E" w:rsidRDefault="008E2C78" w:rsidP="008E2C78">
      <w:pPr>
        <w:tabs>
          <w:tab w:val="left" w:pos="2268"/>
        </w:tabs>
        <w:spacing w:after="120"/>
        <w:ind w:firstLine="340"/>
        <w:rPr>
          <w:rFonts w:asciiTheme="minorHAnsi" w:hAnsiTheme="minorHAnsi" w:cstheme="minorHAnsi"/>
          <w:bCs/>
          <w:iCs/>
          <w:sz w:val="22"/>
          <w:szCs w:val="22"/>
          <w:lang w:val="en-AU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n-AU"/>
        </w:rPr>
        <w:t>Justice Mohr concluded:</w:t>
      </w:r>
    </w:p>
    <w:p w14:paraId="0EA9E36F" w14:textId="77777777" w:rsidR="008E2C78" w:rsidRPr="00A653E0" w:rsidRDefault="008E2C78" w:rsidP="008E2C78">
      <w:pPr>
        <w:autoSpaceDE w:val="0"/>
        <w:autoSpaceDN w:val="0"/>
        <w:adjustRightInd w:val="0"/>
        <w:spacing w:after="120"/>
        <w:ind w:left="284" w:firstLine="340"/>
        <w:rPr>
          <w:rFonts w:asciiTheme="minorHAnsi" w:hAnsiTheme="minorHAnsi" w:cstheme="minorHAnsi"/>
          <w:bCs/>
          <w:i/>
          <w:iCs/>
          <w:sz w:val="22"/>
          <w:szCs w:val="22"/>
          <w:lang w:val="en-AU"/>
        </w:rPr>
      </w:pPr>
      <w:r w:rsidRPr="00A653E0">
        <w:rPr>
          <w:rFonts w:asciiTheme="minorHAnsi" w:hAnsiTheme="minorHAnsi" w:cstheme="minorHAnsi"/>
          <w:bCs/>
          <w:i/>
          <w:iCs/>
          <w:sz w:val="22"/>
          <w:szCs w:val="22"/>
          <w:lang w:val="en-AU"/>
        </w:rPr>
        <w:t xml:space="preserve">“It is </w:t>
      </w:r>
      <w:r w:rsidRPr="00115D8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AU"/>
        </w:rPr>
        <w:t>axiomatic</w:t>
      </w:r>
      <w:r w:rsidRPr="00A653E0">
        <w:rPr>
          <w:rFonts w:asciiTheme="minorHAnsi" w:hAnsiTheme="minorHAnsi" w:cstheme="minorHAnsi"/>
          <w:bCs/>
          <w:i/>
          <w:iCs/>
          <w:sz w:val="22"/>
          <w:szCs w:val="22"/>
          <w:lang w:val="en-AU"/>
        </w:rPr>
        <w:t xml:space="preserve"> that one must get the facts right in an area as sensitive as Honours and Awards. This, however, was not always the case. A prominent example is the official distribution of a </w:t>
      </w:r>
      <w:r w:rsidRPr="00115D8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AU"/>
        </w:rPr>
        <w:t>flawed table of ships</w:t>
      </w:r>
      <w:r w:rsidRPr="00A653E0">
        <w:rPr>
          <w:rFonts w:asciiTheme="minorHAnsi" w:hAnsiTheme="minorHAnsi" w:cstheme="minorHAnsi"/>
          <w:bCs/>
          <w:i/>
          <w:iCs/>
          <w:sz w:val="22"/>
          <w:szCs w:val="22"/>
          <w:lang w:val="en-AU"/>
        </w:rPr>
        <w:t xml:space="preserve"> allotted to the Far-East during the Indonesian Confrontation. This flawed list has, until now, denied some personnel being awarded campaign medals and repatriation benefits. </w:t>
      </w:r>
      <w:r w:rsidRPr="00A653E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lang w:val="en-AU"/>
        </w:rPr>
        <w:t xml:space="preserve">It behoves the Services to get it right the first time, an error such as this is </w:t>
      </w:r>
      <w:r w:rsidRPr="00A653E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:u w:val="single"/>
          <w:lang w:val="en-AU"/>
        </w:rPr>
        <w:t>indefensible</w:t>
      </w:r>
      <w:r w:rsidRPr="00A653E0">
        <w:rPr>
          <w:rFonts w:asciiTheme="minorHAnsi" w:hAnsiTheme="minorHAnsi" w:cstheme="minorHAnsi"/>
          <w:bCs/>
          <w:i/>
          <w:iCs/>
          <w:sz w:val="22"/>
          <w:szCs w:val="22"/>
          <w:lang w:val="en-AU"/>
        </w:rPr>
        <w:t>.”</w:t>
      </w:r>
    </w:p>
    <w:p w14:paraId="2686D365" w14:textId="68493CB8" w:rsidR="008E2C78" w:rsidRPr="00115D8E" w:rsidRDefault="008E2C78" w:rsidP="008E2C78">
      <w:pPr>
        <w:autoSpaceDE w:val="0"/>
        <w:autoSpaceDN w:val="0"/>
        <w:adjustRightInd w:val="0"/>
        <w:spacing w:after="120"/>
        <w:ind w:left="284" w:firstLine="340"/>
        <w:rPr>
          <w:rFonts w:asciiTheme="minorHAnsi" w:hAnsiTheme="minorHAnsi" w:cstheme="minorHAnsi"/>
          <w:bCs/>
          <w:iCs/>
          <w:sz w:val="22"/>
          <w:szCs w:val="22"/>
          <w:lang w:val="en-AU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n-AU"/>
        </w:rPr>
        <w:t>Is the</w:t>
      </w:r>
      <w:r w:rsidR="00A461C3">
        <w:rPr>
          <w:rFonts w:asciiTheme="minorHAnsi" w:hAnsiTheme="minorHAnsi" w:cstheme="minorHAnsi"/>
          <w:bCs/>
          <w:iCs/>
          <w:sz w:val="22"/>
          <w:szCs w:val="22"/>
          <w:lang w:val="en-AU"/>
        </w:rPr>
        <w:t>re</w:t>
      </w:r>
      <w:r>
        <w:rPr>
          <w:rFonts w:asciiTheme="minorHAnsi" w:hAnsiTheme="minorHAnsi" w:cstheme="minorHAnsi"/>
          <w:bCs/>
          <w:iCs/>
          <w:sz w:val="22"/>
          <w:szCs w:val="22"/>
          <w:lang w:val="en-AU"/>
        </w:rPr>
        <w:t xml:space="preserve"> anybody in the Australian government </w:t>
      </w:r>
      <w:r w:rsidR="005B123E">
        <w:rPr>
          <w:rFonts w:asciiTheme="minorHAnsi" w:hAnsiTheme="minorHAnsi" w:cstheme="minorHAnsi"/>
          <w:bCs/>
          <w:iCs/>
          <w:sz w:val="22"/>
          <w:szCs w:val="22"/>
          <w:lang w:val="en-AU"/>
        </w:rPr>
        <w:t xml:space="preserve">and the Services </w:t>
      </w:r>
      <w:r>
        <w:rPr>
          <w:rFonts w:asciiTheme="minorHAnsi" w:hAnsiTheme="minorHAnsi" w:cstheme="minorHAnsi"/>
          <w:bCs/>
          <w:iCs/>
          <w:sz w:val="22"/>
          <w:szCs w:val="22"/>
          <w:lang w:val="en-AU"/>
        </w:rPr>
        <w:t>who understands the meaning of “indefensible”?</w:t>
      </w:r>
      <w:r w:rsidR="00A461C3">
        <w:rPr>
          <w:rFonts w:asciiTheme="minorHAnsi" w:hAnsiTheme="minorHAnsi" w:cstheme="minorHAnsi"/>
          <w:bCs/>
          <w:iCs/>
          <w:sz w:val="22"/>
          <w:szCs w:val="22"/>
          <w:lang w:val="en-AU"/>
        </w:rPr>
        <w:t xml:space="preserve"> If so, please correct this massive injustice post haste.</w:t>
      </w:r>
    </w:p>
    <w:p w14:paraId="4693DFD3" w14:textId="77777777" w:rsidR="00F65995" w:rsidRDefault="00F65995" w:rsidP="00F65995">
      <w:pPr>
        <w:spacing w:after="120"/>
        <w:ind w:firstLine="340"/>
        <w:rPr>
          <w:rFonts w:asciiTheme="minorHAnsi" w:hAnsiTheme="minorHAnsi" w:cstheme="minorHAnsi"/>
          <w:bCs/>
          <w:iCs/>
          <w:sz w:val="22"/>
          <w:szCs w:val="22"/>
          <w:lang w:val="en-AU"/>
        </w:rPr>
      </w:pPr>
      <w:r w:rsidRPr="008A31A7">
        <w:rPr>
          <w:rFonts w:ascii="Lucida Handwriting" w:hAnsi="Lucida Handwriting" w:cstheme="minorHAnsi"/>
          <w:bCs/>
          <w:iCs/>
          <w:sz w:val="28"/>
          <w:szCs w:val="28"/>
          <w:lang w:val="en-AU"/>
        </w:rPr>
        <w:t xml:space="preserve">Roger J. Wickham </w:t>
      </w:r>
    </w:p>
    <w:p w14:paraId="31FE7C18" w14:textId="77777777" w:rsidR="00F65995" w:rsidRPr="00115D8E" w:rsidRDefault="00F65995" w:rsidP="00F65995">
      <w:pPr>
        <w:spacing w:after="120"/>
        <w:ind w:firstLine="340"/>
        <w:rPr>
          <w:rFonts w:asciiTheme="minorHAnsi" w:hAnsiTheme="minorHAnsi" w:cstheme="minorHAnsi"/>
          <w:bCs/>
          <w:iCs/>
          <w:sz w:val="22"/>
          <w:szCs w:val="22"/>
          <w:lang w:val="en-AU"/>
        </w:rPr>
      </w:pPr>
    </w:p>
    <w:p w14:paraId="1D689AC4" w14:textId="0304D7EF" w:rsidR="008E2C78" w:rsidRDefault="008E2C78" w:rsidP="008E2C78">
      <w:pPr>
        <w:spacing w:after="120"/>
        <w:ind w:firstLine="340"/>
        <w:rPr>
          <w:rFonts w:asciiTheme="minorHAnsi" w:hAnsiTheme="minorHAnsi" w:cstheme="minorHAnsi"/>
          <w:bCs/>
          <w:iCs/>
          <w:sz w:val="22"/>
          <w:szCs w:val="22"/>
          <w:lang w:val="en-AU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n-AU"/>
        </w:rPr>
        <w:t>© Roger J Wickham – 28 December 2019</w:t>
      </w:r>
      <w:r>
        <w:rPr>
          <w:rFonts w:asciiTheme="minorHAnsi" w:hAnsiTheme="minorHAnsi" w:cstheme="minorHAnsi"/>
          <w:bCs/>
          <w:iCs/>
          <w:sz w:val="22"/>
          <w:szCs w:val="22"/>
          <w:lang w:val="en-AU"/>
        </w:rPr>
        <w:br/>
        <w:t xml:space="preserve">I authorise Harold </w:t>
      </w:r>
      <w:r w:rsidR="00F65995">
        <w:rPr>
          <w:rFonts w:asciiTheme="minorHAnsi" w:hAnsiTheme="minorHAnsi" w:cstheme="minorHAnsi"/>
          <w:bCs/>
          <w:iCs/>
          <w:sz w:val="22"/>
          <w:szCs w:val="22"/>
          <w:lang w:val="en-AU"/>
        </w:rPr>
        <w:t>J</w:t>
      </w:r>
      <w:r>
        <w:rPr>
          <w:rFonts w:asciiTheme="minorHAnsi" w:hAnsiTheme="minorHAnsi" w:cstheme="minorHAnsi"/>
          <w:bCs/>
          <w:iCs/>
          <w:sz w:val="22"/>
          <w:szCs w:val="22"/>
          <w:lang w:val="en-AU"/>
        </w:rPr>
        <w:t xml:space="preserve"> Hogan and Robert Manning to use whatever information they choose if any, from this document.</w:t>
      </w:r>
    </w:p>
    <w:p w14:paraId="446272E7" w14:textId="77777777" w:rsidR="008E2C78" w:rsidRDefault="008E2C78"/>
    <w:sectPr w:rsidR="008E2C7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42674" w14:textId="77777777" w:rsidR="008A10A4" w:rsidRDefault="008A10A4">
      <w:r>
        <w:separator/>
      </w:r>
    </w:p>
  </w:endnote>
  <w:endnote w:type="continuationSeparator" w:id="0">
    <w:p w14:paraId="221AC784" w14:textId="77777777" w:rsidR="008A10A4" w:rsidRDefault="008A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F9205" w14:textId="77777777" w:rsidR="008A10A4" w:rsidRDefault="008A10A4">
      <w:r>
        <w:separator/>
      </w:r>
    </w:p>
  </w:footnote>
  <w:footnote w:type="continuationSeparator" w:id="0">
    <w:p w14:paraId="577321E0" w14:textId="77777777" w:rsidR="008A10A4" w:rsidRDefault="008A1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48028" w14:textId="77777777" w:rsidR="000563C7" w:rsidRDefault="00611C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30A5C"/>
    <w:multiLevelType w:val="hybridMultilevel"/>
    <w:tmpl w:val="A6AA6886"/>
    <w:lvl w:ilvl="0" w:tplc="D6A87EB0">
      <w:start w:val="1"/>
      <w:numFmt w:val="lowerLetter"/>
      <w:lvlText w:val="%1."/>
      <w:lvlJc w:val="left"/>
      <w:pPr>
        <w:ind w:left="1131" w:hanging="5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6" w:hanging="360"/>
      </w:pPr>
    </w:lvl>
    <w:lvl w:ilvl="2" w:tplc="0C09001B" w:tentative="1">
      <w:start w:val="1"/>
      <w:numFmt w:val="lowerRoman"/>
      <w:lvlText w:val="%3."/>
      <w:lvlJc w:val="right"/>
      <w:pPr>
        <w:ind w:left="2366" w:hanging="180"/>
      </w:pPr>
    </w:lvl>
    <w:lvl w:ilvl="3" w:tplc="0C09000F" w:tentative="1">
      <w:start w:val="1"/>
      <w:numFmt w:val="decimal"/>
      <w:lvlText w:val="%4."/>
      <w:lvlJc w:val="left"/>
      <w:pPr>
        <w:ind w:left="3086" w:hanging="360"/>
      </w:pPr>
    </w:lvl>
    <w:lvl w:ilvl="4" w:tplc="0C090019" w:tentative="1">
      <w:start w:val="1"/>
      <w:numFmt w:val="lowerLetter"/>
      <w:lvlText w:val="%5."/>
      <w:lvlJc w:val="left"/>
      <w:pPr>
        <w:ind w:left="3806" w:hanging="360"/>
      </w:pPr>
    </w:lvl>
    <w:lvl w:ilvl="5" w:tplc="0C09001B" w:tentative="1">
      <w:start w:val="1"/>
      <w:numFmt w:val="lowerRoman"/>
      <w:lvlText w:val="%6."/>
      <w:lvlJc w:val="right"/>
      <w:pPr>
        <w:ind w:left="4526" w:hanging="180"/>
      </w:pPr>
    </w:lvl>
    <w:lvl w:ilvl="6" w:tplc="0C09000F" w:tentative="1">
      <w:start w:val="1"/>
      <w:numFmt w:val="decimal"/>
      <w:lvlText w:val="%7."/>
      <w:lvlJc w:val="left"/>
      <w:pPr>
        <w:ind w:left="5246" w:hanging="360"/>
      </w:pPr>
    </w:lvl>
    <w:lvl w:ilvl="7" w:tplc="0C090019" w:tentative="1">
      <w:start w:val="1"/>
      <w:numFmt w:val="lowerLetter"/>
      <w:lvlText w:val="%8."/>
      <w:lvlJc w:val="left"/>
      <w:pPr>
        <w:ind w:left="5966" w:hanging="360"/>
      </w:pPr>
    </w:lvl>
    <w:lvl w:ilvl="8" w:tplc="0C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78"/>
    <w:rsid w:val="00011E13"/>
    <w:rsid w:val="000175EE"/>
    <w:rsid w:val="000E440A"/>
    <w:rsid w:val="00191C33"/>
    <w:rsid w:val="001E3B21"/>
    <w:rsid w:val="002F74AD"/>
    <w:rsid w:val="003D1BB0"/>
    <w:rsid w:val="00565F02"/>
    <w:rsid w:val="00574C15"/>
    <w:rsid w:val="005B123E"/>
    <w:rsid w:val="00611C13"/>
    <w:rsid w:val="0068640F"/>
    <w:rsid w:val="00695133"/>
    <w:rsid w:val="007E5F6C"/>
    <w:rsid w:val="00831378"/>
    <w:rsid w:val="00880980"/>
    <w:rsid w:val="008A10A4"/>
    <w:rsid w:val="008E2C78"/>
    <w:rsid w:val="008E7EDE"/>
    <w:rsid w:val="00917FD9"/>
    <w:rsid w:val="0094480C"/>
    <w:rsid w:val="00A10412"/>
    <w:rsid w:val="00A461C3"/>
    <w:rsid w:val="00B15F45"/>
    <w:rsid w:val="00C21A0F"/>
    <w:rsid w:val="00D2347B"/>
    <w:rsid w:val="00DD7265"/>
    <w:rsid w:val="00E23A90"/>
    <w:rsid w:val="00F07539"/>
    <w:rsid w:val="00F65995"/>
    <w:rsid w:val="00F67B81"/>
    <w:rsid w:val="00F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E8A5"/>
  <w15:chartTrackingRefBased/>
  <w15:docId w15:val="{D6D0466F-5F87-4238-98B1-3AA20392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C7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2C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E2C78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E2C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C7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4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DR199 - Roger Wickham - Compensation and Rehabilitation for Veterans - Public inquiry</vt:lpstr>
    </vt:vector>
  </TitlesOfParts>
  <Company>Roger Wickham</Company>
  <LinksUpToDate>false</LinksUpToDate>
  <CharactersWithSpaces>14219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DR199 - Roger Wickham - Compensation and Rehabilitation for Veterans - Public inquiry</dc:title>
  <dc:subject/>
  <dc:creator>Roger Wickham</dc:creator>
  <cp:keywords/>
  <dc:description/>
  <cp:lastModifiedBy>Productivity Commission</cp:lastModifiedBy>
  <cp:revision>18</cp:revision>
  <dcterms:created xsi:type="dcterms:W3CDTF">2019-01-27T11:46:00Z</dcterms:created>
  <dcterms:modified xsi:type="dcterms:W3CDTF">2019-02-13T02:00:00Z</dcterms:modified>
</cp:coreProperties>
</file>