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7D8AC" w14:textId="6FB6414B" w:rsidR="007D7ACE" w:rsidRPr="007D7ACE" w:rsidRDefault="007D7ACE" w:rsidP="007D7ACE">
      <w:pPr>
        <w:spacing w:after="0" w:line="420" w:lineRule="atLeast"/>
        <w:outlineLvl w:val="1"/>
        <w:rPr>
          <w:rFonts w:ascii="Helvetica" w:eastAsia="Times New Roman" w:hAnsi="Helvetica" w:cs="Helvetica"/>
          <w:color w:val="202124"/>
          <w:sz w:val="36"/>
          <w:szCs w:val="36"/>
          <w:lang w:eastAsia="en-AU"/>
        </w:rPr>
      </w:pPr>
      <w:r w:rsidRPr="007D7ACE">
        <w:rPr>
          <w:rFonts w:ascii="Helvetica" w:eastAsia="Times New Roman" w:hAnsi="Helvetica" w:cs="Helvetica"/>
          <w:color w:val="202124"/>
          <w:sz w:val="36"/>
          <w:szCs w:val="36"/>
          <w:lang w:eastAsia="en-AU"/>
        </w:rPr>
        <w:t>Samsung - 28-02-2021 - Samsung IM Service Authorisation Notice</w:t>
      </w:r>
    </w:p>
    <w:p w14:paraId="356FE466" w14:textId="77777777" w:rsidR="007D7ACE" w:rsidRPr="007D7ACE" w:rsidRDefault="007D7ACE" w:rsidP="007D7ACE">
      <w:pPr>
        <w:shd w:val="clear" w:color="auto" w:fill="DDDDDD"/>
        <w:spacing w:after="0" w:line="270" w:lineRule="atLeast"/>
        <w:textAlignment w:val="bottom"/>
        <w:rPr>
          <w:rFonts w:ascii="Helvetica" w:eastAsia="Times New Roman" w:hAnsi="Helvetica" w:cs="Helvetica"/>
          <w:color w:val="666666"/>
          <w:spacing w:val="5"/>
          <w:lang w:eastAsia="en-AU"/>
        </w:rPr>
      </w:pPr>
      <w:r w:rsidRPr="007D7ACE">
        <w:rPr>
          <w:rFonts w:ascii="Helvetica" w:eastAsia="Times New Roman" w:hAnsi="Helvetica" w:cs="Helvetica"/>
          <w:color w:val="666666"/>
          <w:spacing w:val="5"/>
          <w:lang w:eastAsia="en-AU"/>
        </w:rPr>
        <w:t>Inbox</w:t>
      </w:r>
    </w:p>
    <w:p w14:paraId="2099F373" w14:textId="77777777" w:rsidR="007D7ACE" w:rsidRPr="007D7ACE" w:rsidRDefault="007D7ACE" w:rsidP="007D7ACE">
      <w:pPr>
        <w:shd w:val="clear" w:color="auto" w:fill="FFFFFF"/>
        <w:spacing w:after="0" w:line="240" w:lineRule="auto"/>
        <w:rPr>
          <w:rFonts w:ascii="Helvetica" w:eastAsia="Times New Roman" w:hAnsi="Helvetica" w:cs="Helvetica"/>
          <w:color w:val="222222"/>
          <w:sz w:val="27"/>
          <w:szCs w:val="27"/>
          <w:lang w:eastAsia="en-AU"/>
        </w:rPr>
      </w:pPr>
      <w:r>
        <w:rPr>
          <w:rFonts w:ascii="Helvetica" w:eastAsia="Times New Roman" w:hAnsi="Helvetica" w:cs="Helvetica"/>
          <w:noProof/>
          <w:color w:val="222222"/>
          <w:sz w:val="27"/>
          <w:szCs w:val="27"/>
          <w:lang w:eastAsia="en-AU"/>
        </w:rPr>
        <w:drawing>
          <wp:inline distT="0" distB="0" distL="0" distR="0" wp14:anchorId="05B82D2B" wp14:editId="05A98871">
            <wp:extent cx="381000" cy="381000"/>
            <wp:effectExtent l="0" t="0" r="0" b="0"/>
            <wp:docPr id="5" name="Picture 5" descr="https://lh3.googleusercontent.com/a-/AOh14GhPzjcApZEyIlqpWXUXnWa9kJwyUmrn_y1zvWxu=s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_12-e" descr="https://lh3.googleusercontent.com/a-/AOh14GhPzjcApZEyIlqpWXUXnWa9kJwyUmrn_y1zvWxu=s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7343"/>
        <w:gridCol w:w="1670"/>
        <w:gridCol w:w="4"/>
        <w:gridCol w:w="9"/>
      </w:tblGrid>
      <w:tr w:rsidR="007D7ACE" w:rsidRPr="007D7ACE" w14:paraId="145DA67C" w14:textId="77777777" w:rsidTr="007D7ACE">
        <w:tc>
          <w:tcPr>
            <w:tcW w:w="10692" w:type="dxa"/>
            <w:noWrap/>
            <w:hideMark/>
          </w:tcPr>
          <w:tbl>
            <w:tblPr>
              <w:tblW w:w="10692" w:type="dxa"/>
              <w:tblCellMar>
                <w:left w:w="0" w:type="dxa"/>
                <w:right w:w="0" w:type="dxa"/>
              </w:tblCellMar>
              <w:tblLook w:val="04A0" w:firstRow="1" w:lastRow="0" w:firstColumn="1" w:lastColumn="0" w:noHBand="0" w:noVBand="1"/>
            </w:tblPr>
            <w:tblGrid>
              <w:gridCol w:w="10692"/>
            </w:tblGrid>
            <w:tr w:rsidR="007D7ACE" w:rsidRPr="007D7ACE" w14:paraId="773270B3" w14:textId="77777777">
              <w:tc>
                <w:tcPr>
                  <w:tcW w:w="0" w:type="auto"/>
                  <w:vAlign w:val="center"/>
                  <w:hideMark/>
                </w:tcPr>
                <w:p w14:paraId="4D1D46D0" w14:textId="77777777" w:rsidR="007D7ACE" w:rsidRPr="007D7ACE" w:rsidRDefault="007D7ACE" w:rsidP="007D7ACE">
                  <w:pPr>
                    <w:spacing w:before="100" w:beforeAutospacing="1" w:after="100" w:afterAutospacing="1" w:line="300" w:lineRule="atLeast"/>
                    <w:outlineLvl w:val="2"/>
                    <w:rPr>
                      <w:rFonts w:ascii="Helvetica" w:eastAsia="Times New Roman" w:hAnsi="Helvetica" w:cs="Helvetica"/>
                      <w:b/>
                      <w:bCs/>
                      <w:color w:val="5F6368"/>
                      <w:spacing w:val="5"/>
                      <w:sz w:val="27"/>
                      <w:szCs w:val="27"/>
                      <w:lang w:eastAsia="en-AU"/>
                    </w:rPr>
                  </w:pPr>
                  <w:r w:rsidRPr="007D7ACE">
                    <w:rPr>
                      <w:rFonts w:ascii="Helvetica" w:eastAsia="Times New Roman" w:hAnsi="Helvetica" w:cs="Helvetica"/>
                      <w:b/>
                      <w:bCs/>
                      <w:color w:val="202124"/>
                      <w:spacing w:val="3"/>
                      <w:sz w:val="27"/>
                      <w:szCs w:val="27"/>
                      <w:lang w:eastAsia="en-AU"/>
                    </w:rPr>
                    <w:t>Samsung AU</w:t>
                  </w:r>
                  <w:r w:rsidRPr="007D7ACE">
                    <w:rPr>
                      <w:rFonts w:ascii="Helvetica" w:eastAsia="Times New Roman" w:hAnsi="Helvetica" w:cs="Helvetica"/>
                      <w:b/>
                      <w:bCs/>
                      <w:color w:val="5F6368"/>
                      <w:spacing w:val="5"/>
                      <w:sz w:val="27"/>
                      <w:szCs w:val="27"/>
                      <w:lang w:eastAsia="en-AU"/>
                    </w:rPr>
                    <w:t> </w:t>
                  </w:r>
                  <w:r w:rsidRPr="007D7ACE">
                    <w:rPr>
                      <w:rFonts w:ascii="Helvetica" w:eastAsia="Times New Roman" w:hAnsi="Helvetica" w:cs="Helvetica"/>
                      <w:b/>
                      <w:bCs/>
                      <w:color w:val="555555"/>
                      <w:spacing w:val="5"/>
                      <w:sz w:val="27"/>
                      <w:szCs w:val="27"/>
                      <w:lang w:eastAsia="en-AU"/>
                    </w:rPr>
                    <w:t>&lt;noreply@jotform.com&gt;</w:t>
                  </w:r>
                </w:p>
              </w:tc>
            </w:tr>
          </w:tbl>
          <w:p w14:paraId="651A8CBE" w14:textId="77777777" w:rsidR="007D7ACE" w:rsidRPr="007D7ACE" w:rsidRDefault="007D7ACE" w:rsidP="007D7ACE">
            <w:pPr>
              <w:spacing w:after="0" w:line="300" w:lineRule="atLeast"/>
              <w:rPr>
                <w:rFonts w:ascii="Helvetica" w:eastAsia="Times New Roman" w:hAnsi="Helvetica" w:cs="Helvetica"/>
                <w:spacing w:val="3"/>
                <w:lang w:eastAsia="en-AU"/>
              </w:rPr>
            </w:pPr>
          </w:p>
        </w:tc>
        <w:tc>
          <w:tcPr>
            <w:tcW w:w="0" w:type="auto"/>
            <w:noWrap/>
            <w:hideMark/>
          </w:tcPr>
          <w:p w14:paraId="46964FD5" w14:textId="77777777" w:rsidR="007D7ACE" w:rsidRPr="007D7ACE" w:rsidRDefault="007D7ACE" w:rsidP="007D7ACE">
            <w:pPr>
              <w:spacing w:after="0" w:line="240" w:lineRule="auto"/>
              <w:jc w:val="right"/>
              <w:rPr>
                <w:rFonts w:ascii="Helvetica" w:eastAsia="Times New Roman" w:hAnsi="Helvetica" w:cs="Helvetica"/>
                <w:color w:val="222222"/>
                <w:spacing w:val="3"/>
                <w:lang w:eastAsia="en-AU"/>
              </w:rPr>
            </w:pPr>
            <w:r w:rsidRPr="007D7ACE">
              <w:rPr>
                <w:rFonts w:ascii="Helvetica" w:eastAsia="Times New Roman" w:hAnsi="Helvetica" w:cs="Helvetica"/>
                <w:color w:val="5F6368"/>
                <w:spacing w:val="5"/>
                <w:lang w:eastAsia="en-AU"/>
              </w:rPr>
              <w:t>Sun, Feb 28, 3:36 PM</w:t>
            </w:r>
          </w:p>
        </w:tc>
        <w:tc>
          <w:tcPr>
            <w:tcW w:w="0" w:type="auto"/>
            <w:noWrap/>
            <w:hideMark/>
          </w:tcPr>
          <w:p w14:paraId="0F816D0F" w14:textId="77777777" w:rsidR="007D7ACE" w:rsidRPr="007D7ACE" w:rsidRDefault="007D7ACE" w:rsidP="007D7ACE">
            <w:pPr>
              <w:spacing w:after="0" w:line="240" w:lineRule="auto"/>
              <w:jc w:val="right"/>
              <w:rPr>
                <w:rFonts w:ascii="Helvetica" w:eastAsia="Times New Roman" w:hAnsi="Helvetica" w:cs="Helvetica"/>
                <w:color w:val="222222"/>
                <w:spacing w:val="3"/>
                <w:lang w:eastAsia="en-AU"/>
              </w:rPr>
            </w:pPr>
          </w:p>
        </w:tc>
        <w:tc>
          <w:tcPr>
            <w:tcW w:w="0" w:type="auto"/>
            <w:vMerge w:val="restart"/>
            <w:noWrap/>
            <w:hideMark/>
          </w:tcPr>
          <w:p w14:paraId="73418148" w14:textId="77777777" w:rsidR="007D7ACE" w:rsidRPr="007D7ACE" w:rsidRDefault="007D7ACE" w:rsidP="007D7ACE">
            <w:pPr>
              <w:spacing w:after="0" w:line="270" w:lineRule="atLeast"/>
              <w:jc w:val="center"/>
              <w:rPr>
                <w:rFonts w:ascii="Helvetica" w:eastAsia="Times New Roman" w:hAnsi="Helvetica" w:cs="Helvetica"/>
                <w:color w:val="444444"/>
                <w:spacing w:val="3"/>
                <w:lang w:eastAsia="en-AU"/>
              </w:rPr>
            </w:pPr>
            <w:r>
              <w:rPr>
                <w:rFonts w:ascii="Helvetica" w:eastAsia="Times New Roman" w:hAnsi="Helvetica" w:cs="Helvetica"/>
                <w:noProof/>
                <w:color w:val="444444"/>
                <w:spacing w:val="3"/>
                <w:lang w:eastAsia="en-AU"/>
              </w:rPr>
              <w:drawing>
                <wp:inline distT="0" distB="0" distL="0" distR="0" wp14:anchorId="53E404E8" wp14:editId="6D9D1869">
                  <wp:extent cx="9525" cy="9525"/>
                  <wp:effectExtent l="0" t="0" r="0" b="0"/>
                  <wp:docPr id="4" name="Picture 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309A723" w14:textId="77777777" w:rsidR="007D7ACE" w:rsidRPr="007D7ACE" w:rsidRDefault="007D7ACE" w:rsidP="007D7ACE">
            <w:pPr>
              <w:spacing w:after="0" w:line="270" w:lineRule="atLeast"/>
              <w:jc w:val="center"/>
              <w:rPr>
                <w:rFonts w:ascii="Helvetica" w:eastAsia="Times New Roman" w:hAnsi="Helvetica" w:cs="Helvetica"/>
                <w:color w:val="444444"/>
                <w:spacing w:val="3"/>
                <w:lang w:eastAsia="en-AU"/>
              </w:rPr>
            </w:pPr>
            <w:r>
              <w:rPr>
                <w:rFonts w:ascii="Helvetica" w:eastAsia="Times New Roman" w:hAnsi="Helvetica" w:cs="Helvetica"/>
                <w:noProof/>
                <w:color w:val="444444"/>
                <w:spacing w:val="3"/>
                <w:lang w:eastAsia="en-AU"/>
              </w:rPr>
              <w:drawing>
                <wp:inline distT="0" distB="0" distL="0" distR="0" wp14:anchorId="3EBE7612" wp14:editId="2BC4692E">
                  <wp:extent cx="9525" cy="9525"/>
                  <wp:effectExtent l="0" t="0" r="0" b="0"/>
                  <wp:docPr id="3" name="Picture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7D7ACE" w:rsidRPr="007D7ACE" w14:paraId="0D314556" w14:textId="77777777" w:rsidTr="007D7ACE">
        <w:tc>
          <w:tcPr>
            <w:tcW w:w="0" w:type="auto"/>
            <w:gridSpan w:val="3"/>
            <w:vAlign w:val="center"/>
            <w:hideMark/>
          </w:tcPr>
          <w:tbl>
            <w:tblPr>
              <w:tblW w:w="14250" w:type="dxa"/>
              <w:tblCellMar>
                <w:left w:w="0" w:type="dxa"/>
                <w:right w:w="0" w:type="dxa"/>
              </w:tblCellMar>
              <w:tblLook w:val="04A0" w:firstRow="1" w:lastRow="0" w:firstColumn="1" w:lastColumn="0" w:noHBand="0" w:noVBand="1"/>
            </w:tblPr>
            <w:tblGrid>
              <w:gridCol w:w="14250"/>
            </w:tblGrid>
            <w:tr w:rsidR="007D7ACE" w:rsidRPr="007D7ACE" w14:paraId="53296EB3" w14:textId="77777777">
              <w:tc>
                <w:tcPr>
                  <w:tcW w:w="0" w:type="auto"/>
                  <w:noWrap/>
                  <w:vAlign w:val="center"/>
                  <w:hideMark/>
                </w:tcPr>
                <w:p w14:paraId="67C8A26F" w14:textId="77777777" w:rsidR="007D7ACE" w:rsidRPr="007D7ACE" w:rsidRDefault="007D7ACE" w:rsidP="007D7ACE">
                  <w:pPr>
                    <w:spacing w:after="0" w:line="300" w:lineRule="atLeast"/>
                    <w:rPr>
                      <w:rFonts w:ascii="Helvetica" w:eastAsia="Times New Roman" w:hAnsi="Helvetica" w:cs="Helvetica"/>
                      <w:lang w:eastAsia="en-AU"/>
                    </w:rPr>
                  </w:pPr>
                  <w:r w:rsidRPr="007D7ACE">
                    <w:rPr>
                      <w:rFonts w:ascii="Helvetica" w:eastAsia="Times New Roman" w:hAnsi="Helvetica" w:cs="Helvetica"/>
                      <w:color w:val="5F6368"/>
                      <w:spacing w:val="5"/>
                      <w:lang w:eastAsia="en-AU"/>
                    </w:rPr>
                    <w:t>to me</w:t>
                  </w:r>
                </w:p>
                <w:p w14:paraId="170C6FCB" w14:textId="77777777" w:rsidR="007D7ACE" w:rsidRPr="007D7ACE" w:rsidRDefault="007D7ACE" w:rsidP="007D7ACE">
                  <w:pPr>
                    <w:spacing w:after="0" w:line="300" w:lineRule="atLeast"/>
                    <w:textAlignment w:val="top"/>
                    <w:rPr>
                      <w:rFonts w:ascii="Helvetica" w:eastAsia="Times New Roman" w:hAnsi="Helvetica" w:cs="Helvetica"/>
                      <w:lang w:eastAsia="en-AU"/>
                    </w:rPr>
                  </w:pPr>
                  <w:r>
                    <w:rPr>
                      <w:rFonts w:ascii="Helvetica" w:eastAsia="Times New Roman" w:hAnsi="Helvetica" w:cs="Helvetica"/>
                      <w:noProof/>
                      <w:lang w:eastAsia="en-AU"/>
                    </w:rPr>
                    <w:drawing>
                      <wp:inline distT="0" distB="0" distL="0" distR="0" wp14:anchorId="2903DEFB" wp14:editId="148E11C9">
                        <wp:extent cx="9525" cy="9525"/>
                        <wp:effectExtent l="0" t="0" r="0" b="0"/>
                        <wp:docPr id="2" name="Picture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il.google.com/mail/u/0/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7788AC74" w14:textId="77777777" w:rsidR="007D7ACE" w:rsidRPr="007D7ACE" w:rsidRDefault="007D7ACE" w:rsidP="007D7ACE">
            <w:pPr>
              <w:spacing w:after="0" w:line="240" w:lineRule="auto"/>
              <w:rPr>
                <w:rFonts w:ascii="Helvetica" w:eastAsia="Times New Roman" w:hAnsi="Helvetica" w:cs="Helvetica"/>
                <w:spacing w:val="3"/>
                <w:lang w:eastAsia="en-AU"/>
              </w:rPr>
            </w:pPr>
          </w:p>
        </w:tc>
        <w:tc>
          <w:tcPr>
            <w:tcW w:w="0" w:type="auto"/>
            <w:vMerge/>
            <w:vAlign w:val="center"/>
            <w:hideMark/>
          </w:tcPr>
          <w:p w14:paraId="514CDFC4" w14:textId="77777777" w:rsidR="007D7ACE" w:rsidRPr="007D7ACE" w:rsidRDefault="007D7ACE" w:rsidP="007D7ACE">
            <w:pPr>
              <w:spacing w:after="0" w:line="240" w:lineRule="auto"/>
              <w:rPr>
                <w:rFonts w:ascii="Helvetica" w:eastAsia="Times New Roman" w:hAnsi="Helvetica" w:cs="Helvetica"/>
                <w:color w:val="444444"/>
                <w:spacing w:val="3"/>
                <w:lang w:eastAsia="en-AU"/>
              </w:rPr>
            </w:pPr>
          </w:p>
        </w:tc>
      </w:tr>
    </w:tbl>
    <w:p w14:paraId="363DB3A2" w14:textId="77777777" w:rsidR="007D7ACE" w:rsidRPr="007D7ACE" w:rsidRDefault="007D7ACE" w:rsidP="007D7ACE">
      <w:pPr>
        <w:shd w:val="clear" w:color="auto" w:fill="FFFFFF"/>
        <w:spacing w:before="100" w:beforeAutospacing="1" w:after="100" w:afterAutospacing="1" w:line="240" w:lineRule="auto"/>
        <w:jc w:val="center"/>
        <w:rPr>
          <w:rFonts w:eastAsia="Times New Roman"/>
          <w:color w:val="555555"/>
          <w:lang w:eastAsia="en-AU"/>
        </w:rPr>
      </w:pPr>
      <w:r w:rsidRPr="007D7ACE">
        <w:rPr>
          <w:rFonts w:eastAsia="Times New Roman"/>
          <w:color w:val="555555"/>
          <w:lang w:eastAsia="en-AU"/>
        </w:rPr>
        <w:t> </w:t>
      </w:r>
    </w:p>
    <w:p w14:paraId="78211AF3" w14:textId="77777777" w:rsidR="007D7ACE" w:rsidRPr="007D7ACE" w:rsidRDefault="007D7ACE" w:rsidP="007D7ACE">
      <w:pPr>
        <w:shd w:val="clear" w:color="auto" w:fill="FFFFFF"/>
        <w:spacing w:after="0" w:line="240" w:lineRule="auto"/>
        <w:jc w:val="center"/>
        <w:rPr>
          <w:rFonts w:ascii="Times New Roman" w:eastAsia="Times New Roman" w:hAnsi="Times New Roman" w:cs="Times New Roman"/>
          <w:color w:val="222222"/>
          <w:lang w:eastAsia="en-AU"/>
        </w:rPr>
      </w:pPr>
      <w:r w:rsidRPr="007D7ACE">
        <w:rPr>
          <w:rFonts w:ascii="Times New Roman" w:eastAsia="Times New Roman" w:hAnsi="Times New Roman" w:cs="Times New Roman"/>
          <w:b/>
          <w:bCs/>
          <w:color w:val="222222"/>
          <w:sz w:val="20"/>
          <w:szCs w:val="20"/>
          <w:lang w:eastAsia="en-AU"/>
        </w:rPr>
        <w:t>Samsung Service Authorisation Notice</w:t>
      </w:r>
    </w:p>
    <w:p w14:paraId="2913D8F6" w14:textId="77777777" w:rsidR="007D7ACE" w:rsidRPr="007D7ACE" w:rsidRDefault="007D7ACE" w:rsidP="007D7ACE">
      <w:pPr>
        <w:shd w:val="clear" w:color="auto" w:fill="FFFFFF"/>
        <w:spacing w:after="0" w:line="240" w:lineRule="auto"/>
        <w:jc w:val="center"/>
        <w:rPr>
          <w:rFonts w:ascii="Times New Roman" w:eastAsia="Times New Roman" w:hAnsi="Times New Roman" w:cs="Times New Roman"/>
          <w:color w:val="222222"/>
          <w:lang w:eastAsia="en-AU"/>
        </w:rPr>
      </w:pPr>
      <w:r w:rsidRPr="007D7ACE">
        <w:rPr>
          <w:rFonts w:ascii="Times New Roman" w:eastAsia="Times New Roman" w:hAnsi="Times New Roman" w:cs="Times New Roman"/>
          <w:color w:val="222222"/>
          <w:lang w:eastAsia="en-AU"/>
        </w:rPr>
        <w:t> </w:t>
      </w:r>
    </w:p>
    <w:p w14:paraId="7977126E" w14:textId="77777777" w:rsidR="007D7ACE" w:rsidRPr="007D7ACE" w:rsidRDefault="007D7ACE" w:rsidP="007D7ACE">
      <w:pPr>
        <w:shd w:val="clear" w:color="auto" w:fill="FFFFFF"/>
        <w:spacing w:before="100" w:beforeAutospacing="1" w:after="100" w:afterAutospacing="1" w:line="240" w:lineRule="auto"/>
        <w:rPr>
          <w:rFonts w:ascii="Verdana" w:eastAsia="Times New Roman" w:hAnsi="Verdana"/>
          <w:color w:val="222222"/>
          <w:sz w:val="15"/>
          <w:szCs w:val="15"/>
          <w:lang w:eastAsia="en-AU"/>
        </w:rPr>
      </w:pPr>
      <w:r w:rsidRPr="007D7ACE">
        <w:rPr>
          <w:rFonts w:ascii="Verdana" w:eastAsia="Times New Roman" w:hAnsi="Verdana"/>
          <w:color w:val="222222"/>
          <w:sz w:val="15"/>
          <w:szCs w:val="15"/>
          <w:lang w:eastAsia="en-AU"/>
        </w:rPr>
        <w:t>Dear Customer,</w:t>
      </w:r>
    </w:p>
    <w:p w14:paraId="680B0796" w14:textId="77777777" w:rsidR="007D7ACE" w:rsidRPr="007D7ACE" w:rsidRDefault="007D7ACE" w:rsidP="007D7ACE">
      <w:pPr>
        <w:shd w:val="clear" w:color="auto" w:fill="FFFFFF"/>
        <w:spacing w:before="100" w:beforeAutospacing="1" w:after="100" w:afterAutospacing="1" w:line="240" w:lineRule="auto"/>
        <w:rPr>
          <w:rFonts w:ascii="Verdana" w:eastAsia="Times New Roman" w:hAnsi="Verdana"/>
          <w:color w:val="222222"/>
          <w:sz w:val="15"/>
          <w:szCs w:val="15"/>
          <w:lang w:eastAsia="en-AU"/>
        </w:rPr>
      </w:pPr>
      <w:r w:rsidRPr="007D7ACE">
        <w:rPr>
          <w:rFonts w:ascii="Verdana" w:eastAsia="Times New Roman" w:hAnsi="Verdana"/>
          <w:color w:val="222222"/>
          <w:sz w:val="15"/>
          <w:szCs w:val="15"/>
          <w:lang w:eastAsia="en-AU"/>
        </w:rPr>
        <w:t> </w:t>
      </w:r>
    </w:p>
    <w:p w14:paraId="0A2EE8A0" w14:textId="77777777" w:rsidR="007D7ACE" w:rsidRPr="007D7ACE" w:rsidRDefault="007D7ACE" w:rsidP="007D7ACE">
      <w:pPr>
        <w:shd w:val="clear" w:color="auto" w:fill="FFFFFF"/>
        <w:spacing w:before="100" w:beforeAutospacing="1" w:after="100" w:afterAutospacing="1" w:line="240" w:lineRule="auto"/>
        <w:rPr>
          <w:rFonts w:ascii="Verdana" w:eastAsia="Times New Roman" w:hAnsi="Verdana"/>
          <w:color w:val="222222"/>
          <w:sz w:val="15"/>
          <w:szCs w:val="15"/>
          <w:lang w:eastAsia="en-AU"/>
        </w:rPr>
      </w:pPr>
      <w:r w:rsidRPr="007D7ACE">
        <w:rPr>
          <w:rFonts w:ascii="Verdana" w:eastAsia="Times New Roman" w:hAnsi="Verdana"/>
          <w:color w:val="222222"/>
          <w:sz w:val="15"/>
          <w:szCs w:val="15"/>
          <w:lang w:eastAsia="en-AU"/>
        </w:rPr>
        <w:t>Thank you for contacting Samsung Electronics Australia Pty Ltd (</w:t>
      </w:r>
      <w:r w:rsidRPr="007D7ACE">
        <w:rPr>
          <w:rFonts w:ascii="Verdana" w:eastAsia="Times New Roman" w:hAnsi="Verdana"/>
          <w:b/>
          <w:bCs/>
          <w:color w:val="222222"/>
          <w:sz w:val="15"/>
          <w:szCs w:val="15"/>
          <w:lang w:eastAsia="en-AU"/>
        </w:rPr>
        <w:t>Samsung</w:t>
      </w:r>
      <w:r w:rsidRPr="007D7ACE">
        <w:rPr>
          <w:rFonts w:ascii="Verdana" w:eastAsia="Times New Roman" w:hAnsi="Verdana"/>
          <w:color w:val="222222"/>
          <w:sz w:val="15"/>
          <w:szCs w:val="15"/>
          <w:lang w:eastAsia="en-AU"/>
        </w:rPr>
        <w:t>) in relation to a possible repair or replacement of your Samsung device.</w:t>
      </w:r>
    </w:p>
    <w:p w14:paraId="449F0184" w14:textId="77777777" w:rsidR="007D7ACE" w:rsidRPr="007D7ACE" w:rsidRDefault="007D7ACE" w:rsidP="007D7ACE">
      <w:pPr>
        <w:shd w:val="clear" w:color="auto" w:fill="FFFFFF"/>
        <w:spacing w:before="100" w:beforeAutospacing="1" w:after="100" w:afterAutospacing="1" w:line="240" w:lineRule="auto"/>
        <w:rPr>
          <w:rFonts w:ascii="Verdana" w:eastAsia="Times New Roman" w:hAnsi="Verdana"/>
          <w:color w:val="222222"/>
          <w:sz w:val="15"/>
          <w:szCs w:val="15"/>
          <w:lang w:eastAsia="en-AU"/>
        </w:rPr>
      </w:pPr>
      <w:r w:rsidRPr="007D7ACE">
        <w:rPr>
          <w:rFonts w:ascii="Verdana" w:eastAsia="Times New Roman" w:hAnsi="Verdana"/>
          <w:color w:val="222222"/>
          <w:sz w:val="15"/>
          <w:szCs w:val="15"/>
          <w:lang w:eastAsia="en-AU"/>
        </w:rPr>
        <w:t> </w:t>
      </w:r>
    </w:p>
    <w:p w14:paraId="2309F20E" w14:textId="77777777" w:rsidR="007D7ACE" w:rsidRPr="007D7ACE" w:rsidRDefault="007D7ACE" w:rsidP="007D7ACE">
      <w:pPr>
        <w:shd w:val="clear" w:color="auto" w:fill="FFFFFF"/>
        <w:spacing w:before="100" w:beforeAutospacing="1" w:after="100" w:afterAutospacing="1" w:line="240" w:lineRule="auto"/>
        <w:rPr>
          <w:rFonts w:ascii="Verdana" w:eastAsia="Times New Roman" w:hAnsi="Verdana"/>
          <w:color w:val="222222"/>
          <w:sz w:val="15"/>
          <w:szCs w:val="15"/>
          <w:lang w:eastAsia="en-AU"/>
        </w:rPr>
      </w:pPr>
      <w:r w:rsidRPr="007D7ACE">
        <w:rPr>
          <w:rFonts w:ascii="Verdana" w:eastAsia="Times New Roman" w:hAnsi="Verdana"/>
          <w:color w:val="222222"/>
          <w:sz w:val="15"/>
          <w:szCs w:val="15"/>
          <w:lang w:eastAsia="en-AU"/>
        </w:rPr>
        <w:t>Before Samsung is able to accept your device, please read this Samsung IM Service Authorisation Notice (</w:t>
      </w:r>
      <w:r w:rsidRPr="007D7ACE">
        <w:rPr>
          <w:rFonts w:ascii="Verdana" w:eastAsia="Times New Roman" w:hAnsi="Verdana"/>
          <w:b/>
          <w:bCs/>
          <w:color w:val="222222"/>
          <w:sz w:val="15"/>
          <w:szCs w:val="15"/>
          <w:lang w:eastAsia="en-AU"/>
        </w:rPr>
        <w:t>Notice</w:t>
      </w:r>
      <w:r w:rsidRPr="007D7ACE">
        <w:rPr>
          <w:rFonts w:ascii="Verdana" w:eastAsia="Times New Roman" w:hAnsi="Verdana"/>
          <w:color w:val="222222"/>
          <w:sz w:val="15"/>
          <w:szCs w:val="15"/>
          <w:lang w:eastAsia="en-AU"/>
        </w:rPr>
        <w:t>) carefully, and if you agree with its terms, please click the required check boxes and sign in the space provided at the bottom. Unfortunately, Samsung is unable to proceed until we receive a signed copy of this Notice.</w:t>
      </w:r>
    </w:p>
    <w:p w14:paraId="4F97D967" w14:textId="77777777" w:rsidR="007D7ACE" w:rsidRPr="007D7ACE" w:rsidRDefault="007D7ACE" w:rsidP="007D7ACE">
      <w:pPr>
        <w:shd w:val="clear" w:color="auto" w:fill="FFFFFF"/>
        <w:spacing w:before="100" w:beforeAutospacing="1" w:after="100" w:afterAutospacing="1" w:line="240" w:lineRule="auto"/>
        <w:rPr>
          <w:rFonts w:ascii="Verdana" w:eastAsia="Times New Roman" w:hAnsi="Verdana"/>
          <w:color w:val="222222"/>
          <w:sz w:val="15"/>
          <w:szCs w:val="15"/>
          <w:lang w:eastAsia="en-AU"/>
        </w:rPr>
      </w:pPr>
      <w:r w:rsidRPr="007D7ACE">
        <w:rPr>
          <w:rFonts w:ascii="Verdana" w:eastAsia="Times New Roman" w:hAnsi="Verdana"/>
          <w:color w:val="222222"/>
          <w:sz w:val="15"/>
          <w:szCs w:val="15"/>
          <w:lang w:eastAsia="en-AU"/>
        </w:rPr>
        <w:t> </w:t>
      </w:r>
    </w:p>
    <w:p w14:paraId="0F7C27DA" w14:textId="77777777" w:rsidR="007D7ACE" w:rsidRPr="007D7ACE" w:rsidRDefault="007D7ACE" w:rsidP="007D7ACE">
      <w:pPr>
        <w:shd w:val="clear" w:color="auto" w:fill="FFFFFF"/>
        <w:spacing w:before="100" w:beforeAutospacing="1" w:after="100" w:afterAutospacing="1" w:line="240" w:lineRule="auto"/>
        <w:rPr>
          <w:rFonts w:ascii="Verdana" w:eastAsia="Times New Roman" w:hAnsi="Verdana"/>
          <w:color w:val="222222"/>
          <w:sz w:val="15"/>
          <w:szCs w:val="15"/>
          <w:lang w:eastAsia="en-AU"/>
        </w:rPr>
      </w:pPr>
      <w:r w:rsidRPr="007D7ACE">
        <w:rPr>
          <w:rFonts w:ascii="Verdana" w:eastAsia="Times New Roman" w:hAnsi="Verdana"/>
          <w:color w:val="222222"/>
          <w:sz w:val="15"/>
          <w:szCs w:val="15"/>
          <w:lang w:eastAsia="en-AU"/>
        </w:rPr>
        <w:t>By providing your device to Samsung, you acknowledge and agree to the following:</w:t>
      </w:r>
    </w:p>
    <w:p w14:paraId="29118B19" w14:textId="77777777" w:rsidR="007D7ACE" w:rsidRPr="007D7ACE" w:rsidRDefault="007D7ACE" w:rsidP="007D7ACE">
      <w:pPr>
        <w:shd w:val="clear" w:color="auto" w:fill="FFFFFF"/>
        <w:spacing w:before="100" w:beforeAutospacing="1" w:after="100" w:afterAutospacing="1" w:line="240" w:lineRule="auto"/>
        <w:rPr>
          <w:rFonts w:ascii="Verdana" w:eastAsia="Times New Roman" w:hAnsi="Verdana"/>
          <w:color w:val="222222"/>
          <w:sz w:val="15"/>
          <w:szCs w:val="15"/>
          <w:lang w:eastAsia="en-AU"/>
        </w:rPr>
      </w:pPr>
      <w:r w:rsidRPr="007D7ACE">
        <w:rPr>
          <w:rFonts w:ascii="Verdana" w:eastAsia="Times New Roman" w:hAnsi="Verdana"/>
          <w:color w:val="222222"/>
          <w:sz w:val="15"/>
          <w:szCs w:val="15"/>
          <w:lang w:eastAsia="en-AU"/>
        </w:rPr>
        <w:t>1. </w:t>
      </w:r>
      <w:r w:rsidRPr="007D7ACE">
        <w:rPr>
          <w:rFonts w:ascii="Verdana" w:eastAsia="Times New Roman" w:hAnsi="Verdana"/>
          <w:b/>
          <w:bCs/>
          <w:color w:val="222222"/>
          <w:sz w:val="15"/>
          <w:szCs w:val="15"/>
          <w:lang w:eastAsia="en-AU"/>
        </w:rPr>
        <w:t>User-Generated Data </w:t>
      </w:r>
      <w:r w:rsidRPr="007D7ACE">
        <w:rPr>
          <w:rFonts w:ascii="Verdana" w:eastAsia="Times New Roman" w:hAnsi="Verdana"/>
          <w:color w:val="222222"/>
          <w:sz w:val="15"/>
          <w:szCs w:val="15"/>
          <w:lang w:eastAsia="en-AU"/>
        </w:rPr>
        <w:t>Please ensure that you have made a copy of all user-generated data saved on your device and/or any memory cards, as the repair or replacement of your device will result in the loss of such data. User-generated data includes files stored on a smartphone or tablet device, or on a memory card (such as telephone numbers, SMS messages, photographs, videos and other files). Samsung will not be liable for the loss of user-generated data associated with the repair or replacement of your device.</w:t>
      </w:r>
    </w:p>
    <w:p w14:paraId="2111FAB4" w14:textId="77777777" w:rsidR="007D7ACE" w:rsidRPr="007D7ACE" w:rsidRDefault="007D7ACE" w:rsidP="007D7ACE">
      <w:pPr>
        <w:shd w:val="clear" w:color="auto" w:fill="FFFFFF"/>
        <w:spacing w:before="100" w:beforeAutospacing="1" w:after="100" w:afterAutospacing="1" w:line="240" w:lineRule="auto"/>
        <w:rPr>
          <w:rFonts w:ascii="Verdana" w:eastAsia="Times New Roman" w:hAnsi="Verdana"/>
          <w:color w:val="222222"/>
          <w:sz w:val="15"/>
          <w:szCs w:val="15"/>
          <w:lang w:eastAsia="en-AU"/>
        </w:rPr>
      </w:pPr>
      <w:r w:rsidRPr="007D7ACE">
        <w:rPr>
          <w:rFonts w:ascii="Verdana" w:eastAsia="Times New Roman" w:hAnsi="Verdana"/>
          <w:color w:val="222222"/>
          <w:sz w:val="15"/>
          <w:szCs w:val="15"/>
          <w:lang w:eastAsia="en-AU"/>
        </w:rPr>
        <w:t> </w:t>
      </w:r>
    </w:p>
    <w:p w14:paraId="49CB7CD8" w14:textId="77777777" w:rsidR="007D7ACE" w:rsidRPr="007D7ACE" w:rsidRDefault="007D7ACE" w:rsidP="007D7ACE">
      <w:pPr>
        <w:shd w:val="clear" w:color="auto" w:fill="FFFFFF"/>
        <w:spacing w:before="100" w:beforeAutospacing="1" w:after="100" w:afterAutospacing="1" w:line="240" w:lineRule="auto"/>
        <w:rPr>
          <w:rFonts w:ascii="Verdana" w:eastAsia="Times New Roman" w:hAnsi="Verdana"/>
          <w:color w:val="222222"/>
          <w:sz w:val="15"/>
          <w:szCs w:val="15"/>
          <w:lang w:eastAsia="en-AU"/>
        </w:rPr>
      </w:pPr>
      <w:r w:rsidRPr="007D7ACE">
        <w:rPr>
          <w:rFonts w:ascii="Verdana" w:eastAsia="Times New Roman" w:hAnsi="Verdana"/>
          <w:color w:val="222222"/>
          <w:sz w:val="15"/>
          <w:szCs w:val="15"/>
          <w:lang w:eastAsia="en-AU"/>
        </w:rPr>
        <w:t>2. </w:t>
      </w:r>
      <w:r w:rsidRPr="007D7ACE">
        <w:rPr>
          <w:rFonts w:ascii="Verdana" w:eastAsia="Times New Roman" w:hAnsi="Verdana"/>
          <w:b/>
          <w:bCs/>
          <w:color w:val="222222"/>
          <w:sz w:val="15"/>
          <w:szCs w:val="15"/>
          <w:lang w:eastAsia="en-AU"/>
        </w:rPr>
        <w:t>Removal of SIM/memory cards and passwords/locks:</w:t>
      </w:r>
      <w:r w:rsidRPr="007D7ACE">
        <w:rPr>
          <w:rFonts w:ascii="Verdana" w:eastAsia="Times New Roman" w:hAnsi="Verdana"/>
          <w:color w:val="222222"/>
          <w:sz w:val="15"/>
          <w:szCs w:val="15"/>
          <w:lang w:eastAsia="en-AU"/>
        </w:rPr>
        <w:t> Where it is possible, please remove all SIM and/or memory card(s) installed in your device prior to providing it to Samsung for repair or replacement. In addition, where applicable, please remove all passwords and/or locks from your device in order to provide Samsung with full access to it. We also recommend removing any encryptions, locks or passwords you have added to your memory card prior to providing your device to Samsung, as you may not be able to recover your data from the memory card if any encryptions, locks or passwords are not be removed.</w:t>
      </w:r>
    </w:p>
    <w:p w14:paraId="1E813FD0" w14:textId="77777777" w:rsidR="007D7ACE" w:rsidRPr="007D7ACE" w:rsidRDefault="007D7ACE" w:rsidP="007D7ACE">
      <w:pPr>
        <w:shd w:val="clear" w:color="auto" w:fill="FFFFFF"/>
        <w:spacing w:before="100" w:beforeAutospacing="1" w:after="100" w:afterAutospacing="1" w:line="240" w:lineRule="auto"/>
        <w:rPr>
          <w:rFonts w:ascii="Verdana" w:eastAsia="Times New Roman" w:hAnsi="Verdana"/>
          <w:color w:val="222222"/>
          <w:sz w:val="15"/>
          <w:szCs w:val="15"/>
          <w:lang w:eastAsia="en-AU"/>
        </w:rPr>
      </w:pPr>
      <w:r w:rsidRPr="007D7ACE">
        <w:rPr>
          <w:rFonts w:ascii="Verdana" w:eastAsia="Times New Roman" w:hAnsi="Verdana"/>
          <w:color w:val="222222"/>
          <w:sz w:val="15"/>
          <w:szCs w:val="15"/>
          <w:lang w:eastAsia="en-AU"/>
        </w:rPr>
        <w:t> </w:t>
      </w:r>
    </w:p>
    <w:p w14:paraId="5F79E421" w14:textId="77777777" w:rsidR="007D7ACE" w:rsidRPr="007D7ACE" w:rsidRDefault="007D7ACE" w:rsidP="007D7ACE">
      <w:pPr>
        <w:shd w:val="clear" w:color="auto" w:fill="FFFFFF"/>
        <w:spacing w:before="100" w:beforeAutospacing="1" w:after="100" w:afterAutospacing="1" w:line="240" w:lineRule="auto"/>
        <w:rPr>
          <w:rFonts w:ascii="Verdana" w:eastAsia="Times New Roman" w:hAnsi="Verdana"/>
          <w:color w:val="222222"/>
          <w:sz w:val="15"/>
          <w:szCs w:val="15"/>
          <w:lang w:eastAsia="en-AU"/>
        </w:rPr>
      </w:pPr>
      <w:r w:rsidRPr="007D7ACE">
        <w:rPr>
          <w:rFonts w:ascii="Verdana" w:eastAsia="Times New Roman" w:hAnsi="Verdana"/>
          <w:color w:val="222222"/>
          <w:sz w:val="15"/>
          <w:szCs w:val="15"/>
          <w:lang w:eastAsia="en-AU"/>
        </w:rPr>
        <w:t>3. </w:t>
      </w:r>
      <w:r w:rsidRPr="007D7ACE">
        <w:rPr>
          <w:rFonts w:ascii="Verdana" w:eastAsia="Times New Roman" w:hAnsi="Verdana"/>
          <w:b/>
          <w:bCs/>
          <w:color w:val="222222"/>
          <w:sz w:val="15"/>
          <w:szCs w:val="15"/>
          <w:lang w:eastAsia="en-AU"/>
        </w:rPr>
        <w:t>Device Diagnostics:</w:t>
      </w:r>
      <w:r w:rsidRPr="007D7ACE">
        <w:rPr>
          <w:rFonts w:ascii="Verdana" w:eastAsia="Times New Roman" w:hAnsi="Verdana"/>
          <w:color w:val="222222"/>
          <w:sz w:val="15"/>
          <w:szCs w:val="15"/>
          <w:lang w:eastAsia="en-AU"/>
        </w:rPr>
        <w:t> During the service process your device may be connected to the Samsung diagnostics program ‘Galaxy Diagnostics.’ This program is designed to diagnose errors with your device so as to better assist in providing you with a solution. This program will collect information such as device information (Model, IMEI and/or Serial Number), Hardware information, Error information and Error diagnostics values.</w:t>
      </w:r>
    </w:p>
    <w:p w14:paraId="6231B076" w14:textId="77777777" w:rsidR="007D7ACE" w:rsidRPr="007D7ACE" w:rsidRDefault="007D7ACE" w:rsidP="007D7ACE">
      <w:pPr>
        <w:shd w:val="clear" w:color="auto" w:fill="FFFFFF"/>
        <w:spacing w:before="100" w:beforeAutospacing="1" w:after="100" w:afterAutospacing="1" w:line="240" w:lineRule="auto"/>
        <w:rPr>
          <w:rFonts w:ascii="Verdana" w:eastAsia="Times New Roman" w:hAnsi="Verdana"/>
          <w:color w:val="222222"/>
          <w:sz w:val="15"/>
          <w:szCs w:val="15"/>
          <w:lang w:eastAsia="en-AU"/>
        </w:rPr>
      </w:pPr>
      <w:r w:rsidRPr="007D7ACE">
        <w:rPr>
          <w:rFonts w:ascii="Verdana" w:eastAsia="Times New Roman" w:hAnsi="Verdana"/>
          <w:color w:val="222222"/>
          <w:sz w:val="15"/>
          <w:szCs w:val="15"/>
          <w:lang w:eastAsia="en-AU"/>
        </w:rPr>
        <w:t> </w:t>
      </w:r>
    </w:p>
    <w:p w14:paraId="274B7CFB" w14:textId="77777777" w:rsidR="007D7ACE" w:rsidRPr="007D7ACE" w:rsidRDefault="007D7ACE" w:rsidP="007D7ACE">
      <w:pPr>
        <w:shd w:val="clear" w:color="auto" w:fill="FFFFFF"/>
        <w:spacing w:before="100" w:beforeAutospacing="1" w:after="100" w:afterAutospacing="1" w:line="240" w:lineRule="auto"/>
        <w:rPr>
          <w:rFonts w:ascii="Verdana" w:eastAsia="Times New Roman" w:hAnsi="Verdana"/>
          <w:color w:val="222222"/>
          <w:sz w:val="15"/>
          <w:szCs w:val="15"/>
          <w:lang w:eastAsia="en-AU"/>
        </w:rPr>
      </w:pPr>
      <w:r w:rsidRPr="007D7ACE">
        <w:rPr>
          <w:rFonts w:ascii="Verdana" w:eastAsia="Times New Roman" w:hAnsi="Verdana"/>
          <w:color w:val="222222"/>
          <w:sz w:val="15"/>
          <w:szCs w:val="15"/>
          <w:lang w:eastAsia="en-AU"/>
        </w:rPr>
        <w:t>4. </w:t>
      </w:r>
      <w:r w:rsidRPr="007D7ACE">
        <w:rPr>
          <w:rFonts w:ascii="Verdana" w:eastAsia="Times New Roman" w:hAnsi="Verdana"/>
          <w:b/>
          <w:bCs/>
          <w:color w:val="222222"/>
          <w:sz w:val="15"/>
          <w:szCs w:val="15"/>
          <w:lang w:eastAsia="en-AU"/>
        </w:rPr>
        <w:t>Use of Refurbished Goods and/or Parts in Replacement or Repair of your Device:</w:t>
      </w:r>
      <w:r w:rsidRPr="007D7ACE">
        <w:rPr>
          <w:rFonts w:ascii="Verdana" w:eastAsia="Times New Roman" w:hAnsi="Verdana"/>
          <w:color w:val="222222"/>
          <w:sz w:val="15"/>
          <w:szCs w:val="15"/>
          <w:lang w:eastAsia="en-AU"/>
        </w:rPr>
        <w:t xml:space="preserve"> Samsung sometimes replaces defective devices with refurbished devices (rather than new devices) or uses refurbished parts to fix defective devices. As such, goods presented for repair may be replaced by refurbished goods of the same type rather than being </w:t>
      </w:r>
      <w:r w:rsidRPr="007D7ACE">
        <w:rPr>
          <w:rFonts w:ascii="Verdana" w:eastAsia="Times New Roman" w:hAnsi="Verdana"/>
          <w:color w:val="222222"/>
          <w:sz w:val="15"/>
          <w:szCs w:val="15"/>
          <w:lang w:eastAsia="en-AU"/>
        </w:rPr>
        <w:lastRenderedPageBreak/>
        <w:t>repaired. Refurbished parts may be used to repair the goods. If your device is replaced by a refurbished device, please note that the refurbished device is a replacement device and not a loan device. Your original device will not be returned to you.</w:t>
      </w:r>
    </w:p>
    <w:p w14:paraId="1606620F" w14:textId="77777777" w:rsidR="007D7ACE" w:rsidRPr="007D7ACE" w:rsidRDefault="007D7ACE" w:rsidP="007D7ACE">
      <w:pPr>
        <w:shd w:val="clear" w:color="auto" w:fill="FFFFFF"/>
        <w:spacing w:before="100" w:beforeAutospacing="1" w:after="100" w:afterAutospacing="1" w:line="240" w:lineRule="auto"/>
        <w:rPr>
          <w:rFonts w:ascii="Verdana" w:eastAsia="Times New Roman" w:hAnsi="Verdana"/>
          <w:color w:val="222222"/>
          <w:sz w:val="15"/>
          <w:szCs w:val="15"/>
          <w:lang w:eastAsia="en-AU"/>
        </w:rPr>
      </w:pPr>
      <w:r w:rsidRPr="007D7ACE">
        <w:rPr>
          <w:rFonts w:ascii="Verdana" w:eastAsia="Times New Roman" w:hAnsi="Verdana"/>
          <w:color w:val="222222"/>
          <w:sz w:val="15"/>
          <w:szCs w:val="15"/>
          <w:lang w:eastAsia="en-AU"/>
        </w:rPr>
        <w:t> </w:t>
      </w:r>
    </w:p>
    <w:p w14:paraId="0DEC87C2" w14:textId="77777777" w:rsidR="007D7ACE" w:rsidRPr="007D7ACE" w:rsidRDefault="007D7ACE" w:rsidP="007D7ACE">
      <w:pPr>
        <w:shd w:val="clear" w:color="auto" w:fill="FFFFFF"/>
        <w:spacing w:before="100" w:beforeAutospacing="1" w:after="100" w:afterAutospacing="1" w:line="240" w:lineRule="auto"/>
        <w:rPr>
          <w:rFonts w:ascii="Verdana" w:eastAsia="Times New Roman" w:hAnsi="Verdana"/>
          <w:color w:val="222222"/>
          <w:sz w:val="15"/>
          <w:szCs w:val="15"/>
          <w:lang w:eastAsia="en-AU"/>
        </w:rPr>
      </w:pPr>
      <w:r w:rsidRPr="007D7ACE">
        <w:rPr>
          <w:rFonts w:ascii="Verdana" w:eastAsia="Times New Roman" w:hAnsi="Verdana"/>
          <w:color w:val="222222"/>
          <w:sz w:val="15"/>
          <w:szCs w:val="15"/>
          <w:lang w:eastAsia="en-AU"/>
        </w:rPr>
        <w:t>5. </w:t>
      </w:r>
      <w:r w:rsidRPr="007D7ACE">
        <w:rPr>
          <w:rFonts w:ascii="Verdana" w:eastAsia="Times New Roman" w:hAnsi="Verdana"/>
          <w:b/>
          <w:bCs/>
          <w:color w:val="222222"/>
          <w:sz w:val="15"/>
          <w:szCs w:val="15"/>
          <w:lang w:eastAsia="en-AU"/>
        </w:rPr>
        <w:t>Software Update:</w:t>
      </w:r>
      <w:r w:rsidRPr="007D7ACE">
        <w:rPr>
          <w:rFonts w:ascii="Verdana" w:eastAsia="Times New Roman" w:hAnsi="Verdana"/>
          <w:color w:val="222222"/>
          <w:sz w:val="15"/>
          <w:szCs w:val="15"/>
          <w:lang w:eastAsia="en-AU"/>
        </w:rPr>
        <w:t> As a part of Samsung’s standard repair process, the software on your device will be updated to the latest version. Samsung is unable to downgrade the software version or update to a different version of software (other than the latest version).</w:t>
      </w:r>
    </w:p>
    <w:p w14:paraId="4620DAB1" w14:textId="77777777" w:rsidR="007D7ACE" w:rsidRPr="007D7ACE" w:rsidRDefault="007D7ACE" w:rsidP="007D7ACE">
      <w:pPr>
        <w:shd w:val="clear" w:color="auto" w:fill="FFFFFF"/>
        <w:spacing w:before="100" w:beforeAutospacing="1" w:after="100" w:afterAutospacing="1" w:line="240" w:lineRule="auto"/>
        <w:rPr>
          <w:rFonts w:ascii="Verdana" w:eastAsia="Times New Roman" w:hAnsi="Verdana"/>
          <w:color w:val="222222"/>
          <w:sz w:val="15"/>
          <w:szCs w:val="15"/>
          <w:lang w:eastAsia="en-AU"/>
        </w:rPr>
      </w:pPr>
      <w:r w:rsidRPr="007D7ACE">
        <w:rPr>
          <w:rFonts w:ascii="Verdana" w:eastAsia="Times New Roman" w:hAnsi="Verdana"/>
          <w:color w:val="222222"/>
          <w:sz w:val="15"/>
          <w:szCs w:val="15"/>
          <w:lang w:eastAsia="en-AU"/>
        </w:rPr>
        <w:t> </w:t>
      </w:r>
    </w:p>
    <w:p w14:paraId="7572A17F" w14:textId="77777777" w:rsidR="007D7ACE" w:rsidRPr="007D7ACE" w:rsidRDefault="007D7ACE" w:rsidP="007D7ACE">
      <w:pPr>
        <w:shd w:val="clear" w:color="auto" w:fill="FFFFFF"/>
        <w:spacing w:before="100" w:beforeAutospacing="1" w:after="100" w:afterAutospacing="1" w:line="240" w:lineRule="auto"/>
        <w:rPr>
          <w:rFonts w:ascii="Verdana" w:eastAsia="Times New Roman" w:hAnsi="Verdana"/>
          <w:color w:val="222222"/>
          <w:sz w:val="15"/>
          <w:szCs w:val="15"/>
          <w:lang w:eastAsia="en-AU"/>
        </w:rPr>
      </w:pPr>
      <w:r w:rsidRPr="007D7ACE">
        <w:rPr>
          <w:rFonts w:ascii="Verdana" w:eastAsia="Times New Roman" w:hAnsi="Verdana"/>
          <w:color w:val="222222"/>
          <w:sz w:val="15"/>
          <w:szCs w:val="15"/>
          <w:lang w:eastAsia="en-AU"/>
        </w:rPr>
        <w:t>6. </w:t>
      </w:r>
      <w:r w:rsidRPr="007D7ACE">
        <w:rPr>
          <w:rFonts w:ascii="Verdana" w:eastAsia="Times New Roman" w:hAnsi="Verdana"/>
          <w:b/>
          <w:bCs/>
          <w:color w:val="222222"/>
          <w:sz w:val="15"/>
          <w:szCs w:val="15"/>
          <w:lang w:eastAsia="en-AU"/>
        </w:rPr>
        <w:t>Accessories:</w:t>
      </w:r>
      <w:r w:rsidRPr="007D7ACE">
        <w:rPr>
          <w:rFonts w:ascii="Verdana" w:eastAsia="Times New Roman" w:hAnsi="Verdana"/>
          <w:color w:val="222222"/>
          <w:sz w:val="15"/>
          <w:szCs w:val="15"/>
          <w:lang w:eastAsia="en-AU"/>
        </w:rPr>
        <w:t> Please retain any removable accessories to your device (e.g. smartphone cases or covers) prior to providing it to Samsung. During the repair process or if your device is replaced, accessories that are not removed from your device (e.g. screen protectors) may be required to be removed and will not be returned to you.</w:t>
      </w:r>
    </w:p>
    <w:p w14:paraId="49AA863D" w14:textId="77777777" w:rsidR="007D7ACE" w:rsidRPr="007D7ACE" w:rsidRDefault="007D7ACE" w:rsidP="007D7ACE">
      <w:pPr>
        <w:shd w:val="clear" w:color="auto" w:fill="FFFFFF"/>
        <w:spacing w:before="100" w:beforeAutospacing="1" w:after="100" w:afterAutospacing="1" w:line="240" w:lineRule="auto"/>
        <w:rPr>
          <w:rFonts w:ascii="Verdana" w:eastAsia="Times New Roman" w:hAnsi="Verdana"/>
          <w:color w:val="222222"/>
          <w:sz w:val="15"/>
          <w:szCs w:val="15"/>
          <w:lang w:eastAsia="en-AU"/>
        </w:rPr>
      </w:pPr>
      <w:r w:rsidRPr="007D7ACE">
        <w:rPr>
          <w:rFonts w:ascii="Verdana" w:eastAsia="Times New Roman" w:hAnsi="Verdana"/>
          <w:color w:val="222222"/>
          <w:sz w:val="15"/>
          <w:szCs w:val="15"/>
          <w:lang w:eastAsia="en-AU"/>
        </w:rPr>
        <w:t> </w:t>
      </w:r>
    </w:p>
    <w:p w14:paraId="2DECAACD" w14:textId="77777777" w:rsidR="007D7ACE" w:rsidRPr="007D7ACE" w:rsidRDefault="007D7ACE" w:rsidP="007D7ACE">
      <w:pPr>
        <w:shd w:val="clear" w:color="auto" w:fill="FFFFFF"/>
        <w:spacing w:before="100" w:beforeAutospacing="1" w:after="100" w:afterAutospacing="1" w:line="240" w:lineRule="auto"/>
        <w:rPr>
          <w:rFonts w:ascii="Verdana" w:eastAsia="Times New Roman" w:hAnsi="Verdana"/>
          <w:color w:val="222222"/>
          <w:sz w:val="15"/>
          <w:szCs w:val="15"/>
          <w:lang w:eastAsia="en-AU"/>
        </w:rPr>
      </w:pPr>
      <w:r w:rsidRPr="007D7ACE">
        <w:rPr>
          <w:rFonts w:ascii="Verdana" w:eastAsia="Times New Roman" w:hAnsi="Verdana"/>
          <w:color w:val="222222"/>
          <w:sz w:val="15"/>
          <w:szCs w:val="15"/>
          <w:lang w:eastAsia="en-AU"/>
        </w:rPr>
        <w:t>7. </w:t>
      </w:r>
      <w:r w:rsidRPr="007D7ACE">
        <w:rPr>
          <w:rFonts w:ascii="Verdana" w:eastAsia="Times New Roman" w:hAnsi="Verdana"/>
          <w:b/>
          <w:bCs/>
          <w:color w:val="222222"/>
          <w:sz w:val="15"/>
          <w:szCs w:val="15"/>
          <w:lang w:eastAsia="en-AU"/>
        </w:rPr>
        <w:t>Labour Inspection Fee for Additional Damage:</w:t>
      </w:r>
      <w:r w:rsidRPr="007D7ACE">
        <w:rPr>
          <w:rFonts w:ascii="Verdana" w:eastAsia="Times New Roman" w:hAnsi="Verdana"/>
          <w:color w:val="222222"/>
          <w:sz w:val="15"/>
          <w:szCs w:val="15"/>
          <w:lang w:eastAsia="en-AU"/>
        </w:rPr>
        <w:t> If, upon inspection, Samsung determines that there is an additional issue with your device which is deemed to have been caused by customer-induced damage or abnormal use and if that issue was not initially disclosed or apparent to Samsung after a visual inspection of your device (i.e. if customer-induced damage is identified on an internal component of your device that is additional to any external physical damage identified), Samsung will provide you with a revised repair fee. If you decide not to proceed with the revised repair fee, Samsung may deduct a labour inspection fee of $66.00 (inclusive of GST) from the original repair fee you paid when the original repair fee is refunded to you.</w:t>
      </w:r>
    </w:p>
    <w:p w14:paraId="6B614FBD" w14:textId="77777777" w:rsidR="007D7ACE" w:rsidRPr="007D7ACE" w:rsidRDefault="007D7ACE" w:rsidP="007D7ACE">
      <w:pPr>
        <w:shd w:val="clear" w:color="auto" w:fill="FFFFFF"/>
        <w:spacing w:before="100" w:beforeAutospacing="1" w:after="100" w:afterAutospacing="1" w:line="240" w:lineRule="auto"/>
        <w:rPr>
          <w:rFonts w:ascii="Verdana" w:eastAsia="Times New Roman" w:hAnsi="Verdana"/>
          <w:color w:val="222222"/>
          <w:sz w:val="15"/>
          <w:szCs w:val="15"/>
          <w:lang w:eastAsia="en-AU"/>
        </w:rPr>
      </w:pPr>
      <w:r w:rsidRPr="007D7ACE">
        <w:rPr>
          <w:rFonts w:ascii="Verdana" w:eastAsia="Times New Roman" w:hAnsi="Verdana"/>
          <w:color w:val="222222"/>
          <w:sz w:val="15"/>
          <w:szCs w:val="15"/>
          <w:lang w:eastAsia="en-AU"/>
        </w:rPr>
        <w:t> </w:t>
      </w:r>
    </w:p>
    <w:p w14:paraId="0F3CFAA0" w14:textId="77777777" w:rsidR="007D7ACE" w:rsidRPr="007D7ACE" w:rsidRDefault="007D7ACE" w:rsidP="007D7ACE">
      <w:pPr>
        <w:shd w:val="clear" w:color="auto" w:fill="FFFFFF"/>
        <w:spacing w:before="100" w:beforeAutospacing="1" w:after="100" w:afterAutospacing="1" w:line="240" w:lineRule="auto"/>
        <w:rPr>
          <w:rFonts w:ascii="Verdana" w:eastAsia="Times New Roman" w:hAnsi="Verdana"/>
          <w:color w:val="222222"/>
          <w:sz w:val="15"/>
          <w:szCs w:val="15"/>
          <w:lang w:eastAsia="en-AU"/>
        </w:rPr>
      </w:pPr>
      <w:r w:rsidRPr="007D7ACE">
        <w:rPr>
          <w:rFonts w:ascii="Verdana" w:eastAsia="Times New Roman" w:hAnsi="Verdana"/>
          <w:color w:val="222222"/>
          <w:sz w:val="15"/>
          <w:szCs w:val="15"/>
          <w:lang w:eastAsia="en-AU"/>
        </w:rPr>
        <w:t>8. </w:t>
      </w:r>
      <w:r w:rsidRPr="007D7ACE">
        <w:rPr>
          <w:rFonts w:ascii="Verdana" w:eastAsia="Times New Roman" w:hAnsi="Verdana"/>
          <w:b/>
          <w:bCs/>
          <w:color w:val="222222"/>
          <w:sz w:val="15"/>
          <w:szCs w:val="15"/>
          <w:lang w:eastAsia="en-AU"/>
        </w:rPr>
        <w:t>ACL:</w:t>
      </w:r>
      <w:r w:rsidRPr="007D7ACE">
        <w:rPr>
          <w:rFonts w:ascii="Verdana" w:eastAsia="Times New Roman" w:hAnsi="Verdana"/>
          <w:color w:val="222222"/>
          <w:sz w:val="15"/>
          <w:szCs w:val="15"/>
          <w:lang w:eastAsia="en-AU"/>
        </w:rPr>
        <w:t> Nothing in this letter is intended to limit or restrict your statutory rights under the Australian Consumer Law.</w:t>
      </w:r>
    </w:p>
    <w:p w14:paraId="3167946F" w14:textId="77777777" w:rsidR="007D7ACE" w:rsidRPr="007D7ACE" w:rsidRDefault="007D7ACE" w:rsidP="007D7ACE">
      <w:pPr>
        <w:shd w:val="clear" w:color="auto" w:fill="FFFFFF"/>
        <w:spacing w:before="100" w:beforeAutospacing="1" w:after="100" w:afterAutospacing="1" w:line="240" w:lineRule="auto"/>
        <w:rPr>
          <w:rFonts w:ascii="Verdana" w:eastAsia="Times New Roman" w:hAnsi="Verdana"/>
          <w:color w:val="222222"/>
          <w:sz w:val="15"/>
          <w:szCs w:val="15"/>
          <w:lang w:eastAsia="en-AU"/>
        </w:rPr>
      </w:pPr>
      <w:r w:rsidRPr="007D7ACE">
        <w:rPr>
          <w:rFonts w:ascii="Verdana" w:eastAsia="Times New Roman" w:hAnsi="Verdana"/>
          <w:color w:val="222222"/>
          <w:sz w:val="15"/>
          <w:szCs w:val="15"/>
          <w:lang w:eastAsia="en-AU"/>
        </w:rPr>
        <w:t> </w:t>
      </w:r>
    </w:p>
    <w:p w14:paraId="6DB624A9" w14:textId="77777777" w:rsidR="007D7ACE" w:rsidRPr="007D7ACE" w:rsidRDefault="007D7ACE" w:rsidP="007D7ACE">
      <w:pPr>
        <w:shd w:val="clear" w:color="auto" w:fill="FFFFFF"/>
        <w:spacing w:before="100" w:beforeAutospacing="1" w:after="100" w:afterAutospacing="1" w:line="240" w:lineRule="auto"/>
        <w:rPr>
          <w:rFonts w:ascii="Verdana" w:eastAsia="Times New Roman" w:hAnsi="Verdana"/>
          <w:color w:val="222222"/>
          <w:sz w:val="15"/>
          <w:szCs w:val="15"/>
          <w:lang w:eastAsia="en-AU"/>
        </w:rPr>
      </w:pPr>
      <w:r w:rsidRPr="007D7ACE">
        <w:rPr>
          <w:rFonts w:ascii="Verdana" w:eastAsia="Times New Roman" w:hAnsi="Verdana"/>
          <w:color w:val="222222"/>
          <w:sz w:val="15"/>
          <w:szCs w:val="15"/>
          <w:lang w:eastAsia="en-AU"/>
        </w:rPr>
        <w:t>If you have any concerns regarding this notice, please review the warranty card or by visiting the Samsung website </w:t>
      </w:r>
      <w:hyperlink r:id="rId10" w:tgtFrame="_blank" w:history="1">
        <w:r w:rsidRPr="007D7ACE">
          <w:rPr>
            <w:rFonts w:ascii="Verdana" w:eastAsia="Times New Roman" w:hAnsi="Verdana"/>
            <w:color w:val="1155CC"/>
            <w:sz w:val="15"/>
            <w:szCs w:val="15"/>
            <w:u w:val="single"/>
            <w:lang w:eastAsia="en-AU"/>
          </w:rPr>
          <w:t>www.samsung.com.au/support/warranty</w:t>
        </w:r>
      </w:hyperlink>
      <w:r w:rsidRPr="007D7ACE">
        <w:rPr>
          <w:rFonts w:ascii="Verdana" w:eastAsia="Times New Roman" w:hAnsi="Verdana"/>
          <w:color w:val="222222"/>
          <w:sz w:val="15"/>
          <w:szCs w:val="15"/>
          <w:lang w:eastAsia="en-AU"/>
        </w:rPr>
        <w:t> or alternatively, please call Samsung’s Customer Contact Centre on 1300 GALAXY (1300 425233)</w:t>
      </w:r>
    </w:p>
    <w:p w14:paraId="7FA96C64" w14:textId="77777777" w:rsidR="007D7ACE" w:rsidRPr="007D7ACE" w:rsidRDefault="007D7ACE" w:rsidP="007D7ACE">
      <w:pPr>
        <w:shd w:val="clear" w:color="auto" w:fill="FFFFFF"/>
        <w:spacing w:before="100" w:beforeAutospacing="1" w:after="100" w:afterAutospacing="1" w:line="240" w:lineRule="auto"/>
        <w:rPr>
          <w:rFonts w:ascii="Verdana" w:eastAsia="Times New Roman" w:hAnsi="Verdana"/>
          <w:color w:val="222222"/>
          <w:sz w:val="15"/>
          <w:szCs w:val="15"/>
          <w:lang w:eastAsia="en-AU"/>
        </w:rPr>
      </w:pPr>
      <w:r w:rsidRPr="007D7ACE">
        <w:rPr>
          <w:rFonts w:ascii="Verdana" w:eastAsia="Times New Roman" w:hAnsi="Verdana"/>
          <w:color w:val="222222"/>
          <w:sz w:val="15"/>
          <w:szCs w:val="15"/>
          <w:lang w:eastAsia="en-AU"/>
        </w:rPr>
        <w:t> </w:t>
      </w:r>
    </w:p>
    <w:p w14:paraId="21B0220E" w14:textId="77777777" w:rsidR="007D7ACE" w:rsidRPr="007D7ACE" w:rsidRDefault="007D7ACE" w:rsidP="007D7ACE">
      <w:pPr>
        <w:shd w:val="clear" w:color="auto" w:fill="FFFFFF"/>
        <w:spacing w:before="100" w:beforeAutospacing="1" w:after="100" w:afterAutospacing="1" w:line="240" w:lineRule="auto"/>
        <w:rPr>
          <w:rFonts w:ascii="Verdana" w:eastAsia="Times New Roman" w:hAnsi="Verdana"/>
          <w:color w:val="222222"/>
          <w:sz w:val="15"/>
          <w:szCs w:val="15"/>
          <w:lang w:eastAsia="en-AU"/>
        </w:rPr>
      </w:pPr>
      <w:r w:rsidRPr="007D7ACE">
        <w:rPr>
          <w:rFonts w:ascii="Verdana" w:eastAsia="Times New Roman" w:hAnsi="Verdana"/>
          <w:color w:val="222222"/>
          <w:sz w:val="15"/>
          <w:szCs w:val="15"/>
          <w:lang w:eastAsia="en-AU"/>
        </w:rPr>
        <w:t>Thank you for your cooperation.</w:t>
      </w:r>
    </w:p>
    <w:p w14:paraId="7D1731F3" w14:textId="77777777" w:rsidR="007D7ACE" w:rsidRPr="007D7ACE" w:rsidRDefault="007D7ACE" w:rsidP="007D7ACE">
      <w:pPr>
        <w:shd w:val="clear" w:color="auto" w:fill="FFFFFF"/>
        <w:spacing w:before="100" w:beforeAutospacing="1" w:after="100" w:afterAutospacing="1" w:line="240" w:lineRule="auto"/>
        <w:rPr>
          <w:rFonts w:ascii="Verdana" w:eastAsia="Times New Roman" w:hAnsi="Verdana"/>
          <w:color w:val="222222"/>
          <w:sz w:val="15"/>
          <w:szCs w:val="15"/>
          <w:lang w:eastAsia="en-AU"/>
        </w:rPr>
      </w:pPr>
      <w:r w:rsidRPr="007D7ACE">
        <w:rPr>
          <w:rFonts w:ascii="Verdana" w:eastAsia="Times New Roman" w:hAnsi="Verdana"/>
          <w:color w:val="222222"/>
          <w:sz w:val="15"/>
          <w:szCs w:val="15"/>
          <w:lang w:eastAsia="en-AU"/>
        </w:rPr>
        <w:t> </w:t>
      </w:r>
    </w:p>
    <w:p w14:paraId="7DE42053" w14:textId="77777777" w:rsidR="007D7ACE" w:rsidRPr="007D7ACE" w:rsidRDefault="007D7ACE" w:rsidP="007D7ACE">
      <w:pPr>
        <w:shd w:val="clear" w:color="auto" w:fill="FFFFFF"/>
        <w:spacing w:before="100" w:beforeAutospacing="1" w:after="100" w:afterAutospacing="1" w:line="240" w:lineRule="auto"/>
        <w:rPr>
          <w:rFonts w:ascii="Verdana" w:eastAsia="Times New Roman" w:hAnsi="Verdana"/>
          <w:color w:val="222222"/>
          <w:sz w:val="15"/>
          <w:szCs w:val="15"/>
          <w:lang w:eastAsia="en-AU"/>
        </w:rPr>
      </w:pPr>
      <w:r w:rsidRPr="007D7ACE">
        <w:rPr>
          <w:rFonts w:ascii="Verdana" w:eastAsia="Times New Roman" w:hAnsi="Verdana"/>
          <w:color w:val="222222"/>
          <w:sz w:val="15"/>
          <w:szCs w:val="15"/>
          <w:lang w:eastAsia="en-AU"/>
        </w:rPr>
        <w:t>Kind regards,</w:t>
      </w:r>
    </w:p>
    <w:p w14:paraId="33B90378" w14:textId="77777777" w:rsidR="007D7ACE" w:rsidRPr="007D7ACE" w:rsidRDefault="007D7ACE" w:rsidP="007D7ACE">
      <w:pPr>
        <w:shd w:val="clear" w:color="auto" w:fill="FFFFFF"/>
        <w:spacing w:before="100" w:beforeAutospacing="1" w:after="100" w:afterAutospacing="1" w:line="240" w:lineRule="auto"/>
        <w:rPr>
          <w:rFonts w:ascii="Verdana" w:eastAsia="Times New Roman" w:hAnsi="Verdana"/>
          <w:color w:val="222222"/>
          <w:sz w:val="15"/>
          <w:szCs w:val="15"/>
          <w:lang w:eastAsia="en-AU"/>
        </w:rPr>
      </w:pPr>
      <w:r w:rsidRPr="007D7ACE">
        <w:rPr>
          <w:rFonts w:ascii="Verdana" w:eastAsia="Times New Roman" w:hAnsi="Verdana"/>
          <w:color w:val="222222"/>
          <w:sz w:val="15"/>
          <w:szCs w:val="15"/>
          <w:lang w:eastAsia="en-AU"/>
        </w:rPr>
        <w:t> </w:t>
      </w:r>
    </w:p>
    <w:p w14:paraId="5BC6DB0C" w14:textId="77777777" w:rsidR="007D7ACE" w:rsidRPr="007D7ACE" w:rsidRDefault="007D7ACE" w:rsidP="007D7ACE">
      <w:pPr>
        <w:shd w:val="clear" w:color="auto" w:fill="FFFFFF"/>
        <w:spacing w:before="100" w:beforeAutospacing="1" w:after="100" w:afterAutospacing="1" w:line="240" w:lineRule="auto"/>
        <w:rPr>
          <w:rFonts w:ascii="Verdana" w:eastAsia="Times New Roman" w:hAnsi="Verdana"/>
          <w:color w:val="222222"/>
          <w:sz w:val="15"/>
          <w:szCs w:val="15"/>
          <w:lang w:eastAsia="en-AU"/>
        </w:rPr>
      </w:pPr>
      <w:r w:rsidRPr="007D7ACE">
        <w:rPr>
          <w:rFonts w:ascii="Verdana" w:eastAsia="Times New Roman" w:hAnsi="Verdana"/>
          <w:color w:val="222222"/>
          <w:sz w:val="15"/>
          <w:szCs w:val="15"/>
          <w:lang w:eastAsia="en-AU"/>
        </w:rPr>
        <w:t>Samsung Electronics Australia Pty Ltd</w:t>
      </w:r>
    </w:p>
    <w:p w14:paraId="76CE4DFF" w14:textId="77777777" w:rsidR="007D7ACE" w:rsidRPr="007D7ACE" w:rsidRDefault="007D7ACE" w:rsidP="007D7ACE">
      <w:pPr>
        <w:shd w:val="clear" w:color="auto" w:fill="FFFFFF"/>
        <w:spacing w:after="0" w:line="240" w:lineRule="auto"/>
        <w:rPr>
          <w:rFonts w:ascii="Times New Roman" w:eastAsia="Times New Roman" w:hAnsi="Times New Roman" w:cs="Times New Roman"/>
          <w:color w:val="222222"/>
          <w:lang w:eastAsia="en-AU"/>
        </w:rPr>
      </w:pPr>
      <w:r w:rsidRPr="007D7ACE">
        <w:rPr>
          <w:rFonts w:ascii="Times New Roman" w:eastAsia="Times New Roman" w:hAnsi="Times New Roman" w:cs="Times New Roman"/>
          <w:color w:val="222222"/>
          <w:lang w:eastAsia="en-AU"/>
        </w:rPr>
        <w:t> </w:t>
      </w:r>
    </w:p>
    <w:tbl>
      <w:tblPr>
        <w:tblW w:w="5000" w:type="pct"/>
        <w:tblCellSpacing w:w="0" w:type="dxa"/>
        <w:shd w:val="clear" w:color="auto" w:fill="F7F9FC"/>
        <w:tblCellMar>
          <w:left w:w="0" w:type="dxa"/>
          <w:right w:w="0" w:type="dxa"/>
        </w:tblCellMar>
        <w:tblLook w:val="04A0" w:firstRow="1" w:lastRow="0" w:firstColumn="1" w:lastColumn="0" w:noHBand="0" w:noVBand="1"/>
      </w:tblPr>
      <w:tblGrid>
        <w:gridCol w:w="9026"/>
      </w:tblGrid>
      <w:tr w:rsidR="007D7ACE" w:rsidRPr="007D7ACE" w14:paraId="201AE2CE" w14:textId="77777777" w:rsidTr="007D7ACE">
        <w:trPr>
          <w:trHeight w:val="450"/>
          <w:tblCellSpacing w:w="0" w:type="dxa"/>
        </w:trPr>
        <w:tc>
          <w:tcPr>
            <w:tcW w:w="0" w:type="auto"/>
            <w:shd w:val="clear" w:color="auto" w:fill="F7F9FC"/>
            <w:vAlign w:val="center"/>
            <w:hideMark/>
          </w:tcPr>
          <w:p w14:paraId="63932C64" w14:textId="77777777" w:rsidR="007D7ACE" w:rsidRPr="007D7ACE" w:rsidRDefault="007D7ACE" w:rsidP="007D7ACE">
            <w:pPr>
              <w:spacing w:after="0" w:line="240" w:lineRule="auto"/>
              <w:rPr>
                <w:rFonts w:ascii="Helvetica" w:eastAsia="Times New Roman" w:hAnsi="Helvetica" w:cs="Helvetica"/>
                <w:lang w:eastAsia="en-AU"/>
              </w:rPr>
            </w:pPr>
            <w:r w:rsidRPr="007D7ACE">
              <w:rPr>
                <w:rFonts w:ascii="Helvetica" w:eastAsia="Times New Roman" w:hAnsi="Helvetica" w:cs="Helvetica"/>
                <w:lang w:eastAsia="en-AU"/>
              </w:rPr>
              <w:t> </w:t>
            </w:r>
          </w:p>
        </w:tc>
      </w:tr>
      <w:tr w:rsidR="007D7ACE" w:rsidRPr="007D7ACE" w14:paraId="4323F4B8" w14:textId="77777777" w:rsidTr="007D7ACE">
        <w:trPr>
          <w:tblCellSpacing w:w="0" w:type="dxa"/>
        </w:trPr>
        <w:tc>
          <w:tcPr>
            <w:tcW w:w="0" w:type="auto"/>
            <w:shd w:val="clear" w:color="auto" w:fill="F7F9FC"/>
            <w:vAlign w:val="center"/>
            <w:hideMark/>
          </w:tcPr>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7D7ACE" w:rsidRPr="007D7ACE" w14:paraId="1E32235D" w14:textId="77777777">
              <w:trPr>
                <w:tblCellSpacing w:w="0" w:type="dxa"/>
                <w:jc w:val="center"/>
              </w:trPr>
              <w:tc>
                <w:tcPr>
                  <w:tcW w:w="0" w:type="auto"/>
                  <w:vAlign w:val="center"/>
                  <w:hideMark/>
                </w:tcPr>
                <w:p w14:paraId="427BB095" w14:textId="77777777" w:rsidR="007D7ACE" w:rsidRPr="007D7ACE" w:rsidRDefault="007D7ACE" w:rsidP="007D7ACE">
                  <w:pPr>
                    <w:spacing w:after="0" w:line="240" w:lineRule="auto"/>
                    <w:jc w:val="center"/>
                    <w:rPr>
                      <w:rFonts w:ascii="Helvetica" w:eastAsia="Times New Roman" w:hAnsi="Helvetica" w:cs="Helvetica"/>
                      <w:lang w:eastAsia="en-AU"/>
                    </w:rPr>
                  </w:pPr>
                  <w:r>
                    <w:rPr>
                      <w:rFonts w:ascii="Helvetica" w:eastAsia="Times New Roman" w:hAnsi="Helvetica" w:cs="Helvetica"/>
                      <w:noProof/>
                      <w:lang w:eastAsia="en-AU"/>
                    </w:rPr>
                    <w:drawing>
                      <wp:inline distT="0" distB="0" distL="0" distR="0" wp14:anchorId="294D1441" wp14:editId="0D0EB8FD">
                        <wp:extent cx="942975" cy="314325"/>
                        <wp:effectExtent l="0" t="0" r="9525" b="0"/>
                        <wp:docPr id="1" name="Picture 1" descr="https://ci4.googleusercontent.com/proxy/rRV3TUzZdOelR1WuKGbormU_U6KRW6yAuNU0n-zwpSyfdUuLBiFVja6gYsB3mChfWsmKAmZ4MA234UYUkgFdcrrKj5yvyiC4M4GaetvqRB8oocmFnHo=s0-d-e1-ft#https://www.jotform.com/uploads/GalaxyStudio/form_files/Sams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4349796765625549247formCoverImg" descr="https://ci4.googleusercontent.com/proxy/rRV3TUzZdOelR1WuKGbormU_U6KRW6yAuNU0n-zwpSyfdUuLBiFVja6gYsB3mChfWsmKAmZ4MA234UYUkgFdcrrKj5yvyiC4M4GaetvqRB8oocmFnHo=s0-d-e1-ft#https://www.jotform.com/uploads/GalaxyStudio/form_files/Samsu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2975" cy="314325"/>
                                </a:xfrm>
                                <a:prstGeom prst="rect">
                                  <a:avLst/>
                                </a:prstGeom>
                                <a:noFill/>
                                <a:ln>
                                  <a:noFill/>
                                </a:ln>
                              </pic:spPr>
                            </pic:pic>
                          </a:graphicData>
                        </a:graphic>
                      </wp:inline>
                    </w:drawing>
                  </w:r>
                </w:p>
              </w:tc>
            </w:tr>
          </w:tbl>
          <w:p w14:paraId="04837B75" w14:textId="77777777" w:rsidR="007D7ACE" w:rsidRPr="007D7ACE" w:rsidRDefault="007D7ACE" w:rsidP="007D7ACE">
            <w:pPr>
              <w:spacing w:after="0" w:line="240" w:lineRule="auto"/>
              <w:jc w:val="center"/>
              <w:rPr>
                <w:rFonts w:ascii="Helvetica" w:eastAsia="Times New Roman" w:hAnsi="Helvetica" w:cs="Helvetica"/>
                <w:lang w:eastAsia="en-AU"/>
              </w:rPr>
            </w:pPr>
          </w:p>
        </w:tc>
      </w:tr>
      <w:tr w:rsidR="007D7ACE" w:rsidRPr="007D7ACE" w14:paraId="498A20BC" w14:textId="77777777" w:rsidTr="007D7ACE">
        <w:trPr>
          <w:tblCellSpacing w:w="0" w:type="dxa"/>
        </w:trPr>
        <w:tc>
          <w:tcPr>
            <w:tcW w:w="0" w:type="auto"/>
            <w:shd w:val="clear" w:color="auto" w:fill="F7F9FC"/>
            <w:vAlign w:val="center"/>
            <w:hideMark/>
          </w:tcPr>
          <w:p w14:paraId="5570200B" w14:textId="77777777" w:rsidR="007D7ACE" w:rsidRPr="007D7ACE" w:rsidRDefault="007D7ACE" w:rsidP="007D7ACE">
            <w:pPr>
              <w:spacing w:after="0" w:line="240" w:lineRule="auto"/>
              <w:rPr>
                <w:rFonts w:ascii="Helvetica" w:eastAsia="Times New Roman" w:hAnsi="Helvetica" w:cs="Helvetica"/>
                <w:lang w:eastAsia="en-AU"/>
              </w:rPr>
            </w:pPr>
            <w:r w:rsidRPr="007D7ACE">
              <w:rPr>
                <w:rFonts w:ascii="Helvetica" w:eastAsia="Times New Roman" w:hAnsi="Helvetica" w:cs="Helvetica"/>
                <w:lang w:eastAsia="en-AU"/>
              </w:rPr>
              <w:t> </w:t>
            </w:r>
          </w:p>
        </w:tc>
      </w:tr>
      <w:tr w:rsidR="007D7ACE" w:rsidRPr="007D7ACE" w14:paraId="2B56BC69" w14:textId="77777777" w:rsidTr="007D7ACE">
        <w:trPr>
          <w:tblCellSpacing w:w="0" w:type="dxa"/>
        </w:trPr>
        <w:tc>
          <w:tcPr>
            <w:tcW w:w="0" w:type="auto"/>
            <w:shd w:val="clear" w:color="auto" w:fill="F7F9FC"/>
            <w:vAlign w:val="center"/>
            <w:hideMark/>
          </w:tcPr>
          <w:tbl>
            <w:tblPr>
              <w:tblW w:w="7500" w:type="dxa"/>
              <w:jc w:val="center"/>
              <w:tblCellSpacing w:w="0" w:type="dxa"/>
              <w:shd w:val="clear" w:color="auto" w:fill="EEEEEE"/>
              <w:tblCellMar>
                <w:left w:w="0" w:type="dxa"/>
                <w:right w:w="0" w:type="dxa"/>
              </w:tblCellMar>
              <w:tblLook w:val="04A0" w:firstRow="1" w:lastRow="0" w:firstColumn="1" w:lastColumn="0" w:noHBand="0" w:noVBand="1"/>
            </w:tblPr>
            <w:tblGrid>
              <w:gridCol w:w="67"/>
              <w:gridCol w:w="7366"/>
              <w:gridCol w:w="67"/>
            </w:tblGrid>
            <w:tr w:rsidR="007D7ACE" w:rsidRPr="007D7ACE" w14:paraId="1029290C" w14:textId="77777777">
              <w:trPr>
                <w:tblCellSpacing w:w="0" w:type="dxa"/>
                <w:jc w:val="center"/>
              </w:trPr>
              <w:tc>
                <w:tcPr>
                  <w:tcW w:w="60" w:type="dxa"/>
                  <w:shd w:val="clear" w:color="auto" w:fill="EEEEEE"/>
                  <w:vAlign w:val="center"/>
                  <w:hideMark/>
                </w:tcPr>
                <w:p w14:paraId="5316A4DC" w14:textId="77777777" w:rsidR="007D7ACE" w:rsidRPr="007D7ACE" w:rsidRDefault="007D7ACE" w:rsidP="007D7ACE">
                  <w:pPr>
                    <w:spacing w:after="0" w:line="240" w:lineRule="auto"/>
                    <w:rPr>
                      <w:rFonts w:ascii="Helvetica" w:eastAsia="Times New Roman" w:hAnsi="Helvetica" w:cs="Helvetica"/>
                      <w:lang w:eastAsia="en-AU"/>
                    </w:rPr>
                  </w:pPr>
                  <w:r w:rsidRPr="007D7ACE">
                    <w:rPr>
                      <w:rFonts w:ascii="Helvetica" w:eastAsia="Times New Roman" w:hAnsi="Helvetica" w:cs="Helvetica"/>
                      <w:lang w:eastAsia="en-AU"/>
                    </w:rPr>
                    <w:t> </w:t>
                  </w:r>
                </w:p>
              </w:tc>
              <w:tc>
                <w:tcPr>
                  <w:tcW w:w="0" w:type="auto"/>
                  <w:shd w:val="clear" w:color="auto" w:fill="FFFFFF"/>
                  <w:vAlign w:val="center"/>
                  <w:hideMark/>
                </w:tcPr>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2550"/>
                    <w:gridCol w:w="4816"/>
                  </w:tblGrid>
                  <w:tr w:rsidR="007D7ACE" w:rsidRPr="007D7ACE" w14:paraId="02317ED7" w14:textId="77777777">
                    <w:trPr>
                      <w:tblCellSpacing w:w="0" w:type="dxa"/>
                      <w:jc w:val="center"/>
                    </w:trPr>
                    <w:tc>
                      <w:tcPr>
                        <w:tcW w:w="2550" w:type="dxa"/>
                        <w:shd w:val="clear" w:color="auto" w:fill="FFFFFF"/>
                        <w:hideMark/>
                      </w:tcPr>
                      <w:p w14:paraId="26BF8096" w14:textId="77777777" w:rsidR="007D7ACE" w:rsidRPr="007D7ACE" w:rsidRDefault="007D7ACE" w:rsidP="007D7ACE">
                        <w:pPr>
                          <w:spacing w:after="0" w:line="240" w:lineRule="auto"/>
                          <w:rPr>
                            <w:rFonts w:ascii="Helvetica" w:eastAsia="Times New Roman" w:hAnsi="Helvetica" w:cs="Helvetica"/>
                            <w:lang w:eastAsia="en-AU"/>
                          </w:rPr>
                        </w:pPr>
                        <w:r w:rsidRPr="007D7ACE">
                          <w:rPr>
                            <w:rFonts w:ascii="Helvetica" w:eastAsia="Times New Roman" w:hAnsi="Helvetica" w:cs="Helvetica"/>
                            <w:lang w:eastAsia="en-AU"/>
                          </w:rPr>
                          <w:t>Store</w:t>
                        </w:r>
                      </w:p>
                    </w:tc>
                    <w:tc>
                      <w:tcPr>
                        <w:tcW w:w="0" w:type="auto"/>
                        <w:shd w:val="clear" w:color="auto" w:fill="FFFFFF"/>
                        <w:vAlign w:val="center"/>
                        <w:hideMark/>
                      </w:tcPr>
                      <w:p w14:paraId="1BB4CD37" w14:textId="3DF3BD60" w:rsidR="007D7ACE" w:rsidRPr="007D7ACE" w:rsidRDefault="007D7ACE" w:rsidP="007D7ACE">
                        <w:pPr>
                          <w:spacing w:after="0" w:line="240" w:lineRule="auto"/>
                          <w:rPr>
                            <w:rFonts w:ascii="Helvetica" w:eastAsia="Times New Roman" w:hAnsi="Helvetica" w:cs="Helvetica"/>
                            <w:lang w:eastAsia="en-AU"/>
                          </w:rPr>
                        </w:pPr>
                      </w:p>
                    </w:tc>
                  </w:tr>
                  <w:tr w:rsidR="007D7ACE" w:rsidRPr="007D7ACE" w14:paraId="37D4060B" w14:textId="77777777">
                    <w:trPr>
                      <w:tblCellSpacing w:w="0" w:type="dxa"/>
                      <w:jc w:val="center"/>
                    </w:trPr>
                    <w:tc>
                      <w:tcPr>
                        <w:tcW w:w="2550" w:type="dxa"/>
                        <w:shd w:val="clear" w:color="auto" w:fill="F3F3F3"/>
                        <w:hideMark/>
                      </w:tcPr>
                      <w:p w14:paraId="3FDBB900" w14:textId="77777777" w:rsidR="007D7ACE" w:rsidRPr="007D7ACE" w:rsidRDefault="007D7ACE" w:rsidP="007D7ACE">
                        <w:pPr>
                          <w:spacing w:after="0" w:line="240" w:lineRule="auto"/>
                          <w:rPr>
                            <w:rFonts w:ascii="Helvetica" w:eastAsia="Times New Roman" w:hAnsi="Helvetica" w:cs="Helvetica"/>
                            <w:lang w:eastAsia="en-AU"/>
                          </w:rPr>
                        </w:pPr>
                        <w:r w:rsidRPr="007D7ACE">
                          <w:rPr>
                            <w:rFonts w:ascii="Helvetica" w:eastAsia="Times New Roman" w:hAnsi="Helvetica" w:cs="Helvetica"/>
                            <w:lang w:eastAsia="en-AU"/>
                          </w:rPr>
                          <w:t>Name</w:t>
                        </w:r>
                      </w:p>
                    </w:tc>
                    <w:tc>
                      <w:tcPr>
                        <w:tcW w:w="0" w:type="auto"/>
                        <w:shd w:val="clear" w:color="auto" w:fill="F3F3F3"/>
                        <w:vAlign w:val="center"/>
                        <w:hideMark/>
                      </w:tcPr>
                      <w:p w14:paraId="6B5505FF" w14:textId="77777777" w:rsidR="007D7ACE" w:rsidRPr="007D7ACE" w:rsidRDefault="007D7ACE" w:rsidP="007D7ACE">
                        <w:pPr>
                          <w:spacing w:after="0" w:line="240" w:lineRule="auto"/>
                          <w:rPr>
                            <w:rFonts w:ascii="Helvetica" w:eastAsia="Times New Roman" w:hAnsi="Helvetica" w:cs="Helvetica"/>
                            <w:lang w:eastAsia="en-AU"/>
                          </w:rPr>
                        </w:pPr>
                        <w:r w:rsidRPr="007D7ACE">
                          <w:rPr>
                            <w:rFonts w:ascii="Helvetica" w:eastAsia="Times New Roman" w:hAnsi="Helvetica" w:cs="Helvetica"/>
                            <w:lang w:eastAsia="en-AU"/>
                          </w:rPr>
                          <w:t>Karen Davis</w:t>
                        </w:r>
                      </w:p>
                    </w:tc>
                  </w:tr>
                  <w:tr w:rsidR="007D7ACE" w:rsidRPr="007D7ACE" w14:paraId="3CC53FD3" w14:textId="77777777">
                    <w:trPr>
                      <w:tblCellSpacing w:w="0" w:type="dxa"/>
                      <w:jc w:val="center"/>
                    </w:trPr>
                    <w:tc>
                      <w:tcPr>
                        <w:tcW w:w="2550" w:type="dxa"/>
                        <w:shd w:val="clear" w:color="auto" w:fill="FFFFFF"/>
                        <w:hideMark/>
                      </w:tcPr>
                      <w:p w14:paraId="5BF897F4" w14:textId="77777777" w:rsidR="007D7ACE" w:rsidRPr="007D7ACE" w:rsidRDefault="007D7ACE" w:rsidP="007D7ACE">
                        <w:pPr>
                          <w:spacing w:after="0" w:line="240" w:lineRule="auto"/>
                          <w:rPr>
                            <w:rFonts w:ascii="Helvetica" w:eastAsia="Times New Roman" w:hAnsi="Helvetica" w:cs="Helvetica"/>
                            <w:lang w:eastAsia="en-AU"/>
                          </w:rPr>
                        </w:pPr>
                        <w:r w:rsidRPr="007D7ACE">
                          <w:rPr>
                            <w:rFonts w:ascii="Helvetica" w:eastAsia="Times New Roman" w:hAnsi="Helvetica" w:cs="Helvetica"/>
                            <w:lang w:eastAsia="en-AU"/>
                          </w:rPr>
                          <w:t>E-mail</w:t>
                        </w:r>
                      </w:p>
                    </w:tc>
                    <w:tc>
                      <w:tcPr>
                        <w:tcW w:w="0" w:type="auto"/>
                        <w:shd w:val="clear" w:color="auto" w:fill="FFFFFF"/>
                        <w:vAlign w:val="center"/>
                        <w:hideMark/>
                      </w:tcPr>
                      <w:p w14:paraId="6AEA622D" w14:textId="77777777" w:rsidR="007D7ACE" w:rsidRPr="007D7ACE" w:rsidRDefault="007D7ACE" w:rsidP="007D7ACE">
                        <w:pPr>
                          <w:spacing w:after="0" w:line="240" w:lineRule="auto"/>
                          <w:rPr>
                            <w:rFonts w:ascii="Helvetica" w:eastAsia="Times New Roman" w:hAnsi="Helvetica" w:cs="Helvetica"/>
                            <w:lang w:eastAsia="en-AU"/>
                          </w:rPr>
                        </w:pPr>
                      </w:p>
                    </w:tc>
                  </w:tr>
                  <w:tr w:rsidR="007D7ACE" w:rsidRPr="007D7ACE" w14:paraId="79542554" w14:textId="77777777">
                    <w:trPr>
                      <w:tblCellSpacing w:w="0" w:type="dxa"/>
                      <w:jc w:val="center"/>
                    </w:trPr>
                    <w:tc>
                      <w:tcPr>
                        <w:tcW w:w="2550" w:type="dxa"/>
                        <w:shd w:val="clear" w:color="auto" w:fill="F3F3F3"/>
                        <w:hideMark/>
                      </w:tcPr>
                      <w:p w14:paraId="762E55A5" w14:textId="77777777" w:rsidR="007D7ACE" w:rsidRPr="007D7ACE" w:rsidRDefault="007D7ACE" w:rsidP="007D7ACE">
                        <w:pPr>
                          <w:spacing w:after="0" w:line="240" w:lineRule="auto"/>
                          <w:rPr>
                            <w:rFonts w:ascii="Helvetica" w:eastAsia="Times New Roman" w:hAnsi="Helvetica" w:cs="Helvetica"/>
                            <w:lang w:eastAsia="en-AU"/>
                          </w:rPr>
                        </w:pPr>
                        <w:r w:rsidRPr="007D7ACE">
                          <w:rPr>
                            <w:rFonts w:ascii="Helvetica" w:eastAsia="Times New Roman" w:hAnsi="Helvetica" w:cs="Helvetica"/>
                            <w:lang w:eastAsia="en-AU"/>
                          </w:rPr>
                          <w:t>Signature::</w:t>
                        </w:r>
                      </w:p>
                    </w:tc>
                    <w:tc>
                      <w:tcPr>
                        <w:tcW w:w="0" w:type="auto"/>
                        <w:shd w:val="clear" w:color="auto" w:fill="F3F3F3"/>
                        <w:vAlign w:val="center"/>
                        <w:hideMark/>
                      </w:tcPr>
                      <w:p w14:paraId="6A988C88" w14:textId="77777777" w:rsidR="007D7ACE" w:rsidRPr="007D7ACE" w:rsidRDefault="007D7ACE" w:rsidP="007D7ACE">
                        <w:pPr>
                          <w:spacing w:after="0" w:line="240" w:lineRule="auto"/>
                          <w:rPr>
                            <w:rFonts w:ascii="Helvetica" w:eastAsia="Times New Roman" w:hAnsi="Helvetica" w:cs="Helvetica"/>
                            <w:lang w:eastAsia="en-AU"/>
                          </w:rPr>
                        </w:pPr>
                      </w:p>
                    </w:tc>
                  </w:tr>
                  <w:tr w:rsidR="007D7ACE" w:rsidRPr="007D7ACE" w14:paraId="6FF88DB0" w14:textId="77777777">
                    <w:trPr>
                      <w:tblCellSpacing w:w="0" w:type="dxa"/>
                      <w:jc w:val="center"/>
                    </w:trPr>
                    <w:tc>
                      <w:tcPr>
                        <w:tcW w:w="2550" w:type="dxa"/>
                        <w:shd w:val="clear" w:color="auto" w:fill="FFFFFF"/>
                        <w:hideMark/>
                      </w:tcPr>
                      <w:p w14:paraId="2C29053F" w14:textId="77777777" w:rsidR="007D7ACE" w:rsidRPr="007D7ACE" w:rsidRDefault="007D7ACE" w:rsidP="007D7ACE">
                        <w:pPr>
                          <w:spacing w:after="0" w:line="240" w:lineRule="auto"/>
                          <w:rPr>
                            <w:rFonts w:ascii="Helvetica" w:eastAsia="Times New Roman" w:hAnsi="Helvetica" w:cs="Helvetica"/>
                            <w:lang w:eastAsia="en-AU"/>
                          </w:rPr>
                        </w:pPr>
                        <w:r w:rsidRPr="007D7ACE">
                          <w:rPr>
                            <w:rFonts w:ascii="Helvetica" w:eastAsia="Times New Roman" w:hAnsi="Helvetica" w:cs="Helvetica"/>
                            <w:lang w:eastAsia="en-AU"/>
                          </w:rPr>
                          <w:t>Date:</w:t>
                        </w:r>
                      </w:p>
                    </w:tc>
                    <w:tc>
                      <w:tcPr>
                        <w:tcW w:w="0" w:type="auto"/>
                        <w:shd w:val="clear" w:color="auto" w:fill="FFFFFF"/>
                        <w:vAlign w:val="center"/>
                        <w:hideMark/>
                      </w:tcPr>
                      <w:p w14:paraId="3CBB13EF" w14:textId="77777777" w:rsidR="007D7ACE" w:rsidRPr="007D7ACE" w:rsidRDefault="007D7ACE" w:rsidP="007D7ACE">
                        <w:pPr>
                          <w:spacing w:after="0" w:line="240" w:lineRule="auto"/>
                          <w:rPr>
                            <w:rFonts w:ascii="Helvetica" w:eastAsia="Times New Roman" w:hAnsi="Helvetica" w:cs="Helvetica"/>
                            <w:lang w:eastAsia="en-AU"/>
                          </w:rPr>
                        </w:pPr>
                        <w:r w:rsidRPr="007D7ACE">
                          <w:rPr>
                            <w:rFonts w:ascii="Helvetica" w:eastAsia="Times New Roman" w:hAnsi="Helvetica" w:cs="Helvetica"/>
                            <w:lang w:eastAsia="en-AU"/>
                          </w:rPr>
                          <w:t>28-02-2021</w:t>
                        </w:r>
                      </w:p>
                    </w:tc>
                  </w:tr>
                </w:tbl>
                <w:p w14:paraId="2D609F49" w14:textId="77777777" w:rsidR="007D7ACE" w:rsidRPr="007D7ACE" w:rsidRDefault="007D7ACE" w:rsidP="007D7ACE">
                  <w:pPr>
                    <w:spacing w:after="0" w:line="240" w:lineRule="auto"/>
                    <w:jc w:val="center"/>
                    <w:rPr>
                      <w:rFonts w:ascii="Helvetica" w:eastAsia="Times New Roman" w:hAnsi="Helvetica" w:cs="Helvetica"/>
                      <w:lang w:eastAsia="en-AU"/>
                    </w:rPr>
                  </w:pPr>
                </w:p>
              </w:tc>
              <w:tc>
                <w:tcPr>
                  <w:tcW w:w="60" w:type="dxa"/>
                  <w:shd w:val="clear" w:color="auto" w:fill="EEEEEE"/>
                  <w:vAlign w:val="center"/>
                  <w:hideMark/>
                </w:tcPr>
                <w:p w14:paraId="6ECB8138" w14:textId="77777777" w:rsidR="007D7ACE" w:rsidRPr="007D7ACE" w:rsidRDefault="007D7ACE" w:rsidP="007D7ACE">
                  <w:pPr>
                    <w:spacing w:after="0" w:line="240" w:lineRule="auto"/>
                    <w:rPr>
                      <w:rFonts w:ascii="Helvetica" w:eastAsia="Times New Roman" w:hAnsi="Helvetica" w:cs="Helvetica"/>
                      <w:lang w:eastAsia="en-AU"/>
                    </w:rPr>
                  </w:pPr>
                  <w:r w:rsidRPr="007D7ACE">
                    <w:rPr>
                      <w:rFonts w:ascii="Helvetica" w:eastAsia="Times New Roman" w:hAnsi="Helvetica" w:cs="Helvetica"/>
                      <w:lang w:eastAsia="en-AU"/>
                    </w:rPr>
                    <w:t> </w:t>
                  </w:r>
                </w:p>
              </w:tc>
            </w:tr>
            <w:tr w:rsidR="007D7ACE" w:rsidRPr="007D7ACE" w14:paraId="0B6F0C56" w14:textId="77777777">
              <w:trPr>
                <w:trHeight w:val="60"/>
                <w:tblCellSpacing w:w="0" w:type="dxa"/>
                <w:jc w:val="center"/>
              </w:trPr>
              <w:tc>
                <w:tcPr>
                  <w:tcW w:w="0" w:type="auto"/>
                  <w:shd w:val="clear" w:color="auto" w:fill="EEEEEE"/>
                  <w:vAlign w:val="center"/>
                  <w:hideMark/>
                </w:tcPr>
                <w:p w14:paraId="161873D3" w14:textId="77777777" w:rsidR="007D7ACE" w:rsidRPr="007D7ACE" w:rsidRDefault="007D7ACE" w:rsidP="007D7ACE">
                  <w:pPr>
                    <w:spacing w:after="0" w:line="240" w:lineRule="auto"/>
                    <w:rPr>
                      <w:rFonts w:ascii="Helvetica" w:eastAsia="Times New Roman" w:hAnsi="Helvetica" w:cs="Helvetica"/>
                      <w:sz w:val="6"/>
                      <w:szCs w:val="6"/>
                      <w:lang w:eastAsia="en-AU"/>
                    </w:rPr>
                  </w:pPr>
                  <w:r w:rsidRPr="007D7ACE">
                    <w:rPr>
                      <w:rFonts w:ascii="Helvetica" w:eastAsia="Times New Roman" w:hAnsi="Helvetica" w:cs="Helvetica"/>
                      <w:sz w:val="6"/>
                      <w:szCs w:val="6"/>
                      <w:lang w:eastAsia="en-AU"/>
                    </w:rPr>
                    <w:t> </w:t>
                  </w:r>
                </w:p>
              </w:tc>
              <w:tc>
                <w:tcPr>
                  <w:tcW w:w="0" w:type="auto"/>
                  <w:shd w:val="clear" w:color="auto" w:fill="EEEEEE"/>
                  <w:vAlign w:val="center"/>
                  <w:hideMark/>
                </w:tcPr>
                <w:p w14:paraId="43201D8D" w14:textId="77777777" w:rsidR="007D7ACE" w:rsidRPr="007D7ACE" w:rsidRDefault="007D7ACE" w:rsidP="007D7ACE">
                  <w:pPr>
                    <w:spacing w:after="0" w:line="240" w:lineRule="auto"/>
                    <w:rPr>
                      <w:rFonts w:ascii="Helvetica" w:eastAsia="Times New Roman" w:hAnsi="Helvetica" w:cs="Helvetica"/>
                      <w:sz w:val="6"/>
                      <w:szCs w:val="6"/>
                      <w:lang w:eastAsia="en-AU"/>
                    </w:rPr>
                  </w:pPr>
                  <w:r w:rsidRPr="007D7ACE">
                    <w:rPr>
                      <w:rFonts w:ascii="Helvetica" w:eastAsia="Times New Roman" w:hAnsi="Helvetica" w:cs="Helvetica"/>
                      <w:sz w:val="6"/>
                      <w:szCs w:val="6"/>
                      <w:lang w:eastAsia="en-AU"/>
                    </w:rPr>
                    <w:t> </w:t>
                  </w:r>
                </w:p>
              </w:tc>
              <w:tc>
                <w:tcPr>
                  <w:tcW w:w="0" w:type="auto"/>
                  <w:shd w:val="clear" w:color="auto" w:fill="EEEEEE"/>
                  <w:vAlign w:val="center"/>
                  <w:hideMark/>
                </w:tcPr>
                <w:p w14:paraId="421A7108" w14:textId="77777777" w:rsidR="007D7ACE" w:rsidRPr="007D7ACE" w:rsidRDefault="007D7ACE" w:rsidP="007D7ACE">
                  <w:pPr>
                    <w:spacing w:after="0" w:line="240" w:lineRule="auto"/>
                    <w:rPr>
                      <w:rFonts w:ascii="Helvetica" w:eastAsia="Times New Roman" w:hAnsi="Helvetica" w:cs="Helvetica"/>
                      <w:sz w:val="6"/>
                      <w:szCs w:val="6"/>
                      <w:lang w:eastAsia="en-AU"/>
                    </w:rPr>
                  </w:pPr>
                  <w:r w:rsidRPr="007D7ACE">
                    <w:rPr>
                      <w:rFonts w:ascii="Helvetica" w:eastAsia="Times New Roman" w:hAnsi="Helvetica" w:cs="Helvetica"/>
                      <w:sz w:val="6"/>
                      <w:szCs w:val="6"/>
                      <w:lang w:eastAsia="en-AU"/>
                    </w:rPr>
                    <w:t> </w:t>
                  </w:r>
                </w:p>
              </w:tc>
            </w:tr>
          </w:tbl>
          <w:p w14:paraId="3E38FD35" w14:textId="77777777" w:rsidR="007D7ACE" w:rsidRPr="007D7ACE" w:rsidRDefault="007D7ACE" w:rsidP="007D7ACE">
            <w:pPr>
              <w:spacing w:after="0" w:line="240" w:lineRule="auto"/>
              <w:jc w:val="center"/>
              <w:rPr>
                <w:rFonts w:ascii="Helvetica" w:eastAsia="Times New Roman" w:hAnsi="Helvetica" w:cs="Helvetica"/>
                <w:lang w:eastAsia="en-AU"/>
              </w:rPr>
            </w:pPr>
          </w:p>
        </w:tc>
      </w:tr>
      <w:tr w:rsidR="007D7ACE" w:rsidRPr="007D7ACE" w14:paraId="064D9596" w14:textId="77777777" w:rsidTr="007D7ACE">
        <w:trPr>
          <w:trHeight w:val="450"/>
          <w:tblCellSpacing w:w="0" w:type="dxa"/>
        </w:trPr>
        <w:tc>
          <w:tcPr>
            <w:tcW w:w="0" w:type="auto"/>
            <w:shd w:val="clear" w:color="auto" w:fill="F7F9FC"/>
            <w:vAlign w:val="center"/>
            <w:hideMark/>
          </w:tcPr>
          <w:p w14:paraId="3986E009" w14:textId="77777777" w:rsidR="007D7ACE" w:rsidRPr="007D7ACE" w:rsidRDefault="007D7ACE" w:rsidP="007D7ACE">
            <w:pPr>
              <w:spacing w:after="0" w:line="240" w:lineRule="auto"/>
              <w:rPr>
                <w:rFonts w:ascii="Helvetica" w:eastAsia="Times New Roman" w:hAnsi="Helvetica" w:cs="Helvetica"/>
                <w:lang w:eastAsia="en-AU"/>
              </w:rPr>
            </w:pPr>
            <w:r w:rsidRPr="007D7ACE">
              <w:rPr>
                <w:rFonts w:ascii="Helvetica" w:eastAsia="Times New Roman" w:hAnsi="Helvetica" w:cs="Helvetica"/>
                <w:lang w:eastAsia="en-AU"/>
              </w:rPr>
              <w:lastRenderedPageBreak/>
              <w:t> </w:t>
            </w:r>
          </w:p>
        </w:tc>
      </w:tr>
    </w:tbl>
    <w:p w14:paraId="69704693" w14:textId="77777777" w:rsidR="007D7ACE" w:rsidRPr="007D7ACE" w:rsidRDefault="007D7ACE" w:rsidP="007D7ACE">
      <w:pPr>
        <w:shd w:val="clear" w:color="auto" w:fill="FFFFFF"/>
        <w:spacing w:after="0" w:line="240" w:lineRule="auto"/>
        <w:jc w:val="center"/>
        <w:rPr>
          <w:rFonts w:ascii="Times New Roman" w:eastAsia="Times New Roman" w:hAnsi="Times New Roman" w:cs="Times New Roman"/>
          <w:color w:val="222222"/>
          <w:lang w:eastAsia="en-AU"/>
        </w:rPr>
      </w:pPr>
      <w:r w:rsidRPr="007D7ACE">
        <w:rPr>
          <w:rFonts w:ascii="Times New Roman" w:eastAsia="Times New Roman" w:hAnsi="Times New Roman" w:cs="Times New Roman"/>
          <w:b/>
          <w:bCs/>
          <w:color w:val="0000FF"/>
          <w:sz w:val="16"/>
          <w:szCs w:val="16"/>
          <w:lang w:eastAsia="en-AU"/>
        </w:rPr>
        <w:t>SAMSUNG ELECTRONICS AUSTRALIA PTY LTD </w:t>
      </w:r>
      <w:r w:rsidRPr="007D7ACE">
        <w:rPr>
          <w:rFonts w:ascii="Times New Roman" w:eastAsia="Times New Roman" w:hAnsi="Times New Roman" w:cs="Times New Roman"/>
          <w:color w:val="0000FF"/>
          <w:sz w:val="16"/>
          <w:szCs w:val="16"/>
          <w:lang w:eastAsia="en-AU"/>
        </w:rPr>
        <w:t>ACN 002 915 648 ABN 63 002 915 648</w:t>
      </w:r>
      <w:r w:rsidRPr="007D7ACE">
        <w:rPr>
          <w:rFonts w:ascii="Times New Roman" w:eastAsia="Times New Roman" w:hAnsi="Times New Roman" w:cs="Times New Roman"/>
          <w:b/>
          <w:bCs/>
          <w:color w:val="0000FF"/>
          <w:sz w:val="16"/>
          <w:szCs w:val="16"/>
          <w:lang w:eastAsia="en-AU"/>
        </w:rPr>
        <w:br/>
      </w:r>
      <w:r w:rsidRPr="007D7ACE">
        <w:rPr>
          <w:rFonts w:ascii="Times New Roman" w:eastAsia="Times New Roman" w:hAnsi="Times New Roman" w:cs="Times New Roman"/>
          <w:color w:val="0000FF"/>
          <w:sz w:val="16"/>
          <w:szCs w:val="16"/>
          <w:lang w:eastAsia="en-AU"/>
        </w:rPr>
        <w:t>3 Murray Rose Avenue, Sydney Olympic Park NSW 2127, Australia | Tel: 1300 425 299 | </w:t>
      </w:r>
      <w:hyperlink r:id="rId12" w:tgtFrame="_blank" w:history="1">
        <w:r w:rsidRPr="007D7ACE">
          <w:rPr>
            <w:rFonts w:ascii="Times New Roman" w:eastAsia="Times New Roman" w:hAnsi="Times New Roman" w:cs="Times New Roman"/>
            <w:color w:val="1155CC"/>
            <w:sz w:val="16"/>
            <w:szCs w:val="16"/>
            <w:u w:val="single"/>
            <w:lang w:eastAsia="en-AU"/>
          </w:rPr>
          <w:t>www.samsung.com.au</w:t>
        </w:r>
      </w:hyperlink>
    </w:p>
    <w:p w14:paraId="13506041" w14:textId="77777777" w:rsidR="007D7ACE" w:rsidRPr="007D7ACE" w:rsidRDefault="007D7ACE" w:rsidP="007D7ACE">
      <w:pPr>
        <w:shd w:val="clear" w:color="auto" w:fill="FFFFFF"/>
        <w:spacing w:after="0" w:line="240" w:lineRule="auto"/>
        <w:jc w:val="center"/>
        <w:rPr>
          <w:rFonts w:ascii="Times New Roman" w:eastAsia="Times New Roman" w:hAnsi="Times New Roman" w:cs="Times New Roman"/>
          <w:color w:val="222222"/>
          <w:lang w:eastAsia="en-AU"/>
        </w:rPr>
      </w:pPr>
      <w:r w:rsidRPr="007D7ACE">
        <w:rPr>
          <w:rFonts w:ascii="Times New Roman" w:eastAsia="Times New Roman" w:hAnsi="Times New Roman" w:cs="Times New Roman"/>
          <w:color w:val="222222"/>
          <w:lang w:eastAsia="en-AU"/>
        </w:rPr>
        <w:t> </w:t>
      </w:r>
    </w:p>
    <w:p w14:paraId="0D8951D7" w14:textId="77777777" w:rsidR="007D7ACE" w:rsidRPr="007D7ACE" w:rsidRDefault="007D7ACE" w:rsidP="007D7ACE">
      <w:pPr>
        <w:shd w:val="clear" w:color="auto" w:fill="FFFFFF"/>
        <w:spacing w:after="0" w:line="240" w:lineRule="auto"/>
        <w:jc w:val="center"/>
        <w:rPr>
          <w:rFonts w:ascii="Times New Roman" w:eastAsia="Times New Roman" w:hAnsi="Times New Roman" w:cs="Times New Roman"/>
          <w:color w:val="222222"/>
          <w:lang w:eastAsia="en-AU"/>
        </w:rPr>
      </w:pPr>
      <w:r w:rsidRPr="007D7ACE">
        <w:rPr>
          <w:rFonts w:ascii="Times New Roman" w:eastAsia="Times New Roman" w:hAnsi="Times New Roman" w:cs="Times New Roman"/>
          <w:color w:val="222222"/>
          <w:lang w:eastAsia="en-AU"/>
        </w:rPr>
        <w:t> </w:t>
      </w:r>
    </w:p>
    <w:p w14:paraId="68156FBB" w14:textId="77777777" w:rsidR="007D7ACE" w:rsidRPr="007D7ACE" w:rsidRDefault="007D7ACE" w:rsidP="007D7ACE">
      <w:pPr>
        <w:shd w:val="clear" w:color="auto" w:fill="FFFFFF"/>
        <w:spacing w:after="0" w:line="240" w:lineRule="auto"/>
        <w:jc w:val="center"/>
        <w:rPr>
          <w:rFonts w:ascii="Times New Roman" w:eastAsia="Times New Roman" w:hAnsi="Times New Roman" w:cs="Times New Roman"/>
          <w:color w:val="222222"/>
          <w:lang w:eastAsia="en-AU"/>
        </w:rPr>
      </w:pPr>
      <w:r w:rsidRPr="007D7ACE">
        <w:rPr>
          <w:rFonts w:ascii="Times New Roman" w:eastAsia="Times New Roman" w:hAnsi="Times New Roman" w:cs="Times New Roman"/>
          <w:color w:val="222222"/>
          <w:lang w:eastAsia="en-AU"/>
        </w:rPr>
        <w:t> </w:t>
      </w:r>
    </w:p>
    <w:p w14:paraId="196C55D7" w14:textId="77777777" w:rsidR="007D7ACE" w:rsidRPr="007D7ACE" w:rsidRDefault="007D7ACE" w:rsidP="007D7ACE">
      <w:pPr>
        <w:shd w:val="clear" w:color="auto" w:fill="FFFFFF"/>
        <w:spacing w:after="0" w:line="240" w:lineRule="auto"/>
        <w:rPr>
          <w:rFonts w:ascii="Times New Roman" w:eastAsia="Times New Roman" w:hAnsi="Times New Roman" w:cs="Times New Roman"/>
          <w:color w:val="222222"/>
          <w:lang w:eastAsia="en-AU"/>
        </w:rPr>
      </w:pPr>
      <w:r w:rsidRPr="007D7ACE">
        <w:rPr>
          <w:rFonts w:ascii="Times New Roman" w:eastAsia="Times New Roman" w:hAnsi="Times New Roman" w:cs="Times New Roman"/>
          <w:b/>
          <w:bCs/>
          <w:color w:val="222222"/>
          <w:sz w:val="16"/>
          <w:szCs w:val="16"/>
          <w:lang w:eastAsia="en-AU"/>
        </w:rPr>
        <w:t>Privacy Collection Notice:</w:t>
      </w:r>
      <w:r w:rsidRPr="007D7ACE">
        <w:rPr>
          <w:rFonts w:ascii="Times New Roman" w:eastAsia="Times New Roman" w:hAnsi="Times New Roman" w:cs="Times New Roman"/>
          <w:b/>
          <w:bCs/>
          <w:color w:val="222222"/>
          <w:lang w:eastAsia="en-AU"/>
        </w:rPr>
        <w:t> </w:t>
      </w:r>
      <w:r w:rsidRPr="007D7ACE">
        <w:rPr>
          <w:rFonts w:ascii="Times New Roman" w:eastAsia="Times New Roman" w:hAnsi="Times New Roman" w:cs="Times New Roman"/>
          <w:color w:val="222222"/>
          <w:sz w:val="12"/>
          <w:szCs w:val="12"/>
          <w:lang w:eastAsia="en-AU"/>
        </w:rPr>
        <w:t>Samsung is committed to protecting your privacy. Samsung (or a third party on our behalf) may ask you to provide us with personal information including your name, address and contact details, so that we can assist with your enquiry. You acknowledge that the information you provide will be collected by or on behalf of Samsung and may be disclosed to other Samsung group companies and to third parties that help us deliver our products and services (including suppliers, contractors, dealers, agents and business partners) or as required by law. Some of these parties may be located outside of Australia, including in Korea, Singapore, Vietnam, the Philippines and other countries included in our Privacy Policy. Our Privacy Policy, available at </w:t>
      </w:r>
      <w:hyperlink r:id="rId13" w:tgtFrame="_blank" w:history="1">
        <w:r w:rsidRPr="007D7ACE">
          <w:rPr>
            <w:rFonts w:ascii="Times New Roman" w:eastAsia="Times New Roman" w:hAnsi="Times New Roman" w:cs="Times New Roman"/>
            <w:color w:val="1155CC"/>
            <w:sz w:val="12"/>
            <w:szCs w:val="12"/>
            <w:u w:val="single"/>
            <w:lang w:eastAsia="en-AU"/>
          </w:rPr>
          <w:t>www.samsung.com/au/info/privacy.html</w:t>
        </w:r>
      </w:hyperlink>
      <w:r w:rsidRPr="007D7ACE">
        <w:rPr>
          <w:rFonts w:ascii="Times New Roman" w:eastAsia="Times New Roman" w:hAnsi="Times New Roman" w:cs="Times New Roman"/>
          <w:color w:val="222222"/>
          <w:sz w:val="12"/>
          <w:szCs w:val="12"/>
          <w:lang w:eastAsia="en-AU"/>
        </w:rPr>
        <w:t>, explains how we collect, use and disclose personal information and how you may access and correct the personal information that we hold about you. It also tells you how you may contact us to complain about a breach of the </w:t>
      </w:r>
      <w:r w:rsidRPr="007D7ACE">
        <w:rPr>
          <w:rFonts w:ascii="Times New Roman" w:eastAsia="Times New Roman" w:hAnsi="Times New Roman" w:cs="Times New Roman"/>
          <w:i/>
          <w:iCs/>
          <w:color w:val="222222"/>
          <w:sz w:val="12"/>
          <w:szCs w:val="12"/>
          <w:lang w:eastAsia="en-AU"/>
        </w:rPr>
        <w:t>Privacy Act 1988 </w:t>
      </w:r>
      <w:r w:rsidRPr="007D7ACE">
        <w:rPr>
          <w:rFonts w:ascii="Times New Roman" w:eastAsia="Times New Roman" w:hAnsi="Times New Roman" w:cs="Times New Roman"/>
          <w:color w:val="222222"/>
          <w:sz w:val="12"/>
          <w:szCs w:val="12"/>
          <w:lang w:eastAsia="en-AU"/>
        </w:rPr>
        <w:t>(Cth), and how we will deal with such a complaint. If you have any queries please contact our Privacy Officer by calling Samsung Head Office on (02) 9763 9700 or via email to </w:t>
      </w:r>
      <w:hyperlink r:id="rId14" w:tgtFrame="_blank" w:history="1">
        <w:r w:rsidRPr="007D7ACE">
          <w:rPr>
            <w:rFonts w:ascii="Times New Roman" w:eastAsia="Times New Roman" w:hAnsi="Times New Roman" w:cs="Times New Roman"/>
            <w:color w:val="1155CC"/>
            <w:sz w:val="12"/>
            <w:szCs w:val="12"/>
            <w:u w:val="single"/>
            <w:lang w:eastAsia="en-AU"/>
          </w:rPr>
          <w:t>privacy.au@samsung.com</w:t>
        </w:r>
      </w:hyperlink>
      <w:r w:rsidRPr="007D7ACE">
        <w:rPr>
          <w:rFonts w:ascii="Times New Roman" w:eastAsia="Times New Roman" w:hAnsi="Times New Roman" w:cs="Times New Roman"/>
          <w:color w:val="222222"/>
          <w:sz w:val="12"/>
          <w:szCs w:val="12"/>
          <w:lang w:eastAsia="en-AU"/>
        </w:rPr>
        <w:t>. In providing your personal details to us, you consent to the collection, use, storage and disclosure of that information as described in our Privacy Policy. </w:t>
      </w:r>
    </w:p>
    <w:p w14:paraId="6C25EB13" w14:textId="77777777" w:rsidR="00843E5A" w:rsidRDefault="00843E5A"/>
    <w:sectPr w:rsidR="00843E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7ACE"/>
    <w:rsid w:val="00065DE5"/>
    <w:rsid w:val="00097326"/>
    <w:rsid w:val="000E7EBC"/>
    <w:rsid w:val="004A1736"/>
    <w:rsid w:val="007D7ACE"/>
    <w:rsid w:val="00843E5A"/>
    <w:rsid w:val="00856692"/>
    <w:rsid w:val="00C77593"/>
    <w:rsid w:val="00DF20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9393F"/>
  <w15:docId w15:val="{B111B2DC-C3D2-454C-82B6-9F026329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D7ACE"/>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7D7ACE"/>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7ACE"/>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7D7ACE"/>
    <w:rPr>
      <w:rFonts w:ascii="Times New Roman" w:eastAsia="Times New Roman" w:hAnsi="Times New Roman" w:cs="Times New Roman"/>
      <w:b/>
      <w:bCs/>
      <w:sz w:val="27"/>
      <w:szCs w:val="27"/>
      <w:lang w:eastAsia="en-AU"/>
    </w:rPr>
  </w:style>
  <w:style w:type="character" w:customStyle="1" w:styleId="il">
    <w:name w:val="il"/>
    <w:basedOn w:val="DefaultParagraphFont"/>
    <w:rsid w:val="007D7ACE"/>
  </w:style>
  <w:style w:type="character" w:customStyle="1" w:styleId="qu">
    <w:name w:val="qu"/>
    <w:basedOn w:val="DefaultParagraphFont"/>
    <w:rsid w:val="007D7ACE"/>
  </w:style>
  <w:style w:type="character" w:customStyle="1" w:styleId="gd">
    <w:name w:val="gd"/>
    <w:basedOn w:val="DefaultParagraphFont"/>
    <w:rsid w:val="007D7ACE"/>
  </w:style>
  <w:style w:type="character" w:customStyle="1" w:styleId="go">
    <w:name w:val="go"/>
    <w:basedOn w:val="DefaultParagraphFont"/>
    <w:rsid w:val="007D7ACE"/>
  </w:style>
  <w:style w:type="character" w:customStyle="1" w:styleId="g3">
    <w:name w:val="g3"/>
    <w:basedOn w:val="DefaultParagraphFont"/>
    <w:rsid w:val="007D7ACE"/>
  </w:style>
  <w:style w:type="character" w:customStyle="1" w:styleId="hb">
    <w:name w:val="hb"/>
    <w:basedOn w:val="DefaultParagraphFont"/>
    <w:rsid w:val="007D7ACE"/>
  </w:style>
  <w:style w:type="character" w:customStyle="1" w:styleId="g2">
    <w:name w:val="g2"/>
    <w:basedOn w:val="DefaultParagraphFont"/>
    <w:rsid w:val="007D7ACE"/>
  </w:style>
  <w:style w:type="paragraph" w:styleId="NormalWeb">
    <w:name w:val="Normal (Web)"/>
    <w:basedOn w:val="Normal"/>
    <w:uiPriority w:val="99"/>
    <w:semiHidden/>
    <w:unhideWhenUsed/>
    <w:rsid w:val="007D7ACE"/>
    <w:pPr>
      <w:spacing w:before="100" w:beforeAutospacing="1" w:after="100" w:afterAutospacing="1" w:line="240" w:lineRule="auto"/>
    </w:pPr>
    <w:rPr>
      <w:rFonts w:ascii="Times New Roman" w:eastAsia="Times New Roman" w:hAnsi="Times New Roman" w:cs="Times New Roman"/>
      <w:lang w:eastAsia="en-AU"/>
    </w:rPr>
  </w:style>
  <w:style w:type="character" w:styleId="Strong">
    <w:name w:val="Strong"/>
    <w:basedOn w:val="DefaultParagraphFont"/>
    <w:uiPriority w:val="22"/>
    <w:qFormat/>
    <w:rsid w:val="007D7ACE"/>
    <w:rPr>
      <w:b/>
      <w:bCs/>
    </w:rPr>
  </w:style>
  <w:style w:type="character" w:styleId="Hyperlink">
    <w:name w:val="Hyperlink"/>
    <w:basedOn w:val="DefaultParagraphFont"/>
    <w:uiPriority w:val="99"/>
    <w:semiHidden/>
    <w:unhideWhenUsed/>
    <w:rsid w:val="007D7ACE"/>
    <w:rPr>
      <w:color w:val="0000FF"/>
      <w:u w:val="single"/>
    </w:rPr>
  </w:style>
  <w:style w:type="character" w:styleId="Emphasis">
    <w:name w:val="Emphasis"/>
    <w:basedOn w:val="DefaultParagraphFont"/>
    <w:uiPriority w:val="20"/>
    <w:qFormat/>
    <w:rsid w:val="007D7ACE"/>
    <w:rPr>
      <w:i/>
      <w:iCs/>
    </w:rPr>
  </w:style>
  <w:style w:type="paragraph" w:styleId="BalloonText">
    <w:name w:val="Balloon Text"/>
    <w:basedOn w:val="Normal"/>
    <w:link w:val="BalloonTextChar"/>
    <w:uiPriority w:val="99"/>
    <w:semiHidden/>
    <w:unhideWhenUsed/>
    <w:rsid w:val="007D7A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A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978126">
      <w:bodyDiv w:val="1"/>
      <w:marLeft w:val="0"/>
      <w:marRight w:val="0"/>
      <w:marTop w:val="0"/>
      <w:marBottom w:val="0"/>
      <w:divBdr>
        <w:top w:val="none" w:sz="0" w:space="0" w:color="auto"/>
        <w:left w:val="none" w:sz="0" w:space="0" w:color="auto"/>
        <w:bottom w:val="none" w:sz="0" w:space="0" w:color="auto"/>
        <w:right w:val="none" w:sz="0" w:space="0" w:color="auto"/>
      </w:divBdr>
      <w:divsChild>
        <w:div w:id="1916088518">
          <w:marLeft w:val="0"/>
          <w:marRight w:val="0"/>
          <w:marTop w:val="0"/>
          <w:marBottom w:val="0"/>
          <w:divBdr>
            <w:top w:val="none" w:sz="0" w:space="0" w:color="auto"/>
            <w:left w:val="none" w:sz="0" w:space="0" w:color="auto"/>
            <w:bottom w:val="none" w:sz="0" w:space="0" w:color="auto"/>
            <w:right w:val="none" w:sz="0" w:space="0" w:color="auto"/>
          </w:divBdr>
          <w:divsChild>
            <w:div w:id="1698694457">
              <w:marLeft w:val="0"/>
              <w:marRight w:val="0"/>
              <w:marTop w:val="0"/>
              <w:marBottom w:val="0"/>
              <w:divBdr>
                <w:top w:val="none" w:sz="0" w:space="0" w:color="auto"/>
                <w:left w:val="none" w:sz="0" w:space="0" w:color="auto"/>
                <w:bottom w:val="none" w:sz="0" w:space="0" w:color="auto"/>
                <w:right w:val="none" w:sz="0" w:space="0" w:color="auto"/>
              </w:divBdr>
              <w:divsChild>
                <w:div w:id="1289700743">
                  <w:marLeft w:val="0"/>
                  <w:marRight w:val="0"/>
                  <w:marTop w:val="0"/>
                  <w:marBottom w:val="0"/>
                  <w:divBdr>
                    <w:top w:val="none" w:sz="0" w:space="0" w:color="auto"/>
                    <w:left w:val="none" w:sz="0" w:space="0" w:color="auto"/>
                    <w:bottom w:val="none" w:sz="0" w:space="0" w:color="auto"/>
                    <w:right w:val="none" w:sz="0" w:space="0" w:color="auto"/>
                  </w:divBdr>
                  <w:divsChild>
                    <w:div w:id="1422801566">
                      <w:marLeft w:val="0"/>
                      <w:marRight w:val="90"/>
                      <w:marTop w:val="0"/>
                      <w:marBottom w:val="0"/>
                      <w:divBdr>
                        <w:top w:val="none" w:sz="0" w:space="0" w:color="auto"/>
                        <w:left w:val="none" w:sz="0" w:space="0" w:color="auto"/>
                        <w:bottom w:val="none" w:sz="0" w:space="0" w:color="auto"/>
                        <w:right w:val="none" w:sz="0" w:space="0" w:color="auto"/>
                      </w:divBdr>
                      <w:divsChild>
                        <w:div w:id="71030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779689">
          <w:marLeft w:val="0"/>
          <w:marRight w:val="0"/>
          <w:marTop w:val="0"/>
          <w:marBottom w:val="0"/>
          <w:divBdr>
            <w:top w:val="none" w:sz="0" w:space="0" w:color="auto"/>
            <w:left w:val="none" w:sz="0" w:space="0" w:color="auto"/>
            <w:bottom w:val="none" w:sz="0" w:space="0" w:color="auto"/>
            <w:right w:val="none" w:sz="0" w:space="0" w:color="auto"/>
          </w:divBdr>
          <w:divsChild>
            <w:div w:id="903830357">
              <w:marLeft w:val="0"/>
              <w:marRight w:val="0"/>
              <w:marTop w:val="0"/>
              <w:marBottom w:val="0"/>
              <w:divBdr>
                <w:top w:val="none" w:sz="0" w:space="0" w:color="auto"/>
                <w:left w:val="none" w:sz="0" w:space="0" w:color="auto"/>
                <w:bottom w:val="none" w:sz="0" w:space="0" w:color="auto"/>
                <w:right w:val="none" w:sz="0" w:space="0" w:color="auto"/>
              </w:divBdr>
              <w:divsChild>
                <w:div w:id="648554817">
                  <w:marLeft w:val="0"/>
                  <w:marRight w:val="0"/>
                  <w:marTop w:val="0"/>
                  <w:marBottom w:val="0"/>
                  <w:divBdr>
                    <w:top w:val="none" w:sz="0" w:space="0" w:color="auto"/>
                    <w:left w:val="none" w:sz="0" w:space="0" w:color="auto"/>
                    <w:bottom w:val="none" w:sz="0" w:space="0" w:color="auto"/>
                    <w:right w:val="none" w:sz="0" w:space="0" w:color="auto"/>
                  </w:divBdr>
                  <w:divsChild>
                    <w:div w:id="477966514">
                      <w:marLeft w:val="0"/>
                      <w:marRight w:val="0"/>
                      <w:marTop w:val="0"/>
                      <w:marBottom w:val="0"/>
                      <w:divBdr>
                        <w:top w:val="none" w:sz="0" w:space="0" w:color="auto"/>
                        <w:left w:val="none" w:sz="0" w:space="0" w:color="auto"/>
                        <w:bottom w:val="none" w:sz="0" w:space="0" w:color="auto"/>
                        <w:right w:val="none" w:sz="0" w:space="0" w:color="auto"/>
                      </w:divBdr>
                      <w:divsChild>
                        <w:div w:id="1060593925">
                          <w:marLeft w:val="0"/>
                          <w:marRight w:val="0"/>
                          <w:marTop w:val="0"/>
                          <w:marBottom w:val="0"/>
                          <w:divBdr>
                            <w:top w:val="single" w:sz="2" w:space="0" w:color="EFEFEF"/>
                            <w:left w:val="none" w:sz="0" w:space="0" w:color="auto"/>
                            <w:bottom w:val="none" w:sz="0" w:space="0" w:color="auto"/>
                            <w:right w:val="none" w:sz="0" w:space="0" w:color="auto"/>
                          </w:divBdr>
                          <w:divsChild>
                            <w:div w:id="1766075363">
                              <w:marLeft w:val="0"/>
                              <w:marRight w:val="0"/>
                              <w:marTop w:val="0"/>
                              <w:marBottom w:val="0"/>
                              <w:divBdr>
                                <w:top w:val="none" w:sz="0" w:space="0" w:color="auto"/>
                                <w:left w:val="none" w:sz="0" w:space="0" w:color="auto"/>
                                <w:bottom w:val="none" w:sz="0" w:space="0" w:color="auto"/>
                                <w:right w:val="none" w:sz="0" w:space="0" w:color="auto"/>
                              </w:divBdr>
                              <w:divsChild>
                                <w:div w:id="1609237977">
                                  <w:marLeft w:val="0"/>
                                  <w:marRight w:val="0"/>
                                  <w:marTop w:val="0"/>
                                  <w:marBottom w:val="0"/>
                                  <w:divBdr>
                                    <w:top w:val="none" w:sz="0" w:space="0" w:color="auto"/>
                                    <w:left w:val="none" w:sz="0" w:space="0" w:color="auto"/>
                                    <w:bottom w:val="none" w:sz="0" w:space="0" w:color="auto"/>
                                    <w:right w:val="none" w:sz="0" w:space="0" w:color="auto"/>
                                  </w:divBdr>
                                  <w:divsChild>
                                    <w:div w:id="325591849">
                                      <w:marLeft w:val="0"/>
                                      <w:marRight w:val="0"/>
                                      <w:marTop w:val="0"/>
                                      <w:marBottom w:val="0"/>
                                      <w:divBdr>
                                        <w:top w:val="none" w:sz="0" w:space="0" w:color="auto"/>
                                        <w:left w:val="none" w:sz="0" w:space="0" w:color="auto"/>
                                        <w:bottom w:val="none" w:sz="0" w:space="0" w:color="auto"/>
                                        <w:right w:val="none" w:sz="0" w:space="0" w:color="auto"/>
                                      </w:divBdr>
                                      <w:divsChild>
                                        <w:div w:id="1354453809">
                                          <w:marLeft w:val="0"/>
                                          <w:marRight w:val="0"/>
                                          <w:marTop w:val="0"/>
                                          <w:marBottom w:val="0"/>
                                          <w:divBdr>
                                            <w:top w:val="none" w:sz="0" w:space="0" w:color="auto"/>
                                            <w:left w:val="none" w:sz="0" w:space="0" w:color="auto"/>
                                            <w:bottom w:val="none" w:sz="0" w:space="0" w:color="auto"/>
                                            <w:right w:val="none" w:sz="0" w:space="0" w:color="auto"/>
                                          </w:divBdr>
                                          <w:divsChild>
                                            <w:div w:id="1691561124">
                                              <w:marLeft w:val="0"/>
                                              <w:marRight w:val="0"/>
                                              <w:marTop w:val="0"/>
                                              <w:marBottom w:val="0"/>
                                              <w:divBdr>
                                                <w:top w:val="none" w:sz="0" w:space="0" w:color="auto"/>
                                                <w:left w:val="none" w:sz="0" w:space="0" w:color="auto"/>
                                                <w:bottom w:val="none" w:sz="0" w:space="0" w:color="auto"/>
                                                <w:right w:val="none" w:sz="0" w:space="0" w:color="auto"/>
                                              </w:divBdr>
                                              <w:divsChild>
                                                <w:div w:id="691953416">
                                                  <w:marLeft w:val="0"/>
                                                  <w:marRight w:val="0"/>
                                                  <w:marTop w:val="0"/>
                                                  <w:marBottom w:val="0"/>
                                                  <w:divBdr>
                                                    <w:top w:val="none" w:sz="0" w:space="0" w:color="auto"/>
                                                    <w:left w:val="none" w:sz="0" w:space="0" w:color="auto"/>
                                                    <w:bottom w:val="none" w:sz="0" w:space="0" w:color="auto"/>
                                                    <w:right w:val="none" w:sz="0" w:space="0" w:color="auto"/>
                                                  </w:divBdr>
                                                </w:div>
                                              </w:divsChild>
                                            </w:div>
                                            <w:div w:id="313411327">
                                              <w:marLeft w:val="0"/>
                                              <w:marRight w:val="0"/>
                                              <w:marTop w:val="0"/>
                                              <w:marBottom w:val="0"/>
                                              <w:divBdr>
                                                <w:top w:val="none" w:sz="0" w:space="0" w:color="auto"/>
                                                <w:left w:val="none" w:sz="0" w:space="0" w:color="auto"/>
                                                <w:bottom w:val="none" w:sz="0" w:space="0" w:color="auto"/>
                                                <w:right w:val="none" w:sz="0" w:space="0" w:color="auto"/>
                                              </w:divBdr>
                                              <w:divsChild>
                                                <w:div w:id="1371807078">
                                                  <w:marLeft w:val="0"/>
                                                  <w:marRight w:val="0"/>
                                                  <w:marTop w:val="0"/>
                                                  <w:marBottom w:val="0"/>
                                                  <w:divBdr>
                                                    <w:top w:val="none" w:sz="0" w:space="0" w:color="auto"/>
                                                    <w:left w:val="none" w:sz="0" w:space="0" w:color="auto"/>
                                                    <w:bottom w:val="none" w:sz="0" w:space="0" w:color="auto"/>
                                                    <w:right w:val="none" w:sz="0" w:space="0" w:color="auto"/>
                                                  </w:divBdr>
                                                  <w:divsChild>
                                                    <w:div w:id="142047406">
                                                      <w:marLeft w:val="0"/>
                                                      <w:marRight w:val="0"/>
                                                      <w:marTop w:val="0"/>
                                                      <w:marBottom w:val="0"/>
                                                      <w:divBdr>
                                                        <w:top w:val="none" w:sz="0" w:space="0" w:color="auto"/>
                                                        <w:left w:val="none" w:sz="0" w:space="0" w:color="auto"/>
                                                        <w:bottom w:val="none" w:sz="0" w:space="0" w:color="auto"/>
                                                        <w:right w:val="none" w:sz="0" w:space="0" w:color="auto"/>
                                                      </w:divBdr>
                                                    </w:div>
                                                    <w:div w:id="1474370171">
                                                      <w:marLeft w:val="300"/>
                                                      <w:marRight w:val="0"/>
                                                      <w:marTop w:val="0"/>
                                                      <w:marBottom w:val="0"/>
                                                      <w:divBdr>
                                                        <w:top w:val="none" w:sz="0" w:space="0" w:color="auto"/>
                                                        <w:left w:val="none" w:sz="0" w:space="0" w:color="auto"/>
                                                        <w:bottom w:val="none" w:sz="0" w:space="0" w:color="auto"/>
                                                        <w:right w:val="none" w:sz="0" w:space="0" w:color="auto"/>
                                                      </w:divBdr>
                                                    </w:div>
                                                    <w:div w:id="1907451406">
                                                      <w:marLeft w:val="300"/>
                                                      <w:marRight w:val="0"/>
                                                      <w:marTop w:val="0"/>
                                                      <w:marBottom w:val="0"/>
                                                      <w:divBdr>
                                                        <w:top w:val="none" w:sz="0" w:space="0" w:color="auto"/>
                                                        <w:left w:val="none" w:sz="0" w:space="0" w:color="auto"/>
                                                        <w:bottom w:val="none" w:sz="0" w:space="0" w:color="auto"/>
                                                        <w:right w:val="none" w:sz="0" w:space="0" w:color="auto"/>
                                                      </w:divBdr>
                                                    </w:div>
                                                    <w:div w:id="1602294648">
                                                      <w:marLeft w:val="0"/>
                                                      <w:marRight w:val="0"/>
                                                      <w:marTop w:val="0"/>
                                                      <w:marBottom w:val="0"/>
                                                      <w:divBdr>
                                                        <w:top w:val="none" w:sz="0" w:space="0" w:color="auto"/>
                                                        <w:left w:val="none" w:sz="0" w:space="0" w:color="auto"/>
                                                        <w:bottom w:val="none" w:sz="0" w:space="0" w:color="auto"/>
                                                        <w:right w:val="none" w:sz="0" w:space="0" w:color="auto"/>
                                                      </w:divBdr>
                                                    </w:div>
                                                    <w:div w:id="2021277561">
                                                      <w:marLeft w:val="60"/>
                                                      <w:marRight w:val="0"/>
                                                      <w:marTop w:val="0"/>
                                                      <w:marBottom w:val="0"/>
                                                      <w:divBdr>
                                                        <w:top w:val="none" w:sz="0" w:space="0" w:color="auto"/>
                                                        <w:left w:val="none" w:sz="0" w:space="0" w:color="auto"/>
                                                        <w:bottom w:val="none" w:sz="0" w:space="0" w:color="auto"/>
                                                        <w:right w:val="none" w:sz="0" w:space="0" w:color="auto"/>
                                                      </w:divBdr>
                                                    </w:div>
                                                  </w:divsChild>
                                                </w:div>
                                                <w:div w:id="712078394">
                                                  <w:marLeft w:val="0"/>
                                                  <w:marRight w:val="0"/>
                                                  <w:marTop w:val="0"/>
                                                  <w:marBottom w:val="0"/>
                                                  <w:divBdr>
                                                    <w:top w:val="none" w:sz="0" w:space="0" w:color="auto"/>
                                                    <w:left w:val="none" w:sz="0" w:space="0" w:color="auto"/>
                                                    <w:bottom w:val="none" w:sz="0" w:space="0" w:color="auto"/>
                                                    <w:right w:val="none" w:sz="0" w:space="0" w:color="auto"/>
                                                  </w:divBdr>
                                                  <w:divsChild>
                                                    <w:div w:id="217011414">
                                                      <w:marLeft w:val="0"/>
                                                      <w:marRight w:val="0"/>
                                                      <w:marTop w:val="120"/>
                                                      <w:marBottom w:val="0"/>
                                                      <w:divBdr>
                                                        <w:top w:val="none" w:sz="0" w:space="0" w:color="auto"/>
                                                        <w:left w:val="none" w:sz="0" w:space="0" w:color="auto"/>
                                                        <w:bottom w:val="none" w:sz="0" w:space="0" w:color="auto"/>
                                                        <w:right w:val="none" w:sz="0" w:space="0" w:color="auto"/>
                                                      </w:divBdr>
                                                      <w:divsChild>
                                                        <w:div w:id="321929564">
                                                          <w:marLeft w:val="0"/>
                                                          <w:marRight w:val="0"/>
                                                          <w:marTop w:val="0"/>
                                                          <w:marBottom w:val="0"/>
                                                          <w:divBdr>
                                                            <w:top w:val="none" w:sz="0" w:space="0" w:color="auto"/>
                                                            <w:left w:val="none" w:sz="0" w:space="0" w:color="auto"/>
                                                            <w:bottom w:val="none" w:sz="0" w:space="0" w:color="auto"/>
                                                            <w:right w:val="none" w:sz="0" w:space="0" w:color="auto"/>
                                                          </w:divBdr>
                                                          <w:divsChild>
                                                            <w:div w:id="197764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amsung.com/au/info/privacy.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amsung.com.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amsung.com.au/support/warranty" TargetMode="External"/><Relationship Id="rId4" Type="http://schemas.openxmlformats.org/officeDocument/2006/relationships/customXml" Target="../customXml/item4.xml"/><Relationship Id="rId9" Type="http://schemas.openxmlformats.org/officeDocument/2006/relationships/image" Target="media/image2.gif"/><Relationship Id="rId14" Type="http://schemas.openxmlformats.org/officeDocument/2006/relationships/hyperlink" Target="mailto:privacy.au@samsu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Dateadded xmlns="0ad56286-c3bf-404c-927b-63d63b20e0ba">2021-06-18T03:05:41+00:00</Dateadded>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RREP-2110725275-3139</_dlc_DocId>
    <_dlc_DocIdUrl xmlns="ffbe827b-229f-4d45-a454-c5723c898f52">
      <Url>https://pcgov.sharepoint.com/teams/repair/_layouts/15/DocIdRedir.aspx?ID=RREP-2110725275-3139</Url>
      <Description>RREP-2110725275-3139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9" ma:contentTypeDescription="" ma:contentTypeScope="" ma:versionID="90928d80203aa253f1857e994bec5763">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4e6683e8554699d4817da014e619246b"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element ref="ns3:MediaLengthInSeconds" minOccurs="0"/>
                <xsd:element ref="ns3:Date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Dateadded" ma:index="26" nillable="true" ma:displayName="Date added" ma:default="[today]" ma:format="DateOnly" ma:internalName="Dateadd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78D12E-0026-4574-BCE0-C1F4CBD2F6FA}">
  <ds:schemaRefs>
    <ds:schemaRef ds:uri="http://purl.org/dc/terms/"/>
    <ds:schemaRef ds:uri="http://purl.org/dc/elements/1.1/"/>
    <ds:schemaRef ds:uri="ffbe827b-229f-4d45-a454-c5723c898f52"/>
    <ds:schemaRef ds:uri="http://schemas.microsoft.com/office/infopath/2007/PartnerControls"/>
    <ds:schemaRef ds:uri="http://schemas.microsoft.com/office/2006/documentManagement/types"/>
    <ds:schemaRef ds:uri="http://schemas.openxmlformats.org/package/2006/metadata/core-properties"/>
    <ds:schemaRef ds:uri="0ad56286-c3bf-404c-927b-63d63b20e0ba"/>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028E803-B4A9-48F7-AACA-E47187409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2CC91F-5F89-473C-BDAE-8768903BA509}">
  <ds:schemaRefs>
    <ds:schemaRef ds:uri="http://schemas.microsoft.com/sharepoint/events"/>
  </ds:schemaRefs>
</ds:datastoreItem>
</file>

<file path=customXml/itemProps4.xml><?xml version="1.0" encoding="utf-8"?>
<ds:datastoreItem xmlns:ds="http://schemas.openxmlformats.org/officeDocument/2006/customXml" ds:itemID="{D64F6345-730F-47FA-8A92-0070152C1E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1069</Words>
  <Characters>5594</Characters>
  <Application>Microsoft Office Word</Application>
  <DocSecurity>0</DocSecurity>
  <Lines>124</Lines>
  <Paragraphs>38</Paragraphs>
  <ScaleCrop>false</ScaleCrop>
  <HeadingPairs>
    <vt:vector size="2" baseType="variant">
      <vt:variant>
        <vt:lpstr>Title</vt:lpstr>
      </vt:variant>
      <vt:variant>
        <vt:i4>1</vt:i4>
      </vt:variant>
    </vt:vector>
  </HeadingPairs>
  <TitlesOfParts>
    <vt:vector size="1" baseType="lpstr">
      <vt:lpstr>Submission DR148 - Attachment 1: Samsung Service Authorisation Notice - Karen Davis - Right to Repair - Public inquiry</vt:lpstr>
    </vt:vector>
  </TitlesOfParts>
  <Company>Karen Davis</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DR148 - Attachment 1: Samsung Service Authorisation Notice - Karen Davis - Right to Repair - Public inquiry</dc:title>
  <dc:creator>Karen Davis</dc:creator>
  <cp:lastModifiedBy>Dobson, Bianca</cp:lastModifiedBy>
  <cp:revision>7</cp:revision>
  <dcterms:created xsi:type="dcterms:W3CDTF">2021-06-18T03:05:00Z</dcterms:created>
  <dcterms:modified xsi:type="dcterms:W3CDTF">2021-06-18T06:43:00Z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b8ae66c3-d6d9-4314-bd53-64759768349e</vt:lpwstr>
  </property>
</Properties>
</file>