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9E4C" w14:textId="77777777" w:rsidR="00FF780E" w:rsidRPr="00F80AE7" w:rsidRDefault="00FF780E" w:rsidP="00F80AE7">
      <w:pPr>
        <w:rPr>
          <w:rFonts w:ascii="Arial" w:hAnsi="Arial" w:cs="Arial"/>
          <w:sz w:val="22"/>
          <w:szCs w:val="22"/>
        </w:rPr>
      </w:pPr>
    </w:p>
    <w:p w14:paraId="57C273D6" w14:textId="77777777" w:rsidR="00F80AE7" w:rsidRPr="00F80AE7" w:rsidRDefault="00F80AE7" w:rsidP="00F80AE7">
      <w:pPr>
        <w:rPr>
          <w:rFonts w:ascii="Arial" w:hAnsi="Arial" w:cs="Arial"/>
          <w:sz w:val="22"/>
          <w:szCs w:val="22"/>
        </w:rPr>
      </w:pPr>
    </w:p>
    <w:p w14:paraId="69E6C46B" w14:textId="77777777" w:rsidR="00F80AE7" w:rsidRPr="00F80AE7" w:rsidRDefault="00F80AE7" w:rsidP="00F80AE7">
      <w:pPr>
        <w:rPr>
          <w:rFonts w:ascii="Arial" w:hAnsi="Arial" w:cs="Arial"/>
          <w:sz w:val="22"/>
          <w:szCs w:val="22"/>
        </w:rPr>
      </w:pPr>
    </w:p>
    <w:p w14:paraId="5B9ECE5D" w14:textId="77777777" w:rsidR="00F80AE7" w:rsidRDefault="00F80AE7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Wednesday April 26, 2023</w:t>
      </w:r>
    </w:p>
    <w:p w14:paraId="4E9B01DD" w14:textId="77777777" w:rsidR="00F80AE7" w:rsidRDefault="00F80AE7" w:rsidP="00F80AE7">
      <w:pPr>
        <w:rPr>
          <w:rFonts w:ascii="Arial" w:hAnsi="Arial" w:cs="Arial"/>
          <w:sz w:val="22"/>
          <w:szCs w:val="22"/>
        </w:rPr>
      </w:pPr>
    </w:p>
    <w:p w14:paraId="199B550B" w14:textId="77777777" w:rsidR="00DB2A03" w:rsidRDefault="00DB2A03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Government Productivity Commission</w:t>
      </w:r>
    </w:p>
    <w:p w14:paraId="0229B25C" w14:textId="1860E006" w:rsidR="00F80AE7" w:rsidRDefault="00DB2A03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Child</w:t>
      </w:r>
      <w:r w:rsidR="00F80AE7" w:rsidRPr="00F80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Education and Care Inquiry</w:t>
      </w:r>
    </w:p>
    <w:p w14:paraId="3F337D12" w14:textId="77777777" w:rsidR="00DB2A03" w:rsidRDefault="00DB2A03" w:rsidP="00F80AE7">
      <w:pPr>
        <w:rPr>
          <w:rFonts w:ascii="Arial" w:hAnsi="Arial" w:cs="Arial"/>
          <w:sz w:val="22"/>
          <w:szCs w:val="22"/>
        </w:rPr>
      </w:pPr>
    </w:p>
    <w:p w14:paraId="25562F5E" w14:textId="77777777" w:rsidR="00DB2A03" w:rsidRDefault="00DB2A03" w:rsidP="00F80AE7">
      <w:pPr>
        <w:rPr>
          <w:rFonts w:ascii="Arial" w:hAnsi="Arial" w:cs="Arial"/>
          <w:sz w:val="22"/>
          <w:szCs w:val="22"/>
        </w:rPr>
      </w:pPr>
    </w:p>
    <w:p w14:paraId="73583229" w14:textId="775BB966" w:rsidR="00DB2A03" w:rsidRDefault="00DB2A03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Whom it May Concern, </w:t>
      </w:r>
    </w:p>
    <w:p w14:paraId="1B344E17" w14:textId="77777777" w:rsidR="00DB2A03" w:rsidRDefault="00DB2A03" w:rsidP="00F80AE7">
      <w:pPr>
        <w:rPr>
          <w:rFonts w:ascii="Arial" w:hAnsi="Arial" w:cs="Arial"/>
          <w:sz w:val="22"/>
          <w:szCs w:val="22"/>
        </w:rPr>
      </w:pPr>
    </w:p>
    <w:p w14:paraId="09D23755" w14:textId="77777777" w:rsidR="00DB0E08" w:rsidRDefault="00DB2A03" w:rsidP="00DB0E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write on behalf of the Loddon Campaspe Group of Councils</w:t>
      </w:r>
      <w:r w:rsidR="00DB0E08">
        <w:rPr>
          <w:rFonts w:ascii="Arial" w:hAnsi="Arial" w:cs="Arial"/>
          <w:sz w:val="22"/>
          <w:szCs w:val="22"/>
        </w:rPr>
        <w:t>. Our group comprises the municipalities of Buloke, Campaspe, Central Goldfields, Gannawarra, Greater Bendigo, Hepburn, Loddon, Macedon Ranges and Mount Alexander – a combined area stretching from Gisborne to the Murray River with a population of approximately 300,000 people.</w:t>
      </w:r>
    </w:p>
    <w:p w14:paraId="039F2FFE" w14:textId="60A170D3" w:rsidR="00DB2A03" w:rsidRDefault="00DB2A03" w:rsidP="00F80AE7">
      <w:pPr>
        <w:rPr>
          <w:rFonts w:ascii="Arial" w:hAnsi="Arial" w:cs="Arial"/>
          <w:sz w:val="22"/>
          <w:szCs w:val="22"/>
        </w:rPr>
      </w:pPr>
    </w:p>
    <w:p w14:paraId="68329738" w14:textId="2E64A9BF" w:rsidR="00DB0E08" w:rsidRDefault="00DB0E08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response to your inquiry into early childhood education and care, we write in support of work completed </w:t>
      </w:r>
      <w:r w:rsidR="00031CD6">
        <w:rPr>
          <w:rFonts w:ascii="Arial" w:hAnsi="Arial" w:cs="Arial"/>
          <w:sz w:val="22"/>
          <w:szCs w:val="22"/>
        </w:rPr>
        <w:t xml:space="preserve">in June 2022 </w:t>
      </w:r>
      <w:r>
        <w:rPr>
          <w:rFonts w:ascii="Arial" w:hAnsi="Arial" w:cs="Arial"/>
          <w:sz w:val="22"/>
          <w:szCs w:val="22"/>
        </w:rPr>
        <w:t xml:space="preserve">by </w:t>
      </w:r>
      <w:r w:rsidR="00031CD6">
        <w:rPr>
          <w:rFonts w:ascii="Arial" w:hAnsi="Arial" w:cs="Arial"/>
          <w:sz w:val="22"/>
          <w:szCs w:val="22"/>
        </w:rPr>
        <w:t xml:space="preserve">Regional Development Victoria for the Loddon Mallee Regional Development Australia Committee, Loddon Campaspe Regional Partnership and Mallee Regional Partnership. </w:t>
      </w:r>
      <w:r w:rsidR="00134B51">
        <w:rPr>
          <w:rFonts w:ascii="Arial" w:hAnsi="Arial" w:cs="Arial"/>
          <w:sz w:val="22"/>
          <w:szCs w:val="22"/>
        </w:rPr>
        <w:t xml:space="preserve">The report can be </w:t>
      </w:r>
      <w:hyperlink r:id="rId11" w:history="1">
        <w:r w:rsidR="00134B51" w:rsidRPr="00134B51">
          <w:rPr>
            <w:rStyle w:val="Hyperlink"/>
            <w:rFonts w:ascii="Arial" w:hAnsi="Arial" w:cs="Arial"/>
            <w:sz w:val="22"/>
            <w:szCs w:val="22"/>
          </w:rPr>
          <w:t>viewed here</w:t>
        </w:r>
      </w:hyperlink>
      <w:r w:rsidR="00134B51">
        <w:rPr>
          <w:rFonts w:ascii="Arial" w:hAnsi="Arial" w:cs="Arial"/>
          <w:sz w:val="22"/>
          <w:szCs w:val="22"/>
        </w:rPr>
        <w:t xml:space="preserve">. </w:t>
      </w:r>
    </w:p>
    <w:p w14:paraId="16DB0A1E" w14:textId="77777777" w:rsidR="00031CD6" w:rsidRDefault="00031CD6" w:rsidP="00F80AE7">
      <w:pPr>
        <w:rPr>
          <w:rFonts w:ascii="Arial" w:hAnsi="Arial" w:cs="Arial"/>
          <w:sz w:val="22"/>
          <w:szCs w:val="22"/>
        </w:rPr>
      </w:pPr>
    </w:p>
    <w:p w14:paraId="1DAD06D5" w14:textId="1802C4B7" w:rsidR="00031CD6" w:rsidRDefault="00031CD6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focus of this report is on the delivery of early childhood education and care (ECEC) in rural communities in the Loddon Mallee,</w:t>
      </w:r>
      <w:r w:rsidR="0011299B">
        <w:rPr>
          <w:rFonts w:ascii="Arial" w:hAnsi="Arial" w:cs="Arial"/>
          <w:sz w:val="22"/>
          <w:szCs w:val="22"/>
        </w:rPr>
        <w:t xml:space="preserve"> specifically Buloke, Gannawarra and Loddon Shires,</w:t>
      </w:r>
      <w:r>
        <w:rPr>
          <w:rFonts w:ascii="Arial" w:hAnsi="Arial" w:cs="Arial"/>
          <w:sz w:val="22"/>
          <w:szCs w:val="22"/>
        </w:rPr>
        <w:t xml:space="preserve"> however the findings are relevant to any ‘small rural towns’. </w:t>
      </w:r>
    </w:p>
    <w:p w14:paraId="138D60AE" w14:textId="77777777" w:rsidR="00031CD6" w:rsidRDefault="00031CD6" w:rsidP="00F80AE7">
      <w:pPr>
        <w:rPr>
          <w:rFonts w:ascii="Arial" w:hAnsi="Arial" w:cs="Arial"/>
          <w:sz w:val="22"/>
          <w:szCs w:val="22"/>
        </w:rPr>
      </w:pPr>
    </w:p>
    <w:p w14:paraId="15CEC51A" w14:textId="40A370F6" w:rsidR="00031CD6" w:rsidRDefault="00837498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Mainly, the challenges focus on attracting and retaining early childhood educators in rural areas, costs associated with running childcare </w:t>
      </w:r>
      <w:r w:rsidR="00AB35DE">
        <w:rPr>
          <w:rFonts w:ascii="Arial" w:hAnsi="Arial" w:cs="Arial"/>
          <w:sz w:val="22"/>
          <w:szCs w:val="22"/>
        </w:rPr>
        <w:t>across wide geographic areas</w:t>
      </w:r>
      <w:r>
        <w:rPr>
          <w:rFonts w:ascii="Arial" w:hAnsi="Arial" w:cs="Arial"/>
          <w:sz w:val="22"/>
          <w:szCs w:val="22"/>
        </w:rPr>
        <w:t xml:space="preserve"> where there is not a critical mass</w:t>
      </w:r>
      <w:r w:rsidR="00AB35DE">
        <w:rPr>
          <w:rFonts w:ascii="Arial" w:hAnsi="Arial" w:cs="Arial"/>
          <w:sz w:val="22"/>
          <w:szCs w:val="22"/>
        </w:rPr>
        <w:t>, disconnected funding systems between State and Federal governments hinder</w:t>
      </w:r>
      <w:r w:rsidR="00610855">
        <w:rPr>
          <w:rFonts w:ascii="Arial" w:hAnsi="Arial" w:cs="Arial"/>
          <w:sz w:val="22"/>
          <w:szCs w:val="22"/>
        </w:rPr>
        <w:t>ing</w:t>
      </w:r>
      <w:r w:rsidR="00AB35DE">
        <w:rPr>
          <w:rFonts w:ascii="Arial" w:hAnsi="Arial" w:cs="Arial"/>
          <w:sz w:val="22"/>
          <w:szCs w:val="22"/>
        </w:rPr>
        <w:t xml:space="preserve"> novel joint-use solutions required in rural areas</w:t>
      </w:r>
      <w:r>
        <w:rPr>
          <w:rFonts w:ascii="Arial" w:hAnsi="Arial" w:cs="Arial"/>
          <w:sz w:val="22"/>
          <w:szCs w:val="22"/>
        </w:rPr>
        <w:t xml:space="preserve">, </w:t>
      </w:r>
      <w:r w:rsidR="00AB35DE">
        <w:rPr>
          <w:rFonts w:ascii="Arial" w:hAnsi="Arial" w:cs="Arial"/>
          <w:sz w:val="22"/>
          <w:szCs w:val="22"/>
        </w:rPr>
        <w:t xml:space="preserve">and socio-economic disadvantage leading to higher travel costs and current funding arrangements leaving families out of pocket. </w:t>
      </w:r>
    </w:p>
    <w:p w14:paraId="579397F8" w14:textId="77777777" w:rsidR="00AB35DE" w:rsidRDefault="00AB35DE" w:rsidP="00F80AE7">
      <w:pPr>
        <w:rPr>
          <w:rFonts w:ascii="Arial" w:hAnsi="Arial" w:cs="Arial"/>
          <w:sz w:val="22"/>
          <w:szCs w:val="22"/>
        </w:rPr>
      </w:pPr>
    </w:p>
    <w:p w14:paraId="4E7A4258" w14:textId="4AF6BD79" w:rsidR="00AB35DE" w:rsidRDefault="00AB35DE" w:rsidP="00F80A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E22A30">
        <w:rPr>
          <w:rFonts w:ascii="Arial" w:hAnsi="Arial" w:cs="Arial"/>
          <w:sz w:val="22"/>
          <w:szCs w:val="22"/>
        </w:rPr>
        <w:t>overcome the problems faced in accessing childcare in</w:t>
      </w:r>
      <w:r>
        <w:rPr>
          <w:rFonts w:ascii="Arial" w:hAnsi="Arial" w:cs="Arial"/>
          <w:sz w:val="22"/>
          <w:szCs w:val="22"/>
        </w:rPr>
        <w:t xml:space="preserve"> rural areas, the following interventions were proposed:</w:t>
      </w:r>
    </w:p>
    <w:p w14:paraId="3BF28FB7" w14:textId="77777777" w:rsidR="00E22A30" w:rsidRDefault="00E22A30" w:rsidP="00F80AE7">
      <w:pPr>
        <w:rPr>
          <w:rFonts w:ascii="Arial" w:hAnsi="Arial" w:cs="Arial"/>
          <w:sz w:val="22"/>
          <w:szCs w:val="22"/>
        </w:rPr>
      </w:pPr>
    </w:p>
    <w:p w14:paraId="49436F0A" w14:textId="7555480E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Incentivise rural staff accreditation and retention</w:t>
      </w:r>
    </w:p>
    <w:p w14:paraId="79901AD6" w14:textId="75466A53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medium-term assurance of rural service availability and reliability </w:t>
      </w:r>
    </w:p>
    <w:p w14:paraId="5F5E2BFF" w14:textId="09F91189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Harmonise regulation and funding streams across government</w:t>
      </w:r>
    </w:p>
    <w:p w14:paraId="4CE8C952" w14:textId="5EC27DB0" w:rsidR="00E22A30" w:rsidRP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Flexibly operate and price rural service delivery </w:t>
      </w:r>
    </w:p>
    <w:p w14:paraId="2801F18A" w14:textId="77777777" w:rsidR="00AB35DE" w:rsidRDefault="00AB35DE" w:rsidP="00F80AE7">
      <w:pPr>
        <w:rPr>
          <w:rFonts w:ascii="Arial" w:hAnsi="Arial" w:cs="Arial"/>
          <w:sz w:val="22"/>
          <w:szCs w:val="22"/>
        </w:rPr>
      </w:pPr>
    </w:p>
    <w:p w14:paraId="42DA2802" w14:textId="68E22134" w:rsidR="00E22A30" w:rsidRDefault="00112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the Loddon Mallee area, </w:t>
      </w:r>
      <w:r w:rsidR="001A4A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cost benefit analysis found</w:t>
      </w:r>
      <w:r w:rsidR="001A4AE4">
        <w:rPr>
          <w:rFonts w:ascii="Arial" w:hAnsi="Arial" w:cs="Arial"/>
          <w:sz w:val="22"/>
          <w:szCs w:val="22"/>
        </w:rPr>
        <w:t xml:space="preserve"> that implementing the proposed interventions would increase economic welfare levels and deliver a cost benefit ratio of $1.32 for every $1 invested in childcare. </w:t>
      </w:r>
    </w:p>
    <w:p w14:paraId="47A3BF3E" w14:textId="77777777" w:rsidR="00E22A30" w:rsidRDefault="00E22A30">
      <w:pPr>
        <w:rPr>
          <w:rFonts w:ascii="Arial" w:hAnsi="Arial" w:cs="Arial"/>
          <w:sz w:val="22"/>
          <w:szCs w:val="22"/>
        </w:rPr>
      </w:pPr>
    </w:p>
    <w:p w14:paraId="7A9AB60A" w14:textId="6629744D" w:rsidR="009104AC" w:rsidRDefault="009104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the report, an advocacy document released</w:t>
      </w:r>
      <w:r w:rsidR="0093510C">
        <w:rPr>
          <w:rFonts w:ascii="Arial" w:hAnsi="Arial" w:cs="Arial"/>
          <w:sz w:val="22"/>
          <w:szCs w:val="22"/>
        </w:rPr>
        <w:t xml:space="preserve"> in March 2023 by</w:t>
      </w:r>
      <w:r w:rsidR="0093510C" w:rsidRPr="0093510C">
        <w:rPr>
          <w:rFonts w:ascii="Arial" w:hAnsi="Arial" w:cs="Arial"/>
          <w:sz w:val="22"/>
          <w:szCs w:val="22"/>
        </w:rPr>
        <w:t xml:space="preserve"> </w:t>
      </w:r>
      <w:r w:rsidR="0093510C">
        <w:rPr>
          <w:rFonts w:ascii="Arial" w:hAnsi="Arial" w:cs="Arial"/>
          <w:sz w:val="22"/>
          <w:szCs w:val="22"/>
        </w:rPr>
        <w:t>Regional Development Victoria for the Loddon Mallee Regional Development Australia Committee</w:t>
      </w:r>
      <w:r>
        <w:rPr>
          <w:rFonts w:ascii="Arial" w:hAnsi="Arial" w:cs="Arial"/>
          <w:sz w:val="22"/>
          <w:szCs w:val="22"/>
        </w:rPr>
        <w:t xml:space="preserve"> made the following requests of Federal and State governments:</w:t>
      </w:r>
      <w:r w:rsidR="0093510C">
        <w:rPr>
          <w:rFonts w:ascii="Arial" w:hAnsi="Arial" w:cs="Arial"/>
          <w:sz w:val="22"/>
          <w:szCs w:val="22"/>
        </w:rPr>
        <w:t xml:space="preserve"> </w:t>
      </w:r>
    </w:p>
    <w:p w14:paraId="6AB36DDA" w14:textId="77777777" w:rsidR="009104AC" w:rsidRDefault="009104AC">
      <w:pPr>
        <w:rPr>
          <w:rFonts w:ascii="Arial" w:hAnsi="Arial" w:cs="Arial"/>
          <w:sz w:val="22"/>
          <w:szCs w:val="22"/>
        </w:rPr>
      </w:pPr>
    </w:p>
    <w:p w14:paraId="1BA05AEF" w14:textId="77777777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Increase the Federal Child Care Subsidies Program by 9% to services to improve wages, conditions, retention of educators, and fund service leadership and administration</w:t>
      </w:r>
    </w:p>
    <w:p w14:paraId="71CD52FF" w14:textId="77777777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Ensure the additional Child Care Subsidy for disadvantaged families (over and above the 9%) is maintained at its current rate and promoted in rural areas</w:t>
      </w:r>
    </w:p>
    <w:p w14:paraId="6CF5E81C" w14:textId="77777777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At the State level support co-location of childcare services with primary schools, kindergartens and potentially Maternal and Child Health or other services </w:t>
      </w:r>
    </w:p>
    <w:p w14:paraId="30D67488" w14:textId="4AD5151C" w:rsidR="00E22A30" w:rsidRDefault="00E22A30" w:rsidP="00E22A30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Both State and Federal Governments </w:t>
      </w:r>
      <w:r w:rsidR="0067560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find solutions to regulatory barriers</w:t>
      </w:r>
    </w:p>
    <w:p w14:paraId="099DE0D1" w14:textId="6FEC9718" w:rsidR="0011299B" w:rsidRDefault="001129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048934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32461238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3BE2FE06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12DC2711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22E063A7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752F5125" w14:textId="224DE7EF" w:rsidR="00134B51" w:rsidRDefault="00134B5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advocacy document is an attachment to this submission. </w:t>
      </w:r>
    </w:p>
    <w:p w14:paraId="6527846B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63C1ADB5" w14:textId="6659786C" w:rsidR="009104AC" w:rsidRDefault="00935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Cost effective intervention would create sustainable rural childcare</w:t>
      </w:r>
      <w:r w:rsidR="00134B51">
        <w:rPr>
          <w:rFonts w:ascii="Arial" w:hAnsi="Arial" w:cs="Arial"/>
          <w:sz w:val="22"/>
          <w:szCs w:val="22"/>
        </w:rPr>
        <w:t xml:space="preserve"> but a</w:t>
      </w:r>
      <w:r w:rsidR="009104AC">
        <w:rPr>
          <w:rFonts w:ascii="Arial" w:hAnsi="Arial" w:cs="Arial"/>
          <w:sz w:val="22"/>
          <w:szCs w:val="22"/>
        </w:rPr>
        <w:t xml:space="preserve">ll levels of government need to be committed to </w:t>
      </w:r>
      <w:r w:rsidR="00862B1B">
        <w:rPr>
          <w:rFonts w:ascii="Arial" w:hAnsi="Arial" w:cs="Arial"/>
          <w:sz w:val="22"/>
          <w:szCs w:val="22"/>
        </w:rPr>
        <w:t xml:space="preserve">overcoming </w:t>
      </w:r>
      <w:r>
        <w:rPr>
          <w:rFonts w:ascii="Arial" w:hAnsi="Arial" w:cs="Arial"/>
          <w:sz w:val="22"/>
          <w:szCs w:val="22"/>
        </w:rPr>
        <w:t>current barriers</w:t>
      </w:r>
      <w:r w:rsidR="00134B51">
        <w:rPr>
          <w:rFonts w:ascii="Arial" w:hAnsi="Arial" w:cs="Arial"/>
          <w:sz w:val="22"/>
          <w:szCs w:val="22"/>
        </w:rPr>
        <w:t>.</w:t>
      </w:r>
      <w:r w:rsidR="00862B1B">
        <w:rPr>
          <w:rFonts w:ascii="Arial" w:hAnsi="Arial" w:cs="Arial"/>
          <w:sz w:val="22"/>
          <w:szCs w:val="22"/>
        </w:rPr>
        <w:t xml:space="preserve"> </w:t>
      </w:r>
    </w:p>
    <w:p w14:paraId="71CD9250" w14:textId="77777777" w:rsidR="00723D19" w:rsidRDefault="00723D19">
      <w:pPr>
        <w:rPr>
          <w:rFonts w:ascii="Arial" w:hAnsi="Arial" w:cs="Arial"/>
          <w:sz w:val="22"/>
          <w:szCs w:val="22"/>
        </w:rPr>
      </w:pPr>
    </w:p>
    <w:p w14:paraId="3474DE43" w14:textId="2242E645" w:rsidR="00723D19" w:rsidRDefault="00723D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are </w:t>
      </w:r>
      <w:r w:rsidR="00134B51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naturally considerable societal benefits to improved access to childcare, </w:t>
      </w:r>
      <w:r w:rsidR="00134B51">
        <w:rPr>
          <w:rFonts w:ascii="Arial" w:hAnsi="Arial" w:cs="Arial"/>
          <w:sz w:val="22"/>
          <w:szCs w:val="22"/>
        </w:rPr>
        <w:t>including</w:t>
      </w:r>
      <w:r>
        <w:rPr>
          <w:rFonts w:ascii="Arial" w:hAnsi="Arial" w:cs="Arial"/>
          <w:sz w:val="22"/>
          <w:szCs w:val="22"/>
        </w:rPr>
        <w:t xml:space="preserve"> improved resilience, educational and social development of rural children, improved gender equity and workforce participation in rural areas, and improved confidence in long-term service provision. </w:t>
      </w:r>
    </w:p>
    <w:p w14:paraId="2E1EA77D" w14:textId="77777777" w:rsidR="00862B1B" w:rsidRDefault="00862B1B">
      <w:pPr>
        <w:rPr>
          <w:rFonts w:ascii="Arial" w:hAnsi="Arial" w:cs="Arial"/>
          <w:sz w:val="22"/>
          <w:szCs w:val="22"/>
        </w:rPr>
      </w:pPr>
    </w:p>
    <w:p w14:paraId="112A210D" w14:textId="612E42ED" w:rsidR="00862B1B" w:rsidRDefault="00862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Loddon Campaspe Group of Councils strongly encourages the Productivity Commission to consider the recommendations from this work by Regional Development Victoria for the Loddon Mallee Regional Development Australia Committee. </w:t>
      </w:r>
    </w:p>
    <w:p w14:paraId="5DEFBC82" w14:textId="77777777" w:rsidR="00134B51" w:rsidRDefault="00134B51">
      <w:pPr>
        <w:rPr>
          <w:rFonts w:ascii="Arial" w:hAnsi="Arial" w:cs="Arial"/>
          <w:sz w:val="22"/>
          <w:szCs w:val="22"/>
        </w:rPr>
      </w:pPr>
    </w:p>
    <w:p w14:paraId="60147063" w14:textId="77777777" w:rsidR="00862B1B" w:rsidRDefault="00862B1B">
      <w:pPr>
        <w:rPr>
          <w:rFonts w:ascii="Arial" w:hAnsi="Arial" w:cs="Arial"/>
          <w:sz w:val="22"/>
          <w:szCs w:val="22"/>
        </w:rPr>
      </w:pPr>
    </w:p>
    <w:p w14:paraId="129A8881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sincerely,</w:t>
      </w:r>
    </w:p>
    <w:p w14:paraId="4D7382C5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</w:p>
    <w:p w14:paraId="636CAB76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</w:p>
    <w:p w14:paraId="5AFABD49" w14:textId="515C45E0" w:rsidR="00862B1B" w:rsidRDefault="00862B1B" w:rsidP="00862B1B">
      <w:pPr>
        <w:rPr>
          <w:rFonts w:ascii="Arial" w:hAnsi="Arial" w:cs="Arial"/>
          <w:sz w:val="22"/>
          <w:szCs w:val="22"/>
        </w:rPr>
      </w:pPr>
    </w:p>
    <w:p w14:paraId="603C772E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</w:p>
    <w:p w14:paraId="0AB4FB80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 Andrea Metcalf</w:t>
      </w:r>
    </w:p>
    <w:p w14:paraId="5C212488" w14:textId="77777777" w:rsidR="00862B1B" w:rsidRDefault="00862B1B" w:rsidP="00862B1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Mayor, Greater Bendigo City Council</w:t>
      </w:r>
    </w:p>
    <w:p w14:paraId="7E8356BC" w14:textId="77777777" w:rsidR="00862B1B" w:rsidRDefault="00862B1B" w:rsidP="00862B1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On behalf of the Loddon Campaspe Group of Councils</w:t>
      </w:r>
    </w:p>
    <w:p w14:paraId="0FA368A1" w14:textId="77777777" w:rsidR="00862B1B" w:rsidRDefault="00862B1B" w:rsidP="00862B1B">
      <w:pPr>
        <w:rPr>
          <w:rFonts w:ascii="Arial" w:hAnsi="Arial" w:cs="Arial"/>
          <w:sz w:val="22"/>
          <w:szCs w:val="22"/>
        </w:rPr>
      </w:pPr>
    </w:p>
    <w:p w14:paraId="797A8CF5" w14:textId="21637386" w:rsidR="00862B1B" w:rsidRDefault="00862B1B">
      <w:pPr>
        <w:rPr>
          <w:rFonts w:ascii="Arial" w:hAnsi="Arial" w:cs="Arial"/>
          <w:sz w:val="22"/>
          <w:szCs w:val="22"/>
        </w:rPr>
      </w:pPr>
    </w:p>
    <w:p w14:paraId="3123A92F" w14:textId="77777777" w:rsidR="00862B1B" w:rsidRDefault="00862B1B">
      <w:pPr>
        <w:rPr>
          <w:rFonts w:ascii="Arial" w:hAnsi="Arial" w:cs="Arial"/>
          <w:sz w:val="22"/>
          <w:szCs w:val="22"/>
        </w:rPr>
      </w:pPr>
    </w:p>
    <w:p w14:paraId="649EEC55" w14:textId="77777777" w:rsidR="00862B1B" w:rsidRDefault="00862B1B">
      <w:pPr>
        <w:rPr>
          <w:rFonts w:ascii="Arial" w:hAnsi="Arial" w:cs="Arial"/>
          <w:sz w:val="22"/>
          <w:szCs w:val="22"/>
        </w:rPr>
      </w:pPr>
    </w:p>
    <w:p w14:paraId="578F3D88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68E8E55B" w14:textId="77777777" w:rsidR="0093510C" w:rsidRDefault="0093510C">
      <w:pPr>
        <w:rPr>
          <w:rFonts w:ascii="Arial" w:hAnsi="Arial" w:cs="Arial"/>
          <w:sz w:val="22"/>
          <w:szCs w:val="22"/>
        </w:rPr>
      </w:pPr>
    </w:p>
    <w:p w14:paraId="112B13CD" w14:textId="77777777" w:rsidR="0093510C" w:rsidRPr="0011299B" w:rsidRDefault="0093510C">
      <w:pPr>
        <w:rPr>
          <w:rFonts w:ascii="Arial" w:hAnsi="Arial" w:cs="Arial"/>
          <w:sz w:val="22"/>
          <w:szCs w:val="22"/>
        </w:rPr>
      </w:pPr>
    </w:p>
    <w:sectPr w:rsidR="0093510C" w:rsidRPr="0011299B" w:rsidSect="00EA13C3">
      <w:headerReference w:type="default" r:id="rId12"/>
      <w:headerReference w:type="first" r:id="rId13"/>
      <w:pgSz w:w="11906" w:h="16838" w:code="9"/>
      <w:pgMar w:top="992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00E69" w14:textId="77777777" w:rsidR="0062643E" w:rsidRDefault="0062643E">
      <w:r>
        <w:separator/>
      </w:r>
    </w:p>
  </w:endnote>
  <w:endnote w:type="continuationSeparator" w:id="0">
    <w:p w14:paraId="58C83AE3" w14:textId="77777777" w:rsidR="0062643E" w:rsidRDefault="0062643E">
      <w:r>
        <w:continuationSeparator/>
      </w:r>
    </w:p>
  </w:endnote>
  <w:endnote w:type="continuationNotice" w:id="1">
    <w:p w14:paraId="3EB8CAE5" w14:textId="77777777" w:rsidR="0062643E" w:rsidRDefault="006264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2E4F" w14:textId="77777777" w:rsidR="0062643E" w:rsidRDefault="0062643E">
      <w:r>
        <w:separator/>
      </w:r>
    </w:p>
  </w:footnote>
  <w:footnote w:type="continuationSeparator" w:id="0">
    <w:p w14:paraId="43008AC2" w14:textId="77777777" w:rsidR="0062643E" w:rsidRDefault="0062643E">
      <w:r>
        <w:continuationSeparator/>
      </w:r>
    </w:p>
  </w:footnote>
  <w:footnote w:type="continuationNotice" w:id="1">
    <w:p w14:paraId="28F4F33F" w14:textId="77777777" w:rsidR="0062643E" w:rsidRDefault="006264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7A53" w14:textId="69C3F6BD" w:rsidR="00C95C77" w:rsidRDefault="00A24BD2">
    <w:pPr>
      <w:pStyle w:val="Header"/>
    </w:pPr>
    <w:r>
      <w:rPr>
        <w:noProof/>
      </w:rPr>
      <w:drawing>
        <wp:anchor distT="0" distB="0" distL="114300" distR="114300" simplePos="0" relativeHeight="251660290" behindDoc="1" locked="0" layoutInCell="1" allowOverlap="1" wp14:anchorId="1DDDA1A8" wp14:editId="0CF88194">
          <wp:simplePos x="0" y="0"/>
          <wp:positionH relativeFrom="column">
            <wp:posOffset>-461010</wp:posOffset>
          </wp:positionH>
          <wp:positionV relativeFrom="paragraph">
            <wp:posOffset>-231139</wp:posOffset>
          </wp:positionV>
          <wp:extent cx="647700" cy="661670"/>
          <wp:effectExtent l="0" t="0" r="0" b="5080"/>
          <wp:wrapTight wrapText="bothSides">
            <wp:wrapPolygon edited="0">
              <wp:start x="5718" y="1244"/>
              <wp:lineTo x="0" y="4975"/>
              <wp:lineTo x="0" y="16791"/>
              <wp:lineTo x="4447" y="21144"/>
              <wp:lineTo x="13976" y="21144"/>
              <wp:lineTo x="15247" y="21144"/>
              <wp:lineTo x="20329" y="13681"/>
              <wp:lineTo x="20329" y="9950"/>
              <wp:lineTo x="15882" y="3731"/>
              <wp:lineTo x="12706" y="1244"/>
              <wp:lineTo x="5718" y="1244"/>
            </wp:wrapPolygon>
          </wp:wrapTight>
          <wp:docPr id="3" name="Picture 3" descr="COGB_Vector Smart Object CoGB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GB_Vector Smart Object CoGB Landscap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884" r="70018"/>
                  <a:stretch/>
                </pic:blipFill>
                <pic:spPr bwMode="auto">
                  <a:xfrm>
                    <a:off x="0" y="0"/>
                    <a:ext cx="647700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F6C9" w14:textId="77777777" w:rsidR="001D4333" w:rsidRDefault="0038789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2847849" wp14:editId="4AEFBDEA">
          <wp:simplePos x="0" y="0"/>
          <wp:positionH relativeFrom="column">
            <wp:posOffset>-598170</wp:posOffset>
          </wp:positionH>
          <wp:positionV relativeFrom="paragraph">
            <wp:posOffset>-151130</wp:posOffset>
          </wp:positionV>
          <wp:extent cx="2160270" cy="575945"/>
          <wp:effectExtent l="0" t="0" r="0" b="0"/>
          <wp:wrapTight wrapText="bothSides">
            <wp:wrapPolygon edited="0">
              <wp:start x="1333" y="0"/>
              <wp:lineTo x="0" y="3572"/>
              <wp:lineTo x="0" y="17147"/>
              <wp:lineTo x="1333" y="20719"/>
              <wp:lineTo x="4190" y="20719"/>
              <wp:lineTo x="21333" y="17147"/>
              <wp:lineTo x="21333" y="3572"/>
              <wp:lineTo x="4190" y="0"/>
              <wp:lineTo x="1333" y="0"/>
            </wp:wrapPolygon>
          </wp:wrapTight>
          <wp:docPr id="7" name="Picture 7" descr="COGB_Vector Smart Object CoGB 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GB_Vector Smart Object CoGB 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7CA7"/>
    <w:multiLevelType w:val="hybridMultilevel"/>
    <w:tmpl w:val="CEBEE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5FE4"/>
    <w:multiLevelType w:val="hybridMultilevel"/>
    <w:tmpl w:val="E6E21C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743B"/>
    <w:multiLevelType w:val="hybridMultilevel"/>
    <w:tmpl w:val="EEC837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4B0279"/>
    <w:multiLevelType w:val="hybridMultilevel"/>
    <w:tmpl w:val="100E3936"/>
    <w:lvl w:ilvl="0" w:tplc="4EC0779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EC0779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71333"/>
    <w:multiLevelType w:val="multilevel"/>
    <w:tmpl w:val="77DC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92540A"/>
    <w:multiLevelType w:val="hybridMultilevel"/>
    <w:tmpl w:val="70283114"/>
    <w:lvl w:ilvl="0" w:tplc="7C7049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62C"/>
    <w:multiLevelType w:val="multilevel"/>
    <w:tmpl w:val="4C76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195368"/>
    <w:multiLevelType w:val="hybridMultilevel"/>
    <w:tmpl w:val="EAB83C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00097"/>
    <w:multiLevelType w:val="hybridMultilevel"/>
    <w:tmpl w:val="A03C87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55922"/>
    <w:multiLevelType w:val="hybridMultilevel"/>
    <w:tmpl w:val="896451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5199E"/>
    <w:multiLevelType w:val="hybridMultilevel"/>
    <w:tmpl w:val="DCFC6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B2452"/>
    <w:multiLevelType w:val="hybridMultilevel"/>
    <w:tmpl w:val="34109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973E5"/>
    <w:multiLevelType w:val="hybridMultilevel"/>
    <w:tmpl w:val="1EEED7A6"/>
    <w:lvl w:ilvl="0" w:tplc="C6E4C4D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861D0"/>
    <w:multiLevelType w:val="hybridMultilevel"/>
    <w:tmpl w:val="9BAA5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07D1A"/>
    <w:multiLevelType w:val="hybridMultilevel"/>
    <w:tmpl w:val="296A3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0006B"/>
    <w:multiLevelType w:val="hybridMultilevel"/>
    <w:tmpl w:val="60FAC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27DD3"/>
    <w:multiLevelType w:val="hybridMultilevel"/>
    <w:tmpl w:val="AC0269EE"/>
    <w:lvl w:ilvl="0" w:tplc="402C2D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5754A5"/>
    <w:multiLevelType w:val="hybridMultilevel"/>
    <w:tmpl w:val="FE4AF1FE"/>
    <w:lvl w:ilvl="0" w:tplc="402C2D28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A05A4C"/>
    <w:multiLevelType w:val="hybridMultilevel"/>
    <w:tmpl w:val="A7669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016181">
    <w:abstractNumId w:val="7"/>
  </w:num>
  <w:num w:numId="2" w16cid:durableId="255674945">
    <w:abstractNumId w:val="4"/>
  </w:num>
  <w:num w:numId="3" w16cid:durableId="2091537673">
    <w:abstractNumId w:val="6"/>
  </w:num>
  <w:num w:numId="4" w16cid:durableId="22442022">
    <w:abstractNumId w:val="14"/>
  </w:num>
  <w:num w:numId="5" w16cid:durableId="1294821850">
    <w:abstractNumId w:val="9"/>
  </w:num>
  <w:num w:numId="6" w16cid:durableId="982471399">
    <w:abstractNumId w:val="0"/>
  </w:num>
  <w:num w:numId="7" w16cid:durableId="1535847751">
    <w:abstractNumId w:val="16"/>
  </w:num>
  <w:num w:numId="8" w16cid:durableId="210001798">
    <w:abstractNumId w:val="17"/>
  </w:num>
  <w:num w:numId="9" w16cid:durableId="1042708441">
    <w:abstractNumId w:val="8"/>
  </w:num>
  <w:num w:numId="10" w16cid:durableId="1746293906">
    <w:abstractNumId w:val="13"/>
  </w:num>
  <w:num w:numId="11" w16cid:durableId="873735166">
    <w:abstractNumId w:val="1"/>
  </w:num>
  <w:num w:numId="12" w16cid:durableId="2033995743">
    <w:abstractNumId w:val="11"/>
  </w:num>
  <w:num w:numId="13" w16cid:durableId="1956135268">
    <w:abstractNumId w:val="2"/>
  </w:num>
  <w:num w:numId="14" w16cid:durableId="1314791952">
    <w:abstractNumId w:val="3"/>
  </w:num>
  <w:num w:numId="15" w16cid:durableId="1971008312">
    <w:abstractNumId w:val="15"/>
  </w:num>
  <w:num w:numId="16" w16cid:durableId="412898400">
    <w:abstractNumId w:val="18"/>
  </w:num>
  <w:num w:numId="17" w16cid:durableId="1242562588">
    <w:abstractNumId w:val="10"/>
  </w:num>
  <w:num w:numId="18" w16cid:durableId="437406944">
    <w:abstractNumId w:val="12"/>
  </w:num>
  <w:num w:numId="19" w16cid:durableId="1205749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376627"/>
    <w:docVar w:name="DWTemplateDocSetVersion" w:val="13"/>
  </w:docVars>
  <w:rsids>
    <w:rsidRoot w:val="00387890"/>
    <w:rsid w:val="000017A7"/>
    <w:rsid w:val="00001E51"/>
    <w:rsid w:val="00003182"/>
    <w:rsid w:val="000123AD"/>
    <w:rsid w:val="000126D0"/>
    <w:rsid w:val="00012708"/>
    <w:rsid w:val="000131E6"/>
    <w:rsid w:val="00014676"/>
    <w:rsid w:val="00014C77"/>
    <w:rsid w:val="00014FC1"/>
    <w:rsid w:val="000158DC"/>
    <w:rsid w:val="00020127"/>
    <w:rsid w:val="00020477"/>
    <w:rsid w:val="00021074"/>
    <w:rsid w:val="000210FA"/>
    <w:rsid w:val="00022197"/>
    <w:rsid w:val="00022EB0"/>
    <w:rsid w:val="00023AC8"/>
    <w:rsid w:val="00023F01"/>
    <w:rsid w:val="00026792"/>
    <w:rsid w:val="00026801"/>
    <w:rsid w:val="00026AC3"/>
    <w:rsid w:val="00026EB9"/>
    <w:rsid w:val="0002723E"/>
    <w:rsid w:val="00027DB2"/>
    <w:rsid w:val="0003129E"/>
    <w:rsid w:val="00031CD6"/>
    <w:rsid w:val="000331A1"/>
    <w:rsid w:val="00033EA3"/>
    <w:rsid w:val="000340A5"/>
    <w:rsid w:val="00034132"/>
    <w:rsid w:val="000358F2"/>
    <w:rsid w:val="0003703F"/>
    <w:rsid w:val="0003710A"/>
    <w:rsid w:val="00040264"/>
    <w:rsid w:val="000415EA"/>
    <w:rsid w:val="00041A08"/>
    <w:rsid w:val="00041ABE"/>
    <w:rsid w:val="00043C37"/>
    <w:rsid w:val="00044FED"/>
    <w:rsid w:val="00047857"/>
    <w:rsid w:val="00047A9E"/>
    <w:rsid w:val="00050BB0"/>
    <w:rsid w:val="0005185C"/>
    <w:rsid w:val="00051B04"/>
    <w:rsid w:val="00053D78"/>
    <w:rsid w:val="000540D0"/>
    <w:rsid w:val="000562B3"/>
    <w:rsid w:val="00056608"/>
    <w:rsid w:val="00057D35"/>
    <w:rsid w:val="00060AE4"/>
    <w:rsid w:val="00060B36"/>
    <w:rsid w:val="000627EF"/>
    <w:rsid w:val="00063809"/>
    <w:rsid w:val="0006566C"/>
    <w:rsid w:val="00065A6B"/>
    <w:rsid w:val="00065BD3"/>
    <w:rsid w:val="00066439"/>
    <w:rsid w:val="00066AF9"/>
    <w:rsid w:val="0006712A"/>
    <w:rsid w:val="00070E2D"/>
    <w:rsid w:val="00071A79"/>
    <w:rsid w:val="00072083"/>
    <w:rsid w:val="00072B09"/>
    <w:rsid w:val="00072B69"/>
    <w:rsid w:val="00073CA6"/>
    <w:rsid w:val="0007457C"/>
    <w:rsid w:val="000746A5"/>
    <w:rsid w:val="000748A9"/>
    <w:rsid w:val="00074B88"/>
    <w:rsid w:val="00077477"/>
    <w:rsid w:val="00077848"/>
    <w:rsid w:val="00077E5C"/>
    <w:rsid w:val="00080837"/>
    <w:rsid w:val="000812A0"/>
    <w:rsid w:val="00082163"/>
    <w:rsid w:val="000831E0"/>
    <w:rsid w:val="00083D9F"/>
    <w:rsid w:val="00084A81"/>
    <w:rsid w:val="0008534A"/>
    <w:rsid w:val="0008595F"/>
    <w:rsid w:val="00085CB3"/>
    <w:rsid w:val="00085F7B"/>
    <w:rsid w:val="00086F6F"/>
    <w:rsid w:val="0009039E"/>
    <w:rsid w:val="00090DAA"/>
    <w:rsid w:val="00091B43"/>
    <w:rsid w:val="00091B52"/>
    <w:rsid w:val="0009349D"/>
    <w:rsid w:val="00093EB0"/>
    <w:rsid w:val="000943EC"/>
    <w:rsid w:val="00094B81"/>
    <w:rsid w:val="00095CD0"/>
    <w:rsid w:val="00096D45"/>
    <w:rsid w:val="000A074A"/>
    <w:rsid w:val="000A0833"/>
    <w:rsid w:val="000A2BD9"/>
    <w:rsid w:val="000A2E9B"/>
    <w:rsid w:val="000A39DA"/>
    <w:rsid w:val="000A4E33"/>
    <w:rsid w:val="000B031C"/>
    <w:rsid w:val="000B0EED"/>
    <w:rsid w:val="000B1727"/>
    <w:rsid w:val="000B1779"/>
    <w:rsid w:val="000B2935"/>
    <w:rsid w:val="000B334E"/>
    <w:rsid w:val="000B35D0"/>
    <w:rsid w:val="000B3CFC"/>
    <w:rsid w:val="000B4B9C"/>
    <w:rsid w:val="000B73B7"/>
    <w:rsid w:val="000C0226"/>
    <w:rsid w:val="000C0B91"/>
    <w:rsid w:val="000C160E"/>
    <w:rsid w:val="000C1D2B"/>
    <w:rsid w:val="000C2BA7"/>
    <w:rsid w:val="000C5160"/>
    <w:rsid w:val="000C6DEC"/>
    <w:rsid w:val="000C79D3"/>
    <w:rsid w:val="000D236F"/>
    <w:rsid w:val="000D388E"/>
    <w:rsid w:val="000D39A2"/>
    <w:rsid w:val="000D5F41"/>
    <w:rsid w:val="000D5FB4"/>
    <w:rsid w:val="000D7FF6"/>
    <w:rsid w:val="000E06D1"/>
    <w:rsid w:val="000E2875"/>
    <w:rsid w:val="000E3435"/>
    <w:rsid w:val="000E3756"/>
    <w:rsid w:val="000E4F3E"/>
    <w:rsid w:val="000E5632"/>
    <w:rsid w:val="000E6134"/>
    <w:rsid w:val="000E7BB2"/>
    <w:rsid w:val="000E7D82"/>
    <w:rsid w:val="000F16C8"/>
    <w:rsid w:val="000F1BCC"/>
    <w:rsid w:val="000F1D51"/>
    <w:rsid w:val="000F2099"/>
    <w:rsid w:val="000F32C1"/>
    <w:rsid w:val="000F38BB"/>
    <w:rsid w:val="000F3B17"/>
    <w:rsid w:val="000F503E"/>
    <w:rsid w:val="000F5B5B"/>
    <w:rsid w:val="00100C02"/>
    <w:rsid w:val="00102779"/>
    <w:rsid w:val="00102B24"/>
    <w:rsid w:val="001040D7"/>
    <w:rsid w:val="00104CF7"/>
    <w:rsid w:val="00105D2C"/>
    <w:rsid w:val="00105E5C"/>
    <w:rsid w:val="00105F75"/>
    <w:rsid w:val="0010608A"/>
    <w:rsid w:val="0010626A"/>
    <w:rsid w:val="00110097"/>
    <w:rsid w:val="0011290B"/>
    <w:rsid w:val="0011299B"/>
    <w:rsid w:val="00112B01"/>
    <w:rsid w:val="00113521"/>
    <w:rsid w:val="001148CB"/>
    <w:rsid w:val="00114C67"/>
    <w:rsid w:val="001152A3"/>
    <w:rsid w:val="00115C41"/>
    <w:rsid w:val="001161EB"/>
    <w:rsid w:val="00116733"/>
    <w:rsid w:val="001173EB"/>
    <w:rsid w:val="0012005E"/>
    <w:rsid w:val="001209C4"/>
    <w:rsid w:val="00122FB3"/>
    <w:rsid w:val="00123028"/>
    <w:rsid w:val="00123D96"/>
    <w:rsid w:val="00124CE6"/>
    <w:rsid w:val="00124E3F"/>
    <w:rsid w:val="00124E5E"/>
    <w:rsid w:val="00125A2C"/>
    <w:rsid w:val="0012656D"/>
    <w:rsid w:val="00126B9C"/>
    <w:rsid w:val="001276FC"/>
    <w:rsid w:val="00127D85"/>
    <w:rsid w:val="001306A1"/>
    <w:rsid w:val="0013074E"/>
    <w:rsid w:val="00131242"/>
    <w:rsid w:val="00131B41"/>
    <w:rsid w:val="001330EB"/>
    <w:rsid w:val="001339AB"/>
    <w:rsid w:val="00133FE9"/>
    <w:rsid w:val="00134026"/>
    <w:rsid w:val="0013411F"/>
    <w:rsid w:val="0013475A"/>
    <w:rsid w:val="00134B51"/>
    <w:rsid w:val="00136590"/>
    <w:rsid w:val="001373FC"/>
    <w:rsid w:val="00140097"/>
    <w:rsid w:val="00140218"/>
    <w:rsid w:val="00140CE9"/>
    <w:rsid w:val="00141F86"/>
    <w:rsid w:val="00142372"/>
    <w:rsid w:val="0014382D"/>
    <w:rsid w:val="00145E7F"/>
    <w:rsid w:val="00146156"/>
    <w:rsid w:val="001467DC"/>
    <w:rsid w:val="001468FE"/>
    <w:rsid w:val="00146A7D"/>
    <w:rsid w:val="00151C17"/>
    <w:rsid w:val="0015298C"/>
    <w:rsid w:val="00152FB9"/>
    <w:rsid w:val="00153B7A"/>
    <w:rsid w:val="00153C32"/>
    <w:rsid w:val="001567F9"/>
    <w:rsid w:val="00160A34"/>
    <w:rsid w:val="00161F3B"/>
    <w:rsid w:val="00162098"/>
    <w:rsid w:val="00162A27"/>
    <w:rsid w:val="00162FEC"/>
    <w:rsid w:val="001643C9"/>
    <w:rsid w:val="00164F48"/>
    <w:rsid w:val="001659CA"/>
    <w:rsid w:val="00167CC8"/>
    <w:rsid w:val="001713DC"/>
    <w:rsid w:val="00172AE6"/>
    <w:rsid w:val="00174D8F"/>
    <w:rsid w:val="00175317"/>
    <w:rsid w:val="00177FF5"/>
    <w:rsid w:val="00180247"/>
    <w:rsid w:val="0018082D"/>
    <w:rsid w:val="001810A0"/>
    <w:rsid w:val="0018133E"/>
    <w:rsid w:val="001814AD"/>
    <w:rsid w:val="00181933"/>
    <w:rsid w:val="00182D08"/>
    <w:rsid w:val="0018348C"/>
    <w:rsid w:val="001843AB"/>
    <w:rsid w:val="00185687"/>
    <w:rsid w:val="00185EE0"/>
    <w:rsid w:val="00186239"/>
    <w:rsid w:val="0018659E"/>
    <w:rsid w:val="00187245"/>
    <w:rsid w:val="00190D08"/>
    <w:rsid w:val="0019120D"/>
    <w:rsid w:val="001917EA"/>
    <w:rsid w:val="00191915"/>
    <w:rsid w:val="00191CD9"/>
    <w:rsid w:val="0019207D"/>
    <w:rsid w:val="001920B8"/>
    <w:rsid w:val="00193957"/>
    <w:rsid w:val="0019447A"/>
    <w:rsid w:val="00194EB9"/>
    <w:rsid w:val="00196225"/>
    <w:rsid w:val="0019679B"/>
    <w:rsid w:val="00196D8D"/>
    <w:rsid w:val="00196F55"/>
    <w:rsid w:val="001A067D"/>
    <w:rsid w:val="001A08DC"/>
    <w:rsid w:val="001A1B69"/>
    <w:rsid w:val="001A442E"/>
    <w:rsid w:val="001A4AE4"/>
    <w:rsid w:val="001A4CF6"/>
    <w:rsid w:val="001B0C94"/>
    <w:rsid w:val="001B1910"/>
    <w:rsid w:val="001B2147"/>
    <w:rsid w:val="001B3357"/>
    <w:rsid w:val="001B5489"/>
    <w:rsid w:val="001B5885"/>
    <w:rsid w:val="001B7751"/>
    <w:rsid w:val="001B7933"/>
    <w:rsid w:val="001B7B6C"/>
    <w:rsid w:val="001B7C30"/>
    <w:rsid w:val="001C3D4D"/>
    <w:rsid w:val="001C52CC"/>
    <w:rsid w:val="001C5BD1"/>
    <w:rsid w:val="001C7422"/>
    <w:rsid w:val="001C7F0D"/>
    <w:rsid w:val="001D1930"/>
    <w:rsid w:val="001D2478"/>
    <w:rsid w:val="001D345D"/>
    <w:rsid w:val="001D3B74"/>
    <w:rsid w:val="001D4333"/>
    <w:rsid w:val="001D543D"/>
    <w:rsid w:val="001D5C3E"/>
    <w:rsid w:val="001D6A0F"/>
    <w:rsid w:val="001D7490"/>
    <w:rsid w:val="001E0006"/>
    <w:rsid w:val="001E0D5B"/>
    <w:rsid w:val="001E0F13"/>
    <w:rsid w:val="001E1B70"/>
    <w:rsid w:val="001E407D"/>
    <w:rsid w:val="001E4082"/>
    <w:rsid w:val="001E4C40"/>
    <w:rsid w:val="001E5061"/>
    <w:rsid w:val="001E536C"/>
    <w:rsid w:val="001E55A3"/>
    <w:rsid w:val="001E647C"/>
    <w:rsid w:val="001E6CBB"/>
    <w:rsid w:val="001F1FBF"/>
    <w:rsid w:val="001F2C37"/>
    <w:rsid w:val="001F3882"/>
    <w:rsid w:val="001F3A09"/>
    <w:rsid w:val="001F3AD9"/>
    <w:rsid w:val="001F4E89"/>
    <w:rsid w:val="001F50A1"/>
    <w:rsid w:val="001F6109"/>
    <w:rsid w:val="001F6BC2"/>
    <w:rsid w:val="001F7A90"/>
    <w:rsid w:val="00200015"/>
    <w:rsid w:val="00200B36"/>
    <w:rsid w:val="002019A7"/>
    <w:rsid w:val="00201E1D"/>
    <w:rsid w:val="002029B7"/>
    <w:rsid w:val="002029D1"/>
    <w:rsid w:val="00202C67"/>
    <w:rsid w:val="00203208"/>
    <w:rsid w:val="00203A09"/>
    <w:rsid w:val="002053A9"/>
    <w:rsid w:val="00205F39"/>
    <w:rsid w:val="00205F83"/>
    <w:rsid w:val="00206835"/>
    <w:rsid w:val="002077C8"/>
    <w:rsid w:val="0020789A"/>
    <w:rsid w:val="002079D1"/>
    <w:rsid w:val="002100AE"/>
    <w:rsid w:val="002105B6"/>
    <w:rsid w:val="002109DF"/>
    <w:rsid w:val="00211F18"/>
    <w:rsid w:val="00214857"/>
    <w:rsid w:val="00214A76"/>
    <w:rsid w:val="0021518D"/>
    <w:rsid w:val="00215D8D"/>
    <w:rsid w:val="00220F42"/>
    <w:rsid w:val="002212EE"/>
    <w:rsid w:val="0022265A"/>
    <w:rsid w:val="002240BC"/>
    <w:rsid w:val="002245D8"/>
    <w:rsid w:val="00224DF6"/>
    <w:rsid w:val="002256A8"/>
    <w:rsid w:val="002266BA"/>
    <w:rsid w:val="00226B32"/>
    <w:rsid w:val="00227BEC"/>
    <w:rsid w:val="00232556"/>
    <w:rsid w:val="002333E2"/>
    <w:rsid w:val="00233B61"/>
    <w:rsid w:val="002376C0"/>
    <w:rsid w:val="002378D7"/>
    <w:rsid w:val="00237946"/>
    <w:rsid w:val="002409F7"/>
    <w:rsid w:val="002411C0"/>
    <w:rsid w:val="00242D40"/>
    <w:rsid w:val="00243780"/>
    <w:rsid w:val="00244107"/>
    <w:rsid w:val="00244BF8"/>
    <w:rsid w:val="0024525B"/>
    <w:rsid w:val="002479B3"/>
    <w:rsid w:val="00247ABA"/>
    <w:rsid w:val="00247BCD"/>
    <w:rsid w:val="00247BE2"/>
    <w:rsid w:val="00251995"/>
    <w:rsid w:val="00251C0C"/>
    <w:rsid w:val="00251DB9"/>
    <w:rsid w:val="002520EB"/>
    <w:rsid w:val="00252677"/>
    <w:rsid w:val="002528FF"/>
    <w:rsid w:val="00252950"/>
    <w:rsid w:val="002537A2"/>
    <w:rsid w:val="00253AF0"/>
    <w:rsid w:val="00253BFB"/>
    <w:rsid w:val="0025602F"/>
    <w:rsid w:val="00256220"/>
    <w:rsid w:val="002566FD"/>
    <w:rsid w:val="00256C72"/>
    <w:rsid w:val="00256FBB"/>
    <w:rsid w:val="00260389"/>
    <w:rsid w:val="00260D31"/>
    <w:rsid w:val="002628C9"/>
    <w:rsid w:val="00262A54"/>
    <w:rsid w:val="00263AFE"/>
    <w:rsid w:val="002657CE"/>
    <w:rsid w:val="0026584E"/>
    <w:rsid w:val="00265E4D"/>
    <w:rsid w:val="00265F9A"/>
    <w:rsid w:val="00270516"/>
    <w:rsid w:val="00270C34"/>
    <w:rsid w:val="00270ECA"/>
    <w:rsid w:val="002717B1"/>
    <w:rsid w:val="00271F8E"/>
    <w:rsid w:val="00272082"/>
    <w:rsid w:val="002722D5"/>
    <w:rsid w:val="00273762"/>
    <w:rsid w:val="002738F5"/>
    <w:rsid w:val="002746E5"/>
    <w:rsid w:val="002748BE"/>
    <w:rsid w:val="002753B7"/>
    <w:rsid w:val="00275FED"/>
    <w:rsid w:val="00276C81"/>
    <w:rsid w:val="00277595"/>
    <w:rsid w:val="002775E0"/>
    <w:rsid w:val="002779B0"/>
    <w:rsid w:val="002802EB"/>
    <w:rsid w:val="00281A78"/>
    <w:rsid w:val="00282CCF"/>
    <w:rsid w:val="002839FF"/>
    <w:rsid w:val="00284C58"/>
    <w:rsid w:val="00284D40"/>
    <w:rsid w:val="00285A04"/>
    <w:rsid w:val="00285D39"/>
    <w:rsid w:val="0028643F"/>
    <w:rsid w:val="002869AD"/>
    <w:rsid w:val="00286ED2"/>
    <w:rsid w:val="002874A0"/>
    <w:rsid w:val="00287E14"/>
    <w:rsid w:val="00287EC6"/>
    <w:rsid w:val="00287F0E"/>
    <w:rsid w:val="00290B16"/>
    <w:rsid w:val="00291625"/>
    <w:rsid w:val="00292CCF"/>
    <w:rsid w:val="002930CA"/>
    <w:rsid w:val="00293720"/>
    <w:rsid w:val="002939F8"/>
    <w:rsid w:val="00293F63"/>
    <w:rsid w:val="0029408E"/>
    <w:rsid w:val="00294BB5"/>
    <w:rsid w:val="00294DAE"/>
    <w:rsid w:val="0029569B"/>
    <w:rsid w:val="002957DA"/>
    <w:rsid w:val="00295CD7"/>
    <w:rsid w:val="00295F62"/>
    <w:rsid w:val="0029620B"/>
    <w:rsid w:val="00296314"/>
    <w:rsid w:val="0029653A"/>
    <w:rsid w:val="002A013A"/>
    <w:rsid w:val="002A034F"/>
    <w:rsid w:val="002A17EA"/>
    <w:rsid w:val="002A206C"/>
    <w:rsid w:val="002A29E5"/>
    <w:rsid w:val="002A3CB9"/>
    <w:rsid w:val="002A4B8F"/>
    <w:rsid w:val="002A4B92"/>
    <w:rsid w:val="002A5208"/>
    <w:rsid w:val="002A5275"/>
    <w:rsid w:val="002A593D"/>
    <w:rsid w:val="002A5BE1"/>
    <w:rsid w:val="002A617B"/>
    <w:rsid w:val="002A7E03"/>
    <w:rsid w:val="002B0C8D"/>
    <w:rsid w:val="002B0EA2"/>
    <w:rsid w:val="002B157E"/>
    <w:rsid w:val="002B1700"/>
    <w:rsid w:val="002B3146"/>
    <w:rsid w:val="002B4B12"/>
    <w:rsid w:val="002C06B5"/>
    <w:rsid w:val="002C2B91"/>
    <w:rsid w:val="002C3CAD"/>
    <w:rsid w:val="002D1359"/>
    <w:rsid w:val="002D2E15"/>
    <w:rsid w:val="002D36F0"/>
    <w:rsid w:val="002D4CAB"/>
    <w:rsid w:val="002D6097"/>
    <w:rsid w:val="002D765E"/>
    <w:rsid w:val="002D7B4B"/>
    <w:rsid w:val="002E0117"/>
    <w:rsid w:val="002E125D"/>
    <w:rsid w:val="002E341B"/>
    <w:rsid w:val="002E4715"/>
    <w:rsid w:val="002E7BFD"/>
    <w:rsid w:val="002E7D6A"/>
    <w:rsid w:val="002F068D"/>
    <w:rsid w:val="002F12E2"/>
    <w:rsid w:val="002F17C4"/>
    <w:rsid w:val="002F2054"/>
    <w:rsid w:val="002F26F9"/>
    <w:rsid w:val="002F275A"/>
    <w:rsid w:val="002F33CA"/>
    <w:rsid w:val="002F41B5"/>
    <w:rsid w:val="002F4328"/>
    <w:rsid w:val="002F6B9F"/>
    <w:rsid w:val="002F7651"/>
    <w:rsid w:val="003006FF"/>
    <w:rsid w:val="0030122C"/>
    <w:rsid w:val="00301AB5"/>
    <w:rsid w:val="00303B60"/>
    <w:rsid w:val="00306361"/>
    <w:rsid w:val="00306B11"/>
    <w:rsid w:val="00311683"/>
    <w:rsid w:val="003122C9"/>
    <w:rsid w:val="00314AD4"/>
    <w:rsid w:val="00315728"/>
    <w:rsid w:val="00315896"/>
    <w:rsid w:val="00315D17"/>
    <w:rsid w:val="00317A6C"/>
    <w:rsid w:val="00320EE1"/>
    <w:rsid w:val="003217B7"/>
    <w:rsid w:val="003258EB"/>
    <w:rsid w:val="00325BAB"/>
    <w:rsid w:val="00326C2E"/>
    <w:rsid w:val="0033057A"/>
    <w:rsid w:val="003314A9"/>
    <w:rsid w:val="00331BAC"/>
    <w:rsid w:val="0033358B"/>
    <w:rsid w:val="00334522"/>
    <w:rsid w:val="00337B7B"/>
    <w:rsid w:val="003401EE"/>
    <w:rsid w:val="00341246"/>
    <w:rsid w:val="00342339"/>
    <w:rsid w:val="003447BB"/>
    <w:rsid w:val="003453C7"/>
    <w:rsid w:val="003454C7"/>
    <w:rsid w:val="0034590E"/>
    <w:rsid w:val="00346059"/>
    <w:rsid w:val="00350197"/>
    <w:rsid w:val="003527D4"/>
    <w:rsid w:val="00353AB5"/>
    <w:rsid w:val="00354840"/>
    <w:rsid w:val="00354EBF"/>
    <w:rsid w:val="003554FE"/>
    <w:rsid w:val="00356688"/>
    <w:rsid w:val="00357A74"/>
    <w:rsid w:val="00357F51"/>
    <w:rsid w:val="003601B2"/>
    <w:rsid w:val="00362133"/>
    <w:rsid w:val="0036250B"/>
    <w:rsid w:val="003625E6"/>
    <w:rsid w:val="0036473B"/>
    <w:rsid w:val="00365EF1"/>
    <w:rsid w:val="00370BC7"/>
    <w:rsid w:val="0037160A"/>
    <w:rsid w:val="00371BD2"/>
    <w:rsid w:val="0037289E"/>
    <w:rsid w:val="003743D7"/>
    <w:rsid w:val="003760DC"/>
    <w:rsid w:val="00376264"/>
    <w:rsid w:val="003764C1"/>
    <w:rsid w:val="00380E13"/>
    <w:rsid w:val="00381D59"/>
    <w:rsid w:val="00381F9F"/>
    <w:rsid w:val="00382FF7"/>
    <w:rsid w:val="003831B3"/>
    <w:rsid w:val="00383792"/>
    <w:rsid w:val="00384C25"/>
    <w:rsid w:val="00386357"/>
    <w:rsid w:val="00387460"/>
    <w:rsid w:val="003877C7"/>
    <w:rsid w:val="00387890"/>
    <w:rsid w:val="00387E9F"/>
    <w:rsid w:val="00390301"/>
    <w:rsid w:val="0039086F"/>
    <w:rsid w:val="00391758"/>
    <w:rsid w:val="00391FDF"/>
    <w:rsid w:val="003922E6"/>
    <w:rsid w:val="00392DCD"/>
    <w:rsid w:val="00393808"/>
    <w:rsid w:val="0039479B"/>
    <w:rsid w:val="003954C2"/>
    <w:rsid w:val="00397C4D"/>
    <w:rsid w:val="003A0D47"/>
    <w:rsid w:val="003A199B"/>
    <w:rsid w:val="003A2B82"/>
    <w:rsid w:val="003A3479"/>
    <w:rsid w:val="003A3A27"/>
    <w:rsid w:val="003A4165"/>
    <w:rsid w:val="003A4217"/>
    <w:rsid w:val="003A4F0E"/>
    <w:rsid w:val="003A62BE"/>
    <w:rsid w:val="003A64A5"/>
    <w:rsid w:val="003B0317"/>
    <w:rsid w:val="003B083D"/>
    <w:rsid w:val="003B13DF"/>
    <w:rsid w:val="003B154B"/>
    <w:rsid w:val="003B2572"/>
    <w:rsid w:val="003B29BB"/>
    <w:rsid w:val="003B3A26"/>
    <w:rsid w:val="003B473D"/>
    <w:rsid w:val="003B542D"/>
    <w:rsid w:val="003B6698"/>
    <w:rsid w:val="003B690B"/>
    <w:rsid w:val="003B7100"/>
    <w:rsid w:val="003B7769"/>
    <w:rsid w:val="003B7967"/>
    <w:rsid w:val="003B7DC9"/>
    <w:rsid w:val="003C1978"/>
    <w:rsid w:val="003C3C48"/>
    <w:rsid w:val="003C3C4B"/>
    <w:rsid w:val="003C519C"/>
    <w:rsid w:val="003C6362"/>
    <w:rsid w:val="003C64F5"/>
    <w:rsid w:val="003C6682"/>
    <w:rsid w:val="003C6E06"/>
    <w:rsid w:val="003C7C6F"/>
    <w:rsid w:val="003D0EA6"/>
    <w:rsid w:val="003D1827"/>
    <w:rsid w:val="003D4520"/>
    <w:rsid w:val="003D564C"/>
    <w:rsid w:val="003D6C76"/>
    <w:rsid w:val="003D6D97"/>
    <w:rsid w:val="003E024E"/>
    <w:rsid w:val="003E06D8"/>
    <w:rsid w:val="003E1700"/>
    <w:rsid w:val="003E173D"/>
    <w:rsid w:val="003E2D93"/>
    <w:rsid w:val="003E48D8"/>
    <w:rsid w:val="003E4C99"/>
    <w:rsid w:val="003E4CFE"/>
    <w:rsid w:val="003E5A42"/>
    <w:rsid w:val="003F1670"/>
    <w:rsid w:val="003F5C67"/>
    <w:rsid w:val="003F60D5"/>
    <w:rsid w:val="003F6FBB"/>
    <w:rsid w:val="003F7EAF"/>
    <w:rsid w:val="004004FC"/>
    <w:rsid w:val="00400CE2"/>
    <w:rsid w:val="00400D3C"/>
    <w:rsid w:val="0040247F"/>
    <w:rsid w:val="00402780"/>
    <w:rsid w:val="0040373D"/>
    <w:rsid w:val="00403A24"/>
    <w:rsid w:val="00403D45"/>
    <w:rsid w:val="00403D4F"/>
    <w:rsid w:val="0040434C"/>
    <w:rsid w:val="0040537B"/>
    <w:rsid w:val="00405F1F"/>
    <w:rsid w:val="004069E6"/>
    <w:rsid w:val="00407464"/>
    <w:rsid w:val="00410DA1"/>
    <w:rsid w:val="00411EE6"/>
    <w:rsid w:val="0041222F"/>
    <w:rsid w:val="00413962"/>
    <w:rsid w:val="00413F91"/>
    <w:rsid w:val="0041522C"/>
    <w:rsid w:val="00417486"/>
    <w:rsid w:val="00417A9E"/>
    <w:rsid w:val="0042288C"/>
    <w:rsid w:val="00423737"/>
    <w:rsid w:val="00423C50"/>
    <w:rsid w:val="004258B0"/>
    <w:rsid w:val="004275E4"/>
    <w:rsid w:val="004302A4"/>
    <w:rsid w:val="00432309"/>
    <w:rsid w:val="00433F8B"/>
    <w:rsid w:val="00434803"/>
    <w:rsid w:val="004353E3"/>
    <w:rsid w:val="004354DE"/>
    <w:rsid w:val="00435AE7"/>
    <w:rsid w:val="00435B64"/>
    <w:rsid w:val="00436386"/>
    <w:rsid w:val="00437419"/>
    <w:rsid w:val="004408BE"/>
    <w:rsid w:val="00442E92"/>
    <w:rsid w:val="0044333B"/>
    <w:rsid w:val="004435AC"/>
    <w:rsid w:val="00444931"/>
    <w:rsid w:val="00445367"/>
    <w:rsid w:val="00445CD8"/>
    <w:rsid w:val="00445D16"/>
    <w:rsid w:val="00445E87"/>
    <w:rsid w:val="00447407"/>
    <w:rsid w:val="00447C5F"/>
    <w:rsid w:val="004502BF"/>
    <w:rsid w:val="00450882"/>
    <w:rsid w:val="00453D6F"/>
    <w:rsid w:val="00455E69"/>
    <w:rsid w:val="00456080"/>
    <w:rsid w:val="00457045"/>
    <w:rsid w:val="004577A8"/>
    <w:rsid w:val="00457F89"/>
    <w:rsid w:val="00461210"/>
    <w:rsid w:val="0046181C"/>
    <w:rsid w:val="00462D8B"/>
    <w:rsid w:val="004658D9"/>
    <w:rsid w:val="004700A1"/>
    <w:rsid w:val="0047016B"/>
    <w:rsid w:val="00470FE1"/>
    <w:rsid w:val="004713A9"/>
    <w:rsid w:val="00472D68"/>
    <w:rsid w:val="0047540B"/>
    <w:rsid w:val="00475745"/>
    <w:rsid w:val="00476C6B"/>
    <w:rsid w:val="00476E4F"/>
    <w:rsid w:val="004776C9"/>
    <w:rsid w:val="00477D97"/>
    <w:rsid w:val="00481A31"/>
    <w:rsid w:val="00481C2A"/>
    <w:rsid w:val="00481C76"/>
    <w:rsid w:val="00482718"/>
    <w:rsid w:val="00482848"/>
    <w:rsid w:val="00482F48"/>
    <w:rsid w:val="0048327F"/>
    <w:rsid w:val="00483F94"/>
    <w:rsid w:val="004845E5"/>
    <w:rsid w:val="00484C86"/>
    <w:rsid w:val="00484DE2"/>
    <w:rsid w:val="00484E78"/>
    <w:rsid w:val="00487352"/>
    <w:rsid w:val="00487F00"/>
    <w:rsid w:val="004924D5"/>
    <w:rsid w:val="00492626"/>
    <w:rsid w:val="004931A0"/>
    <w:rsid w:val="0049525A"/>
    <w:rsid w:val="00497BDF"/>
    <w:rsid w:val="004A0101"/>
    <w:rsid w:val="004A0CBA"/>
    <w:rsid w:val="004A2177"/>
    <w:rsid w:val="004A23E1"/>
    <w:rsid w:val="004A2879"/>
    <w:rsid w:val="004A5205"/>
    <w:rsid w:val="004A560C"/>
    <w:rsid w:val="004A6B40"/>
    <w:rsid w:val="004A746E"/>
    <w:rsid w:val="004B046E"/>
    <w:rsid w:val="004B0D38"/>
    <w:rsid w:val="004B10EB"/>
    <w:rsid w:val="004B1AAE"/>
    <w:rsid w:val="004B1C96"/>
    <w:rsid w:val="004B1DE6"/>
    <w:rsid w:val="004B1FBF"/>
    <w:rsid w:val="004B27A5"/>
    <w:rsid w:val="004B297B"/>
    <w:rsid w:val="004B2B28"/>
    <w:rsid w:val="004B4785"/>
    <w:rsid w:val="004B67D3"/>
    <w:rsid w:val="004B76C9"/>
    <w:rsid w:val="004B7F7E"/>
    <w:rsid w:val="004C00D4"/>
    <w:rsid w:val="004C0D87"/>
    <w:rsid w:val="004C13BB"/>
    <w:rsid w:val="004C1A73"/>
    <w:rsid w:val="004C1AA7"/>
    <w:rsid w:val="004C1D3A"/>
    <w:rsid w:val="004C20B6"/>
    <w:rsid w:val="004C2B78"/>
    <w:rsid w:val="004C4F64"/>
    <w:rsid w:val="004C52E7"/>
    <w:rsid w:val="004C53F6"/>
    <w:rsid w:val="004C6F40"/>
    <w:rsid w:val="004C79F5"/>
    <w:rsid w:val="004C7D1C"/>
    <w:rsid w:val="004D0CFB"/>
    <w:rsid w:val="004D3E8F"/>
    <w:rsid w:val="004D6129"/>
    <w:rsid w:val="004D7FB5"/>
    <w:rsid w:val="004E0BF0"/>
    <w:rsid w:val="004E1742"/>
    <w:rsid w:val="004E2F9D"/>
    <w:rsid w:val="004E4241"/>
    <w:rsid w:val="004E4350"/>
    <w:rsid w:val="004E447D"/>
    <w:rsid w:val="004E4EC1"/>
    <w:rsid w:val="004E555D"/>
    <w:rsid w:val="004E6137"/>
    <w:rsid w:val="004E67AE"/>
    <w:rsid w:val="004E7A23"/>
    <w:rsid w:val="004F0541"/>
    <w:rsid w:val="004F153C"/>
    <w:rsid w:val="004F209E"/>
    <w:rsid w:val="004F27F5"/>
    <w:rsid w:val="004F5B10"/>
    <w:rsid w:val="004F719E"/>
    <w:rsid w:val="004F778F"/>
    <w:rsid w:val="0050034F"/>
    <w:rsid w:val="0050041B"/>
    <w:rsid w:val="00502B9E"/>
    <w:rsid w:val="00503C82"/>
    <w:rsid w:val="0050608C"/>
    <w:rsid w:val="00506702"/>
    <w:rsid w:val="00506B30"/>
    <w:rsid w:val="0051082F"/>
    <w:rsid w:val="005115ED"/>
    <w:rsid w:val="00511FB3"/>
    <w:rsid w:val="005128EB"/>
    <w:rsid w:val="005139C1"/>
    <w:rsid w:val="00514F59"/>
    <w:rsid w:val="005150DB"/>
    <w:rsid w:val="00517321"/>
    <w:rsid w:val="005223D4"/>
    <w:rsid w:val="005242B4"/>
    <w:rsid w:val="00525279"/>
    <w:rsid w:val="00525B25"/>
    <w:rsid w:val="00526675"/>
    <w:rsid w:val="00526EBB"/>
    <w:rsid w:val="005312FF"/>
    <w:rsid w:val="00531558"/>
    <w:rsid w:val="00531D04"/>
    <w:rsid w:val="00532285"/>
    <w:rsid w:val="005326BA"/>
    <w:rsid w:val="005331B3"/>
    <w:rsid w:val="00534287"/>
    <w:rsid w:val="00534A4A"/>
    <w:rsid w:val="00534ABF"/>
    <w:rsid w:val="005363AD"/>
    <w:rsid w:val="00536DAD"/>
    <w:rsid w:val="00540311"/>
    <w:rsid w:val="00541FB9"/>
    <w:rsid w:val="00543D66"/>
    <w:rsid w:val="005441CE"/>
    <w:rsid w:val="005445CC"/>
    <w:rsid w:val="00545513"/>
    <w:rsid w:val="0054743A"/>
    <w:rsid w:val="00547F9F"/>
    <w:rsid w:val="0055007A"/>
    <w:rsid w:val="00550325"/>
    <w:rsid w:val="005505EC"/>
    <w:rsid w:val="00550C7E"/>
    <w:rsid w:val="0055196D"/>
    <w:rsid w:val="00551A1C"/>
    <w:rsid w:val="00551F6F"/>
    <w:rsid w:val="00552F21"/>
    <w:rsid w:val="0055361B"/>
    <w:rsid w:val="005547BB"/>
    <w:rsid w:val="005559F7"/>
    <w:rsid w:val="0055605C"/>
    <w:rsid w:val="00557E7D"/>
    <w:rsid w:val="005601A1"/>
    <w:rsid w:val="005608CE"/>
    <w:rsid w:val="00561E98"/>
    <w:rsid w:val="00562506"/>
    <w:rsid w:val="00564B0A"/>
    <w:rsid w:val="00565B4B"/>
    <w:rsid w:val="0056783D"/>
    <w:rsid w:val="005679A2"/>
    <w:rsid w:val="005712CA"/>
    <w:rsid w:val="00572443"/>
    <w:rsid w:val="00572DD6"/>
    <w:rsid w:val="0057338B"/>
    <w:rsid w:val="00574156"/>
    <w:rsid w:val="00576C75"/>
    <w:rsid w:val="00580125"/>
    <w:rsid w:val="005807D5"/>
    <w:rsid w:val="00580EF0"/>
    <w:rsid w:val="005817D5"/>
    <w:rsid w:val="00581935"/>
    <w:rsid w:val="005819CB"/>
    <w:rsid w:val="005820C6"/>
    <w:rsid w:val="005828D6"/>
    <w:rsid w:val="00582D77"/>
    <w:rsid w:val="005844EA"/>
    <w:rsid w:val="00584F79"/>
    <w:rsid w:val="00585173"/>
    <w:rsid w:val="00585466"/>
    <w:rsid w:val="00585587"/>
    <w:rsid w:val="00585733"/>
    <w:rsid w:val="00585B4B"/>
    <w:rsid w:val="0058643F"/>
    <w:rsid w:val="00587C6E"/>
    <w:rsid w:val="005915EA"/>
    <w:rsid w:val="005933FE"/>
    <w:rsid w:val="00593502"/>
    <w:rsid w:val="005939CA"/>
    <w:rsid w:val="00594BF2"/>
    <w:rsid w:val="00594F85"/>
    <w:rsid w:val="00595EBF"/>
    <w:rsid w:val="00596677"/>
    <w:rsid w:val="00596E2F"/>
    <w:rsid w:val="005A03C1"/>
    <w:rsid w:val="005A0867"/>
    <w:rsid w:val="005A168D"/>
    <w:rsid w:val="005A1C77"/>
    <w:rsid w:val="005A3D12"/>
    <w:rsid w:val="005A72C3"/>
    <w:rsid w:val="005A7760"/>
    <w:rsid w:val="005B0735"/>
    <w:rsid w:val="005B1F8C"/>
    <w:rsid w:val="005B2C65"/>
    <w:rsid w:val="005B3C86"/>
    <w:rsid w:val="005B3E3A"/>
    <w:rsid w:val="005B3E66"/>
    <w:rsid w:val="005B4613"/>
    <w:rsid w:val="005B48FF"/>
    <w:rsid w:val="005B4974"/>
    <w:rsid w:val="005B4E40"/>
    <w:rsid w:val="005B5F86"/>
    <w:rsid w:val="005B6163"/>
    <w:rsid w:val="005B6A2A"/>
    <w:rsid w:val="005B7A6B"/>
    <w:rsid w:val="005C0246"/>
    <w:rsid w:val="005C1149"/>
    <w:rsid w:val="005C2628"/>
    <w:rsid w:val="005C2AEA"/>
    <w:rsid w:val="005C2D98"/>
    <w:rsid w:val="005C2F79"/>
    <w:rsid w:val="005C3519"/>
    <w:rsid w:val="005C4337"/>
    <w:rsid w:val="005C449B"/>
    <w:rsid w:val="005C5322"/>
    <w:rsid w:val="005C7E71"/>
    <w:rsid w:val="005D0B56"/>
    <w:rsid w:val="005D0C71"/>
    <w:rsid w:val="005D1147"/>
    <w:rsid w:val="005D12C5"/>
    <w:rsid w:val="005D1340"/>
    <w:rsid w:val="005D1E15"/>
    <w:rsid w:val="005D4E62"/>
    <w:rsid w:val="005D5705"/>
    <w:rsid w:val="005D6E0C"/>
    <w:rsid w:val="005D7411"/>
    <w:rsid w:val="005D782A"/>
    <w:rsid w:val="005E104A"/>
    <w:rsid w:val="005E1C0F"/>
    <w:rsid w:val="005E1E3E"/>
    <w:rsid w:val="005E26C0"/>
    <w:rsid w:val="005E2C7E"/>
    <w:rsid w:val="005E46B6"/>
    <w:rsid w:val="005E4B81"/>
    <w:rsid w:val="005E4E86"/>
    <w:rsid w:val="005E587B"/>
    <w:rsid w:val="005E5FA2"/>
    <w:rsid w:val="005E6B1A"/>
    <w:rsid w:val="005E714C"/>
    <w:rsid w:val="005E77F0"/>
    <w:rsid w:val="005F13A7"/>
    <w:rsid w:val="005F1656"/>
    <w:rsid w:val="005F2D71"/>
    <w:rsid w:val="005F3764"/>
    <w:rsid w:val="005F3DC0"/>
    <w:rsid w:val="005F54BC"/>
    <w:rsid w:val="005F6E02"/>
    <w:rsid w:val="005F754F"/>
    <w:rsid w:val="00600275"/>
    <w:rsid w:val="0060057B"/>
    <w:rsid w:val="00600839"/>
    <w:rsid w:val="00600A1D"/>
    <w:rsid w:val="006015AB"/>
    <w:rsid w:val="00601873"/>
    <w:rsid w:val="00602C41"/>
    <w:rsid w:val="00603D8C"/>
    <w:rsid w:val="0060410C"/>
    <w:rsid w:val="00604844"/>
    <w:rsid w:val="00604EFE"/>
    <w:rsid w:val="00605B8A"/>
    <w:rsid w:val="00607221"/>
    <w:rsid w:val="00610855"/>
    <w:rsid w:val="00610FCB"/>
    <w:rsid w:val="006141DF"/>
    <w:rsid w:val="006152E1"/>
    <w:rsid w:val="00616133"/>
    <w:rsid w:val="00617908"/>
    <w:rsid w:val="00617CA1"/>
    <w:rsid w:val="0062047D"/>
    <w:rsid w:val="00620F9F"/>
    <w:rsid w:val="00622A3D"/>
    <w:rsid w:val="006233B8"/>
    <w:rsid w:val="00623630"/>
    <w:rsid w:val="0062473D"/>
    <w:rsid w:val="00624C6A"/>
    <w:rsid w:val="00625733"/>
    <w:rsid w:val="00625799"/>
    <w:rsid w:val="0062643E"/>
    <w:rsid w:val="00627B70"/>
    <w:rsid w:val="0063021B"/>
    <w:rsid w:val="0063150A"/>
    <w:rsid w:val="00631F25"/>
    <w:rsid w:val="00632032"/>
    <w:rsid w:val="00632545"/>
    <w:rsid w:val="0063310C"/>
    <w:rsid w:val="0063339D"/>
    <w:rsid w:val="006354E3"/>
    <w:rsid w:val="006376BE"/>
    <w:rsid w:val="00637D68"/>
    <w:rsid w:val="006424A6"/>
    <w:rsid w:val="00642CC1"/>
    <w:rsid w:val="0064333E"/>
    <w:rsid w:val="00646DBD"/>
    <w:rsid w:val="00647403"/>
    <w:rsid w:val="00647EE8"/>
    <w:rsid w:val="00652D73"/>
    <w:rsid w:val="006542C8"/>
    <w:rsid w:val="00654523"/>
    <w:rsid w:val="006549AB"/>
    <w:rsid w:val="0065513B"/>
    <w:rsid w:val="00655797"/>
    <w:rsid w:val="00656359"/>
    <w:rsid w:val="006607CE"/>
    <w:rsid w:val="00660ED3"/>
    <w:rsid w:val="00662081"/>
    <w:rsid w:val="00662366"/>
    <w:rsid w:val="00662777"/>
    <w:rsid w:val="00664AD7"/>
    <w:rsid w:val="00670F3C"/>
    <w:rsid w:val="006711F2"/>
    <w:rsid w:val="00672384"/>
    <w:rsid w:val="00672999"/>
    <w:rsid w:val="00672D7D"/>
    <w:rsid w:val="006733D9"/>
    <w:rsid w:val="006739EF"/>
    <w:rsid w:val="00673BEC"/>
    <w:rsid w:val="006742B4"/>
    <w:rsid w:val="00674958"/>
    <w:rsid w:val="00674C55"/>
    <w:rsid w:val="00675602"/>
    <w:rsid w:val="00675A47"/>
    <w:rsid w:val="00675C3B"/>
    <w:rsid w:val="006774D9"/>
    <w:rsid w:val="00680149"/>
    <w:rsid w:val="00681A51"/>
    <w:rsid w:val="00683AD1"/>
    <w:rsid w:val="00683F77"/>
    <w:rsid w:val="00684913"/>
    <w:rsid w:val="00684BA1"/>
    <w:rsid w:val="0068597D"/>
    <w:rsid w:val="00686E23"/>
    <w:rsid w:val="00687BF0"/>
    <w:rsid w:val="00690000"/>
    <w:rsid w:val="006912E5"/>
    <w:rsid w:val="00691605"/>
    <w:rsid w:val="0069167D"/>
    <w:rsid w:val="00692774"/>
    <w:rsid w:val="00693B1E"/>
    <w:rsid w:val="00695579"/>
    <w:rsid w:val="006962A0"/>
    <w:rsid w:val="00697F77"/>
    <w:rsid w:val="006A194E"/>
    <w:rsid w:val="006A1D5E"/>
    <w:rsid w:val="006A2D54"/>
    <w:rsid w:val="006A3529"/>
    <w:rsid w:val="006A38EE"/>
    <w:rsid w:val="006A6187"/>
    <w:rsid w:val="006A62A7"/>
    <w:rsid w:val="006A7139"/>
    <w:rsid w:val="006B0784"/>
    <w:rsid w:val="006B1023"/>
    <w:rsid w:val="006B2822"/>
    <w:rsid w:val="006B5086"/>
    <w:rsid w:val="006B5B1C"/>
    <w:rsid w:val="006B6083"/>
    <w:rsid w:val="006B6F56"/>
    <w:rsid w:val="006B7D54"/>
    <w:rsid w:val="006C0CCB"/>
    <w:rsid w:val="006C117A"/>
    <w:rsid w:val="006C1736"/>
    <w:rsid w:val="006C17D3"/>
    <w:rsid w:val="006C1C85"/>
    <w:rsid w:val="006C2697"/>
    <w:rsid w:val="006C30CA"/>
    <w:rsid w:val="006C5C97"/>
    <w:rsid w:val="006D0425"/>
    <w:rsid w:val="006D052A"/>
    <w:rsid w:val="006D06B5"/>
    <w:rsid w:val="006D27B4"/>
    <w:rsid w:val="006D3B01"/>
    <w:rsid w:val="006D40EC"/>
    <w:rsid w:val="006D50A0"/>
    <w:rsid w:val="006D5B1B"/>
    <w:rsid w:val="006D6C7A"/>
    <w:rsid w:val="006D7876"/>
    <w:rsid w:val="006E03DE"/>
    <w:rsid w:val="006E0ECB"/>
    <w:rsid w:val="006E2550"/>
    <w:rsid w:val="006E2724"/>
    <w:rsid w:val="006E2A45"/>
    <w:rsid w:val="006E312F"/>
    <w:rsid w:val="006E3C4A"/>
    <w:rsid w:val="006E3D5F"/>
    <w:rsid w:val="006E437C"/>
    <w:rsid w:val="006E4A7A"/>
    <w:rsid w:val="006E4CFB"/>
    <w:rsid w:val="006E554C"/>
    <w:rsid w:val="006E6F49"/>
    <w:rsid w:val="006F0021"/>
    <w:rsid w:val="006F0ED3"/>
    <w:rsid w:val="006F1D0E"/>
    <w:rsid w:val="006F2870"/>
    <w:rsid w:val="006F32CA"/>
    <w:rsid w:val="006F4D28"/>
    <w:rsid w:val="006F6701"/>
    <w:rsid w:val="00700CA7"/>
    <w:rsid w:val="00701056"/>
    <w:rsid w:val="00701A29"/>
    <w:rsid w:val="0070295F"/>
    <w:rsid w:val="007044CE"/>
    <w:rsid w:val="00704B2F"/>
    <w:rsid w:val="00705E60"/>
    <w:rsid w:val="00705F5C"/>
    <w:rsid w:val="007107B7"/>
    <w:rsid w:val="00710823"/>
    <w:rsid w:val="00710D53"/>
    <w:rsid w:val="00710EE7"/>
    <w:rsid w:val="00711580"/>
    <w:rsid w:val="00712A30"/>
    <w:rsid w:val="00712C5D"/>
    <w:rsid w:val="0071321D"/>
    <w:rsid w:val="00713720"/>
    <w:rsid w:val="00716C4E"/>
    <w:rsid w:val="0071708E"/>
    <w:rsid w:val="00717DD3"/>
    <w:rsid w:val="00720914"/>
    <w:rsid w:val="00720917"/>
    <w:rsid w:val="00721CEC"/>
    <w:rsid w:val="00723429"/>
    <w:rsid w:val="00723D19"/>
    <w:rsid w:val="00724C02"/>
    <w:rsid w:val="007254F9"/>
    <w:rsid w:val="00725775"/>
    <w:rsid w:val="00726A3B"/>
    <w:rsid w:val="00730223"/>
    <w:rsid w:val="00730515"/>
    <w:rsid w:val="00731C8C"/>
    <w:rsid w:val="00732794"/>
    <w:rsid w:val="00733288"/>
    <w:rsid w:val="007343E4"/>
    <w:rsid w:val="00734F48"/>
    <w:rsid w:val="007376DE"/>
    <w:rsid w:val="0074094A"/>
    <w:rsid w:val="007410C9"/>
    <w:rsid w:val="007435FF"/>
    <w:rsid w:val="007460B0"/>
    <w:rsid w:val="007463F5"/>
    <w:rsid w:val="0075098D"/>
    <w:rsid w:val="007512B5"/>
    <w:rsid w:val="0075201F"/>
    <w:rsid w:val="00752376"/>
    <w:rsid w:val="00753C5D"/>
    <w:rsid w:val="007545FF"/>
    <w:rsid w:val="00756D6E"/>
    <w:rsid w:val="00756F83"/>
    <w:rsid w:val="007574AE"/>
    <w:rsid w:val="00761167"/>
    <w:rsid w:val="0076119B"/>
    <w:rsid w:val="0076276F"/>
    <w:rsid w:val="00762B02"/>
    <w:rsid w:val="0076328D"/>
    <w:rsid w:val="00763E2B"/>
    <w:rsid w:val="0076683B"/>
    <w:rsid w:val="00770FC4"/>
    <w:rsid w:val="007734D8"/>
    <w:rsid w:val="00773B43"/>
    <w:rsid w:val="007749BE"/>
    <w:rsid w:val="00775957"/>
    <w:rsid w:val="00775E05"/>
    <w:rsid w:val="0077601D"/>
    <w:rsid w:val="0077729A"/>
    <w:rsid w:val="00780257"/>
    <w:rsid w:val="00780737"/>
    <w:rsid w:val="007807BB"/>
    <w:rsid w:val="00780FFE"/>
    <w:rsid w:val="00781008"/>
    <w:rsid w:val="007814FB"/>
    <w:rsid w:val="00781986"/>
    <w:rsid w:val="00782492"/>
    <w:rsid w:val="0078388D"/>
    <w:rsid w:val="007838A6"/>
    <w:rsid w:val="00783FFE"/>
    <w:rsid w:val="007847E6"/>
    <w:rsid w:val="00785EE7"/>
    <w:rsid w:val="00786DCB"/>
    <w:rsid w:val="00787342"/>
    <w:rsid w:val="007875CE"/>
    <w:rsid w:val="00787D2F"/>
    <w:rsid w:val="0079161F"/>
    <w:rsid w:val="0079203B"/>
    <w:rsid w:val="007939F1"/>
    <w:rsid w:val="007944F9"/>
    <w:rsid w:val="00794ECC"/>
    <w:rsid w:val="00796549"/>
    <w:rsid w:val="00796605"/>
    <w:rsid w:val="0079662F"/>
    <w:rsid w:val="00797F08"/>
    <w:rsid w:val="007A03B7"/>
    <w:rsid w:val="007A0EB0"/>
    <w:rsid w:val="007A10D8"/>
    <w:rsid w:val="007A164E"/>
    <w:rsid w:val="007A1652"/>
    <w:rsid w:val="007A4E6B"/>
    <w:rsid w:val="007A5E14"/>
    <w:rsid w:val="007A6FD0"/>
    <w:rsid w:val="007B0630"/>
    <w:rsid w:val="007B21B5"/>
    <w:rsid w:val="007B2FAC"/>
    <w:rsid w:val="007B3773"/>
    <w:rsid w:val="007B4B24"/>
    <w:rsid w:val="007B4D82"/>
    <w:rsid w:val="007C0822"/>
    <w:rsid w:val="007C0BF7"/>
    <w:rsid w:val="007C0D21"/>
    <w:rsid w:val="007C160D"/>
    <w:rsid w:val="007C32F5"/>
    <w:rsid w:val="007C4025"/>
    <w:rsid w:val="007C4F6E"/>
    <w:rsid w:val="007C508B"/>
    <w:rsid w:val="007C63EC"/>
    <w:rsid w:val="007C6706"/>
    <w:rsid w:val="007C6A8E"/>
    <w:rsid w:val="007C6ABC"/>
    <w:rsid w:val="007C6C3D"/>
    <w:rsid w:val="007C70F0"/>
    <w:rsid w:val="007C745E"/>
    <w:rsid w:val="007C75D9"/>
    <w:rsid w:val="007D0837"/>
    <w:rsid w:val="007D1444"/>
    <w:rsid w:val="007D3711"/>
    <w:rsid w:val="007D52B7"/>
    <w:rsid w:val="007D5771"/>
    <w:rsid w:val="007D5A0E"/>
    <w:rsid w:val="007E0409"/>
    <w:rsid w:val="007E1D40"/>
    <w:rsid w:val="007E208C"/>
    <w:rsid w:val="007E25DD"/>
    <w:rsid w:val="007E46EC"/>
    <w:rsid w:val="007E4D65"/>
    <w:rsid w:val="007E53E0"/>
    <w:rsid w:val="007E5CD0"/>
    <w:rsid w:val="007E7E7E"/>
    <w:rsid w:val="007F09C0"/>
    <w:rsid w:val="007F179A"/>
    <w:rsid w:val="007F2DE2"/>
    <w:rsid w:val="007F3FB2"/>
    <w:rsid w:val="007F43DA"/>
    <w:rsid w:val="007F5A2E"/>
    <w:rsid w:val="007F5B3F"/>
    <w:rsid w:val="007F6307"/>
    <w:rsid w:val="007F682F"/>
    <w:rsid w:val="0080090C"/>
    <w:rsid w:val="00803BAB"/>
    <w:rsid w:val="00805699"/>
    <w:rsid w:val="008065BB"/>
    <w:rsid w:val="008100B5"/>
    <w:rsid w:val="00810AA9"/>
    <w:rsid w:val="008114C4"/>
    <w:rsid w:val="00812C2D"/>
    <w:rsid w:val="00813316"/>
    <w:rsid w:val="00814AEA"/>
    <w:rsid w:val="00815D81"/>
    <w:rsid w:val="008162CE"/>
    <w:rsid w:val="008166F7"/>
    <w:rsid w:val="00816D69"/>
    <w:rsid w:val="0081710C"/>
    <w:rsid w:val="008203E9"/>
    <w:rsid w:val="0082061C"/>
    <w:rsid w:val="00821C11"/>
    <w:rsid w:val="008229FB"/>
    <w:rsid w:val="00823EEE"/>
    <w:rsid w:val="00825E4E"/>
    <w:rsid w:val="0082696D"/>
    <w:rsid w:val="00827733"/>
    <w:rsid w:val="00831D46"/>
    <w:rsid w:val="0083236E"/>
    <w:rsid w:val="008323EB"/>
    <w:rsid w:val="00833664"/>
    <w:rsid w:val="00834660"/>
    <w:rsid w:val="00834E22"/>
    <w:rsid w:val="00837498"/>
    <w:rsid w:val="00841AF0"/>
    <w:rsid w:val="00842129"/>
    <w:rsid w:val="008427FC"/>
    <w:rsid w:val="0084326E"/>
    <w:rsid w:val="00843336"/>
    <w:rsid w:val="00843E5C"/>
    <w:rsid w:val="008457C8"/>
    <w:rsid w:val="00845B0C"/>
    <w:rsid w:val="00850DD7"/>
    <w:rsid w:val="00851321"/>
    <w:rsid w:val="00851A69"/>
    <w:rsid w:val="00851F96"/>
    <w:rsid w:val="008529A7"/>
    <w:rsid w:val="008532F0"/>
    <w:rsid w:val="00854D18"/>
    <w:rsid w:val="00857031"/>
    <w:rsid w:val="00857382"/>
    <w:rsid w:val="00857781"/>
    <w:rsid w:val="00860BB5"/>
    <w:rsid w:val="00860EA4"/>
    <w:rsid w:val="00862451"/>
    <w:rsid w:val="00862B1B"/>
    <w:rsid w:val="008631D9"/>
    <w:rsid w:val="00863F69"/>
    <w:rsid w:val="00864127"/>
    <w:rsid w:val="00864959"/>
    <w:rsid w:val="00865335"/>
    <w:rsid w:val="008653B4"/>
    <w:rsid w:val="008659B6"/>
    <w:rsid w:val="00865C26"/>
    <w:rsid w:val="008671A3"/>
    <w:rsid w:val="00870C13"/>
    <w:rsid w:val="008736A8"/>
    <w:rsid w:val="0087448C"/>
    <w:rsid w:val="00874E2C"/>
    <w:rsid w:val="008758B7"/>
    <w:rsid w:val="008759BE"/>
    <w:rsid w:val="00875A7A"/>
    <w:rsid w:val="00876696"/>
    <w:rsid w:val="0087792C"/>
    <w:rsid w:val="00877FE3"/>
    <w:rsid w:val="0088086B"/>
    <w:rsid w:val="00881412"/>
    <w:rsid w:val="00881552"/>
    <w:rsid w:val="008816AD"/>
    <w:rsid w:val="008823AD"/>
    <w:rsid w:val="00883D53"/>
    <w:rsid w:val="008841FB"/>
    <w:rsid w:val="0088441A"/>
    <w:rsid w:val="00885B70"/>
    <w:rsid w:val="008862C6"/>
    <w:rsid w:val="008867DB"/>
    <w:rsid w:val="00887228"/>
    <w:rsid w:val="00887936"/>
    <w:rsid w:val="008903B7"/>
    <w:rsid w:val="00890520"/>
    <w:rsid w:val="008905D2"/>
    <w:rsid w:val="0089088E"/>
    <w:rsid w:val="00891907"/>
    <w:rsid w:val="00892F69"/>
    <w:rsid w:val="00893AB5"/>
    <w:rsid w:val="00893B86"/>
    <w:rsid w:val="00894738"/>
    <w:rsid w:val="0089526C"/>
    <w:rsid w:val="00896447"/>
    <w:rsid w:val="008A05FF"/>
    <w:rsid w:val="008A06F1"/>
    <w:rsid w:val="008A0A4E"/>
    <w:rsid w:val="008A1414"/>
    <w:rsid w:val="008A1C50"/>
    <w:rsid w:val="008A1F4E"/>
    <w:rsid w:val="008A2849"/>
    <w:rsid w:val="008A3991"/>
    <w:rsid w:val="008A47CD"/>
    <w:rsid w:val="008A49D3"/>
    <w:rsid w:val="008A4A16"/>
    <w:rsid w:val="008A6225"/>
    <w:rsid w:val="008A6475"/>
    <w:rsid w:val="008A6640"/>
    <w:rsid w:val="008A6A2F"/>
    <w:rsid w:val="008A746F"/>
    <w:rsid w:val="008A7BBA"/>
    <w:rsid w:val="008B1312"/>
    <w:rsid w:val="008B1BF1"/>
    <w:rsid w:val="008B23F9"/>
    <w:rsid w:val="008B25F3"/>
    <w:rsid w:val="008B29A9"/>
    <w:rsid w:val="008B4112"/>
    <w:rsid w:val="008B42BD"/>
    <w:rsid w:val="008B52F0"/>
    <w:rsid w:val="008B5C2C"/>
    <w:rsid w:val="008B5CAC"/>
    <w:rsid w:val="008B7039"/>
    <w:rsid w:val="008C14E3"/>
    <w:rsid w:val="008C1F69"/>
    <w:rsid w:val="008C3C36"/>
    <w:rsid w:val="008C43FF"/>
    <w:rsid w:val="008C5239"/>
    <w:rsid w:val="008C57F1"/>
    <w:rsid w:val="008C5A02"/>
    <w:rsid w:val="008C648A"/>
    <w:rsid w:val="008C79ED"/>
    <w:rsid w:val="008D00FD"/>
    <w:rsid w:val="008D05EF"/>
    <w:rsid w:val="008D3D53"/>
    <w:rsid w:val="008D4AFC"/>
    <w:rsid w:val="008D4B80"/>
    <w:rsid w:val="008D4E5D"/>
    <w:rsid w:val="008D546F"/>
    <w:rsid w:val="008E0527"/>
    <w:rsid w:val="008E2F9C"/>
    <w:rsid w:val="008E3B49"/>
    <w:rsid w:val="008E44EC"/>
    <w:rsid w:val="008E5F10"/>
    <w:rsid w:val="008E6EAE"/>
    <w:rsid w:val="008E731F"/>
    <w:rsid w:val="008F120A"/>
    <w:rsid w:val="008F1AA4"/>
    <w:rsid w:val="008F31A0"/>
    <w:rsid w:val="008F3921"/>
    <w:rsid w:val="008F42A3"/>
    <w:rsid w:val="008F5024"/>
    <w:rsid w:val="008F5BE6"/>
    <w:rsid w:val="008F7B6A"/>
    <w:rsid w:val="0090011F"/>
    <w:rsid w:val="009012F0"/>
    <w:rsid w:val="00901AE4"/>
    <w:rsid w:val="00904217"/>
    <w:rsid w:val="00904258"/>
    <w:rsid w:val="00905C3E"/>
    <w:rsid w:val="009069AB"/>
    <w:rsid w:val="009072F9"/>
    <w:rsid w:val="0091033C"/>
    <w:rsid w:val="009104AC"/>
    <w:rsid w:val="00910550"/>
    <w:rsid w:val="009108E1"/>
    <w:rsid w:val="00910BC4"/>
    <w:rsid w:val="00912E65"/>
    <w:rsid w:val="0091326A"/>
    <w:rsid w:val="00913880"/>
    <w:rsid w:val="009142AF"/>
    <w:rsid w:val="00914C78"/>
    <w:rsid w:val="00914F18"/>
    <w:rsid w:val="00914FD2"/>
    <w:rsid w:val="00917FCA"/>
    <w:rsid w:val="009209D3"/>
    <w:rsid w:val="00922D4C"/>
    <w:rsid w:val="0092340C"/>
    <w:rsid w:val="009239DB"/>
    <w:rsid w:val="00925D16"/>
    <w:rsid w:val="00926A6F"/>
    <w:rsid w:val="00932E52"/>
    <w:rsid w:val="00932F2D"/>
    <w:rsid w:val="00933B1F"/>
    <w:rsid w:val="009342BE"/>
    <w:rsid w:val="0093510C"/>
    <w:rsid w:val="0093656C"/>
    <w:rsid w:val="00936A9E"/>
    <w:rsid w:val="00937844"/>
    <w:rsid w:val="009402DD"/>
    <w:rsid w:val="00940338"/>
    <w:rsid w:val="00941D03"/>
    <w:rsid w:val="00942B70"/>
    <w:rsid w:val="00943E03"/>
    <w:rsid w:val="0094471E"/>
    <w:rsid w:val="009504EC"/>
    <w:rsid w:val="00952453"/>
    <w:rsid w:val="00953962"/>
    <w:rsid w:val="009545E0"/>
    <w:rsid w:val="00955F3A"/>
    <w:rsid w:val="00960D01"/>
    <w:rsid w:val="009616ED"/>
    <w:rsid w:val="00961785"/>
    <w:rsid w:val="009624D1"/>
    <w:rsid w:val="00962D1B"/>
    <w:rsid w:val="00963E7C"/>
    <w:rsid w:val="009651B3"/>
    <w:rsid w:val="00966406"/>
    <w:rsid w:val="00966B0B"/>
    <w:rsid w:val="00966E18"/>
    <w:rsid w:val="00971956"/>
    <w:rsid w:val="00972DCD"/>
    <w:rsid w:val="00974219"/>
    <w:rsid w:val="009751C6"/>
    <w:rsid w:val="009770C1"/>
    <w:rsid w:val="00977447"/>
    <w:rsid w:val="009815C1"/>
    <w:rsid w:val="00983389"/>
    <w:rsid w:val="00985944"/>
    <w:rsid w:val="00985D68"/>
    <w:rsid w:val="00986BDF"/>
    <w:rsid w:val="0099096E"/>
    <w:rsid w:val="00990BFB"/>
    <w:rsid w:val="00991821"/>
    <w:rsid w:val="00991914"/>
    <w:rsid w:val="00991DA4"/>
    <w:rsid w:val="00991DC8"/>
    <w:rsid w:val="009926F7"/>
    <w:rsid w:val="00992CAC"/>
    <w:rsid w:val="00993C3E"/>
    <w:rsid w:val="009949CB"/>
    <w:rsid w:val="00994F11"/>
    <w:rsid w:val="00995A24"/>
    <w:rsid w:val="00995C4A"/>
    <w:rsid w:val="00996A81"/>
    <w:rsid w:val="009976E5"/>
    <w:rsid w:val="009977D3"/>
    <w:rsid w:val="00997FA5"/>
    <w:rsid w:val="009A055B"/>
    <w:rsid w:val="009A2A79"/>
    <w:rsid w:val="009A3CCB"/>
    <w:rsid w:val="009A47A6"/>
    <w:rsid w:val="009A7A36"/>
    <w:rsid w:val="009B0161"/>
    <w:rsid w:val="009B0598"/>
    <w:rsid w:val="009B15E6"/>
    <w:rsid w:val="009B1EB7"/>
    <w:rsid w:val="009B35D3"/>
    <w:rsid w:val="009B3C2F"/>
    <w:rsid w:val="009B4283"/>
    <w:rsid w:val="009B467E"/>
    <w:rsid w:val="009B5338"/>
    <w:rsid w:val="009B614F"/>
    <w:rsid w:val="009B64DE"/>
    <w:rsid w:val="009B650F"/>
    <w:rsid w:val="009B6C4C"/>
    <w:rsid w:val="009B6D9A"/>
    <w:rsid w:val="009B7233"/>
    <w:rsid w:val="009B7411"/>
    <w:rsid w:val="009C0FE2"/>
    <w:rsid w:val="009C2050"/>
    <w:rsid w:val="009C21C3"/>
    <w:rsid w:val="009C46AB"/>
    <w:rsid w:val="009C4845"/>
    <w:rsid w:val="009C556F"/>
    <w:rsid w:val="009C55E3"/>
    <w:rsid w:val="009C5631"/>
    <w:rsid w:val="009D08A9"/>
    <w:rsid w:val="009D0DF3"/>
    <w:rsid w:val="009D130D"/>
    <w:rsid w:val="009D15FF"/>
    <w:rsid w:val="009D26F4"/>
    <w:rsid w:val="009D2B29"/>
    <w:rsid w:val="009D2DC6"/>
    <w:rsid w:val="009D5A99"/>
    <w:rsid w:val="009E0696"/>
    <w:rsid w:val="009E0A61"/>
    <w:rsid w:val="009E11A6"/>
    <w:rsid w:val="009E1478"/>
    <w:rsid w:val="009E2C0A"/>
    <w:rsid w:val="009E45D8"/>
    <w:rsid w:val="009E56E0"/>
    <w:rsid w:val="009E5777"/>
    <w:rsid w:val="009E5C74"/>
    <w:rsid w:val="009E5CA8"/>
    <w:rsid w:val="009F112B"/>
    <w:rsid w:val="009F1F9A"/>
    <w:rsid w:val="009F42D4"/>
    <w:rsid w:val="009F5A1A"/>
    <w:rsid w:val="009F61F2"/>
    <w:rsid w:val="009F65B8"/>
    <w:rsid w:val="009F797C"/>
    <w:rsid w:val="00A02F91"/>
    <w:rsid w:val="00A04670"/>
    <w:rsid w:val="00A04806"/>
    <w:rsid w:val="00A04EB3"/>
    <w:rsid w:val="00A05341"/>
    <w:rsid w:val="00A067FB"/>
    <w:rsid w:val="00A06CF1"/>
    <w:rsid w:val="00A07F11"/>
    <w:rsid w:val="00A109B7"/>
    <w:rsid w:val="00A11491"/>
    <w:rsid w:val="00A126FB"/>
    <w:rsid w:val="00A1272A"/>
    <w:rsid w:val="00A167B3"/>
    <w:rsid w:val="00A17664"/>
    <w:rsid w:val="00A20E46"/>
    <w:rsid w:val="00A2175B"/>
    <w:rsid w:val="00A235DE"/>
    <w:rsid w:val="00A23F9D"/>
    <w:rsid w:val="00A24904"/>
    <w:rsid w:val="00A24BD2"/>
    <w:rsid w:val="00A25B49"/>
    <w:rsid w:val="00A2600D"/>
    <w:rsid w:val="00A2687B"/>
    <w:rsid w:val="00A277FF"/>
    <w:rsid w:val="00A31720"/>
    <w:rsid w:val="00A31A29"/>
    <w:rsid w:val="00A3767D"/>
    <w:rsid w:val="00A40A05"/>
    <w:rsid w:val="00A40B35"/>
    <w:rsid w:val="00A41D45"/>
    <w:rsid w:val="00A41E8F"/>
    <w:rsid w:val="00A443B8"/>
    <w:rsid w:val="00A47037"/>
    <w:rsid w:val="00A47ADE"/>
    <w:rsid w:val="00A50FE2"/>
    <w:rsid w:val="00A519ED"/>
    <w:rsid w:val="00A51B4D"/>
    <w:rsid w:val="00A5359C"/>
    <w:rsid w:val="00A53D8A"/>
    <w:rsid w:val="00A55286"/>
    <w:rsid w:val="00A6003B"/>
    <w:rsid w:val="00A60071"/>
    <w:rsid w:val="00A604BA"/>
    <w:rsid w:val="00A605B3"/>
    <w:rsid w:val="00A621C8"/>
    <w:rsid w:val="00A63B16"/>
    <w:rsid w:val="00A64C61"/>
    <w:rsid w:val="00A65A1C"/>
    <w:rsid w:val="00A670D9"/>
    <w:rsid w:val="00A672C1"/>
    <w:rsid w:val="00A7015B"/>
    <w:rsid w:val="00A70194"/>
    <w:rsid w:val="00A70306"/>
    <w:rsid w:val="00A70517"/>
    <w:rsid w:val="00A7281C"/>
    <w:rsid w:val="00A74EEC"/>
    <w:rsid w:val="00A757DE"/>
    <w:rsid w:val="00A758DD"/>
    <w:rsid w:val="00A75CEF"/>
    <w:rsid w:val="00A77B78"/>
    <w:rsid w:val="00A80CF0"/>
    <w:rsid w:val="00A82746"/>
    <w:rsid w:val="00A829F3"/>
    <w:rsid w:val="00A84CC3"/>
    <w:rsid w:val="00A854DD"/>
    <w:rsid w:val="00A85556"/>
    <w:rsid w:val="00A856F0"/>
    <w:rsid w:val="00A8580E"/>
    <w:rsid w:val="00A85F2B"/>
    <w:rsid w:val="00A8734B"/>
    <w:rsid w:val="00A90198"/>
    <w:rsid w:val="00A91316"/>
    <w:rsid w:val="00A91A6D"/>
    <w:rsid w:val="00A929D2"/>
    <w:rsid w:val="00A94B2D"/>
    <w:rsid w:val="00A9552B"/>
    <w:rsid w:val="00A9617A"/>
    <w:rsid w:val="00A96A56"/>
    <w:rsid w:val="00A96A6B"/>
    <w:rsid w:val="00A9771D"/>
    <w:rsid w:val="00AA002A"/>
    <w:rsid w:val="00AA0EA3"/>
    <w:rsid w:val="00AA134A"/>
    <w:rsid w:val="00AA3329"/>
    <w:rsid w:val="00AA453B"/>
    <w:rsid w:val="00AA5A52"/>
    <w:rsid w:val="00AA631A"/>
    <w:rsid w:val="00AA7785"/>
    <w:rsid w:val="00AA78B3"/>
    <w:rsid w:val="00AB0007"/>
    <w:rsid w:val="00AB023C"/>
    <w:rsid w:val="00AB02AA"/>
    <w:rsid w:val="00AB0716"/>
    <w:rsid w:val="00AB149D"/>
    <w:rsid w:val="00AB35DE"/>
    <w:rsid w:val="00AB64D9"/>
    <w:rsid w:val="00AB6CBA"/>
    <w:rsid w:val="00AB6E06"/>
    <w:rsid w:val="00AC1C53"/>
    <w:rsid w:val="00AC1F92"/>
    <w:rsid w:val="00AC2355"/>
    <w:rsid w:val="00AC2DB8"/>
    <w:rsid w:val="00AC4194"/>
    <w:rsid w:val="00AC6B00"/>
    <w:rsid w:val="00AD18CA"/>
    <w:rsid w:val="00AD1B8F"/>
    <w:rsid w:val="00AD1E35"/>
    <w:rsid w:val="00AD2C58"/>
    <w:rsid w:val="00AD3BD7"/>
    <w:rsid w:val="00AD3DF3"/>
    <w:rsid w:val="00AD49E8"/>
    <w:rsid w:val="00AD55C2"/>
    <w:rsid w:val="00AD595D"/>
    <w:rsid w:val="00AD5B63"/>
    <w:rsid w:val="00AD60BE"/>
    <w:rsid w:val="00AD6B12"/>
    <w:rsid w:val="00AE02F7"/>
    <w:rsid w:val="00AE074D"/>
    <w:rsid w:val="00AE0964"/>
    <w:rsid w:val="00AE10EB"/>
    <w:rsid w:val="00AE1AE8"/>
    <w:rsid w:val="00AE21DF"/>
    <w:rsid w:val="00AE2D0D"/>
    <w:rsid w:val="00AE2ED4"/>
    <w:rsid w:val="00AE399B"/>
    <w:rsid w:val="00AE436C"/>
    <w:rsid w:val="00AE4D55"/>
    <w:rsid w:val="00AE4FCE"/>
    <w:rsid w:val="00AE554D"/>
    <w:rsid w:val="00AE6E60"/>
    <w:rsid w:val="00AE76B6"/>
    <w:rsid w:val="00AF1901"/>
    <w:rsid w:val="00AF2297"/>
    <w:rsid w:val="00AF25D6"/>
    <w:rsid w:val="00AF4EA3"/>
    <w:rsid w:val="00AF5061"/>
    <w:rsid w:val="00AF6833"/>
    <w:rsid w:val="00AF68E8"/>
    <w:rsid w:val="00AF6A03"/>
    <w:rsid w:val="00B0092D"/>
    <w:rsid w:val="00B0245B"/>
    <w:rsid w:val="00B02B39"/>
    <w:rsid w:val="00B03D18"/>
    <w:rsid w:val="00B040AE"/>
    <w:rsid w:val="00B057B8"/>
    <w:rsid w:val="00B05B82"/>
    <w:rsid w:val="00B06AEB"/>
    <w:rsid w:val="00B07694"/>
    <w:rsid w:val="00B07750"/>
    <w:rsid w:val="00B07D60"/>
    <w:rsid w:val="00B115F6"/>
    <w:rsid w:val="00B11791"/>
    <w:rsid w:val="00B13A47"/>
    <w:rsid w:val="00B172F8"/>
    <w:rsid w:val="00B17794"/>
    <w:rsid w:val="00B17D7C"/>
    <w:rsid w:val="00B2011A"/>
    <w:rsid w:val="00B20579"/>
    <w:rsid w:val="00B2126A"/>
    <w:rsid w:val="00B21352"/>
    <w:rsid w:val="00B21C8C"/>
    <w:rsid w:val="00B21EDD"/>
    <w:rsid w:val="00B22C7C"/>
    <w:rsid w:val="00B23841"/>
    <w:rsid w:val="00B24565"/>
    <w:rsid w:val="00B26990"/>
    <w:rsid w:val="00B27589"/>
    <w:rsid w:val="00B3049B"/>
    <w:rsid w:val="00B30599"/>
    <w:rsid w:val="00B307FE"/>
    <w:rsid w:val="00B30827"/>
    <w:rsid w:val="00B3092F"/>
    <w:rsid w:val="00B30F8C"/>
    <w:rsid w:val="00B3100C"/>
    <w:rsid w:val="00B31AA0"/>
    <w:rsid w:val="00B31FCF"/>
    <w:rsid w:val="00B3217F"/>
    <w:rsid w:val="00B33475"/>
    <w:rsid w:val="00B337BD"/>
    <w:rsid w:val="00B34603"/>
    <w:rsid w:val="00B356BE"/>
    <w:rsid w:val="00B35D6F"/>
    <w:rsid w:val="00B3766A"/>
    <w:rsid w:val="00B37CBD"/>
    <w:rsid w:val="00B40932"/>
    <w:rsid w:val="00B41265"/>
    <w:rsid w:val="00B41433"/>
    <w:rsid w:val="00B4155F"/>
    <w:rsid w:val="00B41735"/>
    <w:rsid w:val="00B4185B"/>
    <w:rsid w:val="00B4337A"/>
    <w:rsid w:val="00B433D1"/>
    <w:rsid w:val="00B4426C"/>
    <w:rsid w:val="00B4505E"/>
    <w:rsid w:val="00B4536C"/>
    <w:rsid w:val="00B467D7"/>
    <w:rsid w:val="00B46FFD"/>
    <w:rsid w:val="00B47BC5"/>
    <w:rsid w:val="00B509CC"/>
    <w:rsid w:val="00B51862"/>
    <w:rsid w:val="00B51B43"/>
    <w:rsid w:val="00B53F63"/>
    <w:rsid w:val="00B54D7F"/>
    <w:rsid w:val="00B552A8"/>
    <w:rsid w:val="00B57274"/>
    <w:rsid w:val="00B57837"/>
    <w:rsid w:val="00B60A52"/>
    <w:rsid w:val="00B60EA3"/>
    <w:rsid w:val="00B64578"/>
    <w:rsid w:val="00B65069"/>
    <w:rsid w:val="00B66218"/>
    <w:rsid w:val="00B67B1A"/>
    <w:rsid w:val="00B701C6"/>
    <w:rsid w:val="00B704D1"/>
    <w:rsid w:val="00B726BE"/>
    <w:rsid w:val="00B72BE1"/>
    <w:rsid w:val="00B73287"/>
    <w:rsid w:val="00B74F92"/>
    <w:rsid w:val="00B76009"/>
    <w:rsid w:val="00B76E17"/>
    <w:rsid w:val="00B77CCD"/>
    <w:rsid w:val="00B818A6"/>
    <w:rsid w:val="00B8232E"/>
    <w:rsid w:val="00B82810"/>
    <w:rsid w:val="00B82A34"/>
    <w:rsid w:val="00B8304D"/>
    <w:rsid w:val="00B860A3"/>
    <w:rsid w:val="00B87538"/>
    <w:rsid w:val="00B87DF4"/>
    <w:rsid w:val="00B90752"/>
    <w:rsid w:val="00B91E6E"/>
    <w:rsid w:val="00B91F28"/>
    <w:rsid w:val="00B92B72"/>
    <w:rsid w:val="00B92FCF"/>
    <w:rsid w:val="00B9354F"/>
    <w:rsid w:val="00B93B90"/>
    <w:rsid w:val="00B94286"/>
    <w:rsid w:val="00B94288"/>
    <w:rsid w:val="00B94517"/>
    <w:rsid w:val="00B96829"/>
    <w:rsid w:val="00B97E7D"/>
    <w:rsid w:val="00BA0ABE"/>
    <w:rsid w:val="00BA11E3"/>
    <w:rsid w:val="00BA1CB6"/>
    <w:rsid w:val="00BA367D"/>
    <w:rsid w:val="00BA3E4D"/>
    <w:rsid w:val="00BA63A4"/>
    <w:rsid w:val="00BA71C1"/>
    <w:rsid w:val="00BB0FB9"/>
    <w:rsid w:val="00BB17E6"/>
    <w:rsid w:val="00BB18A2"/>
    <w:rsid w:val="00BB1A8E"/>
    <w:rsid w:val="00BB2425"/>
    <w:rsid w:val="00BB36B7"/>
    <w:rsid w:val="00BB4872"/>
    <w:rsid w:val="00BB5A9D"/>
    <w:rsid w:val="00BB7CB8"/>
    <w:rsid w:val="00BC0096"/>
    <w:rsid w:val="00BC1A6A"/>
    <w:rsid w:val="00BC342F"/>
    <w:rsid w:val="00BC3DFB"/>
    <w:rsid w:val="00BC48CB"/>
    <w:rsid w:val="00BC5C8C"/>
    <w:rsid w:val="00BC6342"/>
    <w:rsid w:val="00BC6A84"/>
    <w:rsid w:val="00BD01AF"/>
    <w:rsid w:val="00BD037A"/>
    <w:rsid w:val="00BD089F"/>
    <w:rsid w:val="00BD1723"/>
    <w:rsid w:val="00BD1A2A"/>
    <w:rsid w:val="00BD2AB4"/>
    <w:rsid w:val="00BD36A9"/>
    <w:rsid w:val="00BD37B7"/>
    <w:rsid w:val="00BD4542"/>
    <w:rsid w:val="00BD4D2C"/>
    <w:rsid w:val="00BD5FE6"/>
    <w:rsid w:val="00BD63C0"/>
    <w:rsid w:val="00BD67D8"/>
    <w:rsid w:val="00BD6BFC"/>
    <w:rsid w:val="00BD7745"/>
    <w:rsid w:val="00BE01B9"/>
    <w:rsid w:val="00BE01F0"/>
    <w:rsid w:val="00BE44D9"/>
    <w:rsid w:val="00BE46ED"/>
    <w:rsid w:val="00BE5706"/>
    <w:rsid w:val="00BE57FF"/>
    <w:rsid w:val="00BE5940"/>
    <w:rsid w:val="00BE5C10"/>
    <w:rsid w:val="00BE604E"/>
    <w:rsid w:val="00BE6DC1"/>
    <w:rsid w:val="00BE76A8"/>
    <w:rsid w:val="00BE7909"/>
    <w:rsid w:val="00BF059C"/>
    <w:rsid w:val="00BF18E9"/>
    <w:rsid w:val="00BF1B53"/>
    <w:rsid w:val="00BF3B2F"/>
    <w:rsid w:val="00BF5400"/>
    <w:rsid w:val="00BF548D"/>
    <w:rsid w:val="00BF600A"/>
    <w:rsid w:val="00BF6F7B"/>
    <w:rsid w:val="00C0104C"/>
    <w:rsid w:val="00C01770"/>
    <w:rsid w:val="00C04C82"/>
    <w:rsid w:val="00C04EE7"/>
    <w:rsid w:val="00C05E51"/>
    <w:rsid w:val="00C06840"/>
    <w:rsid w:val="00C06C79"/>
    <w:rsid w:val="00C06D8A"/>
    <w:rsid w:val="00C07D49"/>
    <w:rsid w:val="00C11669"/>
    <w:rsid w:val="00C12E2B"/>
    <w:rsid w:val="00C13129"/>
    <w:rsid w:val="00C1321E"/>
    <w:rsid w:val="00C13385"/>
    <w:rsid w:val="00C14192"/>
    <w:rsid w:val="00C150D4"/>
    <w:rsid w:val="00C1599A"/>
    <w:rsid w:val="00C16354"/>
    <w:rsid w:val="00C1702C"/>
    <w:rsid w:val="00C20884"/>
    <w:rsid w:val="00C21979"/>
    <w:rsid w:val="00C2217C"/>
    <w:rsid w:val="00C24383"/>
    <w:rsid w:val="00C24764"/>
    <w:rsid w:val="00C24C00"/>
    <w:rsid w:val="00C25D60"/>
    <w:rsid w:val="00C2749D"/>
    <w:rsid w:val="00C302DF"/>
    <w:rsid w:val="00C315C9"/>
    <w:rsid w:val="00C323AA"/>
    <w:rsid w:val="00C33225"/>
    <w:rsid w:val="00C3323C"/>
    <w:rsid w:val="00C33297"/>
    <w:rsid w:val="00C351A8"/>
    <w:rsid w:val="00C361F4"/>
    <w:rsid w:val="00C36527"/>
    <w:rsid w:val="00C36653"/>
    <w:rsid w:val="00C40D9F"/>
    <w:rsid w:val="00C417F7"/>
    <w:rsid w:val="00C41C54"/>
    <w:rsid w:val="00C42209"/>
    <w:rsid w:val="00C4267C"/>
    <w:rsid w:val="00C42B7A"/>
    <w:rsid w:val="00C445ED"/>
    <w:rsid w:val="00C44E9E"/>
    <w:rsid w:val="00C460B4"/>
    <w:rsid w:val="00C4751B"/>
    <w:rsid w:val="00C47AAB"/>
    <w:rsid w:val="00C5310C"/>
    <w:rsid w:val="00C534CE"/>
    <w:rsid w:val="00C53EF3"/>
    <w:rsid w:val="00C54BEB"/>
    <w:rsid w:val="00C54FC0"/>
    <w:rsid w:val="00C55036"/>
    <w:rsid w:val="00C56168"/>
    <w:rsid w:val="00C561CE"/>
    <w:rsid w:val="00C5644F"/>
    <w:rsid w:val="00C60B93"/>
    <w:rsid w:val="00C63B25"/>
    <w:rsid w:val="00C64292"/>
    <w:rsid w:val="00C6576E"/>
    <w:rsid w:val="00C662BF"/>
    <w:rsid w:val="00C673C4"/>
    <w:rsid w:val="00C70A4D"/>
    <w:rsid w:val="00C70E69"/>
    <w:rsid w:val="00C7215A"/>
    <w:rsid w:val="00C722B3"/>
    <w:rsid w:val="00C72468"/>
    <w:rsid w:val="00C72AE6"/>
    <w:rsid w:val="00C74848"/>
    <w:rsid w:val="00C74FA8"/>
    <w:rsid w:val="00C7603A"/>
    <w:rsid w:val="00C765A8"/>
    <w:rsid w:val="00C7765E"/>
    <w:rsid w:val="00C8188B"/>
    <w:rsid w:val="00C83FC7"/>
    <w:rsid w:val="00C8453C"/>
    <w:rsid w:val="00C86310"/>
    <w:rsid w:val="00C86449"/>
    <w:rsid w:val="00C879D9"/>
    <w:rsid w:val="00C87D86"/>
    <w:rsid w:val="00C906BF"/>
    <w:rsid w:val="00C94935"/>
    <w:rsid w:val="00C94BF3"/>
    <w:rsid w:val="00C957F1"/>
    <w:rsid w:val="00C95C77"/>
    <w:rsid w:val="00C976DC"/>
    <w:rsid w:val="00CA556D"/>
    <w:rsid w:val="00CA58CE"/>
    <w:rsid w:val="00CA5EC7"/>
    <w:rsid w:val="00CA6C93"/>
    <w:rsid w:val="00CB0A8D"/>
    <w:rsid w:val="00CB0BFF"/>
    <w:rsid w:val="00CB0C39"/>
    <w:rsid w:val="00CB19D1"/>
    <w:rsid w:val="00CB232B"/>
    <w:rsid w:val="00CB3468"/>
    <w:rsid w:val="00CB3B6D"/>
    <w:rsid w:val="00CB43CB"/>
    <w:rsid w:val="00CB48ED"/>
    <w:rsid w:val="00CB595B"/>
    <w:rsid w:val="00CB71B8"/>
    <w:rsid w:val="00CB7400"/>
    <w:rsid w:val="00CB7B8E"/>
    <w:rsid w:val="00CB7BAC"/>
    <w:rsid w:val="00CB7EE3"/>
    <w:rsid w:val="00CC08FD"/>
    <w:rsid w:val="00CC0D56"/>
    <w:rsid w:val="00CC1CD9"/>
    <w:rsid w:val="00CC324F"/>
    <w:rsid w:val="00CC4C9D"/>
    <w:rsid w:val="00CC6B37"/>
    <w:rsid w:val="00CD10B1"/>
    <w:rsid w:val="00CD1229"/>
    <w:rsid w:val="00CD18D9"/>
    <w:rsid w:val="00CD1C85"/>
    <w:rsid w:val="00CD2F83"/>
    <w:rsid w:val="00CD3402"/>
    <w:rsid w:val="00CD5A65"/>
    <w:rsid w:val="00CD6FB8"/>
    <w:rsid w:val="00CD75E9"/>
    <w:rsid w:val="00CD7728"/>
    <w:rsid w:val="00CE03FA"/>
    <w:rsid w:val="00CE0D8A"/>
    <w:rsid w:val="00CE21E3"/>
    <w:rsid w:val="00CE29F9"/>
    <w:rsid w:val="00CE404E"/>
    <w:rsid w:val="00CE65F9"/>
    <w:rsid w:val="00CE7AE2"/>
    <w:rsid w:val="00CF0F19"/>
    <w:rsid w:val="00CF12F5"/>
    <w:rsid w:val="00CF152B"/>
    <w:rsid w:val="00CF18D7"/>
    <w:rsid w:val="00CF1F91"/>
    <w:rsid w:val="00CF3F2A"/>
    <w:rsid w:val="00CF3F77"/>
    <w:rsid w:val="00CF47A9"/>
    <w:rsid w:val="00CF4FEC"/>
    <w:rsid w:val="00CF5065"/>
    <w:rsid w:val="00CF5A5D"/>
    <w:rsid w:val="00CF67EE"/>
    <w:rsid w:val="00CF75AA"/>
    <w:rsid w:val="00CF762C"/>
    <w:rsid w:val="00CF7A95"/>
    <w:rsid w:val="00CF7B2B"/>
    <w:rsid w:val="00D00322"/>
    <w:rsid w:val="00D00B97"/>
    <w:rsid w:val="00D00E46"/>
    <w:rsid w:val="00D00EDB"/>
    <w:rsid w:val="00D0131F"/>
    <w:rsid w:val="00D01733"/>
    <w:rsid w:val="00D0199C"/>
    <w:rsid w:val="00D03D3F"/>
    <w:rsid w:val="00D04AC9"/>
    <w:rsid w:val="00D06601"/>
    <w:rsid w:val="00D06889"/>
    <w:rsid w:val="00D07167"/>
    <w:rsid w:val="00D078D8"/>
    <w:rsid w:val="00D112AC"/>
    <w:rsid w:val="00D11A48"/>
    <w:rsid w:val="00D128BE"/>
    <w:rsid w:val="00D12FF4"/>
    <w:rsid w:val="00D137E2"/>
    <w:rsid w:val="00D1382D"/>
    <w:rsid w:val="00D1509F"/>
    <w:rsid w:val="00D15B53"/>
    <w:rsid w:val="00D16D8A"/>
    <w:rsid w:val="00D178C2"/>
    <w:rsid w:val="00D17BC6"/>
    <w:rsid w:val="00D205F3"/>
    <w:rsid w:val="00D20A76"/>
    <w:rsid w:val="00D20B72"/>
    <w:rsid w:val="00D22BA4"/>
    <w:rsid w:val="00D2316C"/>
    <w:rsid w:val="00D248BC"/>
    <w:rsid w:val="00D251EA"/>
    <w:rsid w:val="00D253D2"/>
    <w:rsid w:val="00D260AF"/>
    <w:rsid w:val="00D263DB"/>
    <w:rsid w:val="00D31A2F"/>
    <w:rsid w:val="00D31DC3"/>
    <w:rsid w:val="00D326EC"/>
    <w:rsid w:val="00D33D74"/>
    <w:rsid w:val="00D35551"/>
    <w:rsid w:val="00D35710"/>
    <w:rsid w:val="00D36CB7"/>
    <w:rsid w:val="00D37AA3"/>
    <w:rsid w:val="00D37D56"/>
    <w:rsid w:val="00D40B62"/>
    <w:rsid w:val="00D40DD0"/>
    <w:rsid w:val="00D4120A"/>
    <w:rsid w:val="00D413EB"/>
    <w:rsid w:val="00D42372"/>
    <w:rsid w:val="00D42714"/>
    <w:rsid w:val="00D4318C"/>
    <w:rsid w:val="00D43D43"/>
    <w:rsid w:val="00D44101"/>
    <w:rsid w:val="00D44110"/>
    <w:rsid w:val="00D4503E"/>
    <w:rsid w:val="00D50A1B"/>
    <w:rsid w:val="00D52CB2"/>
    <w:rsid w:val="00D53CD2"/>
    <w:rsid w:val="00D53FE3"/>
    <w:rsid w:val="00D5415F"/>
    <w:rsid w:val="00D55163"/>
    <w:rsid w:val="00D560FA"/>
    <w:rsid w:val="00D563A5"/>
    <w:rsid w:val="00D578E0"/>
    <w:rsid w:val="00D60172"/>
    <w:rsid w:val="00D61410"/>
    <w:rsid w:val="00D61933"/>
    <w:rsid w:val="00D619E9"/>
    <w:rsid w:val="00D65141"/>
    <w:rsid w:val="00D65927"/>
    <w:rsid w:val="00D660A2"/>
    <w:rsid w:val="00D67F59"/>
    <w:rsid w:val="00D700BA"/>
    <w:rsid w:val="00D70575"/>
    <w:rsid w:val="00D70E6A"/>
    <w:rsid w:val="00D70F5C"/>
    <w:rsid w:val="00D71AB3"/>
    <w:rsid w:val="00D731DC"/>
    <w:rsid w:val="00D737F1"/>
    <w:rsid w:val="00D74880"/>
    <w:rsid w:val="00D7561A"/>
    <w:rsid w:val="00D76A89"/>
    <w:rsid w:val="00D76E20"/>
    <w:rsid w:val="00D7783C"/>
    <w:rsid w:val="00D77B25"/>
    <w:rsid w:val="00D77C4B"/>
    <w:rsid w:val="00D80030"/>
    <w:rsid w:val="00D806A0"/>
    <w:rsid w:val="00D84A46"/>
    <w:rsid w:val="00D85C17"/>
    <w:rsid w:val="00D86445"/>
    <w:rsid w:val="00D86661"/>
    <w:rsid w:val="00D8764B"/>
    <w:rsid w:val="00D87B88"/>
    <w:rsid w:val="00D90956"/>
    <w:rsid w:val="00D909BA"/>
    <w:rsid w:val="00D918C2"/>
    <w:rsid w:val="00D92BB2"/>
    <w:rsid w:val="00D932F4"/>
    <w:rsid w:val="00D94AA7"/>
    <w:rsid w:val="00D94BE7"/>
    <w:rsid w:val="00D94C94"/>
    <w:rsid w:val="00D96CA5"/>
    <w:rsid w:val="00D974BB"/>
    <w:rsid w:val="00DA00F2"/>
    <w:rsid w:val="00DA0112"/>
    <w:rsid w:val="00DA2026"/>
    <w:rsid w:val="00DA2D92"/>
    <w:rsid w:val="00DA308C"/>
    <w:rsid w:val="00DA3E56"/>
    <w:rsid w:val="00DA5051"/>
    <w:rsid w:val="00DA5768"/>
    <w:rsid w:val="00DA7B92"/>
    <w:rsid w:val="00DB0E08"/>
    <w:rsid w:val="00DB16A7"/>
    <w:rsid w:val="00DB2A03"/>
    <w:rsid w:val="00DB41EE"/>
    <w:rsid w:val="00DB5B50"/>
    <w:rsid w:val="00DB61B6"/>
    <w:rsid w:val="00DB6742"/>
    <w:rsid w:val="00DB775B"/>
    <w:rsid w:val="00DB7F99"/>
    <w:rsid w:val="00DC267F"/>
    <w:rsid w:val="00DC2C7C"/>
    <w:rsid w:val="00DC3AF8"/>
    <w:rsid w:val="00DC47FA"/>
    <w:rsid w:val="00DC4A57"/>
    <w:rsid w:val="00DC4EBD"/>
    <w:rsid w:val="00DC520F"/>
    <w:rsid w:val="00DC5294"/>
    <w:rsid w:val="00DC74BE"/>
    <w:rsid w:val="00DC7AC1"/>
    <w:rsid w:val="00DC7E71"/>
    <w:rsid w:val="00DD0499"/>
    <w:rsid w:val="00DD122C"/>
    <w:rsid w:val="00DD183A"/>
    <w:rsid w:val="00DD314E"/>
    <w:rsid w:val="00DD31DE"/>
    <w:rsid w:val="00DD40D3"/>
    <w:rsid w:val="00DD4B02"/>
    <w:rsid w:val="00DD4C91"/>
    <w:rsid w:val="00DD4FC2"/>
    <w:rsid w:val="00DD556B"/>
    <w:rsid w:val="00DD6477"/>
    <w:rsid w:val="00DD78A8"/>
    <w:rsid w:val="00DD7B82"/>
    <w:rsid w:val="00DE1AFC"/>
    <w:rsid w:val="00DE1BB6"/>
    <w:rsid w:val="00DE294B"/>
    <w:rsid w:val="00DE3169"/>
    <w:rsid w:val="00DE3259"/>
    <w:rsid w:val="00DE3F97"/>
    <w:rsid w:val="00DE54AD"/>
    <w:rsid w:val="00DE582F"/>
    <w:rsid w:val="00DE74BC"/>
    <w:rsid w:val="00DE7A84"/>
    <w:rsid w:val="00DE7BD2"/>
    <w:rsid w:val="00DF125E"/>
    <w:rsid w:val="00DF15DC"/>
    <w:rsid w:val="00DF1735"/>
    <w:rsid w:val="00DF30A1"/>
    <w:rsid w:val="00DF3921"/>
    <w:rsid w:val="00DF4B0F"/>
    <w:rsid w:val="00DF5FAB"/>
    <w:rsid w:val="00DF66F1"/>
    <w:rsid w:val="00DF73D0"/>
    <w:rsid w:val="00E0001C"/>
    <w:rsid w:val="00E0196F"/>
    <w:rsid w:val="00E01AEC"/>
    <w:rsid w:val="00E028DE"/>
    <w:rsid w:val="00E03430"/>
    <w:rsid w:val="00E03A68"/>
    <w:rsid w:val="00E03FE4"/>
    <w:rsid w:val="00E05E8C"/>
    <w:rsid w:val="00E0792E"/>
    <w:rsid w:val="00E07A5E"/>
    <w:rsid w:val="00E10D0C"/>
    <w:rsid w:val="00E11343"/>
    <w:rsid w:val="00E12635"/>
    <w:rsid w:val="00E16F6E"/>
    <w:rsid w:val="00E17195"/>
    <w:rsid w:val="00E17D0E"/>
    <w:rsid w:val="00E202FB"/>
    <w:rsid w:val="00E213E9"/>
    <w:rsid w:val="00E21800"/>
    <w:rsid w:val="00E22A30"/>
    <w:rsid w:val="00E2518D"/>
    <w:rsid w:val="00E27274"/>
    <w:rsid w:val="00E27B17"/>
    <w:rsid w:val="00E30167"/>
    <w:rsid w:val="00E30172"/>
    <w:rsid w:val="00E32671"/>
    <w:rsid w:val="00E33693"/>
    <w:rsid w:val="00E34540"/>
    <w:rsid w:val="00E362D0"/>
    <w:rsid w:val="00E36B3F"/>
    <w:rsid w:val="00E37A7B"/>
    <w:rsid w:val="00E41B20"/>
    <w:rsid w:val="00E41F63"/>
    <w:rsid w:val="00E44046"/>
    <w:rsid w:val="00E44686"/>
    <w:rsid w:val="00E46068"/>
    <w:rsid w:val="00E4730A"/>
    <w:rsid w:val="00E473C7"/>
    <w:rsid w:val="00E50A5E"/>
    <w:rsid w:val="00E50ABD"/>
    <w:rsid w:val="00E50FEC"/>
    <w:rsid w:val="00E51C80"/>
    <w:rsid w:val="00E52138"/>
    <w:rsid w:val="00E5320C"/>
    <w:rsid w:val="00E53483"/>
    <w:rsid w:val="00E534EB"/>
    <w:rsid w:val="00E540A7"/>
    <w:rsid w:val="00E54844"/>
    <w:rsid w:val="00E557E3"/>
    <w:rsid w:val="00E56060"/>
    <w:rsid w:val="00E5646D"/>
    <w:rsid w:val="00E56EE9"/>
    <w:rsid w:val="00E630E3"/>
    <w:rsid w:val="00E63A0C"/>
    <w:rsid w:val="00E65746"/>
    <w:rsid w:val="00E66036"/>
    <w:rsid w:val="00E66B35"/>
    <w:rsid w:val="00E67493"/>
    <w:rsid w:val="00E703F3"/>
    <w:rsid w:val="00E7048F"/>
    <w:rsid w:val="00E71133"/>
    <w:rsid w:val="00E726E4"/>
    <w:rsid w:val="00E73FBD"/>
    <w:rsid w:val="00E744DD"/>
    <w:rsid w:val="00E75562"/>
    <w:rsid w:val="00E75F26"/>
    <w:rsid w:val="00E76040"/>
    <w:rsid w:val="00E77313"/>
    <w:rsid w:val="00E774EA"/>
    <w:rsid w:val="00E77D8C"/>
    <w:rsid w:val="00E77F79"/>
    <w:rsid w:val="00E82DEB"/>
    <w:rsid w:val="00E85C89"/>
    <w:rsid w:val="00E876FD"/>
    <w:rsid w:val="00E902F2"/>
    <w:rsid w:val="00E90D35"/>
    <w:rsid w:val="00E911D6"/>
    <w:rsid w:val="00E9186A"/>
    <w:rsid w:val="00E9198E"/>
    <w:rsid w:val="00E92773"/>
    <w:rsid w:val="00E93E3B"/>
    <w:rsid w:val="00E95FF6"/>
    <w:rsid w:val="00E96875"/>
    <w:rsid w:val="00E968B8"/>
    <w:rsid w:val="00E9716F"/>
    <w:rsid w:val="00E97219"/>
    <w:rsid w:val="00E973E7"/>
    <w:rsid w:val="00E97615"/>
    <w:rsid w:val="00E97D68"/>
    <w:rsid w:val="00EA0054"/>
    <w:rsid w:val="00EA0EB8"/>
    <w:rsid w:val="00EA114E"/>
    <w:rsid w:val="00EA13C3"/>
    <w:rsid w:val="00EA18C1"/>
    <w:rsid w:val="00EA1AD6"/>
    <w:rsid w:val="00EA208B"/>
    <w:rsid w:val="00EA20A5"/>
    <w:rsid w:val="00EA34C6"/>
    <w:rsid w:val="00EA45BC"/>
    <w:rsid w:val="00EA4E20"/>
    <w:rsid w:val="00EA678B"/>
    <w:rsid w:val="00EA6A65"/>
    <w:rsid w:val="00EA7EEC"/>
    <w:rsid w:val="00EB07B4"/>
    <w:rsid w:val="00EB2A09"/>
    <w:rsid w:val="00EB2C6F"/>
    <w:rsid w:val="00EB318F"/>
    <w:rsid w:val="00EB48E2"/>
    <w:rsid w:val="00EB49A2"/>
    <w:rsid w:val="00EB5E80"/>
    <w:rsid w:val="00EB60F4"/>
    <w:rsid w:val="00EB63A9"/>
    <w:rsid w:val="00EB64DE"/>
    <w:rsid w:val="00EB7113"/>
    <w:rsid w:val="00EC0234"/>
    <w:rsid w:val="00EC3259"/>
    <w:rsid w:val="00EC4AE6"/>
    <w:rsid w:val="00EC5242"/>
    <w:rsid w:val="00EC650B"/>
    <w:rsid w:val="00EC661F"/>
    <w:rsid w:val="00ED17B3"/>
    <w:rsid w:val="00ED4028"/>
    <w:rsid w:val="00ED478A"/>
    <w:rsid w:val="00ED49D1"/>
    <w:rsid w:val="00ED4AAE"/>
    <w:rsid w:val="00ED5814"/>
    <w:rsid w:val="00ED5B50"/>
    <w:rsid w:val="00ED6B97"/>
    <w:rsid w:val="00ED72CC"/>
    <w:rsid w:val="00EE07A9"/>
    <w:rsid w:val="00EE1225"/>
    <w:rsid w:val="00EE17DD"/>
    <w:rsid w:val="00EE3426"/>
    <w:rsid w:val="00EE3820"/>
    <w:rsid w:val="00EE3CA4"/>
    <w:rsid w:val="00EE3D0E"/>
    <w:rsid w:val="00EE4147"/>
    <w:rsid w:val="00EE492A"/>
    <w:rsid w:val="00EE4EFD"/>
    <w:rsid w:val="00EE5444"/>
    <w:rsid w:val="00EE56CF"/>
    <w:rsid w:val="00EE6321"/>
    <w:rsid w:val="00EE6346"/>
    <w:rsid w:val="00EE66A2"/>
    <w:rsid w:val="00EE7273"/>
    <w:rsid w:val="00EF03FE"/>
    <w:rsid w:val="00EF2769"/>
    <w:rsid w:val="00EF3074"/>
    <w:rsid w:val="00EF3C97"/>
    <w:rsid w:val="00EF3CD4"/>
    <w:rsid w:val="00EF4342"/>
    <w:rsid w:val="00EF450A"/>
    <w:rsid w:val="00EF506F"/>
    <w:rsid w:val="00EF6743"/>
    <w:rsid w:val="00EF6CEC"/>
    <w:rsid w:val="00EF766B"/>
    <w:rsid w:val="00EF7AA6"/>
    <w:rsid w:val="00EF7C74"/>
    <w:rsid w:val="00EF7F51"/>
    <w:rsid w:val="00F0038F"/>
    <w:rsid w:val="00F00CAF"/>
    <w:rsid w:val="00F02B55"/>
    <w:rsid w:val="00F02D75"/>
    <w:rsid w:val="00F0338E"/>
    <w:rsid w:val="00F05179"/>
    <w:rsid w:val="00F0540D"/>
    <w:rsid w:val="00F06E1E"/>
    <w:rsid w:val="00F07B6F"/>
    <w:rsid w:val="00F07D63"/>
    <w:rsid w:val="00F10015"/>
    <w:rsid w:val="00F11491"/>
    <w:rsid w:val="00F11AF3"/>
    <w:rsid w:val="00F129BC"/>
    <w:rsid w:val="00F155E9"/>
    <w:rsid w:val="00F20264"/>
    <w:rsid w:val="00F2056E"/>
    <w:rsid w:val="00F20F92"/>
    <w:rsid w:val="00F21246"/>
    <w:rsid w:val="00F22329"/>
    <w:rsid w:val="00F23864"/>
    <w:rsid w:val="00F2667E"/>
    <w:rsid w:val="00F26D31"/>
    <w:rsid w:val="00F27BE6"/>
    <w:rsid w:val="00F27D00"/>
    <w:rsid w:val="00F301E8"/>
    <w:rsid w:val="00F316D4"/>
    <w:rsid w:val="00F32E3D"/>
    <w:rsid w:val="00F34200"/>
    <w:rsid w:val="00F34D73"/>
    <w:rsid w:val="00F34D78"/>
    <w:rsid w:val="00F36ACE"/>
    <w:rsid w:val="00F40DBA"/>
    <w:rsid w:val="00F40E61"/>
    <w:rsid w:val="00F41698"/>
    <w:rsid w:val="00F43760"/>
    <w:rsid w:val="00F43B52"/>
    <w:rsid w:val="00F45EE7"/>
    <w:rsid w:val="00F47742"/>
    <w:rsid w:val="00F511A9"/>
    <w:rsid w:val="00F51744"/>
    <w:rsid w:val="00F5226D"/>
    <w:rsid w:val="00F5358B"/>
    <w:rsid w:val="00F5375D"/>
    <w:rsid w:val="00F53B5A"/>
    <w:rsid w:val="00F557B8"/>
    <w:rsid w:val="00F5722C"/>
    <w:rsid w:val="00F57752"/>
    <w:rsid w:val="00F57C4C"/>
    <w:rsid w:val="00F600A4"/>
    <w:rsid w:val="00F602EB"/>
    <w:rsid w:val="00F603EE"/>
    <w:rsid w:val="00F60A62"/>
    <w:rsid w:val="00F61BE1"/>
    <w:rsid w:val="00F63914"/>
    <w:rsid w:val="00F64054"/>
    <w:rsid w:val="00F65391"/>
    <w:rsid w:val="00F66AB0"/>
    <w:rsid w:val="00F67926"/>
    <w:rsid w:val="00F67EB5"/>
    <w:rsid w:val="00F7050E"/>
    <w:rsid w:val="00F71615"/>
    <w:rsid w:val="00F72E72"/>
    <w:rsid w:val="00F730DE"/>
    <w:rsid w:val="00F74A23"/>
    <w:rsid w:val="00F751CB"/>
    <w:rsid w:val="00F75687"/>
    <w:rsid w:val="00F757CC"/>
    <w:rsid w:val="00F75E8F"/>
    <w:rsid w:val="00F760D6"/>
    <w:rsid w:val="00F762ED"/>
    <w:rsid w:val="00F764BF"/>
    <w:rsid w:val="00F76875"/>
    <w:rsid w:val="00F80723"/>
    <w:rsid w:val="00F80885"/>
    <w:rsid w:val="00F80AE7"/>
    <w:rsid w:val="00F81119"/>
    <w:rsid w:val="00F81548"/>
    <w:rsid w:val="00F82236"/>
    <w:rsid w:val="00F82D23"/>
    <w:rsid w:val="00F83D04"/>
    <w:rsid w:val="00F843AE"/>
    <w:rsid w:val="00F8464A"/>
    <w:rsid w:val="00F85BA2"/>
    <w:rsid w:val="00F87F0E"/>
    <w:rsid w:val="00F90AFB"/>
    <w:rsid w:val="00F91598"/>
    <w:rsid w:val="00F920E8"/>
    <w:rsid w:val="00F928D4"/>
    <w:rsid w:val="00F95B2E"/>
    <w:rsid w:val="00F96AC8"/>
    <w:rsid w:val="00F96AD0"/>
    <w:rsid w:val="00F96D0E"/>
    <w:rsid w:val="00F97CD7"/>
    <w:rsid w:val="00FA086A"/>
    <w:rsid w:val="00FA19F4"/>
    <w:rsid w:val="00FA311A"/>
    <w:rsid w:val="00FA31E1"/>
    <w:rsid w:val="00FA348A"/>
    <w:rsid w:val="00FA56E4"/>
    <w:rsid w:val="00FA7013"/>
    <w:rsid w:val="00FA71C1"/>
    <w:rsid w:val="00FA72BD"/>
    <w:rsid w:val="00FA739E"/>
    <w:rsid w:val="00FA78A7"/>
    <w:rsid w:val="00FA7B9B"/>
    <w:rsid w:val="00FA7F2E"/>
    <w:rsid w:val="00FB0CC3"/>
    <w:rsid w:val="00FB0CEB"/>
    <w:rsid w:val="00FB10D7"/>
    <w:rsid w:val="00FB13F3"/>
    <w:rsid w:val="00FB1A5C"/>
    <w:rsid w:val="00FB1F39"/>
    <w:rsid w:val="00FB21CA"/>
    <w:rsid w:val="00FB2974"/>
    <w:rsid w:val="00FB2D05"/>
    <w:rsid w:val="00FB2D6B"/>
    <w:rsid w:val="00FB3026"/>
    <w:rsid w:val="00FB3762"/>
    <w:rsid w:val="00FB3E8D"/>
    <w:rsid w:val="00FB43CA"/>
    <w:rsid w:val="00FB440B"/>
    <w:rsid w:val="00FB5760"/>
    <w:rsid w:val="00FB65DA"/>
    <w:rsid w:val="00FB6A9D"/>
    <w:rsid w:val="00FB71C2"/>
    <w:rsid w:val="00FC0F5A"/>
    <w:rsid w:val="00FC3F0B"/>
    <w:rsid w:val="00FC7A13"/>
    <w:rsid w:val="00FC7DCB"/>
    <w:rsid w:val="00FD107E"/>
    <w:rsid w:val="00FD1D9B"/>
    <w:rsid w:val="00FD2D5B"/>
    <w:rsid w:val="00FD2E1D"/>
    <w:rsid w:val="00FD345B"/>
    <w:rsid w:val="00FD35A8"/>
    <w:rsid w:val="00FD3D2E"/>
    <w:rsid w:val="00FD5EC8"/>
    <w:rsid w:val="00FD7423"/>
    <w:rsid w:val="00FE1A88"/>
    <w:rsid w:val="00FE2D50"/>
    <w:rsid w:val="00FE315E"/>
    <w:rsid w:val="00FE3AC1"/>
    <w:rsid w:val="00FE4440"/>
    <w:rsid w:val="00FE45BD"/>
    <w:rsid w:val="00FE49CF"/>
    <w:rsid w:val="00FE503C"/>
    <w:rsid w:val="00FE760A"/>
    <w:rsid w:val="00FE7F5A"/>
    <w:rsid w:val="00FF0F5A"/>
    <w:rsid w:val="00FF162C"/>
    <w:rsid w:val="00FF1DBD"/>
    <w:rsid w:val="00FF3548"/>
    <w:rsid w:val="00FF4607"/>
    <w:rsid w:val="00FF464C"/>
    <w:rsid w:val="00FF47C1"/>
    <w:rsid w:val="00FF4DBC"/>
    <w:rsid w:val="00FF4F7F"/>
    <w:rsid w:val="00FF780E"/>
    <w:rsid w:val="1AC75007"/>
    <w:rsid w:val="6366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F74FC"/>
  <w15:docId w15:val="{FEFBDE35-D28A-4BAF-8394-DEBE59EC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B1B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EE07A9"/>
    <w:pPr>
      <w:keepNext/>
      <w:keepLines/>
      <w:spacing w:after="220" w:line="200" w:lineRule="atLeast"/>
      <w:ind w:left="835" w:right="835"/>
      <w:outlineLvl w:val="0"/>
    </w:pPr>
    <w:rPr>
      <w:rFonts w:ascii="Arial Black" w:hAnsi="Arial Black"/>
      <w:spacing w:val="-10"/>
      <w:kern w:val="28"/>
      <w:sz w:val="22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3B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2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65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765A8"/>
    <w:pPr>
      <w:tabs>
        <w:tab w:val="center" w:pos="4153"/>
        <w:tab w:val="right" w:pos="8306"/>
      </w:tabs>
    </w:pPr>
  </w:style>
  <w:style w:type="character" w:customStyle="1" w:styleId="StyleGillSansMT11pt">
    <w:name w:val="Style Gill Sans MT 11 pt"/>
    <w:basedOn w:val="DefaultParagraphFont"/>
    <w:rsid w:val="002D765E"/>
    <w:rPr>
      <w:rFonts w:ascii="Gill Sans MT" w:hAnsi="Gill Sans MT"/>
      <w:sz w:val="22"/>
    </w:rPr>
  </w:style>
  <w:style w:type="character" w:customStyle="1" w:styleId="StyleGillSansMT11ptBoldUnderline">
    <w:name w:val="Style Gill Sans MT 11 pt Bold Underline"/>
    <w:basedOn w:val="DefaultParagraphFont"/>
    <w:rsid w:val="002D765E"/>
    <w:rPr>
      <w:rFonts w:ascii="Gill Sans MT" w:hAnsi="Gill Sans MT"/>
      <w:b/>
      <w:bCs/>
      <w:sz w:val="22"/>
      <w:u w:val="single"/>
    </w:rPr>
  </w:style>
  <w:style w:type="character" w:customStyle="1" w:styleId="StyleGillSansMT11ptBold">
    <w:name w:val="Style Gill Sans MT 11 pt Bold"/>
    <w:basedOn w:val="DefaultParagraphFont"/>
    <w:rsid w:val="002D765E"/>
    <w:rPr>
      <w:rFonts w:ascii="Gill Sans MT" w:hAnsi="Gill Sans MT"/>
      <w:b/>
      <w:bCs/>
      <w:sz w:val="22"/>
    </w:rPr>
  </w:style>
  <w:style w:type="paragraph" w:customStyle="1" w:styleId="Letter-AddressBlock">
    <w:name w:val="Letter - Address Block"/>
    <w:basedOn w:val="Normal"/>
    <w:next w:val="Letter-Greeting"/>
    <w:autoRedefine/>
    <w:rsid w:val="00EA0EB8"/>
    <w:rPr>
      <w:rFonts w:ascii="Arial" w:hAnsi="Arial" w:cs="Arial"/>
      <w:sz w:val="16"/>
      <w:szCs w:val="16"/>
    </w:rPr>
  </w:style>
  <w:style w:type="paragraph" w:customStyle="1" w:styleId="Letter-Greeting">
    <w:name w:val="Letter - Greeting"/>
    <w:basedOn w:val="Normal"/>
    <w:next w:val="Letter-Subject"/>
    <w:autoRedefine/>
    <w:rsid w:val="000158DC"/>
    <w:pPr>
      <w:spacing w:before="440" w:after="220"/>
    </w:pPr>
    <w:rPr>
      <w:rFonts w:ascii="Gill Sans MT" w:hAnsi="Gill Sans MT"/>
      <w:sz w:val="22"/>
    </w:rPr>
  </w:style>
  <w:style w:type="paragraph" w:customStyle="1" w:styleId="Letter-Subject">
    <w:name w:val="Letter - Subject"/>
    <w:basedOn w:val="Normal"/>
    <w:next w:val="Letter-BodyText"/>
    <w:autoRedefine/>
    <w:rsid w:val="003B690B"/>
    <w:pPr>
      <w:spacing w:after="220"/>
      <w:jc w:val="both"/>
    </w:pPr>
    <w:rPr>
      <w:rFonts w:ascii="Arial" w:hAnsi="Arial" w:cs="Arial"/>
      <w:b/>
    </w:rPr>
  </w:style>
  <w:style w:type="paragraph" w:customStyle="1" w:styleId="Letter-BodyText">
    <w:name w:val="Letter - Body Text"/>
    <w:basedOn w:val="Normal"/>
    <w:next w:val="Letter-Signoff1"/>
    <w:rsid w:val="00417486"/>
    <w:pPr>
      <w:keepLines/>
      <w:suppressAutoHyphens/>
      <w:spacing w:after="220"/>
    </w:pPr>
    <w:rPr>
      <w:rFonts w:ascii="Gill Sans MT" w:hAnsi="Gill Sans MT"/>
      <w:u w:val="single"/>
    </w:rPr>
  </w:style>
  <w:style w:type="paragraph" w:customStyle="1" w:styleId="Letter-Signoff1">
    <w:name w:val="Letter - Sign off 1"/>
    <w:basedOn w:val="Normal"/>
    <w:next w:val="Letter-Signoff2"/>
    <w:autoRedefine/>
    <w:rsid w:val="00A90198"/>
    <w:rPr>
      <w:rFonts w:ascii="Gill Sans MT" w:hAnsi="Gill Sans MT"/>
      <w:sz w:val="22"/>
    </w:rPr>
  </w:style>
  <w:style w:type="paragraph" w:customStyle="1" w:styleId="Letter-Signoff2">
    <w:name w:val="Letter -  Sign off 2"/>
    <w:basedOn w:val="Normal"/>
    <w:autoRedefine/>
    <w:rsid w:val="00D413EB"/>
    <w:pPr>
      <w:spacing w:after="440"/>
      <w:contextualSpacing/>
    </w:pPr>
    <w:rPr>
      <w:rFonts w:ascii="Arial" w:hAnsi="Arial" w:cs="Arial"/>
      <w:b/>
      <w:sz w:val="18"/>
      <w:szCs w:val="18"/>
    </w:rPr>
  </w:style>
  <w:style w:type="paragraph" w:customStyle="1" w:styleId="Letter-Date">
    <w:name w:val="Letter - Date"/>
    <w:basedOn w:val="Normal"/>
    <w:next w:val="Letter-AddressBlock"/>
    <w:autoRedefine/>
    <w:rsid w:val="0018133E"/>
    <w:pPr>
      <w:spacing w:after="220"/>
    </w:pPr>
    <w:rPr>
      <w:rFonts w:ascii="Gill Sans MT" w:hAnsi="Gill Sans MT"/>
      <w:sz w:val="22"/>
      <w:szCs w:val="22"/>
    </w:rPr>
  </w:style>
  <w:style w:type="paragraph" w:styleId="BodyText">
    <w:name w:val="Body Text"/>
    <w:basedOn w:val="Normal"/>
    <w:rsid w:val="00EE07A9"/>
    <w:pPr>
      <w:spacing w:after="220" w:line="180" w:lineRule="atLeast"/>
      <w:ind w:left="835" w:right="835"/>
      <w:jc w:val="both"/>
    </w:pPr>
    <w:rPr>
      <w:rFonts w:ascii="Arial" w:hAnsi="Arial"/>
      <w:spacing w:val="-5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A45B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rsid w:val="00EA45BC"/>
    <w:rPr>
      <w:color w:val="0000FF"/>
      <w:u w:val="single"/>
    </w:rPr>
  </w:style>
  <w:style w:type="character" w:customStyle="1" w:styleId="glossarydef">
    <w:name w:val="glossarydef"/>
    <w:basedOn w:val="DefaultParagraphFont"/>
    <w:rsid w:val="00EA45BC"/>
  </w:style>
  <w:style w:type="paragraph" w:styleId="ListParagraph">
    <w:name w:val="List Paragraph"/>
    <w:basedOn w:val="Normal"/>
    <w:uiPriority w:val="34"/>
    <w:qFormat/>
    <w:rsid w:val="00B7600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uiPriority w:val="21"/>
    <w:qFormat/>
    <w:rsid w:val="000831E0"/>
    <w:rPr>
      <w:b/>
      <w:bCs/>
      <w:i/>
      <w:iCs/>
      <w:color w:val="4F81BD"/>
    </w:rPr>
  </w:style>
  <w:style w:type="paragraph" w:styleId="PlainText">
    <w:name w:val="Plain Text"/>
    <w:basedOn w:val="Normal"/>
    <w:link w:val="PlainTextChar"/>
    <w:uiPriority w:val="99"/>
    <w:unhideWhenUsed/>
    <w:rsid w:val="000831E0"/>
    <w:rPr>
      <w:rFonts w:ascii="Calibri" w:eastAsia="Calibri" w:hAnsi="Calibri"/>
      <w:color w:val="003572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831E0"/>
    <w:rPr>
      <w:rFonts w:ascii="Calibri" w:eastAsia="Calibri" w:hAnsi="Calibri"/>
      <w:color w:val="003572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5C2A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A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7B2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155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F53B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F53B5A"/>
    <w:rPr>
      <w:rFonts w:ascii="Arial Black" w:hAnsi="Arial Black"/>
      <w:spacing w:val="-10"/>
      <w:kern w:val="28"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3258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49BE"/>
    <w:rPr>
      <w:i/>
      <w:iCs/>
    </w:rPr>
  </w:style>
  <w:style w:type="character" w:customStyle="1" w:styleId="gmaildefault">
    <w:name w:val="gmail_default"/>
    <w:basedOn w:val="DefaultParagraphFont"/>
    <w:rsid w:val="008A2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loddonmallee.com.au/wp-content/uploads/2023/04/20220061-SGS-Final-Report-ECEC-services-in-Loddon-Mallee-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dunstone\DataWorks\ECM\Templates\376627\Online%20Letterhead%20Template2d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91ab06-9460-473b-bf7c-09335e1bf025">
      <Value>1</Value>
    </TaxCatchAll>
    <i0f84bba906045b4af568ee102a52dcb xmlns="ec91ab06-9460-473b-bf7c-09335e1bf0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931130CE4140B1D2F07F360CDFAE" ma:contentTypeVersion="9" ma:contentTypeDescription="Create a new document." ma:contentTypeScope="" ma:versionID="90b610ec60085e7a5fcc846bb2465316">
  <xsd:schema xmlns:xsd="http://www.w3.org/2001/XMLSchema" xmlns:xs="http://www.w3.org/2001/XMLSchema" xmlns:p="http://schemas.microsoft.com/office/2006/metadata/properties" xmlns:ns2="ec91ab06-9460-473b-bf7c-09335e1bf025" xmlns:ns3="2bd5b147-e2fe-42ef-8982-611885f66b98" targetNamespace="http://schemas.microsoft.com/office/2006/metadata/properties" ma:root="true" ma:fieldsID="374e842d397fa369b24466a2f394c839" ns2:_="" ns3:_="">
    <xsd:import namespace="ec91ab06-9460-473b-bf7c-09335e1bf025"/>
    <xsd:import namespace="2bd5b147-e2fe-42ef-8982-611885f66b98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1ab06-9460-473b-bf7c-09335e1bf025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80c315-4e65-4437-a2d2-54bdda5e4455}" ma:internalName="TaxCatchAll" ma:showField="CatchAllData" ma:web="ec91ab06-9460-473b-bf7c-09335e1bf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b147-e2fe-42ef-8982-611885f66b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EAE4B-1CDF-4B84-9AE5-ED7DE9BF7F6C}">
  <ds:schemaRefs>
    <ds:schemaRef ds:uri="http://schemas.microsoft.com/office/2006/metadata/properties"/>
    <ds:schemaRef ds:uri="http://schemas.microsoft.com/office/infopath/2007/PartnerControls"/>
    <ds:schemaRef ds:uri="ec91ab06-9460-473b-bf7c-09335e1bf025"/>
  </ds:schemaRefs>
</ds:datastoreItem>
</file>

<file path=customXml/itemProps2.xml><?xml version="1.0" encoding="utf-8"?>
<ds:datastoreItem xmlns:ds="http://schemas.openxmlformats.org/officeDocument/2006/customXml" ds:itemID="{C5609849-4449-45D8-A176-EAB31B9A48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A3AEAE-8CBE-439B-9FEA-33F854E95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C51B3-4C45-480F-946D-A6A35F875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1ab06-9460-473b-bf7c-09335e1bf025"/>
    <ds:schemaRef ds:uri="2bd5b147-e2fe-42ef-8982-611885f6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Letterhead Template2dot.dot</Template>
  <TotalTime>6</TotalTime>
  <Pages>2</Pages>
  <Words>646</Words>
  <Characters>3245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11 - Loddon Campaspe Group of Councils - Early Childhood Education and Care - Public inquiry</vt:lpstr>
    </vt:vector>
  </TitlesOfParts>
  <Company>Loddon Campaspe Group of Councils</Company>
  <LinksUpToDate>false</LinksUpToDate>
  <CharactersWithSpaces>3853</CharactersWithSpaces>
  <SharedDoc>false</SharedDoc>
  <HLinks>
    <vt:vector size="6" baseType="variant">
      <vt:variant>
        <vt:i4>6029415</vt:i4>
      </vt:variant>
      <vt:variant>
        <vt:i4>0</vt:i4>
      </vt:variant>
      <vt:variant>
        <vt:i4>0</vt:i4>
      </vt:variant>
      <vt:variant>
        <vt:i4>5</vt:i4>
      </vt:variant>
      <vt:variant>
        <vt:lpwstr>mailto:sueclarke47@gmail.com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11 - Loddon Campaspe Group of Councils - Early Childhood Education and Care - Public inquiry</dc:title>
  <dc:subject/>
  <dc:creator>Loddon Campaspe Group of Councils</dc:creator>
  <cp:keywords/>
  <cp:lastModifiedBy>Bianca Dobson</cp:lastModifiedBy>
  <cp:revision>3</cp:revision>
  <cp:lastPrinted>2021-12-22T04:47:00Z</cp:lastPrinted>
  <dcterms:created xsi:type="dcterms:W3CDTF">2023-05-01T03:23:00Z</dcterms:created>
  <dcterms:modified xsi:type="dcterms:W3CDTF">2023-05-01T05:12:00Z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Precis">
    <vt:lpwstr>Online Letterhead Template2.dot</vt:lpwstr>
  </property>
  <property fmtid="{D5CDD505-2E9C-101B-9397-08002B2CF9AE}" pid="3" name="DWDocClass">
    <vt:lpwstr>All Staff Access</vt:lpwstr>
  </property>
  <property fmtid="{D5CDD505-2E9C-101B-9397-08002B2CF9AE}" pid="4" name="DWDocType">
    <vt:lpwstr>Template</vt:lpwstr>
  </property>
  <property fmtid="{D5CDD505-2E9C-101B-9397-08002B2CF9AE}" pid="5" name="DWDocAuthor">
    <vt:lpwstr/>
  </property>
  <property fmtid="{D5CDD505-2E9C-101B-9397-08002B2CF9AE}" pid="6" name="DWDocNo">
    <vt:i4>2054941</vt:i4>
  </property>
  <property fmtid="{D5CDD505-2E9C-101B-9397-08002B2CF9AE}" pid="7" name="DWDocSetID">
    <vt:i4>376627</vt:i4>
  </property>
  <property fmtid="{D5CDD505-2E9C-101B-9397-08002B2CF9AE}" pid="8" name="DWDocVersion">
    <vt:i4>10</vt:i4>
  </property>
  <property fmtid="{D5CDD505-2E9C-101B-9397-08002B2CF9AE}" pid="9" name="DWDocClassId">
    <vt:lpwstr>231</vt:lpwstr>
  </property>
  <property fmtid="{D5CDD505-2E9C-101B-9397-08002B2CF9AE}" pid="10" name="ContentTypeId">
    <vt:lpwstr>0x01010043D2931130CE4140B1D2F07F360CDFAE</vt:lpwstr>
  </property>
  <property fmtid="{D5CDD505-2E9C-101B-9397-08002B2CF9AE}" pid="11" name="RevIMBCS">
    <vt:lpwstr>1;#Unclassified|3955eeb1-2d18-4582-aeb2-00144ec3aaf5</vt:lpwstr>
  </property>
</Properties>
</file>