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2D5B" w:rsidRPr="00A669D6" w:rsidRDefault="00F47411" w:rsidP="000C2D5B">
      <w:pPr>
        <w:shd w:val="clear" w:color="auto" w:fill="FFFFFF"/>
        <w:spacing w:after="0"/>
        <w:jc w:val="center"/>
        <w:rPr>
          <w:rFonts w:ascii="Arial" w:hAnsi="Arial" w:cs="Arial"/>
          <w:b/>
          <w:color w:val="222222"/>
          <w:sz w:val="36"/>
          <w:szCs w:val="24"/>
        </w:rPr>
      </w:pPr>
      <w:r>
        <w:rPr>
          <w:rFonts w:ascii="Arial" w:hAnsi="Arial" w:cs="Arial"/>
          <w:b/>
          <w:color w:val="222222"/>
          <w:sz w:val="36"/>
          <w:szCs w:val="24"/>
        </w:rPr>
        <w:t>Comments on the Australian Government Productivity Commission’s</w:t>
      </w:r>
      <w:r w:rsidR="000C2D5B" w:rsidRPr="00A669D6">
        <w:rPr>
          <w:rFonts w:ascii="Arial" w:hAnsi="Arial" w:cs="Arial"/>
          <w:b/>
          <w:color w:val="222222"/>
          <w:sz w:val="36"/>
          <w:szCs w:val="24"/>
        </w:rPr>
        <w:t xml:space="preserve"> Approach</w:t>
      </w:r>
      <w:r>
        <w:rPr>
          <w:rFonts w:ascii="Arial" w:hAnsi="Arial" w:cs="Arial"/>
          <w:b/>
          <w:color w:val="222222"/>
          <w:sz w:val="36"/>
          <w:szCs w:val="24"/>
        </w:rPr>
        <w:t xml:space="preserve"> to Public Safety Mobile Broadband for PSA’s</w:t>
      </w:r>
    </w:p>
    <w:p w:rsidR="000C2D5B" w:rsidRDefault="000C2D5B" w:rsidP="000C2D5B">
      <w:pPr>
        <w:shd w:val="clear" w:color="auto" w:fill="FFFFFF"/>
        <w:spacing w:after="0"/>
        <w:jc w:val="center"/>
        <w:rPr>
          <w:rFonts w:ascii="Arial Narrow" w:hAnsi="Arial Narrow" w:cs="Arial"/>
          <w:color w:val="222222"/>
          <w:sz w:val="36"/>
          <w:szCs w:val="24"/>
        </w:rPr>
      </w:pPr>
      <w:bookmarkStart w:id="0" w:name="_GoBack"/>
      <w:bookmarkEnd w:id="0"/>
    </w:p>
    <w:p w:rsidR="00F47411" w:rsidRDefault="00DC3C8E" w:rsidP="000C2D5B">
      <w:pPr>
        <w:shd w:val="clear" w:color="auto" w:fill="FFFFFF"/>
        <w:spacing w:after="0"/>
        <w:jc w:val="center"/>
        <w:rPr>
          <w:rFonts w:ascii="Arial Narrow" w:hAnsi="Arial Narrow" w:cs="Arial"/>
          <w:color w:val="222222"/>
          <w:sz w:val="36"/>
          <w:szCs w:val="24"/>
        </w:rPr>
      </w:pPr>
      <w:r>
        <w:rPr>
          <w:rFonts w:ascii="Arial Narrow" w:hAnsi="Arial Narrow" w:cs="Arial"/>
          <w:noProof/>
          <w:color w:val="222222"/>
          <w:sz w:val="36"/>
          <w:szCs w:val="24"/>
          <w:lang w:val="en-AU" w:eastAsia="en-AU"/>
        </w:rPr>
        <w:drawing>
          <wp:inline distT="0" distB="0" distL="0" distR="0">
            <wp:extent cx="2689547" cy="88358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logo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14646" cy="891831"/>
                    </a:xfrm>
                    <a:prstGeom prst="rect">
                      <a:avLst/>
                    </a:prstGeom>
                  </pic:spPr>
                </pic:pic>
              </a:graphicData>
            </a:graphic>
          </wp:inline>
        </w:drawing>
      </w:r>
    </w:p>
    <w:p w:rsidR="000C2D5B" w:rsidRDefault="000C2D5B" w:rsidP="000C2D5B">
      <w:pPr>
        <w:shd w:val="clear" w:color="auto" w:fill="FFFFFF"/>
        <w:spacing w:after="0"/>
        <w:jc w:val="center"/>
        <w:rPr>
          <w:rFonts w:ascii="Arial Narrow" w:hAnsi="Arial Narrow" w:cs="Arial"/>
          <w:color w:val="222222"/>
          <w:sz w:val="36"/>
          <w:szCs w:val="24"/>
        </w:rPr>
      </w:pPr>
    </w:p>
    <w:p w:rsidR="000C2D5B" w:rsidRDefault="00F47411" w:rsidP="000C2D5B">
      <w:pPr>
        <w:shd w:val="clear" w:color="auto" w:fill="FFFFFF"/>
        <w:spacing w:after="0"/>
        <w:jc w:val="center"/>
        <w:rPr>
          <w:rFonts w:ascii="Arial Narrow" w:hAnsi="Arial Narrow" w:cs="Arial"/>
          <w:color w:val="222222"/>
          <w:sz w:val="36"/>
          <w:szCs w:val="24"/>
        </w:rPr>
      </w:pPr>
      <w:r>
        <w:rPr>
          <w:rFonts w:ascii="Arial" w:hAnsi="Arial" w:cs="Arial"/>
          <w:color w:val="222222"/>
          <w:sz w:val="24"/>
          <w:szCs w:val="24"/>
        </w:rPr>
        <w:t>Date 28</w:t>
      </w:r>
      <w:r w:rsidRPr="00F47411">
        <w:rPr>
          <w:rFonts w:ascii="Arial" w:hAnsi="Arial" w:cs="Arial"/>
          <w:color w:val="222222"/>
          <w:sz w:val="24"/>
          <w:szCs w:val="24"/>
          <w:vertAlign w:val="superscript"/>
        </w:rPr>
        <w:t>th</w:t>
      </w:r>
      <w:r>
        <w:rPr>
          <w:rFonts w:ascii="Arial" w:hAnsi="Arial" w:cs="Arial"/>
          <w:color w:val="222222"/>
          <w:sz w:val="24"/>
          <w:szCs w:val="24"/>
        </w:rPr>
        <w:t xml:space="preserve"> October</w:t>
      </w:r>
      <w:r w:rsidR="000C2D5B" w:rsidRPr="00A669D6">
        <w:rPr>
          <w:rFonts w:ascii="Arial" w:hAnsi="Arial" w:cs="Arial"/>
          <w:color w:val="222222"/>
          <w:sz w:val="24"/>
          <w:szCs w:val="24"/>
        </w:rPr>
        <w:t>, 2015</w:t>
      </w:r>
    </w:p>
    <w:p w:rsidR="000C2D5B" w:rsidRDefault="000C2D5B">
      <w:pPr>
        <w:spacing w:after="160" w:line="259" w:lineRule="auto"/>
        <w:rPr>
          <w:rFonts w:ascii="Arial" w:hAnsi="Arial"/>
          <w:b/>
          <w:kern w:val="28"/>
          <w:sz w:val="32"/>
          <w:szCs w:val="32"/>
        </w:rPr>
      </w:pPr>
      <w:r w:rsidRPr="000C2D5B">
        <w:rPr>
          <w:noProof/>
          <w:lang w:val="en-AU" w:eastAsia="en-AU"/>
        </w:rPr>
        <mc:AlternateContent>
          <mc:Choice Requires="wps">
            <w:drawing>
              <wp:anchor distT="45720" distB="45720" distL="114300" distR="114300" simplePos="0" relativeHeight="251664384" behindDoc="0" locked="0" layoutInCell="1" allowOverlap="1" wp14:anchorId="19D1E970" wp14:editId="24F53A6B">
                <wp:simplePos x="0" y="0"/>
                <wp:positionH relativeFrom="column">
                  <wp:posOffset>3863975</wp:posOffset>
                </wp:positionH>
                <wp:positionV relativeFrom="paragraph">
                  <wp:posOffset>4616450</wp:posOffset>
                </wp:positionV>
                <wp:extent cx="2360930" cy="341630"/>
                <wp:effectExtent l="0" t="0" r="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1630"/>
                        </a:xfrm>
                        <a:prstGeom prst="rect">
                          <a:avLst/>
                        </a:prstGeom>
                        <a:noFill/>
                        <a:ln w="9525">
                          <a:noFill/>
                          <a:miter lim="800000"/>
                          <a:headEnd/>
                          <a:tailEnd/>
                        </a:ln>
                      </wps:spPr>
                      <wps:txbx>
                        <w:txbxContent>
                          <w:p w:rsidR="00BA26E9" w:rsidRPr="00A669D6" w:rsidRDefault="008732A7" w:rsidP="006C5B0D">
                            <w:pPr>
                              <w:spacing w:after="0"/>
                              <w:jc w:val="right"/>
                              <w:rPr>
                                <w:rFonts w:ascii="Arial" w:hAnsi="Arial" w:cs="Arial"/>
                                <w:sz w:val="20"/>
                              </w:rPr>
                            </w:pPr>
                            <w:r>
                              <w:rPr>
                                <w:rFonts w:ascii="Arial" w:hAnsi="Arial" w:cs="Arial"/>
                                <w:sz w:val="20"/>
                              </w:rPr>
                              <w:t xml:space="preserve">Lee </w:t>
                            </w:r>
                            <w:proofErr w:type="spellStart"/>
                            <w:r>
                              <w:rPr>
                                <w:rFonts w:ascii="Arial" w:hAnsi="Arial" w:cs="Arial"/>
                                <w:sz w:val="20"/>
                              </w:rPr>
                              <w:t>Shardlow</w:t>
                            </w:r>
                            <w:proofErr w:type="spellEnd"/>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04.25pt;margin-top:363.5pt;width:185.9pt;height:26.9pt;z-index:2516643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Su3CwIAAPQDAAAOAAAAZHJzL2Uyb0RvYy54bWysU9tuGyEQfa/Uf0C813vxJfHK6yhNmqpS&#10;epGSfgBmWS8qMBSwd92v78A6zqp9q8oDGpiZw5wzw+Zm0IochfMSTE2LWU6JMBwaafY1/f788O6a&#10;Eh+YaZgCI2p6Ep7ebN++2fS2EiV0oBrhCIIYX/W2pl0ItsoyzzuhmZ+BFQadLTjNAh7dPmsc6xFd&#10;q6zM81XWg2usAy68x9v70Um3Cb9tBQ9f29aLQFRNsbaQdpf2Xdyz7YZVe8dsJ/m5DPYPVWgmDT56&#10;gbpngZGDk39BackdeGjDjIPOoG0lF4kDsinyP9g8dcyKxAXF8fYik/9/sPzL8ZsjsqlpWVxRYpjG&#10;Jj2LIZD3MJAy6tNbX2HYk8XAMOA19jlx9fYR+A9PDNx1zOzFrXPQd4I1WF8RM7NJ6ojjI8iu/wwN&#10;PsMOARLQ0DodxUM5CKJjn06X3sRSOF6W81W+nqOLo2++KFZoxydY9ZJtnQ8fBWgSjZo67H1CZ8dH&#10;H8bQl5D4mIEHqRTes0oZ0td0vSyXKWHi0TLgeCqpa3qdxzUOTCT5wTQpOTCpRhtrUebMOhIdKYdh&#10;N2BglGIHzQn5OxjHEL8NGh24X5T0OII19T8PzAlK1CeDGq6LxSLObDosllclHtzUs5t6mOEIVdNA&#10;yWjehTTnI9db1LqVSYbXSs614mglIc/fIM7u9JyiXj/r9jcAAAD//wMAUEsDBBQABgAIAAAAIQDG&#10;aODQ4QAAAAsBAAAPAAAAZHJzL2Rvd25yZXYueG1sTI/LTsMwEEX3SPyDNUjsqE0hjZvGqRAqCyQW&#10;pZS96zgPiMdR7KSBr2dYwXJmju6cm29n17HJDqH1qOB2IYBZNL5ssVZwfHu6kcBC1FjqzqNV8GUD&#10;bIvLi1xnpT/jq50OsWYUgiHTCpoY+4zzYBrrdFj43iLdKj84HWkcal4O+kzhruNLIVbc6RbpQ6N7&#10;+9hY83kYnYLq+T11L/fV7rgbk++PKTHzvjZKXV/NDxtg0c7xD4ZffVKHgpxOfsQysE7BSsiEUAXp&#10;MqVSRKyluAN2oo0UEniR8/8dih8AAAD//wMAUEsBAi0AFAAGAAgAAAAhALaDOJL+AAAA4QEAABMA&#10;AAAAAAAAAAAAAAAAAAAAAFtDb250ZW50X1R5cGVzXS54bWxQSwECLQAUAAYACAAAACEAOP0h/9YA&#10;AACUAQAACwAAAAAAAAAAAAAAAAAvAQAAX3JlbHMvLnJlbHNQSwECLQAUAAYACAAAACEAyYkrtwsC&#10;AAD0AwAADgAAAAAAAAAAAAAAAAAuAgAAZHJzL2Uyb0RvYy54bWxQSwECLQAUAAYACAAAACEAxmjg&#10;0OEAAAALAQAADwAAAAAAAAAAAAAAAABlBAAAZHJzL2Rvd25yZXYueG1sUEsFBgAAAAAEAAQA8wAA&#10;AHMFAAAAAA==&#10;" filled="f" stroked="f">
                <v:textbox>
                  <w:txbxContent>
                    <w:p w:rsidR="00BA26E9" w:rsidRPr="00A669D6" w:rsidRDefault="008732A7" w:rsidP="006C5B0D">
                      <w:pPr>
                        <w:spacing w:after="0"/>
                        <w:jc w:val="right"/>
                        <w:rPr>
                          <w:rFonts w:ascii="Arial" w:hAnsi="Arial" w:cs="Arial"/>
                          <w:sz w:val="20"/>
                        </w:rPr>
                      </w:pPr>
                      <w:bookmarkStart w:id="1" w:name="_GoBack"/>
                      <w:r>
                        <w:rPr>
                          <w:rFonts w:ascii="Arial" w:hAnsi="Arial" w:cs="Arial"/>
                          <w:sz w:val="20"/>
                        </w:rPr>
                        <w:t xml:space="preserve">Lee </w:t>
                      </w:r>
                      <w:proofErr w:type="spellStart"/>
                      <w:r>
                        <w:rPr>
                          <w:rFonts w:ascii="Arial" w:hAnsi="Arial" w:cs="Arial"/>
                          <w:sz w:val="20"/>
                        </w:rPr>
                        <w:t>Shardlow</w:t>
                      </w:r>
                      <w:bookmarkEnd w:id="1"/>
                      <w:proofErr w:type="spellEnd"/>
                    </w:p>
                  </w:txbxContent>
                </v:textbox>
                <w10:wrap type="square"/>
              </v:shape>
            </w:pict>
          </mc:Fallback>
        </mc:AlternateContent>
      </w:r>
      <w:r w:rsidRPr="000C2D5B">
        <w:rPr>
          <w:noProof/>
          <w:lang w:val="en-AU" w:eastAsia="en-AU"/>
        </w:rPr>
        <mc:AlternateContent>
          <mc:Choice Requires="wps">
            <w:drawing>
              <wp:anchor distT="45720" distB="45720" distL="114300" distR="114300" simplePos="0" relativeHeight="251665408" behindDoc="0" locked="0" layoutInCell="1" allowOverlap="1" wp14:anchorId="6ECECE58" wp14:editId="0ECEFE02">
                <wp:simplePos x="0" y="0"/>
                <wp:positionH relativeFrom="column">
                  <wp:posOffset>-198120</wp:posOffset>
                </wp:positionH>
                <wp:positionV relativeFrom="paragraph">
                  <wp:posOffset>4632325</wp:posOffset>
                </wp:positionV>
                <wp:extent cx="2360930" cy="1165860"/>
                <wp:effectExtent l="0" t="0" r="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65860"/>
                        </a:xfrm>
                        <a:prstGeom prst="rect">
                          <a:avLst/>
                        </a:prstGeom>
                        <a:noFill/>
                        <a:ln w="9525">
                          <a:noFill/>
                          <a:miter lim="800000"/>
                          <a:headEnd/>
                          <a:tailEnd/>
                        </a:ln>
                      </wps:spPr>
                      <wps:txbx>
                        <w:txbxContent>
                          <w:p w:rsidR="00BA26E9" w:rsidRDefault="00F47411" w:rsidP="000C2D5B">
                            <w:pPr>
                              <w:spacing w:after="0"/>
                              <w:rPr>
                                <w:rFonts w:ascii="Arial" w:hAnsi="Arial" w:cs="Arial"/>
                                <w:b/>
                                <w:sz w:val="20"/>
                              </w:rPr>
                            </w:pPr>
                            <w:r>
                              <w:rPr>
                                <w:rFonts w:ascii="Arial" w:hAnsi="Arial" w:cs="Arial"/>
                                <w:b/>
                                <w:sz w:val="20"/>
                              </w:rPr>
                              <w:t>Push2Talk</w:t>
                            </w:r>
                          </w:p>
                          <w:p w:rsidR="008732A7" w:rsidRDefault="008732A7" w:rsidP="000C2D5B">
                            <w:pPr>
                              <w:spacing w:after="0"/>
                              <w:rPr>
                                <w:rFonts w:ascii="Arial" w:hAnsi="Arial" w:cs="Arial"/>
                                <w:b/>
                                <w:sz w:val="20"/>
                              </w:rPr>
                            </w:pPr>
                            <w:r>
                              <w:rPr>
                                <w:rFonts w:ascii="Arial" w:hAnsi="Arial" w:cs="Arial"/>
                                <w:b/>
                                <w:sz w:val="20"/>
                              </w:rPr>
                              <w:t xml:space="preserve">PO Box 110 </w:t>
                            </w:r>
                          </w:p>
                          <w:p w:rsidR="008732A7" w:rsidRPr="00F47411" w:rsidRDefault="008732A7" w:rsidP="000C2D5B">
                            <w:pPr>
                              <w:spacing w:after="0"/>
                              <w:rPr>
                                <w:rFonts w:ascii="Arial" w:hAnsi="Arial" w:cs="Arial"/>
                                <w:b/>
                                <w:sz w:val="20"/>
                              </w:rPr>
                            </w:pPr>
                            <w:r>
                              <w:rPr>
                                <w:rFonts w:ascii="Arial" w:hAnsi="Arial" w:cs="Arial"/>
                                <w:b/>
                                <w:sz w:val="20"/>
                              </w:rPr>
                              <w:t>Balgowlah 2093</w:t>
                            </w:r>
                          </w:p>
                          <w:p w:rsidR="00BA26E9" w:rsidRDefault="00F47411" w:rsidP="000C2D5B">
                            <w:pPr>
                              <w:spacing w:after="0"/>
                              <w:rPr>
                                <w:rFonts w:ascii="Arial" w:hAnsi="Arial" w:cs="Arial"/>
                                <w:sz w:val="20"/>
                              </w:rPr>
                            </w:pPr>
                            <w:r>
                              <w:rPr>
                                <w:rFonts w:ascii="Arial" w:hAnsi="Arial" w:cs="Arial"/>
                                <w:sz w:val="20"/>
                              </w:rPr>
                              <w:t xml:space="preserve">1300 789 </w:t>
                            </w:r>
                            <w:r w:rsidR="008732A7">
                              <w:rPr>
                                <w:rFonts w:ascii="Arial" w:hAnsi="Arial" w:cs="Arial"/>
                                <w:sz w:val="20"/>
                              </w:rPr>
                              <w:t>955</w:t>
                            </w:r>
                          </w:p>
                          <w:p w:rsidR="00F47411" w:rsidRPr="00F47411" w:rsidRDefault="00F47411" w:rsidP="000C2D5B">
                            <w:pPr>
                              <w:spacing w:after="0"/>
                              <w:rPr>
                                <w:rStyle w:val="Heading1Char"/>
                                <w:rFonts w:cs="Arial"/>
                                <w:color w:val="1F4E79" w:themeColor="accent1" w:themeShade="80"/>
                                <w:kern w:val="0"/>
                                <w:sz w:val="20"/>
                                <w:szCs w:val="20"/>
                                <w:shd w:val="clear" w:color="auto" w:fill="auto"/>
                              </w:rPr>
                            </w:pPr>
                            <w:r>
                              <w:rPr>
                                <w:rStyle w:val="Heading1Char"/>
                                <w:rFonts w:cs="Arial"/>
                                <w:b w:val="0"/>
                                <w:color w:val="1F4E79" w:themeColor="accent1" w:themeShade="80"/>
                                <w:sz w:val="20"/>
                              </w:rPr>
                              <w:fldChar w:fldCharType="begin"/>
                            </w:r>
                            <w:r>
                              <w:rPr>
                                <w:rStyle w:val="Heading1Char"/>
                                <w:rFonts w:cs="Arial"/>
                                <w:b w:val="0"/>
                                <w:color w:val="1F4E79" w:themeColor="accent1" w:themeShade="80"/>
                                <w:sz w:val="20"/>
                              </w:rPr>
                              <w:instrText xml:space="preserve"> HYPERLINK "http://</w:instrText>
                            </w:r>
                            <w:r w:rsidRPr="00F47411">
                              <w:rPr>
                                <w:rStyle w:val="Heading1Char"/>
                                <w:rFonts w:cs="Arial"/>
                                <w:b w:val="0"/>
                                <w:color w:val="1F4E79" w:themeColor="accent1" w:themeShade="80"/>
                                <w:sz w:val="20"/>
                              </w:rPr>
                              <w:instrText>www.push2talk.com.au</w:instrText>
                            </w:r>
                            <w:r w:rsidRPr="00F47411">
                              <w:rPr>
                                <w:rStyle w:val="Heading1Char"/>
                                <w:rFonts w:cs="Arial"/>
                                <w:color w:val="1F4E79" w:themeColor="accent1" w:themeShade="80"/>
                                <w:kern w:val="0"/>
                                <w:sz w:val="20"/>
                                <w:szCs w:val="20"/>
                                <w:shd w:val="clear" w:color="auto" w:fill="auto"/>
                              </w:rPr>
                              <w:instrText xml:space="preserve"> </w:instrText>
                            </w:r>
                          </w:p>
                          <w:p w:rsidR="00F47411" w:rsidRPr="00397D2D" w:rsidRDefault="00F47411" w:rsidP="000C2D5B">
                            <w:pPr>
                              <w:spacing w:after="0"/>
                              <w:rPr>
                                <w:rStyle w:val="Hyperlink"/>
                                <w:rFonts w:ascii="Arial" w:hAnsi="Arial" w:cs="Arial"/>
                                <w:sz w:val="20"/>
                              </w:rPr>
                            </w:pPr>
                            <w:r>
                              <w:rPr>
                                <w:rStyle w:val="Heading1Char"/>
                                <w:rFonts w:cs="Arial"/>
                                <w:b w:val="0"/>
                                <w:color w:val="1F4E79" w:themeColor="accent1" w:themeShade="80"/>
                                <w:sz w:val="20"/>
                              </w:rPr>
                              <w:instrText xml:space="preserve">" </w:instrText>
                            </w:r>
                            <w:r>
                              <w:rPr>
                                <w:rStyle w:val="Heading1Char"/>
                                <w:rFonts w:cs="Arial"/>
                                <w:b w:val="0"/>
                                <w:color w:val="1F4E79" w:themeColor="accent1" w:themeShade="80"/>
                                <w:sz w:val="20"/>
                              </w:rPr>
                              <w:fldChar w:fldCharType="separate"/>
                            </w:r>
                            <w:proofErr w:type="spellStart"/>
                            <w:r w:rsidRPr="00397D2D">
                              <w:rPr>
                                <w:rStyle w:val="Hyperlink"/>
                                <w:rFonts w:ascii="Arial" w:hAnsi="Arial" w:cs="Arial"/>
                                <w:kern w:val="28"/>
                                <w:sz w:val="20"/>
                                <w:szCs w:val="32"/>
                                <w:shd w:val="clear" w:color="auto" w:fill="E0E0E0"/>
                              </w:rPr>
                              <w:t>www.push2talk.com.au</w:t>
                            </w:r>
                            <w:proofErr w:type="spellEnd"/>
                            <w:r w:rsidRPr="00397D2D">
                              <w:rPr>
                                <w:rStyle w:val="Hyperlink"/>
                                <w:rFonts w:ascii="Arial" w:hAnsi="Arial" w:cs="Arial"/>
                                <w:sz w:val="20"/>
                              </w:rPr>
                              <w:t xml:space="preserve"> </w:t>
                            </w:r>
                          </w:p>
                          <w:p w:rsidR="00BA26E9" w:rsidRDefault="00F47411" w:rsidP="000C2D5B">
                            <w:pPr>
                              <w:spacing w:after="0"/>
                              <w:rPr>
                                <w:rFonts w:ascii="Arial" w:hAnsi="Arial" w:cs="Arial"/>
                                <w:sz w:val="20"/>
                              </w:rPr>
                            </w:pPr>
                            <w:r>
                              <w:rPr>
                                <w:rStyle w:val="Heading1Char"/>
                                <w:rFonts w:cs="Arial"/>
                                <w:b w:val="0"/>
                                <w:color w:val="1F4E79" w:themeColor="accent1" w:themeShade="80"/>
                                <w:sz w:val="20"/>
                              </w:rPr>
                              <w:fldChar w:fldCharType="end"/>
                            </w:r>
                          </w:p>
                          <w:p w:rsidR="00BA26E9" w:rsidRPr="00A669D6" w:rsidRDefault="00BA26E9" w:rsidP="000C2D5B">
                            <w:pPr>
                              <w:rPr>
                                <w:rFonts w:ascii="Arial" w:hAnsi="Arial" w:cs="Arial"/>
                                <w:sz w:val="2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w14:anchorId="6ECECE58" id="_x0000_s1027" type="#_x0000_t202" style="position:absolute;margin-left:-15.6pt;margin-top:364.75pt;width:185.9pt;height:91.8pt;z-index:2516654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TDuDQIAAPsDAAAOAAAAZHJzL2Uyb0RvYy54bWysU9tuGyEQfa/Uf0C813uJ7dorr6M0aapK&#10;6UVK+gEsy3pRgaGAvet+fQfWcaz0rSoPiGGYM3PODJvrUStyEM5LMDUtZjklwnBopdnV9MfT/bsV&#10;JT4w0zIFRtT0KDy93r59sxlsJUroQbXCEQQxvhpsTfsQbJVlnvdCMz8DKww6O3CaBTTdLmsdGxBd&#10;q6zM82U2gGutAy68x9u7yUm3Cb/rBA/fus6LQFRNsbaQdpf2Ju7ZdsOqnWO2l/xUBvuHKjSTBpOe&#10;oe5YYGTv5F9QWnIHHrow46Az6DrJReKAbIr8FZvHnlmRuKA43p5l8v8Pln89fHdEtjUtF5QYprFH&#10;T2IM5AOMpIzyDNZX+OrR4rsw4jW2OVH19gH4T08M3PbM7MSNczD0grVYXhEjs4vQCcdHkGb4Ai2m&#10;YfsACWjsnI7aoRoE0bFNx3NrYikcL8urZb6+QhdHX1EsF6tlal7Gqudw63z4JECTeKipw94neHZ4&#10;8CGWw6rnJzGbgXupVOq/MmSo6XqBErzyaBlwPJXUNV3lcU0DE1l+NG0KDkyq6YwJlDnRjkwnzmFs&#10;xiRw0iRK0kB7RB0cTNOIvwcPPbjflAw4iTX1v/bMCUrUZ4Narov5PI5uMuaL9yUa7tLTXHqY4QhV&#10;00DJdLwNadwnYjeoeSeTGi+VnErGCUsinX5DHOFLO716+bPbPwAAAP//AwBQSwMEFAAGAAgAAAAh&#10;ACeSqLPiAAAACwEAAA8AAABkcnMvZG93bnJldi54bWxMj8tOwzAQRfdI/IM1SOxa59G0NMSpECoL&#10;JBallL1rTx4Qj6PYSQNfj1nBcnSP7j1T7GbTsQkH11oSEC8jYEjK6pZqAae3p8UdMOcladlZQgFf&#10;6GBXXl8VMtf2Qq84HX3NQgm5XApovO9zzp1q0Ei3tD1SyCo7GOnDOdRcD/ISyk3HkyhacyNbCguN&#10;7PGxQfV5HI2A6vl9Y15W1f60H7PvjylT86FWQtzezA/3wDzO/g+GX/2gDmVwOtuRtGOdgEUaJwEV&#10;sEm2GbBApKtoDewsYBunMfCy4P9/KH8AAAD//wMAUEsBAi0AFAAGAAgAAAAhALaDOJL+AAAA4QEA&#10;ABMAAAAAAAAAAAAAAAAAAAAAAFtDb250ZW50X1R5cGVzXS54bWxQSwECLQAUAAYACAAAACEAOP0h&#10;/9YAAACUAQAACwAAAAAAAAAAAAAAAAAvAQAAX3JlbHMvLnJlbHNQSwECLQAUAAYACAAAACEASi0w&#10;7g0CAAD7AwAADgAAAAAAAAAAAAAAAAAuAgAAZHJzL2Uyb0RvYy54bWxQSwECLQAUAAYACAAAACEA&#10;J5Kos+IAAAALAQAADwAAAAAAAAAAAAAAAABnBAAAZHJzL2Rvd25yZXYueG1sUEsFBgAAAAAEAAQA&#10;8wAAAHYFAAAAAA==&#10;" filled="f" stroked="f">
                <v:textbox>
                  <w:txbxContent>
                    <w:p w:rsidR="00BA26E9" w:rsidRDefault="00F47411" w:rsidP="000C2D5B">
                      <w:pPr>
                        <w:spacing w:after="0"/>
                        <w:rPr>
                          <w:rFonts w:ascii="Arial" w:hAnsi="Arial" w:cs="Arial"/>
                          <w:b/>
                          <w:sz w:val="20"/>
                        </w:rPr>
                      </w:pPr>
                      <w:r>
                        <w:rPr>
                          <w:rFonts w:ascii="Arial" w:hAnsi="Arial" w:cs="Arial"/>
                          <w:b/>
                          <w:sz w:val="20"/>
                        </w:rPr>
                        <w:t>Push2Talk</w:t>
                      </w:r>
                    </w:p>
                    <w:p w:rsidR="008732A7" w:rsidRDefault="008732A7" w:rsidP="000C2D5B">
                      <w:pPr>
                        <w:spacing w:after="0"/>
                        <w:rPr>
                          <w:rFonts w:ascii="Arial" w:hAnsi="Arial" w:cs="Arial"/>
                          <w:b/>
                          <w:sz w:val="20"/>
                        </w:rPr>
                      </w:pPr>
                      <w:r>
                        <w:rPr>
                          <w:rFonts w:ascii="Arial" w:hAnsi="Arial" w:cs="Arial"/>
                          <w:b/>
                          <w:sz w:val="20"/>
                        </w:rPr>
                        <w:t xml:space="preserve">PO Box 110 </w:t>
                      </w:r>
                    </w:p>
                    <w:p w:rsidR="008732A7" w:rsidRPr="00F47411" w:rsidRDefault="008732A7" w:rsidP="000C2D5B">
                      <w:pPr>
                        <w:spacing w:after="0"/>
                        <w:rPr>
                          <w:rFonts w:ascii="Arial" w:hAnsi="Arial" w:cs="Arial"/>
                          <w:b/>
                          <w:sz w:val="20"/>
                        </w:rPr>
                      </w:pPr>
                      <w:r>
                        <w:rPr>
                          <w:rFonts w:ascii="Arial" w:hAnsi="Arial" w:cs="Arial"/>
                          <w:b/>
                          <w:sz w:val="20"/>
                        </w:rPr>
                        <w:t>Balgowlah 2093</w:t>
                      </w:r>
                    </w:p>
                    <w:p w:rsidR="00BA26E9" w:rsidRDefault="00F47411" w:rsidP="000C2D5B">
                      <w:pPr>
                        <w:spacing w:after="0"/>
                        <w:rPr>
                          <w:rFonts w:ascii="Arial" w:hAnsi="Arial" w:cs="Arial"/>
                          <w:sz w:val="20"/>
                        </w:rPr>
                      </w:pPr>
                      <w:r>
                        <w:rPr>
                          <w:rFonts w:ascii="Arial" w:hAnsi="Arial" w:cs="Arial"/>
                          <w:sz w:val="20"/>
                        </w:rPr>
                        <w:t xml:space="preserve">1300 789 </w:t>
                      </w:r>
                      <w:r w:rsidR="008732A7">
                        <w:rPr>
                          <w:rFonts w:ascii="Arial" w:hAnsi="Arial" w:cs="Arial"/>
                          <w:sz w:val="20"/>
                        </w:rPr>
                        <w:t>955</w:t>
                      </w:r>
                    </w:p>
                    <w:p w:rsidR="00F47411" w:rsidRPr="00F47411" w:rsidRDefault="00F47411" w:rsidP="000C2D5B">
                      <w:pPr>
                        <w:spacing w:after="0"/>
                        <w:rPr>
                          <w:rStyle w:val="Heading1Char"/>
                          <w:rFonts w:cs="Arial"/>
                          <w:color w:val="1F4E79" w:themeColor="accent1" w:themeShade="80"/>
                          <w:kern w:val="0"/>
                          <w:sz w:val="20"/>
                          <w:szCs w:val="20"/>
                          <w:shd w:val="clear" w:color="auto" w:fill="auto"/>
                        </w:rPr>
                      </w:pPr>
                      <w:r>
                        <w:rPr>
                          <w:rStyle w:val="Heading1Char"/>
                          <w:rFonts w:cs="Arial"/>
                          <w:b w:val="0"/>
                          <w:color w:val="1F4E79" w:themeColor="accent1" w:themeShade="80"/>
                          <w:sz w:val="20"/>
                        </w:rPr>
                        <w:fldChar w:fldCharType="begin"/>
                      </w:r>
                      <w:r>
                        <w:rPr>
                          <w:rStyle w:val="Heading1Char"/>
                          <w:rFonts w:cs="Arial"/>
                          <w:b w:val="0"/>
                          <w:color w:val="1F4E79" w:themeColor="accent1" w:themeShade="80"/>
                          <w:sz w:val="20"/>
                        </w:rPr>
                        <w:instrText xml:space="preserve"> HYPERLINK "http://</w:instrText>
                      </w:r>
                      <w:r w:rsidRPr="00F47411">
                        <w:rPr>
                          <w:rStyle w:val="Heading1Char"/>
                          <w:rFonts w:cs="Arial"/>
                          <w:b w:val="0"/>
                          <w:color w:val="1F4E79" w:themeColor="accent1" w:themeShade="80"/>
                          <w:sz w:val="20"/>
                        </w:rPr>
                        <w:instrText>www.push2talk.com.au</w:instrText>
                      </w:r>
                      <w:r w:rsidRPr="00F47411">
                        <w:rPr>
                          <w:rStyle w:val="Heading1Char"/>
                          <w:rFonts w:cs="Arial"/>
                          <w:color w:val="1F4E79" w:themeColor="accent1" w:themeShade="80"/>
                          <w:kern w:val="0"/>
                          <w:sz w:val="20"/>
                          <w:szCs w:val="20"/>
                          <w:shd w:val="clear" w:color="auto" w:fill="auto"/>
                        </w:rPr>
                        <w:instrText xml:space="preserve"> </w:instrText>
                      </w:r>
                    </w:p>
                    <w:p w:rsidR="00F47411" w:rsidRPr="00397D2D" w:rsidRDefault="00F47411" w:rsidP="000C2D5B">
                      <w:pPr>
                        <w:spacing w:after="0"/>
                        <w:rPr>
                          <w:rStyle w:val="Hyperlink"/>
                          <w:rFonts w:ascii="Arial" w:hAnsi="Arial" w:cs="Arial"/>
                          <w:sz w:val="20"/>
                        </w:rPr>
                      </w:pPr>
                      <w:r>
                        <w:rPr>
                          <w:rStyle w:val="Heading1Char"/>
                          <w:rFonts w:cs="Arial"/>
                          <w:b w:val="0"/>
                          <w:color w:val="1F4E79" w:themeColor="accent1" w:themeShade="80"/>
                          <w:sz w:val="20"/>
                        </w:rPr>
                        <w:instrText xml:space="preserve">" </w:instrText>
                      </w:r>
                      <w:r>
                        <w:rPr>
                          <w:rStyle w:val="Heading1Char"/>
                          <w:rFonts w:cs="Arial"/>
                          <w:b w:val="0"/>
                          <w:color w:val="1F4E79" w:themeColor="accent1" w:themeShade="80"/>
                          <w:sz w:val="20"/>
                        </w:rPr>
                        <w:fldChar w:fldCharType="separate"/>
                      </w:r>
                      <w:r w:rsidRPr="00397D2D">
                        <w:rPr>
                          <w:rStyle w:val="Hyperlink"/>
                          <w:rFonts w:ascii="Arial" w:hAnsi="Arial" w:cs="Arial"/>
                          <w:kern w:val="28"/>
                          <w:sz w:val="20"/>
                          <w:szCs w:val="32"/>
                          <w:shd w:val="clear" w:color="auto" w:fill="E0E0E0"/>
                        </w:rPr>
                        <w:t>www.push2talk.com.au</w:t>
                      </w:r>
                      <w:r w:rsidRPr="00397D2D">
                        <w:rPr>
                          <w:rStyle w:val="Hyperlink"/>
                          <w:rFonts w:ascii="Arial" w:hAnsi="Arial" w:cs="Arial"/>
                          <w:sz w:val="20"/>
                        </w:rPr>
                        <w:t xml:space="preserve"> </w:t>
                      </w:r>
                    </w:p>
                    <w:p w:rsidR="00BA26E9" w:rsidRDefault="00F47411" w:rsidP="000C2D5B">
                      <w:pPr>
                        <w:spacing w:after="0"/>
                        <w:rPr>
                          <w:rFonts w:ascii="Arial" w:hAnsi="Arial" w:cs="Arial"/>
                          <w:sz w:val="20"/>
                        </w:rPr>
                      </w:pPr>
                      <w:r>
                        <w:rPr>
                          <w:rStyle w:val="Heading1Char"/>
                          <w:rFonts w:cs="Arial"/>
                          <w:b w:val="0"/>
                          <w:color w:val="1F4E79" w:themeColor="accent1" w:themeShade="80"/>
                          <w:sz w:val="20"/>
                        </w:rPr>
                        <w:fldChar w:fldCharType="end"/>
                      </w:r>
                    </w:p>
                    <w:p w:rsidR="00BA26E9" w:rsidRPr="00A669D6" w:rsidRDefault="00BA26E9" w:rsidP="000C2D5B">
                      <w:pPr>
                        <w:rPr>
                          <w:rFonts w:ascii="Arial" w:hAnsi="Arial" w:cs="Arial"/>
                          <w:sz w:val="20"/>
                        </w:rPr>
                      </w:pPr>
                    </w:p>
                  </w:txbxContent>
                </v:textbox>
                <w10:wrap type="square"/>
              </v:shape>
            </w:pict>
          </mc:Fallback>
        </mc:AlternateContent>
      </w:r>
      <w:r>
        <w:br w:type="page"/>
      </w:r>
    </w:p>
    <w:p w:rsidR="00314D11" w:rsidRDefault="00314D11" w:rsidP="00D06E8D">
      <w:pPr>
        <w:pStyle w:val="Heading1"/>
        <w:spacing w:before="0"/>
      </w:pPr>
      <w:r>
        <w:lastRenderedPageBreak/>
        <w:t>Executive Summary</w:t>
      </w:r>
    </w:p>
    <w:p w:rsidR="0003242D" w:rsidRDefault="0003242D" w:rsidP="0003242D">
      <w:r>
        <w:t>The purpose of this document is to submit comments regarding the inclusion of cross-agency interoperability and collaboration as</w:t>
      </w:r>
      <w:r w:rsidR="00DC3C8E">
        <w:t xml:space="preserve"> a fundamental capability of a Public Safety Mobile Broadband Network (PSMB)</w:t>
      </w:r>
      <w:r>
        <w:t>.</w:t>
      </w:r>
    </w:p>
    <w:p w:rsidR="0003242D" w:rsidRDefault="0003242D" w:rsidP="0003242D">
      <w:r>
        <w:t>A summary of the major points made in this document regarding this capability are:</w:t>
      </w:r>
    </w:p>
    <w:p w:rsidR="0003242D" w:rsidRDefault="0003242D" w:rsidP="0003242D">
      <w:pPr>
        <w:numPr>
          <w:ilvl w:val="0"/>
          <w:numId w:val="2"/>
        </w:numPr>
      </w:pPr>
      <w:r>
        <w:t xml:space="preserve">The public </w:t>
      </w:r>
      <w:r w:rsidRPr="009D5230">
        <w:rPr>
          <w:i/>
        </w:rPr>
        <w:t>expects</w:t>
      </w:r>
      <w:r>
        <w:t xml:space="preserve"> and First Responders </w:t>
      </w:r>
      <w:r w:rsidRPr="009D5230">
        <w:rPr>
          <w:i/>
        </w:rPr>
        <w:t>need</w:t>
      </w:r>
      <w:r w:rsidR="00DC3C8E">
        <w:t xml:space="preserve"> a PSMB network</w:t>
      </w:r>
      <w:r>
        <w:t xml:space="preserve"> to provide this capability.</w:t>
      </w:r>
    </w:p>
    <w:p w:rsidR="0003242D" w:rsidRDefault="0003242D" w:rsidP="0003242D">
      <w:pPr>
        <w:numPr>
          <w:ilvl w:val="0"/>
          <w:numId w:val="2"/>
        </w:numPr>
      </w:pPr>
      <w:r>
        <w:t>This need goes beyond just voice/LMR/MCPT</w:t>
      </w:r>
      <w:r w:rsidR="004277EE">
        <w:t xml:space="preserve">T interoperability – this cross </w:t>
      </w:r>
      <w:r>
        <w:t>agency need is also present for video sharing, text messaging, location sharing, and file/data sharing.</w:t>
      </w:r>
    </w:p>
    <w:p w:rsidR="0003242D" w:rsidRPr="008E68A0" w:rsidRDefault="0003242D" w:rsidP="0003242D">
      <w:pPr>
        <w:numPr>
          <w:ilvl w:val="0"/>
          <w:numId w:val="2"/>
        </w:numPr>
      </w:pPr>
      <w:r w:rsidRPr="008E68A0">
        <w:t>Agencies must be able to share their existing communication and data systems</w:t>
      </w:r>
      <w:r>
        <w:t xml:space="preserve"> without requiring the buildout of new expensive systems</w:t>
      </w:r>
      <w:r w:rsidRPr="008E68A0">
        <w:t>.</w:t>
      </w:r>
    </w:p>
    <w:p w:rsidR="0003242D" w:rsidRPr="008E68A0" w:rsidRDefault="0003242D" w:rsidP="0003242D">
      <w:pPr>
        <w:numPr>
          <w:ilvl w:val="0"/>
          <w:numId w:val="2"/>
        </w:numPr>
      </w:pPr>
      <w:r w:rsidRPr="008E68A0">
        <w:t>Agencies must be able to interoperate without giving up control of their</w:t>
      </w:r>
      <w:r>
        <w:t xml:space="preserve"> systems, i.e. maintain their sovereignty</w:t>
      </w:r>
      <w:r w:rsidRPr="008E68A0">
        <w:t>.</w:t>
      </w:r>
      <w:r>
        <w:t xml:space="preserve"> Agencies will be less willing</w:t>
      </w:r>
      <w:r w:rsidR="00DC3C8E">
        <w:t xml:space="preserve"> to participate in this PSMB</w:t>
      </w:r>
      <w:r w:rsidR="00394805">
        <w:t xml:space="preserve"> </w:t>
      </w:r>
      <w:r>
        <w:t>-</w:t>
      </w:r>
      <w:r w:rsidR="00394805">
        <w:t xml:space="preserve"> </w:t>
      </w:r>
      <w:r>
        <w:t>provided capability if it requires them to cede control of their systems.</w:t>
      </w:r>
    </w:p>
    <w:p w:rsidR="0003242D" w:rsidRPr="008E68A0" w:rsidRDefault="0003242D" w:rsidP="0003242D">
      <w:pPr>
        <w:numPr>
          <w:ilvl w:val="0"/>
          <w:numId w:val="2"/>
        </w:numPr>
      </w:pPr>
      <w:r w:rsidRPr="008E68A0">
        <w:t>This capability must be available even in disconnected operations and during regional disasters/outages.</w:t>
      </w:r>
    </w:p>
    <w:p w:rsidR="0003242D" w:rsidRDefault="0003242D" w:rsidP="0003242D">
      <w:pPr>
        <w:numPr>
          <w:ilvl w:val="0"/>
          <w:numId w:val="2"/>
        </w:numPr>
      </w:pPr>
      <w:r w:rsidRPr="008E68A0">
        <w:t>This capability must be able to interoperate wit</w:t>
      </w:r>
      <w:r w:rsidR="00DC3C8E">
        <w:t>h non-PSMB</w:t>
      </w:r>
      <w:r>
        <w:t xml:space="preserve"> agencies as well since incidents do not respect network boundaries. This capability should seamlessly bridge communications within agencies and between agencies regardless of whether those</w:t>
      </w:r>
      <w:r w:rsidR="00DC3C8E">
        <w:t xml:space="preserve"> agencies are operating on the </w:t>
      </w:r>
      <w:r>
        <w:t>PS</w:t>
      </w:r>
      <w:r w:rsidR="00DC3C8E">
        <w:t>M</w:t>
      </w:r>
      <w:r>
        <w:t>B</w:t>
      </w:r>
      <w:r w:rsidR="00DC3C8E">
        <w:t xml:space="preserve"> network </w:t>
      </w:r>
      <w:r>
        <w:t>or any other network.</w:t>
      </w:r>
    </w:p>
    <w:p w:rsidR="0003242D" w:rsidRPr="008E68A0" w:rsidRDefault="0003242D" w:rsidP="0003242D">
      <w:pPr>
        <w:numPr>
          <w:ilvl w:val="0"/>
          <w:numId w:val="2"/>
        </w:numPr>
      </w:pPr>
      <w:r>
        <w:t xml:space="preserve">Mutualink has developed and fielded a proven solution that meets all of these requirements. This system is operational worldwide including several </w:t>
      </w:r>
      <w:r w:rsidR="00DC3C8E">
        <w:t xml:space="preserve">American </w:t>
      </w:r>
      <w:r>
        <w:t>FirstNet Band14 BTOP deployments.</w:t>
      </w:r>
    </w:p>
    <w:p w:rsidR="00314D11" w:rsidRPr="00314D11" w:rsidRDefault="00314D11" w:rsidP="00314D11"/>
    <w:p w:rsidR="00314D11" w:rsidRDefault="00314D11">
      <w:pPr>
        <w:spacing w:after="160" w:line="259" w:lineRule="auto"/>
        <w:rPr>
          <w:rFonts w:ascii="Arial" w:hAnsi="Arial"/>
          <w:b/>
          <w:kern w:val="28"/>
          <w:sz w:val="32"/>
          <w:szCs w:val="32"/>
        </w:rPr>
      </w:pPr>
      <w:r>
        <w:br w:type="page"/>
      </w:r>
    </w:p>
    <w:p w:rsidR="00D06E8D" w:rsidRPr="00EF03D2" w:rsidRDefault="00314D11" w:rsidP="00314D11">
      <w:pPr>
        <w:pStyle w:val="Heading1"/>
      </w:pPr>
      <w:r>
        <w:lastRenderedPageBreak/>
        <w:t>Introduction</w:t>
      </w:r>
    </w:p>
    <w:p w:rsidR="00AE7F32" w:rsidRDefault="00AE7F32" w:rsidP="00AE7F32">
      <w:r>
        <w:t>Today, work is well under</w:t>
      </w:r>
      <w:r w:rsidR="00492DB4">
        <w:t>way on determining both the PSMB</w:t>
      </w:r>
      <w:r>
        <w:t xml:space="preserve"> capabilities and a model for financial self-sustainability of the network.  However, there does exist a substantial gap between the public</w:t>
      </w:r>
      <w:r w:rsidR="00492DB4">
        <w:t>’s expectations of what</w:t>
      </w:r>
      <w:r w:rsidR="004277EE">
        <w:t xml:space="preserve"> a</w:t>
      </w:r>
      <w:r w:rsidR="00492DB4">
        <w:t xml:space="preserve"> PSMB </w:t>
      </w:r>
      <w:r w:rsidR="004277EE">
        <w:t xml:space="preserve">network </w:t>
      </w:r>
      <w:r w:rsidR="00492DB4">
        <w:t>will accomplish if and when it’s</w:t>
      </w:r>
      <w:r w:rsidR="00F274B0">
        <w:t xml:space="preserve"> rolled out and what might be</w:t>
      </w:r>
      <w:r>
        <w:t xml:space="preserve"> currently being planned as deliverables. </w:t>
      </w:r>
      <w:r w:rsidRPr="00756D4A">
        <w:t>The</w:t>
      </w:r>
      <w:r>
        <w:t xml:space="preserve"> public, as represented by </w:t>
      </w:r>
      <w:r w:rsidR="00A60BF3">
        <w:t>the Australian Federal Government</w:t>
      </w:r>
      <w:r>
        <w:t xml:space="preserve"> believes that</w:t>
      </w:r>
      <w:r w:rsidR="00A60BF3">
        <w:t xml:space="preserve"> a PSMB network </w:t>
      </w:r>
      <w:r w:rsidR="00DD6FAE">
        <w:t>is the</w:t>
      </w:r>
      <w:r w:rsidR="00DB3595">
        <w:t xml:space="preserve"> antidote</w:t>
      </w:r>
      <w:r>
        <w:t xml:space="preserve"> for the issue of fi</w:t>
      </w:r>
      <w:r w:rsidR="003557A0">
        <w:t xml:space="preserve">rst responder </w:t>
      </w:r>
      <w:r w:rsidR="00F274B0">
        <w:t xml:space="preserve">mission critical communications and </w:t>
      </w:r>
      <w:r w:rsidR="003557A0">
        <w:t>interoperability.</w:t>
      </w:r>
      <w:r>
        <w:rPr>
          <w:b/>
        </w:rPr>
        <w:t xml:space="preserve">  </w:t>
      </w:r>
      <w:r>
        <w:t xml:space="preserve">The </w:t>
      </w:r>
      <w:r w:rsidR="00756D4A">
        <w:t xml:space="preserve">Government </w:t>
      </w:r>
      <w:r>
        <w:t>believe that when first responders show</w:t>
      </w:r>
      <w:r w:rsidR="00DB3595">
        <w:t xml:space="preserve"> up at an incident scene they </w:t>
      </w:r>
      <w:r w:rsidR="00F274B0">
        <w:t xml:space="preserve">should </w:t>
      </w:r>
      <w:r>
        <w:t xml:space="preserve">be able to </w:t>
      </w:r>
      <w:r w:rsidR="00F274B0">
        <w:t>communicate with disparate groups and ha</w:t>
      </w:r>
      <w:r w:rsidR="004277EE">
        <w:t>ve access to any additional data</w:t>
      </w:r>
      <w:r w:rsidR="00F274B0">
        <w:t xml:space="preserve"> that would assist in resolving an issue.  A</w:t>
      </w:r>
      <w:r>
        <w:t xml:space="preserve">ccording to </w:t>
      </w:r>
      <w:r w:rsidR="00756D4A">
        <w:t xml:space="preserve">the Productivity Commissions Draft </w:t>
      </w:r>
      <w:r w:rsidR="00756D4A" w:rsidRPr="00026671">
        <w:t xml:space="preserve">Report </w:t>
      </w:r>
      <w:r w:rsidR="00026671" w:rsidRPr="00026671">
        <w:t xml:space="preserve">radio networks </w:t>
      </w:r>
      <w:r w:rsidRPr="00026671">
        <w:t>will be the</w:t>
      </w:r>
      <w:r>
        <w:t xml:space="preserve"> predominate on-scene, mission-critical voice communication for the foreseeable future.  This disconnect between the public’s expectation </w:t>
      </w:r>
      <w:r w:rsidR="00756D4A">
        <w:t xml:space="preserve">of </w:t>
      </w:r>
      <w:r w:rsidR="00F274B0">
        <w:t xml:space="preserve">what the </w:t>
      </w:r>
      <w:r w:rsidR="00756D4A">
        <w:t>PSMB network</w:t>
      </w:r>
      <w:r>
        <w:t xml:space="preserve"> </w:t>
      </w:r>
      <w:r w:rsidR="00F274B0">
        <w:t>will deliver</w:t>
      </w:r>
      <w:r>
        <w:t xml:space="preserve"> into the foreseeable future will likely result in a disappointed and frustrated public, particularly with the billions of dollars being allocated to the network.  </w:t>
      </w:r>
    </w:p>
    <w:p w:rsidR="00756D4A" w:rsidRDefault="00AE7F32" w:rsidP="00AE7F32">
      <w:r>
        <w:t xml:space="preserve">However, perhaps the reason that an expectation gap exists is because of the definition of interoperability that </w:t>
      </w:r>
      <w:r w:rsidR="00F274B0">
        <w:t>is being put forward by the Productiv</w:t>
      </w:r>
      <w:r w:rsidR="00874EB0">
        <w:t>ity Commissions Draft Documents:</w:t>
      </w:r>
      <w:r>
        <w:t xml:space="preserve">  </w:t>
      </w:r>
    </w:p>
    <w:p w:rsidR="00756D4A" w:rsidRPr="00756D4A" w:rsidRDefault="00756D4A" w:rsidP="00756D4A">
      <w:pPr>
        <w:pStyle w:val="BodyText"/>
        <w:numPr>
          <w:ilvl w:val="0"/>
          <w:numId w:val="24"/>
        </w:numPr>
        <w:ind w:left="357" w:hanging="357"/>
        <w:rPr>
          <w:i/>
          <w:sz w:val="22"/>
          <w:szCs w:val="22"/>
          <w:lang w:val="en"/>
        </w:rPr>
      </w:pPr>
      <w:r w:rsidRPr="00756D4A">
        <w:rPr>
          <w:i/>
          <w:sz w:val="22"/>
          <w:szCs w:val="22"/>
          <w:lang w:val="en"/>
        </w:rPr>
        <w:t xml:space="preserve">The ability for the capability to: </w:t>
      </w:r>
    </w:p>
    <w:p w:rsidR="00756D4A" w:rsidRPr="00756D4A" w:rsidRDefault="00756D4A" w:rsidP="00756D4A">
      <w:pPr>
        <w:pStyle w:val="BodyText"/>
        <w:numPr>
          <w:ilvl w:val="1"/>
          <w:numId w:val="24"/>
        </w:numPr>
        <w:spacing w:before="80"/>
        <w:ind w:left="714" w:hanging="357"/>
        <w:rPr>
          <w:i/>
          <w:sz w:val="22"/>
          <w:szCs w:val="22"/>
          <w:lang w:val="en"/>
        </w:rPr>
      </w:pPr>
      <w:r w:rsidRPr="00756D4A">
        <w:rPr>
          <w:i/>
          <w:sz w:val="22"/>
          <w:szCs w:val="22"/>
          <w:lang w:val="en"/>
        </w:rPr>
        <w:t>be nationally interoperable, within and across agencies and jurisdictions</w:t>
      </w:r>
    </w:p>
    <w:p w:rsidR="00756D4A" w:rsidRPr="00756D4A" w:rsidRDefault="00756D4A" w:rsidP="00756D4A">
      <w:pPr>
        <w:pStyle w:val="BodyText"/>
        <w:numPr>
          <w:ilvl w:val="1"/>
          <w:numId w:val="24"/>
        </w:numPr>
        <w:spacing w:before="0"/>
        <w:ind w:left="714" w:hanging="357"/>
        <w:rPr>
          <w:i/>
          <w:sz w:val="22"/>
          <w:szCs w:val="22"/>
          <w:lang w:val="en"/>
        </w:rPr>
      </w:pPr>
      <w:r w:rsidRPr="00756D4A">
        <w:rPr>
          <w:i/>
          <w:sz w:val="22"/>
          <w:szCs w:val="22"/>
          <w:lang w:val="en"/>
        </w:rPr>
        <w:t>operate in both metropolitan and regional Australia</w:t>
      </w:r>
    </w:p>
    <w:p w:rsidR="00756D4A" w:rsidRPr="00756D4A" w:rsidRDefault="00756D4A" w:rsidP="00756D4A">
      <w:pPr>
        <w:pStyle w:val="BodyText"/>
        <w:numPr>
          <w:ilvl w:val="1"/>
          <w:numId w:val="24"/>
        </w:numPr>
        <w:spacing w:before="0"/>
        <w:ind w:left="714" w:hanging="357"/>
        <w:rPr>
          <w:i/>
          <w:sz w:val="22"/>
          <w:szCs w:val="22"/>
          <w:lang w:val="en"/>
        </w:rPr>
      </w:pPr>
      <w:r w:rsidRPr="00756D4A">
        <w:rPr>
          <w:i/>
          <w:sz w:val="22"/>
          <w:szCs w:val="22"/>
          <w:lang w:val="en"/>
        </w:rPr>
        <w:t>integrate voice communications that are traditionally carried on narrowband networks</w:t>
      </w:r>
    </w:p>
    <w:p w:rsidR="00756D4A" w:rsidRPr="00756D4A" w:rsidRDefault="00756D4A" w:rsidP="00756D4A">
      <w:pPr>
        <w:pStyle w:val="BodyText"/>
        <w:numPr>
          <w:ilvl w:val="1"/>
          <w:numId w:val="24"/>
        </w:numPr>
        <w:spacing w:before="0"/>
        <w:ind w:left="714" w:hanging="357"/>
        <w:rPr>
          <w:i/>
          <w:sz w:val="22"/>
          <w:szCs w:val="22"/>
          <w:lang w:val="en"/>
        </w:rPr>
      </w:pPr>
      <w:r w:rsidRPr="00756D4A">
        <w:rPr>
          <w:i/>
          <w:sz w:val="22"/>
          <w:szCs w:val="22"/>
          <w:lang w:val="en"/>
        </w:rPr>
        <w:t xml:space="preserve">maintain integrity and security of communications </w:t>
      </w:r>
    </w:p>
    <w:p w:rsidR="00756D4A" w:rsidRPr="00756D4A" w:rsidRDefault="00756D4A" w:rsidP="00756D4A">
      <w:pPr>
        <w:pStyle w:val="BodyText"/>
        <w:numPr>
          <w:ilvl w:val="1"/>
          <w:numId w:val="24"/>
        </w:numPr>
        <w:spacing w:before="0"/>
        <w:ind w:left="714" w:hanging="357"/>
        <w:rPr>
          <w:i/>
          <w:sz w:val="22"/>
          <w:szCs w:val="22"/>
          <w:lang w:val="en"/>
        </w:rPr>
      </w:pPr>
      <w:r w:rsidRPr="00756D4A">
        <w:rPr>
          <w:i/>
          <w:sz w:val="22"/>
          <w:szCs w:val="22"/>
          <w:lang w:val="en"/>
        </w:rPr>
        <w:t>ensure accessibility, priority and sufficient capacity for PSAs, particularly during periods of peak demand and during a</w:t>
      </w:r>
      <w:r w:rsidRPr="00C2051D">
        <w:rPr>
          <w:i/>
          <w:sz w:val="22"/>
          <w:szCs w:val="22"/>
        </w:rPr>
        <w:t xml:space="preserve"> localised</w:t>
      </w:r>
      <w:r w:rsidRPr="00756D4A">
        <w:rPr>
          <w:i/>
          <w:sz w:val="22"/>
          <w:szCs w:val="22"/>
          <w:lang w:val="en"/>
        </w:rPr>
        <w:t xml:space="preserve"> incident</w:t>
      </w:r>
    </w:p>
    <w:p w:rsidR="00756D4A" w:rsidRPr="00756D4A" w:rsidRDefault="00756D4A" w:rsidP="00756D4A">
      <w:pPr>
        <w:pStyle w:val="BodyText"/>
        <w:numPr>
          <w:ilvl w:val="1"/>
          <w:numId w:val="24"/>
        </w:numPr>
        <w:spacing w:before="0"/>
        <w:ind w:left="714" w:hanging="357"/>
        <w:rPr>
          <w:i/>
          <w:sz w:val="22"/>
          <w:szCs w:val="22"/>
          <w:lang w:val="en"/>
        </w:rPr>
      </w:pPr>
      <w:r w:rsidRPr="00756D4A">
        <w:rPr>
          <w:i/>
          <w:sz w:val="22"/>
          <w:szCs w:val="22"/>
          <w:lang w:val="en"/>
        </w:rPr>
        <w:t>be resilient and maintain continuity of service including under adverse operating circumstances</w:t>
      </w:r>
    </w:p>
    <w:p w:rsidR="00756D4A" w:rsidRPr="00756D4A" w:rsidRDefault="00756D4A" w:rsidP="00756D4A">
      <w:pPr>
        <w:pStyle w:val="BodyText"/>
        <w:numPr>
          <w:ilvl w:val="1"/>
          <w:numId w:val="24"/>
        </w:numPr>
        <w:spacing w:before="0"/>
        <w:ind w:left="714" w:hanging="357"/>
        <w:rPr>
          <w:i/>
          <w:spacing w:val="-2"/>
          <w:sz w:val="22"/>
          <w:szCs w:val="22"/>
          <w:lang w:val="en"/>
        </w:rPr>
      </w:pPr>
      <w:r w:rsidRPr="00756D4A">
        <w:rPr>
          <w:i/>
          <w:spacing w:val="-2"/>
          <w:sz w:val="22"/>
          <w:szCs w:val="22"/>
          <w:lang w:val="en"/>
        </w:rPr>
        <w:t>consider the sustainability of arrangements in the context of rapidly changing technology and increased demand, including convergence of voice and data services</w:t>
      </w:r>
    </w:p>
    <w:p w:rsidR="00756D4A" w:rsidRPr="00756D4A" w:rsidRDefault="00756D4A" w:rsidP="00756D4A">
      <w:pPr>
        <w:pStyle w:val="BodyText"/>
        <w:numPr>
          <w:ilvl w:val="1"/>
          <w:numId w:val="24"/>
        </w:numPr>
        <w:spacing w:before="0"/>
        <w:ind w:left="714" w:hanging="357"/>
        <w:rPr>
          <w:i/>
          <w:sz w:val="22"/>
          <w:szCs w:val="22"/>
          <w:lang w:val="en"/>
        </w:rPr>
      </w:pPr>
      <w:r w:rsidRPr="00756D4A">
        <w:rPr>
          <w:i/>
          <w:sz w:val="22"/>
          <w:szCs w:val="22"/>
          <w:lang w:val="en"/>
        </w:rPr>
        <w:t>be cost-effective, in terms of both capital and operating cost</w:t>
      </w:r>
    </w:p>
    <w:p w:rsidR="00756D4A" w:rsidRPr="00756D4A" w:rsidRDefault="00756D4A" w:rsidP="00756D4A">
      <w:pPr>
        <w:pStyle w:val="BodyText"/>
        <w:numPr>
          <w:ilvl w:val="1"/>
          <w:numId w:val="24"/>
        </w:numPr>
        <w:spacing w:before="0"/>
        <w:ind w:left="714" w:hanging="357"/>
        <w:rPr>
          <w:i/>
          <w:sz w:val="22"/>
          <w:szCs w:val="22"/>
          <w:lang w:val="en"/>
        </w:rPr>
      </w:pPr>
      <w:r w:rsidRPr="00756D4A">
        <w:rPr>
          <w:i/>
          <w:sz w:val="22"/>
          <w:szCs w:val="22"/>
          <w:lang w:val="en"/>
        </w:rPr>
        <w:t>be nationally available by or before 2020, and</w:t>
      </w:r>
    </w:p>
    <w:p w:rsidR="00756D4A" w:rsidRPr="006574E1" w:rsidRDefault="00756D4A" w:rsidP="00756D4A">
      <w:pPr>
        <w:pStyle w:val="BodyText"/>
        <w:numPr>
          <w:ilvl w:val="1"/>
          <w:numId w:val="24"/>
        </w:numPr>
        <w:spacing w:before="0"/>
        <w:ind w:left="714" w:hanging="357"/>
        <w:rPr>
          <w:lang w:val="en"/>
        </w:rPr>
      </w:pPr>
      <w:r w:rsidRPr="00756D4A">
        <w:rPr>
          <w:i/>
          <w:sz w:val="22"/>
          <w:szCs w:val="22"/>
          <w:lang w:val="en"/>
        </w:rPr>
        <w:t>be compatible with a variety of end-user devices</w:t>
      </w:r>
      <w:r w:rsidRPr="006574E1">
        <w:rPr>
          <w:lang w:val="en"/>
        </w:rPr>
        <w:t>.</w:t>
      </w:r>
    </w:p>
    <w:p w:rsidR="00756D4A" w:rsidRDefault="00756D4A" w:rsidP="00AE7F32"/>
    <w:p w:rsidR="00394805" w:rsidRDefault="00AE7F32" w:rsidP="00AE7F32">
      <w:r w:rsidRPr="00AE7F32">
        <w:t xml:space="preserve">So, how do we fill the gap between public expectations and the current state of the proposed deliverable?  Perhaps by slightly modifying the definition of interoperability that </w:t>
      </w:r>
      <w:r w:rsidR="00E760A7">
        <w:t>a PSMB network</w:t>
      </w:r>
      <w:r w:rsidRPr="00AE7F32">
        <w:t xml:space="preserve"> is trying to achieve in order to meet the public’s expectation and easily close the gap. </w:t>
      </w:r>
    </w:p>
    <w:p w:rsidR="00E760A7" w:rsidRDefault="00AE7F32" w:rsidP="00AE7F32">
      <w:r w:rsidRPr="00AE7F32">
        <w:t xml:space="preserve">Let’s start by looking at some additional definitions of interoperability that are relevant to </w:t>
      </w:r>
      <w:r w:rsidR="00E760A7">
        <w:t>a PSMB network</w:t>
      </w:r>
      <w:r w:rsidRPr="00AE7F32">
        <w:t xml:space="preserve">.   </w:t>
      </w:r>
    </w:p>
    <w:p w:rsidR="00394805" w:rsidRDefault="00394805">
      <w:pPr>
        <w:spacing w:after="160" w:line="259" w:lineRule="auto"/>
      </w:pPr>
      <w:r>
        <w:br w:type="page"/>
      </w:r>
    </w:p>
    <w:p w:rsidR="00AE7F32" w:rsidRPr="00AE7F32" w:rsidRDefault="00AE7F32" w:rsidP="00AE7F32">
      <w:r w:rsidRPr="00AE7F32">
        <w:lastRenderedPageBreak/>
        <w:t xml:space="preserve">There exist many definitions of interoperability, but here are </w:t>
      </w:r>
      <w:r w:rsidR="00E760A7">
        <w:t>three relevant ones</w:t>
      </w:r>
      <w:r w:rsidRPr="00AE7F32">
        <w:t>:</w:t>
      </w:r>
    </w:p>
    <w:p w:rsidR="00AE7F32" w:rsidRPr="00AE7F32" w:rsidRDefault="00AE7F32" w:rsidP="00AE7F32">
      <w:pPr>
        <w:pStyle w:val="ListParagraph"/>
        <w:numPr>
          <w:ilvl w:val="0"/>
          <w:numId w:val="12"/>
        </w:numPr>
        <w:rPr>
          <w:rFonts w:ascii="Times New Roman" w:hAnsi="Times New Roman" w:cs="Times New Roman"/>
        </w:rPr>
      </w:pPr>
      <w:r w:rsidRPr="00AE7F32">
        <w:rPr>
          <w:rFonts w:ascii="Times New Roman" w:hAnsi="Times New Roman" w:cs="Times New Roman"/>
        </w:rPr>
        <w:t>Network Interoperability, Re</w:t>
      </w:r>
      <w:r w:rsidR="00E760A7">
        <w:rPr>
          <w:rFonts w:ascii="Times New Roman" w:hAnsi="Times New Roman" w:cs="Times New Roman"/>
        </w:rPr>
        <w:t>gionalized</w:t>
      </w:r>
      <w:r w:rsidRPr="00AE7F32">
        <w:rPr>
          <w:rFonts w:ascii="Times New Roman" w:hAnsi="Times New Roman" w:cs="Times New Roman"/>
        </w:rPr>
        <w:t xml:space="preserve"> networks communicate and allow for the flow of communications traffic among them through a centralized or regionalized core(s).</w:t>
      </w:r>
    </w:p>
    <w:p w:rsidR="00AE7F32" w:rsidRPr="00AE7F32" w:rsidRDefault="008B4FB6" w:rsidP="00AE7F32">
      <w:pPr>
        <w:pStyle w:val="ListParagraph"/>
        <w:numPr>
          <w:ilvl w:val="0"/>
          <w:numId w:val="12"/>
        </w:numPr>
        <w:rPr>
          <w:rFonts w:ascii="Times New Roman" w:hAnsi="Times New Roman" w:cs="Times New Roman"/>
        </w:rPr>
      </w:pPr>
      <w:r>
        <w:rPr>
          <w:rFonts w:ascii="Times New Roman" w:hAnsi="Times New Roman" w:cs="Times New Roman"/>
        </w:rPr>
        <w:t>Device Interoperability, a</w:t>
      </w:r>
      <w:r w:rsidR="00E760A7">
        <w:rPr>
          <w:rFonts w:ascii="Times New Roman" w:hAnsi="Times New Roman" w:cs="Times New Roman"/>
        </w:rPr>
        <w:t>n</w:t>
      </w:r>
      <w:r w:rsidR="00AE7F32" w:rsidRPr="00AE7F32">
        <w:rPr>
          <w:rFonts w:ascii="Times New Roman" w:hAnsi="Times New Roman" w:cs="Times New Roman"/>
        </w:rPr>
        <w:t xml:space="preserve"> enabled device </w:t>
      </w:r>
      <w:r w:rsidR="00E760A7">
        <w:rPr>
          <w:rFonts w:ascii="Times New Roman" w:hAnsi="Times New Roman" w:cs="Times New Roman"/>
        </w:rPr>
        <w:t>(radio, smartphone, tablet PC</w:t>
      </w:r>
      <w:r w:rsidR="00C2051D">
        <w:rPr>
          <w:rFonts w:ascii="Times New Roman" w:hAnsi="Times New Roman" w:cs="Times New Roman"/>
        </w:rPr>
        <w:t xml:space="preserve">, video surveillance systems) </w:t>
      </w:r>
      <w:r w:rsidR="00AE7F32" w:rsidRPr="00AE7F32">
        <w:rPr>
          <w:rFonts w:ascii="Times New Roman" w:hAnsi="Times New Roman" w:cs="Times New Roman"/>
        </w:rPr>
        <w:t>that works in one part of the country will work in other parts of the country</w:t>
      </w:r>
      <w:r w:rsidR="00A45B3F">
        <w:rPr>
          <w:rFonts w:ascii="Times New Roman" w:hAnsi="Times New Roman" w:cs="Times New Roman"/>
        </w:rPr>
        <w:t>.</w:t>
      </w:r>
    </w:p>
    <w:p w:rsidR="00AE7F32" w:rsidRPr="00AE7F32" w:rsidRDefault="00AE7F32" w:rsidP="00AE7F32">
      <w:pPr>
        <w:pStyle w:val="ListParagraph"/>
        <w:numPr>
          <w:ilvl w:val="0"/>
          <w:numId w:val="12"/>
        </w:numPr>
        <w:rPr>
          <w:rFonts w:ascii="Times New Roman" w:hAnsi="Times New Roman" w:cs="Times New Roman"/>
        </w:rPr>
      </w:pPr>
      <w:r w:rsidRPr="00AE7F32">
        <w:rPr>
          <w:rFonts w:ascii="Times New Roman" w:hAnsi="Times New Roman" w:cs="Times New Roman"/>
        </w:rPr>
        <w:t>Agency interopera</w:t>
      </w:r>
      <w:r w:rsidR="0035059E">
        <w:rPr>
          <w:rFonts w:ascii="Times New Roman" w:hAnsi="Times New Roman" w:cs="Times New Roman"/>
        </w:rPr>
        <w:t>bi</w:t>
      </w:r>
      <w:r w:rsidR="00026671">
        <w:rPr>
          <w:rFonts w:ascii="Times New Roman" w:hAnsi="Times New Roman" w:cs="Times New Roman"/>
        </w:rPr>
        <w:t>lity, Agencies can share multimedia</w:t>
      </w:r>
      <w:r w:rsidRPr="00AE7F32">
        <w:rPr>
          <w:rFonts w:ascii="Times New Roman" w:hAnsi="Times New Roman" w:cs="Times New Roman"/>
        </w:rPr>
        <w:t xml:space="preserve"> enabled communications with other agencies both in an</w:t>
      </w:r>
      <w:r w:rsidR="00C2051D">
        <w:rPr>
          <w:rFonts w:ascii="Times New Roman" w:hAnsi="Times New Roman" w:cs="Times New Roman"/>
        </w:rPr>
        <w:t>d out of region and within LTE</w:t>
      </w:r>
      <w:r w:rsidRPr="00AE7F32">
        <w:rPr>
          <w:rFonts w:ascii="Times New Roman" w:hAnsi="Times New Roman" w:cs="Times New Roman"/>
        </w:rPr>
        <w:t xml:space="preserve"> and on other wired and wireless networks such </w:t>
      </w:r>
      <w:r w:rsidR="00026671">
        <w:rPr>
          <w:rFonts w:ascii="Times New Roman" w:hAnsi="Times New Roman" w:cs="Times New Roman"/>
        </w:rPr>
        <w:t>as existing mission critical radio</w:t>
      </w:r>
      <w:r w:rsidRPr="00AE7F32">
        <w:rPr>
          <w:rFonts w:ascii="Times New Roman" w:hAnsi="Times New Roman" w:cs="Times New Roman"/>
        </w:rPr>
        <w:t xml:space="preserve"> networks and accessing other me</w:t>
      </w:r>
      <w:r w:rsidR="00C2051D">
        <w:rPr>
          <w:rFonts w:ascii="Times New Roman" w:hAnsi="Times New Roman" w:cs="Times New Roman"/>
        </w:rPr>
        <w:t>dia types not provisioned on LTE networks</w:t>
      </w:r>
      <w:r w:rsidRPr="00AE7F32">
        <w:rPr>
          <w:rFonts w:ascii="Times New Roman" w:hAnsi="Times New Roman" w:cs="Times New Roman"/>
        </w:rPr>
        <w:t xml:space="preserve"> (e.g. video enable</w:t>
      </w:r>
      <w:r w:rsidR="003557A0">
        <w:rPr>
          <w:rFonts w:ascii="Times New Roman" w:hAnsi="Times New Roman" w:cs="Times New Roman"/>
        </w:rPr>
        <w:t>d</w:t>
      </w:r>
      <w:r w:rsidRPr="00AE7F32">
        <w:rPr>
          <w:rFonts w:ascii="Times New Roman" w:hAnsi="Times New Roman" w:cs="Times New Roman"/>
        </w:rPr>
        <w:t xml:space="preserve"> on terrestrial IP).</w:t>
      </w:r>
    </w:p>
    <w:p w:rsidR="00AD5F67" w:rsidRDefault="00AD5F67" w:rsidP="00AE7F32">
      <w:r>
        <w:t xml:space="preserve">As we move forward the </w:t>
      </w:r>
      <w:r w:rsidR="00C2051D" w:rsidRPr="00A45B3F">
        <w:t xml:space="preserve">future </w:t>
      </w:r>
      <w:r>
        <w:t xml:space="preserve">of </w:t>
      </w:r>
      <w:r w:rsidR="00C2051D" w:rsidRPr="00A45B3F">
        <w:t xml:space="preserve">the PSMB network </w:t>
      </w:r>
      <w:r w:rsidR="00AE7F32" w:rsidRPr="00A45B3F">
        <w:t xml:space="preserve">appears to be focused solely on </w:t>
      </w:r>
      <w:r w:rsidR="00A45B3F" w:rsidRPr="00A45B3F">
        <w:t xml:space="preserve">how to deliver a PSMB network in the most </w:t>
      </w:r>
      <w:r>
        <w:t xml:space="preserve">cost </w:t>
      </w:r>
      <w:r w:rsidR="00A45B3F" w:rsidRPr="00A45B3F">
        <w:t xml:space="preserve">efficient </w:t>
      </w:r>
      <w:r>
        <w:t xml:space="preserve">way. But will these decisions meet </w:t>
      </w:r>
      <w:r w:rsidR="00AE7F32" w:rsidRPr="00A45B3F">
        <w:t>th</w:t>
      </w:r>
      <w:r w:rsidR="00A45B3F">
        <w:t>e public expectation of</w:t>
      </w:r>
      <w:r w:rsidR="00C2051D" w:rsidRPr="00A45B3F">
        <w:t xml:space="preserve"> the PSMB network</w:t>
      </w:r>
      <w:r>
        <w:t xml:space="preserve"> by </w:t>
      </w:r>
      <w:r w:rsidR="00AE7F32" w:rsidRPr="00A45B3F">
        <w:t>facilitating interoperable commun</w:t>
      </w:r>
      <w:r w:rsidR="00C2051D" w:rsidRPr="00A45B3F">
        <w:t>ications among agencies on LTE</w:t>
      </w:r>
      <w:r w:rsidR="00AE7F32" w:rsidRPr="00A45B3F">
        <w:t xml:space="preserve"> and other </w:t>
      </w:r>
      <w:r w:rsidR="0035059E">
        <w:t xml:space="preserve">networks inside and outside their </w:t>
      </w:r>
      <w:r w:rsidR="00AE7F32" w:rsidRPr="00A45B3F">
        <w:t>region</w:t>
      </w:r>
      <w:r w:rsidR="0035059E">
        <w:t>s</w:t>
      </w:r>
      <w:r w:rsidR="00A45B3F" w:rsidRPr="00A45B3F">
        <w:t>.</w:t>
      </w:r>
      <w:r w:rsidR="00AE7F32" w:rsidRPr="00A45B3F">
        <w:t xml:space="preserve"> </w:t>
      </w:r>
    </w:p>
    <w:p w:rsidR="00397B95" w:rsidRDefault="00AE7F32" w:rsidP="00AE7F32">
      <w:r w:rsidRPr="00AD5F67">
        <w:t xml:space="preserve">If </w:t>
      </w:r>
      <w:r w:rsidR="00C2051D" w:rsidRPr="00AD5F67">
        <w:t>the PSMB network</w:t>
      </w:r>
      <w:r w:rsidR="00C2051D" w:rsidRPr="00A45B3F">
        <w:t xml:space="preserve"> solution</w:t>
      </w:r>
      <w:r w:rsidRPr="00A45B3F">
        <w:t xml:space="preserve"> is </w:t>
      </w:r>
      <w:r w:rsidR="00A45B3F" w:rsidRPr="00A45B3F">
        <w:t xml:space="preserve">to deliver </w:t>
      </w:r>
      <w:r w:rsidRPr="00A45B3F">
        <w:t xml:space="preserve">agency interoperability, and not just device and network interoperability, </w:t>
      </w:r>
      <w:r w:rsidR="00AD5F67">
        <w:t>then will it meet the core of public expectations?</w:t>
      </w:r>
    </w:p>
    <w:p w:rsidR="00AE7F32" w:rsidRDefault="00AE7F32" w:rsidP="00AE7F32">
      <w:r>
        <w:t>If, for a moment, we contemplate the complexity of actually achieving broad-based, multimedia, national, agency interoperability that the public expects, shouldn’t this capability be core to the architecture?  How will an LTE device communicate with an LMR device within an agency?  And still more complicated, how exactly will LTE users from different agencies communicate?  What if those agencies also are using LMR?  Simply placing devices</w:t>
      </w:r>
      <w:r w:rsidR="00397B95">
        <w:t xml:space="preserve"> within agencies on the same xxx</w:t>
      </w:r>
      <w:r>
        <w:t xml:space="preserve"> MHz broadband network will not achieve agency interoperability.  Look a</w:t>
      </w:r>
      <w:r w:rsidR="00397B95">
        <w:t>t all of the agencies on</w:t>
      </w:r>
      <w:r>
        <w:t xml:space="preserve"> P25 systems that can’t communicate, and this is only voice, what about video, data and telephony interoperability?</w:t>
      </w:r>
    </w:p>
    <w:p w:rsidR="00AE7F32" w:rsidRPr="00874EB0" w:rsidRDefault="00C17FDE" w:rsidP="00AE7F32">
      <w:r w:rsidRPr="00874EB0">
        <w:t xml:space="preserve">Furthermore if we uses </w:t>
      </w:r>
      <w:r w:rsidR="00AE7F32" w:rsidRPr="00874EB0">
        <w:t>definition of interoperability</w:t>
      </w:r>
      <w:r w:rsidRPr="00874EB0">
        <w:t xml:space="preserve"> in the draft documents then the PSMB network </w:t>
      </w:r>
      <w:r w:rsidR="00AE7F32" w:rsidRPr="00874EB0">
        <w:t xml:space="preserve">could easily become a silo unto itself and do little to achieve the national policy goals; how will all of these complex inter-agency communications occur?  </w:t>
      </w:r>
    </w:p>
    <w:p w:rsidR="00874EB0" w:rsidRDefault="00C17FDE" w:rsidP="00AE7F32">
      <w:r w:rsidRPr="00874EB0">
        <w:t>The government’s goal of delivering a PSMB n</w:t>
      </w:r>
      <w:r w:rsidR="00AE7F32" w:rsidRPr="00874EB0">
        <w:t xml:space="preserve">etwork may be slightly off the mark.  Perhaps a goal of having first responders </w:t>
      </w:r>
      <w:r w:rsidR="00AE7F32" w:rsidRPr="00874EB0">
        <w:rPr>
          <w:i/>
        </w:rPr>
        <w:t>actually adopting</w:t>
      </w:r>
      <w:r w:rsidR="00AE7F32" w:rsidRPr="00874EB0">
        <w:t xml:space="preserve"> a broadband network would get us closer to the desired end.  First responders will not be compelled (forced) to join the network</w:t>
      </w:r>
      <w:r w:rsidR="003557A0" w:rsidRPr="00874EB0">
        <w:rPr>
          <w:b/>
        </w:rPr>
        <w:t>;</w:t>
      </w:r>
      <w:r w:rsidR="00EA7F0D" w:rsidRPr="00874EB0">
        <w:rPr>
          <w:b/>
        </w:rPr>
        <w:t xml:space="preserve"> </w:t>
      </w:r>
      <w:r w:rsidR="00EA7F0D" w:rsidRPr="00874EB0">
        <w:t>the network must be competitive</w:t>
      </w:r>
      <w:r w:rsidR="00AE7F32" w:rsidRPr="00874EB0">
        <w:t xml:space="preserve"> from all market perspectives including price and usability and capabilities.  </w:t>
      </w:r>
    </w:p>
    <w:p w:rsidR="00AE7F32" w:rsidRPr="00394805" w:rsidRDefault="00AE7F32" w:rsidP="00AE7F32">
      <w:r w:rsidRPr="00394805">
        <w:t xml:space="preserve">However another critical attribute that must be present is trust.  </w:t>
      </w:r>
      <w:r w:rsidR="00874EB0" w:rsidRPr="00394805">
        <w:t xml:space="preserve">Will first responders trust the </w:t>
      </w:r>
      <w:r w:rsidR="00F82F6A" w:rsidRPr="00394805">
        <w:t>model chosen by</w:t>
      </w:r>
      <w:r w:rsidRPr="00394805">
        <w:t xml:space="preserve"> government </w:t>
      </w:r>
      <w:r w:rsidR="00F82F6A" w:rsidRPr="00394805">
        <w:t xml:space="preserve">and the </w:t>
      </w:r>
      <w:r w:rsidR="00394805" w:rsidRPr="00394805">
        <w:t xml:space="preserve">organization tasked with </w:t>
      </w:r>
      <w:r w:rsidRPr="00394805">
        <w:t>run</w:t>
      </w:r>
      <w:r w:rsidR="0035059E">
        <w:t>ning</w:t>
      </w:r>
      <w:r w:rsidRPr="00394805">
        <w:t xml:space="preserve"> such a network, not only from a reliability and resiliency perspective, but also from a sovereignty and security perspective?  The complexities that emerge from a single silo security model and the credentialing and access that go along with that has yet to be successfully accomplished in the scale that would be necessary for an interoperable national broadband network deployment.  An alternative multi-domain security scenario could greatly simplify cross agency credentialing with individual agencies only being credentialed for their resources.  Agencies could then “push” those resources across the network to other agencies to accept versus the more cumbersome and burdensome pull model traditionally attempted.  </w:t>
      </w:r>
    </w:p>
    <w:p w:rsidR="001A029B" w:rsidRPr="00394805" w:rsidRDefault="001A029B" w:rsidP="00D06E8D">
      <w:r w:rsidRPr="00394805">
        <w:t xml:space="preserve">There is </w:t>
      </w:r>
      <w:r w:rsidR="00450AE1" w:rsidRPr="00394805">
        <w:t>a compelling argument for the existence of a gap between the pub</w:t>
      </w:r>
      <w:r w:rsidRPr="00394805">
        <w:t>lic’s expectation and PSMB network</w:t>
      </w:r>
      <w:r w:rsidR="00450AE1" w:rsidRPr="00394805">
        <w:t xml:space="preserve"> planned (as described in the draft </w:t>
      </w:r>
      <w:r w:rsidRPr="00394805">
        <w:t xml:space="preserve">documents </w:t>
      </w:r>
      <w:r w:rsidR="00450AE1" w:rsidRPr="00394805">
        <w:t xml:space="preserve">and other publically available sources) capabilities.  </w:t>
      </w:r>
    </w:p>
    <w:p w:rsidR="00394805" w:rsidRDefault="00450AE1" w:rsidP="00D06E8D">
      <w:r w:rsidRPr="00394805">
        <w:t>Next we will provide some proven and elegant solutions to those gaps.</w:t>
      </w:r>
    </w:p>
    <w:p w:rsidR="00D06E8D" w:rsidRPr="00732830" w:rsidRDefault="00450AE1" w:rsidP="00D06E8D">
      <w:r>
        <w:t xml:space="preserve">  </w:t>
      </w:r>
    </w:p>
    <w:p w:rsidR="00450AE1" w:rsidRDefault="00450AE1" w:rsidP="00D06E8D">
      <w:pPr>
        <w:rPr>
          <w:i/>
          <w:highlight w:val="yellow"/>
        </w:rPr>
      </w:pPr>
    </w:p>
    <w:p w:rsidR="00D06E8D" w:rsidRPr="00FA5A57" w:rsidRDefault="00D06E8D" w:rsidP="00D06E8D">
      <w:pPr>
        <w:pStyle w:val="Heading1"/>
      </w:pPr>
      <w:r>
        <w:t>Silos and Security Domains</w:t>
      </w:r>
    </w:p>
    <w:p w:rsidR="00D06E8D" w:rsidRDefault="00D06E8D" w:rsidP="00D06E8D">
      <w:pPr>
        <w:pStyle w:val="Heading2"/>
      </w:pPr>
      <w:r>
        <w:t>The Interoperability Problem</w:t>
      </w:r>
    </w:p>
    <w:p w:rsidR="00D06E8D" w:rsidRDefault="00D06E8D" w:rsidP="00D06E8D">
      <w:r>
        <w:t>Every agency has private communications systems, data systems, etc. These systems are administered within the agency for security purposes, i.e. limiting access to internal personnel. In addition, these systems are necessarily isolated from similar systems in other agencies due to the very real need for securely controlling access to the systems and the data within. These isolated systems are called silos in some contexts.</w:t>
      </w:r>
    </w:p>
    <w:p w:rsidR="00D06E8D" w:rsidRDefault="00D06E8D" w:rsidP="00D06E8D">
      <w:r>
        <w:t>Although silos are necessary constructs for maintaining agency sovereignty and control, they have a significant disadvantage when multiple agencies need to work together at incidents or events. This mutual response requires agencies to share information and communications to be effective in working together. It is in these situations where silos present an obstacle to the required collaboration.</w:t>
      </w:r>
    </w:p>
    <w:p w:rsidR="00D06E8D" w:rsidRDefault="00D06E8D" w:rsidP="00D06E8D">
      <w:pPr>
        <w:spacing w:after="40"/>
      </w:pPr>
      <w:r>
        <w:t>Therefore this split personality of silos reduces to:</w:t>
      </w:r>
    </w:p>
    <w:p w:rsidR="00D06E8D" w:rsidRDefault="00D06E8D" w:rsidP="00D06E8D">
      <w:pPr>
        <w:numPr>
          <w:ilvl w:val="0"/>
          <w:numId w:val="6"/>
        </w:numPr>
        <w:spacing w:after="40"/>
      </w:pPr>
      <w:r>
        <w:t>Silos = Security Domains = Good for security.</w:t>
      </w:r>
    </w:p>
    <w:p w:rsidR="00D06E8D" w:rsidRDefault="00D06E8D" w:rsidP="00D06E8D">
      <w:pPr>
        <w:numPr>
          <w:ilvl w:val="0"/>
          <w:numId w:val="6"/>
        </w:numPr>
      </w:pPr>
      <w:r>
        <w:t>Silos = Communication Islands = Bad for interoperability.</w:t>
      </w:r>
    </w:p>
    <w:p w:rsidR="00D06E8D" w:rsidRDefault="00D06E8D" w:rsidP="00D06E8D">
      <w:pPr>
        <w:keepNext/>
        <w:spacing w:before="240"/>
        <w:jc w:val="center"/>
      </w:pPr>
      <w:r>
        <w:rPr>
          <w:noProof/>
          <w:lang w:val="en-AU" w:eastAsia="en-AU"/>
        </w:rPr>
        <w:drawing>
          <wp:inline distT="0" distB="0" distL="0" distR="0" wp14:anchorId="4CB4EC01" wp14:editId="53CEB5AF">
            <wp:extent cx="3942715" cy="3248025"/>
            <wp:effectExtent l="0" t="0" r="635" b="9525"/>
            <wp:docPr id="11" name="Shap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42715" cy="3248025"/>
                    </a:xfrm>
                    <a:prstGeom prst="rect">
                      <a:avLst/>
                    </a:prstGeom>
                    <a:noFill/>
                    <a:ln>
                      <a:noFill/>
                    </a:ln>
                  </pic:spPr>
                </pic:pic>
              </a:graphicData>
            </a:graphic>
          </wp:inline>
        </w:drawing>
      </w:r>
    </w:p>
    <w:p w:rsidR="00D06E8D" w:rsidRDefault="00D06E8D" w:rsidP="00D06E8D">
      <w:pPr>
        <w:pStyle w:val="Caption"/>
      </w:pPr>
      <w:r>
        <w:t xml:space="preserve">Figure </w:t>
      </w:r>
      <w:fldSimple w:instr=" SEQ Figure \* ARABIC ">
        <w:r w:rsidR="00F84E35">
          <w:rPr>
            <w:noProof/>
          </w:rPr>
          <w:t>1</w:t>
        </w:r>
      </w:fldSimple>
      <w:r>
        <w:rPr>
          <w:noProof/>
        </w:rPr>
        <w:t xml:space="preserve"> – Silos throughout a community</w:t>
      </w:r>
    </w:p>
    <w:p w:rsidR="00D06E8D" w:rsidRDefault="00D06E8D" w:rsidP="00D06E8D">
      <w:pPr>
        <w:pStyle w:val="Heading2"/>
      </w:pPr>
      <w:r>
        <w:lastRenderedPageBreak/>
        <w:t>So Build a Bigger Silo?</w:t>
      </w:r>
    </w:p>
    <w:p w:rsidR="00D06E8D" w:rsidRDefault="00D06E8D" w:rsidP="00D06E8D">
      <w:r>
        <w:t>Faced with the problem of such siloed systems needing to seamlessly interoperate, a common response is to build a bigger silo, hoping to eliminate the silo problem entirely. However, the problems with this approach are:</w:t>
      </w:r>
    </w:p>
    <w:p w:rsidR="00D06E8D" w:rsidRDefault="00D06E8D" w:rsidP="00D06E8D">
      <w:pPr>
        <w:numPr>
          <w:ilvl w:val="0"/>
          <w:numId w:val="3"/>
        </w:numPr>
      </w:pPr>
      <w:r>
        <w:t>All silos have boundaries. Bigger silos may reduce the number of boundaries, but they do not eliminate the fundamental problem.</w:t>
      </w:r>
    </w:p>
    <w:p w:rsidR="00D06E8D" w:rsidRDefault="00D06E8D" w:rsidP="00D06E8D">
      <w:pPr>
        <w:numPr>
          <w:ilvl w:val="0"/>
          <w:numId w:val="3"/>
        </w:numPr>
      </w:pPr>
      <w:r>
        <w:t>Silos are not all-encompassing. Even within a silo footprint, only certain agencies are included.</w:t>
      </w:r>
    </w:p>
    <w:p w:rsidR="00D06E8D" w:rsidRDefault="00D06E8D" w:rsidP="00D06E8D">
      <w:pPr>
        <w:numPr>
          <w:ilvl w:val="0"/>
          <w:numId w:val="3"/>
        </w:numPr>
      </w:pPr>
      <w:r>
        <w:t>Once a silo transcends agency boundaries, agencies give up control of their resources to the silo owner.</w:t>
      </w:r>
    </w:p>
    <w:p w:rsidR="00D06E8D" w:rsidRDefault="00D06E8D" w:rsidP="00D06E8D">
      <w:pPr>
        <w:numPr>
          <w:ilvl w:val="0"/>
          <w:numId w:val="3"/>
        </w:numPr>
      </w:pPr>
      <w:r>
        <w:t>Silos are expensive to build!</w:t>
      </w:r>
    </w:p>
    <w:p w:rsidR="00D06E8D" w:rsidRDefault="00D06E8D" w:rsidP="00D06E8D">
      <w:pPr>
        <w:pStyle w:val="Heading2"/>
      </w:pPr>
      <w:r>
        <w:t>Goals for Ideal Solution</w:t>
      </w:r>
    </w:p>
    <w:p w:rsidR="00D06E8D" w:rsidRDefault="00D06E8D" w:rsidP="00D06E8D">
      <w:r>
        <w:t>So if the answer is not to build a bigger silo, what then are some attributes of the ideal solution?</w:t>
      </w:r>
    </w:p>
    <w:p w:rsidR="00D06E8D" w:rsidRDefault="00D06E8D" w:rsidP="00D06E8D">
      <w:pPr>
        <w:numPr>
          <w:ilvl w:val="0"/>
          <w:numId w:val="4"/>
        </w:numPr>
      </w:pPr>
      <w:r w:rsidRPr="00F104B8">
        <w:t>Recognize that silos will always exist, so don’t fight against them – work with them.</w:t>
      </w:r>
    </w:p>
    <w:p w:rsidR="00D06E8D" w:rsidRDefault="00D06E8D" w:rsidP="00D06E8D">
      <w:pPr>
        <w:numPr>
          <w:ilvl w:val="0"/>
          <w:numId w:val="4"/>
        </w:numPr>
      </w:pPr>
      <w:r w:rsidRPr="00F104B8">
        <w:t>Silos are not only LMR or voice - video, GIS, and data systems have the same problem, so need a media-agnostic solution.</w:t>
      </w:r>
    </w:p>
    <w:p w:rsidR="00D06E8D" w:rsidRDefault="00D06E8D" w:rsidP="00D06E8D">
      <w:pPr>
        <w:numPr>
          <w:ilvl w:val="0"/>
          <w:numId w:val="4"/>
        </w:numPr>
      </w:pPr>
      <w:r w:rsidRPr="00F104B8">
        <w:t>Enable “selective” information flow between silos.</w:t>
      </w:r>
    </w:p>
    <w:p w:rsidR="00D06E8D" w:rsidRDefault="00D06E8D" w:rsidP="00D06E8D">
      <w:pPr>
        <w:numPr>
          <w:ilvl w:val="0"/>
          <w:numId w:val="4"/>
        </w:numPr>
      </w:pPr>
      <w:r w:rsidRPr="00F104B8">
        <w:t>Ensure security with access control and encryption.</w:t>
      </w:r>
    </w:p>
    <w:p w:rsidR="00D06E8D" w:rsidRPr="00F104B8" w:rsidRDefault="00D06E8D" w:rsidP="00D06E8D">
      <w:pPr>
        <w:numPr>
          <w:ilvl w:val="0"/>
          <w:numId w:val="4"/>
        </w:numPr>
      </w:pPr>
      <w:r w:rsidRPr="00F104B8">
        <w:t>Maintain sovereignty of owning agencies.</w:t>
      </w:r>
    </w:p>
    <w:p w:rsidR="00D06E8D" w:rsidRDefault="00D06E8D" w:rsidP="00D06E8D">
      <w:pPr>
        <w:numPr>
          <w:ilvl w:val="0"/>
          <w:numId w:val="4"/>
        </w:numPr>
      </w:pPr>
      <w:r w:rsidRPr="00F104B8">
        <w:t>Enable ad-hoc sharing under control of on-scene agency personnel.</w:t>
      </w:r>
    </w:p>
    <w:p w:rsidR="0035059E" w:rsidRDefault="0035059E">
      <w:pPr>
        <w:spacing w:after="160" w:line="259" w:lineRule="auto"/>
      </w:pPr>
      <w:r>
        <w:br w:type="page"/>
      </w:r>
    </w:p>
    <w:p w:rsidR="0035059E" w:rsidRDefault="0035059E" w:rsidP="0035059E">
      <w:pPr>
        <w:ind w:left="720"/>
      </w:pPr>
    </w:p>
    <w:p w:rsidR="00D06E8D" w:rsidRDefault="00D06E8D" w:rsidP="00D06E8D">
      <w:pPr>
        <w:pStyle w:val="Heading2"/>
      </w:pPr>
      <w:r>
        <w:t>A Distributed Approach to Bridging Silos</w:t>
      </w:r>
    </w:p>
    <w:p w:rsidR="00D06E8D" w:rsidRDefault="00D06E8D" w:rsidP="00D06E8D">
      <w:r>
        <w:t>Given the above goals, one solution is to selectively and securely bridge existing silos together, as depicted in the following diagram.</w:t>
      </w:r>
    </w:p>
    <w:p w:rsidR="00D06E8D" w:rsidRDefault="00D06E8D" w:rsidP="00D06E8D">
      <w:pPr>
        <w:keepNext/>
        <w:spacing w:before="240"/>
      </w:pPr>
      <w:r>
        <w:rPr>
          <w:noProof/>
          <w:lang w:val="en-AU" w:eastAsia="en-AU"/>
        </w:rPr>
        <w:drawing>
          <wp:inline distT="0" distB="0" distL="0" distR="0" wp14:anchorId="3C1CD3D0" wp14:editId="38F6B937">
            <wp:extent cx="5931535" cy="2885440"/>
            <wp:effectExtent l="0" t="0" r="0" b="0"/>
            <wp:docPr id="10" name="Picture 3" descr="DistributedSiloBri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tributedSiloBridg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1535" cy="2885440"/>
                    </a:xfrm>
                    <a:prstGeom prst="rect">
                      <a:avLst/>
                    </a:prstGeom>
                    <a:noFill/>
                    <a:ln>
                      <a:noFill/>
                    </a:ln>
                  </pic:spPr>
                </pic:pic>
              </a:graphicData>
            </a:graphic>
          </wp:inline>
        </w:drawing>
      </w:r>
    </w:p>
    <w:p w:rsidR="00D06E8D" w:rsidRDefault="00D06E8D" w:rsidP="00D06E8D">
      <w:pPr>
        <w:pStyle w:val="Caption"/>
      </w:pPr>
      <w:r>
        <w:t xml:space="preserve">Figure </w:t>
      </w:r>
      <w:fldSimple w:instr=" SEQ Figure \* ARABIC ">
        <w:r w:rsidR="00F84E35">
          <w:rPr>
            <w:noProof/>
          </w:rPr>
          <w:t>2</w:t>
        </w:r>
      </w:fldSimple>
      <w:r>
        <w:t xml:space="preserve"> - Bridging Silos</w:t>
      </w:r>
    </w:p>
    <w:p w:rsidR="00D06E8D" w:rsidRDefault="00D06E8D" w:rsidP="00D06E8D">
      <w:r>
        <w:t>Important aspects of this solution:</w:t>
      </w:r>
    </w:p>
    <w:p w:rsidR="00D06E8D" w:rsidRDefault="00D06E8D" w:rsidP="00D06E8D">
      <w:pPr>
        <w:numPr>
          <w:ilvl w:val="0"/>
          <w:numId w:val="5"/>
        </w:numPr>
      </w:pPr>
      <w:r>
        <w:t>In each silo, gateways (“GWs”) are connected to the communication and data systems that the owning agency wishes to share with other agencies. Types of gateways can include LMR, voice/telephony, video, GIS, and generic data gateways.</w:t>
      </w:r>
    </w:p>
    <w:p w:rsidR="00D06E8D" w:rsidRDefault="00D06E8D" w:rsidP="00D06E8D">
      <w:pPr>
        <w:numPr>
          <w:ilvl w:val="0"/>
          <w:numId w:val="5"/>
        </w:numPr>
      </w:pPr>
      <w:r>
        <w:t>These gateways are then connected to one or more IP networks that allow the gateways to communicate with each other (either directly or through proxies).</w:t>
      </w:r>
    </w:p>
    <w:p w:rsidR="00D06E8D" w:rsidRDefault="00D06E8D" w:rsidP="00D06E8D">
      <w:pPr>
        <w:numPr>
          <w:ilvl w:val="0"/>
          <w:numId w:val="5"/>
        </w:numPr>
      </w:pPr>
      <w:r>
        <w:t>The gateways may be controlled by authorized users whether they are within the owning silo or remote within the inter-connecting networks. These users direct what information from the gatewayed systems should be shared to which other gateways and users.</w:t>
      </w:r>
    </w:p>
    <w:p w:rsidR="00D06E8D" w:rsidRDefault="00D06E8D" w:rsidP="00D06E8D">
      <w:pPr>
        <w:numPr>
          <w:ilvl w:val="0"/>
          <w:numId w:val="5"/>
        </w:numPr>
      </w:pPr>
      <w:r>
        <w:t>This is a distributed system in which the gateways may communicate directly with each other. No central servers or switches are required to enable this interoperability; such central control points would introduce undesired third-party control and therefore loss of sovereignty by the various agencies.</w:t>
      </w:r>
    </w:p>
    <w:p w:rsidR="002973BD" w:rsidRDefault="002973BD" w:rsidP="002973BD">
      <w:pPr>
        <w:ind w:left="720"/>
      </w:pPr>
    </w:p>
    <w:p w:rsidR="00D06E8D" w:rsidRDefault="00D06E8D" w:rsidP="00D06E8D">
      <w:pPr>
        <w:pStyle w:val="Heading2"/>
      </w:pPr>
      <w:r>
        <w:lastRenderedPageBreak/>
        <w:t>Recommendations</w:t>
      </w:r>
    </w:p>
    <w:p w:rsidR="00D06E8D" w:rsidRDefault="002973BD" w:rsidP="00D06E8D">
      <w:r>
        <w:t xml:space="preserve">It is recommended that any PSMB network </w:t>
      </w:r>
      <w:r w:rsidR="00D06E8D">
        <w:t>include a distributed silo bridging capability to enable cross-agency interoperability while maintaining the sovereignty of each agency.</w:t>
      </w:r>
    </w:p>
    <w:p w:rsidR="00732830" w:rsidRPr="0051485C" w:rsidRDefault="00732830" w:rsidP="00D06E8D"/>
    <w:p w:rsidR="00D06E8D" w:rsidRDefault="00D06E8D" w:rsidP="00D06E8D">
      <w:pPr>
        <w:pStyle w:val="Heading1"/>
      </w:pPr>
      <w:r>
        <w:t>Cross-Agency Sharing Models</w:t>
      </w:r>
    </w:p>
    <w:p w:rsidR="00D06E8D" w:rsidRDefault="00D06E8D" w:rsidP="00D06E8D">
      <w:pPr>
        <w:pStyle w:val="Heading2"/>
      </w:pPr>
      <w:r>
        <w:t>Centralized Security Model</w:t>
      </w:r>
    </w:p>
    <w:p w:rsidR="00D06E8D" w:rsidRDefault="002973BD" w:rsidP="00D06E8D">
      <w:r>
        <w:t>The PSMB network would have a</w:t>
      </w:r>
      <w:r w:rsidR="00D06E8D">
        <w:t xml:space="preserve"> specified a centralized enterprise architecture security model including a federated ICAM (Identity, Credential, &amp; Access Management) system. This is appropriate for resources meant to be perpetually shared between many agencies (e.g. </w:t>
      </w:r>
      <w:r>
        <w:t xml:space="preserve">AFP </w:t>
      </w:r>
      <w:r w:rsidR="00D06E8D">
        <w:t>data).</w:t>
      </w:r>
    </w:p>
    <w:p w:rsidR="00D06E8D" w:rsidRPr="00E678DA" w:rsidRDefault="00D06E8D" w:rsidP="00D06E8D">
      <w:r>
        <w:t>However, for agencies to share their private communication and data systems with other agencies to enable interoperability, this implies that they would need to connect those potentially s</w:t>
      </w:r>
      <w:r w:rsidR="002973BD">
        <w:t>ensitive systems to the PSMB network</w:t>
      </w:r>
      <w:r>
        <w:t xml:space="preserve"> centralized security infrastructure. This would mean a loss of sovereignty by those agencies and most likely a significantly lowered (or absent) willingness to intero</w:t>
      </w:r>
      <w:r w:rsidR="002973BD">
        <w:t>perate those systems on the PSMB</w:t>
      </w:r>
      <w:r>
        <w:t>.</w:t>
      </w:r>
    </w:p>
    <w:p w:rsidR="00D06E8D" w:rsidRDefault="00D06E8D" w:rsidP="00D06E8D">
      <w:r>
        <w:t>The sections below describe two different types of cross-agency sharing models.</w:t>
      </w:r>
    </w:p>
    <w:p w:rsidR="00D06E8D" w:rsidRDefault="00D06E8D" w:rsidP="00D06E8D">
      <w:pPr>
        <w:pStyle w:val="Heading2"/>
      </w:pPr>
      <w:r>
        <w:t>The Centralized PULL Sharing Model</w:t>
      </w:r>
    </w:p>
    <w:p w:rsidR="00D06E8D" w:rsidRDefault="00D06E8D" w:rsidP="00D06E8D">
      <w:r>
        <w:t>This model uses an access control database to control who can access particular communication systems and data systems within an agency. If someone from another agency requires access to a system, the access control database must be modified to allow this access so that they can directly access the system.</w:t>
      </w:r>
    </w:p>
    <w:p w:rsidR="00D06E8D" w:rsidRDefault="00D06E8D" w:rsidP="00D06E8D">
      <w:r>
        <w:rPr>
          <w:noProof/>
          <w:lang w:val="en-AU" w:eastAsia="en-AU"/>
        </w:rPr>
        <w:drawing>
          <wp:anchor distT="0" distB="0" distL="114300" distR="114300" simplePos="0" relativeHeight="251659264" behindDoc="0" locked="0" layoutInCell="1" allowOverlap="0" wp14:anchorId="6C2C46F9" wp14:editId="79ABB00C">
            <wp:simplePos x="0" y="0"/>
            <wp:positionH relativeFrom="column">
              <wp:posOffset>3547745</wp:posOffset>
            </wp:positionH>
            <wp:positionV relativeFrom="paragraph">
              <wp:posOffset>0</wp:posOffset>
            </wp:positionV>
            <wp:extent cx="2392680" cy="2453640"/>
            <wp:effectExtent l="0" t="0" r="0" b="0"/>
            <wp:wrapSquare wrapText="bothSides"/>
            <wp:docPr id="15" name="Picture 8" descr="Pull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llModel"/>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92680" cy="2453640"/>
                    </a:xfrm>
                    <a:prstGeom prst="rect">
                      <a:avLst/>
                    </a:prstGeom>
                    <a:noFill/>
                  </pic:spPr>
                </pic:pic>
              </a:graphicData>
            </a:graphic>
            <wp14:sizeRelH relativeFrom="page">
              <wp14:pctWidth>0</wp14:pctWidth>
            </wp14:sizeRelH>
            <wp14:sizeRelV relativeFrom="page">
              <wp14:pctHeight>0</wp14:pctHeight>
            </wp14:sizeRelV>
          </wp:anchor>
        </w:drawing>
      </w:r>
      <w:r>
        <w:rPr>
          <w:noProof/>
        </w:rPr>
        <w:t>A sample</w:t>
      </w:r>
      <w:r>
        <w:t xml:space="preserve"> workflow for sharing using the PULL model:</w:t>
      </w:r>
    </w:p>
    <w:p w:rsidR="00D06E8D" w:rsidRPr="007F7AF7" w:rsidRDefault="00D06E8D" w:rsidP="00D06E8D">
      <w:pPr>
        <w:numPr>
          <w:ilvl w:val="0"/>
          <w:numId w:val="7"/>
        </w:numPr>
      </w:pPr>
      <w:r w:rsidRPr="007F7AF7">
        <w:t>Agency A is accessing private media/data. They wish to share this with on-scene agencies B,C.</w:t>
      </w:r>
    </w:p>
    <w:p w:rsidR="00D06E8D" w:rsidRPr="007F7AF7" w:rsidRDefault="00D06E8D" w:rsidP="00D06E8D">
      <w:pPr>
        <w:numPr>
          <w:ilvl w:val="0"/>
          <w:numId w:val="7"/>
        </w:numPr>
      </w:pPr>
      <w:r w:rsidRPr="007F7AF7">
        <w:t>The agency admin adds the desired agency B,C members to the access control DB for the desired data.</w:t>
      </w:r>
    </w:p>
    <w:p w:rsidR="00D06E8D" w:rsidRPr="007F7AF7" w:rsidRDefault="00D06E8D" w:rsidP="00D06E8D">
      <w:pPr>
        <w:numPr>
          <w:ilvl w:val="0"/>
          <w:numId w:val="7"/>
        </w:numPr>
      </w:pPr>
      <w:r w:rsidRPr="007F7AF7">
        <w:t>The agency B,C members may then access (PULL) the data</w:t>
      </w:r>
      <w:r>
        <w:t xml:space="preserve"> directly from the source system</w:t>
      </w:r>
      <w:r w:rsidRPr="007F7AF7">
        <w:t>. This assumes a secured connection to the data is available and they have the appropriate application(s) installed.</w:t>
      </w:r>
    </w:p>
    <w:p w:rsidR="00D06E8D" w:rsidRPr="007F7AF7" w:rsidRDefault="00D06E8D" w:rsidP="00D06E8D">
      <w:pPr>
        <w:numPr>
          <w:ilvl w:val="0"/>
          <w:numId w:val="7"/>
        </w:numPr>
      </w:pPr>
      <w:r w:rsidRPr="007F7AF7">
        <w:t>When the sharing is no longer required, the admin must remove the members from the database.</w:t>
      </w:r>
    </w:p>
    <w:p w:rsidR="002973BD" w:rsidRDefault="002973BD">
      <w:pPr>
        <w:spacing w:after="160" w:line="259" w:lineRule="auto"/>
      </w:pPr>
      <w:r>
        <w:br w:type="page"/>
      </w:r>
    </w:p>
    <w:p w:rsidR="00D06E8D" w:rsidRDefault="00D06E8D" w:rsidP="00D06E8D">
      <w:r>
        <w:lastRenderedPageBreak/>
        <w:t>Although this model is perfectly appropriate for a single security domain utilizing an enterprise security architecture, it has significant drawbacks when used for cross-agency sharing.</w:t>
      </w:r>
    </w:p>
    <w:p w:rsidR="00D06E8D" w:rsidRDefault="00D06E8D" w:rsidP="00D06E8D">
      <w:pPr>
        <w:numPr>
          <w:ilvl w:val="0"/>
          <w:numId w:val="9"/>
        </w:numPr>
      </w:pPr>
      <w:r>
        <w:t>Other agencies now have direct access to private and potentially sensitive communication and data systems. Although access controls can generally determine which types of data these members may access, the appropriate level of granular access control is frequently provisioned incorrectly especially in times of urgent need.</w:t>
      </w:r>
    </w:p>
    <w:p w:rsidR="00D06E8D" w:rsidRDefault="00D06E8D" w:rsidP="00D06E8D">
      <w:pPr>
        <w:numPr>
          <w:ilvl w:val="0"/>
          <w:numId w:val="9"/>
        </w:numPr>
      </w:pPr>
      <w:r>
        <w:t>It requires an administrator to re-provision the access database to grant access. This introduces an additional delay when seconds could count. Furthermore, an appropriate administrator may not be available when needed.</w:t>
      </w:r>
    </w:p>
    <w:p w:rsidR="00D06E8D" w:rsidRDefault="00D06E8D" w:rsidP="00D06E8D">
      <w:pPr>
        <w:numPr>
          <w:ilvl w:val="0"/>
          <w:numId w:val="9"/>
        </w:numPr>
      </w:pPr>
      <w:r>
        <w:t>To access the private systems, other agencies would first need connectivity to those systems, presumably through a VPN to that agency. Additionally, if specific applications are required to access the private system, other agencies would need to have those applications installed.</w:t>
      </w:r>
    </w:p>
    <w:p w:rsidR="00D06E8D" w:rsidRDefault="00D06E8D" w:rsidP="00D06E8D">
      <w:pPr>
        <w:numPr>
          <w:ilvl w:val="0"/>
          <w:numId w:val="9"/>
        </w:numPr>
      </w:pPr>
      <w:r>
        <w:t>For on-scene systems, someone with appropriate administrative training must be present to modify the access control database as needed.</w:t>
      </w:r>
    </w:p>
    <w:p w:rsidR="00D06E8D" w:rsidRDefault="00D06E8D" w:rsidP="00D06E8D">
      <w:pPr>
        <w:pStyle w:val="Heading2"/>
      </w:pPr>
      <w:r>
        <w:t>The Dynamic PUSH Sharing Model</w:t>
      </w:r>
    </w:p>
    <w:p w:rsidR="00D06E8D" w:rsidRDefault="00D06E8D" w:rsidP="00D06E8D">
      <w:r>
        <w:t>This model uses a fundamentally different paradigm than the PULL model. The primary assertion of this model is that an agency member with access to private agency systems should be enabled to share selective information directly with other agencies as needed. In this way, agency members effectively act as “sharing gateways” to information or media from their private systems.</w:t>
      </w:r>
      <w:r w:rsidRPr="00D00B07">
        <w:t xml:space="preserve"> </w:t>
      </w:r>
    </w:p>
    <w:p w:rsidR="00D06E8D" w:rsidRDefault="00D06E8D" w:rsidP="00D06E8D">
      <w:r>
        <w:rPr>
          <w:noProof/>
          <w:lang w:val="en-AU" w:eastAsia="en-AU"/>
        </w:rPr>
        <w:drawing>
          <wp:anchor distT="0" distB="0" distL="114300" distR="114300" simplePos="0" relativeHeight="251660288" behindDoc="0" locked="0" layoutInCell="1" allowOverlap="0" wp14:anchorId="4A8DA449" wp14:editId="36E45BF6">
            <wp:simplePos x="0" y="0"/>
            <wp:positionH relativeFrom="column">
              <wp:posOffset>3694430</wp:posOffset>
            </wp:positionH>
            <wp:positionV relativeFrom="paragraph">
              <wp:posOffset>0</wp:posOffset>
            </wp:positionV>
            <wp:extent cx="2247900" cy="2484120"/>
            <wp:effectExtent l="0" t="0" r="0" b="0"/>
            <wp:wrapSquare wrapText="bothSides"/>
            <wp:docPr id="14" name="Picture 11" descr="Push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shMode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7900" cy="2484120"/>
                    </a:xfrm>
                    <a:prstGeom prst="rect">
                      <a:avLst/>
                    </a:prstGeom>
                    <a:noFill/>
                  </pic:spPr>
                </pic:pic>
              </a:graphicData>
            </a:graphic>
            <wp14:sizeRelH relativeFrom="page">
              <wp14:pctWidth>0</wp14:pctWidth>
            </wp14:sizeRelH>
            <wp14:sizeRelV relativeFrom="page">
              <wp14:pctHeight>0</wp14:pctHeight>
            </wp14:sizeRelV>
          </wp:anchor>
        </w:drawing>
      </w:r>
      <w:r>
        <w:rPr>
          <w:noProof/>
        </w:rPr>
        <w:t>A sample</w:t>
      </w:r>
      <w:r>
        <w:t xml:space="preserve"> workflow for sharing using the PUSH model:</w:t>
      </w:r>
      <w:r w:rsidRPr="00D00B07">
        <w:t xml:space="preserve"> </w:t>
      </w:r>
    </w:p>
    <w:p w:rsidR="00D06E8D" w:rsidRPr="00653875" w:rsidRDefault="00D06E8D" w:rsidP="00D06E8D">
      <w:pPr>
        <w:numPr>
          <w:ilvl w:val="0"/>
          <w:numId w:val="8"/>
        </w:numPr>
      </w:pPr>
      <w:r w:rsidRPr="00653875">
        <w:t>Agency A is accessing private media/data. They wish to share this with other on-scene agencies B,C.</w:t>
      </w:r>
    </w:p>
    <w:p w:rsidR="00D06E8D" w:rsidRPr="00653875" w:rsidRDefault="00D06E8D" w:rsidP="00D06E8D">
      <w:pPr>
        <w:numPr>
          <w:ilvl w:val="0"/>
          <w:numId w:val="8"/>
        </w:numPr>
      </w:pPr>
      <w:r w:rsidRPr="00653875">
        <w:t>Agency A creates a Dynamic Sharing Group with the desired agencies B,C.</w:t>
      </w:r>
    </w:p>
    <w:p w:rsidR="00D06E8D" w:rsidRPr="00653875" w:rsidRDefault="00D06E8D" w:rsidP="00D06E8D">
      <w:pPr>
        <w:numPr>
          <w:ilvl w:val="0"/>
          <w:numId w:val="8"/>
        </w:numPr>
      </w:pPr>
      <w:r w:rsidRPr="00653875">
        <w:t>Agency A then shares (PUSHes) the desired media/data to agencies B,C.</w:t>
      </w:r>
    </w:p>
    <w:p w:rsidR="00D06E8D" w:rsidRDefault="00D06E8D" w:rsidP="00D06E8D">
      <w:pPr>
        <w:numPr>
          <w:ilvl w:val="0"/>
          <w:numId w:val="8"/>
        </w:numPr>
      </w:pPr>
      <w:r w:rsidRPr="007F7AF7">
        <w:t>When the sharing is no longer required,</w:t>
      </w:r>
      <w:r>
        <w:t xml:space="preserve"> Agency A simply removes the media/data from the Dynamic Sharing Group.</w:t>
      </w:r>
    </w:p>
    <w:p w:rsidR="00D06E8D" w:rsidRPr="00B76BED" w:rsidRDefault="00D06E8D" w:rsidP="00D06E8D">
      <w:r>
        <w:t>Note that in this model, agencies B,C never have direct access to the data source, therefore agency A remains in complete control of their data at all times.</w:t>
      </w:r>
    </w:p>
    <w:p w:rsidR="002973BD" w:rsidRDefault="002973BD">
      <w:pPr>
        <w:spacing w:after="160" w:line="259" w:lineRule="auto"/>
      </w:pPr>
      <w:r>
        <w:br w:type="page"/>
      </w:r>
    </w:p>
    <w:p w:rsidR="00D06E8D" w:rsidRDefault="00D06E8D" w:rsidP="00D06E8D">
      <w:r>
        <w:lastRenderedPageBreak/>
        <w:t>To fully meet the cross-agency sharing needs of first responders, these Dynamic Sharing Groups should have the following attributes:</w:t>
      </w:r>
    </w:p>
    <w:p w:rsidR="00D06E8D" w:rsidRPr="0051485C" w:rsidRDefault="00D06E8D" w:rsidP="00D06E8D">
      <w:pPr>
        <w:numPr>
          <w:ilvl w:val="0"/>
          <w:numId w:val="10"/>
        </w:numPr>
      </w:pPr>
      <w:r w:rsidRPr="0051485C">
        <w:t>Anyone can create a group and invite others into the group; others then accept or reject that invitation. No central administrative actions are required.</w:t>
      </w:r>
    </w:p>
    <w:p w:rsidR="00D06E8D" w:rsidRPr="0051485C" w:rsidRDefault="00D06E8D" w:rsidP="00D06E8D">
      <w:pPr>
        <w:numPr>
          <w:ilvl w:val="0"/>
          <w:numId w:val="10"/>
        </w:numPr>
      </w:pPr>
      <w:r w:rsidRPr="0051485C">
        <w:t>Groups can span multiple local and remote networks.</w:t>
      </w:r>
    </w:p>
    <w:p w:rsidR="00D06E8D" w:rsidRDefault="00D06E8D" w:rsidP="00D06E8D">
      <w:pPr>
        <w:numPr>
          <w:ilvl w:val="0"/>
          <w:numId w:val="10"/>
        </w:numPr>
      </w:pPr>
      <w:r w:rsidRPr="0051485C">
        <w:t>Groups can be ad-hoc (created on-demand) or long-term (exist until all members leave).</w:t>
      </w:r>
    </w:p>
    <w:p w:rsidR="00D06E8D" w:rsidRPr="0051485C" w:rsidRDefault="00D06E8D" w:rsidP="00D06E8D">
      <w:pPr>
        <w:numPr>
          <w:ilvl w:val="0"/>
          <w:numId w:val="10"/>
        </w:numPr>
      </w:pPr>
      <w:r>
        <w:t>Groups do not require specific infrastructure to be present, i.e. the capability exists even in disconnected modes.</w:t>
      </w:r>
    </w:p>
    <w:p w:rsidR="00D06E8D" w:rsidRPr="0051485C" w:rsidRDefault="00D06E8D" w:rsidP="00D06E8D">
      <w:pPr>
        <w:numPr>
          <w:ilvl w:val="0"/>
          <w:numId w:val="10"/>
        </w:numPr>
      </w:pPr>
      <w:r w:rsidRPr="0051485C">
        <w:t>Each member can push any form of media/data to the group, each member then decides which media/data they wish to consume.</w:t>
      </w:r>
    </w:p>
    <w:p w:rsidR="00D06E8D" w:rsidRDefault="00D06E8D" w:rsidP="00D06E8D">
      <w:pPr>
        <w:numPr>
          <w:ilvl w:val="0"/>
          <w:numId w:val="10"/>
        </w:numPr>
      </w:pPr>
      <w:r w:rsidRPr="0051485C">
        <w:t xml:space="preserve">All media/data is </w:t>
      </w:r>
      <w:r>
        <w:t>end-to-end</w:t>
      </w:r>
      <w:r w:rsidRPr="0051485C">
        <w:t xml:space="preserve"> encrypted.</w:t>
      </w:r>
    </w:p>
    <w:p w:rsidR="000D4C48" w:rsidRDefault="000D4C48" w:rsidP="000D4C48"/>
    <w:p w:rsidR="000D4C48" w:rsidRDefault="000D4C48" w:rsidP="000D4C48"/>
    <w:p w:rsidR="000D4C48" w:rsidRDefault="000D4C48" w:rsidP="000D4C48"/>
    <w:p w:rsidR="00D06E8D" w:rsidRDefault="00D06E8D" w:rsidP="00D06E8D">
      <w:pPr>
        <w:pStyle w:val="Heading3"/>
      </w:pPr>
      <w:r>
        <w:rPr>
          <w:noProof/>
          <w:lang w:val="en-AU" w:eastAsia="en-AU"/>
        </w:rPr>
        <w:drawing>
          <wp:anchor distT="0" distB="0" distL="114300" distR="114300" simplePos="0" relativeHeight="251661312" behindDoc="0" locked="0" layoutInCell="1" allowOverlap="1" wp14:anchorId="71A8C53B" wp14:editId="72A3529B">
            <wp:simplePos x="0" y="0"/>
            <wp:positionH relativeFrom="column">
              <wp:posOffset>3789045</wp:posOffset>
            </wp:positionH>
            <wp:positionV relativeFrom="paragraph">
              <wp:posOffset>89535</wp:posOffset>
            </wp:positionV>
            <wp:extent cx="2194560" cy="2263140"/>
            <wp:effectExtent l="0" t="0" r="0" b="0"/>
            <wp:wrapSquare wrapText="bothSides"/>
            <wp:docPr id="16" name="Picture 16" descr="Pus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sh-Vide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4560" cy="2263140"/>
                    </a:xfrm>
                    <a:prstGeom prst="rect">
                      <a:avLst/>
                    </a:prstGeom>
                    <a:noFill/>
                  </pic:spPr>
                </pic:pic>
              </a:graphicData>
            </a:graphic>
            <wp14:sizeRelH relativeFrom="page">
              <wp14:pctWidth>0</wp14:pctWidth>
            </wp14:sizeRelH>
            <wp14:sizeRelV relativeFrom="page">
              <wp14:pctHeight>0</wp14:pctHeight>
            </wp14:sizeRelV>
          </wp:anchor>
        </w:drawing>
      </w:r>
      <w:r>
        <w:t>PUSH Model Examples</w:t>
      </w:r>
    </w:p>
    <w:p w:rsidR="00D06E8D" w:rsidRDefault="00D06E8D" w:rsidP="00D06E8D">
      <w:pPr>
        <w:jc w:val="right"/>
      </w:pPr>
    </w:p>
    <w:p w:rsidR="00D06E8D" w:rsidRDefault="00D06E8D" w:rsidP="00D06E8D">
      <w:r>
        <w:t>Shown here is an example of the PUSH model applied to a Video Management System (VMS). Since video feeds can be potentially sensitive information, it may not be desirable to give other agencies direct access to the VMS.</w:t>
      </w:r>
    </w:p>
    <w:p w:rsidR="00087F7E" w:rsidRDefault="00D06E8D" w:rsidP="00D06E8D">
      <w:r>
        <w:t>In this example, a member of Agency A determines which video feed(s) need to be shared with other agencies and pushes just those feeds to the appropriate agencies.</w:t>
      </w:r>
      <w:r>
        <w:br w:type="textWrapping" w:clear="all"/>
      </w:r>
    </w:p>
    <w:p w:rsidR="00087F7E" w:rsidRDefault="00087F7E" w:rsidP="00D06E8D">
      <w:r>
        <w:rPr>
          <w:noProof/>
          <w:lang w:val="en-AU" w:eastAsia="en-AU"/>
        </w:rPr>
        <w:drawing>
          <wp:anchor distT="0" distB="0" distL="114300" distR="114300" simplePos="0" relativeHeight="251662336" behindDoc="0" locked="0" layoutInCell="1" allowOverlap="0" wp14:anchorId="51E7BB50" wp14:editId="4209BC63">
            <wp:simplePos x="0" y="0"/>
            <wp:positionH relativeFrom="column">
              <wp:posOffset>3692236</wp:posOffset>
            </wp:positionH>
            <wp:positionV relativeFrom="paragraph">
              <wp:posOffset>1270</wp:posOffset>
            </wp:positionV>
            <wp:extent cx="2251364" cy="2258291"/>
            <wp:effectExtent l="0" t="0" r="0" b="0"/>
            <wp:wrapSquare wrapText="bothSides"/>
            <wp:docPr id="18" name="Picture 18" descr="Push-L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sh-LM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1364" cy="2258291"/>
                    </a:xfrm>
                    <a:prstGeom prst="rect">
                      <a:avLst/>
                    </a:prstGeom>
                    <a:noFill/>
                  </pic:spPr>
                </pic:pic>
              </a:graphicData>
            </a:graphic>
            <wp14:sizeRelH relativeFrom="page">
              <wp14:pctWidth>0</wp14:pctWidth>
            </wp14:sizeRelH>
            <wp14:sizeRelV relativeFrom="page">
              <wp14:pctHeight>0</wp14:pctHeight>
            </wp14:sizeRelV>
          </wp:anchor>
        </w:drawing>
      </w:r>
    </w:p>
    <w:p w:rsidR="00087F7E" w:rsidRDefault="00087F7E" w:rsidP="00D06E8D"/>
    <w:p w:rsidR="00D06E8D" w:rsidRDefault="00D06E8D" w:rsidP="00D06E8D">
      <w:r>
        <w:t>Shown here is an example of the PUSH model applied to LMR systems. In this example, multiple agencies are sharing their LMR systems to each other in the same Dynamic Sharing Group so this effectively creates a talk</w:t>
      </w:r>
      <w:r w:rsidR="002973BD">
        <w:t xml:space="preserve"> </w:t>
      </w:r>
      <w:r>
        <w:t>group patch.</w:t>
      </w:r>
    </w:p>
    <w:p w:rsidR="00D06E8D" w:rsidRDefault="00D06E8D" w:rsidP="00D06E8D">
      <w:pPr>
        <w:spacing w:after="0"/>
      </w:pPr>
      <w:r>
        <w:t>In this example, the members of each agency determine which talk</w:t>
      </w:r>
      <w:r w:rsidR="002973BD">
        <w:t xml:space="preserve"> </w:t>
      </w:r>
      <w:r>
        <w:t>group needs to be shared with (patched to) other agencies and shares that talk</w:t>
      </w:r>
      <w:r w:rsidR="002973BD">
        <w:t xml:space="preserve"> </w:t>
      </w:r>
      <w:r>
        <w:t>group to the group.</w:t>
      </w:r>
      <w:r>
        <w:br w:type="textWrapping" w:clear="all"/>
      </w:r>
    </w:p>
    <w:p w:rsidR="00D06E8D" w:rsidRDefault="00D06E8D" w:rsidP="00D06E8D">
      <w:pPr>
        <w:pStyle w:val="Heading2"/>
        <w:spacing w:before="0"/>
      </w:pPr>
      <w:r>
        <w:t>Recommendations</w:t>
      </w:r>
    </w:p>
    <w:p w:rsidR="00D06E8D" w:rsidRDefault="002973BD" w:rsidP="00D06E8D">
      <w:r>
        <w:t>It is recommended that the PSMB</w:t>
      </w:r>
      <w:r w:rsidR="00D06E8D">
        <w:t xml:space="preserve"> include a Dynamic Sharing Group capability to enable cross-agency interoperability while maintaining the sovereignty of each agency.</w:t>
      </w:r>
    </w:p>
    <w:p w:rsidR="000D4C48" w:rsidRDefault="000D4C48" w:rsidP="00D06E8D"/>
    <w:p w:rsidR="000D4C48" w:rsidRPr="0051485C" w:rsidRDefault="000D4C48" w:rsidP="00D06E8D"/>
    <w:p w:rsidR="00D06E8D" w:rsidRPr="0051485C" w:rsidRDefault="00D06E8D" w:rsidP="00D06E8D">
      <w:pPr>
        <w:pStyle w:val="Heading1"/>
      </w:pPr>
      <w:r>
        <w:t>Network Connectivity Considerations</w:t>
      </w:r>
    </w:p>
    <w:p w:rsidR="00D06E8D" w:rsidRDefault="00D06E8D" w:rsidP="00D06E8D">
      <w:r>
        <w:t>Given that multi-agency interoperability and collaboration are critical functions for first responders, it follows that this capability should ideally be available in all situations regardless of the wide-area network connectivity present.</w:t>
      </w:r>
    </w:p>
    <w:p w:rsidR="00D06E8D" w:rsidRDefault="00D06E8D" w:rsidP="00D06E8D">
      <w:pPr>
        <w:pStyle w:val="Heading2"/>
      </w:pPr>
      <w:r>
        <w:t>Availability Goals</w:t>
      </w:r>
    </w:p>
    <w:p w:rsidR="00D06E8D" w:rsidRDefault="00D06E8D" w:rsidP="00D06E8D">
      <w:r>
        <w:t>Goals for the availability of multi-agency interoperability in various network conditions include:</w:t>
      </w:r>
    </w:p>
    <w:p w:rsidR="00D06E8D" w:rsidRDefault="00D06E8D" w:rsidP="00D06E8D">
      <w:pPr>
        <w:numPr>
          <w:ilvl w:val="0"/>
          <w:numId w:val="11"/>
        </w:numPr>
      </w:pPr>
      <w:r>
        <w:t>The capability should be available at incident scenes with little or no wide-area network connectivity.</w:t>
      </w:r>
    </w:p>
    <w:p w:rsidR="00D06E8D" w:rsidRDefault="00D06E8D" w:rsidP="00D06E8D">
      <w:pPr>
        <w:numPr>
          <w:ilvl w:val="1"/>
          <w:numId w:val="11"/>
        </w:numPr>
      </w:pPr>
      <w:r>
        <w:t>The capability should be included in MCUs and LTE deployables.</w:t>
      </w:r>
    </w:p>
    <w:p w:rsidR="00D06E8D" w:rsidRDefault="00D06E8D" w:rsidP="00D06E8D">
      <w:pPr>
        <w:numPr>
          <w:ilvl w:val="1"/>
          <w:numId w:val="11"/>
        </w:numPr>
      </w:pPr>
      <w:r>
        <w:t>The capability may be included in tactical kits brought to the scene by various agencies.</w:t>
      </w:r>
    </w:p>
    <w:p w:rsidR="00D06E8D" w:rsidRDefault="00D06E8D" w:rsidP="00D06E8D">
      <w:pPr>
        <w:numPr>
          <w:ilvl w:val="1"/>
          <w:numId w:val="11"/>
        </w:numPr>
      </w:pPr>
      <w:r>
        <w:t>If the capability is present in multiple components (e.g. tactical kits, MCUs, deployables) at an incident scene, the components should be able to seamlessly interoperate to provide an all-compassing capability across all components.</w:t>
      </w:r>
    </w:p>
    <w:p w:rsidR="00D06E8D" w:rsidRDefault="00D06E8D" w:rsidP="00D06E8D">
      <w:pPr>
        <w:numPr>
          <w:ilvl w:val="1"/>
          <w:numId w:val="11"/>
        </w:numPr>
      </w:pPr>
      <w:r>
        <w:t xml:space="preserve">The capability should be made available to devices that connect </w:t>
      </w:r>
      <w:r w:rsidR="00040766">
        <w:t xml:space="preserve">to on </w:t>
      </w:r>
      <w:r>
        <w:t>scene equipment using a wired network, WiFi, or LTE.</w:t>
      </w:r>
    </w:p>
    <w:p w:rsidR="0077168B" w:rsidRDefault="0077168B">
      <w:pPr>
        <w:spacing w:after="160" w:line="259" w:lineRule="auto"/>
      </w:pPr>
      <w:r>
        <w:br w:type="page"/>
      </w:r>
    </w:p>
    <w:p w:rsidR="00D06E8D" w:rsidRDefault="00D06E8D" w:rsidP="00D06E8D">
      <w:pPr>
        <w:numPr>
          <w:ilvl w:val="0"/>
          <w:numId w:val="11"/>
        </w:numPr>
      </w:pPr>
      <w:r>
        <w:lastRenderedPageBreak/>
        <w:t>As wide-area connectivity becomes available, the on-scene capability should expand to make any newly-connected agencies available for interoperability as well.</w:t>
      </w:r>
    </w:p>
    <w:p w:rsidR="00D06E8D" w:rsidRDefault="00D06E8D" w:rsidP="00D06E8D">
      <w:pPr>
        <w:numPr>
          <w:ilvl w:val="0"/>
          <w:numId w:val="11"/>
        </w:numPr>
      </w:pPr>
      <w:r>
        <w:t>The capability should be available to al</w:t>
      </w:r>
      <w:r w:rsidR="0077168B">
        <w:t>l agencies connected to the PSMB network</w:t>
      </w:r>
      <w:r>
        <w:t>.</w:t>
      </w:r>
    </w:p>
    <w:p w:rsidR="00D06E8D" w:rsidRDefault="00D06E8D" w:rsidP="00D06E8D">
      <w:pPr>
        <w:numPr>
          <w:ilvl w:val="0"/>
          <w:numId w:val="11"/>
        </w:numPr>
      </w:pPr>
      <w:r>
        <w:t>The capability should also span agencies connected</w:t>
      </w:r>
      <w:r w:rsidR="0077168B">
        <w:t xml:space="preserve"> to networks other than the PSMB network</w:t>
      </w:r>
      <w:r>
        <w:t xml:space="preserve"> such as commercial LTE, Public Safety Enterprise Networks (PSENs), and the Internet.</w:t>
      </w:r>
    </w:p>
    <w:p w:rsidR="00D06E8D" w:rsidRDefault="00D06E8D" w:rsidP="00D06E8D">
      <w:pPr>
        <w:numPr>
          <w:ilvl w:val="0"/>
          <w:numId w:val="11"/>
        </w:numPr>
      </w:pPr>
      <w:r>
        <w:t>In cases of widespread network outages due to natural disasters, etc., the capability should have regional and/o</w:t>
      </w:r>
      <w:r w:rsidR="0077168B">
        <w:t>r local fallback if the PSMB network</w:t>
      </w:r>
      <w:r>
        <w:t xml:space="preserve"> data centers are not reachable.</w:t>
      </w:r>
    </w:p>
    <w:p w:rsidR="0077168B" w:rsidRDefault="0077168B" w:rsidP="0077168B"/>
    <w:p w:rsidR="0077168B" w:rsidRDefault="0077168B" w:rsidP="0077168B"/>
    <w:p w:rsidR="00D06E8D" w:rsidRDefault="00D06E8D" w:rsidP="00D06E8D">
      <w:pPr>
        <w:pStyle w:val="Heading2"/>
      </w:pPr>
      <w:r>
        <w:t>On-Scene Interoperability</w:t>
      </w:r>
    </w:p>
    <w:p w:rsidR="00D06E8D" w:rsidRDefault="00D06E8D" w:rsidP="00D06E8D">
      <w:r>
        <w:t>The following diagram shows an example of how on-scene interoperability could be achieved to meet the above goals.</w:t>
      </w:r>
    </w:p>
    <w:p w:rsidR="00D06E8D" w:rsidRDefault="00D06E8D" w:rsidP="00D06E8D">
      <w:pPr>
        <w:keepNext/>
        <w:jc w:val="center"/>
      </w:pPr>
      <w:r>
        <w:rPr>
          <w:noProof/>
          <w:lang w:val="en-AU" w:eastAsia="en-AU"/>
        </w:rPr>
        <w:drawing>
          <wp:inline distT="0" distB="0" distL="0" distR="0" wp14:anchorId="441BCD02" wp14:editId="79949440">
            <wp:extent cx="5403215" cy="2464435"/>
            <wp:effectExtent l="0" t="0" r="6985" b="0"/>
            <wp:docPr id="9" name="Picture 4" descr="OnSceneS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SceneSO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3215" cy="2464435"/>
                    </a:xfrm>
                    <a:prstGeom prst="rect">
                      <a:avLst/>
                    </a:prstGeom>
                    <a:noFill/>
                    <a:ln>
                      <a:noFill/>
                    </a:ln>
                  </pic:spPr>
                </pic:pic>
              </a:graphicData>
            </a:graphic>
          </wp:inline>
        </w:drawing>
      </w:r>
    </w:p>
    <w:p w:rsidR="00D06E8D" w:rsidRDefault="00D06E8D" w:rsidP="00D06E8D">
      <w:pPr>
        <w:pStyle w:val="Caption"/>
      </w:pPr>
      <w:r>
        <w:t xml:space="preserve">Figure </w:t>
      </w:r>
      <w:fldSimple w:instr=" SEQ Figure \* ARABIC ">
        <w:r w:rsidR="00F84E35">
          <w:rPr>
            <w:noProof/>
          </w:rPr>
          <w:t>3</w:t>
        </w:r>
      </w:fldSimple>
      <w:r>
        <w:t xml:space="preserve"> - </w:t>
      </w:r>
      <w:r>
        <w:rPr>
          <w:noProof/>
        </w:rPr>
        <w:t>On-Scene Interoperability</w:t>
      </w:r>
    </w:p>
    <w:p w:rsidR="00D06E8D" w:rsidRDefault="00D06E8D" w:rsidP="00D06E8D">
      <w:r>
        <w:t>Note that in this diagram the SOW portion is optional; if not present the Incident LAN components continue to provide interoperability locally.</w:t>
      </w:r>
    </w:p>
    <w:p w:rsidR="0077168B" w:rsidRDefault="0077168B" w:rsidP="00D06E8D"/>
    <w:p w:rsidR="0077168B" w:rsidRDefault="0077168B" w:rsidP="00D06E8D"/>
    <w:p w:rsidR="0077168B" w:rsidRDefault="0077168B" w:rsidP="00D06E8D"/>
    <w:p w:rsidR="0077168B" w:rsidRDefault="0077168B" w:rsidP="00D06E8D"/>
    <w:p w:rsidR="000D4C48" w:rsidRDefault="000D4C48" w:rsidP="00D06E8D"/>
    <w:p w:rsidR="000D4C48" w:rsidRDefault="000D4C48" w:rsidP="00D06E8D"/>
    <w:p w:rsidR="000D4C48" w:rsidRDefault="000D4C48" w:rsidP="00D06E8D"/>
    <w:p w:rsidR="00D06E8D" w:rsidRDefault="00D06E8D" w:rsidP="00D06E8D">
      <w:pPr>
        <w:pStyle w:val="Heading2"/>
      </w:pPr>
      <w:r>
        <w:lastRenderedPageBreak/>
        <w:t>Full Scale Interoperability</w:t>
      </w:r>
    </w:p>
    <w:p w:rsidR="00D06E8D" w:rsidRDefault="00D06E8D" w:rsidP="00D06E8D">
      <w:r>
        <w:t>The following diagram shows how interoperability between all components and networks could be achieved to meet the above goals.</w:t>
      </w:r>
    </w:p>
    <w:p w:rsidR="00373D76" w:rsidRDefault="00373D76" w:rsidP="00D06E8D"/>
    <w:p w:rsidR="00373D76" w:rsidRDefault="00373D76" w:rsidP="00D06E8D">
      <w:r>
        <w:rPr>
          <w:noProof/>
          <w:lang w:val="en-AU" w:eastAsia="en-AU"/>
        </w:rPr>
        <mc:AlternateContent>
          <mc:Choice Requires="wps">
            <w:drawing>
              <wp:anchor distT="0" distB="0" distL="114300" distR="114300" simplePos="0" relativeHeight="251676672" behindDoc="0" locked="0" layoutInCell="1" allowOverlap="1" wp14:anchorId="703F4958" wp14:editId="46ED9686">
                <wp:simplePos x="0" y="0"/>
                <wp:positionH relativeFrom="column">
                  <wp:posOffset>3474113</wp:posOffset>
                </wp:positionH>
                <wp:positionV relativeFrom="paragraph">
                  <wp:posOffset>94090</wp:posOffset>
                </wp:positionV>
                <wp:extent cx="763326" cy="445273"/>
                <wp:effectExtent l="0" t="0" r="17780" b="12065"/>
                <wp:wrapNone/>
                <wp:docPr id="214" name="Rectangle 214"/>
                <wp:cNvGraphicFramePr/>
                <a:graphic xmlns:a="http://schemas.openxmlformats.org/drawingml/2006/main">
                  <a:graphicData uri="http://schemas.microsoft.com/office/word/2010/wordprocessingShape">
                    <wps:wsp>
                      <wps:cNvSpPr/>
                      <wps:spPr>
                        <a:xfrm>
                          <a:off x="0" y="0"/>
                          <a:ext cx="763326" cy="445273"/>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73D76" w:rsidRPr="00373D76" w:rsidRDefault="00373D76" w:rsidP="00373D76">
                            <w:pPr>
                              <w:pStyle w:val="Caption"/>
                              <w:rPr>
                                <w:rFonts w:ascii="Arial" w:hAnsi="Arial" w:cs="Arial"/>
                                <w:b w:val="0"/>
                                <w:sz w:val="16"/>
                                <w:szCs w:val="16"/>
                              </w:rPr>
                            </w:pPr>
                            <w:r w:rsidRPr="00373D76">
                              <w:rPr>
                                <w:rFonts w:ascii="Arial" w:hAnsi="Arial" w:cs="Arial"/>
                                <w:b w:val="0"/>
                                <w:sz w:val="16"/>
                                <w:szCs w:val="16"/>
                              </w:rPr>
                              <w:t>PSMBN</w:t>
                            </w:r>
                            <w:r>
                              <w:rPr>
                                <w:rFonts w:ascii="Arial" w:hAnsi="Arial" w:cs="Arial"/>
                                <w:b w:val="0"/>
                                <w:sz w:val="16"/>
                                <w:szCs w:val="16"/>
                              </w:rPr>
                              <w:t xml:space="preserve"> Apps Server</w:t>
                            </w:r>
                          </w:p>
                          <w:p w:rsidR="00373D76" w:rsidRPr="00373D76" w:rsidRDefault="00373D76" w:rsidP="00373D76">
                            <w:pPr>
                              <w:pStyle w:val="Caption"/>
                              <w:rPr>
                                <w:rFonts w:ascii="Arial" w:hAnsi="Arial" w:cs="Arial"/>
                                <w:b w:val="0"/>
                                <w:sz w:val="16"/>
                                <w:szCs w:val="16"/>
                              </w:rPr>
                            </w:pPr>
                            <w:r w:rsidRPr="00373D76">
                              <w:rPr>
                                <w:rFonts w:ascii="Arial" w:hAnsi="Arial" w:cs="Arial"/>
                                <w:b w:val="0"/>
                                <w:sz w:val="16"/>
                                <w:szCs w:val="16"/>
                              </w:rPr>
                              <w:t>Apps Server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03F4958" id="Rectangle 214" o:spid="_x0000_s1028" style="position:absolute;margin-left:273.55pt;margin-top:7.4pt;width:60.1pt;height:35.0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fcBhgIAAGcFAAAOAAAAZHJzL2Uyb0RvYy54bWysVF9v2yAQf5+074B4Xx27abpFdaooVaZJ&#10;VVu1nfpMMCTWgGNAYmeffgd2nKzL07QX4Li73/2/m9tWK7ITztdgSppfjCgRhkNVm3VJv78uP32m&#10;xAdmKqbAiJLuhae3s48fbho7FQVsQFXCEQQxftrYkm5CsNMs83wjNPMXYIVBpgSnWUDSrbPKsQbR&#10;tcqK0WiSNeAq64AL7/H3rmPSWcKXUvDwKKUXgaiSom8hnS6dq3hmsxs2XTtmNzXv3WD/4IVmtUGj&#10;A9QdC4xsXf0XlK65Aw8yXHDQGUhZc5FiwGjy0btoXjbMihQLJsfbIU3+/8Hyh92TI3VV0iIfU2KY&#10;xiI9Y9qYWStB4iemqLF+ipIv9sn1lMdnjLeVTscbIyFtSut+SKtoA+H4eT25vCwmlHBkjcdXxfVl&#10;xMyOytb58FWAJvFRUofmUzLZ7t6HTvQgEm0pE08Pqq6WtVKJiP0iFsqRHcNKr9Z5b+JECg1GzSwG&#10;07mfXmGvRIf6LCRmAh0ukvXUg0dMxrkwYdLjKoPSUU2iB4Nifk5RhYMzvWxUE6k3B8XROcU/LQ4a&#10;ySqYMCjr2oA7B1D9GCx38ofou5hj+KFdtV35Y2DxZwXVHlvCQTcr3vJljWW5Zz48MYfDgWOEAx8e&#10;8ZAKmpJC/6JkA+7Xuf8ojz2LXEoaHLaS+p9b5gQl6pvBbv6Sj8dxOhMxvroukHCnnNUpx2z1ArDK&#10;Oa4Wy9Mzygd1eEoH+g33wjxaRRYzHG2XlAd3IBahWwK4WbiYz5MYTqRl4d68WB7BY55j2722b8zZ&#10;vjcDNvUDHAaTTd+1aCcbNQ3MtwFknfr3mNe+AjjNaQL6zRPXxSmdpI77cfYbAAD//wMAUEsDBBQA&#10;BgAIAAAAIQDua54p3AAAAAkBAAAPAAAAZHJzL2Rvd25yZXYueG1sTI/BTsMwEETvSPyDtUjcqJMQ&#10;0hLiVBEIiWsKF27b2CQR8Tq13Tb8PcuJHlfzNPum2i52Eifjw+hIQbpKQBjqnB6pV/Dx/nq3AREi&#10;ksbJkVHwYwJs6+urCkvtztSa0y72gksolKhgiHEupQzdYCyGlZsNcfblvMXIp++l9njmcjvJLEkK&#10;aXEk/jDgbJ4H033vjlbBy9Skn+5ADb7F9tCPPmsXnyl1e7M0TyCiWeI/DH/6rA41O+3dkXQQk4KH&#10;fJ0yykHOExgoivU9iL2CTf4Isq7k5YL6FwAA//8DAFBLAQItABQABgAIAAAAIQC2gziS/gAAAOEB&#10;AAATAAAAAAAAAAAAAAAAAAAAAABbQ29udGVudF9UeXBlc10ueG1sUEsBAi0AFAAGAAgAAAAhADj9&#10;If/WAAAAlAEAAAsAAAAAAAAAAAAAAAAALwEAAF9yZWxzLy5yZWxzUEsBAi0AFAAGAAgAAAAhAFFl&#10;9wGGAgAAZwUAAA4AAAAAAAAAAAAAAAAALgIAAGRycy9lMm9Eb2MueG1sUEsBAi0AFAAGAAgAAAAh&#10;AO5rnincAAAACQEAAA8AAAAAAAAAAAAAAAAA4AQAAGRycy9kb3ducmV2LnhtbFBLBQYAAAAABAAE&#10;APMAAADpBQAAAAA=&#10;" fillcolor="white [3201]" strokecolor="white [3212]" strokeweight="1pt">
                <v:textbox>
                  <w:txbxContent>
                    <w:p w:rsidR="00373D76" w:rsidRPr="00373D76" w:rsidRDefault="00373D76" w:rsidP="00373D76">
                      <w:pPr>
                        <w:pStyle w:val="Caption"/>
                        <w:rPr>
                          <w:rFonts w:ascii="Arial" w:hAnsi="Arial" w:cs="Arial"/>
                          <w:b w:val="0"/>
                          <w:sz w:val="16"/>
                          <w:szCs w:val="16"/>
                        </w:rPr>
                      </w:pPr>
                      <w:r w:rsidRPr="00373D76">
                        <w:rPr>
                          <w:rFonts w:ascii="Arial" w:hAnsi="Arial" w:cs="Arial"/>
                          <w:b w:val="0"/>
                          <w:sz w:val="16"/>
                          <w:szCs w:val="16"/>
                        </w:rPr>
                        <w:t>PSMBN</w:t>
                      </w:r>
                      <w:r>
                        <w:rPr>
                          <w:rFonts w:ascii="Arial" w:hAnsi="Arial" w:cs="Arial"/>
                          <w:b w:val="0"/>
                          <w:sz w:val="16"/>
                          <w:szCs w:val="16"/>
                        </w:rPr>
                        <w:t xml:space="preserve"> Apps Server</w:t>
                      </w:r>
                    </w:p>
                    <w:p w:rsidR="00373D76" w:rsidRPr="00373D76" w:rsidRDefault="00373D76" w:rsidP="00373D76">
                      <w:pPr>
                        <w:pStyle w:val="Caption"/>
                        <w:rPr>
                          <w:rFonts w:ascii="Arial" w:hAnsi="Arial" w:cs="Arial"/>
                          <w:b w:val="0"/>
                          <w:sz w:val="16"/>
                          <w:szCs w:val="16"/>
                        </w:rPr>
                      </w:pPr>
                      <w:r w:rsidRPr="00373D76">
                        <w:rPr>
                          <w:rFonts w:ascii="Arial" w:hAnsi="Arial" w:cs="Arial"/>
                          <w:b w:val="0"/>
                          <w:sz w:val="16"/>
                          <w:szCs w:val="16"/>
                        </w:rPr>
                        <w:t>Apps Server</w:t>
                      </w:r>
                    </w:p>
                  </w:txbxContent>
                </v:textbox>
              </v:rect>
            </w:pict>
          </mc:Fallback>
        </mc:AlternateContent>
      </w:r>
    </w:p>
    <w:p w:rsidR="00D06E8D" w:rsidRDefault="00657E22" w:rsidP="00D06E8D">
      <w:pPr>
        <w:jc w:val="center"/>
      </w:pPr>
      <w:r w:rsidRPr="00657E22">
        <w:rPr>
          <w:rFonts w:ascii="Arial" w:hAnsi="Arial" w:cs="Arial"/>
          <w:noProof/>
          <w:sz w:val="16"/>
          <w:szCs w:val="16"/>
          <w:lang w:val="en-AU" w:eastAsia="en-AU"/>
        </w:rPr>
        <mc:AlternateContent>
          <mc:Choice Requires="wps">
            <w:drawing>
              <wp:anchor distT="0" distB="0" distL="114300" distR="114300" simplePos="0" relativeHeight="251675648" behindDoc="0" locked="0" layoutInCell="1" allowOverlap="1">
                <wp:simplePos x="0" y="0"/>
                <wp:positionH relativeFrom="column">
                  <wp:posOffset>4269850</wp:posOffset>
                </wp:positionH>
                <wp:positionV relativeFrom="paragraph">
                  <wp:posOffset>1667041</wp:posOffset>
                </wp:positionV>
                <wp:extent cx="1137037" cy="485029"/>
                <wp:effectExtent l="19050" t="0" r="44450" b="29845"/>
                <wp:wrapNone/>
                <wp:docPr id="212" name="Cloud 212"/>
                <wp:cNvGraphicFramePr/>
                <a:graphic xmlns:a="http://schemas.openxmlformats.org/drawingml/2006/main">
                  <a:graphicData uri="http://schemas.microsoft.com/office/word/2010/wordprocessingShape">
                    <wps:wsp>
                      <wps:cNvSpPr/>
                      <wps:spPr>
                        <a:xfrm>
                          <a:off x="0" y="0"/>
                          <a:ext cx="1137037" cy="485029"/>
                        </a:xfrm>
                        <a:prstGeom prst="cloud">
                          <a:avLst/>
                        </a:prstGeom>
                        <a:solidFill>
                          <a:srgbClr val="A48C9F"/>
                        </a:solidFill>
                      </wps:spPr>
                      <wps:style>
                        <a:lnRef idx="2">
                          <a:schemeClr val="accent1">
                            <a:shade val="50000"/>
                          </a:schemeClr>
                        </a:lnRef>
                        <a:fillRef idx="1">
                          <a:schemeClr val="accent1"/>
                        </a:fillRef>
                        <a:effectRef idx="0">
                          <a:schemeClr val="accent1"/>
                        </a:effectRef>
                        <a:fontRef idx="minor">
                          <a:schemeClr val="lt1"/>
                        </a:fontRef>
                      </wps:style>
                      <wps:txbx>
                        <w:txbxContent>
                          <w:p w:rsidR="00657E22" w:rsidRPr="00657E22" w:rsidRDefault="00657E22" w:rsidP="00657E22">
                            <w:pPr>
                              <w:jc w:val="center"/>
                              <w:rPr>
                                <w:rFonts w:ascii="Arial" w:hAnsi="Arial" w:cs="Arial"/>
                                <w:color w:val="000000" w:themeColor="text1"/>
                                <w:sz w:val="16"/>
                                <w:szCs w:val="16"/>
                              </w:rPr>
                            </w:pPr>
                            <w:r>
                              <w:rPr>
                                <w:rFonts w:ascii="Arial" w:hAnsi="Arial" w:cs="Arial"/>
                                <w:color w:val="000000" w:themeColor="text1"/>
                                <w:sz w:val="16"/>
                                <w:szCs w:val="16"/>
                              </w:rPr>
                              <w:t>Triple 000 network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loud 212" o:spid="_x0000_s1029" style="position:absolute;left:0;text-align:left;margin-left:336.2pt;margin-top:131.25pt;width:89.55pt;height:38.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BalgIAAIAFAAAOAAAAZHJzL2Uyb0RvYy54bWysVEtv2zAMvg/YfxB0X/1ourZBnSJIkWFA&#10;0QZth54VWYoNyKImKbGzXz9KfjToih2G5aBQIvnx4Y+8ue0aRQ7Cuhp0QbOzlBKhOZS13hX0x8v6&#10;yxUlzjNdMgVaFPQoHL1dfP5005q5yKECVQpLEES7eWsKWnlv5knieCUa5s7ACI1KCbZhHq92l5SW&#10;tYjeqCRP069JC7Y0FrhwDl/veiVdRHwpBfePUjrhiSoo5ubjaeO5DWeyuGHznWWmqvmQBvuHLBpW&#10;aww6Qd0xz8je1n9ANTW34ED6Mw5NAlLWXMQasJosfVfNc8WMiLVgc5yZ2uT+Hyx/OGwsqcuC5llO&#10;iWYNfqSVgn1JwgO2pzVujlbPZmOHm0Mx1NpJ24R/rIJ0saXHqaWi84TjY5adX6bnl5Rw1M2uLtL8&#10;OoAmb97GOv9NQEOCUFAeYsdWssO9873taBOiOVB1ua6Vihe7266UJQeG33c5u1pdrwf4E7MklNAn&#10;HSV/VCI4K/0kJNaOaeYxYmSdmPAY50L7rFdVrBR9mIsUf2OUwNPgEUuKgAFZYnoT9gAwWvYgI3Zf&#10;32AfXEUk7eSc/i2x3nnyiJFB+8m5qTXYjwAUVjVE7u0x/ZPWBNF32y7y4jxYhpctlEfkioV+iJzh&#10;6xo/2T1zfsMsTg3OF24C/4iHVNAWFAaJkgrsr4/egz2SGbWUtDiFBXU/98wKStR3jTS/zmazMLbx&#10;Mru4zPFiTzXbU43eNytAImS4cwyPYrD3ahSlheYVF8YyREUV0xxjI+m8HS8r328HXDlcLJfRDEfV&#10;MH+vnw0P4KHPgZEv3SuzZuCtR8Y/wDixbP6Ovb1t8NSw3HuQdaT2W1+HL4BjHqk0rKSwR07v0ept&#10;cS5+AwAA//8DAFBLAwQUAAYACAAAACEAvgfDY+EAAAALAQAADwAAAGRycy9kb3ducmV2LnhtbEyP&#10;wU7DMAyG70i8Q2QkbixdRktXmk5oCCS00wba2Wu8tlqTlCTb2rcnnOBmy59+f3+5GnXPLuR8Z42E&#10;+SwBRqa2qjONhK/Pt4ccmA9oFPbWkISJPKyq25sSC2WvZkuXXWhYDDG+QAltCEPBua9b0uhndiAT&#10;b0frNIa4uoYrh9cYrnsukiTjGjsTP7Q40Lql+rQ7awknNX1M6bvYq+Okmu+w3eD61Ul5fze+PAML&#10;NIY/GH71ozpU0elgz0Z51kvInsRjRCWITKTAIpGn8zgcJCwW+RJ4VfL/HaofAAAA//8DAFBLAQIt&#10;ABQABgAIAAAAIQC2gziS/gAAAOEBAAATAAAAAAAAAAAAAAAAAAAAAABbQ29udGVudF9UeXBlc10u&#10;eG1sUEsBAi0AFAAGAAgAAAAhADj9If/WAAAAlAEAAAsAAAAAAAAAAAAAAAAALwEAAF9yZWxzLy5y&#10;ZWxzUEsBAi0AFAAGAAgAAAAhAAGMIFqWAgAAgAUAAA4AAAAAAAAAAAAAAAAALgIAAGRycy9lMm9E&#10;b2MueG1sUEsBAi0AFAAGAAgAAAAhAL4Hw2PhAAAACwEAAA8AAAAAAAAAAAAAAAAA8AQAAGRycy9k&#10;b3ducmV2LnhtbFBLBQYAAAAABAAEAPMAAAD+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48c9f" strokecolor="#1f4d78 [1604]" strokeweight="1pt">
                <v:stroke joinstyle="miter"/>
                <v:formulas/>
                <v:path arrowok="t" o:connecttype="custom" o:connectlocs="123521,293903;56852,284955;182347,391829;153184,396107;433706,438884;416124,419348;758735,390168;751708,411601;898286,257717;983853,337836;1100136,172387;1062024,202432;1008699,60921;1010700,75112;765342,44371;784871,26272;582758,52994;592207,37388;368484,58293;402701,73428;108624,177271;102649,161340" o:connectangles="0,0,0,0,0,0,0,0,0,0,0,0,0,0,0,0,0,0,0,0,0,0" textboxrect="0,0,43200,43200"/>
                <v:textbox>
                  <w:txbxContent>
                    <w:p w:rsidR="00657E22" w:rsidRPr="00657E22" w:rsidRDefault="00657E22" w:rsidP="00657E22">
                      <w:pPr>
                        <w:jc w:val="center"/>
                        <w:rPr>
                          <w:rFonts w:ascii="Arial" w:hAnsi="Arial" w:cs="Arial"/>
                          <w:color w:val="000000" w:themeColor="text1"/>
                          <w:sz w:val="16"/>
                          <w:szCs w:val="16"/>
                        </w:rPr>
                      </w:pPr>
                      <w:r>
                        <w:rPr>
                          <w:rFonts w:ascii="Arial" w:hAnsi="Arial" w:cs="Arial"/>
                          <w:color w:val="000000" w:themeColor="text1"/>
                          <w:sz w:val="16"/>
                          <w:szCs w:val="16"/>
                        </w:rPr>
                        <w:t>Triple 000 network</w:t>
                      </w:r>
                    </w:p>
                  </w:txbxContent>
                </v:textbox>
              </v:shape>
            </w:pict>
          </mc:Fallback>
        </mc:AlternateContent>
      </w:r>
      <w:r w:rsidR="006A63DF">
        <w:rPr>
          <w:noProof/>
          <w:lang w:val="en-AU" w:eastAsia="en-AU"/>
        </w:rPr>
        <mc:AlternateContent>
          <mc:Choice Requires="wps">
            <w:drawing>
              <wp:anchor distT="0" distB="0" distL="114300" distR="114300" simplePos="0" relativeHeight="251674624" behindDoc="0" locked="0" layoutInCell="1" allowOverlap="1">
                <wp:simplePos x="0" y="0"/>
                <wp:positionH relativeFrom="column">
                  <wp:posOffset>3045350</wp:posOffset>
                </wp:positionH>
                <wp:positionV relativeFrom="paragraph">
                  <wp:posOffset>100634</wp:posOffset>
                </wp:positionV>
                <wp:extent cx="357808" cy="1113182"/>
                <wp:effectExtent l="19050" t="0" r="42545" b="29845"/>
                <wp:wrapNone/>
                <wp:docPr id="211" name="Cloud 211"/>
                <wp:cNvGraphicFramePr/>
                <a:graphic xmlns:a="http://schemas.openxmlformats.org/drawingml/2006/main">
                  <a:graphicData uri="http://schemas.microsoft.com/office/word/2010/wordprocessingShape">
                    <wps:wsp>
                      <wps:cNvSpPr/>
                      <wps:spPr>
                        <a:xfrm>
                          <a:off x="0" y="0"/>
                          <a:ext cx="357808" cy="1113182"/>
                        </a:xfrm>
                        <a:prstGeom prst="cloud">
                          <a:avLst/>
                        </a:prstGeom>
                        <a:solidFill>
                          <a:srgbClr val="A48C9F"/>
                        </a:solidFill>
                      </wps:spPr>
                      <wps:style>
                        <a:lnRef idx="2">
                          <a:schemeClr val="accent1">
                            <a:shade val="50000"/>
                          </a:schemeClr>
                        </a:lnRef>
                        <a:fillRef idx="1">
                          <a:schemeClr val="accent1"/>
                        </a:fillRef>
                        <a:effectRef idx="0">
                          <a:schemeClr val="accent1"/>
                        </a:effectRef>
                        <a:fontRef idx="minor">
                          <a:schemeClr val="lt1"/>
                        </a:fontRef>
                      </wps:style>
                      <wps:txbx>
                        <w:txbxContent>
                          <w:p w:rsidR="006A63DF" w:rsidRPr="00657E22" w:rsidRDefault="00657E22" w:rsidP="00657E22">
                            <w:pPr>
                              <w:pStyle w:val="Caption"/>
                              <w:rPr>
                                <w:rFonts w:ascii="Arial" w:hAnsi="Arial" w:cs="Arial"/>
                                <w:color w:val="000000" w:themeColor="text1"/>
                                <w:sz w:val="16"/>
                                <w:szCs w:val="16"/>
                              </w:rPr>
                            </w:pPr>
                            <w:r>
                              <w:rPr>
                                <w:rFonts w:ascii="Arial" w:hAnsi="Arial" w:cs="Arial"/>
                                <w:color w:val="000000" w:themeColor="text1"/>
                                <w:sz w:val="16"/>
                                <w:szCs w:val="16"/>
                              </w:rPr>
                              <w:t>PSMBN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loud 211" o:spid="_x0000_s1030" style="position:absolute;left:0;text-align:left;margin-left:239.8pt;margin-top:7.9pt;width:28.15pt;height:87.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OFjlQIAAIAFAAAOAAAAZHJzL2Uyb0RvYy54bWysVEtv2zAMvg/YfxB0X2yn6ZoGcYogRYYB&#10;RVu0HXpWZCk2IIuapMTOfv0o+dGgK3YYloNCieTHhz9yedPWihyFdRXonGaTlBKhORSV3uf0x8v2&#10;y5wS55kumAItcnoSjt6sPn9aNmYhplCCKoQlCKLdojE5Lb03iyRxvBQ1cxMwQqNSgq2Zx6vdJ4Vl&#10;DaLXKpmm6dekAVsYC1w4h6+3nZKuIr6UgvsHKZ3wROUUc/PxtPHchTNZLdlib5kpK96nwf4hi5pV&#10;GoOOULfMM3Kw1R9QdcUtOJB+wqFOQMqKi1gDVpOl76p5LpkRsRZsjjNjm9z/g+X3x0dLqiKn0yyj&#10;RLMaP9JGwaEg4QHb0xi3QKtn82j7m0Mx1NpKW4d/rIK0saWnsaWi9YTj48Xl1TxFDnBUZVl2kc2n&#10;ATR58zbW+W8CahKEnPIQO7aSHe+c72wHmxDNgaqKbaVUvNj9bqMsOTL8vuvZfHO97eHPzJJQQpd0&#10;lPxJieCs9JOQWDumOY0RI+vEiMc4F9pnnapkhejCXKb4G6IEngaPWFIEDMgS0xuxe4DBsgMZsLv6&#10;evvgKiJpR+f0b4l1zqNHjAzaj851pcF+BKCwqj5yZ4/pn7UmiL7dtZEXs2AZXnZQnJArFrohcoZv&#10;K/xkd8z5R2ZxanC+cBP4Bzykgian0EuUlGB/ffQe7JHMqKWkwSnMqft5YFZQor5rpPl1NpuFsY2X&#10;2eXVFC/2XLM71+hDvQEkAhIZs4tisPdqEKWF+hUXxjpERRXTHGMj6bwdLhvfbQdcOVys19EMR9Uw&#10;f6efDQ/goc+BkS/tK7Om561Hxt/DMLFs8Y69nW3w1LA+eJBVpPZbX/svgGMeqdSvpLBHzu/R6m1x&#10;rn4DAAD//wMAUEsDBBQABgAIAAAAIQChZF6X3wAAAAoBAAAPAAAAZHJzL2Rvd25yZXYueG1sTI/B&#10;TsMwEETvSPyDtUjcqJNCCglxKlQEEuLUgji78TaJGq+D7bbJ33d7guPOPM3OlMvR9uKIPnSOFKSz&#10;BARS7UxHjYLvr7e7JxAhajK6d4QKJgywrK6vSl0Yd6I1HjexERxCodAK2hiHQspQt2h1mLkBib2d&#10;81ZHPn0jjdcnDre9nCfJQlrdEX9o9YCrFuv95mAV7M30MWXv8x+zm0zzG9efevXqlbq9GV+eQUQc&#10;4x8Ml/pcHSrutHUHMkH0Ch4e8wWjbGQ8gYHsPstBbFnI0xRkVcr/E6ozAAAA//8DAFBLAQItABQA&#10;BgAIAAAAIQC2gziS/gAAAOEBAAATAAAAAAAAAAAAAAAAAAAAAABbQ29udGVudF9UeXBlc10ueG1s&#10;UEsBAi0AFAAGAAgAAAAhADj9If/WAAAAlAEAAAsAAAAAAAAAAAAAAAAALwEAAF9yZWxzLy5yZWxz&#10;UEsBAi0AFAAGAAgAAAAhAAbI4WOVAgAAgAUAAA4AAAAAAAAAAAAAAAAALgIAAGRycy9lMm9Eb2Mu&#10;eG1sUEsBAi0AFAAGAAgAAAAhAKFkXpffAAAACgEAAA8AAAAAAAAAAAAAAAAA7wQAAGRycy9kb3du&#10;cmV2LnhtbFBLBQYAAAAABAAEAPMAAAD7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48c9f" strokecolor="#1f4d78 [1604]" strokeweight="1pt">
                <v:stroke joinstyle="miter"/>
                <v:formulas/>
                <v:path arrowok="t" o:connecttype="custom" o:connectlocs="38870,674532;17890,653994;57382,899281;48205,909099;136481,1007275;130948,962439;238762,895467;236551,944659;282677,591481;309603,775362;346196,395643;334203,464599;317422,139818;318052,172389;240841,101836;246987,60297;183385,121625;186358,85808;115956,133788;126724,168523;34182,406853;32302,370288" o:connectangles="0,0,0,0,0,0,0,0,0,0,0,0,0,0,0,0,0,0,0,0,0,0" textboxrect="0,0,43200,43200"/>
                <v:textbox>
                  <w:txbxContent>
                    <w:p w:rsidR="006A63DF" w:rsidRPr="00657E22" w:rsidRDefault="00657E22" w:rsidP="00657E22">
                      <w:pPr>
                        <w:pStyle w:val="Caption"/>
                        <w:rPr>
                          <w:rFonts w:ascii="Arial" w:hAnsi="Arial" w:cs="Arial"/>
                          <w:color w:val="000000" w:themeColor="text1"/>
                          <w:sz w:val="16"/>
                          <w:szCs w:val="16"/>
                        </w:rPr>
                      </w:pPr>
                      <w:r>
                        <w:rPr>
                          <w:rFonts w:ascii="Arial" w:hAnsi="Arial" w:cs="Arial"/>
                          <w:color w:val="000000" w:themeColor="text1"/>
                          <w:sz w:val="16"/>
                          <w:szCs w:val="16"/>
                        </w:rPr>
                        <w:t>PSMBN</w:t>
                      </w:r>
                    </w:p>
                  </w:txbxContent>
                </v:textbox>
              </v:shape>
            </w:pict>
          </mc:Fallback>
        </mc:AlternateContent>
      </w:r>
      <w:r w:rsidR="006A63DF">
        <w:rPr>
          <w:noProof/>
          <w:lang w:val="en-AU" w:eastAsia="en-AU"/>
        </w:rPr>
        <mc:AlternateContent>
          <mc:Choice Requires="wps">
            <w:drawing>
              <wp:anchor distT="0" distB="0" distL="114300" distR="114300" simplePos="0" relativeHeight="251673600" behindDoc="0" locked="0" layoutInCell="1" allowOverlap="1">
                <wp:simplePos x="0" y="0"/>
                <wp:positionH relativeFrom="column">
                  <wp:posOffset>1749286</wp:posOffset>
                </wp:positionH>
                <wp:positionV relativeFrom="paragraph">
                  <wp:posOffset>52926</wp:posOffset>
                </wp:positionV>
                <wp:extent cx="881987" cy="516862"/>
                <wp:effectExtent l="19050" t="0" r="33020" b="36195"/>
                <wp:wrapNone/>
                <wp:docPr id="210" name="Cloud 210"/>
                <wp:cNvGraphicFramePr/>
                <a:graphic xmlns:a="http://schemas.openxmlformats.org/drawingml/2006/main">
                  <a:graphicData uri="http://schemas.microsoft.com/office/word/2010/wordprocessingShape">
                    <wps:wsp>
                      <wps:cNvSpPr/>
                      <wps:spPr>
                        <a:xfrm>
                          <a:off x="0" y="0"/>
                          <a:ext cx="881987" cy="516862"/>
                        </a:xfrm>
                        <a:prstGeom prst="cloud">
                          <a:avLst/>
                        </a:prstGeom>
                        <a:solidFill>
                          <a:schemeClr val="accent6">
                            <a:lumMod val="60000"/>
                            <a:lumOff val="40000"/>
                          </a:schemeClr>
                        </a:solidFill>
                      </wps:spPr>
                      <wps:style>
                        <a:lnRef idx="2">
                          <a:schemeClr val="accent6"/>
                        </a:lnRef>
                        <a:fillRef idx="1">
                          <a:schemeClr val="lt1"/>
                        </a:fillRef>
                        <a:effectRef idx="0">
                          <a:schemeClr val="accent6"/>
                        </a:effectRef>
                        <a:fontRef idx="minor">
                          <a:schemeClr val="dk1"/>
                        </a:fontRef>
                      </wps:style>
                      <wps:txbx>
                        <w:txbxContent>
                          <w:p w:rsidR="006A63DF" w:rsidRPr="006A63DF" w:rsidRDefault="006A63DF" w:rsidP="006A63DF">
                            <w:pPr>
                              <w:rPr>
                                <w:rFonts w:ascii="Arial" w:hAnsi="Arial" w:cs="Arial"/>
                                <w:color w:val="000000" w:themeColor="text1"/>
                                <w:sz w:val="16"/>
                                <w:szCs w:val="16"/>
                              </w:rPr>
                            </w:pPr>
                            <w:r>
                              <w:rPr>
                                <w:rFonts w:ascii="Arial" w:hAnsi="Arial" w:cs="Arial"/>
                                <w:color w:val="000000" w:themeColor="text1"/>
                                <w:sz w:val="16"/>
                                <w:szCs w:val="16"/>
                              </w:rPr>
                              <w:t>PSMB Network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Cloud 210" o:spid="_x0000_s1031" style="position:absolute;left:0;text-align:left;margin-left:137.75pt;margin-top:4.15pt;width:69.45pt;height:4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RZsmAIAAJYFAAAOAAAAZHJzL2Uyb0RvYy54bWysVEtvGjEQvlfqf7B8b5ZFhBCUJUJEqSql&#10;SdSkytl47WDV9ri2YZf++o69y4amnKpyWOb98jdzdd0aTXbCBwW2ouXZiBJhOdTKvlb0+/Ptpxkl&#10;ITJbMw1WVHQvAr1efPxw1bi5GMMGdC08wSA2zBtX0U2Mbl4UgW+EYeEMnLColOANi8j616L2rMHo&#10;Rhfj0WhaNOBr54GLEFB60ynpIseXUvD4IGUQkeiKYm0xf33+rtO3WFyx+atnbqN4Xwb7hyoMUxaT&#10;DqFuWGRk69VfoYziHgLIeMbBFCCl4iL3gN2Uo3fdPG2YE7kXHE5ww5jC/wvL73ePnqi6ouMS52OZ&#10;wUdaadjWJAlwPI0Lc7R6co++5wKSqddWepP+sQvS5pHuh5GKNhKOwtmsvJxdUMJRdV5OZ9Nxilm8&#10;OTsf4mcBhiSiojylzpNku7sQO9uDTUoWQKv6VmmdmQQTsdKe7Bg+MONc2DjN7nprvkLdyacj/HVP&#10;jWIERCeeHMRYTgZcipSLO0pSpP67jjMV91qk1Np+ExIHhz2Oc8Ihwp+1dB1k6+QmsfLBsTzlqGPZ&#10;j6i3TW4iQ3lwHJ1yPHTfZRw8clawcXA2yoI/FaD+MWTu7HEWRz0nMrbrNqPlPNWYJGuo94ggD91q&#10;BcdvFb7kHQvxkXncJUQV3of4gB+poako9BQlG/C/TsmTPUIctZQ0uJsVDT+3zAtK9BeL4L8sJ5O0&#10;zJmZnF+MkfHHmvWxxm7NChAdJV4ixzOZ7KM+kNKDecEzskxZUcUsx9yIxegPzCp2NwMPERfLZTbD&#10;BXYs3tknx1PwNOcE1Of2hXnXwzniHtzDYY/Z/B2oO9vkaWG5jSBVRvzbXPsXwOXPuOwPVboux3y2&#10;ejuni98AAAD//wMAUEsDBBQABgAIAAAAIQAkzyFw4AAAAAgBAAAPAAAAZHJzL2Rvd25yZXYueG1s&#10;TI9PS8NAFMTvgt9heYI3u0lNbRqzKaIIIgXtH4rHTfKahGTfhuy2id/e50mPwwwzv0nXk+nEBQfX&#10;WFIQzgIQSIUtG6oUHPavdzEI5zWVurOECr7RwTq7vkp1UtqRtnjZ+UpwCblEK6i97xMpXVGj0W5m&#10;eyT2TnYw2rMcKlkOeuRy08l5EDxIoxvihVr3+Fxj0e7ORsHbMW7D/ftmlbs2Hrfu5ePzKzwpdXsz&#10;PT2C8Dj5vzD84jM6ZMyU2zOVTnQK5svFgqMK4nsQ7EdhFIHIWa+WILNU/j+Q/QAAAP//AwBQSwEC&#10;LQAUAAYACAAAACEAtoM4kv4AAADhAQAAEwAAAAAAAAAAAAAAAAAAAAAAW0NvbnRlbnRfVHlwZXNd&#10;LnhtbFBLAQItABQABgAIAAAAIQA4/SH/1gAAAJQBAAALAAAAAAAAAAAAAAAAAC8BAABfcmVscy8u&#10;cmVsc1BLAQItABQABgAIAAAAIQCtQRZsmAIAAJYFAAAOAAAAAAAAAAAAAAAAAC4CAABkcnMvZTJv&#10;RG9jLnhtbFBLAQItABQABgAIAAAAIQAkzyFw4AAAAAgBAAAPAAAAAAAAAAAAAAAAAPIEAABkcnMv&#10;ZG93bnJldi54bWxQSwUGAAAAAAQABADzAAAA/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8d08d [1945]" strokecolor="#70ad47 [3209]" strokeweight="1pt">
                <v:stroke joinstyle="miter"/>
                <v:formulas/>
                <v:path arrowok="t" o:connecttype="custom" o:connectlocs="95814,313192;44099,303656;141445,417546;118823,422104;336421,467688;322783,446870;588543,415775;583091,438615;696790,274631;763164,360009;853363,183701;823800,215718;782437,64919;783988,80042;593667,47283;608816,27997;452039,56472;459368,39841;285829,62119;312370,78247;84258,188906;79624,171928" o:connectangles="0,0,0,0,0,0,0,0,0,0,0,0,0,0,0,0,0,0,0,0,0,0" textboxrect="0,0,43200,43200"/>
                <v:textbox>
                  <w:txbxContent>
                    <w:p w:rsidR="006A63DF" w:rsidRPr="006A63DF" w:rsidRDefault="006A63DF" w:rsidP="006A63DF">
                      <w:pPr>
                        <w:rPr>
                          <w:rFonts w:ascii="Arial" w:hAnsi="Arial" w:cs="Arial"/>
                          <w:color w:val="000000" w:themeColor="text1"/>
                          <w:sz w:val="16"/>
                          <w:szCs w:val="16"/>
                        </w:rPr>
                      </w:pPr>
                      <w:r>
                        <w:rPr>
                          <w:rFonts w:ascii="Arial" w:hAnsi="Arial" w:cs="Arial"/>
                          <w:color w:val="000000" w:themeColor="text1"/>
                          <w:sz w:val="16"/>
                          <w:szCs w:val="16"/>
                        </w:rPr>
                        <w:t>PSMB Network</w:t>
                      </w:r>
                    </w:p>
                  </w:txbxContent>
                </v:textbox>
              </v:shape>
            </w:pict>
          </mc:Fallback>
        </mc:AlternateContent>
      </w:r>
      <w:r w:rsidR="00D06E8D">
        <w:rPr>
          <w:noProof/>
          <w:lang w:val="en-AU" w:eastAsia="en-AU"/>
        </w:rPr>
        <w:drawing>
          <wp:inline distT="0" distB="0" distL="0" distR="0" wp14:anchorId="540842E0" wp14:editId="5BFA6D4E">
            <wp:extent cx="5206365" cy="3411740"/>
            <wp:effectExtent l="0" t="0" r="0" b="0"/>
            <wp:docPr id="8" name="Picture 5" descr="AllNet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lNetwork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9323" cy="3426784"/>
                    </a:xfrm>
                    <a:prstGeom prst="rect">
                      <a:avLst/>
                    </a:prstGeom>
                    <a:noFill/>
                    <a:ln>
                      <a:noFill/>
                    </a:ln>
                  </pic:spPr>
                </pic:pic>
              </a:graphicData>
            </a:graphic>
          </wp:inline>
        </w:drawing>
      </w:r>
    </w:p>
    <w:p w:rsidR="00373D76" w:rsidRDefault="00373D76" w:rsidP="00D06E8D">
      <w:pPr>
        <w:jc w:val="center"/>
      </w:pPr>
    </w:p>
    <w:p w:rsidR="00373D76" w:rsidRDefault="00373D76" w:rsidP="00D06E8D">
      <w:pPr>
        <w:jc w:val="center"/>
      </w:pPr>
    </w:p>
    <w:p w:rsidR="00D06E8D" w:rsidRDefault="00D06E8D" w:rsidP="00373D76">
      <w:pPr>
        <w:pStyle w:val="Heading2"/>
      </w:pPr>
      <w:r>
        <w:t>Recommendations</w:t>
      </w:r>
    </w:p>
    <w:p w:rsidR="00373D76" w:rsidRDefault="00373D76" w:rsidP="00D06E8D">
      <w:r>
        <w:t>It is recommended that the PSMB network</w:t>
      </w:r>
      <w:r w:rsidR="00D06E8D">
        <w:t xml:space="preserve"> include the capability of resilient cross-agency interoperability across a wide variety of network topologies and conditions.</w:t>
      </w:r>
    </w:p>
    <w:p w:rsidR="00373D76" w:rsidRDefault="00373D76">
      <w:pPr>
        <w:spacing w:after="160" w:line="259" w:lineRule="auto"/>
      </w:pPr>
      <w:r>
        <w:br w:type="page"/>
      </w:r>
    </w:p>
    <w:p w:rsidR="00D06E8D" w:rsidRDefault="00D06E8D" w:rsidP="00D06E8D">
      <w:pPr>
        <w:pStyle w:val="Heading1"/>
      </w:pPr>
      <w:r>
        <w:lastRenderedPageBreak/>
        <w:t>Statement of Mutualink Capabilities</w:t>
      </w:r>
    </w:p>
    <w:p w:rsidR="00D06E8D" w:rsidRDefault="00087F7E" w:rsidP="00087F7E">
      <w:pPr>
        <w:pStyle w:val="Heading2"/>
      </w:pPr>
      <w:r>
        <w:t>Current Production Status</w:t>
      </w:r>
    </w:p>
    <w:p w:rsidR="004F47BD" w:rsidRDefault="00087F7E" w:rsidP="00087F7E">
      <w:r>
        <w:t>The Mutualink solution is currently deployed live in hundreds of</w:t>
      </w:r>
      <w:r w:rsidR="004F47BD">
        <w:t xml:space="preserve"> Federal, State and Local</w:t>
      </w:r>
      <w:r>
        <w:t xml:space="preserve"> public safety and critical infrastructure agencies th</w:t>
      </w:r>
      <w:r w:rsidR="00373D76">
        <w:t>roughout the USA and overseas jurisdictions</w:t>
      </w:r>
      <w:r>
        <w:t xml:space="preserve">. It is being used operationally in day-to-day operations as well as local and regional incidents to interoperate and collaborate between many disparate agencies. </w:t>
      </w:r>
    </w:p>
    <w:p w:rsidR="004F47BD" w:rsidRDefault="004F47BD" w:rsidP="00087F7E">
      <w:r>
        <w:t xml:space="preserve">Mutualink has also deployed solutions incorporating Band14 in fixed sites, LTE deployables and tactical nodes (MCUs) which are currently operational in several BTOPs. </w:t>
      </w:r>
      <w:r w:rsidR="00B93BF1">
        <w:t xml:space="preserve"> </w:t>
      </w:r>
      <w:r w:rsidR="00B93BF1" w:rsidRPr="00077932">
        <w:t>(</w:t>
      </w:r>
      <w:hyperlink r:id="rId17" w:history="1">
        <w:r w:rsidR="00A45F45" w:rsidRPr="00077932">
          <w:rPr>
            <w:rStyle w:val="Hyperlink"/>
          </w:rPr>
          <w:t>Click</w:t>
        </w:r>
        <w:r w:rsidR="00B93BF1" w:rsidRPr="00077932">
          <w:rPr>
            <w:rStyle w:val="Hyperlink"/>
          </w:rPr>
          <w:t xml:space="preserve"> link here</w:t>
        </w:r>
      </w:hyperlink>
      <w:r w:rsidR="00B93BF1" w:rsidRPr="00077932">
        <w:t>)</w:t>
      </w:r>
      <w:r w:rsidR="00077932">
        <w:t>. Example deployment pictures are attached in Appendix A.</w:t>
      </w:r>
    </w:p>
    <w:p w:rsidR="00087F7E" w:rsidRDefault="00087F7E" w:rsidP="00087F7E">
      <w:r>
        <w:t xml:space="preserve">The capabilities described in this section are available in our current product; the specific mechanisms described </w:t>
      </w:r>
      <w:r w:rsidR="00240C7E">
        <w:t>are used in either our current production version or a pre-release version.</w:t>
      </w:r>
    </w:p>
    <w:p w:rsidR="000A479A" w:rsidRDefault="000A479A" w:rsidP="00087F7E"/>
    <w:p w:rsidR="00240C7E" w:rsidRDefault="00240C7E" w:rsidP="00240C7E">
      <w:pPr>
        <w:pStyle w:val="Heading2"/>
      </w:pPr>
      <w:r>
        <w:t>Fundamental Components</w:t>
      </w:r>
    </w:p>
    <w:p w:rsidR="00240C7E" w:rsidRPr="00240C7E" w:rsidRDefault="00240C7E" w:rsidP="00240C7E">
      <w:r w:rsidRPr="00240C7E">
        <w:t xml:space="preserve">There are </w:t>
      </w:r>
      <w:r w:rsidR="00892D3B">
        <w:t>several</w:t>
      </w:r>
      <w:r w:rsidRPr="00240C7E">
        <w:t xml:space="preserve"> types of fundamental </w:t>
      </w:r>
      <w:r w:rsidR="00774D93">
        <w:t xml:space="preserve">operational </w:t>
      </w:r>
      <w:r w:rsidRPr="00240C7E">
        <w:t>components in the Mutualink system:</w:t>
      </w:r>
    </w:p>
    <w:p w:rsidR="00240C7E" w:rsidRDefault="00240C7E" w:rsidP="006464C1">
      <w:pPr>
        <w:pStyle w:val="ListParagraph"/>
        <w:numPr>
          <w:ilvl w:val="0"/>
          <w:numId w:val="17"/>
        </w:numPr>
        <w:rPr>
          <w:rFonts w:ascii="Times New Roman" w:hAnsi="Times New Roman" w:cs="Times New Roman"/>
        </w:rPr>
      </w:pPr>
      <w:r w:rsidRPr="00774D93">
        <w:rPr>
          <w:rFonts w:ascii="Times New Roman" w:hAnsi="Times New Roman" w:cs="Times New Roman"/>
          <w:b/>
        </w:rPr>
        <w:t>Gateways</w:t>
      </w:r>
      <w:r w:rsidR="00774D93">
        <w:rPr>
          <w:rFonts w:ascii="Times New Roman" w:hAnsi="Times New Roman" w:cs="Times New Roman"/>
        </w:rPr>
        <w:t>.</w:t>
      </w:r>
      <w:r w:rsidRPr="00240C7E">
        <w:rPr>
          <w:rFonts w:ascii="Times New Roman" w:hAnsi="Times New Roman" w:cs="Times New Roman"/>
        </w:rPr>
        <w:t xml:space="preserve"> These </w:t>
      </w:r>
      <w:r w:rsidR="00413394">
        <w:rPr>
          <w:rFonts w:ascii="Times New Roman" w:hAnsi="Times New Roman" w:cs="Times New Roman"/>
        </w:rPr>
        <w:t>devices connect to various communications &amp; data systems that agencies wish to share or interoperate with other agencies.</w:t>
      </w:r>
    </w:p>
    <w:p w:rsidR="00413394" w:rsidRDefault="00413394" w:rsidP="006464C1">
      <w:pPr>
        <w:pStyle w:val="ListParagraph"/>
        <w:numPr>
          <w:ilvl w:val="0"/>
          <w:numId w:val="17"/>
        </w:numPr>
        <w:rPr>
          <w:rFonts w:ascii="Times New Roman" w:hAnsi="Times New Roman" w:cs="Times New Roman"/>
        </w:rPr>
      </w:pPr>
      <w:r w:rsidRPr="00774D93">
        <w:rPr>
          <w:rFonts w:ascii="Times New Roman" w:hAnsi="Times New Roman" w:cs="Times New Roman"/>
          <w:b/>
        </w:rPr>
        <w:t>User Applications</w:t>
      </w:r>
      <w:r w:rsidR="00774D93">
        <w:rPr>
          <w:rFonts w:ascii="Times New Roman" w:hAnsi="Times New Roman" w:cs="Times New Roman"/>
        </w:rPr>
        <w:t>.</w:t>
      </w:r>
      <w:r>
        <w:rPr>
          <w:rFonts w:ascii="Times New Roman" w:hAnsi="Times New Roman" w:cs="Times New Roman"/>
        </w:rPr>
        <w:t xml:space="preserve"> These software applications are the primary user interface to the system and allow authorized users to control gateways as well as communicate directly with other users.</w:t>
      </w:r>
    </w:p>
    <w:p w:rsidR="00892D3B" w:rsidRDefault="00892D3B" w:rsidP="006464C1">
      <w:pPr>
        <w:pStyle w:val="ListParagraph"/>
        <w:numPr>
          <w:ilvl w:val="0"/>
          <w:numId w:val="17"/>
        </w:numPr>
        <w:rPr>
          <w:rFonts w:ascii="Times New Roman" w:hAnsi="Times New Roman" w:cs="Times New Roman"/>
        </w:rPr>
      </w:pPr>
      <w:r w:rsidRPr="00774D93">
        <w:rPr>
          <w:rFonts w:ascii="Times New Roman" w:hAnsi="Times New Roman" w:cs="Times New Roman"/>
          <w:b/>
        </w:rPr>
        <w:t>Thin-client Servers</w:t>
      </w:r>
      <w:r w:rsidR="00774D93">
        <w:rPr>
          <w:rFonts w:ascii="Times New Roman" w:hAnsi="Times New Roman" w:cs="Times New Roman"/>
        </w:rPr>
        <w:t>.</w:t>
      </w:r>
      <w:r>
        <w:rPr>
          <w:rFonts w:ascii="Times New Roman" w:hAnsi="Times New Roman" w:cs="Times New Roman"/>
        </w:rPr>
        <w:t xml:space="preserve"> These server-side applications are used by thin-client user applications to gain the full functionality of thick-client user applications.</w:t>
      </w:r>
    </w:p>
    <w:p w:rsidR="00413394" w:rsidRDefault="00413394" w:rsidP="006464C1">
      <w:pPr>
        <w:pStyle w:val="ListParagraph"/>
        <w:numPr>
          <w:ilvl w:val="0"/>
          <w:numId w:val="17"/>
        </w:numPr>
        <w:rPr>
          <w:rFonts w:ascii="Times New Roman" w:hAnsi="Times New Roman" w:cs="Times New Roman"/>
        </w:rPr>
      </w:pPr>
      <w:r w:rsidRPr="00774D93">
        <w:rPr>
          <w:rFonts w:ascii="Times New Roman" w:hAnsi="Times New Roman" w:cs="Times New Roman"/>
          <w:b/>
        </w:rPr>
        <w:t xml:space="preserve">Network </w:t>
      </w:r>
      <w:r w:rsidR="00892D3B" w:rsidRPr="00774D93">
        <w:rPr>
          <w:rFonts w:ascii="Times New Roman" w:hAnsi="Times New Roman" w:cs="Times New Roman"/>
          <w:b/>
        </w:rPr>
        <w:t>Functions</w:t>
      </w:r>
      <w:r w:rsidR="00774D93">
        <w:rPr>
          <w:rFonts w:ascii="Times New Roman" w:hAnsi="Times New Roman" w:cs="Times New Roman"/>
        </w:rPr>
        <w:t>.</w:t>
      </w:r>
      <w:r w:rsidR="00892D3B">
        <w:rPr>
          <w:rFonts w:ascii="Times New Roman" w:hAnsi="Times New Roman" w:cs="Times New Roman"/>
        </w:rPr>
        <w:t xml:space="preserve"> These applications and devices help inter-connect and bridge between disparate IP networks and security domains.</w:t>
      </w:r>
    </w:p>
    <w:p w:rsidR="00892D3B" w:rsidRDefault="00892D3B" w:rsidP="00892D3B">
      <w:pPr>
        <w:pStyle w:val="Heading3"/>
      </w:pPr>
      <w:r>
        <w:t xml:space="preserve">Media </w:t>
      </w:r>
      <w:r w:rsidR="00085040">
        <w:t>and</w:t>
      </w:r>
      <w:r>
        <w:t xml:space="preserve"> Resource Gateways</w:t>
      </w:r>
    </w:p>
    <w:p w:rsidR="00892D3B" w:rsidRDefault="00892D3B" w:rsidP="00892D3B">
      <w:r>
        <w:rPr>
          <w:noProof/>
          <w:lang w:val="en-AU" w:eastAsia="en-AU"/>
        </w:rPr>
        <mc:AlternateContent>
          <mc:Choice Requires="wpc">
            <w:drawing>
              <wp:inline distT="0" distB="0" distL="0" distR="0">
                <wp:extent cx="5396345" cy="1039090"/>
                <wp:effectExtent l="0" t="0" r="0" b="0"/>
                <wp:docPr id="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 name="Picture 19"/>
                          <pic:cNvPicPr/>
                        </pic:nvPicPr>
                        <pic:blipFill>
                          <a:blip r:embed="rId18" cstate="print">
                            <a:extLst>
                              <a:ext uri="{28A0092B-C50C-407E-A947-70E740481C1C}">
                                <a14:useLocalDpi xmlns:a14="http://schemas.microsoft.com/office/drawing/2010/main" val="0"/>
                              </a:ext>
                            </a:extLst>
                          </a:blip>
                          <a:stretch>
                            <a:fillRect/>
                          </a:stretch>
                        </pic:blipFill>
                        <pic:spPr>
                          <a:xfrm>
                            <a:off x="1147341" y="145445"/>
                            <a:ext cx="1957923" cy="732790"/>
                          </a:xfrm>
                          <a:prstGeom prst="rect">
                            <a:avLst/>
                          </a:prstGeom>
                        </pic:spPr>
                      </pic:pic>
                      <pic:pic xmlns:pic="http://schemas.openxmlformats.org/drawingml/2006/picture">
                        <pic:nvPicPr>
                          <pic:cNvPr id="22" name="Picture 22"/>
                          <pic:cNvPicPr/>
                        </pic:nvPicPr>
                        <pic:blipFill>
                          <a:blip r:embed="rId19" cstate="print">
                            <a:extLst>
                              <a:ext uri="{28A0092B-C50C-407E-A947-70E740481C1C}">
                                <a14:useLocalDpi xmlns:a14="http://schemas.microsoft.com/office/drawing/2010/main" val="0"/>
                              </a:ext>
                            </a:extLst>
                          </a:blip>
                          <a:stretch>
                            <a:fillRect/>
                          </a:stretch>
                        </pic:blipFill>
                        <pic:spPr>
                          <a:xfrm>
                            <a:off x="3230811" y="260"/>
                            <a:ext cx="1585283" cy="1038600"/>
                          </a:xfrm>
                          <a:prstGeom prst="rect">
                            <a:avLst/>
                          </a:prstGeom>
                        </pic:spPr>
                      </pic:pic>
                    </wpc:wpc>
                  </a:graphicData>
                </a:graphic>
              </wp:inline>
            </w:drawing>
          </mc:Choice>
          <mc:Fallback xmlns:w15="http://schemas.microsoft.com/office/word/2012/wordml">
            <w:pict>
              <v:group w14:anchorId="425AA263" id="Canvas 2" o:spid="_x0000_s1026" editas="canvas" style="width:424.9pt;height:81.8pt;mso-position-horizontal-relative:char;mso-position-vertical-relative:line" coordsize="53962,103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XIgr4wCAADkBwAADgAAAGRycy9lMm9Eb2MueG1s7FXb&#10;itswEH0v9B+E3hPLjrN2TJJlm+yWwrINpf0ARZYTUeuCpFyW0n/vSHbSZVPYUvahhT5EHmmk0Zkz&#10;Z6Lp9VG2aM+tE1rNcDokGHHFdC3UZoa/fL4blBg5T1VNW634DD9yh6/nb99MD6bimd7qtuYWQRDl&#10;qoOZ4a33pkoSx7ZcUjfUhitwNtpK6mFqN0lt6QGiyzbJCLlKDtrWxmrGnYPVZefE8xi/aTjzH5vG&#10;cY/aGQZsPo42juswJvMprTaWmq1gPQz6BygkFQouPYdaUk/RzoqLUFIwq51u/JBpmeimEYzHHCCb&#10;lDzLZkHVnrqYDAN2TgDBesW46w1wACGrAxSDg20Eq+DXswHWxWUvVwVO+Z3luA8ifyuGpPbrzgyA&#10;GEO9WItW+MdYZGAggFL7lWAr203Yw35lkahBdBOMFJUgLnCHWxGs9HmEXeEMTJOLEOtWmDvRtqFu&#10;we7BgjpeVmFXuaVmO8mV76RoeQu4tXJbYRxGtuJyzQGg/VCnGDFoAw8gjRXKR63wo793PtwOVqeW&#10;b1l5Q8gkezdYjMlikJPidnAzyYtBQW6LnORlukgX38PpNK92jt9rRtulESfppvkF+F8qrm+iTnRR&#10;vGhPY4sEpiKg0zdChKXAUMDqvOWebYPZAHmfoMW6M2dHZPonuYF3Z0LdaHVsrAxfoA8doXRpXoxy&#10;IOcR7Hyc5+OuIQMfLPgn42KSjYA82FCMsmISOxbQnAIZ6/x7riUKBlANaCK3dA+4O1ynLb0EOigR&#10;IyD79+SeZc/lDiuQaaD5b5E7QPwv90u5j7IRKdNO7tlV//ictT4ux1nZaz0lo/KKvL7Yk/hHb0D2&#10;0EP9sxfeqqdzsJ8+zvMfAA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wQUAAYA&#10;CAAAACEAqOvAWNkAAAAFAQAADwAAAGRycy9kb3ducmV2LnhtbEyPzU7DMBCE70i8g7VI3KgDVFEI&#10;cSqEAMGR8HN24yWOsNfBdpvw9ixcymWl0Yxmv2k2i3dijzGNgRScrwoQSH0wIw0KXl/uzyoQKWsy&#10;2gVCBd+YYNMeHzW6NmGmZ9x3eRBcQqnWCmzOUy1l6i16nVZhQmLvI0SvM8s4SBP1zOXeyYuiKKXX&#10;I/EHqye8tdh/djuvgLC461yUj7l/e5/sVzU8PK1npU5PlptrEBmXfAjDLz6jQ8tM27Ajk4RTwEPy&#10;32WvWl/xjC2HyssSZNvI//TtDwAAAP//AwBQSwMECgAAAAAAAAAhALzeUM5ASAAAQEgAABUAAABk&#10;cnMvbWVkaWEvaW1hZ2UxLmpwZWf/2P/gABBKRklGAAEBAQDcANwAAP/bAEMAAgEBAQEBAgEBAQIC&#10;AgICBAMCAgICBQQEAwQGBQYGBgUGBgYHCQgGBwkHBgYICwgJCgoKCgoGCAsMCwoMCQoKCv/bAEMB&#10;AgICAgICBQMDBQoHBgcKCgoKCgoKCgoKCgoKCgoKCgoKCgoKCgoKCgoKCgoKCgoKCgoKCgoKCgoK&#10;CgoKCgoKCv/AABEIALAB1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vO/2rPjKPgJ8BPEXxJgmRb21sjFpYbb&#10;zdykRxEK3D7WbeV7qjUAeiUV+Rcn/BRb9s3cxT43Xo3Nk/8AEvtePp+64qOX/gpP+2uiFIvjjcfd&#10;wxOjWRIH/fjr79aAP14or8im/wCCm/7cQJA+N33uB/xT+n//ABil/wCHoH7cGN3/AAupfw8O6dj/&#10;ANJ6AP10or8jh/wVD/ba2YPxp5x/0Lunf/I9Nb/gqL+27jA+NC56/wDIuad/8j0AfrnRX5Gxf8FR&#10;P23yNzfGVeex8O6d/wDI9O/4ei/tvDJ/4XHHj/sXdO/+R6AP1wor8kf+Hof7bpH7v4wxsf8AsXdP&#10;/wDkej/h6L+26c4+L8XP3c+HdP8A/jFArn63UV+SL/8ABUb9t5Blvi5H97t4d0//AOMUf8PR/wBt&#10;3DEfFyP2/wCKdsP/AIxQM/W6ivyTH/BUn9toDb/wtuE+/wDwj1h/8YqG/wD+Co/7dMlrINJ+Llms&#10;/wDyza48N2LIPqBCP50AfrlRX5D6R/wVF/b5SKQa78Y9PkfzP3ZtfC9lHhffdE3NX4/+Co/7bZ+V&#10;vipCP9r/AIR6w5/8g0AfrTRX5Mn/AIKkftrAAn4qW/8A4T9j/wDGaav/AAVI/bYHX4p2/XGW8P2P&#10;/wAZoFc/WiivycH/AAVG/bUPJ+KNv8ox8vh+y5/8g0L/AMFSf20lf/kqNrjH8Xh+y/8AjNAz9Y6K&#10;/J8/8FS/2zgAD8TbXPtoFlz/AOQqb/w9M/bPJbHxLt2/7l+y4/8AIVArn6xUV+To/wCCpv7aG3B+&#10;JFr0/wChfs//AI1Tl/4Km/tnMOPiTa+vPh+z7f8AbKgZ+sFFfk+f+CqH7aAKp/wsSzyB83/FP2nP&#10;v/q6jb/gqn+2gzBR8SbNdvUjw/Z/N/5CoFzH6yUV+TR/4Kp/torx/wALGtfu9f8AhH7P8/8AVUL/&#10;AMFVf20drZ+I1nu7H+wLTr/37oC5+stFfkXpH/BVL9v77fIde+I2gm22kQiz8OwB856ncmK0/wDh&#10;6j+2eDz8RLP6f8I/ac/+Q6AufrDRX5Px/wDBVT9s5QzP8QbFstxu8P2nH/kOnD/gqr+2arKH8e2D&#10;Y6j+wLXn/wAcoC5+r1FflD/w9W/bJ2/8j5Y/KOT/AGBbfn9ynf8AD1f9s3GR410/6/2Dbf8AxFAu&#10;Y/VyivynT/gq7+2PlV/4SzSz6ltCg/8AiaU/8FWP2ymfH/CV6Wo6r/xIoP8ACgdz9V6K/Kxf+Crn&#10;7YwG1vEmk5/7AcP+FOP/AAVW/bFcZXxVpI+mhw/4UBzH6o0V+V5/4Kt/thqNo8S6K3H3v7DiqMf8&#10;FY/2wgoz4h0f0/5AcVAXP1Uor8qR/wAFX/2x3ZZV8S6RtHDKNDhwf0om/wCCr37Ywbf/AMJRo6/N&#10;/qxocP8AhQFz9VqK8J/Yj/bY8KftWeEPsGoeTp3jDTbdW1jSVYhZVzt+0QZJLRkkAjkoxAOQVZvd&#10;qBhRRRQAUUUUAFFFFABRRRQAUUUUAFFFFABRRRQAV8C/8FmfjFJNfeF/gZo+psq26vq+rxJtKl2z&#10;FbgnlgwXzyV4BEiHnjH3pqV/ZaVp8+qaneR29tbQtLcXEzhUiRRlmYngAAEk9hX4rftR/GS6+Ofx&#10;08SfE2V5Nmpaixs45FVWjtUHlwIQvG4RKgJHUgnnOSgOCe7un5b+97etRPIGYPhvrmmFmcZcj8O/&#10;FRseduCc+tMCRnjPDBvX71N/ck4Rmx9ajYlfup9KjLTF9vlcf73SgCSWW3Q4llVf+BULd2+7AmXP&#10;bmmNbiUYeAfiKcsEYzmMfN/s9KAJYyDHv+9UiqDk5HzfzqOPcG3bff8ASpdjgtnjNBI/BB445HPr&#10;QEIbcy5yfyo2hWBkduP7tAmJ7tt9xQMcChXBQH+lGA+7H/6/yowQNwk+q57U7I25B/3eaAGlER9z&#10;Nt4G3FAcoePvf7IoIQsH8sH/AHjQSpHU8547CgQ8M2Qzpnv0p4dZFHTP8qqlDvw3zcZHzdKkV40i&#10;XMfFBRIJDnbhvbim553Md393C/rTQR1DY/2j3oJYD5nz2/8Ar0CFLtGM7c5/iWgNtK5T7396lESN&#10;1JxngMKaAIxhjyOg6A0CJFkG3b+H1pjT/L8v04pF8tjtfj3FNKgDIk27qABV3vlRz061Jnadm7tz&#10;UKvx97LHpTTkSZ69+ecUATo0f8Qz/M0j2sBbLNx1FQl0DZ3fd9O9OScK+f8AvpfWgCRrYqfklO2n&#10;JGijc6sfz5pqzhhkDp0p3mgZ3nryP8KAJFkti/KHHr2FLG8TJ5aDn61AWBUADj+VG4K2Uc4z1oAk&#10;ceWSdnUfLtpjXClsiLPHdqa8qghmwSPTtSTSxFAAvGeoFAD4rjzeAqjjHWp1KggHt/dqrtSXlR+t&#10;K22MFQM8ZoAs8Kclv/HqGMi8qfl61V+1zsMEBvrUguVYZQfN6KKAJvM3Rglue1AukByR+OetV90u&#10;3cW6+valGAg3ORj8aAsT+euM/e98VH54Q5aHGOnNRAheQTnr9aQz4PzuDnrmgCVZ4EGzP4etItxu&#10;AbzFGTUHmISTIn0pMAkZA5/WgOh03w7+I/ir4Y+LrHxx4D8Qz6dqmnT+ba3VuQGU9xzwykZBU5DA&#10;kEEEiv1f/Yu/bO8HftWeC9khh07xZpsK/wBt6L5n3ug+0QZ5aFiRkcmNiFbIKO/48lZNxO/pwOel&#10;bnw4+JnjT4T+L7Hx54D1+fTdW02YS2t5bsMrwQQQflZSCVKsCGUkEEEigD916K8P/Yo/bV8F/tae&#10;CQrGHTfF2m26nXdD3EZ5C/aYNxJaFj2yWjYhWJyjv7hQUFFFFABRRRQAUUUUAFFFFABRRRQAUUUU&#10;AfPP/BTb40/8Ki/Za1XTtPumTUvFUg0i18tl3LFICZ2weq+UGjJHIMqnjqPySm2Fmct/wJmzX1l/&#10;wV8+NQ8d/tAW3w20273WPg+y8pvLYMpu5grykEdCF8qMgk4aM9K+SJHUnaWHc9KSAQnL7FHA68Ud&#10;t3T+lRNMsrbY/wBKa82cNsb/AL5xTAkIZj1/LtTSHDbNzZ9+1Me4ZSMof9n+f+frVZ7yZXzGh9t3&#10;f2oAvIZExmXIHXjpUkb/AMKtgDmqKXzMMlF9SN2c1NHcxtwr7f7309aALn2h449mOab9q3ZBP14q&#10;mLh2+eP7uM8+lAkby96bt3pk5NAi207Rn5h97rUouMZZup461n+Zxl+dx+Ylql8zaNmRx03d6ALb&#10;3RYhWbP40onULt3cD7oqgs5G4FcANjP9Km891CkD5V9PWgCZrhgcEFe/pTlYN8u33FUzMzDPHHfm&#10;nJOehPvQBbeUKflORQ11hQdx3elVWdvM69OflpzPtG5RQBIJznc47dKe0/VMAf7tVdwb7p+ppfMG&#10;doPbP/16AJ4pGTlSePenec+Swbj/AGvWqomJ5y3p9akQqw5oEOaXks35015Np+Vi39aY8nlyYbuM&#10;8daZJcL027v9mgZM0+D9zp601ps7flX04quZ1AJVAw6ikE+RtWPvxQIsB1zkpnJx+NSoVYZBZW9P&#10;xqilw27c6s3f5RToLoMMiT8OhFAF3dhMBz15JpPNIORJ96q4mZ13YY96jaeWJhmP5QfvBaALjSyh&#10;MA5x33fpSfaVfk8VXW6JAwdyk9OaRp4WGZV24b7u6gC3ksMjNLG55R/XPSqySEfddgO39KeML/rJ&#10;Prk9aAJfMZZNme2fzpzb+zH8qicPIdrE5/vA9KRZQMhz979KAF8wN1jyOn0pyMyKfKPsagckMVO7&#10;FKnmcY7dd3figCQPJwFDY9/pT0uH24Py89CvU1AJQ7KoPDetO2qeOmeB81AEhuXC79oJ7470w3Z/&#10;559P9mmiNAPkbt0z1pPLGPmB3cfe6UACSuzZ2kA04zyoQN/v0oKfMxHbhqGVV+/+Ge1AB9rHVjzT&#10;hLuPT8PWoTbx7SVXJ98c0GBVG/dt6/xdKAOk+HPxE8a/CnxnYfEL4f8AiCfTdW02YSWd1ARx2KkH&#10;IdSpKsrAqykgggkV+tX7FP7avhD9rLwaYp1t9M8XaZCDrmiLJ8rDO37Tb55eFj15LRsQrZBR3/HN&#10;S6ndGvT+LNdJ8MfiZ40+E/jTT/iD4C16bT9W0ufzLS6hxlTggqQQQyspKlSCGBIIIJFBR+7FFeH/&#10;ALFn7a/gr9rPwdsY2+meLdNhB1vQfO6rkD7RBnloSSPUxsdrE5R39woAKKKKACiiigAooooAKKKK&#10;ACsT4k+PND+F/gHWPiJ4ldlsdF0+W7uFRlDOqKTsTcQC7HCqCRliB3rbr4+/4LFfG8+Bvgdp3wl0&#10;ybbd+Lr7ddbdrbbS3ZXII6gtKYsMBj924zSewH5s/EDxvrHxA8aax408SXbXF/q+pTXl7NtVd0kj&#10;l2OFAABJbgAAdh0rAfUIwMR5wflXJ5+vpRcOTLlB9N2ePeq8jqFKt9e/9f6UwHG/VMMsy5U/L1zj&#10;uamjvGZWzJncDjDdPWqAhg+ZQDwucU//AEdn4Vm28/eP60AXWvQT8rH/AGv8KinvnmRoyB838RWq&#10;qeWQVQfL6qe1Oa2J+bHf9fyoAcrIyYj4YdzS/ahAC4iz77v8O2aZsZgrRFl3HHH0/wA9KVzHChM2&#10;0FmxtJ/KgROLsMF2t83f1NOWaIDdPJIQe+P8KhdyrYPA/wBodKUCWVvM3jaB83y/5/yaAJt9tI+x&#10;3xtHXpilYwEbo5GXoOOhHr/n6UwLJtMmOoHPY0Rh15Hy8EqD0Pbp9aBEv+ju3lrNJt5/hxn86sDy&#10;izbnP3v6dKpgskS7FXb0Zt351GHkBZMqw29f8mgC2IYWk3ea2Ac/eFPjEO3bHORuJH3qqKt2jYO3&#10;aTjgf59qcVwdrjbuX7uPegC2BEFz5w6delKbZJH3mY47DjH1qsV8r5kRsbR7mm/anHLD5eo/3fWg&#10;C0Y4y/Mzf7uf1FJ5MW4Et7A8Yqt9qZOGU7t2Mf1+lSCV3Xau4sy/3etAbEgtf3gYP26r6U4oE6lm&#10;+X8vxqFZ5guJSo9tvT24pReyqpJzzxwx6ZoAeYZZOUbb/dKrUa6fKFyDIM8Hg4P+fx/nQ1zuQlgV&#10;3dvf0oa8/wCWbtt91oADaSZOXc7ecc/lUclo27JfHGc7asJdxgcjbzx/jTnkidGZAvT+97UB5FJL&#10;eQEsHUY6mnvDIVZN/wCDcVMVjc7lTYeeCe3rSeXC+5iQflyPmNAehAkM8fzBRt/nUhD+Z80R+7j6&#10;/hU8caMxdSu1V9sA0iW7M+6Y4C/7Wf8AP6cGgCtJuSMPGnzDrlaMOuAyH5myM55qcW7ZbaVb/eGP&#10;89/f+gkT+Z/qgvowOf8A9fWgLkKpNjYkWB05p6l1QqYyf9k1L5a+Xh2w20fy6dPehohu+R+/p1/y&#10;KBbkcJZMHLbs/MvP9afFOzEZAbGcbf8A9dSNHlVEZ53fmPxpGiXyiQOfpxQNEfnpE/zOuW6fLmiO&#10;7hkO0PjqDTktbZ22qBtORuoNimdqNt/3e/t/ng0ADhNhfeh56dB9KaZmRM9R/eZv85oWxiX5VkZm&#10;Y/L6k+nv9akFqsa5RurfdZc8fn/KgLlZrsYwI2A/vc4BpDPIUykmUz/eq1hmfKRoWGWxjjr1qOaz&#10;WTIYYXaPu8/h7UAV/tDhMCQj5s9Ov6f5zUzzny9y7Tnqf8ilW0Tb5ijr90Yx/n8KYqKhO2QHsO/8&#10;6AHfaIWXB27l4+brTI7pwu5R3xnI5+lL5QbPzcn7o5IH/wBemqflKyo3suOlADvtE2Wfy9qN/tf5&#10;/wDrVPHO0vPTd39PeqiDf86r93nac04yoJMbX5/ujg0AdZ8NviR4z+Fni6w8feAdem0zV9NmElpe&#10;W7DKHHQg/KykEqysCrKWDAgkH9av2K/21fBf7WXg7ypGt9N8X6bAG1zQVk/h4H2mDJ3NCSQDnLRs&#10;wVico7/jjDPlMo3TrjHFbnw/+JvjL4XeL9P8f+AvENxperaXc+dZX1ufmjbkEEHIZWBKsrAqyllI&#10;IJBAR+8VFeF/sRftt+Df2tvBzWs5t9N8YaXAp1zQ1b5XXgfarfJJaFiRkElomYKxIKPJ7pQUFFFF&#10;ABRRRQAUUUUAFfgf/wAFtP29Ndvf+ChHi74ZSa3qNjp/gyO00ixjgFrtIECTyMRJZykkyzSYO/7o&#10;XgYxX74V/Lf/AMFgbl9b/wCCnfxqvJAzbfG08Klv+maJHj6fL+VJLmqJer/L/MG+WLZVj/a80yYq&#10;178Qtejycny7GwYjn3shUy/tZ+ENv7/4m+Kt3QbNF01vqObcV83XSNC3K4H9KZat5hLHt7CtvZox&#10;9pI+kZf2wvB8BwPiF42k77V0HSP6xD+dVm/bO8MwKQvifx43f5dE0QfzAr59QL1aNfqyilaONlPm&#10;RKc9AcU/ZxD2kkfQMX7ZfhuZ+fEvjxfd9K0QY/SrVp+1p4XmTafiF4siHT95p2jD+SH/AD+NfOLr&#10;DnAjUd+FqMxRNyYVC4wOBzS9nEPaM+nrf9pjwpdEF/jFrkeeP3ljpv5fLCa0IP2ifAcYDSfH2+Xu&#10;v+h2ny/lbGvlE29uW3eUtQtZ2+ObYdecE80/ZruL2kuqPrg/tJfDpPml+P8AefX+zYGz/wB82hpk&#10;v7VHwniC+d+0HeNjH/MDJ/lZ18lfZLUfIEH5mozY2h5aDPf7xpckR+0kfWzftffB23PmH476g3uv&#10;huTr+FlQP2x/gmJNr/GzUW7nPhuXn/yTFfIz6ZYAZFsv50kmm2LLtMAHGPvH/Gn7MPaLsfXi/tn/&#10;AAMi/d/8LovAep3eH5f/AJFqRf20/gNGxx8Xbkj20Kbt9Lavi250WwEhAt2wf9pv8ajTRtPJO63P&#10;pjzG/wAaXsyuc+3P+G2fgIDx8UZM7cc6Jcc/+S9A/bc+Baop/wCFm9DjP9hXR/lDXxIdG0/hvs7d&#10;Pm/eN+fWkGlWSt81u3sPMY/1p+zJ9p5H28P23/gXjH/CyoT/AL2h3n/xqmy/tv8AwVYZi+Ilmx/2&#10;tEviD/45XxKNI0/eM2hb1Vpm5+vNRnR7BDkwt1+75z/40ezD2h9rw/ty/CwT7JfGun+WCMMui3w/&#10;mOavwftyfBHhJPiBY7h/1Br7n/x2vhk6TahcmFh/20f/ABpp0fTzgvFJ+Ezf40ezD2ndH3Q37cPw&#10;NbDH4h2PHX/iS3v/AMRTD+278ESMp4/sDxjJ0e9/+Jr4Z/sbTwf9W/T/AJ7N/jSNo1oTgwt14/et&#10;x+tHs/MPaLsfc0n7b3wZaPH/AAsHTTjv/ZN5/hTf+G4PhBjC+PdL/wCBaXecD8q+GG0eyBx5UnX/&#10;AJ7N/jStpFlsP7psd8SNx+tHsg9pHsfcjftv/CXdx4+0dtvrpd2cdqB+278KGVmPj/R/vdtLuxXw&#10;0mkWZwvlt0x/rG/xpjaTYkYMTZ9pD/jR7PsHtD7pk/bX+FDORH4+0bj10+6/x/pSL+2r8KmTH/Cw&#10;NGbLc/8AEvuf8a+FTo9hgkxtx6TN/jThplgp3eSfxlb/ABpezD2h93H9tb4Wb9y+O9Gx2/0G4/H+&#10;IUH9tT4W4P8AxcDRV4+8tjOMD/vr/Gvg7+zLMAZib/v43H60jaXZ/e8puen7xv8AGl7MrmPvE/tq&#10;/CmH7vj7RFyP+fGf/wCLpjftp/Dbc3/FdaC3Pzj7POO3/XSvg86fZ7sC2bp/z0b/ABp32K0HSM59&#10;pD6/Wjk8w5j7rH7aPw4Uhj450Nh1/wCPab/4s/41Zj/bQ+G8qY/4TrQw3VflmH829a+CzZWRGBH9&#10;3vuP+NbHw7+Fviv4r+M9O+H/AMPPC11q+tarceRY6dak7pX5Oc5AVQoLMzEKqgsxCgmqp0KlWahB&#10;Xb0SWrbfREVK1OjTc6jSildt6JJbtvpY+2/+GyvAGWRfH3h3b1w0cv8A8V/SlX9srwPnjx14Xz7r&#10;KM/nJ/hXxz8cf2cviJ+zr46k8AfFPwzJp98sYeF47gyQ3Ef9+KQHDjPB7g5BAIIrjv7Os88xtwP+&#10;eh9frWmKweIwdaVGvFxlHdNWaIwuLw+Nw8a1CSlCSumndP7j77T9sLwO5G74ieFBn/af/wCO1bg/&#10;a8+HgPHxM8HrjH3pin85q/PcafZg7fKbn1kP+NI+l2J6xf8Ajxrn5WdCZ+hy/tafDNMM3xW8FDac&#10;/wDIQX/4/TZv2w/hXBiOX4seD85y227z/KWvzvm0bS9v/Hmv5mqx0nT92RbD8z/jUgfomf21PgvG&#10;MyfFbwvy3GGds/k9Qyft0fA6ADzPiv4e47raXDfyNfnj/ZdivS2XjjqfSg6Zp/8Az7qaLAfoJJ+3&#10;z8AIzk/FHR/95dIvW/kKhf8A4KC/s/R8H4p6X+Hh/UePySvgH+zrEr/x7LTjY2nUW6UAffMf/BQP&#10;9ncqw/4Wnpq7T/0Lep/0jpy/8FBf2eAefipprbvXw3qn/wAbr4C+yWwPEKj0pxtrfH+oX/vkUAff&#10;Tf8ABQP9nsIPL+KOnnAwFXw1qf8AWOo3/wCCg3wBU5X4i2bZ6Y8O6h/Ir+NfBJgiCkGNR/wHpSiK&#10;GMZEa/8AfI4oKPuyf/gol8EowTH4rhk7fJoN3+XzGqkn/BR74MxtvF/eSHn/AFOhyD/0KUV8PLFE&#10;Gz5a/wDfIxVa9iVZQ0YYblzt9KBH314E/wCCuPhb4S+M9P8AiB8OtQ8QadrGlzedZX1lpKBkbGME&#10;NcbXQgkMjAqysQwIJB/br/gj7/wVf8Kf8FSvhd4m1u08GXGh6/4L1C2tdbgaDZb3CXEbvDPEDJIV&#10;yYplKF2K+WDuO8AfyjKWxlq/fv8A4NANDeD9mf4ueJMNtuvHFla7tvBMVnvxnv8A64cdvxqXuhn7&#10;AUUUVQBRRRQAUUUUAFfzK/8ABddTaf8ABVb4uxoMbtU09vl9Tpdof61/TVX8zX/BehBH/wAFZfi4&#10;uNv+maSfveujWJoj/EQpfCz48nkkc4LfxUtquC2Sedvb60kxY554/hwOlOt2J3/LgcY/WtzC5IwO&#10;3cG/xoYjO7FGTnlW+tB6c/h7Uw3CKB7mZYIIzI7sFRUGSxPYDua2vFPwy+JHgnTbfWvGPgHWtJs7&#10;rH2S71LS5YI5t3TazqA2cHGOteg/sF7l/bM+GbxswZfGViVK9c+aMfrX6L+FvGX/AAUfuP27pfh1&#10;qnwo1n/hTupfaLWO8vfhrBZWF3atYEoqaitmj3Tu5wsLSuLhiVdXBJHpYTL44mjGUpNOUuVJK+tr&#10;3eq0+TPEzHNqmBxDpwpqSjBzbcuXRNKy913b82l95+RLOAcFaYQSOvWvQv2rLH4fWP7SnjzTfhMb&#10;FvDcPi7UE0X+y5FktBbi5cKLd1JDwAcRtk7k2nJzmua1v4Y/Ebw5rOm+GvEngHWrHUtatoLjR7C8&#10;0uWKa+hnOIZIUZQ0iyHhWUEMema85xs7Hr06ntIqVrXV7PRnPyFgPm7nFDbgMg5PrmtrW/h9498O&#10;WVzqOveCtWsrez1RtOup7rTZY1hvAu82zFlAWUL8xjPzAc4qHUPBfjDSPDOn+M9U8Lahb6PqzY0r&#10;VprGRLa8IBJEUpG2TgE/KTwKRT7GQSCcHrQxOMAUpIHUHr1odcL+FAGfcbnbrW74q+EfxY+H3h7R&#10;fGPjr4ZeI9E0nxJa/afDuq6xodxbW2qw7UbzbWWVFS4TbJG26MsAJEP8QziXAcMTsr0f4ufH39oH&#10;4pfCzwn4D+JviW/vPDfhm0itvDdncXk0sVrGkQiRVV5GWL92mAFVAVAwCAuOHFSzJYqisOoOm2/a&#10;OTaklZ25Ek03zWvdpWv1NI+z5XzXv0PMgC36fer2b9lL9n7wH8btL8SXnja61iJtJnsY7P8Asm8h&#10;iDCYXJff5kMm7HkpjG3GWznjHjYUnkj8fSvqL/gndFu8P+OCyMT9s0fHp9y/r9M8Ncry/OOMMPhc&#10;bTU6cua8Xs7QbW1up4+cV6uHwLnTdneKv80bS/sIfA08nVPF57f8hi0/+RKcv7B/wLA2nVPGH4ax&#10;aD/20r2zylLcL79KasQztA9q/qz/AIhtwJ/0AQ/8m/zPk3nWYKTSn+C/yPFx+wX8AyFB1Txj/wCD&#10;q0/+Q6mj/YI+ArABtU8Y/eyqrrVpx/5J17NGpPU/WvQYPgjbXcEn9meLrea8/sCzv47Jo9sivKlk&#10;7q/PyoFvU2vzvKsABsbHBjOBfDvA8vtsFBc23xvql0ei1Wr0NI5zj568/wCC/wAj5aX9gP8AZ+wc&#10;6j4y+h1u05/8k6Vf+Cfv7PWMf2h4y7f8xu1/+Q6+lNE+GxvPDN94i1PWre2Mfh7+1LC32uzTr9vN&#10;ng4UhfnRx16vH/CXKQL8O9fEt1Dvtd1po9pqUwDMxMNw1uqAAKSWH2mPIx2bGcDOceBfDtylFYOF&#10;4uz+LfTTfXdLTq7HVTzjGcqvP8F/kfOp/wCCfv7PZXD6l40/8Hlp/wDIdRv/AME//wBnrOf7R8ZB&#10;s/8AQatP/kOvqa4+EN34c8UTeGPGQuI2l8OXuo6fLDDLCWMEM0gLx3EaSqpMEiYZFY8MMqQWyrH4&#10;dzaxpHhy403ULUz+IdZudPUySOqwSJ9mwr5jGOLhW3KzghgMKyEHKnwT4cStJYOFnrf3rWtJ9+nJ&#10;K/ZqzNqmaYxK/N+R8zv+wH8AFXamp+MPT/kMWv8A8iVE37A/wFQ5Gp+Lj9dWtf8A5Er6qX4NXL+D&#10;7zxMmvWUkNveWZbUYZGNnDZyC+SWaRigb5ZrRYl2g+a7KsQlMkW7hCvoMe2a7MLwF4e4pzVLBQfK&#10;7P4tHZPv5nLUzbGw+1+R4c/7BHwJ3can4uz/ABbtXtvT/r1qMfsEfAngNqvi73/4m9rz/wCSnSvc&#10;WUeoqNl5zXavDXgT/oAh/wCTf5nNLO8wf2/wR4g/7BPwLX5f7T8W8+ur23/yJXjf7aH7PXgr9nrx&#10;V4Z0XwPqGq3EOueE49Uuf7WuY5Xjla7uYSqmOKMBNsKnBBOS3OCAPtILk/8As1fOv/BVGyKeL/hz&#10;chPvfD9E3dyRe3TYx9HHPvX5v4q8FcMZPwnPE4DCxpzUo6q97OSXdrqdeX5tiqmYUaU5tqTatpra&#10;En+h8oMXOCD+dIcA5K/jUm3IyB9a3Php8L/iB8Y/Gtj8Ofhf4Vuta1rUpvLs9PtNu5+5JYkKigcs&#10;zEKoBJIAJr+YKdKdSooQTbeiSV236H2lSrTo03OpJRildtuySXVt9O5gbSCoI61+pn/BLr4NaT8H&#10;/wBhq6/ac+HXgGHWviJ4qsNTbT5rqbaQlvdXFtBZJJkCCOSe3V3lLKF37pG2xIY/na6/4IrftO6V&#10;4OuvF2s/Ef4f2Rs7E3VxpdxqGomdVUAupZbIwgqpZiWlC4Q7WJ2g4X7O3xe/bI/ae+Cui/8ABNr4&#10;GWFpFo63Nw1/qVuHjc2Ut1JcSJdT7iEthLM7EIoZxtT5s7W+24fweKyHMFWxtCSlKMlTVtXJct+X&#10;RpOz3fu2ve+x+fcTY3B8TZU6OX4mDjGUXVfNpGHvfFZpu7WiXvXs1bc+vvAX7Pvi/wCO37Ad/ov7&#10;W3gw+JvEei6Tqsmk+IYtUgvZL7bFLJaajbz2jtwgZFKsQzm2bzVZJCH/ACbkj27gRj2r7b17x/8A&#10;tT/8Ep/CPi79m/WI7TxF4S8faDeQ+G9WYmOOzu5Y1guJowQxVxE5DQ7h8xhlVhgh+P8AB/8AwSK/&#10;aY+IPwq8P/FvRfFHg9YfEmkw6la6Xc3l8t1BBKA0TSEWhh+eMrIAkj4VwG2sGUehxNh8ZnksPhqN&#10;CTxFJOM0/ekl7vLzT2ktJNSWj5rvVpHBwtisDw9TxOMxGJgsNXkpU2vdi27ufLDWUXrFOL1TVrWR&#10;8oEH1z269aU8D/61dd8avgf8Rv2f/HE3w++JuhNY38cYlicNuiuIiSBJG/R1JBGexBBwQRXIFdjb&#10;c/lX5zisLXwdeVGvFxnF2aas0z9PwuKw+Mw8a9CSlCSumndNeoyfcFyP++aqu4WRULDc33R61bnw&#10;V611fwv8ca14N8Na6dA+L0nh27+0Wd1BpJ015otYeIThVdwjqNnmZEcimJy+WIMaVzM6Fc4lUkdG&#10;MSM21dzfKeAO9aPiLwf4k8K6tH4f1/S2t76S3hlFkXVplEqhkDopJRyCPkYBxkZAzXoXgX4ryad4&#10;qm8cXHxrezvrLwneWGkxyeEQyXES21vJb2ksUREStJPcXALN5ipLZeYxlR0atHS/Efh6PWn+G9r+&#10;11s8NyatLq8niDVPBNxIpuncxSzbCktwZ3hiRgv3GLBXeP5nEe9zeRgniniWrL2dt7tyb9NEkvne&#10;/S2vk58OeIQJFbQbzMKq0w+yv8gKM4J44BRGYeyk9AaG8L+JluPsZ8OX3nBlHl/Y33ZIUgAY5yGQ&#10;j1DL6ivRPB3iDStB0XU/CQ/aPh07TrX7XpEIs/DM9x/aGmsEAkiLxo4R/nxHL5bRgvjBlcHptJ+M&#10;+t6zceK7vxR8eG1htZuvtc815HAi6rPLabpoZI7mFigBjSNiR5bFcKDkFs8RWhh6ftJJteWr7HsZ&#10;XltbNsYsNTlGLd3eT5Vor6v8u70Wp4KBx29qGrp7HRPhndeFV1vVviBdQ61JNdB9Gh0U+SqJbyPF&#10;J5+7ALz+XEIxGQAWZnQAZNN8MfDDULL7Td/FK4sJmuYo47e48PySbYzGWkldo5CFAYbFVd5ZmGdq&#10;gvWh55y+MjpS5HQit7XtI+Htroa3fhfxhfXl+tziS2vtJFuphI4KlZJBuBHIJwQ4x905wcZOcUAC&#10;n5guPrVa+IL+lWQmDwM+tV7v5pcA/wAIFAEa4xlSMDriv6Iv+DRWyRP+Cffj7UdvzyfGS7hZgeuz&#10;SdLbH/kT9a/ndQbTgNzX9FX/AAaMW8kH/BOTx1I4OJPjhqLKT3H9jaMP5g1Mt0UfqdRRRVAFFFFA&#10;BRRRQAV/M/8A8F+V2f8ABWn4tAf89tFJ/HRLCv6YC2Bk1/NL/wAF+Y1f/grX8Wcdd2if+mLT6I/G&#10;v66Cl8LPi9icZDH5fyqS1fmTLen9aJIzj5DTrNCUk6n5l/rW6MB/oV/KlwSBwR7+tO2EruUN2oIL&#10;5C/lTA9U/YWfyv2yfhgwXO7x1pi8e9yg/rX2l4R/ay+IOgf8FP8AXf2avG3iG11LwL4vLaFcaDq+&#10;mxzRGabTcQW6hl3bJ7llt5ITmOWO4kDox2Mv5spLLDtmDldvO4HGK6bwf8LfjX47kXXvh38N/FOt&#10;NDIsi3mh6Nc3TRsDw26JGwQRwc8Yr0sLmVTC0Y04LRS5nro1a1muqfmeLj8lw+YVnVq/yOC01TbT&#10;Uk+jVtLetz2X9oD9l79lf4ReNfHvhjXv2lPEnh/xBoeqak3hrwZcfDVrxLy0y8ulhtQF+m0XNs1s&#10;5kMB8vzs7X28/dP234EfGn4sfs6/s3/Ej7P4b8aeHfCPhjxl8O/Fwj/dXrx3LPe6VdHpiSKzV42b&#10;bhkPzgotvdfnfb/sUftsfFOVvE938KNcurqbaslz4g1KG1nbaoUA/bJUc4VQB6AAelek2X/BP79v&#10;PxJf6R8R/GXxStNH1bw9BaxaDqXiLxlcvc6XFbHNukE8CTeSsJGUCMAhGVxWdGuqXMlDRtP5K/46&#10;rXy2OithZVlByqe9FNXXd21tfbR6a6O1z7l+Ael/DvV7TxnY+NrbTbjUf+G2NWk8E2etJusbjWv+&#10;EcHkLL3BCGZ4ihEnnpD5R8zYD+eX7SGs/wDBVnU/CnizVf2l4/jQ3hLULmOTxL/b+n6jHoKGW7jm&#10;hYJsFnBG9wsTReUqxk7BHwQK7PU/2bdR8YeH9U8C/tD/APBUPw2LfUPEUmt6rok3i46pBd6q0XlP&#10;fyw3N1D5ly0Z2GYoZCpKk44rd17xd8HdX8N3Hws/aR/4K8/FTxr4cmSJLjQbXUdWl0+RImVolMLN&#10;eQnYyIy4UhSqkYIBoxFeVaKVrfPe9tycLg44ao25c10uj0tfbfe/5Hw22c7cdaV2IB2e34V9QSaL&#10;/wAEoPAuofbk8T/E7xlCcD7GUjjUfj5No361Z1f4w/8ABJ+JBd+H/wBkbxlPcRruVL7XLmGMtnPO&#10;zU5ARx3U964+XzPQ532Z8kTK7vtK/hW14gi8WjwzZrqtmq2LFfLeNgxZtp2h8ElTtLYBC55zkrx9&#10;Lwft8fsoaDpv9h6V/wAE4fBt5bpGUSXUri0mlb0JaWwlcnHq5Oec1jaT+2/qnwU1W4+IvwR/Z28L&#10;+HH1XYr/AG2/nvBbjDFI41jaFYgUzlVABC4IGMB8se5PNL+X8UfNOnWV1q919h0u2kuJm6Q26F2P&#10;4Dmvrn9hn4b/ABE+H/hHxbqPjrwDrWiw6le6X/Zs+raTNbpdhEvfM8ppFAfbvjztzjeufvCqmp/8&#10;Fj/2p9YXMvhjwTFIwIadNNvWY++ZLtuc+2K679n79qv4x/tL6J4kuPixrltdR6Tf6f8A2Xb2tjHC&#10;tv5yXfmfdG5s+VH94tjbxjJz+meEcU+PMLbtP/0iR42fyl/ZzuvtR/8ASkejNcBmA9aEI7D/APXV&#10;FZ9xx/kVILkdGNf2pynyEqMb3SLgI2g1tWXjzxdZajJrFprBS4msbeykkECfNbw+T5ceMYwPs8Oe&#10;MsEw2dzZ5tLgdvrUyXI2/h96sKuHp1lapFP1SfZ/mk/kiqdFdUdU/wAVfHs2rQ61L4gVri3sfsUP&#10;+gweWtv5rSrF5Wzyyqu25AVIjKps2+Wm21Z/F34i2tg2m2viqaONljWaRYY/Nm8uRJIvMl275TGy&#10;LsLkmNdyJtR3VuPjlJOWcVYjKnndXFLLcvtb2MNLfZXTVdOj2PQpU/e2OqHxV8ZxajDq8c+lxyW+&#10;lyadbxR+HbFYIraRnd41hEPlqWMkmWChyJGBJDEGlD8RfFWn6VpuiWd5axwaPqBv9O26XbeZDcEj&#10;L+b5fmPnamVZirCOMEERoFxmIUHNQyzDHWlHL8DsqUf/AAFefl/ef3vuzoqU/dvY1rX4i+M9O023&#10;0ax1kR2tqytDF9miIwouhtbK5dCt7dKyMSjpMyuGUKBgtI44HNMklGMh/wClQvMueSea7qWHo0pO&#10;UIpOW7SSb9e+7PPqUYyexK0m85NMMvHIH4VF58ecbOajedW5rp5Tl9hG+xZjkUnn61Z+N/7Akf7a&#10;es+Hb2X4vt4XXw/4Js0VR4d+3faDNcXZzn7RDt2+WBj5s7u2MHKM434Hr6Vwn7dH7Wnx9/Zy8a+C&#10;tM+DXj7+yINQ+HtjPeQ/2XaXKySJdXgU/v4pMYBPAwD3zgV+T+M75OC6iezlH/0uLOrCU4rNsKoK&#10;z5pW/wDBcjeH/BB2ycNIn7XLbFbGP+Fe9/8AwY/r0r1L4Pfs9eNv2GfhZqvg/wDZq+Gnh7xh8Tbq&#10;K4e417W9SOnvqNr52IGtUIZNqhkWWJp4SjYbed8Tv8Pv/wAFQf26Jyit8cVVV+7HH4W0tAP++bUH&#10;9a9g/Zp/bb/4KQfG/WJIfhp4Q0HxY2koslxdapoojiiydoy0UkQydxGBzgnoOa/lzhfFxwuapU6U&#10;pyknH3UnNX6xvdXVuqta6em3qcXYCeNyeXta0YRi1L324wbWym1Z8rfZ3Ts1e1n9HfEH9nX9tj9t&#10;P9ljQfD+qfE1fBd7J/aE/j/wzNobWxuzHcMqQoYpZGktIVR2/wBYfNi23BDqrGDtPg/4J+F3/BO7&#10;4B6R4P0fwiWn1VYk8d+MrOMTM9x5RyxziQQF96ooUhRnJDMA/wA8/GD9uP8A4Kvfsd+GvD3iz4n+&#10;GvB8djq2qeZp+q2unxXJgubeXf8AZZkWVliYhRIqyx/vEJKFtr7e4uv23/jjon7Hnhv9rbW/gRov&#10;iHT765kfUbOx117c6esdy0cU5SSCTeDLHuYKQyfu2XOHaP7irjHTzmdSlGcpwgubmjdwUbXlytq9&#10;38ai9dXdNXX5r/ZdbEcNxw86tOnGpVfs/Zy92cpXag5WdraqDdre6rPr6N8UvBtt8YvgxrOk/Hfw&#10;ut7/AMJNIsfg3wY0KrewzKh8klx80UzE73YkLAmdxA8wV53+x/8Asmftt/skeEvEnhvx78T9J1Lw&#10;JD4bu7qzs/DiXOpXWl37YZGtYJrdC7MPNf7Om7zH52ElmO/+xr+0n4o+Nnwj8bftb/FT4Xz+H9J8&#10;O+HtQvLPXJNQ886xJaxmaaysIWjQRwqEYb2cjzNiFpZPMZPPtW/4LPfAfxVPHbJd/EjQoVjWMx2P&#10;h3RVhAAChsZcltoGWxljktliWM1+IMHHNKGNxEpQhGMuSVveqKTV+a1vd0vGOiTd1ZaGuB4Wx1PI&#10;62WYXkqVJTXtU5XjSaV0o3UlzvaUtW1o1pczfHXw2/aD/a6+Ctx4K/ac/Z70fSfG01jdXfgCHQ9a&#10;jGoXF2saMp8mVmjtbT5o453nuRhnjTyxK8NfNeqf8Eiv+ChejWv2y7/Z9ZkxnbaeKNKuHPGchYbp&#10;m7entX2z4I/4KZfsIadqE3ie4+LtyusX9vbxXlxqXhy/aYpEuEj3RW7JGoLyNsjKpveR9u6Ri3rv&#10;hr/gob+yl4jsFmsf2jPCdrGy5ZdS1yCyY+gC3DIef7uAR/L4fiPNqOdYqM02+RcqlLl55JdZcqSv&#10;0Xlu2fpPDOU18iwcqbilzPmcY83JFu2kFJtpdXrq9UlsfkRrX7DP7ZelzNaSfsrfEGaRPvNY+D7y&#10;4Xr13RRsDn61ka5+xx+1v4Zt5L3xJ+y58RtNhiUNJNqHge/hVB6kvCAK/dLwx8ePCPjiy+3eBfGO&#10;ma5HtUtc6TeJcLg55zGWz36VZvPHsllCwklOUXOFPzDpz7jqMevb1+b9iu59IsTLqj+eTWNH1PRb&#10;1tN1zTprS5j+9DdQmN1/AgGq/lFuR1PpX7reDNB+Kn7W/wC0C/wH+F+rWumNb6X/AGprev30btFp&#10;dp5oiDCNSpuHZtyrEGjyFYl0A5PD/in/AIJWR+Il8F/G2zufHX2XxhcwTa/rnjCZlithEr28yWth&#10;HGs6XGW8m3ZJWY7QZGZ1z1YfJ8Zi4t0leyvulp835aLd9Dz8VxFl+BqRjWbTk+XRNq+mjaTta6u3&#10;our0dvwqW3dv4Tx14o+yS/eMZ/75r+kV/F3/AAQfee40yP8AZF+EuoaVp9m882vL8G7C4t2ZIbud&#10;kV/spkdvs9hdTb8bXSPKM5yFw/jN8T/+CKXw50i+/wCEa/YP+EfiK80fWo7HWNNj+GOmQ/Yo1W9e&#10;7lYNakkwR6bflowu5mtyq8MGrKpleMo03OcbJK7b0SR34TNMDjcRGjSleUnypLVtv7vv267H86Zh&#10;2/KV/SmlcDke/Sv3I/akuv8AgjT8RPC+k6h41/YH0PRdct9Ut9G1S18LZ8PpYSTyalbzzwNZLDHq&#10;HkT6Xcxo80YiZ/L3NGC+z43/AGjf+CTfwd+EH7bKfs26N418VT6Pqfgu18Q2d5cSWpu9HWWWSH7N&#10;d+WjRzSq0YLNH5a/v0wCMZ8j6xSezT226Xdlf1f/AAT6atk2MoQvUi46SdnZNqNm2rN7Jp62v0uf&#10;n8VHU5/KjYT93pmv0dsP+CA9nrVvJf6Z+1kIg3Nta3HgfOR2zIL78M7B9K4zW/8AggV+1RbX8ieH&#10;/it8Pbq3Qfu2vL++gmfjpsW0dQf+B4966vZ1Ox4ntqfc+FcMTwfwqC6H74sF/hHb2r6q8Sf8Ebv+&#10;CgWh3Miaf8HrPWLePJ+2af4q05UbHcLNPHIe/wDBn2r5q+IPgzxL8O/GmpeBPGWlSWOraRdNa6hZ&#10;TEFoZk4ZCVJHB7gmpcZR3RcZRlsZAGO+f8/pX9KP/Bq54a/sL/glsNV3f8hr4javef6vGNsdtb9f&#10;4v8AUdfw7V/NXuAOSB+Vf1B/8G01lDa/8Egfh3cxH5rrVtelk57jVrpP5IKzluiz70oooqgCiiig&#10;AooooAr3kvlIWzX81f8AwXsZ7n/gq98VZVb7x0M/+ULT6/pQ1VT5LY9K/m3/AOC9vgf4g2n/AAU+&#10;+JHiiT4fa8dLvo9Gex1JdHmNvcquj2UbGOTbtcB0dCQThkYHkEUR+JBL4WfGpjd4yS/Fdx8C/h38&#10;IfHf9rN8WfjzH4His1gNjI3hubUjeMzPuXbC6sgUAHcA3Xp6+X6l4gWyZoriKaI5+ZZIypH51Vg8&#10;YwW7kq25W4b/ABroTVzn5ZH1ddaV/wAEyfBer6eZfEfxQ8X+Wpa8l0+3tYLOc46eXMkE6D6Ofr6z&#10;WH7Uf7FXgTxLNffD/wDYRsryHZi3m8ReKJbkMcfee2uEuIx9Ax+or5PPjm2x0bp02mq8njaA8L5h&#10;9wv/ANeq5rbE+z7tn1pon/BSv4i+Bbu6m+FXwQ+GPhWOY4hbQ/DLwTRc9d0cyqx/4APpXN6z/wAF&#10;F/2x9ZiuLe4+M8sMVwSWjtdHsoimf7siwiQf99V81t40BGDbyg+0dB8YqT/q5PxWjn8w9nFdD1jV&#10;f2kf2gtaWW31n48+MriGfiSGbxTdtER6bDJtA9gMVxdzO11cNeXErSTSNmSV23Mx9ST1rmV8Wpn/&#10;AFcnpwhobxYmPuN/37P+FTfqVFW2OjLDGAwz603cCeWrnG8WRls4k/GNv8Ka/idR96OTnn/VN/hS&#10;HynRlkZSN4+lJwRncOmK5t/FiY+aKYY/6Yv/AIUN4tTbjypfT/UP/hQKzNS5Kbvvcd/aprrX9V1D&#10;TodKuNQaS2t8bI9oA4GBnuxA6ZzjJx1NcrP4qBk/1U318l/8KavimMgjyZj7eS5/pTug5TpGkXAw&#10;egr1j9mb9o3w18DbDXdP8SeEb7VF1aazliayvkhMXkicHO5Gznzh6Y214K/igHnyps9P9Q3+FIfF&#10;akcpN/34f/CvYyPPcdw9mUMdg5JVI3s2r7qz09GcmOwNLH4d0al7Oz0dno77n2TD+338LUk/f/Cn&#10;XQP4dviCHP5eRj9f58WB+358G1O2X4TeJOv/AEMEAz/5Ar4tPid85NtMf+3d/wDChvEzd7afr2gb&#10;n9K/QV40cbdakH/27/k0eN/qxgv56n/gX/APtQf8FAfgujYb4Q+Jv94eI7fj/wAl6mT/AIKDfA7v&#10;8JPFGMdP+Egtv/jFfEr+J2bhbWYkrj/Uv/hSf8JKwX5ra4/GF/8ACh+M3Gr/AOXkP/AX/wDJA+F8&#10;J0qVP/Av+Afb6/8ABRH4GodqfCPxRnPfxBbf/GKmj/4KL/AmJtsnwd8Vd+mv23P/AJAr4Z/4SU7c&#10;LbzZP/TBv8KP+EmkI2/ZJuvP+jv/AIVP/EY+Mus4fc//AJIpcOUY7Vqn/gX/AAD7pf8A4KQfAkr+&#10;7+DPirrwG8QWw/8AaFQP/wAFFvgfJyfg74oX6eIbf/5Hr4ck8TFuPss33v8Ani3+FIPEkjDBtJv+&#10;/Lf4U/8AiMnGXSUPul/8kV/q/S2dap/4F/wD7dP/AAUM+Bbtz8JPFC4Gedet/wCfkVBJ/wAFB/gj&#10;ubPwk8Tf+D63/wDjNfFQ8RS9Dbz/APfh/wDCkPiFncj7PN06+S/+FH/EZuNltUj/AOAv/Mj/AFZw&#10;u/tan/gX/APtNf8AgoH8ET0+E/ibPTnXbf8AP/U0wf8ABQT4LYGz4S+JT3516D/4zXxbJ4gmx/x6&#10;zf8AgO/P6Uja/ITuMM/18l/8KteNPG3/AD8h/wCAv/MP9WcHs6lT/wAC/wCAfaJ/4KC/Bjdt/wCF&#10;Q+IB2/5GCH/4zXj/AO15+0dov7S3i/QfEujeFbjSYNF8NRaSsNzdrM0myeaXeSFXHE2MY/hznnA8&#10;MOvy4+SC49MfZ2/wpD4gkxtFrPx38h/8K8DiHxI4l4my94PGzi4Np6Kz013uzpweQYTB4mNeMpNx&#10;vbmk2tVbb0NtWQkKWFfqP+wn4wt/Cv7GHha3+HUttb3F1cSPqn2a3VpLm5WeQGOUgZzjBHIOAMdQ&#10;a/JpteZiMQTe+IW/wrv/AIJftbfGn9n6W8Pww8QTWcd8q/aLe5sBcQswIw4SRSofAxu64JBrwcgz&#10;anllapztxVSLjzR+KLbTUlqtVbuu+trPTNsueNlQqckanspqfs525KiSacZXjLR3191vtZ2kv0q/&#10;b68bjUv2CvGV54w1iJb681Czgsba4jWArN9ugb7PGODKyxpJJ3bajE58skcj+yB+0n5n/BPW68N/&#10;CdNN1Dxl4B026uLzw5q9vLKl1CLp7khEiIkkMkBZIyPuzldwZRh/z7+N37VHxm/aJ1az1f4seI7r&#10;Um02ForC3jsRBBbqzAuUijRVDMQNz43MEUEkIoGd8J/jv8Rfgp43tfiD8N9XvNO1SzJCyRwErIhG&#10;DG6kFXU+hHBAIwQCPpqPG8cNm1OrHmlTjT9k5P8AiPW/Pq2lJPVK7T12vp8nmnA9PNMurRUIU5Tr&#10;e2jTil7KLSUVT0jG8OVWb5U+/M03L9Jf2jv215bb/gnfCnxD+w6L4q+JGgSp4Z8L6DIXW10u4lPl&#10;u7F9237Gy73ON0kjIECgqv5nAgMQ1S/E742fED4weMLrx58Q9TutQ1K52q0rWxVUjUYWNFUBUQDo&#10;qgD8SScE67Mq8W0zH/ri3H6V87xJn8s9xUGvhgrJtLml3lK2icnrZaLZd37vCvDdPh3BzgviqScp&#10;JX5Y9oxvraK0Ter3dtlsny8/MaQNH82cewrFOu3BH/HrP/34b/ClGuzZ2fZLj6iFuf0r5o+pRq3f&#10;lSqY3QMv91q2fCvxh+KvgWBrTwV8UPEOjRMwJj0rXJ7cZ+kbiuOn12ZuRa3GM9rduR+VVf7bnH/L&#10;lN/4Dt/hUsdu5718B/2+f2tf2cPinZfGP4Y/HPXotds4Xge51K+a8W7t3+/bzrPu86IkBgrZCuqu&#10;u11Rh9c+A/8AgvX8L4/CN1ovxu/4JW/BvxNeyRpbw/2Daw6TZLaoLcRwNBcWl6zBVs7ID5wALO3A&#10;UCKPZ+Zn9s3JT5bC4J3Yx5Lf4U0a5eAZGnXXT/ni1XHEVqfwyZhLC4epq4o/YjRP+C8f/BNrXtBk&#10;s/iL/wAEw9Lt2uFtRcWNjoukX0Egt4XggBMkUO4RQySRx5X5EkdF2qxBo+Lf+C83/BPeDUZNT8G/&#10;8EsdB1Ka5kZry41a10y0kl3CQOzMltNvY+dNnPXzXyfnbP5C/wBvXn/QPus/9cTR/bt5jJ0269f9&#10;QaqWJqyVpO5UcNShJSirPv1P1I8ef8Fi/gz8TP7Si+H3wY+Ffwusby0SK1x8NY9S1i3zKXkH2loG&#10;tHjcM6lGtv8AloxDAnNa/wABPiZ+z3e683ju8+OnhvVPEWsXCS3+pa14qil1O7kCqq+abiVpnxtX&#10;APAAwBjp+UB1y7wuNOu/+/JpTrd4VwNKuc+8JrH3ea7R1SqVpU3Dndnv5+vf5n9DPh7xXCunR4lQ&#10;wsxP7sgg8fw4PuPYdParieL2R1YSybeM7ZMHPHGT271/PZ4a+I/jbwZqP9reD9R1nSbroLrTbiSC&#10;Qcf3kINem+Ef+ChP7ZPgmOQaP8ZPElyZD8x1pV1JvwN2kpH4YrZVkcMsO90z9zj43KxC2im+bpv2&#10;hdvHU59vzxX4V/twXzah+2F8TruQZ3eOtTX14W5cfyFeqeHv+Cyv7XmkWC2N/wCFvDmqSrGwF5d6&#10;PcJMWI4OIZUjwDztCAHkV806oPiX8QfEF94nvdA1jVNS1O8kury4WxkkeeaRy7u21eSWJJ9zRUqR&#10;lCyLo0pU5alFQhPA+tf1If8ABt8oX/gjb8JCD96fxGTz0x4i1If0r+aXw7+yr+1n4qs11Xwz+y98&#10;RtStWJC3Fh4Jv5oz7bkhIr+nT/g3++G3xA+Ev/BJP4S+BPij4K1bw7rltHrc11o+uafJa3UCz67q&#10;E8ReKRVZd8UiOMjlXBHBFcv2jpPsqiiiqAKKKKACiiigCO4hEq4Irz/4k/DaPxRZSQNFncpFeiU1&#10;4UkGGFAHwt8V/wDgn1YeMrmSWSy+9n+GvItU/wCCQuiX8jSPp4+Y/wDPP/61fp/JplvIcsg/Km/2&#10;Pa/881/75rT2j6kcnY/K+f8A4I1eHpRj+zV/791BL/wRg8PPx/Zkf/fr/wCtX6r/ANjWhHKD/vmk&#10;Gi2eMeWv5UufyDl8z8pW/wCCLfhzH/ILT/v3Ub/8EWfDueNKX/v3X6vf2LZdPKX/AL5oGi2Q6Rr/&#10;AN80c/kPl8z8n/8Ahy14e7aSn/ful/4cteHzz/Zi/wDfFfq//YtmOka/980f2LZ/881/75o5/IXL&#10;5n5Ot/wRY8P4wNLX/vj/AOtQP+CLOgf9Atf++a/WIaLZf88l/wC+aP7Fsj1jX/vmjm8h8vmfk7/w&#10;5Z0HP/IMT/vmkb/gi1oeMf2Yv/fNfrH/AGJY94l/75oGi2Q/5Yr/AN80c3kHL5n5Mj/gixoXT+zF&#10;/wC+KcP+CK+hdP7NX/viv1kGiWI6RL/3zR/YlkesS/8AfNHN5By+Z+TZ/wCCLGhf9AxMf7v/ANak&#10;/wCHK+hngaWn/fFfrL/YlkOkS/8AfNH9i2XXyl/75o5/IOXzPycH/BFfQu2mx/8AfNJ/w5W0PqNM&#10;X/vmv1kOi2R4MS/980f2LZ5z5S/980+fyFy+Z+Tf/DlfQup01P8Avn/61A/4IraF1Omr/wB8V+sn&#10;9jWfXy1/75o/sWz/AOea/wDfNHP5D5fM/Js/8EVdD/6Bq/8AfNA/4Iq6FnjTF/74r9ZBo1mOkS/9&#10;80f2NZf88l/75o5/IXL5n5Nj/gitoR66Yv8A3zQf+CKuhY/5Ba/981+sn9jWf/PJf++aP7Gsz1jX&#10;/vmlz+Q+XzPya/4craJ0Omr/AN8U4f8ABFXQuo05f++a/WP+xbL/AJ5r/wB80f2NZnrEv5Uc/kLl&#10;8z8m/wDhyroQ5XTV/wC+aB/wRW0TodMX/viv1l/saz7Rr/3zSf2LZf8APNf++afP5D5fM/Jsf8EU&#10;9BXg6Yv/AHxR/wAOU9AIz/Zi5/651+sn9i2f/PJf++aP7Esj1iX/AL5o5/IOXzPya/4cqaED/wAg&#10;xP8Av3Sj/gipoffTU/74r9ZP7Fsx/wAsl/75o/saz/55L/3zS5vIOXzPyaP/AARW0L+HTE/74pB/&#10;wRX0MHnS1/75r9Zv7FsuvlL/AN80f2LZkcxL/wB8ijm8g5fM/Jr/AIcraJ20xf8Avmk/4cr6L1Gm&#10;p9NtfrN/YtkBgRL/AN8ilOjWRH+qX/vmjm8g5T8mP+HLGhr/AMwtf++KB/wRX0PqNLX/AL4r9Zjo&#10;lj/zyX/vmj+w7H/nkv8A3zRzeQcp+TLf8EWNE6HTEP8AwCg/8EWNE/6Bif8AfFfrN/YtlnPlL/3y&#10;KP7Fsv8Anmv/AHzS5l2Dl8z8mh/wRY0McnS4/wDvmlb/AIIr6CP+YTH/AN+6/WT+xLLvEv8A3zQd&#10;Fsjx5S/980cy7Byn5Nj/AIIsaCP+YWn02U5P+CLGgDrpSf8Afuv1i/sSy6eUv/fNA0WyAx5S/wDf&#10;NHMuwcvmfk+v/BFnQM/8guP/AL905f8Agi54fBz/AGTH/wB+6/V7+xbIcCJf++RR/Yll18pf++aO&#10;byDl8z8pY/8AgjDoC8jS4/8Av3Vhf+CNWhoMjTV/791+qX9i2fXyl/75oGjWf/PNf++aObyDl8z8&#10;uNN/4I+aNazh/wCz16/3a9l+DP8AwTm0XwPdR3IslG1h/DX3H/Y1lnIjX/vmpI9Pt4vuoB+FHN5B&#10;y+Zxvw2+HUHhSxjtYo8Kq8cV28MQiXApVVUGFFLUlBRRRQAUUUUAFFFFABRRRQAUUUUAFFFFABRR&#10;RQAUUUUAFFFFABRRRQAUUUUAFFFFABRRRQAUUUUAFFFFABRRRQAUUUUAFFFFABRRRQAUUUUAFFFF&#10;ABRRRQAUUUUAFFFFABRRRQAUUUUAFFFFABRRRQAUUUUAFFFFABRRRQAUUUUAf//ZUEsDBAoAAAAA&#10;AAAAIQDPCvnorXABAK1wAQAUAAAAZHJzL21lZGlhL2ltYWdlMi5wbmeJUE5HDQoaCgAAAA1JSERS&#10;AAABfQAAAPoIBgAAATq8pxMAAAABc1JHQgCuzhzpAAAABGdBTUEAALGPC/xhBQAAAAlwSFlzAAAh&#10;1QAAIdUBBJy0nQAA/6VJREFUeF7s/Qd4rGd1LgzvvdV773XU22jUe29TNKPRVI3KjHrvXdrVNgZj&#10;DCSG0EsSuhu4G2yMKQYXbEwxvXPoEHoIIcm5v3s90sn/nf98h0AwsJ3Muq65JI3eeed93+dea933&#10;U9Zzxm9+85vf/vuYdXAIgwYLwsPDYdAbUVJYBKtpCKf/vnrNNeyGRT+EwIBA1Nc2QD9gRHJcHKxW&#10;K/T9BmSlpME0YEBibBwGevrR19mDxtKyv/yN7exsw+0ex5DBhMyMDHgcboQEBkNXqcWQxYqAgAA0&#10;NbXBbBhEWkoSBvoHYOjtR056OvT82d3WgeL8fDQ1NKKan8lMS8dD99/557kx7+g4RmxOBAeG8CZG&#10;YB22IT8nB07nCC/YiLLiQriG7QgMCkSNToehIStbKIA3V4mBvgEE8Xd9Xx+MhFpEeBgqK6sxNe7F&#10;++5795/2BqbGvJjxTiE4OBANNbWYnPCpixno7oXH6UZ4SChGrDZYjIPIz9fA7XTCxItMFEixVay8&#10;kcL8POj1Bt5YNaq0lUiOicG4ewwrSyt4z61//6e5gbWFFcyO++DjDaSnpWJsZAR5ORo01dRhfGwM&#10;ERERqOOT1vf3Ew4VaKitwghbRmDU3twMj8fB38+hv6sHDrZWXGwsNFlZaKxvwPTEFIaHHWjRVeHr&#10;zzwTe/qVz51NT0/Bw4uJj43G7Owc5n0z0JWVY35yii0wCR0v/Nv/46t495Xr8IGHP4D56RlMTk0h&#10;hbj3eb0Yc7gQExGDSULEarHA0N2NxOQkjNJ/RmwOpGVkw+cZw8He1nP79Bdm5zHJiw8ODUZfRye8&#10;oxN00kB0tbdiiTcSHBYMs7Ef737wETgXrscnnnmK7y8giLiXC5vx+fjZIPR2dWFmwov6ugakJqcg&#10;JjpctaRLfCg4GA6GX5PB8M0rV66cO/3qP84W5mcxPj5BTC4iJSEOPt8UpngBuZlZWJxfwOraKlLj&#10;47A8v8jXPAqys7G2vIj1lTXkafKwvbqGrdVV5PIpLy7OnZ4nAU2NzfDxIYx5RtHT14/C9AwMmgZR&#10;WVZx+fSr/3hb5JOdGp1CEJ/csHUYq4tLCCaOvaMj2FzfwrmAs/CNuLC9to7QgDMYc7mxubGhkpfH&#10;bcfR0RGSkpJgHdRjY2MVne2dsFhMhF8sZgi5ETp6VmYm7DY7err6UFZScv3pV/9xNsGwOEE8x0RG&#10;ooYxeWl6DrFR0ajQVmB9jU+Ur5KiAizwie+sbiA7NQ07WzvY3tpCXlYm1hYWsLu5yRs8h43lFVw6&#10;OkQOnTQrLQ3l+ZmYpt+MM8SGBwYwEg0zhPb/orOzM/D06/8405WVoZhpP5oXLzexOD+Hurp6jHpG&#10;eOHrKn7PTPp4wfL7WfX70f4WYsNDMTsxgaODXZzf20ddVRUuXTjC8e4O6ivKUMMINS3wY9g16vXI&#10;TIyH1WhBc0Pz3adf/cfb+OgYEhKT0NzazrDnwY+++1UYBwZQW16J1MQEaEuKsba6hP2dXaQzqhxu&#10;b+Lo8ADBQWexubaMC4f76qbWZmdxyGPq6uuhydWwJcOwMLuEMZ4/OycXbrsDtiE7Gmsb+0+/+o+3&#10;X/7ix4wMFeju6IV3ah5d3T3o7e6Dgal/e30dc9NenD88j46mZiwvsFWq6pDMdO9kHL9y8TyOjw6Q&#10;Qwpx5eIFXLl0jNrqajQ3NqJ/oJ8XPwu3awxRoaFw2d30iaF/cjqdYadf/dzY6+5+KnxuYhy97X1o&#10;a+lET0+vcroGJp46XQWqKuvQypurqa5DS3ML1tY3cLi7i9/8y7/ySdZhb2UZi3yvrb0dVy4cIy0p&#10;haFzCj4mJrPRhAw6rl0IXc/Ao6df+dzbq3dn+NRa0dLegfiocDQ3taCe2K2uqUGuphgVFZW45vIl&#10;FBQWoqS4Avd+/Kv41T/9E/KzcmHsbsd111zGO9/2WqQThtPeSYwzIeXn5MPtcMBqHkJbc5vn9Kue&#10;e3vomz/Le9XNN5JwBaGdrLEoMwV9ZIkV+RmIi0tgTM/H0fkLyC8oQlFhKbGch2LeVHFxOW+sAiHk&#10;Qw/cdyc6Gpowz/A74vSQmEVglNFm2Dz0277avpjTr3ruDcDZ9935Frz0xhvmTAbTjVXa6kfyCwtQ&#10;Xl6BorxClBaXoDC3AFkZOaS5maTLOYzfucjmz/z8QpSXlOLBRx4hzCpJxMYV7mOiYmDjUzcMGD5z&#10;+jV/fts4Pk5x2FzXlJZWPFpZlI+ctGykp2ZAk51LjuPlDWTyRrLwT//8W3KgKhTkFKCFLTA24sGw&#10;ZRitTa1rp6e6OuzGG2+M8vlml6urqh/p6er+mraoGLnZOfj2D39Af2ll0tOpyFNerkV9SX3C6ceu&#10;Xrv55ptDlpc3hx998mk8/NADaG3sxJDZ+r3Tfz9/7MknP1nx6KOP3vqcMUi/+c1vfvOb3/z239lc&#10;DhfVlwOBgYEw9OlhMhhVX9DU2MRfvhv9P7LhYTuGqKMTE2MwaByk0AlCZVk5jH0mhAQEorW5EX1d&#10;PUiOT0BnZw/6u3uxNrv4l7+xEQeVFwV+CBXdsNmO4SErkniRdrsDvZ29yMnMwLBx6OSGSstgHjCo&#10;LprG+ib09/Qj+FwA9P16GLqpyRubcMs73/znuSnp6B1zeRAWFoaKshKM2N28sEC0UR94bE7Ve2fo&#10;6obdYkFeZjosZivMgxakJcQK9cZgvwGarEzY2HIt1BLS9R4bE/XnuXjppBq2OtWXTox7MULxXlZU&#10;CJfdqVRbla4Cdocb4UHBaKiposQ8Ganpbm+H0+bA2TNn0dMmozYmJCcmoJqqzjsywQcyije96Q1U&#10;uvjT0PMp3yS8o14E88IG9QMYHXGrgQ2X1Y5Rlxux0VEYHhyEbWiYTz0DvpER+EbHkBIbCzcvfITH&#10;JCXEwckbHnU6YLOa1bmmRycw6vEgPCoSd7/nXc99K8zNzmNmehbZaWkoLNSonupwQqettRmz0zPI&#10;Ss9ESGgwnv30Z3DT6hruf+A9GKE+DgkKIOb7McmbOBNwjrq5BdNTPuRq8pFMKBXlZGNyzAfTIG8k&#10;OBijbg8eeeSR56avVOzBu+7+glygb8KLMH6BdFjNzcwhIT4es94ZzM/OqB5nN7/48uveg3seuBeb&#10;K6tYX1hEQmIcZnn8jNeHuMgYzM3NqvGvPE0Wqip08I2fPPUmOq6NPmNhy405HMbTr/7jzTs2g5mp&#10;aYSGBasho421VQQHBsBGR5xfXEbwmTNwOWzYXF1F6LlALM8tYHF2FuHBIRh3OLG0OI9otpLVYsLK&#10;4hLa29pRXVmD8JBgTPKm3LxoCQBDvPBBg+lXBoMh5PSr/zjzjo4quIwyIVWUarG5vIrlxUWUFhdh&#10;bZ1Pd3kZcbEx2NvcwNrKClLZGut8f3ttE001WiwtzKs+1SDp7F2cweL8PDKTUlBeVMK8UAbv2CQv&#10;elh1iA3bLAgl9E6/+o+zy4eHGGNonPJ51VjWqHuUcJlXw0ny3srSAgL4u9thx87mlvKBEZcTB1vb&#10;CONFuPnU9/a2sbq0gq6Weuyur+HS+fPY295kuMzG4tQMJtzjaG5ohdNqYwQyoLxEu3X69X+cVWrL&#10;Ua7VIjAkFL1dnVicmUFEWATDXiu2NjYwN+FDSUE+lpeWcPlwV41Q7u3u4mhvH6F01NWFOeztbIPe&#10;h+2NNXVT0quXm5bBUBtNx52Bi8kuMTZejYkVFxWjvr4+9fTr/3iTgeax0Vk2qRle4rMgP4cwmkRd&#10;da2K39Pjozjc3laUYG58DMf7B4iODoe+pwfHBzs4PDxAMSPK4d4WLuxvIys1EQPdXZifW8S0z8ck&#10;Z2MQCCLuXTD067/Jrzx78s3Pgb3hVS9FV1cv+nsHMDYmXeKDGOg1oI9p3sRktbg8h09+/lnkZGfh&#10;aIsXe3CIAD71o/1NXHvtRTptAHbWV3DheE91zU9NTLD1wrBIP/Kx5ZoZau2El91kQ0dbx4tOv/a5&#10;sf+J/6kcaIDM0dBnRE1tA3o6+zBg6IPLOYY+ErHyyip47EZoMtNg6e/A4dEebnrla9DV1oGM5ETU&#10;1+hwzZVjlOVrkJ+ThZrSIixNMgi4RkgbEuBmdm5tbkZnU2eB+tLn0n764++rG+jnk5N5CpqcfCaU&#10;syRhnSgr1zFplUBTWIzCogoUEbe6Ci1KSyvwnZ/8Ai/f2Wc8r8X27h4unL+Aam0tFiYnmSum4Rx2&#10;ITHyJPsOGk0//JP13P3kH36sbqCyopTZcJCkTIv66jpGiib827/9m+qBLmT4y0zNRlFxKTNoIfI1&#10;BSgqLEJpURnK+d4vfv4TNDe2oKpSB8/IGFr5u8xYGWak6WrteoP6oj+Vff3rz8RurS0PvvLlfz1Z&#10;WlJ6e0lJ6aOZ6WkoK6tEWUU1stOzUZiXh7z8Umg0ebyhbF50JWJi4/j/cvz85z9FdXUNj9eS37gR&#10;T3LncbsxaDKjua65+vRr/ry2sPC6oOXltb7W5ta7cnM1HyvI0fDCNdBk5CA5NQ03XXcemel8LysX&#10;n/rUp1BeXg6n3Y7IsFCGSDWQ9/Pa2tqg09P95U3wu719qKPo+PuC/IIna+grWUxMufSXx594As1N&#10;baitqoWOEKpja5x+7Oo1GZZ6wQtuyhnzjL/4qWeewcce/ygpgpZQqq47PeT5Y088/fTn77jjjjT/&#10;+IDf/OY3v/nNb37zm9/89nyzYbMVJqMFdqsdQ4NWDJmHsbO0fPVrquer7e8fwGZ3YHjIqV7Ndc0I&#10;CwpWM7iHjEMw6s1sEBleDERmWgJaG5vRpx+Ame8nxcUjLSEJgwYjpOEGB8yYsLv8jfUfmXdkVC3A&#10;sVvdcFudiAgNVetcigoKYBt2qvmdQ3zAoUFBSEtLR0dLGyyDQ7CYT4Z8YmPiUFZcysYZRG9vP/Sd&#10;vQgO4LFJKWiurYN0SZr6DchIz0R0TBSa6uphGjCit7sXfT29SIiLY2OZ4GDDbnin/rcG+/CH3vtf&#10;swEnRiZUz96Ya0RNGA/mw42OiVaId1iGYSdyizUaBAUGoEiTB9uQDc5hB0ZsPDYgAFGR4ajSVmFs&#10;eFQt75Lh3IBzAUjlQ6+pqoHZZFUd2dnZuWr2fUlRMfTdPTAOsDEGeGzAOcRER6jJvPqBAfR29cHA&#10;/8mCpYZqLbRlpRg79Z6HH7r7+d8IOxs7anBS5ovL0gXfqBehfJCy8MNpc/J/Y5jg+8HBQSgtKUSN&#10;Tgu3y6OW4Hj4fnhQANJSk1QHuKxssQ8Pq9wQcOYcNJp89Hf3Ydhuh8ViVisDAs6cQXlxvmocQbuF&#10;YSmQjZmWFI+KilIMmyywmkxsUJvqGtaWlyIhOQGRwaGo5XdPjvrUsjm59nvuvu352QCT09OY8k3B&#10;y5sZ94wTXdFISExAcWEe5ujqY6OjGBsbVWEkgcjT93Rjgu+NEHkepwsBwQEMGxno6uyCzWbBGEPV&#10;mJvHs+F0FRUMGwPwuFz0FjtMDFHnzp5DZXEBBvp7MOKwY5RhLSoymq8Y6LRlPEYPFxtOpqtUlFWg&#10;kI2flpyKnMxcZKSlwDs2ppbpyWtmfBJL84t49EMP4IkPP1R0ektXv01OTWN+ZhYz3mm1+k0ebnhY&#10;CJprajDJv2VVqcxj4KHIzkhl6BiAdciOsXE+eLcbMZERKMzJQUxYBL76xU/gUw8/hNvOn8cnnvoo&#10;3vzCa9UouTTmqDSGZ0IN7MnyE1l9N8HGHHE40d3RgaBz56DTlWHU5cT4iAdTPL6rtQNJCTHIzs3h&#10;Z2qQmJCAiQkvG3EUXp7TwYZvpoeF8JplsdGM14vHPvz+iT/ZhI7nwhbn5rHAh704N4eZ2Xm1ZDEo&#10;MBhpickwGk3wjY8TWT41DUEelq6kDPahYcicjHm+1ubnEMl43lBdiWrG3s997nN44umn8cAjH8Q7&#10;b7sDH/jgI3jyiQ9jaW4WE85RzNOrAgLO8gFWMgmb+OA8WJmeZ8OOIvDsGSbdKpiN9Aw+9DmCobGh&#10;HqnxMWw4E0NSCUKCQhnb3QrtHpdbzbox6g0ICw1RHuFgSBoeGpL1Eb967c03L5ze5tVlsv5zlDcw&#10;P02k84FrK7QIJWoa6xvh805ggnF+ng82lklOJmzJAm6ZGDA3NYM5fqajqY0J8yyqyrUMEy4sLSxg&#10;aXEVT33yM3j3XffgtvfcCadzDKvk++vLK1hfmFUTB1rr6zBstdLDJrE6t8jGnuVDP6uWvk3yemb5&#10;wJfZUMsEQ3pKOg7WV5hjssmSYpkjeug5Jx4oNNfCHJCSnq7Wvcq0JpvFhiq1eKv5gQatNvP0Vq8O&#10;e+0rX6lWDMu6pTkifn5yTs1NCSddbKPLzvLBygQDiZnBjNvVRHN7fQPmJqewvLDIxphHdHT0yUOs&#10;q8Ps5DQ2V1awubqO7ZVVBPAhdjU3qPdXF5fVstPVRT5cNl6RJpcNN8W/F/gd/JzMl2EyzSWlnCD6&#10;11dXsCHnWltDaXEZ3MZ+JMclID8/D6kpKRifmMAUvc/L8CSz+RrqGpiMg+CgoBsiU7Kb7SjIK0B+&#10;br6et/rczSn4Y22aDGCC4WOBSXSSMVsmzgla4mJiYGbyE7RN8r3lpRUllDJSEqHv7+IDX8LC4rxa&#10;0xvJOB5NL7DT/SdHPVgjojdW12AQRsKHa+P7CzPT6oHvrW/gYGND0cOCgjxMsfG2N7b4vzVsb68h&#10;jA9NZgku+HzY3drBzsY2drd3UMlkrMnJZXgpRld7J/OHht8lYW+CXjGu4ntvbx9CmIc0qcmkuDY+&#10;+EEm3QwyrZrbc3JyQk9v+S9v8tCFUcwtzGOciJEZWZHhYUhOjFaL+gXpXsbgtYVliqJgVVdi3O3C&#10;Gh+2IHpjfQ0hAcFob2mBedCAmZkptcp7c2OdoipfxW5zXydDzix2trbUGs0Lx/sI4kPPycxmWJnH&#10;0dEOzu/v4mBnBzEMa2lE8fzUBPZ3VrG7u41NNlQfKWcWQ0xXezeaGusQHxmJMeYHmR437Z1hgvbA&#10;aBhEXk4+wkgrZZalg8p4oF+P3vaer1SWVbbxdq8etIs5bYMYZgJaOb5Id8xDMx/ikL4XFXTr0pIS&#10;VWUhiBy9gSpyxGVjKJrDKmO3PBBhOjK70sc4PDXpxfrGJi4en0d8XIxCdGV5CRZmp3CeD/x4bxuH&#10;h3sqIcvS/Q2eY5+NcfH4SC2ODQ0NR3G+hjSVOWB5GecPd3C4t4O+rm7kka9PTnlRXFTA70tAfVWZ&#10;mmc45Z1Ui2lFGzTUNfGhh6kJZeMOl5pzazaaflVX03D+OZum91zbD7/3dRh6OpGakYXqmgbyZZOS&#10;6Z1EmJnIqiB7cA9bMeObUJMpX/XOu9Dd0ICstEQ4TUZsbW/Q9TOZOF1IiY/nwz2DHj6w9ZVlXLh4&#10;jAuHhzh/fKgSpkxeW1leUot9ZVH7xaNDelii+p/DaiDSt/jQ93H+4AhHO/vIZhI92txSlVlyqYyz&#10;kukRTOTChuamZS3tGNFuRgxDYzK1hMNmZ2izqgXF9JSHWltbs09v8+qyDz/6Ibz9716lFN4U47NJ&#10;P4j21nY+9B50dfTKimYKoE40ahmP56bwpe/9HK0NrZhd2WaDFDF+NqKhpp7eoaMCnVQzpzYYw5eW&#10;F3F8eIRX/d2tsPW2qyXgWclpuHywjWM+7MbGZqL9GGbTyfR2i76foWgT11+8yEbax+XLl1FCqtpe&#10;Xa4W6fd396OytBjTJAGzs9NkXbOYpDq224b5nTmIIhlws+HlZaNGMBtM3+1obBm66udC/Nu//vbf&#10;5fXB/Dj6evUyQQ8dfMhNjW1oY2M0tbShjw3T0NCkZmhVV9UpqqYtK0Fnt4EPSouSwhKUVjVBR0pZ&#10;W1sPXWUVaakOlZW1KJef2mrUaOuxsr5LRPbiEj3iyqWLePELr8Ojz3we46YWEKVob6xFNtVoe3s7&#10;AdBF8RZOr+xV+mGJTEpquYw63KS0LQhnw01QEU8y1jtE2Q4O/XNnW+df9/f3R5ze0tVvP//Jj/69&#10;AZ69401o4MOTSlLFeUW47UMP4gtPPYC87DSk8aF4yJubO/oRFRrIeK5DSXEpCopK1c9C5ouy4nLF&#10;PjQFBcjjq7CwjA1Ri8L8MjWFtJAhzDu9ip/94z/iFz/6Dn743e+oilbl5ZXobBOv60BJUSHqK3Wo&#10;KitXdFRi+5iwGCrUQYaY2OgYxPPlplodsQzD3G+CvnfgKTZe+eltPL/sy1/+EhHWh62NRQwajWip&#10;r//r+rpGBAcFEuHlyM/IVFP7tET0yOIGNJkpVJ9leNlLX4p8JkNNNh92bj5/5rOhNMjIzEVOdi7y&#10;C9kohUVYmplFQX4hXyVsKCmAUoKamiZ0d8rDLsGkzYpvf/MbePLjj9GLClCu1aGDnlDDn+MjYxgm&#10;R8/JylELAEZcHiZVtxJPQ0bzT1qbW2ees+osfykDEPjoo4+mP/nkk8X8PeD0vbOMnaEbG4fZU1ML&#10;FpNp6IX19Q13l5WWfayosOixPCbEstJSVOvqkJ6Zw4eeQZqYhezsHFS3G5HN97KYyDNU+YNcTBlb&#10;1HFS2yE1OZ3v56gGe/8HP4gHHnqA3lbIhpVpv1pUlpQrBd3S2KHm+butNvXQhbc31jf8W09nz9t7&#10;63uv/soDf2q79dZbA46OjuKWlrabRkbG9zs7e26pKKl4OE+T91hvc9W/lZVWoKxIq/rhUyh2UsjX&#10;s4nkrNxc1VAF9Jqf/uJXePzxJ1BYUIwKelgFE3lFWRmaGQZlCqfbOULeboF+QP/xel19Fb/26uLs&#10;V7OJF73sZS8L29+/WDw/vzJjMVtf31jX9IHSktJP5eXlf62Scf5r3/o2nvj4x5GYlILXvu5v8Pa3&#10;vh7V2hoyIhOSkpKVpqirqmrh6fwP/rk2aaBHPvTo3DPPfBIfevRR3HnvvV9aXFx+sclgOpqbW9Oc&#10;Hua3P7V96UtfCmFj+Oct+81vfvOb3/zmN7/5zW9+85vf/OY3v/nNb37zm9/+FDY16sOQxaampQxb&#10;7EhPTFG70dz+9jc+PxdBPF9MVjgaTVLSzCLFtdRsuqyMTJlSgkEj/zdgQHxsHIZkYhX/Plx6jrcB&#10;+u9oHrsHw1Y+0CE7rEazqv4aGRWupqUb+w3Q6wcRFRWF+OhoFOTnwTJohtF4sqQoOiwKA339MAyY&#10;1E5asqTozX/1N685PbXf/m8m++R4XB5VA89pdiA9KQ2xMdHQFhTyQQ4T3bI2a+hkbmhSAurr6xT6&#10;ZWmprEyRsqWlxcXqwfeyAfQD/QgPDUJuajp6e3vVog9D/wDKC4vh5GdOvtVvZ9wuN2xWh5pvLyVS&#10;AwOCkJuRhSGGHIfFAbNlWC3KCwsLhbaoCCazhB0zhhluZN+gnORUNDQ00DPMMBgM9IBQJCUmoaKk&#10;RG1JaOiiN/T3q0bKSU1DD3+XUsP9bIzahnokJ8ZjSK9XxeBOruj/Z29/2xv+azbUOJE+4hyB2+mG&#10;7OMYGMwQExGJ8uJyJtphNoYNfR1dCA4KQFFegQotzkGbqhgsy09TkuNQqa1gQxjR29OH1uZ2BAec&#10;Q2ZqEhrrGmW7IOUF6WkZqhhpQW6OWmKq50Pv7+lReSQlPgYdLS3o7+hFd2cPWhqbkJGUhLoqLdZd&#10;VrzlTSfzX//L2KTPB4fDBZdMmuKrhGiOjYlEWUE+XE4n3HY3xBtkzW5KfBLaG5owTI9w2h1SyRXn&#10;6AXpiQlq/0kr47qFaJddh3IzM1BWTLTrpTAlkc1GOXfuHJLiY1FXW8vPDqKvTwps96tckpGRChOP&#10;1bOB+jr71azu9OQkZKakw8bE/oZrrsHu0sx/jYf/5te85gYXE6qLSPe4R1URb1lYnZ6eplalyHzN&#10;0ZFxhIWEqMVusoR0zD7CBzEMj+NkF8cEPkhdtY7JdIghaUiFE5mSnpGWRgS3qo1EZYvKYjaCVH7O&#10;yclRy1D1A3oYBwfVXpyxcbFo1FXRCwbZcIOqlHsy0d5Uo0MGryWcYUtKnn7ywXsvn99eev4//Fmi&#10;XRZLS6lrQbzUZ8hLS1ZL/UfZGBOuMSLbqR5wASllV2ubagjZDrOjrY3vB6GND3eAqPWwQVw2G0JC&#10;GMP5sOqrKuGwnxTgsFlP6oCnxifIHFUMDQ3CbmKy5cOX90uLC5UnGRjj5aG3t7QhKzVF7cfY1tyF&#10;+Lh4TE9MqhUyct3X7z+PKezcjFSznoB33IvJ8UkidlDFWi2ToaxwHx0ZURumSt0GeZAtjL/2YRfc&#10;bhccpJuC6pT4RPR3dav6Dy6+bzFbcPZsgKoM3NXSLtWwVR6QUveyPKlGq1U7y7rZIOIFoaGhSE9N&#10;hE5XqcrDSvVW8bqa6mpUlRQiIzEZcWRLuTlZaj3v+KiXDXCyqv2mF17Gd7/2tRx1M88Xu/nlL4dX&#10;Vod7p/jQp+Dzzqi9AxIZq/Wd3Qw9I5jwjMNOji6IbKypJhIHMa4WXvsQExGNmJBQFDFsmIlS2RV0&#10;YuSkpkN2RgY9o12tfJcdcE0Gs4rt2ampaCPrGR/1YG5yGkOkl+fOnUFuXjZjeje9aBgO67BaXhoX&#10;GUnUt6K0oFgldBc9TMqcT/B6peSBrEN+8N57S2+47gJkwtfpbV39Nj05A9/kFCbGJoi0EVUCPSI8&#10;HJWVFXywY2pF+8jIBALIWJITEoneVkx5pxXzkdXqwYz5muxsGHv7+bDsaGtqZqhyIDM9A41VVWwM&#10;k6rgL5vCjUtBDj74VoaY/p5uMh8TQ88wj81Wa4zr62uUdpBtKsdcLrUYJC05EakpibyeKkRHRhEg&#10;M/AyxEkNB6fDiWrmlOjwCLz4hRfxvnvfUyvTHk9v7eq1lcVlzEzPYM43A2mAOT58WTIqfFtqMXh5&#10;c2OjTKhMaGEMBe3NDfQKom2CLzZIZkoK8nIyGH5SkZ+Vhh9+/9v4yAc/iI8++gj2B43ITkmFb4re&#10;JMWa2bhBzAMpsvsG0S9rdmXrWCnOId6RzodrYKKdmp5mLO9gaPMgLT1dfTYnLRXhEeFoZNjxuOiB&#10;BMIo85F4UkJsHBV0BNyjE3j1zS9/47e//OWs09u7Ou3yxfOYnp5X66xkJfssH3wQQ0xqUqJKaj66&#10;8gwf2pRvWi2mLiO1tJDiyXELswtq3n5SXCKy0zLJXjrwP775Tdzw5tvx1hffgLe85tX40Acfwmxj&#10;Hc8xo3aXldoMsiS1XqeDkyh3mIfoDUbV7xMSyJjPBDzLhzzBECaNIkwqMzkFxaUlqCfljOWDdzJ/&#10;yJJTn8erQldnWxeiqTEsTMwjZGJu5qKPPPyw7vQWr05bmJ5Vi6mlbLh3fIwMJASxDDEdrY2YnZqk&#10;B0yfVCUhxcsmoo29XUzAPkzxfdnFRJSoJi1d7Snw2c9+Bp/+9Gew91e3wb36Yjz0gQ/goQfvg2y6&#10;PM0H6fP6lEpNkFDV2cXEPMQHKBXuZTv3ICI2HEbDAHx84LO8nqlpL0pLi1FfVkpPSCGlzSCVTIVX&#10;ytZ4iHanoH0EZWUVaq8Dj8cDBz1AqmatLq889sgjjySe3ubVZQtTfCC+k01o56S0AKlZcEgQMtNS&#10;VIUpKSGzvLjCRFqHgDNMkpmZ5PYuzM8Q7XMzWF1ZVUKntroCSTFx+PBHP46JV96H45e+Hm955624&#10;9a478dHHH1P7hcv6r2V+jl+rVk7a7BZIo0u4GhsbU2GmrZaU1W7DvKwrXpyHhawqJSEJYx4nWUyu&#10;CnUN9JQxetnU2BTsVNCy3DWKnD+KyXdo2IZhsqhhs/W3+u6Bv3vZlZfFn9zpVWRb65uqCMYkkeXj&#10;a4ahQ9ZWSZyUHYWX5hYxOzOvdpFXlami42Aiz15g2JGiGlK1JIjHS4UTE2W+1ISQVfL3P/hBPPHJ&#10;Z/DgIx/CO++4U9V8kBWLEtvl/JmM94aBXqzwPTnX1JQPEXygRYWFcFos2N/ePAlt4+NoaWqlRyUi&#10;Lz+H1LWN4S8ZI65RxWbEO6VqlqxLDgsPU306tiGGLTItY5/hH7Rl2smrck3YDB/qgpSLmWWIIRWL&#10;iYhgKMlAq9C7sXE+yFlVuyEsMEQl2v7uDtI20j5y/UV6hvRGhpGZVGrLYHfYsba4qB6wLJCWFe4L&#10;fNBry2sqzKwvrWBnc1PR0Pa6GqJ1VBXjWFle5vfPqY62wtxcVRRDNquXRlldXlU7Le+sLig6Krvo&#10;VxZp4PWOw+1wYYTizjZoRklRmdIVLjIbWWTdS03Q2dr2iSJNUeXprV49JtVHFviSm5wkJZQKJZJQ&#10;sxmrhWnM8qHLBjXSMPKwNLnZTFoOLC7woSwuYWlJjg9ECjm+LG6WkjCC9k3ZzYeozmAMt1uMfNhr&#10;WF5ZUXvQq/3CKJaGjAbVqFvra3y4S2rbojCGK6lCJbV5dlZXscvjjZ29qGPsNhr0qCwvQ1hIGEZJ&#10;T0VLzBAoFpNZiTNZjBcVFsLPO2E2WUhJs6RS/n0FBQXRp7d7ddiqFENivBXWMEGGMe+bYGIiZ4+I&#10;QXdbK+an51RZmDVSzIjgQBRqcmE16vnAV7C2us4Htq4GQmTrpCHLIBbYaOtE9v7uFhtwWXmHvrMT&#10;E6NubG2sY3drEzsbm6qsS2lhHpPpBNZX1rC+uoSdtQ0E8aHnscEnGes36QFS02eT31Gjq0GDtgi5&#10;Gdnk8TVkMxGYZjKfoDdO8dpdNpdSwuGM7Tayr+FBm9osXfRESlISmisrk09v+eqwce8YGcYkWckk&#10;JhlL05LjkJyajGqiy0u2Igl2gdQyOz1N0b6y0jzmAS89ZIGIXySq15Vy1ORmYpWxXsLF+tLSSY0e&#10;PvQscm2FXB63trKsimYkMPlV67QMD8NMmotqG5xtNsaQ2abOZezpwCrPvbexgl0+dBnFykxMUdvs&#10;F2VlIosKt6+rXV2vFHWaoKCTbgRZ1C1JWaquqJqe9IKe7p7v5ufmek9v9+qwRemLmZhUG9V5KIym&#10;KIwiiJD0zCz0d3URjV4sLS6oKlOC0FRSRZd9iDF3Se1UdvLQg1GtLcXw0CAf1pJC6d72DhobG9U2&#10;bB2tTUT+Ao5391SVEil6JIWWpEqJfP/h1g4Otnexf7DN8HOign2+cdVABwd7apeoZuaZtJQEKuEs&#10;9LW2kbFEKL0wQworfUiiloeMZiTHU1AxsYpSloXWOnpGS0PLR8vLy/NPb/kvb9IV4LK7VDW/iYkx&#10;TFJoiDyPiYhS9TBVlwGZgrAP4eSBwSHo6WpVHWYSw6W2zt7Ongol0qcu3Qib67L31zJ2tk4aRBjO&#10;4vwMj93CLhG9vbOJGGqC2IhQjFKdrizP43hvD9tMtLvbW6pLuLmpXnmINKpsEiXFkwrz87E+50MW&#10;6asMsqQmxcJLhTzP42STQCd5vNTzieV12kl77RYrH7wadP/nuqqaV5LNRJ7e9l/e7nv3Haitqj7Z&#10;TD+/AInxcQgi2supCD2eEYaTCUyPerFBV5eQkUP39ricKuauM0EuM6kGMxfkazSqU2uBdFIeoKA9&#10;h+xDPEQ2Jlyi6DrkA9/f3cfR/i4bJJDsJIMPdFmVjNnZXMXh4T6TZTDqKrVkPmyMg33sbm7gcHeH&#10;D29Q7X0pDVtdVYUY0tuWRilJNqdo5Jh7XA26VJRV8txB5P0u2KTWs8GAgd7+H1Zpq8ZcLpdajX/V&#10;2LXnzxN5Dricdtxz19uQlpGK2spKdDBM6EpLUVVdo0r4luQXwjxoIs+fUXFWavCUlZSwQYKg4/Fz&#10;lP5rbJA9PuADhg6F9rg45g4P9ja3VYMcMpxIQgxmnhh3DvM9JuC9bVVA6cLRrhrs0BYVkNksqEY6&#10;5MM/3t9BZWk5astLGGYy0dXehcLCArVL5Kx0VdNrRzyjsDDMpKamIC40AiNyP1YmWvL5nvbupxqq&#10;GspOb/fqMhnxr6upQaWunjStVD1gj93J2DmON99yJxp1ZUROH4YtQ6hiY5Tw4fjGphl6ghBP6jbu&#10;cakYvsvwskPGkhgXz4cbhObqSjbQEo75UI8ODnD5wkW1UWQGBdMqw8b5o0NVPOmQoSYiIoRiKpA5&#10;RhpqE5cvXsDl4wPKfw+S4mNwsLuKnIw05GXnITctnrlnUlUwkSFJj9OtxnojyWbMvE4nQ5iVCpbJ&#10;9V/aW9rf1NfXF3N6q1eX/cMPvol3vPlVZAQlvPgIdHf1ChNAG9VqV18vw8g4esih5WaFmy8wxEhp&#10;lzhy5aZ6ip/xUdSUV9ADShXig4LOIplolz0hD/b3sUWKeOn4GNF8MFK1yjvqYriax8WjfVy6cISL&#10;F/ZUhcLslCRVx+3i4ZEqCXbxaA8trR0qtOj7etR4bSzPMcKcJLpibnpalZ2022yoKClXCVu6g8fc&#10;HiWcLAbLT9pb22ev2gomv/jxd4lwmxqM6GjrQnV5Obq7e+Fd21I3Lv3psuOzjS7c12eAoccA46Cb&#10;TKNeCR9Jcmsri/i7d9yF3tYaVbCouaGWSXlSDfl1dg2oGC51l6VBNlYWcIHs5vL5Y76/q/p7Aqh4&#10;hyiMpOEuXjiPa/n/Q8b/3BwN5pngNZk5aG5uRUxkGHwyvEcaOcPvlU4w2fM4Oz1ThcQRt0tN/ZDJ&#10;Vsa+/md72ntqeItXZz/8P/zwO3DaB9VQmexM3d09oGqxSYn1tpY2VU5RV5pNytmG6ZkJXDPtxMbW&#10;AZJi48lAWpjoWqArKaSHdGOaSdlNmrdBMSSb497wohfjhz/6DvNGNZNtMPQ9vdjaXEdLcxOODs/j&#10;JS+6HkEMMdlpSfSMZVUQ78YXXotr+XNIb1LaQcpIVpCfx0fFoKm2StVgk1Gxed8sRlwj6O0ZQFRU&#10;NHpbmtR2xy6rA60Nbf+zt6v3nUT71dkb+b/sb9/46n8fGDYPDjMpdZKRdKGxugHtbZ2qul8Hw08H&#10;PaC/rwNl5ZVoqG9VA866imrU6WpRU1XH33X0jiG87uaXoYrv5ecXYe/8jWji5zdIF7eWF3H50hW8&#10;8+6H4da3q771UHpCbbVOMZ6GmjpcuXiIF1y5wKRdxWQcwvxThyEym8SYOMyQZUmBbRnwkEKo7mEH&#10;KrS6k8qDFE3yt5Vhxmqy/oLXukmRd/VsZfj/ZZ//3Gfxshuu/feHb2LCHeCrhRJcUN1U16Dq2neT&#10;VbTUN6ODyayspAKt/H9Nbb36/fKVa6At16G8ogplZVUoKipDTU09PMvHjMGVKCnTqnJf0cwNHR09&#10;MJv6sL29h+uvvYJDPvS3vPMW/PJn36PgaUBHfa3afeJgd42oT0VuVg4iQ8MwyzwjQ47TvhmMU3dY&#10;zcNIT05HJM/pIY2UbXb1ej0MA4YvtTW1tfJWrv7hvi9/6Yu49uLBvz98ooahRtDNB1ipQ1lhOSpJ&#10;HesqS6Bva2WDtJI7V6OyTAdtcbmqFlhQUIyiwmKUFpYiv/Ck3Nfx1gYFUAkqaxtRVFyMYibhji4j&#10;1m55Br/4p3/CL37yQ7XhsrasAjsveDHaOntw5cplhp0LuOYFL0BrY5Pqd5dC21LVXHo5pRKuxzXG&#10;hNtDpZuM1poqxWbsRosqct3b2XNXT2NPyumtXP323a99AVdI/07/PDNoNKG4qIhJrgA12loM67JQ&#10;nJWIK2sjyEmKUdTus3e9EQkJCSjTVqk6axUlxUSoBqWMy7m5echnY+QXFEGnrYGumuFHU0gPKWcY&#10;KoRpyI0v/Ojn+OUv/xEPbW3jiWuuqF7LF9/4Eoa1Npj4/bLHvq6sVHVNzwqTIXe3M4HarcOqLpyI&#10;OKm/L9vgW01mesHQr8hmjq/aAqe/y667eKwe/gP334FR1zA0fIAyuFDNuF1VUYk8orkwV3ZqYKOk&#10;J6G6NAdvf/tb+HCcyMyWumrZ6qGX0VOyyExy84pQVqpDMRumkojPyMilFxTxVUjPoJcUlUJbynDE&#10;kCX7pxSzod5717vw2c9+itqiCHbzkKqRP8sQMznJpEoaKVPE42OSGN9DKchO2MwQH/xgv/4bzfXN&#10;vbz852eFqje8+q+wt7tJVdiD8RH7UVNtHWNpGHQ6qZ+pQ3ZOHh8Uw0lRCUrz0tFFVtHcUg9Tdwcy&#10;0rMplDKQlUXEa0qQLQXvVHE7jaq1JuO2xcUVKMgvxTvvvBsFGnpKRQ26Oo0oKpDSkSX49a9+hgff&#10;/168+nVvhkajAWU/anXValzX4XKSefUjJSkFlYV5GLG74bI4yZba0dfV92B7XfvVPaPgdxmA4Ne9&#10;7nUx99/9tgd2tzYm3/6Wt3uWF5cP6qqr31BRUfFARXnFR2rLihhSipBFHi0DzKIss3NykUoamCFz&#10;3n3zMMocx9QsZNALOhqakZaUydCVgxw+zJyMLOQwLPX09EGTV0DGc4mNWYqGhjZ85StfxMOPPISK&#10;ci0am5uRxWQr48GjwmYommSvbxk6lCJ4MmHWNeSQmQm/7mxtfyFp5NVTNfw/a1/96ldjHnnvews+&#10;/elPx52+paoKbm5eiZ2f36oZGZlY7uzseZNWW/WBoqKix0pLSp6UMCJVx9MZZlISUpCckobkRP7N&#10;xpC6m8n8KVtvp6RmI7uwiu/lqO26czNzVRfBa9/5djZOMX7605+ovpqW5hYUavKZG8pUp5jN7EBS&#10;cqLa2km4vJv8XTrKmJO+09TUZPlvtb2x3OzKypXIra2Dcq93ZqavT/+mam31BwoLCz+alZn1sfTk&#10;FCbeIjUZSRogMysb6WmZ6vf01JNGSU/LUg8/lw2Rl1tAVBfia1//OppqGtVG8WVkSQVsANlDKyst&#10;DQWZGWrXIZk0a9CbMdDT/5G6urq800v672sybU6Kou7uXtBMTy+6LYPWm+trGu4n7Xw0Oyv78XI+&#10;2PaubiTEJiIxOUP1aEojpNFDcnOlAm0hc0gpvvyVr5KilkCjxk9rVV6R7uKayhrI3HyPzSkLI37a&#10;3tx6TW1tbfjp1/vt/9/YGMHnz1+fsbi4YXI4HDe0trTeW1ZU/pgmR/N0VXkx8goq1NZKgvrMrCyU&#10;lmrx1a9+DbFRUZjfv4RGiqwyUkxDvwHVpLGyD0oZG6NWW+W8cuaMvxrhH2JsjEC+EtfX97s9nokr&#10;3R2979FWVD1RUFD4xc5aCjjG96/w4SdGRWJxZhp/9+bX4PhgSy1sG+jtR2JsLIrz8+C6mkabnq8m&#10;SfyGG14dt3t0qX56cn5je3vvlq9/45u47T134N3vuQV33/eA6t9RXQX9+tczzFzdfTPPZ7vllluS&#10;nv7Ms/jYxz6K97737t+85rWvf5NhwHCdb3zafdV3ij3f7ZFHHgn81Kc//erHHnvs8w8++PCoeIaE&#10;qtN/++1PbVLW99lnnw0+/dNvfvOb3/zmN7/5zW9+85vf/OY3v/nNb37zm9/85je/+c1vfvOb3/zm&#10;N7/5zW9+85vf/OY3v/nNb377C5iUYHXaXJgYGcE1h5f+feW02GMfe+Sbjz/6Prz6lTfhb9/wX2xz&#10;Eb/997Mrh5fhkMISTg+GjTa1Z8mg0aw2hxnSD6GqvErtaxIdG632pTIMDKraN4Omk93bLBYrRhwO&#10;LPvm8dAtdzefntZvfrs6bXLUB4fVhWGTTVVCtJptGOTLQjBLVfPIqChVGzQyIkpV5s3LzZPacTDp&#10;CX7ZdGfAojZuGOgeQFhYhKrUm5IQp/YIGNQbYaVzDBmkZvQQhsxmWAwm9PYOICctC1bLEMacbrzk&#10;2hf5M4ff/vR25513Ro2PTDDCj2B4mAA3D8Mhm1/I/mxWh1oXLjX/QgICES6VhxMTUV5aBlOfiVH+&#10;xCEMBLXZZERHYxtCQ0MQGBSgijfKridVlZXQ9/WdZAPZqWqgX+0l0dfRg5CgQASGBCM5LhH52bk8&#10;bkA5nIWOZB4wop9/yx5vUpA9KjIUcXExGOyV0kZ6tXDUwcwy4xnHW1/9pptOb8dvfvvdtru7q7br&#10;cdrcGHa4MDQ4RPA7SVOGVYntvrZOtT+GlI+NDA9FTlY6KrU6OoONlIfUhxHebDKT+pj5v2x1nBQ9&#10;TogJgyY3Cw2VNaqwpclggclIGkQHklpirfUNKmtIKdmEmBgUZOdAx/N29/YpkBu69WoldC8zSVdL&#10;B0JDQlWVo7SEBDpHDuprG+mMRpj6+9X+e73d3eju6Ia+q1fVGJYNsXIyM9BLZ+vneSx0EPPAAF96&#10;tbGizTwEr3PMn1X+u5lvwocRl0ftMeV2jMBtc8IlpbSkng1pTX52FkICg1QBUtmyqLigEM0NzSoT&#10;SB02MyO8VHqS2pWxYeGqaHV4eDhSU9NUTbXamhpqghPnMBrMMPbr+ZlBnqcEYQFBOBcgm0TGoUST&#10;jyYdKZCR0Z1Uyjo0pLb2ELA21TcjiBkmJDgE8co5slBfVa3q38u+tiaeU5xD9rbtaWtXO4mG0pGS&#10;42JRlJcHXYUWHS1taksQIx1qgHRKnKSnsxsRzEQRQcFISoxXFKyvp1/tECqOIZsYG3mcbNsnhbv1&#10;XX2kZkaMMjDc/67b/vqpJz6EV7ziZXjD616J99zxdr/zXO12zy13OKUir8c9ApdrRO1MJPt4eQh+&#10;aVQnhWw0I2VwwBm1b1hGOqN7aQXaOzp5jEcVerKa7Yrz2yw2tVtHEOlMTkY60tLSVfGolsZGeDxj&#10;pCcGBWDH0LDaDTUtMQkBZ86oTYFkm6o8griuplrtkielMGVz5sEBA0GnV3vdBBDwspue7KAqkbuy&#10;rIKaoVftvm3ma1Cyx6BJUSapkR0gtCoyCplZaagqKUNjYzN6mAWkHmtvZy8GCGizfkBVoQ8OIK2i&#10;06Uze5QWFaGurlbtxGoyGNDJDGfk770EfltruypmK4XSddpypKekQZOTxXMN4nB5UQH+RZcO8MGH&#10;7vKD/2q0tdUNjBPsUgrUoQpmueF0jcLlHsOo26N4t9COcwFn1dYuuVmZqNRpSXVky19mBPJ+oTbi&#10;JHYCXqohB9I5MukYFYX5qNJqVXF02cN5iBTCwWNtFLBS8VJ2QpQC7RGRIcjLSFW1BFuam3mMkxlD&#10;hDMzBwWtmSK3k0BTVImgT2CmkX05Wxua0C9bkJHHD5lk53MzqYoeelIhyTJBZ8+pIpM5aUnKkeoJ&#10;YskskglsZv5ktDabBpGckqGcSSo8p6Uwg2nyUKXTqeMkI8jeoHrZjJvHV2srUJRfhPTkRBTmZyMv&#10;P0+Bvqa6DlHMFAmxsagqK8E9b3qtAvzx+hzee+8dfvBfLbYwNYNxqeTvcirQ24edakdfj+xtTZC2&#10;1tchiHxcOHFsbJSK2rJZuH3YwYzgJvf38KcTI8wEvV0SWYMUMOOjY1Q9RjlWIrBUnXMT5LLvkpW/&#10;j7hcqpS3RPfU1CTk55GTk050trRg3DmuCqbJ5rY2cn8Xf+/r7iGIz/HcZxARHYaK8nKCuJ56QK/o&#10;lJVANpBqSHlz8+CgugbeHpISGLWTGeHLK9Ha3EQnssBCjSK7yZv5+6BBj2pqDNlBJ4D3mc1rqSot&#10;R7Ps92pk5mCEly2h9b0GGJmdujt6eXwVYiKjCXiNKqObHJ9ITVOJrJR0OnEo8tXWdqOYkE0f+Xyf&#10;feQRVYXp2t113HvPbX7w/6XsNX/zKrWjsmzgK9ueTnp9mJycwrRvmk4wBofDerIHCkEcGxOBXFIO&#10;XUU5+kgvZCu7MQq+ETrFCIEv3Yq5FKwC+FDh5EmJPLaMDtOk9pi1OzyY4HdJ372LVGnU7fp3ISxZ&#10;I5eAr62qYsTugXvExe8WwA+p7GGhVmhraVZgl8gttfOLCgtU/WTh2AJi2SjYTEoj4BfAhzNiy7kl&#10;whfkSU+RFm3Nrarko1yPwTCgnFC2bOrt6aGWCFCgT4iLQXlRPilNnRK2ci4Ts5zNQsGtJx2jtqmt&#10;bkBkVDQS46LRXFvHIJCG/FwNKgj6EFKjRNnqlcePMXDIBslSXnh2YhrLs/MK7Pc88uHlF17cwZ23&#10;vc0P/j+nyQ52o+TWshvqFCPRKAWrj0CWfSIlco+Sz0eGhqhN1WT3a+libGLqHmLUlQ3fROz62KhS&#10;sniEn40OD1E7WYsITEtJYQQmyNo7MOHxUhAzg8iewXSkMZ7XzEgsG8Wd47nTk5NRQt480N5KGtGr&#10;zjU6OgojnWOU5xZqVcaoG8gILCBOJIevYpTt7uggECVa9ynQO5l1pCtVslMQ6cm5M+dQmE0KVlyI&#10;ppo6tDN7iHAW0KtyyozYslnEEAEdSPojuzrFE8QdTQ1qAyGhXi67ndfjJPBNSkTLubvaOnjNKYiL&#10;iYahtwc5ydlI4f3KdgGym2xMeCT5fYXa7HRsdEztlyC7WM0ymMxNygalU1hfWsb999+f/6XPPI67&#10;7r0dH3vkgb4fff7zUc+LDaOfrybbP85MzGCaDSJbswjQF6bm4fOdbEwtQAsMOYdggjKMlKakIBs9&#10;BJlsJTY6Qo4/6lX7KAvvn+RnpD53CEFTVliEDHLyRkbJPgLCSyeSPdYmxn3w0sE8I26Mezw8PggR&#10;PD4zJQmlBblqK3l9r15x8XG3mxlhBNMTk2pn2fraegVI2b8zMT6a565HNwWoAiWzi2wtKXvxe2UH&#10;QwItknRJds7VlpQjNTEO7c2NFMADqgdKorrL5VAawTlsg8MyyCxGunT2LGKiI8jHK9HV1KTozkn2&#10;csFDZxInsfP4DiVcc5GeloG+rlaUlhQjKTFZ7YMRGRJJR4il8C3gs2EAIdBnZKffyUk+h0kGCI9y&#10;eO8onwkznYeZT/a9e+c734wXXnMB773zjvEnn/xQFoHvrxT3XNoNL3gBphnVpyYlUp9slSPboQmf&#10;H/OMY5LgTKUAk83Fpbx3SnwMait1jH4tsA85McP/yzb5LoLdO8pGZcQXjh1MKpGRlkyxWoFORsL2&#10;9nZMkSqN8xjJCPOz0xgdG4WTQI0MC1fdnUnkwPU1OgLMgOTEJIRHhiEpNhz25mr8/e4K3nNpD28j&#10;/22vLEQEHa+0qBjVNVXUBgNwDNsxSABLBB2hE42Tmslm47KjcCApSmpyLEo0uWiqr0dHWztGpAeI&#10;WkIqYw/JnoE83sMIHhgQRHpxFnGkKrK9UTMFrpEOJT1Rsj+sRHanw05KY1M7rZUWlZK7x/A+S3ls&#10;PVJTklFJupeWmolIZq5cClnZ8tQ3OsVn6eUzmFTZ1MsgMsrvlE1zxbmzszSIi4hhdgxX1ySB4+aX&#10;3XDPO97yhoNPPP4R3Ze+9KXn3y4KV6PJNneyi8IE+buHkWjKO43F2QXMzk5heZo/GZXCwoIZsU+6&#10;GWXXNRkx7aPYk9Q8Mz2tNpOcnTrZLV/f1aOO46mRTIpSR0D2tLZhgIJ1ZmYaMzxu2kfnolNNTU0r&#10;UCXExanvSElMQb4mmxE/AJ1dzfj+976Fb33ra/jUpz6Jp596Gnft7OClzEa3v/UteMvrX6t263/4&#10;vbfjRRcOMCFRnQ7lIiBl2w3JPrLTaGREJM5Jjw5Fa0FuNtoovvu72+EmyJ2M2vPTUyrLjHlGeV0T&#10;SqeIPpDI3dvaqnYdkkEtoTMexyhsBLpsUO8d82CIDqDVViEhMgZ51BMuqwU5GZkozy9CcXE5wpld&#10;ZKzAShEtO59Oyn6/ktlcFLKjHtUFbLfaqQkGSNW0iI4KRxi/X1eYR+3i4D3wmTqZcZlB77/nTs/X&#10;n302lRH/6tpz8flmy4vzbHSJ8JOMuqQxjPICetlbfWZ6nkCeRqhwd4JABnuKyLGbG2pUNBRQzfEz&#10;XtINoT6TU7Nq0EbohuLYsXEUdlVqVFOiouz7JTtrexnlpukos/xe2c89g44RHkbOGxWFqLBItXvS&#10;U08+RrB/A88++yw++ewn8fjHn8Dqy96B6e2bcOnaV+B9Dz6ARz74AXzg4Yfw/gfvw5tf93rSngnM&#10;z81gXgQ3HcpFChJLfi0AjqIGyU5NpWBtwGB/H4E3wvslxSDwZDusMf4cYWQNDwlHwLkAxMVGoihf&#10;gw6KZJkGIeeW/Q2meM+ygcUQhe7E+BhqqQni4xIRExtNiuJQg2wpSXEUu40ICw1DFO+pTlcNr2xw&#10;TZ0j2XBUAsvkrBrjkM3wDH0DPL4B0XSO8CDZ+DqMWsdF0e4mBZTs6cIY/56e8H76BZcuveSh++4r&#10;8nP8/4Ttbm4ySk8z2hKwbJCVGUZq2WefQJSUOsPIX05AhoYGI1rSbVSE2hJSP9CLOUb++Zk5gksc&#10;ZRYLzAryuRhG6oCz5NgRoUhNiEdrE8WtyaK2c5zjuWfnFhSlWaBDLdGhkpNS+JlIct4QZKalor+n&#10;C6GkOMuru/jKl7+MT3/ms3jmM8/iI48/jle85Xb4dm7EyPI1uP+9DxDoD+FBRvlPfOJJPPDAA1hZ&#10;WsCy7Pc/PYvt5SW1+bYIStEeErnzczLVYNQIs4BE9EkKyQVmnJnpSVIVyQrjpFXxitaEiIhOjIVr&#10;yKL69JdnFzHHa5edzefnGAymJtRnu5pb1MYhMdGxpCkulJeUQJORhhYCWDJXSlwMtUwBnYFRnRRR&#10;nF06B2TPUaUjKK5l7+tOZsYcagFxfNnqUnZwkZ4pB8Eue6Ka9AbU04mcNvtPSB3f/8Jrrpm9461v&#10;zZSK0KfN6bf/yBYZDRfZkNJ7MEXgjzOKLS+cAFf2P5W9p6MZbaT/XSJ3TFQYKrVaNfIo/58nyGcI&#10;Lp8Ah5+R32V2JE+N8ooSxLHB9X29jLQOgmRebbs2LV2eXoKGxwt1CiPYg4MDydmjUZiXhV6KYafV&#10;qubiN5F+XP+qN+O1d9wL943vwtFfvRWD09fhNW98K2657x585NEP4rGPP4n7PvB+uCZmsbq4hJU5&#10;OiFBLzuNyZ6saaRgsjGubIaoycqiuDWp3hm55mVmHOlZmhSnJVWSz+mqalWGEmEsg0oD5O8OmwWL&#10;CwwEfF4jHidWl5cpMBewubyAnvYu5GZrUFyYDx8FcEtDI1LI44X2ZWVk0ZnD1V6vPmaPUTqZOLuN&#10;VEgm6Y3TwcbHRmAeHFKjt+VllapTQHbSLOC1jjKLWiwWWCiSLXwmMvhl0hv/sbuz+xMNNQ1XWltb&#10;dU6nM+ykNf32O+2tb3ozZhix5smrp8anFPim+XPWN62i7wIbf252jpExBCEhYWpiV2NdDfl4M6yW&#10;QfX/WableQJskZF7kccuLS4i5JwIVgFXLhuwlA3ZjVECfomAmiPlEUCuEDCyY//SwhIjWigd5BzK&#10;igqRnpSEvs52DJl5fjrEyvwSzzuPVf6UjLPGiB0dHY0IOpUmNwfLy2ukSItq5+dFnmuNgF9mZF/g&#10;d2yurmGJ95eWlqK20z5z7gxSUpOg7+9SW2X76BAbsm/60oq6B7k2+TktFC70HIICA5AcGY3OpgbY&#10;HUOYo5Mu8fsX+P+FOWY03r/srdjc2IzS8gokxMeio1oHB6OxrrQE5cXFjPYVakfomIgIWHoG4PVM&#10;MKuQ2vD7R+lw0xMzalDPRvFspFBvYASPjYxTdDCawLcNO+C2OPi8rXxZYGaUN5vMv+3r6ftGTU3N&#10;m0oKCvp1Ol0sm9NPb/4j21lbJ30haPma9s5ikpFnbm6RQlKiPYXc2BgMnV0II6eVCCyROz8nhwJu&#10;QHURyrGLiwQto/Yagb5CsJUxysmUYOH7yckpjPKlbCC9mj6wQIcQoC8TnBtLy6QfSwTlqhp0klHW&#10;uqoqgr4ILvuwohzSVbpMEG+vrGJtZZlUYAq7q5uIYJYJCjhL3hwFLZ1khKlfnFSuQcC7wPMLxVpf&#10;WcEKzy9dhmomJl9CMYYNegJ+jNc9ra5Hjhe9MiWUjo61vLiiHFa6MkVTdHW1K4EpXZ6r1DsrPO8G&#10;P7e5toqdzXUYjYNqcCqRVCiXgnWZTpORlobC/AK01DchMSGBrzi0NDeS0lAYE/CyWbVogkk5LymL&#10;LLgZMpjQ1dGDzPQsRvkIao5I2El1ZERaaI/VbFbTr5saO1DbUP+vzU3N95eVlEwWFBRkXrW7el9N&#10;JmASyjJJsM9MkbOPE/AE5cw0uTmjvZcRKCYiklQgUI2cSoO2sGFl8tYKgSXbrC8vLCpQyna884ym&#10;0dExzAjnEMDomJSYqPqlZQKY9ILMku8vSwQmoAToK4yu+5vbKpIG8jO5malqRHaY0X2CYm1xfo5g&#10;nMfhzi5WCfq97W2sra+p3hzpJxdBnJdJimIywOchGHkt+zxmY22N517lZ9awsb6Jal0VwkgRQgLp&#10;JFHRMBDAs94JTJPGCHD39vaoL2axs75OikKqssIsRQcMYEaIJ41rraumE1pIwbzK8dZW5bo3IdvU&#10;b/D3za0N1eWakZ6B9Pg4Ot4stCVlyKBA7m7tpkZJJLVJQ2dzs3KsCdKsaf6cmaDIpw6SaRkyI9Vq&#10;scHQr0dpaSkzWAivOQB5dCDh8TKPyGW2Ky1kNQwihuI2gddWUJArA3U7ZWVl/o2jfpfd9KIXqVE+&#10;6X+XwSbVhUfAT077TsQcU65E5NDgMISFBiEmPJwpOx5tLfV86IMK6CJYF0gnZmdnmNpPIl5UZLji&#10;vpEhBDx5bI90/zltyplWJKozOkrPzMbqOsG5g5nJCUZ3GdAKYuoPR622nJHMSNojIngeW8xCOzx2&#10;kwDb4WtvYwMxkTEq5QvA8vNyCXYP6cYEgbaMbYJ2nVRmg59bp5OsE6BtrW3KqWTkV2ZXyuDS3JwX&#10;48wiu9ubmJrwQrLdNs99sLtN4NOpAmSqQxDKSEsadDpYmNXm5sZJ3egYG+vYZWRfX1vBNn/ubq+j&#10;q7MH+fkaZPCe15n1mhsbkZaQhPbGJqSnpCCRwrkoN1NNu54Yl3k1pJHSWTDmg2fUixG7UwF7kFG+&#10;oa4eSRT7sguyDJrZyO9tMudomP83GmHo6UNJcalMaPt1TU3t1/Jyc6/kpKWVNDU1+bn8/82WCVYR&#10;qGPS1eaW7jgPPI4RTM/MYILiSrr0JBrL4I5QDtkXMIsRq7WpWTXKFHn/Eh1iVrg+I/ssaY1QFZn1&#10;GEhwNTAT5GtyoCdQ7NYhtRu+8N1FyQg87xojsIjYvJw8BJBfy2ck+paSEo27HQSw78SJ1jewQSfZ&#10;JRhXmRF2NtZU37bQkwJNNmp05XSoIdIUg4rWazz26OgI+3v7dJZNbBG8npEx0jFSlHNnERcThTbq&#10;kJV5ZiTSip3tLRwwy6zTUc4z0u9t8W86oghc6cosIWUqydNgzE2hSifc5XFyXbsE/R4j++bqIh2F&#10;tKZPj4qyCpTLqKp9CAbSpsyUBDRU1qrt/eR7E6IjYO7twwzpl2xgLNMrfN5xjLpHT0apZTId6VFf&#10;Xz+y0rMRERmBEOonC+9N5vHIDNNhitchgr6Xxwz2G3/T0dbxBW2F9qbi4uK6ysrKiNPm9dv/2957&#10;yy3xAkARbQvSS0Fu6rSPqJFSD8Wll1xeBFUGBZ50R8ZHxSGePLSK0be2popcn/ydUVoohPRqSP+7&#10;9N9LZJMBI+n+KyVQ8nKzVU/LhMOhsoACuxxHkKyS0qwzIyTHJShwCV8uoD6QeS6TnhHM8Ph1RuwN&#10;HrO+vsqIukmQbeJob4uaQkTuGbWYQ7pMvXSQmfExbNMhdnnsxaPzONraxdHOFvZ3N6gzltTiEsk8&#10;ybGx6Gmq47mnVEY6PNjH0cEBDg+PVLQ/3Nkj4LeZRUKUU8VER6K6uIDPxYaFhWn1mb29TRzv7Z44&#10;4havi8DXM+pWVlSqRSZVZcV8LlOor66lcC1Da3Mr4sjhpZfLaNSryWOzfO6SVX0yOW9kFGPSHy/P&#10;n8FG1hKXllYgit8dGhSKvPRkyKJ42UbdMWhXC2L0A0ZmlAL0dvX8oKGq4d1lxWUuAj75yn+nPY9/&#10;X3vB2BBqJRox8lRUaPmQJ+AdI6/0zareAnGEsdFxNWgSQQGaxEZMZYM1NTRA392NKQotiUhezzhm&#10;mBHmGO1FqKUnJithKyuMMtLTUKOtIOBdagBFelFWKSq3GCHXlhYZuTeVYIxlVJfoKyOz6Umx6Ovp&#10;JrcdU70sIoI3SE+2l9cY2Tdw4fgAu6QcwaRZ584FgLxV9QJZjANYXpol/2YGIGj3NrdwyCh94Wif&#10;f29gZ2eHlCkAZ8n7Q0OC0FhTQ8HoIQWaxz4zwDa5/vEugb67Q4cRMO+RI0eTx5/MqREQjzms2KKT&#10;ymufx8rrYHsf+xvb/L5NOIddqKezpqUmU0xH4vhgF1peX2FBIfp7DYz2mQwgiXzuedRMkwS89GrN&#10;q2cu0w3GmIXcfKYCbJmQ11jXhFRqoIiQMMSwHezDdthIaWT+jiyukYGvxvpGmAYMv2ptaX2iWlt9&#10;UKfVFrtcLv+Ggb/L7r7tFvz0xz9GfWkJqgj+8uJCZGdlQaerQElJoQJvHDmzDLPXVdcwtVowKhOo&#10;GJWmp3xMyV5Ge2oBvqShgxmRZApCZnIqWlpbmTmGMUvqsMLoLr0yQjHWSWfWRCxu7jCSRiJIujH5&#10;PWkEREdrE/n7lIrsG6QKGwTYNl+qR4TgvXB8dDrP/iy62tp4zSV0KofKGot0qIv7hzjc3cUeI/Xh&#10;/j4j9pZyAlm2FxBwjo6biNb6GjqVl9c0R2Aywu/v4qJE+f1tXL5wgXRoE1pGa8lUgcw8SXFx8NjM&#10;WJqbwRLpzPmDI1w44PccMYsckgZtbmCL2ae7rUfNIk2NjWFGWkVLfT05fQrvqU310wsfL2LWk0lk&#10;0lkwy2AxPzlPwFPAyoQyBhCX3QU7n3F7WyfbgbQmIoJZMxjDxpOJcW67THQj8C3Wky5Kg+mfe7t7&#10;vtZY1/ganU7X1dLSEsVm9XdR/kfmk6m33hn0dLZDo8mD3e3C8JCF6VOPYTWL0IyB9jYMU1i94o1v&#10;VBO+WhjRtKWl0JVroS0vR05mphohDQuPYERLUcLNoO+H2zWien/WCdwVityFWUZjAmd1eQmRbEyJ&#10;vqmJKcjKSIfbOoyFSS/WqQukx0Qi/AazwiE5+Qad5ZDgDCGlCaSobKaeKMzOwYhtWDmFnH+bHP/g&#10;gNGXlOPi8SF2tnZw7aUrCCc9kSWB2VkZqKUInRwbJQenQ60s4PIxIzazwNH+Hi7x/BeoAVb5vbII&#10;RJwkljRIFqMIb19fWaLTHRLoh7h0/ph0iKCn08j1DXT1Ij+3gJG9AjZDF7m2CcnMjA11tago1yEy&#10;OgwpyUno7WhXPVaLMwuYmprENJ/HBLXQ+MQ4HI5RjNrcau5OZakWcWHRSheJE40y+zodFLfDTgzz&#10;57DJyO8qkYGof+hqaX+gobbBR+GawSjvH3n9Q+x999+Ob37tc7i0O8Oom8oGj0NlWS1F6Qq62ztR&#10;39iKvu4B+GZXYejpgZYAkj77UTVc7zkRZIxGVqOBgmwMH33yQ+Sq1AUUfuUlxWisqkE1nYQRCdVa&#10;iaQBpD86tfjD47Bjifx3cZo0SfrphZcTaPtbBDLBeExghTCLyMIPWapXUVJETuzB8sI8BeQKjve3&#10;FAiFzpwngC8e7+MiwSlaRHo98pi9ZHHJ8qwPO2srFLb8DB3k6GCbznTA4w8oXg8I6mOVdYT3JzEL&#10;dTTWYEP64HlN1166hPM85zH1xDUXzqtj9yl2TYZB5OXlo5BRvL+ljqJ0FLrSIorWYjQ3tyEjOYU8&#10;Pol00E0RPwvfFOmgTMeYmldCVibiTZ3OnhwatJLWNCM7JZ00LBhRzA6ysMYhwcdq58uhFq0YBgyw&#10;mCy/7u/t/xS1wjUy8jrZ2Rl62pR++33sf3zjC/jVz3+Ipx97mBFwGo2NtWhhiu1u70YQH3x5VT2y&#10;cjTopVCzUuyOjE5hqKsFJtOgWnVk6Legg8eqqgRMxb09A+jq1cPl9qJOW4LqylrMMKXPzE3SiSTS&#10;TTKiLqsBKqFIn//Sl0iDxrBEELdWV0FLHqyrrERFUZn6WZSfp7olezo7KBSrMO6yY9I3QdpDLk6n&#10;2CGlOT7cZaTna3cT54+OT/ru+RnJCh0NjWoe/uEuHYmR/doLx7hMoSs/L/F1nhH8CoEcERKiZlmW&#10;l5fSUYuwNucjldmhI+3zuCNcuXgeL7rmCq69fBkXLxygq6sDVbpqZCQmoESThkv83uI8DQryc2Ds&#10;7UVaQjLSk+PVHHuZozRP4SqzVGUS2ez0LJ2AAnaUtEXWEw870Nvdi6zMbKTHx9P5AjDY28egMg4P&#10;I7yUQRQuL4tYzHrTv5gHDN/ube99S0dLh2lgYCDeL17/QPvJT36IX/7sx3jpDZdg6u+RXpEzk4w+&#10;+oFB2BhhutkYHe096OrsZsP08/dONLd2YGJiFlbnmOqX7uzqhkXfhB//8tf49W9+i1/94z/ikw/f&#10;Qv5pppAb4KuPmsCKLn6+t0+PtrYOlBWXw0IB2MLzveDGl0Pf048unlcGtaTLcWV1iRpgAVsr5PWr&#10;G/AtbeOxJ57E9cdbFMLLqpuxpbFezUuvJ/jKC4vQ2tSApIQYBASeQV1lBcrycrHoGyXYBfBbuHDx&#10;Al9HOGZ0v3KJ4GVWODw8QFy0aJKzarF2VloyfKMu7K4tUSfskAYR8OT7548OcM3lK7h46TxGmd0a&#10;SeOkOFVsWAgdahM1ddXIz8tDX2cXMjKyER8RhtzUNIy5RxXNk1mpIuhVhCfovRMTdEaKVwLeYjJB&#10;W6Kjo8QiOjiE+iNKDeB57NKbJlUkGO2HHKitrZO5Nj/r7+75YGdL23J7e7tmYWEhSDWk3/4w+9rX&#10;v46PfOgh7C7OKdD/L5san1Q9B/19RnR2dBGUnQRuN3o6etHNv5sp2NpaOih061QJjDaCtoj8+aXv&#10;uBP3v/YiRttLsDRhxOGyDWWNTegn6Jfml3Hrbe/GBKOe9CJV1zSgsq4R1XUNqNbVoramHnX1FKrM&#10;MDW6Kr5XjeioWDQ1tqOquolR/ZgRv0iV9FhhtD+SSE9aIyJUaMvh0UW88e/fjq9/8xu4aXcaF0lJ&#10;jgjYF1y+qNajyiCRtryClESDhlrSrgqdEsjJkRGqFMekw4bLFw8Uj7/m0kUK3EO84LprcN3lS/z7&#10;gpqD38zskZmRhdTkZDXiKiOkBTnZaCMNLC6tQKwM4EWGoY0ZUKYZyGIQNWVaRqtPZ616ZFyE4lSK&#10;WrU0NiM1PkmNhYTRiaSnZox6a0S6KB18me2wM4sOW6z/ZOwzfL6trfOl7U3tDWazOZzN5Bev/1n7&#10;yqefgthrXvHS/w34YpsTo4z6LkZ/A6M2wS3RvqVdzSJsIFibm1pJdYxo53tNjS1oaW5FQ00jKUCP&#10;SttdzASdLa1qWVwbQWc0WBi1GhQtqqysQgePr6msgZa/N9QTlBWV0GqrUVleiVvvfQ8qyP+rdPw/&#10;hWH/kAvTiyv4uwc/AodxANZxH4+rgo7HmwiOCkZMU58F3V163PTil9BpymE0W7FPhzh/eETwnscL&#10;r1zGPh3lppv/Bn9/+7vxhf/xfUwbGjFmM2Nnc02J1WuYERobanktZaivb+TPUmaCKrR1dBDgeaih&#10;TrD0t2CN4jyXnL6Zztvd2Ye48DA6RAYG+7vUyi/pj1eL5Ql86aKU7mFZ7C0LU2RKsKzMysnSUPye&#10;jFe01dWpeUZOoTV0Cpf02lispF1lUrLw+z0dPbe3NLY4DG2GJD+teY7sS1/4PH79i5/huouH/wf4&#10;b1qfVVUGDHqTquXSJOAm6OsYQZsaWqBj1KwiMBoI7J62brQ3N6OdjtHe2k4BZlTO0EiBJ12ONQRJ&#10;QxWjPIVtUz1BzyhfWix975Uo53vljJjlpEDlZeUo5Xsre8e44frrFfCLikpRUqpFRZkOd939PpQX&#10;ybhDuSoGVcrsIUPz2pIKOgCdhw4k7+t4XS7HOHUEqQZ59YTDqha7yAKPQYeLOmNRTW5zusZw6XCP&#10;gvUiefxFXH/dtbj+hS/Eq1//t7jzAx/F9374U7z7TTfA0l6L1fkpNQtUCjoZGAykNGByfCyykkiR&#10;ZIqB16e6J+cY2acnvGp6tSyZdMpCd1JIg96ACt5nfEy0mrIcGxWsyqDImt0Jp0f12thIC6VODmnN&#10;L/W9vY8zQOy21bcV+fvk/wT29S9+Hj/70Xdx5fzu/wH++2+8rBYtSGWvOnLb0tJyRrs8Aq+EXF3E&#10;azW+/+0vwWtsgK44G0mJsYgIDUZWcQX+6UefgJFCOCU+AonRIYhkZKynw0ikLyeY8/IK+LsOpSVl&#10;uOf+D+Ldt78LZYXlKoLnaQqQrylCfkERBaNM0dUiL7cQZaV0BAF9QSkKeExBbgFmSCNqK+gw/Kwc&#10;o63Q4tLFF6Kltwdjk2v43o9/jEc++GEs778aF1/3IL77k1/iJ9//Pn7+85/jxQar6iKs0taqASJd&#10;RQXuuvcuRvJujEws4jpmApOaCmCgoxajTqejFshAJAV0alw0hadNTc+Qdb4yj0lmqKpF3qNj8NDB&#10;nFYnXOZhNDMrJiYnIpzPIDoiQi1NlPo/LnJ4j3UYDplJSRo3bB76rVFv+FpXe9er25raOg0GQzSb&#10;wU9r/lT2D9/9uvEXP/sJrj3/f0b+zzx0f/2N11+gyDIiIylRcdLk+AQ1R6SBEbSbgvVffvRl3H/7&#10;O5CYmq7K+CVFh6lirVkZCWiu1lLE3oj2+lJoUuKRkxKDmKhw9HQ2oq6hGTXVjcjJzkFBQTF2Dg6h&#10;oVDMy8+ng8lswmIU5pcgKz0H+fmFfJUQ8Bo6RDFyeFy+Jp+ALIeG3D1XU6icoaSwDEV0mFpmFj2z&#10;VSHFbz6dpyCvCM3NfTBQLNocY3C4pxhlxzA6MoXhIScpWQuCg0ORRtoyTDA211fjG1/9At77wF1q&#10;rk0dqZyLgrSVNK+GGUUK0app2VOzitrI7ElZx+pxjUBKo7isNlXzMjs7m86SQmcJQYO2jLRGyqE4&#10;YTfbVJUGh9mCcjqrxTj4Dwww97U1t3lbWlrS/X3yf0b7zg++hxtfcAVm+4jQ/3Pve+AOvPE1L2WE&#10;sqq+8N7uTjSS7oRTGOYVlaAwJwfJshyOtEXWd9bUNaE4t5g8Xof0mEgUlRaiXkcaQmGpq6pBV0cb&#10;0hOSKOpi8b37L2OkPh/1WUmq+zE9Mx0JCWmM9oVq+V1uTj5yMnP5yuHveUhNSSflYaQnkFtau3Fw&#10;cAANgS7ZITsrl8K1BEXMAMLLC/OKMTM8hJycXB5DR6GDaDTiSLxmZhKZolHCzFFRpCVVKkNxQTk/&#10;U8DsU0LaVIJvf+NL+PE//ACPPvohfOzxR3Hbu+/gdWSjoZJ8nKAVGldDkV9TWYnJUZnBOq2oilOi&#10;PDOIxWhmUKghj09U2SEhKvJkwpnTzSjvhNvqgH1wSG1OYTVZfm3s1X+yo6XtSltjW2Wnv0/+z2sE&#10;esDPfvazuM997uNpj3zgfow5zOjrbae47cRLb3oBVuZnFydHRy4NG40fbqxv+ExuRvZTaUlJTzCi&#10;PVFRVkaaUIv8QnJgAkkoSgmjZKm2HEX5BRRqlWqSlXD4ch4rpe7y8xihCwjIHKE1hWpIP5vgykzL&#10;YtTNVkDPkfdyivDqt7xGOUEBAZ6Tmc9j6AzZBchhJkhP42f4v6wsZgBG9XxSsexsOo1kgRwN5nyT&#10;arGLUKtcUqHM9AyCvRgPPvYUtudGKaLrUKmrRlFhMfVIK379q5/jhz/4Lj704Ufw2BOPU7w3MitV&#10;K8cQxymjY0iUl9f4iBdeKVhFQEsZD4tJFn00qWrNcXT8cGZHKVwrziAVnmVxjVRkk80kLCbLvwwa&#10;TN/qaev8+6b6JkNbW1scm8FPa/5SJpH+O9/5TvhDD90a86Kjo4S1tUXdtZcuWd/1rne5HnvssdKn&#10;nnoq/G//9pHQl73sZfG7uxc0CwurdWNjXqvV6lzR643Xt7Z2vaGurvE2XaXufoL9A8XFxR8uKSz9&#10;6EBb1W/zGX01eRqmdmaEtHQ1/ydHk4OMjDQCPBuFBSVITc3g/6TbMB0pmWnIYvTXZOchJT0VN/31&#10;ywjoHNgoCjNISTLTNUjj8Ro60dDseZTyPQ3BqWGGyCFVysjIRUpKGp1FczJAlJlF58pBWjrPy595&#10;uRmkR/nQ6Rj5mQGkJPcPfvB9PPzwQ3jiySfU2mChUjKHKTcjCxp+XjRJWVE5pOShzJ2RujrSCSCF&#10;puTcmfw+mY6RlxavsoPbReFK4EvpEDsB39enF/H6076uvg+0NLUsNVc35/hXQ11lJk4gmQBPPRUk&#10;v5++/TuNx52Vbje+gvf3b4za3j6fsby8Vzk7u2gaGfUtDw3Zbuzp6X9HY2Pje6u01Y/QOR4tLCz8&#10;aGFB4ccKcgs/qmV0ziUvrqyqRxojZ1piKtIJuszULKSnZ0KTpVEAzsjIREpyKlKS+H8COZsO8t4H&#10;3odMvt/QPoD0lCzqjAK4Rt2kQgRkBh2Mn5MskUMalSHn5Cs9JQOJsUkKsOIw3/r2d/Djn/wET33i&#10;KXJ5rRpwqyeFEyfo7xlAMTNaCaO+ZC4pJjtkttIZSpEUF6UmocVHRagaoKNqhqULLtsI7LIaiqC3&#10;WYZ/YxjQf66ztf3GptqmBnOtv0/+v52dOkjgwsKV8J2dK4k7O0dFCyubHdPTCxNO5+gFg8H0mo7W&#10;jturq+seLCst+2BBbsFHmCE+mpWZ9bHmymJSqHyUkVLpW2uRnpxBJ8hAVmomAZyFZNKkpNQ0Oksm&#10;6VShcpjUlExVXTkjLRPZpEc5/CmiOYfOkMlskE/QF9MhCnnO3/zzv+LLX/oKnn76aSVsS0jX2ijE&#10;pTtSJrrVV1ZDW1apuk1lxZPsglJDDVOnrcYYxa3U8R9jpHc47DIAJSunfms2mr7V29X91uaGhuHa&#10;2tpEf5+83/6vJs4htV5uvvnmkCtX/ir28MqV7N3do9rFxXXrxMT0hs3qeElvV+9bGhsa79FWaD9Q&#10;Uljy0fyc/CdysnOeLC3I/4y2qEgJ5QpqCk1WJnLoFAL8lNR00ik6CTOFhnohK7uIWSQXeQR4TmYe&#10;CkllvvejH+PLX/kyef7HUMD3M5gxpCdHV1GNhupa9bssDq8i4GVOfG9bJ3Rl1WisrYPL6oLd5oBF&#10;b0F6Ygz6uvve1ljX6GnQNvgXefvtuTOJnq973euC+DPy+IUvTDk4uK58Y2O/d2Zmacbt9lxrMprf&#10;1NHecU9dVd2HKbAfKygoflKTq3k6K0vzTIO2UmmNwqJa1FaWIJdUSjRBcWEpvvW976tCVE9+/OOI&#10;C49ALGnMxfPHavsdWam1s7WmepaqqFmkrs2g3oD+7h5V10ccTqo2F+UUoqZMi+bq6hx/lPfbn93+&#10;F7W68rrXhb/oRa9MuHDhBfk7Bxdalpa2PT7fzCGzxysH+gZua2tqfoS05ZlqXfUXx72+b3zhy1/F&#10;N775DXz86U+Q81fjuu0VvOeu2/DuO96Fhx68F/e/70FFf2SVWVdHN/raO6T//gdVVVW3FBcUz2iy&#10;NX2lpaWFBoNBCrL6+bzfrk6TqHzlyq3BpFfRV668JPWlN7+q5T333o8vffWrePoTz+C+++7Gffe+&#10;G48//hjedfuduPW2W77/ohe96HMWy/AzLQ2Nn9H36Z9w2Bw3OCyOSn+E99vz2t73vvdFfOSxx4yf&#10;evbZe556+ulff+ADD//rgw+995d8/4l3vOPW3Ze97JVagrxoY2Ovcm/vQv6NN94Y5Qe93/7L2Le+&#10;9a2wL37xi1Wf+cxnRp555hkXX1WPPPJspNCo00P85je/+c1vfvOb3/zmN7/5zW9+85vf/OY3v/nN&#10;b37zm9/85je/+c1vfvOb3/zmN7/5zW9+85vf/OY3v/nNb37zm9/85je/+c1vfvOb3/zmN7/5zW9+&#10;85vf/OY3v/nNb37zm9/85je/+c1vfvOb3/zmN7/5zW//1W11cR12ixW2YRtWJ2dx7zve/c7Tfyn7&#10;xBMfxLvveAte/cqX/x/7FPvNb887e+Or3vi0w+aAw+rCoMGMoUErzCYLf9pg5aujtRNZKYkwD5ox&#10;YXfjVS+5Cbe89W/94Pfb89c8snnckB3DVgesZiuGzDYMGodgNA7CZBpEdFgEwkLDkJGWCuPAIF9G&#10;DPH4IcMQhnmskw4z5hzFS85f43cEv139tuCbhZ1gtxkJ+kE7wW5TG0cPMtoPDpgY4dMJ+FBERoYh&#10;ISEe2ooKRnz+b9CCQb2JTmFUOzGaeWxaTAxiI6LUnl1WnsNstDBjmLE4MYX3vutOv0P47S9vr3v5&#10;q+BwujFkIY0xD8Nhc8JCMAvoh4cc0Pf0Izg4AOfOBSA2OhKZGRlq50UTo73JwJeegDeY0Nc3gPTE&#10;VESFBSM6JhqZdBQTncDM44ZMw3SKQViNVh5vpiMYUVZYpHafd1gsWPZN+53Bb38+G3GNEeh2Rnon&#10;hilgHcNuAp7gNA7zNYSwsDAEBgQiLCQYmQkJKC4oIrUxK8CbDRa13aiBwO/s6ERYcBCCQ0KQRNAn&#10;xiWgrqpKUaFBo0m99P2kRPpBtTNjeFgUQugg6Skp6OvV83xmtfu6lZlhkHRKnMkxZMPOzIrfIfz2&#10;3NnC7DxczhG47C7YzKQ2dgG/HRYzqQ0Br8nMQmhQMCLCwxX4NenpqK6uUSLXaLCqbGAgWM0Ecnh4&#10;KEICAhAfG420+ASUFOShuqaGjkFdwP/r+wdh6Deo6B8REcnsEYyUuCikZaSisakJ/QMGJZwHDQYM&#10;9unR3d2Dga5uZGdkISk2FvWVldD39cLYOwAbHc7JjHSwsuV3CL/9/vayG18Kj2cUHocLIzaCnpxe&#10;IqzNYueLIpZROSgoFAGBgQqcGelpqNZWKocYMpOyWJgNTiN+ja5KwEcgByExJg45PLayrBy2IR7D&#10;TGAk0AdIf4yM3g019QgIYEaggyTFxRLUmajT6U4cQm/AQH8furq7oe/mz/o2hDNzhNFBkuNi0NPe&#10;jv6uPpVZTP169NIxTDzeyN87WtuRxXNZ9HpMUlTf+po3+R3Cb/+7ece8GHOOYdThwIjdgTG30BwH&#10;6Y2NnHuQkT2Y4AxARGgYUpMSFf/u7OhmlCfoSX8szAQOk51R3ozQgJNj0+LjkE26otWWo5nR22yw&#10;UeQyEwinF/AT2BLhg4MCmRHiSW2SUVpYgqbGRkV/BnoGYGDEH+jrR29nN6IiIugcBHxC4omWoCP1&#10;dPeiv39A/Rzo7acj9KC3tw9Z6ZlKaCcnpKKH16nv66MDMWvw+wf4fwOzh1yrx+HEzVde9K+nj8Fv&#10;/11saWYBTkVrRjDicMNBWjPiOPndRjGrq9AhiBE+PCwC0VFRyNOQqlTWwC5RntRmmLxbujKlVyYx&#10;MZGAP4tQcv5Egr6yqBh11XWwWAh2OoiJxw3x+CGzFYV5hQT8Ce+Pi49HdiajfHWDAroI3MEBOgaF&#10;c29bNyN3GwIDQxBwNgAJ0dHIyspUmaa7qwtWZpeBnj70M3v0d8urFyHBIcqhEpkR8rM0aJfNrbt6&#10;oaezmQb0dNgudPFl5GcS4hIRExnD7CJOpmcmGsDEiBtjVhv+5sab/q8Z4qknPnbb/fffjlvf6s8i&#10;zyt76YtvgsftIScegZsgl5fL7oSdwLdRzMqIbCCBKeI1lOAsyc+kE1SSAjELSL88gT9MLm+jyLSQ&#10;tgQGBRCcgUgg4POzC6AtLUVnWxssgwQ7jxUqMjhoppNYEBIo5yWICcwUZoRSOkhLSyspkEnRID2P&#10;7SVn7+7sIq0J5vHk/TxvWmoKqnnepsYmnk8PPUFq6iPweWx/Tw/iE5JJxYIQQd2RkRCPCnG8Kh2d&#10;jY5p5Dk7+hQ16qVztDS1kS6F8PxhpFZpzAqdvF7+j9lgUM7L6xDnMzDbNFTX0gE7YDVbcLy6icc/&#10;+n7cddc78JIbrsOt7/p7P/CfLzYx5sPYCAEvkZ6p3u3wqD56j5MRf9iJSKEU5OaRBFAKwVaaX4im&#10;+mYCnCAm6IXv2xjBBfhynNCauPhYJCUmQaPJJTBbVVQfJMgtQydUSPr001KTqQ/OqmickZ6Cgqxs&#10;1FZXkyZR5BLsEu0NfaQ2Pb3obe9SnD8okOeOjSG10jDTVDN6dzM66+lEIrQHmUVMBPTJsQFnApBC&#10;GpSbo0FFcRHamprR191PAU3Oz2jeR1C3NLQgIjiUjkdnSkxAeloqGrQ69PA7+/n/IaNZjTx30QmE&#10;PrXwvrMzs+n42airqUVZeTlyMjPwqptfgnvvugX33f52PHz/e/zgv5ptcW6egB8jjXFBRmAnXCOw&#10;DjvgZKQf4c8+NnQAQRnIVyQpRQF5fF1VDawWC6wmCzOBnc7ipph1oLmmGsGM3EEBZ5DKaKzJzYWu&#10;XAszo7tpyEHA22El7x+2DKNXqAozxzmCMyYmhsBJQ0VlKZqbW3guO3k3wUt+PtDfr3qCZCAs4Nw5&#10;cv5EiuJUlJaUobm2Af1qwMtCmtLLTEIRTXqiyUxXx4YLtaHz5fOadQSynjRG6MsgM0MfKdEAnaWl&#10;rUs5qRyfSNpWkJnFYysVTWrv6EAbo7qB0b6PArmXYrqhqgoJMfH8jkxUaCuQk5aOmkod9c+IAvrr&#10;3/w6vOvvXo0H7rrdD/yr0V547YswPe7FKEHvGfFgzDGGMdcYnAJ6RvwRuxuhQSGKfsSEh0KTnYki&#10;RkyhKJZBG6PrMNx0EqdkBOuwithnzp5FBsVoLkWmrkKLnrZOHm/DMJ1DendcQ+JMNoSGhpNOBCow&#10;pyUkoKyoFFUE0RABbzZYVYQVIWtktO8kD5fenbM8twjj4sIiaIvLSHk6CGAKU2YFGRvoJ4j7SW8E&#10;xEGB5+hMUSjMzkYFxW57ayu5f6+K8ML/zf08nsI2ikDno0BMRCQzTxrKCwtRo9NhgOcV4IuTmPm7&#10;gZSpvbkN+Xkl1AcZqKkoZwbJQnpCirpHn2cCS3MLCuiv+JtX4Na3vBYP3OOP+FededyjGOdL9dJI&#10;NyUB7CKfHxsb5e+jiEuIJocOQDLTflw8AUSwtTa1wGGzwUMK5GA2cNgodIft5O+xFI6BCnBZSako&#10;Ly4hFWhUziP95zYC3zXsgsvpVF2MgRS6Zxld4+PiUFZAoGmrSUs6Ff2xMHIP86foBeHrQpnOUSdk&#10;pacjLzdHcfmGujr0UeDa6EgWglhPwIuDaHILFIhFdCdRJ5QRxNW6SvQwa4h4FecQfSCfFeqkojyd&#10;KSYsEkV5GkbtctVTZOztUT1LJoMI6gHlLLX19UhNTqVQj0VtbSUyMlKRw+spL9UqPZBMAT896lFA&#10;f+lLb8Adb30DHr7PD/yrxhYZlcZGxjHmYYT3nIDc7eTvpDgevuc0M3IHBaronRwbizwCopWN7mJU&#10;dzqkl4ec3+6iszgVVw+lcwTylRjLSFxEEFdXkQP3wU6HcBK80gVqpDgVGhUaEoQQiszY6AhoUpPQ&#10;oKtCa0uzOpeT1Gf4tIfHwkjf2dJGYJ7juYOQFB+N0tISAq6OYlVP2mFUvUXWoWEClGK3vVeJ16Cz&#10;dCZSsUxSlWrSkXpet1HPrEHHGKATCV0RMKenZ5xkhSBSG3L/nNxsNNfVKso0RPpm5DFDJgOvw4ja&#10;mjolhhNJxcry85RWSaEDVDKbJTEoREVHoTQvn5lzAnO+SQX06194He657e/x8AP++UV/cTs6PobH&#10;7YZ3lHSGtGacP91OF+yM8iPkpiP8PYziLiAoGKEEvSYvR82tkVQ/yv9LT4/d5iA4hzHqIohDw5Rw&#10;TEuOR5r0wJACdTS2kO8zuhPsEuk9zlFmBRfFYz+BxsgtHJpRvqKkGLpKRmLyZydpj3SPDg1a4OR5&#10;HXQYOS8vmZSmAIUUj2WlZWhvaVfjB0J/1JwgOpOIYy25dcC5swjk8QmJcajkZwT0Bkb1QeoCGQwT&#10;qmKhXpBBseDAYPWKjY5FBgHcxOzRS2GspzPJlAfpujzJIAPK+TIzc5g9EnlvzcjN1iAtLYVitgFh&#10;YaGIiQpnRtFhyjeNqclJrMzOK6Bfc8153HX7O/Dpj3z4Yfnbb38hm5uexohtBDOj4xSvI3DTAcb4&#10;uzjAKF9ZBG4I6UE6RVoawVNNMdrS1KB6c+RzbkZ46dO32q2oKa9UPSoBQQQao3xhTgY6m1thYHQc&#10;GRlVDiLzeKx0EIuJgjRYelXOKCFaQGogoribYtFGEDvpdE46iQInOX1rbb2iKdL9mZORToGpRVdb&#10;C6lKN89nZkQeUItb7NYhOphF9eEH0Uni5Try8qClRmhpalTHWpgRukhr1IAYAd3RKBmEWYHZLDoq&#10;GtrSYlRVak+6J5m5xKHMdA4zqZNkBV1lNSLJ+3PJ5xsp2OMTY1BCupeVU6DGA9JSE9Qg3uTYJIHv&#10;wwzBv7tyMkfoxhdcwH3vfie+8ewnylQD+O3Pa2uLq5hgw4x7J+GjgJ1gVJog0CfHJzE/P38S5UNC&#10;EEHwhEeGoLy8VEVLN2mJm9RnlMAf5TETnpPsIJngLEEsIKsk125uqEcfQSx9/fYhK4YJZtUdyp9F&#10;BUUndEJ0gvSdl5STkrRDpg+43XRAOtIwI/YItYJQouDAswg6dwZ5FKMidBtJPQYIXCczgMshWcGm&#10;BtHsdhs6T7s0A87S+Sh2a7Tl6GztII/v5/8d0DMbKNpEwOt7++ikQQg8JzohDalpadBR7A5098Ah&#10;I8sEuqGvB8MWmU5tRGNDM8rppJkZmaiurFAjxjJjtJFOGRUZTo5PIV5agHE6+RSfi3dsDJOkOL6J&#10;aWyurSngXzjcxO23vM1Pc/7cds35i5ifncX0FIE+OkERy8YZG4fPNwUPG0oALaOoEl3DwsKRJ6Oj&#10;VZVoZeSekF4eEb1sWHlJw8qkLwFxKCNdNkFQRQcRoTtKrTDO4z1ul6JR48wiIn5D6CDBFKSZmUmM&#10;khSYjKy9Xd08hpSKLxndnZCuU2qG+qrqExDTQZII4ooSCuPWZkZgo+phEvEs05Pl/A6Hg8cFKWGc&#10;lpyMnJxsNYjU1dxGqtKPYTP5OUWunnRFxKwsiDkRsOeQHB1D6pSHBmYcl2QNHtvX10eHGoR7eFgN&#10;XtXXNCEpKRlxcbHoqK+hxkkgvZFeIWY5ivfoiDD0tXfCK3x+egYzEwQ8n+vc5DR/n8D2xgnw//Zv&#10;bsQbXvUyfPaTH2/8zne+E64axW9/OnvfXXe1zs3OYFY4p28G4wTtBLn81JiX0X2M70+ipqxCCcFY&#10;pvvo8AhGvwq0kb+OMXrJzEsvM8MkM8TYKHWA20lQBpObn0VERITi5o0EqkzuGhXOP+zAOBt83D3B&#10;zDJOgRuvQBzG8+emJasZkl2dnRS2PI5O4nZKL4+dx7sZxR2ng1xnUcIMkpudhYYaHfq62xWAPdQI&#10;cqxb9AXFt7GnV43syvEJBGYlHaS1uQk9XZ2K8zuYCYR6dPf0qRme4bxeOTZWxGd+Ds9dowafbIMm&#10;uKglLAYzaZY41SBq6TzV1ArRUTGorSiniCbok1OgKyyng6Wo55XNTDHBgOBjIJny+uBj1hzhc52e&#10;msE0o/0yHWFndQ0f+tCHsr7y+afx1y95IT71qU9lAiI//PYns4XZRczOzMBLAE9N+DA/PUtKM8Xo&#10;NMlozwYaH1dzYALJuWMiolFSVIS2lgbVnen1jNJBvJhko44Q0CMeD8WrzGthFGZqL87PQ1N1DfQ9&#10;A3SKaTb+OIFO+kO9IN2gE3QSoUGBAeeQSqDUVVepHhuZ9OUesmBmisCYWyDt6KUDuClYC1WEFyfR&#10;pKaivroCfT09MPX1w0Xa46ZTuGUsgUB20QFkzj5vEXky8lpWqHqZuiiM7fy/zPi0WoeVIzn4GT3F&#10;eKjoBNKmqLAQ0pJitDEjOJhBnKJV6EwuUjEHqZljaBgt9S2kNVnISE+HvrsNmqxspMXHk9eLgA1X&#10;mqeB9z4+5lag93r4nBjxfaPC6/lsJ/k7Of7K3Bx2t7bw2Ifuwzvf+Wa87463f+8LX/hCIoFPdui3&#10;59z2dw8IdKZdAnJilJHaM4HlhRksMAIJFZkmSGWOioBMwB4dHY2aKlIP8m2J8qPSlekhDWKjTlME&#10;68iXg4NCFeilC6+yTHpUWjHF800zi0zRmSZGR/m7fNcYYni+YNKmiIhQ1S3Y0dICq4yK8jXEqCra&#10;YGbcxyg/go7mZpTl5SOUfDuHAKssJogbGjDY30vBaoOP55NeINWLpOb8D+EMr5u3iTh+T3lJEWp1&#10;OphJZ0QUO/gZg9Gg5gk5LXbEJSTgLI+XbtPclDS0NzShq71N9RqJKJbu2zFSrJ6uLl6Xm5pGi5jY&#10;GGgYza2DeqSlJSE7NxdFRcVq9DksPAROinQvg4OAfIrZTbLhFCmj3Ps4tY3oITuddYrn21xbxt/c&#10;/GK89hUvxfvvv6vyR5//fJQf+M+x3XP77feszC9gYXIGPq8XswSmb4wRacLLRppiI00zvdee8G0C&#10;X3o+qiq0aG9ilJepxgSB0Bofs4OLUXuc4A+WXo/AEAWu0qICitcGGPv7SFWcBDy/g+eV2Zkj0tvD&#10;98JD6CAEWnJcAqrKitBC0JsNevhImYz9/XyZ0ExRKEAZpKgtyMpR0wKy0lJRQXGs7+yG1TJE2sAM&#10;QmfyjghtIg2y2tVCFhHG+aRB5SWldNRWGAxGTFI8j5OqjLucfLlVv7+bv6ueJlKbyMhI1FJTNJEG&#10;GY39dCKnGlX2MgBIthknYFuaWpGXn4+CjBx0NtWrBTDx0RTJleWIjolHXHgoCjTZiprJ8xGd4+U1&#10;TvLZ+pgZR/ns7EM2dJDvp6SkIioqkpkuEXMzs3jLm/4Gd975ro7HHnskl6APOm0uvz0XtjQ7r7j1&#10;JLn8hDTIpA8TEwIe0pxTJ5Aut6Cgs6rPOpfRtb2xUc2YHCXARLROScQmrZEpCzHkw8GB5xT90GSk&#10;oaulicKviyB0KbE7TU47y2wwNTlFTjuNlPgYRIWEqF6SvKx0UokmlJWVIoKaIT46FkU5abjOM4Rb&#10;rr2A24728Ip5H9ITCChShzZeR09HO3WCgRlpFA7LsAKjTHAbIzBFO8h1nD1Dfh4ToTKOzI60yUzK&#10;wUHVNSkC2Uxu7jBaUUTxLFMqZJQ5S2ZpVpVjgBlEKM3UGHWKZ4SOcSK+PU4Hmpoaed4YJCfEMBOY&#10;kEWak5OVSWrTiAg+M5nbX1VZoeibj891ks9UJu8Jp/fxWTgsDl6HBXV19ep+JbDI906Mj+H82hre&#10;8OqbX3PvXe+2fuUrX0km8M+dNpnf/hg73t0h2BmBCMQJ7xQjzLT6e4Z8XqKmd2IKMYyUoeTEaYnJ&#10;jKwZbMRKRqYWRi5puHECy62E6BQbdI58NTjgZKqBDCzpKBiN+l7Vpy0ZQETcwhTB7iMN4k+hPHEx&#10;cYhkRExISiaH70F8ZBQdJ4wisQ3f+x9fwbe/+VV8+N578J7zR3jwgfvxxBOP4qnHP4TLNgt62psw&#10;PGgm3bAr/j7ByDkzNamozQwd9mQSmsykjKUOyENLYwM6+Z2L5M+yQksir4vUSSaDyZz/cOqQM+Ty&#10;acwg5RTe+u5OmJmhrGbzSS+QjRqBmWnIYiZQa6HVahXotaUFSuQmx8WjpLgYOZnZCKEjZ5DbS0aT&#10;iO5hNpHp2BMuUsERZkh+p8M2AkOfCQUFBYgOj1SfMXf3qMFAuZfbb3457rz9nZc/88wzrd/61rfC&#10;TpvNb/9Zu+Xv30revsiIS45N2uBjypUBJemynKEDyHu97R0K8DIlIIxRS5ObRaB1qGwgo4oLpEU+&#10;r/D0Kb43qRaCB5F2xBHwMu/E2N8DO3nu9KRoBQo2AlF4vJepXlJ8Njmz9JlrK0qpFQoRFxWBXHLi&#10;z3/uk/jxD76HL3720/jkpz6Bj374w/j71XW8/kXX44bFebz3/nvwvgfvwSx1hdmkV91+y7zucQJK&#10;+LKPoJHBtHNBZ+iAZ5gZEtBUW8uMMECNYFADUOPSfTg3oybSCeVwDA3x2mUG6DlE09Hra6ox2NeH&#10;ebleZg/JGiPMHpO+cTVfSBasZGdp1NJFn8um5tdk8n4a6xsI4ChkJsWhidpGeo/cBLz0QPno+GOk&#10;jqO8vhE6qoP0q6O9G8mJqcyO0g0cBq8cS00lmWuSYvf+t/4tPv7xj9V8/etfDz1tOr/9Z211ZUXx&#10;9VlGdQH+8jL/nprFBCP9OPmm9Mb8rwlisUzVuZos9KlZi0bVuzM7NcOIuaAi9iydIC87VwlXoQfp&#10;5P1tTaQ1XZ1q5qTM0lzkuef4XYukU1MzMyjMK0B6aioiw0LVoE4U6YrM0nz20x/HD77/HXzhi1/E&#10;M5/6JN5+6Xrc/a7b8BI66B1veRvuv+9efPADD+PBh+7H3Xe8HduLC3RQUgbhyQS/UC4vKUhsRKQQ&#10;YcREhZFX5yjaJFMMfASvjBHMqOueVL1HQokCSd3OnD2DwmwNinh8E7OCmfcq/5MgMDszBaPJyHvx&#10;qL/r6urUlIM0UhsJAmpuTrpkwlo1RUOmHfSRSo3z+wS8Lhm/IOgnCHpZYyxTKKwGk5onFB0RpaZ0&#10;JFJoe9VxYwxApIP8rAz0/e3rXz/1zDPPxJ42nd/+M7a2ss4IRjrD1zQBOMdoPUvxJLRGFn4Lj4+J&#10;pABUfczpSGSarmYqH2Dkm2aDz5AGiTAb57Eyl0QmUUUzygfSSaoqyqHJyUWHzLakuFyYmWeE99FB&#10;Zvn7zEn3J8+fkZyMBGYETXYWCvJzVJfl9dddj29962v4whc+j89+7nP4NEF/8Orb8bLX34bZrRvw&#10;7vfcjQ888n588IMfwEPvvw/33HOrGtmUAZ/l+UVG91H1HQv8LunvD6IgjY+NQRMFpvTVO4atBBzp&#10;GDm2dFeKhpmb9WJlfknxeBk5jqWALSvQwCRTGCwWxfkn6EyzpE22YQu/Z4EapVeNHmdKNuvqoEO1&#10;MOInq6nPaSkZCCFNSkmKhU/EMqnfqICdji/RW+YaySCedJMO9PRDo8lDFOldBMV8d0MTqQ+zADOu&#10;msox5KCWGMPawsI9f/f617s/+b73RZw2od/+EPurm27CIqPmrI/Rjtx2lulaIp6AWGjKiIOckw0T&#10;TD4sI6/RjJg1lVq1qGKS/xfnWJhdUH3ni3SS2Zk5tWJKjWDylZOVgtaGWhVVncNOxWfnCZTl+Xks&#10;MypPz84hJyODnD+e6TwE2enpFLyZFKy5uOOOO/DVL38Fn/rMZ/DE00/jY48/jle/9T04f9Mb4F1/&#10;ER56+GG8n1H+/Q8/hPe+917ce889WBSn5X0I3RLhLdcVF8coT5qiSU1AWnIS6qhDjAY95r3jWOK1&#10;TFJTeAlm6aWanaZuYWaSa5fMlp2ZjP6OZqUVpkiRFng+6bVZYGabZXaYpGPV1zZRtKaSz8cyMntQ&#10;QAGcnpqOVgprmX8j62n7hAYyQEhkn2YW8o771MQ66X51M8rbKaT76YhxPFYG2qT8oZOaQQbjrPz/&#10;8NCwEuQyRjDr9X3nyvnzr7/jXe+qf+SRR/wDVn+oSaNPT06Rzy9hljx4gaBdnJon4MnNGZHnGfUj&#10;g2R5XCDCpd88PRXdzY2qzMaCbx7zc/ME/RwpEDMCATFPQRsYdFZN5EpNSUZbawu6OzrYsFY60xR5&#10;/zyBye8R4DMC76ytUrxGq5VW6cmJqNVpUarJRwFB/+D7308+/3k89exn8ZlPfxp/9bZ78DdvuwPe&#10;tRvw6tf/Ld73/ocIfAL+fffi6aef4H14sbG8jJXFJSwt8NpIocSxQoNOHDAuOhKdjfW8nk5V6UDG&#10;EISezDNyi7ZQyyAJ7FDlsGcQHR1DsVsFk1lPauHGwvScmi7g846pZ2OmIBchX1ldhxQ6SnVZGdw2&#10;O5IT4hj5C8jryxHOABDP+7MMGNQ0bBmokyoSo9Q04/xuKU41bB5SSxHrahsQJvWBAoKpbaIorsnz&#10;pZaQ1QqbyaKWOVL8/sblcHxlc2XlFa971ata7r77bv/0hD/EVpdWMUcgjpKvz0/KHBty+qk5RWum&#10;CRihHYnkqCJeCzKyVckNTU4mKpm2lVg9pUHzjPTSw7DIz0t9GQFYfHwscjJT1IxDGWyZ5flEFAto&#10;lkhxxFGkZyiKYjWUWSSYdKIgMxNdLTJfxoQMis0bbn4dnnz6E5h9wwPw/fWtuOfBD2J89QY4567D&#10;Pe99ALfdfScj/YN4/KmP413vuhVLS8tKjIpAXqRTiRPGREUpXREYeE4VjjV0d5EXS++ORfXorC4u&#10;Ym6GQpz3OkKaIfRCzeGhk4vjDdG5hcuv0Lk91AaiF2RaxbzoBkbtns4e5Odo1Nwaz/Agiovz+T3p&#10;aKitR3JSmgJ9oSb3dPyC+kHGMNQa4zHVeyOOY2MWkSnU+UJtqGmCg8PQy8AidT6dzCpCfaxGo+q/&#10;txqtvzD09X/MbDDtra2tldx6663Bp83pt//IXnjtdao7b57ic8pLHszILmJ02kcuTyE7R4E5w2gW&#10;IlN7gwL5MwgpKUlM84Oqm26S4m+O6X1ublFF1hmCPzuV/JWglyiflpKKOnJnj93CxrVjieCS1+rS&#10;kgKYRHwZ/QymyJMKaOnk9A31VWrQSgaSCvPzMb+0j7e85z7M/NUtWL7hbbBt3ATD1GXc/p678E5S&#10;n6c/8RQ+8thjuP3u+7DIiL5GmrY4u0gRzpf8zvfCyKdlcCkpIR711BeScbwjbhXll2alp8qLJdEX&#10;dEpx2ig5/tw5ZKamQVdRgYHeLiUm5+ZneP3zWF/g86GI3Vqjg/H+m5pa1ahtWlISA4APufxcbnom&#10;GhubKZ6jFeWpr63BhHTRjk2qUVufjGMIn7e54DI71GBbW0s7KV4iQvgsgsnnrZZhOAZtzAJWOobM&#10;9tSjoKQEht7+75Li3NpQW+u09PSkuFyugNMm9dt/ZAK6eUZbifDSY6OoDcWfjw6wyJ+zjMbhjDoS&#10;JaW/Ok+TjTaKUdvQEB1ijiAgTeFrbWkNKwSy0KNQikUZ/KmrqlVTh836XkV7vIyo60ukUaROIlxX&#10;l1YIyCVI5TFZxKHJyVHrZDva2ggKmxqsmSUvX51fVue99tL1+PCTT+PJZ57BRz/+cXzoIx/FAw89&#10;hLcR/AfnX0ThOkduzuNX11S2mqQeWSXgc7I1KoOIAE8iXWhraSUvNqmhf8kCa4vLylHmCX5xRqlm&#10;IFH+LKmNiGrpzpQpySJwLxweYoWUaZkv6Z1apgNLFYWKUq0qA6LvqIOULJG6muVlFRS1uUqjJESE&#10;8Z4nMKp6haiP3GNKzEqPmKwosxPUUuJEp6tFRGQUdRPFdkyU0j8yu9NG3m8ZMMKil4K45t/0dXZ/&#10;saaq5mXaEm1Tf3+/CFn/lITfx6RnQyKbiLylJf4uUZ1glOguYPD5phEbGcGIE4AUNn5MVDRqa6oZ&#10;lYZUT4jQmaUF0gemfDmXgD82MhzBjFJS2SA7LYVpvxMDPT2q92eODrVCcG2ursNLzr9G0OdkZdGh&#10;zikqlJwQC1N/r3KoSVKHRdKUeQJ5g6BcoYMtE5CrfC+UVCEkJBAba1sqki+JczJibyyvUh/QgUVf&#10;8LXCaxNxLvODZEFJJulGWVGe4s/TE+NKU8wQuHL8CunQikR63lMknVtqacra10LqCrlfAfwKn5Fc&#10;v1zDygJ5vWgdCuautk5V3iMpKREb87MoJo/PzUxVU6ujIyORnJjE7y1UWVG6dSfHZI6RLL6RNcZ2&#10;0iGpAWTFQEcv8vMLFRWSTNlRV61mbQ4z0g+R+phNQ+jv6pWVWb9ob27/iLZcu1VaWlpYW1vrn47w&#10;+9i1Fy4SWOOKr08yAsvwt89LgUmwS9ekdFmuM7pKFJYoHx0WhbL8Ihg6u9WckQXh+8LjCXTpgVki&#10;CNy2IYqvILVGNoGpvqq8DBYZ8HFR/BEsy4sr2KLAXCAVWiaA1laWFfcXnt3c1IxSpm09ncRlMSvA&#10;ztHpxEE21/gioNcYVYUqiJiWHqSWhmqlCdZ43lX+f4nOsb68go3VVX5mg468hKy0ZEWzZLJYbmYG&#10;hWsPKYbjZE3q7CQzzxK2N9axwe8Tvi5ZTuYIyaLvRDp8b0cbPDYbufsEVnnM2jJp2eSEcjA5Viom&#10;yHK/2NhYlGtyVPYoyM9DaW6eml4sA0tSMaG+oU7Nz5Ep2rPMqrJSSnVDyvQFPp8hArq1vg0pScmq&#10;dEoY+byMFciENjtfZrVG1yBTGv4nM9F3GxoabiksLLRX5uUlX7lyxT8V4fexJUbdaTbQFPm7mmYw&#10;IfNefIrOiNBcIF+VqQaywDssLJKRLItRpgt93d0qrc/OkP8zI8hAlHRPjrvHVbQWCiEr/5Pj49Hf&#10;Jw7i4HdMEzBL2FrfUA6yTsCLk8kibPmMvIRGdDTWqcgmo6dCG0QjrNBJJLKuEchrdICQkDMqCifH&#10;RaGzvYVicoznJPBXlxR3lxVH6ysE8voqVuhUsrhFqIoM6bc01sNE4Ej34hwdnQJQnXuGWUJozSq/&#10;SwCnBHhMNEoKNLAZpBqCgdexohxMKNw8qc0iv3OMglfKAEqdHonuixMjdMQmZKVkoLmugYJcoyK2&#10;jDnIQhER1gtT/ByvWUZyhfKNOtxqDo/M7qwmtZFnLdMOpANA+u7V1kUyt99sg8lopTYRR+z5QrWu&#10;+ibeU1NlZaWf2vw+JvNdpicnmbKnVF+xUIh5Alh6PYQLL05OITM9lRE1GOHkouGMVBLRhKtOMqWv&#10;8TiZ8SdaYHWF4CI4M9NT1ExEqWyQQtFWV0UaZLMSXAQwHWOVEXKJwF+bX1Lg2V7fVBQlKCgAJcWF&#10;aKythX6ghxRAQLysqNLu5hb2GOWX+dnNrXVEMfIKIGPJdfMYVe3mQUyMjSon3dzYUNe1s7nOaLyi&#10;+t0L8wvUd8jyPql709PVjjGVpaawt7HJ45ewx+8QsO/RSRbmpxVIQ5hJosJl4lqtmlszSyq0s7mJ&#10;9dUNda/bG6vY2ebneG2NdU1qUUgWtYjMSpUBuMLsXDX1OJbfmZGchu7WVgKcmWWSWZW0TrSGPJeR&#10;Iel3J3UhfZKCswV0nohwCvqQILRWV6vqz1YLqc/gkFp3K2t8symOq7UVKC8tvZifn1/gpza/h53f&#10;2yeXJXcn2IXayKzGWUZ6EXEC6Gk2zBqFoFQYlt6USPL4Ak0eBVoHG8esjl+YnFYidl6mHDDibSkA&#10;S+9IALo729SSvq7ODjbUwAm35rGKzhCUAoyNlZWT6QAiLklTUhPimd4HSIOGIZWAV5YXsc1rEKqy&#10;vb6ObR4vIFZdjswkyYnJMPT1qhmOkq02+f27QlH4mY21FX5umTRqTa3ZlTIgFWXFaK6t4XfoVU/U&#10;2vJJV+nO5gY2ee5dZqBtfi4+LhbBpDUyCiuLP3xuyTpjfCY+An1TnX+Nx+9IFuE1DgzoUSJrYNNS&#10;0d/MLEUtkpWaCC3fKy4sQUw0+Xx8Agw9XQwwJ3x+ns93xjuj5tuczNt3qhr5HS2d/P4k9cxDw0Ip&#10;XqV+j40vB5xmJwwGE3RV9WokOSszHQ0VZVKbp+rKmTN+avO77IG77n5cRiknpe+dgnVS6I30s49T&#10;XDHyyIDU1PgkYqQ0R6jw8likpkqXY50qaScDMXPiMML3CeBNEZIEfTwjsHRlSg+JzLrs7+4kT7Wp&#10;hdrCtddJTVYJ4K01Cs3VRWYWmZZ8siIqJTmZ56+CfchMRxxjtKVTkKoIFdrZ2CadILUhTYmQfmtG&#10;bOnRSE2KVbM4pyguZdBJpgDI4NYuo/0Ss4QAs4H0Qoqrngk4SxEuArmf1z+mRmplJZI41d7WJlZ5&#10;bfMUsKury4rKiePKFGVtSTFcQyZSHx+26FBCs7Y21/g5OiJpkThwa0u76ptPTIjk+6soLipCXnoG&#10;2ls61Lyh2FjqIIphmV4gUxxmvSd6ST1vOoGsGZC5/VJ+sL6qTs3MlEXt4cwyZlnobiGfH5R6PhY1&#10;kp2URKfgc5Ay4uXFxR+qLC/X+7sq/wOTqCslJiTCS/+09E3PEsiyYslL0Es3ZaFGw8YPQWR0GKN8&#10;JAWZBoP9fZAFIUukHBIh5+kcIjJFzFr6DKqmvFQczsk4mXrrsJpPRi4pXhcpLrfIxQX8mwS+gD8y&#10;NBwBQefIXwPoVPHo7mqDhVlkZY4cnpRjk4AUMO6SUmwxqspUZRGX0hWaEhdPB+zBqMtxwuEZ5bcI&#10;wl1SjX1SlW1G7y06i0T5cDpVOcVxQU4mRaMLhzubFLuzSujuE/j7W3vY2dpWNCo1JQVSFDZSQJ+a&#10;BLvFCPewRVG9DV7TLr/jgE6yu7GGw70dlBUVo6G6DpnJiagrLaFmWYQmK5c6oBAtzY3MXomM9DGq&#10;asMcKaPX51OzMtXyST5vD3+XChKyqmugewB5fM7RkVF89gGoriiHU4rbMnNYyentsr+W7LllMP22&#10;vbn1pxT8781MS9MXFRUl+kXs77Cl6XmCXIbYxzFL4I6MeFQE8spgyZTMZWcUn58lTZHusgACMhxF&#10;5Jg9XR3MCqOK9iySzswoqrJA55EJWfOqcq/MEUlMiENKShosxgHyVBnlJA1SFGKTUZKc/rS3pr66&#10;BqGBjKjnziEpLlKV45Y5JzKHfXGBxzGSLoroZeQWcbm1TqoVJv34QSjJyyHYijA+Yj/p/pyfUUDf&#10;2twmZSIw+fs+QdzT1aPEq9AhKf8nUX5x6uR697Z3cbC/wyyyhh2C/3ibwOc1SmWGQF5TdkY2qugo&#10;I7ZBLJLyyTm36VDb5PA7uzukW2t0tGUYCNSK4gpUV1ZhktcjdW8yMtJQq6tSo7IJjMZSBFZmQ457&#10;vGoevJRLkTn9wullZFYK30oxqdbGdmQmpvE5SmW4ANIws5qPM2SWPnlGeVKb5qZWKST7j62NLZ8o&#10;LSy9oTAnp5TN6hew/zd78+tfp0A7wbQq61wn3GMYI/ilF0GW/017T/hmJNNqSEgw8hixpFR1bVWN&#10;mug0P79IEG6ovnCpfjDPjCARO4XpNpwRWKqOxcSEk6ZUqvWgkj3mmFU2l8ivhZ7Ii2JU+Lmstgo8&#10;G4hM8tJ8pn7pw5eeFOlBWRe+zCi9TsBv8NhNvvooPqWPXboppdR2f0cnxbaUwJtS3Zi7BPnO9jaO&#10;9vawtb3OrLKG8NBgBJ0NOJm0RoFtp6Ce5b2vrjAzkKrsE8B7FLySRQ52tulky6pbU1Ugjo6FvruV&#10;WoFOODetrlnEsYD/kKA/3N9X4JcKZdkpqSgryMHx3i7vpQBp5PP9Pf1IT09WorSqtEA93wnVc3My&#10;2i0FW0ekrCFfUjBryDIEnU6ndlGUKQ8x0VGqorOL1EY2qZMRWVO/EfkFsnil7x8aahseKC4uHucr&#10;3U9tfofNUnjK/G95yMIpbQTytCz2ZgPICnzh8/WlZYoSiCCNi49jitWpEtM2Rh1Z2bQ0M4tl6ctm&#10;FJ6bWyAYNpSDyAqkAYrK4vx8OEwmZo4RxbEF8GvkwUIflpgZNgj8ZFKIQIJRFp/IgE1LQz1cpBDz&#10;FIpCaxYW53F8QFBt7TAib+PwYFeV/pOBrtLiYpRTHHoo/uZnprC2MH9CabZ3sE9xvkOaI4AeGR2H&#10;LLqWxdcZiYlqlZN10EDKtESRu4ZrLp7HAUG6u7GqaMoBaU5suHxHABJio1GcnQm31YRV0qAd0hnh&#10;/Qe8FtEAF4+P1HVJLRxtuRaZdKq22kqMjowwymeoLFSjq1d99rHR0ajTVTMj+lSg8E6Mq2WTAnov&#10;A86oLPq2udDb14/CvGK1m4loijoK1BEKWKE9slHdsMUCI/m8SW/8bU9n97dqdDVvKi0s7GtoaIhm&#10;0/oj/f+XyeCLTF+Veiouu1tFDrXix+NRc7k9I24VwcNJZ8JDZVe/EJTn5UO2tbQbjQT4ElOtS81N&#10;lz596dqUrsroyFiVikX4JTGNS01JF8WrFIGShSfyvWuLfPH3DRGZu7vqWHkVMSoWFxWin9RJ+vwX&#10;eT4Rn9Ktebi7RZCJiF1Tq5SCGbXlM8mMolIWT5xWaJAA/WBnl6DcVpz+gH/vk7rI6iYRvCIiSzRZ&#10;WKJw39ti5iCV2drawPHRgQLwwe42Dg7EsY4QFnTyHVJHv6q8BP393aRLczjcWscRr1t6hqR3Z4d/&#10;C33qbO9ETnauqra2s7ECbWU5CrOy0NfahVxmySiCvrK4QI26yhpjmbgna4vHGXRO+uf5/F1uDJuH&#10;1ahtCp0zNCSCAjUYHptDzaaULUZtJplrY0JXV7eMwv66o6X9Uzqt7rrywnKdwWAIOW1iv/2/7eU3&#10;vlhV8ZK+7KmJUbWsTVYQTVJMycIKVZeG/4sKjUB0SDgyU5LU1IEWCjQpYTcqQ+aMVJMUYguM9N5x&#10;6ROfUxV6pRdBgCI8VnotJJrKRmRSKUEmlG2srJ0MGq3I9IY5yDY5YaQp0i9PEYbBzg5eh0MNjMno&#10;6z4jqERioTUHBNoB6URoaBC/4yw5bz1a6k66BHcIwDGnm2DdU44koBQgHh4cEJxb6pok+yQnxqK5&#10;pgarBL30AO0xoh8yi1w+fwG7Qm94/AEpUUIMr4tcWq4rPTlFramVqc4Ly4sqI1w8PD51kl1FY8QR&#10;Kyt1qkamJiuTonkVBQV5qgOgt6sPGbw3EbMmfZ/q6VqbXcACM6MMxnn5kl4nKT3ucY1BbxhEFamN&#10;bC4h1y3rgGVdr2N4GCPk+1ZGfHO/RS05JJ//aUtjy/u1Wt18dXV1Tmdnp3/+/P+XtTc1oYK0RVte&#10;gf4+MymNLF6QOR8jarBEgNxIYRkpC0NCQtXDr9Rq1U4aAnqZUz47PadmW0oEX1tkA1IMRjMrSCWB&#10;hKR4issiDDH92iheJ70Tai7O8oKMkJ6MoG4TbDsbm2q6gVCI0sJiVBQVUOA5VH+/LDhZWV1Wx+1u&#10;b+IiI6/QCuH7AgQRl2mSSdrbSLF85Pkr2NxcI83YJI/fx/H+Li4QvMf8PU7m/fAzwUHn1AYIUpJj&#10;aWZGdX8e0DHOHx7x+EPsM5ucJ4j3mCmEoslnEqXCWXERxtwuXvcyDne2cOn4EMc85phZQXqS9nld&#10;Rj6XUvLr5tpqjFC/yD5UMqOyrkaH8vJKxEZFojAjU013mJfxDwYBWbI4KeMhfI7SYyM8XnZWlzLg&#10;pWwfGY2W3U9qK4rh4f9lUposFpEFK5Z+Pbrbuv6lv7Pv2021DW+tqqgyNTU1xft7bX6HVZBGFBeV&#10;qo3IMtMyUZpfpFbmV2orUVPTSEoTpspSxEbHIJuN19XaClNfH2kP+T8BM0M6IZOqpB79AhsuJvqk&#10;JIUMLMm04cqKElVdeIaAl4i+vrKs+PnWyqrqhRFRmkAgCIUICgzmZxJUvZt5Zo+lhcUTgSv0hJF+&#10;a0O6GzcYvXeU4BXQS5m9klwNI58DPt+E4vwXDxnVCeJjgl1GYgWMxwS0DCqJk8iAUAc/J4CXUdfj&#10;vQOcZ5Q+JP8/FFrD14W9LcSowagz6iV1ZQY6m7EwNammMlzg9wjwj3fpMOT+h/s7vLd1NDa1qLGL&#10;NAaIw50dNNY1IjcjiwDWIzczB+lJiSjNyz7JrjLlmtRRjXbPLEIquElBWif5umStrs4eVaJctJTM&#10;0ZESglLdTaZaO8wnO55LyW+zcfCfujo6P1tfXf+iGq22xlxr9i8Y+Y/sl7/+Dd7z+hcpoVVQUARd&#10;mRZlZZVqglcYI7wmN1vtvJeXk6W2l7ENO9RKIkWBvDJlYVqBfon8PiwsglkhRG0pk5uTo+Z4j1iH&#10;1YCL9OgItVkn4GUQTFYvyTY3MutSug9lLruW32k1nvbwMMrLsUsUvdKbcsRoKmCTar4CeInAUeGR&#10;ahLa6rxM1PKpUdT97XUV2ff3GL0pdkVcyiIUWeUUxs8U5ufCaTFB1q9Kv/3xMWkNXwdbpE089vzR&#10;McG/r7pa5bqqy8pRWVqMOVJAoVrHInCZQc7z/JfOHxP4zCT8WxbCCMjT6CANlaWQxe/5OZmq21UA&#10;nEJni4+LhJvglZFf0UrSPy+FbqcnpuAlrXTLgBTFuOxFW1NVi8SkJDWLNZFiWiqkySYUspOKhdnA&#10;aib9qawjVTL8rKOl44M1VTUrFLAaP7X5PU34vCxgltU5QzYbfN5pPPL4J2Fs1KqBlNzMXDTUV6Ov&#10;txt2i0XtlFFH6iNzwqvIjWvZ2HGx8YglN5dSe0WaAqbdNrX8bcTpVD06S6Q/0j25tbaOVYpYmXoQ&#10;GRqJIGYGyQ6yneUQKYFvfExNfZB+e+nh2ZM+880d1dOzSzEaJuKVHFv61ysKCygA7eTGM1hdYdQm&#10;Fxd6skPuL3z+iKA/v3tAxyKAg86qpYBSk9I37qauoPikI+3xdZmfOzrcxwVmiYPDXbgpKMWppOZ9&#10;UkICOpsbVY+NTFy7cOGYzrSNfUZ6ifAH/LnLbCKrozIzM1V36yEFrNy/zFGS4lJFeYVIio2kLkqE&#10;yzaMNWY5mU0q2XKKtFK6jKX7UhaBO8129PT0I5cZLCH2pNdGV5SnqjDLmIXbLjuwOJWTVVfX/Juh&#10;t++7rU0t76yrrhuqr69P8FOb39O8o1O4fPmKqvnY0NCsNhY2Gw1K6LpIHUR4WQcHMT2zCsNAL2lO&#10;I7lrCcorTjRBQWkJ+Xu2WlCSEB+PMkZsm/BO+7Caey+rh1bnF9WcHFmiJyuKZPahTE1QtSv5mRo6&#10;kmyjMzvr4zFTSrjukJ9vEswyanu0v0cBmogA6RUi6JNj4mAxW5SwXKUo3idF2dveU5F+n9F4n3z7&#10;IiNxZGQ0wgNPonZ0ZDCzywDWmT2km1KAfkTgXjp/SMCTGlEAi6CVUhzSFZpARy7J15D/O7HOKL9F&#10;Pi/Z5JjHHTG6HzDKS9SvIyWrqalHGnVMHjm7zNfJSM9CIbNkL+lgBh1aSoRkpcZSA8k8/WnMyKAf&#10;s80Uf1/g9Xupo6SYk/TatDVKgdd0RWvCg0PhGXaqqcajDCCy4FxGZGXp4NCg+Td9PX1faGlqeWlj&#10;TWOjf8HIH2C/euaD75CCQmo7+O5eVFTWqp22bR7SDDZKW2MTZGtJi9kIM39KDRbvxJjaCHl5dQsf&#10;+vQXsTTSh5LCPJRRE3TIDiMuF6RG5FD/ADQ5+WhsbIBsP1/f0KiipIzqhgQEKfpUQGHa39eLaY9b&#10;OckKQbkivTyrBL4MGO3sUVhuq54UGYzqbW2HJjMDU4yOMuNyZ2uDQnSfgnJdDRId0QEk4l97+TKd&#10;SgavZKudQorBUuWABzKgRCqzz2xw6eCQn2FWoKNcf80VcnEK2MBzOMfPxETEYKi7h9exQs6/wc9Q&#10;UxwS6NJ1ysxzzcULjPwXKUz11EMl0JUUw+e2UpyOqV0Fa7RVqNLVMQPGkt7Eo7WtRfVgyfwiWWjv&#10;ZVaT+U1TpDeyOZ3bblO7pNdVNiIhIUlVQo6mA8psyxHZVM5Kzk+NJJs1tzS0yt64P+/p7nm0ua55&#10;s7Ops2BhYcE/q/IPta9+8ZN44qP3k8NWMAoHolJXhfrOXnS0daCrow+tXd3oZuSSkn7NFIPdTOlS&#10;FVh2B1HL3EiTpIiqh+l37/wNmBl1qOnJtZU6VJaUqu3ntbpKnrfyZAUVI31SXDTP3wqXU2Ytjqsu&#10;vEUKTOmL36WoPOlz31JiUqZAhASIGI1j5jFCqiTLcUf7FJZHh0rIKspBunHp6DxiYqMUlxeqIrV4&#10;DL2dWF6cwxHPJ4L1+PCQfP4Yl492cPniMUXwPsLDpbv1LK/tLLKzMzA8aFBTDSTjHJHHXyBlkmWB&#10;ohfEAWQUtqWxVQn3TOqS88e7auFIdEyE2iU8LysH8ZEhyE9LVoVoRdCLs8qiFllVNj0lUX6cUdyN&#10;UbsL/SpIaBAbG8c2CIG2II8UkRmXgHfLNqImM2xmK6oqKqTq2g+6O7pvb2lscTQ3N/sXjPyh9qUv&#10;fAa//NkP8amnPoLdjWUUZaeoCgQyP+XdDzyEKkbpjvYODHR2o7e7n+lVj4EePfrIrQ3klwsr66jT&#10;lqChsRluRmw3adHk2Bh8ox7M+U5mPO4dXcTTX/kGLiw40Shb6hAUDZVatU52kcJuYXoSbc2kCpWV&#10;jJpFqK5rwjqj8oWDI0SQ20rNyzZy5UJqhsUpH5aXZ9VENxGfe1s87uiIQD7gT9IWOkFEsCx0CUNG&#10;hmyVX4glOonQIZk2IV2Zlwj4I4JfpipcOE9BSr4uvTwilNPS0lBeUECqsqK0wnme+zz/f4VU6JC/&#10;Cx0SwMv8GS3Ff0ZyCspIhWQadgm1hiYzixmgX1G3IqlSrNGoiD41PcX7nOeLzj01SwE+hRFSF5eU&#10;8iPoO1vbqCNSVCaMIr2RTefULimyLRAFrF2mIJDW2SzDvzH2Gb7c2dp5c1NTUysFbCSb0U9tfl+T&#10;WuY/+8l38b1vfRlves3LYbXooSs92QK+vLRAAaezo0ttUd/W3garexJ29xiayP8727spqszopROI&#10;M/Se7p5nJw/V95uxv7UPXVkxDEYrI9oo1ili52bZ8ASfzHfXD/Th0o0345oN6Zf3qooCstGwbFBW&#10;TxFYV1uH+ro6gkBmawYiLy8PFn0/FnkOWZMq1OTSeYL96IAgPFQgFsoiizRk5qWIWJnTPsTrWprz&#10;4WBbBOgBLtIxrrl0HtdduYiDA/L640OkpCSr1V3hdK6s9BRG1X41XfjK8QGuvXiJdOkSswIBf4Gf&#10;p3PtM6vICGwu+bpsz7M6PQEjvyc1KQ0tdQ2okDr0BG5SZKSauiGryWSVlFpy6aXDMspLz42TdNFF&#10;wMt8mmrSIRkTEQEbTY3k4XP2uJzUO7Lf1jBGbE5mxm4MmSy/1Pfqn+hsad8n4EtcLpe/zMcfYp97&#10;9hP451//Ao8/+gAj5gKpS4Nal2kyDaKLkV0ecnNTm9r0rKerlw1rRE1+Nr7/g++ho6JQ7b7dRAeR&#10;DdAG+TmpSdNLWiQ773XTKWQ0VuhRd2cfunoGsLq6Q97fglb+X4q4LsikMvLguamTvnMRrhdeeCO+&#10;9K0f4ebzq2ioqURDVS1qq+tIObJJEzzYI9eXY+vratFUW4+Wpiasra0yyh9gd2dHDXYJramrqUUh&#10;I6+U7ttaX8blC+d5zAk1EW6+R55++cIhLhL0UrE4iIBv5bmqykoJSp9yKhmpfcHF87hy8SKuYaS/&#10;cnzEn+ehqyH9q2lASnISMkhtLvH9+pr/h733gJLsKq9GpUmdc845h+pUHaqrc67u6q7OOcfp6e7p&#10;ntCTZySNhJBAAtmIKJFBSEI5oggIlEAChBBggwGTDQbLBIP9m/32PjWw/re83h9scHi+Z61aVV1d&#10;de6te8/Z3/5yGZKob7Q2tSIyOtrEwSfFRZlYfTn8lH87PzmDaSL8ysI81GVEHRbV/cTV7kYWpYtC&#10;DwK4yXMT47jgx0yGlsyZMlfKeVXMzeTq6PpJS0Pzfc4a5zgXfawVYPZ/OV58/tP47W9+iReeeRjr&#10;i9PY3l77O73f53KjnRyzhYu6pb4JjhonqUgPGpzNpmbLyNQyxifmjMeynsplVkoSN4gDf//r3+JX&#10;v/kNXv/5T7FEmtPbN2D6qGojVVfVoYESoZabqNJejRwqvk31bejoHuRxGpGSnIRBLgApske31o0z&#10;aGtdkZUbpCWH8ZZ3fxD33vbnOMK/5aXd5UP0oba2FgUF+aixV6Cywu41hZKqpMZ7691vk5Mf39oC&#10;eS/OnjmDU6d3ce48F/NVV+Gqc2eRnZ1t6moqeSUlMdGkGx4i5z52eAsX+Z3zp85w8Z8kwmuDHOPr&#10;06btvWLn87Mz4awsMY63PAWWFRWhtqbBFMFKiI3F9NCoMU2qjIpMk2sLS1iZWcLUqHpKjVGy9hmj&#10;QKOjHklJ8cb5FhkcAnVaF9dXbrBag6pisYfH9HT3/raro+uvmpwN73RWOxt6e3uDeLssavN/O35A&#10;1P7WV7+A45veBr2/H709A+jq6kF7SztRvhUNDiqz9e2oJ0rXi99TCa1zOE1HbHXPTo6KwOLcGIoL&#10;UzE3WAubvRwT68fws1/+2iz8am6W1fVtLG/uGOrirKnjBnKa11UVDtN3KTIwlAvXYTbF9tETVIAL&#10;UElJIrOnYugV8iCb+bGdI4Zr33b7vXjlr36Ii4flEEoi8lcQ+WtIz6qoSCZjfNBjAsJ2dzZgoxJd&#10;XV5GlF3COS7+K4jep06dNsVQ1f81k4uuiPrE3NggTh/ZMl38znGDXMENcgU3xxXk9RcpGY7tHjNp&#10;fHGkMqHhoTjPzSAKqCT5FlIebWb/QD9SnUh4Ol2YoUSTF1qVJJS7MM9Fr+7qJsBveATqcVtRUmGK&#10;ORlqE+BreloNj5DaUG/oJ8Iri0r3od/V96vOlo7PNzobzzQ7m/MtavOvHJ988mH86Iffw6233vQv&#10;+pIO9qvVDCkLRXZDYzMa+VznbEQLN8DQwAiRn6hdWclFWoNW/r+N/D6vsAi/+vuf47o1F8Z7HCjL&#10;TcaxOUoJSoQqIru/jx88nkEkpWTBXl6DUtKQMnsVyslpS4rtxuFlL69FWYndVAjLIPpm5dtM/9XJ&#10;pcM4xQVcUlSMefJ6xdYfPnLYG95LynKKiu0b3/pnuOcTT+Gn3/8Gzh+XY+uQ4fsnjh8j9XLwGAUo&#10;ot5QXJiPClmTuNAUWBZLOlJhK8FpovkJLvoL3BBa7KI/V507g+suXoVrrjwHd78HBTkFJrgsNS4B&#10;29wceTl5xv/QSukYERaOWD5KctKhuvqmacXUPJapwCrGSQFnKsM9wQU9wGuoIlIKkVbCjR/PoyAl&#10;0US9jvB/KiYls6WHEkEFn3q6un/a2tj6cG117UxzdXOCRW3+DeNr3/k2fvzdb+DCme1/sfDV66mB&#10;PL2FKN9Q10yUbzZ8vc5Zz4fTbAJ12agg75ZFR5aeJn5OOkB7WxcqyJNFO/7sYw/CYddCrjLJEutb&#10;p1BTWQVbMRd7aSUaarggC2xckKVcmCV8lKGUj46xebzrA3fi9OF5IqIdhflFKKOyGB4UimzqGpW1&#10;zXjLm29GRUUp2rvdOKqkjqPHcObYYRw/TK5PJH7zG6/DBz52B770zR/gM/feaurJlxfZePxS81sC&#10;ff2Qm5mOcY8Luye2zSaqd9RQSW81YQ1nqfReeQXp0ckTpqNgWlomCvmbD85MoJ0KeWJMhCl4pY0a&#10;4h9AxT8QI6MjZsEvzpDTLy7hICWMilkpmE7RkqNc1B73oNF/1AROEa2qejba34/+vj7D9z1EeelK&#10;XOwq5PqP7s7O77TUt9zS4GxoJZ9XDXqL2vxbxj/97nf4wjNPYX56/F8ifu8gF3AHRWyHsdpowTtq&#10;alFDPl1fV8e/a3nTSS1qqonoVIBrG0DKiSZ+XlWJm5ooJagbdFFXcPJve0kJykrtcFbVUlJUo7Sg&#10;HDYuwrIiKq1EtFIu/KL8EhQT4W3cAIWXnD3ltW5sXvcO8mYnPvXcZ+FuasCTz38e+blFKOL/E8il&#10;szMLUE16dPzkRQz1uEidqOiub+CUrD2ndo3V5gSf5Yl+30c/ikc//SJe/5vvo7etDjuHN0w054lj&#10;x3GeCqzCl9UIWb9ddesrSZ903smxUYihAnv2+HFKuUrERYajs7XNhCOEBwUiibqOIiPlgFL9n7WF&#10;FUOrZidmLnUakZlyAD28PqWcPzE6DgEH9iPAX6bKUSqv5PM9HoxSkfUQ9dWSk3rWr0ltvtjorL/g&#10;rHIWc9Fb3Ub+GOOffwd88vEHTZWzS2/9YQz1DhN1POjscKuwEOqI6DXVDqPkCpmrqqq5SGpR63Bw&#10;sVNhra1BW1s36mqdBv2der+hFUVEcyc3TTU/W5ibz89XU3RzkfP9Qj5UgUCvc3MLUcznPCJ7e6cH&#10;xWbhlyCPm6O4oBjllA4FhcXcEDbYudkULFeYJ2cYH3lFZi6dV2lBIRLjk1FRVoXWDg8uXryIPCrA&#10;atN/6uQxXDwn3n7OOJ1OHTuB6667Dh/6+N340d/+HB97x9Vop4LeWE/dg1JKjqG8vEIUqCu4LRuH&#10;1lQTM9V4ZNvaXAjhgs/NJtVJiMMkF7gWt5J1VENoZlbFs+YwToRXlTKPZwjtza3m8yEhwVD/2oz4&#10;WNPiR/Z70ZuBgSFjAVMHkt7Onp+1NbU+TmqzWFdXl8RFbwWY/bHGP/7T/8AnHrwDc3PT/2Lh9xFx&#10;Wpvb0NbazsVMeuOohYMKamUZFwQXYgnRvpwoTUQydmx13VA8iRwvokK1fO1w1nGRFxlFtpx0IDcn&#10;FzWOelPYtbjQRkUwFwW5BcjjIzsrF8U5+cjmeyo6lcvFnMu/c8mp8ygJGpp6UMDFnk1Obd7L5iMv&#10;n8ifz41RaubR/wu4AVxc8OPjsqLM87etIDshhRuVEov0670fuQ2dDVXGTLujkGRKAlluFM7wJm6C&#10;69/8FrztvR/AV777Y/zs579EX00JKdSGCc1IjvMGl2Vm5SA0KIAUZS9aKc3muNiVkjlHHr9CxFdB&#10;J5UiV68uUcb+Pg/Bg9SG0iE42BvKPUz+LqSX9UbVnBXZqlb7PR2uf3K1d32X1/QDzurqTqfTGWZ5&#10;Yf/I41f/8Fs8cOeHMDP9LxF/dGgM7a1Ubsnfq7noS8tIT8hvS0uIrKXlXMBOqJWm2sFHhYdQ4YtB&#10;RIgvQsMikJyUinpukqqaGlRXksOXlqKSr0v42fT0TKI1F3g2F3FWNrKyc5FN2pJXUIQcLmZx/3w+&#10;awPkcmHn5RSa4klHj+5SseXmycpDBpXj3OxC3HDjjVzw+UhPSTfJHcoyKiRCO0Z38ZPX/x7ve+Gb&#10;+OU//Aa/+od/wOu//AXuPLyG2eEZ5CUnoZAbT8r5yPSyibeXcqs+WGeo2F6gQnv27HGcOX0S1193&#10;PY5dcVHFlUw9SVO2MMQPcWHBxh6/MDtrGrTJKSWrjaw1KsEtlB8aGiLSe4jg1E3CoxASGIBIvwCo&#10;fqU8sOOqTe/qNoW0FG/jJrXpaG7/ckNt3TXVZdVlQ9VDVvfAP8X42S9ex8P33oGZ0aF/sfCVwdPV&#10;1Yta8nTRkNycbCSQQmTn5HDR5uKJT9yOe8/NwJYWj/gIBV2FmrTDJ77wKmacXOi5KaZpWqY6Zqdn&#10;G8uMnRumqKgYGfx+Ft97x60fQOPMBq664hwyuXAzqDymJmciMz3L+3dGNgq5wGU56RtZIspzE2Rn&#10;mw2iCmPK0Moh+qbz8zmUDiVUmmdWj6C5sx9DW1fib3/2c5w89iYcuvBBvPWu5/Cl+x/Er371K3zx&#10;HW/lQl1Afl6xUdBVv1I5qwp/buNmf9s734fa0iJMTk1zYxciNT7JdC+RMyo9Xf2zSkwpDy38+Slv&#10;3Ly3usQMUdyrwEqR72zuMD4CdVdU2HRSdBgm+D/F3bt73RjuU2k/t9Gdelw9f0dq83Rddd0aaU2q&#10;RW3+hOMnP/85nnzobkyPeP4l4o+MUbyrVEUxEpPTDG9OTkwwPF3dsd+12wtXQTIKE4ORlhSJFN5U&#10;5XuWpUejRxlAbTVoamzA//jn/4GM9GTSgn1EZC5OcvQSWxnSktO5eAvQSBol3puZmYVsboaMlGy8&#10;8bobuPhz+Bm1mM9HGhe2Noo8t5lpWcjI5OLPyMXuqbPI4ubI5kPVBUSdju/uoshIkHK4ekcwv3UB&#10;PyP6v/7rX+MXRP3Pv+vP8L1Xv457egbI5+u4aSO5oeOoEFeiuZ6bkxuzhlKqvoGKenMnaVQ+9Rsn&#10;0sjHE8PDjR6hgler82pTNI8lLXhSm3nSKhVnFZorrMBRV2ds+8FB6uZyAAOdLhMvryjVUc+AKdfd&#10;x+tbU1H1z12dXd9vrmv8KPm8u7263UoL/FOPH/34p3jykfswNtj/Lxb+22++Hjtb68b0F6m4kb1a&#10;uDZuhEKzMH768x/jU/e/E7GRYSiLj0ZMVLiJpbfnp5reVHkpiaixZaLbYUMfF0dcCDnxvn0oyUjn&#10;Ik1FUiI3EinR1MISqgsoATLz+F4K0rmw0xPSkJqWhszUTKSlppmQgwp+JpUSIYMLPpV0KT0lk59P&#10;QjolhBBfSS5K4F5ZWUE+N1FuNiWT8nO5kNs6qDT2jGJgSBXHFsnJ1zA0MGbi5ZVG6evjg6y0JFOD&#10;8omH1eTtq5gfG+AxqVRTH+nv7sP4SL/5rIo9LS8tQW2KFmcWTUqgKh+okJZ6xKr4ajkV69iwUPj5&#10;+yEiINDE1I+ODJsGaqpGrPn6Onvktf2HjraO1+pr66+vLq+u7OkxaYGWqfJPPb79ve/iuWcex/To&#10;8P9r4X/sI7fi9NFt8vRyImsWAn0OwMc/CMlchLbqOtRUOVFpKzcBbNVU9hwdXcjjwrGRNpTbclBd&#10;wwWVGESl2IG3Xrlt4vejw0Lw9ne8G632bGRGBRnPpxZ/KhdwChd5UmIqklPSkJ6YifGJcdOwICU1&#10;HcnJGVQKU7j489A1dhCpfC+LfDs7k4ptdhFSyO/T0rL5fhYlA2kPz1GbQ4teSnAWaVEBJYCkQS5f&#10;F3Ixi7plk7qlp2SQ6hQgMiwQ6aRpP/7h9/CTH/8QTz3xCO6863akcmPZKZ0UX9/e0gQb9Rsb9RWZ&#10;K1eW1FJo0djdR9VWZ2DQlPnOJS2LCo+EL6lNfBSpzZD+N3yp9g0V2O5+NDW1Ee3dr7c3t3ympqpm&#10;y+FwZFgVif8dx9e+/jW8/OIzmBkehFo1PvLovbjrjg/g2NFDaKit4YK1o7aCSm1xsQnRDfb1ha2w&#10;BNV6r6SEi6CS/JsKLxXTRz97F4JDQ4jcWkw55OrxaHBUYdjVjA5XHyJiUvCGkRy88z1vN/ZrJa8n&#10;UTlO4YJP4QLTIzU1w/D6FCJ+dgapTlKa6fwh1J+m4qhFrQ2SlpTOTZGB3CInpQIXOiVDHjm+JEMO&#10;FeY0bpTMjExkc1PlkcdrE1SWVBpFWMny+dwQNi7oPEoXeXLPH1vG63/3U3zrm3+JJx9/CJ957jn0&#10;Uzpkch7Z3NUcbYqIX15YZvIITEtO8ntVm/AQvfvdA6gltUmKTUB0VBQCD/jA3dyCCdnvKRFUbmSY&#10;nF5l/MqLSuSY+nFLY9OdtVW1A06nM8qiNv/OQ6HIX/7ii1iZHkMvOagsGZNjw2hpqsPps0d/2tXR&#10;csVCh5OLpNw4cpSqFx0TS+QrJ+0pNGa9mMgYonYqF3sJ+XgOqrgZsgtLMe5ywF4sE2MW5sZHYMtO&#10;xeefvRtXXXM1kuITEBuTgDgu/pTEDMQl6HUS0Z2LOKsQH/3graQwXOQJKUgh4iu3N5nonJjABW/e&#10;4+InwsvsmZykcGApxNxsWfm44c0X8aEHHuF3OBf1hcLCQuNBloXp0NYJFBVeQv+MPFOq5FtffwW/&#10;fP3nePHF5/CZzzyDTz/7WZTbJenSOWe6qcupisIqNVJWaEOZrQTqAj4+MoGBQeW4dpvSiFFUYAMD&#10;fBEiL+zQKKZGx0xncNWr9PR54Har3Efvbzs7Ov+iwel8q8PuqKECa8XO/3uP3/3ud34//OE3ol96&#10;6UXceO151NfXo43i3O3qxu6xrYnF2amt8ZGhd7c0NX25MDf3i3FRUS8QpZ9vqCj920KK86ysXKJx&#10;oknhk2JaTKmQQwqhhRUTyc1RXGo4sT6nTaEyJbm5ecbTKU9tSlI24qLjuPDTkRiTaPh+UkIq2iYP&#10;w5EjepOKBC7qZKK7GiHExlJCEP3jEyQZqPQSuata+pAcz7+TMo3yK0uPCrFmSg8gmhtFmJRJXuHT&#10;f/5BXPvn78LQ0BSKSHeU9vi1r76Kf/rtb/DMZz+FFz73LD52932otlchg9JHhZ6SKZEqKyowMzGH&#10;rUMHDYeXw0k9ZPu4mDtb2s1vDwsNQkCAPyJC/Mjnx6gzjZoWmYOiNh4PetrJ513uX7Q3tz1XW1N7&#10;1FHhyLGozX/QINrv/fGPfxz4zDMPhr386Ycb7nz/zdjaOmjf2VobO336+MKt73nP/Afe+4HRK86c&#10;PzQxNnGhrrbuz4pyiz6cl1f4gK3Y9oStwPYpvv4sF/Znc6lYyvyYn5dPpFVJ7wIkxMSYRmvZ5Obp&#10;pC/xCcqlzSLHLqDUiEY0ET6VaB6flIH+iUUu1hxs7uwgnnQhg/QlgYtOnD8p3Yb4+GQkxKYgOpZ6&#10;AdE+NiERnqYaxEdTUsRLaiTxOdlYe958w00mXS+dlCs5OR2x/Iyj1IaT19yo6gNE7HJjmp0eGcQv&#10;f/ELvPLqF/H5z7+IptYuInflJY9yAVIpheRUq6a0UAWz9bVDXPQTJkx42DOIurpGJMbGIiY8mhQw&#10;AI3V1YbaKAl8YHAQI3wM9PbCTgXa7XL/TVt9673k82MN9oZYi9r8Bw7RHD72/8Xzzwe/731vCd3d&#10;3Ew8vrXVcvOfvWX0sccea/n0p1+Oevjhh31uueWWoAsXro/d3Dyav7Cw3DQ4ODbV4+o92dzUelNN&#10;Ze2HKebvLygofjwnJ/9TRPTP5GXlfTYzM80okBmZmaRBaUYhTeVrWWFkfkzLTEcQUTKO6B3HDRHL&#10;R0JyCuy1baYbybW33IGqpi5KkVKcOHEKMdwkqlCQzM+npeXiXR+4mWjMY+SVIiuFUoHSQdw/KiqR&#10;FIibKcarM8icGBYWTmmQhsGZDbMx5SsoINV54fOfx7e//W185plPktq1mPCIbG4UGxVh6RlKUZQ0&#10;KyktMZWJ15dXjZe1u7OH9KmUCmwEAgIDoA7gY4OKwxmiJBiiJOhDH5G+n/TI09P3256Ozm821TXc&#10;XGOvqacSa8XO/2cYXPh7/vqv/9rv5ZdfjvrUpx5Neu6Tn8z78pe/nPStb33LVxvj0sfMEEq9613v&#10;2n/06JsCtrZOxWxsHMmdXz7YMDExN+HxDJ1qa+v4s5oa5+2lJaWfIN35TE5OzvPZWdnP8fFsSU4a&#10;SuSt5eKXviDOLvqSzg2RmV2IuJh4xBC5E7mwE1RRjAtdym8C6Y1q7KfI9Mn3k0lxqirr0FJdZSRD&#10;ovh9cibedN+DXLB5SOAGSiZ1kkdZlEr0KZ5zh4dFY3RmHS2jC8imNCkkHfv53/89Hn7sUbz0xS+i&#10;QtYoQ9UKeI5ZsNsdyKTeoJZD9mITEgx1SOlRNWJuHNXKDPTzQ3xwEDfDMAaHhjFEtPf0qZhTHzrV&#10;KdztMbHzDbV1J52VznyrOOt/snEJ+ffyse/S4/8IkfQ5boZ9Ozs3+J08eTJiZ+dk5sr6lnNmZn58&#10;aGjsVFdn9zudTud9FeUVT1IifDo3J/eZLG4CcuLPtlWVmIWfGJ9iKqZpUSfGc5HGJhHxY7gRRF9S&#10;jfIrq04i6U1iXAI3RCoROwsTVCpzk+Nw23tvIfePMcksqdwE8ZwniYs/jRtKTi9tmASifialTnR0&#10;JCLDoyiBEjA+NsXTBx5//AnccccdVGSzUZRfDBt1EoU/V9trqBhnULpkwG4rNfnEnt4eSp1EREbF&#10;wD8ggPSpxLTf18IX4vd7ZJ/3oLK8Bt1d3T9ta2h7yFHlmCLKW3Xn//88tBGG77hj7+zsBd+DJ0+G&#10;HT58InVjY7dycfHgwNjY1I67u+/Ghoamj1VWVD1aXFD8KW6Ez6SmZn42KSn12fbqqu9npiajgAqn&#10;rawM0UHBZuEbbzEXsno+GXRPIPenNIiLpx6QnsmNkICY6BjkFZSZ0hw1DfVorLQZPSCF35P1SDV8&#10;hPzpVJIziOLZVHY/ctc9wO+AF198HrVV5SZlsCjPxuPnoYKcXpGeaZxf8UOy6nS3daDGUYNQnleQ&#10;woiHxkzFg5Fhoj35fp+7XzVtDLVxdbq+1Vjb+B5SmxYqsCG8NBa1+e82RI/4OLC5eSF4c3c3cXPz&#10;ROnKykH3+PjMBhfL9a1NrR+utlc/VFRU9BSV42dSUlKfoR7wrB5ahPncCGUVpDWREeT58VRWieqi&#10;OET2tOQ0xHLhSxKER0VzQ1DRJa1RwFoypUkcdYL0tGxuIEoBUSXyfJk4c6iE3/XIJ/BP//TPePkL&#10;L1HRzYWdi72oqMwb/1/CB4+ZTamRT/TXRmhwNpgMLoVMVJSUmdj5UaK8UgQHiPQK3yba/31HS/vz&#10;jmrn6bKysiKL2ljjD+P3esL6hQuBx45diN3e3i04eHCzfXp6YZl6wjUdbZ3vJT24p7S49PH8nJxP&#10;padnPccF/nxSUvIL6rJSSA6eRaW5PDfV8H+ZOBOJ6nHGJ0BJwOekmDjzfjylRLocYMkZxmIkC08a&#10;KU16WjrufuBh/PJXv8YXvvBFVNZUobggD4Xy8vIzlWWVyMtQk+YaFBUUoLrMjvbmNjQ6ncjnJikj&#10;9ZkYGjWtNNVppLyyRgFmf93c0Hx7ZXnlsN1utyoeWON/PUSPtBHe9KY3BVy48Kbo42fP5hw+fLRx&#10;fn51ZmRk4ixpwzvqa+s/Xlpa8Yn8nPxPZ6RnP5+SkvK5lPiUzzltxUgjkldW1xORHUYZjo+KNzxc&#10;9CiG6C9FWQqvnGEpKdlIJQUivcKHP343fv7z1/HSy5/jQi42kiU3U5acXFTZq0yKI4/Hv/NN/oEy&#10;rRqd9caaozBsdSTx9A6YrikdrR0vOB3OCxUUDQ35lkPKGv+KoY0ghfmGG6gwv+ENEceOncnY2DhW&#10;u7CwNjY+Pn2SesLbmhpb7iQ1eaywoPCZ3IycF9LS0l5KTUx9qZNcvYjSoIC8vLWxCVmp2ca5lZAg&#10;WpTKTZJunFoZ6Rn48L334W//9mf40pdfQb2jzlR+djgaMTY8YCo8qI+trbAYeXl5pDelaK5vhtNI&#10;BuUjlJhS3AqfKKYEspfbryRVK8rPz7cqHljjjzO0Ee6gwnzTTTf5nDx5bdiJC9emHj16smptbWtw&#10;enLhSF/fwE3UEz5WVVX1RHFx8WfJ11/ITM36fGpS2sutzrK/l4dZMTyeoQmD5vI0p1EHuPX2O02s&#10;/quvvoqcFDVkiEFUaCjUtXCwtxdnT50ysTbZWVlE/GrTBby9tRVtjY2UCNX8fDSSErwKdmlRUX1b&#10;salIbA1r/OmGV2G+4wCfg8+cuZjEjVB+8ODhgZmZ+Z3B/pEbulq7PuxwOB4hPfpMUX7R53Nycr6S&#10;lZn9l1yk31ZH8ZL8QrzzAx8l1fk5vvLql1FX34Agfx/09npw7ZXn8e533Yz3vPNtuOfuO5BJfaC6&#10;shpdnd0YHRujJKiC2vIrLichOhod9fbnlQ9rcXpr/LsPbQRJBD6Cr776hoRTpy4Ub24e61xcXF0d&#10;G5m6prur930NzoaHSI+etxUXv+aoqfvmW266+ac/+slP8ZWvfAWj7h4UZKXh9o++Fw/d/3HcfvsH&#10;8exnP4s33vBWlJYqOM+O1oYmkxrorK75fGF+4dUZqRl9WalZVVY+rDX+0wwtxN8rzNdc89aYs2ev&#10;yjty5HjL6urBmcnJ2TOTkzPvePvb3/2p733vB3jttdfwyIMP4PGnHsdDjz2Exx57EJ9+9jPo7h1C&#10;bXUtym1lqK2wq1bor3o6+56vq61bzM3NjeBhLAXWGv+5x/+sMF+4cEP4xYtvSvvwbR+fe+2rX8eX&#10;ufCfff453HPPnfjMM5/CE08/zdcf/8Utt97yjYMH17/Ihf4FPr7c191/7+Dg8DgpjRxS1rDGf70h&#10;aXD3A49WPve5z+FLr3wZzz77HB/P47HHn8BDDz3wt7fdccejFy5ceePQwNA1bS1tVwz1j2ySNtWu&#10;rKxYXlhr/NcdokKPP/5M+ude+sLZL3zxS3/9wmc/87snnnjst48//th37777vg+8853vb7/qquuy&#10;dnd3C7a2jhbK0cbvWKZKa/zXH08//XToF7/85emXXv7SM88+9/w3n+X45Cc/efH++x8pu/3220mJ&#10;LuyRGVUUSVTp0tesYY3/2oOLec9Xv/rVeD46XnnllamXX36l9fnnn0/8/Oc/b2VFWeP/30NIroWu&#10;3AMl2lvIbg1rWMMa1rCGNaxhDWtYwxrWsIY1rGENa1jDGtawhjWsYQ1rWMMa1rCGNaxhDWtYwxrW&#10;sIY1rGENa1jDGtawhjWsYQ1rWMMa1rCGNaxhDWtYwxrWsIY1rGENa1jDGtawhjWsYQ1rWMMa1rCG&#10;NaxhDWtYwxrWsIY1rGENa1jDGtawhjWsYQ1rWMMa1rCGNaxhDWtYwxrWsIY1rGENa1jDGtawhjWs&#10;YQ1rWMMa1rCGNaxhDWtYwxrWsIY1rGENa1jDGtawhjWsYQ1rWMMa1rCGNaxhDWtYwxrWsIY1rGEN&#10;a1jjP3DcecttLXfc8mFc+vP/ejzzzCfw9JMP4L67P4zbPvLef/U81rCGNaxhjT/RuOr8FRgdHMfE&#10;4Cj6uvv58MDdM4hetweeXg96uzwYcA9guHcIo/0jGBkYwezoOLaWD+EtV16HW956Iz779EN48vG7&#10;cct73oob33wtbnnXn+GjH7oF99z5Idz1sQ9Z4G8Na1jDGv+RY2NtEyNDXpAf6B6AhwDf29OPHgK8&#10;y0XQ7+6Fh697unrR0+lCr/7mQ//vamxDclwygv38EOIfgJCQYDQ1tsDV0Y2Ori50dXXzO72crw8j&#10;niEMegYwOzGFK3evwCfveazo0ilYwxrWsIY1/lTj5pve/sr0+DTG+obg8fQT5L1Mvo9A7+nl6x6C&#10;fXefeR4k0/f0ELTbXeju6iHQu9FU04iQgFD47fPDgf0HEODjD39/P4QGBiEnOwsdrZ3o7uyBq7Ob&#10;ID8Ml4QHv9ft4nuubnS2dVNj6DX/1+d6eIyOtg6kp6QhMS4ONaWVPE43BqhZTI+M4dDCOj7w1ndb&#10;GoI1rGENa/yfjhPHT2JqbBKjgyMY6B8ie/eCusfdj94ON4GdoE/w7SSw97r60N7eDXcnwbrTbVi7&#10;3WbD3sv3Yt/e/fDfuxdBgYEG6IMC/BEXFYWMlBRkZ2SiuqrKALyEQ3eHi98n22/lo6MLnZyzu62L&#10;/+PfbZ2otlchIjQMwf6BCA0Ngn+gH+qqKpCSnELB0WHm6O12Y8g1gJmJaUyOTvLvPs5FbYPn6emm&#10;UOkbQD+1iEHPIIYHBrEyu4hzh3Zx3623rVz66dawhjWs8d9jrC6vGLPNaP8g+gn0gwL43n70kdn3&#10;yYxDAPX0DKDP1Y8eCQCXxzB+CYQeAn9SXDwCfH1xYN8+XE7A9/Ujsz+wH2Fk9LFREYiPi0VBdj7s&#10;ZWUG1Hs6etHJZ4F9Z6cL7U3taGtvR3erWHsfXE0dsOUVU1gEwPeAD/x8DsDvwAFER4QhPCwYKfEx&#10;yMrKgrOmCu2tbRQ8nQT0ASOENH8LtYGO9i4CPrWFlg4KkU6+3w1Xew9KKZSiIiIpPEIR5BeAiIgI&#10;dPAz3RI2FBCdFD5uahduVy9G+wYxOz6BeT4251Zw643vwh133HHg0mWzhjWsYY3/GuPmt/zZ/5gc&#10;niCTH8Uggd7DxxCBfnhgiKBLoCfg97plsx/iawoCvh4gqLoJ9u0dPXCThYcEB2EfQX4/2fx+PguU&#10;A/39ERUWhsyYRGSkp6IoJw81lQ70dRLI210UEL0EfJlzCPZdFBh83dvbiw6y+famVmoBmdi7f78B&#10;eR/O67vfFxEhIYiJjERSfALyMrOQnZmJ0mIb6pxOdHW70N3ZbQBewqPP5TZzdbRxfgJ9ZytfU5Dk&#10;5eUhkNpBsF8gAn184U9BEhUejjjOm5+Ty3PTd9rgorBoa+rEgGcArU1t6OKcbS38H4VCVwsFU3Mn&#10;/25BT3sHBU07ysoqeM5pSEmModDoRG9bN4WPG/PD47iweRwP337vzqVLbg1rWMMa/77j3M4pTBDo&#10;pwcnMTQwioHBEbg9HvTL7KGIG9npCXZ9/cPGNDLsGcRAnxh+LwGO7LmxEQE+fgT5/WTxXubtR0Yf&#10;HhKEpOgoJMbHkX2nobCwCC1NzdQOPEYL6CN7dnX3UEPoJhMn6Ld3e80unQT71i6Ekb377j2AfXv3&#10;YS/n3n/AFyFBAQaUk+PjkZuWjnyCdklJBepq67zzdVGAdHaim+fl5usugTuZuph8e3MHhYkLCYmJ&#10;5jz3HZDw2Adf3wPUEiIQSaGUnBiLzMxUCo8S1FTVoI1gLz9FN+fqJLi7eF6tTS3UItopODrQTIHU&#10;XteC5vomcy7+fv4UcH78/YEIDw5GbFwUmmobKBzaKYDa+bupvVD4dFM4dHZQi9C5StDxf24Kvw6+&#10;76ZG0d/Vxes8gOnxceyubVu+CGtYwxr/tjE/t4ixkQlMjhHsxybJ5MXshzFC5t7vkXN2EMP9ek02&#10;39ePQcPwPegm0MuEk5OeAR8fH/ju2Yu9+/YiNCgQIYHBCAkT+45GTmo6sjKzUV5a6o3c6R6Ai4zX&#10;1dELN+foJ/DLOesmq++jIHHLF0BQlkPX58A+7NvPeWX3DwpCMOeOjopEhuZMT0duZg5KyuxobfYK&#10;EI+bc/IYAvYuAmlvdzfaKEA62gjSPKYcvNHRMTzPAziwdw8u37MHftQ84mJjzbyJiUlm3vzsHNjt&#10;djira4wfoJNai/wCLY0Eds4hAdLc3OZ93dKGpsYmpKdlUhhJ2PnwvPcjyI8aSHg0EqOikJWaDJut&#10;GE119ehqbjffcXPeNmoOOqcOCo72llbjo2in9iCNRiapNn6uurIaYcGhCAsJ5e/3R2xYONp4PDeF&#10;rX5jF4VEJ7/rpiYywDmnh0YxxOu6OjGF605dicduv/O6S7faGtawxn/HcdP1b8X89CymxqcwPEhw&#10;HybIDxDc3YMYGhkxZpuhgREMyF5PAB3h/2SXH+odwCAFgUwl8dHR8CfQ7ycg7yFwylwT4R9A8IxB&#10;ckK8ccLmZacTOCuoIVBIEJCNpkCh0e9yo4tg3EeAUthmF1ltO9lvfa0TB/bvJ8DvM3MK6KMoOEJD&#10;QhARGYnU5GRkkHlXUHg47NVkxB1mPplrZFLpIQOX/V8MXufolu2dLL+dbDyMWsE+zid/guYNJiCH&#10;SDgRSFPiEpBJ7aMov8DY8mura6khEFDJssXquyiA2ik0pH0IiGUa6iJQtxOwszKyECQ/Ba+DDzUG&#10;aQ3SPpJio5CSEIfspFQUFRXBVlGKhloHNY1O7zlJOyCgt9Q3U0sgyFOIGNMQAV/aQ1VlDQJ4fn4U&#10;IL68ztKWIoKDkBATAxu1pAZng/muwL+loYUCmOcrwca55NTu63LzmrZQ+FGYSKi0tVJwdRjBl5eT&#10;y3uUgOYahxEYun5Lo5N453U34uEPfSj40jKxhjWs8V957B49jpnJaYwNjWFwaBgTA2MYHhoho+dj&#10;YBCTZPpjQ+OY4P8VyTLUL+AfNo8BmTTIQP38/A1gyj6vyJtAsvlwMtDI0FBkpCUhLysL5UUlBLcG&#10;DFAzGBgYMPH0fXJ2Do6i19WNXg+ZvoQAQdXNeWvIpmXz99r9LzPAHBcRiTjOGUMBkp6WakIvBZxV&#10;VdVk8/3ocfWjo9PlDdd0kYGT4ZpY/0433B1iv24y/1aEBARcOt89htX7+fogNiICsdERSEpIRiHB&#10;ryy/BJWlVXBWOeCRc1i+BGoJ3QT8DgKoq70NjQ0EYjJpgWZbSzMyUzPM+XoF1GUI9Q9EeCiFXngw&#10;4nnOuVk5KCog0BcUokaaAs+13uk05ynTTleHzDvSFtrRSjBupfbQXNdkoo98D/hSkB4w5y0ndww1&#10;hdAQgX0ctYVU2Mt5fR01BvDF8qUldGkOCgoJjR6CeDPPsZmA38Lz1jHbGhuRkpwOvwA/ChE/BPj7&#10;8DwjkJuWgmZnPf/fwuvVYoSPu6PLaEudEnLyfXRKSMnB3XXJqS7zWzfGPP3Ymlv5X5qaXnj+Kbz4&#10;4tN4/BP34tZb3oY3XXsRN914Pe766PstE5U1rPHHHg/ddnf2yvIqZsamMT48jhGC+cTQBAYNqye7&#10;HxrFcP+Qed8jcFc0jkl2GjT/H+gfRCXZtJjr/n0HsO/yAwgkow3yPYDQwAAkk3VnpiQjNzMbZcWl&#10;xjwhgB8elKbAOS7N1esiwycgy2zTK9MQ5y3gdxSPL0bvS0ZvgD4qGhGhIWTGSUjLTEd5WRkc5ZWo&#10;ddahr6eHmgaBWIlZPIa0jsEeDwFKYZYUSAQiNwVBvcMJfz8fY2oS0O/de7kB+ZDgYCRGxxKs05Cf&#10;kw0bBUilvRJ1ZMs9yhfgPD08x0FqHQL7djlk+dzSSmZMgSVwTopL9AIxH15Bsp/aRzRiomKQmpSM&#10;/OwslHHespJS1FA4uaQNyPRCbcCwegF+U4fxBbTIdEOQbibYFhfZzPn6HJCjW0JkLxI4b3hEEAVT&#10;ItKSU1CYnY3ykhJUV1bA4ajl+XXxfHvQ0SjzTyuaGpqMH6G5kWDPORsvCYBkftdX92+/D/ZSEwkP&#10;8EcYhVNifCIKKKBrqyvRzM92tLWgv7MXjRQkLv7mNr7XovcJ7m18r5VzyjHdwPllenJQQ6ivdiI3&#10;rxCpCUmoshXz/rcaLaOuqobCLg+t9nLcdtstePP1V/FxER9637vw4H134PFH7sOjD9+HF5542AJ+&#10;a1jj3zque8O1mJuZxSRBfmx0FBMjfB4ewziBeLBvBMMjo5gk2I8NT2KULH90ZAxDQ4pHHyWj5zMF&#10;QkZimgF6gY9YbIQcqD6+iAwPI+NOQUF+ISoJ8pUVlV523et18soUNDioKJ5+DJPBDxLgPdQWFM3T&#10;19OLODLWgEvM+PLLLzfzy3STEB1NcEpEfm4OSm1FqCgpQ11tI/rcZN1dbjP/EIWIQHjI7TFsc0Da&#10;Q7c3F0BRPwcMWIrNC5QvN+aV8JBQJCcSNMmOS/IKjKZQyvNuqGuAWz4JnpMSuQTMmrONINneLPMK&#10;GW4r/ybTjY2NN1rNHgmQyy+Dv88Bag+BiIqKQnpcErIzsjhnMarK7ainEOkk0LdzPrfAkuAoM46L&#10;WlNzvUCfDN/4FjrRRCAV0HuFh1eIKDw0LNDPXI/EhATYcvKM4KuyVaDO4TXDtJONy1ncwblltmkh&#10;4AtsJXC7JESampGTlU2Q32eEiExZQTIL8R7Gx0UhKTEOhbkFBOt8nnMphRG/a0xCBHXOW++ooyYi&#10;8O6gdkMh0tSEluYmagttRujUVjuQlV2I5KREJMfEIiEuGrb8AlRXVPC4WUhNTOYjhY8k8/lZapQP&#10;3nUbPvWpR5Pe975b8bYbr8KdH3oPnnj0Pjz80N0W6FvDGv+asXPoMKYmpzA5MY5xgvjs+JRJlhrv&#10;HzGmnAmC/AiFgMILRwnqst/3k22LzQ/xPUW4yEko8JG5Yh8BTkAREuKPYDJDRbDYcvNgt5Wh1l5L&#10;APdghPMPUEgoTn2YjH6I8/X3D1B4jJjQSpVckIM3yD8Q+/YR1AhCCtcMCvRHZFg4mWwo4mIikJ6W&#10;jqK8PMO6FckzQuHUSeatYwwOD6OHQK9omV63Gz2uHp4vhUp7D+qqa3iu3iiePZdAUz4GMfqkeDJ6&#10;zVugeP8K2CvsxkzT2ztkksc0j5zH3RQa3kgZF1xk9grnbG9uRVx0vDHdaE5FCvlQI4miwIuKVDRP&#10;Ehk9NYWCQsN2ayur0WEcqZ2cr9dr96cAMSaXjlYD0EokEwN28bWPopoooC4z2s0+REdFIPLSOefn&#10;5CAvPYPaQjFBlEKEANxKZv0HH4UxrXQah61MOcYPQEElwC8pKjXOY52zHNPScoL8/BEdFoaU2Bhk&#10;pqeitKjQCKhGhbDynreQuWuOXgo+mXJaCfzSFOQMlrlJ5pwSWwnKy8tQwN8bFxuNqOgYRISFIp/z&#10;2Xh986jdJCbG85pFUdtJgZNaiMJ2l6bnsba8jBtO7f4B2N/xnnfgzM4GPv7hd+Mxsv1H7v+4BfrW&#10;sMb/yfjQre//4MriKqampgjgI5gancbs5CyZ/RgmCfgT42TxA0PGzDLM/4+IzQ+OkY0PkvGL5Y8a&#10;G6/fAV8CBYFt/x74+cmOvB+BQbIdxyIjhSBRmM9Nb0NzQyPGqS0oVFPMXqx9iAxOj5GhccPmlXkr&#10;G34DgVAMVolXxgyyZ69JaooICaCmEE4GmIjMzEyUlVegxl6FdoEMvzshk5PYO0FZcf9D1BKGqDWM&#10;ULAMSlvo9yA/K4/M9QAuv+zyPzh5VWIhhmCUQU2hMCcbeQTOKmogtY4aw6wH+ZuVPNXPc28kwHnc&#10;3cZEJAYuTUQ26xa+lt38gEJBed6X7RGj30ctJAipBLlkglq2fBXFNlTavKYbmYB6O3rQQc1Ac8i8&#10;ZGL0xewpBGTaUdkHgaD/JSfvZcbcdBnieD2UoBYVHoLstBQU5WZz7iJUlZajvrbWJJ+1kYEP8Pzk&#10;R+gmIHt63MaBLJNLg7MRLbwnFeWVCDjg5xVOvIcy30RGRiI8PBQpZPRZvM65ZP02nnd9TRU6O3lO&#10;EmxtbQR470PhrGL6LdQceiRQ+D8Bv5MCp5iaUXJCMkJDKPBICjLI7uWItuVncf4kRMdQQxOjLy6B&#10;w+E0Wc/h4ZHUrNKQk5SEFa7Fj7zp+j8A+01vvREnN5Zw54ffg8cfvQcP3HOHBfrWsMb/17jm3AWs&#10;LSwQ1GcJ4iNk9dMExDEC+ygmx8YxNTGF6dEJjI8OeR2yo+OmxICnjwAqYKYQsHNzKhJE0TYCCiUh&#10;+RGgZQNPiCXQp6aSdVPtr7Kjh4AjJ+/4EOcbmzCgOdI/RpAfxiiFyyiP1d8/bCJn6mqdCNjvAx8x&#10;es67hwCUnZKGSEXFJMYgjcBQTKZoJ6g1EQR7JDSkhVArGCGwK7JHWshAD4US55cTcXRwwJhuEpOS&#10;DWDuuewyA5h6REVGIJrAGRcXg9z0NDJYGxx2O5rIYLu7pQ0oI7jX+DGGPP0E/R7Dlj0qwcBj9/F4&#10;7p4e45Tet/dyo4lIiEjLiQkKQ1pcAlJSkgj0mbCX2FBRWmHs1DL3KPZfLF4RRx5Xt2H4KgGhKCKZ&#10;VtwE/GaC8gGCujSQy/jYSyEigSdWn5acQFBMRnF+vtdGz2stwaBIo/q6ejOHHLzeGkKdcNZUG1+G&#10;HOttfF/C2ji8dc6XEez3XYZA2el5reXkzaVwKsrLRllhMTWRCqMJuDslhDrQUF9PkO8mk+drah0S&#10;XJ3tXrDvbu1EY02DMX+lxCciLDQcySkpiIwIRSW1A3t5OaKiIinA+X5MHHLSFX5bhqTkJAT4BSCQ&#10;mmFYUAg1uAi0NbdhYXYeK9Q+n73ztj8A+xuvfQPOHD6Iuz5yKx554C489eC9Fuhbwxr/8zi0toap&#10;sRHMzszweRxjI+PGDj98iWVPEtinJmcwNjZNVsy/Cc6jFAhi/2P8nBh9JDep7PNi3b4++/l3BIKC&#10;gxETFo7ctEwyzXRUkAlWV1QZsByhEJHpZ1xmIc6vEMthArQycCVsZBKa5HMKGaCPAR/Z0r1RLGkE&#10;6Eiq/onRkcjPz0UJBYhCMJvra8nWKXwE7L0ejPL8BuTkVbIXWfyIzEJDZORypPb2ITYq1giPvQRi&#10;A8YEuCjZuWMikJGRSqaZaxybtZU1RuAoaUmmJgkSXQcdQ87iIQoqU6qhUxm+HQaQYyKiTAavYcf7&#10;FM0jp7QfkuNjUUCQtxUUwJZXAEdlJcG7zrDtHgqILjmhybbF6gf4WvWDetrI9rsJzkoo63LB19f/&#10;EhB754+WXyE0mNpNHME+yZSWKDRgX4b6yirD4PvdPYZZe4WHCy0ETNnTO5tboMJyMh3Jfn/ggL9x&#10;HO+l8Lucc8fHxJgoHPksMsisbfl5cFID0b3sdamOkIvaV483NJZaQ0NDA1plaqIW0cM5u7uUENaG&#10;aju/U1JMAZdtEtJSE2KRlJAARznXRHkpUqnxRYWGIiEi1mgO5RSA0noCAv15//ebhDPVOrLl5VGI&#10;D2F6YgbzcwtYmJnDoeVlvPzAx7MuLefLrrzqFHY3V3DfHR/CIw/ehReeeswCfWv89x7vu+W9r6+v&#10;rhLIJzE1Mok5MqXZqSmME8xnjL2eIE/2LjAeHSYoj4zxf/ycYu0v1aAfI/sOIOsK9DlgbPQqIxAa&#10;EIAIMtj4qCjkZmcRkPNRRtbvrKnlXGNkvgNk1kMULBQa/HtIDH98gprDKDWHcfTKfEPAUxSM335l&#10;xCrKREB/AAnxZMVU5XNyslFIwFTmah3nVcSKMnVHKTwU8qkooVEKqmGC8TD/HhsaNWA9oighAquS&#10;ueR03EcgOXC55t+DyKhoCqkwZJJ1l5BtVthK4KioRKOAnt/rpUYgzaPXLf+E6um4vQ7lwUH09vbw&#10;WDJH9SE4LNiYhSRELt+7x2g2gYGBZK2hyMvOIBB7Qd5RU0Ogb4Bb4aTUFDxulX/oNiYnDwF0tMcr&#10;QLr5fhdZuHwh/rzWciDv4TnvvfxykyHsH3gAqUmJyEyj5pSbj0qyZIe9Es5aBzUOJWG1GZOTW3Px&#10;0eWS8HBzPj5Te5BmIvYfHBxhEsj2Xb4H+/dcjmACbURUGLWneBTwPuqa2EvtcFBbGOC16KP2Ib+I&#10;ykR4ujkvGbzXfNNihICpFcSHjWy+3FaK/Kx8xERHIS4shNciBLbcXApRO+9jMeITExDD65/Ge1tV&#10;Uc73ihAUoHu0H6H+1CzI6osy0tFHDWKJpGRmfAyLU3NYml/AnP6enjWgf2lpm3HFuZM4d2QN93/8&#10;w7j37o/hK8990nXpX9awxn+fce7UGSwvLhDc5zE5PIX5yWkD6tMTc96YeQE5wXh4mO9RGExO8DEp&#10;ISBhQNDn/+vJSH0IPmLzqlh5wG+/qVYZHh5AZpyOPAKyEo6q7BUma3WgTxE2BHppDmTtExQgowTh&#10;KR5vdGQU0yNTmBj0vhfgq8QghfyJvRLUCDzxVOEVnVGQl4tiPhSu5yRoyvyhBiiTf9A0JjBObUNV&#10;OMeloRD4zfujE2TlA4gMCPL6FC7Z5xUZExYchOgYr3Aql7O0vJLagsM4WAXm8k2M86EyEEMKByUA&#10;S7D0kt17CHryN8hMEkjw3bOHrJhgqbmDeD2iyUqzU5KRnpyIkhJpN3Y0EOgb6+qMcJDpY4DXReco&#10;c9agEskI9EMUKH0EYpWZULKXBIa0BKONEOiVJRwaHEChGk0hkonK0jJUV1WihmDf3sC5ybzlOJZ/&#10;QeBeV1trWL3KQnjkTKYgaG9pQw8ZeQS1JAm9yy+XKWsvtZBghPsHIYmMvrxQ0Uc87zIbhVMtz4nf&#10;7+W8FEiuTuVVeOCmZjPCa9LX5U0ik3BR9m95KQVPtRP51L7iYuIQEhKIcJ53VnoS6qrtKOP1UHio&#10;ahfFxyeiKL8Y5WV2RIZT0FNTDAjwo9A5gOSkWCMgp3gP56YI7tQ0p7kmRVDmpmaxODePWbL9pYUl&#10;HNk6/P8C/bOnj+Kq45u4/66P4IF7brdYvjX++4yNQ4cxPzuPMdWfJ8iLGc1NzhvmPjEzhdFxsnky&#10;7QkC8Nz4rClfPMUNtTIzS+Ewi0mCfUZysmHdAgafvfuogoch2NcPcfFkgTlZKCVrq6ooQx0FgpsA&#10;MMFNOiazDTUFdalSVM8kQd+AtCJ/CPwy4bjblYBFwBSgGcfjXoJZJGLClLUaBRu1hNKSIgIbAa2+&#10;wTguBwnC0zxfOXsNux8eMmYg45yl5qGwUJUonhwa4nxkrvv24sAloJcWEmVMTQKaXJSQUSqZqarS&#10;bpKGZnSNLgmOgYF+Pg8TQAlsnHeCLH+C8ypbWNEtylj1Cqc9BBTOHUZGSoDOzkxHMplrOQVfdUU1&#10;aqvq0NDQRC1hyJzvOOecHZvBEAXHAAFT5iGVVh6hpiDNZLC/12v/3ycHMufnuQcE+CKM1ySdTDgv&#10;JwM5mZnUQuxk85yfgmSEQmlUTug+j4mC6SMTl+O4i2xe96OzswM9ykjm8eJik8y10GO/5qYglAku&#10;heecn5VFDceGoiIJVjvaGqmJEOT7et0UcD3o7+02JqIG3mdFOo1TmHY2t2GEwktlI6rs1SgvKqU2&#10;loyQYD8Kp2CkJsShuZZaTWM9UgT01ODi4+JMyGV5RRUS45JNiK6fry+iQ4MRTyFcRq1ihNdplet2&#10;lixe93TC+JImSUbmvGWqx6awPL+IjbWD2FxZx+GNjT8A+0fuuxdvvngG1159Brd94N24+2Pvwxdf&#10;en76r7/xjaKf/OQnQYDcNtawxv9Pxi03/7mpyT4/u8CNMoFlqr1TBLPREZlQpjAyOmbU4dUZbigC&#10;8CDZt6JxZmTK4cYaHBg1jFkx3AIEMXpF2iRExyGYbC2W7LAgNxNpsZFkczWoJqOTSUXRPIrcMYlY&#10;BOQp/j2uQmrSFnjccc1NcCgmqwvhBhfo7JOZgsBcU1qKGAJERkoibMUFsJWWwFFVbcwfKiym7wqM&#10;TfQQVfspYw6awrB7kEBNTYTnL3Y/yvkFxn4EY9n9ZXKKjgwnYIq9xiM3S8lSqnFTamrNtDY08/uT&#10;xn+gcxfojnr6KbRG4CGgyQ/g6VVjln4KrWFqNL4m9NEb676P18gfESGhxryiaJ5yglV9RSX6uzrR&#10;1NQAFXaTpjBMrUG+EQPqfC1Am6UwHeOxxZgH+DuCgryOXtUTEhgfOMD5Qyn8EhJQUVxEIC5ABVm9&#10;TDHyXYx4vDX4laug0hbyM4xSS+gn+1ZyWq9x0HZSY+hGakq68SeY0FBqJMoWDgsLQXR4CErJxp12&#10;O4W2HR11DbwmjTxPma960drSiF7PkDHdDPK6yGEttt9D4Fd0Tiffb21qhq2g2GhjgWT0yQmxSIyJ&#10;QV1NlXGkZ2RkIoZ/q5R1aloaqsrLzLOvooy4vsKpbSl/wmYrNWajKa0VXpdFrs9pY2pU+Y4ZAr63&#10;jMfi7BzXNl9Pz5m/l0hkNtcO4djho3j47rsznn/66cS773w/Hn/043jf+9+Bt9/wRjz9wJ149dWX&#10;Mr/3ve9FEPAP8HH5pe1iDWv81xxndk8ZRrRINXdhet5smJnJScxzY8ySscs8I6esuk2pBo5YsdRi&#10;MeNZbrC5mTmMkRkqlNLfZz+Zl+LF9yPEx8dES6SnJCGD7K2MrLukqISA2Uj2TuEgBiaAF/PiMcYI&#10;ysMESoHbNFXxATFvvqcyB9rgiuf+fZx7TnaWAWSxVlthIRlxFUFGCTqNBihHqRXMcNPPk9lpcy9Q&#10;65gnuMtsIyY7TIYvbUXMVjZ0OXoVbbOPoFZAcFcESyGFU3lRHqoJarWOarSo+BjBfoEajmrRS7jJ&#10;zm9s/QQ3XcMRAufUqKKUeA48d4WESoDsuRTNowiTOLLuBAq9QrLVwqJ8E+Xi4nm0NbeYORUhJMAa&#10;0LUgKAucpXkI8KVRDUqDIDiHh4Z7rwfPWU7T/bz2atcYHR4KW14OSqnp1DscaKpvRBu1hQGy7m4K&#10;kjFpBZxPCWPSqAbI8BVuKuemSiirzEVFWQWv9z7jnCbCmUecomHiIni9C1CQn4OqMlXzrICrpZnr&#10;w5v/MNKnRLRuPg+Y1zIJjQyosFwPH24T7VRb4zD2/dTkNIRS64slqEeGhqDJ+BHakUfNLyE2CpGR&#10;YUigBlFaVIS8vEKEBQWbJC6Vv1aWdU5aKq9dE4mBNwxYDtkZrtkxaptLJC6LfD1Htj/HNTA3z2eu&#10;Ad2bhZlFrt9J3q9pHOKaX18l6B86hEfvuy/z0089hG985SW8+qUX8P4Pvgfvftub8eknHs5/5ZVX&#10;Yv76r//az2L51vgvOR594AHbJtVagfrBxWXD6sWIJrh5ZqZnTPikAXO+XllYJfDPYWFJAoHAKYav&#10;z5EhKaHInwxQESZi9BHhEQT7fQgOCUJqaqJJZHLYy+CoqTZFtBSaOS5tYZCMm+q1zCHTBHvZWid5&#10;vDGCsI65wIc6U2kuAbLA3nfffmRS1VcafVZWqgnNq62sMo5S1YCXQ3mW35sg2MphKsfrHDe2WOzE&#10;iJLBKLgIaoMEfXtphWHdcvCqyqacsgW5WYgJDfQmBpEZOx0UIkrzd3nLL3tcbvQRxCbHCRrzc1hb&#10;XcbS3ByF1jC1hEH0dnQgKyPDxIH7+PsYB7Js6BJQqfFxiA2LQHpirDeTl8y2xVmHJrJihVTK4To2&#10;ot8vbWQYU8pMplBUiOgsNR6VmFD2sUw8oRER2Hdgv5lXzF71boJDyLpVQz8rh5pOLqoJqkpqajL2&#10;/25+v5/z8be7qRV4FJHE+XldZCITKMus09/jQkNdk4n9Vwbynst47nytgmnx0VHGnu6wV6CuWk5e&#10;JzqamzAuQcF5pnjNdZ1V32aYQm+Y2scMf4f8C6oPpKgkCRF7pQO5OXmIoBBX5c3YsEhUUitr41yK&#10;yomLjUdUaBBSkpMN0JeUlHBNhRPo95kYfyXLZSRTcyFxkP9ItvqFqTksLyxz7U6RfMxzTc+TxWud&#10;ai1TCEzNYHqKryn4FVwwI5v+FD/L9Ts7y/U9v4BVrvHNgwfx4D0fwf33fAjvefef4+IVZ3DrzTfi&#10;kfvvKnvmmcfTv/OdV8JeffVVi+Vb47/OeOsNN2JjdZ2guoBlAvgyAWtGAE7WM82NM8mNoDLFEgQy&#10;f8zLds5n2efFxKdkzyewqmSAiZ8nEOuRGBdvCmMlkZEpCabcVoJSVVWsq8Uomam0BJVT6CNbHSF7&#10;nZS9fkyRNqNY4rFkypmlANAmVlamaq8ocUegJlOLjqcMU9WSyc5OJ9jUU1NoMvHmc2R3ArBxmZTG&#10;xrnx5U+YIRDJBDXFTe099zmCQG52rgFIsVczN4+jGvIxnLu8qBD2skI4qS00EYzbGlvJtslQCfIK&#10;3RzsViy+bPHtGBkdwQjBbXFhjgDnMbXlnQTX1IREMtdUBPoq03Q/kgiWYQSwrHSvJtJBDaSDTN6j&#10;gmtt7WT0Xqe3BKHMNYo4EngqA3lqnL+JID3J1xPjY4iOjkYANQY5p8W8VSUzXH6L2BgjROoqSrxl&#10;Chrr0NLQABfnH/KocXu3EUh9FCoKCxXg97u9Zh0JgT5+RiGvBw54zWUq36D5U+JiEODrjwI51amJ&#10;lPH6qL5Nc0Mdz1WagTQQCqJ+OdhVG2kQg9LSLmk5Y7xWHS1yyJbCUe0gOShGTFQ8woNDyOqjkUlC&#10;0NvRipameqQovj6U2k9UHGy5BSaJKyEhhVoLhT1/s7KWI8LCTEZtH4WTSMKchK38PFyPc1xDCr2c&#10;EciTRAj4RRzGRkaMc1/CUhVZ1URH+QkVdgcys3jfo2MRy3OK5fqa5O/YWFrG1RfP4Q0XTuKWt78F&#10;D939YTz44J1Vn3nyyZwvfvGL0RbLt8Z/iXH65C4WZwne3ASyvy+aGHoynElujJkFLM4tEpQn+DeB&#10;nsA/Y5xb8xQA0wQbMnA+zxNEBb4+PvuMbX7fnn1mI8qmmkTmnZWajjSq2WKWrQSccYK6fABykk1z&#10;DjleZTJS7fghbr45RVDwvamRCePclElICU2yc+8h4xbIyx+gNPmywgKU8NHsqIWLQK+yASNDI8ZM&#10;o7nXVpZNvP8Uf9/cjDdSaJoq+7SYHH+rTEoh/gGmho7qu/j57TOZmCkEnvysDIJlOUpshWgn4x4a&#10;6CfglKGmoswUOwv1D/Y6EwMCEebvj/DAAMSGEoBCApCgNH4CfHYmWWtwmPFTJMfGoowgl52RjDQy&#10;1TKFVtZWo1X1Yshk3WTcEpyjFFByfM8RvHRPBPT6XRJ6MxSGMt9I8wmjZiAnr8m8ldlJ8f+hIQTJ&#10;BJNTUF1eTm3Egea6epNd29PdZcxjKiUtcJeDd5i/SXWMxPTlZxjke6pZJCGjuHVTo0cag4A+Pong&#10;GowcgnANr4ujugKtFNxNPIbmkclNAsOUtqYgVDJcn8sbdTNJbWSKzF7zqpJoLe9XUWGJSZgKUO0f&#10;aiex4aEYdHWaME+VsY4OVy+AWArFDNirapCaSIEZ4G80xsT4eFOps6SgwAgsRSjpGPNcj3MUlnLC&#10;6lpKAEhIyi8zz2um+k1ydE9SazVahsvD77vR4KxHBrUw0484OBSBfgFGk4yNDEdXSzMWSQo219fx&#10;kQ+9Cw89cMc/fuSD73Hfc+eH6j752ENFL730Uvz3v/99fwL+XovlW+M/3bjjox99bmNjHWuLS8YW&#10;P09gX1paNUxIQDM+MokFAubyAgGf/5sjE55V7DzZkoC/f4Abhp+rqaggqPvAdz8fSpbiQ1mMir1W&#10;entBfjYqy0rR2NxokoAUfy/zysrc/B/sqrLJTw+RzRLMFL45wY0rk1B+br6pDyNnqbeQ2R6kp6SS&#10;AcYa00qlzWYYdzvZs+q0jAz1m+/NUviIxS1RlZdqvshzn5+iKj/G3zbqNY3oc/EmxC8Efr4BCPT3&#10;Maw4KTaOGkksishaG5wOE/kRERaOCAJSCAVMeHAgf1csBjpq8c3XnsOPvvdX+NmPf4Af/PVf4Ruv&#10;vYrXvvwSXnn5Bbz8/Gfx0uc+iy8+9wzuuPpK3LQ8i91GJ0qLC5Esu3REONRhyiQyURsQ211enDdO&#10;ZDl1J3mOEorD1G4EYooSmiOQSetR1m16ero35FRgTCBWJmtKQrxhuoXUSlQozVFZZRiyBMVgv8c4&#10;p2UaU0SQfC0DZPC63rruY8NyAFNj4D2dJBgG8rrskRDhdVeYpaKFZD6Rk7qSQO+sqUBjfY2pmz9A&#10;Tae3u8cAqoTzcHc/r7FMQtR0BvqMpiAhY5LryKqdjnrYKyqRmpqKMAK24v5TE2IorEkEhgZQZisy&#10;YaLRFGbKlSi3lSE/p8iUlBCpCArxpwANpJDPp0bR5NWEOK+iwWSzl49jkvd6iut6Sr+N5yUnull7&#10;4zOmvpJqNQ2qZpGrl8KwkeuUGkZEHAIpsKWd+skURsFiy8o2PYJFcmZJUJZmpvCxN70RN1x79V3v&#10;f8/bb7n/7o+d/cynnhr9+quvlhDwIwn2+y3At8Z/mnH1hQsEwnmCiyJuvPbN2TkC4uyCF/hN2OQE&#10;/y+bvNd+qfeX5eCaXjT2+mkufkVABPpcip8nC4wKi0SQjy8BNMhkwuZS1W+prTOVDru7urBIljrD&#10;ucWoF6laLwjwyZhMWJycZATlg1SZ52cXER0ZYbQEsW0x1n17Lkcx1XWBQG5WJmoqy0wsdxfZvNL3&#10;e1wufl8mH6nr0wQtMjvOOc9znSW7EwBMj40bs80CtRWVOIiPijGOzYDAIMMY1WxcJXmLCosM6AeS&#10;8ftTkMlmnJkRj889/zi+/52/wE9+9F388Pvfwne//U189Stfwsuf/xye+9Sn8NTdd+CjO0fw9pU1&#10;XL8wi5sOb+PPtjfx9o0NPHT/fXjus5/Ew/ffhu3aGtx06iT63F3GtKVcglX+7klqUPPUPqaphSwT&#10;2FWbR5qWbMqLswQvXj99Jjszx/gVfl+2QZExymBNohBUWKicm3p0qqlIcwvqeQ8UVTXPe6iSFrNT&#10;YwT5aQKYwhEnjQ1dDmqFiypuX01XdE9VV0hCNpCCOyQ4BHmpKbCXllDAVqKlsQEdTTJrNRLQh4xG&#10;IDPOJOeUg/b3jvu+HmornFvnvch7oTLHlRXVFNbZCOc9VjOamIhQtNfXkXEPory8FMmJyYgMjzK9&#10;gBVKaS+vQFRUrCES/n7eKqAp1JQqSoupQQwS6KU18NrwN86SOCjZT8AvjXGaID9D4DcF9HhOWmcy&#10;4ahommoUtTa3obK0wjh/g/38SVR8jRlPgl9mvGkKqHmueZmkpHEaMybJxCr3zYO3vhu3feh95z79&#10;9CfGXn31C5Xf/e5fJP74xz8OFMO/tNWsYY3/uHF4awur84o6WMXKshyKCwRgPgiCMwSDOYLK4vw8&#10;VuYJunyeFZOX/V5Az7+XjFlnypg+TGapQIGPCKq7ygAVU1PMtYObtr622ti5xepkRlnmZhfLXuJc&#10;KxQwsqMuEfAFQnKQTfNZmY5BirQgo1dWpGkIQq0hIykVCQR6qe+q09JSX08gazSNuuc594KAjPMp&#10;2mZeERY8lhxzRjBJY+DvWl1aMQ7ahPg4E5MdReYYHhrI4wUiOjwClUrTz840jC6Umz6dADA15MJX&#10;X3sZP/jet/DjH34P3/7OX+GrX30NX/zSy3juM8/g4ZO7uPujt+GxBx/EvTffhHeur+Ha5RV85N23&#10;4oGP3463nN7Fg/fdg088+iCeeOxBPP3YQ3jqiQfx9qsv4MqlefS0tvHajJuwzLHREeM4lCBWJM7y&#10;wqIRTnL4CqQGPQPGvOFL1qlCb8pg1fUXUCXGxyI7PQXlxWS7ZPPdZNzdqkXT2QYlwi3KTEfWuzDH&#10;+0nA0nEUcqnsZAnCQbJwhbomxqV4wys57+UKsaSwVW36uBg5TktRQ42hua4WLmXDursNuE+NEUTH&#10;x81xpBVIOMmUNjNJDZH/U4TWOH9bZYkEhcNE2MRExyA6NIyaSARyM1N5DkNoamgwdZHURCU5OR4F&#10;uapKWm0EsL+vv9Fk9KwENJmoxnn+KtGhezo2OEKBxXORwKQWZxKp+LzItabeChJmQ/yMtItB96Ap&#10;A93W0oGyCjuysnKoLYR4Qzl9ue54HOUrtFKz03pSAIGp4srrtMD1Kf/VnIQaf/My1++Dt73/oU8/&#10;9Yna1177XNy3vvUtXwvsrfEfOm55581YIwgd4mNxfpGvVwn6K8Z2vba4SvV0mgC/iAUCpsw0ixQC&#10;snnOz89h4+CaCV8TC1cMuWHzBxQVs8+EE/pStVYbQTkiK/IVtVJrwvs6yLanxxSlM2PspXNkWHMC&#10;4Fmy7ykdg0AvZzAFigTN4vQ0AgiyPoq2EavfKxv6AcSGRyIrKdlE8jTWqINSvUn0Gex1QxU2l5cW&#10;ef4EFGobRlugcFpZXuRG5PsUUDP83xznFiPLSEkxDtK4yFgTg652fEqWqquuIrMPNZs8hGCSmRGL&#10;p594BH/59a/gRz/8Pr7/3e/gW9/6Bl772mt47Stfxhe+9EW89PLn8ezzn8fDjzyJhx55DKcu/jnO&#10;rhzBtQc38KH3vBd3fuxjeOyxT+BTn3wan376CTzzzBN48qmHCPr3UQDcjndcfx21piVTWG6FwD5L&#10;UFGIoGoPLUjT4vVf5n1QJvLc/DRZb7kXkCRg93szWFUfJjY6ytTRcVbb0VpHRt/SCk9Hl4mqWaCm&#10;sCAHJYXdPIW0NAcxXoXPyjyn9xZ5j6cmx5GWlmY0GTF6mYZ89l1uSiDHx0WjorAA1aqf064KmC70&#10;e3p5X6mpKepmZAhDw0PGzCTwXaRWMzqqKKJBCq4Fcw/UZL2muhpZOblIiIs3ZQ3CyJxLCvII2t0m&#10;QigjORWJ1KhCQ4IJwOlw8J6oQmlkcKgRcCqAFklQtpfazDqU83eO918PHVeayRRfy7mtv1W7SVnM&#10;0jzG5Cgmm1dmtHwCrtZO1DmdyM/JQzg1UtnoTb1/rmsfXoNsajEKB5YWMCJWL01Bjl2ZLyk0JGgU&#10;Zqvrd/Hc7m+uOHPmLbe+851TTz7ySMGrr74qdm85bK3x7z8unDuHzbVVLC4uEmBnME0gkW12dY0g&#10;ToAX410i29frBX5mlY9+jxuzZN9KQJEdVJEsKdGxRsUVyMt+HhgYYurPq4ZJQnS4SQhy2svRrdDB&#10;tnZsHtogAMwaQJNJZUVaBFX75cVlCpYZHFpcI1NaMkKmjgIiTHVouNkEYlLZoyNDTVXJZKrsJbYC&#10;dJD5dbS0kKFOmBruYvMLi/y+QIvnJ/CRkFpdodaytGzMI2J2q3xP9V4SKIyiYvjgvGqbp6qKcQSX&#10;vLxcA5aK34+KCkNWRiI+8P4P4vMvP4fvfOuv8Fd/+Zd49VWy+VdfxStfeoVA/wo+98Uv4LFPPoOz&#10;b/0o7nnwUTzyiScxunkt1o/fgPFDF3H3vffhk08+iU996mk8+vhj+PSnnsDTfDxGAfLIw/fhySfu&#10;waGNQ4YpHlxZwiiBUcJvmddqlYJqaHCA7H7sUiTJJJx19aYy6IFLIC/zTSYBMSI8hFpUBZprHehp&#10;b4NLteKbm02E0CrnU1ST4sgnFb4pBsw55YeRgJkm8xaAzfEeK0HMd6+3zLQie3SM1PR0su8g5KQl&#10;m3DWYlsxQXQU/X1uCgg573nuJA1TnEdCdoZCShUyV5eXeP6DWOc9WOJaGuBvcdTVGdt7ckoywmQu&#10;S0hAAecf5Tob9XgIurlIoyBOT0mk9pJBweBAfkExgTgMfoGBCPT3RzCFcHFuljEdSQtRZI2c1ip/&#10;oTwGE047PGX+N6HIn9EJgr2Hv3nYCKN+vh7p86C9vQNNdc08nwrExyeZNezvF2gEitZADNfzYE+v&#10;8QOMKr+jf9AU+lPpjzECvBy8ur4TQ0PwdPYqYuxny3Nzr21vbt53/dVXX/jIe9/revLBB1Oefvpp&#10;sXzLfm+NP/149P77cw+vr5PlrhDACeja/Nyky3ysLRD8pdKTmai0gTaq6oVoQSuuW/ZW2fNNTZyJ&#10;MYQEeNn8Pm4GAUFGWqqX9UVFGXbUQjBQNcOejh7jNBOYLC8TzAkwq0sCsFWq2l7ThNT+eR5rZYXC&#10;hMCfmhhPIPMzdmiVEZBpQmagcLK4/Kw01JFRdjTUo7K8DP0ubkJuvFX+BjmLV1eXDZiplK1AZpbn&#10;LKAXaCo/YHl2ASXFmisMIQQNb9TQAVNCWQ5AJWIN9PWazFvZbBNj4jA+Poq77rkbX/vaV/FNAv1r&#10;r72GV1/7Gr5EwP/cF76IpZsJ1DfehcWrP4yPfPwBfOzBR7Bw7HqMrV+NsUPX4a5778dTn3wKjxPo&#10;n3z6aTz25ON49Ak+HnsIL730ArWBZ7C5uYmNjTVqVYs4yOuj7Ntlnvca78kif8fi8rLxPUjz6SAQ&#10;S8NRNJKujWLp87JzKLB8UUxtp4VsXn1sBz1krG1NGO7tMeCnhDjd72Gy4BlqcCuL8wSpEQpdalIE&#10;aBUIm5tS9u+oEeJi83pcRkGimkUJkeFITU5Bk9NhipaplLIKr8kPMk/tTD4fJUgtz0/yWvNvMvoF&#10;CVzee+U3SBgskNWrI1VNVRWyqTnERsSYCJpUCvD+jjZDQmoqqwm6MdQg4k1Vy8piG8rKKiiIY/kb&#10;A4xZSQ7ipKhQFPG7E/xtMiWqDpNMKsp+1vGlrSjKS9nWYvgegbTKQfQPQXV/1O/ARW1TrRrLyyuR&#10;npgG9TpQnSYl/inAIIQMXxVABebKWFbpC0+vag/1odvtMhncI2pk0+VCTxcF1eDwP40Pjv5idmz8&#10;u+srK589e+LELTe9+fpDH/vwh+sffvjhxGeffdYKy7TGn3Zcd9VFA3pK8lki4InVy1mlCJh1MmqB&#10;zAIZtez2a3wWqIiFCXBkspHdWLZ6xXObxiIESBNts/cAIoKCuUH8EU2mX5iTgcYau3EEdpHNG9PM&#10;tNi8F8glYGTXNPH7s7NGyAiQ5QReJxgI0H3IqPZwswnEFFVSbLMhLjzURJVUVpSZ9PuJoUGTcalY&#10;bdnoVbZWZRyWKDx0HDk4VyjQ5FTWb1W5h1UKuczkVISGhpoqkL+PFlJsu5psKBxUDsfOlkZTwEtV&#10;OeNjonFw+yje9f4P4bWvvIavvPZVfPbzL+PZ517AC3x+4cXP45pb78UDj30S93ziCUwffTPGVq/G&#10;mavfjjsfeBCPPP6EYfKPPPYoHnyEj4cexiceewCvfvkL+MLLn8OLL76IzY0NY3pa5/kd5DmviM1T&#10;8B0io19bXeX7vFeTk7xHC6acQIifD/z27TFRMT7UqNQMRM7xjJQE2IoK0d2hmvDtpqCZTFvL1JYW&#10;FuSrGCPz9l4XtYI0yULS5Pi8ME0hrDXB9SDT0L79+0wGrgRKbmoKoikcM5PjUWO3Eey6TKmDHjJi&#10;1dE5uCKNcB5rvKcCdTlFNe9BCl45kde4dsT8ZT6TRlBbVWPqzseZZiMJiAwJRk9LO48/ZwSJAD5G&#10;ztqkJBQXqtJnFVL5OjAgiPfEH0HBBHoCf4tx4pJRU7NTKW3Z58d5nWanqVXID8H1LZBXqQQBv0Ir&#10;lTfQ36fuZeon7DZaZ61DBde4BqK80T3SZuSbUDevPJ5fHwWY+g/0krUruWyI7F5dy9TbuNvlNsmA&#10;bU0dKC0p+91gb/+v+l19P+pz9X5p0O25Z3p09OLhgwdHr73qqtIPvv3t0ZfYvQX21vjTjKM7Rwgi&#10;S8YWvyw1nmCrZJM5ZcXK3EEWrIgXqfN6rK94Wb6J7dbGlQ2cYFGYnQU/X9W3Iavkw1eZsQRmVX9M&#10;jksgy8o1CUEmkamn24Q7SnUXw56npiBhs7a6Zsw2YpZrK14wXuXz5uqGiU334bx7D8hsIKDfTwBL&#10;Q1RUOEG4DOUlpXB1dRgQk/1XIYjSEiSk5ORdJdAvkNGtLa2a33tw9SBBVKxSETdzhrUFUT03pol9&#10;BEqeexmBXqGVcbFRaHbUcBN3QVmpqrVeU1ljmLJqtVzxlnfijgc+gbseeQrL77gPV773IdzO19d9&#10;+H6MXvwQbvrAfZjauhr9yxSqO9fhzjvvxv2PPIy7H3wQH73zLtx215343OdfwIufexEvvvQiPvnZ&#10;z+Lj9z+IrUMbBmQVD36I1+Egr71MI+bv1RUCPa+ffguvnXINVDRO0Uh7VB2TYJ9Lxq1kH+UAOClk&#10;+90uAlCniTMfIQtdEdDy/ul6a44lClZvmYBJo+2s8n6s8/rJPDc3t2jKA2t+Yxq6fC9iOHc8r1tO&#10;VjrKC4rQ29GFIWo+0qZkClJ2tciBTH4zszwGf4PCd2cmqVFJayMAyze0zLWgEsp1tfUo4DVNiktC&#10;eFig8ZOUZqbyPi6gr68HBbk5SOS9iI9PQH5uLioJ9JkZOYgJjYQ6bOlexVA4lOTnmV4DxlwzOkGB&#10;P23MedJAx0b0PGu0UiVTjaiGkhLFCNJD/PyAKoT29KGjvdMUlisuKEEij6eAAq1rsXpprSoD3U/t&#10;xdQJooBQXoWnX2UePKaqaJ/HA1dnl0mWsxWXobfb/Q/dna6/7Wxt+1qzs+ETTofzrY21dYudra3O&#10;4eHh5OMLC0EXLlzYZ5lyrPFHH7fd8r4n19cOGrYopjtN9iW7paJUVA9mnWx7hRtcrEvAr5jrRW5Q&#10;2esNI+Z7+p7AM5Ts/QCBxtcw7r1IIbgHcmPIHJKdkY2ammpTmkDNJwbJuFVRUHMtEmxUZGpt5SDU&#10;7GSF57DCuQ3QcF4xfNVjCaa2IPuonI0CeWkKYllJZHRl3NhNjQ1kUGoZ2M2N22/MSUsEGiXD6FwP&#10;kgmLOcostMi/BWgyKywTaHYIqNGRYdjH8xVjDZBpaN8BA5DhoSHIzUwj0DuhBixDBEvVcVFonRy6&#10;ShjLy8uBmmBXtI7hDW/7IG649aP48D0P4e6HH8f9jz+Fj9z3KPqWr0DHxEkcPX0DbvngR/DoJx4j&#10;qL+EZ154Hs89+zye+fQzeOSJJ3D7fQ/gvR/+OJydZMS6N2TuAniZzdZ4rQ8RfGVm21k7ZHwX6wdX&#10;qQ2JLU/zmgTCd6/q8++Fz549yE1LQ3REFEpys1BTVUmg74Qaf8gOrWxYL6vmfaSgUzjtyrxK+qq8&#10;xYIB5GUJAj5Lo1jjcQKDQygI93gfBHp/fx9EhAYiJT6WjLsSzY1k0kMetLU1YHDAw/u5blj1If4G&#10;aX6ri/NGc5D2KNOO1s4CNS4JEjmOVUKhIC8f6dSulKykujcVBfkU0jL3TKCQLD45PglJZPx5aVmo&#10;LCtHfn4RwsPDTP5DWAiFA8+xorAIdXX1MJnQBHTlgij0d3pyHHPjcxRs3pyNceUmSOgNyoavgnpD&#10;GOodMpE6qv2j1oelpeXUJDIQHCK/jR/UiEaEI4QahLO8AkPqQdzvbUspVq9aQYMUFt3dLrioZfW1&#10;d11KUOv5x+521+ttza3frqupe6aytPI9JUUlh0sKC9tKSkqyGhoaQgn4B7gtLaC3xh93XHPlVWRt&#10;3IRS1QmoMnNMk9WvEbxMnRuZPZZWDKDMzhH8CY6ycwrgxZSlhis8b/Pguskc9N3viwACsWqQJEZE&#10;mg0RHhyKiiIb1Ke0pa4BXS1tGJYTdF5mFM5twHbRgMI855PQOESAU5KTTEQCOdVQV+9ZU1hLBbsI&#10;YmEmBC8USaZOTDZ6WhtNCzt3exs37TAWpIGQrW6vHyIYHsRhzr8mbYS/U88CLgGmnMvHt7dNir3X&#10;0ehlrDpWLFX2sCA/ZKakwFllR2d9E/q4eSfGZf+dNOe4JuFEISIzha7lyvIqdjYPm2uydfAQtqSl&#10;zM95zQ4EoRNn34Db7nkAH7v3AbL2T+AjZPQfuOMu3Pyu9+HMmasIQnPmN2/w+7onB3mNVJ9leeVS&#10;NBSvz+amVxs5xM8IhDfXNwhcMwhVBApB3kTe7L3M1KEPoTBUD11bQTaGyUBVJM0URSPjFJgr41hx&#10;+dLUFDYrU8vC9JTRJA4RiHWP5KzWvQiLCDF2em/o7GXU2vYgSNU3YyPR6HDA3dVJQShGP8RznuV3&#10;Z7BxiNd/SdFZB/m37vNBXq9VHOa5a06xdQG/i5pAB6+teshmpaWT0YcjPSMVCby/4/1ukwGs8tDZ&#10;6RlIjYtHQZpq7FMLKK80tewDqW0E+vgYZp8aG4vC3HwCucI4vWUvlBCn0Eol46mpvcIiVUZCDmiV&#10;3FBUjh7q2NXnJhsno2+n8K6tcVKQ5yE0LMIQCxWl89OD1yE9Od70Chjy9Bkfh9vtxrCb17i31+Qe&#10;qPF8b2c32ps7VEv/d66Orl91tLX/qKmu6QuOquo7S4pLLhTkFgwU5eQUEeyjCPa+ZPWW+cYaf9xx&#10;ZGvbhOiZzUewX5omcPPvlbklE3YnZr1AFqawR8XVK/ZcTkGVddXfCrtcojruqKkyjkDZtZUkJaCU&#10;U1PRCrKzpiYloIEMS9UTu6jKLlJbMNUxFTvP+aYJmAI3PVZXDxrwGhseN2x7gWwvOSGBc8ssccDM&#10;bYqNkcXHxYQiOSYW9vISNNTWwSOzTW+fCZOT8DKAvkwA5jyKHNHf83OzWCFYyly0RbCRuegEr4Oq&#10;IHpBnoyYzz579xvwV7/YAjJ2d3srN28XxocHHAV4VAAAcJFJREFUTdEu2f8VHijTkkwSEibKQdg8&#10;5D2eQFhRPrpG2xvrpo9tINX/AB+vw1Ssu7m2ymTqKupIfoTtQ1s8R85FgD24Kpv8IgUGNR3Ot8Fz&#10;31rna2o+a2urkCZ2iNdK/9taJ+Dznuh6K/zxwL49PP8DSIuPQkRwMIpzC9HbSm2H10dRNJPjih3v&#10;NwJoifd4k/NuHpIQWTap/YqEkmlog8fZlPDieawfXEYYtR7dY19dJwrbfQT70NAgpFN7U637Bkct&#10;OpoajJ9kgsfZ4ve3Dx3kuWvN8BwprA7yeivSSWG5CmtV/Xg1uZHW1dLQjKqyMuTl5CE+Pp7gyOeY&#10;CIzxuq9SACnBTg7+2GjZ6RNRXlqC6upaMv9EhFAwhPL3R5Ddx0VHwVlTQ7Y+bI4hcFcUmaqXKqN1&#10;epTAPzFlchLmZpYwrrj+4RETbqm+wkMDo+hodZleBi11LSgpLDWNT/wDgr2hlvz9uody/kqwDfS4&#10;0e/qJ8CrD3E/hvnopOakhD0JjB4K2Pr6RtUV+k1Xe+dP+Tu/5qiseaTMVnJDYU7+fE5OjqMoMzOx&#10;uLg4gGC/j1vTYvXW+OOMt93wJuPsFFAphNEAPMFRcfRi7GrhJ9VearWyX6Viz1MAyOQhcDZOU25O&#10;qfmhVJsDApS4sp9gvM+YcVT2IMDfn2p9PGy2YtMxqau52dQ7F6gp4WqBACKglTNX8xuHKUFvneek&#10;qB/ZjVd4HG0oP2oJUpvlCPRG3FSZnqEpKcmodzrQ1lRvQvYUvyx1XM7dQ+trnHMJqwRFsWGZQbzg&#10;LCfzMhRttMX/zfG3yqGnZCyBvWrGH/Ddj1hqJUkJUWhvaEAd2aQY3twEmSCBYnR0hIC+ZoTS+rLA&#10;kgyc12Nr4xC2VwlqBGjD9AXSZLVZqWnGrKWwUy8j3gN7SRmSYqNRWphjbO86JwH91toGv7dGAbxG&#10;EN8g2PJ5c8toCQJIaSE69+3NQ9jg8db5/52NDQTpN1AYGl/GZXsRRyGlKpNqaF5RVmJaCE4O9Bub&#10;9dTYMAUKrzXnU/XLrUPrOKwoH14z1QQSyOv6b1CYCJzl/E1LTTeMVolD+y+/3AhE1dKPVWvIrDQC&#10;Wbu5z5PDQ5gZHTZrRILkEK/FBs/3CM9RzH5DWhDvg+6zzuEwhcEhal6tvL6Omlrk5hUhicCaTgGf&#10;FBeH5uoqXpMlkx+RlZlNYI9DQmwcCnNy0NrQRMGQi8jIKPj6+xh/UDSFdi2F/wSZtim6RyBX4xk1&#10;tJ83SYAzXlMk14ls9SpqpszZfvUn5hoa7x8igHtMGY02ArWKqGVlZSIsOMxk4PobM+IBAn8AqktK&#10;4KGWJJBXT99eMvmhXv5NstHb3QvTopGg30ZNVuZGV1vX6y3NLd+S+aaitOI9hXmFW1lZWa0ZGRmZ&#10;NpsttLy8fD+3pwX01vjjjNNnzhlzw5LU8wVFpXhDDRXqplIE5jXBV8xaJYiliispyggEsW+CtZy1&#10;iqhQKrwfN79YqkAgMTEeQYFB3giJ2HiCZDVamppM1mS/u88byklWvSAmS9BaFnvlfMsUKtIYFFmi&#10;qJ5VvrdJlhviF4QAquSmWiFBWCUQ0snsEmKiTUp8pb3cVGEcGRww9n5lLUobWOP3NZeARSxSICq2&#10;vX7wEM+fDJnAubW1aZxm6iS171IrPkX0hIYEIpoAJrONknPUKLudrHiaQDBPUPh9iKaAbIMgpUSm&#10;IxubBnQFjAJQgf5hAucWATQ2Pg77DwjovRrPPgJlbm4u4qPCCZJZGOjrxqCrhxoMGShB6SCvyxYF&#10;xFGCo67X9iGCJOeS9qXfsL11mPN6wVn5CDsHN4xpIUCx3pxfjwhqJNH8HakUhr1t7QS5KUyNjELF&#10;0WanVf5gimz7IIXEphF4MhWtr/J6CfR57MOcV8LmEH+LTDs11MiMsOL192o/lyMnOxtJ4WpXmA1X&#10;RzPGPQNwu13UCuR8lZOfwk+aCAWGNI+djS1qOJuGJOjc13kPdG8kuNQQXUBfXGQzkTXxkdSoIiJQ&#10;VViAjaVZCqRh086xtbEZSZGxSElOQG2VCqIVU7uLudQNLJTEIBi5qcmoqa7E9JAqfU6Y7G3jD+J5&#10;qeaRNxpnGpPKAVG4MD9n2leS0Q8qZLK7hxqiG51k9TVV1cZ3EB4RjUBfhRDvNdchhEI1nRrloHsI&#10;AwMqDjdEwPeYGk7qkiZG39XcAndHN69NN9LTs5CekYkCCqaG2trXqsvsHy/MLzyXnZHtSUtLI6nP&#10;jOrMzPSxzDfW+KOMe++9N/4QwW5JJhoy59nxcczKPsvNNz09adi01F05S2UmmCH4qGaI2LzqoQiU&#10;9X/ZwJVwEhAYYKJr9nID7CeQieGHBQUgNjwCiQkxaDYlgzu5cbq8WgJVddVuV9y8zDWyc0tgbPKc&#10;1pbI5glkirNeWz6I/u4++Pn7km17m3YotNLfxxfxVN+jyeLycvPQ2dyKvt4eExEzw98yPTZmTEAC&#10;xhWybTHLLYKxgFnguc33xe7lENzk8fPzc/7QDUsPf7JttbNLiotFcnIywacCw71ujA/2kyGOmlDS&#10;VQoU+RZ+z7LFSI35hqAms9EhAtdRgrE0lh0CmkBXYZuyoV9+6Tj11BJi+RvsFXbU1dXCzeszy/kl&#10;dJXQIwDeoSBaP7RKYN8kGBJ4ebwjG4f52/T7VrFzeBtHyPZ3d3YQ7OuNJ9+/15s0FUKGG0bwy0iW&#10;mcOGIRMC6CGLVfnecQPimzzv4xSmO5sbPP9VagjUIPiQIDlMUBbIqw7QBn+HsnBlfpJAV3GzfXv2&#10;ojA7xzitS/NyMdjnMslPEnoz4yMUWpPmuh/juR/ksXYObfKeeu/H7s5RbPK8xfDXKeh1X9Kpecip&#10;TmZrOksp2iUmIgwZ8VE4vsH7RWJRaa8ka080WczZ6emoLiuHvdxuulJFhYQhMjgQkaGBKMvPNb0J&#10;FFGkKCKZJeWAVWa0QkUVcDA9rqiyOSNYZ8bVQ4CA3zdgsmq7Xd0mekbOa0UD2SvKTAx/sF+ACQzY&#10;v2efKbkQERTEtc3f3d1vWjuqFpFYfb+7lwDvMmCvyBtXezdaGtpME/RECofU5CSkJ6XAVpiPguy8&#10;P8/OyPDkpKSkktH7c4sK6C1Wb41/23jrG6/D6iJZM9m5nKoC7bExMncydpV0neQGmB6VbXOaoL9k&#10;4p9lQpGt9tDqOlao9uqxTqCW/VwqqcweAjL/QD+yHn/zrI0q80RVqWLcG9BPVdpoBzzOPIFcUTFr&#10;a+teBszNvk2gF9ivEyRlBlkhA89NzzBx6zJ3ePutqr1fpGHbkWFhpt9qW70DrtYmDHrktBv2hocS&#10;nMQWBVzrZK0H+dqwXwLLkcOHTUSLhMuJ47tISUw0piY/MrQ9+/cYIMvjBlQGZEZ6ijF79HaoHV6v&#10;ATFjVuL5yY4uk4TMNgL8Y9sCzE3Tlu7okSMES4ImAez4sR3ERkebGP19nFtRQ/odpWSucVGqLpmF&#10;9pYWk2Cjqo+rc95icYd5rjsUWGLXR8jej+5s4+SJXeN32CIwC5wPG/ZNYD68hdBAf0QFhhiNRLZ6&#10;RT2pTHJGcgqqCVQD3S6MkXlODHiMg31NzmqC+zav0c7hDV6XIxT+ixQuhwnOh3FUTmUjsDaMdjJH&#10;rU4hlsFi9Xuo/VzmjaUPDQw0oY0C12GPCzMTY1DphIWFWWzzOi/Mzhhbve7tJs/30MFlXiNep60t&#10;XHn+HA5T2EqT7O3tQ2tzB9TIPJtajnrFZmZkcO4YzMlUtjKHluZGZGZmIT42zpjtVHxMDVXSUlMR&#10;ExOF6CACPddHJoG0UcXVVEyNQK6opAXVuuHz3JhKXsyTuMyav1XYTtnFCsdU4pTMfx63xzhmZZZp&#10;rm+koPQWXdPaU7E7dSEL4nXQ2qylYDKagEm+8haBGx4YhYfg39vl5sPrnO1o7UR+Tr7RvHy5R5TR&#10;qyJpWhtqnFKYk39dcXFxs91ujxgeHrbq4ljj3zaOcINJdZYTTMkjAnOVbFUEjQpNyfyhCAx1llJ6&#10;uFRdAcD4iNLIVcCJ7F9sn8zeP0AJRlRnfXwMm4yNjTeJNUpeKS0pNYWqejrbTFhld2cX1XSCmHwC&#10;UxQiPAep7cYcJBMO5zPmFtmHyepXKAgSoiJMxu0+ZdySaSvNv8RWQpAPRjpZd0lxCTrbmrxMdXjI&#10;pLdLUxAYHlw9ZJjkJpnvUbJTRcPIJLRORr95cAMbBGXF02vz+nJeP57/7+PESwuLkUCtITMrG02O&#10;avTyNyySHcpxrIgk5R0cJBCvEeyPECTF5AWIGwc3DXCu8tpK85F9/tSx44iOUeVNse3LzWMfNZ+S&#10;3HxTGqKirBBtLc0E9wmy7VFec5U7mDKMXuetDNkTR48RHHcIuGT5BN1NgrxeK+JGgmubACqHsomK&#10;4e/Qb1AUUSivUwGFYbPTSRB2UxtRfX6B2gCF7jSObG/j6PYmjktIEXy3NtYpoLb4WySwtrAt4Sjz&#10;E4H66JGj3qQpCkSZL2S6Uf0b1QGKI+tW9u0MAVnllqdNjPwyNRt+jwLqKAWVzvPoziaOcG4d6yj/&#10;lgA5Tm1EQvHI9o7JS6ghcGfLFh8VQ/DLQlpMNLXBDp7nmmHIhYWFSKBgkR2/rNhmHJ2yoceQKQeo&#10;ixnZvsIzO5obTG9c9dadUD0a3jutdyX6zY7KJKmQYWXP8r6SfJhuWLw+qpOvxjFK/hqgpthAgeGo&#10;8YZ+ykQk35OSpuTwlnNd/QYGqXkK0IfJ6nt7PCY72E2Ql6O2r3vAaGsqD11Z6UBedt7v2lva/kdz&#10;fdOvqyoqf1ycX/y57MzM2zJTU6/JSk+fK87Lq6qurg63wN4a/+rxnj+/+cPqECUgV1y4GopMTU+b&#10;UMq5ObJtslVVFJxS7PGlJBOZIpRYpE2iaBUB9LT6ck5MEoSVlejNJlWf0rjIaBzg3yUF+bAVFKCi&#10;ohidre1U63sIlp3GZKNji7EbfwCBV8f11tRZ5nnMkCWL1R80jsCIiHDj5BUQ7z2wn2z1AOqqqhEX&#10;TfWXLM7J100NTabfqwBMDVCkrYhtLy2SccvUQeBSeKXmPbQi0JLtWeGPXpuxmLs6S/ntvVRHh6y+&#10;gmq/at1kkLE2EsAGyOZV20S9Z02VTQoTzXWYoLW5eQhbsp8btqrwRx6T4LmzuUVwI2juHEaEhIkv&#10;r5EcymrHR6GVm51tnIqqSd/V1mZa7amA2JKKuJHVG6CXE5YgKxPIEQqq7UObRuMRWEqL2Ob/xeh3&#10;CJrquer/B/v5Zca8kkiQjI2JRG15GaYpCOenJihQvJVIZUNXmKO0Aznljx3ZMee8RUElEN7Z2qaW&#10;soMjSqpbXeYxjyAgIAC+/A1GIPKhBKLAwGAeIwTO6lIy2z6scv6F2VEjvLcoZOXo3eI9kHaj63Vk&#10;m7+FryVQjm8f9pqQKGAkEFyXTCX5uQXIycgyJrTo8HCUUetR5I+7pwvFeblk7MlIjU8yWdH1Tn6+&#10;QC0H1U8gCNGhIQjy90FqUiyc9krD1HXfVA5BIbGmsubEnEmqU0E9b+MZ/k2mr9j6SVOwTB2n+sno&#10;5VR1o4XCxFZUgsQEan9k9PIZ+fFa+x7wRXBwsFnbw70DGFR3rh45ZwfRp0xbAn13N7WDri64O7yV&#10;MZOTU9Hd0fUPrc0tP6urrftGRUnpC3nZ2R9NS07eSExMLMyPigrkVhXIWyYca/zrxvkzZw1gKaxP&#10;phuVkZ1Wh3wufoG5EnPEfsRsJigIFqiGyyk7Q4CY4GeVNq6IGcU+KztRaqhil7Xpg/0DyeQDjEkl&#10;JjIG1WUVqLTb4epymXA31QZRWeM1AvjS3LTxASiyQ05dOWJV1ExCRGUXTNbs3JKx/SvCQQB/QI5M&#10;Aksy1fKYqHDExUWbksRTYyNU+92YmR7DHOdSuKPYqswOxrSyuoYNaghbhoGvGgDa3jhobOoCIAG6&#10;fADKhlX5Y9nPk9OSCTBhyMrMQGdLE9lwH4+jfq2qi9JvfAmm4ifnl3352JEjOEyw2uGzgPKwWDcB&#10;+BiZ6vHtDQSbgmwHsHeP12wj1T89JY1sMIzCJBn11Bom+TtkL94kqCq2XWGZxykoTuweNzZz2eNV&#10;DkDC49jRowTew3xs4KQAmq8jCHB7yTLFttUFSg5fNSRRMbCi7CyetweT0+PGJLamUEddE52rWDsf&#10;uwR1+RSOUUgdIcM/SqA/euQwz+GwOcYxPkdGUvDyOvmoiiV/hy+FYhivk2zm0nwGXC1GaKhKpWLx&#10;Fb2zQ0Gn0FNpOhJUxsm+SabP4yjiRoB/hMc/sn0EzfUNaHQ2IK+o0JhmIsNCTfZtIe/DmWOHsbK0&#10;YLp6pSWpM1cKbHlFFAx1KC+vNq0kwynsgsi2ZSYrykhCeUW5Ye+mnSDX/PyUGoaPcQ0r2GDexNeL&#10;vJi1Pay2jWNc+2MG8JUYpxIHbgJ1JwG6UrV4svKMQA0MCUaon79Z+yF+B1BdUoRRArsyavv7KBx6&#10;epQkZeoudbs8cHd2w9XegVayegmMnq7ufySrf72hruHbNfbqZ0qKSt6Zn5W7kZWW1ZqXnp51yVZv&#10;DWv864aiNpYIUgJV1eseH50k6M+atnpKiBLb7uMCV1NlJZpMDo+T3Xg3hlLGqU7y9SSBeMXEmAeQ&#10;0SjiRkXAwsiMQ1QYLNjfZKwWcbO2UH2ur3fC09lhhIqibMTgpEYfXLtU/ZLzHlonq5xXtI0iY5YN&#10;IDsctUZbOOC7j2ybIKmMWIJlWFgwUmLjUUwm3FhTbZpIe1ydxtaqRhWKqjnMh36rHLuKBZetXg5M&#10;RY8Y0CFDFgi9+brrDSMTyCut//e9aNX8IiEmCtkZKWRrHRSOFFITBIzZSROltMLzlEAxWaUEnxME&#10;XiWQKcLkuGznZOO7BDCZVI4fO4KIMEVrqFbKfuPElDBRs+u4+HDT4q+3q533YZTMedVkIqvbl4D2&#10;5PFdo4nIt2CAlwAswD11lOBONnz08CGcPnEMu0eOGu3HR6n6/A379sghe7lpJ6gwxYqifHi6OjAz&#10;Psbzp4ZGAa5rIa1BQmqDgHv88FGCPIH9+BGcpnDZ3d7G7tFdc792jx3jMY+RvVNg8dyVb7DX1KXf&#10;Q4Ebjyweo7y0CN09LmpPuq8zPF85qJXtvGCE7MrSInZ0PXaO4fTRIzz3bQqaVZOwdvw4hRnvR25O&#10;DhqamlBSUkHWrrLRkUiIi0FOSgKO8zyUvauuWzlZmabNo54dBGDF4GemSXDGGIep+gioqun0qLcc&#10;htpJSoipDeDB+RWoXaXWnQiLiIs6TZnqnaMqqrdiShCruJts/G4Ctnr4NlPTyM0tQlxMvEkKVI16&#10;+acOEOjVD0F1/tVCcaCPAkKJVL1D1NRc/H4fgV6OXW9JhNraRmSlZsic+eu2htYf1dXUfbGqwn6n&#10;InDI7PvyM/Pz7bn2iM7OTp9L5huL1Vvj/3y88603GqBV2z5v558xLr5ejAxQzXS5MTE65Y1FJ/gr&#10;6UiqrqoADgyNGKaj1xIEYjuqQKjyAEG+QWR4PlTnqSqnpXCTKeohHPaSEpTZZLZpNk5YRc+oOqac&#10;YqYhCM9BURByJi4QOFVSWCGbCnvUs9h2MtXkEAqQgIBgY3dWeGJMVBTiIqJMffLysjJu8CZuykET&#10;CjclxxvPUyGCcrbK1i+QUujgNgWJiUUn0xYDV1y9bPWziiQJCvICPQGMl8mwNKMxxEYaW73a76mM&#10;sRj3ytyMMaWIzW8QlGUy2eZ8smkbe/zxo8ZJepLsUyaRbTk0ybpDAr1F2RRxo+MI8AVKackJZInp&#10;aG1pNoAnISqNY2F+hkx7iwC5hsOHN3Fia8eYU3ScIwRmMfgjG2TdfO+wWP/xYwgK8ZbSlTlFx9i3&#10;7zLThzUqIgxlxfkEmVYsUVDJvLS0SPCVtrOyhJNHj+PkqRMEdi+Yy6dwcncX506e4f+OUKM4xuMf&#10;pjA5Rg0nF74+XkElh6yeVaoglGuhxlZk/DHGGUsQ3TqkrN11Y645yt9gHNVHtnH62K4559MUHiek&#10;Keg9PmSrV4RWW3Mbym2lptmI5lZNoZTYcMyPeXBqZ5trthNFBdkmekXMXh2nGhtaeG45iKOAVjkE&#10;2c1jI8NQay83MfEL1A6lwaqYnpq2mM5QMuHMTFHoqfvUuCljPDEwYvbF5AhJEDXfkQGVN+gz8fA6&#10;RmlZJVISUxFETSM6OMwkjwUc8ENUiD8GqLlKA1Cf3X6C/Ej/sIm+6etVw3W3SRbsJeCr3n1OZh7v&#10;h+s3bS2tP2uqbfiLGnvNY7Zi21sL8woXCnMLa4qKihLbrAQqa/xrxlluMFVAHOxXL9BpE1OtaoWy&#10;Cyuu2LTaG53wZg0S3JfJsBdk0uH/JsgEZcqRs1ObQCAe6B+IwP1i9L7G/ixGGU4mFR0Xi5LSEtSR&#10;qba2tqGV6vgwj7NIoFcjkQluJDlgvVE/8yZ6R/V2FAqnOHTFdqs5iCoRKq1djl4lAe3ft8fUtA8M&#10;CjQRPYW5uejuaMcYWVR/dydmp7wNUmTrP3xwwzjbTOgeAVGx6CYdnw/Vi5F9e/PQJuqrHQhS5UNj&#10;GlLClByle03XqngCsZqYa6PLb6HYc10HMfdDZMMbFCASSIc3COoUWAJhY2Lh6yNkxrLTnyKYnTxy&#10;GOGBfjyOjwFgA/T8PfGxMaY9YUVxAfqo6i9wfsXIryzOXkosWjUmjRPUCLZ4rsfI2k8QEI/xbzHg&#10;HWoMJzn/saNi+ofJrGPhz/vhs2+vsaPLRp+XmYlEAl5uZgrmxyVEVE1yzoRk6hrLWb1N8Dxz8rgB&#10;dGkJZ06d5PzSGGQi4vs83gkKsKM8jtrsSeD6KJ9Bzmv+FlteAaJDQpGXkYYJ5TJMjPI+TJhjHd9U&#10;PP4WdqiVnDgmYUXQl9CQtqBrREElLWL3CI+1Q0HG9z0Ew9qaWqSnpptmI8W5agASiilPD95w8Tzv&#10;xTjs5eVIiIyCErbKbDa0XxIOsVERpjxGQmSoaXeYp6bulVVQz4R1ZURzvZlkPWqvC1zXMleq0Y3W&#10;/yyF09Qw1znZvEoby1avBvV9vX2mublL5puKKij6JjIiEqGBAVwz+6GqrQq1rCoqMGWOR03i1YCp&#10;hjmkKB4PiUiPqmJ2kzCQ1be2o7S4Au0tbf/U1d75i9amlu86q53PVZZXvL+4sPhocX5xZ3FucXaD&#10;zWbVv7HG/91469VXDw5z0ba1tZL5jmKY7Fw2SxWdUobg6MCoSRRR/LaiEFT1T63SZgjuUmfV1WhU&#10;reH4nbnpKURHRXrDxEzpAz/4BfgigCqzslUTY+NRVmZHfY3DNAJpamkyFQ2NTX71kInYWVmcI+Co&#10;qNUiN98shcslmyk3omKbz505i9CQMB7Dx4DJgUuO0vr6esTx2Inxkahzqg9qHTWESfQRjGcmxo2T&#10;UdrBJgHMlPIl0JvkKLJwk6HJ9w8TNGUK0UOhlWpYYWLDL4FwWBi1ErLCtIQE012ql2xugeCiCpFH&#10;OY/KGqyvktUbsF8ztnOTZWucmAQ1Av0xstOjBGKBmZiqKfom8OX8iobx2bcf0eFRJia8tKgI44Me&#10;As0o1hbmsEKNRKYhOZG3BbwE2m1qB7sydxBsZWqRqUj+hW05TPn3GQJxZnoW/C9lJ5sm4dRO7GUV&#10;iCDTT+PvdDXWG9u/rtfM1Divx4qJvz91UmYUCitqOCcJxqdPnCTg7uD86ePY5bzHCcAnKQh2eUw1&#10;Kvfz8Te/wXu9LjNO9+Agf2SnJaGvvQ3L02MUpksm6kiOWZWFOM5zPHls2+tf2FHc/xHeh0MUhtsm&#10;ske/57iEGM9HxcDqaupRlFuABK6lpOhIY65rq6rE8aPrmCQhqKDGqGgf1fEpzs1Bg1O9CKqMFhgZ&#10;Fo4wXu/wkCCkJyahodaJOUXWmJr0vL6qs6Q1SNKjNaewURU7U2ixnLIqgKaidWrVODw4YkIsB3oG&#10;0NXp7TxVnF+I5MQU7z2l0JPQ9qMWmBgVipE+asSDQyYWf9jjwQAf7q4eePjs6e2Hu81los9aWjuo&#10;gWSJ5f+6tbnlbxqddV+utlffW1ZSdnVBXsFocV5xaVVhVUx1dbWflUBljf/r8eiH3wlnRSWy0jON&#10;PbQwvxj5VI2VrVecV4SC/HwUFxWbpg4V9mr0cIFPqFEDAX6awD9C9nyYgBYW7I/A4AAyebIaLvZc&#10;qqJhwYFkNv5I4mZTCJzb5UZHexN6e3upBqtb0biJQzfNLghkyi5d5iZTHXqVXJC9e25+ztRx6Xf3&#10;UYj4eisyHvCCvNTk3LQMxFFzsJHlqVriEFViaRqq4SIHshKwVKdFXaQUFbNIQbK6skSwX4OKjCkp&#10;SBEzJpmJQJRMoPh9oS6ZUwSQqUkpiCFYJCdGo6WuDoPdHUa9V+9WaR2HCboqfSC7s0nAUhw7wUp2&#10;+Z3DBDRj/iCTJ2idPrJjzCAqESEnqZiwF+z3IInH1qOWADbR76EmQwASm1c4I+c+IfYr04ns8WTg&#10;p48dJwCLXe8S8PgsRkygF+M+yfejI2N5P7yC0Vszfj+ZYzHCo4ORnpVmhO5Efy9W1qSRrPBcNznP&#10;jrHJHyfQHiOo61yVzHRW5ptjR41wOU7hsstjyix1/ux5/havv0Hhopft2YMQ3ncVr8tISkJTTQXm&#10;SQjWqC1s8VqvUnvYJcgf296gxrCLs7sncFyRPHxPTuCznPc0H1edO0ctQ6avEyZDtqmxiUKqmqw+&#10;AzERUdQUQ1GYmYTjW/K7LKC8ogxFOdlIjIvncz6aHE44nU1IVS0cakrRwSGIISFQ45uBri5Mj49C&#10;9Y5M0xNpfbOq3aRKnVwrC2qEr/yOGa7DGZIeAvUggVo2er729HjQqyYi1DSaG1pMnf+MhBRTCyk0&#10;MJjC1ccAfVRQCD/XZbRhERtpzmqQrsYkvX296HX3wMU9oUxsZcrm5alHQNdvO9o6ft5S3/wNZ3Xt&#10;U/ZS+822QttqUVFRvc1mS21oaAi0zDfW+DeN++6+CzXlNlQUlxGoM5GXX4CigiJTVConOwcpqSlI&#10;jok3vTmL+L9cvmcrssGWX4Qysho/X4EXWT0ZpGznSpxJIAsupLBQUwiHvQyNDU1c2J1Q2ztlrEpN&#10;lo1Uzl1lpi6oeQk3nmyn6mSlrkaKCslKT0MwNYbAvQcIWl72KBt3RGQEMpKTTG3y1kvVJGWjV9s2&#10;RU+YRhkUFptk3ErllylIESXSHhSGeJjsUrZ12c/lDFSKvRiZCqVdLsZN8MrLyzbgEs9jVZWrjnsX&#10;Fqao6RAk1J9VpYkPHiQYb60bm78iVGR/FtgrEeg4QXdXNmmy112C6MXzZxEeGW4EipcJX85j7jNO&#10;4LT4BFRXlaGjtRlDPS4C5ALWF6mFECBN7DnnFqifPXmSv0MRPIcJvhQeBOJjR6U9bJkY+9ME0HQK&#10;wQCFcPJa6XrtufxyM28gBWZBdgZ621sxPz5ktIbtLZ63zp3HEOCfO3UcZ8nkT5/QvNs4c+KosaEr&#10;EkdC4PTJE+a3bZGBhxDcvC0d9xiQC+A1CwkN4VoJQ2dTAyaHPTi2Ke1piZqONzP2zC6FCAH9/JlT&#10;2KXWcGaXgvDEMQqpXVxx7gx/0zYunDqNU7vbKCkpQntzKyrKy5GZmmYcq6Vcc5kUigcXJymkD5mQ&#10;WjWEUW16mXiqKyqorbZxjeaZlpCq2pmdlYGIsCA4yovQ6+rkPeT6mJo1NZZWZ7ylt2f5UEjxvAIR&#10;+FDhPhEPaW+jw6Po63ejx9WDbpfLxMebTliV1cjPyjPF0yLCQkyIpfowhFIAluZkcj0OU2segRqR&#10;DA8MY6C/H/2eAWqdHs7Vjb6uXnS2tqGuthFVFfZ/7u50/bKtufUHjXWNn3NU1nzEXlJ+sqy4rKe0&#10;tDRPyVNyylqs3hp/lPGJO+/A3//it1giy5VDdlSRCmuHcdWN78CTL76AtTEXHBXlKCfbz8rKovqa&#10;j8K8Avj6iHX7ISgwwBQfU2p3GdXq8hKb6fPqqOQGbG6Gi0xHJWhLbDbT0KOIrEiZgmMT0xhV+0Ae&#10;d55qvurUqMRwfHSsaQRiQhJVWmH/AWoKCVANlPT0VNhshZy7Eq3NTZianMRAXw832AhWyeAV5aGS&#10;BOoZqvotSvOXKWddceMEXxU2E0M+TqBXiGOgv69hwYpxV2XChvp6Cq4w5FC1dtZUcnM3Y2xkACsz&#10;01gi4xYYKOtWUTcKozRJQcaxSIAng98mOCuDdVtASpCTaSUkxFuYTQXTTFYpjxMTG4W4yEiUEdA6&#10;WpqwNDuFDbJg1ftRCV3FsQvkjxMgBYrGMbpzmMDO9znnqRP8n5ymuwRpCoJcnq+v7yWTCgWXKVUs&#10;M0NcNPKy0o120t7aYPwVq2T1W4eWsU3wNhoI2bq0kNOc58yJEzgt5+wR/iYKkPNnzvD/x3D29Fnj&#10;PA0IFLD9vqbOZfDfv9dUsUxLSUIt7/fsKBk9BZVCT8XeZbo5fZznyLnOUmCc4jmfOSXQ57GoNZzU&#10;/3i8MxQyZ/j/oeFhE0VT62ig1plHzSoJVVwvSTGxGO/toCDawQw1rNzMDGQlJ5vw0YqSUrQ0taC4&#10;uMiAfyQ1gPDQYGqZQaaWUElhvomZN0EAXB/GRk9ioCqsy7yf+p+yZSXMFU6sAmjTo2L3ZOcEaxUp&#10;GyCjb2tpR32NzDfF1BbiKeBCjbYmH5Kqh0ZT2xz1qAz0ANfMqDHhqMjZkOz8MgEpzr5vwIQcd3a4&#10;SKryqfl2/6ajvf0nzY1Nr9U6ah+sqqi6rtRWOlVuK6+sK6uL6+np8beib6zxRxv3fOR9F2ur7KZd&#10;Xp+71zQIUVXFIaqfyqhUA5BBMmeppP1uD/q5gGWDVH15ReJ0uIdw08fuxrGdeXQ6KtDT1mrKtCrb&#10;Uenkg1rsFCJFBPpCqq2F1BIKKCwyjQmpyLxWlIgqFJbZSgjy+wlcvt5qiQR6R00NksiiUtPSjcCo&#10;pjBRbP4MWbyKVclJp8Yiit9WKJ2Yt2qeyxYvcJfzVJmwypAVIz974jQiQsKMI1kb1YfMVPbt8rJS&#10;qBFJclIcHNXV6OvpNPObbN35WSOQTISQnKU7O8YRq/DDE9sELYLmMbJVMVT979TJXUxPT8PP34fM&#10;j8cg0Pvv32NAPzYmConxsUgnWHU2NmJ6ZIiCSeeu8sDKuCVjJ7CeIOAeM2aUHewS6GX3N+aQ42L3&#10;ipQ5agCyrLTCRIDICWvMQ3zY8nORTKGZRyFQX1WBmfFRI/wWZtTFa9Fk2cpEc+LkcQIwQfj4DsF+&#10;l6+P4QKfT+4eMeGbKlVwgq/PnT9vbODKA/BmEXs7finUMSkuBvUU7qoff5ACURFD24c3TE1+gfNp&#10;CiY9jvP3nKQwOX/mtHEunyDbP03glxA4wet4bOcomW8vqiprkE9CkRGfhJTEBDLoCDRXllMg7WBi&#10;YtyrdSYnIlWO+fw8NDc1orbKiVQSggieY0iQv2lBmZWZSjbeZZz/aoW5OLeERTL6RQK8N1lvCUvT&#10;83ytfJFZk0Q4TkE7OeoNt1Q45wjJiCJqugnO6ndss5UiiQJIvg/VMTqwz9u0Joykp6e13Xx+fGgM&#10;w2L1g95G7kMUGkqq6utW4TMPOtvbKeTtl5qSdL3e1tL2bbL6ZxzVjndVlldu2EvtLc4KZ3plZWXw&#10;ilXV0hp/7PE3zzz43oH+QfQSyHt6lfDRjY62DjSpgqOrH4uHNsmipygQigjIZaiudvBzbhOdoE76&#10;sq+r6YK69MjsMdSvnpp96Ov0NmUQ85Z6e/UNN+PiW9+DJz7zAt5yxRY6HJWma4+qUZaVlKEwNwfF&#10;BUXGhKPEKW38CKrx6ckJsFfY0NvtMkxYwmZo0IOJkXHYigtQwU1YXFyCjvYuzHLzKn5ewKaywSoF&#10;rPK+xzY2oHj64CD5GChMCIoCLplw1Cs2MT6GmziBLLgWI5x/rL+HAD9uEoHE/lb4XbF5Uy54S0XA&#10;ZL7ZMGaUY0cVBnkIR49s4QivlYRRqOqYE9x/X/nQ12cfWX4wosKCUVFmg6ez05htDlHrMOWHFddO&#10;Rn/F2TMmKkXlCE4LdMnejxMI5SAV4G9vHsTu7jbOEKTV4FxOZZUo2GdKFOxFTkY6woMDER8Tg4Hu&#10;LgqsMTLVYRwly95eV7brJufaNrb5E9QYVK9HUTcSWAL4s3xc4N/nTh8zztKrr7gC8QnxRmipf6oY&#10;vd8+H5Mxqs5PxUVkqG3NmB0bxeGVOX6HGg6vy6lj2xR6FIBk7bvHyNz5fIq/5RiPrd90hprEObJ6&#10;ncu5c+fQ2dZuEqfKSAAE5ElRUYih8K0uyKCGpppLK+gh6KakJCI+NhY56dJY6k2WrOovJcQkIioo&#10;2MS3R5HZS6tcGJvgPVQbQwrshXlMkdHPydwnoF9aNi0NlTuipLtlaoMzY2T6Y2T1BHo1szFrmI82&#10;Y3apQ0pqOuLiEhEmssDroTWqgmcF2cnm82OmY9WA+b6EhBqbKCpH67XX9KbtNRnd5SUlv+vtdKkp&#10;yQ+bG5u/UOdw3lFdWX3ebrf3V5eVFTmdzijLfGONP/lQrPkcgfJd77geZ7bHUFtfj1Iy7lKCaVCQ&#10;LyIiorjhUtHQ0okBgr2LG7ChvgmtFA6uvmEscVOq52cdVXFVKKyqrCbLIUsaGifwTFPFHcbc6AQX&#10;vYusVjH6kxglK1SDjHmq0PNkW+srh3D2qjfgmnd8ANecPo7xAQmSbowMEOQ9bs41QABWIbYpExuf&#10;nZZGwC5Gbm6+UY9t1BqqyitRUmQzafNqLF5ToYiUYPjt9YWPj49hwPv37DW1UlS5UiamlloHVW6P&#10;N+t2egpba6qZP2OSsRTvrnh21VQ/vqMImS2C2BETuqhIG0WXnDl5lL91CAH+6kdLRk9BInNUCP9W&#10;vHdKQjRqa2tMww5lIR9a8/oSdihABN67hwl8p0/iOIH3+FGC5HGybwqSc2Tbu2TC0hzEjM+fPUXh&#10;VmzMByrlbEog8PdkpSciJiwURdSWHNV2Ms0+HF5dwtFtVfOcx3ky6zME8+MUImdPnsJJzntiewcX&#10;z50xJpuzAnmCsFi+zC8X+J6Kivldqt2vbl8SkhWlNkSFq5tYPno72rAwNYkj/A2nT+7wesjcdITn&#10;TnAnoz9z+rQJEZUT+fSpo7jAv09TOznN33aabF8CsrGuwdS2L6fwyk5N43WKRySBPj89gfdgAevr&#10;q+hobUVJQSHSksj4+f/aGgcFRBsZfAaSKdiCAwKMM1YZw5WlivFvhxrEK1lQETcqZbFELc000eH7&#10;y1MLppickqlmZEYcUfTNBGa4NsdMWYRhjFCb7el0odZZaxqHx1GghIWHI5DHCvbxQ7CvPxLCQoxw&#10;H3IPmtDK8YFhk2U7onBLD1+rEXmP6uh44OrqMWTJ09P3m56Orp+1N7V9vUE9ZWucb6mpqpkn2Nc0&#10;VDYktrW1BVjmG2v8yccPf/jDgO/81dfwdz/9If72J9/D1199EXd87N04tDiB4rQ4xIdHQj1jI6hm&#10;R0dHISgszHT2b+/ug91eZaoStjZ3kXE1oJbqvcC+uamVANeM5s4u9HLBNzW1obtnEGNUn+vqa9He&#10;7LXR1te3GlV+dHgIs+MTpiTxuOL6yZj6+z0YHuingBihUFCmLwF5dpYblZv44GE88tzL+Mvv/RgP&#10;3vZ2dFaVoJaaQJGNmkhZCQoL81FeVo4CAmR+TpZxKstUFBIYgMSoOAqLdGNCUmE3CSo15Di0sIjp&#10;oSHk5ueivb0PB9Vta2nBMGPFiB/fUCTLEWPTlt179+gmWvgbVZjNmwuwDz579yCAzC8hOppaQwyq&#10;qsqp2veRQY5imeCr+PvtgwRJgt9xgrrY+/FjR435Q+GI58mMr7lwwTh6z506TYDeJQs+bSKXQgg4&#10;/gReAb38DnGxoeY35WWmoLQoF92tTRSac8aMpfIDR6kdvOHiVQRbAj5Z/VXnzhpwP0UhoveuILs+&#10;fXqX71HIyKHKR31Do8lvUOvIPfwt+y7fi+yMVAQHhqCuvBx97U1QUTcTf0+tQ6Yt1f/RnDIJib1f&#10;QcF07dUXOTePy8+d5zH0vpy+pygcS8oKyZprTXhobkaOKTtQwXuVmBiLqQEXTvI7cmzmKkM2MRmZ&#10;yakoIWC2EfwLi0qowcSawnrREWGI8PeDLTeTc5WSNCxiZZkaHoW0mqEL8H9fr356jpoagV9dqRRm&#10;OaX6OJfCascJ9jLDaL31uHvR4KxDSWEJUsnqg6g5RFBoy9nud8APQXzuo0aiUiJKnpKAUAmNfhNP&#10;7zEF03q4LxTZo1r11VU10n7/qaer++9dbV3fbWtue66pvul9TofzSF1NXUdrfX1Wd3d32MrKyn6L&#10;1VvjTzr+4muv/Pr73/8mfvl3P8Hrf/tDfOsvvoRHH/gobrj2PDfGKBpralCck2uiZcq4IVXYTKGX&#10;HR29CAsINJUFyyucSIiLh5ObpKW5hQDYpkp+BO4OquaRaOL7dY0taGxsQkdbF5oamvl9Fxr52abm&#10;TrQo+YoCo51qb3trF4WIC+6hSSj7dGpwgMCcgkIyvNrGNoxNUvWmFqJEGSVSLZjG12JwaoI9gfUF&#10;RV2oHLBKMaxji8z5Pe+/DY+/8Are/abTqCvOJAMuN6WJB/vcmKdgURONjYOqozOD9bVVrC8voLKy&#10;AiXFKuCWjwI+SmzFqCy3o4qCxEbGV1VaDCcBKzjQz5Rv2L9fCVmXm0bWSvjJSklAQW4qGeAAVman&#10;cHBxDlsbayaR6bSAkixY8evSEi5eOI8zBPcTO8cI8ARjOTJ3d8iS5eA8QjbbSUbv660LpHo3BPrA&#10;AB9EhAWTFaeiqjgPMyNDULPuUyeOYn11EccpnOR8PUNhIZON4vHlGD1FwL1ATeLscf2PzwTic/zO&#10;WX5WGdP+fqqS6RUol19+GWLIapVDoYqfrY0NmKFQXl9eJJPfwFlqIxJecvBKYFx1lpoCAf80hdS5&#10;E7sUXPINHKfmsmsE2vnTp7zt/KgRqruTmo1E8FoVF+QhOS4G7nanuTZqylJRUY50Mv7UuCRz7eWc&#10;r6quQnxstGmMrjo0auwtM5y0PjlI1eLR2yN5yYRaKurrINeDivctKApnRnkea6YG0ziZvHJKFKDQ&#10;36fkKXWR6kUbtVd7dQ0y0zOQEBtrtJkAXvcwXv9AP38UpyeTyXt9V6Nk8wq3HO7VM+fo6SGj92BQ&#10;TloKgF6CvbRPgv2vu7u6f9zR0vHllsbGu+sd9Rfra+tH6uvrS5ubm2OGhob8LrF6a1jjTzO++pXP&#10;46c//R5+85tf4PWf/RB/wb/vu/NWXH3lCSzMjKGDG6zCVogybryO9g60tLSizlFP5tNo+rnWkukF&#10;+gaS1fogMDDIJFvV1FI9F6OvJ7B3udHB5/S0TIxPUn1eXEcEwaO9pZ3A0WaEQmdHD1pbuvjcZWKR&#10;+/oG0NXVjV7VEiHjb6EQ6FTmIf/fTtDT3/p+W1cvujp7TOOH0clpnLtwJQa52erKy6gxZKOptR1j&#10;ZF9qkbhxSEXP5nBoeRWrBCoVW5seGTZNMxS2qdo1C3PTUDXJa254J77yje/jofvuxZee/SRWBlpN&#10;pUuVZhB7LsrPN8XcsrOzkZOVYUJXVfHQhIlS41Ef2ayMDLQ3qMRCK5ZnvKV9t7cI9CsrpqOTWtyd&#10;IUCeJlgelZ2bgGiiVwjCMnnIgSlgPkmQzM/NM8W85MSWU1n1aALUfCQsyDDh5rpaLE9PYXl+yutA&#10;VuimMlSP7BDAvZE7p0yI5TGcPytmf4oM/zzOc/7zZ3Zx4cxpXDx3CjuHj5qsU9XvVxKYcg9UPlq1&#10;73NSk1DN3784PUEh4i3KJiFisnjJ1M8ap+8R43u4wMfFs6dx9fnTZPLHcSW1iSuvOGv+f57/c3FN&#10;qJKlCrPFxESbrlHJBNWG8lIKuSMmqkdNStJS0oxjNIdamerVt3KtiOWHhaoBTiDSk9MRTy2zraGG&#10;YNtHVj9LzXDWOGHF6JfnxO4J9Hom2CsTfEZJVGT5ir6ZIaufIOCbwITBIWqQgxgg2Dc4m0weSkpS&#10;CkL8QyhkeU1UDsTXBwkREZikxqn+CCPDo0bAKAlrZIiCY3AYgwMDphtVX1+vKWFcTm2kz+X+LVn9&#10;37na2r/R2tj6VEN909vqautWHY76uqamppReR2+QFVNvjT/5eOVLL+JXv/p7/NNvf4m/J6t/9lMP&#10;4W1vuoiNlWl4ulrR3lSnWjGX9VI1VfhalyJuBNTN7aivI+Dz0VTbiLa6VoJuKzdkO8hUCOSd/C7B&#10;vJFASbB39Q5henYRTSnxOLS9i2Gq2+62VtgrqtHaSjDnvEWFNuyuDeLCxdP4u9f/Dj//yV/hxt0l&#10;jMpez01kPtfmMiqymGEXhUSPu9s4v7qoLXR1ugnK9WikIBofm+brZmoJHTx+I8+lBW2tnfxeD4ZH&#10;502JgMHeXtiKilFut6OZ57qwuEztYAlqXnJwjc/msYK19VUDQJsb3oYghw/vmIqW1157Hd7/8Qfw&#10;mS9/E1/9zvdxxZlDyEmIQ2pKEtRcXb1NVwgsK3NTJpJGnb12lHBFxttWV2MS0CpLyo1fpMJeZZzU&#10;TjJXRQjJ/FRBoCguqkBYYABBV05SLwAL6GMjwpGQFA8Hz324u4f3a4WCatU4V49uHMR5gvtVV1yB&#10;i+fP4dyZU2T4R3ElwffMaYKx4unJ9K86R/bNZ9noT/DzimgxDlkKFdnpI4MDCLYJSEuOQTp/U3dr&#10;I7ZW53F8R0XXjpg2i1cQ1K+UcNKcZ3dx8cpzxqdxBY951ZVX4Lpr30DwP+112h47ZjJKHRR2BbkF&#10;BNM0JMTHIiYqwkS6nD6+RS3hMIG92TQpSYuJQV5WNmprHaaPrCK3YsJDTDOW9KQ4A/qleZkkFXUm&#10;4mZF9niTv8H7aBg8n5eorVHrUwa3zDrqwKaqlmo3OEGBa9g5gbrfPWhaV7aRgFSVVyM1McWUzAih&#10;5uC3fz8JjS/Cg/zQVV9vKmHOjk0Z4TCscghk9MOD/RjzUFi4PRjgeyqP0Mo11+Co/+e+7t5fdnV0&#10;fr+9ue1zTfVNH66vqT3hrHH2kNXntbe3q0b9Act8Y41/l/HVr7+GX//6dbz+dz/GV17+NG6+kWC/&#10;MIOhvk4D9P/zGB8bNanf3V2eS6DbieYGsfgGNHFx1ylSwkEBwNeNFATtTa18TcBvoGCob0a9nLrN&#10;rXCQPQ0PjFNTaEcdGXAThUITP9NNtTeaanN+chQqCjLJ7hvR21WHsdFhnLv5Y/jRL3+DX/zmN/jl&#10;r3+DX/P5F7/6JX7+859juMvFOVrIrIbRRuBWbfu1pYO46porkJNOwKh28nypJVAg+QX4oarKQUCu&#10;NQ6/8uJCY2+PCI9CUUmZifRoqmsxDTBOn3sDjh45jqWFeeRlplFwtMDt7sPqqhqVrME09tjcMElJ&#10;Aj/VkFlfJehMz5imLLKdb20dxlky6dsefhTPf/FVfP3rX8G1Zw+T6a+jrrICzqoqZKVlobKyEtV8&#10;rQS1ygo7KsoqUF1RiYqKCuMo1SPgwD6Eh4YiKiyEoOnEiKeHLHbOJEvJbKOs15XVFeyeJIuWCUfm&#10;GmoJCnc8RQCWI1bmlmsoCK4+T+C/cBZXnT1vCr+paqnKRvvKyUzAT0tJREZSAtmpDe2NTkyNeChQ&#10;DuLk0R0D8mdPn6AAOUswP4nz5yk8LpzHG668kq/P8/0LJq7+ynPncF6OYGoR1bW16ORasBWXIjU5&#10;CxFkyXKuJ8ZE4MjyvLHvy06fSOBPiUswPpW6ympqc20oK6gwWoC/XyBCAgMRpTDLtCSutwbMTcxg&#10;TtFTZPGKq1ftG1NamX+rOb33edlE38jMM01Gr74MY2T3U8oOJyMfouCXebGqihobtUI1DI+i5iQb&#10;vbJklaSWSe1DHcMmuMbGyewHhoe4RwZNbaYRE2s/CLUd9CiAgRqneuV63H3/0N3l+im14tfaGloe&#10;aqhruK7B4ZxqqW+xd9R1WDH11vj3H5/7wkv48Y++j2/9xat49ME7cO1Vp6gSD/4LsP/9UKPmHoVs&#10;uvrRQfbc2tZNRtZunLD1ZGEC83oy6/raBtSRaTfWNRHUG019kXpqAqpUWV1ZhZqaOjTwe/p/E4G0&#10;jkDbQJCt5ybOiAxBclwEnPkpKMpKQnyEHyqrq5GfGYfImCD0dtagp7mcm70TPW2VmBvoxGiHfAEy&#10;97gwMbeC1fVtk9ZfXl6O5fUdMv5h1BDo83KzyaadpsZ+JbWLcoFqmYDVYWLY9V5FqR01jgbY+VzF&#10;z9n5GfU0TQiPREx0IvILyuDgXJVk5V1dQ9jevWBs7GPjYyYqyFFdgzaFsK4ohJDawaYadHh7xCqy&#10;R+GPx7YVj36KgEzwPHMau6fP4rqb3oZbP3oHHvrMF/DdH/4AX3jmXhxf6EdqdAiFWAqy0jNMfZiJ&#10;IQ9WZiZxbOsgjnC+K8+cNbZ+RdU0NiqaykYtxwG7nQKsts4IFXsZtYXCAl6PUmozHVhfP4SoyCiC&#10;mrcshXwBcjArCiUrMZnXoIhA5iZgjlGYHMIbr77SOHFPUDu59uJVBPKTFCSncPGKc8YpK5Z/no9r&#10;ZLqhIDhDwdLf6zYx76pkWWKzIyMjC9GRESYHIz4yEu6WBl6PbbLtMeOwjYkJR3ZGhil618w1UcPr&#10;Gx+TYOrRKDw3IkLrItZkxipDW315lZltGDwZvbqSidmvqky2zDdTKs+h/81jZkyJfHMY4/odGRox&#10;CU9DFN79fFTba1DA351CVh8SwGMFKVNWbTUJ9NRsVBBPNXMmhrzhloNk8Sqr0Md9oK5UHv5/VHui&#10;243KqjrN+Y99PX2vd3e6vtXa0vrp5rrmdzfU1m3U1TU1tzhb0js7O4PllOV2soDeGv++4zMvPo9f&#10;kyn/4Dt/iTvv+BBueOOV3OST/5+Ar7E8PXlJBe5Fp1LMO1xobWlDOwG8uZXAT9BuFdBz0zYI6An8&#10;9c5mk4KuCop1ZNpOAWZZNaqraw1bbZD5pb0bjU0SGPyufADUCJz8n2Kfh7hJ6xx2bs5K9FGd/kcA&#10;v/qbL+P2G49jx1OFRVcVRrpk5ulEC4VOLefr7urB/KgHBVm56BmbxuqRE0hJyzGFyFSy1l5eQyAq&#10;RymBvZRgr2JuciCW2spMFEiJrRSlJRX8XxlBqhilxeUoKSbzdtShqaUTL7z4OfMde2kVAbICxSXl&#10;yM/JM+p/UkoabHzfScCVRjE4toKVrSPYoCZQVlxEIfP7HAaPAV9Vmzx58pipXaMkqzOnvJUzFemi&#10;yppqeyj79DLZ65v/7J146PGn8PTzr+A7P/obXHPlEVwgAMtWv0tBUlSYz3MtRAs1L4G/kpHUjjAj&#10;PY3nWma6Y9kKCuEvm7Qcv9Qc7JV2xEVHI4mCtoWaz+zUOJTFq9IKJ04f43nIzn8GV1151piILlDI&#10;nCe7v4YM/qrz5/CGqy4Yv8N5vr7i7FljSpG/R/e5IL8YUVFRKMzJQByZc0e9A6f421ZWltDQUGea&#10;iUeHRpiCY+pP3NLQDlU4Ve2lQH8/FOTmISLIH828/0M9vdRqFg2jV17FzDi1qTmZcVRNddnY6VUW&#10;QZUtZ2cWMKFWhOMTJtxXSXmqZNnb1W3CLFWKQYJGCV2REVEIC4+ghrPPsHqVYVCS2qCHYE/NVpUx&#10;VcVV9aIUainTzUjvoMme7aAW0tHuUv7I7/rdnl/1dHX/oL2t/eWWxpY7GmobztVWV/c31DQU9jQ0&#10;RDY0NPha5htr/IeNH3315dOv/+rXhE/gL17+DN7+trfiyKGF/yXgaxwkwxzoHYKbG1C1ut2dbgP6&#10;hu03EvhlwnHUG9t4Ta0Tjspa/k1mTWDs6nGjtrreaAI1eiabdlILMJ8jI29u6eK8bmN7V+lbJ4Gr&#10;WTHaFCDSCFqaW6lNcP66enRSy5AwUTKM/AWV9mo01DYb0G5ytBhNo5IMvaaamgTnKKPAcJRXwJZb&#10;iHIbwZwgree6mmq8895PYH5xFbkEw9KiUuNTKMi1GbAvJ7AXEvBley4utpEtl1A4VOC+O+8hgLRi&#10;ytPL83DA1VyPxa0tvPe+pyhQKtHlGTMlJW644iSfqygwKDRKypCTlY1AMciMbGpFzUYwVJTXoWdg&#10;Cje+7VYT+19TynPIz6Um1IJpai3qXqWCZappL1u9QkFVofIUH1ecPUfQP4MrrjhrGrO87Z3vxvtv&#10;uwMfu+8RfPLl1/CdH/8UP/yrL+Pc6hjaqkpRa68wTT4qS2wmbLU4PxttMpGMD0B1dE5ur+O6q84T&#10;3E9DdfobamvgpOZSSQ3BTgbeUOuA01lrBIhi5/v7R01G8Gl+3uPmteC9LKJGkZqYhMykJISHq6hd&#10;Ot5w5Xns7h6ndtiG9JRURIWFoSg315Qo6CZopianICgwCP6B3uqdqsufmhSHSlsxmTyBfkERVF5b&#10;/RqBf22Rf/NZjV/myeSnxyZMmOUMQX52YtoA9YiyW8nI1fZxgCxc/h8HiUZWarZphhPDcwhRMx4K&#10;P2kS2cmJGKcmMEEwHx8U2IvZex2xirXv7yab529UJE+Py2XyUwj0v3G73H/rau/4eltz86PUZm+s&#10;c9TNORyOGoK8FVNvjf8846uvfQn//DuD+fjUY/fj5hveSDY59r8F/Z35CZNMpXjjnp5+dJBdtzZ3&#10;or2lw1QOFEuvqa4zjN1eUYWaKoIG1WennSBOFlld7iQLLiPDr0clGaZMKTKr1FI4VBPojUmIbJ2q&#10;MDWAJlNFkOowX9eZQlpyECtkr6aS2kJFDWqc9dQI6tHkbDEAquOVllVRza429Xoc1U6UlwpwS3ic&#10;SoJvMYqKCOp5RbAVlaO+sYVsewNnCKo52fkE22IUUzAU8jMC+Lw8hWXaKKCqsXOK7Pa6G/heMZld&#10;BQpzi5GbU4gizlVMQaHnwiJqBvkluP5N70FV1wh/Zx01jwYy+xqeRwn/X4y8HJWWKOI83iJ1pRQG&#10;doJRBTWJ4oJipKQkmZ6nqRm5/A1lZMmFpkZMR98ItraP4koC/XB/H8/BRo2qAWOT0zhC4D1+XFrC&#10;SQLwLs6ePcXHGTJyr5NWdvVrr3kjbrjhJlx37fW49u3vxSOf/gy+/sOf4fWf/Q3e+7Y34MrzJ3E1&#10;WfsVstOfVrTQLmpraykIi3l/HLyfZajk9VPTdPkfKqUN5eWiqoLXIj+fYJ1qqn0qnDIuMgQHp0ep&#10;3axgaHCAgqAECTExyE3PNDWZVDRM1zEiIpJCcB+1gDAEByh3IZyMegDqu2CakKgR/swy5qYXTKil&#10;zEUmgWrW21N5cWbJ/D1+qRGJqrCqSuqwpx991PZ6O7tQz/Uo4Z2ZlIbQEPWr9Te1gOTDiA4JxhQB&#10;fZxzjfSPmDDNESVfyYzTN4hRDxm91jrXYVdbO/rcfVz7vf/Yp5j6jq6/bmtsfbaxrvG9Todjh0Df&#10;XlVVlUWwD10pt8w31vhPNl772msE/d/hN//wCzz18N24+opTVI1n/regf3phDEOeIXS7etDp6vY6&#10;ceWoJUA7+dBzZWU1HFW1qKyuBDcBgYNCgIBvI1hUEDhkr6131qGaQqGSDLy8wk4Q6OTGchsmT5XY&#10;CAUBtli6Ov4rGsdJzaCO35Njs6yc8xLw68gUqwnwyqq1kRXaCLptFA7ZBJcssWkJAQJ0WbGdwF9u&#10;WHg+wbSQIF2Yb0MJAfrsm2/GoY0Nw+xzcwjceQR7CoDCPJsBPAG/cgTUAauSAkRNssvKqDlUOUxR&#10;OJmHcvMEzMW479FP46O3344/u/4iwV/AXoxsfj9XgoF/5xLUCwn6+VmF5n95FDA5uRIafE2BU0hB&#10;lcfPeQUIhRPBNJ+CIZ8CorSwwhyztaWFrwtMZcycrFzUVNSaLFt7ZQOGVg7jPe/+II4e2zF1jap4&#10;jTv6+jEzv2wSsWSyuXjurKlrf/zYNs5RW9DfV191JS5eeSWuv+4NeNvbbsa73vUu3Hn/fXjwic/i&#10;tW//AL/57T/h9b/5Nt5waBp1VWWoobZTQabbwWudlZHJ49gRHxWKTgpH+S3UtL6A9zsrLQ1pFALK&#10;lpVtv5rrIjwiAoFyyIYEISUuBpGhBN7+HlNKWFE1CqWcnZwzLF7litdku5+aMc1lVOVSmbJqM6hS&#10;2GOj46a0wcjgGMbkkOXaVIe2jpZ2U7IjhdpGfJg3+kYZ0MppUHZuvb3UdGebGB7FOJ9Nm0Kxegqc&#10;QWqbakKuJEA5/5UdXszr29fT9w/uru6/6Whrf0Ux9Y3O+qucNc5hgn2JiamvHrLq1FvjP+/4i69/&#10;nRv5H/HLv/s5Hrr3dlw4dQxzc/970L9pa8GozIpO6GnvRltLK1oa2y9F7RCoCcrlBMEqe7UBWJVV&#10;lu28kq8rxfr5GTlX62rqTDVKJ5l9U2MzhYOA3onIiGiCvR3pGTlob+pAC5m9HLwtBAw7wV5hmIps&#10;cdTWo8rU6q/xChDOLadrVUWlCf8UoJfxmIoYyiQwisHLJ2AnWGVkZhOIs5EvZi+wzS4g+85FBo+p&#10;z4q9q/l0HsE9J5fP2YWwU1O55sorsLm5gxx+Vp/P5udVMjqPj5ysHBQUFhnfxUBPGwG7BFn6H4Gv&#10;kMeQAMni3Dmc11ZYhre+7T1oqyNDVv8BCqDs7FyeTx6Pn2e0AAG+wF9aQU5eHjpaPRiYXIJr4xq8&#10;+QOfwHd/8Df40U9/hp/8/Gf4+c9+im//5av46PtuwU2nTuPU5jGc2DiMvMQEZFL4VVGLclY7UEZm&#10;3t7Rg9Glg3j7+z+C3e11gp8dahbSTmBbWFzCaYVdkuWfO38aV15Q/D41hKuvxFll6lJ7UB38N7zh&#10;Wrz5+jfhLTe/A3fe9yA+ePvdeObl1/Dtv3qNwN6A+LhYJESG83cXmAgoCX3F2AcFBZoKq+ovGxbs&#10;h9LcdMP45YxV0/DZWdW2mTd29KUJVbdUbfpZgv28eX+agmByZBRjYxPehiSmyxrBvn8IA90eXqN2&#10;roV63rtspKakmsSxEL8A04lL/oHY8CBTBmNcJRT4LDYvE5BKIQya2jcDprlJHwmNtAQ711lft/u3&#10;3Z2un3e2d3yzvaHlyYb6hrc5Hc5lR6WjrqmmJoWs3qpTb43/GuP/ae87oKsss7XnvzMWenpyeu/n&#10;5JTk5JzkpPeTXkkjIQESpAkECATUWHBEGfQqzFjHhqKACIhCEOkkdCnCoA6Ig2MFKerolPvP8+/9&#10;BteaO+ve/971r//eu0a/Z61vnZz2nZLkeZ693/3uffbdU7j6zde4eukzbFy/ikh/NsY3jf0PSX/t&#10;HXPBg5t5BidvnuJSy2JyVZlEwlwdw67dk+ghl0fESSRmI6fKKQxOT3DVDufWrWoVjMoY5Gf6YFWM&#10;QRz9Q0bTP6TTYcLSB+/FoWNv48yry1Ga4kFxdiqCbjs5Lb0Yjj3q5mFE2kyeGujIyScn+YdEg0Qm&#10;kELOm16bO3NyeifR5aX34oVBpxe90nmgi0apEqRvImLgnDKPyuOKFSPdZiGy1+mM0OoN4vEmPZM6&#10;38e7jocEgR+j1/HPdA56fSc7eXqsQc/32RAkoeIa/2kz59D74LbSDpFO4g6hFkHqJtEp1OVwwMyf&#10;g25jwjeTaPChM9pEtMHuf/7tfejt7ROD3lP9WahpuxUNyzbgk0tXsP34B9h98lO88OYJvHbsPB7b&#10;8y4uf/MHfP3dH+n4Dt98+x3+8Idv8fVXX+HyqSN4vHkcZnVNQ33jeFQWlCA2Jk60VhY7iel3EiDx&#10;lCWQK+Zum/T76pzWjWX//AjammpRmJ0poo3c4lJMnjIDd9x5O/pIABbffRsWze8W1TIsugq5Ai2d&#10;s5GTSYLOfW/o++H2CdxILiEmBjFRUTBo4gSZTuKGZu0TRLuMCW100CUTPLeIbh03Dm10v+h4OY5L&#10;MSeihVw9d6TkDVBN9U1iGltVeRUZj2L6u0oV33FCbIIYkj+KnPzIG28S6ZvoUWNQTn+n3LKjiYhe&#10;NDvjJmc1taiuqUY9l1pWVKE0XIpwcQnKwlUcTf4Lkf034aLwxwX5BYdyMrNETX1qakYpRa62wmBQ&#10;qqmX8I+H3717El9eu4avr1xC/6ZXRPOr1vp/v1Tzexx6+hHU0T8eV0CEy6pE24QQEazPk0TkRWRI&#10;5Gkg0jRoLVBptVDJVCJ1waTHpLzlrdfw68WdGJdrw+ULh3Fi01NwqqKQZFFBGR+JKCJ/RfQYKKMi&#10;EBk9Glp5jMhxZ5nJPcpkwsGvP3wM+PNFTMlxIi81gMrCdOSluBAzYhh4kpRcphCbmlyORPgS3SKa&#10;UMmVkCvU5JrtMFvoIKIVhE4k7ExKx69XvooXX38dTzz2KLljE/QaE0xaPWzkvDkCsOht0NF1FTlI&#10;vdZIQmIQ7pXPo9ObSQhMoiRRR0SqJeFwCCFgcbHQQcROgmEy2qFV62AloWlqmYBbOrn3zVxxjmBK&#10;ihg4YydR4YoWMz3XbnfCytPI6HNYKeqwkRBkZJaiqqoZE4hcXx14BxevfgVekL9CAn7lq2v4/PPP&#10;6DOsxYXPruLKhxfwydFD+E3fXTi9eDGufPElTr+8Es+HyzFxXDv0cfS9EwFbSJi5XUREZKQYdMO7&#10;qO1WC1rGT6LIKYnEPDiUKgtmiHUUbqkxcfo8tDXXizYYGm5bTJ87OzNdRHsmvR6Ro0Yhcgz9HhPk&#10;MGvUaG/jiWcNYvG1s2OScPc8orC9pZWInVx+UxvGj+NpaETyXJLZ3CqamzXVN4tdspyGaaxtEDuy&#10;uYigIL8IHoqmDPS3oYqXQRaTIPZacDvqOHL4PorkuOqLDUptNfe/oedX1GBsZRVqOV9fRZFTWZlo&#10;X8yb+rhaq7K88rvy4vDFwvyC0znZOZuy0jOWZAZDzWn+tOSMjAxZXTAotUSQ8I+Lzz54t++LL7/E&#10;1cuXsH3rBvQunIeW+or/kPQ/3r7+LnZO87p5MPetmNTeioKMAOLIIaoVGkRFx4gt6rwB6kZy5qKr&#10;pZsIP5gq2g2UT5iGg5sewY5nb8PqJTOxd/NK6JXRUMfGwiKPhCw+DnIi/JEjeYoTOcTYOBhU8SjM&#10;SiWCUcCuiCIiViA/vxT6+CjoFHHk0gpRWl4Kr5acqozn7P4MkSOHQaXWIzsrj6IEC70HH3QyJbgy&#10;R6XUkSgZ6H4DnE4fWlqacPvCRaI7KKdr9ET6RiJ6ndYElUorXLeViJujAL8nEVoiZYOWyJ7OoaGD&#10;2y9olFpB7nqdjkTBIPLtnMsWQqDRi12kTJwmIwkjEbrV7IDFQAe5ejHcg15LQ8TJM05FGogen5jo&#10;Ex0fZ3bPRU9PN0UtbiJjjh44KrDBafYgJ1xHjrWRhLgdnV0z0TFlNmY/8CSOf3gJFy5dxaeXr+Cz&#10;a1fw+ReX8O6RU1hFxLetYTxuaZmEfIpKgkkBaOk7jCRHHDlqNLw8m5accmFeCbKywwiFAiguKML4&#10;uiI8vXwxskMeUT1loyiJ20GkBgJwkyjVVJSjjJ9DwpCfHYLX7kUyRTpep0ssnvPGqI5mcu7cAqGl&#10;Q7RF6OpoRxddH8fkT2TPefo2IvuWxlaRq+eW2JyG4Zr4suIK5ObniVJXHsqjkqnJ1fO84xtw481M&#10;9jdCFReBRhIJnsfMw/Vb6ZL73NRxOocdffnQFCqeLcubwLJC2WJRtqyk7Gq4qPiDvNy83VnpWY+F&#10;UkLTyNFnZ6Rk6IpTUkZL6RsJPxh8/Oln+Obra9i9sx93LJpPTur/Tvrbt7/Zser5X2HFQ0uwYO50&#10;1NeUIzPVR6RKZKZSIIIc4k9++lMxj9ZIZDdmTDSc7mTcvWgBUv3pyMrJFhua0jKyEEpNF+0OwkWF&#10;0JK7j7r5JlQToShiI8Aths06JZ5+9F7YlVFwe5OES3QZFNAkRJOAhPDAfbfDposnUdHQuX3IDDro&#10;fehQZFciZvQwxBAZBKxaFGcmk8srRvSIm+BwuWAwmaHWEOErldAy+dPPZocH3d090BKZqtnJU6TC&#10;rQGMRPLcOthBwuULpGJSVxdmTekSpM07aFUqI3QkCkzwHOGYbQ6Ekj1IS3Thlf6d2Ll7n5gZbDbw&#10;QeRPkQKnpHQqEgS1lqICeh2lRkQGVooCOP+uJcHggwVCQ+e081oACRF3mjQbbBS9uMXCMjt//fUI&#10;w86pNPpcFooYOBrweFLhD+Qgs6gahWW1CJfWo6SkBmVh3lRXh/TUXLFWoKfX02vNyEgOIDYyAmOG&#10;j0DkiFFIIAE3UERSURjE2fdP4vKlz/D5Z7/HmTOnsHHz63hg8T0w0v1cnsmzDHhhnVsRhMl9h0jY&#10;a8vLxX4Ij9cr2lf7PF5RedM5sUuMGRQlmHSd21NzWmc85+vHciuEZvobJKLnzVO1tagoJSEpLhXV&#10;XLyuIU9IENU3cWQsRhPJ85jBqJEjUEF/Q9zmmNtyt/AMYiJ5XpxlN8/5+prSMrGRqqasks5XDrfd&#10;/deqkkpRU1+cX3A0NytrdUZq6Lb01NSqrNRUJ5F8jNSnXsIPEmfPn8eXX17CgT1v4b677sT4xnrM&#10;XL7qXxH/gcP7KrdseRUbX3kev1q+FAu6p6OZxCEjFESKx4lEl5OcnkN0nNTGR+CGG4j0Rw4X6QoO&#10;t7lVL6cz1CoN0gJZCARCYnOSwWAQG3c4751IYbrL4YXPnYT6/ABcdguRkp7cHIXtcjkMRg1s5BiL&#10;crORHvSjKCNV1HEnknu/tSIDdpNKjK0rCZdCFRUJiz8LvU1+dBdoMa4mGxd+/wn8LiOGDefxgz+l&#10;cyoputCJMXkqhRpKhYpcPJEyETg7e6PWCA2RmpGInyMCJlaN2og5i+7FRIoKOEWjoufo5eTqiXjZ&#10;7TPxa+l5/pSQGK9n0tF5yNXrOFVEEQW34FWzQGiMIp3zq9XrMX7CLSRcejHlS0WvpabzqOjcnOJh&#10;N69jUlbqidCd0Mg1Yi3CQOey03k5gjDS++JDRA90mInIeYGZK4/4OzUabeI+l4VEw+a6vs4ytC7B&#10;6xhuXnOg95fo9pCjz4TP6cGCaeNx+vghXLn8Gb76+go++vQCjhw9gq1vbsbOXdtx8MB+rHp5DX0O&#10;DQmXjiIDD1Lo9zmWIoiq0ipRXTSlq5PcvQ8+lw9eIn7uwNrJE8UmdNH310Zkz6WYE8WIzXEk5nXc&#10;Y76+HjxqsI7Iu6KkAgUUoXk9HooelZBFRYtWydzsbfhNwzBi+HDYNQqR8mEzwBFBdSXX0tejuZGi&#10;HnovPJSHJ7dxywweRM6tvGtETX3ZlyX5Be/mZub2Z4UyltH7bSdXH0hJSRE19ZKrl/CDxrn338OF&#10;Cx/h6KEBPHhfH8Y1N6C4OB9bd2zHuldexIsrn8CTTz6MpT+/HTOndqG2LIxsItzC/EzU1fI/U1iU&#10;X6an5YiyRa/XA7NGhZtuuIHI/waMGR0DhVqPWPqnjYyMEWV9Jq0OTiIlbivLvWV4hq3TwWMQnSIf&#10;zq7VSW7WRaQVyi3B4geXo7IoC8kWFTQaOax0fr06TjRI8yfZiagVsGkTxIIkL8zJRo8iBy/DW/1b&#10;8OezL2L9I9Pwz8vuh5kihmiKAHjHbEK8nAhfBQW5fbVCS48nUiZC5tmqTOBKuk+tVlPEoRLRgFyj&#10;E/l9vl+WQCSkVEOh0AjB0Kjodh60Qo5doyISNtvQM2cmmpvHD0UKKrVYA1DJ6TlxMiEgeooueOE0&#10;XJwrRIHdv5kI3UhCyGRuILJfsORBpKZlI4mc8tTee+C0Elnz4jGRNkcqvC5hJZLn53KE4KGIivdK&#10;1NY2op5emzcUcdrJkeiGg57Dm8s4+rKSKPCuXBNHHyQ2KUSsXAZ7ZN8uXLn4Kb766goufv4xTp0+&#10;iR0738TuPdtx4OB+7Ceyf2ntWrhIIIxa/qz8HSnFGkASOXke4l1WVIysQDpaWxqRzIv5DqcYfMIL&#10;+4Lo6WhpbEMb75Tl9E1DM0UF9WKISBm5cO59k5ISEBvXFHEKREVEUtTIO4dvwjCKBOPGDEd9VQ3G&#10;1pI41DWAx2o217fQbbWoLKshZ189lMIprUQpRQjcebWyrOLPRPRfc019UV7+QG5G9tOhYGgWkXxh&#10;MBg0EslHJEljBiX8GHDp0iXFp59+qvsN/XO/c+II1r/8DObOuAXhvBzk5GQjHC5EbXUV/dOEKWzn&#10;zpR56Bjfgp7Z0zo6Whtn1VWVLQoX5C3JDKWtJed+wm6xfqCVK87GxsScyfE6/iWRSJwbmnGdvMfr&#10;F50iuTwylJEpiEJNxMopCR0RGI/uY8fKhMSVM/xPz4TGaQw+zCYiQz05XnKrBrWWhMFOhO+Fy5aI&#10;CT0LxVSnyOhojCZC501Nen6M3SEcuVpBJE7umHP5XErI5Zax5B6jo+Mgi5EhIZaIXaGHQqYkIh86&#10;pj7wJJ5Yci+56wSxcKuk8z3x0qt4btV6kdYZO3k2RQtq0UWTyV8erxStA+QkCgqKIhT02eRE9loi&#10;cd6ZytGDLFYu1gRUJDIaEpFgdjGmdE7ELbdME2LCKSUTfRdyEhFu48B7CfRE0iYidLPJCIPGJNI7&#10;HIWwe+dqGm4lzIu/BrpNq9MhyevDE5u24MFVa1CWlY7UYDoax3UREacKl29nt0/u3k0kzJvAirLT&#10;8fsPP8AfvrmG7779Gp98/DEGB3dj2/Z+HDg0iIMHD2Dbjh2oapkgylvZLZvoM/D3biLi5120nNtP&#10;T/ahqaEFbY2tqCwtQRV3LSVxcNudCNJ7CpLbZ4LnfjkNYg5sLeoqa1AZDlP0ViBmKvDvOypiqD//&#10;GE41DRuGyBEjEEmuvjgnBw0UAfDkqqa6OrEJixdm67kuv7KOHHw1atjpV9SinIwIN3Tjlgil4ZLP&#10;CwsKTnBNfXow7e7UlNT6UEqKm8cMEtlLLREk/DgA4J/ouPHjjz8efv78+Yh33z0Ss3Xr1ri9e3dg&#10;/erncddtczGpgdxXUQGF2uW4vWcG7rq9J9zdPb1hxtRbJsycPrWzd373tL5FvXfc1jv/oZnTpz/f&#10;3tK6prykfH12WsYmryNxs8lo7NcoldtUStUOtUq9W6sx7DWZrANOm2sgMTFxMBRIOeMlt6n7PhdO&#10;TtSg1cJCZKYj8uNyQl5IjY+OEaTPRJ1o90GeIIeDq2EsRtGdkdvesnBwftpqtZD7VJI4aCAj4uaN&#10;UWajgchuaGMTu1wmVy6/jI4lkiayltH51BoSk+RcmEhYqog4mMj4vsJsil5sRLB0fiZxJZE5p4W0&#10;GgsSzH5sfPMteAxqmHgXKgmDnKICmVIBJb1GXEz80GPpPiVFAxxNqCg6UNNjVBRBcDpJT59bQ59Z&#10;Laf76P3qOGJQUcRAAiEnAVJriMwpCmhum4D2ce2YN28OCSQJAH1HXIOulhPpak30WeKFYD69kqKa&#10;LW/SeU3o6e6F1+fHM88/j76++WKDHHc65e+M0y28mW3n9u348tLn+NN33+Lyxc+x/8ggkf0WvH38&#10;GAYHBrB0+RMkOmbRsTQnJ1dU7XicXhIdElASEBMLEv0OnUTsnEri9sW8oWrS+ImYNWMGGuua0EKO&#10;ng8e+M1ti7mbJW+I4r5NOVl5QnwMFPlFRvECfixGjBiGm4fdRMQ/BnaTgp7XQJHBOPHcRopgmpno&#10;62rFbtsabnJWVYeq8jISmjLk5RRRxFD5p/Jw+ZXSwpKzhbl527PTs5d/X1MfCoXUaWlpUp96CT8+&#10;EOH/r+vE/7MLFy4MO3PmzKgjR7aNWbly5eglS5aMmd/VNaajoyO2o6XFPnlie8GMqZPreubObr5v&#10;8d1tTzz6aPu61aurt23Zlrp9y3bLxo0bdS+99JL5kUcedd/Td0/a3LkL8ru6plRRCD+usqx6amFh&#10;8fzc7Px7MtMzHwqFMp4IBkMr/f7gK36ff6Pb7d7icCRus9mcOywW+26LxbLHZrHus1ls+6xW20DI&#10;aSZ3qxWkwOkOjzdJLF6aKSrgenjuOGkkUtebTESSKiSSuzOSIzZz/trsEukWXgzVa/VQ0nk4p82u&#10;OTnJR65bBhURK59XxgJAPytlJALxcpFW0BK5jiMSqyXS4S6LIt3D6RkicBMRtcj9021Geo1EI5cs&#10;0v1E2gp6H4oEBYlJgugOqVHqhLBwdBIXIxePU9Jjlj73Clrn3I4XV78gKny0HBXwwq7aKMhcp9KR&#10;gNF1Eg01nYPXBDRKEih6jJrEQ0XiplRRhMKRAZ2TK6dC4Xq8vPFVIS633vZzGPh7Mlnh55x64lAD&#10;OSeRttvpQP/Wbfjsk9/j8tXLeO+932DrW2/g+Im3sWfXbrHewlGE2+VEko831xHBkzhzOo3TWU76&#10;7nn9gnfb2jkdR6Kc4k4mYZqACc3totnZTCZ9Ivu2xmax+amhphHl3IY7v0ikgvT0e4qLjEXE6Ci6&#10;jMLwm4eJ3jejht8kOlqKaIAEglsgtza1DqVzqnmKVTW5+TrUldWgtKwcJUXlvPv6L+TqvykvCv++&#10;OL/oYF52zsrM9PQecvWlqUmp1mAwGCUtykr40eM68fPx0/fff/+mU6dOjTx5cm/k5s2rY596arn8&#10;iUeW6pYvW+Z6fMWK9FWrVhX09/fnDA4O+o4cOaUeEokjN1wXDnEe/odas2bNTx9//PEb+vqe4bB5&#10;5IIF90Xe2tsbP3PmfO3kyTPsnZ1T/O3tk3JbWtoq6uqaW6ur66eVl1b1FheX3JubU/hwZmbOU2mp&#10;6S+m+IPrkjyeTS6XZ6vT4dxuJ0GwWq17bRQpmM3mwevH/pDf/YmdXD2XOOqI1LkbZnJSQJA8l1xy&#10;2aSWSF0skrLjJhetJYJk4rab9IglolTJiYjVOuHSOS0Tz6Qvk5NL59JPIm86+LmyeJm4X0Wkyzn8&#10;eBm7dYoyjDZyoNWYfussuk7Pp0NDkYKKXovJPi5OBgvn8+k6V+koOSqgSEDHlThppViz6XVkOPSw&#10;qfVE/BrYKWIx0vvl9A+vdfAmME6DcfTD5x9aN6DPLNJEJCD0HjhqiKPXio6mz8ORDz1/w75DePHx&#10;+xHMzcdjTz5N7pzLSPVwmB1YtWY1zp87j0/J3Q8eOoQNb7yGd945jldefRUOInDe2Mb7KpLp++S1&#10;FhYlrh7iaMnhtBH5c4sKC0VOvMisgtvhFu0YeJxiCxF067jxmNfdjcryKnbeogtrHrl6Lu/kRfm4&#10;yAiK2BSIiIgQvfG59046CXEbPY83TvG4QY4SeC5xHV2vrqpCVWk5qmtqURWuFLOUOXXEfeorwhUX&#10;wwWFp/Nz8jeRsbgv9Dc19UT2Uk29BAn/Fr4nfzpEyudzEgASgtEnT56M/B0dLAgsDDt37vwZP/b6&#10;0/7TuH5+IQx0/IwO3sk4fP78+WNmzOiNndLdrZp86zzT1KlzPZNumZ4xYUJnaVtbR1NDw7gpNTVj&#10;e8tKK5YUFIR/lZOV/0JGWub6YCC4NcmXtDsxMXHA4XDst9ns+81mGx0kBibzoIkPo2nAaDQOpNgs&#10;FC3oxcHN1LiW3ul0iZm6CUTkciKhBCJMjYK7PiYQuRPJE7kzKcXy/eTK+T6DzgwZRQCyOBIEeryC&#10;SZ+dP11y/l3FLp+ew+5fqZCLDWnxMhm9nprOIYPL6UNTYwt6enrEGgCnmZj8lfT6LDT8eloSAo4o&#10;+Gc5uXveOcyLyLzorFax0+e1B07r0CUJlcloJPEw0e06sebAYpYQE4doctCxJACKGBlFFXR+uuQq&#10;Jd44x0Pej5w8Sb8O4NpXX2PLtjfFIu3egQF4E92i3t6osxFBD1UBadVqEgAXPLZEcva2ob5FFnL4&#10;dnL7JD6ixQaJgNflQ13VUPXN2Jp61NfVIV+kb3z0/jRi/SSeop/RI0eLMkvupqmlyGVsbQPGcp6f&#10;Uz91Y9HCZN/Aufqh/k4N5OyrKqpQXlaFwvwSnkL1p4rS8qvcp74wt2BXTmbWY+mp6VNDgUB2SkqK&#10;jo7R0qKsBAn/D/ieqK9f/S8HvxaLAkcLXV0cLfTdPHVq38jZs/uiZs1aKJs+fY5u2rTZrq6umamT&#10;Jt1S1NreVd/U1D65trZhflVVzb0lJeUr8vIKn6FoYW1qamhjSnKg3+P2bE90Je6y2x17rBbbPhYF&#10;FgSjzjSo0+kGtRrtQGl60h+dRq6Y4U1TZlg4P+30IruoCDatUpSe8uIsiwG7/fgEJeKiuYxUQ7er&#10;KRJQEoEroWAXT46bIwMFiQHfnhArQwKRuoyIl1sJc1QhY2Kmc3E6hsVEQWTOhJwQw/cp0dzWhvEd&#10;7WLYCq8h8OYyHp6iJ9ESYkCvwVEDRx/s9FVcKkrvXUfRBKd+WHT4kgWA20SI9BDdxpVH3OLh0aee&#10;xdVrXzHn48KFC9g7OIhjx95GRWGOcPR2iowS3YmwaoywELlzj3vep8D7Bri01uWiw+4VewW4Yshl&#10;c8LFi+oeLyrKalBcUACPJxkl9P3J4uMRFTVatFaOGDlSEL6SfubSzqamZtTXk6Pnnd3llWJDVX0t&#10;CQb30Kmu4Q1TKC0tFYuytZU1fyGy/4Zr6gvy8o/mZOe8lJ6WviiQHKjwu/0Ov98fLaVvJEj4geF7&#10;UaivHxKFGTMevmnOnKUj6LaIOX19cfPn96m7u3utt966IGnytJnZXV0zytvaJrU1N46/ta6u6Y7y&#10;kuplxYUlT2Zn572UHkrfGEgJ9FO08BaLgsPi2GM0WvYaDcZ9Wq12H0UDA+ROB8iJD5oMhiOpTjts&#10;ZjOMGg08ST64iBT93hT4/V5EDWNRUA8RrTyBXDungRQi784ikRBH5E/RABM9C4EinnP6vJ4wJCJy&#10;pYxcuXyoVYHaSC49HkotOX6KBtjZcypn4Z0Po6m2HJoEPZE6iwpFInTfUFShEQSvJNHRynQiMlBx&#10;JMERCr0HrozilApHBdwf6OXX3sBf/vy/wR21z549JxZtjx07hoxgGpG8WdT3W/UG+jxqcAsJ3lTF&#10;I/+4JTQvoHMnUy+3pib3H0z2k/u3iJ7yyZ4k1JRUilGUqakBZGYGSdQSSEBNIoJIcnlFtU1D01Df&#10;nBYie3b5TPbs8DlK4DbGlZWcyqlEfm7eX4nov60oKf+ipCB8WowZTE//RdAfHB/wBQLBYFBBjl4a&#10;MyhBwo8Z3wsDRwt0eePsZcuGzZt3/6gFCxZEz164UDF79gLj9Onz3dOnzwp1dk4Pjx/f2djS0j65&#10;vr5pfnVl7X0lxeUr8nMKn83MyFxLorDJ603e6k50v2W32XdZzBYSBuNerVY3QMegVqXbr1apD6iU&#10;6gPh1GQkOx0wE8E67B5YiTy5miU7Lxuq+ChoiXBVal4zUCA+llNDJARxFC2wEFBUwGmPeLrOxM3i&#10;EBUZQ2Svvp6zV9AxVEaqZMGgx/DzteT8xT4BEgUFPU5Njn5oQdgg1ga4EogrjjT0PBOJCO8NYKe/&#10;oX8rvv72j/jDd3/Eb3/7Po6dOIHDRw4hmJRErt4j0jlmi1X0/OE+/p4kv2j2JjbUkYPniWI+X0Dk&#10;/B0OF+wmG9wOL1LcSWLnbG5uAbJDIeTlZpMYcO8jbsHgQ5LHR6Q/VnS45EZpjfTzWC7brKgGRWpc&#10;S48yOiJGjv4rEf2lssLS94ry8t/MCmU9nBpI7UpODmb5fD5DflLSGCl9I0GChP8U/lYUeMH54Ycf&#10;vmnp0qUjSBQi587tS6BoQTtnTq999uyFKdOnz83v7JxW29HR1dHU1N5dWzv2rsryqgeLioqeyMrK&#10;fTE9NXVdIDnwutfl3UqudycvNluM1n0mI6eO9PvVas1BEoWDGrnmUF5a8udJDjvsNptorxwXG09E&#10;6kVeYSlCiTYo4uJFCseo1xP5D60HqOW8v0ANOZE+LwYreT2BBIErjLjOnxealQksBkZ6DAkCiQG3&#10;jeAeP6JfEF1nIeDuonqjQSw4Wy02rH2jHxevXsPVa9eI9M/h5Mnj2H9oQFT22C1M0OTo7S44xEIu&#10;kbyYEsazhANiH0HQn0zOncncScKQKNZGeBd1ksePMnL6WVk5oEhKjMn0kUBwpQ5FU2KDVl11vdhp&#10;yyMHqyrqUE/Ovqy0GiN4MXf4cJSFy44X5RduzsnMWZEeTJsRSAoUBDwek8vlirTb7Tf2/URK30iQ&#10;IOH/M74XBjrEgvMyihbocjQdMT09fcruBQvMs2bN802dOidzypRZpRMndjaPa+6YRtHCwqqquiWl&#10;4Ypf5udTtJCZ+UpaIO315OTAVhKGnQ6HY4/NahswG8wHDHrDQY1Gc0ij0BzWKjRHVErV25mcPrGw&#10;I+dFZwPcXi+KC8uIQFNEiajJqIecnL6CIgC5XCbcPu8H4DUETgGxu+cFZS415XJKvUIPnhGgF7dx&#10;V08HLCYnVq7bgI8+/QxfXr6Ms+c+wDsnT2L/wYMIJhORE9FHjhwj1hp430CixSA6p7Ig+Ijo/XTJ&#10;swk8bjeSfX5RwskiwUeyN4WcfglycvKQGkwTYyJ9JGxJdB/vrk4iYaisrkNleS0qwuVIT88XO7e9&#10;JIYp9Nys9KzngsnBXnpcVWJiotPj8YjNU/QrkYheggQJ/3P4+xQSi8L9998/qq9vWdTChYtlC/r6&#10;9D09t7m6uxelTZvZXTR58oyxEyZM7mxu7ugZW9u8uKqi5pFwYfgZHpodSgu9nuJP2eZL9O2iaGGf&#10;w+I4YDWaDhuNxsM6nfGoTqs7qlNp39YqNUdrczKIRF0iRWM06CF2O2cXYfa8HvisOiJ6M0ULeiJr&#10;LiVVioVX7uPD9f2KhKF6fu7l88L6Tbjw0SdE+ldx9uxZnBCkf0C48WHktpVKNZF2CGqZnBy9E9U1&#10;dUgPBBBw+8ED7/OCHnLvHtGumucAmAwG+EkQ0rxBlIZLUJBfKNooUCREouASG+R4ZCWPg6wpqoSb&#10;HqtVqGBQURSiJzEy8pB2F302d7vb7U4JOJ3xYqes5OolSJDwj4B/L4XU1/dQRF/f0ri+viXq3t4+&#10;66x5C5NnzJiXM23a7OpJk6a2t7Z2zGoc23xXVVXtI2XhsmcLcgtWZ2dkbwoFQv1+r38nRQv7iEAH&#10;7Rb7AZPJdMSgNx8zaIwndVr9aTrOZAUCn2RQtODjvvsGo8jvc21+Vk4WCtP8orSSN7Q9s+YVfHjh&#10;I1y8eAkfnDuL06dP4/DBQyJtM3zkaIy6eSSCaZkYOXIEtFYPvL40zJpyC36++G7c/4v78YsH7sWd&#10;d96OxX29MKjjwX2IUnwUBSSnoLqyRvTOKSHi5xROcWFYDCIPBdIQFRGBiIgxiI2Mgiw2DlqKVPRq&#10;jRicnprshd/vd+T586J5MAl9jVK+XoIECT8c/OsU0pqhFNLDD4/uvffeWBaFebfdbZk3r883Z878&#10;zGnTuss6O6c1d3R0Tmlqal9YX9t0f0VF9a+Ki4ufp2jh1YyMjC2hYGhHii9lwOdOOuJ2uE/abPYz&#10;FrPlfavZes5isH5gNzs+DCSnflSZnYHHfv0szn54AZeuXMEHH5wn0j+Ft48eRV7AT2KhI1KOQdSY&#10;SKQk2rF8+TI8/8JTWLP2Bax6+QW8+OJz2PTGBuzaswOvb34DE8ZPJJfuoIjAAz8Rf2l+EUryihEm&#10;0i8rLRPjMVP9wYuexMTfJdqs51w26xGfw77BbDbPt+hNk60mUzW7+4zkZFVFRcWoPqk9ggQJEn6M&#10;+Pto4fsdzpxC6ut7IGHRont0t912t6OnZ2Gwu7u3YOrUWXWdnVMntLZO6G5oaL2zpqb+odLSiqeK&#10;C4pX5+Tkb8rOyt4RLgzv75jUeWLZIyveP3riFL64+CXOf/g7nPrNadE2eerkyX+dUFuGp5/4JdZv&#10;WIPNmzdi29Y3sGHDK9i0aQ327NmFwQMDRPb9WLT4ATHu0MftHTw8S8FOpO9HXnYBMjNzUFFa8V1p&#10;SennBTn5h0iQnvE4PDOtRmuhWaOx6nS6eKPRyBuohnMVDn/O6x9bggQJEiT8W2BR+PtogS6Hc98k&#10;TiGRKKhIFES00N09P33GjLnFs2b11PXdtXj608++8FD/ngEi/Avk9M/hNJE+1+rv3bMHK1c+h9Vr&#10;X8LG114lsl+DHdv7sf/gfnL2u7HhtTfw5OMr/hTOyEBaShDpqZmie6rb6UWS24f0tPRruVm5X5YV&#10;lZ2rLq/eVVleuSJcWNqWl5fnysrKGklvW3LwEiRIkPBfhb+PFlasWDHy0Wee0a5evbFg596BucdP&#10;ncF7776Pd06ewjHuqnnkMAYGBjAwuBf79u/DwP5BvLljJzZuXP/njZs2XFu3Yd35lStXvv3gQw/t&#10;mDOn543mhub1BQUF6zJCGWszQ5lr8/PzX6iuqF3e3DhudmtzR1lHS4e9uXlKZF9Wn5SykSBBgoT/&#10;bjD5r1mzbcymrVudu/ftbzh67MTPBw4cwj4i+8H9B7Bn3z7s2LUL23dsx+7du9Hfv+Xb/q39X7z+&#10;+usn1qxb98ozz62886GHVky444676mfMmFPX0TFp7LimcY3Nza317a0TS6ZM6U7jHdG9vb3xHHXw&#10;zmn85L+vjYcECRIkSPgbsPPfvHkzN81LGBw8HCLSn338+Dvr3z52/Ozho0ev7T+w/9s9e/d8s2v3&#10;rku7dm3/7Y4dO7b397/5y3XrXpu88qW1GY8//px6yeOPj+FKJI4ahlJJXJH0UATfxlVKLCz8Otdf&#10;UoIECRIk/E+irw//dL2NdsI777wbOnHiVOfx46fuP3r06DOHDh168eDBw78+cODQkv37D00dGBgo&#10;osPa398fxWLBqaLrp5EgQYIECf9IIDf+T0T8N547d27M+VPnE86cOaM9efI9Pd2mPnnyZPyBAwdG&#10;8/38uOtPkSBBggQJPxRwSub74/pNEiRIkCBBggQJEiRIkCBBggQJEiRIkCBBggQJEiRIkCBBggQJ&#10;EiRIkCBBggQJEiRIkCBBggQJEiRIkCBBggQJEiRIkCBBggQJEiRIkCBBggQJEiRIkCBBggQJEiRI&#10;kCDhB4Sf/OT/AMhOYlPuyBU9AAAAAElFTkSuQmCCUEsBAi0AFAAGAAgAAAAhAD38rmgUAQAARwIA&#10;ABMAAAAAAAAAAAAAAAAAAAAAAFtDb250ZW50X1R5cGVzXS54bWxQSwECLQAUAAYACAAAACEAOP0h&#10;/9YAAACUAQAACwAAAAAAAAAAAAAAAABFAQAAX3JlbHMvLnJlbHNQSwECLQAUAAYACAAAACEADXIg&#10;r4wCAADkBwAADgAAAAAAAAAAAAAAAABEAgAAZHJzL2Uyb0RvYy54bWxQSwECLQAUAAYACAAAACEA&#10;K9nY8cgAAACmAQAAGQAAAAAAAAAAAAAAAAD8BAAAZHJzL19yZWxzL2Uyb0RvYy54bWwucmVsc1BL&#10;AQItABQABgAIAAAAIQCo68BY2QAAAAUBAAAPAAAAAAAAAAAAAAAAAPsFAABkcnMvZG93bnJldi54&#10;bWxQSwECLQAKAAAAAAAAACEAvN5QzkBIAABASAAAFQAAAAAAAAAAAAAAAAABBwAAZHJzL21lZGlh&#10;L2ltYWdlMS5qcGVnUEsBAi0ACgAAAAAAAAAhAM8K+eitcAEArXABABQAAAAAAAAAAAAAAAAAdE8A&#10;AGRycy9tZWRpYS9pbWFnZTIucG5nUEsFBgAAAAAHAAcAvwEAAFPA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962;height:10388;visibility:visible;mso-wrap-style:square">
                  <v:fill o:detectmouseclick="t"/>
                  <v:path o:connecttype="none"/>
                </v:shape>
                <v:shape id="Picture 19" o:spid="_x0000_s1028" type="#_x0000_t75" style="position:absolute;left:11473;top:1454;width:19579;height:7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IGIq/AAAA2wAAAA8AAABkcnMvZG93bnJldi54bWxET0uLwjAQvgv+hzDC3jS1C7tajSILK+7R&#10;B56HZmyrzaQmsa3/frMg7G0+vucs172pRUvOV5YVTCcJCOLc6ooLBafj93gGwgdkjbVlUvAkD+vV&#10;cLDETNuO99QeQiFiCPsMFZQhNJmUPi/JoJ/YhjhyF+sMhghdIbXDLoabWqZJ8iENVhwbSmzoq6T8&#10;dngYBZSeu3Tz83m90K3V79dZet86o9TbqN8sQATqw7/45d7pOH8Of7/EA+Tq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sCBiKvwAAANsAAAAPAAAAAAAAAAAAAAAAAJ8CAABk&#10;cnMvZG93bnJldi54bWxQSwUGAAAAAAQABAD3AAAAiwMAAAAA&#10;">
                  <v:imagedata r:id="rId29" o:title=""/>
                </v:shape>
                <v:shape id="Picture 22" o:spid="_x0000_s1029" type="#_x0000_t75" style="position:absolute;left:32308;top:2;width:15852;height:10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xG3vDAAAA2wAAAA8AAABkcnMvZG93bnJldi54bWxEj0FrwkAUhO9C/8PyCr2EumsOKqmrqCCU&#10;Ug+N/oBH9pkEs29jdmPSf98VhB6HmfmGWW1G24g7db52rGE2VSCIC2dqLjWcT4f3JQgfkA02jknD&#10;L3nYrF8mK8yMG/iH7nkoRYSwz1BDFUKbSemLiiz6qWuJo3dxncUQZVdK0+EQ4baRqVJzabHmuFBh&#10;S/uKimveWw0qT/piX19vxy87JDuFCS++e63fXsftB4hAY/gPP9ufRkOawuN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jEbe8MAAADbAAAADwAAAAAAAAAAAAAAAACf&#10;AgAAZHJzL2Rvd25yZXYueG1sUEsFBgAAAAAEAAQA9wAAAI8DAAAAAA==&#10;">
                  <v:imagedata r:id="rId30" o:title=""/>
                </v:shape>
                <w10:anchorlock/>
              </v:group>
            </w:pict>
          </mc:Fallback>
        </mc:AlternateContent>
      </w:r>
    </w:p>
    <w:p w:rsidR="00892D3B" w:rsidRDefault="00A6061B" w:rsidP="00892D3B">
      <w:r>
        <w:t xml:space="preserve">Gateways allow any communication or data system to be shared with and interoperate with other agencies. A gateway may be a physical device (e.g. when analog interfaces are required) or a logical software function (e.g. when only IP interfaces are required). Software gateway functions may reside on a small or large scale server platform (either hosted or </w:t>
      </w:r>
      <w:r w:rsidR="00393CDA">
        <w:t>on premise</w:t>
      </w:r>
      <w:r>
        <w:t>) or co-exist with a thick-client Mutualink user application on a laptop/desktop platform</w:t>
      </w:r>
      <w:r w:rsidR="00804F81">
        <w:t>, etc.</w:t>
      </w:r>
    </w:p>
    <w:p w:rsidR="00E275B1" w:rsidRDefault="00E275B1" w:rsidP="00892D3B">
      <w:r>
        <w:br/>
      </w:r>
      <w:r>
        <w:br/>
      </w:r>
      <w:r>
        <w:br/>
      </w:r>
    </w:p>
    <w:p w:rsidR="00A6061B" w:rsidRPr="00804F81" w:rsidRDefault="00A6061B" w:rsidP="00892D3B">
      <w:r w:rsidRPr="00804F81">
        <w:lastRenderedPageBreak/>
        <w:t>Types of gateways available include:</w:t>
      </w:r>
    </w:p>
    <w:p w:rsidR="00A6061B" w:rsidRPr="00804F81" w:rsidRDefault="00A6061B" w:rsidP="00A6061B">
      <w:pPr>
        <w:pStyle w:val="ListParagraph"/>
        <w:numPr>
          <w:ilvl w:val="0"/>
          <w:numId w:val="14"/>
        </w:numPr>
        <w:rPr>
          <w:rFonts w:ascii="Times New Roman" w:hAnsi="Times New Roman" w:cs="Times New Roman"/>
        </w:rPr>
      </w:pPr>
      <w:r w:rsidRPr="00774D93">
        <w:rPr>
          <w:rFonts w:ascii="Times New Roman" w:hAnsi="Times New Roman" w:cs="Times New Roman"/>
          <w:b/>
        </w:rPr>
        <w:t>Radio Gateway</w:t>
      </w:r>
      <w:r w:rsidR="00774D93">
        <w:rPr>
          <w:rFonts w:ascii="Times New Roman" w:hAnsi="Times New Roman" w:cs="Times New Roman"/>
        </w:rPr>
        <w:t>.</w:t>
      </w:r>
      <w:r w:rsidRPr="00804F81">
        <w:rPr>
          <w:rFonts w:ascii="Times New Roman" w:hAnsi="Times New Roman" w:cs="Times New Roman"/>
        </w:rPr>
        <w:t xml:space="preserve"> Interface to analog or digital LMR systems, intercoms, PAs, etc.</w:t>
      </w:r>
    </w:p>
    <w:p w:rsidR="00A6061B" w:rsidRPr="00804F81" w:rsidRDefault="00A6061B" w:rsidP="00A6061B">
      <w:pPr>
        <w:pStyle w:val="ListParagraph"/>
        <w:numPr>
          <w:ilvl w:val="0"/>
          <w:numId w:val="14"/>
        </w:numPr>
        <w:rPr>
          <w:rFonts w:ascii="Times New Roman" w:hAnsi="Times New Roman" w:cs="Times New Roman"/>
        </w:rPr>
      </w:pPr>
      <w:r w:rsidRPr="00774D93">
        <w:rPr>
          <w:rFonts w:ascii="Times New Roman" w:hAnsi="Times New Roman" w:cs="Times New Roman"/>
          <w:b/>
        </w:rPr>
        <w:t>Video Gateway</w:t>
      </w:r>
      <w:r w:rsidR="00774D93">
        <w:rPr>
          <w:rFonts w:ascii="Times New Roman" w:hAnsi="Times New Roman" w:cs="Times New Roman"/>
        </w:rPr>
        <w:t>.</w:t>
      </w:r>
      <w:r w:rsidRPr="00804F81">
        <w:rPr>
          <w:rFonts w:ascii="Times New Roman" w:hAnsi="Times New Roman" w:cs="Times New Roman"/>
        </w:rPr>
        <w:t xml:space="preserve"> Interface to analog or digi</w:t>
      </w:r>
      <w:r w:rsidR="00A45F45">
        <w:rPr>
          <w:rFonts w:ascii="Times New Roman" w:hAnsi="Times New Roman" w:cs="Times New Roman"/>
        </w:rPr>
        <w:t>tal video feeds/cameras/systems/wearables.</w:t>
      </w:r>
    </w:p>
    <w:p w:rsidR="00A6061B" w:rsidRPr="00804F81" w:rsidRDefault="00A6061B" w:rsidP="00A6061B">
      <w:pPr>
        <w:pStyle w:val="ListParagraph"/>
        <w:numPr>
          <w:ilvl w:val="0"/>
          <w:numId w:val="14"/>
        </w:numPr>
        <w:rPr>
          <w:rFonts w:ascii="Times New Roman" w:hAnsi="Times New Roman" w:cs="Times New Roman"/>
        </w:rPr>
      </w:pPr>
      <w:r w:rsidRPr="00774D93">
        <w:rPr>
          <w:rFonts w:ascii="Times New Roman" w:hAnsi="Times New Roman" w:cs="Times New Roman"/>
          <w:b/>
        </w:rPr>
        <w:t>Telephony Gateway</w:t>
      </w:r>
      <w:r w:rsidR="00774D93">
        <w:rPr>
          <w:rFonts w:ascii="Times New Roman" w:hAnsi="Times New Roman" w:cs="Times New Roman"/>
        </w:rPr>
        <w:t>.</w:t>
      </w:r>
      <w:r w:rsidRPr="00804F81">
        <w:rPr>
          <w:rFonts w:ascii="Times New Roman" w:hAnsi="Times New Roman" w:cs="Times New Roman"/>
        </w:rPr>
        <w:t xml:space="preserve"> Interface to analog or digital telephony systems, PBXs, PSTN, SIP systems.</w:t>
      </w:r>
    </w:p>
    <w:p w:rsidR="00804F81" w:rsidRPr="00804F81" w:rsidRDefault="00804F81" w:rsidP="00A6061B">
      <w:pPr>
        <w:pStyle w:val="ListParagraph"/>
        <w:numPr>
          <w:ilvl w:val="0"/>
          <w:numId w:val="14"/>
        </w:numPr>
        <w:rPr>
          <w:rFonts w:ascii="Times New Roman" w:hAnsi="Times New Roman" w:cs="Times New Roman"/>
        </w:rPr>
      </w:pPr>
      <w:r w:rsidRPr="00774D93">
        <w:rPr>
          <w:rFonts w:ascii="Times New Roman" w:hAnsi="Times New Roman" w:cs="Times New Roman"/>
          <w:b/>
        </w:rPr>
        <w:t>GIS Gateway</w:t>
      </w:r>
      <w:r w:rsidR="00774D93">
        <w:rPr>
          <w:rFonts w:ascii="Times New Roman" w:hAnsi="Times New Roman" w:cs="Times New Roman"/>
        </w:rPr>
        <w:t>.</w:t>
      </w:r>
      <w:r w:rsidRPr="00804F81">
        <w:rPr>
          <w:rFonts w:ascii="Times New Roman" w:hAnsi="Times New Roman" w:cs="Times New Roman"/>
        </w:rPr>
        <w:t xml:space="preserve"> Interface to enterprise GIS and AVL systems </w:t>
      </w:r>
      <w:r w:rsidR="00085040">
        <w:rPr>
          <w:rFonts w:ascii="Times New Roman" w:hAnsi="Times New Roman" w:cs="Times New Roman"/>
        </w:rPr>
        <w:t>to provide</w:t>
      </w:r>
      <w:r w:rsidRPr="00804F81">
        <w:rPr>
          <w:rFonts w:ascii="Times New Roman" w:hAnsi="Times New Roman" w:cs="Times New Roman"/>
        </w:rPr>
        <w:t xml:space="preserve"> location and geospatial data sharing.</w:t>
      </w:r>
    </w:p>
    <w:p w:rsidR="00A6061B" w:rsidRDefault="00A6061B" w:rsidP="00A6061B">
      <w:pPr>
        <w:pStyle w:val="ListParagraph"/>
        <w:numPr>
          <w:ilvl w:val="0"/>
          <w:numId w:val="14"/>
        </w:numPr>
        <w:rPr>
          <w:rFonts w:ascii="Times New Roman" w:hAnsi="Times New Roman" w:cs="Times New Roman"/>
        </w:rPr>
      </w:pPr>
      <w:r w:rsidRPr="00774D93">
        <w:rPr>
          <w:rFonts w:ascii="Times New Roman" w:hAnsi="Times New Roman" w:cs="Times New Roman"/>
          <w:b/>
        </w:rPr>
        <w:t>Data Gateway</w:t>
      </w:r>
      <w:r w:rsidR="00774D93">
        <w:rPr>
          <w:rFonts w:ascii="Times New Roman" w:hAnsi="Times New Roman" w:cs="Times New Roman"/>
        </w:rPr>
        <w:t>.</w:t>
      </w:r>
      <w:r w:rsidRPr="00804F81">
        <w:rPr>
          <w:rFonts w:ascii="Times New Roman" w:hAnsi="Times New Roman" w:cs="Times New Roman"/>
        </w:rPr>
        <w:t xml:space="preserve"> Interface to arbitrary </w:t>
      </w:r>
      <w:r w:rsidR="00804F81" w:rsidRPr="00804F81">
        <w:rPr>
          <w:rFonts w:ascii="Times New Roman" w:hAnsi="Times New Roman" w:cs="Times New Roman"/>
        </w:rPr>
        <w:t>data systems to provide application-specific or opaque data connections.</w:t>
      </w:r>
    </w:p>
    <w:p w:rsidR="00144A0C" w:rsidRDefault="00144A0C" w:rsidP="00144A0C">
      <w:r>
        <w:t>In some contexts, gateways are also known as NICs (Network Interface Controllers).</w:t>
      </w:r>
    </w:p>
    <w:p w:rsidR="00E275B1" w:rsidRPr="00144A0C" w:rsidRDefault="00E275B1" w:rsidP="00144A0C"/>
    <w:p w:rsidR="00804F81" w:rsidRDefault="00085040" w:rsidP="00085040">
      <w:pPr>
        <w:pStyle w:val="Heading3"/>
      </w:pPr>
      <w:r>
        <w:t>User Applications</w:t>
      </w:r>
    </w:p>
    <w:p w:rsidR="00085040" w:rsidRDefault="00085040" w:rsidP="00085040">
      <w:r>
        <w:rPr>
          <w:noProof/>
          <w:lang w:val="en-AU" w:eastAsia="en-AU"/>
        </w:rPr>
        <mc:AlternateContent>
          <mc:Choice Requires="wpc">
            <w:drawing>
              <wp:inline distT="0" distB="0" distL="0" distR="0">
                <wp:extent cx="4634345" cy="1160954"/>
                <wp:effectExtent l="0" t="0" r="0" b="0"/>
                <wp:docPr id="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 name="Picture 6"/>
                          <pic:cNvPicPr>
                            <a:picLocks noChangeAspect="1"/>
                          </pic:cNvPicPr>
                        </pic:nvPicPr>
                        <pic:blipFill>
                          <a:blip r:embed="rId31"/>
                          <a:stretch>
                            <a:fillRect/>
                          </a:stretch>
                        </pic:blipFill>
                        <pic:spPr>
                          <a:xfrm>
                            <a:off x="1038982" y="53347"/>
                            <a:ext cx="792549" cy="1097375"/>
                          </a:xfrm>
                          <a:prstGeom prst="rect">
                            <a:avLst/>
                          </a:prstGeom>
                        </pic:spPr>
                      </pic:pic>
                      <pic:pic xmlns:pic="http://schemas.openxmlformats.org/drawingml/2006/picture">
                        <pic:nvPicPr>
                          <pic:cNvPr id="12" name="Picture 12"/>
                          <pic:cNvPicPr>
                            <a:picLocks noChangeAspect="1"/>
                          </pic:cNvPicPr>
                        </pic:nvPicPr>
                        <pic:blipFill>
                          <a:blip r:embed="rId32"/>
                          <a:stretch>
                            <a:fillRect/>
                          </a:stretch>
                        </pic:blipFill>
                        <pic:spPr>
                          <a:xfrm>
                            <a:off x="2407811" y="164893"/>
                            <a:ext cx="975445" cy="975445"/>
                          </a:xfrm>
                          <a:prstGeom prst="rect">
                            <a:avLst/>
                          </a:prstGeom>
                        </pic:spPr>
                      </pic:pic>
                      <pic:pic xmlns:pic="http://schemas.openxmlformats.org/drawingml/2006/picture">
                        <pic:nvPicPr>
                          <pic:cNvPr id="13" name="Picture 13"/>
                          <pic:cNvPicPr>
                            <a:picLocks noChangeAspect="1"/>
                          </pic:cNvPicPr>
                        </pic:nvPicPr>
                        <pic:blipFill>
                          <a:blip r:embed="rId33"/>
                          <a:stretch>
                            <a:fillRect/>
                          </a:stretch>
                        </pic:blipFill>
                        <pic:spPr>
                          <a:xfrm>
                            <a:off x="4044459" y="44353"/>
                            <a:ext cx="589771" cy="1053034"/>
                          </a:xfrm>
                          <a:prstGeom prst="rect">
                            <a:avLst/>
                          </a:prstGeom>
                        </pic:spPr>
                      </pic:pic>
                    </wpc:wpc>
                  </a:graphicData>
                </a:graphic>
              </wp:inline>
            </w:drawing>
          </mc:Choice>
          <mc:Fallback xmlns:w15="http://schemas.microsoft.com/office/word/2012/wordml">
            <w:pict>
              <v:group w14:anchorId="25622EF7" id="Canvas 3" o:spid="_x0000_s1026" editas="canvas" style="width:364.9pt;height:91.4pt;mso-position-horizontal-relative:char;mso-position-vertical-relative:line" coordsize="46342,11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NlPdgIAAA4JAAAOAAAAZHJzL2Uyb0RvYy54bWzklslu2zAQhu8F+g4E&#10;74kkS7IWRA6KBCkKBK1RtA9AU5RFRFxA0kvevkNKTuz4kKLwJejB8lCkZv6Z+TDSze1eDGjLjOVK&#10;Nji5jjFikqqWy3WDf/96uCoxso7IlgxKsgY/M4tvF58/3ex0zWaqV0PLDAIn0tY73eDeOV1HkaU9&#10;E8ReK80kbHbKCOJgadZRa8gOvIshmsXxPNop02qjKLMW7t6Pm3gR/Hcdo+5H11nm0NBg0ObC1YTr&#10;yl+jxQ2p14bontNJBvkHFYJwCUFfXN0TR9DG8DNXglOjrOrcNVUiUl3HKQs5QDZJ/CabOyK3xIZk&#10;KFTnIBCsC/pdraEG4LLeQTMY2JrTGn5TNcA6C/Z+V+AptzEMT07EX/kQxDxt9BUURhPHV3zg7jk0&#10;GSrgRcntktOlGRf0+3ZpEG8bPMdIEgFswa4Piua+q/4Bf2Z8gviMHhV9skiqu57INftiNdABzPrT&#10;0enxsDwJtxq4fuDD4Hvs7SkxIOl9Yscu3yu6EUy6EVvDBshRSdtzbTEyNRMrBsmYb20QRGrrDHO0&#10;9wE7CPwTxHqhRxtB5aswn4LVvj6k3ndG+H8IjfaQY5yWVTnD6LnBeZpmxcg92ztEYbuoZnlWYURh&#10;O4mrIi3yUJRXP9pY95UpgbwBKkEMNIXUZPtoJ1mHI1MxRyVBIgj7eFQlUK1TrODOh+YqyD/C5wJc&#10;zbK4KJMkcJXMs7JKT8GqijzL8hGsyR4ZPvB5gOY/4io94yoU7XQAfaR5NfX8kvMqizPgBiYSDKQs&#10;S/M3WOVlVRRA3Tiv8jROs4vPqyi8EjVMLhi50weCf6sfr8E+/oxZ/AE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AHYGe1vSwAAL0sAAAUAAAAZHJzL21l&#10;ZGlhL2ltYWdlMy5wbmeJUE5HDQoaCgAAAA1JSERSAAAAVAAAAJYIBgAAAEBLr34AAAABc1JHQgCu&#10;zhzpAAAABGdBTUEAALGPC/xhBQAAAAlwSFlzAAAScwAAEnMBjCK5BwAALFJJREFUeF7tnQd4FUX7&#10;9n0R22t57YpYKQKBJARCIIDSe28B6SpdepNeFbAhVQgiSO8CARKk996LdAgdKaF35P7mnnOew7ju&#10;npwTDt/1v5C5uNk+O/Pb53lmZndz9jE8SgFNj4AGOD0CGuD0CGiA0yOgAU7/KqB//fUX7t696156&#10;MOmhBXr69GmMHz8eXbp0wRdffIH69eujbt26qFevnl5u1aoVunXrhh9++AHR0dGYPn06Vq5ciT17&#10;9uDixYvuXPxPDyXQrVu3ombNmihVqhTy58+Pjz/+GHny5kG+fPmQJ08e5M2bV89zW8GCBVG4cGEU&#10;LVoUxYoVQ3Gl8uXLo2WLFoiLi3Pn6Ht66IBevnwZtWrV0nA++ugj5MqVCzlz5tRTq3Lnzq1lzhM+&#10;RdhlypTBwIED3Tn7lh46oHGxsRoELZFgCEmACjTKukz4VvF4Wuv69evduSeeHjqgnTt10m5MIAKO&#10;IlTTUk2YAlSmYqWcZzj48ssvfW7MHiqgFy5cQNmyZTUIEySnkZGRWpw34ZlQTdDcRjHWlihRAn/+&#10;+af7LN7TQwV01apVKKIsihAJz7RKTiMiIhAeHo5s2bLp+ezZs/8Nsh1ohg4C3bhxo/ss3tNDBXTQ&#10;oEEoUKCAxxpFhEk4YWFhyJgxI4KDg5EpUyY9bypLlix/g0nR9Ql03rx57rN4Tw8V0AYNGmgAVqA5&#10;cuTQVigSWITH/TlPqyVQ2WbuU7x4cQz/5Rf3WbynhwYoO/JsQHIqYARolVhpqlSp8MILL+CVV17B&#10;66+/jpQpU+p1BMrtAlymBMou2LfffOM+k/f00ABdvXq17rALQMZH6zwh0d3ff/99pE6dGu+8+y5e&#10;e+01/O9//0PmzJn1djPuCtAiRYqgW9eu7jN5Tw8N0BEjRmgIbGxobdL4iAiVIiRC/eCDD/Dhhx8i&#10;JCREA5TQwKkJlCpUqBCaNG7sPpP39P8NKPtx169fx4kTJ3DgwAHs3LkT69atw/z58/U4muPuUaNG&#10;YcCAAfj222/Ro0cPdO7cGe3bt0cLNQxs1qwZmjdvrqdcbtu2LTp27KjG6l3Rv39/VP3kE491mYAE&#10;pIig0qZNi2eeeQZPPfWUdnvuxwthtvwEyX0pNnQcyt6+dctdG+cUUKDnz5/XoHiTYerUqRg6dKiG&#10;06ZNG3z++ef4RFWaLSZjHcXYpMfPKuhTnOeYWsbVdDWK+9JK5DiKnXeK6ylWmn1GUwwBduKwktvN&#10;Fp3gCJJACVaslFPuW6lSJVxRw9rE0n0DvXPnju7/dVIjFA7TBJLAERisvLXSrJxM5aaFrLPux+2y&#10;j7mvKXN/u20EKWJZ5KJYLw4Bi+tTPF/JkiVx4vhxd62d030D3b17tx6d0JJYSBaeBXCqmBMMyjxG&#10;AHBqJ3M/p22muN6anyxzKkDpKTSCrFmzemIqu1Y0kP3797tr7ZzuG+g3qjvBgrBgLDiBiczKiMzK&#10;mRWUfWWdLFPM6yOOrT9W049Uv1G5qmv6d3EfVp6yK4OckxfeKgEqhkF3p/sTKi2WQHfs2OGutXO6&#10;L6CMkTw5C87CCAwTCqdSOYqVNTvUEqdoCeEROZA1m1vh2RGeLQJhWSOQJTwHskVEqtim9lHbsilF&#10;ZOcyGxOXFeXK6Yp/2XPc6y6Jhent6jwSL+X8Ap7lJUgJU4TLKfdlPOWx3LZ582Z3zZ1TkoGydWYh&#10;BJI0FgTssSp30GeBpGIis9IEym5OlozvIUfI24gMTYksQSnxXso30LhaJNaPi8K2CRWwZXwUNo6t&#10;jE3jlMZXwZYJVbF5QjXsnByFvbMqYUTPEuoC3Ov6UAKSZTElcGW71INTgcuplJfzGzZscNfeOSUJ&#10;6HEVnEuXLq2tTyyRneU33ngDb7/9tu7jpUmTBunSpQPHyKGhoXoczbgkfUIBaVpOobzZUTRfBIrm&#10;z67nP84ZgTLF8qBhzaJoWKMw6lcvjHrVCqNutSKoU7WImhbVqqOW61YvgvKl8ql8cyrReiP0+Xhe&#10;9jtZDvY7WTaWkWVlp/7FF1/E888/j//+97948skn8c4772jrZG+EUGkgBEpjWbx4sZuAc0oSUHaD&#10;6BZyNQnusccec9R//vMfJEuWDMmTJ9eFZh/w2Wef1UNAVujVV13DwNffeBNvpkiJlG+/i/c/SI0P&#10;06VHuvRB+DB9JmTImBlBmcKQPigUadNlxPupPsTb76ZCipTv4bU3UuLFl9/A/158Ref33HPP4emn&#10;n8YTTzyBxx9/3LZM3kT4bNWlh0LLZX1jY2PdBJyT30AXLVrkcXWejBbHgtsVLFDiBeHFeNDnEfE8&#10;9Bi2+ARJK2VdfXnG5BfQWzdvonbt2p6Gh6JF2BWKEsu025ZU0bLpnnbbAqlXX31Vu7xYKcNA3Ny5&#10;bhLOyS+gvMnKG7h0AZ6A9xTtCiOie9P1aF1225MidtM4/LTbFmhxnM960kIZAn4PNNDJkyZpq2RD&#10;Qld4+eWXbQsikniZFKCsDMMJ4zMf7b777rt6AMExOytYOSpKj8x4weyOD4R4ToY3MaDx48a5STgn&#10;v4COHDlSZ85Wmi07g79dQUzR7e3WJya+kPD999/jy7ZtUbtWLYz69Ve9jo91u3frhnbt2uGrr77S&#10;sc7u+ECIPRcaDs9BsMOio90knJNfQHk3iEDZ5WGj5AvQpCpSnYN3lEqq7gtB0jqDgoL0TQp2aTjP&#10;bhe7QnbHB0K0UHoD+60a6LBhbhLOyT+gykoIkhZKsOy/2RXkYRGBMsQRKBungAMdM2aMByhPYgc0&#10;Q4YM+r2hxo0bazVp0sQnNW3a1HZ9YpJzyPlEfH/JTo0aNfqbGjZsqMvL+ljrYgJlS893oBJLAQf6&#10;6aefuvf+v5d4k5viW3gUbz3evn1bb+NNamtd3nvvvQcMdPRoDZQxlCfhSMdaiKpVq+p9ebOZ4ssH&#10;FN9oM3Xp0qUkyZqP5C/noxISErTOnTundfbsWa0zZ85o8YEexZcXTp06peH26tXrH3URC2V4eyBA&#10;R7uBSgzlwy1rIQSoVFTkC0S+6CWyWxY5QaW8QU0qUBoPW3veXUssJQkobzw4ubwJ1Ky0CcQEJbpy&#10;5YpHdttNmXn5ClWs1AqWUBMDyn43W/uffvpJ181bui+g3lzeH5A3rl7BNaWrSteVTLgi63GefN3n&#10;0VApE6gbqjfXJ1DGVSeg7G+zH/pAgDKG8gTSKNm5fLVq1fS+JkwrDEpAXb96FZeVrirdun4N5y+r&#10;ZbX+GtdduYqb165C/WfAvZcH8756+RKu37qBizeUrl37m6VeuHUbCWqakHDOA9mEKq6fGFDWlZY6&#10;ePBgXTdvyS+g48aO1TdG2CjxqnkD6rEgA6hAITzqrxtXsefcVaSf8SemHryMPlsvIFfsaVy/eQO4&#10;rfTXTZy8fA2zDl0E7txU/67jrlp/+8Y13FLCnes4eOkGls5ejuvz5uL8ihW4os59WbnwRXWeswrA&#10;RRUjzyqomzZuxv59B3D+gguqaaWJAaXLE2j//v103bwlv4ByLC8WypPYubwAFYgmSBMmhbu38Mu6&#10;o3iu9xrUmfYHsg7ZhApTdmHYqnjE7TqFAUsPou6UHQgfvB5Dl+7DrK3H0HfBHqw5eAbtZuxEt9hd&#10;mLhyH6Z8+Q0SevfESTU0PtSpIw61bYNTc+Zgf6GCONKzJ86sWI7jZ87i+IkTOgRYrdQbUIY4cXm+&#10;j59Y8gsoX0aQVp5uYHfrzgrUCeY15Z7KBFG1y2SUaTUWb5Xti1Ktx6Hlj7Eo0HI8aveKQf2+c1Gu&#10;3UQMm7Ee+ZuORr0+MSjachy+H70cFZuORUTT8ejRLhrzvuyKxVFRWFKvAZZUq4E5BYtg8ReNMfTZ&#10;5zE1c7hy//O4qMpy3qbVJ1Amb0ClUerdu7fe11tKUqPkSwy1AhWIFDvTd5Vb3rhxE18PmYvhE5eh&#10;x6DZ6DM0FqOnLkGNVtGIajwY05Qrd+g7GaMnz0eXHyegQeef8ePP09Gixwh80WkY2nw7Ht+2+QYz&#10;e3yFKa3bIKZ9B6weNRrLvvse6wcNxo5x47Gyew9cUJZ5TcVYxlUrUIrJCShdXSyUL20klvwCOkFZ&#10;KF2ez1gSA2q1TILkqzicP3jwoH6ev2v/fpy8eB6nLl3AnxeV9Vy/ivNXL6v4dxE3cAeX7twCxzEq&#10;2uKW0rXLCbiQcBoXb17Fn5fO49DRQ9gRfxDr9uzBvMVLMHPeAkyZvwDj4+Iwfk4spixahNiVq7Bw&#10;4SJs37FDPwsjSGuLz2QHlM+XBCj7oQEfy09yx1DvQKvrfQWkaZkaqGq5jx49qisVv3QpFlStjqWV&#10;P8GyqCpYVLY8tvf+BieWLcOy2p9hqVq3pEIUltX6DPunTVdIGSSA+JhZWFK+EuYVLIyllSrjgLJK&#10;prM7d2JJ7c8RV6Y8JuT8GIM+DML3kR9h1Jix+O77vujVuw/i4+N1D8S0UiZvQOX+79Spk/W+3pJf&#10;QGNiYnQrT6BOrXz16i6gVpgC9IZyPY6hmfb06ImZ6pitbdpj1w/9sL1nLxyZPhPbGzVW6/+DdSom&#10;bmjYGL+//QFin3oW55WVHRk0CHOSJcf6OvURP2ECVhUrgXlvpMDp9etxIPpnnd+mFq2xq/8g/PHN&#10;d4gfPVZfBJ6f8dJu9MTkDShvExYqXAgL5gf4jv2c2FhPt4lDT760ai2EE1CBqXVTdYHUPrtqVMey&#10;FG9ic/Mm2KZa5x1du+CmqvDWIkWwOc/HOh+mEz8NxtIXnseh/gOwJtUH2Fe/Hvg3Gad27sBetW1X&#10;zx5IOHAAe5s2xbLXX8P6Lxpgc+eO2NSuLRKOHMEldW7GT1qmv0BZXwItooCuW7lE7+st+efykyd7&#10;LJQu/9JLL/2jEHZACVOA3lQw/1LdFPZPq6RIgcbZwjG3b1/M6dMH8/v1w6Ht21H86afRT0GT1Kpw&#10;YZR78SVMUI1CpDrHlAH99fp50dEorfYt8+RT2K+st15wMOplzKjy+wGzevfCbAXp5KFDeuBAoJ4R&#10;lBtqYkD5/F7XVwEtWqQwtm1crff1lvwCyvc48ykXkI69XbdJgIplWq2TQJk2rl6Nl9X+eTNkQM+O&#10;HdG5bVsMVUO7WVOn4nm1vmBwCJrWrIkyOSLxuloepmDv+eMPvJvscWR/KyX6qy5M+8aNkfrx5Cge&#10;lgXbt27FW2q/3KlTq/w6oVObNujT8yucUeDY20gqULp8dlWGKuWL4+zhbXpfb8kvoLs3LUWp4oUR&#10;Hu56H92by5swTeu8dUu116rLtG3LFnTu0AEdFcgWDRuhWYMGGKgsdaUa7XRR6zsoIC0aNULHlq2w&#10;0PgLjHmxcWj02eeIKloMLerXx1TV84hRF3rf3r3o1K492rdujWZqfZN69dClfXsN0A6oCZXJm8uH&#10;ZsmBPm2ilNvt1Pt6S34BvX58NepVK4nQsHDt8nx2bS2EHVDTOgmUSkpiqHBKHO3YpYsXL2mY9wM0&#10;OEskpvyg6nUj0G/fnV2PZp+WQEhYNp+AmtZpAmXljxw5jE2bNmPfvn16SMiXWXft2q37iivUUHHL&#10;lq3YqVz8jz926b8uPn78GNatXYUtav7ggf1qbL4R27fv0MfsVdbJdwY45evmy5Yt0X+fuXHjJg1U&#10;34lyQ7WCpctzoPH111//oy7SyodkzYm5g2soi9qu6+Yt+QV054JhaPlZKQ9Qvo9kLYQTUMI0gRIQ&#10;X+tZsXwFNit4a1evwSoVVw8fPowN69dh9Zq1WLFypQazdMlS7N23H5s3b8Iytf/qVauwVm3fqC7I&#10;ChUili9frqfL1HSH6osS6tFjR3Wfk69xC1BaJAHypjIvHM/FfQmXj6StdZGRUkjWXFgyrBYSdk7T&#10;dfOWfAZKCNMGNkOLT0upmBKRaAx1sk6KFiHPcpic3JVJtjHuylSOl2dCzJvn4kWU0RkB0gJ5v/Pk&#10;yZM4duyYBnhItfocqREkxbeS2ePwbqEEWgNjv6mN3fsO63I4JZ+BXr9+CTP710LDqkU1UCeXN8fy&#10;1mGnCVaAEJAL2j2oXOZ6Acb9TWjMk/kThLiwxEN23mmBhMi/OBHRImWe27gP9/V2c4RACxYsgNCs&#10;ubF0aBUMalcC8xd77zr5DPTG9fOY8WM11I0qiMxZXTdHvAEVS7H2R61QKYEqsoLkMTxW8mK+ApSy&#10;xkir7GKoNEzeGiV2mzjkzBz+EZb/XBU/tS+BJSu9/xGtz0BPHNmF5dEV8WmFAghxW6gvMdR0eStI&#10;ghMrtUq2mXAFsAlZxPOJ9ZrACVOAmo2RWLQ3oPyzRd5lCg3PjRXDP8FgBXTVeu99UZ+Bnjy6C+dj&#10;y3qAcujJN4CthfCllTehmmApO5gC1IQpQAWigBSYJlDTMpMKdM2IavipQ/HAWeiVSydxaW55NPik&#10;CIIzZ9P3RROzUIHKyrvipCsJVDMJPCeY/gK1CwcCk/MC1NtIiUDZKGUm0JE1MbRjSSxa7v3nMnwG&#10;Gn9gOy4oC21cvZgGSgvle+rWQtgBpdXt338AS5ctU/3KP/T223du65Z3z569qtU95IEpDZIsy7yI&#10;IMXSTesnSDkn5wmTYDkvUDnlejZQbIwSA/rWW2+5RkqqUVrza01EdywVOAs9fSoel+IqoEkNF1De&#10;F33zzTf/UQgBKlZzRwFZrvqOQ4ZGY/gvI/FjvwGqo74N8aoLQ5is1LZt21UX5qAGdurUn7riBEsg&#10;7PZcVZB0H1LtS5DcfuLESfd216NgwiWcI0ePaiu8fOWybskPHz7igcluE1v5dapvy206Ty9AU6RI&#10;4QaaC6tH1EB0p1JYvML7X4L4DDTh3HFcjCuPZjWLIZMbKK+gtRAm0Nu3b2lQBLlg4SLMmh2LCZOm&#10;YPqMGA2EiVbIRAi7du/WAP5Qo599qiO/VYE+evQY1qhO/AnV1eGF2LFjp5pu1/utXbdeWflxbNq8&#10;RS/v3btPj7w4mtq8ZYseZXEktU2NqHbv3qNHUpvVvitXrdaAE7NQGgyBsh+6Yni1wALdt2crLsSV&#10;QpNqhTRQxtDELJRp8qTJqFunLnp274FOHTuib9+++P3339XQ84jeznRGud/8efOVxSTo5WPKyiZO&#10;nKgrfF1ZJ/+WlIlAYmJmaeuida5c6Vq/VY20+Ae727dvV6OsDZg9a7Y+hu5PYMyLF4vp0KF4Papi&#10;KPAFqHTslw+vjmGdSgYO6PkE5WLzKqBp9cIeC/XWKLHAdGH+dXLVylXQonkL1KtbD7NmzdIuOnPG&#10;DB3LCGmVArNk8WI9zCRoDkcXLlig3figsnD53SQOQfmnLVwv43eGBg5hJ02cpEc9vFs1ccJEBXa9&#10;jr88/6yYGJ0fYza3bd60ScdSwvQGlG0EgQZnyYllqh86vEvpwMXQUycOqUapNBpXLYjgsAjHVt58&#10;pkSxUnv37MHYMWP0H04xntHNCW7t2rXKJXe5GpebN7BFuSlFd+R+bHwk/rHhkVEQ52ldDBP0BMZC&#10;DiPXrFmjb+Px9+u4L8/Pi0Zo27Zt09v5cJDbJH5ynhfFCWgBN9DF0dUwolu5wLXyB/bvRMLsUmhW&#10;o7AHqF0rbx0p0TVpqZIIj64o6whcWmomVs6uFSc46TYxX2nRmT+3cR9uk/W0QHaT5OKwkeJxXDa7&#10;TIkCLeACuii6Kn7pWhpxC1bocjoln4FeunQWV+ZXQpvPSmigdHlvQFlRSsCy0iKptIjgrLLuYx4v&#10;eco5KOlzCkCR9D0pAWnCTAyouPzCoZ8oCy2NmDjvf57oM9D4g7txYU5JZaGF/AIqEghWuJQVnhUg&#10;ZR4veRKigLRCFDnBNIHSSxIDumBoNYzsXhYzYxfp+jkln4EeO7of28ZWwhcqhmYKdTVK3oCyogLS&#10;hEbrEzcWiStTMiryRXIM8xCr5rkENkETqtXF2SjKlDHZF6DzB1fBqB7lMGPOQl0/p+Qz0Du3ryFu&#10;6OcKaCEEBWdNdKRkuq2dG1uXKdMiRd7WU8zHvDAEzfjMhk/EZYrbuD+PJ3BaLiH7AnTeT1Xxa4+y&#10;mD57ga6fU/IZ6K1b1zFr0Ke6H5oxJFw3ShxJWAshFirxTCQWa5XpylZZ92UeYnkiq4ubbs55bud+&#10;PJ4gCZ5wCZGxUxL/5NFaFw1UdewzhUVizsBPMOarCpgRKJe/fecvzIpugZa1Xf1Qp1be+gYzJSBE&#10;VlCJyXo8ZeZvjZ3WuGm6uojLXM/9CLZPnz7/qAvrx9BGoDH9q2Le8CY4fPSUrp9T8hko05Z5w9Cp&#10;YRnPWN5u6On0jr3IhGIC8wZPZM3LClJgEqTIqSGS+MmxPcOCk8vLU8/YwbVxZssYXTdvyS+gdxM2&#10;o8sX5TwjJd7eshbC21+BmLIDZifrcdZ8/YEpQMVKCZSPQwjU7pkSgbIfypsjcT/VUi2ta6jrLfkF&#10;FJe2okfT8qqVd8VQu7G8ADUrKpU3oZiQfJEcI3mZEE2ZME2QlIC0AmVMdQKaPz8tNCdiCfSi9049&#10;k39AL25C7+blkVF1m7wBZUwygVICwpQVmlV2x5h52oG0s0zTzQWkwEwcaH4dQ38fooCeX+oG4Zz8&#10;A3phA75vVQ5BbOVVt8luLM+fY2MLykqaFTdB2IGyk93+Zj5WoALSDqYAtcJkDGV3yg4o66eHnmGq&#10;2zS0JnAu8R9l9dNCN+CH1uU8FsoraC2ECdQqE4ZVVlimuI0wCICwuMz8vFmlL5bpD9C4wSqUnfvd&#10;DcI5+e3yvZqXRUYv90MJlEFeKioVN8FSAsuctxO388UEvgUib3rwNhy3CURTVqsUoALTap28G+UE&#10;1NXKq25T5kjMUv1QJMx3g3BOfgLdhnZ1S+hW3mmkVKVKFR2TzEoKXFMmXCfREvmmBystcZUgeXuO&#10;YJiPCdK0TLFKbzAFKEdYThaq+6GZc2BGP1qo91ESk39AL+9Bm8+K6laez+XtRkq0UCtQygrUToRo&#10;zhMOgXJerJX3M3kjme/pyz4C0bTIxGASJEVrTxxoJKZ+XxnH1gT0TxPv4u6eaLT9rIjHQu2A0kLp&#10;QlJRkRWuddlcJ8s8jq5ON+eUN6PlQRunsg/lDabVKq1AORz1ClS18uO+qYhdo5vg+kX+fZVz8h3o&#10;3Zv4a0ExtKpVUDVKrhcdvAFl5aSyIsKSqXXeTrRAWijh8fEzp7RUPv4gIB4vEJMKk5buDShHSgQ6&#10;qk8FHPghCgl7A/SyGP66ASyrgLafFvAAtRt6EihdSCxGJFCTIro4YbLyjJ+cErgVoh1IE6aANGHy&#10;UQzvQCUG9Nfe5XFkcE2c2xvvBmKf/ARaDl9+VgBBqtvkBLRy5Sr6iksFrWBNWcFZXZhTsVYCIQDm&#10;yWXJnyJAmSYGkyAFps9AVQz9tXc5HBtQFWd37nMDsU/+AV1aXrm8Aqo69gRqN5a3AjVlBWqK2xkn&#10;CYR/jk24so1guV1Ach9ZJzIhmiDtYPoLNKNq5Uf2KosTg6ojYfchNxD75AfQm8pCy6J1zTweoHzd&#10;z1qIypUr6wKKtVACwQRgiqD4vHzRwoX6cTJ/PZwvN3DKt5oZR9etW6vfMNmjWnlu49NR/nb98hUr&#10;9MsNBG8FacK0WidBUgwlvFFtB5Qvw2mgoQRaDscHVsW5P7z/bLCfFloOLWrkVUBdLm9voZV1AU1r&#10;SQwuYbBybMUJiS8tLF7sek+ej573KmA7d+zQz+H3q/n16zfo18Dnzv1dv06+e5fqSrl7AjyfCdEK&#10;0oSZGFBp5WmhbJQINGHXQTcQ++Q7UNXKM4Y2r55PWyj7ob4CFZlgrdJgz7jc2+XmrjBAEDyW8579&#10;3BeAr/mIZVoh2oG0g8mLwDv5TkA5IswYml3FUBfQwMXQu7d0DG1Z42OvFhoVVVkXkJWky5lTJwlU&#10;c9lu3pQck5hr24E0YQpQuz9a8FioAjpSNUrHBymgOwII9O7i0mha7SMPULsYGhUVpQsoFbWTHSA7&#10;2R1LmfCsEK0grUAJUkSYjM98fuUEVBqlEb3K4JgCenrnATcQ++QH0Du4tfgztKqZFxm8NEoEygLa&#10;VdoEYgJKTLK/mZcJ0AmkaZEmTLFMijdenIC6bo6w26Ri6NdlsGdkfZw/ed4NxD75DlSlu+fWoUPd&#10;wp7HyE5A+WzIrKgJwiMTkIAzZe5rIzN/kQekSEA6wKR1EijLm5iFjvm6HA4tSvwTQH4Bxc0j6FDP&#10;dXOEwZp/dmIthAmUldOVVQBOXLyIk8oSTqhtJ5Vkas5zKpJtrvWXXLpkTJWOa13EcZX3Ma0LLl24&#10;gKNa53FUDVWPaCXoaby6WIcURMIUoHx2ZQdUuk2ZwnJgbJ9KuHl4qhuEc/IP6LV9aFfH9RiZFmoH&#10;lL/vyQKKtRAmpzuaNMGW8hWwVQF3qbJ3qd7ClnLlsbViJddyJfcxFSq6JOss2mJKHWtqU2nltmPH&#10;Il71DAQmb7w4ARULDVZDz/F9oh7ADeZr+9Hms8IICXON5Z2A8r6lAD2qLOKIcq91qVJhpdq+6j/J&#10;3Xrcq1byFx1efhWrn3oGK9RxolXJn8SqJ57Ccs4/lgyrkkl+NuI2Qzx+R6dOiFflE5i8T8DyerNQ&#10;Ap30XWXgTKB/dv3aAbT5vKh+Ls9+KP8W0loIAuWNYU9joCyUQNeHhmL10//Fmpde8UkrFbh9jRpi&#10;Y/oM2FmmPHbXqInd1Wpgf8cO2NekMfY2/gLrUryF1S+8aHu8nVapi7SjR08cUq5PmL4Aldt3v/34&#10;CXA6xg3COfkJ9CDa1Cnm+Tslb0ClESDQw8q91of4C/QJ7GvYEPsbNcKhLl1wdMgQ1W0ZjD9nzMCh&#10;rp1xUIHdFByM1c8+b3u8nTxAExI8MDlsZXntgPIvBbWFZonEdN6xPxNooDcPo+Wn91yeP1hqLQSB&#10;8p6lAD2sGqV45V5r33vf5fKqUr6I+655+llsSJES6xSMtc+9gD3Va2J7rtxq+2NYrdxehwebY51E&#10;l9/eoQMOqvIRps9AlYVO/r6KAjrLDcI5+Qf0lguoN5evWLGiBurpnii353Rnz6+wvVlzbG/R0ota&#10;3Jtv2RLbmjbFtsaNlZpobW3QUKkBtjdt5lJz5qeOae7Str+puUvqnNRWpS1fNMbu337DAeU1ApM3&#10;q1leZ6CuZ0oTvlEx9PQDAPplnXuPQOwslEDlTrupw6rQR1RrekR1c/4+TUQqvll12JSyrnhT6jyM&#10;kS4l4KAqy8GEc1oH1Px+1VDuVxAFJm9YOwFlDGX3kBb669eVHgDQ20fRob7rD7/y5HEGyj+PsQI1&#10;JZ1qu/VO20Rsnc15q6SxkRhpihBFhClAaQDeGqWQLDkxoqcCema2G4Rz8g/oneNoV8/9p4nK5e2A&#10;VqhQQd8ctlY0MSh2y+bUSSZAU94gmjD5FNUbUImhw3uofuiZOW4QzslPlz+GFp/e6zY5AeUNY7Oy&#10;VghJlQnMFMHJ1ConkCJfgQ7uXOEBdJuux6NB1UL6BwgYW/hpB2shCJT3NK2VtpMdLG/gRHbgRIlZ&#10;pFXegEornzlrJLo3LwecCDDQi6cPo1TR/MgWkUPHFiegvOnLytlVXtaZgOxk3d9JJkBTVphJBcq3&#10;77LnyIlqFYvjxKYpbhLOyS+g8fFHlGXe+w1mO5fnF2QIlJWSClshBEJWeDJNDKBV3oDyR2oINHfu&#10;XChUqDCmTQrwG8xHDsdrF+CvhPNXcez6oQTKxxRmhU0JDCsUf2QFZ8oOmjf5ApQ/d8lvgfw2OcCf&#10;/9m3dx/yKVfnd46cgFauHIVr11x37E+edEluFLuW/35X/tQpmboedbgebdx7xGEnfaxlH8nPlLnd&#10;SdyPLwjz95WtdbECnTBulJuEc/ILKJ9K0kLF5e3uNjEkxMTMxoQJk5QmuqbjJ2K8RxMwbhw1HmPH&#10;isZhzJhxGD16rNaoUWOURuPXX0dh5MhfMXLESIz4ZSR+GT4Cw4f/gp9/Ho5hw35GdPQwraFDozFk&#10;yFD89NMQ/Vvz/Hn0QYMG6W8v8ePVA/oP0N/66Nev3z/0448/6i9/8+GitS78ABfrK7/BHD0kwD+7&#10;zj+V1kFaAXW6ffcwyQTKafeuXdwknJNfQPnCllio0x37h0kClD/IymnrVq3cJJyTf0CVhbK7RKCc&#10;/huASgxlfVu1bOkm4ZySBJSt/L8FqFgo69u6dWs3CefkdwzNq05AoE43mB8m8SeRTQvlN/ISS/dl&#10;oXYd+4dJtFC27g8MKDvBulFSQDn9N7g8f0xQXL5jx45uEs7JL6C8caGBqkaJrvBvsFB+Ok26Td26&#10;dXOTcE5+AeUzIt0PzeG6OULX5w0Efq84qV/K/r8k+ag1v5bLX0DPnDmzBspRIYF26RLgfiifs5sd&#10;e/ZF+Zv2BJslSxb9HXl+Lzlt2rSe77gTOAtH6Py0byC/k+yPBNZTTz2lP/1G6+Pbg6lSpdIfW2W5&#10;CZB1oVgv1o8xVIB26tTJTcI5+QWUr9UQqHxpgR/CT5cunS4Mxe+yU/yusfmRfsLmPMX18vH81KlT&#10;6zjMNzQ4bmarym808evcduJFofjFW1qRyNzOz2kwL77/z5DEc/Bbo1IeliU8PFyXi1NKyhYWltmz&#10;H6esB2Moh9kPxEIJlFeMQHn1CIZXVaBxnoUgXMIW0PzsLislUx7H7RQLzuOkspxKnpRUVioq4j6U&#10;9XiRbKN4nowZecEzIUP6jErByJAuGOnTBiPow1AEpVN5Zs6mrZINEKcUy04DovFw2rVrVzcJ5+QX&#10;UN6WY0zhyRioeUJWRCrOqVSEN5/pTnR/gSgg/17RjB7QtHYqffr0etm8COY6c71sk+1czzwzZcqI&#10;9B8qT0it8lfwQtW5smQJRa48ochTKAT5SoageLVgFKuWCbXbhKBUBXUBs+TQxsKQxinLR8AESkMK&#10;eKN07uxZ/dFlxhS6AU9IiOI65jxdkK5J0Y0pujTdkc9q6OZ0R1qTHMPbgrwwBGMFa4IT8KZYFh4v&#10;+YQGZ0XOAkEoVP1DFKiWFoVqpUXBGqmRr0Yq5Cz/PrIWfwdB+d5GygxvoM2QDGjaLStCgrLr+ClA&#10;aRysKxtgun737t3dJJyTX0ATzp3zAKXL070JkRWQyrAwtD4CFZCcZ4MggBnruI6AaVHMQy4GrVri&#10;pLm/Kes6xlH+ZTQvhi5LeATCs4ei5OdpkCLNK3jjvZfxzAvPIlnyJ1QDlUxJNU7Jn8PTyZ9V88+g&#10;bpc0aNRJNaqZcvwDKGHS3WmhvXv1cpNwTv4BTUhAsWLFtAvwRGKhAlSgMhSwJRWYbBx4Adjas5Vl&#10;F4tQuI3DVxZcoLLl5Uf4uc0ElixZMt0tY2vNZRMo9+XbxryQLENwUFYUqRiEtKEv43EF7MnkT+pG&#10;MG/ePChbrqyesvfx7rvv4LWXUqHtd0Fo0lk1pME5NUiKYY0XSIDyBnN0oL88y3fny5Urp+HwJDwh&#10;K8ErKt0NLkujQOtj16lOnTqYMWOG/lI2v7TNY8V66f50YwHKea6j9bJrQzFMlCpVSjcKfMTCcEEg&#10;Ejr4N6dp0qTRx7MMwcpzKtYN0uvSpE6D0qVLo1//fhg4cAAmTZ6o8umiyheqYmZOFCqSC8PmZEKJ&#10;8pmRLaurQRKorActk/UtXrw44uLi3CSck19Amdq3b69PQCtlHGUDQKACVVuIslzOs3Bcz8DORox/&#10;B8ofZOVP+kiDxgtA62H4oHXzWG5jZbidgNu0aaOf+fB8HP6xPyihIlu2cH3xWA4eHxocjjxF0yOq&#10;djZkDYvU67777lt079FN5dNaxcFuqguUF1nCCC0Sg6eFoE7rTNo6BaZYJ8vN7hLPy1B3RA1sEkt+&#10;A+WHTmhhPCndgQUmDBaEELnMinId4XI9p6x00aJF9efSeZxYE7cTKsFxP4KUi8TthEuI/KGqFi1a&#10;oEePHujZs6fOX46Xi8PloAyhiKqTCXnz87zZdZ58Ylm8eAlV7kIqvqruUJDrYvcdF4pmPVUXTzVG&#10;kZHK3SNdlil1YD3ZXtBKeU5fkt9AmVgpWimtjlMCYYUIgYVhJVggrucyC8kKCHxOuS/3ozjPVpww&#10;uUwrFUDcl5ZClytZsiRKlCihLYbb5HxyAcKzKFB5MqJCjXAEpc2JzCEKTpZI5dosQzjyFciG4qUi&#10;ULlmBPpODEHDTqqfrODmyM5+pwsmxYtPD2TdCLRMmTK6y+hLShJQPndnTCNQVo6yNlCssMRRVpjb&#10;CVjgEx73JxBtWWo/7s9juU7ChoDnOsq0bF4k7se8uBwWEoFCZTOhw49Z0axrVrTtE4aO/TOj08AQ&#10;dBkcjK5Dg9FuYCa0+SETytZUIyHVqmePcPU7KZ2HKhvrRS/ilI3RnNmJvyQmKUlAmRYsWKBdgd9r&#10;I1CeXFyPlWbh2Ln3xDYFkpXnMsV9OZV+JZcJSiASklwMTq3zFK2a+dKCeT4elzU8K0pWCUa5GplQ&#10;qkqIAhyKyPyhiIhUXarsqhxh2ZApY4SOrznU/hHZXefkRWNezIdxk/XhtHPnzu4a+5aSDJSJj2h5&#10;UhaCUFkxWhkLZk4J2c4qxeoEImVCFWu3E4/jlOempVKcZ0MTFpIdmYMpNVAIJTwVgrKo+Bymhshh&#10;rsaOZWP4kTJSzENg0uVr166t/0LEn3RfQJm6qCvIWMPKMN5QLBBFwCykgCIAAiVYgSxixURSQdnG&#10;/UXmMZTsZx5j3ZfzcvFYBpaH5WL5WF4aA+sgbs7lihUq6NuV/qb7Bsqfw5CuFKGKpVEui3FZEAsv&#10;oEUmfIr7iHiMkyRPU3KcmZ8pM29K8pFySh60TDZCfE0nKem+gTLxZ4XY8vMKSyFF4r7iytZlc18R&#10;87Dm47Re1pnbzHNZJceZ8zyOQGkU/EtAvj+V1BQQoJJGjBypYxAbKtuKqgZAKqGXjUrJsiibTJWL&#10;etY5zIskD7ttIjmXWTbCpJs3bdJY/x3p/aSAAv3r1i3ExcxErRo1kFddbV5xFlQrN6XilZ7KOlf8&#10;km25LW6aO5crJnP69/Uqzrnz4KvpLql+48euEZzuQ6r5PJzX611imehFfOGNPwXMjntB1VOpUK4C&#10;vureHQf37AXuuL59l9QUQKB3cfXyFZw/ew7HDh/Blo2bsHzpMsyLm4vZM2MQGzMbsbNcmjNzFmbP&#10;mIlZ02cgZtp0zJj2G2b+NgMz1fzM36Zj1m8zEaOWp0+ZhqkTJytNwhQ1nT51mtp3OmLUsXNiZnkU&#10;S+m85+D32Dh1zt+xcN58pQVYOF9Jz8/HIjW/ZOEiLF+yBKtXrsKGdeuxe8cfSDhzDnduu34A++5f&#10;936XOSkpoBb6KD0CGvD0CGiA0yOgAU6PgAY4PQIa4PQIaIDTI6ABTo+ABjQB/w9Qns8icBo8LgAA&#10;AABJRU5ErkJgglBLAwQKAAAAAAAAACEAaNsjSsxwAADMcAAAFAAAAGRycy9tZWRpYS9pbWFnZTIu&#10;cG5niVBORw0KGgoAAAANSUhEUgAAAIAAAACACAYAAADDPmHLAAAAAXNSR0ICQMB9xQAAAAlwSFlz&#10;AAASdAAAEnQB3mYfeAAAABl0RVh0U29mdHdhcmUATWljcm9zb2Z0IE9mZmljZX/tNXEAAHBMSURB&#10;VHja7b0FeJZX1jVMZ9pOO/UWdydAQoAQd3d3d3d3kpAAwTW4BXe34B4sQoQYJIQkENyttv69T57Q&#10;tNN533am833f8JfrOtz340/uvfbaa++zz3k6ZWVldfpz/P93/HkR/gTAnxfhTwD8Of4EwJ/jTwD8&#10;Of4EwH//yM3N/SgxMfGLzMzMr2l0zsjI6EajB933+Zw5c97/0+jvCADI0LKLly4MXbt+bdbW7Vvm&#10;7zuwd82x40d2nj135ujFSxfOFl2+cL64+NLFK2WlRTt3bS3x8fM84xfscyA4NGhzaETwiuiYyDlx&#10;CTETklMTY5OTk4NS01PdUlOTrdMz0g0IMKqpqamjcnJy+tPn9CQgfUPHjxlAPDZv3vxXGn/5EwD/&#10;l8batWs9brXeuv3tt9/i3sMHeP3mNX7570caP0jOb7Y0wtTWBPIq46ClrwVtAy3oGGlD11AHBiZ6&#10;MDIzhLGlMSxszH6wsrV4o6mn8XRu3uzWu3fv1pRVlJWdv3T+fFVNzaHLRZd37C/Yv72ouHTrlSvl&#10;G8+dv5B/+vTp+ceOHZu0Z8++5O3btwfTcF25cpVeXl7eKALNgMzc3F4EoG50/gWB58M/AfBvjul5&#10;eaObWprvfvvd97hUXITFKxehuq4Wd1rvofHmTdxovImbTU1oam5GU1Mzbre24uXLl9i5dyciYsLh&#10;H+wDNy8X2DrawJSMrk8A0DHUhKauGtS0VSErJwMndyfcvntHgKf8ahnWblmL85fPo7a+FgUnDuJC&#10;8QWU11SisrYK1ddqcL2xHg8eP8Itek1dQ/2P9TcbX9TW1905e+HMtRs3Gyuam5tL16xffdbLz3N3&#10;YEjAmtCw4MWRkaHTY+OjM+KT46OJeXyIcWzT05OJfVJVCTBjMzMzhtOxf2ZmIocxZqC//wkAGhs3&#10;b054+PARWu/cwelzZ1Fw5DBu0/nde/fEfW3jLu7QaG29g5Zbt3Hv/gO8IpZ48OgBPY8fv4WbN2+g&#10;9noNKq9WoPRKEc6cO4X9B/Zi/ea1KK24gidPn4txtvAMJuRmInlCImISIxAWE4Tw2BDEJUcjaXwC&#10;UrKSMH5iGpbmL8GcBbPoPBV5y+ZjDYHm2Kmjgon435ETR6CprwFFFQVo6KhBQ08DukY60DfWg6GZ&#10;AcysTH6wtrd4Zetk/cTB1f6Oi4dTo6WNeVVW9viLx04curBr17aj+atXrJsxa/qUCTkT/DIz0/VS&#10;U2NHkLb5suP1oduf0VBl7fNOAmDrju2z7z14gFu3b+PO3XtouX0L5HG4ceM6mpsacOd2Ex7da8Xj&#10;B3fxkMf9e3j5/BmKSy5ibt50rFm7HPlrlmPD5jXYsWcb9h3YhYOH9tH73XobPp49fyHAc+fOPQGm&#10;+vrrOFN4Ftt2bcfGrRuxZn0+lq1cioVLFwij586YhPSsZCSlxwtgZBNgZuXNIHAexKPHTwQY7z24&#10;j7kLZsOEWYeMrqmnCRVNFcirKkBOSQ5jFcdgtPxoMcYqjYWUjBSsHazQfKvpZ6Ht2+/eEIhbUXet&#10;5s35C2dv7t276/Satfmb5uTNTCZQmLm4OS1QVJF/5eLhsoK1yjsHgF17dy/ji/ng4WNUVJbi/LlD&#10;aGmswKTNh+E+Zxvil25H5uo9mLH5AJbsPoT1B49j76lCbNp/APNXLMPydWQ88tYlKxZiZf5iLF+1&#10;EMtWzEfZlct4+ewpAecenpCuePLoER7TZzwjFnj18jVevHiJJ0+e4iHfT0ZlFrp3/74w7s2WFty4&#10;2USMch2V1TVoaLhBhmuh8HMHt2+3oqXllng+a5WbzY2oovBRVk7f/dJZHCeW2HdwDzYTsFbkLyWQ&#10;zsaEyVlITI1H4cWLBMaXIqQxk929dx+PHj2mkPYK3//w48+AcY/A3th4/duLlwoxZUYu65saYoLO&#10;7xQA7O3t/3rg0MFNDx8/xOOnT8kbt8E/KBAUN2HsH49ejmno7L8AXQPy0CtoAQZFLMaI6MUYFbsY&#10;CskroJ21AUaTNsJx5lZ4zd0O/7wdiFq2G4mr9iB99W5M2bAPi3cewsZDJ7Hr5DkcvXAZZ4pKcLGs&#10;DCWVlSitrEDVtVrSAtfQ0NhAGqMRt5pvkv5owd3bLcQaLXhA4HzymIHzjI5P8OD+Q9x/8JDYikBL&#10;xxfPX+HV62/x7bff4/vvf8QPZMjvv/8BP5Ji/ZH+++H77/Edids3NB4/eYKGGzfos5jhaNBR3CaA&#10;1dNoJNBdb2ggfXIJG7ZtwIuXLwQYXn37EnMXzn3t7O7s/04BgFX04WNHdz168hiPCAB5S5aTaFPA&#10;OGU16KnIQ8fWE2qZmyATtxLd/RfhC5cF+LtTHv7mOB/v0/E9lzy87zofH7svQLeAJegfupiAshh9&#10;QhajZ9AiOi7CYAKNVPQSmIxfiuAZKxEyazUi561DwqJNyFi2CTPXbkPu2h2YunEv5u48goW7j2HV&#10;/hPIP3AMmw8fw/5Tp3D4XCHOXLpIhrmIYvL02uoy1NdVoqmhDrdu1qPlZgOaRci6IQB0+1YzgagV&#10;d4lN7lJYY81y594DIWDvsL6h+1pb74pwxKGv5dYtIXKZFSqqqzBl9lTMXTwP1wkct+60oqyqAodO&#10;HoFPgGdtbGzs4HcGAKSEPzl28vgR9gwOAbPzFkJFncSUgRHGKSojc/JE3Hh4HxevXUdBSQU2nCrG&#10;skMXMHvXGWRvOo6YlQXk+XtgPH4DzMavhte09XCavB5WOeuglbYG2mmrMDxqJT5yXohPnPPwhWse&#10;vvHMQw/vPPQPWIARwXmQi1iAcRF50IqZB8vYKTBPmg27jEVwnbgcntPXw2HKBgTP24KQeZsRPHcT&#10;kpZvg+/8rfCeuxnRFJ7SKTxlr96B6QSkRVu2Y83uPdh6YB92HzqAwycO49TpozhfeAIll86hrKQQ&#10;leWXUF1ZgrrqcjRcr6JRixsN14nuiYEkWc/5osu4UnUV14gNGATHzp5E/qbVSE5LgI+PT+A7AwAu&#10;yJw5d/YSx+K75CVTZs6GioYmdPQMME5DF3mpocCObDzZNR1PTq/Ds/LDeHHtHF41FeH17XK8ulOF&#10;Zw8bUFl8BOnLNyFi7RHU1BTiUtElUGjBwZOnsGTrHvLyvchZvR9xS/bAb/Z22Oduh27KeijFrsXw&#10;sDWQDlsJzcAcqOkZQ1dXB3qm5pjk5YvU6AR4xo5HQFwmgtJyEZY9C6E5s2GQMBfqcfOhHD0fY6Py&#10;IBuzFHIpa6GYvhEKaeshl7gSKmmroZW1HoaTNsFh5jb4zN2F0Lw94jukrdhB32c75mzcgZU7SS/s&#10;348dBw9g3+GDOHbyKEpKL6CKUtK6Gw1Ci5wiwbpqYz5SxifBz88r+N0BQG5mb4p31U+fPRMxNTt3&#10;ClQ1tKBNAFAwtMBKHz3AohNemHfCE8dv8MJvGF4Ej8bzGHW8yLLH8yleuDsrALeWp6N04wIUbVmO&#10;y9tnoLR4H8pqK9Dcch33mqtxp7EEd+ov425DEW7VXURrwxVcOF2AogvHUVl2EbU1V7CfhJuRiTmU&#10;VdVgZGyCyMAAeHt5ws7JB5Y2HoiISsWk3LlIScvG3BlTMWV6LnLmzcGkubOROjkXPhGx8AqPR1hq&#10;DlJmLYNL7ATIGLtC1j4U0k5xkHJKxgjvNAz3m4ChvlMw0Hc2BhILDQleghERK6CauYHAsw5Bi3ah&#10;oq4Gt5sbUFffgHrSCafPn8WKDSsRERP2OijIz+KdAUBOTs7QopLihmcEgFZSxKlZE94CQMnIEhsC&#10;jAGXz/Dc8TM8dfwar7x64I1Xb7zxH4rvwxXwre9QVPqNwKMJtvhuqjeezwvHldwgHF4YgT3HN2H1&#10;1nzcfPQAD0lMnSk5icraUlLXrRTLj6DwwgGUXzmFqxWn0VB/CWdO7Ye+kQmU1TVhZmkDJ99AGJi7&#10;Ii9PBcePj8G27S7YsCVFpJ4BUfEI9vbDVA8vzIiKRUZiEpx9fWDv4Q4vT3fMX5CH8WnpUFMYCwMt&#10;behrayB+Xi9k5n+J5JkDkT5bA5lzHJE+PRRp09LgnxALeUM7yBo5Q9vOl1LPVFwuKabM47YAwMlz&#10;p7CSABAZG3aHNMC4d0cDTJ8uW1pWdosV9m0SRnEpaaQBNAkAhlAytsaOAAPA7lM8tfsKjx0644Vn&#10;F7z06YYXAQPwXchwPHPrhr0hyrg70wVIMsTrCU54OjMKtxfEIitIGwoyX2HStDA8/PF7XCIvr7lx&#10;FTdbb+DwmR04dX4fTl3YhyNnduLw+d3I37oKevpG4vPNrWzg5ukPY1NnlBX2wP36r1FZpI7LhfZo&#10;uBaOkMlhmDxIDk8//ARlYxRxxs0LldNmIic6Doq6BsjKnYaMnElCx2hqGUBdWxchcwYiMb8bwqf3&#10;ROKCAZi0XgY5K8diWYE61hQYQVtFCTqqqlBXVoKCqjqOnjmDO5SBNJAuOH6aROnGlQiLDqmlVLDf&#10;OwOA6XOmy5dXXb37/MULtJAiDo+Nh4qaBrSIARRNbLA/gEKA5ad4ZvU1ntp8g2cuX+G529d47dGZ&#10;vL8rXjt/jo12w3B8ogkas/XxcLoNfsjzR1W2M9RkekJ28JcY7yaLiisFKCSFfrHqMoorC1FwdicK&#10;CATbj67Hyr1rsfDADszIX0EAMBQMZGljQ94cCH1zL0ybrYSCg/1w6vAwFJ3oh6pLA+Cf5YM50trA&#10;x93R2F8GN0cqAON0sNrUCvLmZpg6ex5mzMuDma09PH394EQAsbZzhb2LE8LiAxCS4ALfGBN4xWrB&#10;K3EcnMN1YWLlAiNzG2hpa8HAyICEYBFdkzu41kiAJV2wYt1yBIf5n+eZ0XcHANOnq1VWVz/m2n7L&#10;7VYEhkVAWU0dWuRFyqa2OOSnSxrgE5TrdUa5UVe8dPkGjxy+xj3brygcUEhw74xKu+644j4A5yNG&#10;YmvMKOzOVseCSDUo9vsKUVZSWBWpibIVAbhXugwXyk9hxeZlWLxuDhl+PRbt3YgZuzZh5YkC5K1d&#10;RgLQAGoEABtbaxi7x8HEMRrSbtoY4CMDFR8F2KTqwSPXHm5+gTB2tYClmRQSdGQxW0Mea9UVEUqh&#10;Q9HYCrkz51DqeBlhSTlwCoyHb3QavMNTERKbjXlLNmP6nFWYOScf06YsxMS5O+GfVwb/mfvgn7sJ&#10;/tN2wj1xJoWAEpEiXqMsYN/hA1i6eilCwgILCAAfv0MMMEe7pq7u+etXr9HQ2ARPv4C3AFAxs8Ux&#10;Hy3A9GPs1euHg8b98cb5SzTYdsVR24F46t0FRU4DccG+L4ptBqCVQFDk1B9b7fphhasU5nmMRYzR&#10;YGR7yiLbeQgSLfrBKmsqYvJ3wNreEN5TZ2Duvk3YcmIFtp1YjZkLp0Bbt40BrGzt4BMUCiu3AFhT&#10;nDdzd4axsx303W1h4GNH4tCLjtYYFqaO0QGaGBNqAO3ptjAM9oGMtj+mzluEitZnMHEKx18+HojP&#10;esujryyFAms/aFr7Q98plM79YekdA8ewLJiFTYVx6AxYJyyFbeZWpCzdj6s11bjZchPXiQH2FuwT&#10;cxPBoUFb/7cZyP8qAOTl5Zldv9HwhkuhVTV1cKGLzSFAk0KAurkdjnpo4DvDv2GuqRwW2SkBjn9H&#10;lV1vTHMzxK2AftjuNBp7bIZgh81gHHcdiaPu43DaUwE7nOSwPUUbO2L0EKU2AN988Qk6DVJCJzV7&#10;KE9YBs+8ZYjPX4ml2xZh7SRHbN41A7nzp0BTWx9qWrqwt7OFW2g8ejpOQy+biRhikwkp21SMtE6C&#10;rmcWLEKz4RxGwy8Z+vaBZGhfGDl4wsbDH2b2rpi9YDEuND+HhlUQOn3YF526yOCDHmMwTMUSIzVt&#10;0U1aB18MVkF/ORMMGmeEoeN00V9WB4PGGqK3tBYyZi0l4zejsemmqAPsPbRPzJKGhAUv69Sp03vv&#10;DAAWL13q1tjc/OPLV29QWlFBMdJNFII0iAG0rexxwlUFd3U+wQrlvthnNAA/uH6BJttvcMSyPx6G&#10;DUWta2+UOfdBhVt/3KCMoD5wFFqilXDFXx5znAajPlcXRZ6j8dUAGXyqYo7PKVZ3GqGFLxyi4Ll4&#10;LRZtnI/VG6Zj64E8TMiJIwAY0CAAODnBKyQS6t5Z6B+8CX0CN6KX31r0C1xHOf82jIvbDpXEbZAJ&#10;zceXdjPxtc10fGM3C33cF0DLKxlLly/HuYZHUDZwRqcPuuO9biPw164j0HOkOoYpGaPzMFUMlDPA&#10;KA0rDFe1wCBFU/SU0UVvWT10H6mDzLnLKSS24CYBoLb+Orbv24m8pfMQFhE0850qBa9ctSrs7v37&#10;eEUh4EJxMWwcnQUFqxMADKztUegsj9u6n+GG4ddoNP4Kdx07477z16T+v8LrkCF44NsXDV4D0Og9&#10;BHdDRqI1fCxaohRxM14LOzzlkR80EndzTaGjpIwPBsuhU8+R6DRcDZ0ULWCVmY2lOxdj98V92F6w&#10;ENER7lDT1Iemjh4cXd3hHRgMXZcIDA7ZiOHhmzAkaD3UknfCPOcANFJ2QSN1FzTT98AwpwD6k47C&#10;N2AWzD0yoOUehfz1G3Ci5h4U7NPw4VBLfCZrh79LmeCDvqr4S085/LXbGPz165H4GzHDUCVzSClZ&#10;YehoQwyV04GMqjlmrliPlls3cYMygJpr17Ft33bkLZ+P0Mjg7HcKAGvXr096yLNhxACnC8/DglSz&#10;uoY21AgAlnR+1VUWD4w/xS3zzrhm2gW3nTrjHgHgoXtXkQbeC5HBdT8p1PsNR3OQNG6GjEFtjDau&#10;ZNihNMsNy91kcHq6FiKtlWEzpiscDEbhSxkKBWP0kLw2H4fKjmBb4S6sP7AQIUFuBD5daBEAXNw9&#10;4RkQDBWXeAwK2QyDjN2wmbQfZjl7oZm6HUYZu6CXvhOmE/bSfftglH0Alm6T6Dv7wsrdGxt37sGB&#10;8tsYG7wRXawWoZ/TUvSxnY/e1rPQ3WIaxnrlYZznHIxyngolt6nQ8ouFYmAM+mqEYpR5NBZs3IHW&#10;1ibRAFN7vZ4YYBvmLZ6NkJCglHcKABu3bs56/OyZmE07evoUTK1toK6lA1USY0729qinuH7P+BPc&#10;JADUmXXBQ6dv8Nr1Kzz06ooXwcPRGjoGdT5SqPMdiethSqhMNEd5ihXKCQDX54XiXG4Qcq37YbFv&#10;D6z06oNFPsPQR2oE3htnjMXHC3Dl5hUUlB7FwaKDiIyLgpKyugCAm6c3PBgAbskYELwZMuEbYZq1&#10;G+bZe2GYuRtaaTtgKAGFbjoxAbHBGP810KDQYu/hh50FR7CzqBlSbkvQ2XQm+tqR8W3z0MN6HrpY&#10;5EHaZxW0Y7ZAM2orxgZugFVKNkzSc/C56RL0c8wjbbIPd+9wJ1QzicEabNqxSQAgKCQg9p0CwJbt&#10;W2c+ffacAPAGB44chbG5hYjByrpG8HSyR6OzFFoNP8UN8v5a864iBDxy7YxbXr1xw3sAarylUBWs&#10;irJIPVyNN0F1kilqE41QOycCJXNjcCw3GPumxWKarwLizbqj/6CB6NSH6FfRHPmnj6HhYQPO1RWj&#10;uLkccckJkFdQgbaePhzc3TEhMQtO0SvRzX8Dhoashz55veXE/cLwasnbyPt3w4IYQTt1BzQoNKgG&#10;rIS2fTgcvfxw4PhpbDp/E/3s56OL2Qz0tpmDPjSk3BZioON8SHsshlH8elinbIVy9FoE+Y9HqkcO&#10;xlCokXKeh9U7C3D/3m0RAqpqa7Bl9xakZiX/4Bfk5/pOAWDnnj1LuVvn5cvX2LX/AAyMzYQHKhEA&#10;fF0ccMtlMO6ZfIprZl0FA9TbdsE1h25odO2FJl9p8vyxKArVQVmIGurC1VGfYIi6THvUTA/CnlQP&#10;HM4JEOXeA0f3o3uXzujUeSDek9ZAJ2U7ZO7Yh9ZnzbhQX4aylmpigGjIyStTKmgAd083BMZPhgZ5&#10;af+QTRgavg1aGQehOf4g9CcUQGP8AXFbb8JBmEw5TunlXoT7J8PS0RO2XkE4crYQa8/dRG+HZehu&#10;sxB9HRajDw3l0PUwS9oGvZiNUAtdB/mwZYgOySCwTyKQzEVXyzkY6ToHm/cfwaMHd0SvQM21Oqzd&#10;vAbm1qZPAkICdN8ZAHAzyP6Cgs0vX73Ei5cvsXnnLugYGEGbAKCoY4RANwc0OgzCNaPPUW3aFRUG&#10;XVFv2Rk3HLsSAPriqp8CKr1G4arvKFQHjEFNhCZqxjuhNs0Gh2KtUDDeBwcWZqDqTiN27tmOr7r2&#10;xie9h+BDWU10UnXAqJQ5uNxYjfLGcpQ1XkVYZATGKaiKMrSnjw/cAkJg5x8J99AEOIemwDo4DaaB&#10;GTAKngzd8LnQjl4M7diV0E3eAP2E9XAIoDTSMwMO/lE4cfEyVhy9iq9VwvCVJqWTppPQ3XwaGXk2&#10;lAJXQC1kDdH/FowKXoGckHR4uM7Ax/Yr8ZV5HmS9FmLH4WO4d/eWKANX1FRjxboV3Ph6NDExses7&#10;A4DE3NxPjhw/fujVq1d49uIl1m7cBA0yvrauHhR0jRHuaosaQzK86geo1f8Mpdpf4ZplV2KAXqi1&#10;74dq7xGo9RmJaq8RqApTR2WsCWrSKHUMM8LeFA8cy/HD7oJtaH50Bzu3rka3PoPx8eCx+PsodXTS&#10;9cBfrCKx6NAhXGuuQtG1KwgMDYaCkip09A3gH+AHNdc4fKMRgF5q7hik6YbhepQlWPvCwMEX5k7e&#10;sHbxhLWzJyydPET+bxOYAEu/OHgHBOFkaRUW7TqDjz4fgE5fD8MHveXwQR8FOiqgl5wZxpn6Y7Rp&#10;CIYYh8DWxB0aBsHorBuPLzQSIec+DftPnMHd1ltiKri86iqWrlkKbx/Xc+9US5joBSg8d/7Vm+/A&#10;OmDZqnyoamqLXgAFLUNEe7mg2lMRlaZ9UGneE1f0v8EV489RZPE1ag0+QZ3RR6ix7Y5yL1lc8ZZD&#10;ZYgmCoN0sD3cGufHe2DLnBQU1lSg9X4Tps3Mxacff4KvpMbhYwUj/EXVhtJBbUTlTMT1W3W4XFMC&#10;H39/KJII1DMwhLuXN6ySlyBi0VGE5h2B8+RdMBu/BbYTd8IgeR1Uo5ZDOWwRBjtPxtf6CfhGJxLd&#10;dYIgbxcO3+BQnKmoxdytJ/DBV1Lo1GUk3u8pi792lyEwDEWPEeqQUbdAH1ltDByrj8FqVhiiYoIB&#10;xEzdKUXVsg9CwdkLuHfvjmiLL6+qxMKVC2DnaF1NAOj7LgGgx6WSovI3336HBw8fYe4C7gbSgq6+&#10;EeQUlJGWloIXd27gYWMl7tRcQsvFAjQfXoWbW2ehcXU26hYmoGZWGMon+qA40RYXQg2wNcgUhanu&#10;2J/sit2k8hsf3MKJ04fRp09fdOrUCR///VO8/013fNi1Dzp9+g3Spk5C7a1rKCy/QMrfE8qqGjAw&#10;MiIR6A2/qRvR9PiV6Ml78ug+6nm9QH0DisprcOB0EfaeLsXOMxVYc/gKZm2/gPilR6GfspFCRjwu&#10;VNZicv4B/JUA8F63UYIB3u85Bh/ScaC8CaTVbNBPzhiDFEwxUs0SQxRNCRB66CalDn3nUAohRXhA&#10;AODm0dKKMsxbMgf2TjZFvJ7gnQEAL9OiP66Gmym5GJQ7Y6aYi+deAA3KBJydHDFlUhYWzJuBVasW&#10;YfuO9ThxilK38ouoqb+K+pbraLzdgBYy4L3b1/CQPPnqlUKUndqLcyf24dKVy6i5Xo78Nctga2cN&#10;C0tzKCopYviwIejeowcGDBtGINmPq001OF50ijzMEcpqmjA2NoGTtz98Z+5C3YNv8e2bV6iprsbl&#10;SxfRWH8d1ygml5cUob66EjevVeFucwMe3WnCnZt1mLzqANxCE3G+qh5Jczah0xfD0IkA8H6vsfhL&#10;d1l8NVQVw8njhytboN9YAwxWMMFoDRsMISD0GqWL7iO1YembgPPFpbhzpy0LKCkvxaz5M2DvaHOS&#10;GOCTdwYAubm5wyuqqm68oRBw+85dZE/OFQbQ0TeEob4upAxc8XfTOHyk5Y8PVTzwhZorBuk6YZyR&#10;AzTN7WFs6wh7N3eEh4di4oRUzJ01BYvzZmDZ0vnYujEfB3euxdH9m3D68C5UlJxBTeUlyggKUVx0&#10;FsdPFNA4iIuXT5OHXcLxM0dgbmktPt/UzAyOPiEIXXgE1beeoKKsFIXnLxDwKogB6nGlrAyXi4pQ&#10;ebUS5RWVqK29htqaWlQTVcfP2QL/mFRcvn4LMVNW4L3PBuMDBgAZ/72uoygEjMBn/RUwUsMaI9Vt&#10;MFTZHMMIDFwN7DfGQADAMXw8iisr0UoagLuHL10pxpRZuQQA2z0REREfvDMAmD59ulxVTfWdN6+/&#10;RfOtW0jjbqB2BlBXh3fiBCRsOgfXvH0wnboHymk7MCRyPbp4LcPfHfPwF9tZ6GSei/dMs/C5cTz6&#10;moejh1Eg+hr6QtrUC6qW7tC1doGZgwscCCiBQQHISo/HghnZWLd4BnasXYj1y+fi4PY12L5xJQyN&#10;TUUZ2tzcHPY+oUhfcwq3HjzFVfLACxcvoqKyAnW1dbh0uQiFFy6gnIxUUnoFNWT8q1ev0qhCyJS1&#10;iEjOQHHjPXglTMfHXWUwVs9RGHmAnBEGjjNBfzoOUTKDFBl/BNM/nUsTGAaMNRIA8IzLRhl9zu3b&#10;nAU04mLJZUycmg1HF/t1/9tE0H8VAGbOnKlVe63uKReBGpuakZCaRgbQbusHpFi8ce0y4EULXtyt&#10;waOWCrTUl6Ky8jJOXTyPA2fOYdvxc8gvOIekRdtgmrUB7nN3IWTxPtjP3A2ryVugmbYGX7svwge2&#10;s9HJahreM5uAD0iwfaQVis80A/C5hid66rpjrIUH9K0cSXsYQktHHxbmprD1i0L22mN4/OgRmm5c&#10;R1VZCVqb6nGvpQENNeW4VlmK5oZaXK+9ips36iksVOFqVRV8JyxH/PhslDQ9hmPoBLz3UT90Hq6B&#10;EerWkDd0wWhtBwxXtRSG7i2rK/SAFN2WoTDQZ5S+uN8veRqqKNS03ublbk0CABkTx8PJ2WHJb7mu&#10;/01TwZZEcd9yGfh6QyOiExKhptkGAKbinTt3UC7cSrH3Agmi23j1/AFePm7Fi4dNePnwBl49rMeL&#10;e3W4fnEPJqzcjCkb96D12klcKTqJs2eP4ti5k9hScBhr9x/Dgh1HyaCHEERsYk9sope1A0rjd2JI&#10;xDqMyzwAlfjFUOduZB1dwQB+YTEwSloFz1kHETyvAMGz9yJr3RnM2X4Oy/acw+YjRdhHIvDIuRJc&#10;rWsggViLxoZ6eGYsQ3LWJJTcegZLn2R0+msvIfz6y+pjCBmbqX6YCsd/Q/QlDSCjZYvBxAAD5I3R&#10;d7Q+ekhrIzRzLmpvNKD1VosIAWcvFSI5MxGuns7T3ykALFy61J0XQrx4+Qq1164jNCpaAEBLV1+E&#10;goMHD4gVOJeKivHo0RP88P0P+JYyhu+++x7fff89Xn/7RryOl2u9/vY1njx9hNcvHuHZk7t4+vA2&#10;Ht1rxINbzB5VeHK7GndvXEHTtUu4UX0el07txpWLR3CFNMGlK0VYvHY91DV1RDeQtbUN/EIjMdA4&#10;HJ8q+uJr9QB0049AP/N4jHTMhLTrJIzynIaxvrOhEbEYlhkb4TZ1F7xmH4Zu8DRMmzEDRS3PYegS&#10;hU5/64sPSAB+SPH/rxT/u47QxChte2IC+7feP5zYYSABoN9oA/SU0UHUpDzUNzWKEFB/4wZOFZ5B&#10;fFosPL3ds94pAKxcuTL4wSNeWvUSVXU1CAgNFwDg6Vg1TU0cOXpYLBbl9XkvX73Co4cPRby9dp08&#10;/0XbkqmrpM5Ly8rR2HgTLS0taOHVOPSaJ0+firV/Tc23KEtoFbNqT54+watXzwggD/Hk8V08fnAb&#10;Tx604PXTWzi8b4cIPyo0bKwt4RKWBK2YlbBIWgOdqGVk7FkYZJ8N5ZC50AybA2X/XIxxJ+2hHoQv&#10;1fzwpaovehnFQN8xAPMX5uFSy0vo2Iag0wd98EGP0RhGhu5HRmbvZz0wiFLAYaT8mRVktexEGthb&#10;Rhe9KBVMnLaYPP8G/T3NuEascuzsCUQnRsDHzzPpnQLAqtWr458+f04M8BplpKg9/QOECNMkBlDT&#10;1MKpUyfRSsZkpf36dduGEdw3wGXjH39sW4NXcuUKqqprcOjIUWzfuRP7DhZg34GD2LN/P44ePyEA&#10;0NTcgmuUv/PyrH/2b8fOXVBUUaPP1YGNjQVsg5KQt7cUr7//Ec++BW4/fo3yG/dx6kI1CgprsO1M&#10;DRbvLUbiogJ4ZG+BZUI+tOLWQcUjBQsWLyIAPIeqqQ86fdSfRJ4FGdkegxXNhOpntd+fBJ+UqgXd&#10;ZypAMVjRBL0IAH1GGyJt1jLcaGoDANcdCk4cQVBEIPz8fELfKQCs27Qhk0vAL168wuXS0rZ2MAYA&#10;MYCGlg4uXryA2rprOHLsGOqI6nnV7vPnzwQbcBMpr+hl499/8AAFh49g245dOHX6DKVldeL+02fP&#10;CbZoJVbgSRVmgR8lK3AZQB3/bdi0UQCAp6Ltba1hG5KGeYdq8eMvkfL6Bb5/ROxxqxGvbjfh26YG&#10;vHlwD68f3Ud1wx1YRU7B3EVLUNj4BPIG7uj094HoPESVPN6oLf+n0U/OUNC/YAJiARaFzABcBxgg&#10;b4rsBflobG5Ec3Mz6ijt3H/kILwDPQkAfm7vFAC27Ngy6zkZk6n6dOE52Dm5iBisoa0HHT19FBVd&#10;Qs21ayguKcG+/QeElx8/eQrHTpzEsZMncZ4A0ky0z+xQVl5JQDmBC5cuifvY2Jy6HTx0RCznPnzk&#10;CA4fPSpY4UxhoWAOTuF4Ewr+t2LVSjEPwJ9tb28Lu4hsLDpSh+9+6GB80h0/3L6DpzV1JDav4U5V&#10;NR5cq8OTpiY8oIygrPI6rMOysWTVGpysu4dRmg7o9NlgdOosjc8GKJGhrUS6N1DBBDKaNhhG4m8I&#10;sYKMhjUGjTMW8X8oPWfmyo30NzSJKiA3g3A/oJu38w8BAQGW7xQAtu/eveIFUfpzAsDBo0dgaWcv&#10;qF9dSxf6hkaU8pWjpq4OZwvP49Dhozh55ozw6hOnTqOADLp7334cKDiEoydOiJz8GmkF9vzrdOT1&#10;+2zg85cuo5LycwbNufPnsXX7DuSvXYfDx47jMolLXpLN/+bn5UFOXkkIUEdHB9jFTMOmS60/36OI&#10;BOiPFEa+JyZqbmjA7brreHSdQgsB4mVjA85duArzgHSs3bodBeUtGCpvhk5fDsP7lAW8RwLwczoK&#10;EJDBh1P+z8qfvV+awMAA6EEp4AgCzaKNOykFbBZVwNrr10Q/oJOb/augoCDDdwYAvCPXvv37t3I8&#10;f/rsBXbt3wszUt9qWtrEAtowNjXHDUqFeM0g0ziHgAsXL6GaRGBZeQXl3NXk1UcFIPYdPIgKysGr&#10;anh7mKvCsFy1qyXwnDh5Grv27EfhhYvinO8vKikVQGEPqyOwfPvdt5gyZSpGyymIiShHZyc4J87G&#10;yYo7P6f/796QGGgC7t3BCwopz+g7PWY2oO/0uPkm9pwohpl/MrbvL8Cmc3XoNVwbnT4fjO7SOsQG&#10;tqQDbEUIGEqe30tWV9B+WxZgJTqDexIAZPVcsWrHQdxpbRbdwNUEgC07t8De2fZRSESI2jsDAO5t&#10;P3T06CEuAj158gybd2yDiaV1WzsYL8ywt6eY/5MHcsjmoghnAezVZZVXUV1bK7ycd/h4QBkCl2nr&#10;iJrrSTjxRgsMEn5+dXWtuP/x48diff7Fy0UoLi5B6ZUynD53Dk8pY8iaMAGycvKiBuHh4QbLmDlw&#10;n7EbORsuYO7uK1hxuAJbzl3DrlOlOHzqMr22Co0VV/GwphrPbjbgx0e3cexMGQy94unx09hxshRf&#10;9ZVHp6+H49OByujGhR8CwoCxLAAN0Zty/kHjTNCPxCB7f3/SBd0pRRxn5Il1+47S395M7NSAq3W1&#10;WL91HRycbW7FxkaMeWcAwDtknTp39tzrN9/h8ZOnWLd5E4zNLcUkEK/Nc/PwoNz/0c8ckPf4qSYv&#10;Z8OyR7PYu04Ufo0MX0Ng4M2kvv/hB7Ebx3PKLtjYrPzZw7+n+M3/7ty9KzyfWaWKUshqeg9+bmJy&#10;sgAAaw9fb18YRM3BwFhS5QH6kI3ahgUHajF7bzkmbC1B6voLiM8/i9jlJxG38gTilx3BxA0nEbbo&#10;MMx94nD+8mUcPHMZn3cbJeL/X3uOQScxDzAcX5EglNW2JyawRn8yPOf/Q0kIDqRznglUMvPG5oIT&#10;ggGu1d9AJQFs1boVcHCyaYiNjR3xzgCAd/y8XFJ85fWbb8WmS6vXr4Mh0T5nAEqqGvD198cz8syO&#10;/zglOknexdTPNC9UPt3H6wp5CRWzQMd/nCncv38fvPdg+z9mgjLSCzVk+AoJizx89BBRMTFtIcDA&#10;ED4+3rAKTMU4MuZY33AYxi7B3M2nsHL/Raw7eoVSwGrsvViPg6W3cLj8DvbRcU9JKyKWF8LUKxqX&#10;y8qw/fBZ/I1nAr8ZKTTA+73k8NceozGAqH6MrgOpfzMBgAGUDfBcAIeArgQANWt/7D5+Ruwwwu3g&#10;vDPI8rXLKCzZVhEABr5LAOhXUn6llgFwnwy3LD8fBiZmQoQpqqojJDTsbbGnIwB4IoYNz3H8SkUF&#10;ymnwrhrNpPqvMc0/eiyyileUGXDK98t0j7VEcWmJKB6VUibAHbe8Q1loWBjGyiuK+YCQ4EAY+Geg&#10;h9UUDLCZhN7mifhaPwrSzhlQ8s6BnFsGtAMmUZiYBbuEefDJWoak+dsRPGU9HP3DUXy1Gpv3n8Df&#10;v5TC+8QA7xMTvNdZRoDhgy4ykKL0b5SmnUgFR5AGGMRpIY0uw9Sh5xSCI+cvookAUEchoJSEcN6y&#10;PGIA26LExMTu7w4A2qaCG7kZpPXeXeQtXQJdQ+O2iSBlVURGR+MN6YOfNMCPojumljyWvZbpnT24&#10;qKgEV8quCHHHoeHipSI6LydtUIY6UuncU8chgjdk4nqB8HoyOocTThdZN/CePf5BQZCnNFCXGMDG&#10;zgFufiFwCoiGfWA8zALTYBA0AQ6Jc2CfnAfLhDzYpiyFeuhsfGWciM/0YvCpbiykHVLhFxaFsprr&#10;2HHoDIZJDDyMUr0BFPcH0uhFOoC9n+v/IzUoIyBxyEWhfmP08c1QNRi7R+IEaZzGpkaxOQQDYFbe&#10;TNjaW58ip/nyXdIAilerq+++fPUtmm+3YOa8eWJJOAOA19THJyS8jdvtAKiprUEVGfkKeS8zABuP&#10;4z6nfMwODY03BQi4eMQgYFBwmldUUoJCSgFLSktFraCMHqum+F9Mt/n9Wil8ePv4ikKQHoFQU0cf&#10;2tq8qYMmDPV0YGZsCCsLU1iYmcLS0hy2Dg6iY8jZNxQugTFwDE6EZch4GAeMR1BkPCquN2Lx2p34&#10;stcYjFCzEbV/GZEFtM0BMABYBIpeAF4rSHqAxWEXCgHm3jE4efEi6ZRGVHMNpLwUU2ZNps+0Osib&#10;Zr8zAJg+fbpuTV3N0xcv34i6d/bUKdCgC8/NIGMpH09NS5XsDizJwL77TqSBly8XC8M30mu4uldE&#10;ar66qi2l4yyhiY6NjY242dyCBkoNKyhF5Bm1OhJ9tRz/K7ip4zplCvWidlBPQosrbs5u7kJ7MAB4&#10;gyrWAjr6RtDmoWcoWtVZn2hq64ihRQDRYZDoaMFITxtmRvow0tcVO4sUVV/H7GUb8ZfPhqDbCG3B&#10;AsPJ0MOUzDGUy8E0+o4xwBACgDR3A3E7GM8EUqbAJehC3hmkuQnVlMbyLiHZU7KIAWx3/pZmkP8a&#10;AMybN8+xobHhB14PUEOpTlLGeFEAYgpmAGRNyPp5Ck4AuNnYJFS/KJCQiGPPPnz0GI6TMGQDV1RU&#10;ikkhvq+ILtx1MngVxXmmfQ4BDJgbN9oMzrTPcwanzpwj4NyEtZ296EdsB8Cvj398TACEQMtDmbSL&#10;iYU1yuubMGnOCnT62wC8T8KPiz/MAlz1G6ZiDhme/SMBOFTZDCNULER44H7AnhQe3KKzcLniCv2N&#10;jaiiUHeppAjp2amwc7Bd/1t3M/+vAMDi5Yujb925LbZw5U6baKL8NgCQSh6niCnECB3/vXnzRng4&#10;F3BKSWXfu3dfbLLIeoAZgdunGyXpHef5HCYu0PFU4XkxnVxJwoyBUEYgYdaoIO9vLy1zBdGQBCjP&#10;RP7PAPjng1/HU9hObp6oabmLuIyZ6PRhP3zSX5EMbUGpnwOpfXNIqVlB0dhNkgLydLAV+nJdgADA&#10;k0F+SVNRcrVcsGIlaZXzRRfFdrUOTnZLfuu1/a8AwLJVK7Lu3L9HOfhLlJZfQRilYQIAHAIUlDBv&#10;/vyfz8GQqucqH1cCeRKI832ulLEYbNcI333/HT3vDeX934nUkHfxZNDcunVbbMrIO3CyJqjkOsL5&#10;CyKVZDYpJ03AFM9FqH8HAErEAF7+Qbh+9xF8I8aLqeCeo/RI8duI8u9QJQsMppx/FNE+awA+Hy5p&#10;DmEG6EXPDcmYhYrqqwIAFaR5zl4+T84RCRc3h5nvFABWr1s75/6jR6IMzFvEh0RGCQCwBmARmJ+/&#10;6h8BQF5bVlEudtXkEjLHdBaBv/WfAMl33+M1scnTp8/Etq0cWs5fON+2JwF9/v8EgF97rP0+PipS&#10;9uIfFokbD57CkcRcp/f74GspTfQZpUvG1RG9gOztohQ8qg0AUqIZVF/MBPaS1UdUzjzy/EqxJ0Al&#10;AeBk4WmERQbD09M1450BADc2rt+0Mf/h40eiceNM4TkEhoWLnTnE7mAqqti2fevPjMd75rKKZ/rm&#10;ki7vxculXE7lfvmPjcrbrnI3DXcccVcR70DOYeTX/h0/cQIK9Jks8n4vADo+Jk/ADYmOR8vTF7Bw&#10;ChYh4D1RBZTBX7uPxnudR6KzlIZQ/u3TwUPpnPsDGADcEhafuwBXa66i5vo1sWXssdPHCFS+8PTy&#10;jHlnAMBqdvP2Ldu5BMzj2KmT8A8NoyxAV6SBXAreu3ePMM4PkkIOU/vl4lKK2adFGGADnzpzVvQI&#10;/Jqnc+MIezjvQMr5P1MqL0H7tX8FhwogT97LRSg9Q6N/OQTIKyohOikNN+4/ppTWFp06fYJOHw8Q&#10;ox959wgSgIMVjEUnsBQZnmcEWQNwtzCHgH50TJmxRACg6lqNWBN4+OQRePi7w8fPy/+dAQDvcrV7&#10;/74CnoR59PAx9h3cL7qBeB6gLdXSxSn6w4GX9PhtPH1yH7dv80bKzXjx/JnolOEZQI7lP/z4I/7d&#10;fzv37CYAqEgA8K9rAAUlZYzPnoic1adh558CO58Y6DpEQk7fHUPGGovC0CAafSnW95HVRdehqvhm&#10;oBK+6DsOX/aTF1vEZMxbQer/Kv1tJFhpcC+Ak7v9j34Bfs7vEgA+O3Co4CxvDvnw4UPs2LsL7j5+&#10;wvN5baCqhgZmzpyG40f34uTxvSgtOYPGhgrcuX0N9+824G5rPVqa6nCn9SaePL5DIKHx6B6dPyBR&#10;+QQvKVy8efNazAFwqPjf/m3esllUH7X1DX4z/f/a7XEkXtMJAIdKGnGumjKWB69wseU5jla3YuOZ&#10;Kqw/VYUVh68gd+0RTFi6C/5p8+AUOQnmPslQNvfFWB0nTFqYT/n/VbGNfenVCuzcvwuObvbf/tZm&#10;kP8KAPBE0KGjh0qfPXsuOnIWLV+M6PgkhEZEIzgiCr6BwZT2uIktYqztHODk4gr/AH9ERUcgOSUB&#10;M2bkYvPG1Sg4uIMAsg+XL5xAXU0JbjXXCpAwQB7cu0nAuIXHj1oFQO7caSGw3SPxx3MFz382QbRm&#10;zRrJqmDD3+Xx/8AABKIJU2Zg67YdWLwsH5u37sT+giOk5K/g5MViHLtYgtOlV3G6rBYXr7ei4t4b&#10;lLa+wvmmZzh0tRUbCs5hxdZdlBUV4XJZKYorysg5ttM1CXgVFhZm+C4BoO+xU8frOATcI4EWnxRP&#10;KZSayMVNLa1gbe8o8mk3LxI/vgHwDw5DQEgEPHwD4ezpCztnd9jYO8GKwMHD3skZvv5+iIqKQEpK&#10;IiZNmoAVyxdi7+7NOHlsHy4UHsPxY3tRXHQGpcXnUFJ8FsXFhai6Wop7d1uwaNFCEoFqYlHq7wVA&#10;RyBoaGlj6twFUND3QKe/D8InXWTwTa8x6C+tAWk5bcgp6pDGsYC5jSuiEtOwbuNW7Np7APuPnkRh&#10;aQVOFJdjJYGmtIwBUIxLpUVia5jx2SnfR0SE2b9LABh5+tyZWzx923r7Ds5SFrBw2SJMnjEFqRlp&#10;CI0Kh6unOyztrGFoZgIzKyvYOjrBztEZrh6e8PTxh19gKDzo6EEA8Q4Iho8/pUo+gfQ6Xzi4eMDW&#10;wQXWtg6wsLYjsDjA09sbYWGhiIuLRnp6MnJzJ2DRgtnYuX09kpISRBYgGKADC7Bxf238GiA4e+H5&#10;gxkLV0ApdD0+1c9FZ5NcfKmbjr8rhOJvozzxgZQ93htghvf66ODDrnL4pLM0hsqbQsnQFcZ2frD1&#10;DMXUhctRQxrgfPElnLt8AVsIxFmTx/8QFBTk9O4AICdT8ULxpQdM/403GkUf/wPJ7/XwYgj+4YTq&#10;2ioUXSnGyTOnsHvfLqzMX4GZ82YhIyeTwkU0vP19KEQQQExNyAAGopVcz8gExmYWcHRxQzDl40E0&#10;QiNjEBLOYSUUPoEhAjAuHj6CYXgrOAdnV1ja2MHI1FyUc7kYxBVBHnzOg8UpC8T2EPFroODsRU9f&#10;DzOXrsOYgPX4xmwu+jkuRl/HJWKHsH5Oy9HPZQV62i/BKN9VMIrdAJXAZRjtuwT6jikwtQtAF7Vg&#10;5OQtIwCU4dylCzhdeAabtm9E8vhE1gDm7wwAcnJztC+VFD29RSkcl3OvS35Dh/v3mRV42zheEMIr&#10;friD5zYN8WNO9++hhXfNaGpETR2XhK/gDF2kPfv3YNXafMyYPQMp6amkJcLg5edNocIJ1g72MDE3&#10;F5mFvpExTC0sxXQvG9/d2x8+xB7BBJDImARExCYgLDpOgMeX7nd29yT2cIS5la0AiE5HgGj9BJC2&#10;hSzaMDDQw6zlmzHScyU6m85AX9u56GNDQ3LkjaJ60bGvXR76Oy6CfNBaKCXtR4RnDnLsw9CZHs9d&#10;uhYVV4tx+sI5nDh3Cuu3baAQGf0iyM9P750BwNTpU81I5Ly+eatFzNXzvPd1AgA3Z/C26BeLLot5&#10;fNYHbPym1la0UKhounWr7de8mprFPvoMEP6NAW774lz/7v020PBPzlXWVOFC0SUcOXkc23btwNKV&#10;y5A7fQqS0lOIEULIuC6wsLEmcJiJCSgtvbYU0NTCSugKBxd3eBFbBIdGICwqFhEx8WLwuQBIUAiF&#10;Gx/YODjB3NpWTBSZU7iav3Yf+tutxEf6M/CN+RxigtnobDYLXS1mo4fVbPSyniNGV7MZGOayAOPi&#10;diDVMRHTNJzQz3kOvX4z/f2F4vcBTpw5iTVb1iEyNuJRSEiIyjsDgOkzZzqTwv2RfwiB57x56Vfz&#10;7VaxBk5OYQykRw2Hu6cLZsyZgRWrV1KevgPHTx3HpZJLlCNXo77xBhpbCAStt8Vv6lwVTSJ1KK+u&#10;pvMa1ND71XGvID3vRnMTPbeFwNOChqabYs1dXf01lFOKde5iIQ4dO4xtO7dhaf5yAkguUolBwiJD&#10;SYC6kxi1FQDRNzISvYK6hkaCQaztHMWWtqxBAkLCCRQxItTEJMRj2fqd8M3aAovENTCIXQ+F4LUY&#10;4ZOPQW4r0YfCQRerPHxpNg9fms7BJ4Yz0NUtHzH2UYjVcEE/h5lYunETzl86h+PnTooi0OoNq/hH&#10;IloIAKPfIQaY7sELPtjotcQAVXV1aCT653pAVGwklq5ajuzcHEQnRsM/1J+o2pVzYfJaR8oK3BAY&#10;6oe4pBhkT8rCwSMFonWal5aVUNpUTGGhtKIcV3jtfsUVMYoppeJtVkrKy3CFj3Qff24j6w1iFf55&#10;2GYKLQyOazeIkWjw80+fP4OCo4ewdedWLCeATJs5lURqKjFBJIUY3v+fGcSUAGIIfcO2KWHeX8jJ&#10;0RaeHq4URgIRHJ2EiOQcRKZPR1jmAvhlroLL+HWwSVkP47h1UIrYBAP3edCwmo7BjtOQR3/75dKL&#10;OHLqKA4cPYiV61YwAGojEiMGvTMAyMjIGLVr3+7WOor9/KNIzAS3ico3bFmP/Yf2ix+IfvDkCe6R&#10;MGSQcHPkpZJi8tZjWLNxPabPnUVUngxnD2csXrFE1MwvFF/GRR4lRZQ+FeMipVAkNHGh5DIuk5jk&#10;XTYYJPnrVlGcD8aESZkEtCVYt3ktAW8njlKoKCTVfbG4iC78IXptkWjHukKjnHcCqa6ksHIV5RRa&#10;yqqvEkBKcfbiORQcPyR+fXQ5idRps2eRBklBeFQor+SFlY0FTEwMYGZqAGNDHRjqacHCzBjODgQQ&#10;CkHc+BocHgf/5Fz4ZcxD7ITZ2Ejh6vjZEzh84ggOHDuIVetXUFYUXJqYmNjjnZoNTE5OdoxJjL5M&#10;HnV/+pxpbzZu34S0rBRMnT0V54ou4uipY4Kii8tKxIWvp8zg1p07AhSPnz3Hi1dvhDY4SMbiH1Q6&#10;ef60EE2UXpKAOkv3naaQQoO8mB8/RY+dJwNv272dsokZmDJzMtInpCA2MRKBYf6Iigslzw4Rw8nD&#10;Dhu2bhDG5zjMoYln5Y7z+cWzOEsUfZ70BYOthEFytVKAhXfzKiEG4sfOEDiOnjpCef5OAtl6LCKg&#10;TqYQk0zAjY4jDUFZjB0BwcLSDJYWlEloq8LJwQb7Du8Xi0ELjhVg7+F9kl8JCT7/WzaH+q8CQFtJ&#10;ONbC08t1vom54Ukajbr6Wo8DQn0xaWYOUgkMGZPSkUkje0omcmdNwoz507Fg2QLkU1zcdWC3SJG4&#10;UMJFkzNkmHbDHz9zQhiLjXeMgMQzasdPHxf382YLzAZsvLMEMH7syMmj2FuwF2s2rCbKXUlxNx87&#10;9+0kIF4gUBGwzpIgO9v2fvwe/J58PEn3MTCO0HvzZ/M+A4UEXlbwDAAeDOJzl84LJrpYelmct4Hp&#10;OLFHAf0dO7F+8zrMW7IAM+fPwK6Du3Dw2CFB/7sP7MGS/EUICvU/zuXzdycE5GSMCo0IXmdpbdas&#10;qaF2R1F+3C01NaV7enqaz7z9PZA6IRnJGYlIIw9NomPi+HgkjI9DfGoMopMiEJMcKTZMCIkORFR8&#10;OOYtnYfFKxeTp63Dzv07cOjEYZy5UCiKKReKL4oLz2GgkM7ZKKfJqIVkCP75+dXr8ynGb8GBwwdw&#10;iUIIswQD4xQxCRue1fhRYXACwOlTBKSTEkDwYxJwkGA7cOQgthK7MCi4gsc7lF0kYJ4nwxdePi/C&#10;BYPpOI1jZPyjBLzDFOeP0jlT/tGzx3H49FHsO7If+wr20PsdwK79u4g5FsA/0HdfRETE3/7rAZCb&#10;m/txxoT0EGcPx5uqWiqQGT0KsqNlKEdXg7ziOIyQGQFtAx04uDlQiuUE30AvBEeQkRMikJgeL37W&#10;PTUrWfyc+8Tp2QSSBAweMggDBvaDkqoCqXRtmFiawMndCQGhAUhIS8CkGbl0EReL3+HdfXAveesx&#10;nL1cKPQC/7jkRQLJafLIE+TR7K1nOJyQUY+zgflIaSmrcWaJoyeZLY4QaxwnI54QXsxsUFxegrjk&#10;OHTv2RVqWqpCrAbR56dnpmJW3hxirNVkzN0CSAwE7vK5WHoJhSUXBVj3EPvsPUSD6J9n//bR2E+A&#10;3LJ7K+YTuH18vfhnYt7/fwIATEWZiYlf/28/XPQPxZ+cnHEJyfE7dAy0oK6hjJTxCZgya6Iwsoq6&#10;MrRJJOmb6NFRG7LjZCEzZhTGjBtNF1QNmvqa0NDVEI9b2JjDztkO7j5u8PRzR+/evfG3Dz/C6LGj&#10;KI/XgoamGlTp/ZU1FAkUilBUU4CShhK06D1MLIzEa70DvUWGMXHqJOQtzcPqzWuEgfYT7bJuYI9l&#10;+j/HR2KKwkt0ToZr0wLk8QSKoyK0nMChk4dxgu5LTE/A/AXzkL92NcZPyCTghvCuXpQ2GkPHQFv8&#10;tLy+sa74/ixeQ8KDkZaRgs3EPgUEql0HdxNA9wgw7CLqZybYvGsL5iycyddo5W/ZHew/CgD+ArxJ&#10;IRm/M29X+ltFCXn9p5k5GbGUvrUqqShAU1cdE6ekY9r0CQgO8YOWtga0yLie3m7wD/KCkZkhzK1M&#10;kZObhfHk8bp08aRlpaGuow4VMqyisjxGy8lijPxojBojg7F0PpqOw4YNJjYYCJlRIwUY5GgoKMhB&#10;VV1JMIyqpgqU1RWhTsyjqaMBNXFbicCnBHUSYPrGbeBy9nRGUERQG3tMn0QemIc1FFo4Hh+kmM3b&#10;tZwjHXFeAKQNJMeJ9uctmiWKVqKJhca39B9vfsH38fY3Z88XYteenViydBFlIPS3hwfBzNIIsxfN&#10;ESGA3591DYNg14FdBIR92LRzM2aR7vEP9J79u2z1a3fSd3qPFxb8ltZiopsPePFmx8EG56VJ3M3D&#10;RqXbX/2GSR/FuKTo/cbmBhhDHq1voo+gSEp9ovyFYXp0747effuQpyrBzt6KDGCGXn36CGU8Y8Fs&#10;JBOFWlpZUDpljdT0OIRGBJBRx0HPxASBUWEIIEPpmhhijII83ceVPF0oEsj4s4YPH0ygGCQAIS8/&#10;BtLSUpAaPgSyktvKKvICDDp6GjAg4xuaca1fC2oEBqZxZWYR+o7KakriNn93K3tLuHq7Iiw2DBkT&#10;M4RoW0VpJQvRCMoi8pbMJ12xAwcPF4g2N643VNdfQzNlKw+fPMPzV6/x5vsf0N6hUN94HWu2rBFG&#10;ZwDw3P/Ofbuwfd8OcR8DYPrcafwjEZn/NgDY8DwPT0b8nMHwz40f8UFmZsY39NyuvDU5GbobjR6S&#10;8y50/9cSMHz+Pxi+e0ZmarqXn/sdOYWxGDFyOMIigzB7wTS4utlDVlEB6ubmcAsKgKWLM1Q01Yn6&#10;DaCoroax48bCwsUJLqGhSJk8EelTpsI9LAxeYcHwCA6Cf1QkEohiJ86ZjixKq6zdPOAbFYH47AyM&#10;z82BpYM9DK0tEZmRhcCYSOiQceWUFaBKRmRvZ8aQJXYYKTMcUlKD6btJEThGYJTsSIyRG00GVyRQ&#10;aApGMLIwFLqCqZuHBjGJuqYqlNT5lz3loUghhtlDy0CT/gYVhFEKyeI0JjFKHNNzUjB55iQBlLyl&#10;87Fi7Qqx1v/AkQLSHsXC2Pkb8wWr7KOUb+/BfSIb2bpnu7i9bc82TJ2T+5t+JeQ3AYA89ws2IB0/&#10;Iy//G3t6x8EijdefEQC+ajtmfsmeTsb+uuNt1gDMAr+MS/R4z/TM9NCI6JDzhnQBR44aAQt7C0ST&#10;aue+Nm19begZGyAwIQaJU3IQkTEe5m7usPfzg3NYOEKSEhCWnAS/uDgEJcYjPD0NIcmJ8ImMoNfE&#10;IyItFRNmTScwhMGTAOKblIqwtBRMnDsTofS6gNgYOAQEIYYAsnjrbmTNngNbVwKTvx+SZs5DwqSJ&#10;MCY2GT12NDQJEIakKcaS0UfJykBaRorYYoRgDGnp4SKkDKWhTOzEoUtdQ0WEEj0KScZmBqQnDEV8&#10;NzY3pLCmCVMrEyFQecQmRYldvWJTouBHYS04MoBYI4SyliDBFFH0WAIxmn+oH6W3U7Bx5yas2rQa&#10;G4lJtu/dhm17t2MrjQXL80gr+H8XEhJg9EcB4NMO47Nf3P5n933Ksf+X53zs1IFJMjJSVYjuTzi5&#10;2YkYLEPq3trRCikTkojyAyErNwYjSfV7+nkgPDpEbHrkQeee/p7kxc6IykhDYu4kuISEwI8M7hFO&#10;gEhJRNKkbLgGBNDtSDgJkCQia+ZUAkMKojLHI21aLlJyJ8LW3RVBCUkIz5qAnNnTEZlO4cPFhQDm&#10;g6CUVCxYvQo58+bCwdNdzDPYONrCheL9WAKDBolQO58guPkHQXrkMAwfIYWxivLk9foUJlQhyyFl&#10;xFCMoCFAIjscI+l8uNRQjCZ9Ij9ujGCKkMhARCaEIyYpUqSuKZmJiEuJFreZFdjw/HhoVDAiKIy4&#10;0uerE6hs6Do50HVz9HCAu5/7934hPt8HhAXA3tXue1d3x7m/JwX8pwDgHTnYw1kH/KuDlT+nIwym&#10;jl8qIzM9MCQi6K4eKfkhw4bAzMYU2dOyEBkfJpT40GFSJOI0YeNsCws7C/IeY4q5hnBwtScBqEmi&#10;biys3T1gQnTuGkICLIfoOz4O0ZkZcCSPdg8KQvzEbERlZxFQUhGcmAhHXz94x6fAPTIK2bNnIDw5&#10;Gd4EmmBigvD0dPEc74hwJE2bJl6bQ89xDgykz3GFV2wiMUsyZi5eIN7bNziAbqfBNTgM+hSKjE2N&#10;ERafiPDUCRgpLU3icgC0TMzg7OMLVVVlwWyK6sQIulqQVx6H0aOlIUPAGUEaY8xYGTKqCvRN9WFm&#10;bQp7Zxu4+biSkvfm1i4RJsJiQ0lkxsGD7v/47x9j4OABcCEAaJAmoSymxsbGcreNjXV+QICPC/+q&#10;yu8W7P/E+z+S0P5vH2RkNjSDp/3Y8Qtxa1dcUmyetb3F9wMHD8QgGq6+HvAO86eL6g0NUu6Kasqw&#10;cLAmAWUl0q+ohEh4B3jBldI4vohDRnKYsEV8VgaCyLuDKAy4BocIiveISaL4H47YjHR4knE9iQUC&#10;U9PgTEYbT56fMGkSYrLGw59Chr23D2mBGIRMmAzf+FhEjk+DW3AonIKD4RIZLcJCKmkEZo4YAlYc&#10;fV7ixBwCCX0f0hXOQYFImpiFpMmT4R5KmoP0iR2BzJcej01NQlBcImLTx0NVWwe6FMYiM7Mwcckq&#10;AVQ9UxPo29jDLSQSdh5uUKC/S15JnsChIBxAngSnEmkLFcpCOBthtrCi0GhqZYxu3bviyy+/hBSz&#10;y+iRGDho4FNp6ZHXbOytT4RHhy1JTU0d/YcA4Jfx/jcNUvztHt8+2jOK1NREF29/z0pW3sr0Rw4j&#10;DxhJVDlafhwMzIzhGeBONBiHcIp5GnokpMir3Py9CAQ+CAwNgJOnK5S11IWCV9PShFtEFLySU0QY&#10;iMzIhD/F8+CEOISQJ0ePTydDhZFRxxML5CCYQBKakgxHf194xcTDMSwSEanJmJw3F75xMYIFnMj4&#10;ATExZPgJiMrJQRyxB2sOBzKqg58vHAKD6P3SEZ2VCd/YaPjFRCEwMQGxfDs6GqH0fgzGaYsWIIFA&#10;YenmCifSKvYBgcgiHZJKzBIYFw8PCllmpGOy8hZg7obtyFm0Ao6ennDz80FIahYSJubC3tMNukb6&#10;MCT9YeXsKISpKlE/Zxyy40ZDjtJVaZkRggl69+lFYBgmUl4uavkH+Kz+rYtC/ykAgE7vsef+3vFr&#10;H0xe3y0yOiLP0c3uO31jHfgEeyF7aibikqNF6jSGVH9AhL8ojESS8d28XegPoj9u2FCMVVAkLTCW&#10;1LQmjCxN4UIsoKCiCCsnByRPmURCLl6oeXeO/2SMqAk5QgvEkfdGcDjw9yfDBiKQDBw3IQsBBJBE&#10;oncGSNKkHCEY3ciTwygD8IyOQRSxAGsGRx8f2PsHwMrHT4jINMoeGBDx9L6elEF4hZPHk9HdiQli&#10;JmQgjN7P2tMLtkT5jkEhIsTEkN6IIgDxd0mbNgU+0VGwcHaGVyQJXNIsufNmCQFr5eIOdUMzAcC5&#10;q1ZiXv4auBHYAiKJ9qfOJKAsQSIxl7KWFkZRdqRKItOS0l8VSjdlRskIzcEpqa6Rrsg4XFwdD//W&#10;fQH+KQBYrXf04v9t8PN/rfKUnpFuEBjqe8HF01GIFmcPR3gHEeWTt0+blYsFSxdQqrMMS9csJuVL&#10;OTqxg2+IF1Kzk0Us7EXoHqskByUCigZlBDaONhg9RhY9evVCv4EDROzlUDFcRobUtSm9NhARJJ6C&#10;YiNhZG0laDsuJ5uO4wVT+JKHu4dHwS06ERNmTMXcFUuIGRIRmZYkwJBE4AhPikcAGYszCvZopn8P&#10;Cis2Hp6wJCP7xERj4ZpVbYCg9w9OSoKNnz/i6XltRk/H+KlTyNsTYGhrL15jSSySM2cmgZZSNNYa&#10;BBxOWRkczmTs2OxsYpBUTF8wn75jHHStbGHq4gZb/2Dx+bEkVJW0daGmrw93ylCik2JhSH+79MiR&#10;cHS1ExqK02c5Epduni4F/zYA/q2Jm0xRB1CNjA6f7ubp/MSJlKqjuz0cXGzBBR4LOzMy/CKxO8fd&#10;h49ws+UW6hrqRWMGz4CdLzqPY2eOYDZ5yMzZM7HvyAFs2L4R0yk3joiPgom5CRzdHGHrRALR1oLC&#10;hRZ6EiC4xMtFooCwQBgTFfbo1RvyigowMjOBm687AcISBnTRUshwadOnC1CEpZAoJAbwCAuldJBi&#10;es4ETKTP9I0ieidD+xErJLKhyZNj6flxxDaR41MRQeBwpEzDztsbLuTx9gSA7LmzEE0G9SOGcCNN&#10;4ERilA2aPHkSkijriKFQ4UTGtnR3F4AJppA0bUkegtPShYZwpvfxos9jrRKemoJkApFvVDgCCCz2&#10;BCAn+n62xBI+lLm4RcRCx8ycjO0Aa3tLKFAGIkPZBZe+XdydD/9fAQB/aHJyYkhguH+pq6fTM1tH&#10;a1LtlKq4O8DSzhx6RtqIiovA2YvncffBQ9QTAKrrromNja7xRgzN3IZ1W/TwMSi4AfTuo8eiwYNb&#10;tOqbbqKm/pqYmj11oZCAcRAr1+djxqI8+JEqj09LIMUcDis7S6jpaEFKeoSYHxhLXmFsYYQRlK/3&#10;HzAAeuZEtxSH7QODYe7hLag+ICERgUT9LPiEeAwl5U2MEBgXi3QKNam5JPRCSBxSSLEl47GQDKOY&#10;H5mWJlggnERfdFZbyHEPDSZdES90RdrUXJGOWrm6wcTVA84hoVi0Lp8AMZmYaQJCKfV0CQmDT3gE&#10;XAkEAcQOmQTA4LTx0DAwpO/bX7SZxSXFUQrqBlU9HXgFBpBw9hbXlZl1zFhZyjx4UkwbBgQAV3en&#10;nazH/o8CgHL6cVEx4TvdvZwpF7WFtZO1SNkcaRhZGAj1umDJQjQ0NaOl9S6qr10XvX3ci1dTT+N6&#10;fdt5+6ivRy0Bgx/jVqza+gbRs1d/8yYam1pERxD374n2sGt1Yln0Be4AOnFUNEjsPXIYS/KXY/WW&#10;dZizcA5SM5Lg4e2BkOhIrNmxBXmrl2MieWwmhQGmWG/yPCcyhC2BwdLbTxSH2Fie5H0+JPhsSBP4&#10;02uj01IRkhDfxh4EGDtKRW29vEnUeSCOhCh7ezDdH0p6JCg+XjCFi6+viPXRrBXIs0PJ461JWxha&#10;20HP0Y30QAwWrc1HVFaWEJQuPp7QJdaSGS0L2dFjoKFLGYCtNekgHQwYPATDhw+ndNCZwqmDMP7w&#10;4VIC4LokFBkE3j7ui//tLOB3zPR9npqeHOsX5N3iTDTPdGRLsdvZ0wl2dNQ31SXv9MXhY0cF3Tc0&#10;Nf1k+LeGrm87Xm/r9q293iDOxX3tQHgLkJ8DhZtDa+ra3u86AYLr58woC0lbpGamIG1CGiZMycaM&#10;vFlYuGIx5i2djy07N2P/0f1Yt32T6KDN37waq+l85aZ1mLd8MSbPn4V0omFW/JwuuoSGC6+3ILaw&#10;8vQVjMGpopmrO7wiKOXMTCcmSEbG9Knk9ZRpUFjguM6ASqCMInniRPgRI3iylxMbiGolZR4J2ROI&#10;7qcikLKXQGIge78gDBg6TJSZLazMYECpo6W1BQk+CyiS8B0lOxqqlC46e9pTRuSIcZQJ9O/fT4hB&#10;BgBXTXlq3N3Tbdn/EQBQnJcNiwo+6EpfhgWbpb25oHwnEnrGlsbiS+XOzBUNnLfv3hcGFUZjI789&#10;rxdGra2//nPDvvX6NoAwCMRz638CAAOpmo5Xa6pFCLn94D72HNhDMV+f8mk5pOdkYvbi+cicPAFx&#10;FB7C4ylTiCZ6DvYRJdXwmFBRdcuYNB4zCSDL164U07yr1i1D/oaVWLhyMWbMn4lJJFan8HEuA4Oo&#10;OzsTISlJ8Kd83imIgODmiXDKIrwptRxEBnR0dUBUfCRcfZgVUhCUkABrV0oJAwOFAE2YkI3sOXMp&#10;TY2Gjr4uRpKAVVBTgwkZ3dzaFJqUAiuoKIm4rqKmCi1DPYxTVIKUlBQ5lRVcvZ1FL4QUe76ZITiz&#10;UtNSgZaeJnjq3MXTZeV/HABc2g0NDzpq52RDMZcM72YvunDtXWyIirTFl9xzcJ9o3LzR3Czx+nav&#10;bhBe+tbDJUOEAgGEa+KxOglQattZogMr8LGaqJ9bum9y7z9ph9wZkzF05CCYWJvjyNmzaHn8FDdJ&#10;azTcuYca0hdldddxtqQUB04cx/rtW4kNFiIrNxtRCVx/94Wbjwt8grzEtO6UmVNQcOywaLRYsyEf&#10;q4kdVq5fhQXL5onpVgbGrEVzsWjNcizIXwYTeyf06tcPfcgjtXS1oE2jP2UpQ6WGoUuPHiJ7ychJ&#10;IxFqBH9iDe+IGCioqkJJmQs+KlCkYedEesnZAWaWZhRGHTCIXtt30EBIjR5NOmYc6SjSLiT6uBeC&#10;C2g8I6lvpCcmlzR1NcS0OR/dPZyX/EcBwOv0QsIDN5mQoje3NRMezyrfloxvZmOC8TnpYrOi1vsP&#10;hAdXSzy6rgOl1zV0NG5DBxD8FA5q6/9xCM+vuy62Q2PP52lTBldIdBikZIYhkej4+u27aHrwGGX0&#10;HldIa5QTkCpvNKL6ZjPqCCj1BIib9yn7eEDj3kNcb2lFMX3fU5cvoeD4YZjbmJNmMRXgarp9G9du&#10;NqC6vg5XrlaIX+PiFi+ehdu4fbPoGCo4shehkcFIykhACmkNbz9S+Q7WkB4ljX4D+tL3Gg5TykqY&#10;ynv37YeelK189fXXGCgzBmqWLhghKyumkM0o7quoqkBBmXsQ2Jt5C1wVURMxIR3l6GEv+iD6D+wn&#10;ehy0dTWhRnk/9z3wUNVSgzZlRCG/cybwNwOA8/34xPhANy+nep6M8A7whBd5jB2JPo73hgSIxPQk&#10;PHr2nMYLisk33xq63fNr2z27Iwg6gqHD8/6BHZj6mfbZ+LV1aLlzB5dLSuDm7UZqfyRyST3foc+9&#10;9fgZ6kloNtx9QOM+Gf0Oqkl8VtL3YTAwKErpfa7Q+5WT3qiovyEA8+jNd5hDIcODUsazhYWUdTSR&#10;uKwmkVmLqut1AgR1DdfFr3OxAOW1ALwxc2llmchOeHOG85cvimYNTl3nL87DnAWzMW/RbKSPpwwl&#10;IhDalJ1wVqJrpAMVbQ0okrAbJi2DgYMGoWvnrhQOpOHo4kB0rovhdL+SkhJMzAwotNqKcnD/Af0w&#10;Tn6MEHtcTeXZRmF8TQ4BWjxnci82NkL7DwcAl3ITk+OjnNzsf2TKj0oIx7KVCzEnbzo8/d2F97v7&#10;uokYu3bTerFQkQ3GHsphoJkMwmneNfLEjrGelT0PAYKGNpb4ifob3mqEX8Z+XpzBPfmuXi5Q11Uj&#10;j7OEf0gAxd4opGSmYdaCeRTPN2Lf0SM4fbkYZWR09v4bBAr2/hv3HuDa7TuCFZroNrNFKKWQHr4e&#10;uFxaIr43LztjAJSTkStqeVSJ25W1bbfFeV0NrhJAqmnU8JHDF4GEmzoYIPxYUXmJaDQ9e/EsNu3c&#10;gjWbSGesX4mZc6dixpzJ8KXwo6KiDCfKmMyIeUzNeedRHQwmPcFGtXexpRRalzICaQLPaNiS8wkA&#10;cGcS9yxoKkOVGMTIVP+Vm5vLhNjY2P6/px3sNwGAG0OS0uLL/UJ84OBsK3rruB3LneKmGxneg257&#10;ERBY/ds6W4v7ouIiMXXWVGzcukl0u4iVPa13SBDe+ym3FyxxQ7BBXcOveH7HbEDCJGx87qnnbpvh&#10;0sNgZG4IC8r9TaxMxLkheQyXRjn9NLcxFamoX4gv4lLjMXX2DKzasA57jh7GudJS1FJKefDkKVFi&#10;zqA8nsFXT2xRXn1VeDenlxU1EqPXSIYEDLzgQyz6EIs/rtKxUryOF4G0PXYVFXUMEglg6FjTcE0w&#10;ShtrXMeJwtPiu1lRKPX0dYEnXU93SvG4aGZoqk9/l7k4clOKvMJYAntbnyM3q6hqSrqQaOjqa8HG&#10;znKXl5+XPgFg8B/OAASA/h4+rg0uZGBnDyeK+/bC0Jzzu5Dg4+lLFlGuNBgE9m52sHK0hClpAjNb&#10;MgJ3vUYGIntKDqF/DQ5Tvl5GMZXz+ibyRAYEF4HY81p4U2YaHH95+df1m42COdqZgWsJldVViE2K&#10;FQ0WPD0spygHeZVxYjZRjy4QT4pwS5aRuREMKRvhcz2iXS09DUqXNCkmGxFrWIk5fgc3R6zbuI5C&#10;yl3BMLxqiA1dLjF4Zc1Pxi+nx3g9oRjC6BJj0/1lYo+eyrZx9Squ0PFKVYXQDnwfLwa5crVcLEPj&#10;rIV39PT294QeUbuTux1dSxuRTTHDcvOIGQHagI0/bizRvpyI95zycVeRNV1bbirhcwaEmbnJBXd3&#10;d+eQkBCNjIzEAX84ACjlG2BpY1avT1RkRhfUgjzLjlDq6kWAoDTQ1ctZrMdzJxZgNuDBoPDw9wCz&#10;BletGBQ8321qbQJrJyv4BHohcXwSZi+Ygw3bNmHz9i0ifGzcRuLqwF7RXs3Lu9gAvBK4bcHmbaH4&#10;r1S2CTJefrWZxBjn/VNJuTOdehKNmxEAWB2rinYsZUqr5EULFncMc0PFOMWxYg4+JjEGFy9fxi1i&#10;JeHt1dVCwLKxy6p/MnhHFuDbZVVtRi+vqnp7u0yySZMYAgBXhfF5zSEfS8jwJeVtawzPXDgnmku4&#10;x5Cvnwd7v58bXLwcRXXPjpyLKJ1SQTmR8mnr65Cnq1DGoCQ8nllOVQhANRaYZ8j23mR8VfL+cWSr&#10;fv9TC9+/CIDEkaQ6b7HgYErSNdYldBpQrFIX4oQLQM6iNOkEdz8OCW7wDvRASlYKohMjEZscjZCo&#10;IMEegiGIlrluYGxpSIAwovTGHl4B7pQ+OtH9pjC3MyVN4YqIuDBS1omYNH0i5pOR12/ZiL2HDuLw&#10;8aPEAmyQKhEO7j16jFLyLmYVTiO5R27/4YNYTWwzYVIWpkyfIrpqGRxhUWHIzM7AHgLZzdu3cKOl&#10;+S3dCxDUtr1vRQfP/8n7JQYX6/0kRucje7cweGXbeWVF22AASG6z8TkrOn3+nKgV8PQtT45xRc+F&#10;0jvSV8QEDmJyRxTR6BrLyY8VwNU21BJAVqbBfQLjCBjMdsamhicdXV2dyPjqZPyxiYmJ0v8hAGR8&#10;o2+gW8jpiq6elkhBDIhWe/Xqic6dvxFVKU1tdUqfjETdn9NCZgcWhuzpoTEhYhrYnZDOVMcTRL5B&#10;nqIHbnbeTGzZsRn7Cg5QerWXjLYaccmxgq4VVMcR0PQENTrTReL3dKP34BXAkfERJPhSMXP+LKxc&#10;my9W2fBCzfMkQNmgXHmsIIpuvNUi2INX47QJUwoxlEFw/YDBws/lTZZ5/BTra0QIKJcY/mf03wEM&#10;P/P4dqOLBaJ0JI8Xi0Ulns8ZBHs+G19VXVGwopO7vXAcjvlseP47rUnQcgcUz+7xIhg2uiL3Gaq1&#10;taQrqChAldjA0FC/xtnZ2V1i/DGxqbFSBICR3IL/hwMgNzf3Ey9v14MamqoiF2UAcDtXj5490JNA&#10;oKyqjFGyowRqx3BLtcxIomFjURjiSSHuXfMlAHD2sGDJPGzatkHk0xV08Rqbm8VGDvxr4E1kKKZj&#10;ngzaV7AfwaFBovGhb79e9P7S4rO5FZz1B4OMPcaBjqxFGBzMPCGRQUjLSMaUGZOxYvUKwQSsOTic&#10;sOZoaG6i0UznTSK0sHKvZOO3ezsbXBi66idjd3is/b5247d5/dW3ns4A4KXipWJpeZvxqymN5NU9&#10;HCbVNZWF14uePjeeJbURALBzshbG5wqqAhl8FKn+0dx1rN5G/UqS+M8t59r6Wo/s7W3HBwQEaFLa&#10;J0dGH05jmAQAvf9wDcDtXp4+bjvog0W1iZsP+Iv26tUDXbt1hQbltApK8kKFjyXa6tO7t4hRXLXi&#10;TlpuVODOlQmTJ+DbH74Xu/q/fPUG9x8+xg3Kt1kZs7CrkFxUpmL+TV9eJHH0xHHEJ8WJ/PfLr77A&#10;3z/5GN17dMfwkVJieRenSKYWJqSkzQV1ctrE8xG2dEHZo/gi+wT7ICI2XBRqps2eihVrVogW6xNn&#10;TlEcv0phgMXmTTGxxEzQ5vFXJWBop/6rP4UAAYA2wcdij5W/OG9ngIo24/M+A8wyvPaPm1tVNRTb&#10;DO5q+5bqxXBq83xjMyPRGsZt6Ip0HKc0TlB+u/FZB+ga6jyztrWe6ufnpxURG6HQwfg8hnMr/h8O&#10;gM2bN//Vw9d9o56JbhslEQ1xMYNR2rV7NwwbNhQjpIeD1++Nplx18ODBkCVG+OSTT+iPkKPHpPDR&#10;xx+LnreYhBis2bAWhRfOU2pYR/H7EZ6/fIknz56hlQx+/Qbv4FEt4jnHU96EgRV6MXnSkhVL4Oji&#10;iKFSQ/D5F5/jw799gA8//BCfffYpvvnmK/To1R0DBven9HA4XUQZCk1jxMXjVip1PTXRj8/T0nqm&#10;JGZJjHLc5ebLSVMnisWcvFUMbyfDDMSDMw5mDTHzSPG7SrBFjdAIDAIR92mUSpZ7l1ZUSDaWuCK+&#10;L89xXL5SIjqZeZWRPTEXA0AYnwAqhiNvMWMBE8r/lZUUIEOMxyVidhpu/VJg49P1ViHj6xjq3LOy&#10;sZrg4+OjFxHBxo9ljx+Wmpo6lMZgOh/C3df/kUqgt597vh5PPNAXkyGKZ6Ora6iKsuSQoYPpwg8k&#10;L+9NhvgaAwcNECnL5198JhQ4L574+uuv0aNHDwob3TBkyEAxcWFpZ0XiMBSLli4SS6l5H/8HJOie&#10;v3yFJ0+f4T6Xa/kXsQkUbIzb9++L+M3NI9t378L0OTNFOujt6w17RztYWFvAnNjAjIa5pSmsbS1F&#10;Zc3T2wMBwQHEApFIGZ+MxNR4UcAysTIkAWtOekZHeCDXLjInZordxZavWYmtu3bg0HHed+CC2C2E&#10;MwRW8TwdzZVCMQggHEraCleSaW5OVynMsPG5n5GNb9vB+Ez5ggmcbfkHHoWw5mndAQP6Y/DQQVDT&#10;4CbRcZCjMY6YgNlA20DrqaW15WQvL/L8iAhFFnxsfIr97cYfxPTPK7F+b2fwb3qSn5/XMiNKP9Qp&#10;lRo1SloYnUMCL6DktXkMhJEjhmPECCnyfhkRr7k/XnaMjGj9/ttHH2HgwP5CMCoSEzClyRKtc618&#10;JDGJIoHE0o6MEB+NOXlzsXv/HhRfKSVd0IyHvInz8xd4TKB48PixOPLth0+f4s6DB6J+wBe89gYX&#10;jK4JQ/Dg/YB48yguOPEPRDTQYOOxGmdq55a0NoHpKMQrC04dYgltEqCc3XAxyVJMdtnBi1Ja7s9P&#10;IPDk5GbTd5yD5aQxNm3dLFboHiNNc7rwrAAy65dFyxaJziU1SjdZ7PHnCACw4JMMa/J8O2dbsZ6x&#10;e49uIrQpi25gFbpO48SQo6FB19zK2mI95fqGZGAljvUk/KRSyfgSrx9AmVo/XojLy/J+70Lc3/Sk&#10;2NhoG1s7q0o9Q+0nCpSbysnJti19IvXPU5Hy9EWlpUeKJdxyZFhZ2ZFQVVMWhRpetduNQgWPPn17&#10;i9ksKalhkCGgyFNKw/PdrG7Hcc+8/GgaY8RyKgMCHJd745PjMWfBPOzcs5Py9ovihxx4R7BnL1+A&#10;f0jyFekJ/ll53juQdwW5IX5E+ZqY0OFcnb23WDLEvj9X2/bX56rkRKJ/I3MDoRVshRCzEJTMnUWW&#10;pCssbc1E3YNFLbe0MUj0iTGYDbkDhydqzG1NRe7OIYXjuxWxiqauGgxIFFtL3kMwAE+Xu7Lyt4eN&#10;vRV9lhWxlTFG0zXr2q0LRo+VFYUfoQHoGo/lhli6fiZmRhdc3V1dSfErk+FlhOfHvvX8Aez5vCSP&#10;Dc8g+K2/FfS7AMBLxOhDlb18vHwc7Gym0xffrqurfUFVVemGmobyUw0t1e/HjOW1csqCwkYSEyiQ&#10;IGT1Poxithwp2gHEANzT/unnn+PTzz6j86/QpWsXIRAZFMNHDscYIYDGifdggLEIkiMdIUP3j6GY&#10;rkb38apcv2B/ZFA+v3zVcvK4gygqLRHezXv98y+Mv/nuW7x680b8xAxvMX/34QPcvtOKm5QFiL31&#10;KY7z7l/8o5D+QX5tZWwna9F/z17PFTk2HE/D8n3WNNiwfLQhkNjYW7bdR8+zoOexpuDBYNElcHhR&#10;RjJv4QwsWTafwoBv23JzS0MxmElNCFC8bIzn/bmzRyw5I7bs3KUzBg0ZRNdAQSwzI4FbSemeHyl+&#10;Nbr+suz57PVsfBr9Oxj/s/a1HP92W/g/6f7py1+A0CVLX0bJy8tLh4alq6url6OjfZyVlcV0U1OT&#10;9cbG+se1tDQrNDWV6y2tzcr0DHROKCiMK1ZWkm9RUpJ/qUzKXVFZDnLECqzkecqUmYG1w5dffYlv&#10;SCt0I2/o07cPhg1lMSkNZhwVyapbXqbNEyDMFjIk9EaOoXSJcmYV0iPG5kbw8HYXQnPyNEoD85dj&#10;195dOHP+HGUZleKXw262NAmWeESg4PEDpSSnKBtgD/cK8KCMwVssUuHClIeva9t8h4+zYCIOFezl&#10;HMedRBpnK6idxRyDhxW9Kb0PV0xduAM6wFPsZ8DpH9/PQOFKKFcpeaMKGRnpNq8nNuUVRPIUHjmr&#10;Gjx4kMig9Ax0L9G19fPxCdAQub7E+BzvJcbvxYtyeQ0mG1/8rgIJ9j98MojXCSRmJvYm1SnDFBRL&#10;ICA6GksfKEdDPoRECSOU1Km2p6enKQ1Hilcenl7uznQ0p2FFKPaytrZOMDc3nWlqarTFxMTglLGp&#10;YY2Rse59fX2t1zy1yYUmXnHL3S59B/QTGcbXnb8RxabudN6/f18KHUPFcm6xAJNew+FHmwZ7GDdF&#10;sOofS2FkjMJoyBFIFIhB1ChM8epdexc7pGWnYuGKBWKLmBVrV2Lbrq0iNWQgcjjSJXHK1G1izvsO&#10;mIiZRo7dvAMJz3dwhdLLzx0+gZ6i2slNJL40fCib8CYAuXMJ3NdNUuVra4fn6XMWmZw+88YPlMph&#10;6NAhGDlyhCj29CXxzAJalXQRt3aLKWN9zRfW1hapdE3Z+GPbjU/ePkjE+wxhfF69/UXHJXj/0l4O&#10;v2U6mD64D/8YsST+SEnGCEnxQZqAMIpuj6bjGMpPxxBA5GjI01CkoSAZSlyz5hzWy93LiNiDBKt9&#10;oL29daq1teV8S0vzHZbW5ufMLE3qTS0NH5EhvmMNwWmQDGkKVsi9+/ZCVwobXYgq2Vt69+4psgpO&#10;ScWGEgQKXrdvaKwvlmvzhBDXJ5gd2AjRieGYOmeyOLJH6hpqkccNwPsffEBh6RN0o/fuQWKMi1ws&#10;WofQZw4jEcseO3BQfwwb3pbyshBmsLJaZ1ZTJY9lscYzcwaUInP9Q1A9xXie5mXDj5Eb06buibG4&#10;WMbZFIfIzygkfvn1V+I2MxvvEGJrb32SHMeGHSyW8ntJzB/IpV663j0zM8XGG5+3G//3Vv/+JQC0&#10;5ZxCeQ5rBwJ9QakOgHgLDBojJcf2cx4yDBBGtIQ9FEIiBEAEMAjtmhRWjIgtHBwdbYPsHW3Tbe1t&#10;FlDuv87dw3W5q5vzFnsH60IDI9160hpPZUZLf8+g6NOvD4UNDiNtbNG1a1f06tVLpFVSw4eJbESZ&#10;Mg8BDBN9uBGdM2WPHiMtDNyndy98QADo0vUb9KX3kiL9wlkOK3M2+gAarFN6Eij42IuezxXQtmMP&#10;ur9725HuY+AM6N8PQ4jGhxBo+LONTA0EAzGQmeZHSI/AGPJ8XiUsTzqJ6xgc+xkYWmR8E1NDjvti&#10;gkeS7nHMH8hhmI0v2W/hs3bj/17K/1cKQX/hD2bFKYk9HIMGkwGH8GhXpXyUAIKrU8M7AGJ4x0HP&#10;GcEjhEBBRwaFLLNGe0hhYAhwEHtQaFEMCQiQp+NoHrwHLh1NCSw+Xl6eaW4erovsHW32mVsYX9LR&#10;U78xTlHumdRIqR8GkVf3Irbo0r2ruLhfffUVviIvY7XNwOCe+z5kTF7G3Y/0xl//+n6bAKPXMS0P&#10;kRpMgOgsNpTq278P+tHo268v+tJz+XV9iLL5vB8Bhh/n2zwYCP0oVA0lAEkNGyr2DGDxy3qHQwyL&#10;4REU4uTl5URxhzVN126d6XmDRFptbGZY4uzsGBoS4sOze6M7eH4f3niDjS9Zbv8xx/x/1/i/CQBc&#10;WEhs2+unu2T3DwZDb4kw7C9JRXgMik2NFRUp/uJkrKF8lDAFg6OdOSRgiPhVcMS2AeNtWJEIIFnB&#10;Im3gGcbvzUcCwwgaY2loBAT4Wfr4+fiS9khxcXWab21nvZ1SqLOaOuq1pAteD5cZTrGetQUxRJ+e&#10;FG9lSU/IYNCggaLM3Lt3m4dz6xWvwuVSNzNAX2H8fxz9JADoLQGDAACFJD4XRif26dKlC8hI+NtH&#10;H0KGwsY4AsBICiFc8uUFn1xa511HePLL1NzotL2zvTv9LeodjS+udWZiV8lmHZ/yymu2yR9h/N8W&#10;AjqhbcMnya4f/EUkAqRrYgdASMJEXwKBAAX/fn07IJgp+A9io0kEzU9aIvHnIOgAhJ8xRkdwSMLJ&#10;KMn5SMlzGWyDCRyDJYCTYRYhzWHi7umabkLeRWB4oKKm+K26phKsKH+3orTNkpQ5e6jYOIoYgFNS&#10;Dg28iZQIAQP7C1D0Jc/u2+7xfOzbERB9xf29+/YWs6QcDjiMsNjrTWDjvkUWuaPF7iIjRThQ4voH&#10;AYGrq8ZmRsWOzo6ePm3p3uifCjzimrYr/bfG/0M39PotWQCv9ZcUGnh8IolBX3QEBE9EdNgjqCdn&#10;DixaJGFjQHvokPxxQyQGG/pLDSGZ4GgPIyQ0hXHbvX/Er4CknTGkOwBihCQUDZEwxigvd3cTFp2U&#10;iWQZGekv09BQO6ipqVqsqanWJD1qxAsCwA8s+AZR/B48dKBYft1/IGuAARhG2ccQAsggOh8oANH3&#10;LQj42KdfbwEELnQxC/AYTEDiLl4FZXmhA7jIM4pSPxkBAHkRDjhrIbFY7ejo6M+ZFIfDt8ZPTOwj&#10;uZ687c4nkj0X3v+jPP93dwXzYPTxl5DsINK+G8jfJXGJQfG52BdIAgqxeVRmYvc25ZrZm57Xl0a/&#10;nJyc/nR7IA1KazIG85BMavxMZHZgCKl2QEiyj7bzxH9gCamObPEWHG0aQ16iK5Q5ZFC6akCZiLWt&#10;ra2Pta11gqWl6TR9fZ316ppqx0mtl4+UGdFKYHjFhuVpaTYoezqno/36tbHB29hP4YNDBgvDHhJB&#10;yEDh7IUn0JTVVMjgYwgApPxHjxKzpsrEAMZm+q10TaNI0rQ3dQxpL/C0ez4bn693+0rsP3xLv3/l&#10;Rb8ERETb5hBiZxBmiY6g6MgSmbm5Xen+7jR60OhF4y0oaAyYPn36QDoOIoAMpjE0IydjKIGjDRgZ&#10;P017tgOjIygoQxkhAYVggI5sERvSdgwhMDAbSLIROQIGi04lAgSLS3VJLcPY1d3VnijZ39bWIsXA&#10;yGAOscQhaekR3w0RzNBfLMvq3075vXl1ctvg8+6UFfD5AAobvEcQN3FyBXOcAjPAiLZyOVE/r+xx&#10;cnZYwtkPffY4ief3lYTUdtr/e7vx/1Obef4hm0Ly4HSRR0eW6MAU7YD4XAIIZglWtJ1zfwJFTwkg&#10;+rQDgl4vQEHHIXQcSvcNYWDQa4cRMMQQIGjXERJQiPtS2+oUHdLRjhqjowBtDyEsNEdLahgKnIEw&#10;MNhABApLc3PzmRQ2uLJZM2q09P0RI4a9GUpagTMHziyYFfr06fM2RWSASJO2YAbgKWlu7uTp3tGj&#10;ZcXKHjt7y71cOKPPYGZi5usnSfO6dCjw/EeN/x/bKbTjRhO/ZIn2DaR+JyjeMoRkDGZQtAOjIyiI&#10;LaQ6hAypt2DISBzJgx4f8ZYhImI7hg6pX6SuBB4hJMeGtIUNFS8vL31XV2dHChuhFhZm2QYGBss0&#10;NdUPKCnJF42RG9U0YoTUcxKQP3ANgMHBBSpO91Ql+xuzCOSZUAtrixOenq52DDT+3HbjS7KtL9rT&#10;vP+08f+jAPglQ/yKjmhnib91ZIlfgOLrdkDQeY/MDmGDdUQ7KOg9BrWDQgBieg6DQopeI8WgiCVQ&#10;SDpmhtN94sih4m1NIiRkZMQvRKZkSHVgCZ4LGcN03c4OBAgtnqYlLWFHf5cfGTbZ2MR4to6O5iZV&#10;VZWTKmrKFWrqKjfUtVTvqmuo3NfUUG02tzJfxSVyLoDFtlVS+0mEs6ju8XX4o3L8/ycA8FtZgicy&#10;fiEwf40lxM6jkkmQbrm5mSwue7WHDQZFO0v8EhT0+DBmCQYFj/ZQwUYPCPiZcJQUqtpA8csUtYO4&#10;ZHYY3Q4KSdhQopChRtSu2zYP4uzg7OzoTSo/lEDiSYCxocd1ueglYae+wvj0d3WY0XufU+//Yzb4&#10;vwmAjkDoyBY8OmqJdnHZIQUVaShnHAwIyba03dpA8XMtQcZnphBg+BlLSMIGhwxJqvgzz/+VbKIj&#10;Q/wyXLRnIu0i85cTZvIdwMOTaoPbjd9e2m1P8/6duv5/LQB+S/hoDxsdtUR76GhPQTtkHMwS7aCg&#10;0CFYoq+EIfpLxKUAAwvL9iKVpFD1S5E4/JdpZcfaQ0eAdARKO1g6lsU7pHk9JfspvzX+H1nd+8NL&#10;wf+KGGn34l/7o/i+9h81aH//9vv+2UVoDxXt7ynZgfQDCSDebz/vAAoOIR9L4uoXHQDyTTtIWF9I&#10;gMIhpX2z624dyt6cj/eRGKxnhzJ4+/0dz385ere/RuLp3ToUy7pIvtdH/6fE3n8lA/w5/gTAn+NP&#10;APw5/gTAn+NPAPw5/jPj/wM1fd4AylkP7QAAAABJRU5ErkJgglBLAwQKAAAAAAAAACEA+NH51c1k&#10;AADNZAAAFAAAAGRycy9tZWRpYS9pbWFnZTEucG5niVBORw0KGgoAAAANSUhEUgAAAGgAAACQCAYA&#10;AADk3S7VAAAAAXNSR0ICQMB9xQAAAAlwSFlzAAASdAAAEnQB3mYfeAAAABl0RVh0U29mdHdhcmUA&#10;TWljcm9zb2Z0IE9mZmljZX/tNXEAAGRNSURBVHja7Z0HWFTntv49Ock56cXYe++K9N7bMJShDUOH&#10;ofcOQ++doYuCCHZAwAL23ruigiKIiL0nGhNj+vtf30ZNuTnn5pxwc/K/V55nPXtmzwAz3+9713rX&#10;t/fsGZSWljboVfx549UgvAL0Kv7PAsrNzR1RV1cnqqmp0S8tLf3bK0B/oqiqqlI4efzonlPH9n13&#10;eO+2hytWLPMB8JdXgP4EQWqZ23u55/zBXRtRW5KDva312Lm1ZatEInn/FaD/fFp7p729fc3N6z2o&#10;XVKErKQwbK2vxqGdmw7QY0NeAfoPR0tLi/iTe7e/3r17HWqXFWJxVQ6O72nFgR2tuwnQ4FeA/rOp&#10;bXLflSvHO88fQ01NIbKyIrC2oRKXz5/AhvoVjQTo7VeA/nOpbfDBgzuW3LxxAUePbkNT41LkZEZh&#10;/5YmtB/Y/kN1aVHKKxf3xyvmjaU1i4RLynNWSjNjzuZnR39bWhKH1XUl2Lt7DXZtq8eFE/uwLD/j&#10;s/zMTNNXgP5YxYxqbapdU1ka/4O0IBbFhenIyk5ETGQwwgPFSInzxaaWJTh3dCtywkMe0PM1XwH6&#10;45QzfdPa2oPFBRHIzAxDUUk8AUpAUXkyFpIpKCvJRKIkCOEBTtixvgYtNVU3czMzFV4B+mPgzNjd&#10;suJcdooPwiK9CIQfEqL8EB/pj5gQb0QGixEX44X0hGCkR/sjR+KLZWX5W1NTU//XObg/HSBWc/Zt&#10;bV1TvSAJQaFuCA/2QGyULwHxQ1yEDxLZ7fAAhAeJEeZnj7QQNxTRvqTIkIh/93/+2Vcf/lQvpqKi&#10;Yv7uzWs+jU/2h6+vMwK8HBER5IqwAFeE+DghhtQTS9AifR0hCfVEYogHsgJdSEmR4f8dhBcg2Lax&#10;sfG1V4D+jaCBE25ctxze3nbwEAvh6ylCsK8IoT6OCPdygSTADdG+Doj0tEMMQYoPdEecH20DvEv+&#10;FUD/P63Z/dkAiWqrCuDsbAYXNwHEzlbwogh0FyLYQ4QID3tEeQoRz9REACPdbBDjT9ACPPP+N9af&#10;Px2g5oY6v8KcBAjtzOBoZw5noQVcbPnwd7KEr705gp0sCIo1Il1tIHETIszZGglBLogJ8Cx/BegP&#10;iHWNDdGZieGwtDGCvZAPR0tjuFibwcNWAD9bUwTZmcDPmocwkQWinawQ5WiJpBBXcne+2a8A/QHR&#10;sKrOOS9JAoG5LoRWPDhY8uAmMIG7uQl86L6vhRECrE0QITJHuKOAU1KCv+vXCdHR/+OrCKxuMZdJ&#10;DfGbFO+Srf+QYihrqCnGlOaWTpRKpdMqpNLZFPOrKiqUa6qq9CsqSjXY7/2vAERvdGRZenq3lakR&#10;RAyQBSlIYAxnviHczA3gS3BCbPgIogh1sEQ4pbi0MJ99uRLJO7/X3jc3N3u1NDcmtjQ3xG9cvzZj&#10;S+u6gm2b1pfv2Lqh+uSxoyvbT55pvNDe3nLh3Lmt7W2ndnedbz988cLZU5e7O9tvXrva2Xby8OXD&#10;h7ZeP3Zs+50jR7d9cvTQls+OH9/+1ebW1U9z0yRLUlNThv5pAD2fba9T/J0dv2EH0mi2fUS3h+Wm&#10;5o6k7Xi2WsAOvFWVlipUVVVpLK2uNlhWU6O/ubFpixOlNXOeJlwsjeBsrg9HE31SkT6lNwJENSna&#10;0QKBtiZI8XNAbnJ40e95rfS6Pj56cN/ijvZDOHSoBQf2r8fevWuxd89a7Nq5Bju2rcb+/a3Yv28j&#10;du5ei21b6rGxZTnWNi9Gw+qFqFtehuW1haisyEJ5URqK8xOQmxmDjNQIJMUHIznMF9nUx2VFeG+g&#10;ifTeHw6IgWhpWee3ZdP6hZtbmhft2Lxh6Z7tGxv27NzUcurEsR2d5zr2X+y4cLSzo/1kx5nTHZ3t&#10;Z7q6LpzrvXn96o2L50/fOXp4y4Pjx7Y/PnFs1xenTu5+evHSsWelhengG+jCxkSHwBhAbGoIsbkR&#10;PM2M4WtlDLFAH4EEK8HPGf5ejlm/5/VvXNuSV7NICjdXC3g4CxHh540gb3eE+LohkPowX7EzPB1s&#10;4GpvCTfautnZwkNkBXeRLcR2dhALreAqsoHYXgRPkQgeDvbwdXCAh6Mj3XaEp6U5fMnw5Ef73KTJ&#10;MPYPBURwhp84cbS2/fxBbNi0FBs2LkVLaw2a11eivrEKrRsbsGVrI9ZvWImm5hrUrV6E5ctLUb1E&#10;isWL81BSkoKc3HhkZ0cjKz0KaWmRSEsMRUVmHDWjrhDw9MHTVIaNvgYc+HoQGVNt0tP5ztnY4pG7&#10;rQV4aso0CE5xv+c9rFnVVOfl5gIzY314ujoiOiQQkcFBiAgOgJ+HO1l9N/g60kRwdoWPmwe8XV3g&#10;7eYGH1fx8y0BpP1e9DxvJyd4Orsg1M8HyfFRSE2QIDLAA4EutiiMC+rNTU0d94cC2r59e8yWzavh&#10;4W4NEc0wB0cbOFI4OAnh7CQiq2xDbsyKC5GQHqdBtbMSkAGwpK0FbQWws7aG0NoCjvZCONkJIba2&#10;hLMZH4k+HqgvyUaUvyc8LK2/8BLYH/K19VoZ4hEiXF65NNdOZA/V2fMQ6eXl/bsA1TXXhAT6wpGM&#10;R0SkP9LSYxEbFQx/Vye42dvD3ckF/gyEmzv8CISfWz8gX3d3+Ihd4Uu3vWm/ryvtI1juzs5wsKHm&#10;2t8H6ckSTon+rkIUJQZdy0xNnfTHAtq2JbO4OBX2dlZwEjnCydEBTk4kb2cnCke4OdlTanCAG90X&#10;u7jAw9WVZpsbvNjW3RUe9GZdKQ04ERwvsQtCgnwpxXjSwNggws0Zh1ctxOmdTTi5e8s5ql2jXtrx&#10;DevS7GxsYCAng+ggP5vf8x6a6ptrQoP8uAkWERaIhPhIRPvSpBDacYMe7uuFSBpsfy8PBHl5IthT&#10;TFDE8KP34EuA/D0Imocn/LzcEeAhhg89z43UxtJfnCQM4UFeCHS1R1F88FVKcSP/UEAbW1pSFy7I&#10;gbevC7w8aRZ5exIAO7g5Ujg5Q0yz0MPFme47wsXRHl5sJtKb8aXU4UNvyFvsxj3HlR7zJIgBAZ40&#10;88SU5y0R7e6CPUvLsG/dEhzese4Ms7YvB7VpTaWNhTksNFS+igsKMvg972FDU8uikMAA2FNdiY4K&#10;RLIkAskhAZRifZASHoJsSRQSQwMRQK81iupTCAHycXWHP00wf0p3DBSD5E/wAr0JlrcXTT6CZCdC&#10;mL83okJ8EegsQnF86IOKonyriqJSOwI17A8BtG3b5rwFBMiHiqqXjxcNvCspxgbOpBo/AhZAs8mP&#10;QkxpwpmKqDfNME8KL7E7zT6aiQTLk2ahB71RpihfbzFCfcVwpsZU4iLGkZULsbu5CnvWr2SAPniZ&#10;lurrV5obG8PJQO+zhMhIlX/ntTNnWVNTHba0quKUP00sB5EAUVEhSIoKR1xQAFIjQ1GUEouipHjk&#10;x8UiKTQYYfT6wr3ZSroPokh1ofR7AW79gAK8SCkUQT4+NPm84E6TNIwmW1SQN8SU2ivTo1GVnXQ/&#10;ITKoJyUlZfIfAmjXru2lJeWZ8PYhRdDsCfRygj0HwgPhIUEIDfJHWIA/Qvz8EUQzMoBmV6C3DwIp&#10;bXgTJJbXvekNMvWxQstUFeTpAnsrcyTQTG1rqkamxB9x4d5fpKbEiV5Y+JUrV64zN9aDr4D3gADJ&#10;/psr57MXFpd8HuDrRK/dlQCRaqPCyCAEINhHjKToMEhT45CXGIv85ESUpCcjPjQE/i6uiCClSyL8&#10;EBfohwB3qjE+pB4fb3pf3gj280UA3XZ3ESGcLHZkgDdc6P0szU9EWWwETDWU7qQkJEz5HwfEepfW&#10;1oY7qWkR8KUX4U95O8Cd0hWltOCAAESFhyE6NJQihAaYcjG5o5AAH84hRYb4I5TABZDqfGgW+hIw&#10;L08qwr4sVbjAxpyPrEAfnGpaDDMddfBN9JAQEbr4uXP8W21t7Q4TsuERDla3CdCsfxPQzEjfqM8N&#10;tdUptXqQiWEpLhixEaHwpQkXTfUoO1GCLHJiyTFRiAsNIocXAB+qL0H0WkN93RFLmSOQUlwAvf5g&#10;ghTiT5OR0iVL9d70WEJsKEJpvyspaGFa1DcLMlJXRLuELkr4IwA1NDQEVi8uQUJCIHz92AuilCW2&#10;hw+lqOBAUk5YMKei6PBQSCLDERYciCByZGHBvggLpNlGLs2f3pgfvQGWt30IsD8BC/R0hZWJEQoo&#10;zZzZsAw8DVVMGTsage6uZc9XGz6oKC8/akaAkr2cr6ZIJJP/ndfPLdeEZ6aFu0ReCfD3gq2VGVlr&#10;PyQnRCOQaocPvY6Y8GAkUk2KIljMIESR2/Mh9+bu6ARfqpnBrg7k5liKo9dNqS3Q34/Styfn8qII&#10;aAr9LVa73Ch9FiYE35Pmps5kqxaNwsa//o8DohmouHrZ0lsJyaFUf9zgyVIcpQovekE+NNBBpIDg&#10;QHpjBCaQZlUApThPSmfebqywunCuzpPSnD/B8aYU5+3FwFIa9HSGJfU/+QT50rY6ZFBdcDa1uCKJ&#10;lMi96L2keQVnrHgGyA33uUD5fPTvWkGvb1ns7+0PawtjhFFdSUmSIDY2klO3Bw2+FxkaT7EH50DF&#10;ZKFZPWWmx5Myhbc7q51ksznLTfWVnKgP1dhIqleJCZFIpF4okFK10MIE+RL/BwRI5g91cTt2bqvL&#10;zEqAO3Xb3qQIJvVAmo1elCK86Q0GUO3x8famN0qzjqC4uzC7TW+U7KsHgWRpzYNmpgczFJS/Q2gG&#10;+7g7U9NoBCmBvbyzARtWLMCy8vwdbMXi+cwfm5aa3mXD40EaE3SKAA39Pe9h7Zq1y4N8/GEpMEag&#10;nwfiYsIgiQ7iVBNCNSaQsoO/pxsBY6lMTLWUOU1vMgBeVF/Jevt7UGrzRTAFc6AhARSBXpQOvREa&#10;KIY0Ohj5YQEoTw75LDM1RfYPA8QGbP/+nc0Z1Ng5OZCtZpaa6oeYXJmYVOJAjaoL7fOjgfemWeRM&#10;VlpE/ZID9Twu1NCJCY63lxucnO1onzXc3RxphtojnB5z5pujJiEOtw9tQHNtCaqKMne+AMRqhyQq&#10;5raQ6hS9+ROSf2N966dRv7ypwN/XDwYmurA0NYWzpSWEZmaw5fMpTGBtbgRrE2PYGBjCSl8PpnoG&#10;4OvowVhbD4YaOjBS04KhmjYMVDWgo6gOLQVlaMopQWu+IlTmzIe1liYi6T0mBHvXkb0ezlIrxXv/&#10;44DYcf39+3e3lJalw5Lyt7a+AXgmhjA2NoS+viG0tbWgpa0NHS1d6GhqQVNdG1oqWtBQUYe2qja0&#10;VXSgpaoOXWVN6CirQYO2akoaCLGxw4KgYKxMjsPWmiI0ryzHooL0neyzQMwab926lfrZAEST2hrL&#10;s+6mJyUZEbRpFRWlsrSVp60SbdWqKio0K0pLdSukUsPyIqlJeVG+aXmp1KJcKrWksF5UUWq3qLzU&#10;pmnVqtLIgOjvecbmsDG1gbWxFawMLWBrQJBoa82zgIBnCTueEI5m9rCzsIOdOYNoCRsKId+agn6P&#10;wsZcCJGVHeytRXCys4c7NeEeVK+8XN2+T05IPlleXLybYn9jXf2RiqKSHHo/bw0oILYyzYo0tyqd&#10;mztk48aNEQ3Ni79mUJTktCE7VxHzJs+Gmow2zSxrGKlaUJEXwELLHAI9S1joCSEwsIWlgTXMDPk0&#10;Cw1hosWDgYYBNDQ1oadrAIGZAG5k1R2srGFP7ic63Iscoffj1NTYs5kZiWfys1PvxEuCKQ35k+sK&#10;+CEozPd2ZHjg9Yhgn3uxUQEPEmIDHoaFeH7qKrJ9ZKaj98REQ/MLnob2M2MtzWfG2upfG2uof8PT&#10;1vnWwsj4ewsTg+9F1mZfu4jsf7AX2cLe2RZunk5c2+AfRHU01AsSSQgSkiORkilBenYckjMkSMtK&#10;RE5BOkoXFKN6aTUWL6tBVW01lq5ajtUNa7ByVQPq1zSicf1abNu9D/sPncCuHfuxf+9hHDx4GHv3&#10;74O/m/ttAjR6QAAxa1tXtyKSBulQeFjAscjQoDO+ft7tnh5eHZ5i8dcikQ3sbBypictAeXYDEmPS&#10;4UIux9nZBU7kdFyd7ODkaAshpTJbB5ptQluY2vBhYsYDj0eqoxRibGoEQyMDUqAx9Iz0YWCoD2VN&#10;dcgrykNJXRVqulrQMSDV6WhAW49UaWAAC2sLCnP6XVPo89nfMYK5pRnMBWaYMUMGY0ZMxqSJMzF9&#10;ymxMnTqLYiamTaOYMhOTRk+EzLR51JzGICsvF5nZOZBKC5EnzUOOtABFpQtQtbiGACzHosplqFiw&#10;BBWLatG8cQsOH2zH/n3ncKa9C1evX8XVG33o672Izs4TuNBxGjd6z+LS+SO42tOG2zcv4OTRrdi5&#10;YzUO7l2DdS01yMxLhrac0iWqnyMHCtDE5csqb2joKkBFXRkWZiZkQx2oMLK1NEuqKbYIoyK6rvUQ&#10;jlAnWVS/BorKstCmZlKf3JYBAdBnK9MEgYUxgTE1N4GFlSnMKT060Mx1cXOAtaMAtgTShdydg9iR&#10;rLc3YuISkZGWj7xcKQqLSlBcWg7qjlG5sAo11cvR1NiMDS2bsKZxHerr1lA0YFPrRtQtawJPzwpz&#10;ZslDZpYMZkyfjTkz5tNtecjJqFG61UN6QhbOnj6N4ycP4cTxI9i/fxd27tyMHdtbKbZi166d2Lpj&#10;A9Y212NtfR2a16zGhg31WN1IiqkpJGA5WL4sHytW5KN2aQ6Ki+ORXxCNhWXxKMqPRn5OKDJS/JGW&#10;6IfUROqr0oNQu7oItpYO0Jir0D1ggKRS6QTK35dMBfrQN9KDi4MtEuN8kJ7kidhwe2ruXFGS5ocD&#10;h3fj5rPPsGjxQmgrycDKwgiWFlRUedow0VeGoa4SDLQUYKCtDANdNZgaaVFh1gXfWBPmPB164YZw&#10;tDcn02FFpsIC4cFeyE/LQFEGRXoapBR56SnITE1AenI8slKSkUv3c9MT6X4sstLiaRuF5PgwZCRF&#10;IyLUG2JHEdlcc1hQsyvgUbHnm8LD3pYclxv1PeTM3Gzh5WhOtYIHRxt2mN0EjpbPt2S97S30KYzo&#10;thEcyDAI+QawMjWEiN234lFN4kFEE1ZIKrYz5VNtMoalkRGsmML1dWBhQP+XbvMN9WgMqLmODIKC&#10;rBYM1FW6UwdQQVMXlBT3aeuoIjjcH+UVUlRWSSkVZMIrOha+knj4UKqIS6fUULIQMSlpCElIgSQ9&#10;B2EpGQiKS0ZQTBL8Y5MQEJeKwMR0iiyEJucglNThl5gNz9h0eEgy4UFbMYW7JANiCe2LToE4Ogni&#10;yGR4xaTRc9LhE5sKn7hMOMdkwiEyDY5RGXCVZNM2Ey4xWbCJyIQokvbF58E7owT+GeUIyV4Af4rg&#10;nAXwSCuDTawUltH5sI6WwjaOZnVcMeziy2AbXw6buArYJiyEMLGCohIOGcvgkMliBeyzV8Ehpw4O&#10;2fWwp60ol23radsIUX4DRHkNENLWQboGTkWNsKbbAYvW4XD7OfTd6kN6nhTz56nAlGcwcIDIFc0p&#10;KSy8q66jjPIFhdi3bzsudRzB2t0HMEfSQFGHOTErMStqGWaEVWN+/AooJTdAMbEeSkkUKRTJ/aFI&#10;IU/7ZklWY3r0SkyLXImpUSswPWolJtPtyeHLMYPuz4xZAbucFQgqWQW/0lXwLqZtyWq4FDUgsGQl&#10;gstWwbOIorQRYmkdPEuaaJAa4FFUD7eCOviXNcMyby3ci5sQSgMkLmqi59VDUtkI3bQ1mBVTD5mE&#10;BsyLb8DsuHrMltRDNnktFFLXQZFiLu2bEbkMMpKVmBKwCFP9F2K6fzmm+5VhokspJrkWY4q4CFPc&#10;pZjkloeJFOMpJovzMcYpF2Od8zDNR4ox7vlQDi5ESfUKHGk7h8ziCnK0WuT2bLrJdo8YMEBFBTl3&#10;DIx1kJiWSoWfumN7qhkiRxiYWmGGcyJGhyzDKL9F+FC8AO+7VOA9l4W0/fUY4l6FOeFLMD+yhrY1&#10;UIhcgplhSzCb4CrG1GK4x2K847AQ7zlW4B0RhT2FXTneFi3Ae/YLuftv0e13aTvZLR/zBJ4wISdp&#10;YGIGXeqhCqnbLwwIgl+0hBQfiYCwcMQkJiE9KxtxyclISc9AekY6MihlplCazMrKRE5OFiRxsQgL&#10;D0NYWBiyMtNRXbuUfieP2gJl8ChVmRjow0hLH27BsxElHQ1J3iQkS+WQs0AfxYusqS55YXFlKNY2&#10;pSEs0A56aqow09cGj1KdorIK7DwDEZeRD56xCRyshQMHqKqqSi4/J+NTY8rjscmJ0NEzhLKaBvU5&#10;OtDVUAM/MBW2xRthnrEaJimrYEBq0o/qD73IFdCPWA69iBUUy2FA93mkuGDpaoQU18O/kCliDSmk&#10;GaFlaxBZ0QzX3GbYpZMiMppgT+GQ2UxppgmOmRRZzRS0L6MZTnRfUrQcpi5+0FRTgbaOLvQNDRFH&#10;jWeIjw9Erh4wtfSDHl+MiBhyacU1iE/JJadWgqLCIsRJpUhbthRpixcjZcECWHl5Qc/SCvYurvD0&#10;9kJJRSXFYigqKkKP4Oho86CpZYj0baNQdOA9RC0YioTFU5G1Wg5lLdrIr9dB0iJV7L5tjYwqPpQU&#10;9KBLja2unj6UqP+z9w5EWFwat89RaDOggBSz01OfGJjoIC41iZyYBXQNjMgw8KCqpommdfV4+u2X&#10;uPPoLu59dhd3WTy6Q/dv49ant3Dr4Q3ceHgddx/fwc07vdjWuhyColYkN27Hg5uncK2vG8f2tuLx&#10;7S50tu3DlQsHcbP7MB72teFB32n0tu/BZ7c7cKPnJM6f2IHLHQdx52obnj7sxoNbF1FSlA8ZeWXo&#10;GRrDxNQcrv4BMLG2h8iJzEupHvUlRqitFaF2uQ9qV2QjNCoK5q6eiDLmo0pWEVX6PCyzdURNeBQZ&#10;kizYe3iRrdeDJCUdtSvrIKegBC0aVG09I+rXyBxEzUHogsnwyZoE95Tx8EyfCI/0cRCnjYc7bb0y&#10;hsDcXgZ6eqbUOvBgxONBQ0sLjj4B8A6MgaaGHhxtrS8NWA0iQMrpqQmf6/N1EZeSBGNKIwwQGxBl&#10;bQM0lmbgq11LcGfTAtzZuhh3dy7Hvb2rcW9fPe4ebMb9o614cGIz7h7bjJv71uLUhiVYt24ddmxo&#10;xPGtVeju2o8jZ0/jXHcn9RW9uHfnKnp6z+Ncx1Gcp97ixvUeXO7twJFj23H0+C60nztMjx3C2fZD&#10;uNJ3BumZaZBTUoWuIbPx5vDy84WesTOCQ/n49N7f0Ns9FVe6zHG2zQd9VzKwfXc89By9sGv4OODN&#10;93FDVgmHTAT4XpIIZOQgxMUNcvTeklKzsJb6Hh0DQ1jaCGEjsoe1nQimfCcYGoggsvemRjYTISGJ&#10;CA5JgH+ABBEhsZQCy+GZtQleadXwSlmCgLw1EGc3IjBrMTy8g6CioAInW5uBA7R06VK91OTErwzN&#10;9JGQ2g9IR9+QA6RkYo21vsaA9V/wpdVf8Ln1W/jCYSS+cp+AZ+Ip+CpABt9E6+P7WCM8CFPD/Xgj&#10;PMz1xNdVkfiiOg6HszywrtAVe9u2oGHHFuw5sgtfUi/16Mun2H16L46c2Ycvnj3Fhcvt2HVgHQ4e&#10;24TDx+l5h1uw/SBzRzuprsRTjlfnJg0D5O3vCwNje6onJqS893D6wFicOTwDezdPQnfbCBw4oA4D&#10;1xAcGjGFAI3A7Ynz0DZ+Jr6dNAffj56GCEtrKFiYIpZ6sN1HjsMnIgahiRmISs1GVBqLHHiFxCCv&#10;fAkaN+6CtIIa2lXNkJYvxlJSXGpjO8RLu+BesguuxTvhtegovJacQ0LNLrhTHZKdKwt7S8uBA7Rs&#10;2TL9pPjYrw1N9ZCYmsINgi4DRAOixLPC2kAzwOldfOnwHp7Yf4SnrqPxled4ikn42n8Ovo7QAsIV&#10;0eMwBqcSjPFDth2e5rjgfqE/7i9JwaXyaOyvDoWnsxaMNMZi9YYqfEOQzpCKjp47gMdPHuFo217s&#10;OtyKfce2YMehDQRnPeq3N2Dpzg2ISkiAiqoGB8jE1Azu3n4wsnCEyNkV2WXyWNwwAzX189HQrIjN&#10;W1SQlmUOS/cQxBgbYcGcGVisJI8VKspYqaSMWm092Du6Qp1ngZCIKFy89QDNO49AXtcK01QtMFtT&#10;yIWeYygMnMOgbR8MfadwyBi6QNXaj+6HQNMuABpCf8ibeUHHIRSyJmKYe0hQtX43xF5BkJszH0Ke&#10;Sc+AAVq1apVJTHTYN/o8LSSRC+LxLThA+qQgRRNLAmQB2H+ALwjOZ6Ih+MJ5GJ55jsCXHqPxzGcK&#10;npGK4DcRbcJR2JljD6SbA6Sq75Jt8IgU9FVZCFZGm2H2pPegMuNd5ITr4OL1dhy/dRebT+xF783L&#10;2H1iKzaRYlr2NWL1thUoba5FdlMDag/shSQ5CcoqapSKjGBOTaOtOAhzzFNh5uyD9+zmkBOcjeHm&#10;Spgo1INCkgOMI13g6+qPqd46eCNqGkb4zsc4DzXIpFnAYLETdBy9MV4zCiHUt124dR8rdnXgg8ET&#10;MOiN0Rj07lQM+mAaJssZY5KMAcbM0cO4ufp4Y8gcjJqhhfHz9DF1vj6myxtg6EQFTJirjfdGzYWc&#10;ri2qNzAF+UFu1lxYG/MHziTU1dVZhQT7fmdgpIOU1NQfU5yBMaegZn8CZPsBnlgPxiObj/GZ/WA8&#10;dRmML1yH4Kl4JL70Ggv4DMNx44+wIFQf54sscCvbBJ+XCPFdpS++rwpAAG8OJo79GE78mVjgLI+O&#10;uljcvHEQJ7uPUUrbjtUtS9C8owHLNq5G1eZmlLU2oWZXK9Yf2YSElHgoKfcryNjEFJ5+gXBw8+KO&#10;8nr4OMPFyxFOYns4ikWwdreCnZstxO7UKrjYw8LVEvaedhC520LoSQ7O1wYenu6kQAeEkk0/c+0B&#10;Vh28hGFj5mPQ4Fn423hlvDZcBiNmaEPHXAxdgQdGztLBDDULqBo7kfKcIaNlA1ltG4yZZ4i5mtYc&#10;RDUzMarW7YSDkwdUZBTgbGlzgRQ0fIAUtEwQ5O/5nSG5uJS0dBibvgDUn+Ka/Mzxg/UHeGxJ6c3q&#10;Yzy2JUDOg/G5w2B840i33QfjO/FHuCf6GFssRuJYwAxsCpNBnUQBq5NUsb3UAraaU2E45UOU+shh&#10;RawhtuSYo7uSh6Pr05G/8zjCYoKgrjEPbmVVKCFAK/ZUY/2xOqzevBDxSbGU4rQ4QEYEKCjIHzzX&#10;MEwxj8Jci0jqk6K4mCuIgKowFlb+mbAOTodzWC7cwgqgaBUORetwKFuGQdYsGJpO0bAkFUZGR+Is&#10;AVq9/yKGjZyGQe9PxF9HzsNrw2bhnXFyGD1DA+NmaeHd8QoYOk0VY6arYcIcbcxW5mOWojGGT1En&#10;JRlh5FRVaJm5oqJ5G+yE7pCfpwiRhcX533L61W/8WMgqe39fr+8NjXSRnpLxc0AmVljjS4CsPsB9&#10;0w9xSJ+KrmAIvnQiNRGQHsFQfCkeik+dPsYdtzG4IByNh06T8MhtLM45jsUG4VgsE43FUrdZyLGb&#10;By+1MUh1mI5I6ykwm/UuxlFdGBdeivR97fCUBMK/rBiVW9agocwTTYtDsXrXCkTHxUBFjQBRyjXi&#10;8REY4AMNz1wMdlqCIa41GOrGYgk+dl6M4e5LMDdsDeSjmqAY3QSZ8Aa8K1yAt2zK8LZtGT50XoJh&#10;Hqswz7MMMTHROHf1HlYf6Maw8QTm4xl4Y4w8F38dKYNBH8/BIEptg4bOpbQ3E4PenIh3RslBkVQk&#10;bySGprEHdC29MUXBBALXcJTUb4SN0BVys6kGmZl2DByghgYPdmze0FAHGanp/wVQAwNk+QFuUQqr&#10;UJuAHnNKbaSc+5TuWswmU4obggt2Y3DIaQa2mY7BHtupOOk0HUdc5uGAqyzWCeWxVqyIbVIBaj11&#10;EKQxBaM/ehuvjZyFN/Sc8a6WFcb6pYNXVofohiZUb6I0l+eDmopIrNuzBJL4CGqcdfoVRIC8AoLh&#10;4ukDA3Ecpoa0YFpQMyb7N2BaYCNMMrZTbIV6fCs0E1qhl7wFplk7YFu4B7yCA8j0yoCbaxRURH6I&#10;kiTg7OXrWH3kGkbw8/CxcTbGCKQYJcjHKIt8jBYUYCg/FzKuC6AfXAsV70roBi+FqscimAYkQLsg&#10;AmNscvA39XTMcSzCoqbNEAmdMX/WPNiYmAyggurqxG6uLpQ+9JBFjZwR/0dAymQSVntb4Duz93HL&#10;5AOki4xwXDgFX4vexUO7wchxNsUVvxloc5iAxQ6a2GE5Fq3C6TjgNBt7XRVwxFMB5/xVsNJiJhYG&#10;yeJengm6vGUxesQYvKlqhlEKWvj7bDUMmq6BQdoOMMmvRuHyMjTuWYWNbbtR15CO0CBXqGkbcq+J&#10;AfIOCIG9mwe0HMMxOaABc4LqIRNcR9vVMEraAMOk9dCJXw/d+HUwSm6BfuJ6mGduhnHmVlhbxsDK&#10;xhuG9u4IJ0Btl6+i7uh1jLRciKGCBRhvX4VxokqKKu72aGEl5nqugHZ4I+Z7rYQS/T9Zum8cUgBx&#10;URpmiqvwgVkVZDxrsbBxI+ys7Mlmy8PWlD9wNYgA+bk6icAz0UVOZvZPABlDhW+JFZ4W+NL4A/Qa&#10;vA8hddzrrWYDju9SivsQ1UbTcd1vNu54jMcp4TicdxqNbpfxuOs9Fbd9Z+F2iDzuR6uhO1AdhWaj&#10;sSdJDc+S9GCnOhevK/Lx1gQZ/HXsbPxFRheDFM1hEJOIhesXY/X2ZeTwNqFhbRaCfJ1+ASgYDmJv&#10;rpaM8amHTsIGOBXugJN0B8wzNkMjbi0ss7ZAj/YLMrfAJncb9JNboZu4AbJ+jdB2Soax0KkfUM81&#10;AnQNI82KMIQvxVhKhWOsSzHaqgRDzKT4iPZ9wCuAdtAKCGLXwCZ+A2YSJOuIDLSa+8IxchWUQuox&#10;w2EBFjS0QmjjAH1NHbhYCQYOUHNjQ6SriwhmfCMUZObCkG/2slFlgJYToEdGH+K8zsdYqzQcPWbD&#10;8Lk9uTkHqju27+Gpz3h8ETgF91xH4Ir7RPR5TMZdP4JDirkZpoprIcq4Gq2Lrb46yLQdi0e1QuQ7&#10;8PDhkFFQkZ+DDybI43UqvoOoIIvypNjdfRhrDq7FOgK0srUUgb4uUNcyeJniGCChqwc0qAeZQmlt&#10;su8qqEWvBS+1FfpJLTBKaYF67FroJqyDReZGUlAL1CRroUNbWbdaaIviwKNaEfYC0DECZFGMIaaF&#10;GGtbjlGWpQSqHPJeNZjvsQRynjXQDV0FvfA1MI5bDv/QXAQ550HZJhdT7cow2KwMMm6VKKvbAEcH&#10;Vxjp6cBJYHZxwGx2Y0NdmIuLA8zZ+V3ZuaQgMxqM/hT3QkH3jT7Cdd5g3OR9jCv8IeTYhuC+wxA8&#10;IHPwpfcEPCXndt1jEno9p+OK50zc8pehmIer/rLoidJHW7ojzme5YLmTAhqjZ2FdDh+W80djgc1w&#10;LKLnTJs7D4Mmq8JnQSU6bp7H9rad2NK2DdvObkdsMnNxmj/WIL8AOPsEQ9cjFVNoNk9hgGKaYZLW&#10;CtvcLTBM3gB1um+a3gqr7M2kqk3QozSnnbAeBv4rYeyWDCOhCwGKx+lLfag/ehUjBUwxRRj3HBDb&#10;agethGn0GvAp1ANXQIX+z2SPBYj1i0G2fSL+arsUw+j3PuAVYp64EuUEyMnRhRSkC0cz04EDRCku&#10;yolSnCUBKszN55b1X9QgFapBq3ws8Jgc3B2zj3CLT87NdCju2g/BJ44f4xPnj/HUcxy+D5PHnUAZ&#10;9HrNJECzcNVrNq4GKuG8xAznEqzRkWiFi0Ve6FwYgzT+DJTbf4iVwZOxhNxekmgG3p84mwCpI6B0&#10;IXofX8ORS2041H0CZ++dR3peJpSU1F4CcvT2Qnkcpb7YlRju04AJPqsgH9kMQQ5LZZtgkb0Nhikb&#10;KfW10HYTKWsjLPN2wjJ9MyTeEfB2doWelTNCYxPR1s0AXcco60oMs1yECfZLqPYswRhhNUbYVkE9&#10;pBEaIWtgELUW+pGbqM4tRUZECvLcMskdLsMYu2p8JKjCHHEtylevJwXZw0jXEM7m5p0DluLWNjWl&#10;OjjYwcaKj7KCYgJk+rIGcSbB1wKfW3yI2wTohtnHuESAHhCgZ+TkHrtSqiNAXwTMxTVSTbd4Oro8&#10;5+NysAbOJ9igI9YcXRIeOqV+6KyUYGeWF/aXxCDLxQC5lh8ixno83h1JXfxEeQyaqgHTlDzcfHob&#10;p/ouEKSzuPiwF1kFOVBkgCjlGhIgX19POEcUQj5sPaYENWFqINnpyA1Qid8IRclGaCRshnIsu70J&#10;6olboBq3Cdpp22n/Fgi9i2BMFl3VNRERMTE43XMD9Yd7MWKOJf4+zQwfyDngfdn+eE/WEeO1vCBn&#10;FQ0VYQwUrCUYYxgEvrEDrPUc8bFOGIZpBuB9ZV/ICZNRumo9HETOcHWwYR+dvDBgLq65uTnNzs4G&#10;QmtzlBWWwJAA6b4AxLPESrLZnxGcm2aDcc1sCLqpBrEU95QU9NB1GG55TEQv1Z4LrlPRHaCJ9jAe&#10;OsJ5uERgLkfpoTvZFpcrY7EvywetiW44tioXl+9dR3a0D9596028Pmoq1SB1DJI3w0SfZJy/dxVd&#10;t7pwrOcsLj3sQ7Y0DwocICMOkJevH1z8g+EUHAPPkGh4hMTANTgaDv5REPpGwsabRTSsfaJgSVtb&#10;vzjY+MfDhqyxRVg2zELzIPAMR0RkBE723kHDwW4MHzkVg94Zi9eGzsJfhsyg7QwM+mgq/j58NmQ0&#10;zTFThYfxc7WoMTXEPB0h5hnaY9p8XW7JZ8wMFWibu6Jk5XrYixzg6yWCu40VO215YBS0Zk19uq3Q&#10;EiJbWywoWkAK4v/MZq/0EeCROdUg/mD0mg4hBQ3DTbshuGI7HDecRqDPZSJues9Gj4cMzgQakK1W&#10;R1eQOq6EaqObUltPqgidOWI0SxxxKMcPm9bV4gm+Q2FJCf7y1zfx0YTp+NssNfxFxQKD+P6QrN+O&#10;q3cu4ejFNnTf60WONBeKyj+mOL/AQJg7ekHZ2JEmkD2lYXuo8e2hwXeAkY0beLZuMKGO3tzBHQJ7&#10;MXiUzgwF9rR1gLHADlZUyG0dnBAWFY1TvbfRcOgSho+VIyDTqUlVwBuj5bj4ywgZvD1BCfL6dpir&#10;LsBkWWOuKZ2nZgEZdSuMkzHEeFkjDJ+qDnW+G4qWr4WDvQPcXW3hZGV1fgAVtKbUytoMIjtrVBSX&#10;cwr6EZCAA/SFxUeU4gbjMqW3Lt5QXLcegi6rYbjuOBRXnSegz1sZXW4yaPdRQKevAtfrdMcK0JVs&#10;j8uJ1tgSYoZdWf7YkhOI3aeP4vGzT5Gfloi/DxmLD8fNwDszVfBXTRsM4vliRrQUbZTi2i6dQeft&#10;S8j9CSBDngkCA3yh6J6FjwVFGGaag49NcshJ5eEj03zM9qvBdJ8lmEnbuUHLMDdgGT6ylOJvuql4&#10;QzcFb+gk4T1BIWTdcxEZHYFTl2+i8ehljHgBaGw/oNdHy+L1kbIYOk0TswjODBVzTJQzxmR5AqRh&#10;ifnUXI+XNcQEeWMMpx5Ow8ydAyQiBZkZmZCLE3Sk/obzyn/jCeYNFZYWfNhTmqso6QfEXBxbzVYh&#10;QMupUb1n+hEu8JhBGIYz+kNx2XwIrgmHoM9hDPocJ+G0rwoueMxFj+MEdPkroTNEHxeizHE51QGH&#10;SVVrJc44keGBuiX5aLvSjfuP7mBF9QJ8PGQ03qLU8c48dbxBAzHI0BNv6ztg7Z5t6L52EedvdCO3&#10;IO85IGNqpvlwF4thKanEmn3ncP7aJzh79VPsO9WF3ScuYA9ttx29gJYDZ9Cw4zia957BhgPtaDnY&#10;gQ2HL2LNrlOo3XYGRlE18A8Owymy2Uv3dGLoGAI0eMZLQK+NmI+3xylC0UCE+To2mKdpza1wT6Xe&#10;TUHPFkq0fwIpapKcCUZRe6Bl6YGiFWupURXBQFsfDhYWZwnQxwNjs+tXl5ub87gP+y4qphTH+xGQ&#10;KqW4Wm8B+owHo92QKWgITusNRafZCPTajcJFak67bcbiingqLnvMRKenLDr81HE+mGqPxBJnI/io&#10;9+PjaHYAtsTZo/XgTlzovYCHj+8gOiYKb772OkZMmoV3lIzxhrwR/kYxiOpB9sJS9N663A9Imv/8&#10;gF1/o+pGgEwjF2D3xft48XP7ag+6z7fhBsG/d70Xl8+fRefZE7jd14XrPRfo8W48++wBbl5qx62+&#10;S3BLXwGxfwhOXbqGZXsvYuhYMikfTsdfSDUMzuujaDtyPv5OaW7MHF3MUjXHHEptU+R5mK5ogqmk&#10;pCnyfFKVEYZOUXuuoCYyWkIYaOnCQWDeNmCAmhrqqs1MeXB2FKKydMFPXJwRVPlWqHHn47L66+hQ&#10;ex2Xdd9Eu+ab6NR+A6csPkYHpble08GkrHfRZT0cF93n4YxYDh1eyjjro44t7urYGGGHNoktVhYm&#10;4NilLvTduoRDR/dh5PAReP1vb+LDDz7A++9/iHeGjsLbH36Ed8eMQ8P2Dei8ehEd1y8iryifOymD&#10;O9xAKc7dwx28iAVYf+YeB+eTBw9x+nQbDhw6hK7uS+i82IUTp07h6LHjaO84j1Onz+BcRwcu9/ah&#10;ra0NZ9o7YZ+8DF4BoTjZfQ1NR3sxcrwi3vhoBt4lBb3FUtyIeXhzFIH6eDapxoTqkIhUxFKbNRkG&#10;gqVhBRlKddOUTDGc0qCWwIsDxM4919XUohpkeXrgANXXr2SnNbk5i1BZVgH9FyaBpTgdA6zMT8Wt&#10;5VnoWhiHrvJonC0IQWeuDzrzqa/J9URXpivOJ4twLlGIcykOOJnkhHOpLtgXaoFVUa5oz/HHtjgn&#10;rN3Wgs4rPbhx5wpi46IxdOgQjBs3DqNGj8aIYUMwbNgwvPnOe5ghK4tT3WdxhpTWcZNqUPGPgJiC&#10;xATIhBS0vu0ubt68hRPHT+AYxanTp3G5pwfnzp7DyVMncfzECYLVibYzVMs6O9F9iT12Bu2dXXBM&#10;Ww5PAnSi+yqZhB4yCbKYImcIE5EfFMgUzNe2gbqJC5SNHCGjbU1pTAfj5upBkR6bRkZByVBEkCwx&#10;mW6zGqRt6YmipU3g6ZtAT10HztbWxwjQRwMCaPXqVSv0jfUhdrFHVdnC/vPP2EqCIY87ktnQvAZf&#10;kuu69cUj3Ka498WnuPvFY9z7/BPc//wh7j15gPuUPh4+uocHn97Gg09u4sHD6/j00xtoP38abcf3&#10;08Acw/FTh3Hm9BEcOrgLra3NaG1pwratLdi0qRmbN6/F+g2NWNWwEutbGnHk2D4cPr4PXZfPobC4&#10;gABpvATEFGQSVYHWjoe4dv06TjG1HD2OswSmmxR09lw7jpF6TpNazp8/zz1+gQB1dXe/BOSUygCF&#10;4URXH9YcIZMwXglvk8UeNk0DE+cbQZYUMp8UM1WOh5lKZhg5Ww+j5ugRHB6mUO2ZoybAVFLPJHp8&#10;CEtxAgaomeqPMbQVVOFibXmMXTFrQADVEyBDnj73IavK8oXQ5/WnOH0CxHoPka0V/D1dEOjtjvAA&#10;L8SG+SMpOhhpCZHITpWgMDsZ5dIMVJXnY2lVCVbVLsSaldVY37Qc69YsRVNdDTatrcNGur953Wq0&#10;Nq/Azo2N2L9jA44f2I6zx/fi3KkD6Dh9CBfPHUVPJw34gW04sn8r+rrPoJBqkNLzcxKMCZCzuxus&#10;Yxfi5KVbuHvzGs63Uwo7y2C042pfLzovkAMkNZ0+fQpdXV0E7BwuXryIS6Sgs2fP4tyFTjgxBQWG&#10;4fjFK2g80oORE1SoD5qEN0bJQcnYCUqkHDVTZy6dzSNYE+YbYuRMbagaO1NfZEV2m08mwQgzVS0w&#10;YqYmdG18IV3WBEMtI2jIK8HF1vL4gCiosbHxry3rGtcJhcZwdrIjm13G1SCmIAN2zpeBASYZu+ND&#10;y1h8bBaKtw0D8I6eP97T98UHel4YrCvGMD1XjNJ1xhhde0zQtcMUXVvM1KVcrWuJOXoCyBtYUNow&#10;p7RgAXUjc+jyzaBPYWRqCmO+CfimJjCjsLAwgbXAFDYU7LIyjiJLCNknJOgxpuZ+BZnAlUyCIGYR&#10;9p+8gFt37xGQTpw6eZLgXMaNq73oYgbh3ClcJXNws/cirlw8h4e3ruCTm1dw69I53L3eA/cMMgmk&#10;oOOdDNBljJqgSjabXNw4BfyVHaR7f1p//SFTMJ+AqFLPxRQzRdGUeiABZpOCJsn390VDp6lB29oH&#10;hUsbySAYQGmeIpytrI7m5ko++N2A2KeSN29obHUQmcDZQUiASqgG9SvIwJgGRVsL2kG5MCrbD82s&#10;VsintGBq9HqMj1yH0eFrMSykGR8GNeF9/zV4x7sOb3uuoliDScGroZfaALmYOkwPW4Z5kcuhGF2L&#10;SYG1GGRVgUE2CzDIuoxul2CQoBiDLApom0/bPAwyz6aGNR1/5aViRsRSzLXygZGeLmda2EqCn68X&#10;zMLLoBrXAn7GJm6R1CS1BYKcLbDO3QrLzI2wl26Dc9EOuJXshFfZLgQvPoiI2kOIqt2P6BUnoR+1&#10;HEFhETh24TLXB42cpEYubgZeI4MweKIKRkzVwHvjlSGvI+QUM1vNHDOUzTCJVDOXeiAlQ3uqWcZc&#10;DWJpUdfWD4W1a2CoaQD5WUqwtxAcHihAr29ct6ZFaMeDq6Md2ewySnEvTAIPKupaWLmiEvfuU3G/&#10;coYsKxXi7pPo6jyJ8x0s7x/DCWo8Dx47jL3HjmLz3v0oX7IUHoUNSKhZh9UbW1G1YSeKVm1Axdpt&#10;yFyxCfGLNyOmchMiFm5CUPkm+JZugnvRRjgXtkKU30KDvBGmmRtglroeMVsugxecAW1Ndc60sEbV&#10;N8Aflm6BmGUejBlmgZgrCMF8mwjMs4mELFszE8VCzi4W8qIEKDolQ45CxjEZ851SMd8lAzKuuTB2&#10;j0ZkVCSOXOhPcaOmqHM2m0GapsSHKs8ZY6kWKRnYc+ltzFxdcnEESrW/9jBIM1XMSFF8jJyhDUNR&#10;IPJrGqCnYQAdSscuVlYHCNB7AwKopWlNi62NMZkEO1QWl3I1SPc5IEX6Z2saVuCLz27jNlneT+/3&#10;4eGdy/jkbg8+udODT2n76O4lPGZx/xIeXm/Hia3LELK4FXmNm3GnexfuXD2H4/s34/7NTnS27cG1&#10;7qO41nUENy4dw3Xadp3ZjXt9p9HVthvH9q7D2WPbcOnsPtzpa0Nv5xFULSyB4nOTwK0kBPpBySUZ&#10;7xmn4m1dCd7UisTf1cPwhnIQRponwiBsIZQ9C6DqVQBFj1y8q+SDd+Q88J6CB96d74qxRuHQc4lA&#10;eGRUP6CjPRgxmQGahmnKlMLISrOeh4FgqhlPgMbLGGIm3Z5GQFgvNJtqzxQyDGx1YdhUdegL/VFA&#10;gEz0DGBlQq2A0H7vT68/9G8DYtfo3LCuYbuVDQ/uznaoKulPcbr6/edmKyircqfxPnr0GXbu3ss5&#10;pW+//QbffPN1f3z9Nb766hmePXuK23dvo+PCeXJvn+C7r7/AV08f44vPH+PzJ5/gyWef4LPHDyju&#10;U99yG/fuXsf9ezfx6JPbuH/3Gu7duYbbN3tx6/pl3Lx+Cbdv9ODOzcv4nBraRYsWQIFsts4Lm+3p&#10;CZv4alRtPoXWE1fIJl/G8j1dqN5+Hgs2tmEhRcnGs8jb0IbUNceRsPwgYmoOIKxyL0IW7Yb7gn1Q&#10;CVyIkPAIHOm8jKZjlOIma3DqmUgObRYZg7nqlpySZMjJjSclMUBsiWcWgZlO4Fg/NINgsh5pxAwt&#10;GNkHQbqkjsBYwpTqtodItOu3fN/RbwH0Xuv6pn1mAiO4OwmxuLT0pYvT4wCpYd3atfjsyROc77yI&#10;3it9+P77H/D5F19QPMUXT5/i2VdfcQ3j0y+/5BrE+/cf4Cntf/T4MR5/9gRPPv+CYH6L7777Dl/Q&#10;73R1UzG/dRuXr1zFlavX8Y9+fvj+e25bXlHBTZQXLo6tJFjGVmH/xbv/9Zeefg7cuAY8uIOvP72H&#10;7+/fBm71UVwFqEXA43t49skDuKcvgwf1QUc7e7gaNHqaFgYNnsmdxfPax7Mwh4wAW85h57/NVDWH&#10;rI41FPWEBMcMc8nVKVE/NJ3UNJmtxVENMnQIRv7ilfBxsoUR1W0nS8ttNLZvDQigjeua9llY6MPT&#10;UUQKKn++1GPUn+I4Ba3Fp48+pcE/jTt37uJbGujrN2/g9JmzONvegVu3b3Nj85iAHDl6jHve5q1b&#10;sWPXbuzZuw/btu/EhtaNaNm4ifZvx+3bdynuoO/qVZwnS/w1qfCf/SwgQPJKqjRp2ImL/WtxpjFV&#10;2Nr5CN//8MPPn0zqpplCarzJrR5cudqHnsuXce/ePWpqb+JKzyX03bgFx9Sl8AoKJ5PQi6YjLwCx&#10;tTh5bj3uAzIKE8kQMNVMJgXNI2DTSTFsmWcGq0F0f4o8W4szpj5IHQakoILqVbBjH5JW1YbIxIwA&#10;Sd4aIAU17DUT6MFNZIeFRWUw5Ju+NAls5q5d20xK+Izr2u/cuYMXQ/IlKearZ1+9HJt79+/j4OEj&#10;HLBtO3aiddNmArMJh48cwdFj1KiSFd5A+9hgXem7it7eK5winz794kfV0IB//1w5PwOk/BwQt5Ig&#10;hllMJdaduo3vfvHc7+l1ftN+AV9RKv6SXu+X9H+enu/EV909+LLrEr6gRvbT3mtwSa6BV3AYjjJA&#10;h3sw5jmg17lF09kY9NYkDJmgzK0osGCrC+OoFs0lYDKa1qQgEbc+N5VsNzsLleccCmn1atgZ6HMX&#10;vbAzNdmWKxkYQB+0rK0/ZGKmSy5OyLm4l2txL2sQpbjPn2DLtu04efI0patvuFn//Q/9g/Pdd/3b&#10;K6SIC5QG7xKADS0bsXHzFvqdbeikJvHqtWu4fuMmQTqFXXv2UJ36lIDew/qWVg7q3v0HcPJ0G6ny&#10;DI4fP0G3T3PpsB/QAsir/AjI3cMDZpIqbOl48PI1vAT87bf4gf3e559TCu3DxR5yn9eu4jq9tsvU&#10;qN6+cR3dvVfhnEIKCqQUd74Xaxig6drcOdlvUR8kp2MLdRNnrveZqWKBOQTio8kq5NhMOJMwmUzC&#10;DNqOlzHgVhKGTVOHkWMIKWg1rPkG0FRQgi2Pt5XV94EANIQAnTQ20eYuc7motN9m6/5EQevXr8WD&#10;hw9x6MhRbhBZ6jp24jg3mCdowPfu288N/Al67MmTz0kF31Pn3kUDfxhbt+/gFjD7rl4jtVwhNR3F&#10;+o0budR4/MRJ7sIQx0+eQPnCSlQtqcG69a30N0/S3z+BBw8ecoNesbCCXJza8xRn0g+IUty2i4//&#10;az58QNB6LgM3b+MRAfqU/vcTUs6jzm7cu9CFx6SoaxcvwzG5Ft6kIJbiVu7txMjpWlyj+ndKcQzA&#10;JDkjTKaYrsDn1t6Gz9Qmh8dWr3mYSvsYINYDMSc3ggAZEyBp9UoIeQZQny8HsaVJ62/59uTfAmjY&#10;hrWrTvFMtODhZI+F1Kj2ryQY/aggAsTSFsvpbFDZrN9CA79zz140r1uPHTt3oYVSF1PBHoJ1uu0M&#10;urq6cYMUc/36dW51mdUdNuDnz1/AUfobbF3sDKUhpp5DVLeO0b4Dhw4TnNNcqrxCBoLVDE5BBEhB&#10;pf+AHY/Ph4vYA7bxlThx4SpeZDguNbJ6RIbly1vX8SW5wO8e3KK8ewPfXO0h43AFuE/3H1J8ch/i&#10;tGVwI5PQ3nMVe0+ex2iyyoPIHLxOjeqgj2dztwd9MB1vjpwPOV07KBs5YNYL6039D3NzkwkSuz+S&#10;XByfbHv+4lUQ6evAQEUJgSJB84vrD/1uQGvXLD9lYqoDd5EQC6SFvwCkwgFig8YUc4hUsYdAHD52&#10;HG00wEwR7efPY+uOXdi0ZRu279qJFatWU805wamkveMCt5J8kqB1UC24Sko6evwk6tY0UqrbR79/&#10;jP7eQW6l+RQpkMFi5oEteDJ4z549Q+XiKs5N9n+6gQ9fPy8Yhy+CVcY2+JYdQsCiQ/BesAOeZTvh&#10;X7kPfgt3IrBiKyKqtiO2djcSl+9GzpoDkDbuQ8W6fajd3gZBbA18QsLRTunu8JlOjGGABs96eW42&#10;C3bIewgpR4Wdf6DA546mTuLUxeOWeNgBO9YHDZ2qRgoKQwG5OGsdHejJKyDAxrzhp99j9G8DYt9P&#10;0FS/7KShkQ68SUEV0qKXgPSfA2pubuSsdCdbeGw/R4N5GYdpIFlt6b50iVNWH8145thY7ThMhoCt&#10;MjOnx9Rzmlvuv8iluA5ybczldVzo5I7V9PReJlf4LZdCz5ztwDGCd4n+5tHjx7GPwH3JAarklMxS&#10;nJExD0EBQVANqsToMF3IRsrgbbs0hC5pw1pyYzW7LmLJrm5U7uhC6aYLKNhwDllNbUhcfRzRyw5z&#10;yz2+lYehTn1QUHgkKagPB06/UNDs/iOqZBQYIHbgbuhMLcjq2pJiBNyxnwkEhK0ecKsI1Cex28Nf&#10;KKhqBXgaGlCeOx8+AwWIXUCvoa62TVNDCW62NqgoKnppEvSNTKBA9rahoe5lGmG9zLfffseB6aB0&#10;dY5UwhzbJbKy52jAj1KB/4w5KTIS7DnXb9zA3bv3uN6IbVnhfkgG4SsyGWzwvyM43BFRsu+XydVd&#10;v36Tq1k9l3vRRar68tmXWFS16CUgbi3OzxeCECnUJVHQiXXC/MBixC45jLrd7Vi28xxW7r6AxoM9&#10;1MRexdYzN7Dn/D0c6XmME31P0HHrKdpuPoNtymp4+Ifg/OWr2HeiA8PGymLQ2xM5FXExZHb/pxre&#10;nYJ3qS5pmbthLjtYR4aBGYippKCxc/U4aGwtju8SjrzKFTDV0IbqPKpBAwWIfbNHQ92y8wrK8sx5&#10;EKDin7k4Zm8bGur/Sy1+/PgRl4pYnWHGYRvVIdZv9PT2UkPbySnl4sXun/U4zD7fvnObew5zdT/9&#10;uUYg2fGbHnJdrP4w+KyWfU5urIpLcar952bTa/ML9Ich9R1TefGYYZqEeZYRmGjki9H6PpgtCIGy&#10;gwQKdtGQs4mEqlM8NF2ToOWWDD2vdBj6ZoEfWgxLn1iERESg7VIfDp+9CEVta0xhC6FUZ9ja2+g5&#10;utwHs0bS4LMDdWzJh52TwBZNWU80i92n57OUx44HGTuFIm8RKUhNC4qzZ8PDymzVb/kmsN8CaGz9&#10;qmWdCsqysDExwoIiMgn8n9vsXwN0m0wDO1J5jFIRc3BMAeyoZjsN7MNPPsUnjx4RvBvUMz792e99&#10;9/13+PqbrwncNz/b301gmFFgxoE1uywtnmo7S1b7C1JQ5cuVBKagsLBQmPhnYppLEUU+pjjlY7wo&#10;FxMdcmEiWQrzBHbthmoYRVbBOmk55ouleFs7Au/pRuItjWCMsEiGhmsCQiKjcI4UdLSjC9qmztzK&#10;AFstYMs4cjo2kNcVQpH6HWVDB4ybp88dXmAnj7BjROx5zDQwJzeS0qCpWwRyK5bDUFEDcjNnw9NG&#10;sHRALujHANWtrO1UVJoHG1MeysnFcSfPG/xos38N0N27d7kGdPfevdhGjo4ZB1YzmHLuk9Vlyz7s&#10;6CbriVgqY/E1t373zctlHy5tPv97d+jvMbiXSV3MkvddY6sMnRzghZULSckq3Go2O7uUfVyeXWrT&#10;09cXnn4B8PQPgif1NJ5BEXALioZzUCxcw5LhHpUBcUwOnCJzIYzIhU1EAazDpTCPKIEgIAXRkjic&#10;7u7D/tMdGDFuPkbP0oaCnh3kCc5cphS29kYwZquac+tuDNJMqjvMerNeacw8vZcnjfBIQdkLl0JX&#10;Xh0KM2ThaWtZM2CAVi5f0ik7dx4sqeaUlRQTIPOXSz3MJPwjBTHlsFl/koo+U8AFZggoLe0ms8BA&#10;nW1vJxWc4Rwcq0fMQLD0d/nyFc48sFrDILAVipOnznCpkqXNW7fvkNu7yv0+W/NbVLmIS7X6xiac&#10;ceEuOqGjBx1yTCx0dck56elBX18PBtTJGxsZgsfC2AgmPCOY8XmwEvBhZcmH0NIcImtzWJrzYWFt&#10;i/1tZEzauzF6igreGiWLMXP1+6Gwg3JkpdmCKVs4ZTWHfYBYjpTD9jOVjaVGlVMQmQRT13Bkli+B&#10;qqwK5GfKwcPWqnbAAC2vreqUlZODuaEpSotKX378RJ+rQSqor/91QAwKG2BW0O/ev0cp7yx3eJmt&#10;aLM+h22ZKWDGgTk2BugMPd5OjePVW7e5VHb06FEOxPadu7lGmJ07wGoRS5esCf7iaT8gduovez2/&#10;DDaJmLJehO6LLU0wdpu9jxehzV1NhIJuq6hrcFniYNt5HO/oIUCqnCF4iwwB+2CwHCmJHf+ZTm6N&#10;pTtFAzvu5MVJ7MRF7gCeBWezmYsbRVbczC0cGSVVUJunCJW5svARWlcNCCByceOW1i7qMjdVg4+T&#10;BYqkJb8ApEqA6n4VEBvM3r4+buYfOnKcU8QdcmpsIfQKWeqrbL2NCn4PdfbMFFwkaBfpdjuBuXCM&#10;2XSCSOA6Oi70n+BBqmNWnPVE7HeYNWfrdBWLKMUpqXCH4H8JyOC5qvpv//pjbD+7bUAZgm1ZHdPS&#10;0eNWTA62ke0//xzQh9MxeLomdw4Cqz/s7FG2qiCjbQMValTZab7MQLDFUnaYYTSZCAZpKFl0Y+dQ&#10;ZJQuhuI8ecjNmAMvW0HZQAGaWFwivawwfzrCPa1QVFj88uMnLxX0Kynu+o3r3AJo29mzXMPKVNRD&#10;Npn1Su1kvZm97unp5bbXCA5zeFdITTfv3MOl3XtwbkMLrlJqu3HzJm7eusU9jz3OFmNZfdtBz1nf&#10;spFzcRULF0LuJ4B+CuXF/V/u0/8HMLnnUWhq60KX9h04cx4nLlwmQP2HvD+cpIpJssacQtjq9UQC&#10;NIvqEQPGUhpbj2MA2TkJ7EDeFLaSQCbBjExCWmElFOcqkEkgQHa2xQMCSCqVTinMz+sbMnQELAz5&#10;KHme4n5ag34NECvkhw4fpXrSi08/fcQt6bBVBVaTGtY0cavVTAlsTY0domBm4sDBQ1yNunztOjq6&#10;ujkHyBZXmaVmamSQWdN7k9IfW5WoWFRFPdVjTkEcION/Dui3QOLiBSADYxygGnTqYm+/gt6bimms&#10;z+G7cKf8yuraYT41qazOsAN3zFKzlQNWg5jtHjfPgNs3jFTHVrOTpQuhOlcRmrPnwmegALFLHhcV&#10;5FwbNmQo9FQNUFpS9uNHIJnNVlL51RT3kJwaK+7dlIrYAPcREHZ8iNUhZhLYagFrPNnSDoO5d/9+&#10;MgynueWcg0eOUd+0m1Nf16VLnLrYygJrTI+fOMWdJXqO6hJrgD978hm3FienqPzbAfwGJWlqk8kg&#10;QMzBne668jzFzcC7E5QxeKIyPpighI9o38eUvtj5cDOfuziW8thtlubGztXvB0S9Es85DEn5FVCa&#10;S03t/LnwFFkVDiCg7GtjRg6HhZ4hubhS6oN+aRL+KyB2TKePUhKb+WfOteMT6n2YVWbu7cEnn3BH&#10;U588ecIdiX1I9x8//ozbf5tS2LXrNzjl9FH94v4OpcBLpB722EUyEGwZiYFso7/LGt3S8nICpPIP&#10;a8xvTm2/UBBbmThAgNouXcWYqey0q5l4baQsBo2QwaBh8zhgg96ehOHT1DGPUtpM5X53x462srNK&#10;2XlxzOWNmq1NLi4CidklUJutBPV5MnCxs84YMEDFeRnXJowdBWt64aXc8aD/HhAzCeyQwrVrN7jD&#10;2y/SHlvuYWD+nR+2Jsf6o2fPvuLAfPtt/zJQYXHRP1XQv6Ksn9YgZtcZoPNXrmPUJCUuxb02So4D&#10;9O5EVWiZi6FITao8642oBs1Vt+JOKJlO6Y25u3FUkyYq8DB8BqU4x2DEESDlOZTi5sjC1dY6fcAA&#10;FealXxszYggMNAxRUlLOfYj4pysJvwaIKYbVm1NseYZSFDu4dp2U0XH+PHfo+1cB0IA/ffolt0LN&#10;Fl8ZDLay8MsjqL/8KSySQlZR6VdB/Eu15yfP19LpV9CeE+ew+1gbJk2Vx+tvjscbBGnQ2+Px2nsT&#10;MGyiDMZOVcbIiUqYMkcb42aoY/wMDUycqYnJc3TpcWWMm62DIbQ1FAUhNrsUKrKKUJw5E2IR+2a3&#10;gUpxuRnXRg8fBkMCVFq64Gc16B8piDmti1ToWWFnK9Fs8JmV/meAPn30iHuc2WdWe9ghDNbkMkPx&#10;zyBJC6WYL6/0T0H8EtR/91wNbR2YmppgzbaDMAhejrTiJcir2YCUBc2Iya1FUFIZXEPS4BdXiEC6&#10;beEeD3v/ZDgFpoJvHwJjYSBUDJ0hSz3TxFk6MLQLhCSzEGoKiv1rcSJh9IABystKuTZ+zDgIKLWV&#10;lJFJePEpb3JxLPfX1/06oIOH2GXwD3KHutlPb98VrrCz8xd+7YdB4JZ9vvxRRexAHlst+OGXJ3/8&#10;5KdAWgAZecUBNglMQQbYvO8o1h/uxsnuqzhx5R72XbqPPd3kOrvuY1/vYxzoe4L9fZ9h+8WHdP8z&#10;7Lr0CTZ13MHG9ttoOnEVDUd6sXzHGazevBfRKXlQmiUD5bky8HByCB4wQLkZidcmjp8IawszFJeW&#10;wMjkRwVxgBrqfmU1+zPOcR04fIRzb6wx3bPvANWlS/9tyvpXf/Kl0peAfqqU32qvf/q8n6Y4LT0j&#10;7NzPXn879h4+ieNkuds7L6G77zoXuw8dwZY9+7CdJuH2/QewafdeHDnbga6b93Huym2c67uDc9fu&#10;ofP2Jzhx6Rqik3KhOGMulGdRH+TkEDJggLIJ0LBhI8E35v9cQawGqahh5arlNOs/Jzd2H59+8pBM&#10;wGdkCPq4JpMpgTWTrCdq3bSVOwfuxeHnfyKKf+knryCfUpwitwLw7/Y/v0x/6po6sLC2wap1mzBx&#10;ynwMHjoVE6cpY/ZcDWot9KGqwdK7PhRVDKGlawGemT1MLZ3gHxqLwpIqLKpeiaUrG7Gsfi2aWrdg&#10;9YZt8KbHFMggKFMf5OXm5DNggHLSE68PHfwh+FQ0S0rLOUAvLirLzuisq1uOr768j7t3LuP+nV7c&#10;v9uLu7cv4/atHtrXi1u3LuFKbycu9XTgal833e+jHukKbt+8SinsOu7dvYn79+/g4cP7ZC4e4NEj&#10;Zrs/5XoctpTDVrjZ2ar/SHn5DJCc4q82qL8Fyq8pT51SnLnAHPUbd2K0ViBem2qFv8+wwuuTeHht&#10;rB7+MkqLQpMcHdnvoQoYNHg+Br1Dtvuv4zDoLyMwiozCLDUzTFU0o56ID01zZzh4BENVRokAzYOP&#10;m5vrQC31zMhJT7o1fPD7MOWRiytfQDOGLSZqUiHVhbKaOsSeHigqzMOihaVYsaIajWtWYGNLI7Zv&#10;XY9dO1px6MAOnDl9CJe62nC1tx03rnUSnC7cudX9k7hEUHtwjwN8hds+vN+Ha30XcOzoPnRdbONO&#10;xD/fcRoXLpzFxc526rN6COpd5OblQlaBnNJvTGe/BuiXz2GATE15aNyyD9PEdRhiVYkJjkswzoHC&#10;nkU1xooWY6zdIoyyKccIcymUPBfBMHAxFF2LoepNvZl9LoEIhpFDFCbw42Fq7w1FGTkozp2DAHcX&#10;94ECNCsjNfHO2GFDYUmuhp36FBWbgKCwcO7jGf4hYXBwEcPcSgi+hTWM2TW1SVmaOvrQ1mUrxP0X&#10;vDAxMYWAfSeQowNc2femElS/AD+EhgUjVhKN9LRkFBfnY2ltFZoaV2FzazP27NqE3Ts3YsP6eu72&#10;zu0tOLBvKw4f3IHddH//3q240HEM+QRITlEVBpTi+vuYf66g/y71sf1qWrrg83loouI+1akGH5sW&#10;cRdQGvMyFlBUYKztQm47mu7Le6+EVlgTVEPWQCtqPd1fjVyXQDi7pGAEQTV3CuLOidNRkP0uyMvD&#10;ZqBS3OzU5Lh748aOgcjGHN5+fhDY2MGefXmtmxjuXj7w8guEX2AwAoLDERoZhdikFCSkZiA2MYUi&#10;GdFxCYiIiiWgkfANDIGnbwDcPH3g6OYBoYMLrIQOMLcWwsTcsv+cO3KH7ER4LYLcfyqVKReWVlaw&#10;d7CHB/uSXF9vBAUFIC4uBkI7O+6sHk0dPVI3TQw9fe6wAauT7Py9F+lY72eA+FzN4m6z7Qu4P1GQ&#10;malxv4JcajCYA8QuRfbrMZZiuEUR3ucVYLKoAibx6whWA1p0rZBs4I2hzgTIJRgGakow01T6OjIg&#10;QHvAAKUlJ9ybMGoUrMxNEZ+QSHBcYWMngpnACsZUj9gqMrOkbIleg8vdTCnOsCKQtiIHCEX2cHEX&#10;w8nVHQIqvGyfE4Pr6U3AAwhuCAJIieExEsQnpyIuOQUSDm4KouITEUmKDY+JQ3BEFPyCQglwYD9g&#10;Vw/Y2DvTVgxXDy/udVnb2cPc0oa7dDT7pIP+82M/L473MIBs8NU0tV+GOoWGlk7/6oGuHnc8SFVD&#10;CyaU0us37cYUx2p8yJM+h1HaD4RgjSMl/Tz6908QlmOuZy0UAlahlO+IIF4ARtDfEJCCTNTkYaoq&#10;x765WDBggDJJQeNHDoOuqgoyM9K55f2SklIuKAWScShDUXEJpEXF3Jcw5eQVICU1nWAmITI6BiGU&#10;DgOCguHrHwgPbx+4scF0dIG1UEQwrTh16HFXjTeDiMDa2TvSBLDnIPLNBTTQpjAldVlY2XAAHFzc&#10;CIg3PHz9OUUGhIRz8MKiJIiUxCGG/i9TcRwHmyKpH3ZMXBIinoP2Dw6Ft38QPHz8CLY3979ElBXY&#10;/2VHUtkqAvto5aZ9J0lBq/C2cQmGWFbgI/NyfGhagg/4xXjfhIJHqjEpxIcUH/GLMMSsmIM5RFAG&#10;ZVJQhZkQofpiDLWvohQXAp6aGngq8xHkMYApLj0x9t7ECSOgrqwECxpEe3a9GXc3eHqxL7j1hn8A&#10;DZSvL/z8/LkTNjIzM6gu5CErKwtS6lGkhYUoLytHUVERsrOykUePZefkICszC+kZGUhPz0Da88ig&#10;falp6ZxSo6IlCKSB9HsBVuwBZ1KhAw0kU6WljS3MLCxhzDfj0hL7CCRTC7vN9rF6yDOzgCk9x9zS&#10;Gla2IkqpjnAmNXt4+8I7IIjSchj3DSlh0dEc3Oi4RIJLaTk+CQmk5IZ1G5FQ0ojgnFUIzq2Hb3YD&#10;XNObIExuhkV8M3gxTdCPpJoTUg+VgDrI+azEbPEyTHappbpTC23jFMgaZWC4fSVMHEK48+JM1JmC&#10;3K0HCtCcpJioB2NGj8acefMwdeo0zJ7Fvg9uKqZNm4Hp02di5ow5mDVzLu2fizlz5kFBQREa6lrQ&#10;0tCGAc1EZhBsbe1gQzOTRwXc0tKK7gthR7XDwYFMg4sr3NzcEBgYiBQalKQkUkCshIClISI8AsFB&#10;QYiMjOBuc9tIGtBwqnehoVwEh4QiKDiYalJ/BAQGwZdqpYeXN1xZanV24a6RY/UcqJmFgBQpIOWa&#10;wYhqEatPOs/TnxbVL+6yZiam3PXBWT0TWJhAaGMBezsruDjbcwbH3z8AwfS/I6KiEB0bh9iEZMSn&#10;ZCExsxCJORWIz1+C2PylCCxqoliL2NImiP2joE+TXKCrjsjwoIEBVFVVJZOekfSlorICHJ0FZAyE&#10;EPuwa4QqkdNRgpWdBZRUFQjMdCiqKkLHUAdTpk3ChAnjCZQCZsyehYlTJ2HEyBEYM3Y8Jk+ZjPET&#10;JmHy5OmYOo1i+jTMpMZNZr485svIQkZWDkrsHDc2WFTTNNlX4LDz3YxMaKCYSaB+wtmVBt0ZLpSW&#10;nAmuIzlDkb09ZyBEIjs4kkq8PL1oIL3gx5Tt70cD6o8AUjrbMnjePmRuvLwg9vCkbCCGm7s7XGmS&#10;OLu4wMnJmVKwI6lURMbEmmCac+d86xkYcsB09PW5r5zRYV92qMO+jpRaDi0NaGioQ1NTA3q62jBi&#10;X4nGM4A535i7EKLQxpJeowOMNdVgpqUJSXj4wABinw9atqyyICtHcrS4JONkWXn2+cLCtN6C4pRb&#10;+dLkT6SlaZ/nSRO+ys2L+76gJBULqgpRUJiCXGkiKmtKULa4ANIF2eTg3OEb5IbYlEiy20ZQUZOB&#10;Pr1Je2cHcmAKmEywjIwMYcAnx8UzwtSZszBh/CSMGT8Ro0ZPwtCPx9FsNyYwplgcHYDOY4dw7tQJ&#10;HD96DAcOH8PuAwexZfde1G/YiBgyFiJSq7XAAiqqutDVMSLLLIA5tQHWtrac6xPaiwiCE/09V1KZ&#10;OwESc+EuJmAMGm3FXHhwHwgTs/AQc9+a7OHhwd1mqnemieJAMO3o7zGFCqhOMqispbCgTMHUaszv&#10;Nyt8E3Poa6rCREMRkUEBAwPoRbAvmU1NTR2Sm5s6KjMzc5I0N3c2wVPIzUzVpH3Gudnp1vn5me75&#10;+dlBFUXSuPLyopySorzy4uKcmpKi7Pqy0rxN5WXZe0tLs48Xl6R25ObFX8rJib8hLUh7kJQU8nlg&#10;mPvXEZEBP0hiQ8m5hUHsK6TZbE5v3gJW1jxo6qqRe3OGtDgK+1aW4Kub14BP7+Lbz5/g0TPg86+B&#10;+8++x+cADrSdg51QBzxNWQz+cAzGj5iA2dPnYe68uVCUlYWKogrUqVirk1I11LS50FZnStWBIanD&#10;hGcMngm7NgOfoJK9F5jD2lIAaxtr2AqtIRQK4cCcqHM/YBcXV+42g+VMWzdKqW5ulLapTjPAHqRU&#10;dpFBc1Nr6KqogM8ADVSKG6hg11vgviaZg5w7lmIyGYhZubmZCqXSXK3S0lxjqTTbtrQo25O2IUXS&#10;zITiwrTs/PyUSqk0taagKKkpNzthe2pyxKHo6KCTqZKYzhWLVvbuajl8/ejuM3eP7D716e4tx79t&#10;bdqDxZVVqKrOgyTKk6uNMrPmQFlBDqrKBEdeBiqyMtBgkJQVoSAngzkzZkJ25mzq8ufR43JQk1eA&#10;KqVnVdoqy8lClUJTXgVaSirQVFGAppIi3VaFtqoqdNU0YECWXJdSnCGlOz0NTajJKUNTWQU6WmrQ&#10;1iToukYwo5qmTynbSEMNhoqKCA8KMP9TAfq9wc5jJsh/Z5BJyYMpxqSkpEylmJ2akCqXn57PiwmP&#10;vqSrpg5rssdO1B+xL3XPTgp+LM1NykmKi4xNiY3MT4gJLI0O86kK9/dcGeLt1uTjZtfq4WS5zV1o&#10;vt/Z2vSYo7XpSQeBSYeDmXG30NSoT2CofVNgqHXbQk/zvoWuxqdmumpP+LoqT020lb4y0lD9Tp/U&#10;YKCmDGN1VfAJiKmOOgw01aGvrgKelgptVaFFsHUJig6BNdZRhRFBDgnys/lfBeg3fEzmo9LSvC4T&#10;nhoVZl2Y8qlQU1osTQm/zc5M+jXg7DI3TNnPwb/N6i37O5SyR9DtcZTKp0kzM2flZmbOY0qndK6e&#10;nZ6kl5maYJyeFGeRmhAtTE2IdE2JC/dMoKIS7OuZJgnyio4M8kkK9HQtDPRykwZ6uUj9xE5SHzcn&#10;qYeLSOrlYlfsYmeZHRkZOen/FCB2gmWxNKfPkq8DWwtDWFkaw8xY+4fSlNA7FaW5c/5/fV//mwBN&#10;lebm3LRi3xZsy4eNjckPVny97ypSo26WlkpnvAL0Hw624pGXk3nPUkDW3d4Mtnam39qY635bmRV1&#10;hQzI5FeA/vOA5mdnpTy0tNCHo8gMdtaCZ0ILo+8qcyWXqJ6MfwXoPxxVVVUqWenJn1mY6kNkawob&#10;K9Nn9gLDH5bkx50nQKNfAfoPR01NjXpacuITC74B7GxMqbk1+sbRyvD7ZXkJbaWlqcNfAfoPx9Kl&#10;Sw2T4iRfCsz04CDkw1pg9L2TpdEPy6TJx8k6f/wK0H8gKHXNSU3pH3xSkFFcTMRXAuqBREIzCARG&#10;P7hYG2NZYcrB33Lx1leA/t3iL62Qk+YWuWWnZ/OpcVSlwZ6amSmdVlFayms/c/RCQ+3icnY9oRUr&#10;VgnDw0K+NuXpwt7GnOuD3O34qJUmb/k5VOlsiUTyzitAAxDVixbZVZdLb+alRiA9LuDL+KigTxKj&#10;w67mJSVe29na9ORqz2H0HNn8zfra2rbakpKLYlfbHwSWerAXWsBSwINYaIrq1Iju6tJSZ2muVLO6&#10;okqwoa7hat3q1YXsAh2vAP2OWLZ0mc/i4twn0oxgFGaEIS8tBDnJgUiN9UdChDcyEiSoLCxAx7ZG&#10;rF2Yi6w4fwj4ehBQo2ppyoOpkREivZyQEeiGpoLkHw6sKnxyoHX9k53bluFaz/7vblzuaV9TvXB5&#10;uTTXtqKo3KhUKtUgJc5ji7gEbyRt/xQq+9OBYVffWLWsTrIoP/ub3FQ/5GeFIT89nABFQJoZAaGF&#10;KeTklKGlpg49FQ1YGBjBUWAFJxshbAUmENkI4GhnCRc7W/i6OCDcwxHFCYHYsDAL1bkZWLpYipNb&#10;63D16A7sXFaGNUUpPxxaW/1sV8PCx7vqK+/sbljSu6tp+fnNq2t2s3W4V4B+vlzz97qlDSULaSCz&#10;E7yQT6rJIzi5pKCC9AgUZETAy90SPH1V8Ay1YaCjDnV1BWioKEJDWQ06GlrQ19SCka4O+HqGMNbR&#10;5y7XrK+lC111XdpvQL+rT/t14cg3RSLBay6JwZH1C3CgqQSH1i7EkQ3V6Ni5GgfXLf48NzPzP76G&#10;92eCM3zNirWrFuWlIyvJG9KMEFJOKAEKI0DhyGbbZBaBlN58kRrjh0yJNwoJZFqMGwI9bWFhogkN&#10;VTmoK8pDV1UVfAJpTfusTXRgaaJFaU8NxnrK0FaXhbr8PKQHi7BzRTZ2rszHztUF2FlXhF11ZTjR&#10;sgQrqwrTX6W458EOBzQubdhblZuCnCRfLqUVpEcinxSTT2mNS3EEKIeA5aaEIDeJtkkhKEsLxfLc&#10;GCyi5yRFesPLxZrSnCEEpnpwtjZFiLsNMkLdUJIUgIUZQShPD6TbvihIFKM8zRsbFiVj+/J87FhR&#10;gF2rCglQIQ6vW4DNq0o6WR16BYgt0ZRWKdQvrj9bkhlNKS0AUgIjJSD56VHIyyBIWZHcNo9SXG4a&#10;pbsUMgwpwdy2JCUcC2ifNDkYCZFi+HrZw83RGh72AgQRnFhfF+SS0hZlhmFZfjRWFMRjWYEEK4ti&#10;sa4iFZuqM7GlNhvbluUSqDzsWCnF4eYKLK3IjXjl4lj3X73CuGHJmr6ijDiqL0GQEgxpJkHJjiIw&#10;0SjIZJAITHoMqYeURHY7n0FKI0ipoZASpCJKe9mJQUgkZxfq6wxfsR383IQI93RAUrAr8uMIED2/&#10;Ni8KK6SxWFEYj7qSRKwrT0ProgxsWsIgZXGg9jaUYNOqIvb9pn+apaH/nI2uXuVUt3j1J+X58SjO&#10;i0RRfiwKciJRkB1DgGIIVDRFDNWfKGRT5DJFpTEVRXKRR+kuP5WpKRxZBCgp2hfRQWKC5IQwbwdE&#10;+7kgOUyMglg/LKD0WJ0TjeUEaGVRAhpKktFUlkLOLh0tlZloJUibajKxt7EUNRXZ4f/n+6C6pc3R&#10;iwuqn+WmhqOEUk5ZcRJKihJRnBtPcAhUloQUFIM8ApWdySKSFBTFRXZKRH/Q7+aSirKTQ5AZF4Kk&#10;mADqj3wRQ5CiAj0QF+KFjEgfqjdBWEAmY3FODAGKw6qiJDQUJ6KpPAnrSEHrKjMIUhaZhXxsWJbX&#10;8WdrYP9wG91Q15KypKQamdSbsLSVSzUnl9JZDqkkL522LKjmZNE2O4NSW1oU3SYwnHoi6H44RT+k&#10;nORQUk8o0uKCkBztR3UoAJJQHwpPSnm+yIzxR0FCCCmIAOVGUv0hQIVJqC9JIkCpWFuRgfUEp6U6&#10;B7tWFqC6NDfwXx7AQYP+8r8GUEVFheyKZSu+jU8IQ2Z2HLJyEpCTF4fc3ITnEYtcUk0OKSiLUlwG&#10;KSeT6k4GqSWd3FtWUhjSqeakE5R0GvgMgpxB6kmODUBilB/iw30QR8FWGpKjfJFO+wsSgsmxhaMq&#10;OxJL8iSkokSsohrUQICaKtKxltLc1tpcNFbnnv5XV71ZUx0SEvLGP4LE9g/6DVdV/NMAYgNQWpob&#10;Fxnhuz40IGh/WEjY2YiI4L7omOCHktjwZ/Fx4T8kJUQgJTUG6ZkELjsROZT2cnLikE3BbVnaY3WJ&#10;VJVFNSiD7HYqKSieFBQb6QlJmBfiwrw5250R44s8eqyEzEQFWfHFZMmXSROwglLc6rJkNJJRaK4g&#10;s7A4E4ukmc7sNeJfGFAGgAFil1dmIRQK//oinu/7Gwtho/Cvg8Bg/Tz+tDWIne7End8mkYxISEiY&#10;kpKSIJuSkqSXnZ5qm5uZGpidnpKUnhRbmhwbsSopLmJ7Snz0idTk2K7UpOibqYlRT5ISI79PSoxA&#10;erqEoCVy6svLo2AASXlcSkxlZoLcIKXKIgK6gMBW5ktQUxiL5VTzVpOK6suSsHFxNuoWZu998U0k&#10;DNC/CunXgqmLQWIAQ0p/hPjTGJCLyg5k4N+QO3fOGjsbNTV1IsXczNQUzdSUBEF6UoJHelJcTHJ8&#10;VH5CbERNUlx0S2qCZH9ackxHRkrctYwUyYOU5OgvUkiRGcmRlCZjCV4cmZBEFBWkolyagorCVFRk&#10;xH4nzU43ezHYz8+Xe22AJuJrLH6qrF/G/9eHG/61wRD+9flZpyMzMzNnZGamKKSnpxqkpyTYUwSm&#10;JiWkEMjy6IigutBAv10hAQFtkSGBN2NC/KtfXAH+xYCywAAW/3+kshfxfwLQvzKrJRLJWykpKR+n&#10;JiTMYB8K4NTN1PMifmdh/199uOH3DPwvizVT1UClq1eAXsUrQK8AvYpXgF4BehV/qvh/Fu4/03Vv&#10;rX4AAAAASUVORK5CYIJQSwMEFAAGAAgAAAAhAEs0v1TdAAAABQEAAA8AAABkcnMvZG93bnJldi54&#10;bWxMj0FLw0AQhe9C/8MyBS/F7hqhpjGbUgTBgy22Cva4zU6T0OxsyG7b+O8dvdTLwOM93nwvXwyu&#10;FWfsQ+NJw/1UgUAqvW2o0vD58XKXggjRkDWtJ9TwjQEWxegmN5n1F9rgeRsrwSUUMqOhjrHLpAxl&#10;jc6Eqe+Q2Dv43pnIsq+k7c2Fy10rE6Vm0pmG+ENtOnyusTxuT45b5pPlZP1Fr6v18FbONjv1sHtX&#10;Wt+Oh+UTiIhDvIbhF5/RoWCmvT+RDaLVwEPi32XvMZnzjD2H0iQFWeTyP33xAwAA//8DAFBLAQIt&#10;ABQABgAIAAAAIQCxgme2CgEAABMCAAATAAAAAAAAAAAAAAAAAAAAAABbQ29udGVudF9UeXBlc10u&#10;eG1sUEsBAi0AFAAGAAgAAAAhADj9If/WAAAAlAEAAAsAAAAAAAAAAAAAAAAAOwEAAF9yZWxzLy5y&#10;ZWxzUEsBAi0AFAAGAAgAAAAhABCY2U92AgAADgkAAA4AAAAAAAAAAAAAAAAAOgIAAGRycy9lMm9E&#10;b2MueG1sUEsBAi0AFAAGAAgAAAAhADcnR2HMAAAAKQIAABkAAAAAAAAAAAAAAAAA3AQAAGRycy9f&#10;cmVscy9lMm9Eb2MueG1sLnJlbHNQSwECLQAKAAAAAAAAACEAB2Bntb0sAAC9LAAAFAAAAAAAAAAA&#10;AAAAAADfBQAAZHJzL21lZGlhL2ltYWdlMy5wbmdQSwECLQAKAAAAAAAAACEAaNsjSsxwAADMcAAA&#10;FAAAAAAAAAAAAAAAAADOMgAAZHJzL21lZGlhL2ltYWdlMi5wbmdQSwECLQAKAAAAAAAAACEA+NH5&#10;1c1kAADNZAAAFAAAAAAAAAAAAAAAAADMowAAZHJzL21lZGlhL2ltYWdlMS5wbmdQSwECLQAUAAYA&#10;CAAAACEASzS/VN0AAAAFAQAADwAAAAAAAAAAAAAAAADLCAEAZHJzL2Rvd25yZXYueG1sUEsFBgAA&#10;AAAIAAgAAAIAANUJAQAAAA==&#10;">
                <v:shape id="_x0000_s1027" type="#_x0000_t75" style="position:absolute;width:46342;height:11607;visibility:visible;mso-wrap-style:square">
                  <v:fill o:detectmouseclick="t"/>
                  <v:path o:connecttype="none"/>
                </v:shape>
                <v:shape id="Picture 6" o:spid="_x0000_s1028" type="#_x0000_t75" style="position:absolute;left:10389;top:533;width:7926;height:10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kLuvDAAAA2gAAAA8AAABkcnMvZG93bnJldi54bWxEj0FPAjEUhO8m/ofmmXCDrhxQFwrZSAAP&#10;igr+gJfts13dvm7awq7/3pqQeJzMzDeZxWpwrThTiI1nBbeTAgRx7XXDRsHHcTO+BxETssbWMyn4&#10;oQir5fXVAkvte36n8yEZkSEcS1RgU+pKKWNtyWGc+I44e58+OExZBiN1wD7DXSunRTGTDhvOCxY7&#10;erRUfx9OToHZrXfh4e11X1W9ffF3z9XX1hulRjdDNQeRaEj/4Uv7SSuYwd+Vf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yQu68MAAADaAAAADwAAAAAAAAAAAAAAAACf&#10;AgAAZHJzL2Rvd25yZXYueG1sUEsFBgAAAAAEAAQA9wAAAI8DAAAAAA==&#10;">
                  <v:imagedata r:id="rId34" o:title=""/>
                  <v:path arrowok="t"/>
                </v:shape>
                <v:shape id="Picture 12" o:spid="_x0000_s1029" type="#_x0000_t75" style="position:absolute;left:24078;top:1648;width:9754;height:9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1TWLBAAAA2wAAAA8AAABkcnMvZG93bnJldi54bWxET02LwjAQvQv7H8IseBFNFZWlGsUVFE+K&#10;XQ8eh2ZsyjaT0kSt/vrNguBtHu9z5svWVuJGjS8dKxgOEhDEudMlFwpOP5v+FwgfkDVWjknBgzws&#10;Fx+dOaba3flItywUIoawT1GBCaFOpfS5IYt+4GriyF1cYzFE2BRSN3iP4baSoySZSoslxwaDNa0N&#10;5b/Z1Sr4Xh2umZn0tMtP2/2uNznvnzxWqvvZrmYgArXhLX65dzrOH8H/L/EAu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Z1TWLBAAAA2wAAAA8AAAAAAAAAAAAAAAAAnwIA&#10;AGRycy9kb3ducmV2LnhtbFBLBQYAAAAABAAEAPcAAACNAwAAAAA=&#10;">
                  <v:imagedata r:id="rId35" o:title=""/>
                  <v:path arrowok="t"/>
                </v:shape>
                <v:shape id="Picture 13" o:spid="_x0000_s1030" type="#_x0000_t75" style="position:absolute;left:40444;top:443;width:5898;height:10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drfTDAAAA2wAAAA8AAABkcnMvZG93bnJldi54bWxET0trwkAQvhf6H5Yp9FLqpopBo6uIWCqe&#10;fPTgcciO2dDsbMiuSfrvXUHwNh/fc+bL3laipcaXjhV8DRIQxLnTJRcKfk/fnxMQPiBrrByTgn/y&#10;sFy8vswx067jA7XHUIgYwj5DBSaEOpPS54Ys+oGriSN3cY3FEGFTSN1gF8NtJYdJkkqLJccGgzWt&#10;DeV/x6tVcN7t20kx7drxR7kdHq6bVWp+9kq9v/WrGYhAfXiKH+6tjvNHcP8lHiA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p2t9MMAAADbAAAADwAAAAAAAAAAAAAAAACf&#10;AgAAZHJzL2Rvd25yZXYueG1sUEsFBgAAAAAEAAQA9wAAAI8DAAAAAA==&#10;">
                  <v:imagedata r:id="rId36" o:title=""/>
                  <v:path arrowok="t"/>
                </v:shape>
                <w10:anchorlock/>
              </v:group>
            </w:pict>
          </mc:Fallback>
        </mc:AlternateContent>
      </w:r>
    </w:p>
    <w:p w:rsidR="00085040" w:rsidRDefault="00085040" w:rsidP="00085040">
      <w:r>
        <w:t>The user application (</w:t>
      </w:r>
      <w:r w:rsidR="00460123">
        <w:t>“</w:t>
      </w:r>
      <w:r>
        <w:t>Collaboration GUI</w:t>
      </w:r>
      <w:r w:rsidR="00460123">
        <w:t>”</w:t>
      </w:r>
      <w:r>
        <w:t xml:space="preserve">) is the primary user interface to the </w:t>
      </w:r>
      <w:r w:rsidR="00460123">
        <w:t>full suite of Mutualink capabilities. Users of this application may communicate/collaborate directly with each other using voice, video, text messaging, file sharing, location and geospatial data sharing, and screen sharing. In addition, users may direct the operation of Mutualink Gateways that they are authorized to control.</w:t>
      </w:r>
    </w:p>
    <w:p w:rsidR="00460123" w:rsidRDefault="00460123" w:rsidP="00085040">
      <w:r>
        <w:t>There are two types of user applications available:</w:t>
      </w:r>
    </w:p>
    <w:p w:rsidR="00460123" w:rsidRPr="00460123" w:rsidRDefault="00460123" w:rsidP="00460123">
      <w:pPr>
        <w:pStyle w:val="ListParagraph"/>
        <w:numPr>
          <w:ilvl w:val="0"/>
          <w:numId w:val="15"/>
        </w:numPr>
      </w:pPr>
      <w:r w:rsidRPr="00774D93">
        <w:rPr>
          <w:rFonts w:ascii="Times New Roman" w:hAnsi="Times New Roman" w:cs="Times New Roman"/>
          <w:b/>
        </w:rPr>
        <w:t>Thick Client</w:t>
      </w:r>
      <w:r>
        <w:rPr>
          <w:rFonts w:ascii="Times New Roman" w:hAnsi="Times New Roman" w:cs="Times New Roman"/>
        </w:rPr>
        <w:t xml:space="preserve">. This type of application </w:t>
      </w:r>
      <w:r w:rsidR="00A0372C">
        <w:rPr>
          <w:rFonts w:ascii="Times New Roman" w:hAnsi="Times New Roman" w:cs="Times New Roman"/>
        </w:rPr>
        <w:t>runs</w:t>
      </w:r>
      <w:r>
        <w:rPr>
          <w:rFonts w:ascii="Times New Roman" w:hAnsi="Times New Roman" w:cs="Times New Roman"/>
        </w:rPr>
        <w:t xml:space="preserve"> on a laptop or desktop platform and has the full set of capabilities described above without requiring any server assist.</w:t>
      </w:r>
      <w:r w:rsidR="00A0372C">
        <w:rPr>
          <w:rFonts w:ascii="Times New Roman" w:hAnsi="Times New Roman" w:cs="Times New Roman"/>
        </w:rPr>
        <w:t xml:space="preserve"> Thick clients can communicate directly with other thick clients and gateways on the network in a peer-to-peer mode.</w:t>
      </w:r>
    </w:p>
    <w:p w:rsidR="00460123" w:rsidRPr="00144A0C" w:rsidRDefault="00460123" w:rsidP="00460123">
      <w:pPr>
        <w:pStyle w:val="ListParagraph"/>
        <w:numPr>
          <w:ilvl w:val="0"/>
          <w:numId w:val="15"/>
        </w:numPr>
      </w:pPr>
      <w:r w:rsidRPr="00774D93">
        <w:rPr>
          <w:rFonts w:ascii="Times New Roman" w:hAnsi="Times New Roman" w:cs="Times New Roman"/>
          <w:b/>
        </w:rPr>
        <w:t>Thin Client</w:t>
      </w:r>
      <w:r>
        <w:rPr>
          <w:rFonts w:ascii="Times New Roman" w:hAnsi="Times New Roman" w:cs="Times New Roman"/>
        </w:rPr>
        <w:t>. This type of application runs on mobile platforms such as smartphones and</w:t>
      </w:r>
      <w:r w:rsidR="00A0372C">
        <w:rPr>
          <w:rFonts w:ascii="Times New Roman" w:hAnsi="Times New Roman" w:cs="Times New Roman"/>
        </w:rPr>
        <w:t xml:space="preserve"> tablets and requires a server-side component to achieve the same functionality as a thick client. For example, a thin client cannot directly control a gateway on the network, but it can do so indirectly by using a thin-client server.</w:t>
      </w:r>
    </w:p>
    <w:p w:rsidR="00E275B1" w:rsidRDefault="00144A0C" w:rsidP="00144A0C">
      <w:r>
        <w:t>One common type of thick client is an IWS (Interoperable Work Station) which is a dedicated secure appliance primarily for use as a Mutualink collaboration “terminal”.</w:t>
      </w:r>
      <w:r w:rsidR="00E275B1">
        <w:br/>
      </w:r>
    </w:p>
    <w:p w:rsidR="00E275B1" w:rsidRDefault="00E275B1">
      <w:pPr>
        <w:spacing w:after="160" w:line="259" w:lineRule="auto"/>
      </w:pPr>
      <w:r>
        <w:br w:type="page"/>
      </w:r>
    </w:p>
    <w:p w:rsidR="00A0372C" w:rsidRDefault="00A0372C" w:rsidP="00A0372C">
      <w:pPr>
        <w:pStyle w:val="Heading3"/>
      </w:pPr>
      <w:r>
        <w:lastRenderedPageBreak/>
        <w:t>Thin-client Servers</w:t>
      </w:r>
    </w:p>
    <w:p w:rsidR="00A0372C" w:rsidRPr="00A0372C" w:rsidRDefault="00A0372C" w:rsidP="00A0372C">
      <w:r>
        <w:t>These servers (“Edge Concentrators”) allow thin clients to achieve the same functionality as a thick client.</w:t>
      </w:r>
      <w:r w:rsidR="00E83CC4">
        <w:t xml:space="preserve"> Similar to software gateway functions, this server software may reside on a small or large scale server platform (either hosted or </w:t>
      </w:r>
      <w:r w:rsidR="004C3BA9">
        <w:t>on premise</w:t>
      </w:r>
      <w:r w:rsidR="00E83CC4">
        <w:t>), a laptop or desktop platform, or a compact embedded platform depending on the number of clients desired.</w:t>
      </w:r>
    </w:p>
    <w:p w:rsidR="00085040" w:rsidRDefault="00E83CC4" w:rsidP="00E83CC4">
      <w:pPr>
        <w:pStyle w:val="Heading3"/>
      </w:pPr>
      <w:r>
        <w:t>Network Functions</w:t>
      </w:r>
    </w:p>
    <w:p w:rsidR="00E83CC4" w:rsidRPr="00E83CC4" w:rsidRDefault="00E83CC4" w:rsidP="00E83CC4">
      <w:r>
        <w:t xml:space="preserve">There are several network </w:t>
      </w:r>
      <w:r w:rsidR="00774D93">
        <w:t xml:space="preserve">software </w:t>
      </w:r>
      <w:r>
        <w:t>functions</w:t>
      </w:r>
      <w:r w:rsidR="00774D93">
        <w:t xml:space="preserve"> that assist in inter-connecting and bridging disparate IP networks and security domains. These functions may run on a variety of hardware platforms, either coexisting with other Mutualink software functions (such as thin-client servers or thick clients) or on dedicated platforms.</w:t>
      </w:r>
    </w:p>
    <w:p w:rsidR="00085040" w:rsidRDefault="00774D93" w:rsidP="00085040">
      <w:r>
        <w:t>The types of network functions available include:</w:t>
      </w:r>
    </w:p>
    <w:p w:rsidR="00774D93" w:rsidRPr="004A7211" w:rsidRDefault="00774D93" w:rsidP="00774D93">
      <w:pPr>
        <w:pStyle w:val="ListParagraph"/>
        <w:numPr>
          <w:ilvl w:val="0"/>
          <w:numId w:val="16"/>
        </w:numPr>
      </w:pPr>
      <w:r w:rsidRPr="00774D93">
        <w:rPr>
          <w:rFonts w:ascii="Times New Roman" w:hAnsi="Times New Roman" w:cs="Times New Roman"/>
          <w:b/>
        </w:rPr>
        <w:t>Network Proxy</w:t>
      </w:r>
      <w:r>
        <w:rPr>
          <w:rFonts w:ascii="Times New Roman" w:hAnsi="Times New Roman" w:cs="Times New Roman"/>
        </w:rPr>
        <w:t xml:space="preserve">. This function allows </w:t>
      </w:r>
      <w:r w:rsidR="004A7211">
        <w:rPr>
          <w:rFonts w:ascii="Times New Roman" w:hAnsi="Times New Roman" w:cs="Times New Roman"/>
        </w:rPr>
        <w:t>Mutualink components on one</w:t>
      </w:r>
      <w:r>
        <w:rPr>
          <w:rFonts w:ascii="Times New Roman" w:hAnsi="Times New Roman" w:cs="Times New Roman"/>
        </w:rPr>
        <w:t xml:space="preserve"> IP network to </w:t>
      </w:r>
      <w:r w:rsidR="004A7211">
        <w:rPr>
          <w:rFonts w:ascii="Times New Roman" w:hAnsi="Times New Roman" w:cs="Times New Roman"/>
        </w:rPr>
        <w:t>communicate with Mutualink components on</w:t>
      </w:r>
      <w:r>
        <w:rPr>
          <w:rFonts w:ascii="Times New Roman" w:hAnsi="Times New Roman" w:cs="Times New Roman"/>
        </w:rPr>
        <w:t xml:space="preserve"> other IP networks (either local or remote) where IP routing </w:t>
      </w:r>
      <w:r w:rsidR="004A7211">
        <w:rPr>
          <w:rFonts w:ascii="Times New Roman" w:hAnsi="Times New Roman" w:cs="Times New Roman"/>
        </w:rPr>
        <w:t>between</w:t>
      </w:r>
      <w:r>
        <w:rPr>
          <w:rFonts w:ascii="Times New Roman" w:hAnsi="Times New Roman" w:cs="Times New Roman"/>
        </w:rPr>
        <w:t xml:space="preserve"> the network</w:t>
      </w:r>
      <w:r w:rsidR="004A7211">
        <w:rPr>
          <w:rFonts w:ascii="Times New Roman" w:hAnsi="Times New Roman" w:cs="Times New Roman"/>
        </w:rPr>
        <w:t>s</w:t>
      </w:r>
      <w:r>
        <w:rPr>
          <w:rFonts w:ascii="Times New Roman" w:hAnsi="Times New Roman" w:cs="Times New Roman"/>
        </w:rPr>
        <w:t xml:space="preserve"> is not available</w:t>
      </w:r>
      <w:r w:rsidR="004A7211">
        <w:rPr>
          <w:rFonts w:ascii="Times New Roman" w:hAnsi="Times New Roman" w:cs="Times New Roman"/>
        </w:rPr>
        <w:t xml:space="preserve"> or desired, e.g. behind a NA</w:t>
      </w:r>
      <w:r w:rsidR="006464C1">
        <w:rPr>
          <w:rFonts w:ascii="Times New Roman" w:hAnsi="Times New Roman" w:cs="Times New Roman"/>
        </w:rPr>
        <w:t>T</w:t>
      </w:r>
      <w:r w:rsidR="004A7211">
        <w:rPr>
          <w:rFonts w:ascii="Times New Roman" w:hAnsi="Times New Roman" w:cs="Times New Roman"/>
        </w:rPr>
        <w:t xml:space="preserve"> or wherever it’s desired to maintain network segregation</w:t>
      </w:r>
      <w:r>
        <w:rPr>
          <w:rFonts w:ascii="Times New Roman" w:hAnsi="Times New Roman" w:cs="Times New Roman"/>
        </w:rPr>
        <w:t>.</w:t>
      </w:r>
      <w:r w:rsidR="004A7211">
        <w:rPr>
          <w:rFonts w:ascii="Times New Roman" w:hAnsi="Times New Roman" w:cs="Times New Roman"/>
        </w:rPr>
        <w:t xml:space="preserve"> It achieves this by communicating with a similar Network Proxy function on the other networks.</w:t>
      </w:r>
    </w:p>
    <w:p w:rsidR="004A7211" w:rsidRPr="004A7211" w:rsidRDefault="004A7211" w:rsidP="00774D93">
      <w:pPr>
        <w:pStyle w:val="ListParagraph"/>
        <w:numPr>
          <w:ilvl w:val="0"/>
          <w:numId w:val="16"/>
        </w:numPr>
      </w:pPr>
      <w:r>
        <w:rPr>
          <w:rFonts w:ascii="Times New Roman" w:hAnsi="Times New Roman" w:cs="Times New Roman"/>
          <w:b/>
        </w:rPr>
        <w:t>Directory Service.</w:t>
      </w:r>
      <w:r>
        <w:rPr>
          <w:rFonts w:ascii="Times New Roman" w:hAnsi="Times New Roman" w:cs="Times New Roman"/>
        </w:rPr>
        <w:t xml:space="preserve"> This function complements the Auto-Discovery feature (described below) to allow Mutualink components/users to publish their availability for other Mutualink components/users in situations where the Auto-Discovery feature is not active, e.g. across remote non-routable networks.</w:t>
      </w:r>
    </w:p>
    <w:p w:rsidR="004A7211" w:rsidRDefault="006464C1" w:rsidP="006464C1">
      <w:pPr>
        <w:pStyle w:val="Heading2"/>
      </w:pPr>
      <w:r>
        <w:t>Distributed System Operation</w:t>
      </w:r>
    </w:p>
    <w:p w:rsidR="006464C1" w:rsidRDefault="006464C1" w:rsidP="006464C1">
      <w:r>
        <w:t xml:space="preserve">A fundamental capability of the Mutualink system is that components can operate in a fully-distributed peer-to-peer mode. This allows </w:t>
      </w:r>
      <w:r w:rsidR="002F09BE">
        <w:t xml:space="preserve">Mutualink </w:t>
      </w:r>
      <w:r>
        <w:t xml:space="preserve">components on the same network to </w:t>
      </w:r>
      <w:r w:rsidR="002F09BE">
        <w:t>function together even in the absence of any additional infrastructure, servers, etc. The Mutualink components that are capable of direct peer-to-peer communication are gateways, thick clients, thin-client servers, network proxies, and directory services.</w:t>
      </w:r>
    </w:p>
    <w:p w:rsidR="002F09BE" w:rsidRDefault="002F09BE" w:rsidP="002F09BE">
      <w:pPr>
        <w:pStyle w:val="Heading3"/>
      </w:pPr>
      <w:r>
        <w:t>Auto-Discovery</w:t>
      </w:r>
    </w:p>
    <w:p w:rsidR="002F09BE" w:rsidRDefault="002F09BE" w:rsidP="002F09BE">
      <w:r>
        <w:t xml:space="preserve">The first step for components to communicate directly with each other is for each component to discover the presence of other </w:t>
      </w:r>
      <w:r w:rsidR="00962B35">
        <w:t>directly-</w:t>
      </w:r>
      <w:r>
        <w:t>reachable components</w:t>
      </w:r>
      <w:r w:rsidR="00962B35">
        <w:t xml:space="preserve"> on the local network</w:t>
      </w:r>
      <w:r>
        <w:t>. The Mutualink Auto-Discovery feature uses IP multicast to perform this discovery function</w:t>
      </w:r>
      <w:r w:rsidR="00962B35">
        <w:t>. Each component multicasts its availability and listens for those same announcements from other components; in short time all components will have discovered all other local components.</w:t>
      </w:r>
    </w:p>
    <w:p w:rsidR="00E275B1" w:rsidRDefault="00962B35" w:rsidP="002F09BE">
      <w:r>
        <w:t>On the Collaboration GUI, all auto-discovered users and authorized gateways will be automatically displayed on the screen so the user may choose to directly communicate with them as desired.</w:t>
      </w:r>
    </w:p>
    <w:p w:rsidR="00E275B1" w:rsidRDefault="00E275B1">
      <w:pPr>
        <w:spacing w:after="160" w:line="259" w:lineRule="auto"/>
      </w:pPr>
      <w:r>
        <w:br w:type="page"/>
      </w:r>
    </w:p>
    <w:p w:rsidR="00962B35" w:rsidRDefault="00BC53E9" w:rsidP="00962B35">
      <w:pPr>
        <w:pStyle w:val="Heading3"/>
      </w:pPr>
      <w:r>
        <w:lastRenderedPageBreak/>
        <w:t>Direct Communication</w:t>
      </w:r>
    </w:p>
    <w:p w:rsidR="00BC53E9" w:rsidRDefault="00BC53E9" w:rsidP="00BC53E9">
      <w:r>
        <w:t xml:space="preserve">When a user desires to communicate with another user or gateway shown on the screen, they create a Dynamic Sharing Group (described </w:t>
      </w:r>
      <w:r w:rsidR="00F9033C">
        <w:t>later</w:t>
      </w:r>
      <w:r>
        <w:t>) and simply drag-and-drop that user or gateway into the group. This causes an invitation message to be sent directly to the desired component</w:t>
      </w:r>
      <w:r w:rsidR="00144A0C">
        <w:t xml:space="preserve"> via IP</w:t>
      </w:r>
      <w:r>
        <w:t>. If the invited component is another user, the user will be alerted and asked to accept or reject the invitation. If the invited component is a gateway, the gateway will validate the identity and authorization of the inviting user and decide whether to accept or reject the invitation accordingly.</w:t>
      </w:r>
    </w:p>
    <w:p w:rsidR="00B309AF" w:rsidRDefault="00B309AF" w:rsidP="00BC53E9">
      <w:r>
        <w:t>Once an invitation is accepted, all communication (including media and data sharing) is similarly performed by direct communication between components.</w:t>
      </w:r>
      <w:r w:rsidR="00455E07">
        <w:t xml:space="preserve"> Wherever feasible, standard protocols such as SIP and RTP are used for real-time communication between components.</w:t>
      </w:r>
    </w:p>
    <w:p w:rsidR="00B309AF" w:rsidRDefault="00144A0C" w:rsidP="00144A0C">
      <w:pPr>
        <w:pStyle w:val="Heading3"/>
      </w:pPr>
      <w:r>
        <w:t xml:space="preserve">Example of On-scene </w:t>
      </w:r>
      <w:r w:rsidR="007D0C3A">
        <w:t xml:space="preserve">Peer-to-peer </w:t>
      </w:r>
      <w:r>
        <w:t>Interoperability</w:t>
      </w:r>
    </w:p>
    <w:p w:rsidR="00144A0C" w:rsidRPr="00144A0C" w:rsidRDefault="00144A0C" w:rsidP="00144A0C">
      <w:r>
        <w:t xml:space="preserve">Let’s revisit an earlier diagram to </w:t>
      </w:r>
      <w:r w:rsidR="009D31CB">
        <w:t>illustrate</w:t>
      </w:r>
      <w:r>
        <w:t xml:space="preserve"> how this is implemented in the Mutualink System</w:t>
      </w:r>
      <w:r w:rsidR="007D0C3A">
        <w:t>. Shown below is the example of an on-scene Incident LAN where multiple agencies have brought Mutualink gateways to the scene. The PTT Gateway is now expanded to show that included in that gateway is an Edge Concentrator thin-client server function as well as a Network Proxy function.</w:t>
      </w:r>
    </w:p>
    <w:p w:rsidR="00085040" w:rsidRDefault="007D0C3A" w:rsidP="007D0C3A">
      <w:pPr>
        <w:jc w:val="center"/>
      </w:pPr>
      <w:r>
        <w:rPr>
          <w:noProof/>
          <w:lang w:val="en-AU" w:eastAsia="en-AU"/>
        </w:rPr>
        <w:drawing>
          <wp:inline distT="0" distB="0" distL="0" distR="0">
            <wp:extent cx="4599709" cy="20663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cenePaths.png"/>
                    <pic:cNvPicPr/>
                  </pic:nvPicPr>
                  <pic:blipFill>
                    <a:blip r:embed="rId37">
                      <a:extLst>
                        <a:ext uri="{28A0092B-C50C-407E-A947-70E740481C1C}">
                          <a14:useLocalDpi xmlns:a14="http://schemas.microsoft.com/office/drawing/2010/main" val="0"/>
                        </a:ext>
                      </a:extLst>
                    </a:blip>
                    <a:stretch>
                      <a:fillRect/>
                    </a:stretch>
                  </pic:blipFill>
                  <pic:spPr>
                    <a:xfrm>
                      <a:off x="0" y="0"/>
                      <a:ext cx="4613298" cy="2072455"/>
                    </a:xfrm>
                    <a:prstGeom prst="rect">
                      <a:avLst/>
                    </a:prstGeom>
                  </pic:spPr>
                </pic:pic>
              </a:graphicData>
            </a:graphic>
          </wp:inline>
        </w:drawing>
      </w:r>
    </w:p>
    <w:p w:rsidR="00085040" w:rsidRDefault="00F9033C" w:rsidP="00085040">
      <w:r>
        <w:t>Note that the Radio &amp; Video Gateways, the IWS thick client, and the PTT Gateway components will auto-discover each other and communicate directly as needed. Also shown are smartphone thin clients that connect to the Edge Concentrator and can then communicate with the other components.</w:t>
      </w:r>
    </w:p>
    <w:p w:rsidR="00C24D9E" w:rsidRDefault="00C24D9E" w:rsidP="00C24D9E">
      <w:r w:rsidRPr="00C24D9E">
        <w:t>This example also illustrates basic LTE&lt;&gt;LMR interoperability by virtue of the Mutualink PTT client in use on the smartphone coupled with the tactical radio gateways. If instead an infrastructure-based radio gateway was used to interface to a P25 ISSI, this would similarly demonstrate P25&lt;&gt;LTE interoperability.</w:t>
      </w:r>
    </w:p>
    <w:p w:rsidR="00C24D9E" w:rsidRDefault="00C24D9E" w:rsidP="00085040"/>
    <w:p w:rsidR="00F9033C" w:rsidRDefault="00F9033C" w:rsidP="00F9033C">
      <w:pPr>
        <w:pStyle w:val="Heading3"/>
      </w:pPr>
      <w:r>
        <w:t>Example of Inter-Network Interoperability</w:t>
      </w:r>
    </w:p>
    <w:p w:rsidR="00F9033C" w:rsidRDefault="00501073" w:rsidP="00F9033C">
      <w:r>
        <w:t>If we now connect that on-scene system via LTE to a SOW, we will illustrate how the distributed capability then expands to take advantage of the additional network.</w:t>
      </w:r>
    </w:p>
    <w:p w:rsidR="00501073" w:rsidRPr="00F9033C" w:rsidRDefault="00ED3465" w:rsidP="00F9033C">
      <w:r>
        <w:rPr>
          <w:noProof/>
          <w:lang w:val="en-AU" w:eastAsia="en-AU"/>
        </w:rPr>
        <w:lastRenderedPageBreak/>
        <w:drawing>
          <wp:inline distT="0" distB="0" distL="0" distR="0">
            <wp:extent cx="5943600" cy="21355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ceneSOWPathsAll.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2135505"/>
                    </a:xfrm>
                    <a:prstGeom prst="rect">
                      <a:avLst/>
                    </a:prstGeom>
                  </pic:spPr>
                </pic:pic>
              </a:graphicData>
            </a:graphic>
          </wp:inline>
        </w:drawing>
      </w:r>
    </w:p>
    <w:p w:rsidR="00F9033C" w:rsidRDefault="00ED3465" w:rsidP="00085040">
      <w:r>
        <w:t xml:space="preserve">Due to the new Network Proxy connection, the native LTE thin clients are now able to discover and communicate with the components in the Incident LAN. This process may then be repeated for any number of inter-connecting networks regardless of the transports used to connect the networks, e.g. wired, satellite, microwave, </w:t>
      </w:r>
      <w:r w:rsidR="00455E07">
        <w:t xml:space="preserve">or </w:t>
      </w:r>
      <w:r>
        <w:t>LTE.</w:t>
      </w:r>
    </w:p>
    <w:p w:rsidR="00455E07" w:rsidRDefault="00455E07" w:rsidP="00455E07">
      <w:pPr>
        <w:pStyle w:val="Heading2"/>
      </w:pPr>
      <w:r>
        <w:t>Dynamic Sharing Groups</w:t>
      </w:r>
    </w:p>
    <w:p w:rsidR="00455E07" w:rsidRDefault="00455E07" w:rsidP="00455E07">
      <w:r>
        <w:t>A Dynamic Sharing Group is a fundamental Mutualink building block for sharing media &amp; data</w:t>
      </w:r>
      <w:r w:rsidR="008431E0">
        <w:t xml:space="preserve"> among and between agencies; all sharing occurs within such a group.</w:t>
      </w:r>
    </w:p>
    <w:p w:rsidR="00455E07" w:rsidRDefault="00455E07" w:rsidP="00455E07">
      <w:r>
        <w:t>When a user creates a new group, two things occur under the hood:</w:t>
      </w:r>
    </w:p>
    <w:p w:rsidR="00455E07" w:rsidRDefault="00455E07" w:rsidP="00455E07">
      <w:pPr>
        <w:pStyle w:val="ListParagraph"/>
        <w:numPr>
          <w:ilvl w:val="0"/>
          <w:numId w:val="19"/>
        </w:numPr>
        <w:rPr>
          <w:rFonts w:ascii="Times New Roman" w:hAnsi="Times New Roman" w:cs="Times New Roman"/>
        </w:rPr>
      </w:pPr>
      <w:r w:rsidRPr="00455E07">
        <w:rPr>
          <w:rFonts w:ascii="Times New Roman" w:hAnsi="Times New Roman" w:cs="Times New Roman"/>
        </w:rPr>
        <w:t xml:space="preserve">A unique encryption key is dynamically </w:t>
      </w:r>
      <w:r>
        <w:rPr>
          <w:rFonts w:ascii="Times New Roman" w:hAnsi="Times New Roman" w:cs="Times New Roman"/>
        </w:rPr>
        <w:t xml:space="preserve">generated </w:t>
      </w:r>
      <w:r w:rsidR="008431E0">
        <w:rPr>
          <w:rFonts w:ascii="Times New Roman" w:hAnsi="Times New Roman" w:cs="Times New Roman"/>
        </w:rPr>
        <w:t>for the group. All media and data for this group will be encrypted with this key.</w:t>
      </w:r>
    </w:p>
    <w:p w:rsidR="008431E0" w:rsidRPr="00455E07" w:rsidRDefault="008431E0" w:rsidP="00455E07">
      <w:pPr>
        <w:pStyle w:val="ListParagraph"/>
        <w:numPr>
          <w:ilvl w:val="0"/>
          <w:numId w:val="19"/>
        </w:numPr>
        <w:rPr>
          <w:rFonts w:ascii="Times New Roman" w:hAnsi="Times New Roman" w:cs="Times New Roman"/>
        </w:rPr>
      </w:pPr>
      <w:r>
        <w:rPr>
          <w:rFonts w:ascii="Times New Roman" w:hAnsi="Times New Roman" w:cs="Times New Roman"/>
        </w:rPr>
        <w:t>A local IP multicast address is reserved. Since group communications is inherently a many-to-many operation, IP multicast is used wherever the network allows for the most efficient communications and use of bandwidth.</w:t>
      </w:r>
    </w:p>
    <w:p w:rsidR="004122E0" w:rsidRDefault="008431E0" w:rsidP="00043EBE">
      <w:r>
        <w:t>In some contexts, Dynamic Sharing Groups are known as “Incidents” or “Missions”.</w:t>
      </w:r>
    </w:p>
    <w:p w:rsidR="004122E0" w:rsidRDefault="004122E0" w:rsidP="004122E0">
      <w:pPr>
        <w:pStyle w:val="Heading3"/>
      </w:pPr>
      <w:r>
        <w:t>Group Invitations</w:t>
      </w:r>
    </w:p>
    <w:p w:rsidR="004122E0" w:rsidRDefault="004122E0" w:rsidP="004122E0">
      <w:r>
        <w:t>Invitations to Dynamic Sharing Groups are sent using the standard SIP protocol. These invitations are sent as secure signed messages so that the identity of the sender can be authenticated and the contents of the invitation (including the initial group encryption key and the chosen multicast address) are encrypted so that only the intended recipient can decode the message.</w:t>
      </w:r>
    </w:p>
    <w:p w:rsidR="00043EBE" w:rsidRDefault="00043EBE" w:rsidP="004122E0">
      <w:pPr>
        <w:pStyle w:val="Heading3"/>
      </w:pPr>
      <w:r>
        <w:t>Sharing Media and Data to a Group</w:t>
      </w:r>
    </w:p>
    <w:p w:rsidR="00043EBE" w:rsidRDefault="00043EBE" w:rsidP="00043EBE">
      <w:r>
        <w:t>Any member of a group may share arbitrary media &amp; data resources to the group. This can be done either directly by the user (e.g. transmitting voice, sending webcam video, text messages, sharing files) or by the user directing a Mutualink gateway to share a specific resource from the system it is interfaced to (e.g. an LMR talk</w:t>
      </w:r>
      <w:r w:rsidR="00E275B1">
        <w:t xml:space="preserve"> </w:t>
      </w:r>
      <w:r>
        <w:t>group or a video feed).</w:t>
      </w:r>
    </w:p>
    <w:p w:rsidR="00043EBE" w:rsidRPr="00043EBE" w:rsidRDefault="00043EBE" w:rsidP="00043EBE">
      <w:r>
        <w:t xml:space="preserve">If the resource being shared is bandwidth-intensive (e.g. audio/video) then an additional local multicast address may be reserved similar to the original group address. This way, each member of a group may </w:t>
      </w:r>
      <w:r>
        <w:lastRenderedPageBreak/>
        <w:t>decide if they wish to use their bandwidth to cons</w:t>
      </w:r>
      <w:r w:rsidR="00BA26E9">
        <w:t>ume media</w:t>
      </w:r>
      <w:r>
        <w:t xml:space="preserve"> from that source</w:t>
      </w:r>
      <w:r w:rsidR="00BA26E9">
        <w:t xml:space="preserve"> and enable/disable that shared media at will.</w:t>
      </w:r>
    </w:p>
    <w:p w:rsidR="004122E0" w:rsidRDefault="004122E0" w:rsidP="004122E0">
      <w:pPr>
        <w:pStyle w:val="Heading3"/>
      </w:pPr>
      <w:r>
        <w:t>Groups Involving Network Proxies</w:t>
      </w:r>
    </w:p>
    <w:p w:rsidR="004122E0" w:rsidRDefault="004122E0" w:rsidP="004122E0">
      <w:r>
        <w:t>When members of a Dynamic Sharing Group span multiple non-routed networks (i.e. Network Proxies are in use), the remote Network Proxies may assign a different multicast address for their segment, or they may decide that unicast is more appropriate. These “local” address assignments are sent to local group members along with the original invitation as well as any subsequent messages.</w:t>
      </w:r>
    </w:p>
    <w:p w:rsidR="00015F7B" w:rsidRPr="00015F7B" w:rsidRDefault="00015F7B" w:rsidP="00015F7B">
      <w:pPr>
        <w:pStyle w:val="Heading2"/>
      </w:pPr>
      <w:r w:rsidRPr="00015F7B">
        <w:t>Interoperability with P25, VoLTE, and Mission-Critical PTT</w:t>
      </w:r>
    </w:p>
    <w:p w:rsidR="00015F7B" w:rsidRPr="00015F7B" w:rsidRDefault="00015F7B" w:rsidP="00015F7B">
      <w:r w:rsidRPr="00015F7B">
        <w:t>These capabilities are fundamentally made available simply by using the appropriate Mutualink gateway:</w:t>
      </w:r>
    </w:p>
    <w:p w:rsidR="00015F7B" w:rsidRPr="00015F7B" w:rsidRDefault="00015F7B" w:rsidP="00015F7B">
      <w:pPr>
        <w:pStyle w:val="ListParagraph"/>
        <w:numPr>
          <w:ilvl w:val="0"/>
          <w:numId w:val="23"/>
        </w:numPr>
      </w:pPr>
      <w:r w:rsidRPr="00015F7B">
        <w:rPr>
          <w:rFonts w:ascii="Times New Roman" w:hAnsi="Times New Roman" w:cs="Times New Roman"/>
          <w:b/>
        </w:rPr>
        <w:t>P25</w:t>
      </w:r>
      <w:r w:rsidRPr="00015F7B">
        <w:rPr>
          <w:rFonts w:ascii="Times New Roman" w:hAnsi="Times New Roman" w:cs="Times New Roman"/>
        </w:rPr>
        <w:t>. Although a P25 donor radio integration is certainly possible and may be the only solution for some tactical scenarios, a Mutualink digital radio gateway interfaced to a P25 ISSI offers superior quality and capability. When a user adds an ISSI gateway to a Dynamic Sharing Group, they are presented with a list of the available P25 talk</w:t>
      </w:r>
      <w:r w:rsidR="00E275B1">
        <w:rPr>
          <w:rFonts w:ascii="Times New Roman" w:hAnsi="Times New Roman" w:cs="Times New Roman"/>
        </w:rPr>
        <w:t xml:space="preserve"> </w:t>
      </w:r>
      <w:r w:rsidRPr="00015F7B">
        <w:rPr>
          <w:rFonts w:ascii="Times New Roman" w:hAnsi="Times New Roman" w:cs="Times New Roman"/>
        </w:rPr>
        <w:t>groups available for interop use. The talk</w:t>
      </w:r>
      <w:r w:rsidR="00E275B1">
        <w:rPr>
          <w:rFonts w:ascii="Times New Roman" w:hAnsi="Times New Roman" w:cs="Times New Roman"/>
        </w:rPr>
        <w:t xml:space="preserve"> </w:t>
      </w:r>
      <w:r w:rsidRPr="00015F7B">
        <w:rPr>
          <w:rFonts w:ascii="Times New Roman" w:hAnsi="Times New Roman" w:cs="Times New Roman"/>
        </w:rPr>
        <w:t>group they select will then be bridged to the desired sharing group.</w:t>
      </w:r>
    </w:p>
    <w:p w:rsidR="00015F7B" w:rsidRPr="00015F7B" w:rsidRDefault="00015F7B" w:rsidP="00015F7B">
      <w:pPr>
        <w:pStyle w:val="ListParagraph"/>
        <w:numPr>
          <w:ilvl w:val="0"/>
          <w:numId w:val="23"/>
        </w:numPr>
      </w:pPr>
      <w:r w:rsidRPr="00015F7B">
        <w:rPr>
          <w:rFonts w:ascii="Times New Roman" w:hAnsi="Times New Roman" w:cs="Times New Roman"/>
          <w:b/>
        </w:rPr>
        <w:t>VoLTE/MCV</w:t>
      </w:r>
      <w:r w:rsidRPr="00015F7B">
        <w:t>.</w:t>
      </w:r>
      <w:r w:rsidRPr="00015F7B">
        <w:rPr>
          <w:rFonts w:ascii="Times New Roman" w:hAnsi="Times New Roman" w:cs="Times New Roman"/>
        </w:rPr>
        <w:t xml:space="preserve"> With the appropriate Mutualink digital telephony gateway, a VoLTE system could be integrated just as easily as a SIP PBX. Interoperability with other voice &amp; video systems would then be achieved by adding a VoLTE “call” to the desired Dynamic Sharing Group.</w:t>
      </w:r>
    </w:p>
    <w:p w:rsidR="00015F7B" w:rsidRPr="00015F7B" w:rsidRDefault="00015F7B" w:rsidP="00015F7B">
      <w:pPr>
        <w:pStyle w:val="ListParagraph"/>
        <w:numPr>
          <w:ilvl w:val="0"/>
          <w:numId w:val="23"/>
        </w:numPr>
      </w:pPr>
      <w:r w:rsidRPr="00015F7B">
        <w:rPr>
          <w:rFonts w:ascii="Times New Roman" w:hAnsi="Times New Roman" w:cs="Times New Roman"/>
          <w:b/>
        </w:rPr>
        <w:t>Mission-Critical PTT (MCPTT).</w:t>
      </w:r>
      <w:r w:rsidRPr="00015F7B">
        <w:rPr>
          <w:rFonts w:ascii="Times New Roman" w:hAnsi="Times New Roman" w:cs="Times New Roman"/>
        </w:rPr>
        <w:t xml:space="preserve"> Subject to final specification, this could be similar to a VoLTE integration if implemented in the IMS infrastructure. Additionally, if tactical MCPTT is implemented using a device-to-device ProSe or IOPS approach, the distributed nature of the Mutualink system is an ideal fit for interoperating MCPTT talk</w:t>
      </w:r>
      <w:r w:rsidR="00E275B1">
        <w:rPr>
          <w:rFonts w:ascii="Times New Roman" w:hAnsi="Times New Roman" w:cs="Times New Roman"/>
        </w:rPr>
        <w:t xml:space="preserve"> </w:t>
      </w:r>
      <w:r w:rsidRPr="00015F7B">
        <w:rPr>
          <w:rFonts w:ascii="Times New Roman" w:hAnsi="Times New Roman" w:cs="Times New Roman"/>
        </w:rPr>
        <w:t>groups with other local &amp; remote voice systems by using a tactical radio gateway at the incident scene.</w:t>
      </w:r>
    </w:p>
    <w:p w:rsidR="00455E07" w:rsidRPr="00455E07" w:rsidRDefault="00455E07" w:rsidP="00455E07">
      <w:pPr>
        <w:pStyle w:val="Heading2"/>
      </w:pPr>
      <w:r>
        <w:t>Security</w:t>
      </w:r>
    </w:p>
    <w:p w:rsidR="00085040" w:rsidRDefault="00BA26E9" w:rsidP="00085040">
      <w:r>
        <w:t>As this system is designed to share between multiple agencies, security is of utmost importance. To this end, the Mutualink system has been designed from the ground up with best-in-breed security features.</w:t>
      </w:r>
    </w:p>
    <w:p w:rsidR="00BA26E9" w:rsidRDefault="00BA26E9" w:rsidP="00BA26E9">
      <w:pPr>
        <w:pStyle w:val="Heading3"/>
      </w:pPr>
      <w:r>
        <w:t>Identity Management</w:t>
      </w:r>
    </w:p>
    <w:p w:rsidR="00FC55D5" w:rsidRDefault="00FC55D5" w:rsidP="00BA26E9">
      <w:r>
        <w:t>Identities are used for access control to gateways and for name identification to other users.</w:t>
      </w:r>
    </w:p>
    <w:p w:rsidR="00BA26E9" w:rsidRDefault="00BA26E9" w:rsidP="00BA26E9">
      <w:r>
        <w:t xml:space="preserve">Mutualink’s identity management function uses a standard Public Key Infrastructure (PKI) with X.509 certificates. An important attribute of this PKI is that it does not require any cloud or centralized infrastructure to be present to operate; this makes the PKI ideal for </w:t>
      </w:r>
      <w:r w:rsidR="00C64803">
        <w:t xml:space="preserve">a </w:t>
      </w:r>
      <w:r>
        <w:t xml:space="preserve">distributed system that must be </w:t>
      </w:r>
      <w:r w:rsidR="00C64803">
        <w:t xml:space="preserve">able to be </w:t>
      </w:r>
      <w:r>
        <w:t>used in disconnected scenarios.</w:t>
      </w:r>
    </w:p>
    <w:p w:rsidR="00E275B1" w:rsidRDefault="00C64803" w:rsidP="00BA26E9">
      <w:r>
        <w:t>An identity certificate may be issued to an individual (using a “name” identifier) or to a device (perhaps using a “role” identifier). Each identity cert includes a human-readable identity including the agency affiliation and hierarchy.</w:t>
      </w:r>
    </w:p>
    <w:p w:rsidR="00E275B1" w:rsidRDefault="00E275B1">
      <w:pPr>
        <w:spacing w:after="160" w:line="259" w:lineRule="auto"/>
      </w:pPr>
      <w:r>
        <w:br w:type="page"/>
      </w:r>
    </w:p>
    <w:p w:rsidR="00BA26E9" w:rsidRDefault="00BA26E9" w:rsidP="00BA26E9"/>
    <w:p w:rsidR="00C64803" w:rsidRDefault="00C64803" w:rsidP="00BA26E9">
      <w:r>
        <w:t>Each Security Domain (silo) is authorized to issue credentials within their organizational name space.</w:t>
      </w:r>
    </w:p>
    <w:p w:rsidR="00C64803" w:rsidRPr="00C64803" w:rsidRDefault="00C64803" w:rsidP="00C64803">
      <w:pPr>
        <w:pStyle w:val="ListParagraph"/>
        <w:numPr>
          <w:ilvl w:val="0"/>
          <w:numId w:val="20"/>
        </w:numPr>
      </w:pPr>
      <w:r>
        <w:rPr>
          <w:rFonts w:ascii="Times New Roman" w:hAnsi="Times New Roman" w:cs="Times New Roman"/>
        </w:rPr>
        <w:t>Domains may be authorized via Root CAs or Delegate CAs.</w:t>
      </w:r>
    </w:p>
    <w:p w:rsidR="00C64803" w:rsidRPr="00C64803" w:rsidRDefault="00C64803" w:rsidP="00BA26E9">
      <w:pPr>
        <w:pStyle w:val="ListParagraph"/>
        <w:numPr>
          <w:ilvl w:val="0"/>
          <w:numId w:val="20"/>
        </w:numPr>
      </w:pPr>
      <w:r>
        <w:rPr>
          <w:rFonts w:ascii="Times New Roman" w:hAnsi="Times New Roman" w:cs="Times New Roman"/>
        </w:rPr>
        <w:t>Root CAs are added to the trust store with a list of namespaces that are authorized for that CA.</w:t>
      </w:r>
    </w:p>
    <w:p w:rsidR="00C64803" w:rsidRPr="00C64803" w:rsidRDefault="00C64803" w:rsidP="00BA26E9">
      <w:pPr>
        <w:pStyle w:val="ListParagraph"/>
        <w:numPr>
          <w:ilvl w:val="0"/>
          <w:numId w:val="20"/>
        </w:numPr>
      </w:pPr>
      <w:r>
        <w:rPr>
          <w:rFonts w:ascii="Times New Roman" w:hAnsi="Times New Roman" w:cs="Times New Roman"/>
        </w:rPr>
        <w:t>Delegate CAs have their authorized namespaces included in their signed CA cert (via X.509 extension).</w:t>
      </w:r>
    </w:p>
    <w:p w:rsidR="00C64803" w:rsidRDefault="00C64803" w:rsidP="00C64803">
      <w:r>
        <w:t>Security Domains may trust each other directly (e.g. Agency A trusts Agency B) or via trust inheritance from a larger domain (e.g. Agency A t</w:t>
      </w:r>
      <w:r w:rsidR="001827C3">
        <w:t>rusts everyone that the PSMBN</w:t>
      </w:r>
      <w:r>
        <w:t xml:space="preserve"> domain trusts).</w:t>
      </w:r>
    </w:p>
    <w:p w:rsidR="00FC55D5" w:rsidRPr="00FC55D5" w:rsidRDefault="00FC55D5" w:rsidP="00FC55D5">
      <w:pPr>
        <w:pStyle w:val="ListParagraph"/>
        <w:numPr>
          <w:ilvl w:val="0"/>
          <w:numId w:val="21"/>
        </w:numPr>
      </w:pPr>
      <w:r>
        <w:rPr>
          <w:rFonts w:ascii="Times New Roman" w:hAnsi="Times New Roman" w:cs="Times New Roman"/>
        </w:rPr>
        <w:t>These t</w:t>
      </w:r>
      <w:r w:rsidR="00C64803">
        <w:rPr>
          <w:rFonts w:ascii="Times New Roman" w:hAnsi="Times New Roman" w:cs="Times New Roman"/>
        </w:rPr>
        <w:t xml:space="preserve">rust relationships </w:t>
      </w:r>
      <w:r>
        <w:rPr>
          <w:rFonts w:ascii="Times New Roman" w:hAnsi="Times New Roman" w:cs="Times New Roman"/>
        </w:rPr>
        <w:t>can have their namespace scope constrained (e.</w:t>
      </w:r>
      <w:r w:rsidR="001827C3">
        <w:rPr>
          <w:rFonts w:ascii="Times New Roman" w:hAnsi="Times New Roman" w:cs="Times New Roman"/>
        </w:rPr>
        <w:t>g. I trust everyone that PSMBN</w:t>
      </w:r>
      <w:r>
        <w:rPr>
          <w:rFonts w:ascii="Times New Roman" w:hAnsi="Times New Roman" w:cs="Times New Roman"/>
        </w:rPr>
        <w:t xml:space="preserve"> does except for Agencies X &amp; Y).</w:t>
      </w:r>
    </w:p>
    <w:p w:rsidR="00FC55D5" w:rsidRPr="00FC55D5" w:rsidRDefault="00FC55D5" w:rsidP="00FC55D5">
      <w:pPr>
        <w:pStyle w:val="ListParagraph"/>
        <w:numPr>
          <w:ilvl w:val="0"/>
          <w:numId w:val="21"/>
        </w:numPr>
      </w:pPr>
      <w:r>
        <w:rPr>
          <w:rFonts w:ascii="Times New Roman" w:hAnsi="Times New Roman" w:cs="Times New Roman"/>
        </w:rPr>
        <w:t>These trust relationships can have their purpose scope constrained (e.g. I only trust my internal CA for gateway access, and other CAs for identification purposes only).</w:t>
      </w:r>
    </w:p>
    <w:p w:rsidR="00FC55D5" w:rsidRDefault="00FC55D5" w:rsidP="00FC55D5">
      <w:pPr>
        <w:pStyle w:val="Heading3"/>
      </w:pPr>
      <w:r>
        <w:t>Encryption</w:t>
      </w:r>
    </w:p>
    <w:p w:rsidR="00FC55D5" w:rsidRDefault="00FC55D5" w:rsidP="00FC55D5">
      <w:r>
        <w:t xml:space="preserve">All media &amp; data within </w:t>
      </w:r>
      <w:r w:rsidR="00634A85">
        <w:t xml:space="preserve">sharing </w:t>
      </w:r>
      <w:r>
        <w:t>groups is encrypted using dynamically-generated symmetric keys (AES-256 by default).</w:t>
      </w:r>
    </w:p>
    <w:p w:rsidR="00634A85" w:rsidRDefault="00634A85" w:rsidP="00FC55D5">
      <w:r>
        <w:t>Encryption is performed end-to-end between all members of a sharing group; no infrastructure components can snoop on or modify media/data in transit.</w:t>
      </w:r>
    </w:p>
    <w:p w:rsidR="00FC55D5" w:rsidRDefault="00FC55D5" w:rsidP="00FC55D5">
      <w:pPr>
        <w:pStyle w:val="Heading3"/>
      </w:pPr>
      <w:r>
        <w:t>Approvals</w:t>
      </w:r>
    </w:p>
    <w:p w:rsidR="00E275B1" w:rsidRDefault="00FC55D5" w:rsidP="00FC55D5">
      <w:r>
        <w:t>The Mutualink system has been approved by JITC for use on DoD networks.</w:t>
      </w:r>
    </w:p>
    <w:p w:rsidR="00E275B1" w:rsidRDefault="00E275B1">
      <w:pPr>
        <w:spacing w:after="160" w:line="259" w:lineRule="auto"/>
      </w:pPr>
      <w:r>
        <w:br w:type="page"/>
      </w:r>
    </w:p>
    <w:p w:rsidR="00D06E8D" w:rsidRDefault="00D06E8D" w:rsidP="00D06E8D">
      <w:pPr>
        <w:pStyle w:val="Heading1"/>
      </w:pPr>
      <w:r>
        <w:lastRenderedPageBreak/>
        <w:t>Example Use Cases</w:t>
      </w:r>
    </w:p>
    <w:p w:rsidR="00D06E8D" w:rsidRDefault="00D06E8D" w:rsidP="00D06E8D"/>
    <w:p w:rsidR="00DB18F8" w:rsidRPr="00DB18F8" w:rsidRDefault="00DB18F8" w:rsidP="00DB18F8">
      <w:pPr>
        <w:spacing w:after="0"/>
        <w:rPr>
          <w:sz w:val="24"/>
          <w:szCs w:val="24"/>
        </w:rPr>
      </w:pPr>
      <w:r w:rsidRPr="00DB18F8">
        <w:rPr>
          <w:sz w:val="24"/>
          <w:szCs w:val="24"/>
        </w:rPr>
        <w:t>FirstNet, in appendix C-9 has asked for vendors capabilities to be evidenced through the demonstration of applicability in User Cases.  Mutualink chose a large complicated Use Case (FEMA Type 1: National) and made it even more complicated, because that is how the world, and in fact national policy actually exist.  What we attempt to show is representative example of some of the Agency interactions, Locations, Media Types, Transport methods (BC 14 and others) as a Hurricane hits the east coast.  The storm will force communication interaction to build, climax with the destruction of infrastructure forcing the use of deployable</w:t>
      </w:r>
      <w:r w:rsidR="004F7107">
        <w:rPr>
          <w:sz w:val="24"/>
          <w:szCs w:val="24"/>
        </w:rPr>
        <w:t>s</w:t>
      </w:r>
      <w:r w:rsidRPr="00DB18F8">
        <w:rPr>
          <w:sz w:val="24"/>
          <w:szCs w:val="24"/>
        </w:rPr>
        <w:t xml:space="preserve">, rebuild as the storm subsides and finally go into a recovery mode prior to the eventual end of the incident.  As you will see Agencies, media types (radio video, data, location) span our entire society, yet they will be able communicate in a secure, ad hoc fashion.  </w:t>
      </w:r>
    </w:p>
    <w:p w:rsidR="000A479A" w:rsidRDefault="000A479A">
      <w:pPr>
        <w:spacing w:after="160" w:line="259" w:lineRule="auto"/>
      </w:pPr>
    </w:p>
    <w:p w:rsidR="000A479A" w:rsidRDefault="000A479A" w:rsidP="00D06E8D">
      <w:pPr>
        <w:sectPr w:rsidR="000A479A" w:rsidSect="00DC3C8E">
          <w:headerReference w:type="default" r:id="rId39"/>
          <w:footerReference w:type="default" r:id="rId40"/>
          <w:headerReference w:type="first" r:id="rId41"/>
          <w:pgSz w:w="12240" w:h="15840" w:code="1"/>
          <w:pgMar w:top="2505" w:right="1440" w:bottom="1260" w:left="1440" w:header="426" w:footer="504" w:gutter="0"/>
          <w:cols w:space="720"/>
          <w:titlePg/>
          <w:docGrid w:linePitch="360"/>
        </w:sectPr>
      </w:pPr>
      <w:r>
        <w:br w:type="page"/>
      </w:r>
    </w:p>
    <w:p w:rsidR="004C0D59" w:rsidRDefault="004C0D59">
      <w:pPr>
        <w:spacing w:after="160" w:line="259" w:lineRule="auto"/>
      </w:pPr>
      <w:r>
        <w:rPr>
          <w:noProof/>
          <w:lang w:val="en-AU" w:eastAsia="en-AU"/>
        </w:rPr>
        <w:lastRenderedPageBreak/>
        <w:drawing>
          <wp:anchor distT="0" distB="0" distL="114300" distR="114300" simplePos="0" relativeHeight="251668480" behindDoc="1" locked="0" layoutInCell="1" allowOverlap="1">
            <wp:simplePos x="0" y="0"/>
            <wp:positionH relativeFrom="margin">
              <wp:align>center</wp:align>
            </wp:positionH>
            <wp:positionV relativeFrom="paragraph">
              <wp:posOffset>213360</wp:posOffset>
            </wp:positionV>
            <wp:extent cx="7924800" cy="6072505"/>
            <wp:effectExtent l="0" t="0" r="0" b="44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enario RFI Response rev 2.2_Page_1.png"/>
                    <pic:cNvPicPr/>
                  </pic:nvPicPr>
                  <pic:blipFill rotWithShape="1">
                    <a:blip r:embed="rId42" cstate="print">
                      <a:extLst>
                        <a:ext uri="{28A0092B-C50C-407E-A947-70E740481C1C}">
                          <a14:useLocalDpi xmlns:a14="http://schemas.microsoft.com/office/drawing/2010/main" val="0"/>
                        </a:ext>
                      </a:extLst>
                    </a:blip>
                    <a:srcRect l="2372" t="2919" r="2731" b="2979"/>
                    <a:stretch/>
                  </pic:blipFill>
                  <pic:spPr bwMode="auto">
                    <a:xfrm>
                      <a:off x="0" y="0"/>
                      <a:ext cx="7924800" cy="6072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C0D59" w:rsidRDefault="004C0D59">
      <w:pPr>
        <w:spacing w:after="160" w:line="259" w:lineRule="auto"/>
      </w:pPr>
      <w:r>
        <w:rPr>
          <w:noProof/>
          <w:lang w:val="en-AU" w:eastAsia="en-AU"/>
        </w:rPr>
        <w:lastRenderedPageBreak/>
        <w:drawing>
          <wp:anchor distT="0" distB="0" distL="114300" distR="114300" simplePos="0" relativeHeight="251670528" behindDoc="1" locked="0" layoutInCell="1" allowOverlap="1" wp14:anchorId="7A7540FA" wp14:editId="7F4AB37F">
            <wp:simplePos x="0" y="0"/>
            <wp:positionH relativeFrom="page">
              <wp:align>center</wp:align>
            </wp:positionH>
            <wp:positionV relativeFrom="paragraph">
              <wp:posOffset>327660</wp:posOffset>
            </wp:positionV>
            <wp:extent cx="8260080" cy="5741490"/>
            <wp:effectExtent l="0" t="0" r="762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enario RFI Response rev 2.2_Page_1.png"/>
                    <pic:cNvPicPr/>
                  </pic:nvPicPr>
                  <pic:blipFill rotWithShape="1">
                    <a:blip r:embed="rId43" cstate="print">
                      <a:extLst>
                        <a:ext uri="{28A0092B-C50C-407E-A947-70E740481C1C}">
                          <a14:useLocalDpi xmlns:a14="http://schemas.microsoft.com/office/drawing/2010/main" val="0"/>
                        </a:ext>
                      </a:extLst>
                    </a:blip>
                    <a:srcRect t="2584" b="7484"/>
                    <a:stretch/>
                  </pic:blipFill>
                  <pic:spPr bwMode="auto">
                    <a:xfrm>
                      <a:off x="0" y="0"/>
                      <a:ext cx="8260080" cy="5741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0A479A" w:rsidRDefault="000A479A" w:rsidP="00D06E8D"/>
    <w:p w:rsidR="000A479A" w:rsidRDefault="004C0D59">
      <w:pPr>
        <w:spacing w:after="160" w:line="259" w:lineRule="auto"/>
        <w:rPr>
          <w:sz w:val="24"/>
          <w:szCs w:val="24"/>
        </w:rPr>
      </w:pPr>
      <w:r>
        <w:rPr>
          <w:noProof/>
          <w:lang w:val="en-AU" w:eastAsia="en-AU"/>
        </w:rPr>
        <w:drawing>
          <wp:anchor distT="0" distB="0" distL="114300" distR="114300" simplePos="0" relativeHeight="251672576" behindDoc="1" locked="0" layoutInCell="1" allowOverlap="1" wp14:anchorId="081C767E" wp14:editId="46FA7233">
            <wp:simplePos x="0" y="0"/>
            <wp:positionH relativeFrom="page">
              <wp:align>center</wp:align>
            </wp:positionH>
            <wp:positionV relativeFrom="paragraph">
              <wp:posOffset>151765</wp:posOffset>
            </wp:positionV>
            <wp:extent cx="8535433" cy="402336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enario RFI Response rev 2.2_Page_1.png"/>
                    <pic:cNvPicPr/>
                  </pic:nvPicPr>
                  <pic:blipFill rotWithShape="1">
                    <a:blip r:embed="rId44" cstate="print">
                      <a:extLst>
                        <a:ext uri="{28A0092B-C50C-407E-A947-70E740481C1C}">
                          <a14:useLocalDpi xmlns:a14="http://schemas.microsoft.com/office/drawing/2010/main" val="0"/>
                        </a:ext>
                      </a:extLst>
                    </a:blip>
                    <a:srcRect t="2584" b="36435"/>
                    <a:stretch/>
                  </pic:blipFill>
                  <pic:spPr bwMode="auto">
                    <a:xfrm>
                      <a:off x="0" y="0"/>
                      <a:ext cx="8535433" cy="402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479A">
        <w:rPr>
          <w:sz w:val="24"/>
          <w:szCs w:val="24"/>
        </w:rPr>
        <w:br w:type="page"/>
      </w:r>
    </w:p>
    <w:p w:rsidR="000A479A" w:rsidRDefault="000A479A" w:rsidP="00DB18F8">
      <w:pPr>
        <w:spacing w:after="0"/>
        <w:rPr>
          <w:sz w:val="24"/>
          <w:szCs w:val="24"/>
        </w:rPr>
        <w:sectPr w:rsidR="000A479A" w:rsidSect="00D7394A">
          <w:headerReference w:type="default" r:id="rId45"/>
          <w:footerReference w:type="default" r:id="rId46"/>
          <w:pgSz w:w="15840" w:h="12240" w:orient="landscape" w:code="1"/>
          <w:pgMar w:top="1440" w:right="1800" w:bottom="720" w:left="1267" w:header="720" w:footer="504" w:gutter="0"/>
          <w:cols w:space="720"/>
          <w:docGrid w:linePitch="360"/>
        </w:sectPr>
      </w:pPr>
    </w:p>
    <w:p w:rsidR="00DB18F8" w:rsidRPr="00DB18F8" w:rsidRDefault="00DB18F8" w:rsidP="00DB18F8">
      <w:pPr>
        <w:spacing w:after="0"/>
        <w:rPr>
          <w:sz w:val="24"/>
          <w:szCs w:val="24"/>
        </w:rPr>
      </w:pPr>
      <w:r w:rsidRPr="00DB18F8">
        <w:rPr>
          <w:sz w:val="24"/>
          <w:szCs w:val="24"/>
        </w:rPr>
        <w:lastRenderedPageBreak/>
        <w:t>As you can see it is an almost infinitely complex environment, yet one we helped successfully manage during “Superstorm Sandy” below is a screen shot representing one participants view at one snapshot in time.</w:t>
      </w:r>
    </w:p>
    <w:p w:rsidR="00DB18F8" w:rsidRPr="00DB18F8" w:rsidRDefault="00DB18F8" w:rsidP="00DB18F8">
      <w:pPr>
        <w:spacing w:after="0"/>
        <w:rPr>
          <w:sz w:val="24"/>
          <w:szCs w:val="24"/>
        </w:rPr>
      </w:pPr>
    </w:p>
    <w:p w:rsidR="00D06E8D" w:rsidRDefault="00DB18F8" w:rsidP="00D06E8D">
      <w:r>
        <w:t xml:space="preserve"> </w:t>
      </w:r>
      <w:r>
        <w:rPr>
          <w:noProof/>
          <w:lang w:val="en-AU" w:eastAsia="en-AU"/>
        </w:rPr>
        <w:drawing>
          <wp:inline distT="0" distB="0" distL="0" distR="0">
            <wp:extent cx="5943600" cy="3714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ndy-NJ-Facebook-Linkedin-10312012(1) (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DB18F8" w:rsidRDefault="00DB18F8" w:rsidP="00D06E8D"/>
    <w:p w:rsidR="00DB18F8" w:rsidRPr="00DB18F8" w:rsidRDefault="00DB18F8" w:rsidP="00DB18F8">
      <w:pPr>
        <w:spacing w:after="0"/>
        <w:rPr>
          <w:sz w:val="24"/>
          <w:szCs w:val="24"/>
        </w:rPr>
      </w:pPr>
      <w:r w:rsidRPr="00DB18F8">
        <w:rPr>
          <w:sz w:val="24"/>
          <w:szCs w:val="24"/>
        </w:rPr>
        <w:t>For a brief (12Min) primer on how all of this comes together, please click the link below</w:t>
      </w:r>
    </w:p>
    <w:p w:rsidR="00DB18F8" w:rsidRDefault="0030281D" w:rsidP="00D06E8D">
      <w:pPr>
        <w:rPr>
          <w:rStyle w:val="Hyperlink"/>
        </w:rPr>
      </w:pPr>
      <w:hyperlink r:id="rId48" w:history="1">
        <w:r w:rsidR="00DB18F8">
          <w:rPr>
            <w:rStyle w:val="Hyperlink"/>
          </w:rPr>
          <w:t>Mutualink Demo</w:t>
        </w:r>
      </w:hyperlink>
      <w:r w:rsidR="00DB18F8">
        <w:rPr>
          <w:rStyle w:val="Hyperlink"/>
        </w:rPr>
        <w:t xml:space="preserve"> .</w:t>
      </w:r>
    </w:p>
    <w:p w:rsidR="00DB18F8" w:rsidRDefault="00DB18F8" w:rsidP="00D06E8D"/>
    <w:p w:rsidR="00D06E8D" w:rsidRDefault="00D06E8D" w:rsidP="00D06E8D">
      <w:pPr>
        <w:pStyle w:val="Heading1"/>
      </w:pPr>
      <w:r>
        <w:t>Conclusion</w:t>
      </w:r>
    </w:p>
    <w:p w:rsidR="00D06E8D" w:rsidRDefault="00D06E8D" w:rsidP="00D06E8D"/>
    <w:p w:rsidR="004C0D59" w:rsidRDefault="004C0D59" w:rsidP="004C0D59">
      <w:r>
        <w:t xml:space="preserve">As described in this document, the issue of multi-media, multi-agency and multi network interoperability is one of extreme complexity.  This fundamental issue needs to be addressed as a core capability of </w:t>
      </w:r>
      <w:r w:rsidR="006F453D">
        <w:t xml:space="preserve">any options chosen for the PSMB network </w:t>
      </w:r>
      <w:r>
        <w:t xml:space="preserve">in order to meet the public’s expectations.   The opportunity exists now to, at long last, put the nation’s interoperability issues behind us while we bring the nation’s first responders much needed broadband capabilities.  </w:t>
      </w:r>
    </w:p>
    <w:p w:rsidR="004C0D59" w:rsidRDefault="004C0D59" w:rsidP="00A17389">
      <w:pPr>
        <w:tabs>
          <w:tab w:val="left" w:pos="2136"/>
        </w:tabs>
        <w:jc w:val="center"/>
        <w:rPr>
          <w:b/>
          <w:sz w:val="28"/>
          <w:szCs w:val="28"/>
        </w:rPr>
      </w:pPr>
    </w:p>
    <w:p w:rsidR="004C0D59" w:rsidRDefault="004C0D59" w:rsidP="00A17389">
      <w:pPr>
        <w:tabs>
          <w:tab w:val="left" w:pos="2136"/>
        </w:tabs>
        <w:jc w:val="center"/>
        <w:rPr>
          <w:b/>
          <w:sz w:val="28"/>
          <w:szCs w:val="28"/>
        </w:rPr>
      </w:pPr>
    </w:p>
    <w:p w:rsidR="004C0D59" w:rsidRDefault="004C0D59" w:rsidP="00A17389">
      <w:pPr>
        <w:tabs>
          <w:tab w:val="left" w:pos="2136"/>
        </w:tabs>
        <w:jc w:val="center"/>
        <w:rPr>
          <w:b/>
          <w:sz w:val="28"/>
          <w:szCs w:val="28"/>
        </w:rPr>
      </w:pPr>
    </w:p>
    <w:p w:rsidR="00611ECC" w:rsidRDefault="00A17389" w:rsidP="00A17389">
      <w:pPr>
        <w:tabs>
          <w:tab w:val="left" w:pos="2136"/>
        </w:tabs>
        <w:jc w:val="center"/>
        <w:rPr>
          <w:b/>
          <w:sz w:val="28"/>
          <w:szCs w:val="28"/>
        </w:rPr>
      </w:pPr>
      <w:r w:rsidRPr="00A17389">
        <w:rPr>
          <w:b/>
          <w:sz w:val="28"/>
          <w:szCs w:val="28"/>
        </w:rPr>
        <w:lastRenderedPageBreak/>
        <w:t>Appendix A</w:t>
      </w:r>
    </w:p>
    <w:p w:rsidR="00A17389" w:rsidRDefault="00A17389" w:rsidP="00A17389">
      <w:pPr>
        <w:tabs>
          <w:tab w:val="left" w:pos="2136"/>
        </w:tabs>
        <w:jc w:val="center"/>
        <w:rPr>
          <w:b/>
          <w:sz w:val="28"/>
          <w:szCs w:val="28"/>
        </w:rPr>
      </w:pPr>
      <w:r>
        <w:rPr>
          <w:b/>
          <w:sz w:val="28"/>
          <w:szCs w:val="28"/>
        </w:rPr>
        <w:t>Mutualink in Action</w:t>
      </w:r>
    </w:p>
    <w:p w:rsidR="00A17389" w:rsidRDefault="00A17389" w:rsidP="00A17389">
      <w:pPr>
        <w:tabs>
          <w:tab w:val="left" w:pos="2136"/>
        </w:tabs>
        <w:jc w:val="center"/>
        <w:rPr>
          <w:b/>
          <w:sz w:val="28"/>
          <w:szCs w:val="28"/>
        </w:rPr>
      </w:pPr>
    </w:p>
    <w:p w:rsidR="00A17389" w:rsidRDefault="00A17389" w:rsidP="00A17389">
      <w:pPr>
        <w:tabs>
          <w:tab w:val="left" w:pos="2136"/>
        </w:tabs>
        <w:rPr>
          <w:b/>
          <w:sz w:val="28"/>
          <w:szCs w:val="28"/>
        </w:rPr>
      </w:pPr>
    </w:p>
    <w:p w:rsidR="00A17389" w:rsidRDefault="00A17389" w:rsidP="00A17389">
      <w:pPr>
        <w:tabs>
          <w:tab w:val="left" w:pos="2136"/>
        </w:tabs>
        <w:jc w:val="center"/>
        <w:rPr>
          <w:b/>
          <w:sz w:val="28"/>
          <w:szCs w:val="28"/>
        </w:rPr>
      </w:pPr>
      <w:r w:rsidRPr="00A17389">
        <w:rPr>
          <w:b/>
          <w:noProof/>
          <w:sz w:val="28"/>
          <w:szCs w:val="28"/>
          <w:lang w:val="en-AU" w:eastAsia="en-AU"/>
        </w:rPr>
        <w:drawing>
          <wp:inline distT="0" distB="0" distL="0" distR="0" wp14:anchorId="3324F490" wp14:editId="0AAF2648">
            <wp:extent cx="6103916" cy="4577938"/>
            <wp:effectExtent l="19050" t="19050" r="11430" b="133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3596" cy="4592698"/>
                    </a:xfrm>
                    <a:prstGeom prst="rect">
                      <a:avLst/>
                    </a:prstGeom>
                    <a:ln>
                      <a:solidFill>
                        <a:schemeClr val="accent1"/>
                      </a:solidFill>
                    </a:ln>
                  </pic:spPr>
                </pic:pic>
              </a:graphicData>
            </a:graphic>
          </wp:inline>
        </w:drawing>
      </w:r>
    </w:p>
    <w:p w:rsidR="00A17389" w:rsidRPr="00A17389" w:rsidRDefault="00A17389" w:rsidP="00A17389">
      <w:pPr>
        <w:tabs>
          <w:tab w:val="left" w:pos="2136"/>
        </w:tabs>
        <w:rPr>
          <w:b/>
          <w:sz w:val="28"/>
          <w:szCs w:val="28"/>
        </w:rPr>
      </w:pPr>
    </w:p>
    <w:p w:rsidR="00A17389" w:rsidRDefault="00A17389" w:rsidP="00C8553E">
      <w:pPr>
        <w:tabs>
          <w:tab w:val="left" w:pos="2136"/>
        </w:tabs>
      </w:pPr>
    </w:p>
    <w:p w:rsidR="00A17389" w:rsidRDefault="00A17389" w:rsidP="00C8553E">
      <w:pPr>
        <w:tabs>
          <w:tab w:val="left" w:pos="2136"/>
        </w:tabs>
      </w:pPr>
      <w:r w:rsidRPr="00A17389">
        <w:rPr>
          <w:noProof/>
          <w:lang w:val="en-AU" w:eastAsia="en-AU"/>
        </w:rPr>
        <w:lastRenderedPageBreak/>
        <w:drawing>
          <wp:inline distT="0" distB="0" distL="0" distR="0" wp14:anchorId="31E7F22E" wp14:editId="5885AF33">
            <wp:extent cx="5949538" cy="4462154"/>
            <wp:effectExtent l="19050" t="19050" r="13335" b="146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57063" cy="4467798"/>
                    </a:xfrm>
                    <a:prstGeom prst="rect">
                      <a:avLst/>
                    </a:prstGeom>
                    <a:ln>
                      <a:solidFill>
                        <a:schemeClr val="accent1"/>
                      </a:solidFill>
                    </a:ln>
                  </pic:spPr>
                </pic:pic>
              </a:graphicData>
            </a:graphic>
          </wp:inline>
        </w:drawing>
      </w:r>
    </w:p>
    <w:p w:rsidR="00A17389" w:rsidRDefault="00A17389" w:rsidP="00C8553E">
      <w:pPr>
        <w:tabs>
          <w:tab w:val="left" w:pos="2136"/>
        </w:tabs>
      </w:pPr>
    </w:p>
    <w:p w:rsidR="00A17389" w:rsidRDefault="00A17389" w:rsidP="00C8553E">
      <w:pPr>
        <w:tabs>
          <w:tab w:val="left" w:pos="2136"/>
        </w:tabs>
      </w:pPr>
      <w:r w:rsidRPr="00A17389">
        <w:rPr>
          <w:noProof/>
          <w:lang w:val="en-AU" w:eastAsia="en-AU"/>
        </w:rPr>
        <w:lastRenderedPageBreak/>
        <w:drawing>
          <wp:inline distT="0" distB="0" distL="0" distR="0" wp14:anchorId="52D170EE" wp14:editId="67514A0C">
            <wp:extent cx="6014852" cy="4511140"/>
            <wp:effectExtent l="19050" t="19050" r="24130" b="228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28934" cy="4521701"/>
                    </a:xfrm>
                    <a:prstGeom prst="rect">
                      <a:avLst/>
                    </a:prstGeom>
                    <a:ln>
                      <a:solidFill>
                        <a:schemeClr val="accent1"/>
                      </a:solidFill>
                    </a:ln>
                  </pic:spPr>
                </pic:pic>
              </a:graphicData>
            </a:graphic>
          </wp:inline>
        </w:drawing>
      </w:r>
    </w:p>
    <w:p w:rsidR="00A17389" w:rsidRDefault="00A17389" w:rsidP="00C8553E">
      <w:pPr>
        <w:tabs>
          <w:tab w:val="left" w:pos="2136"/>
        </w:tabs>
      </w:pPr>
    </w:p>
    <w:p w:rsidR="00A17389" w:rsidRDefault="00A17389" w:rsidP="00C8553E">
      <w:pPr>
        <w:tabs>
          <w:tab w:val="left" w:pos="2136"/>
        </w:tabs>
      </w:pPr>
      <w:r w:rsidRPr="00A17389">
        <w:rPr>
          <w:noProof/>
          <w:lang w:val="en-AU" w:eastAsia="en-AU"/>
        </w:rPr>
        <w:lastRenderedPageBreak/>
        <w:drawing>
          <wp:inline distT="0" distB="0" distL="0" distR="0" wp14:anchorId="5E59AF0E" wp14:editId="319DA03A">
            <wp:extent cx="5771408" cy="3669743"/>
            <wp:effectExtent l="19050" t="19050" r="20320"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31168" r="18812"/>
                    <a:stretch/>
                  </pic:blipFill>
                  <pic:spPr bwMode="auto">
                    <a:xfrm>
                      <a:off x="0" y="0"/>
                      <a:ext cx="5796327" cy="368558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665BC6" w:rsidRDefault="00665BC6" w:rsidP="00C8553E">
      <w:pPr>
        <w:tabs>
          <w:tab w:val="left" w:pos="2136"/>
        </w:tabs>
      </w:pPr>
    </w:p>
    <w:p w:rsidR="00665BC6" w:rsidRPr="00C8553E" w:rsidRDefault="00665BC6" w:rsidP="00C8553E">
      <w:pPr>
        <w:tabs>
          <w:tab w:val="left" w:pos="2136"/>
        </w:tabs>
      </w:pPr>
      <w:r w:rsidRPr="00665BC6">
        <w:rPr>
          <w:noProof/>
          <w:lang w:val="en-AU" w:eastAsia="en-AU"/>
        </w:rPr>
        <w:lastRenderedPageBreak/>
        <w:drawing>
          <wp:inline distT="0" distB="0" distL="0" distR="0" wp14:anchorId="64F5DDDB" wp14:editId="7333C614">
            <wp:extent cx="5890161" cy="4417622"/>
            <wp:effectExtent l="19050" t="19050" r="15875" b="215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94076" cy="4420558"/>
                    </a:xfrm>
                    <a:prstGeom prst="rect">
                      <a:avLst/>
                    </a:prstGeom>
                    <a:ln>
                      <a:solidFill>
                        <a:srgbClr val="4F81BD">
                          <a:shade val="50000"/>
                        </a:srgbClr>
                      </a:solidFill>
                    </a:ln>
                  </pic:spPr>
                </pic:pic>
              </a:graphicData>
            </a:graphic>
          </wp:inline>
        </w:drawing>
      </w:r>
    </w:p>
    <w:sectPr w:rsidR="00665BC6" w:rsidRPr="00C8553E" w:rsidSect="000A479A">
      <w:headerReference w:type="first" r:id="rId54"/>
      <w:pgSz w:w="12240" w:h="15840" w:code="1"/>
      <w:pgMar w:top="1800" w:right="1440" w:bottom="1267" w:left="1440" w:header="720" w:footer="50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1889" w:rsidRDefault="00481889" w:rsidP="00460E95">
      <w:pPr>
        <w:spacing w:after="0"/>
      </w:pPr>
      <w:r>
        <w:separator/>
      </w:r>
    </w:p>
  </w:endnote>
  <w:endnote w:type="continuationSeparator" w:id="0">
    <w:p w:rsidR="00481889" w:rsidRDefault="00481889" w:rsidP="00460E9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26E9" w:rsidRDefault="008732A7" w:rsidP="00DC3C8E">
    <w:pPr>
      <w:widowControl w:val="0"/>
      <w:tabs>
        <w:tab w:val="left" w:pos="720"/>
        <w:tab w:val="left" w:pos="2417"/>
      </w:tabs>
      <w:suppressAutoHyphens/>
      <w:ind w:hanging="540"/>
      <w:rPr>
        <w:rFonts w:ascii="Arial Narrow" w:hAnsi="Arial Narrow"/>
        <w:color w:val="7F7F7F"/>
        <w:sz w:val="18"/>
        <w:szCs w:val="24"/>
      </w:rPr>
    </w:pPr>
    <w:r>
      <w:rPr>
        <w:rFonts w:ascii="Arial Narrow" w:hAnsi="Arial Narrow"/>
        <w:noProof/>
        <w:color w:val="7F7F7F"/>
        <w:sz w:val="18"/>
        <w:szCs w:val="24"/>
        <w:lang w:val="en-AU" w:eastAsia="en-AU"/>
      </w:rPr>
      <w:drawing>
        <wp:inline distT="0" distB="0" distL="0" distR="0">
          <wp:extent cx="1194593" cy="392455"/>
          <wp:effectExtent l="0" t="0" r="5715"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tif"/>
                  <pic:cNvPicPr/>
                </pic:nvPicPr>
                <pic:blipFill>
                  <a:blip r:embed="rId1">
                    <a:extLst>
                      <a:ext uri="{28A0092B-C50C-407E-A947-70E740481C1C}">
                        <a14:useLocalDpi xmlns:a14="http://schemas.microsoft.com/office/drawing/2010/main" val="0"/>
                      </a:ext>
                    </a:extLst>
                  </a:blip>
                  <a:stretch>
                    <a:fillRect/>
                  </a:stretch>
                </pic:blipFill>
                <pic:spPr>
                  <a:xfrm>
                    <a:off x="0" y="0"/>
                    <a:ext cx="1223576" cy="401977"/>
                  </a:xfrm>
                  <a:prstGeom prst="rect">
                    <a:avLst/>
                  </a:prstGeom>
                </pic:spPr>
              </pic:pic>
            </a:graphicData>
          </a:graphic>
        </wp:inline>
      </w:drawing>
    </w:r>
    <w:r w:rsidR="00DC3C8E">
      <w:rPr>
        <w:rFonts w:ascii="Arial Narrow" w:hAnsi="Arial Narrow"/>
        <w:color w:val="7F7F7F"/>
        <w:sz w:val="18"/>
        <w:szCs w:val="24"/>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94A" w:rsidRDefault="00D7394A" w:rsidP="00C8553E">
    <w:pPr>
      <w:widowControl w:val="0"/>
      <w:tabs>
        <w:tab w:val="left" w:pos="720"/>
        <w:tab w:val="center" w:pos="4320"/>
        <w:tab w:val="right" w:pos="9180"/>
      </w:tabs>
      <w:suppressAutoHyphens/>
      <w:ind w:right="-270" w:hanging="540"/>
      <w:jc w:val="center"/>
      <w:rPr>
        <w:rFonts w:ascii="Arial Narrow" w:hAnsi="Arial Narrow"/>
        <w:color w:val="7F7F7F"/>
        <w:sz w:val="18"/>
        <w:szCs w:val="24"/>
      </w:rPr>
    </w:pPr>
  </w:p>
  <w:p w:rsidR="00D7394A" w:rsidRPr="00460E95" w:rsidRDefault="004C0D59" w:rsidP="00D7394A">
    <w:pPr>
      <w:widowControl w:val="0"/>
      <w:tabs>
        <w:tab w:val="left" w:pos="720"/>
        <w:tab w:val="center" w:pos="4320"/>
        <w:tab w:val="right" w:pos="9180"/>
      </w:tabs>
      <w:suppressAutoHyphens/>
      <w:spacing w:before="240"/>
      <w:ind w:right="-270" w:hanging="540"/>
      <w:jc w:val="center"/>
    </w:pPr>
    <w:r w:rsidRPr="00731D0B">
      <w:rPr>
        <w:rFonts w:ascii="Arial Narrow" w:hAnsi="Arial Narrow"/>
        <w:noProof/>
        <w:color w:val="7F7F7F"/>
        <w:sz w:val="24"/>
        <w:szCs w:val="24"/>
        <w:lang w:val="en-AU" w:eastAsia="en-AU"/>
      </w:rPr>
      <mc:AlternateContent>
        <mc:Choice Requires="wps">
          <w:drawing>
            <wp:anchor distT="0" distB="0" distL="114300" distR="114300" simplePos="0" relativeHeight="251669504" behindDoc="0" locked="0" layoutInCell="1" allowOverlap="1" wp14:anchorId="6581E4F9" wp14:editId="433A2482">
              <wp:simplePos x="0" y="0"/>
              <wp:positionH relativeFrom="column">
                <wp:posOffset>5718175</wp:posOffset>
              </wp:positionH>
              <wp:positionV relativeFrom="paragraph">
                <wp:posOffset>2354580</wp:posOffset>
              </wp:positionV>
              <wp:extent cx="440690" cy="220980"/>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90" cy="220980"/>
                      </a:xfrm>
                      <a:prstGeom prst="rect">
                        <a:avLst/>
                      </a:prstGeom>
                      <a:noFill/>
                      <a:ln w="9525">
                        <a:noFill/>
                        <a:miter lim="800000"/>
                        <a:headEnd/>
                        <a:tailEnd/>
                      </a:ln>
                    </wps:spPr>
                    <wps:txbx>
                      <w:txbxContent>
                        <w:p w:rsidR="00D7394A" w:rsidRPr="00D825DC" w:rsidRDefault="00D7394A" w:rsidP="00D7394A">
                          <w:pPr>
                            <w:jc w:val="center"/>
                            <w:rPr>
                              <w:rFonts w:ascii="Helvetica" w:hAnsi="Helvetica"/>
                              <w:b/>
                              <w:color w:val="0D0D0D"/>
                              <w:sz w:val="20"/>
                            </w:rPr>
                          </w:pPr>
                          <w:r w:rsidRPr="00D825DC">
                            <w:rPr>
                              <w:rFonts w:ascii="Helvetica" w:hAnsi="Helvetica"/>
                              <w:b/>
                              <w:color w:val="0D0D0D"/>
                              <w:sz w:val="20"/>
                            </w:rPr>
                            <w:fldChar w:fldCharType="begin"/>
                          </w:r>
                          <w:r w:rsidRPr="00D825DC">
                            <w:rPr>
                              <w:rFonts w:ascii="Helvetica" w:hAnsi="Helvetica"/>
                              <w:b/>
                              <w:color w:val="0D0D0D"/>
                              <w:sz w:val="20"/>
                            </w:rPr>
                            <w:instrText xml:space="preserve"> PAGE   \* MERGEFORMAT </w:instrText>
                          </w:r>
                          <w:r w:rsidRPr="00D825DC">
                            <w:rPr>
                              <w:rFonts w:ascii="Helvetica" w:hAnsi="Helvetica"/>
                              <w:b/>
                              <w:color w:val="0D0D0D"/>
                              <w:sz w:val="20"/>
                            </w:rPr>
                            <w:fldChar w:fldCharType="separate"/>
                          </w:r>
                          <w:r w:rsidR="0030281D">
                            <w:rPr>
                              <w:rFonts w:ascii="Helvetica" w:hAnsi="Helvetica"/>
                              <w:b/>
                              <w:noProof/>
                              <w:color w:val="0D0D0D"/>
                              <w:sz w:val="20"/>
                            </w:rPr>
                            <w:t>30</w:t>
                          </w:r>
                          <w:r w:rsidRPr="00D825DC">
                            <w:rPr>
                              <w:rFonts w:ascii="Helvetica" w:hAnsi="Helvetica"/>
                              <w:b/>
                              <w:noProof/>
                              <w:color w:val="0D0D0D"/>
                              <w:sz w:val="2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 o:spid="_x0000_s1032" type="#_x0000_t202" style="position:absolute;left:0;text-align:left;margin-left:450.25pt;margin-top:185.4pt;width:34.7pt;height:1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MVCgIAAPMDAAAOAAAAZHJzL2Uyb0RvYy54bWysU9uO2yAQfa/Uf0C8N3bcZBtbIavtbreq&#10;tL1Iu/0AgnGMCgwFEjv9+g44m43at6o8IIaZOcw5M6yvR6PJQfqgwDI6n5WUSCugVXbH6Pen+zcr&#10;SkLktuUarGT0KAO93rx+tR5cIyvoQbfSEwSxoRkco32MrimKIHppeJiBkxadHXjDI5p+V7SeD4hu&#10;dFGV5VUxgG+dByFDwNu7yUk3Gb/rpIhfuy7ISDSjWFvMu8/7Nu3FZs2bneeuV+JUBv+HKgxXFh89&#10;Q93xyMneq7+gjBIeAnRxJsAU0HVKyMwB2czLP9g89tzJzAXFCe4sU/h/sOLL4ZsnqmX0bU2J5QZ7&#10;9CTHSN7DSPAK9RlcaDDs0WFgHPEe+5y5BvcA4kcgFm57bnfyxnsYeslbrG+eMouL1AknJJDt8Bla&#10;fIfvI2SgsfMmiYdyEETHPh3PvUm1CLxcLMqrGj0CXVVV1qvcu4I3z8nOh/hRgiHpwKjH1mdwfngI&#10;MRXDm+eQ9JaFe6V1br+2ZGC0XlbLnHDhMSridGplGF2VaU3zkjh+sG1Ojlzp6YwPaHsinXhOjOO4&#10;HTEwKbGF9oj0PUxTiL8GDz34X5QMOIGMhp977iUl+pNFCes5csaRzcZi+a5Cw196tpcebgVCMRop&#10;mY63MY/5xPUGpe5UluGlklOtOFlZndMvSKN7aeeol7+6+Q0AAP//AwBQSwMEFAAGAAgAAAAhAC8i&#10;CJfeAAAACwEAAA8AAABkcnMvZG93bnJldi54bWxMj8FOwzAQRO9I/IO1SNyoDTQBh2wqBOIKaqGV&#10;uLnxNomI11HsNuHvMSc4rvZp5k25ml0vTjSGzjPC9UKBIK697bhB+Hh/uboHEaJha3rPhPBNAVbV&#10;+VlpCusnXtNpExuRQjgUBqGNcSikDHVLzoSFH4jT7+BHZ2I6x0ba0Uwp3PXyRqlcOtNxamjNQE8t&#10;1V+bo0PYvh4+d0v11jy7bJj8rCQ7LREvL+bHBxCR5vgHw69+UocqOe39kW0QPYJWKksowu2dShsS&#10;oXOtQewRlirLQVal/L+h+gEAAP//AwBQSwECLQAUAAYACAAAACEAtoM4kv4AAADhAQAAEwAAAAAA&#10;AAAAAAAAAAAAAAAAW0NvbnRlbnRfVHlwZXNdLnhtbFBLAQItABQABgAIAAAAIQA4/SH/1gAAAJQB&#10;AAALAAAAAAAAAAAAAAAAAC8BAABfcmVscy8ucmVsc1BLAQItABQABgAIAAAAIQAwBcMVCgIAAPMD&#10;AAAOAAAAAAAAAAAAAAAAAC4CAABkcnMvZTJvRG9jLnhtbFBLAQItABQABgAIAAAAIQAvIgiX3gAA&#10;AAsBAAAPAAAAAAAAAAAAAAAAAGQEAABkcnMvZG93bnJldi54bWxQSwUGAAAAAAQABADzAAAAbwUA&#10;AAAA&#10;" filled="f" stroked="f">
              <v:textbox>
                <w:txbxContent>
                  <w:p w:rsidR="00D7394A" w:rsidRPr="00D825DC" w:rsidRDefault="00D7394A" w:rsidP="00D7394A">
                    <w:pPr>
                      <w:jc w:val="center"/>
                      <w:rPr>
                        <w:rFonts w:ascii="Helvetica" w:hAnsi="Helvetica"/>
                        <w:b/>
                        <w:color w:val="0D0D0D"/>
                        <w:sz w:val="20"/>
                      </w:rPr>
                    </w:pPr>
                    <w:r w:rsidRPr="00D825DC">
                      <w:rPr>
                        <w:rFonts w:ascii="Helvetica" w:hAnsi="Helvetica"/>
                        <w:b/>
                        <w:color w:val="0D0D0D"/>
                        <w:sz w:val="20"/>
                      </w:rPr>
                      <w:fldChar w:fldCharType="begin"/>
                    </w:r>
                    <w:r w:rsidRPr="00D825DC">
                      <w:rPr>
                        <w:rFonts w:ascii="Helvetica" w:hAnsi="Helvetica"/>
                        <w:b/>
                        <w:color w:val="0D0D0D"/>
                        <w:sz w:val="20"/>
                      </w:rPr>
                      <w:instrText xml:space="preserve"> PAGE   \* MERGEFORMAT </w:instrText>
                    </w:r>
                    <w:r w:rsidRPr="00D825DC">
                      <w:rPr>
                        <w:rFonts w:ascii="Helvetica" w:hAnsi="Helvetica"/>
                        <w:b/>
                        <w:color w:val="0D0D0D"/>
                        <w:sz w:val="20"/>
                      </w:rPr>
                      <w:fldChar w:fldCharType="separate"/>
                    </w:r>
                    <w:r w:rsidR="0030281D">
                      <w:rPr>
                        <w:rFonts w:ascii="Helvetica" w:hAnsi="Helvetica"/>
                        <w:b/>
                        <w:noProof/>
                        <w:color w:val="0D0D0D"/>
                        <w:sz w:val="20"/>
                      </w:rPr>
                      <w:t>30</w:t>
                    </w:r>
                    <w:r w:rsidRPr="00D825DC">
                      <w:rPr>
                        <w:rFonts w:ascii="Helvetica" w:hAnsi="Helvetica"/>
                        <w:b/>
                        <w:noProof/>
                        <w:color w:val="0D0D0D"/>
                        <w:sz w:val="20"/>
                      </w:rPr>
                      <w:fldChar w:fldCharType="end"/>
                    </w:r>
                  </w:p>
                </w:txbxContent>
              </v:textbox>
            </v:shape>
          </w:pict>
        </mc:Fallback>
      </mc:AlternateContent>
    </w:r>
    <w:r w:rsidRPr="004C0D59">
      <w:rPr>
        <w:rFonts w:ascii="Arial Narrow" w:hAnsi="Arial Narrow"/>
        <w:b/>
        <w:color w:val="44546A" w:themeColor="text2"/>
        <w:szCs w:val="16"/>
      </w:rPr>
      <w:fldChar w:fldCharType="begin"/>
    </w:r>
    <w:r w:rsidRPr="004C0D59">
      <w:rPr>
        <w:rFonts w:ascii="Arial Narrow" w:hAnsi="Arial Narrow"/>
        <w:b/>
        <w:color w:val="44546A" w:themeColor="text2"/>
        <w:szCs w:val="16"/>
      </w:rPr>
      <w:instrText xml:space="preserve"> PAGE   \* MERGEFORMAT </w:instrText>
    </w:r>
    <w:r w:rsidRPr="004C0D59">
      <w:rPr>
        <w:rFonts w:ascii="Arial Narrow" w:hAnsi="Arial Narrow"/>
        <w:b/>
        <w:color w:val="44546A" w:themeColor="text2"/>
        <w:szCs w:val="16"/>
      </w:rPr>
      <w:fldChar w:fldCharType="separate"/>
    </w:r>
    <w:r w:rsidR="0030281D">
      <w:rPr>
        <w:rFonts w:ascii="Arial Narrow" w:hAnsi="Arial Narrow"/>
        <w:b/>
        <w:noProof/>
        <w:color w:val="44546A" w:themeColor="text2"/>
        <w:szCs w:val="16"/>
      </w:rPr>
      <w:t>30</w:t>
    </w:r>
    <w:r w:rsidRPr="004C0D59">
      <w:rPr>
        <w:rFonts w:ascii="Arial Narrow" w:hAnsi="Arial Narrow"/>
        <w:b/>
        <w:noProof/>
        <w:color w:val="44546A" w:themeColor="text2"/>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1889" w:rsidRDefault="00481889" w:rsidP="00460E95">
      <w:pPr>
        <w:spacing w:after="0"/>
      </w:pPr>
      <w:r>
        <w:separator/>
      </w:r>
    </w:p>
  </w:footnote>
  <w:footnote w:type="continuationSeparator" w:id="0">
    <w:p w:rsidR="00481889" w:rsidRDefault="00481889" w:rsidP="00460E95">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26E9" w:rsidRDefault="00BA26E9">
    <w:pPr>
      <w:pStyle w:val="Header"/>
    </w:pPr>
    <w:r>
      <w:rPr>
        <w:noProof/>
        <w:lang w:val="en-AU" w:eastAsia="en-AU"/>
      </w:rPr>
      <w:drawing>
        <wp:anchor distT="0" distB="0" distL="114300" distR="114300" simplePos="0" relativeHeight="251659264" behindDoc="1" locked="0" layoutInCell="0" allowOverlap="0" wp14:anchorId="0B45B777" wp14:editId="0C9C0A61">
          <wp:simplePos x="0" y="0"/>
          <wp:positionH relativeFrom="page">
            <wp:posOffset>-144780</wp:posOffset>
          </wp:positionH>
          <wp:positionV relativeFrom="page">
            <wp:posOffset>-693420</wp:posOffset>
          </wp:positionV>
          <wp:extent cx="7919971" cy="8054340"/>
          <wp:effectExtent l="0" t="0" r="5080" b="381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 TemplatePage2.jpg"/>
                  <pic:cNvPicPr/>
                </pic:nvPicPr>
                <pic:blipFill rotWithShape="1">
                  <a:blip r:embed="rId1" cstate="print">
                    <a:extLst>
                      <a:ext uri="{28A0092B-C50C-407E-A947-70E740481C1C}">
                        <a14:useLocalDpi xmlns:a14="http://schemas.microsoft.com/office/drawing/2010/main" val="0"/>
                      </a:ext>
                    </a:extLst>
                  </a:blip>
                  <a:srcRect l="-1854" t="-5203" r="2635" b="27221"/>
                  <a:stretch/>
                </pic:blipFill>
                <pic:spPr bwMode="auto">
                  <a:xfrm>
                    <a:off x="0" y="0"/>
                    <a:ext cx="7919971" cy="8054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26E9" w:rsidRDefault="00BA26E9">
    <w:pPr>
      <w:pStyle w:val="Header"/>
    </w:pPr>
    <w:r>
      <w:rPr>
        <w:noProof/>
        <w:lang w:val="en-AU" w:eastAsia="en-AU"/>
      </w:rPr>
      <w:drawing>
        <wp:anchor distT="0" distB="0" distL="114300" distR="114300" simplePos="0" relativeHeight="251663360" behindDoc="1" locked="0" layoutInCell="1" allowOverlap="1" wp14:anchorId="44850D99" wp14:editId="3F678392">
          <wp:simplePos x="0" y="0"/>
          <wp:positionH relativeFrom="page">
            <wp:align>right</wp:align>
          </wp:positionH>
          <wp:positionV relativeFrom="paragraph">
            <wp:posOffset>-586740</wp:posOffset>
          </wp:positionV>
          <wp:extent cx="7760335" cy="903732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RAPPCover.jpg"/>
                  <pic:cNvPicPr/>
                </pic:nvPicPr>
                <pic:blipFill rotWithShape="1">
                  <a:blip r:embed="rId1" cstate="print">
                    <a:extLst>
                      <a:ext uri="{28A0092B-C50C-407E-A947-70E740481C1C}">
                        <a14:useLocalDpi xmlns:a14="http://schemas.microsoft.com/office/drawing/2010/main" val="0"/>
                      </a:ext>
                    </a:extLst>
                  </a:blip>
                  <a:srcRect b="10012"/>
                  <a:stretch/>
                </pic:blipFill>
                <pic:spPr bwMode="auto">
                  <a:xfrm>
                    <a:off x="0" y="0"/>
                    <a:ext cx="7760335" cy="9037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94A" w:rsidRDefault="00D7394A">
    <w:pPr>
      <w:pStyle w:val="Header"/>
    </w:pPr>
    <w:r>
      <w:rPr>
        <w:noProof/>
        <w:lang w:val="en-AU" w:eastAsia="en-AU"/>
      </w:rPr>
      <w:drawing>
        <wp:anchor distT="0" distB="0" distL="114300" distR="114300" simplePos="0" relativeHeight="251667456" behindDoc="1" locked="0" layoutInCell="0" allowOverlap="0" wp14:anchorId="427C5126" wp14:editId="3641E89C">
          <wp:simplePos x="0" y="0"/>
          <wp:positionH relativeFrom="page">
            <wp:posOffset>-53340</wp:posOffset>
          </wp:positionH>
          <wp:positionV relativeFrom="page">
            <wp:posOffset>7620</wp:posOffset>
          </wp:positionV>
          <wp:extent cx="10228580" cy="7178040"/>
          <wp:effectExtent l="0" t="0" r="127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 TemplatePage2.jpg"/>
                  <pic:cNvPicPr/>
                </pic:nvPicPr>
                <pic:blipFill rotWithShape="1">
                  <a:blip r:embed="rId1">
                    <a:extLst>
                      <a:ext uri="{28A0092B-C50C-407E-A947-70E740481C1C}">
                        <a14:useLocalDpi xmlns:a14="http://schemas.microsoft.com/office/drawing/2010/main" val="0"/>
                      </a:ext>
                    </a:extLst>
                  </a:blip>
                  <a:srcRect b="7733"/>
                  <a:stretch/>
                </pic:blipFill>
                <pic:spPr bwMode="auto">
                  <a:xfrm>
                    <a:off x="0" y="0"/>
                    <a:ext cx="10229066" cy="71783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79A" w:rsidRDefault="000A479A">
    <w:pPr>
      <w:pStyle w:val="Header"/>
    </w:pPr>
    <w:r>
      <w:rPr>
        <w:noProof/>
        <w:lang w:val="en-AU" w:eastAsia="en-AU"/>
      </w:rPr>
      <w:drawing>
        <wp:anchor distT="0" distB="0" distL="114300" distR="114300" simplePos="0" relativeHeight="251665408" behindDoc="1" locked="0" layoutInCell="1" allowOverlap="1" wp14:anchorId="3E55492A" wp14:editId="68E49DF5">
          <wp:simplePos x="0" y="0"/>
          <wp:positionH relativeFrom="page">
            <wp:align>right</wp:align>
          </wp:positionH>
          <wp:positionV relativeFrom="paragraph">
            <wp:posOffset>-586740</wp:posOffset>
          </wp:positionV>
          <wp:extent cx="7760335" cy="903732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RAPPCover.jpg"/>
                  <pic:cNvPicPr/>
                </pic:nvPicPr>
                <pic:blipFill rotWithShape="1">
                  <a:blip r:embed="rId1" cstate="print">
                    <a:extLst>
                      <a:ext uri="{28A0092B-C50C-407E-A947-70E740481C1C}">
                        <a14:useLocalDpi xmlns:a14="http://schemas.microsoft.com/office/drawing/2010/main" val="0"/>
                      </a:ext>
                    </a:extLst>
                  </a:blip>
                  <a:srcRect b="10012"/>
                  <a:stretch/>
                </pic:blipFill>
                <pic:spPr bwMode="auto">
                  <a:xfrm>
                    <a:off x="0" y="0"/>
                    <a:ext cx="7760335" cy="9037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60AE3"/>
    <w:multiLevelType w:val="hybridMultilevel"/>
    <w:tmpl w:val="90021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2A51BC"/>
    <w:multiLevelType w:val="hybridMultilevel"/>
    <w:tmpl w:val="AAEA5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4B6849"/>
    <w:multiLevelType w:val="hybridMultilevel"/>
    <w:tmpl w:val="0548DA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273C77"/>
    <w:multiLevelType w:val="hybridMultilevel"/>
    <w:tmpl w:val="C1F2F2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1E92A18"/>
    <w:multiLevelType w:val="hybridMultilevel"/>
    <w:tmpl w:val="473C57F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43F4617"/>
    <w:multiLevelType w:val="hybridMultilevel"/>
    <w:tmpl w:val="4E14B0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D48EF"/>
    <w:multiLevelType w:val="hybridMultilevel"/>
    <w:tmpl w:val="6E6E156E"/>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3A6679"/>
    <w:multiLevelType w:val="hybridMultilevel"/>
    <w:tmpl w:val="0908C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78A56DA"/>
    <w:multiLevelType w:val="hybridMultilevel"/>
    <w:tmpl w:val="54EC4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9E25E99"/>
    <w:multiLevelType w:val="hybridMultilevel"/>
    <w:tmpl w:val="A88A25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024075"/>
    <w:multiLevelType w:val="hybridMultilevel"/>
    <w:tmpl w:val="AB42B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57E269D"/>
    <w:multiLevelType w:val="hybridMultilevel"/>
    <w:tmpl w:val="CB66C0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9B6071F"/>
    <w:multiLevelType w:val="hybridMultilevel"/>
    <w:tmpl w:val="C296A7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0F03B4A"/>
    <w:multiLevelType w:val="hybridMultilevel"/>
    <w:tmpl w:val="8DB82E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C00802"/>
    <w:multiLevelType w:val="hybridMultilevel"/>
    <w:tmpl w:val="7E4CB0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BEA725F"/>
    <w:multiLevelType w:val="multilevel"/>
    <w:tmpl w:val="4CB88A16"/>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6">
    <w:nsid w:val="5C9500A3"/>
    <w:multiLevelType w:val="hybridMultilevel"/>
    <w:tmpl w:val="4644F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51D5DB7"/>
    <w:multiLevelType w:val="hybridMultilevel"/>
    <w:tmpl w:val="05EEB46C"/>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E993000"/>
    <w:multiLevelType w:val="hybridMultilevel"/>
    <w:tmpl w:val="4636E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3BC52E8"/>
    <w:multiLevelType w:val="multilevel"/>
    <w:tmpl w:val="991430C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5C55210"/>
    <w:multiLevelType w:val="hybridMultilevel"/>
    <w:tmpl w:val="0A768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63D6582"/>
    <w:multiLevelType w:val="hybridMultilevel"/>
    <w:tmpl w:val="0608C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CF7510C"/>
    <w:multiLevelType w:val="hybridMultilevel"/>
    <w:tmpl w:val="FE9670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1"/>
  </w:num>
  <w:num w:numId="3">
    <w:abstractNumId w:val="5"/>
  </w:num>
  <w:num w:numId="4">
    <w:abstractNumId w:val="2"/>
  </w:num>
  <w:num w:numId="5">
    <w:abstractNumId w:val="12"/>
  </w:num>
  <w:num w:numId="6">
    <w:abstractNumId w:val="1"/>
  </w:num>
  <w:num w:numId="7">
    <w:abstractNumId w:val="9"/>
  </w:num>
  <w:num w:numId="8">
    <w:abstractNumId w:val="3"/>
  </w:num>
  <w:num w:numId="9">
    <w:abstractNumId w:val="17"/>
  </w:num>
  <w:num w:numId="10">
    <w:abstractNumId w:val="6"/>
  </w:num>
  <w:num w:numId="11">
    <w:abstractNumId w:val="13"/>
  </w:num>
  <w:num w:numId="12">
    <w:abstractNumId w:val="10"/>
  </w:num>
  <w:num w:numId="13">
    <w:abstractNumId w:val="14"/>
  </w:num>
  <w:num w:numId="14">
    <w:abstractNumId w:val="21"/>
  </w:num>
  <w:num w:numId="15">
    <w:abstractNumId w:val="0"/>
  </w:num>
  <w:num w:numId="16">
    <w:abstractNumId w:val="8"/>
  </w:num>
  <w:num w:numId="17">
    <w:abstractNumId w:val="4"/>
  </w:num>
  <w:num w:numId="18">
    <w:abstractNumId w:val="22"/>
  </w:num>
  <w:num w:numId="19">
    <w:abstractNumId w:val="20"/>
  </w:num>
  <w:num w:numId="20">
    <w:abstractNumId w:val="7"/>
  </w:num>
  <w:num w:numId="21">
    <w:abstractNumId w:val="16"/>
  </w:num>
  <w:num w:numId="22">
    <w:abstractNumId w:val="15"/>
    <w:lvlOverride w:ilvl="0">
      <w:startOverride w:val="1"/>
    </w:lvlOverride>
  </w:num>
  <w:num w:numId="23">
    <w:abstractNumId w:val="18"/>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0E95"/>
    <w:rsid w:val="0001302E"/>
    <w:rsid w:val="00015F7B"/>
    <w:rsid w:val="00026671"/>
    <w:rsid w:val="0003242D"/>
    <w:rsid w:val="00040766"/>
    <w:rsid w:val="00043EBE"/>
    <w:rsid w:val="00051ADF"/>
    <w:rsid w:val="000603C2"/>
    <w:rsid w:val="00072FB2"/>
    <w:rsid w:val="00077932"/>
    <w:rsid w:val="00085040"/>
    <w:rsid w:val="00087F7E"/>
    <w:rsid w:val="000A479A"/>
    <w:rsid w:val="000C2D5B"/>
    <w:rsid w:val="000D4C48"/>
    <w:rsid w:val="00144A0C"/>
    <w:rsid w:val="001778A1"/>
    <w:rsid w:val="001827C3"/>
    <w:rsid w:val="00182B4D"/>
    <w:rsid w:val="001A029B"/>
    <w:rsid w:val="0020425A"/>
    <w:rsid w:val="002270E7"/>
    <w:rsid w:val="00240C7E"/>
    <w:rsid w:val="002701BD"/>
    <w:rsid w:val="00273279"/>
    <w:rsid w:val="00287A98"/>
    <w:rsid w:val="002973BD"/>
    <w:rsid w:val="002F09BE"/>
    <w:rsid w:val="0030281D"/>
    <w:rsid w:val="00314D11"/>
    <w:rsid w:val="0035059E"/>
    <w:rsid w:val="003557A0"/>
    <w:rsid w:val="003715C7"/>
    <w:rsid w:val="00373D76"/>
    <w:rsid w:val="00393CDA"/>
    <w:rsid w:val="00394805"/>
    <w:rsid w:val="00397B95"/>
    <w:rsid w:val="004122E0"/>
    <w:rsid w:val="00413394"/>
    <w:rsid w:val="004145B1"/>
    <w:rsid w:val="004277EE"/>
    <w:rsid w:val="00445AE0"/>
    <w:rsid w:val="00450AE1"/>
    <w:rsid w:val="00455E07"/>
    <w:rsid w:val="00460123"/>
    <w:rsid w:val="00460E95"/>
    <w:rsid w:val="00463F44"/>
    <w:rsid w:val="00474EBE"/>
    <w:rsid w:val="00481889"/>
    <w:rsid w:val="00492DB4"/>
    <w:rsid w:val="004A7211"/>
    <w:rsid w:val="004C0D59"/>
    <w:rsid w:val="004C3BA9"/>
    <w:rsid w:val="004F47BD"/>
    <w:rsid w:val="004F7107"/>
    <w:rsid w:val="00501073"/>
    <w:rsid w:val="00521894"/>
    <w:rsid w:val="00530B15"/>
    <w:rsid w:val="00562452"/>
    <w:rsid w:val="005B59E6"/>
    <w:rsid w:val="005F20AA"/>
    <w:rsid w:val="00611ECC"/>
    <w:rsid w:val="00634A85"/>
    <w:rsid w:val="006464C1"/>
    <w:rsid w:val="00657E22"/>
    <w:rsid w:val="00665BC6"/>
    <w:rsid w:val="006A63DF"/>
    <w:rsid w:val="006C5B0D"/>
    <w:rsid w:val="006D6FA3"/>
    <w:rsid w:val="006E2BE5"/>
    <w:rsid w:val="006F453D"/>
    <w:rsid w:val="00705D7B"/>
    <w:rsid w:val="00732830"/>
    <w:rsid w:val="00756ADB"/>
    <w:rsid w:val="00756D4A"/>
    <w:rsid w:val="00764F86"/>
    <w:rsid w:val="0077168B"/>
    <w:rsid w:val="00774D93"/>
    <w:rsid w:val="007A1007"/>
    <w:rsid w:val="007D0C3A"/>
    <w:rsid w:val="00804F81"/>
    <w:rsid w:val="008335E5"/>
    <w:rsid w:val="008431E0"/>
    <w:rsid w:val="008732A7"/>
    <w:rsid w:val="0087477E"/>
    <w:rsid w:val="00874EB0"/>
    <w:rsid w:val="00892D3B"/>
    <w:rsid w:val="008B4FB6"/>
    <w:rsid w:val="008F0161"/>
    <w:rsid w:val="00926DD5"/>
    <w:rsid w:val="00962B35"/>
    <w:rsid w:val="00995ECB"/>
    <w:rsid w:val="009C1000"/>
    <w:rsid w:val="009C2303"/>
    <w:rsid w:val="009D31CB"/>
    <w:rsid w:val="00A0372C"/>
    <w:rsid w:val="00A17389"/>
    <w:rsid w:val="00A20F2C"/>
    <w:rsid w:val="00A45B3F"/>
    <w:rsid w:val="00A45F45"/>
    <w:rsid w:val="00A6061B"/>
    <w:rsid w:val="00A60BF3"/>
    <w:rsid w:val="00A726D0"/>
    <w:rsid w:val="00AA0E07"/>
    <w:rsid w:val="00AD5F67"/>
    <w:rsid w:val="00AE7F32"/>
    <w:rsid w:val="00AF4908"/>
    <w:rsid w:val="00B309AF"/>
    <w:rsid w:val="00B93BF1"/>
    <w:rsid w:val="00BA26E9"/>
    <w:rsid w:val="00BC26EC"/>
    <w:rsid w:val="00BC53E9"/>
    <w:rsid w:val="00C17FDE"/>
    <w:rsid w:val="00C2051D"/>
    <w:rsid w:val="00C24D9E"/>
    <w:rsid w:val="00C64803"/>
    <w:rsid w:val="00C8553E"/>
    <w:rsid w:val="00D06E8D"/>
    <w:rsid w:val="00D402A9"/>
    <w:rsid w:val="00D418C3"/>
    <w:rsid w:val="00D7394A"/>
    <w:rsid w:val="00DB18F8"/>
    <w:rsid w:val="00DB3595"/>
    <w:rsid w:val="00DC3C8E"/>
    <w:rsid w:val="00DD6FAE"/>
    <w:rsid w:val="00DE2DE8"/>
    <w:rsid w:val="00E275B1"/>
    <w:rsid w:val="00E760A7"/>
    <w:rsid w:val="00E83CC4"/>
    <w:rsid w:val="00E8526C"/>
    <w:rsid w:val="00EA0E79"/>
    <w:rsid w:val="00EA7F0D"/>
    <w:rsid w:val="00ED3465"/>
    <w:rsid w:val="00F274B0"/>
    <w:rsid w:val="00F47411"/>
    <w:rsid w:val="00F52944"/>
    <w:rsid w:val="00F82F6A"/>
    <w:rsid w:val="00F84E35"/>
    <w:rsid w:val="00F9033C"/>
    <w:rsid w:val="00FC55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6E8D"/>
    <w:pPr>
      <w:spacing w:after="120" w:line="240" w:lineRule="auto"/>
    </w:pPr>
    <w:rPr>
      <w:rFonts w:ascii="Times New Roman" w:eastAsia="Times New Roman" w:hAnsi="Times New Roman" w:cs="Times New Roman"/>
      <w:szCs w:val="20"/>
    </w:rPr>
  </w:style>
  <w:style w:type="paragraph" w:styleId="Heading1">
    <w:name w:val="heading 1"/>
    <w:basedOn w:val="Normal"/>
    <w:next w:val="Normal"/>
    <w:link w:val="Heading1Char"/>
    <w:qFormat/>
    <w:rsid w:val="00D06E8D"/>
    <w:pPr>
      <w:keepNext/>
      <w:numPr>
        <w:numId w:val="1"/>
      </w:numPr>
      <w:shd w:val="clear" w:color="auto" w:fill="E0E0E0"/>
      <w:spacing w:before="480"/>
      <w:outlineLvl w:val="0"/>
    </w:pPr>
    <w:rPr>
      <w:rFonts w:ascii="Arial" w:hAnsi="Arial"/>
      <w:b/>
      <w:kern w:val="28"/>
      <w:sz w:val="32"/>
      <w:szCs w:val="32"/>
    </w:rPr>
  </w:style>
  <w:style w:type="paragraph" w:styleId="Heading2">
    <w:name w:val="heading 2"/>
    <w:basedOn w:val="Normal"/>
    <w:next w:val="Normal"/>
    <w:link w:val="Heading2Char"/>
    <w:qFormat/>
    <w:rsid w:val="00D06E8D"/>
    <w:pPr>
      <w:keepNext/>
      <w:numPr>
        <w:ilvl w:val="1"/>
        <w:numId w:val="1"/>
      </w:numPr>
      <w:spacing w:before="240"/>
      <w:outlineLvl w:val="1"/>
    </w:pPr>
    <w:rPr>
      <w:rFonts w:ascii="Arial" w:hAnsi="Arial"/>
      <w:b/>
      <w:sz w:val="28"/>
      <w:szCs w:val="28"/>
    </w:rPr>
  </w:style>
  <w:style w:type="paragraph" w:styleId="Heading3">
    <w:name w:val="heading 3"/>
    <w:basedOn w:val="Normal"/>
    <w:next w:val="Normal"/>
    <w:link w:val="Heading3Char"/>
    <w:qFormat/>
    <w:rsid w:val="00D06E8D"/>
    <w:pPr>
      <w:keepNext/>
      <w:numPr>
        <w:ilvl w:val="2"/>
        <w:numId w:val="1"/>
      </w:numPr>
      <w:spacing w:before="200"/>
      <w:outlineLvl w:val="2"/>
    </w:pPr>
    <w:rPr>
      <w:rFonts w:ascii="Arial" w:hAnsi="Arial"/>
      <w:b/>
      <w:sz w:val="24"/>
    </w:rPr>
  </w:style>
  <w:style w:type="paragraph" w:styleId="Heading4">
    <w:name w:val="heading 4"/>
    <w:basedOn w:val="Normal"/>
    <w:next w:val="Normal"/>
    <w:link w:val="Heading4Char"/>
    <w:qFormat/>
    <w:rsid w:val="00D06E8D"/>
    <w:pPr>
      <w:keepNext/>
      <w:numPr>
        <w:ilvl w:val="3"/>
        <w:numId w:val="1"/>
      </w:numPr>
      <w:spacing w:before="160"/>
      <w:outlineLvl w:val="3"/>
    </w:pPr>
    <w:rPr>
      <w:rFonts w:ascii="Arial" w:hAnsi="Arial"/>
      <w:b/>
      <w:szCs w:val="22"/>
    </w:rPr>
  </w:style>
  <w:style w:type="paragraph" w:styleId="Heading5">
    <w:name w:val="heading 5"/>
    <w:basedOn w:val="Normal"/>
    <w:next w:val="Normal"/>
    <w:link w:val="Heading5Char"/>
    <w:qFormat/>
    <w:rsid w:val="00D06E8D"/>
    <w:pPr>
      <w:numPr>
        <w:ilvl w:val="4"/>
        <w:numId w:val="1"/>
      </w:numPr>
      <w:spacing w:before="240" w:after="60"/>
      <w:outlineLvl w:val="4"/>
    </w:pPr>
    <w:rPr>
      <w:rFonts w:ascii="Arial" w:hAnsi="Arial"/>
    </w:rPr>
  </w:style>
  <w:style w:type="paragraph" w:styleId="Heading6">
    <w:name w:val="heading 6"/>
    <w:basedOn w:val="Normal"/>
    <w:next w:val="Normal"/>
    <w:link w:val="Heading6Char"/>
    <w:qFormat/>
    <w:rsid w:val="00D06E8D"/>
    <w:pPr>
      <w:numPr>
        <w:ilvl w:val="5"/>
        <w:numId w:val="1"/>
      </w:numPr>
      <w:spacing w:before="240" w:after="60"/>
      <w:outlineLvl w:val="5"/>
    </w:pPr>
    <w:rPr>
      <w:i/>
    </w:rPr>
  </w:style>
  <w:style w:type="paragraph" w:styleId="Heading7">
    <w:name w:val="heading 7"/>
    <w:basedOn w:val="Normal"/>
    <w:next w:val="Normal"/>
    <w:link w:val="Heading7Char"/>
    <w:qFormat/>
    <w:rsid w:val="00D06E8D"/>
    <w:pPr>
      <w:numPr>
        <w:ilvl w:val="6"/>
        <w:numId w:val="1"/>
      </w:numPr>
      <w:spacing w:before="240" w:after="60"/>
      <w:outlineLvl w:val="6"/>
    </w:pPr>
    <w:rPr>
      <w:rFonts w:ascii="Arial" w:hAnsi="Arial"/>
    </w:rPr>
  </w:style>
  <w:style w:type="paragraph" w:styleId="Heading8">
    <w:name w:val="heading 8"/>
    <w:basedOn w:val="Normal"/>
    <w:next w:val="Normal"/>
    <w:link w:val="Heading8Char"/>
    <w:qFormat/>
    <w:rsid w:val="00D06E8D"/>
    <w:pPr>
      <w:numPr>
        <w:ilvl w:val="7"/>
        <w:numId w:val="1"/>
      </w:numPr>
      <w:spacing w:before="240" w:after="60"/>
      <w:outlineLvl w:val="7"/>
    </w:pPr>
    <w:rPr>
      <w:rFonts w:ascii="Arial" w:hAnsi="Arial"/>
      <w:i/>
    </w:rPr>
  </w:style>
  <w:style w:type="paragraph" w:styleId="Heading9">
    <w:name w:val="heading 9"/>
    <w:basedOn w:val="Normal"/>
    <w:next w:val="Normal"/>
    <w:link w:val="Heading9Char"/>
    <w:qFormat/>
    <w:rsid w:val="00D06E8D"/>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0E95"/>
    <w:pPr>
      <w:tabs>
        <w:tab w:val="center" w:pos="4680"/>
        <w:tab w:val="right" w:pos="9360"/>
      </w:tabs>
      <w:spacing w:after="0"/>
    </w:pPr>
  </w:style>
  <w:style w:type="character" w:customStyle="1" w:styleId="HeaderChar">
    <w:name w:val="Header Char"/>
    <w:basedOn w:val="DefaultParagraphFont"/>
    <w:link w:val="Header"/>
    <w:uiPriority w:val="99"/>
    <w:rsid w:val="00460E95"/>
  </w:style>
  <w:style w:type="paragraph" w:styleId="Footer">
    <w:name w:val="footer"/>
    <w:basedOn w:val="Normal"/>
    <w:link w:val="FooterChar"/>
    <w:uiPriority w:val="99"/>
    <w:unhideWhenUsed/>
    <w:rsid w:val="00460E95"/>
    <w:pPr>
      <w:tabs>
        <w:tab w:val="center" w:pos="4680"/>
        <w:tab w:val="right" w:pos="9360"/>
      </w:tabs>
      <w:spacing w:after="0"/>
    </w:pPr>
  </w:style>
  <w:style w:type="character" w:customStyle="1" w:styleId="FooterChar">
    <w:name w:val="Footer Char"/>
    <w:basedOn w:val="DefaultParagraphFont"/>
    <w:link w:val="Footer"/>
    <w:uiPriority w:val="99"/>
    <w:rsid w:val="00460E95"/>
  </w:style>
  <w:style w:type="character" w:customStyle="1" w:styleId="Heading1Char">
    <w:name w:val="Heading 1 Char"/>
    <w:basedOn w:val="DefaultParagraphFont"/>
    <w:link w:val="Heading1"/>
    <w:rsid w:val="00D06E8D"/>
    <w:rPr>
      <w:rFonts w:ascii="Arial" w:eastAsia="Times New Roman" w:hAnsi="Arial" w:cs="Times New Roman"/>
      <w:b/>
      <w:kern w:val="28"/>
      <w:sz w:val="32"/>
      <w:szCs w:val="32"/>
      <w:shd w:val="clear" w:color="auto" w:fill="E0E0E0"/>
    </w:rPr>
  </w:style>
  <w:style w:type="character" w:customStyle="1" w:styleId="Heading2Char">
    <w:name w:val="Heading 2 Char"/>
    <w:basedOn w:val="DefaultParagraphFont"/>
    <w:link w:val="Heading2"/>
    <w:rsid w:val="00D06E8D"/>
    <w:rPr>
      <w:rFonts w:ascii="Arial" w:eastAsia="Times New Roman" w:hAnsi="Arial" w:cs="Times New Roman"/>
      <w:b/>
      <w:sz w:val="28"/>
      <w:szCs w:val="28"/>
    </w:rPr>
  </w:style>
  <w:style w:type="character" w:customStyle="1" w:styleId="Heading3Char">
    <w:name w:val="Heading 3 Char"/>
    <w:basedOn w:val="DefaultParagraphFont"/>
    <w:link w:val="Heading3"/>
    <w:rsid w:val="00D06E8D"/>
    <w:rPr>
      <w:rFonts w:ascii="Arial" w:eastAsia="Times New Roman" w:hAnsi="Arial" w:cs="Times New Roman"/>
      <w:b/>
      <w:sz w:val="24"/>
      <w:szCs w:val="20"/>
    </w:rPr>
  </w:style>
  <w:style w:type="character" w:customStyle="1" w:styleId="Heading4Char">
    <w:name w:val="Heading 4 Char"/>
    <w:basedOn w:val="DefaultParagraphFont"/>
    <w:link w:val="Heading4"/>
    <w:rsid w:val="00D06E8D"/>
    <w:rPr>
      <w:rFonts w:ascii="Arial" w:eastAsia="Times New Roman" w:hAnsi="Arial" w:cs="Times New Roman"/>
      <w:b/>
    </w:rPr>
  </w:style>
  <w:style w:type="character" w:customStyle="1" w:styleId="Heading5Char">
    <w:name w:val="Heading 5 Char"/>
    <w:basedOn w:val="DefaultParagraphFont"/>
    <w:link w:val="Heading5"/>
    <w:rsid w:val="00D06E8D"/>
    <w:rPr>
      <w:rFonts w:ascii="Arial" w:eastAsia="Times New Roman" w:hAnsi="Arial" w:cs="Times New Roman"/>
      <w:szCs w:val="20"/>
    </w:rPr>
  </w:style>
  <w:style w:type="character" w:customStyle="1" w:styleId="Heading6Char">
    <w:name w:val="Heading 6 Char"/>
    <w:basedOn w:val="DefaultParagraphFont"/>
    <w:link w:val="Heading6"/>
    <w:rsid w:val="00D06E8D"/>
    <w:rPr>
      <w:rFonts w:ascii="Times New Roman" w:eastAsia="Times New Roman" w:hAnsi="Times New Roman" w:cs="Times New Roman"/>
      <w:i/>
      <w:szCs w:val="20"/>
    </w:rPr>
  </w:style>
  <w:style w:type="character" w:customStyle="1" w:styleId="Heading7Char">
    <w:name w:val="Heading 7 Char"/>
    <w:basedOn w:val="DefaultParagraphFont"/>
    <w:link w:val="Heading7"/>
    <w:rsid w:val="00D06E8D"/>
    <w:rPr>
      <w:rFonts w:ascii="Arial" w:eastAsia="Times New Roman" w:hAnsi="Arial" w:cs="Times New Roman"/>
      <w:szCs w:val="20"/>
    </w:rPr>
  </w:style>
  <w:style w:type="character" w:customStyle="1" w:styleId="Heading8Char">
    <w:name w:val="Heading 8 Char"/>
    <w:basedOn w:val="DefaultParagraphFont"/>
    <w:link w:val="Heading8"/>
    <w:rsid w:val="00D06E8D"/>
    <w:rPr>
      <w:rFonts w:ascii="Arial" w:eastAsia="Times New Roman" w:hAnsi="Arial" w:cs="Times New Roman"/>
      <w:i/>
      <w:szCs w:val="20"/>
    </w:rPr>
  </w:style>
  <w:style w:type="character" w:customStyle="1" w:styleId="Heading9Char">
    <w:name w:val="Heading 9 Char"/>
    <w:basedOn w:val="DefaultParagraphFont"/>
    <w:link w:val="Heading9"/>
    <w:rsid w:val="00D06E8D"/>
    <w:rPr>
      <w:rFonts w:ascii="Arial" w:eastAsia="Times New Roman" w:hAnsi="Arial" w:cs="Times New Roman"/>
      <w:b/>
      <w:i/>
      <w:sz w:val="18"/>
      <w:szCs w:val="20"/>
    </w:rPr>
  </w:style>
  <w:style w:type="paragraph" w:styleId="Caption">
    <w:name w:val="caption"/>
    <w:basedOn w:val="Normal"/>
    <w:next w:val="Normal"/>
    <w:qFormat/>
    <w:rsid w:val="00D06E8D"/>
    <w:pPr>
      <w:spacing w:before="120" w:after="240"/>
      <w:jc w:val="center"/>
    </w:pPr>
    <w:rPr>
      <w:b/>
    </w:rPr>
  </w:style>
  <w:style w:type="paragraph" w:styleId="ListParagraph">
    <w:name w:val="List Paragraph"/>
    <w:basedOn w:val="Normal"/>
    <w:uiPriority w:val="34"/>
    <w:qFormat/>
    <w:rsid w:val="00732830"/>
    <w:pPr>
      <w:spacing w:after="160" w:line="259" w:lineRule="auto"/>
      <w:ind w:left="720"/>
      <w:contextualSpacing/>
    </w:pPr>
    <w:rPr>
      <w:rFonts w:asciiTheme="minorHAnsi" w:eastAsiaTheme="minorHAnsi" w:hAnsiTheme="minorHAnsi" w:cstheme="minorBidi"/>
      <w:szCs w:val="22"/>
    </w:rPr>
  </w:style>
  <w:style w:type="paragraph" w:styleId="BalloonText">
    <w:name w:val="Balloon Text"/>
    <w:basedOn w:val="Normal"/>
    <w:link w:val="BalloonTextChar"/>
    <w:uiPriority w:val="99"/>
    <w:semiHidden/>
    <w:unhideWhenUsed/>
    <w:rsid w:val="003557A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57A0"/>
    <w:rPr>
      <w:rFonts w:ascii="Tahoma" w:eastAsia="Times New Roman" w:hAnsi="Tahoma" w:cs="Tahoma"/>
      <w:sz w:val="16"/>
      <w:szCs w:val="16"/>
    </w:rPr>
  </w:style>
  <w:style w:type="character" w:styleId="Hyperlink">
    <w:name w:val="Hyperlink"/>
    <w:basedOn w:val="DefaultParagraphFont"/>
    <w:uiPriority w:val="99"/>
    <w:unhideWhenUsed/>
    <w:rsid w:val="003557A0"/>
    <w:rPr>
      <w:color w:val="0563C1" w:themeColor="hyperlink"/>
      <w:u w:val="single"/>
    </w:rPr>
  </w:style>
  <w:style w:type="character" w:styleId="FollowedHyperlink">
    <w:name w:val="FollowedHyperlink"/>
    <w:basedOn w:val="DefaultParagraphFont"/>
    <w:uiPriority w:val="99"/>
    <w:semiHidden/>
    <w:unhideWhenUsed/>
    <w:rsid w:val="000D4C48"/>
    <w:rPr>
      <w:color w:val="954F72" w:themeColor="followedHyperlink"/>
      <w:u w:val="single"/>
    </w:rPr>
  </w:style>
  <w:style w:type="paragraph" w:styleId="BodyText">
    <w:name w:val="Body Text"/>
    <w:link w:val="BodyTextChar"/>
    <w:qFormat/>
    <w:rsid w:val="00756D4A"/>
    <w:pPr>
      <w:spacing w:before="240" w:after="0" w:line="300" w:lineRule="atLeast"/>
      <w:jc w:val="both"/>
    </w:pPr>
    <w:rPr>
      <w:rFonts w:ascii="Times New Roman" w:eastAsia="Times New Roman" w:hAnsi="Times New Roman" w:cs="Times New Roman"/>
      <w:sz w:val="24"/>
      <w:szCs w:val="20"/>
      <w:lang w:val="en-AU" w:eastAsia="en-AU"/>
    </w:rPr>
  </w:style>
  <w:style w:type="character" w:customStyle="1" w:styleId="BodyTextChar">
    <w:name w:val="Body Text Char"/>
    <w:basedOn w:val="DefaultParagraphFont"/>
    <w:link w:val="BodyText"/>
    <w:rsid w:val="00756D4A"/>
    <w:rPr>
      <w:rFonts w:ascii="Times New Roman" w:eastAsia="Times New Roman" w:hAnsi="Times New Roman" w:cs="Times New Roman"/>
      <w:sz w:val="24"/>
      <w:szCs w:val="20"/>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6E8D"/>
    <w:pPr>
      <w:spacing w:after="120" w:line="240" w:lineRule="auto"/>
    </w:pPr>
    <w:rPr>
      <w:rFonts w:ascii="Times New Roman" w:eastAsia="Times New Roman" w:hAnsi="Times New Roman" w:cs="Times New Roman"/>
      <w:szCs w:val="20"/>
    </w:rPr>
  </w:style>
  <w:style w:type="paragraph" w:styleId="Heading1">
    <w:name w:val="heading 1"/>
    <w:basedOn w:val="Normal"/>
    <w:next w:val="Normal"/>
    <w:link w:val="Heading1Char"/>
    <w:qFormat/>
    <w:rsid w:val="00D06E8D"/>
    <w:pPr>
      <w:keepNext/>
      <w:numPr>
        <w:numId w:val="1"/>
      </w:numPr>
      <w:shd w:val="clear" w:color="auto" w:fill="E0E0E0"/>
      <w:spacing w:before="480"/>
      <w:outlineLvl w:val="0"/>
    </w:pPr>
    <w:rPr>
      <w:rFonts w:ascii="Arial" w:hAnsi="Arial"/>
      <w:b/>
      <w:kern w:val="28"/>
      <w:sz w:val="32"/>
      <w:szCs w:val="32"/>
    </w:rPr>
  </w:style>
  <w:style w:type="paragraph" w:styleId="Heading2">
    <w:name w:val="heading 2"/>
    <w:basedOn w:val="Normal"/>
    <w:next w:val="Normal"/>
    <w:link w:val="Heading2Char"/>
    <w:qFormat/>
    <w:rsid w:val="00D06E8D"/>
    <w:pPr>
      <w:keepNext/>
      <w:numPr>
        <w:ilvl w:val="1"/>
        <w:numId w:val="1"/>
      </w:numPr>
      <w:spacing w:before="240"/>
      <w:outlineLvl w:val="1"/>
    </w:pPr>
    <w:rPr>
      <w:rFonts w:ascii="Arial" w:hAnsi="Arial"/>
      <w:b/>
      <w:sz w:val="28"/>
      <w:szCs w:val="28"/>
    </w:rPr>
  </w:style>
  <w:style w:type="paragraph" w:styleId="Heading3">
    <w:name w:val="heading 3"/>
    <w:basedOn w:val="Normal"/>
    <w:next w:val="Normal"/>
    <w:link w:val="Heading3Char"/>
    <w:qFormat/>
    <w:rsid w:val="00D06E8D"/>
    <w:pPr>
      <w:keepNext/>
      <w:numPr>
        <w:ilvl w:val="2"/>
        <w:numId w:val="1"/>
      </w:numPr>
      <w:spacing w:before="200"/>
      <w:outlineLvl w:val="2"/>
    </w:pPr>
    <w:rPr>
      <w:rFonts w:ascii="Arial" w:hAnsi="Arial"/>
      <w:b/>
      <w:sz w:val="24"/>
    </w:rPr>
  </w:style>
  <w:style w:type="paragraph" w:styleId="Heading4">
    <w:name w:val="heading 4"/>
    <w:basedOn w:val="Normal"/>
    <w:next w:val="Normal"/>
    <w:link w:val="Heading4Char"/>
    <w:qFormat/>
    <w:rsid w:val="00D06E8D"/>
    <w:pPr>
      <w:keepNext/>
      <w:numPr>
        <w:ilvl w:val="3"/>
        <w:numId w:val="1"/>
      </w:numPr>
      <w:spacing w:before="160"/>
      <w:outlineLvl w:val="3"/>
    </w:pPr>
    <w:rPr>
      <w:rFonts w:ascii="Arial" w:hAnsi="Arial"/>
      <w:b/>
      <w:szCs w:val="22"/>
    </w:rPr>
  </w:style>
  <w:style w:type="paragraph" w:styleId="Heading5">
    <w:name w:val="heading 5"/>
    <w:basedOn w:val="Normal"/>
    <w:next w:val="Normal"/>
    <w:link w:val="Heading5Char"/>
    <w:qFormat/>
    <w:rsid w:val="00D06E8D"/>
    <w:pPr>
      <w:numPr>
        <w:ilvl w:val="4"/>
        <w:numId w:val="1"/>
      </w:numPr>
      <w:spacing w:before="240" w:after="60"/>
      <w:outlineLvl w:val="4"/>
    </w:pPr>
    <w:rPr>
      <w:rFonts w:ascii="Arial" w:hAnsi="Arial"/>
    </w:rPr>
  </w:style>
  <w:style w:type="paragraph" w:styleId="Heading6">
    <w:name w:val="heading 6"/>
    <w:basedOn w:val="Normal"/>
    <w:next w:val="Normal"/>
    <w:link w:val="Heading6Char"/>
    <w:qFormat/>
    <w:rsid w:val="00D06E8D"/>
    <w:pPr>
      <w:numPr>
        <w:ilvl w:val="5"/>
        <w:numId w:val="1"/>
      </w:numPr>
      <w:spacing w:before="240" w:after="60"/>
      <w:outlineLvl w:val="5"/>
    </w:pPr>
    <w:rPr>
      <w:i/>
    </w:rPr>
  </w:style>
  <w:style w:type="paragraph" w:styleId="Heading7">
    <w:name w:val="heading 7"/>
    <w:basedOn w:val="Normal"/>
    <w:next w:val="Normal"/>
    <w:link w:val="Heading7Char"/>
    <w:qFormat/>
    <w:rsid w:val="00D06E8D"/>
    <w:pPr>
      <w:numPr>
        <w:ilvl w:val="6"/>
        <w:numId w:val="1"/>
      </w:numPr>
      <w:spacing w:before="240" w:after="60"/>
      <w:outlineLvl w:val="6"/>
    </w:pPr>
    <w:rPr>
      <w:rFonts w:ascii="Arial" w:hAnsi="Arial"/>
    </w:rPr>
  </w:style>
  <w:style w:type="paragraph" w:styleId="Heading8">
    <w:name w:val="heading 8"/>
    <w:basedOn w:val="Normal"/>
    <w:next w:val="Normal"/>
    <w:link w:val="Heading8Char"/>
    <w:qFormat/>
    <w:rsid w:val="00D06E8D"/>
    <w:pPr>
      <w:numPr>
        <w:ilvl w:val="7"/>
        <w:numId w:val="1"/>
      </w:numPr>
      <w:spacing w:before="240" w:after="60"/>
      <w:outlineLvl w:val="7"/>
    </w:pPr>
    <w:rPr>
      <w:rFonts w:ascii="Arial" w:hAnsi="Arial"/>
      <w:i/>
    </w:rPr>
  </w:style>
  <w:style w:type="paragraph" w:styleId="Heading9">
    <w:name w:val="heading 9"/>
    <w:basedOn w:val="Normal"/>
    <w:next w:val="Normal"/>
    <w:link w:val="Heading9Char"/>
    <w:qFormat/>
    <w:rsid w:val="00D06E8D"/>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0E95"/>
    <w:pPr>
      <w:tabs>
        <w:tab w:val="center" w:pos="4680"/>
        <w:tab w:val="right" w:pos="9360"/>
      </w:tabs>
      <w:spacing w:after="0"/>
    </w:pPr>
  </w:style>
  <w:style w:type="character" w:customStyle="1" w:styleId="HeaderChar">
    <w:name w:val="Header Char"/>
    <w:basedOn w:val="DefaultParagraphFont"/>
    <w:link w:val="Header"/>
    <w:uiPriority w:val="99"/>
    <w:rsid w:val="00460E95"/>
  </w:style>
  <w:style w:type="paragraph" w:styleId="Footer">
    <w:name w:val="footer"/>
    <w:basedOn w:val="Normal"/>
    <w:link w:val="FooterChar"/>
    <w:uiPriority w:val="99"/>
    <w:unhideWhenUsed/>
    <w:rsid w:val="00460E95"/>
    <w:pPr>
      <w:tabs>
        <w:tab w:val="center" w:pos="4680"/>
        <w:tab w:val="right" w:pos="9360"/>
      </w:tabs>
      <w:spacing w:after="0"/>
    </w:pPr>
  </w:style>
  <w:style w:type="character" w:customStyle="1" w:styleId="FooterChar">
    <w:name w:val="Footer Char"/>
    <w:basedOn w:val="DefaultParagraphFont"/>
    <w:link w:val="Footer"/>
    <w:uiPriority w:val="99"/>
    <w:rsid w:val="00460E95"/>
  </w:style>
  <w:style w:type="character" w:customStyle="1" w:styleId="Heading1Char">
    <w:name w:val="Heading 1 Char"/>
    <w:basedOn w:val="DefaultParagraphFont"/>
    <w:link w:val="Heading1"/>
    <w:rsid w:val="00D06E8D"/>
    <w:rPr>
      <w:rFonts w:ascii="Arial" w:eastAsia="Times New Roman" w:hAnsi="Arial" w:cs="Times New Roman"/>
      <w:b/>
      <w:kern w:val="28"/>
      <w:sz w:val="32"/>
      <w:szCs w:val="32"/>
      <w:shd w:val="clear" w:color="auto" w:fill="E0E0E0"/>
    </w:rPr>
  </w:style>
  <w:style w:type="character" w:customStyle="1" w:styleId="Heading2Char">
    <w:name w:val="Heading 2 Char"/>
    <w:basedOn w:val="DefaultParagraphFont"/>
    <w:link w:val="Heading2"/>
    <w:rsid w:val="00D06E8D"/>
    <w:rPr>
      <w:rFonts w:ascii="Arial" w:eastAsia="Times New Roman" w:hAnsi="Arial" w:cs="Times New Roman"/>
      <w:b/>
      <w:sz w:val="28"/>
      <w:szCs w:val="28"/>
    </w:rPr>
  </w:style>
  <w:style w:type="character" w:customStyle="1" w:styleId="Heading3Char">
    <w:name w:val="Heading 3 Char"/>
    <w:basedOn w:val="DefaultParagraphFont"/>
    <w:link w:val="Heading3"/>
    <w:rsid w:val="00D06E8D"/>
    <w:rPr>
      <w:rFonts w:ascii="Arial" w:eastAsia="Times New Roman" w:hAnsi="Arial" w:cs="Times New Roman"/>
      <w:b/>
      <w:sz w:val="24"/>
      <w:szCs w:val="20"/>
    </w:rPr>
  </w:style>
  <w:style w:type="character" w:customStyle="1" w:styleId="Heading4Char">
    <w:name w:val="Heading 4 Char"/>
    <w:basedOn w:val="DefaultParagraphFont"/>
    <w:link w:val="Heading4"/>
    <w:rsid w:val="00D06E8D"/>
    <w:rPr>
      <w:rFonts w:ascii="Arial" w:eastAsia="Times New Roman" w:hAnsi="Arial" w:cs="Times New Roman"/>
      <w:b/>
    </w:rPr>
  </w:style>
  <w:style w:type="character" w:customStyle="1" w:styleId="Heading5Char">
    <w:name w:val="Heading 5 Char"/>
    <w:basedOn w:val="DefaultParagraphFont"/>
    <w:link w:val="Heading5"/>
    <w:rsid w:val="00D06E8D"/>
    <w:rPr>
      <w:rFonts w:ascii="Arial" w:eastAsia="Times New Roman" w:hAnsi="Arial" w:cs="Times New Roman"/>
      <w:szCs w:val="20"/>
    </w:rPr>
  </w:style>
  <w:style w:type="character" w:customStyle="1" w:styleId="Heading6Char">
    <w:name w:val="Heading 6 Char"/>
    <w:basedOn w:val="DefaultParagraphFont"/>
    <w:link w:val="Heading6"/>
    <w:rsid w:val="00D06E8D"/>
    <w:rPr>
      <w:rFonts w:ascii="Times New Roman" w:eastAsia="Times New Roman" w:hAnsi="Times New Roman" w:cs="Times New Roman"/>
      <w:i/>
      <w:szCs w:val="20"/>
    </w:rPr>
  </w:style>
  <w:style w:type="character" w:customStyle="1" w:styleId="Heading7Char">
    <w:name w:val="Heading 7 Char"/>
    <w:basedOn w:val="DefaultParagraphFont"/>
    <w:link w:val="Heading7"/>
    <w:rsid w:val="00D06E8D"/>
    <w:rPr>
      <w:rFonts w:ascii="Arial" w:eastAsia="Times New Roman" w:hAnsi="Arial" w:cs="Times New Roman"/>
      <w:szCs w:val="20"/>
    </w:rPr>
  </w:style>
  <w:style w:type="character" w:customStyle="1" w:styleId="Heading8Char">
    <w:name w:val="Heading 8 Char"/>
    <w:basedOn w:val="DefaultParagraphFont"/>
    <w:link w:val="Heading8"/>
    <w:rsid w:val="00D06E8D"/>
    <w:rPr>
      <w:rFonts w:ascii="Arial" w:eastAsia="Times New Roman" w:hAnsi="Arial" w:cs="Times New Roman"/>
      <w:i/>
      <w:szCs w:val="20"/>
    </w:rPr>
  </w:style>
  <w:style w:type="character" w:customStyle="1" w:styleId="Heading9Char">
    <w:name w:val="Heading 9 Char"/>
    <w:basedOn w:val="DefaultParagraphFont"/>
    <w:link w:val="Heading9"/>
    <w:rsid w:val="00D06E8D"/>
    <w:rPr>
      <w:rFonts w:ascii="Arial" w:eastAsia="Times New Roman" w:hAnsi="Arial" w:cs="Times New Roman"/>
      <w:b/>
      <w:i/>
      <w:sz w:val="18"/>
      <w:szCs w:val="20"/>
    </w:rPr>
  </w:style>
  <w:style w:type="paragraph" w:styleId="Caption">
    <w:name w:val="caption"/>
    <w:basedOn w:val="Normal"/>
    <w:next w:val="Normal"/>
    <w:qFormat/>
    <w:rsid w:val="00D06E8D"/>
    <w:pPr>
      <w:spacing w:before="120" w:after="240"/>
      <w:jc w:val="center"/>
    </w:pPr>
    <w:rPr>
      <w:b/>
    </w:rPr>
  </w:style>
  <w:style w:type="paragraph" w:styleId="ListParagraph">
    <w:name w:val="List Paragraph"/>
    <w:basedOn w:val="Normal"/>
    <w:uiPriority w:val="34"/>
    <w:qFormat/>
    <w:rsid w:val="00732830"/>
    <w:pPr>
      <w:spacing w:after="160" w:line="259" w:lineRule="auto"/>
      <w:ind w:left="720"/>
      <w:contextualSpacing/>
    </w:pPr>
    <w:rPr>
      <w:rFonts w:asciiTheme="minorHAnsi" w:eastAsiaTheme="minorHAnsi" w:hAnsiTheme="minorHAnsi" w:cstheme="minorBidi"/>
      <w:szCs w:val="22"/>
    </w:rPr>
  </w:style>
  <w:style w:type="paragraph" w:styleId="BalloonText">
    <w:name w:val="Balloon Text"/>
    <w:basedOn w:val="Normal"/>
    <w:link w:val="BalloonTextChar"/>
    <w:uiPriority w:val="99"/>
    <w:semiHidden/>
    <w:unhideWhenUsed/>
    <w:rsid w:val="003557A0"/>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57A0"/>
    <w:rPr>
      <w:rFonts w:ascii="Tahoma" w:eastAsia="Times New Roman" w:hAnsi="Tahoma" w:cs="Tahoma"/>
      <w:sz w:val="16"/>
      <w:szCs w:val="16"/>
    </w:rPr>
  </w:style>
  <w:style w:type="character" w:styleId="Hyperlink">
    <w:name w:val="Hyperlink"/>
    <w:basedOn w:val="DefaultParagraphFont"/>
    <w:uiPriority w:val="99"/>
    <w:unhideWhenUsed/>
    <w:rsid w:val="003557A0"/>
    <w:rPr>
      <w:color w:val="0563C1" w:themeColor="hyperlink"/>
      <w:u w:val="single"/>
    </w:rPr>
  </w:style>
  <w:style w:type="character" w:styleId="FollowedHyperlink">
    <w:name w:val="FollowedHyperlink"/>
    <w:basedOn w:val="DefaultParagraphFont"/>
    <w:uiPriority w:val="99"/>
    <w:semiHidden/>
    <w:unhideWhenUsed/>
    <w:rsid w:val="000D4C48"/>
    <w:rPr>
      <w:color w:val="954F72" w:themeColor="followedHyperlink"/>
      <w:u w:val="single"/>
    </w:rPr>
  </w:style>
  <w:style w:type="paragraph" w:styleId="BodyText">
    <w:name w:val="Body Text"/>
    <w:link w:val="BodyTextChar"/>
    <w:qFormat/>
    <w:rsid w:val="00756D4A"/>
    <w:pPr>
      <w:spacing w:before="240" w:after="0" w:line="300" w:lineRule="atLeast"/>
      <w:jc w:val="both"/>
    </w:pPr>
    <w:rPr>
      <w:rFonts w:ascii="Times New Roman" w:eastAsia="Times New Roman" w:hAnsi="Times New Roman" w:cs="Times New Roman"/>
      <w:sz w:val="24"/>
      <w:szCs w:val="20"/>
      <w:lang w:val="en-AU" w:eastAsia="en-AU"/>
    </w:rPr>
  </w:style>
  <w:style w:type="character" w:customStyle="1" w:styleId="BodyTextChar">
    <w:name w:val="Body Text Char"/>
    <w:basedOn w:val="DefaultParagraphFont"/>
    <w:link w:val="BodyText"/>
    <w:rsid w:val="00756D4A"/>
    <w:rPr>
      <w:rFonts w:ascii="Times New Roman" w:eastAsia="Times New Roman" w:hAnsi="Times New Roman" w:cs="Times New Roman"/>
      <w:sz w:val="24"/>
      <w:szCs w:val="20"/>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header" Target="header1.xml"/><Relationship Id="rId51" Type="http://schemas.openxmlformats.org/officeDocument/2006/relationships/image" Target="media/image31.png"/><Relationship Id="rId3" Type="http://schemas.microsoft.com/office/2007/relationships/stylesWithEffects" Target="stylesWithEffects.xml"/><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jerseynet.state.nj.us/resources/pictures/index.html"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2.jpeg"/><Relationship Id="rId41" Type="http://schemas.openxmlformats.org/officeDocument/2006/relationships/header" Target="header2.xml"/><Relationship Id="rId54"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image" Target="media/image16.png"/><Relationship Id="rId40" Type="http://schemas.openxmlformats.org/officeDocument/2006/relationships/footer" Target="footer1.xml"/><Relationship Id="rId45" Type="http://schemas.openxmlformats.org/officeDocument/2006/relationships/header" Target="header3.xml"/><Relationship Id="rId53"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36" Type="http://schemas.openxmlformats.org/officeDocument/2006/relationships/image" Target="media/image19.png"/><Relationship Id="rId49"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12.png"/><Relationship Id="rId44" Type="http://schemas.openxmlformats.org/officeDocument/2006/relationships/image" Target="media/image26.png"/><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hyperlink" Target="https://www.youtube.com/watch?v=AS14uQpalVc&amp;feature=youtu.be" TargetMode="External"/><Relationship Id="rId56"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2.tif"/></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7.jpg"/></Relationships>
</file>

<file path=word/_rels/header4.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30</Pages>
  <Words>5403</Words>
  <Characters>30801</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Submission DR33 - Push2Talk - Public Safety Mobile Braodband - Commissioned study</vt:lpstr>
    </vt:vector>
  </TitlesOfParts>
  <Company>Push2Talk</Company>
  <LinksUpToDate>false</LinksUpToDate>
  <CharactersWithSpaces>36132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Submission DR33 - Push2Talk - Public Safety Mobile Braodband - Commissioned study</dc:title>
  <dc:subject/>
  <dc:creator>Push2Talk</dc:creator>
  <cp:keywords/>
  <dc:description/>
  <cp:lastModifiedBy>Productivity Commission</cp:lastModifiedBy>
  <cp:revision>4</cp:revision>
  <cp:lastPrinted>2015-10-18T00:41:00Z</cp:lastPrinted>
  <dcterms:created xsi:type="dcterms:W3CDTF">2015-10-26T06:08:00Z</dcterms:created>
  <dcterms:modified xsi:type="dcterms:W3CDTF">2015-10-28T00:43:00Z</dcterms:modified>
</cp:coreProperties>
</file>