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Style w:val="CoverPage-TitleChar"/>
          <w:rFonts w:eastAsiaTheme="majorEastAsia"/>
        </w:rPr>
        <w:id w:val="363874815"/>
        <w:docPartObj>
          <w:docPartGallery w:val="Cover Pages"/>
          <w:docPartUnique/>
        </w:docPartObj>
      </w:sdtPr>
      <w:sdtEndPr>
        <w:rPr>
          <w:rStyle w:val="DefaultParagraphFont"/>
          <w:rFonts w:eastAsiaTheme="minorHAnsi" w:cstheme="minorBidi"/>
          <w:noProof/>
          <w:color w:val="auto"/>
          <w:sz w:val="24"/>
          <w:szCs w:val="24"/>
        </w:rPr>
      </w:sdtEndPr>
      <w:sdtContent>
        <w:sdt>
          <w:sdtPr>
            <w:rPr>
              <w:sz w:val="56"/>
            </w:rPr>
            <w:alias w:val="Title"/>
            <w:tag w:val=""/>
            <w:id w:val="1584643589"/>
            <w:dataBinding w:prefixMappings="xmlns:ns0='http://purl.org/dc/elements/1.1/' xmlns:ns1='http://schemas.openxmlformats.org/package/2006/metadata/core-properties' " w:xpath="/ns1:coreProperties[1]/ns0:title[1]" w:storeItemID="{6C3C8BC8-F283-45AE-878A-BAB7291924A1}"/>
            <w:text/>
          </w:sdtPr>
          <w:sdtEndPr/>
          <w:sdtContent>
            <w:p w14:paraId="1D422A71" w14:textId="00CE7A9B" w:rsidR="006B697A" w:rsidRPr="006B697A" w:rsidRDefault="00B14D2B" w:rsidP="006B697A">
              <w:pPr>
                <w:pStyle w:val="Covertitle"/>
                <w:jc w:val="center"/>
                <w:rPr>
                  <w:sz w:val="56"/>
                </w:rPr>
              </w:pPr>
              <w:r>
                <w:rPr>
                  <w:sz w:val="56"/>
                  <w:lang w:val="en-AU"/>
                </w:rPr>
                <w:t>Submission 216 - Business Council of Co-operatives and Mutuals (BCCM) - Identifying Sectors for Reform - 1st Stage of the Human Services public inquiry</w:t>
              </w:r>
            </w:p>
          </w:sdtContent>
        </w:sdt>
        <w:p w14:paraId="0E62FBC2" w14:textId="4DBAE540" w:rsidR="006B697A" w:rsidRPr="00330FDF" w:rsidRDefault="00B14D2B" w:rsidP="006B697A">
          <w:pPr>
            <w:pStyle w:val="CoverPage-Client"/>
            <w:jc w:val="center"/>
            <w:rPr>
              <w:color w:val="EA5633" w:themeColor="accent2"/>
            </w:rPr>
          </w:pPr>
          <w:sdt>
            <w:sdtPr>
              <w:rPr>
                <w:rStyle w:val="CoverPage-ClientChar"/>
                <w:color w:val="EA5633" w:themeColor="accent2"/>
              </w:rPr>
              <w:alias w:val="Subtitle"/>
              <w:tag w:val=""/>
              <w:id w:val="965626138"/>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B24F40">
                <w:rPr>
                  <w:rStyle w:val="CoverPage-ClientChar"/>
                  <w:color w:val="EA5633" w:themeColor="accent2"/>
                  <w:lang w:val="en-AU"/>
                </w:rPr>
                <w:t>Submission to Productivity Commission on Human Services</w:t>
              </w:r>
            </w:sdtContent>
          </w:sdt>
        </w:p>
        <w:p w14:paraId="2C18F6C5" w14:textId="77777777" w:rsidR="006B697A" w:rsidRDefault="006B697A" w:rsidP="006B697A">
          <w:pPr>
            <w:pStyle w:val="CoverPage-Date"/>
            <w:jc w:val="center"/>
            <w:rPr>
              <w:color w:val="auto"/>
            </w:rPr>
          </w:pPr>
        </w:p>
        <w:p w14:paraId="0660F8A1" w14:textId="7E582367" w:rsidR="006B697A" w:rsidRPr="00330FDF" w:rsidRDefault="006B697A" w:rsidP="006B697A">
          <w:pPr>
            <w:pStyle w:val="CoverPage-Date"/>
            <w:jc w:val="center"/>
            <w:rPr>
              <w:color w:val="auto"/>
            </w:rPr>
          </w:pPr>
          <w:r>
            <w:rPr>
              <w:color w:val="auto"/>
            </w:rPr>
            <w:t>July</w:t>
          </w:r>
          <w:r w:rsidR="00CD2D12">
            <w:rPr>
              <w:color w:val="auto"/>
            </w:rPr>
            <w:t xml:space="preserve"> </w:t>
          </w:r>
          <w:r>
            <w:rPr>
              <w:color w:val="auto"/>
            </w:rPr>
            <w:t>2016</w:t>
          </w:r>
        </w:p>
        <w:p w14:paraId="512EDFFA" w14:textId="77777777" w:rsidR="006B697A" w:rsidRDefault="006B697A" w:rsidP="006B697A">
          <w:pPr>
            <w:spacing w:after="0"/>
            <w:rPr>
              <w:color w:val="FFF2CC" w:themeColor="background2"/>
            </w:rPr>
          </w:pPr>
        </w:p>
        <w:p w14:paraId="0E534919" w14:textId="77777777" w:rsidR="006B697A" w:rsidRDefault="006B697A" w:rsidP="006B697A">
          <w:pPr>
            <w:spacing w:after="0"/>
            <w:rPr>
              <w:color w:val="FFF2CC" w:themeColor="background2"/>
            </w:rPr>
            <w:sectPr w:rsidR="006B697A" w:rsidSect="006B697A">
              <w:headerReference w:type="default" r:id="rId16"/>
              <w:footerReference w:type="default" r:id="rId17"/>
              <w:headerReference w:type="first" r:id="rId18"/>
              <w:footerReference w:type="first" r:id="rId19"/>
              <w:pgSz w:w="11906" w:h="16838"/>
              <w:pgMar w:top="9640" w:right="1274" w:bottom="3544" w:left="1276" w:header="567" w:footer="454" w:gutter="0"/>
              <w:pgNumType w:start="0"/>
              <w:cols w:space="720"/>
              <w:titlePg/>
              <w:docGrid w:linePitch="286"/>
            </w:sectPr>
          </w:pPr>
        </w:p>
        <w:p w14:paraId="2C27FE4E" w14:textId="77777777" w:rsidR="006B697A" w:rsidRDefault="006B697A" w:rsidP="006B697A">
          <w:pPr>
            <w:pStyle w:val="Contentsheading"/>
          </w:pPr>
          <w:r>
            <w:lastRenderedPageBreak/>
            <w:t>Contents</w:t>
          </w:r>
        </w:p>
        <w:p w14:paraId="3109AC67" w14:textId="23207FCD" w:rsidR="0039392C" w:rsidRDefault="006B697A">
          <w:pPr>
            <w:pStyle w:val="TOC1"/>
          </w:pPr>
          <w:r>
            <w:fldChar w:fldCharType="begin"/>
          </w:r>
          <w:r>
            <w:instrText xml:space="preserve"> TOC \o "1-2" \h \z \u </w:instrText>
          </w:r>
          <w:r>
            <w:fldChar w:fldCharType="separate"/>
          </w:r>
          <w:hyperlink w:anchor="_Toc457232038" w:history="1">
            <w:r w:rsidR="0039392C" w:rsidRPr="00CA2543">
              <w:rPr>
                <w:rStyle w:val="Hyperlink"/>
              </w:rPr>
              <w:t>1</w:t>
            </w:r>
            <w:r w:rsidR="0039392C">
              <w:tab/>
            </w:r>
            <w:r w:rsidR="0039392C" w:rsidRPr="00CA2543">
              <w:rPr>
                <w:rStyle w:val="Hyperlink"/>
              </w:rPr>
              <w:t>Executive Summary</w:t>
            </w:r>
            <w:r w:rsidR="0039392C">
              <w:rPr>
                <w:webHidden/>
              </w:rPr>
              <w:tab/>
            </w:r>
            <w:r w:rsidR="0039392C">
              <w:rPr>
                <w:webHidden/>
              </w:rPr>
              <w:fldChar w:fldCharType="begin"/>
            </w:r>
            <w:r w:rsidR="0039392C">
              <w:rPr>
                <w:webHidden/>
              </w:rPr>
              <w:instrText xml:space="preserve"> PAGEREF _Toc457232038 \h </w:instrText>
            </w:r>
            <w:r w:rsidR="0039392C">
              <w:rPr>
                <w:webHidden/>
              </w:rPr>
            </w:r>
            <w:r w:rsidR="0039392C">
              <w:rPr>
                <w:webHidden/>
              </w:rPr>
              <w:fldChar w:fldCharType="separate"/>
            </w:r>
            <w:r w:rsidR="0039392C">
              <w:rPr>
                <w:webHidden/>
              </w:rPr>
              <w:t>4</w:t>
            </w:r>
            <w:r w:rsidR="0039392C">
              <w:rPr>
                <w:webHidden/>
              </w:rPr>
              <w:fldChar w:fldCharType="end"/>
            </w:r>
          </w:hyperlink>
        </w:p>
        <w:p w14:paraId="5B27B239" w14:textId="4F0577CF" w:rsidR="0039392C" w:rsidRDefault="00B14D2B">
          <w:pPr>
            <w:pStyle w:val="TOC1"/>
          </w:pPr>
          <w:hyperlink w:anchor="_Toc457232039" w:history="1">
            <w:r w:rsidR="0039392C" w:rsidRPr="00CA2543">
              <w:rPr>
                <w:rStyle w:val="Hyperlink"/>
              </w:rPr>
              <w:t>2</w:t>
            </w:r>
            <w:r w:rsidR="0039392C">
              <w:tab/>
            </w:r>
            <w:r w:rsidR="0039392C" w:rsidRPr="00CA2543">
              <w:rPr>
                <w:rStyle w:val="Hyperlink"/>
              </w:rPr>
              <w:t>Summary of recommendations</w:t>
            </w:r>
            <w:r w:rsidR="0039392C">
              <w:rPr>
                <w:webHidden/>
              </w:rPr>
              <w:tab/>
            </w:r>
            <w:r w:rsidR="0039392C">
              <w:rPr>
                <w:webHidden/>
              </w:rPr>
              <w:fldChar w:fldCharType="begin"/>
            </w:r>
            <w:r w:rsidR="0039392C">
              <w:rPr>
                <w:webHidden/>
              </w:rPr>
              <w:instrText xml:space="preserve"> PAGEREF _Toc457232039 \h </w:instrText>
            </w:r>
            <w:r w:rsidR="0039392C">
              <w:rPr>
                <w:webHidden/>
              </w:rPr>
            </w:r>
            <w:r w:rsidR="0039392C">
              <w:rPr>
                <w:webHidden/>
              </w:rPr>
              <w:fldChar w:fldCharType="separate"/>
            </w:r>
            <w:r w:rsidR="0039392C">
              <w:rPr>
                <w:webHidden/>
              </w:rPr>
              <w:t>5</w:t>
            </w:r>
            <w:r w:rsidR="0039392C">
              <w:rPr>
                <w:webHidden/>
              </w:rPr>
              <w:fldChar w:fldCharType="end"/>
            </w:r>
          </w:hyperlink>
        </w:p>
        <w:p w14:paraId="1CED2780" w14:textId="2C114A16" w:rsidR="0039392C" w:rsidRDefault="00B14D2B">
          <w:pPr>
            <w:pStyle w:val="TOC1"/>
          </w:pPr>
          <w:hyperlink w:anchor="_Toc457232040" w:history="1">
            <w:r w:rsidR="0039392C" w:rsidRPr="00CA2543">
              <w:rPr>
                <w:rStyle w:val="Hyperlink"/>
              </w:rPr>
              <w:t>3</w:t>
            </w:r>
            <w:r w:rsidR="0039392C">
              <w:tab/>
            </w:r>
            <w:r w:rsidR="0039392C" w:rsidRPr="00CA2543">
              <w:rPr>
                <w:rStyle w:val="Hyperlink"/>
              </w:rPr>
              <w:t>The BCCM and its role</w:t>
            </w:r>
            <w:r w:rsidR="0039392C">
              <w:rPr>
                <w:webHidden/>
              </w:rPr>
              <w:tab/>
            </w:r>
            <w:r w:rsidR="0039392C">
              <w:rPr>
                <w:webHidden/>
              </w:rPr>
              <w:fldChar w:fldCharType="begin"/>
            </w:r>
            <w:r w:rsidR="0039392C">
              <w:rPr>
                <w:webHidden/>
              </w:rPr>
              <w:instrText xml:space="preserve"> PAGEREF _Toc457232040 \h </w:instrText>
            </w:r>
            <w:r w:rsidR="0039392C">
              <w:rPr>
                <w:webHidden/>
              </w:rPr>
            </w:r>
            <w:r w:rsidR="0039392C">
              <w:rPr>
                <w:webHidden/>
              </w:rPr>
              <w:fldChar w:fldCharType="separate"/>
            </w:r>
            <w:r w:rsidR="0039392C">
              <w:rPr>
                <w:webHidden/>
              </w:rPr>
              <w:t>7</w:t>
            </w:r>
            <w:r w:rsidR="0039392C">
              <w:rPr>
                <w:webHidden/>
              </w:rPr>
              <w:fldChar w:fldCharType="end"/>
            </w:r>
          </w:hyperlink>
        </w:p>
        <w:p w14:paraId="51111777" w14:textId="15322908" w:rsidR="0039392C" w:rsidRDefault="00B14D2B">
          <w:pPr>
            <w:pStyle w:val="TOC2"/>
          </w:pPr>
          <w:hyperlink w:anchor="_Toc457232041" w:history="1">
            <w:r w:rsidR="0039392C" w:rsidRPr="00CA2543">
              <w:rPr>
                <w:rStyle w:val="Hyperlink"/>
              </w:rPr>
              <w:t>3.1</w:t>
            </w:r>
            <w:r w:rsidR="0039392C">
              <w:tab/>
            </w:r>
            <w:r w:rsidR="0039392C" w:rsidRPr="00CA2543">
              <w:rPr>
                <w:rStyle w:val="Hyperlink"/>
              </w:rPr>
              <w:t>The BCCM has been guided by a panel of experts</w:t>
            </w:r>
            <w:r w:rsidR="0039392C">
              <w:rPr>
                <w:webHidden/>
              </w:rPr>
              <w:tab/>
            </w:r>
            <w:r w:rsidR="0039392C">
              <w:rPr>
                <w:webHidden/>
              </w:rPr>
              <w:fldChar w:fldCharType="begin"/>
            </w:r>
            <w:r w:rsidR="0039392C">
              <w:rPr>
                <w:webHidden/>
              </w:rPr>
              <w:instrText xml:space="preserve"> PAGEREF _Toc457232041 \h </w:instrText>
            </w:r>
            <w:r w:rsidR="0039392C">
              <w:rPr>
                <w:webHidden/>
              </w:rPr>
            </w:r>
            <w:r w:rsidR="0039392C">
              <w:rPr>
                <w:webHidden/>
              </w:rPr>
              <w:fldChar w:fldCharType="separate"/>
            </w:r>
            <w:r w:rsidR="0039392C">
              <w:rPr>
                <w:webHidden/>
              </w:rPr>
              <w:t>8</w:t>
            </w:r>
            <w:r w:rsidR="0039392C">
              <w:rPr>
                <w:webHidden/>
              </w:rPr>
              <w:fldChar w:fldCharType="end"/>
            </w:r>
          </w:hyperlink>
        </w:p>
        <w:p w14:paraId="17BE1264" w14:textId="7AC30583" w:rsidR="0039392C" w:rsidRDefault="00B14D2B">
          <w:pPr>
            <w:pStyle w:val="TOC2"/>
          </w:pPr>
          <w:hyperlink w:anchor="_Toc457232042" w:history="1">
            <w:r w:rsidR="0039392C" w:rsidRPr="00CA2543">
              <w:rPr>
                <w:rStyle w:val="Hyperlink"/>
              </w:rPr>
              <w:t>3.2</w:t>
            </w:r>
            <w:r w:rsidR="0039392C">
              <w:tab/>
            </w:r>
            <w:r w:rsidR="0039392C" w:rsidRPr="00CA2543">
              <w:rPr>
                <w:rStyle w:val="Hyperlink"/>
              </w:rPr>
              <w:t>Our submission charts the following course</w:t>
            </w:r>
            <w:r w:rsidR="0039392C">
              <w:rPr>
                <w:webHidden/>
              </w:rPr>
              <w:tab/>
            </w:r>
            <w:r w:rsidR="0039392C">
              <w:rPr>
                <w:webHidden/>
              </w:rPr>
              <w:fldChar w:fldCharType="begin"/>
            </w:r>
            <w:r w:rsidR="0039392C">
              <w:rPr>
                <w:webHidden/>
              </w:rPr>
              <w:instrText xml:space="preserve"> PAGEREF _Toc457232042 \h </w:instrText>
            </w:r>
            <w:r w:rsidR="0039392C">
              <w:rPr>
                <w:webHidden/>
              </w:rPr>
            </w:r>
            <w:r w:rsidR="0039392C">
              <w:rPr>
                <w:webHidden/>
              </w:rPr>
              <w:fldChar w:fldCharType="separate"/>
            </w:r>
            <w:r w:rsidR="0039392C">
              <w:rPr>
                <w:webHidden/>
              </w:rPr>
              <w:t>8</w:t>
            </w:r>
            <w:r w:rsidR="0039392C">
              <w:rPr>
                <w:webHidden/>
              </w:rPr>
              <w:fldChar w:fldCharType="end"/>
            </w:r>
          </w:hyperlink>
        </w:p>
        <w:p w14:paraId="71D437DA" w14:textId="7D3A0FD7" w:rsidR="0039392C" w:rsidRDefault="00B14D2B">
          <w:pPr>
            <w:pStyle w:val="TOC2"/>
          </w:pPr>
          <w:hyperlink w:anchor="_Toc457232043" w:history="1">
            <w:r w:rsidR="0039392C" w:rsidRPr="00CA2543">
              <w:rPr>
                <w:rStyle w:val="Hyperlink"/>
              </w:rPr>
              <w:t>3.3</w:t>
            </w:r>
            <w:r w:rsidR="0039392C">
              <w:tab/>
            </w:r>
            <w:r w:rsidR="0039392C" w:rsidRPr="00CA2543">
              <w:rPr>
                <w:rStyle w:val="Hyperlink"/>
              </w:rPr>
              <w:t>A word of clarity about definitions</w:t>
            </w:r>
            <w:r w:rsidR="0039392C">
              <w:rPr>
                <w:webHidden/>
              </w:rPr>
              <w:tab/>
            </w:r>
            <w:r w:rsidR="0039392C">
              <w:rPr>
                <w:webHidden/>
              </w:rPr>
              <w:fldChar w:fldCharType="begin"/>
            </w:r>
            <w:r w:rsidR="0039392C">
              <w:rPr>
                <w:webHidden/>
              </w:rPr>
              <w:instrText xml:space="preserve"> PAGEREF _Toc457232043 \h </w:instrText>
            </w:r>
            <w:r w:rsidR="0039392C">
              <w:rPr>
                <w:webHidden/>
              </w:rPr>
            </w:r>
            <w:r w:rsidR="0039392C">
              <w:rPr>
                <w:webHidden/>
              </w:rPr>
              <w:fldChar w:fldCharType="separate"/>
            </w:r>
            <w:r w:rsidR="0039392C">
              <w:rPr>
                <w:webHidden/>
              </w:rPr>
              <w:t>9</w:t>
            </w:r>
            <w:r w:rsidR="0039392C">
              <w:rPr>
                <w:webHidden/>
              </w:rPr>
              <w:fldChar w:fldCharType="end"/>
            </w:r>
          </w:hyperlink>
        </w:p>
        <w:p w14:paraId="756FA8DE" w14:textId="2EA2EAA7" w:rsidR="0039392C" w:rsidRDefault="00B14D2B">
          <w:pPr>
            <w:pStyle w:val="TOC1"/>
          </w:pPr>
          <w:hyperlink w:anchor="_Toc457232044" w:history="1">
            <w:r w:rsidR="0039392C" w:rsidRPr="00CA2543">
              <w:rPr>
                <w:rStyle w:val="Hyperlink"/>
              </w:rPr>
              <w:t>4</w:t>
            </w:r>
            <w:r w:rsidR="0039392C">
              <w:tab/>
            </w:r>
            <w:r w:rsidR="0039392C" w:rsidRPr="00CA2543">
              <w:rPr>
                <w:rStyle w:val="Hyperlink"/>
              </w:rPr>
              <w:t>Building mutuality into human services reform</w:t>
            </w:r>
            <w:r w:rsidR="0039392C">
              <w:rPr>
                <w:webHidden/>
              </w:rPr>
              <w:tab/>
            </w:r>
            <w:r w:rsidR="0039392C">
              <w:rPr>
                <w:webHidden/>
              </w:rPr>
              <w:fldChar w:fldCharType="begin"/>
            </w:r>
            <w:r w:rsidR="0039392C">
              <w:rPr>
                <w:webHidden/>
              </w:rPr>
              <w:instrText xml:space="preserve"> PAGEREF _Toc457232044 \h </w:instrText>
            </w:r>
            <w:r w:rsidR="0039392C">
              <w:rPr>
                <w:webHidden/>
              </w:rPr>
            </w:r>
            <w:r w:rsidR="0039392C">
              <w:rPr>
                <w:webHidden/>
              </w:rPr>
              <w:fldChar w:fldCharType="separate"/>
            </w:r>
            <w:r w:rsidR="0039392C">
              <w:rPr>
                <w:webHidden/>
              </w:rPr>
              <w:t>10</w:t>
            </w:r>
            <w:r w:rsidR="0039392C">
              <w:rPr>
                <w:webHidden/>
              </w:rPr>
              <w:fldChar w:fldCharType="end"/>
            </w:r>
          </w:hyperlink>
        </w:p>
        <w:p w14:paraId="57AE4475" w14:textId="44375F1E" w:rsidR="0039392C" w:rsidRDefault="00B14D2B">
          <w:pPr>
            <w:pStyle w:val="TOC2"/>
          </w:pPr>
          <w:hyperlink w:anchor="_Toc457232045" w:history="1">
            <w:r w:rsidR="0039392C" w:rsidRPr="00CA2543">
              <w:rPr>
                <w:rStyle w:val="Hyperlink"/>
              </w:rPr>
              <w:t>4.1</w:t>
            </w:r>
            <w:r w:rsidR="0039392C">
              <w:tab/>
            </w:r>
            <w:r w:rsidR="0039392C" w:rsidRPr="00CA2543">
              <w:rPr>
                <w:rStyle w:val="Hyperlink"/>
              </w:rPr>
              <w:t>The re-emergence of mutualism as part of a highly networked sharing economy</w:t>
            </w:r>
            <w:r w:rsidR="0039392C">
              <w:rPr>
                <w:webHidden/>
              </w:rPr>
              <w:tab/>
            </w:r>
            <w:r w:rsidR="0039392C">
              <w:rPr>
                <w:webHidden/>
              </w:rPr>
              <w:fldChar w:fldCharType="begin"/>
            </w:r>
            <w:r w:rsidR="0039392C">
              <w:rPr>
                <w:webHidden/>
              </w:rPr>
              <w:instrText xml:space="preserve"> PAGEREF _Toc457232045 \h </w:instrText>
            </w:r>
            <w:r w:rsidR="0039392C">
              <w:rPr>
                <w:webHidden/>
              </w:rPr>
            </w:r>
            <w:r w:rsidR="0039392C">
              <w:rPr>
                <w:webHidden/>
              </w:rPr>
              <w:fldChar w:fldCharType="separate"/>
            </w:r>
            <w:r w:rsidR="0039392C">
              <w:rPr>
                <w:webHidden/>
              </w:rPr>
              <w:t>12</w:t>
            </w:r>
            <w:r w:rsidR="0039392C">
              <w:rPr>
                <w:webHidden/>
              </w:rPr>
              <w:fldChar w:fldCharType="end"/>
            </w:r>
          </w:hyperlink>
        </w:p>
        <w:p w14:paraId="5385276D" w14:textId="36C4AE0E" w:rsidR="0039392C" w:rsidRDefault="00B14D2B">
          <w:pPr>
            <w:pStyle w:val="TOC2"/>
          </w:pPr>
          <w:hyperlink w:anchor="_Toc457232046" w:history="1">
            <w:r w:rsidR="0039392C" w:rsidRPr="00CA2543">
              <w:rPr>
                <w:rStyle w:val="Hyperlink"/>
              </w:rPr>
              <w:t>4.2</w:t>
            </w:r>
            <w:r w:rsidR="0039392C">
              <w:tab/>
            </w:r>
            <w:r w:rsidR="0039392C" w:rsidRPr="00CA2543">
              <w:rPr>
                <w:rStyle w:val="Hyperlink"/>
              </w:rPr>
              <w:t>Co-operatives and Mutuals are trusted to provide diversity and choice in a growing Human Services industry</w:t>
            </w:r>
            <w:r w:rsidR="0039392C">
              <w:rPr>
                <w:webHidden/>
              </w:rPr>
              <w:tab/>
            </w:r>
            <w:r w:rsidR="0039392C">
              <w:rPr>
                <w:webHidden/>
              </w:rPr>
              <w:fldChar w:fldCharType="begin"/>
            </w:r>
            <w:r w:rsidR="0039392C">
              <w:rPr>
                <w:webHidden/>
              </w:rPr>
              <w:instrText xml:space="preserve"> PAGEREF _Toc457232046 \h </w:instrText>
            </w:r>
            <w:r w:rsidR="0039392C">
              <w:rPr>
                <w:webHidden/>
              </w:rPr>
            </w:r>
            <w:r w:rsidR="0039392C">
              <w:rPr>
                <w:webHidden/>
              </w:rPr>
              <w:fldChar w:fldCharType="separate"/>
            </w:r>
            <w:r w:rsidR="0039392C">
              <w:rPr>
                <w:webHidden/>
              </w:rPr>
              <w:t>14</w:t>
            </w:r>
            <w:r w:rsidR="0039392C">
              <w:rPr>
                <w:webHidden/>
              </w:rPr>
              <w:fldChar w:fldCharType="end"/>
            </w:r>
          </w:hyperlink>
        </w:p>
        <w:p w14:paraId="36466228" w14:textId="768D1BA8" w:rsidR="0039392C" w:rsidRDefault="00B14D2B">
          <w:pPr>
            <w:pStyle w:val="TOC2"/>
          </w:pPr>
          <w:hyperlink w:anchor="_Toc457232047" w:history="1">
            <w:r w:rsidR="0039392C" w:rsidRPr="00CA2543">
              <w:rPr>
                <w:rStyle w:val="Hyperlink"/>
              </w:rPr>
              <w:t>4.3</w:t>
            </w:r>
            <w:r w:rsidR="0039392C">
              <w:tab/>
            </w:r>
            <w:r w:rsidR="0039392C" w:rsidRPr="00CA2543">
              <w:rPr>
                <w:rStyle w:val="Hyperlink"/>
              </w:rPr>
              <w:t>When people are economically engaged in co-operative enterprise they are more motivated and this creates better outcomes for service users and workers.</w:t>
            </w:r>
            <w:r w:rsidR="0039392C">
              <w:rPr>
                <w:webHidden/>
              </w:rPr>
              <w:tab/>
            </w:r>
            <w:r w:rsidR="0039392C">
              <w:rPr>
                <w:webHidden/>
              </w:rPr>
              <w:fldChar w:fldCharType="begin"/>
            </w:r>
            <w:r w:rsidR="0039392C">
              <w:rPr>
                <w:webHidden/>
              </w:rPr>
              <w:instrText xml:space="preserve"> PAGEREF _Toc457232047 \h </w:instrText>
            </w:r>
            <w:r w:rsidR="0039392C">
              <w:rPr>
                <w:webHidden/>
              </w:rPr>
            </w:r>
            <w:r w:rsidR="0039392C">
              <w:rPr>
                <w:webHidden/>
              </w:rPr>
              <w:fldChar w:fldCharType="separate"/>
            </w:r>
            <w:r w:rsidR="0039392C">
              <w:rPr>
                <w:webHidden/>
              </w:rPr>
              <w:t>15</w:t>
            </w:r>
            <w:r w:rsidR="0039392C">
              <w:rPr>
                <w:webHidden/>
              </w:rPr>
              <w:fldChar w:fldCharType="end"/>
            </w:r>
          </w:hyperlink>
        </w:p>
        <w:p w14:paraId="45305F0A" w14:textId="7D92F2A3" w:rsidR="0039392C" w:rsidRDefault="00B14D2B">
          <w:pPr>
            <w:pStyle w:val="TOC2"/>
          </w:pPr>
          <w:hyperlink w:anchor="_Toc457232048" w:history="1">
            <w:r w:rsidR="0039392C" w:rsidRPr="00CA2543">
              <w:rPr>
                <w:rStyle w:val="Hyperlink"/>
              </w:rPr>
              <w:t>4.4</w:t>
            </w:r>
            <w:r w:rsidR="0039392C">
              <w:tab/>
            </w:r>
            <w:r w:rsidR="0039392C" w:rsidRPr="00CA2543">
              <w:rPr>
                <w:rStyle w:val="Hyperlink"/>
              </w:rPr>
              <w:t>Making a place for co-operation and fair competition in the reform of human services</w:t>
            </w:r>
            <w:r w:rsidR="0039392C">
              <w:rPr>
                <w:webHidden/>
              </w:rPr>
              <w:tab/>
            </w:r>
            <w:r w:rsidR="0039392C">
              <w:rPr>
                <w:webHidden/>
              </w:rPr>
              <w:fldChar w:fldCharType="begin"/>
            </w:r>
            <w:r w:rsidR="0039392C">
              <w:rPr>
                <w:webHidden/>
              </w:rPr>
              <w:instrText xml:space="preserve"> PAGEREF _Toc457232048 \h </w:instrText>
            </w:r>
            <w:r w:rsidR="0039392C">
              <w:rPr>
                <w:webHidden/>
              </w:rPr>
            </w:r>
            <w:r w:rsidR="0039392C">
              <w:rPr>
                <w:webHidden/>
              </w:rPr>
              <w:fldChar w:fldCharType="separate"/>
            </w:r>
            <w:r w:rsidR="0039392C">
              <w:rPr>
                <w:webHidden/>
              </w:rPr>
              <w:t>19</w:t>
            </w:r>
            <w:r w:rsidR="0039392C">
              <w:rPr>
                <w:webHidden/>
              </w:rPr>
              <w:fldChar w:fldCharType="end"/>
            </w:r>
          </w:hyperlink>
        </w:p>
        <w:p w14:paraId="6BBAD98C" w14:textId="2B1DD53E" w:rsidR="0039392C" w:rsidRDefault="00B14D2B">
          <w:pPr>
            <w:pStyle w:val="TOC1"/>
          </w:pPr>
          <w:hyperlink w:anchor="_Toc457232049" w:history="1">
            <w:r w:rsidR="0039392C" w:rsidRPr="00CA2543">
              <w:rPr>
                <w:rStyle w:val="Hyperlink"/>
              </w:rPr>
              <w:t>5</w:t>
            </w:r>
            <w:r w:rsidR="0039392C">
              <w:tab/>
            </w:r>
            <w:r w:rsidR="0039392C" w:rsidRPr="00CA2543">
              <w:rPr>
                <w:rStyle w:val="Hyperlink"/>
              </w:rPr>
              <w:t>A thriving co-operative and mutual sector in Australia that is more mature internationally</w:t>
            </w:r>
            <w:r w:rsidR="0039392C">
              <w:rPr>
                <w:webHidden/>
              </w:rPr>
              <w:tab/>
            </w:r>
            <w:r w:rsidR="0039392C">
              <w:rPr>
                <w:webHidden/>
              </w:rPr>
              <w:fldChar w:fldCharType="begin"/>
            </w:r>
            <w:r w:rsidR="0039392C">
              <w:rPr>
                <w:webHidden/>
              </w:rPr>
              <w:instrText xml:space="preserve"> PAGEREF _Toc457232049 \h </w:instrText>
            </w:r>
            <w:r w:rsidR="0039392C">
              <w:rPr>
                <w:webHidden/>
              </w:rPr>
            </w:r>
            <w:r w:rsidR="0039392C">
              <w:rPr>
                <w:webHidden/>
              </w:rPr>
              <w:fldChar w:fldCharType="separate"/>
            </w:r>
            <w:r w:rsidR="0039392C">
              <w:rPr>
                <w:webHidden/>
              </w:rPr>
              <w:t>21</w:t>
            </w:r>
            <w:r w:rsidR="0039392C">
              <w:rPr>
                <w:webHidden/>
              </w:rPr>
              <w:fldChar w:fldCharType="end"/>
            </w:r>
          </w:hyperlink>
        </w:p>
        <w:p w14:paraId="7A38C4AB" w14:textId="46917B4D" w:rsidR="0039392C" w:rsidRDefault="00B14D2B">
          <w:pPr>
            <w:pStyle w:val="TOC2"/>
          </w:pPr>
          <w:hyperlink w:anchor="_Toc457232050" w:history="1">
            <w:r w:rsidR="0039392C" w:rsidRPr="00CA2543">
              <w:rPr>
                <w:rStyle w:val="Hyperlink"/>
              </w:rPr>
              <w:t>5.1</w:t>
            </w:r>
            <w:r w:rsidR="0039392C">
              <w:tab/>
            </w:r>
            <w:r w:rsidR="0039392C" w:rsidRPr="00CA2543">
              <w:rPr>
                <w:rStyle w:val="Hyperlink"/>
              </w:rPr>
              <w:t>Co-operatives and mutuals in Australia</w:t>
            </w:r>
            <w:r w:rsidR="0039392C">
              <w:rPr>
                <w:webHidden/>
              </w:rPr>
              <w:tab/>
            </w:r>
            <w:r w:rsidR="0039392C">
              <w:rPr>
                <w:webHidden/>
              </w:rPr>
              <w:fldChar w:fldCharType="begin"/>
            </w:r>
            <w:r w:rsidR="0039392C">
              <w:rPr>
                <w:webHidden/>
              </w:rPr>
              <w:instrText xml:space="preserve"> PAGEREF _Toc457232050 \h </w:instrText>
            </w:r>
            <w:r w:rsidR="0039392C">
              <w:rPr>
                <w:webHidden/>
              </w:rPr>
            </w:r>
            <w:r w:rsidR="0039392C">
              <w:rPr>
                <w:webHidden/>
              </w:rPr>
              <w:fldChar w:fldCharType="separate"/>
            </w:r>
            <w:r w:rsidR="0039392C">
              <w:rPr>
                <w:webHidden/>
              </w:rPr>
              <w:t>21</w:t>
            </w:r>
            <w:r w:rsidR="0039392C">
              <w:rPr>
                <w:webHidden/>
              </w:rPr>
              <w:fldChar w:fldCharType="end"/>
            </w:r>
          </w:hyperlink>
        </w:p>
        <w:p w14:paraId="6EDDDB37" w14:textId="3D7AFD5B" w:rsidR="0039392C" w:rsidRDefault="00B14D2B">
          <w:pPr>
            <w:pStyle w:val="TOC2"/>
          </w:pPr>
          <w:hyperlink w:anchor="_Toc457232051" w:history="1">
            <w:r w:rsidR="0039392C" w:rsidRPr="00CA2543">
              <w:rPr>
                <w:rStyle w:val="Hyperlink"/>
              </w:rPr>
              <w:t>5.2</w:t>
            </w:r>
            <w:r w:rsidR="0039392C">
              <w:tab/>
            </w:r>
            <w:r w:rsidR="0039392C" w:rsidRPr="00CA2543">
              <w:rPr>
                <w:rStyle w:val="Hyperlink"/>
              </w:rPr>
              <w:t>At an international level, Australia’s adoption of co-operatives and mutuals in health and social care is less mature</w:t>
            </w:r>
            <w:r w:rsidR="0039392C">
              <w:rPr>
                <w:webHidden/>
              </w:rPr>
              <w:tab/>
            </w:r>
            <w:r w:rsidR="0039392C">
              <w:rPr>
                <w:webHidden/>
              </w:rPr>
              <w:fldChar w:fldCharType="begin"/>
            </w:r>
            <w:r w:rsidR="0039392C">
              <w:rPr>
                <w:webHidden/>
              </w:rPr>
              <w:instrText xml:space="preserve"> PAGEREF _Toc457232051 \h </w:instrText>
            </w:r>
            <w:r w:rsidR="0039392C">
              <w:rPr>
                <w:webHidden/>
              </w:rPr>
            </w:r>
            <w:r w:rsidR="0039392C">
              <w:rPr>
                <w:webHidden/>
              </w:rPr>
              <w:fldChar w:fldCharType="separate"/>
            </w:r>
            <w:r w:rsidR="0039392C">
              <w:rPr>
                <w:webHidden/>
              </w:rPr>
              <w:t>24</w:t>
            </w:r>
            <w:r w:rsidR="0039392C">
              <w:rPr>
                <w:webHidden/>
              </w:rPr>
              <w:fldChar w:fldCharType="end"/>
            </w:r>
          </w:hyperlink>
        </w:p>
        <w:p w14:paraId="502FBA00" w14:textId="77B56731" w:rsidR="0039392C" w:rsidRDefault="00B14D2B">
          <w:pPr>
            <w:pStyle w:val="TOC2"/>
          </w:pPr>
          <w:hyperlink w:anchor="_Toc457232052" w:history="1">
            <w:r w:rsidR="0039392C" w:rsidRPr="00CA2543">
              <w:rPr>
                <w:rStyle w:val="Hyperlink"/>
              </w:rPr>
              <w:t>5.3</w:t>
            </w:r>
            <w:r w:rsidR="0039392C">
              <w:tab/>
            </w:r>
            <w:r w:rsidR="0039392C" w:rsidRPr="00CA2543">
              <w:rPr>
                <w:rStyle w:val="Hyperlink"/>
              </w:rPr>
              <w:t>Different types of co-operatives and mutuals are influenced by the reasons for forming them and the markets in which they operate</w:t>
            </w:r>
            <w:r w:rsidR="0039392C">
              <w:rPr>
                <w:webHidden/>
              </w:rPr>
              <w:tab/>
            </w:r>
            <w:r w:rsidR="0039392C">
              <w:rPr>
                <w:webHidden/>
              </w:rPr>
              <w:fldChar w:fldCharType="begin"/>
            </w:r>
            <w:r w:rsidR="0039392C">
              <w:rPr>
                <w:webHidden/>
              </w:rPr>
              <w:instrText xml:space="preserve"> PAGEREF _Toc457232052 \h </w:instrText>
            </w:r>
            <w:r w:rsidR="0039392C">
              <w:rPr>
                <w:webHidden/>
              </w:rPr>
            </w:r>
            <w:r w:rsidR="0039392C">
              <w:rPr>
                <w:webHidden/>
              </w:rPr>
              <w:fldChar w:fldCharType="separate"/>
            </w:r>
            <w:r w:rsidR="0039392C">
              <w:rPr>
                <w:webHidden/>
              </w:rPr>
              <w:t>26</w:t>
            </w:r>
            <w:r w:rsidR="0039392C">
              <w:rPr>
                <w:webHidden/>
              </w:rPr>
              <w:fldChar w:fldCharType="end"/>
            </w:r>
          </w:hyperlink>
        </w:p>
        <w:p w14:paraId="51FF76ED" w14:textId="054528DA" w:rsidR="0039392C" w:rsidRDefault="00B14D2B">
          <w:pPr>
            <w:pStyle w:val="TOC2"/>
          </w:pPr>
          <w:hyperlink w:anchor="_Toc457232053" w:history="1">
            <w:r w:rsidR="0039392C" w:rsidRPr="00CA2543">
              <w:rPr>
                <w:rStyle w:val="Hyperlink"/>
              </w:rPr>
              <w:t>5.4</w:t>
            </w:r>
            <w:r w:rsidR="0039392C">
              <w:tab/>
            </w:r>
            <w:r w:rsidR="0039392C" w:rsidRPr="00CA2543">
              <w:rPr>
                <w:rStyle w:val="Hyperlink"/>
              </w:rPr>
              <w:t>The BCCM White Paper on Public Service Mutuals</w:t>
            </w:r>
            <w:r w:rsidR="0039392C">
              <w:rPr>
                <w:webHidden/>
              </w:rPr>
              <w:tab/>
            </w:r>
            <w:r w:rsidR="0039392C">
              <w:rPr>
                <w:webHidden/>
              </w:rPr>
              <w:fldChar w:fldCharType="begin"/>
            </w:r>
            <w:r w:rsidR="0039392C">
              <w:rPr>
                <w:webHidden/>
              </w:rPr>
              <w:instrText xml:space="preserve"> PAGEREF _Toc457232053 \h </w:instrText>
            </w:r>
            <w:r w:rsidR="0039392C">
              <w:rPr>
                <w:webHidden/>
              </w:rPr>
            </w:r>
            <w:r w:rsidR="0039392C">
              <w:rPr>
                <w:webHidden/>
              </w:rPr>
              <w:fldChar w:fldCharType="separate"/>
            </w:r>
            <w:r w:rsidR="0039392C">
              <w:rPr>
                <w:webHidden/>
              </w:rPr>
              <w:t>27</w:t>
            </w:r>
            <w:r w:rsidR="0039392C">
              <w:rPr>
                <w:webHidden/>
              </w:rPr>
              <w:fldChar w:fldCharType="end"/>
            </w:r>
          </w:hyperlink>
        </w:p>
        <w:p w14:paraId="508255A3" w14:textId="28EBB933" w:rsidR="0039392C" w:rsidRDefault="00B14D2B">
          <w:pPr>
            <w:pStyle w:val="TOC2"/>
          </w:pPr>
          <w:hyperlink w:anchor="_Toc457232054" w:history="1">
            <w:r w:rsidR="0039392C" w:rsidRPr="00CA2543">
              <w:rPr>
                <w:rStyle w:val="Hyperlink"/>
              </w:rPr>
              <w:t>5.5</w:t>
            </w:r>
            <w:r w:rsidR="0039392C">
              <w:tab/>
            </w:r>
            <w:r w:rsidR="0039392C" w:rsidRPr="00CA2543">
              <w:rPr>
                <w:rStyle w:val="Hyperlink"/>
              </w:rPr>
              <w:t>The Senate Inquiry into Co-operatives and Mutuals in Australia</w:t>
            </w:r>
            <w:r w:rsidR="0039392C">
              <w:rPr>
                <w:webHidden/>
              </w:rPr>
              <w:tab/>
            </w:r>
            <w:r w:rsidR="0039392C">
              <w:rPr>
                <w:webHidden/>
              </w:rPr>
              <w:fldChar w:fldCharType="begin"/>
            </w:r>
            <w:r w:rsidR="0039392C">
              <w:rPr>
                <w:webHidden/>
              </w:rPr>
              <w:instrText xml:space="preserve"> PAGEREF _Toc457232054 \h </w:instrText>
            </w:r>
            <w:r w:rsidR="0039392C">
              <w:rPr>
                <w:webHidden/>
              </w:rPr>
            </w:r>
            <w:r w:rsidR="0039392C">
              <w:rPr>
                <w:webHidden/>
              </w:rPr>
              <w:fldChar w:fldCharType="separate"/>
            </w:r>
            <w:r w:rsidR="0039392C">
              <w:rPr>
                <w:webHidden/>
              </w:rPr>
              <w:t>32</w:t>
            </w:r>
            <w:r w:rsidR="0039392C">
              <w:rPr>
                <w:webHidden/>
              </w:rPr>
              <w:fldChar w:fldCharType="end"/>
            </w:r>
          </w:hyperlink>
        </w:p>
        <w:p w14:paraId="331C2B80" w14:textId="4DF325AC" w:rsidR="0039392C" w:rsidRDefault="00B14D2B">
          <w:pPr>
            <w:pStyle w:val="TOC1"/>
          </w:pPr>
          <w:hyperlink w:anchor="_Toc457232055" w:history="1">
            <w:r w:rsidR="0039392C" w:rsidRPr="00CA2543">
              <w:rPr>
                <w:rStyle w:val="Hyperlink"/>
              </w:rPr>
              <w:t>6</w:t>
            </w:r>
            <w:r w:rsidR="0039392C">
              <w:tab/>
            </w:r>
            <w:r w:rsidR="0039392C" w:rsidRPr="00CA2543">
              <w:rPr>
                <w:rStyle w:val="Hyperlink"/>
              </w:rPr>
              <w:t>Developing a shared understanding of what constitutes improvement in Human Services</w:t>
            </w:r>
            <w:r w:rsidR="0039392C">
              <w:rPr>
                <w:webHidden/>
              </w:rPr>
              <w:tab/>
            </w:r>
            <w:r w:rsidR="0039392C">
              <w:rPr>
                <w:webHidden/>
              </w:rPr>
              <w:fldChar w:fldCharType="begin"/>
            </w:r>
            <w:r w:rsidR="0039392C">
              <w:rPr>
                <w:webHidden/>
              </w:rPr>
              <w:instrText xml:space="preserve"> PAGEREF _Toc457232055 \h </w:instrText>
            </w:r>
            <w:r w:rsidR="0039392C">
              <w:rPr>
                <w:webHidden/>
              </w:rPr>
            </w:r>
            <w:r w:rsidR="0039392C">
              <w:rPr>
                <w:webHidden/>
              </w:rPr>
              <w:fldChar w:fldCharType="separate"/>
            </w:r>
            <w:r w:rsidR="0039392C">
              <w:rPr>
                <w:webHidden/>
              </w:rPr>
              <w:t>33</w:t>
            </w:r>
            <w:r w:rsidR="0039392C">
              <w:rPr>
                <w:webHidden/>
              </w:rPr>
              <w:fldChar w:fldCharType="end"/>
            </w:r>
          </w:hyperlink>
        </w:p>
        <w:p w14:paraId="5ABDACCF" w14:textId="05CD3175" w:rsidR="0039392C" w:rsidRDefault="00B14D2B">
          <w:pPr>
            <w:pStyle w:val="TOC2"/>
          </w:pPr>
          <w:hyperlink w:anchor="_Toc457232056" w:history="1">
            <w:r w:rsidR="0039392C" w:rsidRPr="00CA2543">
              <w:rPr>
                <w:rStyle w:val="Hyperlink"/>
              </w:rPr>
              <w:t>6.1</w:t>
            </w:r>
            <w:r w:rsidR="0039392C">
              <w:tab/>
            </w:r>
            <w:r w:rsidR="0039392C" w:rsidRPr="00CA2543">
              <w:rPr>
                <w:rStyle w:val="Hyperlink"/>
              </w:rPr>
              <w:t>Commenting on the proposed attributes for improvement in human services</w:t>
            </w:r>
            <w:r w:rsidR="0039392C">
              <w:rPr>
                <w:webHidden/>
              </w:rPr>
              <w:tab/>
            </w:r>
            <w:r w:rsidR="0039392C">
              <w:rPr>
                <w:webHidden/>
              </w:rPr>
              <w:fldChar w:fldCharType="begin"/>
            </w:r>
            <w:r w:rsidR="0039392C">
              <w:rPr>
                <w:webHidden/>
              </w:rPr>
              <w:instrText xml:space="preserve"> PAGEREF _Toc457232056 \h </w:instrText>
            </w:r>
            <w:r w:rsidR="0039392C">
              <w:rPr>
                <w:webHidden/>
              </w:rPr>
            </w:r>
            <w:r w:rsidR="0039392C">
              <w:rPr>
                <w:webHidden/>
              </w:rPr>
              <w:fldChar w:fldCharType="separate"/>
            </w:r>
            <w:r w:rsidR="0039392C">
              <w:rPr>
                <w:webHidden/>
              </w:rPr>
              <w:t>34</w:t>
            </w:r>
            <w:r w:rsidR="0039392C">
              <w:rPr>
                <w:webHidden/>
              </w:rPr>
              <w:fldChar w:fldCharType="end"/>
            </w:r>
          </w:hyperlink>
        </w:p>
        <w:p w14:paraId="399B5CD6" w14:textId="4B66CD3C" w:rsidR="0039392C" w:rsidRDefault="00B14D2B">
          <w:pPr>
            <w:pStyle w:val="TOC2"/>
          </w:pPr>
          <w:hyperlink w:anchor="_Toc457232057" w:history="1">
            <w:r w:rsidR="0039392C" w:rsidRPr="00CA2543">
              <w:rPr>
                <w:rStyle w:val="Hyperlink"/>
              </w:rPr>
              <w:t>6.2</w:t>
            </w:r>
            <w:r w:rsidR="0039392C">
              <w:tab/>
            </w:r>
            <w:r w:rsidR="0039392C" w:rsidRPr="00CA2543">
              <w:rPr>
                <w:rStyle w:val="Hyperlink"/>
              </w:rPr>
              <w:t>Gaining insights from others will help inform the reform agenda</w:t>
            </w:r>
            <w:r w:rsidR="0039392C">
              <w:rPr>
                <w:webHidden/>
              </w:rPr>
              <w:tab/>
            </w:r>
            <w:r w:rsidR="0039392C">
              <w:rPr>
                <w:webHidden/>
              </w:rPr>
              <w:fldChar w:fldCharType="begin"/>
            </w:r>
            <w:r w:rsidR="0039392C">
              <w:rPr>
                <w:webHidden/>
              </w:rPr>
              <w:instrText xml:space="preserve"> PAGEREF _Toc457232057 \h </w:instrText>
            </w:r>
            <w:r w:rsidR="0039392C">
              <w:rPr>
                <w:webHidden/>
              </w:rPr>
            </w:r>
            <w:r w:rsidR="0039392C">
              <w:rPr>
                <w:webHidden/>
              </w:rPr>
              <w:fldChar w:fldCharType="separate"/>
            </w:r>
            <w:r w:rsidR="0039392C">
              <w:rPr>
                <w:webHidden/>
              </w:rPr>
              <w:t>35</w:t>
            </w:r>
            <w:r w:rsidR="0039392C">
              <w:rPr>
                <w:webHidden/>
              </w:rPr>
              <w:fldChar w:fldCharType="end"/>
            </w:r>
          </w:hyperlink>
        </w:p>
        <w:p w14:paraId="18455D34" w14:textId="4407C5BA" w:rsidR="0039392C" w:rsidRDefault="00B14D2B">
          <w:pPr>
            <w:pStyle w:val="TOC2"/>
          </w:pPr>
          <w:hyperlink w:anchor="_Toc457232058" w:history="1">
            <w:r w:rsidR="0039392C" w:rsidRPr="00CA2543">
              <w:rPr>
                <w:rStyle w:val="Hyperlink"/>
              </w:rPr>
              <w:t>6.3</w:t>
            </w:r>
            <w:r w:rsidR="0039392C">
              <w:tab/>
            </w:r>
            <w:r w:rsidR="0039392C" w:rsidRPr="00CA2543">
              <w:rPr>
                <w:rStyle w:val="Hyperlink"/>
              </w:rPr>
              <w:t>The international co-operative principles can help inform a shared understanding of improvement in human services</w:t>
            </w:r>
            <w:r w:rsidR="0039392C">
              <w:rPr>
                <w:webHidden/>
              </w:rPr>
              <w:tab/>
            </w:r>
            <w:r w:rsidR="0039392C">
              <w:rPr>
                <w:webHidden/>
              </w:rPr>
              <w:fldChar w:fldCharType="begin"/>
            </w:r>
            <w:r w:rsidR="0039392C">
              <w:rPr>
                <w:webHidden/>
              </w:rPr>
              <w:instrText xml:space="preserve"> PAGEREF _Toc457232058 \h </w:instrText>
            </w:r>
            <w:r w:rsidR="0039392C">
              <w:rPr>
                <w:webHidden/>
              </w:rPr>
            </w:r>
            <w:r w:rsidR="0039392C">
              <w:rPr>
                <w:webHidden/>
              </w:rPr>
              <w:fldChar w:fldCharType="separate"/>
            </w:r>
            <w:r w:rsidR="0039392C">
              <w:rPr>
                <w:webHidden/>
              </w:rPr>
              <w:t>35</w:t>
            </w:r>
            <w:r w:rsidR="0039392C">
              <w:rPr>
                <w:webHidden/>
              </w:rPr>
              <w:fldChar w:fldCharType="end"/>
            </w:r>
          </w:hyperlink>
        </w:p>
        <w:p w14:paraId="3815571A" w14:textId="33403CF9" w:rsidR="0039392C" w:rsidRDefault="00B14D2B">
          <w:pPr>
            <w:pStyle w:val="TOC2"/>
          </w:pPr>
          <w:hyperlink w:anchor="_Toc457232059" w:history="1">
            <w:r w:rsidR="0039392C" w:rsidRPr="00CA2543">
              <w:rPr>
                <w:rStyle w:val="Hyperlink"/>
              </w:rPr>
              <w:t>6.4</w:t>
            </w:r>
            <w:r w:rsidR="0039392C">
              <w:tab/>
            </w:r>
            <w:r w:rsidR="0039392C" w:rsidRPr="00CA2543">
              <w:rPr>
                <w:rStyle w:val="Hyperlink"/>
              </w:rPr>
              <w:t>The BCCM perspective on what constitutes improvement in human services</w:t>
            </w:r>
            <w:r w:rsidR="0039392C">
              <w:rPr>
                <w:webHidden/>
              </w:rPr>
              <w:tab/>
            </w:r>
            <w:r w:rsidR="0039392C">
              <w:rPr>
                <w:webHidden/>
              </w:rPr>
              <w:fldChar w:fldCharType="begin"/>
            </w:r>
            <w:r w:rsidR="0039392C">
              <w:rPr>
                <w:webHidden/>
              </w:rPr>
              <w:instrText xml:space="preserve"> PAGEREF _Toc457232059 \h </w:instrText>
            </w:r>
            <w:r w:rsidR="0039392C">
              <w:rPr>
                <w:webHidden/>
              </w:rPr>
            </w:r>
            <w:r w:rsidR="0039392C">
              <w:rPr>
                <w:webHidden/>
              </w:rPr>
              <w:fldChar w:fldCharType="separate"/>
            </w:r>
            <w:r w:rsidR="0039392C">
              <w:rPr>
                <w:webHidden/>
              </w:rPr>
              <w:t>37</w:t>
            </w:r>
            <w:r w:rsidR="0039392C">
              <w:rPr>
                <w:webHidden/>
              </w:rPr>
              <w:fldChar w:fldCharType="end"/>
            </w:r>
          </w:hyperlink>
        </w:p>
        <w:p w14:paraId="25BB57AA" w14:textId="449B122D" w:rsidR="0039392C" w:rsidRDefault="00B14D2B">
          <w:pPr>
            <w:pStyle w:val="TOC2"/>
          </w:pPr>
          <w:hyperlink w:anchor="_Toc457232060" w:history="1">
            <w:r w:rsidR="0039392C" w:rsidRPr="00CA2543">
              <w:rPr>
                <w:rStyle w:val="Hyperlink"/>
              </w:rPr>
              <w:t>6.5</w:t>
            </w:r>
            <w:r w:rsidR="0039392C">
              <w:tab/>
            </w:r>
            <w:r w:rsidR="0039392C" w:rsidRPr="00CA2543">
              <w:rPr>
                <w:rStyle w:val="Hyperlink"/>
              </w:rPr>
              <w:t>Summary Request for Information 1</w:t>
            </w:r>
            <w:r w:rsidR="0039392C">
              <w:rPr>
                <w:webHidden/>
              </w:rPr>
              <w:tab/>
            </w:r>
            <w:r w:rsidR="0039392C">
              <w:rPr>
                <w:webHidden/>
              </w:rPr>
              <w:fldChar w:fldCharType="begin"/>
            </w:r>
            <w:r w:rsidR="0039392C">
              <w:rPr>
                <w:webHidden/>
              </w:rPr>
              <w:instrText xml:space="preserve"> PAGEREF _Toc457232060 \h </w:instrText>
            </w:r>
            <w:r w:rsidR="0039392C">
              <w:rPr>
                <w:webHidden/>
              </w:rPr>
            </w:r>
            <w:r w:rsidR="0039392C">
              <w:rPr>
                <w:webHidden/>
              </w:rPr>
              <w:fldChar w:fldCharType="separate"/>
            </w:r>
            <w:r w:rsidR="0039392C">
              <w:rPr>
                <w:webHidden/>
              </w:rPr>
              <w:t>38</w:t>
            </w:r>
            <w:r w:rsidR="0039392C">
              <w:rPr>
                <w:webHidden/>
              </w:rPr>
              <w:fldChar w:fldCharType="end"/>
            </w:r>
          </w:hyperlink>
        </w:p>
        <w:p w14:paraId="1F1ED8B8" w14:textId="0BEAD8A8" w:rsidR="0039392C" w:rsidRDefault="00B14D2B">
          <w:pPr>
            <w:pStyle w:val="TOC1"/>
          </w:pPr>
          <w:hyperlink w:anchor="_Toc457232061" w:history="1">
            <w:r w:rsidR="0039392C" w:rsidRPr="00CA2543">
              <w:rPr>
                <w:rStyle w:val="Hyperlink"/>
              </w:rPr>
              <w:t>7</w:t>
            </w:r>
            <w:r w:rsidR="0039392C">
              <w:tab/>
            </w:r>
            <w:r w:rsidR="0039392C" w:rsidRPr="00CA2543">
              <w:rPr>
                <w:rStyle w:val="Hyperlink"/>
              </w:rPr>
              <w:t>Having clarity about the organisational form best suited for delivering human services in a world of choice and competition helps to identify services best suited to reform</w:t>
            </w:r>
            <w:r w:rsidR="0039392C">
              <w:rPr>
                <w:webHidden/>
              </w:rPr>
              <w:tab/>
            </w:r>
            <w:r w:rsidR="0039392C">
              <w:rPr>
                <w:webHidden/>
              </w:rPr>
              <w:fldChar w:fldCharType="begin"/>
            </w:r>
            <w:r w:rsidR="0039392C">
              <w:rPr>
                <w:webHidden/>
              </w:rPr>
              <w:instrText xml:space="preserve"> PAGEREF _Toc457232061 \h </w:instrText>
            </w:r>
            <w:r w:rsidR="0039392C">
              <w:rPr>
                <w:webHidden/>
              </w:rPr>
            </w:r>
            <w:r w:rsidR="0039392C">
              <w:rPr>
                <w:webHidden/>
              </w:rPr>
              <w:fldChar w:fldCharType="separate"/>
            </w:r>
            <w:r w:rsidR="0039392C">
              <w:rPr>
                <w:webHidden/>
              </w:rPr>
              <w:t>39</w:t>
            </w:r>
            <w:r w:rsidR="0039392C">
              <w:rPr>
                <w:webHidden/>
              </w:rPr>
              <w:fldChar w:fldCharType="end"/>
            </w:r>
          </w:hyperlink>
        </w:p>
        <w:p w14:paraId="7D6CDB03" w14:textId="7EE64942" w:rsidR="0039392C" w:rsidRDefault="00B14D2B">
          <w:pPr>
            <w:pStyle w:val="TOC2"/>
          </w:pPr>
          <w:hyperlink w:anchor="_Toc457232062" w:history="1">
            <w:r w:rsidR="0039392C" w:rsidRPr="00CA2543">
              <w:rPr>
                <w:rStyle w:val="Hyperlink"/>
              </w:rPr>
              <w:t>7.1</w:t>
            </w:r>
            <w:r w:rsidR="0039392C">
              <w:tab/>
            </w:r>
            <w:r w:rsidR="0039392C" w:rsidRPr="00CA2543">
              <w:rPr>
                <w:rStyle w:val="Hyperlink"/>
              </w:rPr>
              <w:t>The importance of trust, leadership and good governance in those who deliver human services</w:t>
            </w:r>
            <w:r w:rsidR="0039392C">
              <w:rPr>
                <w:webHidden/>
              </w:rPr>
              <w:tab/>
            </w:r>
            <w:r w:rsidR="0039392C">
              <w:rPr>
                <w:webHidden/>
              </w:rPr>
              <w:fldChar w:fldCharType="begin"/>
            </w:r>
            <w:r w:rsidR="0039392C">
              <w:rPr>
                <w:webHidden/>
              </w:rPr>
              <w:instrText xml:space="preserve"> PAGEREF _Toc457232062 \h </w:instrText>
            </w:r>
            <w:r w:rsidR="0039392C">
              <w:rPr>
                <w:webHidden/>
              </w:rPr>
            </w:r>
            <w:r w:rsidR="0039392C">
              <w:rPr>
                <w:webHidden/>
              </w:rPr>
              <w:fldChar w:fldCharType="separate"/>
            </w:r>
            <w:r w:rsidR="0039392C">
              <w:rPr>
                <w:webHidden/>
              </w:rPr>
              <w:t>39</w:t>
            </w:r>
            <w:r w:rsidR="0039392C">
              <w:rPr>
                <w:webHidden/>
              </w:rPr>
              <w:fldChar w:fldCharType="end"/>
            </w:r>
          </w:hyperlink>
        </w:p>
        <w:p w14:paraId="541B0FEE" w14:textId="5782FF09" w:rsidR="0039392C" w:rsidRDefault="00B14D2B">
          <w:pPr>
            <w:pStyle w:val="TOC2"/>
          </w:pPr>
          <w:hyperlink w:anchor="_Toc457232063" w:history="1">
            <w:r w:rsidR="0039392C" w:rsidRPr="00CA2543">
              <w:rPr>
                <w:rStyle w:val="Hyperlink"/>
              </w:rPr>
              <w:t>7.2</w:t>
            </w:r>
            <w:r w:rsidR="0039392C">
              <w:tab/>
            </w:r>
            <w:r w:rsidR="0039392C" w:rsidRPr="00CA2543">
              <w:rPr>
                <w:rStyle w:val="Hyperlink"/>
              </w:rPr>
              <w:t>Mutualisation as a third way to achieve improved human services</w:t>
            </w:r>
            <w:r w:rsidR="0039392C">
              <w:rPr>
                <w:webHidden/>
              </w:rPr>
              <w:tab/>
            </w:r>
            <w:r w:rsidR="0039392C">
              <w:rPr>
                <w:webHidden/>
              </w:rPr>
              <w:fldChar w:fldCharType="begin"/>
            </w:r>
            <w:r w:rsidR="0039392C">
              <w:rPr>
                <w:webHidden/>
              </w:rPr>
              <w:instrText xml:space="preserve"> PAGEREF _Toc457232063 \h </w:instrText>
            </w:r>
            <w:r w:rsidR="0039392C">
              <w:rPr>
                <w:webHidden/>
              </w:rPr>
            </w:r>
            <w:r w:rsidR="0039392C">
              <w:rPr>
                <w:webHidden/>
              </w:rPr>
              <w:fldChar w:fldCharType="separate"/>
            </w:r>
            <w:r w:rsidR="0039392C">
              <w:rPr>
                <w:webHidden/>
              </w:rPr>
              <w:t>41</w:t>
            </w:r>
            <w:r w:rsidR="0039392C">
              <w:rPr>
                <w:webHidden/>
              </w:rPr>
              <w:fldChar w:fldCharType="end"/>
            </w:r>
          </w:hyperlink>
        </w:p>
        <w:p w14:paraId="2D3EF175" w14:textId="649484F0" w:rsidR="0039392C" w:rsidRDefault="00B14D2B">
          <w:pPr>
            <w:pStyle w:val="TOC2"/>
          </w:pPr>
          <w:hyperlink w:anchor="_Toc457232064" w:history="1">
            <w:r w:rsidR="0039392C" w:rsidRPr="00CA2543">
              <w:rPr>
                <w:rStyle w:val="Hyperlink"/>
              </w:rPr>
              <w:t>7.3</w:t>
            </w:r>
            <w:r w:rsidR="0039392C">
              <w:tab/>
            </w:r>
            <w:r w:rsidR="0039392C" w:rsidRPr="00CA2543">
              <w:rPr>
                <w:rStyle w:val="Hyperlink"/>
              </w:rPr>
              <w:t>There are some pre-conditions that need to exist and this can help identify services best suited to reform</w:t>
            </w:r>
            <w:r w:rsidR="0039392C">
              <w:rPr>
                <w:webHidden/>
              </w:rPr>
              <w:tab/>
            </w:r>
            <w:r w:rsidR="0039392C">
              <w:rPr>
                <w:webHidden/>
              </w:rPr>
              <w:fldChar w:fldCharType="begin"/>
            </w:r>
            <w:r w:rsidR="0039392C">
              <w:rPr>
                <w:webHidden/>
              </w:rPr>
              <w:instrText xml:space="preserve"> PAGEREF _Toc457232064 \h </w:instrText>
            </w:r>
            <w:r w:rsidR="0039392C">
              <w:rPr>
                <w:webHidden/>
              </w:rPr>
            </w:r>
            <w:r w:rsidR="0039392C">
              <w:rPr>
                <w:webHidden/>
              </w:rPr>
              <w:fldChar w:fldCharType="separate"/>
            </w:r>
            <w:r w:rsidR="0039392C">
              <w:rPr>
                <w:webHidden/>
              </w:rPr>
              <w:t>42</w:t>
            </w:r>
            <w:r w:rsidR="0039392C">
              <w:rPr>
                <w:webHidden/>
              </w:rPr>
              <w:fldChar w:fldCharType="end"/>
            </w:r>
          </w:hyperlink>
        </w:p>
        <w:p w14:paraId="62C1E0BB" w14:textId="391BD6C2" w:rsidR="0039392C" w:rsidRDefault="00B14D2B">
          <w:pPr>
            <w:pStyle w:val="TOC2"/>
          </w:pPr>
          <w:hyperlink w:anchor="_Toc457232065" w:history="1">
            <w:r w:rsidR="0039392C" w:rsidRPr="00CA2543">
              <w:rPr>
                <w:rStyle w:val="Hyperlink"/>
              </w:rPr>
              <w:t>7.4</w:t>
            </w:r>
            <w:r w:rsidR="0039392C">
              <w:tab/>
            </w:r>
            <w:r w:rsidR="0039392C" w:rsidRPr="00CA2543">
              <w:rPr>
                <w:rStyle w:val="Hyperlink"/>
              </w:rPr>
              <w:t>Improvement happens when services are organised in the interests of people who use those services</w:t>
            </w:r>
            <w:r w:rsidR="0039392C">
              <w:rPr>
                <w:webHidden/>
              </w:rPr>
              <w:tab/>
            </w:r>
            <w:r w:rsidR="0039392C">
              <w:rPr>
                <w:webHidden/>
              </w:rPr>
              <w:fldChar w:fldCharType="begin"/>
            </w:r>
            <w:r w:rsidR="0039392C">
              <w:rPr>
                <w:webHidden/>
              </w:rPr>
              <w:instrText xml:space="preserve"> PAGEREF _Toc457232065 \h </w:instrText>
            </w:r>
            <w:r w:rsidR="0039392C">
              <w:rPr>
                <w:webHidden/>
              </w:rPr>
            </w:r>
            <w:r w:rsidR="0039392C">
              <w:rPr>
                <w:webHidden/>
              </w:rPr>
              <w:fldChar w:fldCharType="separate"/>
            </w:r>
            <w:r w:rsidR="0039392C">
              <w:rPr>
                <w:webHidden/>
              </w:rPr>
              <w:t>44</w:t>
            </w:r>
            <w:r w:rsidR="0039392C">
              <w:rPr>
                <w:webHidden/>
              </w:rPr>
              <w:fldChar w:fldCharType="end"/>
            </w:r>
          </w:hyperlink>
        </w:p>
        <w:p w14:paraId="42D74DDC" w14:textId="093F292A" w:rsidR="0039392C" w:rsidRDefault="00B14D2B">
          <w:pPr>
            <w:pStyle w:val="TOC2"/>
          </w:pPr>
          <w:hyperlink w:anchor="_Toc457232066" w:history="1">
            <w:r w:rsidR="0039392C" w:rsidRPr="00CA2543">
              <w:rPr>
                <w:rStyle w:val="Hyperlink"/>
              </w:rPr>
              <w:t>7.5</w:t>
            </w:r>
            <w:r w:rsidR="0039392C">
              <w:tab/>
            </w:r>
            <w:r w:rsidR="0039392C" w:rsidRPr="00CA2543">
              <w:rPr>
                <w:rStyle w:val="Hyperlink"/>
              </w:rPr>
              <w:t>Other commentators have made contributions about areas for reform in human services</w:t>
            </w:r>
            <w:r w:rsidR="0039392C">
              <w:rPr>
                <w:webHidden/>
              </w:rPr>
              <w:tab/>
            </w:r>
            <w:r w:rsidR="0039392C">
              <w:rPr>
                <w:webHidden/>
              </w:rPr>
              <w:fldChar w:fldCharType="begin"/>
            </w:r>
            <w:r w:rsidR="0039392C">
              <w:rPr>
                <w:webHidden/>
              </w:rPr>
              <w:instrText xml:space="preserve"> PAGEREF _Toc457232066 \h </w:instrText>
            </w:r>
            <w:r w:rsidR="0039392C">
              <w:rPr>
                <w:webHidden/>
              </w:rPr>
            </w:r>
            <w:r w:rsidR="0039392C">
              <w:rPr>
                <w:webHidden/>
              </w:rPr>
              <w:fldChar w:fldCharType="separate"/>
            </w:r>
            <w:r w:rsidR="0039392C">
              <w:rPr>
                <w:webHidden/>
              </w:rPr>
              <w:t>47</w:t>
            </w:r>
            <w:r w:rsidR="0039392C">
              <w:rPr>
                <w:webHidden/>
              </w:rPr>
              <w:fldChar w:fldCharType="end"/>
            </w:r>
          </w:hyperlink>
        </w:p>
        <w:p w14:paraId="58D2C849" w14:textId="03AB3D67" w:rsidR="0039392C" w:rsidRDefault="00B14D2B">
          <w:pPr>
            <w:pStyle w:val="TOC2"/>
          </w:pPr>
          <w:hyperlink w:anchor="_Toc457232067" w:history="1">
            <w:r w:rsidR="0039392C" w:rsidRPr="00CA2543">
              <w:rPr>
                <w:rStyle w:val="Hyperlink"/>
              </w:rPr>
              <w:t>7.6</w:t>
            </w:r>
            <w:r w:rsidR="0039392C">
              <w:tab/>
            </w:r>
            <w:r w:rsidR="0039392C" w:rsidRPr="00CA2543">
              <w:rPr>
                <w:rStyle w:val="Hyperlink"/>
              </w:rPr>
              <w:t>Summary Requests for Information</w:t>
            </w:r>
            <w:r w:rsidR="0039392C">
              <w:rPr>
                <w:webHidden/>
              </w:rPr>
              <w:tab/>
            </w:r>
            <w:r w:rsidR="0039392C">
              <w:rPr>
                <w:webHidden/>
              </w:rPr>
              <w:fldChar w:fldCharType="begin"/>
            </w:r>
            <w:r w:rsidR="0039392C">
              <w:rPr>
                <w:webHidden/>
              </w:rPr>
              <w:instrText xml:space="preserve"> PAGEREF _Toc457232067 \h </w:instrText>
            </w:r>
            <w:r w:rsidR="0039392C">
              <w:rPr>
                <w:webHidden/>
              </w:rPr>
            </w:r>
            <w:r w:rsidR="0039392C">
              <w:rPr>
                <w:webHidden/>
              </w:rPr>
              <w:fldChar w:fldCharType="separate"/>
            </w:r>
            <w:r w:rsidR="0039392C">
              <w:rPr>
                <w:webHidden/>
              </w:rPr>
              <w:t>48</w:t>
            </w:r>
            <w:r w:rsidR="0039392C">
              <w:rPr>
                <w:webHidden/>
              </w:rPr>
              <w:fldChar w:fldCharType="end"/>
            </w:r>
          </w:hyperlink>
        </w:p>
        <w:p w14:paraId="295A90C8" w14:textId="28432F19" w:rsidR="0039392C" w:rsidRDefault="00B14D2B">
          <w:pPr>
            <w:pStyle w:val="TOC2"/>
          </w:pPr>
          <w:hyperlink w:anchor="_Toc457232068" w:history="1">
            <w:r w:rsidR="0039392C" w:rsidRPr="00CA2543">
              <w:rPr>
                <w:rStyle w:val="Hyperlink"/>
              </w:rPr>
              <w:t>7.7</w:t>
            </w:r>
            <w:r w:rsidR="0039392C">
              <w:tab/>
            </w:r>
            <w:r w:rsidR="0039392C" w:rsidRPr="00CA2543">
              <w:rPr>
                <w:rStyle w:val="Hyperlink"/>
              </w:rPr>
              <w:t>Summary Request for Information 3</w:t>
            </w:r>
            <w:r w:rsidR="0039392C">
              <w:rPr>
                <w:webHidden/>
              </w:rPr>
              <w:tab/>
            </w:r>
            <w:r w:rsidR="0039392C">
              <w:rPr>
                <w:webHidden/>
              </w:rPr>
              <w:fldChar w:fldCharType="begin"/>
            </w:r>
            <w:r w:rsidR="0039392C">
              <w:rPr>
                <w:webHidden/>
              </w:rPr>
              <w:instrText xml:space="preserve"> PAGEREF _Toc457232068 \h </w:instrText>
            </w:r>
            <w:r w:rsidR="0039392C">
              <w:rPr>
                <w:webHidden/>
              </w:rPr>
            </w:r>
            <w:r w:rsidR="0039392C">
              <w:rPr>
                <w:webHidden/>
              </w:rPr>
              <w:fldChar w:fldCharType="separate"/>
            </w:r>
            <w:r w:rsidR="0039392C">
              <w:rPr>
                <w:webHidden/>
              </w:rPr>
              <w:t>48</w:t>
            </w:r>
            <w:r w:rsidR="0039392C">
              <w:rPr>
                <w:webHidden/>
              </w:rPr>
              <w:fldChar w:fldCharType="end"/>
            </w:r>
          </w:hyperlink>
        </w:p>
        <w:p w14:paraId="12711097" w14:textId="591485F1" w:rsidR="0039392C" w:rsidRDefault="00B14D2B">
          <w:pPr>
            <w:pStyle w:val="TOC2"/>
          </w:pPr>
          <w:hyperlink w:anchor="_Toc457232069" w:history="1">
            <w:r w:rsidR="0039392C" w:rsidRPr="00CA2543">
              <w:rPr>
                <w:rStyle w:val="Hyperlink"/>
              </w:rPr>
              <w:t>Summary Requests for Information 5, 6, 7 &amp; 8</w:t>
            </w:r>
            <w:r w:rsidR="0039392C">
              <w:rPr>
                <w:webHidden/>
              </w:rPr>
              <w:tab/>
            </w:r>
            <w:r w:rsidR="0039392C">
              <w:rPr>
                <w:webHidden/>
              </w:rPr>
              <w:fldChar w:fldCharType="begin"/>
            </w:r>
            <w:r w:rsidR="0039392C">
              <w:rPr>
                <w:webHidden/>
              </w:rPr>
              <w:instrText xml:space="preserve"> PAGEREF _Toc457232069 \h </w:instrText>
            </w:r>
            <w:r w:rsidR="0039392C">
              <w:rPr>
                <w:webHidden/>
              </w:rPr>
            </w:r>
            <w:r w:rsidR="0039392C">
              <w:rPr>
                <w:webHidden/>
              </w:rPr>
              <w:fldChar w:fldCharType="separate"/>
            </w:r>
            <w:r w:rsidR="0039392C">
              <w:rPr>
                <w:webHidden/>
              </w:rPr>
              <w:t>49</w:t>
            </w:r>
            <w:r w:rsidR="0039392C">
              <w:rPr>
                <w:webHidden/>
              </w:rPr>
              <w:fldChar w:fldCharType="end"/>
            </w:r>
          </w:hyperlink>
        </w:p>
        <w:p w14:paraId="169632B8" w14:textId="1206D135" w:rsidR="0039392C" w:rsidRDefault="00B14D2B">
          <w:pPr>
            <w:pStyle w:val="TOC1"/>
          </w:pPr>
          <w:hyperlink w:anchor="_Toc457232070" w:history="1">
            <w:r w:rsidR="0039392C" w:rsidRPr="00CA2543">
              <w:rPr>
                <w:rStyle w:val="Hyperlink"/>
              </w:rPr>
              <w:t>8</w:t>
            </w:r>
            <w:r w:rsidR="0039392C">
              <w:tab/>
            </w:r>
            <w:r w:rsidR="0039392C" w:rsidRPr="00CA2543">
              <w:rPr>
                <w:rStyle w:val="Hyperlink"/>
              </w:rPr>
              <w:t>Co-operative and Mutual Case studies</w:t>
            </w:r>
            <w:r w:rsidR="0039392C">
              <w:rPr>
                <w:webHidden/>
              </w:rPr>
              <w:tab/>
            </w:r>
            <w:r w:rsidR="0039392C">
              <w:rPr>
                <w:webHidden/>
              </w:rPr>
              <w:fldChar w:fldCharType="begin"/>
            </w:r>
            <w:r w:rsidR="0039392C">
              <w:rPr>
                <w:webHidden/>
              </w:rPr>
              <w:instrText xml:space="preserve"> PAGEREF _Toc457232070 \h </w:instrText>
            </w:r>
            <w:r w:rsidR="0039392C">
              <w:rPr>
                <w:webHidden/>
              </w:rPr>
            </w:r>
            <w:r w:rsidR="0039392C">
              <w:rPr>
                <w:webHidden/>
              </w:rPr>
              <w:fldChar w:fldCharType="separate"/>
            </w:r>
            <w:r w:rsidR="0039392C">
              <w:rPr>
                <w:webHidden/>
              </w:rPr>
              <w:t>49</w:t>
            </w:r>
            <w:r w:rsidR="0039392C">
              <w:rPr>
                <w:webHidden/>
              </w:rPr>
              <w:fldChar w:fldCharType="end"/>
            </w:r>
          </w:hyperlink>
        </w:p>
        <w:p w14:paraId="1B2489B9" w14:textId="79CB65F2" w:rsidR="0039392C" w:rsidRDefault="00B14D2B">
          <w:pPr>
            <w:pStyle w:val="TOC2"/>
          </w:pPr>
          <w:hyperlink w:anchor="_Toc457232071" w:history="1">
            <w:r w:rsidR="0039392C" w:rsidRPr="00CA2543">
              <w:rPr>
                <w:rStyle w:val="Hyperlink"/>
              </w:rPr>
              <w:t>8.1</w:t>
            </w:r>
            <w:r w:rsidR="0039392C">
              <w:tab/>
            </w:r>
            <w:r w:rsidR="0039392C" w:rsidRPr="00CA2543">
              <w:rPr>
                <w:rStyle w:val="Hyperlink"/>
              </w:rPr>
              <w:t>How our approach to case studies can inform an understanding about which human services could benefit from reform</w:t>
            </w:r>
            <w:r w:rsidR="0039392C">
              <w:rPr>
                <w:webHidden/>
              </w:rPr>
              <w:tab/>
            </w:r>
            <w:r w:rsidR="0039392C">
              <w:rPr>
                <w:webHidden/>
              </w:rPr>
              <w:fldChar w:fldCharType="begin"/>
            </w:r>
            <w:r w:rsidR="0039392C">
              <w:rPr>
                <w:webHidden/>
              </w:rPr>
              <w:instrText xml:space="preserve"> PAGEREF _Toc457232071 \h </w:instrText>
            </w:r>
            <w:r w:rsidR="0039392C">
              <w:rPr>
                <w:webHidden/>
              </w:rPr>
            </w:r>
            <w:r w:rsidR="0039392C">
              <w:rPr>
                <w:webHidden/>
              </w:rPr>
              <w:fldChar w:fldCharType="separate"/>
            </w:r>
            <w:r w:rsidR="0039392C">
              <w:rPr>
                <w:webHidden/>
              </w:rPr>
              <w:t>50</w:t>
            </w:r>
            <w:r w:rsidR="0039392C">
              <w:rPr>
                <w:webHidden/>
              </w:rPr>
              <w:fldChar w:fldCharType="end"/>
            </w:r>
          </w:hyperlink>
        </w:p>
        <w:p w14:paraId="63C43F9E" w14:textId="522F50E4" w:rsidR="0039392C" w:rsidRDefault="00B14D2B">
          <w:pPr>
            <w:pStyle w:val="TOC2"/>
          </w:pPr>
          <w:hyperlink w:anchor="_Toc457232072" w:history="1">
            <w:r w:rsidR="0039392C" w:rsidRPr="00CA2543">
              <w:rPr>
                <w:rStyle w:val="Hyperlink"/>
              </w:rPr>
              <w:t>8.2</w:t>
            </w:r>
            <w:r w:rsidR="0039392C">
              <w:tab/>
            </w:r>
            <w:r w:rsidR="0039392C" w:rsidRPr="00CA2543">
              <w:rPr>
                <w:rStyle w:val="Hyperlink"/>
              </w:rPr>
              <w:t>Health</w:t>
            </w:r>
            <w:r w:rsidR="0039392C">
              <w:rPr>
                <w:webHidden/>
              </w:rPr>
              <w:tab/>
            </w:r>
            <w:r w:rsidR="0039392C">
              <w:rPr>
                <w:webHidden/>
              </w:rPr>
              <w:fldChar w:fldCharType="begin"/>
            </w:r>
            <w:r w:rsidR="0039392C">
              <w:rPr>
                <w:webHidden/>
              </w:rPr>
              <w:instrText xml:space="preserve"> PAGEREF _Toc457232072 \h </w:instrText>
            </w:r>
            <w:r w:rsidR="0039392C">
              <w:rPr>
                <w:webHidden/>
              </w:rPr>
            </w:r>
            <w:r w:rsidR="0039392C">
              <w:rPr>
                <w:webHidden/>
              </w:rPr>
              <w:fldChar w:fldCharType="separate"/>
            </w:r>
            <w:r w:rsidR="0039392C">
              <w:rPr>
                <w:webHidden/>
              </w:rPr>
              <w:t>50</w:t>
            </w:r>
            <w:r w:rsidR="0039392C">
              <w:rPr>
                <w:webHidden/>
              </w:rPr>
              <w:fldChar w:fldCharType="end"/>
            </w:r>
          </w:hyperlink>
        </w:p>
        <w:p w14:paraId="7AC98030" w14:textId="3FEF2BAB" w:rsidR="0039392C" w:rsidRDefault="00B14D2B">
          <w:pPr>
            <w:pStyle w:val="TOC2"/>
          </w:pPr>
          <w:hyperlink w:anchor="_Toc457232073" w:history="1">
            <w:r w:rsidR="0039392C" w:rsidRPr="00CA2543">
              <w:rPr>
                <w:rStyle w:val="Hyperlink"/>
              </w:rPr>
              <w:t>8.3</w:t>
            </w:r>
            <w:r w:rsidR="0039392C">
              <w:tab/>
            </w:r>
            <w:r w:rsidR="0039392C" w:rsidRPr="00CA2543">
              <w:rPr>
                <w:rStyle w:val="Hyperlink"/>
              </w:rPr>
              <w:t>Housing</w:t>
            </w:r>
            <w:r w:rsidR="0039392C">
              <w:rPr>
                <w:webHidden/>
              </w:rPr>
              <w:tab/>
            </w:r>
            <w:r w:rsidR="0039392C">
              <w:rPr>
                <w:webHidden/>
              </w:rPr>
              <w:fldChar w:fldCharType="begin"/>
            </w:r>
            <w:r w:rsidR="0039392C">
              <w:rPr>
                <w:webHidden/>
              </w:rPr>
              <w:instrText xml:space="preserve"> PAGEREF _Toc457232073 \h </w:instrText>
            </w:r>
            <w:r w:rsidR="0039392C">
              <w:rPr>
                <w:webHidden/>
              </w:rPr>
            </w:r>
            <w:r w:rsidR="0039392C">
              <w:rPr>
                <w:webHidden/>
              </w:rPr>
              <w:fldChar w:fldCharType="separate"/>
            </w:r>
            <w:r w:rsidR="0039392C">
              <w:rPr>
                <w:webHidden/>
              </w:rPr>
              <w:t>54</w:t>
            </w:r>
            <w:r w:rsidR="0039392C">
              <w:rPr>
                <w:webHidden/>
              </w:rPr>
              <w:fldChar w:fldCharType="end"/>
            </w:r>
          </w:hyperlink>
        </w:p>
        <w:p w14:paraId="1F47B1F1" w14:textId="7A367BAD" w:rsidR="0039392C" w:rsidRDefault="00B14D2B">
          <w:pPr>
            <w:pStyle w:val="TOC2"/>
          </w:pPr>
          <w:hyperlink w:anchor="_Toc457232074" w:history="1">
            <w:r w:rsidR="0039392C" w:rsidRPr="00CA2543">
              <w:rPr>
                <w:rStyle w:val="Hyperlink"/>
              </w:rPr>
              <w:t>8.4</w:t>
            </w:r>
            <w:r w:rsidR="0039392C">
              <w:tab/>
            </w:r>
            <w:r w:rsidR="0039392C" w:rsidRPr="00CA2543">
              <w:rPr>
                <w:rStyle w:val="Hyperlink"/>
              </w:rPr>
              <w:t>Education</w:t>
            </w:r>
            <w:r w:rsidR="0039392C">
              <w:rPr>
                <w:webHidden/>
              </w:rPr>
              <w:tab/>
            </w:r>
            <w:r w:rsidR="0039392C">
              <w:rPr>
                <w:webHidden/>
              </w:rPr>
              <w:fldChar w:fldCharType="begin"/>
            </w:r>
            <w:r w:rsidR="0039392C">
              <w:rPr>
                <w:webHidden/>
              </w:rPr>
              <w:instrText xml:space="preserve"> PAGEREF _Toc457232074 \h </w:instrText>
            </w:r>
            <w:r w:rsidR="0039392C">
              <w:rPr>
                <w:webHidden/>
              </w:rPr>
            </w:r>
            <w:r w:rsidR="0039392C">
              <w:rPr>
                <w:webHidden/>
              </w:rPr>
              <w:fldChar w:fldCharType="separate"/>
            </w:r>
            <w:r w:rsidR="0039392C">
              <w:rPr>
                <w:webHidden/>
              </w:rPr>
              <w:t>58</w:t>
            </w:r>
            <w:r w:rsidR="0039392C">
              <w:rPr>
                <w:webHidden/>
              </w:rPr>
              <w:fldChar w:fldCharType="end"/>
            </w:r>
          </w:hyperlink>
        </w:p>
        <w:p w14:paraId="1C8231CF" w14:textId="3C5144C0" w:rsidR="0039392C" w:rsidRDefault="00B14D2B">
          <w:pPr>
            <w:pStyle w:val="TOC2"/>
          </w:pPr>
          <w:hyperlink w:anchor="_Toc457232075" w:history="1">
            <w:r w:rsidR="0039392C" w:rsidRPr="00CA2543">
              <w:rPr>
                <w:rStyle w:val="Hyperlink"/>
              </w:rPr>
              <w:t>8.5</w:t>
            </w:r>
            <w:r w:rsidR="0039392C">
              <w:tab/>
            </w:r>
            <w:r w:rsidR="0039392C" w:rsidRPr="00CA2543">
              <w:rPr>
                <w:rStyle w:val="Hyperlink"/>
              </w:rPr>
              <w:t>Transport and mobility</w:t>
            </w:r>
            <w:r w:rsidR="0039392C">
              <w:rPr>
                <w:webHidden/>
              </w:rPr>
              <w:tab/>
            </w:r>
            <w:r w:rsidR="0039392C">
              <w:rPr>
                <w:webHidden/>
              </w:rPr>
              <w:fldChar w:fldCharType="begin"/>
            </w:r>
            <w:r w:rsidR="0039392C">
              <w:rPr>
                <w:webHidden/>
              </w:rPr>
              <w:instrText xml:space="preserve"> PAGEREF _Toc457232075 \h </w:instrText>
            </w:r>
            <w:r w:rsidR="0039392C">
              <w:rPr>
                <w:webHidden/>
              </w:rPr>
            </w:r>
            <w:r w:rsidR="0039392C">
              <w:rPr>
                <w:webHidden/>
              </w:rPr>
              <w:fldChar w:fldCharType="separate"/>
            </w:r>
            <w:r w:rsidR="0039392C">
              <w:rPr>
                <w:webHidden/>
              </w:rPr>
              <w:t>61</w:t>
            </w:r>
            <w:r w:rsidR="0039392C">
              <w:rPr>
                <w:webHidden/>
              </w:rPr>
              <w:fldChar w:fldCharType="end"/>
            </w:r>
          </w:hyperlink>
        </w:p>
        <w:p w14:paraId="49BDA213" w14:textId="0C6C49BE" w:rsidR="0039392C" w:rsidRDefault="00B14D2B">
          <w:pPr>
            <w:pStyle w:val="TOC2"/>
          </w:pPr>
          <w:hyperlink w:anchor="_Toc457232076" w:history="1">
            <w:r w:rsidR="0039392C" w:rsidRPr="00CA2543">
              <w:rPr>
                <w:rStyle w:val="Hyperlink"/>
              </w:rPr>
              <w:t>8.6</w:t>
            </w:r>
            <w:r w:rsidR="0039392C">
              <w:tab/>
            </w:r>
            <w:r w:rsidR="0039392C" w:rsidRPr="00CA2543">
              <w:rPr>
                <w:rStyle w:val="Hyperlink"/>
              </w:rPr>
              <w:t>Home Care and Social Support</w:t>
            </w:r>
            <w:r w:rsidR="0039392C">
              <w:rPr>
                <w:webHidden/>
              </w:rPr>
              <w:tab/>
            </w:r>
            <w:r w:rsidR="0039392C">
              <w:rPr>
                <w:webHidden/>
              </w:rPr>
              <w:fldChar w:fldCharType="begin"/>
            </w:r>
            <w:r w:rsidR="0039392C">
              <w:rPr>
                <w:webHidden/>
              </w:rPr>
              <w:instrText xml:space="preserve"> PAGEREF _Toc457232076 \h </w:instrText>
            </w:r>
            <w:r w:rsidR="0039392C">
              <w:rPr>
                <w:webHidden/>
              </w:rPr>
            </w:r>
            <w:r w:rsidR="0039392C">
              <w:rPr>
                <w:webHidden/>
              </w:rPr>
              <w:fldChar w:fldCharType="separate"/>
            </w:r>
            <w:r w:rsidR="0039392C">
              <w:rPr>
                <w:webHidden/>
              </w:rPr>
              <w:t>65</w:t>
            </w:r>
            <w:r w:rsidR="0039392C">
              <w:rPr>
                <w:webHidden/>
              </w:rPr>
              <w:fldChar w:fldCharType="end"/>
            </w:r>
          </w:hyperlink>
        </w:p>
        <w:p w14:paraId="0AFF7E82" w14:textId="6B09A87C" w:rsidR="0039392C" w:rsidRDefault="00B14D2B">
          <w:pPr>
            <w:pStyle w:val="TOC2"/>
          </w:pPr>
          <w:hyperlink w:anchor="_Toc457232077" w:history="1">
            <w:r w:rsidR="0039392C" w:rsidRPr="00CA2543">
              <w:rPr>
                <w:rStyle w:val="Hyperlink"/>
              </w:rPr>
              <w:t>8.7</w:t>
            </w:r>
            <w:r w:rsidR="0039392C">
              <w:tab/>
            </w:r>
            <w:r w:rsidR="0039392C" w:rsidRPr="00CA2543">
              <w:rPr>
                <w:rStyle w:val="Hyperlink"/>
              </w:rPr>
              <w:t>Collaborative digital platforms</w:t>
            </w:r>
            <w:r w:rsidR="0039392C">
              <w:rPr>
                <w:webHidden/>
              </w:rPr>
              <w:tab/>
            </w:r>
            <w:r w:rsidR="0039392C">
              <w:rPr>
                <w:webHidden/>
              </w:rPr>
              <w:fldChar w:fldCharType="begin"/>
            </w:r>
            <w:r w:rsidR="0039392C">
              <w:rPr>
                <w:webHidden/>
              </w:rPr>
              <w:instrText xml:space="preserve"> PAGEREF _Toc457232077 \h </w:instrText>
            </w:r>
            <w:r w:rsidR="0039392C">
              <w:rPr>
                <w:webHidden/>
              </w:rPr>
            </w:r>
            <w:r w:rsidR="0039392C">
              <w:rPr>
                <w:webHidden/>
              </w:rPr>
              <w:fldChar w:fldCharType="separate"/>
            </w:r>
            <w:r w:rsidR="0039392C">
              <w:rPr>
                <w:webHidden/>
              </w:rPr>
              <w:t>71</w:t>
            </w:r>
            <w:r w:rsidR="0039392C">
              <w:rPr>
                <w:webHidden/>
              </w:rPr>
              <w:fldChar w:fldCharType="end"/>
            </w:r>
          </w:hyperlink>
        </w:p>
        <w:p w14:paraId="06A4FF45" w14:textId="50C4C05A" w:rsidR="0039392C" w:rsidRDefault="00B14D2B">
          <w:pPr>
            <w:pStyle w:val="TOC2"/>
          </w:pPr>
          <w:hyperlink w:anchor="_Toc457232078" w:history="1">
            <w:r w:rsidR="0039392C" w:rsidRPr="00CA2543">
              <w:rPr>
                <w:rStyle w:val="Hyperlink"/>
              </w:rPr>
              <w:t>8.8</w:t>
            </w:r>
            <w:r w:rsidR="0039392C">
              <w:tab/>
            </w:r>
            <w:r w:rsidR="0039392C" w:rsidRPr="00CA2543">
              <w:rPr>
                <w:rStyle w:val="Hyperlink"/>
              </w:rPr>
              <w:t>Integrated Health, Wellbeing and Social Care</w:t>
            </w:r>
            <w:r w:rsidR="0039392C">
              <w:rPr>
                <w:webHidden/>
              </w:rPr>
              <w:tab/>
            </w:r>
            <w:r w:rsidR="0039392C">
              <w:rPr>
                <w:webHidden/>
              </w:rPr>
              <w:fldChar w:fldCharType="begin"/>
            </w:r>
            <w:r w:rsidR="0039392C">
              <w:rPr>
                <w:webHidden/>
              </w:rPr>
              <w:instrText xml:space="preserve"> PAGEREF _Toc457232078 \h </w:instrText>
            </w:r>
            <w:r w:rsidR="0039392C">
              <w:rPr>
                <w:webHidden/>
              </w:rPr>
            </w:r>
            <w:r w:rsidR="0039392C">
              <w:rPr>
                <w:webHidden/>
              </w:rPr>
              <w:fldChar w:fldCharType="separate"/>
            </w:r>
            <w:r w:rsidR="0039392C">
              <w:rPr>
                <w:webHidden/>
              </w:rPr>
              <w:t>73</w:t>
            </w:r>
            <w:r w:rsidR="0039392C">
              <w:rPr>
                <w:webHidden/>
              </w:rPr>
              <w:fldChar w:fldCharType="end"/>
            </w:r>
          </w:hyperlink>
        </w:p>
        <w:p w14:paraId="02E1BCD5" w14:textId="152CB2E5" w:rsidR="0039392C" w:rsidRDefault="00B14D2B">
          <w:pPr>
            <w:pStyle w:val="TOC2"/>
          </w:pPr>
          <w:hyperlink w:anchor="_Toc457232079" w:history="1">
            <w:r w:rsidR="0039392C" w:rsidRPr="00CA2543">
              <w:rPr>
                <w:rStyle w:val="Hyperlink"/>
              </w:rPr>
              <w:t>8.9</w:t>
            </w:r>
            <w:r w:rsidR="0039392C">
              <w:tab/>
            </w:r>
            <w:r w:rsidR="0039392C" w:rsidRPr="00CA2543">
              <w:rPr>
                <w:rStyle w:val="Hyperlink"/>
              </w:rPr>
              <w:t>Community Justice and Corrections</w:t>
            </w:r>
            <w:r w:rsidR="0039392C">
              <w:rPr>
                <w:webHidden/>
              </w:rPr>
              <w:tab/>
            </w:r>
            <w:r w:rsidR="0039392C">
              <w:rPr>
                <w:webHidden/>
              </w:rPr>
              <w:fldChar w:fldCharType="begin"/>
            </w:r>
            <w:r w:rsidR="0039392C">
              <w:rPr>
                <w:webHidden/>
              </w:rPr>
              <w:instrText xml:space="preserve"> PAGEREF _Toc457232079 \h </w:instrText>
            </w:r>
            <w:r w:rsidR="0039392C">
              <w:rPr>
                <w:webHidden/>
              </w:rPr>
            </w:r>
            <w:r w:rsidR="0039392C">
              <w:rPr>
                <w:webHidden/>
              </w:rPr>
              <w:fldChar w:fldCharType="separate"/>
            </w:r>
            <w:r w:rsidR="0039392C">
              <w:rPr>
                <w:webHidden/>
              </w:rPr>
              <w:t>83</w:t>
            </w:r>
            <w:r w:rsidR="0039392C">
              <w:rPr>
                <w:webHidden/>
              </w:rPr>
              <w:fldChar w:fldCharType="end"/>
            </w:r>
          </w:hyperlink>
        </w:p>
        <w:p w14:paraId="2915E4CA" w14:textId="612D1FFA" w:rsidR="0039392C" w:rsidRDefault="00B14D2B">
          <w:pPr>
            <w:pStyle w:val="TOC2"/>
          </w:pPr>
          <w:hyperlink w:anchor="_Toc457232080" w:history="1">
            <w:r w:rsidR="0039392C" w:rsidRPr="00CA2543">
              <w:rPr>
                <w:rStyle w:val="Hyperlink"/>
              </w:rPr>
              <w:t>8.10</w:t>
            </w:r>
            <w:r w:rsidR="0039392C">
              <w:tab/>
            </w:r>
            <w:r w:rsidR="0039392C" w:rsidRPr="00CA2543">
              <w:rPr>
                <w:rStyle w:val="Hyperlink"/>
              </w:rPr>
              <w:t>Disability</w:t>
            </w:r>
            <w:r w:rsidR="0039392C">
              <w:rPr>
                <w:webHidden/>
              </w:rPr>
              <w:tab/>
            </w:r>
            <w:r w:rsidR="0039392C">
              <w:rPr>
                <w:webHidden/>
              </w:rPr>
              <w:fldChar w:fldCharType="begin"/>
            </w:r>
            <w:r w:rsidR="0039392C">
              <w:rPr>
                <w:webHidden/>
              </w:rPr>
              <w:instrText xml:space="preserve"> PAGEREF _Toc457232080 \h </w:instrText>
            </w:r>
            <w:r w:rsidR="0039392C">
              <w:rPr>
                <w:webHidden/>
              </w:rPr>
            </w:r>
            <w:r w:rsidR="0039392C">
              <w:rPr>
                <w:webHidden/>
              </w:rPr>
              <w:fldChar w:fldCharType="separate"/>
            </w:r>
            <w:r w:rsidR="0039392C">
              <w:rPr>
                <w:webHidden/>
              </w:rPr>
              <w:t>85</w:t>
            </w:r>
            <w:r w:rsidR="0039392C">
              <w:rPr>
                <w:webHidden/>
              </w:rPr>
              <w:fldChar w:fldCharType="end"/>
            </w:r>
          </w:hyperlink>
        </w:p>
        <w:p w14:paraId="47F6CFB5" w14:textId="24B06ABB" w:rsidR="0039392C" w:rsidRDefault="00B14D2B">
          <w:pPr>
            <w:pStyle w:val="TOC2"/>
          </w:pPr>
          <w:hyperlink w:anchor="_Toc457232081" w:history="1">
            <w:r w:rsidR="0039392C" w:rsidRPr="00CA2543">
              <w:rPr>
                <w:rStyle w:val="Hyperlink"/>
              </w:rPr>
              <w:t>Summary of case study insights for Australia: Disability</w:t>
            </w:r>
            <w:r w:rsidR="0039392C">
              <w:rPr>
                <w:webHidden/>
              </w:rPr>
              <w:tab/>
            </w:r>
            <w:r w:rsidR="0039392C">
              <w:rPr>
                <w:webHidden/>
              </w:rPr>
              <w:fldChar w:fldCharType="begin"/>
            </w:r>
            <w:r w:rsidR="0039392C">
              <w:rPr>
                <w:webHidden/>
              </w:rPr>
              <w:instrText xml:space="preserve"> PAGEREF _Toc457232081 \h </w:instrText>
            </w:r>
            <w:r w:rsidR="0039392C">
              <w:rPr>
                <w:webHidden/>
              </w:rPr>
            </w:r>
            <w:r w:rsidR="0039392C">
              <w:rPr>
                <w:webHidden/>
              </w:rPr>
              <w:fldChar w:fldCharType="separate"/>
            </w:r>
            <w:r w:rsidR="0039392C">
              <w:rPr>
                <w:webHidden/>
              </w:rPr>
              <w:t>88</w:t>
            </w:r>
            <w:r w:rsidR="0039392C">
              <w:rPr>
                <w:webHidden/>
              </w:rPr>
              <w:fldChar w:fldCharType="end"/>
            </w:r>
          </w:hyperlink>
        </w:p>
        <w:p w14:paraId="628B37AE" w14:textId="3633612A" w:rsidR="0039392C" w:rsidRDefault="00B14D2B">
          <w:pPr>
            <w:pStyle w:val="TOC2"/>
          </w:pPr>
          <w:hyperlink w:anchor="_Toc457232082" w:history="1">
            <w:r w:rsidR="0039392C" w:rsidRPr="00CA2543">
              <w:rPr>
                <w:rStyle w:val="Hyperlink"/>
              </w:rPr>
              <w:t>8.11</w:t>
            </w:r>
            <w:r w:rsidR="0039392C">
              <w:tab/>
            </w:r>
            <w:r w:rsidR="0039392C" w:rsidRPr="00CA2543">
              <w:rPr>
                <w:rStyle w:val="Hyperlink"/>
              </w:rPr>
              <w:t>Aboriginal and Torres Strait Islanders</w:t>
            </w:r>
            <w:r w:rsidR="0039392C">
              <w:rPr>
                <w:webHidden/>
              </w:rPr>
              <w:tab/>
            </w:r>
            <w:r w:rsidR="0039392C">
              <w:rPr>
                <w:webHidden/>
              </w:rPr>
              <w:fldChar w:fldCharType="begin"/>
            </w:r>
            <w:r w:rsidR="0039392C">
              <w:rPr>
                <w:webHidden/>
              </w:rPr>
              <w:instrText xml:space="preserve"> PAGEREF _Toc457232082 \h </w:instrText>
            </w:r>
            <w:r w:rsidR="0039392C">
              <w:rPr>
                <w:webHidden/>
              </w:rPr>
            </w:r>
            <w:r w:rsidR="0039392C">
              <w:rPr>
                <w:webHidden/>
              </w:rPr>
              <w:fldChar w:fldCharType="separate"/>
            </w:r>
            <w:r w:rsidR="0039392C">
              <w:rPr>
                <w:webHidden/>
              </w:rPr>
              <w:t>88</w:t>
            </w:r>
            <w:r w:rsidR="0039392C">
              <w:rPr>
                <w:webHidden/>
              </w:rPr>
              <w:fldChar w:fldCharType="end"/>
            </w:r>
          </w:hyperlink>
        </w:p>
        <w:p w14:paraId="11E401C1" w14:textId="0555ACDB" w:rsidR="0039392C" w:rsidRDefault="00B14D2B">
          <w:pPr>
            <w:pStyle w:val="TOC2"/>
          </w:pPr>
          <w:hyperlink w:anchor="_Toc457232083" w:history="1">
            <w:r w:rsidR="0039392C" w:rsidRPr="00CA2543">
              <w:rPr>
                <w:rStyle w:val="Hyperlink"/>
              </w:rPr>
              <w:t>8.12</w:t>
            </w:r>
            <w:r w:rsidR="0039392C">
              <w:tab/>
            </w:r>
            <w:r w:rsidR="0039392C" w:rsidRPr="00CA2543">
              <w:rPr>
                <w:rStyle w:val="Hyperlink"/>
              </w:rPr>
              <w:t>Summary Request for Information 4</w:t>
            </w:r>
            <w:r w:rsidR="0039392C">
              <w:rPr>
                <w:webHidden/>
              </w:rPr>
              <w:tab/>
            </w:r>
            <w:r w:rsidR="0039392C">
              <w:rPr>
                <w:webHidden/>
              </w:rPr>
              <w:fldChar w:fldCharType="begin"/>
            </w:r>
            <w:r w:rsidR="0039392C">
              <w:rPr>
                <w:webHidden/>
              </w:rPr>
              <w:instrText xml:space="preserve"> PAGEREF _Toc457232083 \h </w:instrText>
            </w:r>
            <w:r w:rsidR="0039392C">
              <w:rPr>
                <w:webHidden/>
              </w:rPr>
            </w:r>
            <w:r w:rsidR="0039392C">
              <w:rPr>
                <w:webHidden/>
              </w:rPr>
              <w:fldChar w:fldCharType="separate"/>
            </w:r>
            <w:r w:rsidR="0039392C">
              <w:rPr>
                <w:webHidden/>
              </w:rPr>
              <w:t>93</w:t>
            </w:r>
            <w:r w:rsidR="0039392C">
              <w:rPr>
                <w:webHidden/>
              </w:rPr>
              <w:fldChar w:fldCharType="end"/>
            </w:r>
          </w:hyperlink>
        </w:p>
        <w:p w14:paraId="73240008" w14:textId="053C6069" w:rsidR="0039392C" w:rsidRDefault="00B14D2B">
          <w:pPr>
            <w:pStyle w:val="TOC1"/>
          </w:pPr>
          <w:hyperlink w:anchor="_Toc457232084" w:history="1">
            <w:r w:rsidR="0039392C" w:rsidRPr="00CA2543">
              <w:rPr>
                <w:rStyle w:val="Hyperlink"/>
              </w:rPr>
              <w:t>9</w:t>
            </w:r>
            <w:r w:rsidR="0039392C">
              <w:tab/>
            </w:r>
            <w:r w:rsidR="0039392C" w:rsidRPr="00CA2543">
              <w:rPr>
                <w:rStyle w:val="Hyperlink"/>
              </w:rPr>
              <w:t>Scaffolding required to enable co-operatives and mutuals to compete on a level playing field</w:t>
            </w:r>
            <w:r w:rsidR="0039392C">
              <w:rPr>
                <w:webHidden/>
              </w:rPr>
              <w:tab/>
            </w:r>
            <w:r w:rsidR="0039392C">
              <w:rPr>
                <w:webHidden/>
              </w:rPr>
              <w:fldChar w:fldCharType="begin"/>
            </w:r>
            <w:r w:rsidR="0039392C">
              <w:rPr>
                <w:webHidden/>
              </w:rPr>
              <w:instrText xml:space="preserve"> PAGEREF _Toc457232084 \h </w:instrText>
            </w:r>
            <w:r w:rsidR="0039392C">
              <w:rPr>
                <w:webHidden/>
              </w:rPr>
            </w:r>
            <w:r w:rsidR="0039392C">
              <w:rPr>
                <w:webHidden/>
              </w:rPr>
              <w:fldChar w:fldCharType="separate"/>
            </w:r>
            <w:r w:rsidR="0039392C">
              <w:rPr>
                <w:webHidden/>
              </w:rPr>
              <w:t>94</w:t>
            </w:r>
            <w:r w:rsidR="0039392C">
              <w:rPr>
                <w:webHidden/>
              </w:rPr>
              <w:fldChar w:fldCharType="end"/>
            </w:r>
          </w:hyperlink>
        </w:p>
        <w:p w14:paraId="47223894" w14:textId="135237D8" w:rsidR="0039392C" w:rsidRDefault="00B14D2B">
          <w:pPr>
            <w:pStyle w:val="TOC2"/>
          </w:pPr>
          <w:hyperlink w:anchor="_Toc457232085" w:history="1">
            <w:r w:rsidR="0039392C" w:rsidRPr="00CA2543">
              <w:rPr>
                <w:rStyle w:val="Hyperlink"/>
              </w:rPr>
              <w:t>9.1</w:t>
            </w:r>
            <w:r w:rsidR="0039392C">
              <w:tab/>
            </w:r>
            <w:r w:rsidR="0039392C" w:rsidRPr="00CA2543">
              <w:rPr>
                <w:rStyle w:val="Hyperlink"/>
              </w:rPr>
              <w:t>The importance of a bi-partisan approach to full implementation of the Senate Inquiry recommendations on the CME sector</w:t>
            </w:r>
            <w:r w:rsidR="0039392C">
              <w:rPr>
                <w:webHidden/>
              </w:rPr>
              <w:tab/>
            </w:r>
            <w:r w:rsidR="0039392C">
              <w:rPr>
                <w:webHidden/>
              </w:rPr>
              <w:fldChar w:fldCharType="begin"/>
            </w:r>
            <w:r w:rsidR="0039392C">
              <w:rPr>
                <w:webHidden/>
              </w:rPr>
              <w:instrText xml:space="preserve"> PAGEREF _Toc457232085 \h </w:instrText>
            </w:r>
            <w:r w:rsidR="0039392C">
              <w:rPr>
                <w:webHidden/>
              </w:rPr>
            </w:r>
            <w:r w:rsidR="0039392C">
              <w:rPr>
                <w:webHidden/>
              </w:rPr>
              <w:fldChar w:fldCharType="separate"/>
            </w:r>
            <w:r w:rsidR="0039392C">
              <w:rPr>
                <w:webHidden/>
              </w:rPr>
              <w:t>94</w:t>
            </w:r>
            <w:r w:rsidR="0039392C">
              <w:rPr>
                <w:webHidden/>
              </w:rPr>
              <w:fldChar w:fldCharType="end"/>
            </w:r>
          </w:hyperlink>
        </w:p>
        <w:p w14:paraId="06E16168" w14:textId="6926B42B" w:rsidR="0039392C" w:rsidRDefault="00B14D2B">
          <w:pPr>
            <w:pStyle w:val="TOC2"/>
          </w:pPr>
          <w:hyperlink w:anchor="_Toc457232086" w:history="1">
            <w:r w:rsidR="0039392C" w:rsidRPr="00CA2543">
              <w:rPr>
                <w:rStyle w:val="Hyperlink"/>
              </w:rPr>
              <w:t>9.2</w:t>
            </w:r>
            <w:r w:rsidR="0039392C">
              <w:tab/>
            </w:r>
            <w:r w:rsidR="0039392C" w:rsidRPr="00CA2543">
              <w:rPr>
                <w:rStyle w:val="Hyperlink"/>
              </w:rPr>
              <w:t>Other regulatory considerations</w:t>
            </w:r>
            <w:r w:rsidR="0039392C">
              <w:rPr>
                <w:webHidden/>
              </w:rPr>
              <w:tab/>
            </w:r>
            <w:r w:rsidR="0039392C">
              <w:rPr>
                <w:webHidden/>
              </w:rPr>
              <w:fldChar w:fldCharType="begin"/>
            </w:r>
            <w:r w:rsidR="0039392C">
              <w:rPr>
                <w:webHidden/>
              </w:rPr>
              <w:instrText xml:space="preserve"> PAGEREF _Toc457232086 \h </w:instrText>
            </w:r>
            <w:r w:rsidR="0039392C">
              <w:rPr>
                <w:webHidden/>
              </w:rPr>
            </w:r>
            <w:r w:rsidR="0039392C">
              <w:rPr>
                <w:webHidden/>
              </w:rPr>
              <w:fldChar w:fldCharType="separate"/>
            </w:r>
            <w:r w:rsidR="0039392C">
              <w:rPr>
                <w:webHidden/>
              </w:rPr>
              <w:t>94</w:t>
            </w:r>
            <w:r w:rsidR="0039392C">
              <w:rPr>
                <w:webHidden/>
              </w:rPr>
              <w:fldChar w:fldCharType="end"/>
            </w:r>
          </w:hyperlink>
        </w:p>
        <w:p w14:paraId="0F628BE1" w14:textId="2F581E73" w:rsidR="0039392C" w:rsidRDefault="00B14D2B">
          <w:pPr>
            <w:pStyle w:val="TOC2"/>
          </w:pPr>
          <w:hyperlink w:anchor="_Toc457232087" w:history="1">
            <w:r w:rsidR="0039392C" w:rsidRPr="00CA2543">
              <w:rPr>
                <w:rStyle w:val="Hyperlink"/>
              </w:rPr>
              <w:t>9.3</w:t>
            </w:r>
            <w:r w:rsidR="0039392C">
              <w:tab/>
            </w:r>
            <w:r w:rsidR="0039392C" w:rsidRPr="00CA2543">
              <w:rPr>
                <w:rStyle w:val="Hyperlink"/>
              </w:rPr>
              <w:t>Co-operative development and funding</w:t>
            </w:r>
            <w:r w:rsidR="0039392C">
              <w:rPr>
                <w:webHidden/>
              </w:rPr>
              <w:tab/>
            </w:r>
            <w:r w:rsidR="0039392C">
              <w:rPr>
                <w:webHidden/>
              </w:rPr>
              <w:fldChar w:fldCharType="begin"/>
            </w:r>
            <w:r w:rsidR="0039392C">
              <w:rPr>
                <w:webHidden/>
              </w:rPr>
              <w:instrText xml:space="preserve"> PAGEREF _Toc457232087 \h </w:instrText>
            </w:r>
            <w:r w:rsidR="0039392C">
              <w:rPr>
                <w:webHidden/>
              </w:rPr>
            </w:r>
            <w:r w:rsidR="0039392C">
              <w:rPr>
                <w:webHidden/>
              </w:rPr>
              <w:fldChar w:fldCharType="separate"/>
            </w:r>
            <w:r w:rsidR="0039392C">
              <w:rPr>
                <w:webHidden/>
              </w:rPr>
              <w:t>96</w:t>
            </w:r>
            <w:r w:rsidR="0039392C">
              <w:rPr>
                <w:webHidden/>
              </w:rPr>
              <w:fldChar w:fldCharType="end"/>
            </w:r>
          </w:hyperlink>
        </w:p>
        <w:p w14:paraId="529CF9F3" w14:textId="33401260" w:rsidR="0039392C" w:rsidRDefault="00B14D2B">
          <w:pPr>
            <w:pStyle w:val="TOC2"/>
          </w:pPr>
          <w:hyperlink w:anchor="_Toc457232088" w:history="1">
            <w:r w:rsidR="0039392C" w:rsidRPr="00CA2543">
              <w:rPr>
                <w:rStyle w:val="Hyperlink"/>
              </w:rPr>
              <w:t>9.4</w:t>
            </w:r>
            <w:r w:rsidR="0039392C">
              <w:tab/>
            </w:r>
            <w:r w:rsidR="0039392C" w:rsidRPr="00CA2543">
              <w:rPr>
                <w:rStyle w:val="Hyperlink"/>
              </w:rPr>
              <w:t>Creating a level playing field in contested markets when new or existing public services are transferred to third party providers</w:t>
            </w:r>
            <w:r w:rsidR="0039392C">
              <w:rPr>
                <w:webHidden/>
              </w:rPr>
              <w:tab/>
            </w:r>
            <w:r w:rsidR="0039392C">
              <w:rPr>
                <w:webHidden/>
              </w:rPr>
              <w:fldChar w:fldCharType="begin"/>
            </w:r>
            <w:r w:rsidR="0039392C">
              <w:rPr>
                <w:webHidden/>
              </w:rPr>
              <w:instrText xml:space="preserve"> PAGEREF _Toc457232088 \h </w:instrText>
            </w:r>
            <w:r w:rsidR="0039392C">
              <w:rPr>
                <w:webHidden/>
              </w:rPr>
            </w:r>
            <w:r w:rsidR="0039392C">
              <w:rPr>
                <w:webHidden/>
              </w:rPr>
              <w:fldChar w:fldCharType="separate"/>
            </w:r>
            <w:r w:rsidR="0039392C">
              <w:rPr>
                <w:webHidden/>
              </w:rPr>
              <w:t>98</w:t>
            </w:r>
            <w:r w:rsidR="0039392C">
              <w:rPr>
                <w:webHidden/>
              </w:rPr>
              <w:fldChar w:fldCharType="end"/>
            </w:r>
          </w:hyperlink>
        </w:p>
        <w:p w14:paraId="6B2DB67E" w14:textId="7E0643C5" w:rsidR="0039392C" w:rsidRDefault="00B14D2B">
          <w:pPr>
            <w:pStyle w:val="TOC2"/>
          </w:pPr>
          <w:hyperlink w:anchor="_Toc457232089" w:history="1">
            <w:r w:rsidR="0039392C" w:rsidRPr="00CA2543">
              <w:rPr>
                <w:rStyle w:val="Hyperlink"/>
              </w:rPr>
              <w:t>9.5</w:t>
            </w:r>
            <w:r w:rsidR="0039392C">
              <w:tab/>
            </w:r>
            <w:r w:rsidR="0039392C" w:rsidRPr="00CA2543">
              <w:rPr>
                <w:rStyle w:val="Hyperlink"/>
              </w:rPr>
              <w:t>Enabling exploratory work and building understanding about the potential for co-operative and mutual development options in new areas of public services</w:t>
            </w:r>
            <w:r w:rsidR="0039392C">
              <w:rPr>
                <w:webHidden/>
              </w:rPr>
              <w:tab/>
            </w:r>
            <w:r w:rsidR="0039392C">
              <w:rPr>
                <w:webHidden/>
              </w:rPr>
              <w:fldChar w:fldCharType="begin"/>
            </w:r>
            <w:r w:rsidR="0039392C">
              <w:rPr>
                <w:webHidden/>
              </w:rPr>
              <w:instrText xml:space="preserve"> PAGEREF _Toc457232089 \h </w:instrText>
            </w:r>
            <w:r w:rsidR="0039392C">
              <w:rPr>
                <w:webHidden/>
              </w:rPr>
            </w:r>
            <w:r w:rsidR="0039392C">
              <w:rPr>
                <w:webHidden/>
              </w:rPr>
              <w:fldChar w:fldCharType="separate"/>
            </w:r>
            <w:r w:rsidR="0039392C">
              <w:rPr>
                <w:webHidden/>
              </w:rPr>
              <w:t>99</w:t>
            </w:r>
            <w:r w:rsidR="0039392C">
              <w:rPr>
                <w:webHidden/>
              </w:rPr>
              <w:fldChar w:fldCharType="end"/>
            </w:r>
          </w:hyperlink>
        </w:p>
        <w:p w14:paraId="53BEEA19" w14:textId="05A33BE5" w:rsidR="0039392C" w:rsidRDefault="00B14D2B">
          <w:pPr>
            <w:pStyle w:val="TOC2"/>
          </w:pPr>
          <w:hyperlink w:anchor="_Toc457232090" w:history="1">
            <w:r w:rsidR="0039392C" w:rsidRPr="00CA2543">
              <w:rPr>
                <w:rStyle w:val="Hyperlink"/>
              </w:rPr>
              <w:t>9.6</w:t>
            </w:r>
            <w:r w:rsidR="0039392C">
              <w:tab/>
            </w:r>
            <w:r w:rsidR="0039392C" w:rsidRPr="00CA2543">
              <w:rPr>
                <w:rStyle w:val="Hyperlink"/>
              </w:rPr>
              <w:t>How the BCCM can support the Productivity Commission Inquiry on Human Services</w:t>
            </w:r>
            <w:r w:rsidR="0039392C">
              <w:rPr>
                <w:webHidden/>
              </w:rPr>
              <w:tab/>
            </w:r>
            <w:r w:rsidR="0039392C">
              <w:rPr>
                <w:webHidden/>
              </w:rPr>
              <w:fldChar w:fldCharType="begin"/>
            </w:r>
            <w:r w:rsidR="0039392C">
              <w:rPr>
                <w:webHidden/>
              </w:rPr>
              <w:instrText xml:space="preserve"> PAGEREF _Toc457232090 \h </w:instrText>
            </w:r>
            <w:r w:rsidR="0039392C">
              <w:rPr>
                <w:webHidden/>
              </w:rPr>
            </w:r>
            <w:r w:rsidR="0039392C">
              <w:rPr>
                <w:webHidden/>
              </w:rPr>
              <w:fldChar w:fldCharType="separate"/>
            </w:r>
            <w:r w:rsidR="0039392C">
              <w:rPr>
                <w:webHidden/>
              </w:rPr>
              <w:t>100</w:t>
            </w:r>
            <w:r w:rsidR="0039392C">
              <w:rPr>
                <w:webHidden/>
              </w:rPr>
              <w:fldChar w:fldCharType="end"/>
            </w:r>
          </w:hyperlink>
        </w:p>
        <w:p w14:paraId="5E279154" w14:textId="22505D31" w:rsidR="0039392C" w:rsidRDefault="00B14D2B">
          <w:pPr>
            <w:pStyle w:val="TOC1"/>
          </w:pPr>
          <w:hyperlink w:anchor="_Toc457232091" w:history="1">
            <w:r w:rsidR="0039392C" w:rsidRPr="00CA2543">
              <w:rPr>
                <w:rStyle w:val="Hyperlink"/>
              </w:rPr>
              <w:t>10</w:t>
            </w:r>
            <w:r w:rsidR="0039392C">
              <w:tab/>
            </w:r>
            <w:r w:rsidR="0039392C" w:rsidRPr="00CA2543">
              <w:rPr>
                <w:rStyle w:val="Hyperlink"/>
              </w:rPr>
              <w:t>Recommendations</w:t>
            </w:r>
            <w:r w:rsidR="0039392C">
              <w:rPr>
                <w:webHidden/>
              </w:rPr>
              <w:tab/>
            </w:r>
            <w:r w:rsidR="0039392C">
              <w:rPr>
                <w:webHidden/>
              </w:rPr>
              <w:fldChar w:fldCharType="begin"/>
            </w:r>
            <w:r w:rsidR="0039392C">
              <w:rPr>
                <w:webHidden/>
              </w:rPr>
              <w:instrText xml:space="preserve"> PAGEREF _Toc457232091 \h </w:instrText>
            </w:r>
            <w:r w:rsidR="0039392C">
              <w:rPr>
                <w:webHidden/>
              </w:rPr>
            </w:r>
            <w:r w:rsidR="0039392C">
              <w:rPr>
                <w:webHidden/>
              </w:rPr>
              <w:fldChar w:fldCharType="separate"/>
            </w:r>
            <w:r w:rsidR="0039392C">
              <w:rPr>
                <w:webHidden/>
              </w:rPr>
              <w:t>102</w:t>
            </w:r>
            <w:r w:rsidR="0039392C">
              <w:rPr>
                <w:webHidden/>
              </w:rPr>
              <w:fldChar w:fldCharType="end"/>
            </w:r>
          </w:hyperlink>
        </w:p>
        <w:p w14:paraId="2EFF31F6" w14:textId="176F8D36" w:rsidR="0039392C" w:rsidRDefault="00B14D2B">
          <w:pPr>
            <w:pStyle w:val="TOC2"/>
          </w:pPr>
          <w:hyperlink w:anchor="_Toc457232092" w:history="1">
            <w:r w:rsidR="0039392C" w:rsidRPr="00CA2543">
              <w:rPr>
                <w:rStyle w:val="Hyperlink"/>
              </w:rPr>
              <w:t>10.1</w:t>
            </w:r>
            <w:r w:rsidR="0039392C">
              <w:tab/>
            </w:r>
            <w:r w:rsidR="0039392C" w:rsidRPr="00CA2543">
              <w:rPr>
                <w:rStyle w:val="Hyperlink"/>
              </w:rPr>
              <w:t>Implement Senate Inquiry Recommendations</w:t>
            </w:r>
            <w:r w:rsidR="0039392C">
              <w:rPr>
                <w:webHidden/>
              </w:rPr>
              <w:tab/>
            </w:r>
            <w:r w:rsidR="0039392C">
              <w:rPr>
                <w:webHidden/>
              </w:rPr>
              <w:fldChar w:fldCharType="begin"/>
            </w:r>
            <w:r w:rsidR="0039392C">
              <w:rPr>
                <w:webHidden/>
              </w:rPr>
              <w:instrText xml:space="preserve"> PAGEREF _Toc457232092 \h </w:instrText>
            </w:r>
            <w:r w:rsidR="0039392C">
              <w:rPr>
                <w:webHidden/>
              </w:rPr>
            </w:r>
            <w:r w:rsidR="0039392C">
              <w:rPr>
                <w:webHidden/>
              </w:rPr>
              <w:fldChar w:fldCharType="separate"/>
            </w:r>
            <w:r w:rsidR="0039392C">
              <w:rPr>
                <w:webHidden/>
              </w:rPr>
              <w:t>102</w:t>
            </w:r>
            <w:r w:rsidR="0039392C">
              <w:rPr>
                <w:webHidden/>
              </w:rPr>
              <w:fldChar w:fldCharType="end"/>
            </w:r>
          </w:hyperlink>
        </w:p>
        <w:p w14:paraId="0F2C7A2B" w14:textId="0995A0D2" w:rsidR="0039392C" w:rsidRDefault="00B14D2B">
          <w:pPr>
            <w:pStyle w:val="TOC2"/>
          </w:pPr>
          <w:hyperlink w:anchor="_Toc457232093" w:history="1">
            <w:r w:rsidR="0039392C" w:rsidRPr="00CA2543">
              <w:rPr>
                <w:rStyle w:val="Hyperlink"/>
              </w:rPr>
              <w:t>10.2</w:t>
            </w:r>
            <w:r w:rsidR="0039392C">
              <w:tab/>
            </w:r>
            <w:r w:rsidR="0039392C" w:rsidRPr="00CA2543">
              <w:rPr>
                <w:rStyle w:val="Hyperlink"/>
              </w:rPr>
              <w:t>Organisation form is crucial in the delivery of human services</w:t>
            </w:r>
            <w:r w:rsidR="0039392C">
              <w:rPr>
                <w:webHidden/>
              </w:rPr>
              <w:tab/>
            </w:r>
            <w:r w:rsidR="0039392C">
              <w:rPr>
                <w:webHidden/>
              </w:rPr>
              <w:fldChar w:fldCharType="begin"/>
            </w:r>
            <w:r w:rsidR="0039392C">
              <w:rPr>
                <w:webHidden/>
              </w:rPr>
              <w:instrText xml:space="preserve"> PAGEREF _Toc457232093 \h </w:instrText>
            </w:r>
            <w:r w:rsidR="0039392C">
              <w:rPr>
                <w:webHidden/>
              </w:rPr>
            </w:r>
            <w:r w:rsidR="0039392C">
              <w:rPr>
                <w:webHidden/>
              </w:rPr>
              <w:fldChar w:fldCharType="separate"/>
            </w:r>
            <w:r w:rsidR="0039392C">
              <w:rPr>
                <w:webHidden/>
              </w:rPr>
              <w:t>102</w:t>
            </w:r>
            <w:r w:rsidR="0039392C">
              <w:rPr>
                <w:webHidden/>
              </w:rPr>
              <w:fldChar w:fldCharType="end"/>
            </w:r>
          </w:hyperlink>
        </w:p>
        <w:p w14:paraId="38578842" w14:textId="36E33F0B" w:rsidR="0039392C" w:rsidRDefault="00B14D2B">
          <w:pPr>
            <w:pStyle w:val="TOC2"/>
          </w:pPr>
          <w:hyperlink w:anchor="_Toc457232094" w:history="1">
            <w:r w:rsidR="0039392C" w:rsidRPr="00CA2543">
              <w:rPr>
                <w:rStyle w:val="Hyperlink"/>
              </w:rPr>
              <w:t>10.3</w:t>
            </w:r>
            <w:r w:rsidR="0039392C">
              <w:tab/>
            </w:r>
            <w:r w:rsidR="0039392C" w:rsidRPr="00CA2543">
              <w:rPr>
                <w:rStyle w:val="Hyperlink"/>
              </w:rPr>
              <w:t>Consider other legal forms to spawn new mutual social enterprises</w:t>
            </w:r>
            <w:r w:rsidR="0039392C">
              <w:rPr>
                <w:webHidden/>
              </w:rPr>
              <w:tab/>
            </w:r>
            <w:r w:rsidR="0039392C">
              <w:rPr>
                <w:webHidden/>
              </w:rPr>
              <w:fldChar w:fldCharType="begin"/>
            </w:r>
            <w:r w:rsidR="0039392C">
              <w:rPr>
                <w:webHidden/>
              </w:rPr>
              <w:instrText xml:space="preserve"> PAGEREF _Toc457232094 \h </w:instrText>
            </w:r>
            <w:r w:rsidR="0039392C">
              <w:rPr>
                <w:webHidden/>
              </w:rPr>
            </w:r>
            <w:r w:rsidR="0039392C">
              <w:rPr>
                <w:webHidden/>
              </w:rPr>
              <w:fldChar w:fldCharType="separate"/>
            </w:r>
            <w:r w:rsidR="0039392C">
              <w:rPr>
                <w:webHidden/>
              </w:rPr>
              <w:t>102</w:t>
            </w:r>
            <w:r w:rsidR="0039392C">
              <w:rPr>
                <w:webHidden/>
              </w:rPr>
              <w:fldChar w:fldCharType="end"/>
            </w:r>
          </w:hyperlink>
        </w:p>
        <w:p w14:paraId="11130E24" w14:textId="2A8028A0" w:rsidR="0039392C" w:rsidRDefault="00B14D2B">
          <w:pPr>
            <w:pStyle w:val="TOC2"/>
          </w:pPr>
          <w:hyperlink w:anchor="_Toc457232095" w:history="1">
            <w:r w:rsidR="0039392C" w:rsidRPr="00CA2543">
              <w:rPr>
                <w:rStyle w:val="Hyperlink"/>
              </w:rPr>
              <w:t>10.4</w:t>
            </w:r>
            <w:r w:rsidR="0039392C">
              <w:tab/>
            </w:r>
            <w:r w:rsidR="0039392C" w:rsidRPr="00CA2543">
              <w:rPr>
                <w:rStyle w:val="Hyperlink"/>
              </w:rPr>
              <w:t>Human services identified for reform</w:t>
            </w:r>
            <w:r w:rsidR="0039392C">
              <w:rPr>
                <w:webHidden/>
              </w:rPr>
              <w:tab/>
            </w:r>
            <w:r w:rsidR="0039392C">
              <w:rPr>
                <w:webHidden/>
              </w:rPr>
              <w:fldChar w:fldCharType="begin"/>
            </w:r>
            <w:r w:rsidR="0039392C">
              <w:rPr>
                <w:webHidden/>
              </w:rPr>
              <w:instrText xml:space="preserve"> PAGEREF _Toc457232095 \h </w:instrText>
            </w:r>
            <w:r w:rsidR="0039392C">
              <w:rPr>
                <w:webHidden/>
              </w:rPr>
            </w:r>
            <w:r w:rsidR="0039392C">
              <w:rPr>
                <w:webHidden/>
              </w:rPr>
              <w:fldChar w:fldCharType="separate"/>
            </w:r>
            <w:r w:rsidR="0039392C">
              <w:rPr>
                <w:webHidden/>
              </w:rPr>
              <w:t>102</w:t>
            </w:r>
            <w:r w:rsidR="0039392C">
              <w:rPr>
                <w:webHidden/>
              </w:rPr>
              <w:fldChar w:fldCharType="end"/>
            </w:r>
          </w:hyperlink>
        </w:p>
        <w:p w14:paraId="23123D77" w14:textId="0646FD30" w:rsidR="0039392C" w:rsidRDefault="00B14D2B">
          <w:pPr>
            <w:pStyle w:val="TOC2"/>
          </w:pPr>
          <w:hyperlink w:anchor="_Toc457232096" w:history="1">
            <w:r w:rsidR="0039392C" w:rsidRPr="00CA2543">
              <w:rPr>
                <w:rStyle w:val="Hyperlink"/>
              </w:rPr>
              <w:t>10.5</w:t>
            </w:r>
            <w:r w:rsidR="0039392C">
              <w:tab/>
            </w:r>
            <w:r w:rsidR="0039392C" w:rsidRPr="00CA2543">
              <w:rPr>
                <w:rStyle w:val="Hyperlink"/>
              </w:rPr>
              <w:t>Expand personalisation and direct payments in human services</w:t>
            </w:r>
            <w:r w:rsidR="0039392C">
              <w:rPr>
                <w:webHidden/>
              </w:rPr>
              <w:tab/>
            </w:r>
            <w:r w:rsidR="0039392C">
              <w:rPr>
                <w:webHidden/>
              </w:rPr>
              <w:fldChar w:fldCharType="begin"/>
            </w:r>
            <w:r w:rsidR="0039392C">
              <w:rPr>
                <w:webHidden/>
              </w:rPr>
              <w:instrText xml:space="preserve"> PAGEREF _Toc457232096 \h </w:instrText>
            </w:r>
            <w:r w:rsidR="0039392C">
              <w:rPr>
                <w:webHidden/>
              </w:rPr>
            </w:r>
            <w:r w:rsidR="0039392C">
              <w:rPr>
                <w:webHidden/>
              </w:rPr>
              <w:fldChar w:fldCharType="separate"/>
            </w:r>
            <w:r w:rsidR="0039392C">
              <w:rPr>
                <w:webHidden/>
              </w:rPr>
              <w:t>103</w:t>
            </w:r>
            <w:r w:rsidR="0039392C">
              <w:rPr>
                <w:webHidden/>
              </w:rPr>
              <w:fldChar w:fldCharType="end"/>
            </w:r>
          </w:hyperlink>
        </w:p>
        <w:p w14:paraId="0DCCD586" w14:textId="22215298" w:rsidR="0039392C" w:rsidRDefault="00B14D2B">
          <w:pPr>
            <w:pStyle w:val="TOC2"/>
          </w:pPr>
          <w:hyperlink w:anchor="_Toc457232097" w:history="1">
            <w:r w:rsidR="0039392C" w:rsidRPr="00CA2543">
              <w:rPr>
                <w:rStyle w:val="Hyperlink"/>
              </w:rPr>
              <w:t>10.6</w:t>
            </w:r>
            <w:r w:rsidR="0039392C">
              <w:tab/>
            </w:r>
            <w:r w:rsidR="0039392C" w:rsidRPr="00CA2543">
              <w:rPr>
                <w:rStyle w:val="Hyperlink"/>
              </w:rPr>
              <w:t>Learn from others and apply lessons learned within an Australian context</w:t>
            </w:r>
            <w:r w:rsidR="0039392C">
              <w:rPr>
                <w:webHidden/>
              </w:rPr>
              <w:tab/>
            </w:r>
            <w:r w:rsidR="0039392C">
              <w:rPr>
                <w:webHidden/>
              </w:rPr>
              <w:fldChar w:fldCharType="begin"/>
            </w:r>
            <w:r w:rsidR="0039392C">
              <w:rPr>
                <w:webHidden/>
              </w:rPr>
              <w:instrText xml:space="preserve"> PAGEREF _Toc457232097 \h </w:instrText>
            </w:r>
            <w:r w:rsidR="0039392C">
              <w:rPr>
                <w:webHidden/>
              </w:rPr>
            </w:r>
            <w:r w:rsidR="0039392C">
              <w:rPr>
                <w:webHidden/>
              </w:rPr>
              <w:fldChar w:fldCharType="separate"/>
            </w:r>
            <w:r w:rsidR="0039392C">
              <w:rPr>
                <w:webHidden/>
              </w:rPr>
              <w:t>103</w:t>
            </w:r>
            <w:r w:rsidR="0039392C">
              <w:rPr>
                <w:webHidden/>
              </w:rPr>
              <w:fldChar w:fldCharType="end"/>
            </w:r>
          </w:hyperlink>
        </w:p>
        <w:p w14:paraId="0628409D" w14:textId="0D4B1D3C" w:rsidR="0039392C" w:rsidRDefault="00B14D2B">
          <w:pPr>
            <w:pStyle w:val="TOC2"/>
          </w:pPr>
          <w:hyperlink w:anchor="_Toc457232098" w:history="1">
            <w:r w:rsidR="0039392C" w:rsidRPr="00CA2543">
              <w:rPr>
                <w:rStyle w:val="Hyperlink"/>
              </w:rPr>
              <w:t>10.7</w:t>
            </w:r>
            <w:r w:rsidR="0039392C">
              <w:tab/>
            </w:r>
            <w:r w:rsidR="0039392C" w:rsidRPr="00CA2543">
              <w:rPr>
                <w:rStyle w:val="Hyperlink"/>
              </w:rPr>
              <w:t>Co-operative and Mutual development</w:t>
            </w:r>
            <w:r w:rsidR="0039392C">
              <w:rPr>
                <w:webHidden/>
              </w:rPr>
              <w:tab/>
            </w:r>
            <w:r w:rsidR="0039392C">
              <w:rPr>
                <w:webHidden/>
              </w:rPr>
              <w:fldChar w:fldCharType="begin"/>
            </w:r>
            <w:r w:rsidR="0039392C">
              <w:rPr>
                <w:webHidden/>
              </w:rPr>
              <w:instrText xml:space="preserve"> PAGEREF _Toc457232098 \h </w:instrText>
            </w:r>
            <w:r w:rsidR="0039392C">
              <w:rPr>
                <w:webHidden/>
              </w:rPr>
            </w:r>
            <w:r w:rsidR="0039392C">
              <w:rPr>
                <w:webHidden/>
              </w:rPr>
              <w:fldChar w:fldCharType="separate"/>
            </w:r>
            <w:r w:rsidR="0039392C">
              <w:rPr>
                <w:webHidden/>
              </w:rPr>
              <w:t>103</w:t>
            </w:r>
            <w:r w:rsidR="0039392C">
              <w:rPr>
                <w:webHidden/>
              </w:rPr>
              <w:fldChar w:fldCharType="end"/>
            </w:r>
          </w:hyperlink>
        </w:p>
        <w:p w14:paraId="51436CB9" w14:textId="6192049B" w:rsidR="0039392C" w:rsidRDefault="00B14D2B">
          <w:pPr>
            <w:pStyle w:val="TOC1"/>
          </w:pPr>
          <w:hyperlink w:anchor="_Toc457232099" w:history="1">
            <w:r w:rsidR="0039392C" w:rsidRPr="00CA2543">
              <w:rPr>
                <w:rStyle w:val="Hyperlink"/>
              </w:rPr>
              <w:t>11</w:t>
            </w:r>
            <w:r w:rsidR="0039392C">
              <w:tab/>
            </w:r>
            <w:r w:rsidR="0039392C" w:rsidRPr="00CA2543">
              <w:rPr>
                <w:rStyle w:val="Hyperlink"/>
              </w:rPr>
              <w:t>Bibliography</w:t>
            </w:r>
            <w:r w:rsidR="0039392C">
              <w:rPr>
                <w:webHidden/>
              </w:rPr>
              <w:tab/>
            </w:r>
            <w:r w:rsidR="0039392C">
              <w:rPr>
                <w:webHidden/>
              </w:rPr>
              <w:fldChar w:fldCharType="begin"/>
            </w:r>
            <w:r w:rsidR="0039392C">
              <w:rPr>
                <w:webHidden/>
              </w:rPr>
              <w:instrText xml:space="preserve"> PAGEREF _Toc457232099 \h </w:instrText>
            </w:r>
            <w:r w:rsidR="0039392C">
              <w:rPr>
                <w:webHidden/>
              </w:rPr>
            </w:r>
            <w:r w:rsidR="0039392C">
              <w:rPr>
                <w:webHidden/>
              </w:rPr>
              <w:fldChar w:fldCharType="separate"/>
            </w:r>
            <w:r w:rsidR="0039392C">
              <w:rPr>
                <w:webHidden/>
              </w:rPr>
              <w:t>104</w:t>
            </w:r>
            <w:r w:rsidR="0039392C">
              <w:rPr>
                <w:webHidden/>
              </w:rPr>
              <w:fldChar w:fldCharType="end"/>
            </w:r>
          </w:hyperlink>
        </w:p>
        <w:p w14:paraId="22AEDD0F" w14:textId="35B5A8ED" w:rsidR="0039392C" w:rsidRDefault="00B14D2B">
          <w:pPr>
            <w:pStyle w:val="TOC1"/>
            <w:tabs>
              <w:tab w:val="left" w:pos="1843"/>
            </w:tabs>
          </w:pPr>
          <w:hyperlink w:anchor="_Toc457232100" w:history="1">
            <w:r w:rsidR="0039392C" w:rsidRPr="00CA2543">
              <w:rPr>
                <w:rStyle w:val="Hyperlink"/>
              </w:rPr>
              <w:t>Appendix A</w:t>
            </w:r>
            <w:r w:rsidR="0039392C">
              <w:tab/>
            </w:r>
            <w:r w:rsidR="0039392C" w:rsidRPr="00CA2543">
              <w:rPr>
                <w:rStyle w:val="Hyperlink"/>
              </w:rPr>
              <w:t>BCCM Members</w:t>
            </w:r>
            <w:r w:rsidR="0039392C">
              <w:rPr>
                <w:webHidden/>
              </w:rPr>
              <w:tab/>
            </w:r>
            <w:r w:rsidR="0039392C">
              <w:rPr>
                <w:webHidden/>
              </w:rPr>
              <w:fldChar w:fldCharType="begin"/>
            </w:r>
            <w:r w:rsidR="0039392C">
              <w:rPr>
                <w:webHidden/>
              </w:rPr>
              <w:instrText xml:space="preserve"> PAGEREF _Toc457232100 \h </w:instrText>
            </w:r>
            <w:r w:rsidR="0039392C">
              <w:rPr>
                <w:webHidden/>
              </w:rPr>
            </w:r>
            <w:r w:rsidR="0039392C">
              <w:rPr>
                <w:webHidden/>
              </w:rPr>
              <w:fldChar w:fldCharType="separate"/>
            </w:r>
            <w:r w:rsidR="0039392C">
              <w:rPr>
                <w:webHidden/>
              </w:rPr>
              <w:t>110</w:t>
            </w:r>
            <w:r w:rsidR="0039392C">
              <w:rPr>
                <w:webHidden/>
              </w:rPr>
              <w:fldChar w:fldCharType="end"/>
            </w:r>
          </w:hyperlink>
        </w:p>
        <w:p w14:paraId="296358D9" w14:textId="1E8F3B0C" w:rsidR="0039392C" w:rsidRDefault="00B14D2B">
          <w:pPr>
            <w:pStyle w:val="TOC1"/>
            <w:tabs>
              <w:tab w:val="left" w:pos="1843"/>
            </w:tabs>
          </w:pPr>
          <w:hyperlink w:anchor="_Toc457232101" w:history="1">
            <w:r w:rsidR="0039392C" w:rsidRPr="00CA2543">
              <w:rPr>
                <w:rStyle w:val="Hyperlink"/>
              </w:rPr>
              <w:t>Appendix B</w:t>
            </w:r>
            <w:r w:rsidR="0039392C">
              <w:tab/>
            </w:r>
            <w:r w:rsidR="0039392C" w:rsidRPr="00CA2543">
              <w:rPr>
                <w:rStyle w:val="Hyperlink"/>
              </w:rPr>
              <w:t>Recommendations from the Senate Economics References Committee report into co-operative, mutual and member-owned firms</w:t>
            </w:r>
            <w:r w:rsidR="0039392C">
              <w:rPr>
                <w:webHidden/>
              </w:rPr>
              <w:tab/>
            </w:r>
            <w:r w:rsidR="0039392C">
              <w:rPr>
                <w:webHidden/>
              </w:rPr>
              <w:fldChar w:fldCharType="begin"/>
            </w:r>
            <w:r w:rsidR="0039392C">
              <w:rPr>
                <w:webHidden/>
              </w:rPr>
              <w:instrText xml:space="preserve"> PAGEREF _Toc457232101 \h </w:instrText>
            </w:r>
            <w:r w:rsidR="0039392C">
              <w:rPr>
                <w:webHidden/>
              </w:rPr>
            </w:r>
            <w:r w:rsidR="0039392C">
              <w:rPr>
                <w:webHidden/>
              </w:rPr>
              <w:fldChar w:fldCharType="separate"/>
            </w:r>
            <w:r w:rsidR="0039392C">
              <w:rPr>
                <w:webHidden/>
              </w:rPr>
              <w:t>111</w:t>
            </w:r>
            <w:r w:rsidR="0039392C">
              <w:rPr>
                <w:webHidden/>
              </w:rPr>
              <w:fldChar w:fldCharType="end"/>
            </w:r>
          </w:hyperlink>
        </w:p>
        <w:p w14:paraId="1553AEFC" w14:textId="228A5C75" w:rsidR="006B697A" w:rsidRDefault="006B697A" w:rsidP="006B697A">
          <w:pPr>
            <w:rPr>
              <w:b/>
              <w:bCs/>
              <w:noProof/>
            </w:rPr>
          </w:pPr>
          <w:r>
            <w:rPr>
              <w:b/>
              <w:bCs/>
              <w:noProof/>
            </w:rPr>
            <w:fldChar w:fldCharType="end"/>
          </w:r>
        </w:p>
        <w:p w14:paraId="466CB950" w14:textId="0CF0C60A" w:rsidR="006B697A" w:rsidRDefault="00B14D2B" w:rsidP="005E18F2">
          <w:pPr>
            <w:rPr>
              <w:noProof/>
            </w:rPr>
          </w:pPr>
        </w:p>
      </w:sdtContent>
    </w:sdt>
    <w:p w14:paraId="0501640B" w14:textId="77777777" w:rsidR="005E18F2" w:rsidRDefault="005E18F2" w:rsidP="005E18F2">
      <w:r>
        <w:br w:type="page"/>
      </w:r>
    </w:p>
    <w:p w14:paraId="1A89E2F5" w14:textId="1BA372D5" w:rsidR="00BC5950" w:rsidRDefault="005E18F2" w:rsidP="005E18F2">
      <w:pPr>
        <w:pStyle w:val="Heading1"/>
      </w:pPr>
      <w:bookmarkStart w:id="1" w:name="_Toc457232038"/>
      <w:r>
        <w:lastRenderedPageBreak/>
        <w:t>E</w:t>
      </w:r>
      <w:r w:rsidR="00510F99">
        <w:t>xecutive</w:t>
      </w:r>
      <w:r w:rsidR="00CD2D12">
        <w:t xml:space="preserve"> </w:t>
      </w:r>
      <w:r w:rsidR="00510F99">
        <w:t>Summary</w:t>
      </w:r>
      <w:bookmarkEnd w:id="1"/>
    </w:p>
    <w:p w14:paraId="215B1552" w14:textId="77777777" w:rsidR="00DA6E2B" w:rsidRDefault="00DA6E2B" w:rsidP="00DA6E2B">
      <w:r>
        <w:t>The Business Council of Co-operatives and Mutuals (BCCM) welcomes the opportunity to contribute to this important inquiry by the Productivity Commission into human services reform with a focus on increasing competition, contestability and user choice.</w:t>
      </w:r>
    </w:p>
    <w:p w14:paraId="3E4DB0D9" w14:textId="77777777" w:rsidR="00DA6E2B" w:rsidRDefault="00DA6E2B" w:rsidP="00DA6E2B">
      <w:r>
        <w:t xml:space="preserve">Our submission attempts to highlight some of the related cultural, governance and industry development changes that are relevant for the reform agenda envisaged to be effective. </w:t>
      </w:r>
    </w:p>
    <w:p w14:paraId="4586484D" w14:textId="687B89F0" w:rsidR="00DA6E2B" w:rsidRDefault="00DA6E2B" w:rsidP="00DA6E2B">
      <w:r>
        <w:t>The BCCM supports the need for reform and with some qualifications</w:t>
      </w:r>
      <w:r w:rsidR="004C2C01">
        <w:t>,</w:t>
      </w:r>
      <w:r>
        <w:t xml:space="preserve"> </w:t>
      </w:r>
      <w:r w:rsidR="004C2C01">
        <w:t>w</w:t>
      </w:r>
      <w:r>
        <w:t>e welcome the need for increased competition, contestability and user choice in human services. Implemented well, this will provide the opportunity for service users to be placed at the centre of human services and give them more choice and control without compromising quality, efficiency and accountability.</w:t>
      </w:r>
    </w:p>
    <w:p w14:paraId="4B909926" w14:textId="77777777" w:rsidR="00DA6E2B" w:rsidRDefault="00DA6E2B" w:rsidP="00DA6E2B">
      <w:r>
        <w:t xml:space="preserve">However, in considering the reform agenda, we believe there are two core changes that require more transparent consideration. </w:t>
      </w:r>
    </w:p>
    <w:p w14:paraId="05502538" w14:textId="77777777" w:rsidR="00DA6E2B" w:rsidRDefault="00DA6E2B" w:rsidP="00CD048D">
      <w:pPr>
        <w:pStyle w:val="Bullet"/>
      </w:pPr>
      <w:r>
        <w:t xml:space="preserve">The first is that service users – the customers of human services and where required, their intermediaries – must be at the centre of service design and the change process. Through the conduct of this this Inquiry, the Commission must craft an inspirational vision for how this can occur in Australia. </w:t>
      </w:r>
    </w:p>
    <w:p w14:paraId="6EB083B9" w14:textId="513DA768" w:rsidR="00DA6E2B" w:rsidRDefault="00DA6E2B" w:rsidP="00CD048D">
      <w:pPr>
        <w:pStyle w:val="Bullet"/>
      </w:pPr>
      <w:r>
        <w:t>The second is to understand and agree that organisation</w:t>
      </w:r>
      <w:r w:rsidR="004C2C01">
        <w:t>al</w:t>
      </w:r>
      <w:r>
        <w:t xml:space="preserve"> form is crucial in the delivery of human services in a world with increased choice and contestability. This is especially so where service users are vulnerable and where they more generally have poor information about quality. </w:t>
      </w:r>
    </w:p>
    <w:p w14:paraId="04BA3AC2" w14:textId="6667B98A" w:rsidR="00DA6E2B" w:rsidRDefault="00DA6E2B" w:rsidP="00DA6E2B">
      <w:pPr>
        <w:spacing w:before="240"/>
      </w:pPr>
      <w:r>
        <w:t xml:space="preserve">Whether the introduction of competition, contestability and informed user choice is effective in improving human services </w:t>
      </w:r>
      <w:r w:rsidR="00DF07EB">
        <w:t>through better</w:t>
      </w:r>
      <w:r>
        <w:t xml:space="preserve"> quality, equity, efficiency, accountability and responsiveness, will depend on the type of supplier or service provider. In contestable markets where service </w:t>
      </w:r>
      <w:r w:rsidR="0078217D">
        <w:t>users have</w:t>
      </w:r>
      <w:r>
        <w:t xml:space="preserve"> poor information about quality, as occurs in health and community services, both theory and evidence suggests that a for social purpose (or not-for-profit) organisation will behave very differently to one whose accountability is primarily to investors and shareholders. </w:t>
      </w:r>
    </w:p>
    <w:p w14:paraId="776CE357" w14:textId="77777777" w:rsidR="00DA6E2B" w:rsidRDefault="00DA6E2B" w:rsidP="00DA6E2B">
      <w:pPr>
        <w:spacing w:before="240"/>
      </w:pPr>
      <w:r>
        <w:t xml:space="preserve">Putting service users at the centre of human service design means moving on from delivery mechanisms that rely on trust between a provider and a service user. To do this, we need to relinquish the power of bureaucracies and providers and instead, create new forms of co-operation and governance that facilitate the active participation of the people who use human services. </w:t>
      </w:r>
    </w:p>
    <w:p w14:paraId="275A69A8" w14:textId="77777777" w:rsidR="00DA6E2B" w:rsidRDefault="00DA6E2B" w:rsidP="00DA6E2B">
      <w:pPr>
        <w:spacing w:before="240"/>
      </w:pPr>
      <w:r>
        <w:t xml:space="preserve">Human services operate as part of a civil society involving relationships between people in communities usually helping each other mostly by self-help, informal networks of family, friends and volunteers. Publicly funded human services, as substantial as they are, depend on these informal networks alongside the commitment, passion and skills of caring professionals who mostly regard working in human services as a vocation. </w:t>
      </w:r>
    </w:p>
    <w:p w14:paraId="52941EFB" w14:textId="1900C7B3" w:rsidR="00DA6E2B" w:rsidRPr="00F5551F" w:rsidRDefault="00DA6E2B" w:rsidP="00DA6E2B">
      <w:pPr>
        <w:spacing w:before="240"/>
        <w:rPr>
          <w:i/>
          <w:sz w:val="20"/>
          <w:szCs w:val="20"/>
        </w:rPr>
      </w:pPr>
      <w:r>
        <w:t xml:space="preserve"> </w:t>
      </w:r>
      <w:r w:rsidRPr="00F5551F">
        <w:rPr>
          <w:i/>
        </w:rPr>
        <w:t xml:space="preserve">“In most contestable markets for human services, if the aim is for higher quality, greater user and worker well-being, more community involvement, greater accountability at an efficient </w:t>
      </w:r>
      <w:r w:rsidRPr="00F5551F">
        <w:rPr>
          <w:i/>
        </w:rPr>
        <w:lastRenderedPageBreak/>
        <w:t>price, then the best kind of organisations are mutuals of some kind”.</w:t>
      </w:r>
      <w:r>
        <w:rPr>
          <w:i/>
        </w:rPr>
        <w:t xml:space="preserve"> </w:t>
      </w:r>
      <w:r w:rsidRPr="00F5551F">
        <w:rPr>
          <w:i/>
          <w:sz w:val="20"/>
          <w:szCs w:val="20"/>
        </w:rPr>
        <w:t xml:space="preserve">(Source: </w:t>
      </w:r>
      <w:r w:rsidR="0078217D" w:rsidRPr="00F5551F">
        <w:rPr>
          <w:i/>
          <w:sz w:val="20"/>
          <w:szCs w:val="20"/>
        </w:rPr>
        <w:t>Julian</w:t>
      </w:r>
      <w:r w:rsidRPr="00F5551F">
        <w:rPr>
          <w:i/>
          <w:sz w:val="20"/>
          <w:szCs w:val="20"/>
        </w:rPr>
        <w:t xml:space="preserve"> Le Grand, Chair UK Public Service Mutuals Task Force)</w:t>
      </w:r>
    </w:p>
    <w:p w14:paraId="177571EE" w14:textId="77777777" w:rsidR="00DA6E2B" w:rsidRDefault="00DA6E2B" w:rsidP="00DA6E2B">
      <w:r>
        <w:t>Mutuality is the basis on which co-operative and mutual organisation forms operate. Their formation through history was founded on market failure where people and communities had to help each other because there was no-one else to do it for them.</w:t>
      </w:r>
    </w:p>
    <w:p w14:paraId="0FA07CC6" w14:textId="1C71FBED" w:rsidR="00DA6E2B" w:rsidRDefault="00DA6E2B" w:rsidP="00DA6E2B">
      <w:r>
        <w:t>New modernised approaches to co-operatives and mutuals are emerging and thriving globally and this movement needs to be harnessed to enable citizens and service users to be more democratically involved with the governance</w:t>
      </w:r>
      <w:r w:rsidR="00A568B5">
        <w:t xml:space="preserve"> of or</w:t>
      </w:r>
      <w:r>
        <w:t>ganisations involved in human services.</w:t>
      </w:r>
    </w:p>
    <w:p w14:paraId="1ADF6C15" w14:textId="77777777" w:rsidR="00DA6E2B" w:rsidRDefault="00DA6E2B" w:rsidP="00DA6E2B">
      <w:r>
        <w:t xml:space="preserve">In our submission, we draw on mutual and co-operative development work here in Australia and overseas to demonstrate which sectors within the wider human services industry lend themselves to reform. </w:t>
      </w:r>
    </w:p>
    <w:p w14:paraId="0842254B" w14:textId="5BDA72EF" w:rsidR="00DA6E2B" w:rsidRDefault="00127196" w:rsidP="00DA6E2B">
      <w:r>
        <w:t xml:space="preserve">Four </w:t>
      </w:r>
      <w:r w:rsidR="00DA6E2B">
        <w:t xml:space="preserve">governing thoughts underpin how the BCCM has approached its response to the Issues Paper prepared by the Productivity Commission: </w:t>
      </w:r>
    </w:p>
    <w:p w14:paraId="6C9D628B" w14:textId="26720199" w:rsidR="00DA6E2B" w:rsidRDefault="00DA6E2B" w:rsidP="00DA6E2B">
      <w:pPr>
        <w:pStyle w:val="Numberedlistcustom"/>
      </w:pPr>
      <w:r>
        <w:t>There are significant issues about the mindset of providers</w:t>
      </w:r>
      <w:r w:rsidR="000F09A7">
        <w:t xml:space="preserve"> and </w:t>
      </w:r>
      <w:r>
        <w:t>their readiness for reform</w:t>
      </w:r>
      <w:r w:rsidR="000F09A7">
        <w:t>.</w:t>
      </w:r>
      <w:r>
        <w:t xml:space="preserve"> </w:t>
      </w:r>
      <w:r w:rsidR="000F09A7">
        <w:t>A</w:t>
      </w:r>
      <w:r>
        <w:t xml:space="preserve">rising from this, industry development changes need to be considered as part of a competition policy reform agenda in human services. This is especially so in those areas of human service delivery such as aged care and disability services, where service users have had little or no choice. The reform agenda must consider the compelling option for consumers to form co-operatives of </w:t>
      </w:r>
      <w:r w:rsidR="0078217D">
        <w:t>budget holders</w:t>
      </w:r>
      <w:r>
        <w:t xml:space="preserve"> to enhance their influence in service markets, attract the benefits of economies of scale in service purchasing and have choice and </w:t>
      </w:r>
      <w:r w:rsidR="0078217D">
        <w:t>control</w:t>
      </w:r>
      <w:r>
        <w:t xml:space="preserve"> about who provides services. </w:t>
      </w:r>
    </w:p>
    <w:p w14:paraId="6CDA6674" w14:textId="7E1C68EC" w:rsidR="00DA6E2B" w:rsidRDefault="00DA6E2B" w:rsidP="00DA6E2B">
      <w:pPr>
        <w:pStyle w:val="Numberedlistcustom"/>
      </w:pPr>
      <w:r>
        <w:t>The benefits of reform must be re-invested in the public interest, not in generating more profit for shareholders. To achieve this, we need greater diversity of organisation and ownership forms to embed a culture of sustained social enterprise and business-like mindsets</w:t>
      </w:r>
      <w:r w:rsidR="000F09A7">
        <w:t>.</w:t>
      </w:r>
      <w:r>
        <w:t xml:space="preserve"> </w:t>
      </w:r>
      <w:r w:rsidR="000F09A7">
        <w:t xml:space="preserve">This </w:t>
      </w:r>
      <w:r>
        <w:t>will enable</w:t>
      </w:r>
      <w:r w:rsidR="000F09A7">
        <w:t xml:space="preserve"> </w:t>
      </w:r>
      <w:r>
        <w:t>transparent re-investment</w:t>
      </w:r>
      <w:r w:rsidR="000F09A7">
        <w:t xml:space="preserve"> of shared value</w:t>
      </w:r>
      <w:r>
        <w:t xml:space="preserve"> to occur. Co-operatives and mutuals are an alternative to the preferred organisation forms that operate now in human services markets. </w:t>
      </w:r>
    </w:p>
    <w:p w14:paraId="11996901" w14:textId="3F7250D4" w:rsidR="00DA6E2B" w:rsidRDefault="00DA6E2B" w:rsidP="00DA6E2B">
      <w:pPr>
        <w:pStyle w:val="Numberedlistcustom"/>
      </w:pPr>
      <w:r>
        <w:t>The workforce challenges in human services are significant. The reform agenda must consider the compelling theory and evidence about the comparative advantages of organisational forms that incorporate employee ownership, including all forms of co-operatives and mutuals, over the preferred alternative organisation forms. In particular, where workers are more economically engaged in the business, this leads to increased customer satisfaction, higher employee engagement, better jobs and increased productivity. Considered together, this is a compelling way to help secure future workforce requirements in human services</w:t>
      </w:r>
      <w:r w:rsidR="00127196">
        <w:t>.</w:t>
      </w:r>
      <w:r>
        <w:t xml:space="preserve"> </w:t>
      </w:r>
    </w:p>
    <w:p w14:paraId="78526D88" w14:textId="77777777" w:rsidR="004B3702" w:rsidRDefault="00DA6E2B" w:rsidP="00DA6E2B">
      <w:pPr>
        <w:pStyle w:val="Numberedlistcustom"/>
      </w:pPr>
      <w:r>
        <w:t xml:space="preserve">To enable this diversity of organisation form to emerge, it is necessary to remove regulatory, attitudinal and other barriers that currently reduce the competitiveness of co-operatives and mutuals in the Australian economy. </w:t>
      </w:r>
    </w:p>
    <w:p w14:paraId="111761A2" w14:textId="77777777" w:rsidR="004B3702" w:rsidRDefault="004B3702" w:rsidP="004B3702">
      <w:pPr>
        <w:pStyle w:val="Numberedlistcustom"/>
        <w:numPr>
          <w:ilvl w:val="0"/>
          <w:numId w:val="0"/>
        </w:numPr>
      </w:pPr>
    </w:p>
    <w:p w14:paraId="71EF380C" w14:textId="77777777" w:rsidR="004B3702" w:rsidRDefault="004B3702" w:rsidP="004B3702">
      <w:pPr>
        <w:pStyle w:val="Numberedlistcustom"/>
        <w:numPr>
          <w:ilvl w:val="0"/>
          <w:numId w:val="0"/>
        </w:numPr>
        <w:rPr>
          <w:b/>
        </w:rPr>
      </w:pPr>
      <w:r>
        <w:rPr>
          <w:b/>
        </w:rPr>
        <w:t xml:space="preserve">We would appreciate the opportunity to engage further with the Productivity Commission in relation to this important reform agenda. </w:t>
      </w:r>
    </w:p>
    <w:p w14:paraId="7AA21DE2" w14:textId="77777777" w:rsidR="004B3702" w:rsidRDefault="004B3702" w:rsidP="004B3702">
      <w:pPr>
        <w:pStyle w:val="Numberedlistcustom"/>
        <w:numPr>
          <w:ilvl w:val="0"/>
          <w:numId w:val="0"/>
        </w:numPr>
        <w:rPr>
          <w:b/>
        </w:rPr>
      </w:pPr>
    </w:p>
    <w:p w14:paraId="455DFE64" w14:textId="08B43BDB" w:rsidR="00DA6E2B" w:rsidRPr="004B3702" w:rsidRDefault="004B3702" w:rsidP="004B3702">
      <w:pPr>
        <w:pStyle w:val="Numberedlistcustom"/>
        <w:numPr>
          <w:ilvl w:val="0"/>
          <w:numId w:val="0"/>
        </w:numPr>
        <w:rPr>
          <w:b/>
        </w:rPr>
      </w:pPr>
      <w:r w:rsidRPr="004B3702">
        <w:rPr>
          <w:b/>
        </w:rPr>
        <w:t xml:space="preserve">For further information on this submission contact Melina Morrison, CEO Business Council of Co-operatives and Mutuals </w:t>
      </w:r>
      <w:hyperlink r:id="rId20" w:history="1">
        <w:r w:rsidRPr="004B3702">
          <w:rPr>
            <w:rStyle w:val="Hyperlink"/>
            <w:b/>
          </w:rPr>
          <w:t>melina.morrison@bccm.coop</w:t>
        </w:r>
      </w:hyperlink>
      <w:r w:rsidRPr="004B3702">
        <w:rPr>
          <w:b/>
        </w:rPr>
        <w:t xml:space="preserve"> </w:t>
      </w:r>
      <w:r>
        <w:rPr>
          <w:b/>
        </w:rPr>
        <w:t>Ph</w:t>
      </w:r>
      <w:r w:rsidRPr="004B3702">
        <w:rPr>
          <w:b/>
        </w:rPr>
        <w:t>: +61</w:t>
      </w:r>
      <w:r>
        <w:rPr>
          <w:b/>
        </w:rPr>
        <w:t xml:space="preserve"> </w:t>
      </w:r>
      <w:r w:rsidRPr="004B3702">
        <w:rPr>
          <w:b/>
        </w:rPr>
        <w:t xml:space="preserve">2 9239 </w:t>
      </w:r>
      <w:r>
        <w:rPr>
          <w:b/>
        </w:rPr>
        <w:t>5931</w:t>
      </w:r>
      <w:r w:rsidRPr="004B3702">
        <w:rPr>
          <w:b/>
        </w:rPr>
        <w:t>.</w:t>
      </w:r>
    </w:p>
    <w:p w14:paraId="34D55CB5" w14:textId="77777777" w:rsidR="004B3702" w:rsidRDefault="004B3702" w:rsidP="004B3702">
      <w:pPr>
        <w:pStyle w:val="Numberedlistcustom"/>
        <w:numPr>
          <w:ilvl w:val="0"/>
          <w:numId w:val="0"/>
        </w:numPr>
        <w:ind w:left="340"/>
      </w:pPr>
    </w:p>
    <w:p w14:paraId="41F5108E" w14:textId="77777777" w:rsidR="00DA6E2B" w:rsidRDefault="00DA6E2B" w:rsidP="00DA6E2B">
      <w:pPr>
        <w:pStyle w:val="Heading1"/>
      </w:pPr>
      <w:bookmarkStart w:id="2" w:name="_Toc457232039"/>
      <w:r>
        <w:lastRenderedPageBreak/>
        <w:t>Summary of recommendations</w:t>
      </w:r>
      <w:bookmarkEnd w:id="2"/>
    </w:p>
    <w:p w14:paraId="7188E356" w14:textId="7E128B76" w:rsidR="00DA6E2B" w:rsidRDefault="00DA6E2B" w:rsidP="00127196">
      <w:r w:rsidRPr="004E6C6C">
        <w:rPr>
          <w:color w:val="EA5633" w:themeColor="accent2"/>
        </w:rPr>
        <w:t xml:space="preserve">Recommendation 1: </w:t>
      </w:r>
      <w:r>
        <w:t xml:space="preserve">The BCCM recommends full and early implementation of the 17 recommendations from the Senate Inquiry </w:t>
      </w:r>
      <w:r w:rsidR="00127196">
        <w:t>into c</w:t>
      </w:r>
      <w:r>
        <w:t xml:space="preserve">o-operative mutual and member-owned firms. The recommendations are attached at </w:t>
      </w:r>
      <w:r w:rsidR="006124E6">
        <w:rPr>
          <w:u w:val="single"/>
        </w:rPr>
        <w:t>Appendix B</w:t>
      </w:r>
      <w:r w:rsidRPr="004E6C6C">
        <w:rPr>
          <w:u w:val="single"/>
        </w:rPr>
        <w:t>.</w:t>
      </w:r>
      <w:r>
        <w:t xml:space="preserve"> In particular, attention is drawn to Recommendation 2 of the Senate Inquiry:</w:t>
      </w:r>
    </w:p>
    <w:p w14:paraId="2B864C96" w14:textId="77777777" w:rsidR="00DA6E2B" w:rsidRDefault="00DA6E2B" w:rsidP="00DA6E2B">
      <w:r>
        <w:t>“3.28 The committee recommends that [the] co-operative and mutuals sector be better represented in government policy discussions, and is actively promoted as a possible option for service delivery particularly where community based initiatives are being considered”</w:t>
      </w:r>
    </w:p>
    <w:p w14:paraId="5A34D129" w14:textId="287D333E" w:rsidR="00DA6E2B" w:rsidRPr="00CB5924" w:rsidRDefault="00DA6E2B" w:rsidP="00DA6E2B">
      <w:r>
        <w:rPr>
          <w:color w:val="EA5633" w:themeColor="accent2"/>
        </w:rPr>
        <w:t>Recommen</w:t>
      </w:r>
      <w:r w:rsidRPr="004E6C6C">
        <w:rPr>
          <w:color w:val="EA5633" w:themeColor="accent2"/>
        </w:rPr>
        <w:t xml:space="preserve">dation 2: </w:t>
      </w:r>
      <w:r>
        <w:t>The BCCM recommends that the Productivity Commission needs to also ask the question in this Inquiry: “What organi</w:t>
      </w:r>
      <w:r w:rsidR="00127196">
        <w:t>s</w:t>
      </w:r>
      <w:r>
        <w:t>ational form is best suited to deliver human services in a world of choice and contestability?”</w:t>
      </w:r>
    </w:p>
    <w:p w14:paraId="3748F45A" w14:textId="4E6E7EC2" w:rsidR="00DA6E2B" w:rsidRDefault="0078217D" w:rsidP="00DA6E2B">
      <w:r w:rsidRPr="004E6C6C">
        <w:rPr>
          <w:color w:val="EA5633" w:themeColor="accent2"/>
        </w:rPr>
        <w:t>Recommendation</w:t>
      </w:r>
      <w:r w:rsidR="00DA6E2B" w:rsidRPr="004E6C6C">
        <w:rPr>
          <w:color w:val="EA5633" w:themeColor="accent2"/>
        </w:rPr>
        <w:t xml:space="preserve"> 3:</w:t>
      </w:r>
      <w:r w:rsidR="00DA6E2B" w:rsidRPr="004E6C6C">
        <w:t xml:space="preserve"> </w:t>
      </w:r>
      <w:r w:rsidR="00DA6E2B">
        <w:t>The BCCM recommends that the Productivity Commission considers options for achieving consistent national regulation of co-operatives and mutuals operating in public services t</w:t>
      </w:r>
      <w:r w:rsidR="00B4574C">
        <w:t>hat do not just rely on harmonis</w:t>
      </w:r>
      <w:r w:rsidR="00DA6E2B">
        <w:t xml:space="preserve">ed legislation in each State/Territory and in doing this, build on the insights and lessons learned in the UK around NHS Foundation Trusts and Community Interest Companies. </w:t>
      </w:r>
    </w:p>
    <w:p w14:paraId="04D2EE1A" w14:textId="74AF7B7A" w:rsidR="00DA6E2B" w:rsidRDefault="00DA6E2B" w:rsidP="00DA6E2B">
      <w:r w:rsidRPr="004E6C6C">
        <w:rPr>
          <w:color w:val="EA5633" w:themeColor="accent2"/>
        </w:rPr>
        <w:t xml:space="preserve">Recommendation 4: </w:t>
      </w:r>
      <w:r>
        <w:t xml:space="preserve">The BCCM considers there are opportunities for reform in human services in areas that demonstrate the convergence of </w:t>
      </w:r>
      <w:r w:rsidR="000F09A7">
        <w:t xml:space="preserve">the </w:t>
      </w:r>
      <w:r>
        <w:t>confluence pre-conditions outlined in Section 6. Some areas for closer consideration are:</w:t>
      </w:r>
    </w:p>
    <w:p w14:paraId="2B0500E9" w14:textId="77777777" w:rsidR="00DA6E2B" w:rsidRDefault="00DA6E2B" w:rsidP="00DA6E2B">
      <w:pPr>
        <w:pStyle w:val="Bullet"/>
      </w:pPr>
      <w:r>
        <w:t>Integrated Community Health and Aged Care (Adult Social Care)</w:t>
      </w:r>
    </w:p>
    <w:p w14:paraId="7A00BD96" w14:textId="77777777" w:rsidR="00DA6E2B" w:rsidRDefault="00DA6E2B" w:rsidP="00DA6E2B">
      <w:pPr>
        <w:pStyle w:val="Bullet"/>
      </w:pPr>
      <w:r>
        <w:t>Consumer co-operatives that support service users and their intermediaries navigate complex human services systems (e.g. aged care) including:</w:t>
      </w:r>
    </w:p>
    <w:p w14:paraId="0976269F" w14:textId="77777777" w:rsidR="00DA6E2B" w:rsidRDefault="00DA6E2B" w:rsidP="00DA6E2B">
      <w:pPr>
        <w:pStyle w:val="Bullet"/>
        <w:numPr>
          <w:ilvl w:val="1"/>
          <w:numId w:val="9"/>
        </w:numPr>
      </w:pPr>
      <w:r>
        <w:t>Consumer-friendly information</w:t>
      </w:r>
    </w:p>
    <w:p w14:paraId="14B45072" w14:textId="77777777" w:rsidR="00DA6E2B" w:rsidRDefault="00DA6E2B" w:rsidP="00DA6E2B">
      <w:pPr>
        <w:pStyle w:val="Bullet"/>
        <w:numPr>
          <w:ilvl w:val="1"/>
          <w:numId w:val="9"/>
        </w:numPr>
      </w:pPr>
      <w:r>
        <w:t>Provision of independent scientifically validated ratings and other measures of quality that enable consumers to make informed choice</w:t>
      </w:r>
    </w:p>
    <w:p w14:paraId="647EDF1B" w14:textId="77777777" w:rsidR="00DA6E2B" w:rsidRDefault="00DA6E2B" w:rsidP="00DA6E2B">
      <w:pPr>
        <w:pStyle w:val="Bullet"/>
        <w:numPr>
          <w:ilvl w:val="1"/>
          <w:numId w:val="9"/>
        </w:numPr>
      </w:pPr>
      <w:r>
        <w:t>Service navigators and mentors independent of service provision to support service users with personalisation and direct payments, and</w:t>
      </w:r>
    </w:p>
    <w:p w14:paraId="724209C3" w14:textId="66239149" w:rsidR="00DA6E2B" w:rsidRDefault="00DA6E2B" w:rsidP="00127196">
      <w:pPr>
        <w:pStyle w:val="Bullet"/>
        <w:numPr>
          <w:ilvl w:val="1"/>
          <w:numId w:val="9"/>
        </w:numPr>
      </w:pPr>
      <w:r>
        <w:t>Community and member-owned digital platforms that make it easier for people looking for care to connect with services</w:t>
      </w:r>
    </w:p>
    <w:p w14:paraId="6A7D80D0" w14:textId="2104CFF2" w:rsidR="00DA6E2B" w:rsidRDefault="00DA6E2B" w:rsidP="00DA6E2B">
      <w:pPr>
        <w:pStyle w:val="Bullet"/>
      </w:pPr>
      <w:r>
        <w:t>Worker co-operatives in personal care, home care and community health that enable the benefits of employee-ownership to be</w:t>
      </w:r>
      <w:r w:rsidR="000F09A7">
        <w:t xml:space="preserve"> implemented. </w:t>
      </w:r>
    </w:p>
    <w:p w14:paraId="6BC398E1" w14:textId="77777777" w:rsidR="00DA6E2B" w:rsidRDefault="00DA6E2B" w:rsidP="00DA6E2B">
      <w:pPr>
        <w:pStyle w:val="Bullet"/>
      </w:pPr>
      <w:r>
        <w:t xml:space="preserve">Tenant-led consumer co-operatives in social and community housing </w:t>
      </w:r>
    </w:p>
    <w:p w14:paraId="49CCF077" w14:textId="77777777" w:rsidR="00DA6E2B" w:rsidRDefault="00DA6E2B" w:rsidP="00DA6E2B">
      <w:pPr>
        <w:pStyle w:val="Bullet"/>
      </w:pPr>
      <w:r>
        <w:t>Community and assisted flexible transport and social support especially in rural and regional Australia</w:t>
      </w:r>
    </w:p>
    <w:p w14:paraId="5631E177" w14:textId="77777777" w:rsidR="00DA6E2B" w:rsidRDefault="00DA6E2B" w:rsidP="00DA6E2B">
      <w:pPr>
        <w:pStyle w:val="Bullet"/>
      </w:pPr>
      <w:r>
        <w:t>Consumer co-operatives in the NDIS that address asymmetry of information between consumers and their intermediaries and providers, including:</w:t>
      </w:r>
    </w:p>
    <w:p w14:paraId="52A38312" w14:textId="2CE3BC16" w:rsidR="00DA6E2B" w:rsidRDefault="00DA6E2B" w:rsidP="00DA6E2B">
      <w:pPr>
        <w:pStyle w:val="Bullet"/>
        <w:numPr>
          <w:ilvl w:val="1"/>
          <w:numId w:val="9"/>
        </w:numPr>
      </w:pPr>
      <w:r>
        <w:t xml:space="preserve">Local </w:t>
      </w:r>
      <w:r w:rsidR="00127196">
        <w:t>a</w:t>
      </w:r>
      <w:r>
        <w:t xml:space="preserve">rea </w:t>
      </w:r>
      <w:r w:rsidR="00127196">
        <w:t>c</w:t>
      </w:r>
      <w:r>
        <w:t>o-ordination, capacity building, information and advocacy</w:t>
      </w:r>
    </w:p>
    <w:p w14:paraId="65E83882" w14:textId="77777777" w:rsidR="00DA6E2B" w:rsidRDefault="00DA6E2B" w:rsidP="00DA6E2B">
      <w:pPr>
        <w:pStyle w:val="Bullet"/>
        <w:numPr>
          <w:ilvl w:val="1"/>
          <w:numId w:val="9"/>
        </w:numPr>
      </w:pPr>
      <w:r>
        <w:t>Multi-constituency family and worker-managed co-operatives in community support and accommodation.</w:t>
      </w:r>
    </w:p>
    <w:p w14:paraId="18CCAD71" w14:textId="4D90B52A" w:rsidR="00DA6E2B" w:rsidRPr="00A41B84" w:rsidRDefault="00DA6E2B" w:rsidP="00127196">
      <w:r w:rsidRPr="004E6C6C">
        <w:rPr>
          <w:color w:val="EA5633" w:themeColor="accent2"/>
        </w:rPr>
        <w:lastRenderedPageBreak/>
        <w:t xml:space="preserve">Recommendation 5: </w:t>
      </w:r>
      <w:r>
        <w:t>The BCCM considers that expanding the personalisation agenda in human services</w:t>
      </w:r>
      <w:r w:rsidR="00127196">
        <w:t>,</w:t>
      </w:r>
      <w:r>
        <w:t xml:space="preserve"> including much greater use of direct payments within and across related portfolios</w:t>
      </w:r>
      <w:r w:rsidR="00127196">
        <w:t>,</w:t>
      </w:r>
      <w:r>
        <w:t xml:space="preserve"> is central to achieving increased informed user choice and control</w:t>
      </w:r>
      <w:r w:rsidR="00127196">
        <w:t>.</w:t>
      </w:r>
      <w:r>
        <w:t xml:space="preserve"> </w:t>
      </w:r>
      <w:r w:rsidR="00127196">
        <w:t>The BCCM</w:t>
      </w:r>
      <w:r>
        <w:t xml:space="preserve"> encourages the Commission </w:t>
      </w:r>
      <w:r w:rsidR="000F09A7">
        <w:t xml:space="preserve">to </w:t>
      </w:r>
      <w:r>
        <w:t>include</w:t>
      </w:r>
      <w:r w:rsidR="000F09A7">
        <w:t xml:space="preserve"> this</w:t>
      </w:r>
      <w:r>
        <w:t xml:space="preserve"> in its deliberations during the Inquiry</w:t>
      </w:r>
      <w:r w:rsidR="00127196">
        <w:t>.</w:t>
      </w:r>
    </w:p>
    <w:p w14:paraId="7F269633" w14:textId="0F54E3AC" w:rsidR="00DA6E2B" w:rsidRDefault="00DA6E2B" w:rsidP="00127196">
      <w:r w:rsidRPr="004E6C6C">
        <w:rPr>
          <w:color w:val="EA5633" w:themeColor="accent2"/>
        </w:rPr>
        <w:t xml:space="preserve">Recommendation 6: </w:t>
      </w:r>
      <w:r>
        <w:t xml:space="preserve">The BCCM suggests that the Productivity Commission builds on the collaborative Australian and international networks and specialist advisors available through the BCCM and incorporate this into its research to gain deeper insights </w:t>
      </w:r>
      <w:r w:rsidR="00127196">
        <w:t xml:space="preserve">of </w:t>
      </w:r>
      <w:r>
        <w:t>the lessons learned in various areas of public service reform</w:t>
      </w:r>
      <w:r w:rsidR="00127196">
        <w:t>,</w:t>
      </w:r>
      <w:r>
        <w:t xml:space="preserve"> including mutualisation and extending personali</w:t>
      </w:r>
      <w:r w:rsidR="00127196">
        <w:t>s</w:t>
      </w:r>
      <w:r>
        <w:t>ed consumer directed services in health and other areas of home and community support.</w:t>
      </w:r>
    </w:p>
    <w:p w14:paraId="065D0DAE" w14:textId="77777777" w:rsidR="00DA6E2B" w:rsidRDefault="00DA6E2B" w:rsidP="00DA6E2B">
      <w:r w:rsidRPr="004E6C6C">
        <w:rPr>
          <w:color w:val="EA5633" w:themeColor="accent2"/>
        </w:rPr>
        <w:t xml:space="preserve">Recommendation 7: </w:t>
      </w:r>
      <w:r>
        <w:t>The BCCM suggests that consideration is given to introducing a cost shared co-operative and mutual development initiative to fund activities associated with:</w:t>
      </w:r>
    </w:p>
    <w:p w14:paraId="3AE27619" w14:textId="46AEF3A8" w:rsidR="00DA6E2B" w:rsidRDefault="00DA6E2B" w:rsidP="00DA6E2B">
      <w:pPr>
        <w:pStyle w:val="Bullet"/>
      </w:pPr>
      <w:r>
        <w:t>Building understanding of the CME organi</w:t>
      </w:r>
      <w:r w:rsidR="00127196">
        <w:t>s</w:t>
      </w:r>
      <w:r>
        <w:t>ation form</w:t>
      </w:r>
      <w:r w:rsidR="00127196">
        <w:t>;</w:t>
      </w:r>
      <w:r>
        <w:t xml:space="preserve"> </w:t>
      </w:r>
    </w:p>
    <w:p w14:paraId="1CD9652A" w14:textId="14864017" w:rsidR="00DA6E2B" w:rsidRDefault="00DA6E2B" w:rsidP="00DA6E2B">
      <w:pPr>
        <w:pStyle w:val="Bullet"/>
      </w:pPr>
      <w:r>
        <w:t>Enabl</w:t>
      </w:r>
      <w:r w:rsidR="00127196">
        <w:t>ing</w:t>
      </w:r>
      <w:r>
        <w:t xml:space="preserve"> new start-up co-operatives to be incubated and scaled in priority areas</w:t>
      </w:r>
      <w:r w:rsidR="00127196">
        <w:t>;</w:t>
      </w:r>
      <w:r>
        <w:t xml:space="preserve"> and</w:t>
      </w:r>
    </w:p>
    <w:p w14:paraId="5B0ACC0E" w14:textId="77777777" w:rsidR="00DA6E2B" w:rsidRPr="007167D9" w:rsidRDefault="00DA6E2B" w:rsidP="00DA6E2B">
      <w:pPr>
        <w:pStyle w:val="Bullet"/>
      </w:pPr>
      <w:r>
        <w:t>Business development and readiness to support new co-operative development.</w:t>
      </w:r>
    </w:p>
    <w:p w14:paraId="7B23F354" w14:textId="454D59B1" w:rsidR="00DA6E2B" w:rsidRDefault="00DA6E2B" w:rsidP="00DA6E2B">
      <w:pPr>
        <w:pStyle w:val="Heading1"/>
      </w:pPr>
      <w:bookmarkStart w:id="3" w:name="_Toc457232040"/>
      <w:r>
        <w:t>The BCCM and its role</w:t>
      </w:r>
      <w:bookmarkEnd w:id="3"/>
    </w:p>
    <w:p w14:paraId="4475FDEE" w14:textId="5DA23577" w:rsidR="0029443C" w:rsidRDefault="0029443C" w:rsidP="0029443C">
      <w:r>
        <w:t>This</w:t>
      </w:r>
      <w:r w:rsidR="00CD2D12">
        <w:t xml:space="preserve"> </w:t>
      </w:r>
      <w:r>
        <w:t>submission</w:t>
      </w:r>
      <w:r w:rsidR="00CD2D12">
        <w:t xml:space="preserve"> </w:t>
      </w:r>
      <w:r>
        <w:t>is</w:t>
      </w:r>
      <w:r w:rsidR="00CD2D12">
        <w:t xml:space="preserve"> </w:t>
      </w:r>
      <w:r>
        <w:t>made</w:t>
      </w:r>
      <w:r w:rsidR="00CD2D12">
        <w:t xml:space="preserve"> </w:t>
      </w:r>
      <w:r>
        <w:t>by</w:t>
      </w:r>
      <w:r w:rsidR="00CD2D12">
        <w:t xml:space="preserve"> </w:t>
      </w:r>
      <w:r>
        <w:t>the</w:t>
      </w:r>
      <w:r w:rsidR="00CD2D12">
        <w:t xml:space="preserve"> </w:t>
      </w:r>
      <w:r>
        <w:t>BCCM</w:t>
      </w:r>
      <w:r w:rsidR="00CD2D12">
        <w:t xml:space="preserve"> </w:t>
      </w:r>
      <w:r>
        <w:t>on</w:t>
      </w:r>
      <w:r w:rsidR="00CD2D12">
        <w:t xml:space="preserve"> </w:t>
      </w:r>
      <w:r>
        <w:t>behalf</w:t>
      </w:r>
      <w:r w:rsidR="00CD2D12">
        <w:t xml:space="preserve"> </w:t>
      </w:r>
      <w:r>
        <w:t>of</w:t>
      </w:r>
      <w:r w:rsidR="00CD2D12">
        <w:t xml:space="preserve"> </w:t>
      </w:r>
      <w:r>
        <w:t>Australia’s</w:t>
      </w:r>
      <w:r w:rsidR="00CD2D12">
        <w:t xml:space="preserve"> </w:t>
      </w:r>
      <w:r>
        <w:t>member-owned</w:t>
      </w:r>
      <w:r w:rsidR="00CD2D12">
        <w:t xml:space="preserve"> </w:t>
      </w:r>
      <w:r>
        <w:t>business</w:t>
      </w:r>
      <w:r w:rsidR="00CD2D12">
        <w:t xml:space="preserve"> </w:t>
      </w:r>
      <w:r>
        <w:t>sector.</w:t>
      </w:r>
    </w:p>
    <w:p w14:paraId="7D9B631B" w14:textId="52E50C2F" w:rsidR="0029443C" w:rsidRDefault="0029443C" w:rsidP="0029443C">
      <w:r>
        <w:t>The</w:t>
      </w:r>
      <w:r w:rsidR="00CD2D12">
        <w:t xml:space="preserve"> </w:t>
      </w:r>
      <w:r>
        <w:t>BCCM</w:t>
      </w:r>
      <w:r w:rsidR="00CD2D12">
        <w:t xml:space="preserve"> </w:t>
      </w:r>
      <w:r>
        <w:t>is</w:t>
      </w:r>
      <w:r w:rsidR="00CD2D12">
        <w:t xml:space="preserve"> </w:t>
      </w:r>
      <w:r>
        <w:t>the</w:t>
      </w:r>
      <w:r w:rsidR="00CD2D12">
        <w:t xml:space="preserve"> </w:t>
      </w:r>
      <w:r>
        <w:t>peak</w:t>
      </w:r>
      <w:r w:rsidR="00CD2D12">
        <w:t xml:space="preserve"> </w:t>
      </w:r>
      <w:r>
        <w:t>cross-sector</w:t>
      </w:r>
      <w:r w:rsidR="00CD2D12">
        <w:t xml:space="preserve"> </w:t>
      </w:r>
      <w:r>
        <w:t>body</w:t>
      </w:r>
      <w:r w:rsidR="00CD2D12">
        <w:t xml:space="preserve"> </w:t>
      </w:r>
      <w:r>
        <w:t>for</w:t>
      </w:r>
      <w:r w:rsidR="00CD2D12">
        <w:t xml:space="preserve"> </w:t>
      </w:r>
      <w:r>
        <w:t>co-operatives,</w:t>
      </w:r>
      <w:r w:rsidR="00CD2D12">
        <w:t xml:space="preserve"> </w:t>
      </w:r>
      <w:r>
        <w:t>mutuals</w:t>
      </w:r>
      <w:r w:rsidR="00CD2D12">
        <w:t xml:space="preserve"> </w:t>
      </w:r>
      <w:r>
        <w:t>and</w:t>
      </w:r>
      <w:r w:rsidR="00CD2D12">
        <w:t xml:space="preserve"> </w:t>
      </w:r>
      <w:r>
        <w:t>member-owned</w:t>
      </w:r>
      <w:r w:rsidR="00CD2D12">
        <w:t xml:space="preserve"> </w:t>
      </w:r>
      <w:r>
        <w:t>businesses.</w:t>
      </w:r>
      <w:r w:rsidR="00CD2D12">
        <w:t xml:space="preserve">  </w:t>
      </w:r>
      <w:r>
        <w:t>Its</w:t>
      </w:r>
      <w:r w:rsidR="00CD2D12">
        <w:t xml:space="preserve"> </w:t>
      </w:r>
      <w:r>
        <w:t>purpose</w:t>
      </w:r>
      <w:r w:rsidR="00CD2D12">
        <w:t xml:space="preserve"> </w:t>
      </w:r>
      <w:r>
        <w:t>is</w:t>
      </w:r>
      <w:r w:rsidR="00CD2D12">
        <w:t xml:space="preserve"> </w:t>
      </w:r>
      <w:r>
        <w:t>to</w:t>
      </w:r>
      <w:r w:rsidR="00CD2D12">
        <w:t xml:space="preserve"> </w:t>
      </w:r>
      <w:r>
        <w:t>promote</w:t>
      </w:r>
      <w:r w:rsidR="00CD2D12">
        <w:t xml:space="preserve"> </w:t>
      </w:r>
      <w:r>
        <w:t>recognition</w:t>
      </w:r>
      <w:r w:rsidR="00CD2D12">
        <w:t xml:space="preserve"> </w:t>
      </w:r>
      <w:r>
        <w:t>of</w:t>
      </w:r>
      <w:r w:rsidR="00CD2D12">
        <w:t xml:space="preserve"> </w:t>
      </w:r>
      <w:r>
        <w:t>the</w:t>
      </w:r>
      <w:r w:rsidR="00CD2D12">
        <w:t xml:space="preserve"> </w:t>
      </w:r>
      <w:r>
        <w:t>important</w:t>
      </w:r>
      <w:r w:rsidR="00CD2D12">
        <w:t xml:space="preserve"> </w:t>
      </w:r>
      <w:r>
        <w:t>role</w:t>
      </w:r>
      <w:r w:rsidR="00CD2D12">
        <w:t xml:space="preserve"> </w:t>
      </w:r>
      <w:r>
        <w:t>of</w:t>
      </w:r>
      <w:r w:rsidR="00CD2D12">
        <w:t xml:space="preserve"> </w:t>
      </w:r>
      <w:r>
        <w:t>co-operative</w:t>
      </w:r>
      <w:r w:rsidR="00CD2D12">
        <w:t xml:space="preserve"> </w:t>
      </w:r>
      <w:r>
        <w:t>and</w:t>
      </w:r>
      <w:r w:rsidR="00CD2D12">
        <w:t xml:space="preserve"> </w:t>
      </w:r>
      <w:r>
        <w:t>mutual</w:t>
      </w:r>
      <w:r w:rsidR="00CD2D12">
        <w:t xml:space="preserve"> </w:t>
      </w:r>
      <w:r>
        <w:t>businesses</w:t>
      </w:r>
      <w:r w:rsidR="00CD2D12">
        <w:t xml:space="preserve"> </w:t>
      </w:r>
      <w:r>
        <w:t>in</w:t>
      </w:r>
      <w:r w:rsidR="00CD2D12">
        <w:t xml:space="preserve"> </w:t>
      </w:r>
      <w:r>
        <w:t>the</w:t>
      </w:r>
      <w:r w:rsidR="00CD2D12">
        <w:t xml:space="preserve"> </w:t>
      </w:r>
      <w:r>
        <w:t>Australian</w:t>
      </w:r>
      <w:r w:rsidR="00CD2D12">
        <w:t xml:space="preserve"> </w:t>
      </w:r>
      <w:r>
        <w:t>economy.</w:t>
      </w:r>
      <w:r w:rsidR="00CD2D12">
        <w:t xml:space="preserve"> </w:t>
      </w:r>
    </w:p>
    <w:p w14:paraId="4D36063B" w14:textId="238C9ADF" w:rsidR="0029443C" w:rsidRDefault="0029443C" w:rsidP="0029443C">
      <w:r w:rsidRPr="00206A6A">
        <w:t>The</w:t>
      </w:r>
      <w:r w:rsidR="00CD2D12">
        <w:t xml:space="preserve"> </w:t>
      </w:r>
      <w:r w:rsidRPr="00206A6A">
        <w:t>BCCM</w:t>
      </w:r>
      <w:r w:rsidR="00CD2D12">
        <w:t xml:space="preserve"> </w:t>
      </w:r>
      <w:r w:rsidRPr="00206A6A">
        <w:t>unites</w:t>
      </w:r>
      <w:r w:rsidR="00CD2D12">
        <w:t xml:space="preserve"> </w:t>
      </w:r>
      <w:r w:rsidRPr="00206A6A">
        <w:t>the</w:t>
      </w:r>
      <w:r w:rsidR="00CD2D12">
        <w:t xml:space="preserve"> </w:t>
      </w:r>
      <w:r w:rsidRPr="00206A6A">
        <w:t>diverse</w:t>
      </w:r>
      <w:r w:rsidR="00CD2D12">
        <w:t xml:space="preserve"> </w:t>
      </w:r>
      <w:r w:rsidRPr="00206A6A">
        <w:t>range</w:t>
      </w:r>
      <w:r w:rsidR="00CD2D12">
        <w:t xml:space="preserve"> </w:t>
      </w:r>
      <w:r w:rsidRPr="00206A6A">
        <w:t>of</w:t>
      </w:r>
      <w:r w:rsidR="00CD2D12">
        <w:t xml:space="preserve"> </w:t>
      </w:r>
      <w:r w:rsidRPr="00206A6A">
        <w:t>co-operative</w:t>
      </w:r>
      <w:r w:rsidR="00CD2D12">
        <w:t xml:space="preserve"> </w:t>
      </w:r>
      <w:r w:rsidRPr="00206A6A">
        <w:t>and</w:t>
      </w:r>
      <w:r w:rsidR="00CD2D12">
        <w:t xml:space="preserve"> </w:t>
      </w:r>
      <w:r w:rsidRPr="00206A6A">
        <w:t>mutual</w:t>
      </w:r>
      <w:r w:rsidR="00CD2D12">
        <w:t xml:space="preserve"> </w:t>
      </w:r>
      <w:r w:rsidRPr="00206A6A">
        <w:t>businesses</w:t>
      </w:r>
      <w:r w:rsidR="00CD2D12">
        <w:t xml:space="preserve"> </w:t>
      </w:r>
      <w:r w:rsidRPr="00206A6A">
        <w:t>including</w:t>
      </w:r>
      <w:r w:rsidR="00CD2D12">
        <w:t xml:space="preserve"> </w:t>
      </w:r>
      <w:r w:rsidRPr="00206A6A">
        <w:t>grain</w:t>
      </w:r>
      <w:r w:rsidR="00CD2D12">
        <w:t xml:space="preserve"> </w:t>
      </w:r>
      <w:r w:rsidRPr="00206A6A">
        <w:t>handlers,</w:t>
      </w:r>
      <w:r w:rsidR="00CD2D12">
        <w:t xml:space="preserve"> </w:t>
      </w:r>
      <w:r w:rsidRPr="00206A6A">
        <w:t>dairy</w:t>
      </w:r>
      <w:r w:rsidR="00CD2D12">
        <w:t xml:space="preserve"> </w:t>
      </w:r>
      <w:r w:rsidRPr="00206A6A">
        <w:t>producers,</w:t>
      </w:r>
      <w:r w:rsidR="00CD2D12">
        <w:t xml:space="preserve"> </w:t>
      </w:r>
      <w:r w:rsidRPr="00206A6A">
        <w:t>motoring</w:t>
      </w:r>
      <w:r w:rsidR="00CD2D12">
        <w:t xml:space="preserve"> </w:t>
      </w:r>
      <w:r w:rsidRPr="00206A6A">
        <w:t>organisations,</w:t>
      </w:r>
      <w:r w:rsidR="00CD2D12">
        <w:t xml:space="preserve"> </w:t>
      </w:r>
      <w:r w:rsidRPr="00206A6A">
        <w:t>insurers,</w:t>
      </w:r>
      <w:r w:rsidR="00CD2D12">
        <w:t xml:space="preserve"> </w:t>
      </w:r>
      <w:r w:rsidRPr="00206A6A">
        <w:t>health</w:t>
      </w:r>
      <w:r w:rsidR="00CD2D12">
        <w:t xml:space="preserve"> </w:t>
      </w:r>
      <w:r w:rsidRPr="00206A6A">
        <w:t>funds,</w:t>
      </w:r>
      <w:r w:rsidR="00CD2D12">
        <w:t xml:space="preserve"> </w:t>
      </w:r>
      <w:r w:rsidRPr="00206A6A">
        <w:t>customer</w:t>
      </w:r>
      <w:r w:rsidR="00CD2D12">
        <w:t xml:space="preserve"> </w:t>
      </w:r>
      <w:r w:rsidRPr="00206A6A">
        <w:t>owned</w:t>
      </w:r>
      <w:r w:rsidR="00CD2D12">
        <w:t xml:space="preserve"> </w:t>
      </w:r>
      <w:r w:rsidRPr="00206A6A">
        <w:t>banks</w:t>
      </w:r>
      <w:r w:rsidR="00CD2D12">
        <w:t xml:space="preserve"> </w:t>
      </w:r>
      <w:r w:rsidRPr="00206A6A">
        <w:t>and</w:t>
      </w:r>
      <w:r w:rsidR="00CD2D12">
        <w:t xml:space="preserve"> </w:t>
      </w:r>
      <w:r w:rsidRPr="00206A6A">
        <w:t>retailers,</w:t>
      </w:r>
      <w:r w:rsidR="00CD2D12">
        <w:t xml:space="preserve"> </w:t>
      </w:r>
      <w:r w:rsidRPr="00206A6A">
        <w:t>purchasing</w:t>
      </w:r>
      <w:r w:rsidR="00CD2D12">
        <w:t xml:space="preserve"> </w:t>
      </w:r>
      <w:r w:rsidRPr="00206A6A">
        <w:t>and</w:t>
      </w:r>
      <w:r w:rsidR="00CD2D12">
        <w:t xml:space="preserve"> </w:t>
      </w:r>
      <w:r w:rsidRPr="00206A6A">
        <w:t>marketing</w:t>
      </w:r>
      <w:r w:rsidR="00CD2D12">
        <w:t xml:space="preserve"> </w:t>
      </w:r>
      <w:r w:rsidRPr="00206A6A">
        <w:t>groups,</w:t>
      </w:r>
      <w:r w:rsidR="00CD2D12">
        <w:t xml:space="preserve"> </w:t>
      </w:r>
      <w:r w:rsidRPr="00206A6A">
        <w:t>community</w:t>
      </w:r>
      <w:r w:rsidR="00CD2D12">
        <w:t xml:space="preserve"> </w:t>
      </w:r>
      <w:r w:rsidRPr="00206A6A">
        <w:t>housing</w:t>
      </w:r>
      <w:r w:rsidR="00CD2D12">
        <w:t xml:space="preserve"> </w:t>
      </w:r>
      <w:r w:rsidRPr="00206A6A">
        <w:t>providers</w:t>
      </w:r>
      <w:r w:rsidR="00CD2D12">
        <w:t xml:space="preserve"> </w:t>
      </w:r>
      <w:r w:rsidRPr="00206A6A">
        <w:t>and</w:t>
      </w:r>
      <w:r w:rsidR="00CD2D12">
        <w:t xml:space="preserve"> </w:t>
      </w:r>
      <w:r w:rsidRPr="00206A6A">
        <w:t>community</w:t>
      </w:r>
      <w:r w:rsidR="00CD2D12">
        <w:t xml:space="preserve"> </w:t>
      </w:r>
      <w:r w:rsidRPr="00206A6A">
        <w:t>health</w:t>
      </w:r>
      <w:r w:rsidR="00CD2D12">
        <w:t xml:space="preserve"> </w:t>
      </w:r>
      <w:r w:rsidRPr="00206A6A">
        <w:t>practices.</w:t>
      </w:r>
      <w:r w:rsidR="00CD2D12">
        <w:t xml:space="preserve"> </w:t>
      </w:r>
      <w:r w:rsidRPr="00206A6A">
        <w:t>A</w:t>
      </w:r>
      <w:r w:rsidR="00CD2D12">
        <w:t xml:space="preserve"> </w:t>
      </w:r>
      <w:r w:rsidRPr="00206A6A">
        <w:t>list</w:t>
      </w:r>
      <w:r w:rsidR="00CD2D12">
        <w:t xml:space="preserve"> </w:t>
      </w:r>
      <w:r w:rsidRPr="00206A6A">
        <w:t>of</w:t>
      </w:r>
      <w:r w:rsidR="00CD2D12">
        <w:t xml:space="preserve"> </w:t>
      </w:r>
      <w:r w:rsidRPr="00206A6A">
        <w:t>the</w:t>
      </w:r>
      <w:r w:rsidR="00CD2D12">
        <w:t xml:space="preserve"> </w:t>
      </w:r>
      <w:r w:rsidRPr="00206A6A">
        <w:t>members</w:t>
      </w:r>
      <w:r w:rsidR="00CD2D12">
        <w:t xml:space="preserve"> </w:t>
      </w:r>
      <w:r w:rsidRPr="00206A6A">
        <w:t>of</w:t>
      </w:r>
      <w:r w:rsidR="00CD2D12">
        <w:t xml:space="preserve"> </w:t>
      </w:r>
      <w:r w:rsidRPr="00206A6A">
        <w:t>the</w:t>
      </w:r>
      <w:r w:rsidR="00CD2D12">
        <w:t xml:space="preserve"> </w:t>
      </w:r>
      <w:r w:rsidRPr="00206A6A">
        <w:t>BCCM</w:t>
      </w:r>
      <w:r w:rsidR="00CD2D12">
        <w:t xml:space="preserve"> </w:t>
      </w:r>
      <w:r w:rsidRPr="00206A6A">
        <w:t>is</w:t>
      </w:r>
      <w:r w:rsidR="00CD2D12">
        <w:t xml:space="preserve"> </w:t>
      </w:r>
      <w:r w:rsidRPr="00206A6A">
        <w:t>attached</w:t>
      </w:r>
      <w:r w:rsidR="00CD2D12">
        <w:t xml:space="preserve"> </w:t>
      </w:r>
      <w:r w:rsidRPr="00206A6A">
        <w:t>to</w:t>
      </w:r>
      <w:r w:rsidR="00CD2D12">
        <w:t xml:space="preserve"> </w:t>
      </w:r>
      <w:r w:rsidRPr="00206A6A">
        <w:t>this</w:t>
      </w:r>
      <w:r w:rsidR="00CD2D12">
        <w:t xml:space="preserve"> </w:t>
      </w:r>
      <w:r w:rsidRPr="00206A6A">
        <w:t>submission</w:t>
      </w:r>
      <w:r w:rsidR="00CD2D12">
        <w:t xml:space="preserve"> </w:t>
      </w:r>
      <w:r w:rsidRPr="00206A6A">
        <w:t>at</w:t>
      </w:r>
      <w:r w:rsidR="00CD2D12">
        <w:t xml:space="preserve"> </w:t>
      </w:r>
      <w:r w:rsidRPr="00C90A6D">
        <w:rPr>
          <w:u w:val="single"/>
        </w:rPr>
        <w:t>Appendix</w:t>
      </w:r>
      <w:r w:rsidR="006124E6">
        <w:rPr>
          <w:u w:val="single"/>
        </w:rPr>
        <w:t xml:space="preserve"> A</w:t>
      </w:r>
      <w:r w:rsidR="006614AA" w:rsidRPr="00C90A6D">
        <w:rPr>
          <w:u w:val="single"/>
        </w:rPr>
        <w:t>.</w:t>
      </w:r>
    </w:p>
    <w:p w14:paraId="2C99F65A" w14:textId="0D29F80C" w:rsidR="0029443C" w:rsidRDefault="0029443C" w:rsidP="0029443C">
      <w:r>
        <w:t>Eight</w:t>
      </w:r>
      <w:r w:rsidR="00CD2D12">
        <w:t xml:space="preserve"> </w:t>
      </w:r>
      <w:r>
        <w:t>in</w:t>
      </w:r>
      <w:r w:rsidR="00CD2D12">
        <w:t xml:space="preserve"> </w:t>
      </w:r>
      <w:r>
        <w:t>ten</w:t>
      </w:r>
      <w:r w:rsidR="00CD2D12">
        <w:t xml:space="preserve"> </w:t>
      </w:r>
      <w:r>
        <w:t>Australians</w:t>
      </w:r>
      <w:r w:rsidR="00CD2D12">
        <w:t xml:space="preserve"> </w:t>
      </w:r>
      <w:r>
        <w:t>are</w:t>
      </w:r>
      <w:r w:rsidR="00CD2D12">
        <w:t xml:space="preserve"> </w:t>
      </w:r>
      <w:r>
        <w:t>members</w:t>
      </w:r>
      <w:r w:rsidR="00CD2D12">
        <w:t xml:space="preserve"> </w:t>
      </w:r>
      <w:r>
        <w:t>of</w:t>
      </w:r>
      <w:r w:rsidR="00CD2D12">
        <w:t xml:space="preserve"> </w:t>
      </w:r>
      <w:r>
        <w:t>at</w:t>
      </w:r>
      <w:r w:rsidR="00CD2D12">
        <w:t xml:space="preserve"> </w:t>
      </w:r>
      <w:r>
        <w:t>least</w:t>
      </w:r>
      <w:r w:rsidR="00CD2D12">
        <w:t xml:space="preserve"> </w:t>
      </w:r>
      <w:r>
        <w:t>one</w:t>
      </w:r>
      <w:r w:rsidR="00CD2D12">
        <w:t xml:space="preserve"> </w:t>
      </w:r>
      <w:r>
        <w:t>co-operatively</w:t>
      </w:r>
      <w:r w:rsidR="00CD2D12">
        <w:t xml:space="preserve"> </w:t>
      </w:r>
      <w:r>
        <w:t>owned</w:t>
      </w:r>
      <w:r w:rsidR="00CD2D12">
        <w:t xml:space="preserve"> </w:t>
      </w:r>
      <w:r>
        <w:t>business.</w:t>
      </w:r>
      <w:r w:rsidR="00CD2D12">
        <w:t xml:space="preserve">  </w:t>
      </w:r>
      <w:r>
        <w:t>Well</w:t>
      </w:r>
      <w:r w:rsidR="00CD2D12">
        <w:t xml:space="preserve"> </w:t>
      </w:r>
      <w:r>
        <w:t>known</w:t>
      </w:r>
      <w:r w:rsidR="00CD2D12">
        <w:t xml:space="preserve"> </w:t>
      </w:r>
      <w:r>
        <w:t>examples</w:t>
      </w:r>
      <w:r w:rsidR="00CD2D12">
        <w:t xml:space="preserve"> </w:t>
      </w:r>
      <w:r>
        <w:t>include</w:t>
      </w:r>
      <w:r w:rsidR="00CD2D12">
        <w:t xml:space="preserve"> </w:t>
      </w:r>
      <w:r>
        <w:t>motorist</w:t>
      </w:r>
      <w:r w:rsidR="00CD2D12">
        <w:t xml:space="preserve"> </w:t>
      </w:r>
      <w:r>
        <w:t>mutuals,</w:t>
      </w:r>
      <w:r w:rsidR="00CD2D12">
        <w:t xml:space="preserve"> </w:t>
      </w:r>
      <w:r>
        <w:t>credit</w:t>
      </w:r>
      <w:r w:rsidR="00CD2D12">
        <w:t xml:space="preserve"> </w:t>
      </w:r>
      <w:r>
        <w:t>unions,</w:t>
      </w:r>
      <w:r w:rsidR="00CD2D12">
        <w:t xml:space="preserve"> </w:t>
      </w:r>
      <w:r>
        <w:t>building</w:t>
      </w:r>
      <w:r w:rsidR="00CD2D12">
        <w:t xml:space="preserve"> </w:t>
      </w:r>
      <w:r>
        <w:t>societies</w:t>
      </w:r>
      <w:r w:rsidR="00CD2D12">
        <w:t xml:space="preserve"> </w:t>
      </w:r>
      <w:r>
        <w:t>and</w:t>
      </w:r>
      <w:r w:rsidR="00CD2D12">
        <w:t xml:space="preserve"> </w:t>
      </w:r>
      <w:r>
        <w:t>non-profit</w:t>
      </w:r>
      <w:r w:rsidR="00CD2D12">
        <w:t xml:space="preserve"> </w:t>
      </w:r>
      <w:r>
        <w:t>health</w:t>
      </w:r>
      <w:r w:rsidR="00CD2D12">
        <w:t xml:space="preserve"> </w:t>
      </w:r>
      <w:r>
        <w:t>funds.</w:t>
      </w:r>
      <w:r w:rsidR="00CD2D12">
        <w:t xml:space="preserve"> </w:t>
      </w:r>
      <w:r>
        <w:t>Co-operatives</w:t>
      </w:r>
      <w:r w:rsidR="00CD2D12">
        <w:t xml:space="preserve"> </w:t>
      </w:r>
      <w:r>
        <w:t>are</w:t>
      </w:r>
      <w:r w:rsidR="00CD2D12">
        <w:t xml:space="preserve"> </w:t>
      </w:r>
      <w:r>
        <w:t>found</w:t>
      </w:r>
      <w:r w:rsidR="00CD2D12">
        <w:t xml:space="preserve"> </w:t>
      </w:r>
      <w:r>
        <w:t>in</w:t>
      </w:r>
      <w:r w:rsidR="00CD2D12">
        <w:t xml:space="preserve"> </w:t>
      </w:r>
      <w:r>
        <w:t>retail</w:t>
      </w:r>
      <w:r w:rsidR="00CD2D12">
        <w:t xml:space="preserve"> </w:t>
      </w:r>
      <w:r>
        <w:t>(The</w:t>
      </w:r>
      <w:r w:rsidR="00CD2D12">
        <w:t xml:space="preserve"> </w:t>
      </w:r>
      <w:r>
        <w:t>Co-op</w:t>
      </w:r>
      <w:r w:rsidR="00CD2D12">
        <w:t xml:space="preserve"> </w:t>
      </w:r>
      <w:r>
        <w:t>Bookshop),</w:t>
      </w:r>
      <w:r w:rsidR="00CD2D12">
        <w:t xml:space="preserve"> </w:t>
      </w:r>
      <w:r>
        <w:t>agriculture</w:t>
      </w:r>
      <w:r w:rsidR="00CD2D12">
        <w:t xml:space="preserve"> </w:t>
      </w:r>
      <w:r>
        <w:t>(CBH</w:t>
      </w:r>
      <w:r w:rsidR="00CD2D12">
        <w:t xml:space="preserve"> </w:t>
      </w:r>
      <w:r>
        <w:t>Group,</w:t>
      </w:r>
      <w:r w:rsidR="00CD2D12">
        <w:t xml:space="preserve"> </w:t>
      </w:r>
      <w:r>
        <w:t>Murray</w:t>
      </w:r>
      <w:r w:rsidR="00CD2D12">
        <w:t xml:space="preserve"> </w:t>
      </w:r>
      <w:r>
        <w:t>Goulburn,</w:t>
      </w:r>
      <w:r w:rsidR="00CD2D12">
        <w:t xml:space="preserve"> </w:t>
      </w:r>
      <w:r>
        <w:t>Norco),</w:t>
      </w:r>
      <w:r w:rsidR="00CD2D12">
        <w:t xml:space="preserve"> </w:t>
      </w:r>
      <w:r>
        <w:t>healthcare</w:t>
      </w:r>
      <w:r w:rsidR="00CD2D12">
        <w:t xml:space="preserve"> </w:t>
      </w:r>
      <w:r>
        <w:t>(National</w:t>
      </w:r>
      <w:r w:rsidR="00CD2D12">
        <w:t xml:space="preserve"> </w:t>
      </w:r>
      <w:r>
        <w:t>Health</w:t>
      </w:r>
      <w:r w:rsidR="00CD2D12">
        <w:t xml:space="preserve"> </w:t>
      </w:r>
      <w:r>
        <w:t>Co-operative)</w:t>
      </w:r>
      <w:r w:rsidR="00CD2D12">
        <w:t xml:space="preserve"> </w:t>
      </w:r>
      <w:r>
        <w:t>and</w:t>
      </w:r>
      <w:r w:rsidR="00CD2D12">
        <w:t xml:space="preserve"> </w:t>
      </w:r>
      <w:r>
        <w:t>housing</w:t>
      </w:r>
      <w:r w:rsidR="00CD2D12">
        <w:t xml:space="preserve"> </w:t>
      </w:r>
      <w:r>
        <w:t>(Common</w:t>
      </w:r>
      <w:r w:rsidR="00CD2D12">
        <w:t xml:space="preserve"> </w:t>
      </w:r>
      <w:r>
        <w:t>Equity</w:t>
      </w:r>
      <w:r w:rsidR="00CD2D12">
        <w:t xml:space="preserve"> </w:t>
      </w:r>
      <w:r>
        <w:t>Housing</w:t>
      </w:r>
      <w:r w:rsidR="00CD2D12">
        <w:t xml:space="preserve"> </w:t>
      </w:r>
      <w:r>
        <w:t>Ltd).</w:t>
      </w:r>
      <w:r w:rsidR="00CD2D12">
        <w:t xml:space="preserve"> </w:t>
      </w:r>
      <w:r>
        <w:t>Many</w:t>
      </w:r>
      <w:r w:rsidR="00CD2D12">
        <w:t xml:space="preserve"> </w:t>
      </w:r>
      <w:r>
        <w:t>sporting</w:t>
      </w:r>
      <w:r w:rsidR="00CD2D12">
        <w:t xml:space="preserve"> </w:t>
      </w:r>
      <w:r>
        <w:t>clubs</w:t>
      </w:r>
      <w:r w:rsidR="00CD2D12">
        <w:t xml:space="preserve"> </w:t>
      </w:r>
      <w:r>
        <w:t>and</w:t>
      </w:r>
      <w:r w:rsidR="00CD2D12">
        <w:t xml:space="preserve"> </w:t>
      </w:r>
      <w:r>
        <w:t>recreational</w:t>
      </w:r>
      <w:r w:rsidR="00CD2D12">
        <w:t xml:space="preserve"> </w:t>
      </w:r>
      <w:r>
        <w:t>groups</w:t>
      </w:r>
      <w:r w:rsidR="00CD2D12">
        <w:t xml:space="preserve"> </w:t>
      </w:r>
      <w:r>
        <w:t>are</w:t>
      </w:r>
      <w:r w:rsidR="00CD2D12">
        <w:t xml:space="preserve"> </w:t>
      </w:r>
      <w:r>
        <w:t>registered</w:t>
      </w:r>
      <w:r w:rsidR="00CD2D12">
        <w:t xml:space="preserve"> </w:t>
      </w:r>
      <w:r>
        <w:t>co-operatives</w:t>
      </w:r>
      <w:r w:rsidR="00CD2D12">
        <w:t xml:space="preserve"> </w:t>
      </w:r>
      <w:r>
        <w:t>(RSL</w:t>
      </w:r>
      <w:r w:rsidR="00CD2D12">
        <w:t xml:space="preserve"> </w:t>
      </w:r>
      <w:r>
        <w:t>and</w:t>
      </w:r>
      <w:r w:rsidR="00CD2D12">
        <w:t xml:space="preserve"> </w:t>
      </w:r>
      <w:r>
        <w:t>bowling</w:t>
      </w:r>
      <w:r w:rsidR="00CD2D12">
        <w:t xml:space="preserve"> </w:t>
      </w:r>
      <w:r>
        <w:t>clubs).</w:t>
      </w:r>
      <w:r w:rsidR="00CD2D12">
        <w:t xml:space="preserve"> </w:t>
      </w:r>
    </w:p>
    <w:p w14:paraId="298CAA45" w14:textId="3B2EBA9C" w:rsidR="0029443C" w:rsidRDefault="0029443C" w:rsidP="0029443C">
      <w:r>
        <w:t>The</w:t>
      </w:r>
      <w:r w:rsidR="00CD2D12">
        <w:t xml:space="preserve"> </w:t>
      </w:r>
      <w:r>
        <w:t>sector</w:t>
      </w:r>
      <w:r w:rsidR="00CD2D12">
        <w:t xml:space="preserve"> </w:t>
      </w:r>
      <w:r>
        <w:t>represented</w:t>
      </w:r>
      <w:r w:rsidR="00CD2D12">
        <w:t xml:space="preserve"> </w:t>
      </w:r>
      <w:r>
        <w:t>by</w:t>
      </w:r>
      <w:r w:rsidR="00CD2D12">
        <w:t xml:space="preserve"> </w:t>
      </w:r>
      <w:r>
        <w:t>the</w:t>
      </w:r>
      <w:r w:rsidR="00CD2D12">
        <w:t xml:space="preserve"> </w:t>
      </w:r>
      <w:r>
        <w:t>BCCM</w:t>
      </w:r>
      <w:r w:rsidR="00CD2D12">
        <w:t xml:space="preserve"> </w:t>
      </w:r>
      <w:r>
        <w:t>is</w:t>
      </w:r>
      <w:r w:rsidR="00CD2D12">
        <w:t xml:space="preserve"> </w:t>
      </w:r>
      <w:r>
        <w:t>significant</w:t>
      </w:r>
      <w:r w:rsidR="00CD2D12">
        <w:t xml:space="preserve"> </w:t>
      </w:r>
      <w:r>
        <w:t>to</w:t>
      </w:r>
      <w:r w:rsidR="00CD2D12">
        <w:t xml:space="preserve"> </w:t>
      </w:r>
      <w:r>
        <w:t>the</w:t>
      </w:r>
      <w:r w:rsidR="00CD2D12">
        <w:t xml:space="preserve"> </w:t>
      </w:r>
      <w:r>
        <w:t>Australian</w:t>
      </w:r>
      <w:r w:rsidR="00CD2D12">
        <w:t xml:space="preserve"> </w:t>
      </w:r>
      <w:r>
        <w:t>economy.</w:t>
      </w:r>
      <w:r w:rsidR="00CD2D12">
        <w:t xml:space="preserve"> </w:t>
      </w:r>
      <w:r>
        <w:t>Including</w:t>
      </w:r>
      <w:r w:rsidR="00CD2D12">
        <w:t xml:space="preserve"> </w:t>
      </w:r>
      <w:r>
        <w:t>member</w:t>
      </w:r>
      <w:r w:rsidR="00CD2D12">
        <w:t xml:space="preserve"> </w:t>
      </w:r>
      <w:r>
        <w:t>owned</w:t>
      </w:r>
      <w:r w:rsidR="00CD2D12">
        <w:t xml:space="preserve"> </w:t>
      </w:r>
      <w:r>
        <w:t>superannuation</w:t>
      </w:r>
      <w:r w:rsidR="00CD2D12">
        <w:t xml:space="preserve"> </w:t>
      </w:r>
      <w:r w:rsidR="00C90A6D">
        <w:t>funds,</w:t>
      </w:r>
      <w:r w:rsidR="00CD2D12">
        <w:t xml:space="preserve"> </w:t>
      </w:r>
      <w:r>
        <w:t>the</w:t>
      </w:r>
      <w:r w:rsidR="00CD2D12">
        <w:t xml:space="preserve"> </w:t>
      </w:r>
      <w:r>
        <w:t>contribution</w:t>
      </w:r>
      <w:r w:rsidR="00CD2D12">
        <w:t xml:space="preserve"> </w:t>
      </w:r>
      <w:r>
        <w:t>of</w:t>
      </w:r>
      <w:r w:rsidR="00CD2D12">
        <w:t xml:space="preserve"> </w:t>
      </w:r>
      <w:r>
        <w:t>the</w:t>
      </w:r>
      <w:r w:rsidR="00CD2D12">
        <w:t xml:space="preserve"> </w:t>
      </w:r>
      <w:r>
        <w:t>sector</w:t>
      </w:r>
      <w:r w:rsidR="00CD2D12">
        <w:t xml:space="preserve"> </w:t>
      </w:r>
      <w:r>
        <w:t>to</w:t>
      </w:r>
      <w:r w:rsidR="00CD2D12">
        <w:t xml:space="preserve"> </w:t>
      </w:r>
      <w:r>
        <w:t>GDP</w:t>
      </w:r>
      <w:r w:rsidR="00CD2D12">
        <w:t xml:space="preserve"> </w:t>
      </w:r>
      <w:r>
        <w:t>in</w:t>
      </w:r>
      <w:r w:rsidR="00CD2D12">
        <w:t xml:space="preserve"> </w:t>
      </w:r>
      <w:r>
        <w:t>2013/2014</w:t>
      </w:r>
      <w:r w:rsidR="00CD2D12">
        <w:t xml:space="preserve"> </w:t>
      </w:r>
      <w:r>
        <w:t>was</w:t>
      </w:r>
      <w:r w:rsidR="00CD2D12">
        <w:t xml:space="preserve"> </w:t>
      </w:r>
      <w:r w:rsidR="008176A0">
        <w:t xml:space="preserve">estimated to be </w:t>
      </w:r>
      <w:r>
        <w:t>7</w:t>
      </w:r>
      <w:r w:rsidR="00CD2D12">
        <w:t xml:space="preserve"> </w:t>
      </w:r>
      <w:r>
        <w:t>per</w:t>
      </w:r>
      <w:r w:rsidR="00CD2D12">
        <w:t xml:space="preserve"> </w:t>
      </w:r>
      <w:r>
        <w:t>cent.</w:t>
      </w:r>
      <w:r w:rsidR="00CD2D12">
        <w:t xml:space="preserve"> </w:t>
      </w:r>
    </w:p>
    <w:p w14:paraId="146CEF29" w14:textId="114D2A59" w:rsidR="0029443C" w:rsidRDefault="0029443C" w:rsidP="0029443C">
      <w:r>
        <w:t>A</w:t>
      </w:r>
      <w:r w:rsidR="00CD2D12">
        <w:t xml:space="preserve"> </w:t>
      </w:r>
      <w:r>
        <w:t>primary</w:t>
      </w:r>
      <w:r w:rsidR="00CD2D12">
        <w:t xml:space="preserve"> </w:t>
      </w:r>
      <w:r>
        <w:t>role</w:t>
      </w:r>
      <w:r w:rsidR="00CD2D12">
        <w:t xml:space="preserve"> </w:t>
      </w:r>
      <w:r>
        <w:t>of</w:t>
      </w:r>
      <w:r w:rsidR="00CD2D12">
        <w:t xml:space="preserve"> </w:t>
      </w:r>
      <w:r>
        <w:t>the</w:t>
      </w:r>
      <w:r w:rsidR="00CD2D12">
        <w:t xml:space="preserve"> </w:t>
      </w:r>
      <w:r>
        <w:t>BCCM</w:t>
      </w:r>
      <w:r w:rsidR="00CD2D12">
        <w:t xml:space="preserve"> </w:t>
      </w:r>
      <w:r>
        <w:t>is</w:t>
      </w:r>
      <w:r w:rsidR="00CD2D12">
        <w:t xml:space="preserve"> </w:t>
      </w:r>
      <w:r>
        <w:t>to</w:t>
      </w:r>
      <w:r w:rsidR="00CD2D12">
        <w:t xml:space="preserve"> </w:t>
      </w:r>
      <w:r>
        <w:t>work</w:t>
      </w:r>
      <w:r w:rsidR="00CD2D12">
        <w:t xml:space="preserve"> </w:t>
      </w:r>
      <w:r>
        <w:t>to</w:t>
      </w:r>
      <w:r w:rsidR="00CD2D12">
        <w:t xml:space="preserve"> </w:t>
      </w:r>
      <w:r>
        <w:t>ensure</w:t>
      </w:r>
      <w:r w:rsidR="00CD2D12">
        <w:t xml:space="preserve"> </w:t>
      </w:r>
      <w:r>
        <w:t>a</w:t>
      </w:r>
      <w:r w:rsidR="00CD2D12">
        <w:t xml:space="preserve"> </w:t>
      </w:r>
      <w:r>
        <w:t>level</w:t>
      </w:r>
      <w:r w:rsidR="00CD2D12">
        <w:t xml:space="preserve"> </w:t>
      </w:r>
      <w:r>
        <w:t>playing</w:t>
      </w:r>
      <w:r w:rsidR="00CD2D12">
        <w:t xml:space="preserve"> </w:t>
      </w:r>
      <w:r>
        <w:t>field</w:t>
      </w:r>
      <w:r w:rsidR="00CD2D12">
        <w:t xml:space="preserve"> </w:t>
      </w:r>
      <w:r>
        <w:t>for</w:t>
      </w:r>
      <w:r w:rsidR="00CD2D12">
        <w:t xml:space="preserve"> </w:t>
      </w:r>
      <w:r>
        <w:t>co-operatives</w:t>
      </w:r>
      <w:r w:rsidR="00CD2D12">
        <w:t xml:space="preserve"> </w:t>
      </w:r>
      <w:r>
        <w:t>and</w:t>
      </w:r>
      <w:r w:rsidR="00CD2D12">
        <w:t xml:space="preserve"> </w:t>
      </w:r>
      <w:r>
        <w:t>mutuals</w:t>
      </w:r>
      <w:r w:rsidR="00CD2D12">
        <w:t xml:space="preserve"> </w:t>
      </w:r>
      <w:r>
        <w:t>with</w:t>
      </w:r>
      <w:r w:rsidR="00CD2D12">
        <w:t xml:space="preserve"> </w:t>
      </w:r>
      <w:r>
        <w:t>all</w:t>
      </w:r>
      <w:r w:rsidR="00CD2D12">
        <w:t xml:space="preserve"> </w:t>
      </w:r>
      <w:r>
        <w:t>forms</w:t>
      </w:r>
      <w:r w:rsidR="00CD2D12">
        <w:t xml:space="preserve"> </w:t>
      </w:r>
      <w:r>
        <w:t>of</w:t>
      </w:r>
      <w:r w:rsidR="00CD2D12">
        <w:t xml:space="preserve"> </w:t>
      </w:r>
      <w:r>
        <w:t>business</w:t>
      </w:r>
      <w:r w:rsidR="00CD2D12">
        <w:t xml:space="preserve"> </w:t>
      </w:r>
      <w:r>
        <w:t>operating</w:t>
      </w:r>
      <w:r w:rsidR="00CD2D12">
        <w:t xml:space="preserve"> </w:t>
      </w:r>
      <w:r>
        <w:t>in</w:t>
      </w:r>
      <w:r w:rsidR="00CD2D12">
        <w:t xml:space="preserve"> </w:t>
      </w:r>
      <w:r>
        <w:t>the</w:t>
      </w:r>
      <w:r w:rsidR="00CD2D12">
        <w:t xml:space="preserve"> </w:t>
      </w:r>
      <w:r>
        <w:t>Australian</w:t>
      </w:r>
      <w:r w:rsidR="00CD2D12">
        <w:t xml:space="preserve"> </w:t>
      </w:r>
      <w:r>
        <w:t>economy.</w:t>
      </w:r>
    </w:p>
    <w:p w14:paraId="49A95024" w14:textId="31DB1974" w:rsidR="0029443C" w:rsidRDefault="0029443C" w:rsidP="00C23737">
      <w:r>
        <w:t>Since</w:t>
      </w:r>
      <w:r w:rsidR="00CD2D12">
        <w:t xml:space="preserve"> </w:t>
      </w:r>
      <w:r>
        <w:t>its</w:t>
      </w:r>
      <w:r w:rsidR="00CD2D12">
        <w:t xml:space="preserve"> </w:t>
      </w:r>
      <w:r>
        <w:t>inception</w:t>
      </w:r>
      <w:r w:rsidR="00CD2D12">
        <w:t xml:space="preserve"> </w:t>
      </w:r>
      <w:r>
        <w:t>in</w:t>
      </w:r>
      <w:r w:rsidR="00CD2D12">
        <w:t xml:space="preserve"> </w:t>
      </w:r>
      <w:r>
        <w:t>2013,</w:t>
      </w:r>
      <w:r w:rsidR="00CD2D12">
        <w:t xml:space="preserve"> </w:t>
      </w:r>
      <w:r>
        <w:t>the</w:t>
      </w:r>
      <w:r w:rsidR="00CD2D12">
        <w:t xml:space="preserve"> </w:t>
      </w:r>
      <w:r>
        <w:t>BCCM</w:t>
      </w:r>
      <w:r w:rsidR="00CD2D12">
        <w:t xml:space="preserve"> </w:t>
      </w:r>
      <w:r>
        <w:t>has</w:t>
      </w:r>
      <w:r w:rsidR="00CD2D12">
        <w:t xml:space="preserve"> </w:t>
      </w:r>
      <w:r>
        <w:t>advocated</w:t>
      </w:r>
      <w:r w:rsidR="00CD2D12">
        <w:t xml:space="preserve"> </w:t>
      </w:r>
      <w:r>
        <w:t>for</w:t>
      </w:r>
      <w:r w:rsidR="00CD2D12">
        <w:t xml:space="preserve"> </w:t>
      </w:r>
      <w:r>
        <w:t>a</w:t>
      </w:r>
      <w:r w:rsidR="00CD2D12">
        <w:t xml:space="preserve"> </w:t>
      </w:r>
      <w:r>
        <w:t>broad</w:t>
      </w:r>
      <w:r w:rsidR="00CD2D12">
        <w:t xml:space="preserve"> </w:t>
      </w:r>
      <w:r>
        <w:t>based</w:t>
      </w:r>
      <w:r w:rsidR="00CD2D12">
        <w:t xml:space="preserve"> </w:t>
      </w:r>
      <w:r>
        <w:t>review</w:t>
      </w:r>
      <w:r w:rsidR="00CD2D12">
        <w:t xml:space="preserve"> </w:t>
      </w:r>
      <w:r>
        <w:t>of</w:t>
      </w:r>
      <w:r w:rsidR="00CD2D12">
        <w:t xml:space="preserve"> </w:t>
      </w:r>
      <w:r>
        <w:t>the</w:t>
      </w:r>
      <w:r w:rsidR="00CD2D12">
        <w:t xml:space="preserve"> </w:t>
      </w:r>
      <w:r>
        <w:t>operating</w:t>
      </w:r>
      <w:r w:rsidR="00CD2D12">
        <w:t xml:space="preserve"> </w:t>
      </w:r>
      <w:r>
        <w:t>environment</w:t>
      </w:r>
      <w:r w:rsidR="00CD2D12">
        <w:t xml:space="preserve"> </w:t>
      </w:r>
      <w:r>
        <w:t>for</w:t>
      </w:r>
      <w:r w:rsidR="00CD2D12">
        <w:t xml:space="preserve"> </w:t>
      </w:r>
      <w:r>
        <w:t>co-operatives</w:t>
      </w:r>
      <w:r w:rsidR="00CD2D12">
        <w:t xml:space="preserve"> </w:t>
      </w:r>
      <w:r>
        <w:t>and</w:t>
      </w:r>
      <w:r w:rsidR="00CD2D12">
        <w:t xml:space="preserve"> </w:t>
      </w:r>
      <w:r>
        <w:t>mutuals</w:t>
      </w:r>
      <w:r w:rsidR="00CD2D12">
        <w:t xml:space="preserve"> </w:t>
      </w:r>
      <w:r>
        <w:t>and</w:t>
      </w:r>
      <w:r w:rsidR="00CD2D12">
        <w:t xml:space="preserve"> </w:t>
      </w:r>
      <w:r>
        <w:t>on</w:t>
      </w:r>
      <w:r w:rsidR="00CD2D12">
        <w:t xml:space="preserve"> </w:t>
      </w:r>
      <w:r>
        <w:t>2</w:t>
      </w:r>
      <w:r w:rsidR="00CD2D12">
        <w:t xml:space="preserve"> </w:t>
      </w:r>
      <w:r>
        <w:t>March</w:t>
      </w:r>
      <w:r w:rsidR="00CD2D12">
        <w:t xml:space="preserve"> </w:t>
      </w:r>
      <w:r>
        <w:t>2015,</w:t>
      </w:r>
      <w:r w:rsidR="00CD2D12">
        <w:t xml:space="preserve"> </w:t>
      </w:r>
      <w:r>
        <w:t>the</w:t>
      </w:r>
      <w:r w:rsidR="00CD2D12">
        <w:t xml:space="preserve"> </w:t>
      </w:r>
      <w:r>
        <w:t>Australian</w:t>
      </w:r>
      <w:r w:rsidR="00CD2D12">
        <w:t xml:space="preserve"> </w:t>
      </w:r>
      <w:r>
        <w:t>Senate</w:t>
      </w:r>
      <w:r w:rsidR="00CD2D12">
        <w:t xml:space="preserve"> </w:t>
      </w:r>
      <w:r>
        <w:t>referred</w:t>
      </w:r>
      <w:r w:rsidR="00CD2D12">
        <w:t xml:space="preserve"> </w:t>
      </w:r>
      <w:r>
        <w:t>the</w:t>
      </w:r>
      <w:r w:rsidR="00CD2D12">
        <w:t xml:space="preserve"> </w:t>
      </w:r>
      <w:r>
        <w:t>role,</w:t>
      </w:r>
      <w:r w:rsidR="00CD2D12">
        <w:t xml:space="preserve"> </w:t>
      </w:r>
      <w:r>
        <w:t>importance,</w:t>
      </w:r>
      <w:r w:rsidR="00CD2D12">
        <w:t xml:space="preserve"> </w:t>
      </w:r>
      <w:r>
        <w:t>and</w:t>
      </w:r>
      <w:r w:rsidR="00CD2D12">
        <w:t xml:space="preserve"> </w:t>
      </w:r>
      <w:r>
        <w:t>overall</w:t>
      </w:r>
      <w:r w:rsidR="00CD2D12">
        <w:t xml:space="preserve"> </w:t>
      </w:r>
      <w:r>
        <w:t>performance</w:t>
      </w:r>
      <w:r w:rsidR="00CD2D12">
        <w:t xml:space="preserve"> </w:t>
      </w:r>
      <w:r>
        <w:t>of</w:t>
      </w:r>
      <w:r w:rsidR="00CD2D12">
        <w:t xml:space="preserve"> </w:t>
      </w:r>
      <w:r>
        <w:t>cooperative,</w:t>
      </w:r>
      <w:r w:rsidR="00CD2D12">
        <w:t xml:space="preserve"> </w:t>
      </w:r>
      <w:r>
        <w:t>mutual</w:t>
      </w:r>
      <w:r w:rsidR="00CD2D12">
        <w:t xml:space="preserve"> </w:t>
      </w:r>
      <w:r>
        <w:t>and</w:t>
      </w:r>
      <w:r w:rsidR="00CD2D12">
        <w:t xml:space="preserve"> </w:t>
      </w:r>
      <w:r>
        <w:t>member-owned</w:t>
      </w:r>
      <w:r w:rsidR="00CD2D12">
        <w:t xml:space="preserve"> </w:t>
      </w:r>
      <w:r>
        <w:t>firms</w:t>
      </w:r>
      <w:r w:rsidR="00CD2D12">
        <w:t xml:space="preserve"> </w:t>
      </w:r>
      <w:r>
        <w:t>in</w:t>
      </w:r>
      <w:r w:rsidR="00CD2D12">
        <w:t xml:space="preserve"> </w:t>
      </w:r>
      <w:r>
        <w:t>the</w:t>
      </w:r>
      <w:r w:rsidR="00CD2D12">
        <w:t xml:space="preserve"> </w:t>
      </w:r>
      <w:r>
        <w:t>Australian</w:t>
      </w:r>
      <w:r w:rsidR="00CD2D12">
        <w:t xml:space="preserve"> </w:t>
      </w:r>
      <w:r>
        <w:t>economy</w:t>
      </w:r>
      <w:r w:rsidR="00CD2D12">
        <w:t xml:space="preserve"> </w:t>
      </w:r>
      <w:r>
        <w:t>for</w:t>
      </w:r>
      <w:r w:rsidR="00CD2D12">
        <w:t xml:space="preserve"> </w:t>
      </w:r>
      <w:r>
        <w:t>inquiry.</w:t>
      </w:r>
      <w:r w:rsidR="00641203">
        <w:t xml:space="preserve"> This inquiry reported on 17 March 2016.</w:t>
      </w:r>
    </w:p>
    <w:p w14:paraId="35C2CE58" w14:textId="41CC4F13" w:rsidR="0068621F" w:rsidRDefault="004D36A4" w:rsidP="002C726D">
      <w:pPr>
        <w:pStyle w:val="Heading2"/>
      </w:pPr>
      <w:bookmarkStart w:id="4" w:name="_Toc457232041"/>
      <w:r>
        <w:lastRenderedPageBreak/>
        <w:t>The</w:t>
      </w:r>
      <w:r w:rsidR="00CD2D12">
        <w:t xml:space="preserve"> </w:t>
      </w:r>
      <w:r>
        <w:t>BCCM</w:t>
      </w:r>
      <w:r w:rsidR="00CD2D12">
        <w:t xml:space="preserve"> </w:t>
      </w:r>
      <w:r>
        <w:t>has</w:t>
      </w:r>
      <w:r w:rsidR="00CD2D12">
        <w:t xml:space="preserve"> </w:t>
      </w:r>
      <w:r>
        <w:t>been</w:t>
      </w:r>
      <w:r w:rsidR="00CD2D12">
        <w:t xml:space="preserve"> </w:t>
      </w:r>
      <w:r w:rsidR="0068621F">
        <w:t>guided</w:t>
      </w:r>
      <w:r w:rsidR="00CD2D12">
        <w:t xml:space="preserve"> </w:t>
      </w:r>
      <w:r w:rsidR="0068621F">
        <w:t>by</w:t>
      </w:r>
      <w:r w:rsidR="00CD2D12">
        <w:t xml:space="preserve"> </w:t>
      </w:r>
      <w:r w:rsidR="0068621F">
        <w:t>a</w:t>
      </w:r>
      <w:r w:rsidR="00CD2D12">
        <w:t xml:space="preserve"> </w:t>
      </w:r>
      <w:r w:rsidR="0068621F">
        <w:t>panel</w:t>
      </w:r>
      <w:r w:rsidR="00CD2D12">
        <w:t xml:space="preserve"> </w:t>
      </w:r>
      <w:r w:rsidR="0068621F">
        <w:t>of</w:t>
      </w:r>
      <w:r w:rsidR="00CD2D12">
        <w:t xml:space="preserve"> </w:t>
      </w:r>
      <w:r w:rsidR="0068621F">
        <w:t>experts</w:t>
      </w:r>
      <w:bookmarkEnd w:id="4"/>
    </w:p>
    <w:p w14:paraId="05B9859B" w14:textId="50420FB8" w:rsidR="0068621F" w:rsidRDefault="0068621F" w:rsidP="004D2FB5">
      <w:r>
        <w:t>This</w:t>
      </w:r>
      <w:r w:rsidR="00CD2D12">
        <w:t xml:space="preserve"> </w:t>
      </w:r>
      <w:r>
        <w:t>submission</w:t>
      </w:r>
      <w:r w:rsidR="00CD2D12">
        <w:t xml:space="preserve"> </w:t>
      </w:r>
      <w:r>
        <w:t>has</w:t>
      </w:r>
      <w:r w:rsidR="00CD2D12">
        <w:t xml:space="preserve"> </w:t>
      </w:r>
      <w:r>
        <w:t>been</w:t>
      </w:r>
      <w:r w:rsidR="00CD2D12">
        <w:t xml:space="preserve"> </w:t>
      </w:r>
      <w:r>
        <w:t>guided</w:t>
      </w:r>
      <w:r w:rsidR="00CD2D12">
        <w:t xml:space="preserve"> </w:t>
      </w:r>
      <w:r>
        <w:t>by</w:t>
      </w:r>
      <w:r w:rsidR="00CD2D12">
        <w:t xml:space="preserve"> </w:t>
      </w:r>
      <w:r>
        <w:t>an</w:t>
      </w:r>
      <w:r w:rsidR="00CD2D12">
        <w:t xml:space="preserve"> </w:t>
      </w:r>
      <w:r>
        <w:t>Expert</w:t>
      </w:r>
      <w:r w:rsidR="00CD2D12">
        <w:t xml:space="preserve"> </w:t>
      </w:r>
      <w:r>
        <w:t>Advisory</w:t>
      </w:r>
      <w:r w:rsidR="00CD2D12">
        <w:t xml:space="preserve"> </w:t>
      </w:r>
      <w:r>
        <w:t>Panel</w:t>
      </w:r>
      <w:r w:rsidR="00CD2D12">
        <w:t xml:space="preserve"> </w:t>
      </w:r>
      <w:r>
        <w:t>of</w:t>
      </w:r>
      <w:r w:rsidR="00CD2D12">
        <w:t xml:space="preserve"> </w:t>
      </w:r>
      <w:r>
        <w:t>leaders</w:t>
      </w:r>
      <w:r w:rsidR="00CD2D12">
        <w:t xml:space="preserve"> </w:t>
      </w:r>
      <w:r>
        <w:t>in</w:t>
      </w:r>
      <w:r w:rsidR="00CD2D12">
        <w:t xml:space="preserve"> </w:t>
      </w:r>
      <w:r>
        <w:t>public</w:t>
      </w:r>
      <w:r w:rsidR="00CD2D12">
        <w:t xml:space="preserve"> </w:t>
      </w:r>
      <w:r>
        <w:t>sector</w:t>
      </w:r>
      <w:r w:rsidR="00CD2D12">
        <w:t xml:space="preserve"> </w:t>
      </w:r>
      <w:r>
        <w:t>reform</w:t>
      </w:r>
      <w:r w:rsidR="00CD2D12">
        <w:t xml:space="preserve"> </w:t>
      </w:r>
      <w:r>
        <w:t>and</w:t>
      </w:r>
      <w:r w:rsidR="00CD2D12">
        <w:t xml:space="preserve"> </w:t>
      </w:r>
      <w:r>
        <w:t>social</w:t>
      </w:r>
      <w:r w:rsidR="00CD2D12">
        <w:t xml:space="preserve"> </w:t>
      </w:r>
      <w:r>
        <w:t>enterprise</w:t>
      </w:r>
      <w:r w:rsidR="00017851">
        <w:t>.</w:t>
      </w:r>
      <w:r w:rsidR="00CD2D12">
        <w:t xml:space="preserve"> </w:t>
      </w:r>
      <w:r w:rsidR="00017851">
        <w:t>They</w:t>
      </w:r>
      <w:r w:rsidR="00CD2D12">
        <w:t xml:space="preserve"> </w:t>
      </w:r>
      <w:r>
        <w:t>agreed</w:t>
      </w:r>
      <w:r w:rsidR="00CD2D12">
        <w:t xml:space="preserve"> </w:t>
      </w:r>
      <w:r>
        <w:t>to</w:t>
      </w:r>
      <w:r w:rsidR="00CD2D12">
        <w:t xml:space="preserve"> </w:t>
      </w:r>
      <w:r>
        <w:t>work</w:t>
      </w:r>
      <w:r w:rsidR="00CD2D12">
        <w:t xml:space="preserve"> </w:t>
      </w:r>
      <w:r>
        <w:t>with</w:t>
      </w:r>
      <w:r w:rsidR="00CD2D12">
        <w:t xml:space="preserve"> </w:t>
      </w:r>
      <w:r>
        <w:t>the</w:t>
      </w:r>
      <w:r w:rsidR="00CD2D12">
        <w:t xml:space="preserve"> </w:t>
      </w:r>
      <w:r>
        <w:t>BCCM</w:t>
      </w:r>
      <w:r w:rsidR="00CD2D12">
        <w:t xml:space="preserve"> </w:t>
      </w:r>
      <w:r>
        <w:t>because</w:t>
      </w:r>
      <w:r w:rsidR="00CD2D12">
        <w:t xml:space="preserve"> </w:t>
      </w:r>
      <w:r>
        <w:t>they</w:t>
      </w:r>
      <w:r w:rsidR="00CD2D12">
        <w:t xml:space="preserve"> </w:t>
      </w:r>
      <w:r>
        <w:t>believe</w:t>
      </w:r>
      <w:r w:rsidR="00CD2D12">
        <w:t xml:space="preserve"> </w:t>
      </w:r>
      <w:r>
        <w:t>co-operatives</w:t>
      </w:r>
      <w:r w:rsidR="00CD2D12">
        <w:t xml:space="preserve"> </w:t>
      </w:r>
      <w:r>
        <w:t>and</w:t>
      </w:r>
      <w:r w:rsidR="00CD2D12">
        <w:t xml:space="preserve"> </w:t>
      </w:r>
      <w:r>
        <w:t>mutuals</w:t>
      </w:r>
      <w:r w:rsidR="00CD2D12">
        <w:t xml:space="preserve"> </w:t>
      </w:r>
      <w:r>
        <w:t>have</w:t>
      </w:r>
      <w:r w:rsidR="00CD2D12">
        <w:t xml:space="preserve"> </w:t>
      </w:r>
      <w:r>
        <w:t>potential</w:t>
      </w:r>
      <w:r w:rsidR="00CD2D12">
        <w:t xml:space="preserve"> </w:t>
      </w:r>
      <w:r>
        <w:t>to</w:t>
      </w:r>
      <w:r w:rsidR="00CD2D12">
        <w:t xml:space="preserve"> </w:t>
      </w:r>
      <w:r>
        <w:t>assist</w:t>
      </w:r>
      <w:r w:rsidR="00CD2D12">
        <w:t xml:space="preserve"> </w:t>
      </w:r>
      <w:r>
        <w:t>in</w:t>
      </w:r>
      <w:r w:rsidR="00CD2D12">
        <w:t xml:space="preserve"> </w:t>
      </w:r>
      <w:r>
        <w:t>the</w:t>
      </w:r>
      <w:r w:rsidR="00CD2D12">
        <w:t xml:space="preserve"> </w:t>
      </w:r>
      <w:r>
        <w:t>transformation</w:t>
      </w:r>
      <w:r w:rsidR="00CD2D12">
        <w:t xml:space="preserve"> </w:t>
      </w:r>
      <w:r>
        <w:t>of</w:t>
      </w:r>
      <w:r w:rsidR="00CD2D12">
        <w:t xml:space="preserve"> </w:t>
      </w:r>
      <w:r>
        <w:t>human</w:t>
      </w:r>
      <w:r w:rsidR="00CD2D12">
        <w:t xml:space="preserve"> </w:t>
      </w:r>
      <w:r>
        <w:t>services</w:t>
      </w:r>
      <w:r w:rsidR="00CD2D12">
        <w:t xml:space="preserve"> </w:t>
      </w:r>
      <w:r>
        <w:t>in</w:t>
      </w:r>
      <w:r w:rsidR="00CD2D12">
        <w:t xml:space="preserve"> </w:t>
      </w:r>
      <w:r>
        <w:t>Australia</w:t>
      </w:r>
      <w:r w:rsidR="00CD2D12">
        <w:t xml:space="preserve"> </w:t>
      </w:r>
      <w:r>
        <w:t>as</w:t>
      </w:r>
      <w:r w:rsidR="00CD2D12">
        <w:t xml:space="preserve"> </w:t>
      </w:r>
      <w:r>
        <w:t>the</w:t>
      </w:r>
      <w:r w:rsidR="00CD2D12">
        <w:t xml:space="preserve"> </w:t>
      </w:r>
      <w:r>
        <w:t>industry</w:t>
      </w:r>
      <w:r w:rsidR="00CD2D12">
        <w:t xml:space="preserve"> </w:t>
      </w:r>
      <w:r>
        <w:t>becomes</w:t>
      </w:r>
      <w:r w:rsidR="00CD2D12">
        <w:t xml:space="preserve"> </w:t>
      </w:r>
      <w:r>
        <w:t>more</w:t>
      </w:r>
      <w:r w:rsidR="00CD2D12">
        <w:t xml:space="preserve"> </w:t>
      </w:r>
      <w:r>
        <w:t>competitive</w:t>
      </w:r>
      <w:r w:rsidR="00CD2D12">
        <w:t xml:space="preserve"> </w:t>
      </w:r>
      <w:r w:rsidR="002E191F">
        <w:t>and</w:t>
      </w:r>
      <w:r w:rsidR="00CD2D12">
        <w:t xml:space="preserve"> </w:t>
      </w:r>
      <w:r>
        <w:t>contestable</w:t>
      </w:r>
      <w:r w:rsidR="00CD2D12">
        <w:t xml:space="preserve"> </w:t>
      </w:r>
      <w:r w:rsidR="008D1616">
        <w:t>and</w:t>
      </w:r>
      <w:r w:rsidR="00CD2D12">
        <w:t xml:space="preserve"> </w:t>
      </w:r>
      <w:r>
        <w:t>where</w:t>
      </w:r>
      <w:r w:rsidR="00CD2D12">
        <w:t xml:space="preserve"> </w:t>
      </w:r>
      <w:r>
        <w:t>users</w:t>
      </w:r>
      <w:r w:rsidR="00CD2D12">
        <w:t xml:space="preserve"> </w:t>
      </w:r>
      <w:r>
        <w:t>are</w:t>
      </w:r>
      <w:r w:rsidR="00CD2D12">
        <w:t xml:space="preserve"> </w:t>
      </w:r>
      <w:r>
        <w:t>at</w:t>
      </w:r>
      <w:r w:rsidR="00CD2D12">
        <w:t xml:space="preserve"> </w:t>
      </w:r>
      <w:r>
        <w:t>the</w:t>
      </w:r>
      <w:r w:rsidR="00CD2D12">
        <w:t xml:space="preserve"> </w:t>
      </w:r>
      <w:r>
        <w:t>centre</w:t>
      </w:r>
      <w:r w:rsidR="00CD2D12">
        <w:t xml:space="preserve"> </w:t>
      </w:r>
      <w:r>
        <w:t>of</w:t>
      </w:r>
      <w:r w:rsidR="00CD2D12">
        <w:t xml:space="preserve"> </w:t>
      </w:r>
      <w:r>
        <w:t>service</w:t>
      </w:r>
      <w:r w:rsidR="00CD2D12">
        <w:t xml:space="preserve"> </w:t>
      </w:r>
      <w:r>
        <w:t>design.</w:t>
      </w:r>
    </w:p>
    <w:p w14:paraId="735168EE" w14:textId="3CD62877" w:rsidR="0068621F" w:rsidRDefault="0068621F" w:rsidP="004D2FB5">
      <w:r>
        <w:t>The</w:t>
      </w:r>
      <w:r w:rsidR="00CD2D12">
        <w:t xml:space="preserve"> </w:t>
      </w:r>
      <w:r>
        <w:t>Panel</w:t>
      </w:r>
      <w:r w:rsidR="00CD2D12">
        <w:t xml:space="preserve"> </w:t>
      </w:r>
      <w:r>
        <w:t>members</w:t>
      </w:r>
      <w:r w:rsidR="00CD2D12">
        <w:t xml:space="preserve"> </w:t>
      </w:r>
      <w:r>
        <w:t>are:</w:t>
      </w:r>
    </w:p>
    <w:p w14:paraId="72D9946C" w14:textId="221B3205" w:rsidR="0068621F" w:rsidRDefault="0068621F" w:rsidP="005E18F2">
      <w:pPr>
        <w:pStyle w:val="Bullet"/>
      </w:pPr>
      <w:r>
        <w:t>Su</w:t>
      </w:r>
      <w:r w:rsidR="00CD2D12">
        <w:t xml:space="preserve"> </w:t>
      </w:r>
      <w:r>
        <w:t>McCluskey</w:t>
      </w:r>
      <w:r w:rsidR="00CD2D12">
        <w:t xml:space="preserve"> </w:t>
      </w:r>
      <w:r>
        <w:t>(Chair)</w:t>
      </w:r>
      <w:r w:rsidR="00CD2D12">
        <w:t xml:space="preserve"> </w:t>
      </w:r>
      <w:r>
        <w:t>Member</w:t>
      </w:r>
      <w:r w:rsidR="00CD2D12">
        <w:t xml:space="preserve"> </w:t>
      </w:r>
      <w:r>
        <w:t>Harper</w:t>
      </w:r>
      <w:r w:rsidR="00CD2D12">
        <w:t xml:space="preserve"> </w:t>
      </w:r>
      <w:r>
        <w:t>Competition</w:t>
      </w:r>
      <w:r w:rsidR="00CD2D12">
        <w:t xml:space="preserve"> </w:t>
      </w:r>
      <w:r>
        <w:t>Policy</w:t>
      </w:r>
      <w:r w:rsidR="00CD2D12">
        <w:t xml:space="preserve"> </w:t>
      </w:r>
      <w:r>
        <w:t>Review</w:t>
      </w:r>
      <w:r w:rsidR="00102F90">
        <w:t>;</w:t>
      </w:r>
      <w:r w:rsidR="00CD2D12">
        <w:t xml:space="preserve"> </w:t>
      </w:r>
      <w:r w:rsidR="00102F90">
        <w:t>Director</w:t>
      </w:r>
      <w:r w:rsidR="00CD2D12">
        <w:t xml:space="preserve"> </w:t>
      </w:r>
      <w:r w:rsidR="00102F90">
        <w:t>Australian</w:t>
      </w:r>
      <w:r w:rsidR="00CD2D12">
        <w:t xml:space="preserve"> </w:t>
      </w:r>
      <w:r w:rsidR="00102F90">
        <w:t>Unity;</w:t>
      </w:r>
      <w:r w:rsidR="00CD2D12">
        <w:t xml:space="preserve"> </w:t>
      </w:r>
      <w:r w:rsidR="00102F90">
        <w:t>Chairman</w:t>
      </w:r>
      <w:r w:rsidR="00CD2D12">
        <w:t xml:space="preserve"> </w:t>
      </w:r>
      <w:r w:rsidR="00102F90">
        <w:t>Energy</w:t>
      </w:r>
      <w:r w:rsidR="00CD2D12">
        <w:t xml:space="preserve"> </w:t>
      </w:r>
      <w:r w:rsidR="00102F90">
        <w:t>Renaissance</w:t>
      </w:r>
      <w:r w:rsidR="00CD2D12">
        <w:t xml:space="preserve"> </w:t>
      </w:r>
      <w:r w:rsidR="00102F90">
        <w:t>Pty</w:t>
      </w:r>
      <w:r w:rsidR="00CD2D12">
        <w:t xml:space="preserve"> </w:t>
      </w:r>
      <w:r w:rsidR="00102F90">
        <w:t>Ltd;</w:t>
      </w:r>
      <w:r w:rsidR="00CD2D12">
        <w:t xml:space="preserve"> </w:t>
      </w:r>
      <w:r w:rsidR="00102F90">
        <w:t>Past</w:t>
      </w:r>
      <w:r w:rsidR="00CD2D12">
        <w:t xml:space="preserve"> </w:t>
      </w:r>
      <w:r w:rsidR="00102F90">
        <w:t>CEO,</w:t>
      </w:r>
      <w:r w:rsidR="00CD2D12">
        <w:t xml:space="preserve"> </w:t>
      </w:r>
      <w:r w:rsidR="00102F90">
        <w:t>Regional</w:t>
      </w:r>
      <w:r w:rsidR="00CD2D12">
        <w:t xml:space="preserve"> </w:t>
      </w:r>
      <w:r w:rsidR="00102F90">
        <w:t>Australia</w:t>
      </w:r>
      <w:r w:rsidR="00CD2D12">
        <w:t xml:space="preserve"> </w:t>
      </w:r>
      <w:r w:rsidR="00102F90">
        <w:t>Institute</w:t>
      </w:r>
    </w:p>
    <w:p w14:paraId="0569A0FB" w14:textId="2B5EBDFD" w:rsidR="0068621F" w:rsidRDefault="00102F90" w:rsidP="005E18F2">
      <w:pPr>
        <w:pStyle w:val="Bullet"/>
      </w:pPr>
      <w:r>
        <w:t>Patrick</w:t>
      </w:r>
      <w:r w:rsidR="00CD2D12">
        <w:t xml:space="preserve"> </w:t>
      </w:r>
      <w:r>
        <w:t>McClure</w:t>
      </w:r>
      <w:r w:rsidR="00CD2D12">
        <w:t xml:space="preserve"> </w:t>
      </w:r>
      <w:r>
        <w:t>Chair,</w:t>
      </w:r>
      <w:r w:rsidR="00CD2D12">
        <w:t xml:space="preserve"> </w:t>
      </w:r>
      <w:r w:rsidR="0068621F">
        <w:t>Welfare</w:t>
      </w:r>
      <w:r w:rsidR="00CD2D12">
        <w:t xml:space="preserve"> </w:t>
      </w:r>
      <w:r w:rsidR="0068621F">
        <w:t>Reform</w:t>
      </w:r>
      <w:r w:rsidR="00CD2D12">
        <w:t xml:space="preserve"> </w:t>
      </w:r>
      <w:r>
        <w:t>Reference</w:t>
      </w:r>
      <w:r w:rsidR="00CD2D12">
        <w:t xml:space="preserve"> </w:t>
      </w:r>
      <w:r>
        <w:t>Group;</w:t>
      </w:r>
      <w:r w:rsidR="00CD2D12">
        <w:t xml:space="preserve"> </w:t>
      </w:r>
      <w:r>
        <w:t>Member,</w:t>
      </w:r>
      <w:r w:rsidR="00CD2D12">
        <w:t xml:space="preserve"> </w:t>
      </w:r>
      <w:r>
        <w:t>NSW</w:t>
      </w:r>
      <w:r w:rsidR="00CD2D12">
        <w:t xml:space="preserve"> </w:t>
      </w:r>
      <w:r>
        <w:t>Government</w:t>
      </w:r>
      <w:r w:rsidR="00CD2D12">
        <w:t xml:space="preserve"> </w:t>
      </w:r>
      <w:r>
        <w:t>Social</w:t>
      </w:r>
      <w:r w:rsidR="00CD2D12">
        <w:t xml:space="preserve"> </w:t>
      </w:r>
      <w:r>
        <w:t>Impact</w:t>
      </w:r>
      <w:r w:rsidR="00CD2D12">
        <w:t xml:space="preserve"> </w:t>
      </w:r>
      <w:r>
        <w:t>Investment</w:t>
      </w:r>
      <w:r w:rsidR="00CD2D12">
        <w:t xml:space="preserve"> </w:t>
      </w:r>
      <w:r>
        <w:t>Expert</w:t>
      </w:r>
      <w:r w:rsidR="00CD2D12">
        <w:t xml:space="preserve"> </w:t>
      </w:r>
      <w:r>
        <w:t>Advisory</w:t>
      </w:r>
      <w:r w:rsidR="00CD2D12">
        <w:t xml:space="preserve"> </w:t>
      </w:r>
      <w:r>
        <w:t>Committee;</w:t>
      </w:r>
      <w:r w:rsidR="00CD2D12">
        <w:t xml:space="preserve"> </w:t>
      </w:r>
      <w:r>
        <w:t>Director,</w:t>
      </w:r>
      <w:r w:rsidR="00CD2D12">
        <w:t xml:space="preserve"> </w:t>
      </w:r>
      <w:r>
        <w:t>The</w:t>
      </w:r>
      <w:r w:rsidR="00CD2D12">
        <w:t xml:space="preserve"> </w:t>
      </w:r>
      <w:r>
        <w:t>Kincare</w:t>
      </w:r>
      <w:r w:rsidR="00CD2D12">
        <w:t xml:space="preserve"> </w:t>
      </w:r>
      <w:r>
        <w:t>Group;</w:t>
      </w:r>
      <w:r w:rsidR="00CD2D12">
        <w:t xml:space="preserve"> </w:t>
      </w:r>
      <w:r>
        <w:t>past</w:t>
      </w:r>
      <w:r w:rsidR="00CD2D12">
        <w:t xml:space="preserve"> </w:t>
      </w:r>
      <w:r>
        <w:t>CEO</w:t>
      </w:r>
      <w:r w:rsidR="00CD2D12">
        <w:t xml:space="preserve"> </w:t>
      </w:r>
      <w:r>
        <w:t>Mission</w:t>
      </w:r>
      <w:r w:rsidR="00CD2D12">
        <w:t xml:space="preserve"> </w:t>
      </w:r>
      <w:r>
        <w:t>Australia.</w:t>
      </w:r>
    </w:p>
    <w:p w14:paraId="37F03AEC" w14:textId="463F1962" w:rsidR="0068621F" w:rsidRDefault="0068621F" w:rsidP="005E18F2">
      <w:pPr>
        <w:pStyle w:val="Bullet"/>
      </w:pPr>
      <w:r>
        <w:t>Kyle</w:t>
      </w:r>
      <w:r w:rsidR="00CD2D12">
        <w:t xml:space="preserve"> </w:t>
      </w:r>
      <w:r>
        <w:t>Loades,</w:t>
      </w:r>
      <w:r w:rsidR="00CD2D12">
        <w:t xml:space="preserve"> </w:t>
      </w:r>
      <w:r>
        <w:t>President</w:t>
      </w:r>
      <w:r w:rsidR="00CD2D12">
        <w:t xml:space="preserve"> </w:t>
      </w:r>
      <w:r>
        <w:t>NRMA</w:t>
      </w:r>
    </w:p>
    <w:p w14:paraId="2C3B4C60" w14:textId="33458B18" w:rsidR="0068621F" w:rsidRDefault="0068621F" w:rsidP="005E18F2">
      <w:pPr>
        <w:pStyle w:val="Bullet"/>
      </w:pPr>
      <w:r>
        <w:t>Rohan</w:t>
      </w:r>
      <w:r w:rsidR="00CD2D12">
        <w:t xml:space="preserve"> </w:t>
      </w:r>
      <w:r>
        <w:t>Mead,</w:t>
      </w:r>
      <w:r w:rsidR="00CD2D12">
        <w:t xml:space="preserve"> </w:t>
      </w:r>
      <w:r w:rsidR="00DF5FE9">
        <w:t>Group</w:t>
      </w:r>
      <w:r w:rsidR="00CD2D12">
        <w:t xml:space="preserve"> </w:t>
      </w:r>
      <w:r>
        <w:t>Managing</w:t>
      </w:r>
      <w:r w:rsidR="00CD2D12">
        <w:t xml:space="preserve"> </w:t>
      </w:r>
      <w:r>
        <w:t>Director</w:t>
      </w:r>
      <w:r w:rsidR="00CD2D12">
        <w:t xml:space="preserve"> </w:t>
      </w:r>
      <w:r w:rsidR="00DF5FE9">
        <w:t>and</w:t>
      </w:r>
      <w:r w:rsidR="00CD2D12">
        <w:t xml:space="preserve"> </w:t>
      </w:r>
      <w:r w:rsidR="00DF5FE9">
        <w:t>CEO</w:t>
      </w:r>
      <w:r>
        <w:t>,</w:t>
      </w:r>
      <w:r w:rsidR="00CD2D12">
        <w:t xml:space="preserve"> </w:t>
      </w:r>
      <w:r>
        <w:t>Australian</w:t>
      </w:r>
      <w:r w:rsidR="00CD2D12">
        <w:t xml:space="preserve"> </w:t>
      </w:r>
      <w:r>
        <w:t>Unity</w:t>
      </w:r>
    </w:p>
    <w:p w14:paraId="316F5AE2" w14:textId="649FF57B" w:rsidR="0068621F" w:rsidRDefault="0068621F" w:rsidP="005E18F2">
      <w:pPr>
        <w:pStyle w:val="Bullet"/>
      </w:pPr>
      <w:r w:rsidRPr="00F51B51">
        <w:t>Rob</w:t>
      </w:r>
      <w:r w:rsidR="00CD2D12">
        <w:t xml:space="preserve"> </w:t>
      </w:r>
      <w:r w:rsidRPr="00F51B51">
        <w:t>Goudswaard,</w:t>
      </w:r>
      <w:r w:rsidR="00CD2D12">
        <w:t xml:space="preserve"> </w:t>
      </w:r>
      <w:r w:rsidRPr="00F51B51">
        <w:t>CEO</w:t>
      </w:r>
      <w:r w:rsidR="00CD2D12">
        <w:t xml:space="preserve"> </w:t>
      </w:r>
      <w:r w:rsidR="00F51B51" w:rsidRPr="00F51B51">
        <w:t>CUA</w:t>
      </w:r>
    </w:p>
    <w:p w14:paraId="13533555" w14:textId="7D42800E" w:rsidR="0068621F" w:rsidRDefault="0068621F" w:rsidP="00336DB6">
      <w:pPr>
        <w:pStyle w:val="Bullet"/>
      </w:pPr>
      <w:r>
        <w:t>Mark</w:t>
      </w:r>
      <w:r w:rsidR="00CD2D12">
        <w:t xml:space="preserve"> </w:t>
      </w:r>
      <w:r>
        <w:t>Coyne,</w:t>
      </w:r>
      <w:r w:rsidR="00CD2D12">
        <w:t xml:space="preserve"> </w:t>
      </w:r>
      <w:r>
        <w:t>CEO</w:t>
      </w:r>
      <w:r w:rsidR="00CD2D12">
        <w:t xml:space="preserve"> </w:t>
      </w:r>
      <w:r w:rsidR="00336DB6">
        <w:t>EML</w:t>
      </w:r>
      <w:r w:rsidR="00000136">
        <w:t>;</w:t>
      </w:r>
      <w:r w:rsidR="00CD2D12">
        <w:t xml:space="preserve"> </w:t>
      </w:r>
      <w:r w:rsidR="00000136">
        <w:t>past</w:t>
      </w:r>
      <w:r w:rsidR="00CD2D12">
        <w:t xml:space="preserve"> </w:t>
      </w:r>
      <w:r w:rsidR="00000136">
        <w:t>Board</w:t>
      </w:r>
      <w:r w:rsidR="00CD2D12">
        <w:t xml:space="preserve"> </w:t>
      </w:r>
      <w:r w:rsidR="00000136">
        <w:t>Member,</w:t>
      </w:r>
      <w:r w:rsidR="00CD2D12">
        <w:t xml:space="preserve"> </w:t>
      </w:r>
      <w:r w:rsidR="00000136">
        <w:t>NRMA</w:t>
      </w:r>
    </w:p>
    <w:p w14:paraId="623C6166" w14:textId="20CC7753" w:rsidR="0068621F" w:rsidRDefault="0068621F" w:rsidP="00336DB6">
      <w:pPr>
        <w:pStyle w:val="Bullet"/>
      </w:pPr>
      <w:r>
        <w:t>Shaun</w:t>
      </w:r>
      <w:r w:rsidR="00CD2D12">
        <w:t xml:space="preserve"> </w:t>
      </w:r>
      <w:r>
        <w:t>Larkin,</w:t>
      </w:r>
      <w:r w:rsidR="00CD2D12">
        <w:t xml:space="preserve"> </w:t>
      </w:r>
      <w:r w:rsidR="00336DB6">
        <w:t xml:space="preserve">Managing Director </w:t>
      </w:r>
      <w:r>
        <w:t>HCF</w:t>
      </w:r>
    </w:p>
    <w:p w14:paraId="363C1D12" w14:textId="41B278AB" w:rsidR="0068621F" w:rsidRDefault="0068621F" w:rsidP="005E18F2">
      <w:pPr>
        <w:pStyle w:val="Bullet"/>
      </w:pPr>
      <w:r>
        <w:t>Tony</w:t>
      </w:r>
      <w:r w:rsidR="00CD2D12">
        <w:t xml:space="preserve"> </w:t>
      </w:r>
      <w:r>
        <w:t>Stuart,</w:t>
      </w:r>
      <w:r w:rsidR="00CD2D12">
        <w:t xml:space="preserve"> </w:t>
      </w:r>
      <w:r w:rsidR="00C8671A">
        <w:t>Founding</w:t>
      </w:r>
      <w:r w:rsidR="00CD2D12">
        <w:t xml:space="preserve"> </w:t>
      </w:r>
      <w:r w:rsidR="00C8671A">
        <w:t>BCCM</w:t>
      </w:r>
      <w:r w:rsidR="00CD2D12">
        <w:t xml:space="preserve"> </w:t>
      </w:r>
      <w:r w:rsidR="00C8671A">
        <w:t>Director,</w:t>
      </w:r>
      <w:r w:rsidR="00CD2D12">
        <w:t xml:space="preserve"> </w:t>
      </w:r>
      <w:r>
        <w:t>Chair</w:t>
      </w:r>
      <w:r w:rsidR="00CD2D12">
        <w:t xml:space="preserve"> </w:t>
      </w:r>
      <w:r>
        <w:t>Australian</w:t>
      </w:r>
      <w:r w:rsidR="00CD2D12">
        <w:t xml:space="preserve"> </w:t>
      </w:r>
      <w:r>
        <w:t>Charities</w:t>
      </w:r>
      <w:r w:rsidR="00CD2D12">
        <w:t xml:space="preserve"> </w:t>
      </w:r>
      <w:r>
        <w:t>and</w:t>
      </w:r>
      <w:r w:rsidR="00CD2D12">
        <w:t xml:space="preserve"> </w:t>
      </w:r>
      <w:r>
        <w:t>Not</w:t>
      </w:r>
      <w:r w:rsidR="00CD2D12">
        <w:t xml:space="preserve"> </w:t>
      </w:r>
      <w:r w:rsidR="002C6905">
        <w:t>for</w:t>
      </w:r>
      <w:r w:rsidR="00CD2D12">
        <w:t xml:space="preserve"> </w:t>
      </w:r>
      <w:r>
        <w:t>profit</w:t>
      </w:r>
      <w:r w:rsidR="00CD2D12">
        <w:t xml:space="preserve"> </w:t>
      </w:r>
      <w:r>
        <w:t>Commission</w:t>
      </w:r>
      <w:r w:rsidR="00CD2D12">
        <w:t xml:space="preserve"> </w:t>
      </w:r>
      <w:r>
        <w:t>and</w:t>
      </w:r>
      <w:r w:rsidR="00CD2D12">
        <w:t xml:space="preserve"> </w:t>
      </w:r>
      <w:r>
        <w:t>Member,</w:t>
      </w:r>
      <w:r w:rsidR="00CD2D12">
        <w:t xml:space="preserve"> </w:t>
      </w:r>
      <w:r>
        <w:t>Prime</w:t>
      </w:r>
      <w:r w:rsidR="00CD2D12">
        <w:t xml:space="preserve"> </w:t>
      </w:r>
      <w:r>
        <w:t>Minister’s</w:t>
      </w:r>
      <w:r w:rsidR="00CD2D12">
        <w:t xml:space="preserve"> </w:t>
      </w:r>
      <w:r>
        <w:t>Community</w:t>
      </w:r>
      <w:r w:rsidR="00CD2D12">
        <w:t xml:space="preserve"> </w:t>
      </w:r>
      <w:r>
        <w:t>Business</w:t>
      </w:r>
      <w:r w:rsidR="00CD2D12">
        <w:t xml:space="preserve"> </w:t>
      </w:r>
      <w:r>
        <w:t>Partnership</w:t>
      </w:r>
      <w:r w:rsidR="00C8671A">
        <w:t>s</w:t>
      </w:r>
      <w:r w:rsidR="00CD2D12">
        <w:t xml:space="preserve"> </w:t>
      </w:r>
      <w:r w:rsidR="00C8671A">
        <w:t>Committee</w:t>
      </w:r>
      <w:r w:rsidR="00267137">
        <w:t>;</w:t>
      </w:r>
      <w:r w:rsidR="00CD2D12">
        <w:t xml:space="preserve"> </w:t>
      </w:r>
      <w:r w:rsidR="00267137">
        <w:t>past</w:t>
      </w:r>
      <w:r w:rsidR="00CD2D12">
        <w:t xml:space="preserve"> </w:t>
      </w:r>
      <w:r w:rsidR="00267137">
        <w:t>Group</w:t>
      </w:r>
      <w:r w:rsidR="00CD2D12">
        <w:t xml:space="preserve"> </w:t>
      </w:r>
      <w:r w:rsidR="00267137">
        <w:t>CEO,</w:t>
      </w:r>
      <w:r w:rsidR="00CD2D12">
        <w:t xml:space="preserve"> </w:t>
      </w:r>
      <w:r w:rsidR="00267137">
        <w:t>NRMA</w:t>
      </w:r>
    </w:p>
    <w:p w14:paraId="63E15A4F" w14:textId="1D39E11B" w:rsidR="0068621F" w:rsidRDefault="0068621F" w:rsidP="005E18F2">
      <w:pPr>
        <w:pStyle w:val="Bullet"/>
      </w:pPr>
      <w:r>
        <w:t>Melina</w:t>
      </w:r>
      <w:r w:rsidR="00CD2D12">
        <w:t xml:space="preserve"> </w:t>
      </w:r>
      <w:r>
        <w:t>Morrison,</w:t>
      </w:r>
      <w:r w:rsidR="00CD2D12">
        <w:t xml:space="preserve"> </w:t>
      </w:r>
      <w:r w:rsidR="00FD54F1">
        <w:t xml:space="preserve">(Co-author) </w:t>
      </w:r>
      <w:r>
        <w:t>CEO</w:t>
      </w:r>
      <w:r w:rsidR="00CD2D12">
        <w:t xml:space="preserve"> </w:t>
      </w:r>
      <w:r>
        <w:t>Business</w:t>
      </w:r>
      <w:r w:rsidR="00CD2D12">
        <w:t xml:space="preserve"> </w:t>
      </w:r>
      <w:r>
        <w:t>Council</w:t>
      </w:r>
      <w:r w:rsidR="00CD2D12">
        <w:t xml:space="preserve"> </w:t>
      </w:r>
      <w:r>
        <w:t>of</w:t>
      </w:r>
      <w:r w:rsidR="00CD2D12">
        <w:t xml:space="preserve"> </w:t>
      </w:r>
      <w:r>
        <w:t>Co-operatives</w:t>
      </w:r>
      <w:r w:rsidR="00CD2D12">
        <w:t xml:space="preserve"> </w:t>
      </w:r>
      <w:r>
        <w:t>and</w:t>
      </w:r>
      <w:r w:rsidR="00CD2D12">
        <w:t xml:space="preserve"> </w:t>
      </w:r>
      <w:r>
        <w:t>Mutuals</w:t>
      </w:r>
      <w:r w:rsidR="00CD2D12">
        <w:t xml:space="preserve"> </w:t>
      </w:r>
    </w:p>
    <w:p w14:paraId="7B413428" w14:textId="46C75651" w:rsidR="0068621F" w:rsidRDefault="0068621F" w:rsidP="005E18F2">
      <w:pPr>
        <w:pStyle w:val="Bullet"/>
      </w:pPr>
      <w:r>
        <w:t>Gillian</w:t>
      </w:r>
      <w:r w:rsidR="00CD2D12">
        <w:t xml:space="preserve"> </w:t>
      </w:r>
      <w:r>
        <w:t>McFee,</w:t>
      </w:r>
      <w:r w:rsidR="00CD2D12">
        <w:t xml:space="preserve"> </w:t>
      </w:r>
      <w:r w:rsidR="00FD54F1">
        <w:t xml:space="preserve">(Co-author) </w:t>
      </w:r>
      <w:r>
        <w:t>Chair</w:t>
      </w:r>
      <w:r w:rsidR="00CD2D12">
        <w:t xml:space="preserve"> </w:t>
      </w:r>
      <w:r>
        <w:t>Public</w:t>
      </w:r>
      <w:r w:rsidR="00CD2D12">
        <w:t xml:space="preserve"> </w:t>
      </w:r>
      <w:r>
        <w:t>Service</w:t>
      </w:r>
      <w:r w:rsidR="00CD2D12">
        <w:t xml:space="preserve"> </w:t>
      </w:r>
      <w:r>
        <w:t>Mutuals</w:t>
      </w:r>
      <w:r w:rsidR="00CD2D12">
        <w:t xml:space="preserve"> </w:t>
      </w:r>
      <w:r>
        <w:t>Task</w:t>
      </w:r>
      <w:r w:rsidR="00CD2D12">
        <w:t xml:space="preserve"> </w:t>
      </w:r>
      <w:r>
        <w:t>Force</w:t>
      </w:r>
      <w:r w:rsidR="00102F90">
        <w:t>;</w:t>
      </w:r>
      <w:r w:rsidR="00CD2D12">
        <w:t xml:space="preserve"> </w:t>
      </w:r>
      <w:r w:rsidR="00102F90">
        <w:t>Director</w:t>
      </w:r>
      <w:r w:rsidR="00CD2D12">
        <w:t xml:space="preserve"> </w:t>
      </w:r>
      <w:r w:rsidR="00102F90">
        <w:t>RSL</w:t>
      </w:r>
      <w:r w:rsidR="00CD2D12">
        <w:t xml:space="preserve"> </w:t>
      </w:r>
      <w:r w:rsidR="00102F90">
        <w:t>Care</w:t>
      </w:r>
      <w:r w:rsidR="00CD2D12">
        <w:t xml:space="preserve"> </w:t>
      </w:r>
      <w:r w:rsidR="00102F90">
        <w:t>Ltd;</w:t>
      </w:r>
      <w:r w:rsidR="00CD2D12">
        <w:t xml:space="preserve"> </w:t>
      </w:r>
      <w:r w:rsidR="00102F90">
        <w:t>Director</w:t>
      </w:r>
      <w:r w:rsidR="00CD2D12">
        <w:t xml:space="preserve"> </w:t>
      </w:r>
      <w:r w:rsidR="00102F90">
        <w:t>RDNS</w:t>
      </w:r>
      <w:r w:rsidR="00CD2D12">
        <w:t xml:space="preserve"> </w:t>
      </w:r>
      <w:r w:rsidR="00102F90">
        <w:t>Ltd;</w:t>
      </w:r>
      <w:r w:rsidR="00CD2D12">
        <w:t xml:space="preserve"> </w:t>
      </w:r>
      <w:r w:rsidR="00102F90">
        <w:t>Director</w:t>
      </w:r>
      <w:r w:rsidR="00CD2D12">
        <w:t xml:space="preserve"> </w:t>
      </w:r>
      <w:r w:rsidR="00102F90">
        <w:t>Aftercare</w:t>
      </w:r>
      <w:r w:rsidR="00CD2D12">
        <w:t xml:space="preserve"> </w:t>
      </w:r>
      <w:r w:rsidR="00102F90">
        <w:t>Ltd;</w:t>
      </w:r>
      <w:r w:rsidR="00CD2D12">
        <w:t xml:space="preserve"> </w:t>
      </w:r>
      <w:r w:rsidR="00102F90">
        <w:t>past</w:t>
      </w:r>
      <w:r w:rsidR="00CD2D12">
        <w:t xml:space="preserve"> </w:t>
      </w:r>
      <w:r w:rsidR="00102F90">
        <w:t>Director</w:t>
      </w:r>
      <w:r w:rsidR="00CD2D12">
        <w:t xml:space="preserve"> </w:t>
      </w:r>
      <w:r w:rsidR="00102F90">
        <w:t>UnitingCare</w:t>
      </w:r>
      <w:r w:rsidR="00CD2D12">
        <w:t xml:space="preserve"> </w:t>
      </w:r>
      <w:r w:rsidR="00102F90">
        <w:t>Ageing.</w:t>
      </w:r>
    </w:p>
    <w:p w14:paraId="5D754EB4" w14:textId="090D3703" w:rsidR="004D36A4" w:rsidRDefault="0068621F" w:rsidP="004D2FB5">
      <w:r>
        <w:t>The</w:t>
      </w:r>
      <w:r w:rsidR="00CD2D12">
        <w:t xml:space="preserve"> </w:t>
      </w:r>
      <w:r>
        <w:t>BCCM</w:t>
      </w:r>
      <w:r w:rsidR="00CD2D12">
        <w:t xml:space="preserve"> </w:t>
      </w:r>
      <w:r>
        <w:t>has</w:t>
      </w:r>
      <w:r w:rsidR="00CD2D12">
        <w:t xml:space="preserve"> </w:t>
      </w:r>
      <w:r w:rsidR="00220E61">
        <w:t>been</w:t>
      </w:r>
      <w:r w:rsidR="00CD2D12">
        <w:t xml:space="preserve"> </w:t>
      </w:r>
      <w:r w:rsidR="00511AB0">
        <w:t>privileged</w:t>
      </w:r>
      <w:r w:rsidR="00CD2D12">
        <w:t xml:space="preserve"> </w:t>
      </w:r>
      <w:r w:rsidR="00220E61">
        <w:t>to</w:t>
      </w:r>
      <w:r w:rsidR="00CD2D12">
        <w:t xml:space="preserve"> </w:t>
      </w:r>
      <w:r w:rsidR="00220E61">
        <w:t>have</w:t>
      </w:r>
      <w:r w:rsidR="00CD2D12">
        <w:t xml:space="preserve"> </w:t>
      </w:r>
      <w:r w:rsidR="00220E61">
        <w:t>received</w:t>
      </w:r>
      <w:r w:rsidR="00CD2D12">
        <w:t xml:space="preserve"> </w:t>
      </w:r>
      <w:r w:rsidR="00220E61">
        <w:t>support,</w:t>
      </w:r>
      <w:r w:rsidR="00CD2D12">
        <w:t xml:space="preserve"> </w:t>
      </w:r>
      <w:r w:rsidR="00220E61">
        <w:t>encouragement</w:t>
      </w:r>
      <w:r w:rsidR="00CD2D12">
        <w:t xml:space="preserve"> </w:t>
      </w:r>
      <w:r w:rsidR="00220E61">
        <w:t>and</w:t>
      </w:r>
      <w:r w:rsidR="00CD2D12">
        <w:t xml:space="preserve"> </w:t>
      </w:r>
      <w:r w:rsidR="00220E61">
        <w:t>good</w:t>
      </w:r>
      <w:r w:rsidR="00CD2D12">
        <w:t xml:space="preserve"> </w:t>
      </w:r>
      <w:r w:rsidR="00220E61">
        <w:t>advice</w:t>
      </w:r>
      <w:r w:rsidR="00CD2D12">
        <w:t xml:space="preserve"> </w:t>
      </w:r>
      <w:r>
        <w:t>from</w:t>
      </w:r>
      <w:r w:rsidR="00CD2D12">
        <w:t xml:space="preserve"> </w:t>
      </w:r>
      <w:r w:rsidR="00457A29">
        <w:t>Subject</w:t>
      </w:r>
      <w:r w:rsidR="00CD2D12">
        <w:t xml:space="preserve"> </w:t>
      </w:r>
      <w:r w:rsidR="00457A29">
        <w:t>Matter</w:t>
      </w:r>
      <w:r w:rsidR="00CD2D12">
        <w:t xml:space="preserve"> </w:t>
      </w:r>
      <w:r w:rsidR="00457A29">
        <w:t>Experts</w:t>
      </w:r>
      <w:r w:rsidR="00CD2D12">
        <w:t xml:space="preserve"> </w:t>
      </w:r>
      <w:r w:rsidR="005E18F2">
        <w:t>w</w:t>
      </w:r>
      <w:r w:rsidR="00457A29">
        <w:t>ith</w:t>
      </w:r>
      <w:r w:rsidR="00CD2D12">
        <w:t xml:space="preserve"> </w:t>
      </w:r>
      <w:r w:rsidR="00457A29">
        <w:t>international</w:t>
      </w:r>
      <w:r w:rsidR="00CD2D12">
        <w:t xml:space="preserve"> </w:t>
      </w:r>
      <w:r w:rsidR="00457A29">
        <w:t>experience</w:t>
      </w:r>
      <w:r w:rsidR="00CD2D12">
        <w:t xml:space="preserve"> </w:t>
      </w:r>
      <w:r w:rsidR="00457A29">
        <w:t>in</w:t>
      </w:r>
      <w:r w:rsidR="00CD2D12">
        <w:t xml:space="preserve"> </w:t>
      </w:r>
      <w:r w:rsidR="00457A29">
        <w:t>areas</w:t>
      </w:r>
      <w:r w:rsidR="00CD2D12">
        <w:t xml:space="preserve"> </w:t>
      </w:r>
      <w:r w:rsidR="00457A29">
        <w:t>relevant</w:t>
      </w:r>
      <w:r w:rsidR="00CD2D12">
        <w:t xml:space="preserve"> </w:t>
      </w:r>
      <w:r w:rsidR="00457A29">
        <w:t>to</w:t>
      </w:r>
      <w:r w:rsidR="00CD2D12">
        <w:t xml:space="preserve"> </w:t>
      </w:r>
      <w:r w:rsidR="00457A29">
        <w:t>this</w:t>
      </w:r>
      <w:r w:rsidR="00CD2D12">
        <w:t xml:space="preserve"> </w:t>
      </w:r>
      <w:r w:rsidR="00457A29">
        <w:t>inquiry:</w:t>
      </w:r>
    </w:p>
    <w:p w14:paraId="0148A09A" w14:textId="5999322A" w:rsidR="0068621F" w:rsidRDefault="0068621F" w:rsidP="005E18F2">
      <w:pPr>
        <w:pStyle w:val="Bullet"/>
      </w:pPr>
      <w:r>
        <w:t>Professor</w:t>
      </w:r>
      <w:r w:rsidR="00CD2D12">
        <w:t xml:space="preserve"> </w:t>
      </w:r>
      <w:r w:rsidR="00935A26">
        <w:t>Sir</w:t>
      </w:r>
      <w:r w:rsidR="00CD2D12">
        <w:t xml:space="preserve"> </w:t>
      </w:r>
      <w:r>
        <w:t>Julian</w:t>
      </w:r>
      <w:r w:rsidR="00CD2D12">
        <w:t xml:space="preserve"> </w:t>
      </w:r>
      <w:r>
        <w:t>Le</w:t>
      </w:r>
      <w:r w:rsidR="00CD2D12">
        <w:t xml:space="preserve"> </w:t>
      </w:r>
      <w:r>
        <w:t>Grand</w:t>
      </w:r>
      <w:r w:rsidR="00CD2D12">
        <w:t xml:space="preserve"> </w:t>
      </w:r>
      <w:r>
        <w:t>of</w:t>
      </w:r>
      <w:r w:rsidR="00CD2D12">
        <w:t xml:space="preserve"> </w:t>
      </w:r>
      <w:r>
        <w:t>the</w:t>
      </w:r>
      <w:r w:rsidR="00CD2D12">
        <w:t xml:space="preserve"> </w:t>
      </w:r>
      <w:r w:rsidR="00935A26">
        <w:t>Marshall</w:t>
      </w:r>
      <w:r w:rsidR="00CD2D12">
        <w:t xml:space="preserve"> </w:t>
      </w:r>
      <w:r w:rsidR="00935A26">
        <w:t>Institute,</w:t>
      </w:r>
      <w:r w:rsidR="00CD2D12">
        <w:t xml:space="preserve"> </w:t>
      </w:r>
      <w:r>
        <w:t>London</w:t>
      </w:r>
      <w:r w:rsidR="00CD2D12">
        <w:t xml:space="preserve"> </w:t>
      </w:r>
      <w:r>
        <w:t>School</w:t>
      </w:r>
      <w:r w:rsidR="00CD2D12">
        <w:t xml:space="preserve"> </w:t>
      </w:r>
      <w:r w:rsidR="004D36A4">
        <w:t>of</w:t>
      </w:r>
      <w:r w:rsidR="00CD2D12">
        <w:t xml:space="preserve"> </w:t>
      </w:r>
      <w:r>
        <w:t>Economics</w:t>
      </w:r>
      <w:r w:rsidR="00CD2D12">
        <w:t xml:space="preserve"> </w:t>
      </w:r>
      <w:r>
        <w:t>and</w:t>
      </w:r>
      <w:r w:rsidR="00CD2D12">
        <w:t xml:space="preserve"> </w:t>
      </w:r>
      <w:r>
        <w:t>Chair</w:t>
      </w:r>
      <w:r w:rsidR="00CD2D12">
        <w:t xml:space="preserve"> </w:t>
      </w:r>
      <w:r>
        <w:t>of</w:t>
      </w:r>
      <w:r w:rsidR="00CD2D12">
        <w:t xml:space="preserve"> </w:t>
      </w:r>
      <w:r>
        <w:t>the</w:t>
      </w:r>
      <w:r w:rsidR="00CD2D12">
        <w:t xml:space="preserve"> </w:t>
      </w:r>
      <w:r>
        <w:t>UK</w:t>
      </w:r>
      <w:r w:rsidR="00CD2D12">
        <w:t xml:space="preserve"> </w:t>
      </w:r>
      <w:r>
        <w:t>Pu</w:t>
      </w:r>
      <w:r w:rsidR="004D36A4">
        <w:t>blic</w:t>
      </w:r>
      <w:r w:rsidR="00CD2D12">
        <w:t xml:space="preserve"> </w:t>
      </w:r>
      <w:r w:rsidR="00935A26">
        <w:t>Service</w:t>
      </w:r>
      <w:r w:rsidR="00CD2D12">
        <w:t xml:space="preserve"> </w:t>
      </w:r>
      <w:r w:rsidR="00935A26">
        <w:t>Mutuals</w:t>
      </w:r>
      <w:r w:rsidR="00CD2D12">
        <w:t xml:space="preserve"> </w:t>
      </w:r>
      <w:r w:rsidR="00935A26">
        <w:t>Task</w:t>
      </w:r>
      <w:r w:rsidR="00CD2D12">
        <w:t xml:space="preserve"> </w:t>
      </w:r>
      <w:r w:rsidR="00935A26">
        <w:t>Force</w:t>
      </w:r>
    </w:p>
    <w:p w14:paraId="6DEB0F10" w14:textId="6E061A4A" w:rsidR="004D36A4" w:rsidRDefault="004D36A4" w:rsidP="005E18F2">
      <w:pPr>
        <w:pStyle w:val="Bullet"/>
      </w:pPr>
      <w:r w:rsidRPr="00F51B51">
        <w:t>Cliff</w:t>
      </w:r>
      <w:r w:rsidR="00CD2D12">
        <w:t xml:space="preserve"> </w:t>
      </w:r>
      <w:r w:rsidRPr="00F51B51">
        <w:t>Mills,</w:t>
      </w:r>
      <w:r w:rsidR="00CD2D12">
        <w:t xml:space="preserve"> </w:t>
      </w:r>
      <w:r w:rsidR="00935A26">
        <w:t>Lawyer</w:t>
      </w:r>
      <w:r w:rsidR="00CD2D12">
        <w:t xml:space="preserve"> </w:t>
      </w:r>
      <w:r w:rsidR="00935A26">
        <w:t>and</w:t>
      </w:r>
      <w:r w:rsidR="00CD2D12">
        <w:t xml:space="preserve"> </w:t>
      </w:r>
      <w:r w:rsidR="00935A26">
        <w:t>Co-operative</w:t>
      </w:r>
      <w:r w:rsidR="00CD2D12">
        <w:t xml:space="preserve"> </w:t>
      </w:r>
      <w:r w:rsidR="00935A26">
        <w:t>Development</w:t>
      </w:r>
      <w:r w:rsidR="00CD2D12">
        <w:t xml:space="preserve"> </w:t>
      </w:r>
      <w:r w:rsidR="00935A26">
        <w:t>Expert</w:t>
      </w:r>
      <w:r w:rsidR="00CD2D12">
        <w:t xml:space="preserve"> </w:t>
      </w:r>
      <w:r w:rsidR="00935A26">
        <w:t>with</w:t>
      </w:r>
      <w:r w:rsidR="00CD2D12">
        <w:t xml:space="preserve"> </w:t>
      </w:r>
      <w:r w:rsidRPr="00F51B51">
        <w:t>Mutuo</w:t>
      </w:r>
      <w:r w:rsidR="00CD2D12">
        <w:t xml:space="preserve"> </w:t>
      </w:r>
      <w:r w:rsidR="002E191F">
        <w:t>(UK)</w:t>
      </w:r>
      <w:r w:rsidR="00935A26">
        <w:t>,</w:t>
      </w:r>
      <w:r w:rsidR="00CD2D12">
        <w:t xml:space="preserve"> </w:t>
      </w:r>
      <w:r w:rsidR="00935A26">
        <w:t>and</w:t>
      </w:r>
      <w:r w:rsidR="00CD2D12">
        <w:t xml:space="preserve"> </w:t>
      </w:r>
    </w:p>
    <w:p w14:paraId="0AB83791" w14:textId="6AD232E8" w:rsidR="00935A26" w:rsidRDefault="00935A26" w:rsidP="005E18F2">
      <w:pPr>
        <w:pStyle w:val="Bullet"/>
      </w:pPr>
      <w:r>
        <w:t>Kevin</w:t>
      </w:r>
      <w:r w:rsidR="00CD2D12">
        <w:t xml:space="preserve"> </w:t>
      </w:r>
      <w:r>
        <w:t>Crossland,</w:t>
      </w:r>
      <w:r w:rsidR="00CD2D12">
        <w:t xml:space="preserve"> </w:t>
      </w:r>
      <w:r>
        <w:t>Director,</w:t>
      </w:r>
      <w:r w:rsidR="00CD2D12">
        <w:t xml:space="preserve"> </w:t>
      </w:r>
      <w:r>
        <w:t>Equinox</w:t>
      </w:r>
      <w:r w:rsidR="00CD2D12">
        <w:t xml:space="preserve"> </w:t>
      </w:r>
      <w:r>
        <w:t>TC</w:t>
      </w:r>
      <w:r w:rsidR="00CD2D12">
        <w:t xml:space="preserve"> </w:t>
      </w:r>
      <w:r>
        <w:t>Ltd</w:t>
      </w:r>
      <w:r w:rsidR="00CD2D12">
        <w:t xml:space="preserve"> </w:t>
      </w:r>
      <w:r>
        <w:t>and</w:t>
      </w:r>
      <w:r w:rsidR="00CD2D12">
        <w:t xml:space="preserve"> </w:t>
      </w:r>
      <w:r>
        <w:t>Specialist</w:t>
      </w:r>
      <w:r w:rsidR="00CD2D12">
        <w:t xml:space="preserve"> </w:t>
      </w:r>
      <w:r>
        <w:t>Advisor</w:t>
      </w:r>
      <w:r w:rsidR="00CD2D12">
        <w:t xml:space="preserve"> </w:t>
      </w:r>
      <w:r>
        <w:t>on</w:t>
      </w:r>
      <w:r w:rsidR="00CD2D12">
        <w:t xml:space="preserve"> </w:t>
      </w:r>
      <w:r>
        <w:t>Personalisation</w:t>
      </w:r>
      <w:r w:rsidR="00CD2D12">
        <w:t xml:space="preserve"> </w:t>
      </w:r>
      <w:r>
        <w:t>and</w:t>
      </w:r>
      <w:r w:rsidR="00CD2D12">
        <w:t xml:space="preserve"> </w:t>
      </w:r>
      <w:r>
        <w:t>Direct</w:t>
      </w:r>
      <w:r w:rsidR="00CD2D12">
        <w:t xml:space="preserve"> </w:t>
      </w:r>
      <w:r>
        <w:t>Payments</w:t>
      </w:r>
      <w:r w:rsidR="00CD2D12">
        <w:t xml:space="preserve"> </w:t>
      </w:r>
      <w:r>
        <w:t>(UK)</w:t>
      </w:r>
    </w:p>
    <w:p w14:paraId="6DADCEE6" w14:textId="61BE7059" w:rsidR="004D36A4" w:rsidRDefault="004D36A4" w:rsidP="004D36A4">
      <w:pPr>
        <w:pStyle w:val="Heading2"/>
      </w:pPr>
      <w:bookmarkStart w:id="5" w:name="_Toc457232042"/>
      <w:r>
        <w:t>Our</w:t>
      </w:r>
      <w:r w:rsidR="00CD2D12">
        <w:t xml:space="preserve"> </w:t>
      </w:r>
      <w:r>
        <w:t>submission</w:t>
      </w:r>
      <w:r w:rsidR="00CD2D12">
        <w:t xml:space="preserve"> </w:t>
      </w:r>
      <w:r>
        <w:t>charts</w:t>
      </w:r>
      <w:r w:rsidR="00CD2D12">
        <w:t xml:space="preserve"> </w:t>
      </w:r>
      <w:r>
        <w:t>the</w:t>
      </w:r>
      <w:r w:rsidR="00CD2D12">
        <w:t xml:space="preserve"> </w:t>
      </w:r>
      <w:r>
        <w:t>following</w:t>
      </w:r>
      <w:r w:rsidR="00CD2D12">
        <w:t xml:space="preserve"> </w:t>
      </w:r>
      <w:r>
        <w:t>course</w:t>
      </w:r>
      <w:bookmarkEnd w:id="5"/>
    </w:p>
    <w:p w14:paraId="2FE3FC28" w14:textId="22845475" w:rsidR="004D36A4" w:rsidRDefault="004D36A4" w:rsidP="004D36A4">
      <w:r>
        <w:t>Section</w:t>
      </w:r>
      <w:r w:rsidR="00CD2D12">
        <w:t xml:space="preserve"> </w:t>
      </w:r>
      <w:r>
        <w:t>1</w:t>
      </w:r>
      <w:r w:rsidR="00CD2D12">
        <w:t xml:space="preserve"> </w:t>
      </w:r>
      <w:r>
        <w:t>is</w:t>
      </w:r>
      <w:r w:rsidR="00CD2D12">
        <w:t xml:space="preserve"> </w:t>
      </w:r>
      <w:r>
        <w:t>an</w:t>
      </w:r>
      <w:r w:rsidR="00CD2D12">
        <w:t xml:space="preserve"> </w:t>
      </w:r>
      <w:r>
        <w:t>executive</w:t>
      </w:r>
      <w:r w:rsidR="00CD2D12">
        <w:t xml:space="preserve"> </w:t>
      </w:r>
      <w:r>
        <w:t>summary</w:t>
      </w:r>
    </w:p>
    <w:p w14:paraId="42322F94" w14:textId="77777777" w:rsidR="0010370B" w:rsidRDefault="004D36A4" w:rsidP="004D36A4">
      <w:r>
        <w:t>Section</w:t>
      </w:r>
      <w:r w:rsidR="00CD2D12">
        <w:t xml:space="preserve"> </w:t>
      </w:r>
      <w:r>
        <w:t>2</w:t>
      </w:r>
      <w:r w:rsidR="00CD2D12">
        <w:t xml:space="preserve"> </w:t>
      </w:r>
      <w:r w:rsidR="0010370B">
        <w:t xml:space="preserve">provides summary recommendations. </w:t>
      </w:r>
    </w:p>
    <w:p w14:paraId="27FA1143" w14:textId="6208656D" w:rsidR="004D36A4" w:rsidRDefault="0010370B" w:rsidP="004D36A4">
      <w:r>
        <w:t xml:space="preserve">Section 3 </w:t>
      </w:r>
      <w:r w:rsidR="000214C3">
        <w:t>outlines</w:t>
      </w:r>
      <w:r w:rsidR="00CD2D12">
        <w:t xml:space="preserve"> </w:t>
      </w:r>
      <w:r w:rsidR="00231C26">
        <w:t>the</w:t>
      </w:r>
      <w:r w:rsidR="00CD2D12">
        <w:t xml:space="preserve"> </w:t>
      </w:r>
      <w:r w:rsidR="00231C26">
        <w:t>role</w:t>
      </w:r>
      <w:r w:rsidR="00CD2D12">
        <w:t xml:space="preserve"> </w:t>
      </w:r>
      <w:r w:rsidR="00231C26">
        <w:t>of</w:t>
      </w:r>
      <w:r w:rsidR="00CD2D12">
        <w:t xml:space="preserve"> </w:t>
      </w:r>
      <w:r w:rsidR="00231C26">
        <w:t>the</w:t>
      </w:r>
      <w:r w:rsidR="00CD2D12">
        <w:t xml:space="preserve"> </w:t>
      </w:r>
      <w:r w:rsidR="00603706">
        <w:t>BCCM and how the submission has been informed by specialist advice and support.</w:t>
      </w:r>
    </w:p>
    <w:p w14:paraId="03E55FA7" w14:textId="7727E3F0" w:rsidR="004D36A4" w:rsidRDefault="004D36A4" w:rsidP="004D36A4">
      <w:r>
        <w:t>Secti</w:t>
      </w:r>
      <w:r w:rsidR="00231C26">
        <w:t>on</w:t>
      </w:r>
      <w:r w:rsidR="00CD2D12">
        <w:t xml:space="preserve"> </w:t>
      </w:r>
      <w:r w:rsidR="0010370B">
        <w:t>4</w:t>
      </w:r>
      <w:r w:rsidR="00CD2D12">
        <w:t xml:space="preserve"> </w:t>
      </w:r>
      <w:r w:rsidR="00231C26">
        <w:t>introduces</w:t>
      </w:r>
      <w:r w:rsidR="00CD2D12">
        <w:t xml:space="preserve"> </w:t>
      </w:r>
      <w:r w:rsidR="00231C26">
        <w:t>the</w:t>
      </w:r>
      <w:r w:rsidR="00CD2D12">
        <w:t xml:space="preserve"> </w:t>
      </w:r>
      <w:r w:rsidR="00231C26">
        <w:t>organisatonal</w:t>
      </w:r>
      <w:r w:rsidR="00CD2D12">
        <w:t xml:space="preserve"> </w:t>
      </w:r>
      <w:r w:rsidR="00231C26">
        <w:t>form</w:t>
      </w:r>
      <w:r w:rsidR="00CD2D12">
        <w:t xml:space="preserve"> </w:t>
      </w:r>
      <w:r w:rsidR="00231C26">
        <w:t>for</w:t>
      </w:r>
      <w:r w:rsidR="00CD2D12">
        <w:t xml:space="preserve"> </w:t>
      </w:r>
      <w:r w:rsidR="00231C26">
        <w:t>co-operatives</w:t>
      </w:r>
      <w:r w:rsidR="00CD2D12">
        <w:t xml:space="preserve"> </w:t>
      </w:r>
      <w:r>
        <w:t>and</w:t>
      </w:r>
      <w:r w:rsidR="00CD2D12">
        <w:t xml:space="preserve"> </w:t>
      </w:r>
      <w:r>
        <w:t>mut</w:t>
      </w:r>
      <w:r w:rsidR="00231C26">
        <w:t>uals</w:t>
      </w:r>
      <w:r w:rsidR="00CD2D12">
        <w:t xml:space="preserve"> </w:t>
      </w:r>
      <w:r>
        <w:t>and</w:t>
      </w:r>
      <w:r w:rsidR="00CD2D12">
        <w:t xml:space="preserve"> </w:t>
      </w:r>
      <w:r w:rsidR="00603706">
        <w:t xml:space="preserve">argues </w:t>
      </w:r>
      <w:r>
        <w:t>why</w:t>
      </w:r>
      <w:r w:rsidR="00CD2D12">
        <w:t xml:space="preserve"> </w:t>
      </w:r>
      <w:r>
        <w:lastRenderedPageBreak/>
        <w:t>mutualism</w:t>
      </w:r>
      <w:r w:rsidR="00CD2D12">
        <w:t xml:space="preserve"> </w:t>
      </w:r>
      <w:r>
        <w:t>is</w:t>
      </w:r>
      <w:r w:rsidR="00CD2D12">
        <w:t xml:space="preserve"> </w:t>
      </w:r>
      <w:r>
        <w:t>well-aligned</w:t>
      </w:r>
      <w:r w:rsidR="00CD2D12">
        <w:t xml:space="preserve"> </w:t>
      </w:r>
      <w:r>
        <w:t>to</w:t>
      </w:r>
      <w:r w:rsidR="00CD2D12">
        <w:t xml:space="preserve"> </w:t>
      </w:r>
      <w:r>
        <w:t>achieving</w:t>
      </w:r>
      <w:r w:rsidR="00CD2D12">
        <w:t xml:space="preserve"> </w:t>
      </w:r>
      <w:r>
        <w:t>the</w:t>
      </w:r>
      <w:r w:rsidR="00CD2D12">
        <w:t xml:space="preserve"> </w:t>
      </w:r>
      <w:r>
        <w:t>culture</w:t>
      </w:r>
      <w:r w:rsidR="00CD2D12">
        <w:t xml:space="preserve"> </w:t>
      </w:r>
      <w:r>
        <w:t>change</w:t>
      </w:r>
      <w:r w:rsidR="00CD2D12">
        <w:t xml:space="preserve"> </w:t>
      </w:r>
      <w:r>
        <w:t>required</w:t>
      </w:r>
      <w:r w:rsidR="00CD2D12">
        <w:t xml:space="preserve"> </w:t>
      </w:r>
      <w:r>
        <w:t>to</w:t>
      </w:r>
      <w:r w:rsidR="00CD2D12">
        <w:t xml:space="preserve"> </w:t>
      </w:r>
      <w:r>
        <w:t>enable</w:t>
      </w:r>
      <w:r w:rsidR="00CD2D12">
        <w:t xml:space="preserve"> </w:t>
      </w:r>
      <w:r>
        <w:t>the</w:t>
      </w:r>
      <w:r w:rsidR="00CD2D12">
        <w:t xml:space="preserve"> </w:t>
      </w:r>
      <w:r>
        <w:t>reform</w:t>
      </w:r>
      <w:r w:rsidR="00CD2D12">
        <w:t xml:space="preserve"> </w:t>
      </w:r>
      <w:r>
        <w:t>of</w:t>
      </w:r>
      <w:r w:rsidR="00CD2D12">
        <w:t xml:space="preserve"> </w:t>
      </w:r>
      <w:r>
        <w:t>human</w:t>
      </w:r>
      <w:r w:rsidR="00CD2D12">
        <w:t xml:space="preserve"> </w:t>
      </w:r>
      <w:r>
        <w:t>services</w:t>
      </w:r>
      <w:r w:rsidR="00CD2D12">
        <w:t xml:space="preserve"> </w:t>
      </w:r>
      <w:r w:rsidR="00017851">
        <w:t>to</w:t>
      </w:r>
      <w:r w:rsidR="00CD2D12">
        <w:t xml:space="preserve"> </w:t>
      </w:r>
      <w:r w:rsidR="00603706">
        <w:t xml:space="preserve">enable </w:t>
      </w:r>
      <w:r>
        <w:t>increased</w:t>
      </w:r>
      <w:r w:rsidR="00CD2D12">
        <w:t xml:space="preserve"> </w:t>
      </w:r>
      <w:r>
        <w:t>competition,</w:t>
      </w:r>
      <w:r w:rsidR="00CD2D12">
        <w:t xml:space="preserve"> </w:t>
      </w:r>
      <w:r>
        <w:t>contestability</w:t>
      </w:r>
      <w:r w:rsidR="00CD2D12">
        <w:t xml:space="preserve"> </w:t>
      </w:r>
      <w:r>
        <w:t>and</w:t>
      </w:r>
      <w:r w:rsidR="00CD2D12">
        <w:t xml:space="preserve"> </w:t>
      </w:r>
      <w:r>
        <w:t>user</w:t>
      </w:r>
      <w:r w:rsidR="00CD2D12">
        <w:t xml:space="preserve"> </w:t>
      </w:r>
      <w:r>
        <w:t>choice.</w:t>
      </w:r>
      <w:r w:rsidR="00CD2D12">
        <w:t xml:space="preserve"> </w:t>
      </w:r>
      <w:r w:rsidR="002E191F">
        <w:t>This</w:t>
      </w:r>
      <w:r w:rsidR="00CD2D12">
        <w:t xml:space="preserve"> </w:t>
      </w:r>
      <w:r w:rsidR="002E191F">
        <w:t>section</w:t>
      </w:r>
      <w:r w:rsidR="00CD2D12">
        <w:t xml:space="preserve"> </w:t>
      </w:r>
      <w:r w:rsidR="002E191F">
        <w:t>concludes</w:t>
      </w:r>
      <w:r w:rsidR="00CD2D12">
        <w:t xml:space="preserve"> </w:t>
      </w:r>
      <w:r w:rsidR="002E191F">
        <w:t>with</w:t>
      </w:r>
      <w:r w:rsidR="00CD2D12">
        <w:t xml:space="preserve"> </w:t>
      </w:r>
      <w:r w:rsidR="002E191F">
        <w:t>the</w:t>
      </w:r>
      <w:r w:rsidR="00CD2D12">
        <w:t xml:space="preserve"> </w:t>
      </w:r>
      <w:r w:rsidR="002E191F">
        <w:t>findings</w:t>
      </w:r>
      <w:r w:rsidR="00CD2D12">
        <w:t xml:space="preserve"> </w:t>
      </w:r>
      <w:r w:rsidR="002E191F">
        <w:t>and</w:t>
      </w:r>
      <w:r w:rsidR="00CD2D12">
        <w:t xml:space="preserve"> </w:t>
      </w:r>
      <w:r w:rsidR="002E191F">
        <w:t>recommendations</w:t>
      </w:r>
      <w:r w:rsidR="00CD2D12">
        <w:t xml:space="preserve"> </w:t>
      </w:r>
      <w:r w:rsidR="002E191F">
        <w:t>of</w:t>
      </w:r>
      <w:r w:rsidR="00CD2D12">
        <w:t xml:space="preserve"> </w:t>
      </w:r>
      <w:r w:rsidR="002E191F">
        <w:t>recent</w:t>
      </w:r>
      <w:r w:rsidR="00CD2D12">
        <w:t xml:space="preserve"> </w:t>
      </w:r>
      <w:r w:rsidR="002E191F">
        <w:t>Government</w:t>
      </w:r>
      <w:r w:rsidR="00CD2D12">
        <w:t xml:space="preserve"> </w:t>
      </w:r>
      <w:r w:rsidR="002E191F">
        <w:t>reviews</w:t>
      </w:r>
      <w:r w:rsidR="00CD2D12">
        <w:t xml:space="preserve"> </w:t>
      </w:r>
      <w:r w:rsidR="002E191F">
        <w:t>that</w:t>
      </w:r>
      <w:r w:rsidR="00CD2D12">
        <w:t xml:space="preserve"> </w:t>
      </w:r>
      <w:r w:rsidR="002E191F">
        <w:t>found</w:t>
      </w:r>
      <w:r w:rsidR="00CD2D12">
        <w:t xml:space="preserve"> </w:t>
      </w:r>
      <w:r w:rsidR="002E191F">
        <w:t>in</w:t>
      </w:r>
      <w:r w:rsidR="00CD2D12">
        <w:t xml:space="preserve"> </w:t>
      </w:r>
      <w:r w:rsidR="002E191F">
        <w:t>favour</w:t>
      </w:r>
      <w:r w:rsidR="00CD2D12">
        <w:t xml:space="preserve"> </w:t>
      </w:r>
      <w:r w:rsidR="002E191F">
        <w:t>of</w:t>
      </w:r>
      <w:r w:rsidR="00CD2D12">
        <w:t xml:space="preserve"> </w:t>
      </w:r>
      <w:r w:rsidR="002E191F">
        <w:t>this</w:t>
      </w:r>
      <w:r w:rsidR="00CD2D12">
        <w:t xml:space="preserve"> </w:t>
      </w:r>
      <w:r w:rsidR="002E191F">
        <w:t>conclusion</w:t>
      </w:r>
      <w:r w:rsidR="00CD2D12">
        <w:t xml:space="preserve"> </w:t>
      </w:r>
      <w:r w:rsidR="002E191F">
        <w:t>about</w:t>
      </w:r>
      <w:r w:rsidR="00CD2D12">
        <w:t xml:space="preserve"> </w:t>
      </w:r>
      <w:r w:rsidR="002E191F">
        <w:t>the</w:t>
      </w:r>
      <w:r w:rsidR="00CD2D12">
        <w:t xml:space="preserve"> </w:t>
      </w:r>
      <w:r w:rsidR="002E191F">
        <w:t>comparative</w:t>
      </w:r>
      <w:r w:rsidR="00CD2D12">
        <w:t xml:space="preserve"> </w:t>
      </w:r>
      <w:r w:rsidR="002E191F">
        <w:t>advantage</w:t>
      </w:r>
      <w:r w:rsidR="00CD2D12">
        <w:t xml:space="preserve"> </w:t>
      </w:r>
      <w:r w:rsidR="002E191F">
        <w:t>of</w:t>
      </w:r>
      <w:r w:rsidR="00CD2D12">
        <w:t xml:space="preserve"> </w:t>
      </w:r>
      <w:r w:rsidR="002E191F">
        <w:t>co-operatives</w:t>
      </w:r>
      <w:r w:rsidR="00CD2D12">
        <w:t xml:space="preserve"> </w:t>
      </w:r>
      <w:r w:rsidR="002E191F">
        <w:t>and</w:t>
      </w:r>
      <w:r w:rsidR="00CD2D12">
        <w:t xml:space="preserve"> </w:t>
      </w:r>
      <w:r w:rsidR="002E191F">
        <w:t>mutual</w:t>
      </w:r>
      <w:r w:rsidR="00B922E6">
        <w:t>s</w:t>
      </w:r>
      <w:r w:rsidR="00CD2D12">
        <w:t xml:space="preserve"> </w:t>
      </w:r>
      <w:r w:rsidR="002E191F">
        <w:t>(Harper</w:t>
      </w:r>
      <w:r w:rsidR="00CD2D12">
        <w:t xml:space="preserve"> </w:t>
      </w:r>
      <w:r w:rsidR="002E191F">
        <w:t>Competition</w:t>
      </w:r>
      <w:r w:rsidR="00CD2D12">
        <w:t xml:space="preserve"> </w:t>
      </w:r>
      <w:r w:rsidR="002E191F">
        <w:t>Review</w:t>
      </w:r>
      <w:r w:rsidR="00CD2D12">
        <w:t xml:space="preserve"> </w:t>
      </w:r>
      <w:r w:rsidR="002E191F">
        <w:t>and</w:t>
      </w:r>
      <w:r w:rsidR="00CD2D12">
        <w:t xml:space="preserve"> </w:t>
      </w:r>
      <w:r w:rsidR="002E191F">
        <w:t>McClure</w:t>
      </w:r>
      <w:r w:rsidR="00CD2D12">
        <w:t xml:space="preserve"> </w:t>
      </w:r>
      <w:r w:rsidR="002E191F">
        <w:t>Welfare</w:t>
      </w:r>
      <w:r w:rsidR="00CD2D12">
        <w:t xml:space="preserve"> </w:t>
      </w:r>
      <w:r w:rsidR="002E191F">
        <w:t>Review).</w:t>
      </w:r>
    </w:p>
    <w:p w14:paraId="58E28302" w14:textId="50605C55" w:rsidR="004D36A4" w:rsidRDefault="004D36A4" w:rsidP="004D36A4">
      <w:r>
        <w:t>Section</w:t>
      </w:r>
      <w:r w:rsidR="00CD2D12">
        <w:t xml:space="preserve"> </w:t>
      </w:r>
      <w:r w:rsidR="0010370B">
        <w:t>5</w:t>
      </w:r>
      <w:r w:rsidR="00CD2D12">
        <w:t xml:space="preserve"> </w:t>
      </w:r>
      <w:r>
        <w:t>provides</w:t>
      </w:r>
      <w:r w:rsidR="00CD2D12">
        <w:t xml:space="preserve"> </w:t>
      </w:r>
      <w:r>
        <w:t>an</w:t>
      </w:r>
      <w:r w:rsidR="00CD2D12">
        <w:t xml:space="preserve"> </w:t>
      </w:r>
      <w:r>
        <w:t>outli</w:t>
      </w:r>
      <w:r w:rsidR="002E191F">
        <w:t>n</w:t>
      </w:r>
      <w:r>
        <w:t>e</w:t>
      </w:r>
      <w:r w:rsidR="00CD2D12">
        <w:t xml:space="preserve"> </w:t>
      </w:r>
      <w:r>
        <w:t>of</w:t>
      </w:r>
      <w:r w:rsidR="00CD2D12">
        <w:t xml:space="preserve"> </w:t>
      </w:r>
      <w:r>
        <w:t>the</w:t>
      </w:r>
      <w:r w:rsidR="00CD2D12">
        <w:t xml:space="preserve"> </w:t>
      </w:r>
      <w:r>
        <w:t>co-operative</w:t>
      </w:r>
      <w:r w:rsidR="00CD2D12">
        <w:t xml:space="preserve"> </w:t>
      </w:r>
      <w:r>
        <w:t>and</w:t>
      </w:r>
      <w:r w:rsidR="00CD2D12">
        <w:t xml:space="preserve"> </w:t>
      </w:r>
      <w:r>
        <w:t>mutual</w:t>
      </w:r>
      <w:r w:rsidR="00CD2D12">
        <w:t xml:space="preserve"> </w:t>
      </w:r>
      <w:r>
        <w:t>sector</w:t>
      </w:r>
      <w:r w:rsidR="00CD2D12">
        <w:t xml:space="preserve"> </w:t>
      </w:r>
      <w:r>
        <w:t>in</w:t>
      </w:r>
      <w:r w:rsidR="00CD2D12">
        <w:t xml:space="preserve"> </w:t>
      </w:r>
      <w:r>
        <w:t>Aust</w:t>
      </w:r>
      <w:r w:rsidR="00017851">
        <w:t>ralia</w:t>
      </w:r>
      <w:r w:rsidR="00CD2D12">
        <w:t xml:space="preserve"> </w:t>
      </w:r>
      <w:r w:rsidR="00017851">
        <w:t>and</w:t>
      </w:r>
      <w:r w:rsidR="00CD2D12">
        <w:t xml:space="preserve"> </w:t>
      </w:r>
      <w:r w:rsidR="00017851">
        <w:t>compares</w:t>
      </w:r>
      <w:r w:rsidR="00CD2D12">
        <w:t xml:space="preserve"> </w:t>
      </w:r>
      <w:r w:rsidR="00017851">
        <w:t>this</w:t>
      </w:r>
      <w:r w:rsidR="00CD2D12">
        <w:t xml:space="preserve"> </w:t>
      </w:r>
      <w:r w:rsidR="00017851">
        <w:t>with</w:t>
      </w:r>
      <w:r w:rsidR="00CD2D12">
        <w:t xml:space="preserve"> </w:t>
      </w:r>
      <w:r w:rsidR="00017851">
        <w:t>some</w:t>
      </w:r>
      <w:r w:rsidR="00CD2D12">
        <w:t xml:space="preserve"> </w:t>
      </w:r>
      <w:r>
        <w:t>thriving</w:t>
      </w:r>
      <w:r w:rsidR="00CD2D12">
        <w:t xml:space="preserve"> </w:t>
      </w:r>
      <w:r>
        <w:t>mutual</w:t>
      </w:r>
      <w:r w:rsidR="00CD2D12">
        <w:t xml:space="preserve"> </w:t>
      </w:r>
      <w:r>
        <w:t>e</w:t>
      </w:r>
      <w:r w:rsidR="00017851">
        <w:t>conomies</w:t>
      </w:r>
      <w:r w:rsidR="00CD2D12">
        <w:t xml:space="preserve"> </w:t>
      </w:r>
      <w:r>
        <w:t>overseas</w:t>
      </w:r>
      <w:r w:rsidR="00CD2D12">
        <w:t xml:space="preserve"> </w:t>
      </w:r>
      <w:r w:rsidR="00BD5AB9">
        <w:t>which</w:t>
      </w:r>
      <w:r w:rsidR="00CD2D12">
        <w:t xml:space="preserve"> </w:t>
      </w:r>
      <w:r w:rsidR="00BD5AB9">
        <w:t>appear</w:t>
      </w:r>
      <w:r w:rsidR="00CD2D12">
        <w:t xml:space="preserve"> </w:t>
      </w:r>
      <w:r w:rsidR="00BD5AB9">
        <w:t>to</w:t>
      </w:r>
      <w:r w:rsidR="00CD2D12">
        <w:t xml:space="preserve"> </w:t>
      </w:r>
      <w:r w:rsidR="00BD5AB9">
        <w:t>be</w:t>
      </w:r>
      <w:r w:rsidR="00F169C5">
        <w:t xml:space="preserve"> </w:t>
      </w:r>
      <w:r w:rsidR="00BD5AB9">
        <w:t>more</w:t>
      </w:r>
      <w:r w:rsidR="00CD2D12">
        <w:t xml:space="preserve"> </w:t>
      </w:r>
      <w:r w:rsidR="00BD5AB9">
        <w:t>advanced</w:t>
      </w:r>
      <w:r w:rsidR="00CD2D12">
        <w:t xml:space="preserve"> </w:t>
      </w:r>
      <w:r w:rsidR="00BD5AB9">
        <w:t>than</w:t>
      </w:r>
      <w:r w:rsidR="00CD2D12">
        <w:t xml:space="preserve"> </w:t>
      </w:r>
      <w:r w:rsidR="00BD5AB9">
        <w:t>in</w:t>
      </w:r>
      <w:r w:rsidR="00CD2D12">
        <w:t xml:space="preserve"> </w:t>
      </w:r>
      <w:r w:rsidR="00BD5AB9">
        <w:t>Australia</w:t>
      </w:r>
      <w:r>
        <w:t>.</w:t>
      </w:r>
      <w:r w:rsidR="00CD2D12">
        <w:t xml:space="preserve"> </w:t>
      </w:r>
      <w:r>
        <w:t>The</w:t>
      </w:r>
      <w:r w:rsidR="00CD2D12">
        <w:t xml:space="preserve"> </w:t>
      </w:r>
      <w:r>
        <w:t>different</w:t>
      </w:r>
      <w:r w:rsidR="00CD2D12">
        <w:t xml:space="preserve"> </w:t>
      </w:r>
      <w:r>
        <w:t>types</w:t>
      </w:r>
      <w:r w:rsidR="00CD2D12">
        <w:t xml:space="preserve"> </w:t>
      </w:r>
      <w:r>
        <w:t>of</w:t>
      </w:r>
      <w:r w:rsidR="00CD2D12">
        <w:t xml:space="preserve"> </w:t>
      </w:r>
      <w:r>
        <w:t>co-operative</w:t>
      </w:r>
      <w:r w:rsidR="00CD2D12">
        <w:t xml:space="preserve"> </w:t>
      </w:r>
      <w:r w:rsidR="00884098">
        <w:t>and</w:t>
      </w:r>
      <w:r w:rsidR="00CD2D12">
        <w:t xml:space="preserve"> </w:t>
      </w:r>
      <w:r w:rsidR="00884098">
        <w:t>mutual</w:t>
      </w:r>
      <w:r w:rsidR="00CD2D12">
        <w:t xml:space="preserve"> </w:t>
      </w:r>
      <w:r w:rsidR="00884098">
        <w:t>enterprises</w:t>
      </w:r>
      <w:r w:rsidR="00CD2D12">
        <w:t xml:space="preserve"> </w:t>
      </w:r>
      <w:r w:rsidR="00884098">
        <w:t>are</w:t>
      </w:r>
      <w:r w:rsidR="00CD2D12">
        <w:t xml:space="preserve"> </w:t>
      </w:r>
      <w:r w:rsidR="00F169C5">
        <w:t>also discussed</w:t>
      </w:r>
      <w:r w:rsidR="00CD2D12">
        <w:t xml:space="preserve"> </w:t>
      </w:r>
      <w:r w:rsidR="00EB3894">
        <w:t>along</w:t>
      </w:r>
      <w:r w:rsidR="00CD2D12">
        <w:t xml:space="preserve"> </w:t>
      </w:r>
      <w:r w:rsidR="00F169C5">
        <w:t xml:space="preserve">with </w:t>
      </w:r>
      <w:r w:rsidR="00884098">
        <w:t>the</w:t>
      </w:r>
      <w:r w:rsidR="00CD2D12">
        <w:t xml:space="preserve"> </w:t>
      </w:r>
      <w:r w:rsidR="00884098">
        <w:t>Australian</w:t>
      </w:r>
      <w:r w:rsidR="00CD2D12">
        <w:t xml:space="preserve"> </w:t>
      </w:r>
      <w:r w:rsidR="00884098">
        <w:t>version</w:t>
      </w:r>
      <w:r w:rsidR="00CD2D12">
        <w:t xml:space="preserve"> </w:t>
      </w:r>
      <w:r w:rsidR="00884098">
        <w:t>of</w:t>
      </w:r>
      <w:r w:rsidR="00CD2D12">
        <w:t xml:space="preserve"> </w:t>
      </w:r>
      <w:r w:rsidR="00884098">
        <w:t>the</w:t>
      </w:r>
      <w:r w:rsidR="00CD2D12">
        <w:t xml:space="preserve"> </w:t>
      </w:r>
      <w:r w:rsidR="00884098">
        <w:t>Public</w:t>
      </w:r>
      <w:r w:rsidR="00CD2D12">
        <w:t xml:space="preserve"> </w:t>
      </w:r>
      <w:r w:rsidR="00884098">
        <w:t>Service</w:t>
      </w:r>
      <w:r w:rsidR="00CD2D12">
        <w:t xml:space="preserve"> </w:t>
      </w:r>
      <w:r w:rsidR="00884098">
        <w:t>Mutuals</w:t>
      </w:r>
      <w:r w:rsidR="00CD2D12">
        <w:t xml:space="preserve"> </w:t>
      </w:r>
      <w:r w:rsidR="00884098">
        <w:t>Task</w:t>
      </w:r>
      <w:r w:rsidR="00CD2D12">
        <w:t xml:space="preserve"> </w:t>
      </w:r>
      <w:r w:rsidR="00884098">
        <w:t>Force</w:t>
      </w:r>
      <w:r w:rsidR="00EB3894">
        <w:t>.</w:t>
      </w:r>
      <w:r w:rsidR="00CD2D12">
        <w:t xml:space="preserve"> </w:t>
      </w:r>
      <w:r w:rsidR="00884098">
        <w:t>This</w:t>
      </w:r>
      <w:r w:rsidR="00CD2D12">
        <w:t xml:space="preserve"> </w:t>
      </w:r>
      <w:r w:rsidR="00884098">
        <w:t>section</w:t>
      </w:r>
      <w:r w:rsidR="00CD2D12">
        <w:t xml:space="preserve"> </w:t>
      </w:r>
      <w:r w:rsidR="00884098">
        <w:t>concludes</w:t>
      </w:r>
      <w:r w:rsidR="00CD2D12">
        <w:t xml:space="preserve"> </w:t>
      </w:r>
      <w:r w:rsidR="00884098">
        <w:t>with</w:t>
      </w:r>
      <w:r w:rsidR="00CD2D12">
        <w:t xml:space="preserve"> </w:t>
      </w:r>
      <w:r w:rsidR="00884098">
        <w:t>the</w:t>
      </w:r>
      <w:r w:rsidR="00CD2D12">
        <w:t xml:space="preserve"> </w:t>
      </w:r>
      <w:r w:rsidR="00884098">
        <w:t>findings</w:t>
      </w:r>
      <w:r w:rsidR="00CD2D12">
        <w:t xml:space="preserve"> </w:t>
      </w:r>
      <w:r w:rsidR="00884098">
        <w:t>and</w:t>
      </w:r>
      <w:r w:rsidR="00CD2D12">
        <w:t xml:space="preserve"> </w:t>
      </w:r>
      <w:r w:rsidR="00884098">
        <w:t>recommendations</w:t>
      </w:r>
      <w:r w:rsidR="00CD2D12">
        <w:t xml:space="preserve"> </w:t>
      </w:r>
      <w:r w:rsidR="00884098">
        <w:t>of</w:t>
      </w:r>
      <w:r w:rsidR="00CD2D12">
        <w:t xml:space="preserve"> </w:t>
      </w:r>
      <w:r w:rsidR="00884098">
        <w:t>the</w:t>
      </w:r>
      <w:r w:rsidR="00CD2D12">
        <w:t xml:space="preserve"> </w:t>
      </w:r>
      <w:r w:rsidR="00884098">
        <w:t>Senate</w:t>
      </w:r>
      <w:r w:rsidR="00CD2D12">
        <w:t xml:space="preserve"> </w:t>
      </w:r>
      <w:r w:rsidR="00884098">
        <w:t>Economic</w:t>
      </w:r>
      <w:r w:rsidR="00A83B28">
        <w:t>s</w:t>
      </w:r>
      <w:r w:rsidR="00CD2D12">
        <w:t xml:space="preserve"> </w:t>
      </w:r>
      <w:r w:rsidR="00884098">
        <w:t>Reference</w:t>
      </w:r>
      <w:r w:rsidR="00A83B28">
        <w:t>s</w:t>
      </w:r>
      <w:r w:rsidR="00CD2D12">
        <w:t xml:space="preserve"> </w:t>
      </w:r>
      <w:r w:rsidR="00884098">
        <w:t>Committee</w:t>
      </w:r>
      <w:r w:rsidR="00CD2D12">
        <w:t xml:space="preserve"> </w:t>
      </w:r>
      <w:r w:rsidR="00884098">
        <w:t>Inquiry</w:t>
      </w:r>
      <w:r w:rsidR="00CD2D12">
        <w:t xml:space="preserve"> </w:t>
      </w:r>
      <w:r w:rsidR="00884098">
        <w:t>into</w:t>
      </w:r>
      <w:r w:rsidR="00CD2D12">
        <w:t xml:space="preserve"> </w:t>
      </w:r>
      <w:r w:rsidR="00884098">
        <w:t>co-operative</w:t>
      </w:r>
      <w:r w:rsidR="00B922E6">
        <w:t>,</w:t>
      </w:r>
      <w:r w:rsidR="00CD2D12">
        <w:t xml:space="preserve"> </w:t>
      </w:r>
      <w:r w:rsidR="00884098">
        <w:t>mutual</w:t>
      </w:r>
      <w:r w:rsidR="000B7002">
        <w:t xml:space="preserve"> and member-owned firms</w:t>
      </w:r>
      <w:r w:rsidR="00CD2D12">
        <w:t xml:space="preserve"> </w:t>
      </w:r>
      <w:r w:rsidR="00884098">
        <w:t>in</w:t>
      </w:r>
      <w:r w:rsidR="00CD2D12">
        <w:t xml:space="preserve"> </w:t>
      </w:r>
      <w:r w:rsidR="00884098">
        <w:t>Australia.</w:t>
      </w:r>
    </w:p>
    <w:p w14:paraId="4BD4A5FD" w14:textId="1BC30352" w:rsidR="00884098" w:rsidRDefault="004D36A4" w:rsidP="00884098">
      <w:r>
        <w:t>Section</w:t>
      </w:r>
      <w:r w:rsidR="00CD2D12">
        <w:t xml:space="preserve"> </w:t>
      </w:r>
      <w:r w:rsidR="0010370B">
        <w:t>6</w:t>
      </w:r>
      <w:r w:rsidR="00CD2D12">
        <w:t xml:space="preserve"> </w:t>
      </w:r>
      <w:r w:rsidR="00884098">
        <w:t>presents</w:t>
      </w:r>
      <w:r w:rsidR="00CD2D12">
        <w:t xml:space="preserve"> </w:t>
      </w:r>
      <w:r w:rsidR="00884098">
        <w:t>the</w:t>
      </w:r>
      <w:r w:rsidR="00CD2D12">
        <w:t xml:space="preserve"> </w:t>
      </w:r>
      <w:r w:rsidR="00884098">
        <w:t>BCCM</w:t>
      </w:r>
      <w:r w:rsidR="00CD2D12">
        <w:t xml:space="preserve"> </w:t>
      </w:r>
      <w:r w:rsidR="00884098">
        <w:t>view</w:t>
      </w:r>
      <w:r w:rsidR="00CD2D12">
        <w:t xml:space="preserve"> </w:t>
      </w:r>
      <w:r w:rsidR="00884098">
        <w:t>on</w:t>
      </w:r>
      <w:r w:rsidR="00CD2D12">
        <w:t xml:space="preserve"> </w:t>
      </w:r>
      <w:r w:rsidR="00884098">
        <w:t>what</w:t>
      </w:r>
      <w:r w:rsidR="00CD2D12">
        <w:t xml:space="preserve"> </w:t>
      </w:r>
      <w:r w:rsidR="00884098">
        <w:t>constitutes</w:t>
      </w:r>
      <w:r w:rsidR="00CD2D12">
        <w:t xml:space="preserve"> </w:t>
      </w:r>
      <w:r w:rsidR="00884098">
        <w:t>improvement</w:t>
      </w:r>
      <w:r w:rsidR="00CD2D12">
        <w:t xml:space="preserve"> </w:t>
      </w:r>
      <w:r w:rsidR="00884098">
        <w:t>in</w:t>
      </w:r>
      <w:r w:rsidR="00CD2D12">
        <w:t xml:space="preserve"> </w:t>
      </w:r>
      <w:r w:rsidR="00884098">
        <w:t>human</w:t>
      </w:r>
      <w:r w:rsidR="00CD2D12">
        <w:t xml:space="preserve"> </w:t>
      </w:r>
      <w:r w:rsidR="00884098">
        <w:t>services</w:t>
      </w:r>
      <w:r w:rsidR="000B7002">
        <w:t xml:space="preserve"> and </w:t>
      </w:r>
      <w:r w:rsidR="00884098">
        <w:t>how</w:t>
      </w:r>
      <w:r w:rsidR="00CD2D12">
        <w:t xml:space="preserve"> </w:t>
      </w:r>
      <w:r w:rsidR="00884098">
        <w:t>the</w:t>
      </w:r>
      <w:r w:rsidR="00CD2D12">
        <w:t xml:space="preserve"> </w:t>
      </w:r>
      <w:r w:rsidR="00884098">
        <w:t>International</w:t>
      </w:r>
      <w:r w:rsidR="00CD2D12">
        <w:t xml:space="preserve"> </w:t>
      </w:r>
      <w:r w:rsidR="00884098">
        <w:t>Co-operative</w:t>
      </w:r>
      <w:r w:rsidR="00CD2D12">
        <w:t xml:space="preserve"> </w:t>
      </w:r>
      <w:r w:rsidR="00884098">
        <w:t>Principles</w:t>
      </w:r>
      <w:r w:rsidR="00CD2D12">
        <w:t xml:space="preserve"> </w:t>
      </w:r>
      <w:r w:rsidR="00884098">
        <w:t>can</w:t>
      </w:r>
      <w:r w:rsidR="00CD2D12">
        <w:t xml:space="preserve"> </w:t>
      </w:r>
      <w:r w:rsidR="00884098">
        <w:t>inform</w:t>
      </w:r>
      <w:r w:rsidR="00CD2D12">
        <w:t xml:space="preserve"> </w:t>
      </w:r>
      <w:r w:rsidR="00884098">
        <w:t>the</w:t>
      </w:r>
      <w:r w:rsidR="00CD2D12">
        <w:t xml:space="preserve"> </w:t>
      </w:r>
      <w:r w:rsidR="00884098">
        <w:t>Commission’s</w:t>
      </w:r>
      <w:r w:rsidR="00CD2D12">
        <w:t xml:space="preserve"> </w:t>
      </w:r>
      <w:r w:rsidR="00884098">
        <w:t>views</w:t>
      </w:r>
      <w:r w:rsidR="000B7002">
        <w:t>.</w:t>
      </w:r>
      <w:r w:rsidR="00CD2D12">
        <w:t xml:space="preserve"> </w:t>
      </w:r>
    </w:p>
    <w:p w14:paraId="2BCC5A0E" w14:textId="23631D7C" w:rsidR="00C95A98" w:rsidRDefault="00C95A98" w:rsidP="00884098">
      <w:r>
        <w:t>Section</w:t>
      </w:r>
      <w:r w:rsidR="00CD2D12">
        <w:t xml:space="preserve"> </w:t>
      </w:r>
      <w:r w:rsidR="0010370B">
        <w:t>7</w:t>
      </w:r>
      <w:r w:rsidR="00CD2D12">
        <w:t xml:space="preserve"> </w:t>
      </w:r>
      <w:r>
        <w:t>contains</w:t>
      </w:r>
      <w:r w:rsidR="00CD2D12">
        <w:t xml:space="preserve"> </w:t>
      </w:r>
      <w:r>
        <w:t>a</w:t>
      </w:r>
      <w:r w:rsidR="00CD2D12">
        <w:t xml:space="preserve"> </w:t>
      </w:r>
      <w:r>
        <w:t>discussion</w:t>
      </w:r>
      <w:r w:rsidR="00CD2D12">
        <w:t xml:space="preserve"> </w:t>
      </w:r>
      <w:r>
        <w:t>on</w:t>
      </w:r>
      <w:r w:rsidR="00CD2D12">
        <w:t xml:space="preserve"> </w:t>
      </w:r>
      <w:r>
        <w:t>what</w:t>
      </w:r>
      <w:r w:rsidR="00CD2D12">
        <w:t xml:space="preserve"> </w:t>
      </w:r>
      <w:r>
        <w:t>kind</w:t>
      </w:r>
      <w:r w:rsidR="00CD2D12">
        <w:t xml:space="preserve"> </w:t>
      </w:r>
      <w:r>
        <w:t>of</w:t>
      </w:r>
      <w:r w:rsidR="00CD2D12">
        <w:t xml:space="preserve"> </w:t>
      </w:r>
      <w:r w:rsidR="007667E6">
        <w:t>organis</w:t>
      </w:r>
      <w:r>
        <w:t>ation</w:t>
      </w:r>
      <w:r w:rsidR="00CD2D12">
        <w:t xml:space="preserve"> </w:t>
      </w:r>
      <w:r>
        <w:t>form</w:t>
      </w:r>
      <w:r w:rsidR="00CD2D12">
        <w:t xml:space="preserve"> </w:t>
      </w:r>
      <w:r>
        <w:t>is</w:t>
      </w:r>
      <w:r w:rsidR="00CD2D12">
        <w:t xml:space="preserve"> </w:t>
      </w:r>
      <w:r>
        <w:t>best</w:t>
      </w:r>
      <w:r w:rsidR="00CD2D12">
        <w:t xml:space="preserve"> </w:t>
      </w:r>
      <w:r>
        <w:t>suited</w:t>
      </w:r>
      <w:r w:rsidR="00CD2D12">
        <w:t xml:space="preserve"> </w:t>
      </w:r>
      <w:r>
        <w:t>to</w:t>
      </w:r>
      <w:r w:rsidR="00CD2D12">
        <w:t xml:space="preserve"> </w:t>
      </w:r>
      <w:r>
        <w:t>a</w:t>
      </w:r>
      <w:r w:rsidR="00CD2D12">
        <w:t xml:space="preserve"> </w:t>
      </w:r>
      <w:r>
        <w:t>world</w:t>
      </w:r>
      <w:r w:rsidR="00CD2D12">
        <w:t xml:space="preserve"> </w:t>
      </w:r>
      <w:r>
        <w:t>of</w:t>
      </w:r>
      <w:r w:rsidR="00CD2D12">
        <w:t xml:space="preserve"> </w:t>
      </w:r>
      <w:r>
        <w:t>human</w:t>
      </w:r>
      <w:r w:rsidR="00CD2D12">
        <w:t xml:space="preserve"> </w:t>
      </w:r>
      <w:r>
        <w:t>services</w:t>
      </w:r>
      <w:r w:rsidR="00CD2D12">
        <w:t xml:space="preserve"> </w:t>
      </w:r>
      <w:r>
        <w:t>where</w:t>
      </w:r>
      <w:r w:rsidR="00CD2D12">
        <w:t xml:space="preserve"> </w:t>
      </w:r>
      <w:r>
        <w:t>there</w:t>
      </w:r>
      <w:r w:rsidR="00CD2D12">
        <w:t xml:space="preserve"> </w:t>
      </w:r>
      <w:r>
        <w:t>is</w:t>
      </w:r>
      <w:r w:rsidR="00CD2D12">
        <w:t xml:space="preserve"> </w:t>
      </w:r>
      <w:r>
        <w:t>increased</w:t>
      </w:r>
      <w:r w:rsidR="00CD2D12">
        <w:t xml:space="preserve"> </w:t>
      </w:r>
      <w:r>
        <w:t>user</w:t>
      </w:r>
      <w:r w:rsidR="00CD2D12">
        <w:t xml:space="preserve"> </w:t>
      </w:r>
      <w:r>
        <w:t>choice</w:t>
      </w:r>
      <w:r w:rsidR="00CD2D12">
        <w:t xml:space="preserve"> </w:t>
      </w:r>
      <w:r>
        <w:t>and</w:t>
      </w:r>
      <w:r w:rsidR="00CD2D12">
        <w:t xml:space="preserve"> </w:t>
      </w:r>
      <w:r>
        <w:t>contestability.</w:t>
      </w:r>
      <w:r w:rsidR="00CD2D12">
        <w:t xml:space="preserve"> </w:t>
      </w:r>
      <w:r>
        <w:t>It</w:t>
      </w:r>
      <w:r w:rsidR="00CD2D12">
        <w:t xml:space="preserve"> </w:t>
      </w:r>
      <w:r>
        <w:t>discusses</w:t>
      </w:r>
      <w:r w:rsidR="00CD2D12">
        <w:t xml:space="preserve"> </w:t>
      </w:r>
      <w:r>
        <w:t>the</w:t>
      </w:r>
      <w:r w:rsidR="00CD2D12">
        <w:t xml:space="preserve"> </w:t>
      </w:r>
      <w:r w:rsidR="00511AB0">
        <w:t>importance</w:t>
      </w:r>
      <w:r w:rsidR="00CD2D12">
        <w:t xml:space="preserve"> </w:t>
      </w:r>
      <w:r>
        <w:t>of</w:t>
      </w:r>
      <w:r w:rsidR="00CD2D12">
        <w:t xml:space="preserve"> </w:t>
      </w:r>
      <w:r>
        <w:t>leadership</w:t>
      </w:r>
      <w:r w:rsidR="00CD2D12">
        <w:t xml:space="preserve"> </w:t>
      </w:r>
      <w:r>
        <w:t>and</w:t>
      </w:r>
      <w:r w:rsidR="00CD2D12">
        <w:t xml:space="preserve"> </w:t>
      </w:r>
      <w:r>
        <w:t>good</w:t>
      </w:r>
      <w:r w:rsidR="00CD2D12">
        <w:t xml:space="preserve"> </w:t>
      </w:r>
      <w:r>
        <w:t>governance</w:t>
      </w:r>
      <w:r w:rsidR="00CD2D12">
        <w:t xml:space="preserve"> </w:t>
      </w:r>
      <w:r>
        <w:t>and</w:t>
      </w:r>
      <w:r w:rsidR="00CD2D12">
        <w:t xml:space="preserve"> </w:t>
      </w:r>
      <w:r>
        <w:t>what</w:t>
      </w:r>
      <w:r w:rsidR="00CD2D12">
        <w:t xml:space="preserve"> </w:t>
      </w:r>
      <w:r>
        <w:t>happens</w:t>
      </w:r>
      <w:r w:rsidR="00CD2D12">
        <w:t xml:space="preserve"> </w:t>
      </w:r>
      <w:r>
        <w:t>when</w:t>
      </w:r>
      <w:r w:rsidR="00CD2D12">
        <w:t xml:space="preserve"> </w:t>
      </w:r>
      <w:r>
        <w:t>trust</w:t>
      </w:r>
      <w:r w:rsidR="00CD2D12">
        <w:t xml:space="preserve"> </w:t>
      </w:r>
      <w:r>
        <w:t>is</w:t>
      </w:r>
      <w:r w:rsidR="00CD2D12">
        <w:t xml:space="preserve"> </w:t>
      </w:r>
      <w:r>
        <w:t>lost</w:t>
      </w:r>
      <w:r w:rsidR="00CD2D12">
        <w:t xml:space="preserve"> </w:t>
      </w:r>
      <w:r>
        <w:t>in</w:t>
      </w:r>
      <w:r w:rsidR="00CD2D12">
        <w:t xml:space="preserve"> </w:t>
      </w:r>
      <w:r>
        <w:t>organisations</w:t>
      </w:r>
      <w:r w:rsidR="00CD2D12">
        <w:t xml:space="preserve"> </w:t>
      </w:r>
      <w:r>
        <w:t>that</w:t>
      </w:r>
      <w:r w:rsidR="00CD2D12">
        <w:t xml:space="preserve"> </w:t>
      </w:r>
      <w:r w:rsidR="000B7002">
        <w:t xml:space="preserve">have been </w:t>
      </w:r>
      <w:r>
        <w:t>traditionally</w:t>
      </w:r>
      <w:r w:rsidR="00CD2D12">
        <w:t xml:space="preserve"> </w:t>
      </w:r>
      <w:r>
        <w:t>trusted</w:t>
      </w:r>
      <w:r w:rsidR="00CD2D12">
        <w:t xml:space="preserve"> </w:t>
      </w:r>
      <w:r>
        <w:t>by</w:t>
      </w:r>
      <w:r w:rsidR="00CD2D12">
        <w:t xml:space="preserve"> </w:t>
      </w:r>
      <w:r>
        <w:t>the</w:t>
      </w:r>
      <w:r w:rsidR="00CD2D12">
        <w:t xml:space="preserve"> </w:t>
      </w:r>
      <w:r>
        <w:t>community.</w:t>
      </w:r>
      <w:r w:rsidR="00CD2D12">
        <w:t xml:space="preserve"> </w:t>
      </w:r>
      <w:r>
        <w:t>This</w:t>
      </w:r>
      <w:r w:rsidR="00CD2D12">
        <w:t xml:space="preserve"> </w:t>
      </w:r>
      <w:r>
        <w:t>section</w:t>
      </w:r>
      <w:r w:rsidR="00CD2D12">
        <w:t xml:space="preserve"> </w:t>
      </w:r>
      <w:r>
        <w:t>concludes</w:t>
      </w:r>
      <w:r w:rsidR="00CD2D12">
        <w:t xml:space="preserve"> </w:t>
      </w:r>
      <w:r>
        <w:t>with</w:t>
      </w:r>
      <w:r w:rsidR="00CD2D12">
        <w:t xml:space="preserve"> </w:t>
      </w:r>
      <w:r>
        <w:t>identifying</w:t>
      </w:r>
      <w:r w:rsidR="00CD2D12">
        <w:t xml:space="preserve"> </w:t>
      </w:r>
      <w:r>
        <w:t>the</w:t>
      </w:r>
      <w:r w:rsidR="00CD2D12">
        <w:t xml:space="preserve"> </w:t>
      </w:r>
      <w:r>
        <w:t>confluence</w:t>
      </w:r>
      <w:r w:rsidR="00CD2D12">
        <w:t xml:space="preserve"> </w:t>
      </w:r>
      <w:r>
        <w:t>of</w:t>
      </w:r>
      <w:r w:rsidR="00CD2D12">
        <w:t xml:space="preserve"> </w:t>
      </w:r>
      <w:r>
        <w:t>factors</w:t>
      </w:r>
      <w:r w:rsidR="00CD2D12">
        <w:t xml:space="preserve"> </w:t>
      </w:r>
      <w:r>
        <w:t>that</w:t>
      </w:r>
      <w:r w:rsidR="00CD2D12">
        <w:t xml:space="preserve"> </w:t>
      </w:r>
      <w:r>
        <w:t>need</w:t>
      </w:r>
      <w:r w:rsidR="00CD2D12">
        <w:t xml:space="preserve"> </w:t>
      </w:r>
      <w:r>
        <w:t>to</w:t>
      </w:r>
      <w:r w:rsidR="00CD2D12">
        <w:t xml:space="preserve"> </w:t>
      </w:r>
      <w:r>
        <w:t>be</w:t>
      </w:r>
      <w:r w:rsidR="00CD2D12">
        <w:t xml:space="preserve"> </w:t>
      </w:r>
      <w:r>
        <w:t>in</w:t>
      </w:r>
      <w:r w:rsidR="00CD2D12">
        <w:t xml:space="preserve"> </w:t>
      </w:r>
      <w:r>
        <w:t>place</w:t>
      </w:r>
      <w:r w:rsidR="00CD2D12">
        <w:t xml:space="preserve"> </w:t>
      </w:r>
      <w:r>
        <w:t>for</w:t>
      </w:r>
      <w:r w:rsidR="00CD2D12">
        <w:t xml:space="preserve"> </w:t>
      </w:r>
      <w:r>
        <w:t>effective</w:t>
      </w:r>
      <w:r w:rsidR="00CD2D12">
        <w:t xml:space="preserve"> </w:t>
      </w:r>
      <w:r>
        <w:t>reform</w:t>
      </w:r>
      <w:r w:rsidR="00CD2D12">
        <w:t xml:space="preserve"> </w:t>
      </w:r>
      <w:r>
        <w:t>to</w:t>
      </w:r>
      <w:r w:rsidR="00CD2D12">
        <w:t xml:space="preserve"> </w:t>
      </w:r>
      <w:r>
        <w:t>occur</w:t>
      </w:r>
      <w:r w:rsidR="00CD2D12">
        <w:t xml:space="preserve"> </w:t>
      </w:r>
      <w:r>
        <w:t>and</w:t>
      </w:r>
      <w:r w:rsidR="00CD2D12">
        <w:t xml:space="preserve"> </w:t>
      </w:r>
      <w:r>
        <w:t>concludes</w:t>
      </w:r>
      <w:r w:rsidR="00CD2D12">
        <w:t xml:space="preserve"> </w:t>
      </w:r>
      <w:r>
        <w:t>with</w:t>
      </w:r>
      <w:r w:rsidR="00CD2D12">
        <w:t xml:space="preserve"> </w:t>
      </w:r>
      <w:r>
        <w:t>some</w:t>
      </w:r>
      <w:r w:rsidR="00CD2D12">
        <w:t xml:space="preserve"> </w:t>
      </w:r>
      <w:r>
        <w:t>suggested</w:t>
      </w:r>
      <w:r w:rsidR="00CD2D12">
        <w:t xml:space="preserve"> </w:t>
      </w:r>
      <w:r>
        <w:t>directions</w:t>
      </w:r>
      <w:r w:rsidR="00CD2D12">
        <w:t xml:space="preserve"> </w:t>
      </w:r>
      <w:r>
        <w:t>for</w:t>
      </w:r>
      <w:r w:rsidR="00CD2D12">
        <w:t xml:space="preserve"> </w:t>
      </w:r>
      <w:r>
        <w:t>areas</w:t>
      </w:r>
      <w:r w:rsidR="00CD2D12">
        <w:t xml:space="preserve"> </w:t>
      </w:r>
      <w:r>
        <w:t>of</w:t>
      </w:r>
      <w:r w:rsidR="00CD2D12">
        <w:t xml:space="preserve"> </w:t>
      </w:r>
      <w:r>
        <w:t>reform.</w:t>
      </w:r>
    </w:p>
    <w:p w14:paraId="014F0204" w14:textId="2C6ED678" w:rsidR="004D36A4" w:rsidRDefault="00C95A98" w:rsidP="004D36A4">
      <w:r>
        <w:t>Section</w:t>
      </w:r>
      <w:r w:rsidR="00CD2D12">
        <w:t xml:space="preserve"> </w:t>
      </w:r>
      <w:r w:rsidR="0010370B">
        <w:t>8</w:t>
      </w:r>
      <w:r w:rsidR="00CD2D12">
        <w:t xml:space="preserve"> </w:t>
      </w:r>
      <w:r w:rsidR="000B7002">
        <w:t>assembles</w:t>
      </w:r>
      <w:r w:rsidR="00CD2D12">
        <w:t xml:space="preserve"> </w:t>
      </w:r>
      <w:r w:rsidR="00EB3894">
        <w:t>a</w:t>
      </w:r>
      <w:r w:rsidR="00CD2D12">
        <w:t xml:space="preserve"> </w:t>
      </w:r>
      <w:r w:rsidR="00EB3894">
        <w:t>range</w:t>
      </w:r>
      <w:r w:rsidR="00CD2D12">
        <w:t xml:space="preserve"> </w:t>
      </w:r>
      <w:r w:rsidR="00EB3894">
        <w:t>of</w:t>
      </w:r>
      <w:r w:rsidR="00CD2D12">
        <w:t xml:space="preserve"> </w:t>
      </w:r>
      <w:r w:rsidR="00EB3894">
        <w:t>relevant</w:t>
      </w:r>
      <w:r w:rsidR="00CD2D12">
        <w:t xml:space="preserve"> </w:t>
      </w:r>
      <w:r w:rsidR="00884098">
        <w:t>ca</w:t>
      </w:r>
      <w:r w:rsidR="00EB3894">
        <w:t>se</w:t>
      </w:r>
      <w:r w:rsidR="00CD2D12">
        <w:t xml:space="preserve"> </w:t>
      </w:r>
      <w:r w:rsidR="00EB3894">
        <w:t>studies</w:t>
      </w:r>
      <w:r w:rsidR="00CD2D12">
        <w:t xml:space="preserve"> </w:t>
      </w:r>
      <w:r w:rsidR="00EB3894">
        <w:t>drawn</w:t>
      </w:r>
      <w:r w:rsidR="00CD2D12">
        <w:t xml:space="preserve"> </w:t>
      </w:r>
      <w:r w:rsidR="00EB3894">
        <w:t>from</w:t>
      </w:r>
      <w:r w:rsidR="00CD2D12">
        <w:t xml:space="preserve"> </w:t>
      </w:r>
      <w:r w:rsidR="00EB3894">
        <w:t>Australia</w:t>
      </w:r>
      <w:r w:rsidR="00CD2D12">
        <w:t xml:space="preserve"> </w:t>
      </w:r>
      <w:r w:rsidR="00EB3894">
        <w:t>and</w:t>
      </w:r>
      <w:r w:rsidR="00CD2D12">
        <w:t xml:space="preserve"> </w:t>
      </w:r>
      <w:r w:rsidR="00EB3894">
        <w:t>overseas</w:t>
      </w:r>
      <w:r w:rsidR="00CD2D12">
        <w:t xml:space="preserve"> </w:t>
      </w:r>
      <w:r w:rsidR="00884098">
        <w:t>and</w:t>
      </w:r>
      <w:r w:rsidR="00CD2D12">
        <w:t xml:space="preserve"> </w:t>
      </w:r>
      <w:r w:rsidR="00884098">
        <w:t>highlights</w:t>
      </w:r>
      <w:r w:rsidR="00CD2D12">
        <w:t xml:space="preserve"> </w:t>
      </w:r>
      <w:r w:rsidR="00884098">
        <w:t>the</w:t>
      </w:r>
      <w:r w:rsidR="00CD2D12">
        <w:t xml:space="preserve"> </w:t>
      </w:r>
      <w:r w:rsidR="00884098">
        <w:t>features</w:t>
      </w:r>
      <w:r w:rsidR="00CD2D12">
        <w:t xml:space="preserve"> </w:t>
      </w:r>
      <w:r w:rsidR="00884098">
        <w:t>of</w:t>
      </w:r>
      <w:r w:rsidR="00CD2D12">
        <w:t xml:space="preserve"> </w:t>
      </w:r>
      <w:r w:rsidR="000B7002">
        <w:t>the</w:t>
      </w:r>
      <w:r w:rsidR="00884098">
        <w:t>se</w:t>
      </w:r>
      <w:r w:rsidR="00CD2D12">
        <w:t xml:space="preserve"> </w:t>
      </w:r>
      <w:r w:rsidR="00884098">
        <w:t>case</w:t>
      </w:r>
      <w:r w:rsidR="00CD2D12">
        <w:t xml:space="preserve"> </w:t>
      </w:r>
      <w:r w:rsidR="00884098">
        <w:t>studies</w:t>
      </w:r>
      <w:r w:rsidR="00CD2D12">
        <w:t xml:space="preserve"> </w:t>
      </w:r>
      <w:r w:rsidR="00884098">
        <w:t>that</w:t>
      </w:r>
      <w:r w:rsidR="00CD2D12">
        <w:t xml:space="preserve"> </w:t>
      </w:r>
      <w:r w:rsidR="00884098">
        <w:t>could</w:t>
      </w:r>
      <w:r w:rsidR="00CD2D12">
        <w:t xml:space="preserve"> </w:t>
      </w:r>
      <w:r w:rsidR="00884098">
        <w:t>assist</w:t>
      </w:r>
      <w:r w:rsidR="00CD2D12">
        <w:t xml:space="preserve"> </w:t>
      </w:r>
      <w:r w:rsidR="00884098">
        <w:t>the</w:t>
      </w:r>
      <w:r w:rsidR="00CD2D12">
        <w:t xml:space="preserve"> </w:t>
      </w:r>
      <w:r w:rsidR="00884098">
        <w:t>Commission</w:t>
      </w:r>
      <w:r w:rsidR="00CD2D12">
        <w:t xml:space="preserve"> </w:t>
      </w:r>
      <w:r w:rsidR="002E191F">
        <w:t>to</w:t>
      </w:r>
      <w:r w:rsidR="00CD2D12">
        <w:t xml:space="preserve"> </w:t>
      </w:r>
      <w:r w:rsidR="00884098">
        <w:t>identify</w:t>
      </w:r>
      <w:r w:rsidR="00CD2D12">
        <w:t xml:space="preserve"> </w:t>
      </w:r>
      <w:r w:rsidR="00884098">
        <w:t>priority</w:t>
      </w:r>
      <w:r w:rsidR="00CD2D12">
        <w:t xml:space="preserve"> </w:t>
      </w:r>
      <w:r w:rsidR="00884098">
        <w:t>areas</w:t>
      </w:r>
      <w:r w:rsidR="00CD2D12">
        <w:t xml:space="preserve"> </w:t>
      </w:r>
      <w:r w:rsidR="00884098">
        <w:t>for</w:t>
      </w:r>
      <w:r w:rsidR="00CD2D12">
        <w:t xml:space="preserve"> </w:t>
      </w:r>
      <w:r w:rsidR="00884098">
        <w:t>r</w:t>
      </w:r>
      <w:r w:rsidR="00D8133B">
        <w:t>eform</w:t>
      </w:r>
      <w:r w:rsidR="000B7002">
        <w:t>. The case studies have been compiled to build understanding about</w:t>
      </w:r>
      <w:r w:rsidR="00CD2D12">
        <w:t xml:space="preserve"> </w:t>
      </w:r>
      <w:r w:rsidR="00D8133B">
        <w:t>how</w:t>
      </w:r>
      <w:r w:rsidR="00CD2D12">
        <w:t xml:space="preserve"> </w:t>
      </w:r>
      <w:r w:rsidR="00D8133B">
        <w:t>and</w:t>
      </w:r>
      <w:r w:rsidR="00CD2D12">
        <w:t xml:space="preserve"> </w:t>
      </w:r>
      <w:r w:rsidR="00D8133B">
        <w:t>why</w:t>
      </w:r>
      <w:r w:rsidR="00CD2D12">
        <w:t xml:space="preserve"> </w:t>
      </w:r>
      <w:r w:rsidR="00D8133B">
        <w:t>co-operatives</w:t>
      </w:r>
      <w:r w:rsidR="00CD2D12">
        <w:t xml:space="preserve"> </w:t>
      </w:r>
      <w:r w:rsidR="00D8133B">
        <w:t>and</w:t>
      </w:r>
      <w:r w:rsidR="00CD2D12">
        <w:t xml:space="preserve"> </w:t>
      </w:r>
      <w:r w:rsidR="00D8133B">
        <w:t>mutuals</w:t>
      </w:r>
      <w:r w:rsidR="00CD2D12">
        <w:t xml:space="preserve"> </w:t>
      </w:r>
      <w:r w:rsidR="00D8133B">
        <w:t>are</w:t>
      </w:r>
      <w:r w:rsidR="00CD2D12">
        <w:t xml:space="preserve"> </w:t>
      </w:r>
      <w:r w:rsidR="00D8133B">
        <w:t>important</w:t>
      </w:r>
      <w:r w:rsidR="00CD2D12">
        <w:t xml:space="preserve"> </w:t>
      </w:r>
      <w:r w:rsidR="00D8133B">
        <w:t>in</w:t>
      </w:r>
      <w:r w:rsidR="00CD2D12">
        <w:t xml:space="preserve"> </w:t>
      </w:r>
      <w:r w:rsidR="00D8133B">
        <w:t>stimulating</w:t>
      </w:r>
      <w:r w:rsidR="00CD2D12">
        <w:t xml:space="preserve"> </w:t>
      </w:r>
      <w:r w:rsidR="00D8133B">
        <w:t>a</w:t>
      </w:r>
      <w:r w:rsidR="00CD2D12">
        <w:t xml:space="preserve"> </w:t>
      </w:r>
      <w:r w:rsidR="00D8133B">
        <w:t>more</w:t>
      </w:r>
      <w:r w:rsidR="00CD2D12">
        <w:t xml:space="preserve"> </w:t>
      </w:r>
      <w:r w:rsidR="00D8133B">
        <w:t>diverse</w:t>
      </w:r>
      <w:r w:rsidR="00CD2D12">
        <w:t xml:space="preserve"> </w:t>
      </w:r>
      <w:r w:rsidR="00D8133B">
        <w:t>market</w:t>
      </w:r>
      <w:r w:rsidR="00CD2D12">
        <w:t xml:space="preserve"> </w:t>
      </w:r>
      <w:r w:rsidR="00D8133B">
        <w:t>of</w:t>
      </w:r>
      <w:r w:rsidR="00CD2D12">
        <w:t xml:space="preserve"> </w:t>
      </w:r>
      <w:r w:rsidR="000B7002">
        <w:t>providers and realizing the innovation potential that could apply in human services in Australia.</w:t>
      </w:r>
    </w:p>
    <w:p w14:paraId="46FB1F5D" w14:textId="33268AD1" w:rsidR="004D36A4" w:rsidRDefault="00C95A98" w:rsidP="004D36A4">
      <w:r>
        <w:t>Section</w:t>
      </w:r>
      <w:r w:rsidR="00CD2D12">
        <w:t xml:space="preserve"> </w:t>
      </w:r>
      <w:r w:rsidR="0010370B">
        <w:t>9</w:t>
      </w:r>
      <w:r w:rsidR="00CD2D12">
        <w:t xml:space="preserve"> </w:t>
      </w:r>
      <w:r>
        <w:t>draws</w:t>
      </w:r>
      <w:r w:rsidR="00CD2D12">
        <w:t xml:space="preserve"> </w:t>
      </w:r>
      <w:r>
        <w:t>some</w:t>
      </w:r>
      <w:r w:rsidR="00CD2D12">
        <w:t xml:space="preserve"> </w:t>
      </w:r>
      <w:r>
        <w:t>threads</w:t>
      </w:r>
      <w:r w:rsidR="00CD2D12">
        <w:t xml:space="preserve"> </w:t>
      </w:r>
      <w:r>
        <w:t>together</w:t>
      </w:r>
      <w:r w:rsidR="00CD2D12">
        <w:t xml:space="preserve"> </w:t>
      </w:r>
      <w:r>
        <w:t>and</w:t>
      </w:r>
      <w:r w:rsidR="00CD2D12">
        <w:t xml:space="preserve"> </w:t>
      </w:r>
      <w:r w:rsidR="000B7002">
        <w:t xml:space="preserve">makes some suggestions about what measures could overcome the </w:t>
      </w:r>
      <w:r>
        <w:t>barriers</w:t>
      </w:r>
      <w:r w:rsidR="000B7002">
        <w:t xml:space="preserve"> co-operatives and mutuals experience that currently limits</w:t>
      </w:r>
      <w:r w:rsidR="00CD2D12">
        <w:t xml:space="preserve"> </w:t>
      </w:r>
      <w:r w:rsidR="000B7002">
        <w:t xml:space="preserve">their potential </w:t>
      </w:r>
      <w:r>
        <w:t>to</w:t>
      </w:r>
      <w:r w:rsidR="00CD2D12">
        <w:t xml:space="preserve"> </w:t>
      </w:r>
      <w:r>
        <w:t>compete</w:t>
      </w:r>
      <w:r w:rsidR="00CD2D12">
        <w:t xml:space="preserve"> </w:t>
      </w:r>
      <w:r>
        <w:t>on</w:t>
      </w:r>
      <w:r w:rsidR="00CD2D12">
        <w:t xml:space="preserve"> </w:t>
      </w:r>
      <w:r>
        <w:t>a</w:t>
      </w:r>
      <w:r w:rsidR="00CD2D12">
        <w:t xml:space="preserve"> </w:t>
      </w:r>
      <w:r>
        <w:t>level</w:t>
      </w:r>
      <w:r w:rsidR="00CD2D12">
        <w:t xml:space="preserve"> </w:t>
      </w:r>
      <w:r>
        <w:t>playing</w:t>
      </w:r>
      <w:r w:rsidR="00CD2D12">
        <w:t xml:space="preserve"> </w:t>
      </w:r>
      <w:r>
        <w:t>field</w:t>
      </w:r>
      <w:r w:rsidR="000B7002">
        <w:t>.</w:t>
      </w:r>
      <w:r w:rsidR="00CD2D12">
        <w:t xml:space="preserve"> </w:t>
      </w:r>
      <w:r w:rsidR="000B7002">
        <w:t xml:space="preserve">We make some suggestions about how the </w:t>
      </w:r>
      <w:r w:rsidR="00875AE4">
        <w:t>BCCM</w:t>
      </w:r>
      <w:r w:rsidR="00CD2D12">
        <w:t xml:space="preserve"> </w:t>
      </w:r>
      <w:r w:rsidR="00875AE4">
        <w:t>could</w:t>
      </w:r>
      <w:r w:rsidR="00CD2D12">
        <w:t xml:space="preserve"> </w:t>
      </w:r>
      <w:r w:rsidR="00875AE4">
        <w:t>support</w:t>
      </w:r>
      <w:r w:rsidR="00CD2D12">
        <w:t xml:space="preserve"> </w:t>
      </w:r>
      <w:r w:rsidR="00875AE4">
        <w:t>the</w:t>
      </w:r>
      <w:r w:rsidR="00CD2D12">
        <w:t xml:space="preserve"> </w:t>
      </w:r>
      <w:r w:rsidR="00875AE4">
        <w:t>work</w:t>
      </w:r>
      <w:r w:rsidR="00CD2D12">
        <w:t xml:space="preserve"> </w:t>
      </w:r>
      <w:r w:rsidR="00875AE4">
        <w:t>of</w:t>
      </w:r>
      <w:r w:rsidR="00CD2D12">
        <w:t xml:space="preserve"> </w:t>
      </w:r>
      <w:r w:rsidR="00875AE4">
        <w:t>the</w:t>
      </w:r>
      <w:r w:rsidR="00CD2D12">
        <w:t xml:space="preserve"> </w:t>
      </w:r>
      <w:r w:rsidR="00875AE4">
        <w:t>Productivity</w:t>
      </w:r>
      <w:r w:rsidR="00CD2D12">
        <w:t xml:space="preserve"> </w:t>
      </w:r>
      <w:r w:rsidR="00875AE4">
        <w:t>Commission</w:t>
      </w:r>
      <w:r w:rsidR="00CD2D12">
        <w:t xml:space="preserve"> </w:t>
      </w:r>
      <w:r w:rsidR="00875AE4">
        <w:t>over</w:t>
      </w:r>
      <w:r w:rsidR="00CD2D12">
        <w:t xml:space="preserve"> </w:t>
      </w:r>
      <w:r w:rsidR="00875AE4">
        <w:t>the</w:t>
      </w:r>
      <w:r w:rsidR="00CD2D12">
        <w:t xml:space="preserve"> </w:t>
      </w:r>
      <w:r w:rsidR="00875AE4">
        <w:t>course</w:t>
      </w:r>
      <w:r w:rsidR="00CD2D12">
        <w:t xml:space="preserve"> </w:t>
      </w:r>
      <w:r w:rsidR="00875AE4">
        <w:t>of</w:t>
      </w:r>
      <w:r w:rsidR="00CD2D12">
        <w:t xml:space="preserve"> </w:t>
      </w:r>
      <w:r w:rsidR="00875AE4">
        <w:t>this</w:t>
      </w:r>
      <w:r w:rsidR="00CD2D12">
        <w:t xml:space="preserve"> </w:t>
      </w:r>
      <w:r w:rsidR="00875AE4">
        <w:t>Inquiry.</w:t>
      </w:r>
    </w:p>
    <w:p w14:paraId="3295A756" w14:textId="3651CD73" w:rsidR="004D36A4" w:rsidRDefault="00C95A98" w:rsidP="00B922E6">
      <w:r>
        <w:t>Section</w:t>
      </w:r>
      <w:r w:rsidR="00CD2D12">
        <w:t xml:space="preserve"> </w:t>
      </w:r>
      <w:r w:rsidR="0010370B">
        <w:t>10</w:t>
      </w:r>
      <w:r w:rsidR="00CD2D12">
        <w:t xml:space="preserve"> </w:t>
      </w:r>
      <w:r w:rsidR="00D8133B">
        <w:t>contains</w:t>
      </w:r>
      <w:r w:rsidR="00CD2D12">
        <w:t xml:space="preserve"> </w:t>
      </w:r>
      <w:r w:rsidR="00D8133B">
        <w:t>suggested</w:t>
      </w:r>
      <w:r w:rsidR="00CD2D12">
        <w:t xml:space="preserve"> </w:t>
      </w:r>
      <w:r w:rsidR="00485D9C">
        <w:t>recommendations</w:t>
      </w:r>
      <w:r w:rsidR="0010370B">
        <w:t xml:space="preserve"> in full</w:t>
      </w:r>
      <w:r w:rsidR="00A83B28">
        <w:t>.</w:t>
      </w:r>
    </w:p>
    <w:p w14:paraId="12681D9F" w14:textId="7B4395E2" w:rsidR="004D36A4" w:rsidRDefault="00C95A98" w:rsidP="004D36A4">
      <w:r>
        <w:t>Section</w:t>
      </w:r>
      <w:r w:rsidR="00CD2D12">
        <w:t xml:space="preserve"> </w:t>
      </w:r>
      <w:r>
        <w:t>1</w:t>
      </w:r>
      <w:r w:rsidR="0010370B">
        <w:t>1</w:t>
      </w:r>
      <w:r w:rsidR="00CD2D12">
        <w:t xml:space="preserve"> </w:t>
      </w:r>
      <w:r w:rsidR="00D8133B">
        <w:t>is</w:t>
      </w:r>
      <w:r w:rsidR="00CD2D12">
        <w:t xml:space="preserve"> </w:t>
      </w:r>
      <w:r w:rsidR="00D8133B">
        <w:t>a</w:t>
      </w:r>
      <w:r w:rsidR="00CD2D12">
        <w:t xml:space="preserve"> </w:t>
      </w:r>
      <w:r w:rsidR="00D8133B">
        <w:t>bibliography</w:t>
      </w:r>
      <w:r w:rsidR="00CD2D12">
        <w:t xml:space="preserve"> </w:t>
      </w:r>
      <w:r w:rsidR="00D8133B">
        <w:t>of</w:t>
      </w:r>
      <w:r w:rsidR="00CD2D12">
        <w:t xml:space="preserve"> </w:t>
      </w:r>
      <w:r w:rsidR="00D8133B">
        <w:t>references</w:t>
      </w:r>
      <w:r w:rsidR="00CD2D12">
        <w:t xml:space="preserve"> </w:t>
      </w:r>
      <w:r w:rsidR="00485D9C">
        <w:t>used</w:t>
      </w:r>
      <w:r w:rsidR="00CD2D12">
        <w:t xml:space="preserve"> </w:t>
      </w:r>
      <w:r w:rsidR="00485D9C">
        <w:t>in</w:t>
      </w:r>
      <w:r w:rsidR="00CD2D12">
        <w:t xml:space="preserve"> </w:t>
      </w:r>
      <w:r w:rsidR="00485D9C">
        <w:t>preparing</w:t>
      </w:r>
      <w:r w:rsidR="00CD2D12">
        <w:t xml:space="preserve"> </w:t>
      </w:r>
      <w:r w:rsidR="00485D9C">
        <w:t>this</w:t>
      </w:r>
      <w:r w:rsidR="00CD2D12">
        <w:t xml:space="preserve"> </w:t>
      </w:r>
      <w:r w:rsidR="007A5380">
        <w:t>submission and that the BCCM has used to inform its work in co-operative and mutual development in Australia.</w:t>
      </w:r>
    </w:p>
    <w:p w14:paraId="09961172" w14:textId="5FCFC447" w:rsidR="007F25C9" w:rsidRDefault="007F25C9" w:rsidP="007F25C9">
      <w:pPr>
        <w:pStyle w:val="Heading2"/>
      </w:pPr>
      <w:bookmarkStart w:id="6" w:name="_Toc457232043"/>
      <w:r>
        <w:t>A</w:t>
      </w:r>
      <w:r w:rsidR="00CD2D12">
        <w:t xml:space="preserve"> </w:t>
      </w:r>
      <w:r>
        <w:t>word</w:t>
      </w:r>
      <w:r w:rsidR="00CD2D12">
        <w:t xml:space="preserve"> </w:t>
      </w:r>
      <w:r>
        <w:t>of</w:t>
      </w:r>
      <w:r w:rsidR="00CD2D12">
        <w:t xml:space="preserve"> </w:t>
      </w:r>
      <w:r>
        <w:t>clarity</w:t>
      </w:r>
      <w:r w:rsidR="00CD2D12">
        <w:t xml:space="preserve"> </w:t>
      </w:r>
      <w:r>
        <w:t>about</w:t>
      </w:r>
      <w:r w:rsidR="00CD2D12">
        <w:t xml:space="preserve"> </w:t>
      </w:r>
      <w:r>
        <w:t>definitions</w:t>
      </w:r>
      <w:bookmarkEnd w:id="6"/>
    </w:p>
    <w:p w14:paraId="5D2806AC" w14:textId="5A1689F3" w:rsidR="007F25C9" w:rsidRDefault="00C84D04" w:rsidP="007F25C9">
      <w:r>
        <w:t>In</w:t>
      </w:r>
      <w:r w:rsidR="00CD2D12">
        <w:t xml:space="preserve"> </w:t>
      </w:r>
      <w:r>
        <w:t>Australia,</w:t>
      </w:r>
      <w:r w:rsidR="00CD2D12">
        <w:t xml:space="preserve"> </w:t>
      </w:r>
      <w:r>
        <w:t>we</w:t>
      </w:r>
      <w:r w:rsidR="00CD2D12">
        <w:t xml:space="preserve"> </w:t>
      </w:r>
      <w:r>
        <w:t>refer</w:t>
      </w:r>
      <w:r w:rsidR="00CD2D12">
        <w:t xml:space="preserve"> </w:t>
      </w:r>
      <w:r>
        <w:t>to</w:t>
      </w:r>
      <w:r w:rsidR="00CD2D12">
        <w:t xml:space="preserve"> </w:t>
      </w:r>
      <w:r>
        <w:t>co-operative</w:t>
      </w:r>
      <w:r w:rsidR="00CD2D12">
        <w:t xml:space="preserve"> </w:t>
      </w:r>
      <w:r>
        <w:t>and</w:t>
      </w:r>
      <w:r w:rsidR="00CD2D12">
        <w:t xml:space="preserve"> </w:t>
      </w:r>
      <w:r>
        <w:t>mutual</w:t>
      </w:r>
      <w:r w:rsidR="00CD2D12">
        <w:t xml:space="preserve"> </w:t>
      </w:r>
      <w:r>
        <w:t>businesses</w:t>
      </w:r>
      <w:r w:rsidR="00CD2D12">
        <w:t xml:space="preserve"> </w:t>
      </w:r>
      <w:r>
        <w:t>as</w:t>
      </w:r>
      <w:r w:rsidR="00CD2D12">
        <w:t xml:space="preserve"> </w:t>
      </w:r>
      <w:r>
        <w:t>one</w:t>
      </w:r>
      <w:r w:rsidR="00CD2D12">
        <w:t xml:space="preserve"> </w:t>
      </w:r>
      <w:r>
        <w:t>form</w:t>
      </w:r>
      <w:r w:rsidR="00CD2D12">
        <w:t xml:space="preserve"> </w:t>
      </w:r>
      <w:r>
        <w:t>whilst</w:t>
      </w:r>
      <w:r w:rsidR="00CD2D12">
        <w:t xml:space="preserve"> </w:t>
      </w:r>
      <w:r>
        <w:t>recognising</w:t>
      </w:r>
      <w:r w:rsidR="00CD2D12">
        <w:t xml:space="preserve"> </w:t>
      </w:r>
      <w:r>
        <w:t>sometimes</w:t>
      </w:r>
      <w:r w:rsidR="00CD2D12">
        <w:t xml:space="preserve"> </w:t>
      </w:r>
      <w:r>
        <w:t>they</w:t>
      </w:r>
      <w:r w:rsidR="00CD2D12">
        <w:t xml:space="preserve"> </w:t>
      </w:r>
      <w:r>
        <w:t>are</w:t>
      </w:r>
      <w:r w:rsidR="00CD2D12">
        <w:t xml:space="preserve"> </w:t>
      </w:r>
      <w:r>
        <w:t>regulated</w:t>
      </w:r>
      <w:r w:rsidR="00CD2D12">
        <w:t xml:space="preserve"> </w:t>
      </w:r>
      <w:r>
        <w:t>differently.</w:t>
      </w:r>
      <w:r w:rsidR="00CD2D12">
        <w:t xml:space="preserve"> </w:t>
      </w:r>
      <w:r>
        <w:t>The</w:t>
      </w:r>
      <w:r w:rsidR="00CD2D12">
        <w:t xml:space="preserve"> </w:t>
      </w:r>
      <w:r>
        <w:t>term</w:t>
      </w:r>
      <w:r w:rsidR="00CD2D12">
        <w:t xml:space="preserve"> </w:t>
      </w:r>
      <w:r>
        <w:t>we</w:t>
      </w:r>
      <w:r w:rsidR="00CD2D12">
        <w:t xml:space="preserve"> </w:t>
      </w:r>
      <w:r>
        <w:t>use</w:t>
      </w:r>
      <w:r w:rsidR="00CD2D12">
        <w:t xml:space="preserve"> </w:t>
      </w:r>
      <w:r>
        <w:t>is</w:t>
      </w:r>
      <w:r w:rsidR="00CD2D12">
        <w:t xml:space="preserve"> </w:t>
      </w:r>
      <w:r>
        <w:t>a</w:t>
      </w:r>
      <w:r w:rsidR="00CD2D12">
        <w:t xml:space="preserve"> </w:t>
      </w:r>
      <w:r>
        <w:t>co-operative</w:t>
      </w:r>
      <w:r w:rsidR="00CD2D12">
        <w:t xml:space="preserve"> </w:t>
      </w:r>
      <w:r>
        <w:t>and</w:t>
      </w:r>
      <w:r w:rsidR="00B922E6">
        <w:t>/or</w:t>
      </w:r>
      <w:r w:rsidR="00CD2D12">
        <w:t xml:space="preserve"> </w:t>
      </w:r>
      <w:r>
        <w:t>mutual</w:t>
      </w:r>
      <w:r w:rsidR="00CD2D12">
        <w:t xml:space="preserve"> </w:t>
      </w:r>
      <w:r>
        <w:t>enterprise</w:t>
      </w:r>
      <w:r w:rsidR="00CD2D12">
        <w:t xml:space="preserve"> </w:t>
      </w:r>
      <w:r>
        <w:t>–</w:t>
      </w:r>
      <w:r w:rsidR="00CD2D12">
        <w:t xml:space="preserve"> </w:t>
      </w:r>
      <w:r>
        <w:t>often</w:t>
      </w:r>
      <w:r w:rsidR="00CD2D12">
        <w:t xml:space="preserve"> </w:t>
      </w:r>
      <w:r>
        <w:t>abbreviated</w:t>
      </w:r>
      <w:r w:rsidR="00CD2D12">
        <w:t xml:space="preserve"> </w:t>
      </w:r>
      <w:r>
        <w:t>to</w:t>
      </w:r>
      <w:r w:rsidR="00CD2D12">
        <w:t xml:space="preserve"> </w:t>
      </w:r>
      <w:r>
        <w:t>CMEs.</w:t>
      </w:r>
    </w:p>
    <w:p w14:paraId="5B34CD26" w14:textId="3C4F1FBE" w:rsidR="00BD2E67" w:rsidRDefault="00C84D04" w:rsidP="007F25C9">
      <w:r>
        <w:t>The</w:t>
      </w:r>
      <w:r w:rsidR="00CD2D12">
        <w:t xml:space="preserve"> </w:t>
      </w:r>
      <w:r>
        <w:t>term</w:t>
      </w:r>
      <w:r w:rsidR="00CD2D12">
        <w:t xml:space="preserve"> </w:t>
      </w:r>
      <w:r>
        <w:t>Public</w:t>
      </w:r>
      <w:r w:rsidR="00CD2D12">
        <w:t xml:space="preserve"> </w:t>
      </w:r>
      <w:r>
        <w:t>Service</w:t>
      </w:r>
      <w:r w:rsidR="00CD2D12">
        <w:t xml:space="preserve"> </w:t>
      </w:r>
      <w:r>
        <w:t>Mutual</w:t>
      </w:r>
      <w:r w:rsidR="00CD2D12">
        <w:t xml:space="preserve"> </w:t>
      </w:r>
      <w:r>
        <w:t>has</w:t>
      </w:r>
      <w:r w:rsidR="00CD2D12">
        <w:t xml:space="preserve"> </w:t>
      </w:r>
      <w:r>
        <w:t>a</w:t>
      </w:r>
      <w:r w:rsidR="00CD2D12">
        <w:t xml:space="preserve"> </w:t>
      </w:r>
      <w:r>
        <w:t>different</w:t>
      </w:r>
      <w:r w:rsidR="00CD2D12">
        <w:t xml:space="preserve"> </w:t>
      </w:r>
      <w:r>
        <w:t>meaning</w:t>
      </w:r>
      <w:r w:rsidR="00CD2D12">
        <w:t xml:space="preserve"> </w:t>
      </w:r>
      <w:r>
        <w:t>in</w:t>
      </w:r>
      <w:r w:rsidR="00CD2D12">
        <w:t xml:space="preserve"> </w:t>
      </w:r>
      <w:r>
        <w:t>Australia</w:t>
      </w:r>
      <w:r w:rsidR="00BD2E67">
        <w:t xml:space="preserve"> than what was used in the UK.</w:t>
      </w:r>
    </w:p>
    <w:p w14:paraId="32991CCE" w14:textId="0342C38A" w:rsidR="00C84D04" w:rsidRDefault="00C84D04" w:rsidP="007F25C9">
      <w:r>
        <w:t>We</w:t>
      </w:r>
      <w:r w:rsidR="00CD2D12">
        <w:t xml:space="preserve"> </w:t>
      </w:r>
      <w:r>
        <w:t>define</w:t>
      </w:r>
      <w:r w:rsidR="00CD2D12">
        <w:t xml:space="preserve"> </w:t>
      </w:r>
      <w:r>
        <w:t>a</w:t>
      </w:r>
      <w:r w:rsidR="00CD2D12">
        <w:t xml:space="preserve"> </w:t>
      </w:r>
      <w:r>
        <w:t>Public</w:t>
      </w:r>
      <w:r w:rsidR="00CD2D12">
        <w:t xml:space="preserve"> </w:t>
      </w:r>
      <w:r>
        <w:t>Service</w:t>
      </w:r>
      <w:r w:rsidR="00CD2D12">
        <w:t xml:space="preserve"> </w:t>
      </w:r>
      <w:r>
        <w:t>Mutual</w:t>
      </w:r>
      <w:r w:rsidR="00CD2D12">
        <w:t xml:space="preserve"> </w:t>
      </w:r>
      <w:r>
        <w:t>as</w:t>
      </w:r>
      <w:r w:rsidR="00CD2D12">
        <w:t xml:space="preserve"> </w:t>
      </w:r>
      <w:r w:rsidRPr="00C84D04">
        <w:rPr>
          <w:i/>
        </w:rPr>
        <w:t>“an</w:t>
      </w:r>
      <w:r w:rsidR="00CD2D12">
        <w:rPr>
          <w:i/>
        </w:rPr>
        <w:t xml:space="preserve"> </w:t>
      </w:r>
      <w:r w:rsidRPr="00C84D04">
        <w:rPr>
          <w:i/>
        </w:rPr>
        <w:t>organization</w:t>
      </w:r>
      <w:r w:rsidR="00CD2D12">
        <w:rPr>
          <w:i/>
        </w:rPr>
        <w:t xml:space="preserve"> </w:t>
      </w:r>
      <w:r w:rsidRPr="00C84D04">
        <w:rPr>
          <w:i/>
        </w:rPr>
        <w:t>which</w:t>
      </w:r>
      <w:r w:rsidR="00CD2D12">
        <w:rPr>
          <w:i/>
        </w:rPr>
        <w:t xml:space="preserve"> </w:t>
      </w:r>
      <w:r w:rsidRPr="00C84D04">
        <w:rPr>
          <w:i/>
        </w:rPr>
        <w:t>wholly</w:t>
      </w:r>
      <w:r w:rsidR="00CD2D12">
        <w:rPr>
          <w:i/>
        </w:rPr>
        <w:t xml:space="preserve"> </w:t>
      </w:r>
      <w:r w:rsidRPr="00C84D04">
        <w:rPr>
          <w:i/>
        </w:rPr>
        <w:t>or</w:t>
      </w:r>
      <w:r w:rsidR="00CD2D12">
        <w:rPr>
          <w:i/>
        </w:rPr>
        <w:t xml:space="preserve"> </w:t>
      </w:r>
      <w:r w:rsidRPr="00C84D04">
        <w:rPr>
          <w:i/>
        </w:rPr>
        <w:t>in</w:t>
      </w:r>
      <w:r w:rsidR="00CD2D12">
        <w:rPr>
          <w:i/>
        </w:rPr>
        <w:t xml:space="preserve"> </w:t>
      </w:r>
      <w:r w:rsidRPr="00C84D04">
        <w:rPr>
          <w:i/>
        </w:rPr>
        <w:t>part</w:t>
      </w:r>
      <w:r w:rsidR="00CD2D12">
        <w:rPr>
          <w:i/>
        </w:rPr>
        <w:t xml:space="preserve"> </w:t>
      </w:r>
      <w:r w:rsidRPr="00C84D04">
        <w:rPr>
          <w:i/>
        </w:rPr>
        <w:t>delivers</w:t>
      </w:r>
      <w:r w:rsidR="00CD2D12">
        <w:rPr>
          <w:i/>
        </w:rPr>
        <w:t xml:space="preserve"> </w:t>
      </w:r>
      <w:r w:rsidRPr="00C84D04">
        <w:rPr>
          <w:i/>
        </w:rPr>
        <w:t>public</w:t>
      </w:r>
      <w:r w:rsidR="00CD2D12">
        <w:rPr>
          <w:i/>
        </w:rPr>
        <w:t xml:space="preserve"> </w:t>
      </w:r>
      <w:r w:rsidRPr="00C84D04">
        <w:rPr>
          <w:i/>
        </w:rPr>
        <w:t>services</w:t>
      </w:r>
      <w:r w:rsidR="00CD2D12">
        <w:rPr>
          <w:i/>
        </w:rPr>
        <w:t xml:space="preserve"> </w:t>
      </w:r>
      <w:r w:rsidRPr="00C84D04">
        <w:rPr>
          <w:i/>
        </w:rPr>
        <w:t>through</w:t>
      </w:r>
      <w:r w:rsidR="00CD2D12">
        <w:rPr>
          <w:i/>
        </w:rPr>
        <w:t xml:space="preserve"> </w:t>
      </w:r>
      <w:r w:rsidRPr="00C84D04">
        <w:rPr>
          <w:i/>
        </w:rPr>
        <w:t>a</w:t>
      </w:r>
      <w:r w:rsidR="00CD2D12">
        <w:rPr>
          <w:i/>
        </w:rPr>
        <w:t xml:space="preserve"> </w:t>
      </w:r>
      <w:r w:rsidRPr="00C84D04">
        <w:rPr>
          <w:i/>
        </w:rPr>
        <w:t>co-operative</w:t>
      </w:r>
      <w:r w:rsidR="00CD2D12">
        <w:rPr>
          <w:i/>
        </w:rPr>
        <w:t xml:space="preserve"> </w:t>
      </w:r>
      <w:r w:rsidRPr="00C84D04">
        <w:rPr>
          <w:i/>
        </w:rPr>
        <w:t>or</w:t>
      </w:r>
      <w:r w:rsidR="00CD2D12">
        <w:rPr>
          <w:i/>
        </w:rPr>
        <w:t xml:space="preserve"> </w:t>
      </w:r>
      <w:r w:rsidRPr="00C84D04">
        <w:rPr>
          <w:i/>
        </w:rPr>
        <w:t>mutual</w:t>
      </w:r>
      <w:r w:rsidR="00CD2D12">
        <w:rPr>
          <w:i/>
        </w:rPr>
        <w:t xml:space="preserve"> </w:t>
      </w:r>
      <w:r w:rsidRPr="00C84D04">
        <w:rPr>
          <w:i/>
        </w:rPr>
        <w:t>governance</w:t>
      </w:r>
      <w:r w:rsidR="00CD2D12">
        <w:rPr>
          <w:i/>
        </w:rPr>
        <w:t xml:space="preserve"> </w:t>
      </w:r>
      <w:r w:rsidRPr="00C84D04">
        <w:rPr>
          <w:i/>
        </w:rPr>
        <w:t>structure,</w:t>
      </w:r>
      <w:r w:rsidR="00CD2D12">
        <w:rPr>
          <w:i/>
        </w:rPr>
        <w:t xml:space="preserve"> </w:t>
      </w:r>
      <w:r w:rsidRPr="00C84D04">
        <w:rPr>
          <w:i/>
        </w:rPr>
        <w:t>wher</w:t>
      </w:r>
      <w:r>
        <w:rPr>
          <w:i/>
        </w:rPr>
        <w:t>e</w:t>
      </w:r>
      <w:r w:rsidRPr="00C84D04">
        <w:rPr>
          <w:i/>
        </w:rPr>
        <w:t>by</w:t>
      </w:r>
      <w:r w:rsidR="00CD2D12">
        <w:rPr>
          <w:i/>
        </w:rPr>
        <w:t xml:space="preserve"> </w:t>
      </w:r>
      <w:r w:rsidRPr="00C84D04">
        <w:rPr>
          <w:i/>
        </w:rPr>
        <w:t>members</w:t>
      </w:r>
      <w:r w:rsidR="00CD2D12">
        <w:rPr>
          <w:i/>
        </w:rPr>
        <w:t xml:space="preserve"> </w:t>
      </w:r>
      <w:r w:rsidRPr="00C84D04">
        <w:rPr>
          <w:i/>
        </w:rPr>
        <w:t>of</w:t>
      </w:r>
      <w:r w:rsidR="00CD2D12">
        <w:rPr>
          <w:i/>
        </w:rPr>
        <w:t xml:space="preserve"> </w:t>
      </w:r>
      <w:r w:rsidRPr="00C84D04">
        <w:rPr>
          <w:i/>
        </w:rPr>
        <w:t>the</w:t>
      </w:r>
      <w:r w:rsidR="00CD2D12">
        <w:rPr>
          <w:i/>
        </w:rPr>
        <w:t xml:space="preserve"> </w:t>
      </w:r>
      <w:r w:rsidR="00684416">
        <w:rPr>
          <w:i/>
        </w:rPr>
        <w:t>organis</w:t>
      </w:r>
      <w:r w:rsidRPr="00C84D04">
        <w:rPr>
          <w:i/>
        </w:rPr>
        <w:t>ation</w:t>
      </w:r>
      <w:r w:rsidR="00CD2D12">
        <w:rPr>
          <w:i/>
        </w:rPr>
        <w:t xml:space="preserve"> </w:t>
      </w:r>
      <w:r w:rsidRPr="00C84D04">
        <w:rPr>
          <w:i/>
        </w:rPr>
        <w:t>are</w:t>
      </w:r>
      <w:r w:rsidR="00CD2D12">
        <w:rPr>
          <w:i/>
        </w:rPr>
        <w:t xml:space="preserve"> </w:t>
      </w:r>
      <w:r w:rsidRPr="00C84D04">
        <w:rPr>
          <w:i/>
        </w:rPr>
        <w:t>able</w:t>
      </w:r>
      <w:r w:rsidR="00CD2D12">
        <w:rPr>
          <w:i/>
        </w:rPr>
        <w:t xml:space="preserve"> </w:t>
      </w:r>
      <w:r w:rsidRPr="00C84D04">
        <w:rPr>
          <w:i/>
        </w:rPr>
        <w:t>to</w:t>
      </w:r>
      <w:r w:rsidR="00CD2D12">
        <w:rPr>
          <w:i/>
        </w:rPr>
        <w:t xml:space="preserve"> </w:t>
      </w:r>
      <w:r w:rsidRPr="00C84D04">
        <w:rPr>
          <w:i/>
        </w:rPr>
        <w:t>be</w:t>
      </w:r>
      <w:r w:rsidR="00CD2D12">
        <w:rPr>
          <w:i/>
        </w:rPr>
        <w:t xml:space="preserve"> </w:t>
      </w:r>
      <w:r w:rsidRPr="00C84D04">
        <w:rPr>
          <w:i/>
        </w:rPr>
        <w:t>involved</w:t>
      </w:r>
      <w:r w:rsidR="00CD2D12">
        <w:rPr>
          <w:i/>
        </w:rPr>
        <w:t xml:space="preserve"> </w:t>
      </w:r>
      <w:r w:rsidRPr="00C84D04">
        <w:rPr>
          <w:i/>
        </w:rPr>
        <w:t>in</w:t>
      </w:r>
      <w:r w:rsidR="00CD2D12">
        <w:rPr>
          <w:i/>
        </w:rPr>
        <w:t xml:space="preserve"> </w:t>
      </w:r>
      <w:r w:rsidRPr="00C84D04">
        <w:rPr>
          <w:i/>
        </w:rPr>
        <w:t>decision-making,</w:t>
      </w:r>
      <w:r w:rsidR="00CD2D12">
        <w:rPr>
          <w:i/>
        </w:rPr>
        <w:t xml:space="preserve"> </w:t>
      </w:r>
      <w:r w:rsidRPr="00C84D04">
        <w:rPr>
          <w:i/>
        </w:rPr>
        <w:t>and</w:t>
      </w:r>
      <w:r w:rsidR="00CD2D12">
        <w:rPr>
          <w:i/>
        </w:rPr>
        <w:t xml:space="preserve"> </w:t>
      </w:r>
      <w:r w:rsidRPr="00C84D04">
        <w:rPr>
          <w:i/>
        </w:rPr>
        <w:t>benefit</w:t>
      </w:r>
      <w:r w:rsidR="00CD2D12">
        <w:rPr>
          <w:i/>
        </w:rPr>
        <w:t xml:space="preserve"> </w:t>
      </w:r>
      <w:r w:rsidRPr="00C84D04">
        <w:rPr>
          <w:i/>
        </w:rPr>
        <w:t>from</w:t>
      </w:r>
      <w:r w:rsidR="00CD2D12">
        <w:rPr>
          <w:i/>
        </w:rPr>
        <w:t xml:space="preserve"> </w:t>
      </w:r>
      <w:r w:rsidRPr="00C84D04">
        <w:rPr>
          <w:i/>
        </w:rPr>
        <w:t>its</w:t>
      </w:r>
      <w:r w:rsidR="00CD2D12">
        <w:rPr>
          <w:i/>
        </w:rPr>
        <w:t xml:space="preserve"> </w:t>
      </w:r>
      <w:r w:rsidRPr="00C84D04">
        <w:rPr>
          <w:i/>
        </w:rPr>
        <w:t>activities,</w:t>
      </w:r>
      <w:r w:rsidR="00CD2D12">
        <w:rPr>
          <w:i/>
        </w:rPr>
        <w:t xml:space="preserve"> </w:t>
      </w:r>
      <w:r w:rsidRPr="00C84D04">
        <w:rPr>
          <w:i/>
        </w:rPr>
        <w:t>including</w:t>
      </w:r>
      <w:r w:rsidR="00CD2D12">
        <w:rPr>
          <w:i/>
        </w:rPr>
        <w:t xml:space="preserve"> </w:t>
      </w:r>
      <w:r w:rsidRPr="00C84D04">
        <w:rPr>
          <w:i/>
        </w:rPr>
        <w:lastRenderedPageBreak/>
        <w:t>benefits</w:t>
      </w:r>
      <w:r w:rsidR="00CD2D12">
        <w:rPr>
          <w:i/>
        </w:rPr>
        <w:t xml:space="preserve"> </w:t>
      </w:r>
      <w:r w:rsidRPr="00C84D04">
        <w:rPr>
          <w:i/>
        </w:rPr>
        <w:t>emanating</w:t>
      </w:r>
      <w:r w:rsidR="00CD2D12">
        <w:rPr>
          <w:i/>
        </w:rPr>
        <w:t xml:space="preserve"> </w:t>
      </w:r>
      <w:r w:rsidRPr="00C84D04">
        <w:rPr>
          <w:i/>
        </w:rPr>
        <w:t>from</w:t>
      </w:r>
      <w:r w:rsidR="00CD2D12">
        <w:rPr>
          <w:i/>
        </w:rPr>
        <w:t xml:space="preserve"> </w:t>
      </w:r>
      <w:r w:rsidRPr="00C84D04">
        <w:rPr>
          <w:i/>
        </w:rPr>
        <w:t>the</w:t>
      </w:r>
      <w:r w:rsidR="00CD2D12">
        <w:rPr>
          <w:i/>
        </w:rPr>
        <w:t xml:space="preserve"> </w:t>
      </w:r>
      <w:r w:rsidRPr="00C84D04">
        <w:rPr>
          <w:i/>
        </w:rPr>
        <w:t>reinvestment</w:t>
      </w:r>
      <w:r w:rsidR="00CD2D12">
        <w:rPr>
          <w:i/>
        </w:rPr>
        <w:t xml:space="preserve"> </w:t>
      </w:r>
      <w:r w:rsidRPr="00C84D04">
        <w:rPr>
          <w:i/>
        </w:rPr>
        <w:t>of</w:t>
      </w:r>
      <w:r w:rsidR="00CD2D12">
        <w:rPr>
          <w:i/>
        </w:rPr>
        <w:t xml:space="preserve"> </w:t>
      </w:r>
      <w:r w:rsidRPr="00C84D04">
        <w:rPr>
          <w:i/>
        </w:rPr>
        <w:t>surpluses”</w:t>
      </w:r>
      <w:r>
        <w:rPr>
          <w:i/>
        </w:rPr>
        <w:t>.</w:t>
      </w:r>
      <w:r>
        <w:rPr>
          <w:rStyle w:val="FootnoteReference"/>
          <w:i/>
        </w:rPr>
        <w:footnoteReference w:id="1"/>
      </w:r>
      <w:r w:rsidR="00CD2D12">
        <w:rPr>
          <w:i/>
        </w:rPr>
        <w:t xml:space="preserve"> </w:t>
      </w:r>
      <w:r w:rsidR="00027B7D">
        <w:t>In</w:t>
      </w:r>
      <w:r w:rsidR="00CD2D12">
        <w:t xml:space="preserve"> </w:t>
      </w:r>
      <w:r w:rsidR="00027B7D">
        <w:t>the</w:t>
      </w:r>
      <w:r w:rsidR="00CD2D12">
        <w:t xml:space="preserve"> </w:t>
      </w:r>
      <w:r w:rsidR="00027B7D">
        <w:t>White</w:t>
      </w:r>
      <w:r w:rsidR="00CD2D12">
        <w:t xml:space="preserve"> </w:t>
      </w:r>
      <w:r w:rsidR="00027B7D">
        <w:t>Paper</w:t>
      </w:r>
      <w:r w:rsidR="00CD2D12">
        <w:t xml:space="preserve"> </w:t>
      </w:r>
      <w:r w:rsidR="00AF0414">
        <w:t>on</w:t>
      </w:r>
      <w:r w:rsidR="00CD2D12">
        <w:t xml:space="preserve"> </w:t>
      </w:r>
      <w:r w:rsidR="00AF0414">
        <w:t>public</w:t>
      </w:r>
      <w:r w:rsidR="00CD2D12">
        <w:t xml:space="preserve"> </w:t>
      </w:r>
      <w:r w:rsidR="00AF0414">
        <w:t>service</w:t>
      </w:r>
      <w:r w:rsidR="00CD2D12">
        <w:t xml:space="preserve"> </w:t>
      </w:r>
      <w:r w:rsidR="00AF0414">
        <w:t>reform</w:t>
      </w:r>
      <w:r w:rsidR="00CD2D12">
        <w:t xml:space="preserve"> </w:t>
      </w:r>
      <w:r w:rsidR="00AF0414">
        <w:t>produced</w:t>
      </w:r>
      <w:r w:rsidR="00CD2D12">
        <w:t xml:space="preserve"> </w:t>
      </w:r>
      <w:r w:rsidR="00AF0414">
        <w:t>by</w:t>
      </w:r>
      <w:r w:rsidR="00CD2D12">
        <w:t xml:space="preserve"> </w:t>
      </w:r>
      <w:r w:rsidR="00AF0414">
        <w:t>the</w:t>
      </w:r>
      <w:r w:rsidR="00CD2D12">
        <w:t xml:space="preserve"> </w:t>
      </w:r>
      <w:r>
        <w:t>BCCM</w:t>
      </w:r>
      <w:r w:rsidR="00CD2D12">
        <w:t xml:space="preserve"> </w:t>
      </w:r>
      <w:r w:rsidR="00AF0414">
        <w:t>in</w:t>
      </w:r>
      <w:r w:rsidR="00CD2D12">
        <w:t xml:space="preserve"> </w:t>
      </w:r>
      <w:r w:rsidR="00AF0414">
        <w:t>2014,</w:t>
      </w:r>
      <w:r w:rsidR="00CD2D12">
        <w:t xml:space="preserve"> </w:t>
      </w:r>
      <w:r w:rsidR="00AF0414">
        <w:t>the</w:t>
      </w:r>
      <w:r w:rsidR="00CD2D12">
        <w:t xml:space="preserve"> </w:t>
      </w:r>
      <w:r w:rsidR="00AF0414">
        <w:t>BCCM</w:t>
      </w:r>
      <w:r w:rsidR="00CD2D12">
        <w:t xml:space="preserve"> </w:t>
      </w:r>
      <w:r>
        <w:t>defined</w:t>
      </w:r>
      <w:r w:rsidR="00CD2D12">
        <w:t xml:space="preserve"> </w:t>
      </w:r>
      <w:r w:rsidR="00027B7D">
        <w:t>Public</w:t>
      </w:r>
      <w:r w:rsidR="00CD2D12">
        <w:t xml:space="preserve"> </w:t>
      </w:r>
      <w:r w:rsidR="00027B7D">
        <w:t>Service</w:t>
      </w:r>
      <w:r w:rsidR="00CD2D12">
        <w:t xml:space="preserve"> </w:t>
      </w:r>
      <w:r w:rsidR="00027B7D">
        <w:t>Mutuals</w:t>
      </w:r>
      <w:r w:rsidR="00CD2D12">
        <w:t xml:space="preserve"> </w:t>
      </w:r>
      <w:r w:rsidR="00027B7D">
        <w:t>more</w:t>
      </w:r>
      <w:r w:rsidR="00CD2D12">
        <w:t xml:space="preserve"> </w:t>
      </w:r>
      <w:r w:rsidR="00027B7D">
        <w:t>broadly</w:t>
      </w:r>
      <w:r w:rsidR="00CD2D12">
        <w:t xml:space="preserve"> </w:t>
      </w:r>
      <w:r w:rsidR="00027B7D">
        <w:t>than</w:t>
      </w:r>
      <w:r w:rsidR="00CD2D12">
        <w:t xml:space="preserve"> </w:t>
      </w:r>
      <w:r w:rsidR="00027B7D">
        <w:t>in</w:t>
      </w:r>
      <w:r w:rsidR="00CD2D12">
        <w:t xml:space="preserve"> </w:t>
      </w:r>
      <w:r w:rsidR="00027B7D">
        <w:t>the</w:t>
      </w:r>
      <w:r w:rsidR="00CD2D12">
        <w:t xml:space="preserve"> </w:t>
      </w:r>
      <w:r w:rsidR="00027B7D">
        <w:t>UK</w:t>
      </w:r>
      <w:r w:rsidR="00CD2D12">
        <w:t xml:space="preserve"> </w:t>
      </w:r>
      <w:r w:rsidR="00027B7D">
        <w:t>where</w:t>
      </w:r>
      <w:r w:rsidR="00CD2D12">
        <w:t xml:space="preserve"> </w:t>
      </w:r>
      <w:r w:rsidR="00027B7D">
        <w:t>they</w:t>
      </w:r>
      <w:r w:rsidR="00CD2D12">
        <w:t xml:space="preserve"> </w:t>
      </w:r>
      <w:r w:rsidR="00027B7D">
        <w:t>had</w:t>
      </w:r>
      <w:r w:rsidR="00CD2D12">
        <w:t xml:space="preserve"> </w:t>
      </w:r>
      <w:r w:rsidR="00027B7D">
        <w:t>their</w:t>
      </w:r>
      <w:r w:rsidR="00CD2D12">
        <w:t xml:space="preserve"> </w:t>
      </w:r>
      <w:r w:rsidR="00027B7D">
        <w:t>genesis.</w:t>
      </w:r>
      <w:r w:rsidR="00CD2D12">
        <w:t xml:space="preserve"> </w:t>
      </w:r>
      <w:r w:rsidR="00027B7D">
        <w:t>Our</w:t>
      </w:r>
      <w:r w:rsidR="00CD2D12">
        <w:t xml:space="preserve"> </w:t>
      </w:r>
      <w:r w:rsidR="00027B7D">
        <w:t>definition</w:t>
      </w:r>
      <w:r w:rsidR="00CD2D12">
        <w:t xml:space="preserve"> </w:t>
      </w:r>
      <w:r w:rsidR="00027B7D">
        <w:t>envisages</w:t>
      </w:r>
      <w:r w:rsidR="00CD2D12">
        <w:t xml:space="preserve"> </w:t>
      </w:r>
      <w:r w:rsidR="00027B7D">
        <w:t>that</w:t>
      </w:r>
      <w:r w:rsidR="00CD2D12">
        <w:t xml:space="preserve"> </w:t>
      </w:r>
      <w:r w:rsidR="00027B7D">
        <w:t>a</w:t>
      </w:r>
      <w:r w:rsidR="00CD2D12">
        <w:t xml:space="preserve"> </w:t>
      </w:r>
      <w:r w:rsidR="00027B7D">
        <w:t>Public</w:t>
      </w:r>
      <w:r w:rsidR="00CD2D12">
        <w:t xml:space="preserve"> </w:t>
      </w:r>
      <w:r w:rsidR="00027B7D">
        <w:t>Service</w:t>
      </w:r>
      <w:r w:rsidR="00CD2D12">
        <w:t xml:space="preserve"> </w:t>
      </w:r>
      <w:r w:rsidR="00027B7D">
        <w:t>Mutual</w:t>
      </w:r>
      <w:r w:rsidR="00CD2D12">
        <w:t xml:space="preserve"> </w:t>
      </w:r>
      <w:r w:rsidR="00027B7D">
        <w:t>could</w:t>
      </w:r>
      <w:r w:rsidR="00CD2D12">
        <w:t xml:space="preserve"> </w:t>
      </w:r>
      <w:r w:rsidR="00027B7D">
        <w:t>operate</w:t>
      </w:r>
      <w:r w:rsidR="00CD2D12">
        <w:t xml:space="preserve"> </w:t>
      </w:r>
      <w:r w:rsidR="00027B7D">
        <w:t>as</w:t>
      </w:r>
      <w:r w:rsidR="00CD2D12">
        <w:t xml:space="preserve"> </w:t>
      </w:r>
      <w:r w:rsidR="00027B7D">
        <w:t>a</w:t>
      </w:r>
      <w:r w:rsidR="00CD2D12">
        <w:t xml:space="preserve"> </w:t>
      </w:r>
      <w:r w:rsidR="00027B7D">
        <w:t>consumer</w:t>
      </w:r>
      <w:r w:rsidR="00CD2D12">
        <w:t xml:space="preserve"> </w:t>
      </w:r>
      <w:r w:rsidR="00027B7D">
        <w:t>co-operative,</w:t>
      </w:r>
      <w:r w:rsidR="00CD2D12">
        <w:t xml:space="preserve"> </w:t>
      </w:r>
      <w:r w:rsidR="00027B7D">
        <w:t>as</w:t>
      </w:r>
      <w:r w:rsidR="00CD2D12">
        <w:t xml:space="preserve"> </w:t>
      </w:r>
      <w:r w:rsidR="00027B7D">
        <w:t>an</w:t>
      </w:r>
      <w:r w:rsidR="00CD2D12">
        <w:t xml:space="preserve"> </w:t>
      </w:r>
      <w:r w:rsidR="00027B7D">
        <w:t>enterprise</w:t>
      </w:r>
      <w:r w:rsidR="00CD2D12">
        <w:t xml:space="preserve"> </w:t>
      </w:r>
      <w:r w:rsidR="00027B7D">
        <w:t>co-operative</w:t>
      </w:r>
      <w:r w:rsidR="00CD2D12">
        <w:t xml:space="preserve"> </w:t>
      </w:r>
      <w:r w:rsidR="00017851">
        <w:t>(enterprises</w:t>
      </w:r>
      <w:r w:rsidR="00CD2D12">
        <w:t xml:space="preserve"> </w:t>
      </w:r>
      <w:r w:rsidR="00017851">
        <w:t>are</w:t>
      </w:r>
      <w:r w:rsidR="00CD2D12">
        <w:t xml:space="preserve"> </w:t>
      </w:r>
      <w:r w:rsidR="00017851">
        <w:t>the</w:t>
      </w:r>
      <w:r w:rsidR="00CD2D12">
        <w:t xml:space="preserve"> </w:t>
      </w:r>
      <w:r w:rsidR="00017851">
        <w:t>members)</w:t>
      </w:r>
      <w:r w:rsidR="00CD2D12">
        <w:t xml:space="preserve"> </w:t>
      </w:r>
      <w:r w:rsidR="00027B7D">
        <w:t>or</w:t>
      </w:r>
      <w:r w:rsidR="00CD2D12">
        <w:t xml:space="preserve"> </w:t>
      </w:r>
      <w:r w:rsidR="00027B7D">
        <w:t>as</w:t>
      </w:r>
      <w:r w:rsidR="00CD2D12">
        <w:t xml:space="preserve"> </w:t>
      </w:r>
      <w:r w:rsidR="00027B7D">
        <w:t>a</w:t>
      </w:r>
      <w:r w:rsidR="00CD2D12">
        <w:t xml:space="preserve"> </w:t>
      </w:r>
      <w:r w:rsidR="00027B7D">
        <w:t>producer</w:t>
      </w:r>
      <w:r w:rsidR="00CD2D12">
        <w:t xml:space="preserve"> </w:t>
      </w:r>
      <w:r w:rsidR="00027B7D">
        <w:t>(or</w:t>
      </w:r>
      <w:r w:rsidR="00CD2D12">
        <w:t xml:space="preserve"> </w:t>
      </w:r>
      <w:r w:rsidR="00027B7D">
        <w:t>worker)</w:t>
      </w:r>
      <w:r w:rsidR="00CD2D12">
        <w:t xml:space="preserve"> </w:t>
      </w:r>
      <w:r w:rsidR="00027B7D">
        <w:t>co-operative.</w:t>
      </w:r>
      <w:r w:rsidR="00CD2D12">
        <w:t xml:space="preserve"> </w:t>
      </w:r>
      <w:r w:rsidR="00027B7D">
        <w:t>In</w:t>
      </w:r>
      <w:r w:rsidR="00CD2D12">
        <w:t xml:space="preserve"> </w:t>
      </w:r>
      <w:r w:rsidR="00027B7D">
        <w:t>some</w:t>
      </w:r>
      <w:r w:rsidR="00CD2D12">
        <w:t xml:space="preserve"> </w:t>
      </w:r>
      <w:r w:rsidR="00027B7D">
        <w:t>cases,</w:t>
      </w:r>
      <w:r w:rsidR="00CD2D12">
        <w:t xml:space="preserve"> </w:t>
      </w:r>
      <w:r w:rsidR="00027B7D">
        <w:t>the</w:t>
      </w:r>
      <w:r w:rsidR="00CD2D12">
        <w:t xml:space="preserve"> </w:t>
      </w:r>
      <w:r w:rsidR="00027B7D">
        <w:t>members</w:t>
      </w:r>
      <w:r w:rsidR="00CD2D12">
        <w:t xml:space="preserve"> </w:t>
      </w:r>
      <w:r w:rsidR="00027B7D">
        <w:t>of</w:t>
      </w:r>
      <w:r w:rsidR="00CD2D12">
        <w:t xml:space="preserve"> </w:t>
      </w:r>
      <w:r w:rsidR="00027B7D">
        <w:t>a</w:t>
      </w:r>
      <w:r w:rsidR="00CD2D12">
        <w:t xml:space="preserve"> </w:t>
      </w:r>
      <w:r w:rsidR="00027B7D">
        <w:t>Public</w:t>
      </w:r>
      <w:r w:rsidR="00CD2D12">
        <w:t xml:space="preserve"> </w:t>
      </w:r>
      <w:r w:rsidR="00027B7D">
        <w:t>Service</w:t>
      </w:r>
      <w:r w:rsidR="00CD2D12">
        <w:t xml:space="preserve"> </w:t>
      </w:r>
      <w:r w:rsidR="00027B7D">
        <w:t>Mutual</w:t>
      </w:r>
      <w:r w:rsidR="00CD2D12">
        <w:t xml:space="preserve"> </w:t>
      </w:r>
      <w:r w:rsidR="00027B7D">
        <w:t>could</w:t>
      </w:r>
      <w:r w:rsidR="00CD2D12">
        <w:t xml:space="preserve"> </w:t>
      </w:r>
      <w:r w:rsidR="00027B7D">
        <w:t>be</w:t>
      </w:r>
      <w:r w:rsidR="00CD2D12">
        <w:t xml:space="preserve"> </w:t>
      </w:r>
      <w:r w:rsidR="00027B7D">
        <w:t>consumers,</w:t>
      </w:r>
      <w:r w:rsidR="00CD2D12">
        <w:t xml:space="preserve"> </w:t>
      </w:r>
      <w:r w:rsidR="00027B7D">
        <w:t>w</w:t>
      </w:r>
      <w:r w:rsidR="00017851">
        <w:t>orkers</w:t>
      </w:r>
      <w:r w:rsidR="00CD2D12">
        <w:t xml:space="preserve"> </w:t>
      </w:r>
      <w:r w:rsidR="00017851">
        <w:t>and</w:t>
      </w:r>
      <w:r w:rsidR="00CD2D12">
        <w:t xml:space="preserve"> </w:t>
      </w:r>
      <w:r w:rsidR="00017851">
        <w:t>enterprises</w:t>
      </w:r>
      <w:r w:rsidR="00CD2D12">
        <w:t xml:space="preserve"> </w:t>
      </w:r>
      <w:r w:rsidR="00017851">
        <w:t>and</w:t>
      </w:r>
      <w:r w:rsidR="00CD2D12">
        <w:t xml:space="preserve"> </w:t>
      </w:r>
      <w:r w:rsidR="00017851">
        <w:t>this</w:t>
      </w:r>
      <w:r w:rsidR="00CD2D12">
        <w:t xml:space="preserve"> </w:t>
      </w:r>
      <w:r w:rsidR="00017851">
        <w:t>is</w:t>
      </w:r>
      <w:r w:rsidR="00CD2D12">
        <w:t xml:space="preserve"> </w:t>
      </w:r>
      <w:r w:rsidR="00017851">
        <w:t>called</w:t>
      </w:r>
      <w:r w:rsidR="00CD2D12">
        <w:t xml:space="preserve"> </w:t>
      </w:r>
      <w:r w:rsidR="00017851">
        <w:t>a</w:t>
      </w:r>
      <w:r w:rsidR="00CD2D12">
        <w:t xml:space="preserve"> </w:t>
      </w:r>
      <w:r w:rsidR="00017851">
        <w:t>multi-stakeholder</w:t>
      </w:r>
      <w:r w:rsidR="00CD2D12">
        <w:t xml:space="preserve"> </w:t>
      </w:r>
      <w:r w:rsidR="00994979">
        <w:t>(</w:t>
      </w:r>
      <w:r w:rsidR="00A9513F">
        <w:t>or</w:t>
      </w:r>
      <w:r w:rsidR="00CD2D12">
        <w:t xml:space="preserve"> </w:t>
      </w:r>
      <w:r w:rsidR="00A9513F">
        <w:t>multi-constituency</w:t>
      </w:r>
      <w:r w:rsidR="00994979">
        <w:t>)</w:t>
      </w:r>
      <w:r w:rsidR="00CD2D12">
        <w:t xml:space="preserve"> </w:t>
      </w:r>
      <w:r w:rsidR="00017851">
        <w:t>co-operative.</w:t>
      </w:r>
      <w:r w:rsidR="00CD2D12">
        <w:t xml:space="preserve"> </w:t>
      </w:r>
      <w:r w:rsidR="00017851">
        <w:t>The</w:t>
      </w:r>
      <w:r w:rsidR="00CD2D12">
        <w:t xml:space="preserve"> </w:t>
      </w:r>
      <w:r w:rsidR="00017851">
        <w:t>context</w:t>
      </w:r>
      <w:r w:rsidR="00CD2D12">
        <w:t xml:space="preserve"> </w:t>
      </w:r>
      <w:r w:rsidR="00017851">
        <w:t>for</w:t>
      </w:r>
      <w:r w:rsidR="00CD2D12">
        <w:t xml:space="preserve"> </w:t>
      </w:r>
      <w:r w:rsidR="00017851">
        <w:t>forming</w:t>
      </w:r>
      <w:r w:rsidR="00CD2D12">
        <w:t xml:space="preserve"> </w:t>
      </w:r>
      <w:r w:rsidR="00017851">
        <w:t>a</w:t>
      </w:r>
      <w:r w:rsidR="00CD2D12">
        <w:t xml:space="preserve"> </w:t>
      </w:r>
      <w:r w:rsidR="00017851">
        <w:t>CME</w:t>
      </w:r>
      <w:r w:rsidR="00CD2D12">
        <w:t xml:space="preserve"> </w:t>
      </w:r>
      <w:r w:rsidR="00017851">
        <w:t>will</w:t>
      </w:r>
      <w:r w:rsidR="00CD2D12">
        <w:t xml:space="preserve"> </w:t>
      </w:r>
      <w:r w:rsidR="00017851">
        <w:t>determine</w:t>
      </w:r>
      <w:r w:rsidR="00CD2D12">
        <w:t xml:space="preserve"> </w:t>
      </w:r>
      <w:r w:rsidR="00017851">
        <w:t>its</w:t>
      </w:r>
      <w:r w:rsidR="00CD2D12">
        <w:t xml:space="preserve"> </w:t>
      </w:r>
      <w:r w:rsidR="00017851">
        <w:t>membership</w:t>
      </w:r>
      <w:r w:rsidR="00CD2D12">
        <w:t xml:space="preserve"> </w:t>
      </w:r>
      <w:r w:rsidR="00017851">
        <w:t>structure</w:t>
      </w:r>
      <w:r w:rsidR="00CD2D12">
        <w:t xml:space="preserve"> </w:t>
      </w:r>
      <w:r w:rsidR="00017851">
        <w:t>and</w:t>
      </w:r>
      <w:r w:rsidR="00CD2D12">
        <w:t xml:space="preserve"> </w:t>
      </w:r>
      <w:r w:rsidR="00017851">
        <w:t>type.</w:t>
      </w:r>
    </w:p>
    <w:p w14:paraId="521D346F" w14:textId="709B608F" w:rsidR="00027B7D" w:rsidRPr="00C84D04" w:rsidRDefault="00027B7D" w:rsidP="007F25C9">
      <w:r>
        <w:t>In</w:t>
      </w:r>
      <w:r w:rsidR="00CD2D12">
        <w:t xml:space="preserve"> </w:t>
      </w:r>
      <w:r>
        <w:t>contrast,</w:t>
      </w:r>
      <w:r w:rsidR="00CD2D12">
        <w:t xml:space="preserve"> </w:t>
      </w:r>
      <w:r>
        <w:t>th</w:t>
      </w:r>
      <w:r w:rsidR="000B6372">
        <w:t>e</w:t>
      </w:r>
      <w:r w:rsidR="00CD2D12">
        <w:t xml:space="preserve"> </w:t>
      </w:r>
      <w:r w:rsidR="000B6372">
        <w:t>UK</w:t>
      </w:r>
      <w:r w:rsidR="00CD2D12">
        <w:t xml:space="preserve"> </w:t>
      </w:r>
      <w:r w:rsidR="000B6372">
        <w:t>definition</w:t>
      </w:r>
      <w:r w:rsidR="00CD2D12">
        <w:t xml:space="preserve"> </w:t>
      </w:r>
      <w:r w:rsidR="000B6372">
        <w:t>specifically</w:t>
      </w:r>
      <w:r w:rsidR="00CD2D12">
        <w:t xml:space="preserve"> </w:t>
      </w:r>
      <w:r w:rsidR="000B6372">
        <w:t>referred</w:t>
      </w:r>
      <w:r w:rsidR="00CD2D12">
        <w:t xml:space="preserve"> </w:t>
      </w:r>
      <w:r w:rsidR="000B6372">
        <w:t>to</w:t>
      </w:r>
      <w:r w:rsidR="00CD2D12">
        <w:t xml:space="preserve"> </w:t>
      </w:r>
      <w:r w:rsidR="000B6372">
        <w:t>a</w:t>
      </w:r>
      <w:r w:rsidR="00CD2D12">
        <w:t xml:space="preserve"> </w:t>
      </w:r>
      <w:r w:rsidR="000B6372">
        <w:t>specific</w:t>
      </w:r>
      <w:r w:rsidR="00CD2D12">
        <w:t xml:space="preserve"> </w:t>
      </w:r>
      <w:r w:rsidR="000B6372">
        <w:t>form</w:t>
      </w:r>
      <w:r w:rsidR="00CD2D12">
        <w:t xml:space="preserve"> </w:t>
      </w:r>
      <w:r w:rsidR="000B6372">
        <w:t>of</w:t>
      </w:r>
      <w:r w:rsidR="00CD2D12">
        <w:t xml:space="preserve"> </w:t>
      </w:r>
      <w:r w:rsidR="000B6372">
        <w:t>worker</w:t>
      </w:r>
      <w:r w:rsidR="00CD2D12">
        <w:t xml:space="preserve"> </w:t>
      </w:r>
      <w:r w:rsidR="000B6372">
        <w:t>co-operative</w:t>
      </w:r>
      <w:r w:rsidR="00CD2D12">
        <w:t xml:space="preserve"> </w:t>
      </w:r>
      <w:r>
        <w:t>where</w:t>
      </w:r>
      <w:r w:rsidR="00CD2D12">
        <w:t xml:space="preserve"> </w:t>
      </w:r>
      <w:r>
        <w:t>public</w:t>
      </w:r>
      <w:r w:rsidR="00CD2D12">
        <w:t xml:space="preserve"> </w:t>
      </w:r>
      <w:r w:rsidR="000B6372">
        <w:t>servants</w:t>
      </w:r>
      <w:r w:rsidR="00CD2D12">
        <w:t xml:space="preserve"> </w:t>
      </w:r>
      <w:r w:rsidR="000B6372">
        <w:t>have</w:t>
      </w:r>
      <w:r w:rsidR="00CD2D12">
        <w:t xml:space="preserve"> </w:t>
      </w:r>
      <w:r w:rsidR="000B6372">
        <w:t>been</w:t>
      </w:r>
      <w:r w:rsidR="00CD2D12">
        <w:t xml:space="preserve"> </w:t>
      </w:r>
      <w:r w:rsidR="000B6372">
        <w:t>enabled</w:t>
      </w:r>
      <w:r w:rsidR="00CD2D12">
        <w:t xml:space="preserve"> </w:t>
      </w:r>
      <w:r w:rsidR="000B6372">
        <w:t>and</w:t>
      </w:r>
      <w:r w:rsidR="00CD2D12">
        <w:t xml:space="preserve"> </w:t>
      </w:r>
      <w:r>
        <w:t>supported</w:t>
      </w:r>
      <w:r w:rsidR="00CD2D12">
        <w:t xml:space="preserve"> </w:t>
      </w:r>
      <w:r>
        <w:t>to</w:t>
      </w:r>
      <w:r w:rsidR="00CD2D12">
        <w:t xml:space="preserve"> </w:t>
      </w:r>
      <w:r>
        <w:t>“spin</w:t>
      </w:r>
      <w:r w:rsidR="00CD2D12">
        <w:t xml:space="preserve"> </w:t>
      </w:r>
      <w:r>
        <w:t>out”</w:t>
      </w:r>
      <w:r w:rsidR="00CD2D12">
        <w:t xml:space="preserve"> </w:t>
      </w:r>
      <w:r>
        <w:t>from</w:t>
      </w:r>
      <w:r w:rsidR="00CD2D12">
        <w:t xml:space="preserve"> </w:t>
      </w:r>
      <w:r>
        <w:t>government</w:t>
      </w:r>
      <w:r w:rsidR="00CD2D12">
        <w:t xml:space="preserve"> </w:t>
      </w:r>
      <w:r>
        <w:t>in</w:t>
      </w:r>
      <w:r w:rsidR="00CD2D12">
        <w:t xml:space="preserve"> </w:t>
      </w:r>
      <w:r>
        <w:t>employee</w:t>
      </w:r>
      <w:r w:rsidR="00CD2D12">
        <w:t xml:space="preserve"> </w:t>
      </w:r>
      <w:r>
        <w:t>owned</w:t>
      </w:r>
      <w:r w:rsidR="00CD2D12">
        <w:t xml:space="preserve"> </w:t>
      </w:r>
      <w:r>
        <w:t>mutuals.</w:t>
      </w:r>
      <w:r w:rsidR="00CD2D12">
        <w:t xml:space="preserve"> </w:t>
      </w:r>
      <w:r>
        <w:t>However</w:t>
      </w:r>
      <w:r w:rsidR="00CD2D12">
        <w:t xml:space="preserve"> </w:t>
      </w:r>
      <w:r>
        <w:t>more</w:t>
      </w:r>
      <w:r w:rsidR="00CD2D12">
        <w:t xml:space="preserve"> </w:t>
      </w:r>
      <w:r>
        <w:t>recently,</w:t>
      </w:r>
      <w:r w:rsidR="00CD2D12">
        <w:t xml:space="preserve"> </w:t>
      </w:r>
      <w:r>
        <w:t>in</w:t>
      </w:r>
      <w:r w:rsidR="00CD2D12">
        <w:t xml:space="preserve"> </w:t>
      </w:r>
      <w:r>
        <w:t>some</w:t>
      </w:r>
      <w:r w:rsidR="00CD2D12">
        <w:t xml:space="preserve"> </w:t>
      </w:r>
      <w:r>
        <w:t>contexts</w:t>
      </w:r>
      <w:r w:rsidR="00CD2D12">
        <w:t xml:space="preserve"> </w:t>
      </w:r>
      <w:r>
        <w:t>such</w:t>
      </w:r>
      <w:r w:rsidR="00CD2D12">
        <w:t xml:space="preserve"> </w:t>
      </w:r>
      <w:r>
        <w:t>as</w:t>
      </w:r>
      <w:r w:rsidR="00CD2D12">
        <w:t xml:space="preserve"> </w:t>
      </w:r>
      <w:r>
        <w:t>schools</w:t>
      </w:r>
      <w:r w:rsidR="00CD2D12">
        <w:t xml:space="preserve"> </w:t>
      </w:r>
      <w:r>
        <w:t>and</w:t>
      </w:r>
      <w:r w:rsidR="00CD2D12">
        <w:t xml:space="preserve"> </w:t>
      </w:r>
      <w:r>
        <w:t>health,</w:t>
      </w:r>
      <w:r w:rsidR="00CD2D12">
        <w:t xml:space="preserve"> </w:t>
      </w:r>
      <w:r>
        <w:t>the</w:t>
      </w:r>
      <w:r w:rsidR="00CD2D12">
        <w:t xml:space="preserve"> </w:t>
      </w:r>
      <w:r>
        <w:t>UK</w:t>
      </w:r>
      <w:r w:rsidR="00CD2D12">
        <w:t xml:space="preserve"> </w:t>
      </w:r>
      <w:r>
        <w:t>has</w:t>
      </w:r>
      <w:r w:rsidR="00CD2D12">
        <w:t xml:space="preserve"> </w:t>
      </w:r>
      <w:r>
        <w:t>also</w:t>
      </w:r>
      <w:r w:rsidR="00CD2D12">
        <w:t xml:space="preserve"> </w:t>
      </w:r>
      <w:r>
        <w:t>embraced</w:t>
      </w:r>
      <w:r w:rsidR="00CD2D12">
        <w:t xml:space="preserve"> </w:t>
      </w:r>
      <w:r>
        <w:t>the</w:t>
      </w:r>
      <w:r w:rsidR="00CD2D12">
        <w:t xml:space="preserve"> </w:t>
      </w:r>
      <w:r>
        <w:t>need</w:t>
      </w:r>
      <w:r w:rsidR="00CD2D12">
        <w:t xml:space="preserve"> </w:t>
      </w:r>
      <w:r>
        <w:t>for</w:t>
      </w:r>
      <w:r w:rsidR="00CD2D12">
        <w:t xml:space="preserve"> </w:t>
      </w:r>
      <w:r>
        <w:t>multi-stakeholder</w:t>
      </w:r>
      <w:r w:rsidR="00CD2D12">
        <w:t xml:space="preserve"> </w:t>
      </w:r>
      <w:r>
        <w:t>co-operatives</w:t>
      </w:r>
      <w:r w:rsidR="00CD2D12">
        <w:t xml:space="preserve"> </w:t>
      </w:r>
      <w:r w:rsidR="000B6372">
        <w:t>where</w:t>
      </w:r>
      <w:r w:rsidR="00CD2D12">
        <w:t xml:space="preserve"> </w:t>
      </w:r>
      <w:r w:rsidR="000B6372">
        <w:t>the</w:t>
      </w:r>
      <w:r w:rsidR="00CD2D12">
        <w:t xml:space="preserve"> </w:t>
      </w:r>
      <w:r w:rsidR="000B6372">
        <w:t>membership</w:t>
      </w:r>
      <w:r w:rsidR="00CD2D12">
        <w:t xml:space="preserve"> </w:t>
      </w:r>
      <w:r w:rsidR="000B6372">
        <w:t>incorporates</w:t>
      </w:r>
      <w:r w:rsidR="00CD2D12">
        <w:t xml:space="preserve"> </w:t>
      </w:r>
      <w:r w:rsidR="000B6372">
        <w:t>broader</w:t>
      </w:r>
      <w:r w:rsidR="00CD2D12">
        <w:t xml:space="preserve"> </w:t>
      </w:r>
      <w:r w:rsidR="000B6372">
        <w:t>constituencies</w:t>
      </w:r>
      <w:r w:rsidR="00CD2D12">
        <w:t xml:space="preserve"> </w:t>
      </w:r>
      <w:r w:rsidR="000B6372">
        <w:t>including</w:t>
      </w:r>
      <w:r w:rsidR="00CD2D12">
        <w:t xml:space="preserve"> </w:t>
      </w:r>
      <w:r w:rsidR="000B6372">
        <w:t>workers.</w:t>
      </w:r>
    </w:p>
    <w:p w14:paraId="123EF16A" w14:textId="1AF183E8" w:rsidR="00510F99" w:rsidRDefault="00C84D04" w:rsidP="00510F99">
      <w:r>
        <w:t>What</w:t>
      </w:r>
      <w:r w:rsidR="00CD2D12">
        <w:t xml:space="preserve"> </w:t>
      </w:r>
      <w:r w:rsidR="000B6372">
        <w:t>should</w:t>
      </w:r>
      <w:r w:rsidR="00CD2D12">
        <w:t xml:space="preserve"> </w:t>
      </w:r>
      <w:r w:rsidR="000B6372">
        <w:t>unify</w:t>
      </w:r>
      <w:r w:rsidR="00CD2D12">
        <w:t xml:space="preserve"> </w:t>
      </w:r>
      <w:r>
        <w:t>co-operative</w:t>
      </w:r>
      <w:r w:rsidR="00CD2D12">
        <w:t xml:space="preserve"> </w:t>
      </w:r>
      <w:r>
        <w:t>and</w:t>
      </w:r>
      <w:r w:rsidR="00CD2D12">
        <w:t xml:space="preserve"> </w:t>
      </w:r>
      <w:r>
        <w:t>mutual</w:t>
      </w:r>
      <w:r w:rsidR="00CD2D12">
        <w:t xml:space="preserve"> </w:t>
      </w:r>
      <w:r>
        <w:t>businesses</w:t>
      </w:r>
      <w:r w:rsidR="00CD2D12">
        <w:t xml:space="preserve"> </w:t>
      </w:r>
      <w:r>
        <w:t>is</w:t>
      </w:r>
      <w:r w:rsidR="00CD2D12">
        <w:t xml:space="preserve"> </w:t>
      </w:r>
      <w:r>
        <w:t>that</w:t>
      </w:r>
      <w:r w:rsidR="00CD2D12">
        <w:t xml:space="preserve"> </w:t>
      </w:r>
      <w:r>
        <w:t>they</w:t>
      </w:r>
      <w:r w:rsidR="00CD2D12">
        <w:t xml:space="preserve"> </w:t>
      </w:r>
      <w:r>
        <w:t>incorporate</w:t>
      </w:r>
      <w:r w:rsidR="00CD2D12">
        <w:t xml:space="preserve"> </w:t>
      </w:r>
      <w:r w:rsidR="001D712D">
        <w:t>or</w:t>
      </w:r>
      <w:r w:rsidR="00CD2D12">
        <w:t xml:space="preserve"> </w:t>
      </w:r>
      <w:r w:rsidR="00027B7D">
        <w:t>embrace</w:t>
      </w:r>
      <w:r w:rsidR="00CD2D12">
        <w:t xml:space="preserve"> </w:t>
      </w:r>
      <w:r>
        <w:t>the</w:t>
      </w:r>
      <w:r w:rsidR="00CD2D12">
        <w:t xml:space="preserve"> </w:t>
      </w:r>
      <w:r>
        <w:t>International</w:t>
      </w:r>
      <w:r w:rsidR="00CD2D12">
        <w:t xml:space="preserve"> </w:t>
      </w:r>
      <w:r>
        <w:t>Co-operative</w:t>
      </w:r>
      <w:r w:rsidR="00CD2D12">
        <w:t xml:space="preserve"> </w:t>
      </w:r>
      <w:r>
        <w:t>Principles</w:t>
      </w:r>
      <w:r w:rsidR="00CD2D12">
        <w:t xml:space="preserve"> </w:t>
      </w:r>
      <w:r>
        <w:t>into</w:t>
      </w:r>
      <w:r w:rsidR="00CD2D12">
        <w:t xml:space="preserve"> </w:t>
      </w:r>
      <w:r>
        <w:t>their</w:t>
      </w:r>
      <w:r w:rsidR="00CD2D12">
        <w:t xml:space="preserve"> </w:t>
      </w:r>
      <w:r>
        <w:t>constitutions</w:t>
      </w:r>
      <w:r w:rsidR="00027B7D">
        <w:t>.</w:t>
      </w:r>
    </w:p>
    <w:p w14:paraId="699DF0A7" w14:textId="359F2448" w:rsidR="00050D1E" w:rsidRDefault="004D2FB5" w:rsidP="004A16D4">
      <w:pPr>
        <w:pStyle w:val="Heading1"/>
      </w:pPr>
      <w:bookmarkStart w:id="7" w:name="_Toc457232044"/>
      <w:r>
        <w:t>Building</w:t>
      </w:r>
      <w:r w:rsidR="00CD2D12">
        <w:t xml:space="preserve"> </w:t>
      </w:r>
      <w:r>
        <w:t>mutuality</w:t>
      </w:r>
      <w:r w:rsidR="00CD2D12">
        <w:t xml:space="preserve"> </w:t>
      </w:r>
      <w:r>
        <w:t>into</w:t>
      </w:r>
      <w:r w:rsidR="00CD2D12">
        <w:t xml:space="preserve"> </w:t>
      </w:r>
      <w:r>
        <w:t>human</w:t>
      </w:r>
      <w:r w:rsidR="00CD2D12">
        <w:t xml:space="preserve"> </w:t>
      </w:r>
      <w:r>
        <w:t>services</w:t>
      </w:r>
      <w:r w:rsidR="00CD2D12">
        <w:t xml:space="preserve"> </w:t>
      </w:r>
      <w:r>
        <w:t>reform</w:t>
      </w:r>
      <w:bookmarkEnd w:id="7"/>
    </w:p>
    <w:p w14:paraId="7CBCA7B0" w14:textId="06726710" w:rsidR="00FF2002" w:rsidRDefault="00FF2002" w:rsidP="004A16D4">
      <w:r>
        <w:t>Mutual</w:t>
      </w:r>
      <w:r w:rsidR="00CD2D12">
        <w:t xml:space="preserve"> </w:t>
      </w:r>
      <w:r>
        <w:t>ownership</w:t>
      </w:r>
      <w:r w:rsidR="00CD2D12">
        <w:t xml:space="preserve"> </w:t>
      </w:r>
      <w:r>
        <w:t>in</w:t>
      </w:r>
      <w:r w:rsidR="00CD2D12">
        <w:t xml:space="preserve"> </w:t>
      </w:r>
      <w:r>
        <w:t>the</w:t>
      </w:r>
      <w:r w:rsidR="00CD2D12">
        <w:t xml:space="preserve"> </w:t>
      </w:r>
      <w:r>
        <w:t>context</w:t>
      </w:r>
      <w:r w:rsidR="00CD2D12">
        <w:t xml:space="preserve"> </w:t>
      </w:r>
      <w:r>
        <w:t>of</w:t>
      </w:r>
      <w:r w:rsidR="00CD2D12">
        <w:t xml:space="preserve"> </w:t>
      </w:r>
      <w:r>
        <w:t>a</w:t>
      </w:r>
      <w:r w:rsidR="00CD2D12">
        <w:t xml:space="preserve"> </w:t>
      </w:r>
      <w:r>
        <w:t>reform</w:t>
      </w:r>
      <w:r w:rsidR="00CD2D12">
        <w:t xml:space="preserve"> </w:t>
      </w:r>
      <w:r>
        <w:t>agenda</w:t>
      </w:r>
      <w:r w:rsidR="00CD2D12">
        <w:t xml:space="preserve"> </w:t>
      </w:r>
      <w:r>
        <w:t>to</w:t>
      </w:r>
      <w:r w:rsidR="00CD2D12">
        <w:t xml:space="preserve"> </w:t>
      </w:r>
      <w:r>
        <w:t>improve</w:t>
      </w:r>
      <w:r w:rsidR="00CD2D12">
        <w:t xml:space="preserve"> </w:t>
      </w:r>
      <w:r>
        <w:t>competition,</w:t>
      </w:r>
      <w:r w:rsidR="00CD2D12">
        <w:t xml:space="preserve"> </w:t>
      </w:r>
      <w:r>
        <w:t>contestability</w:t>
      </w:r>
      <w:r w:rsidR="00CD2D12">
        <w:t xml:space="preserve"> </w:t>
      </w:r>
      <w:r>
        <w:t>and</w:t>
      </w:r>
      <w:r w:rsidR="00CD2D12">
        <w:t xml:space="preserve"> </w:t>
      </w:r>
      <w:r>
        <w:t>user</w:t>
      </w:r>
      <w:r w:rsidR="00CD2D12">
        <w:t xml:space="preserve"> </w:t>
      </w:r>
      <w:r>
        <w:t>choice</w:t>
      </w:r>
      <w:r w:rsidR="00CD2D12">
        <w:t xml:space="preserve"> </w:t>
      </w:r>
      <w:r>
        <w:t>in</w:t>
      </w:r>
      <w:r w:rsidR="00CD2D12">
        <w:t xml:space="preserve"> </w:t>
      </w:r>
      <w:r>
        <w:t>human</w:t>
      </w:r>
      <w:r w:rsidR="00CD2D12">
        <w:t xml:space="preserve"> </w:t>
      </w:r>
      <w:r>
        <w:t>services</w:t>
      </w:r>
      <w:r w:rsidR="00CD2D12">
        <w:t xml:space="preserve"> </w:t>
      </w:r>
      <w:r>
        <w:t>may</w:t>
      </w:r>
      <w:r w:rsidR="00CD2D12">
        <w:t xml:space="preserve"> </w:t>
      </w:r>
      <w:r>
        <w:t>seem</w:t>
      </w:r>
      <w:r w:rsidR="00CD2D12">
        <w:t xml:space="preserve"> </w:t>
      </w:r>
      <w:r>
        <w:t>unusual</w:t>
      </w:r>
      <w:r w:rsidR="00CD2D12">
        <w:t xml:space="preserve"> </w:t>
      </w:r>
      <w:r>
        <w:t>to</w:t>
      </w:r>
      <w:r w:rsidR="00CD2D12">
        <w:t xml:space="preserve"> </w:t>
      </w:r>
      <w:r>
        <w:t>those</w:t>
      </w:r>
      <w:r w:rsidR="00CD2D12">
        <w:t xml:space="preserve"> </w:t>
      </w:r>
      <w:r>
        <w:t>not</w:t>
      </w:r>
      <w:r w:rsidR="00CD2D12">
        <w:t xml:space="preserve"> </w:t>
      </w:r>
      <w:r>
        <w:t>familiar</w:t>
      </w:r>
      <w:r w:rsidR="00CD2D12">
        <w:t xml:space="preserve"> </w:t>
      </w:r>
      <w:r>
        <w:t>with</w:t>
      </w:r>
      <w:r w:rsidR="00CD2D12">
        <w:t xml:space="preserve"> </w:t>
      </w:r>
      <w:r>
        <w:t>how</w:t>
      </w:r>
      <w:r w:rsidR="00CD2D12">
        <w:t xml:space="preserve"> </w:t>
      </w:r>
      <w:r>
        <w:t>mutual</w:t>
      </w:r>
      <w:r w:rsidR="00CD2D12">
        <w:t xml:space="preserve"> </w:t>
      </w:r>
      <w:r>
        <w:t>business</w:t>
      </w:r>
      <w:r w:rsidR="00CD2D12">
        <w:t xml:space="preserve"> </w:t>
      </w:r>
      <w:r>
        <w:t>models</w:t>
      </w:r>
      <w:r w:rsidR="00CD2D12">
        <w:t xml:space="preserve"> </w:t>
      </w:r>
      <w:r>
        <w:t>create</w:t>
      </w:r>
      <w:r w:rsidR="00CD2D12">
        <w:t xml:space="preserve"> </w:t>
      </w:r>
      <w:r>
        <w:t>growth,</w:t>
      </w:r>
      <w:r w:rsidR="00CD2D12">
        <w:t xml:space="preserve"> </w:t>
      </w:r>
      <w:r>
        <w:t>prosperity</w:t>
      </w:r>
      <w:r w:rsidR="00CD2D12">
        <w:t xml:space="preserve"> </w:t>
      </w:r>
      <w:r>
        <w:t>and</w:t>
      </w:r>
      <w:r w:rsidR="00CD2D12">
        <w:t xml:space="preserve"> </w:t>
      </w:r>
      <w:r>
        <w:t>fairness</w:t>
      </w:r>
      <w:r w:rsidR="00CD2D12">
        <w:t xml:space="preserve"> </w:t>
      </w:r>
      <w:r>
        <w:t>in</w:t>
      </w:r>
      <w:r w:rsidR="00CD2D12">
        <w:t xml:space="preserve"> </w:t>
      </w:r>
      <w:r>
        <w:t>markets.</w:t>
      </w:r>
      <w:r w:rsidR="00CD2D12">
        <w:t xml:space="preserve">  </w:t>
      </w:r>
      <w:r w:rsidR="00511AB0">
        <w:t>Indeed,</w:t>
      </w:r>
      <w:r w:rsidR="00CD2D12">
        <w:t xml:space="preserve"> </w:t>
      </w:r>
      <w:r w:rsidR="00427FD4">
        <w:t>it</w:t>
      </w:r>
      <w:r w:rsidR="00CD2D12">
        <w:t xml:space="preserve"> </w:t>
      </w:r>
      <w:r w:rsidR="00427FD4">
        <w:t>could</w:t>
      </w:r>
      <w:r w:rsidR="00CD2D12">
        <w:t xml:space="preserve"> </w:t>
      </w:r>
      <w:r w:rsidR="00427FD4">
        <w:t>be</w:t>
      </w:r>
      <w:r w:rsidR="00CD2D12">
        <w:t xml:space="preserve"> </w:t>
      </w:r>
      <w:r w:rsidR="00427FD4">
        <w:t>argued</w:t>
      </w:r>
      <w:r w:rsidR="00CD2D12">
        <w:t xml:space="preserve"> </w:t>
      </w:r>
      <w:r w:rsidR="00427FD4">
        <w:t>that</w:t>
      </w:r>
      <w:r w:rsidR="00CD2D12">
        <w:t xml:space="preserve"> </w:t>
      </w:r>
      <w:r w:rsidR="00427FD4">
        <w:t>mutuality</w:t>
      </w:r>
      <w:r w:rsidR="00CD2D12">
        <w:t xml:space="preserve"> </w:t>
      </w:r>
      <w:r w:rsidR="00427FD4">
        <w:t>was</w:t>
      </w:r>
      <w:r w:rsidR="00CD2D12">
        <w:t xml:space="preserve"> </w:t>
      </w:r>
      <w:r w:rsidR="00427FD4">
        <w:t>the</w:t>
      </w:r>
      <w:r w:rsidR="00CD2D12">
        <w:t xml:space="preserve"> </w:t>
      </w:r>
      <w:r w:rsidR="00C67F4D">
        <w:t>first</w:t>
      </w:r>
      <w:r w:rsidR="00CD2D12">
        <w:t xml:space="preserve"> </w:t>
      </w:r>
      <w:r w:rsidR="00C67F4D">
        <w:t>successful</w:t>
      </w:r>
      <w:r w:rsidR="00CD2D12">
        <w:t xml:space="preserve"> </w:t>
      </w:r>
      <w:r w:rsidR="00C67F4D">
        <w:t>attempt</w:t>
      </w:r>
      <w:r w:rsidR="00CD2D12">
        <w:t xml:space="preserve"> </w:t>
      </w:r>
      <w:r w:rsidR="00C67F4D">
        <w:t>to</w:t>
      </w:r>
      <w:r w:rsidR="00CD2D12">
        <w:t xml:space="preserve"> </w:t>
      </w:r>
      <w:r w:rsidR="00C67F4D">
        <w:t>contest</w:t>
      </w:r>
      <w:r w:rsidR="00CD2D12">
        <w:t xml:space="preserve"> </w:t>
      </w:r>
      <w:r w:rsidR="00C67F4D">
        <w:t>the</w:t>
      </w:r>
      <w:r w:rsidR="00CD2D12">
        <w:t xml:space="preserve"> </w:t>
      </w:r>
      <w:r w:rsidR="00C67F4D">
        <w:t>domination</w:t>
      </w:r>
      <w:r w:rsidR="00CD2D12">
        <w:t xml:space="preserve"> </w:t>
      </w:r>
      <w:r w:rsidR="00C67F4D">
        <w:t>of</w:t>
      </w:r>
      <w:r w:rsidR="00CD2D12">
        <w:t xml:space="preserve"> </w:t>
      </w:r>
      <w:r w:rsidR="00C67F4D">
        <w:t>the</w:t>
      </w:r>
      <w:r w:rsidR="00CD2D12">
        <w:t xml:space="preserve"> </w:t>
      </w:r>
      <w:r w:rsidR="00C67F4D">
        <w:t>business</w:t>
      </w:r>
      <w:r w:rsidR="00CD2D12">
        <w:t xml:space="preserve"> </w:t>
      </w:r>
      <w:r w:rsidR="00C67F4D">
        <w:t>world</w:t>
      </w:r>
      <w:r w:rsidR="00CD2D12">
        <w:t xml:space="preserve"> </w:t>
      </w:r>
      <w:r w:rsidR="00C67F4D">
        <w:t>by</w:t>
      </w:r>
      <w:r w:rsidR="00CD2D12">
        <w:t xml:space="preserve"> </w:t>
      </w:r>
      <w:r w:rsidR="00C67F4D">
        <w:t>private</w:t>
      </w:r>
      <w:r w:rsidR="00CD2D12">
        <w:t xml:space="preserve"> </w:t>
      </w:r>
      <w:r w:rsidR="00C67F4D">
        <w:t>ownership.</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6B697A" w14:paraId="07747E8D" w14:textId="77777777" w:rsidTr="006B697A">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46C06777" w14:textId="568D46F6" w:rsidR="006B697A" w:rsidRPr="00483A84" w:rsidRDefault="006B697A" w:rsidP="006B697A">
            <w:pPr>
              <w:pStyle w:val="quotetext"/>
            </w:pPr>
            <w:r w:rsidRPr="00483A84">
              <w:t>“…</w:t>
            </w:r>
            <w:r w:rsidR="00CD2D12">
              <w:t xml:space="preserve"> </w:t>
            </w:r>
            <w:r w:rsidRPr="00483A84">
              <w:t>But</w:t>
            </w:r>
            <w:r w:rsidR="00CD2D12">
              <w:t xml:space="preserve"> </w:t>
            </w:r>
            <w:r w:rsidRPr="00483A84">
              <w:t>the</w:t>
            </w:r>
            <w:r w:rsidR="00CD2D12">
              <w:t xml:space="preserve"> </w:t>
            </w:r>
            <w:r w:rsidRPr="00483A84">
              <w:t>essence</w:t>
            </w:r>
            <w:r w:rsidR="00CD2D12">
              <w:t xml:space="preserve"> </w:t>
            </w:r>
            <w:r w:rsidRPr="00483A84">
              <w:t>of</w:t>
            </w:r>
            <w:r w:rsidR="00CD2D12">
              <w:t xml:space="preserve"> </w:t>
            </w:r>
            <w:r w:rsidRPr="00483A84">
              <w:t>mutuality</w:t>
            </w:r>
            <w:r w:rsidR="00CD2D12">
              <w:t xml:space="preserve"> </w:t>
            </w:r>
            <w:r w:rsidRPr="00483A84">
              <w:t>is</w:t>
            </w:r>
            <w:r w:rsidR="00CD2D12">
              <w:t xml:space="preserve"> </w:t>
            </w:r>
            <w:r w:rsidRPr="00483A84">
              <w:t>that</w:t>
            </w:r>
            <w:r w:rsidR="00CD2D12">
              <w:t xml:space="preserve"> </w:t>
            </w:r>
            <w:r w:rsidRPr="00483A84">
              <w:t>it</w:t>
            </w:r>
            <w:r w:rsidR="00CD2D12">
              <w:t xml:space="preserve"> </w:t>
            </w:r>
            <w:r w:rsidRPr="00483A84">
              <w:t>is</w:t>
            </w:r>
            <w:r w:rsidR="00CD2D12">
              <w:t xml:space="preserve"> </w:t>
            </w:r>
            <w:r w:rsidRPr="00483A84">
              <w:t>the</w:t>
            </w:r>
            <w:r w:rsidR="00CD2D12">
              <w:t xml:space="preserve"> </w:t>
            </w:r>
            <w:r w:rsidRPr="00483A84">
              <w:t>embodiment</w:t>
            </w:r>
            <w:r w:rsidR="00CD2D12">
              <w:t xml:space="preserve"> </w:t>
            </w:r>
            <w:r w:rsidRPr="00483A84">
              <w:t>in</w:t>
            </w:r>
            <w:r w:rsidR="00CD2D12">
              <w:t xml:space="preserve"> </w:t>
            </w:r>
            <w:r w:rsidRPr="00483A84">
              <w:t>business,</w:t>
            </w:r>
            <w:r w:rsidR="00CD2D12">
              <w:t xml:space="preserve"> </w:t>
            </w:r>
            <w:r w:rsidRPr="00483A84">
              <w:t>of</w:t>
            </w:r>
            <w:r w:rsidR="00CD2D12">
              <w:t xml:space="preserve"> </w:t>
            </w:r>
            <w:r w:rsidRPr="00483A84">
              <w:t>that</w:t>
            </w:r>
            <w:r w:rsidR="00CD2D12">
              <w:t xml:space="preserve"> </w:t>
            </w:r>
            <w:r w:rsidRPr="00483A84">
              <w:t>enduring</w:t>
            </w:r>
            <w:r w:rsidR="00CD2D12">
              <w:t xml:space="preserve"> </w:t>
            </w:r>
            <w:r w:rsidRPr="00483A84">
              <w:t>truth</w:t>
            </w:r>
            <w:r w:rsidR="00CD2D12">
              <w:t xml:space="preserve"> </w:t>
            </w:r>
            <w:r w:rsidRPr="00483A84">
              <w:t>about</w:t>
            </w:r>
            <w:r w:rsidR="00CD2D12">
              <w:t xml:space="preserve"> </w:t>
            </w:r>
            <w:r w:rsidRPr="00483A84">
              <w:t>people</w:t>
            </w:r>
            <w:r w:rsidR="00CD2D12">
              <w:t xml:space="preserve"> </w:t>
            </w:r>
            <w:r w:rsidRPr="00483A84">
              <w:t>–</w:t>
            </w:r>
            <w:r w:rsidR="00CD2D12">
              <w:t xml:space="preserve"> </w:t>
            </w:r>
            <w:r w:rsidRPr="00483A84">
              <w:t>that</w:t>
            </w:r>
            <w:r w:rsidR="00CD2D12">
              <w:t xml:space="preserve"> </w:t>
            </w:r>
            <w:r w:rsidRPr="00483A84">
              <w:t>we</w:t>
            </w:r>
            <w:r w:rsidR="00CD2D12">
              <w:t xml:space="preserve"> </w:t>
            </w:r>
            <w:r w:rsidRPr="00483A84">
              <w:t>achieve</w:t>
            </w:r>
            <w:r w:rsidR="00CD2D12">
              <w:t xml:space="preserve"> </w:t>
            </w:r>
            <w:r w:rsidRPr="00483A84">
              <w:t>more</w:t>
            </w:r>
            <w:r w:rsidR="00CD2D12">
              <w:t xml:space="preserve"> </w:t>
            </w:r>
            <w:r w:rsidRPr="00483A84">
              <w:t>together</w:t>
            </w:r>
            <w:r w:rsidR="00CD2D12">
              <w:t xml:space="preserve"> </w:t>
            </w:r>
            <w:r w:rsidRPr="00483A84">
              <w:t>than</w:t>
            </w:r>
            <w:r w:rsidR="00CD2D12">
              <w:t xml:space="preserve"> </w:t>
            </w:r>
            <w:r w:rsidRPr="00483A84">
              <w:t>by</w:t>
            </w:r>
            <w:r w:rsidR="00CD2D12">
              <w:t xml:space="preserve"> </w:t>
            </w:r>
            <w:r w:rsidRPr="00483A84">
              <w:t>working</w:t>
            </w:r>
            <w:r w:rsidR="00CD2D12">
              <w:t xml:space="preserve"> </w:t>
            </w:r>
            <w:r w:rsidRPr="00483A84">
              <w:t>alone.</w:t>
            </w:r>
            <w:r w:rsidR="00CD2D12">
              <w:t xml:space="preserve"> </w:t>
            </w:r>
            <w:r w:rsidRPr="00483A84">
              <w:t>Put</w:t>
            </w:r>
            <w:r w:rsidR="00CD2D12">
              <w:t xml:space="preserve"> </w:t>
            </w:r>
            <w:r w:rsidRPr="00483A84">
              <w:t>simply,</w:t>
            </w:r>
            <w:r w:rsidR="00CD2D12">
              <w:t xml:space="preserve"> </w:t>
            </w:r>
            <w:r w:rsidRPr="00483A84">
              <w:t>mutuality</w:t>
            </w:r>
            <w:r w:rsidR="00CD2D12">
              <w:t xml:space="preserve"> </w:t>
            </w:r>
            <w:r w:rsidRPr="00483A84">
              <w:t>is</w:t>
            </w:r>
            <w:r w:rsidR="00CD2D12">
              <w:t xml:space="preserve"> </w:t>
            </w:r>
            <w:r w:rsidRPr="00483A84">
              <w:t>a</w:t>
            </w:r>
            <w:r w:rsidR="00CD2D12">
              <w:t xml:space="preserve"> </w:t>
            </w:r>
            <w:r w:rsidRPr="00483A84">
              <w:t>good</w:t>
            </w:r>
            <w:r w:rsidR="00CD2D12">
              <w:t xml:space="preserve"> </w:t>
            </w:r>
            <w:r w:rsidRPr="00483A84">
              <w:t>idea</w:t>
            </w:r>
            <w:r w:rsidR="00CD2D12">
              <w:t xml:space="preserve"> </w:t>
            </w:r>
            <w:r w:rsidRPr="00483A84">
              <w:t>that</w:t>
            </w:r>
            <w:r w:rsidR="00CD2D12">
              <w:t xml:space="preserve"> </w:t>
            </w:r>
            <w:r w:rsidRPr="00483A84">
              <w:t>can</w:t>
            </w:r>
            <w:r w:rsidR="00CD2D12">
              <w:t xml:space="preserve"> </w:t>
            </w:r>
            <w:r w:rsidRPr="00483A84">
              <w:t>deliver</w:t>
            </w:r>
            <w:r w:rsidR="00CD2D12">
              <w:t xml:space="preserve"> </w:t>
            </w:r>
            <w:r w:rsidRPr="00483A84">
              <w:t>trust,</w:t>
            </w:r>
            <w:r w:rsidR="00CD2D12">
              <w:t xml:space="preserve"> </w:t>
            </w:r>
            <w:r w:rsidRPr="00483A84">
              <w:t>confidence</w:t>
            </w:r>
            <w:r w:rsidR="00CD2D12">
              <w:t xml:space="preserve"> </w:t>
            </w:r>
            <w:r w:rsidRPr="00483A84">
              <w:t>and</w:t>
            </w:r>
            <w:r w:rsidR="00CD2D12">
              <w:t xml:space="preserve"> </w:t>
            </w:r>
            <w:r w:rsidRPr="00483A84">
              <w:t>accountability</w:t>
            </w:r>
            <w:r w:rsidR="00CD2D12">
              <w:t xml:space="preserve"> </w:t>
            </w:r>
            <w:r w:rsidRPr="00483A84">
              <w:t>between</w:t>
            </w:r>
            <w:r w:rsidR="00CD2D12">
              <w:t xml:space="preserve"> </w:t>
            </w:r>
            <w:r w:rsidRPr="00483A84">
              <w:t>many</w:t>
            </w:r>
            <w:r w:rsidR="00CD2D12">
              <w:t xml:space="preserve"> </w:t>
            </w:r>
            <w:r w:rsidRPr="00483A84">
              <w:t>institutions</w:t>
            </w:r>
            <w:r w:rsidR="00CD2D12">
              <w:t xml:space="preserve"> </w:t>
            </w:r>
            <w:r w:rsidRPr="00483A84">
              <w:t>and</w:t>
            </w:r>
            <w:r w:rsidR="00CD2D12">
              <w:t xml:space="preserve"> </w:t>
            </w:r>
            <w:r w:rsidRPr="00483A84">
              <w:t>the</w:t>
            </w:r>
            <w:r w:rsidR="00CD2D12">
              <w:t xml:space="preserve"> </w:t>
            </w:r>
            <w:r w:rsidRPr="00483A84">
              <w:t>people</w:t>
            </w:r>
            <w:r w:rsidR="00CD2D12">
              <w:t xml:space="preserve"> </w:t>
            </w:r>
            <w:r w:rsidRPr="00483A84">
              <w:t>they</w:t>
            </w:r>
            <w:r w:rsidR="00CD2D12">
              <w:t xml:space="preserve"> </w:t>
            </w:r>
            <w:r w:rsidRPr="00483A84">
              <w:t>serve”</w:t>
            </w:r>
          </w:p>
          <w:p w14:paraId="5A18E0CA" w14:textId="1E9B2A44" w:rsidR="006B697A" w:rsidRPr="00483A84" w:rsidRDefault="00483A84" w:rsidP="00483A84">
            <w:pPr>
              <w:pStyle w:val="quotename"/>
            </w:pPr>
            <w:r w:rsidRPr="00483A84">
              <w:t>Peter</w:t>
            </w:r>
            <w:r w:rsidR="00CD2D12">
              <w:t xml:space="preserve"> </w:t>
            </w:r>
            <w:r w:rsidRPr="00483A84">
              <w:t>Hunt,</w:t>
            </w:r>
            <w:r w:rsidR="00CD2D12">
              <w:t xml:space="preserve"> </w:t>
            </w:r>
            <w:r w:rsidRPr="00483A84">
              <w:t>Mutuo</w:t>
            </w:r>
            <w:r w:rsidR="00CD2D12">
              <w:t xml:space="preserve"> </w:t>
            </w:r>
            <w:r w:rsidRPr="00483A84">
              <w:t>UK</w:t>
            </w:r>
          </w:p>
        </w:tc>
      </w:tr>
    </w:tbl>
    <w:p w14:paraId="4B85B154" w14:textId="77777777" w:rsidR="00483A84" w:rsidRDefault="00483A84" w:rsidP="004A16D4"/>
    <w:p w14:paraId="6DECE641" w14:textId="61956172" w:rsidR="00BE16B9" w:rsidRDefault="00AD2E9A" w:rsidP="004A16D4">
      <w:r>
        <w:t>In</w:t>
      </w:r>
      <w:r w:rsidR="00CD2D12">
        <w:t xml:space="preserve"> </w:t>
      </w:r>
      <w:r>
        <w:t>Australia</w:t>
      </w:r>
      <w:r w:rsidR="00CD2D12">
        <w:t xml:space="preserve"> </w:t>
      </w:r>
      <w:r>
        <w:t>and</w:t>
      </w:r>
      <w:r w:rsidR="00CD2D12">
        <w:t xml:space="preserve"> </w:t>
      </w:r>
      <w:r>
        <w:t>overseas,</w:t>
      </w:r>
      <w:r w:rsidR="00CD2D12">
        <w:t xml:space="preserve"> </w:t>
      </w:r>
      <w:r>
        <w:t>governments</w:t>
      </w:r>
      <w:r w:rsidR="00CD2D12">
        <w:t xml:space="preserve"> </w:t>
      </w:r>
      <w:r>
        <w:t>and</w:t>
      </w:r>
      <w:r w:rsidR="00CD2D12">
        <w:t xml:space="preserve"> </w:t>
      </w:r>
      <w:r>
        <w:t>citizens</w:t>
      </w:r>
      <w:r w:rsidR="00CD2D12">
        <w:t xml:space="preserve"> </w:t>
      </w:r>
      <w:r>
        <w:t>are</w:t>
      </w:r>
      <w:r w:rsidR="00CD2D12">
        <w:t xml:space="preserve"> </w:t>
      </w:r>
      <w:r>
        <w:t>ques</w:t>
      </w:r>
      <w:r w:rsidR="00BF3AE0">
        <w:t>tioning</w:t>
      </w:r>
      <w:r w:rsidR="00CD2D12">
        <w:t xml:space="preserve"> </w:t>
      </w:r>
      <w:r w:rsidR="00BF3AE0">
        <w:t>the</w:t>
      </w:r>
      <w:r w:rsidR="00CD2D12">
        <w:t xml:space="preserve"> </w:t>
      </w:r>
      <w:r w:rsidR="00BF3AE0">
        <w:t>value</w:t>
      </w:r>
      <w:r w:rsidR="00CD2D12">
        <w:t xml:space="preserve"> </w:t>
      </w:r>
      <w:r w:rsidR="00BF3AE0">
        <w:t>they</w:t>
      </w:r>
      <w:r w:rsidR="00CD2D12">
        <w:t xml:space="preserve"> </w:t>
      </w:r>
      <w:r w:rsidR="00BF3AE0">
        <w:t>get</w:t>
      </w:r>
      <w:r w:rsidR="00CD2D12">
        <w:t xml:space="preserve"> </w:t>
      </w:r>
      <w:r w:rsidR="00BF3AE0">
        <w:t>from</w:t>
      </w:r>
      <w:r w:rsidR="00CD2D12">
        <w:t xml:space="preserve"> </w:t>
      </w:r>
      <w:r>
        <w:t>services</w:t>
      </w:r>
      <w:r w:rsidR="00CD2D12">
        <w:t xml:space="preserve"> </w:t>
      </w:r>
      <w:r w:rsidR="00BF3AE0">
        <w:t>either</w:t>
      </w:r>
      <w:r w:rsidR="00CD2D12">
        <w:t xml:space="preserve"> </w:t>
      </w:r>
      <w:r w:rsidR="00BF3AE0">
        <w:t>provided</w:t>
      </w:r>
      <w:r w:rsidR="00CD2D12">
        <w:t xml:space="preserve"> </w:t>
      </w:r>
      <w:r w:rsidR="00BF3AE0">
        <w:t>directly</w:t>
      </w:r>
      <w:r w:rsidR="00CD2D12">
        <w:t xml:space="preserve"> </w:t>
      </w:r>
      <w:r w:rsidR="00BF3AE0">
        <w:t>by</w:t>
      </w:r>
      <w:r w:rsidR="00CD2D12">
        <w:t xml:space="preserve"> </w:t>
      </w:r>
      <w:r w:rsidR="00BF3AE0">
        <w:t>governments</w:t>
      </w:r>
      <w:r w:rsidR="00CD2D12">
        <w:t xml:space="preserve"> </w:t>
      </w:r>
      <w:r w:rsidR="00BF3AE0">
        <w:t>or</w:t>
      </w:r>
      <w:r w:rsidR="00CD2D12">
        <w:t xml:space="preserve"> </w:t>
      </w:r>
      <w:r w:rsidR="00BF3AE0">
        <w:t>outsourced</w:t>
      </w:r>
      <w:r w:rsidR="00CD2D12">
        <w:t xml:space="preserve"> </w:t>
      </w:r>
      <w:r w:rsidR="00BF3AE0">
        <w:t>to</w:t>
      </w:r>
      <w:r w:rsidR="00CD2D12">
        <w:t xml:space="preserve"> </w:t>
      </w:r>
      <w:r w:rsidR="00BF3AE0">
        <w:t>third</w:t>
      </w:r>
      <w:r w:rsidR="00CD2D12">
        <w:t xml:space="preserve"> </w:t>
      </w:r>
      <w:r w:rsidR="00BF3AE0">
        <w:t>parties</w:t>
      </w:r>
      <w:r w:rsidR="00CD2D12">
        <w:t xml:space="preserve"> </w:t>
      </w:r>
      <w:r w:rsidR="00BF3AE0">
        <w:t>to</w:t>
      </w:r>
      <w:r w:rsidR="00CD2D12">
        <w:t xml:space="preserve"> </w:t>
      </w:r>
      <w:r w:rsidR="00BF3AE0">
        <w:t>provide</w:t>
      </w:r>
      <w:r w:rsidR="004E45DA">
        <w:t xml:space="preserve"> and t</w:t>
      </w:r>
      <w:r w:rsidR="00B735EC">
        <w:t xml:space="preserve">hey </w:t>
      </w:r>
      <w:r w:rsidR="00BF3AE0">
        <w:t>are</w:t>
      </w:r>
      <w:r w:rsidR="00CD2D12">
        <w:t xml:space="preserve"> </w:t>
      </w:r>
      <w:r>
        <w:t>grappling</w:t>
      </w:r>
      <w:r w:rsidR="00CD2D12">
        <w:t xml:space="preserve"> </w:t>
      </w:r>
      <w:r>
        <w:t>with</w:t>
      </w:r>
      <w:r w:rsidR="00CD2D12">
        <w:t xml:space="preserve"> </w:t>
      </w:r>
      <w:r>
        <w:t>how</w:t>
      </w:r>
      <w:r w:rsidR="00CD2D12">
        <w:t xml:space="preserve"> </w:t>
      </w:r>
      <w:r>
        <w:t>to</w:t>
      </w:r>
      <w:r w:rsidR="00CD2D12">
        <w:t xml:space="preserve"> </w:t>
      </w:r>
      <w:r>
        <w:t>improve</w:t>
      </w:r>
      <w:r w:rsidR="00CD2D12">
        <w:t xml:space="preserve"> </w:t>
      </w:r>
      <w:r>
        <w:t>them.</w:t>
      </w:r>
      <w:r w:rsidR="00CD2D12">
        <w:t xml:space="preserve"> </w:t>
      </w:r>
      <w:r w:rsidR="00BF3AE0">
        <w:t>There</w:t>
      </w:r>
      <w:r w:rsidR="00CD2D12">
        <w:t xml:space="preserve"> </w:t>
      </w:r>
      <w:r w:rsidR="00BF3AE0">
        <w:t>have</w:t>
      </w:r>
      <w:r w:rsidR="00CD2D12">
        <w:t xml:space="preserve"> </w:t>
      </w:r>
      <w:r w:rsidR="00BF3AE0">
        <w:t>been</w:t>
      </w:r>
      <w:r w:rsidR="00CD2D12">
        <w:t xml:space="preserve"> </w:t>
      </w:r>
      <w:r w:rsidR="00BF3AE0">
        <w:t>many</w:t>
      </w:r>
      <w:r w:rsidR="00CD2D12">
        <w:t xml:space="preserve"> </w:t>
      </w:r>
      <w:r w:rsidR="00BF3AE0">
        <w:t>waves</w:t>
      </w:r>
      <w:r w:rsidR="00CD2D12">
        <w:t xml:space="preserve"> </w:t>
      </w:r>
      <w:r w:rsidR="00BF3AE0">
        <w:t>of</w:t>
      </w:r>
      <w:r w:rsidR="00CD2D12">
        <w:t xml:space="preserve"> </w:t>
      </w:r>
      <w:r w:rsidR="00BF3AE0">
        <w:t>public</w:t>
      </w:r>
      <w:r w:rsidR="00CD2D12">
        <w:t xml:space="preserve"> </w:t>
      </w:r>
      <w:r w:rsidR="004E45DA">
        <w:t>se</w:t>
      </w:r>
      <w:r w:rsidR="00BF3AE0">
        <w:t>c</w:t>
      </w:r>
      <w:r w:rsidR="004E45DA">
        <w:t>t</w:t>
      </w:r>
      <w:r w:rsidR="00BF3AE0">
        <w:t>or</w:t>
      </w:r>
      <w:r w:rsidR="00CD2D12">
        <w:t xml:space="preserve"> </w:t>
      </w:r>
      <w:r w:rsidR="00BF3AE0">
        <w:t>reforms</w:t>
      </w:r>
      <w:r w:rsidR="00CD2D12">
        <w:t xml:space="preserve"> </w:t>
      </w:r>
      <w:r w:rsidR="00BE16B9">
        <w:t>and</w:t>
      </w:r>
      <w:r w:rsidR="00CD2D12">
        <w:t xml:space="preserve"> </w:t>
      </w:r>
      <w:r w:rsidR="00BE16B9">
        <w:t>despite</w:t>
      </w:r>
      <w:r w:rsidR="00CD2D12">
        <w:t xml:space="preserve"> </w:t>
      </w:r>
      <w:r w:rsidR="00BE16B9">
        <w:t>some</w:t>
      </w:r>
      <w:r w:rsidR="00CD2D12">
        <w:t xml:space="preserve"> </w:t>
      </w:r>
      <w:r w:rsidR="00BE16B9">
        <w:t>improvements,</w:t>
      </w:r>
      <w:r w:rsidR="00CD2D12">
        <w:t xml:space="preserve"> </w:t>
      </w:r>
      <w:r w:rsidR="00BE16B9">
        <w:t>none</w:t>
      </w:r>
      <w:r w:rsidR="00CD2D12">
        <w:t xml:space="preserve"> </w:t>
      </w:r>
      <w:r w:rsidR="00BE16B9">
        <w:t>have</w:t>
      </w:r>
      <w:r w:rsidR="00CD2D12">
        <w:t xml:space="preserve"> </w:t>
      </w:r>
      <w:r w:rsidR="00BE16B9">
        <w:t>really</w:t>
      </w:r>
      <w:r w:rsidR="00CD2D12">
        <w:t xml:space="preserve"> </w:t>
      </w:r>
      <w:r w:rsidR="00BE16B9">
        <w:t>grappled</w:t>
      </w:r>
      <w:r w:rsidR="00CD2D12">
        <w:t xml:space="preserve"> </w:t>
      </w:r>
      <w:r w:rsidR="00BE16B9">
        <w:t>with</w:t>
      </w:r>
      <w:r w:rsidR="00CD2D12">
        <w:t xml:space="preserve"> </w:t>
      </w:r>
      <w:r w:rsidR="00BE16B9">
        <w:t>how</w:t>
      </w:r>
      <w:r w:rsidR="00CD2D12">
        <w:t xml:space="preserve"> </w:t>
      </w:r>
      <w:r w:rsidR="00BE16B9">
        <w:t>to</w:t>
      </w:r>
      <w:r w:rsidR="00CD2D12">
        <w:t xml:space="preserve"> </w:t>
      </w:r>
      <w:r w:rsidR="00BE16B9">
        <w:t>put</w:t>
      </w:r>
      <w:r w:rsidR="00CD2D12">
        <w:t xml:space="preserve"> </w:t>
      </w:r>
      <w:r w:rsidR="00BE16B9">
        <w:t>service</w:t>
      </w:r>
      <w:r w:rsidR="00CD2D12">
        <w:t xml:space="preserve"> </w:t>
      </w:r>
      <w:r w:rsidR="00BE16B9">
        <w:t>users</w:t>
      </w:r>
      <w:r w:rsidR="00CD2D12">
        <w:t xml:space="preserve"> </w:t>
      </w:r>
      <w:r w:rsidR="00BE16B9">
        <w:t>at</w:t>
      </w:r>
      <w:r w:rsidR="00CD2D12">
        <w:t xml:space="preserve"> </w:t>
      </w:r>
      <w:r w:rsidR="00BE16B9">
        <w:t>the</w:t>
      </w:r>
      <w:r w:rsidR="00CD2D12">
        <w:t xml:space="preserve"> </w:t>
      </w:r>
      <w:r w:rsidR="00BE16B9">
        <w:t>centre</w:t>
      </w:r>
      <w:r w:rsidR="00CD2D12">
        <w:t xml:space="preserve"> </w:t>
      </w:r>
      <w:r w:rsidR="00BE16B9">
        <w:t>of</w:t>
      </w:r>
      <w:r w:rsidR="00CD2D12">
        <w:t xml:space="preserve"> </w:t>
      </w:r>
      <w:r w:rsidR="00BE16B9">
        <w:t>the</w:t>
      </w:r>
      <w:r w:rsidR="00CD2D12">
        <w:t xml:space="preserve"> </w:t>
      </w:r>
      <w:r w:rsidR="00BE16B9">
        <w:t>human</w:t>
      </w:r>
      <w:r w:rsidR="00CD2D12">
        <w:t xml:space="preserve"> </w:t>
      </w:r>
      <w:r w:rsidR="00BE16B9">
        <w:t>services</w:t>
      </w:r>
      <w:r w:rsidR="00CD2D12">
        <w:t xml:space="preserve"> </w:t>
      </w:r>
      <w:r w:rsidR="00BE16B9">
        <w:t>they</w:t>
      </w:r>
      <w:r w:rsidR="00CD2D12">
        <w:t xml:space="preserve"> </w:t>
      </w:r>
      <w:r w:rsidR="00BE16B9">
        <w:t>receive</w:t>
      </w:r>
      <w:r w:rsidR="00CD2D12">
        <w:t xml:space="preserve"> </w:t>
      </w:r>
      <w:r w:rsidR="00BE16B9">
        <w:t>by</w:t>
      </w:r>
      <w:r w:rsidR="00CD2D12">
        <w:t xml:space="preserve"> </w:t>
      </w:r>
      <w:r w:rsidR="00BE16B9">
        <w:t>extending</w:t>
      </w:r>
      <w:r w:rsidR="00CD2D12">
        <w:t xml:space="preserve"> </w:t>
      </w:r>
      <w:r w:rsidR="00BE16B9">
        <w:t>to</w:t>
      </w:r>
      <w:r w:rsidR="00CD2D12">
        <w:t xml:space="preserve"> </w:t>
      </w:r>
      <w:r w:rsidR="00BE16B9">
        <w:t>them</w:t>
      </w:r>
      <w:r w:rsidR="00CD2D12">
        <w:t xml:space="preserve"> </w:t>
      </w:r>
      <w:r w:rsidR="00BE16B9">
        <w:t>much</w:t>
      </w:r>
      <w:r w:rsidR="00CD2D12">
        <w:t xml:space="preserve"> </w:t>
      </w:r>
      <w:r w:rsidR="00BE16B9">
        <w:t>greater</w:t>
      </w:r>
      <w:r w:rsidR="00CD2D12">
        <w:t xml:space="preserve"> </w:t>
      </w:r>
      <w:r w:rsidR="00BE16B9">
        <w:t>choice</w:t>
      </w:r>
      <w:r w:rsidR="00CD2D12">
        <w:t xml:space="preserve"> </w:t>
      </w:r>
      <w:r w:rsidR="00BE16B9">
        <w:t>and</w:t>
      </w:r>
      <w:r w:rsidR="00CD2D12">
        <w:t xml:space="preserve"> </w:t>
      </w:r>
      <w:r w:rsidR="00BE16B9">
        <w:t>control.</w:t>
      </w:r>
    </w:p>
    <w:p w14:paraId="02905529" w14:textId="32D42BED" w:rsidR="00BE16B9" w:rsidRDefault="00BE16B9" w:rsidP="00BE16B9">
      <w:r>
        <w:t>As</w:t>
      </w:r>
      <w:r w:rsidR="00CD2D12">
        <w:t xml:space="preserve"> </w:t>
      </w:r>
      <w:r>
        <w:t>the</w:t>
      </w:r>
      <w:r w:rsidR="00CD2D12">
        <w:t xml:space="preserve"> </w:t>
      </w:r>
      <w:r>
        <w:t>Productivity</w:t>
      </w:r>
      <w:r w:rsidR="00CD2D12">
        <w:t xml:space="preserve"> </w:t>
      </w:r>
      <w:r>
        <w:t>Commission</w:t>
      </w:r>
      <w:r w:rsidR="00CD2D12">
        <w:t xml:space="preserve"> </w:t>
      </w:r>
      <w:r>
        <w:t>points</w:t>
      </w:r>
      <w:r w:rsidR="00CD2D12">
        <w:t xml:space="preserve"> </w:t>
      </w:r>
      <w:r>
        <w:t>out,</w:t>
      </w:r>
      <w:r w:rsidR="00CD2D12">
        <w:t xml:space="preserve"> </w:t>
      </w:r>
      <w:r>
        <w:t>human</w:t>
      </w:r>
      <w:r w:rsidR="00CD2D12">
        <w:t xml:space="preserve"> </w:t>
      </w:r>
      <w:r>
        <w:t>services</w:t>
      </w:r>
      <w:r w:rsidR="00CD2D12">
        <w:t xml:space="preserve"> </w:t>
      </w:r>
      <w:r>
        <w:t>are</w:t>
      </w:r>
      <w:r w:rsidR="00CD2D12">
        <w:t xml:space="preserve"> </w:t>
      </w:r>
      <w:r>
        <w:t>a</w:t>
      </w:r>
      <w:r w:rsidR="00CD2D12">
        <w:t xml:space="preserve"> </w:t>
      </w:r>
      <w:r>
        <w:t>significant</w:t>
      </w:r>
      <w:r w:rsidR="00CD2D12">
        <w:t xml:space="preserve"> </w:t>
      </w:r>
      <w:r>
        <w:t>part</w:t>
      </w:r>
      <w:r w:rsidR="00CD2D12">
        <w:t xml:space="preserve"> </w:t>
      </w:r>
      <w:r>
        <w:t>of</w:t>
      </w:r>
      <w:r w:rsidR="00CD2D12">
        <w:t xml:space="preserve"> </w:t>
      </w:r>
      <w:r>
        <w:t>the</w:t>
      </w:r>
      <w:r w:rsidR="00CD2D12">
        <w:t xml:space="preserve"> </w:t>
      </w:r>
      <w:r>
        <w:t>Australian</w:t>
      </w:r>
      <w:r w:rsidR="00CD2D12">
        <w:t xml:space="preserve"> </w:t>
      </w:r>
      <w:r>
        <w:t>economy.</w:t>
      </w:r>
      <w:r w:rsidR="00CD2D12">
        <w:t xml:space="preserve">  </w:t>
      </w:r>
      <w:r>
        <w:t>In</w:t>
      </w:r>
      <w:r w:rsidR="00CD2D12">
        <w:t xml:space="preserve"> </w:t>
      </w:r>
      <w:r>
        <w:t>2013-14,</w:t>
      </w:r>
      <w:r w:rsidR="00CD2D12">
        <w:t xml:space="preserve"> </w:t>
      </w:r>
      <w:r>
        <w:t>the</w:t>
      </w:r>
      <w:r w:rsidR="00CD2D12">
        <w:t xml:space="preserve"> </w:t>
      </w:r>
      <w:r>
        <w:t>combined</w:t>
      </w:r>
      <w:r w:rsidR="00CD2D12">
        <w:t xml:space="preserve"> </w:t>
      </w:r>
      <w:r>
        <w:t>expenditure</w:t>
      </w:r>
      <w:r w:rsidR="00CD2D12">
        <w:t xml:space="preserve"> </w:t>
      </w:r>
      <w:r>
        <w:t>on</w:t>
      </w:r>
      <w:r w:rsidR="00CD2D12">
        <w:t xml:space="preserve"> </w:t>
      </w:r>
      <w:r>
        <w:t>health,</w:t>
      </w:r>
      <w:r w:rsidR="00CD2D12">
        <w:t xml:space="preserve"> </w:t>
      </w:r>
      <w:r>
        <w:t>education,</w:t>
      </w:r>
      <w:r w:rsidR="00CD2D12">
        <w:t xml:space="preserve"> </w:t>
      </w:r>
      <w:r>
        <w:t>aged</w:t>
      </w:r>
      <w:r w:rsidR="00CD2D12">
        <w:t xml:space="preserve"> </w:t>
      </w:r>
      <w:r>
        <w:t>care</w:t>
      </w:r>
      <w:r w:rsidR="00CD2D12">
        <w:t xml:space="preserve"> </w:t>
      </w:r>
      <w:r>
        <w:t>and</w:t>
      </w:r>
      <w:r w:rsidR="00CD2D12">
        <w:t xml:space="preserve"> </w:t>
      </w:r>
      <w:r>
        <w:t>disability</w:t>
      </w:r>
      <w:r w:rsidR="00CD2D12">
        <w:t xml:space="preserve"> </w:t>
      </w:r>
      <w:r>
        <w:t>accounted</w:t>
      </w:r>
      <w:r w:rsidR="00CD2D12">
        <w:t xml:space="preserve"> </w:t>
      </w:r>
      <w:r>
        <w:t>for</w:t>
      </w:r>
      <w:r w:rsidR="00CD2D12">
        <w:t xml:space="preserve"> </w:t>
      </w:r>
      <w:r>
        <w:t>12</w:t>
      </w:r>
      <w:r w:rsidR="00CD2D12">
        <w:t xml:space="preserve"> </w:t>
      </w:r>
      <w:r>
        <w:t>percent</w:t>
      </w:r>
      <w:r w:rsidR="00CD2D12">
        <w:t xml:space="preserve"> </w:t>
      </w:r>
      <w:r>
        <w:t>of</w:t>
      </w:r>
      <w:r w:rsidR="00CD2D12">
        <w:t xml:space="preserve"> </w:t>
      </w:r>
      <w:r>
        <w:t>gross</w:t>
      </w:r>
      <w:r w:rsidR="00CD2D12">
        <w:t xml:space="preserve"> </w:t>
      </w:r>
      <w:r>
        <w:t>domestic</w:t>
      </w:r>
      <w:r w:rsidR="00CD2D12">
        <w:t xml:space="preserve"> </w:t>
      </w:r>
      <w:r>
        <w:t>product.</w:t>
      </w:r>
      <w:r>
        <w:rPr>
          <w:rStyle w:val="FootnoteReference"/>
        </w:rPr>
        <w:footnoteReference w:id="2"/>
      </w:r>
      <w:r w:rsidR="00CD2D12">
        <w:t xml:space="preserve"> </w:t>
      </w:r>
    </w:p>
    <w:p w14:paraId="4266E85B" w14:textId="0425391B" w:rsidR="004506E6" w:rsidRDefault="00AD2E9A" w:rsidP="004A16D4">
      <w:r>
        <w:lastRenderedPageBreak/>
        <w:t>Governments</w:t>
      </w:r>
      <w:r w:rsidR="00CD2D12">
        <w:t xml:space="preserve"> </w:t>
      </w:r>
      <w:r>
        <w:t>have</w:t>
      </w:r>
      <w:r w:rsidR="00CD2D12">
        <w:t xml:space="preserve"> </w:t>
      </w:r>
      <w:r>
        <w:t>increasing</w:t>
      </w:r>
      <w:r w:rsidR="00CD2D12">
        <w:t xml:space="preserve"> </w:t>
      </w:r>
      <w:r>
        <w:t>budgetary</w:t>
      </w:r>
      <w:r w:rsidR="00CD2D12">
        <w:t xml:space="preserve"> </w:t>
      </w:r>
      <w:r>
        <w:t>pressures</w:t>
      </w:r>
      <w:r w:rsidR="00CD2D12">
        <w:t xml:space="preserve"> </w:t>
      </w:r>
      <w:r w:rsidR="00BE16B9">
        <w:t>at</w:t>
      </w:r>
      <w:r w:rsidR="00CD2D12">
        <w:t xml:space="preserve"> </w:t>
      </w:r>
      <w:r w:rsidR="00BE16B9">
        <w:t>a</w:t>
      </w:r>
      <w:r w:rsidR="00CD2D12">
        <w:t xml:space="preserve"> </w:t>
      </w:r>
      <w:r w:rsidR="00BE16B9">
        <w:t>time</w:t>
      </w:r>
      <w:r w:rsidR="00CD2D12">
        <w:t xml:space="preserve"> </w:t>
      </w:r>
      <w:r w:rsidR="00BE16B9">
        <w:t>when</w:t>
      </w:r>
      <w:r w:rsidR="00CD2D12">
        <w:t xml:space="preserve"> </w:t>
      </w:r>
      <w:r w:rsidR="00BE16B9">
        <w:t>community</w:t>
      </w:r>
      <w:r w:rsidR="00CD2D12">
        <w:t xml:space="preserve"> </w:t>
      </w:r>
      <w:r w:rsidR="00BE16B9">
        <w:t>expectations</w:t>
      </w:r>
      <w:r w:rsidR="00CD2D12">
        <w:t xml:space="preserve"> </w:t>
      </w:r>
      <w:r w:rsidR="00BE16B9">
        <w:t>are</w:t>
      </w:r>
      <w:r w:rsidR="00CD2D12">
        <w:t xml:space="preserve"> </w:t>
      </w:r>
      <w:r w:rsidR="00BE16B9">
        <w:t>increasing,</w:t>
      </w:r>
      <w:r w:rsidR="00CD2D12">
        <w:t xml:space="preserve"> </w:t>
      </w:r>
      <w:r w:rsidR="002A6482">
        <w:t xml:space="preserve">technology is disrupting existing business models, </w:t>
      </w:r>
      <w:r w:rsidR="00BE16B9">
        <w:t>the</w:t>
      </w:r>
      <w:r w:rsidR="00CD2D12">
        <w:t xml:space="preserve"> </w:t>
      </w:r>
      <w:r w:rsidR="00BE16B9">
        <w:t>needs</w:t>
      </w:r>
      <w:r w:rsidR="00CD2D12">
        <w:t xml:space="preserve"> </w:t>
      </w:r>
      <w:r w:rsidR="00BE16B9">
        <w:t>of</w:t>
      </w:r>
      <w:r w:rsidR="00CD2D12">
        <w:t xml:space="preserve"> </w:t>
      </w:r>
      <w:r w:rsidR="00BE16B9">
        <w:t>people</w:t>
      </w:r>
      <w:r w:rsidR="00CD2D12">
        <w:t xml:space="preserve"> </w:t>
      </w:r>
      <w:r w:rsidR="00BE16B9">
        <w:t>receiving</w:t>
      </w:r>
      <w:r w:rsidR="00CD2D12">
        <w:t xml:space="preserve"> </w:t>
      </w:r>
      <w:r w:rsidR="00BE16B9">
        <w:t>human</w:t>
      </w:r>
      <w:r w:rsidR="00CD2D12">
        <w:t xml:space="preserve"> </w:t>
      </w:r>
      <w:r w:rsidR="00BE16B9">
        <w:t>services</w:t>
      </w:r>
      <w:r w:rsidR="00CD2D12">
        <w:t xml:space="preserve"> </w:t>
      </w:r>
      <w:r w:rsidR="00BE16B9">
        <w:t>are</w:t>
      </w:r>
      <w:r w:rsidR="00CD2D12">
        <w:t xml:space="preserve"> </w:t>
      </w:r>
      <w:r w:rsidR="00BE16B9">
        <w:t>much</w:t>
      </w:r>
      <w:r w:rsidR="00CD2D12">
        <w:t xml:space="preserve"> </w:t>
      </w:r>
      <w:r w:rsidR="00BE16B9">
        <w:t>more</w:t>
      </w:r>
      <w:r w:rsidR="00CD2D12">
        <w:t xml:space="preserve"> </w:t>
      </w:r>
      <w:r w:rsidR="00BE16B9">
        <w:t>complex</w:t>
      </w:r>
      <w:r w:rsidR="00CD2D12">
        <w:t xml:space="preserve"> </w:t>
      </w:r>
      <w:r w:rsidR="00BE16B9">
        <w:t>crossing</w:t>
      </w:r>
      <w:r w:rsidR="00CD2D12">
        <w:t xml:space="preserve"> </w:t>
      </w:r>
      <w:r w:rsidR="00BE16B9">
        <w:t>a</w:t>
      </w:r>
      <w:r w:rsidR="00CD2D12">
        <w:t xml:space="preserve"> </w:t>
      </w:r>
      <w:r w:rsidR="00BE16B9">
        <w:t>number</w:t>
      </w:r>
      <w:r w:rsidR="00CD2D12">
        <w:t xml:space="preserve"> </w:t>
      </w:r>
      <w:r w:rsidR="00BE16B9">
        <w:t>of</w:t>
      </w:r>
      <w:r w:rsidR="00CD2D12">
        <w:t xml:space="preserve"> </w:t>
      </w:r>
      <w:r w:rsidR="00BE16B9">
        <w:t>government</w:t>
      </w:r>
      <w:r w:rsidR="00CD2D12">
        <w:t xml:space="preserve"> </w:t>
      </w:r>
      <w:r w:rsidR="00BE16B9">
        <w:t>agencies</w:t>
      </w:r>
      <w:r w:rsidR="00CD2D12">
        <w:t xml:space="preserve"> </w:t>
      </w:r>
      <w:r w:rsidR="00BE16B9">
        <w:t>and</w:t>
      </w:r>
      <w:r w:rsidR="00CD2D12">
        <w:t xml:space="preserve"> </w:t>
      </w:r>
      <w:r w:rsidR="00BE16B9">
        <w:t>the</w:t>
      </w:r>
      <w:r w:rsidR="00CD2D12">
        <w:t xml:space="preserve"> </w:t>
      </w:r>
      <w:r w:rsidR="00BE16B9">
        <w:t>population</w:t>
      </w:r>
      <w:r w:rsidR="00CD2D12">
        <w:t xml:space="preserve"> </w:t>
      </w:r>
      <w:r w:rsidR="00BE16B9">
        <w:t>is</w:t>
      </w:r>
      <w:r w:rsidR="00CD2D12">
        <w:t xml:space="preserve"> </w:t>
      </w:r>
      <w:r w:rsidR="00BE16B9">
        <w:t>ageing</w:t>
      </w:r>
      <w:r w:rsidR="002A6482">
        <w:t>.</w:t>
      </w:r>
      <w:r w:rsidR="00CD2D12">
        <w:t xml:space="preserve"> </w:t>
      </w:r>
      <w:r w:rsidR="002A6482">
        <w:t>As these trends interact with each other, it is not hard</w:t>
      </w:r>
      <w:r w:rsidR="00CD2D12">
        <w:t xml:space="preserve"> </w:t>
      </w:r>
      <w:r w:rsidR="00BE16B9">
        <w:t>to</w:t>
      </w:r>
      <w:r w:rsidR="00CD2D12">
        <w:t xml:space="preserve"> </w:t>
      </w:r>
      <w:r w:rsidR="00BE16B9">
        <w:t>build</w:t>
      </w:r>
      <w:r w:rsidR="00CD2D12">
        <w:t xml:space="preserve"> </w:t>
      </w:r>
      <w:r w:rsidR="00BE16B9">
        <w:t>a</w:t>
      </w:r>
      <w:r w:rsidR="00CD2D12">
        <w:t xml:space="preserve"> </w:t>
      </w:r>
      <w:r w:rsidR="00BE16B9">
        <w:t>compelling</w:t>
      </w:r>
      <w:r w:rsidR="00CD2D12">
        <w:t xml:space="preserve"> </w:t>
      </w:r>
      <w:r w:rsidR="00BE16B9">
        <w:t>case</w:t>
      </w:r>
      <w:r w:rsidR="00CD2D12">
        <w:t xml:space="preserve"> </w:t>
      </w:r>
      <w:r w:rsidR="00BE16B9">
        <w:t>for</w:t>
      </w:r>
      <w:r w:rsidR="00CD2D12">
        <w:t xml:space="preserve"> </w:t>
      </w:r>
      <w:r w:rsidR="00BE16B9">
        <w:t>why</w:t>
      </w:r>
      <w:r w:rsidR="00CD2D12">
        <w:t xml:space="preserve"> </w:t>
      </w:r>
      <w:r w:rsidR="004C5050">
        <w:t>it</w:t>
      </w:r>
      <w:r w:rsidR="00CD2D12">
        <w:t xml:space="preserve"> </w:t>
      </w:r>
      <w:r w:rsidR="002A6482">
        <w:t xml:space="preserve">makes </w:t>
      </w:r>
      <w:r w:rsidR="004C5050">
        <w:t>good</w:t>
      </w:r>
      <w:r w:rsidR="00CD2D12">
        <w:t xml:space="preserve"> </w:t>
      </w:r>
      <w:r w:rsidR="004C5050">
        <w:t>sense</w:t>
      </w:r>
      <w:r w:rsidR="00CD2D12">
        <w:t xml:space="preserve"> </w:t>
      </w:r>
      <w:r w:rsidR="004C5050">
        <w:t>to</w:t>
      </w:r>
      <w:r w:rsidR="00CD2D12">
        <w:t xml:space="preserve"> </w:t>
      </w:r>
      <w:r w:rsidR="002A6482">
        <w:t xml:space="preserve">have </w:t>
      </w:r>
      <w:r w:rsidR="00BE16B9">
        <w:t>a</w:t>
      </w:r>
      <w:r w:rsidR="00CD2D12">
        <w:t xml:space="preserve"> </w:t>
      </w:r>
      <w:r w:rsidR="00BE16B9">
        <w:t>fundamental</w:t>
      </w:r>
      <w:r w:rsidR="00CD2D12">
        <w:t xml:space="preserve"> </w:t>
      </w:r>
      <w:r w:rsidR="00BE16B9">
        <w:t>re-think</w:t>
      </w:r>
      <w:r w:rsidR="00CD2D12">
        <w:t xml:space="preserve"> </w:t>
      </w:r>
      <w:r w:rsidR="002A6482">
        <w:t>of</w:t>
      </w:r>
      <w:r w:rsidR="00CD2D12">
        <w:t xml:space="preserve"> </w:t>
      </w:r>
      <w:r w:rsidR="004C5050">
        <w:t>human</w:t>
      </w:r>
      <w:r w:rsidR="00CD2D12">
        <w:t xml:space="preserve"> </w:t>
      </w:r>
      <w:r w:rsidR="004C5050">
        <w:t>services</w:t>
      </w:r>
      <w:r w:rsidR="00CD2D12">
        <w:t xml:space="preserve"> </w:t>
      </w:r>
      <w:r w:rsidR="00BE16B9">
        <w:t>and</w:t>
      </w:r>
      <w:r w:rsidR="00CD2D12">
        <w:t xml:space="preserve"> </w:t>
      </w:r>
      <w:r w:rsidR="00BE16B9">
        <w:t>how</w:t>
      </w:r>
      <w:r w:rsidR="00CD2D12">
        <w:t xml:space="preserve"> </w:t>
      </w:r>
      <w:r w:rsidR="00BE16B9">
        <w:t>they</w:t>
      </w:r>
      <w:r w:rsidR="00CD2D12">
        <w:t xml:space="preserve"> </w:t>
      </w:r>
      <w:r w:rsidR="00BE16B9">
        <w:t>can</w:t>
      </w:r>
      <w:r w:rsidR="00CD2D12">
        <w:t xml:space="preserve"> </w:t>
      </w:r>
      <w:r w:rsidR="00BE16B9">
        <w:t>be</w:t>
      </w:r>
      <w:r w:rsidR="00CD2D12">
        <w:t xml:space="preserve"> </w:t>
      </w:r>
      <w:r w:rsidR="00BE16B9">
        <w:t>improved.</w:t>
      </w:r>
      <w:r w:rsidR="00CD2D12">
        <w:t xml:space="preserve"> </w:t>
      </w:r>
    </w:p>
    <w:p w14:paraId="0CFF7138" w14:textId="77777777" w:rsidR="008C460F" w:rsidRDefault="00C67F4D" w:rsidP="004C5050">
      <w:r>
        <w:t>There</w:t>
      </w:r>
      <w:r w:rsidR="00CD2D12">
        <w:t xml:space="preserve"> </w:t>
      </w:r>
      <w:r>
        <w:t>is</w:t>
      </w:r>
      <w:r w:rsidR="00CD2D12">
        <w:t xml:space="preserve"> </w:t>
      </w:r>
      <w:r>
        <w:t>a</w:t>
      </w:r>
      <w:r w:rsidR="00CD2D12">
        <w:t xml:space="preserve"> </w:t>
      </w:r>
      <w:r w:rsidR="00F01873">
        <w:t>need</w:t>
      </w:r>
      <w:r w:rsidR="00CD2D12">
        <w:t xml:space="preserve"> </w:t>
      </w:r>
      <w:r w:rsidR="00F01873">
        <w:t>to</w:t>
      </w:r>
      <w:r w:rsidR="00CD2D12">
        <w:t xml:space="preserve"> </w:t>
      </w:r>
      <w:r w:rsidR="00F01873">
        <w:t>radically</w:t>
      </w:r>
      <w:r w:rsidR="00CD2D12">
        <w:t xml:space="preserve"> </w:t>
      </w:r>
      <w:r w:rsidR="00F01873">
        <w:t>reconfigure</w:t>
      </w:r>
      <w:r w:rsidR="00CD2D12">
        <w:t xml:space="preserve"> </w:t>
      </w:r>
      <w:r w:rsidR="00F01873">
        <w:t>human</w:t>
      </w:r>
      <w:r w:rsidR="00CD2D12">
        <w:t xml:space="preserve"> </w:t>
      </w:r>
      <w:r w:rsidR="00F01873">
        <w:t>services</w:t>
      </w:r>
      <w:r w:rsidR="00CD2D12">
        <w:t xml:space="preserve"> </w:t>
      </w:r>
      <w:r w:rsidR="004C5050">
        <w:t>with</w:t>
      </w:r>
      <w:r w:rsidR="00CD2D12">
        <w:t xml:space="preserve"> </w:t>
      </w:r>
      <w:r w:rsidR="004C5050">
        <w:t>a</w:t>
      </w:r>
      <w:r w:rsidR="00CD2D12">
        <w:t xml:space="preserve"> </w:t>
      </w:r>
      <w:r w:rsidR="004C5050">
        <w:t>f</w:t>
      </w:r>
      <w:r w:rsidR="00FF2002">
        <w:t>ocu</w:t>
      </w:r>
      <w:r w:rsidR="0069172F">
        <w:t>s</w:t>
      </w:r>
      <w:r w:rsidR="00CD2D12">
        <w:t xml:space="preserve"> </w:t>
      </w:r>
      <w:r w:rsidR="0069172F">
        <w:t>on</w:t>
      </w:r>
      <w:r w:rsidR="00CD2D12">
        <w:t xml:space="preserve"> </w:t>
      </w:r>
      <w:r w:rsidR="0069172F">
        <w:t>the</w:t>
      </w:r>
      <w:r w:rsidR="00CD2D12">
        <w:t xml:space="preserve"> </w:t>
      </w:r>
      <w:r w:rsidR="0069172F">
        <w:t>people</w:t>
      </w:r>
      <w:r w:rsidR="00CD2D12">
        <w:t xml:space="preserve"> </w:t>
      </w:r>
      <w:r w:rsidR="0069172F">
        <w:t>who</w:t>
      </w:r>
      <w:r w:rsidR="00CD2D12">
        <w:t xml:space="preserve"> </w:t>
      </w:r>
      <w:r w:rsidR="0069172F">
        <w:t>use</w:t>
      </w:r>
      <w:r w:rsidR="00CD2D12">
        <w:t xml:space="preserve"> </w:t>
      </w:r>
      <w:r w:rsidR="0069172F">
        <w:t>these</w:t>
      </w:r>
      <w:r w:rsidR="00CD2D12">
        <w:t xml:space="preserve"> </w:t>
      </w:r>
      <w:r w:rsidR="0069172F">
        <w:t>services</w:t>
      </w:r>
      <w:r w:rsidR="00FF2002">
        <w:t>,</w:t>
      </w:r>
      <w:r w:rsidR="00CD2D12">
        <w:t xml:space="preserve"> </w:t>
      </w:r>
      <w:r w:rsidR="004C5050">
        <w:t>connecting</w:t>
      </w:r>
      <w:r w:rsidR="00CD2D12">
        <w:t xml:space="preserve"> </w:t>
      </w:r>
      <w:r w:rsidR="004C5050">
        <w:t>them</w:t>
      </w:r>
      <w:r w:rsidR="00CD2D12">
        <w:t xml:space="preserve"> </w:t>
      </w:r>
      <w:r w:rsidR="004C5050">
        <w:t>as</w:t>
      </w:r>
      <w:r w:rsidR="00CD2D12">
        <w:t xml:space="preserve"> </w:t>
      </w:r>
      <w:r w:rsidR="004C5050">
        <w:t>closely</w:t>
      </w:r>
      <w:r w:rsidR="00CD2D12">
        <w:t xml:space="preserve"> </w:t>
      </w:r>
      <w:r w:rsidR="004C5050">
        <w:t>as</w:t>
      </w:r>
      <w:r w:rsidR="00CD2D12">
        <w:t xml:space="preserve"> </w:t>
      </w:r>
      <w:r w:rsidR="004C5050">
        <w:t>possible</w:t>
      </w:r>
      <w:r w:rsidR="00CD2D12">
        <w:t xml:space="preserve"> </w:t>
      </w:r>
      <w:r w:rsidR="004C5050">
        <w:t>to</w:t>
      </w:r>
      <w:r w:rsidR="00CD2D12">
        <w:t xml:space="preserve"> </w:t>
      </w:r>
      <w:r w:rsidR="004C5050">
        <w:t>the</w:t>
      </w:r>
      <w:r w:rsidR="00197146">
        <w:t>ir</w:t>
      </w:r>
      <w:r w:rsidR="00CD2D12">
        <w:t xml:space="preserve"> </w:t>
      </w:r>
      <w:r w:rsidR="00197146">
        <w:t>local</w:t>
      </w:r>
      <w:r w:rsidR="00CD2D12">
        <w:t xml:space="preserve"> </w:t>
      </w:r>
      <w:r w:rsidR="004C5050">
        <w:t>communities</w:t>
      </w:r>
      <w:r w:rsidR="002A6482">
        <w:t xml:space="preserve">. We need to enable stronger citizen engagement and strive for the users of human services to be more </w:t>
      </w:r>
      <w:r w:rsidR="00FF2002">
        <w:t>economically</w:t>
      </w:r>
      <w:r w:rsidR="00CD2D12">
        <w:t xml:space="preserve"> </w:t>
      </w:r>
      <w:r w:rsidR="00FF2002">
        <w:t>engaged</w:t>
      </w:r>
      <w:r w:rsidR="00CD2D12">
        <w:t xml:space="preserve"> </w:t>
      </w:r>
      <w:r w:rsidR="00FF2002">
        <w:t>in</w:t>
      </w:r>
      <w:r w:rsidR="00CD2D12">
        <w:t xml:space="preserve"> </w:t>
      </w:r>
      <w:r w:rsidR="00FF2002">
        <w:t>the</w:t>
      </w:r>
      <w:r w:rsidR="00CD2D12">
        <w:t xml:space="preserve"> </w:t>
      </w:r>
      <w:r w:rsidR="00FF2002">
        <w:t>services</w:t>
      </w:r>
      <w:r w:rsidR="00CD2D12">
        <w:t xml:space="preserve"> </w:t>
      </w:r>
      <w:r w:rsidR="00FF2002">
        <w:t>they</w:t>
      </w:r>
      <w:r w:rsidR="00CD2D12">
        <w:t xml:space="preserve"> </w:t>
      </w:r>
      <w:r w:rsidR="002A6482">
        <w:t>use because this is how they will be able to have more choice and control.</w:t>
      </w:r>
      <w:r w:rsidR="00CD2D12">
        <w:t xml:space="preserve">  </w:t>
      </w:r>
      <w:r w:rsidR="002A6482">
        <w:t xml:space="preserve">For this to occur, </w:t>
      </w:r>
      <w:r>
        <w:t>a</w:t>
      </w:r>
      <w:r w:rsidR="00CD2D12">
        <w:t xml:space="preserve"> </w:t>
      </w:r>
      <w:r>
        <w:t>fundamental</w:t>
      </w:r>
      <w:r w:rsidR="00CD2D12">
        <w:t xml:space="preserve"> </w:t>
      </w:r>
      <w:r>
        <w:t>culture</w:t>
      </w:r>
      <w:r w:rsidR="00CD2D12">
        <w:t xml:space="preserve"> </w:t>
      </w:r>
      <w:r>
        <w:t>change</w:t>
      </w:r>
      <w:r w:rsidR="002A6482">
        <w:t xml:space="preserve"> is required. We need to create </w:t>
      </w:r>
      <w:r>
        <w:t>a</w:t>
      </w:r>
      <w:r w:rsidR="00CD2D12">
        <w:t xml:space="preserve"> </w:t>
      </w:r>
      <w:r>
        <w:t>new</w:t>
      </w:r>
      <w:r w:rsidR="00CD2D12">
        <w:t xml:space="preserve"> </w:t>
      </w:r>
      <w:r>
        <w:t>relationship</w:t>
      </w:r>
      <w:r w:rsidR="00CD2D12">
        <w:t xml:space="preserve"> </w:t>
      </w:r>
      <w:r>
        <w:t>between</w:t>
      </w:r>
      <w:r w:rsidR="00CD2D12">
        <w:t xml:space="preserve"> </w:t>
      </w:r>
      <w:r>
        <w:t>citizens</w:t>
      </w:r>
      <w:r w:rsidR="00CD2D12">
        <w:t xml:space="preserve"> </w:t>
      </w:r>
      <w:r>
        <w:t>and</w:t>
      </w:r>
      <w:r w:rsidR="00CD2D12">
        <w:t xml:space="preserve"> </w:t>
      </w:r>
      <w:r>
        <w:t>the</w:t>
      </w:r>
      <w:r w:rsidR="00CD2D12">
        <w:t xml:space="preserve"> </w:t>
      </w:r>
      <w:r w:rsidR="002A6482">
        <w:t>state in how human services are delivered.</w:t>
      </w:r>
      <w:r w:rsidR="00CD2D12">
        <w:t xml:space="preserve"> </w:t>
      </w:r>
      <w:r w:rsidR="002A6482">
        <w:t xml:space="preserve">This has to be </w:t>
      </w:r>
      <w:r w:rsidR="000D4F73">
        <w:t>based</w:t>
      </w:r>
      <w:r w:rsidR="00CD2D12">
        <w:t xml:space="preserve"> </w:t>
      </w:r>
      <w:r w:rsidR="000D4F73">
        <w:t>on</w:t>
      </w:r>
      <w:r w:rsidR="00CD2D12">
        <w:t xml:space="preserve"> </w:t>
      </w:r>
      <w:r w:rsidR="000D4F73">
        <w:t>enabling</w:t>
      </w:r>
      <w:r w:rsidR="00CD2D12">
        <w:t xml:space="preserve"> </w:t>
      </w:r>
      <w:r w:rsidR="002A6482">
        <w:t>that</w:t>
      </w:r>
      <w:r w:rsidR="00CD2D12">
        <w:t xml:space="preserve"> </w:t>
      </w:r>
      <w:r w:rsidR="000D4F73">
        <w:t>very</w:t>
      </w:r>
      <w:r w:rsidR="00CD2D12">
        <w:t xml:space="preserve"> </w:t>
      </w:r>
      <w:r w:rsidR="000D4F73">
        <w:t>natural</w:t>
      </w:r>
      <w:r w:rsidR="00CD2D12">
        <w:t xml:space="preserve"> </w:t>
      </w:r>
      <w:r w:rsidR="000D4F73">
        <w:t>instinct</w:t>
      </w:r>
      <w:r w:rsidR="00CD2D12">
        <w:t xml:space="preserve"> </w:t>
      </w:r>
      <w:r w:rsidR="000D4F73">
        <w:t>people</w:t>
      </w:r>
      <w:r w:rsidR="00CD2D12">
        <w:t xml:space="preserve"> </w:t>
      </w:r>
      <w:r w:rsidR="000D4F73">
        <w:t>have,</w:t>
      </w:r>
      <w:r w:rsidR="00CD2D12">
        <w:t xml:space="preserve"> </w:t>
      </w:r>
      <w:r w:rsidR="000D4F73">
        <w:t>namely</w:t>
      </w:r>
      <w:r w:rsidR="00CD2D12">
        <w:t xml:space="preserve"> </w:t>
      </w:r>
      <w:r w:rsidR="000D4F73">
        <w:t>self-help</w:t>
      </w:r>
      <w:r w:rsidR="00CD2D12">
        <w:t xml:space="preserve"> </w:t>
      </w:r>
      <w:r w:rsidR="000D4F73">
        <w:t>and</w:t>
      </w:r>
      <w:r w:rsidR="00CD2D12">
        <w:t xml:space="preserve"> </w:t>
      </w:r>
      <w:r w:rsidR="000D4F73">
        <w:t>collaboration</w:t>
      </w:r>
      <w:r w:rsidR="00CD2D12">
        <w:t xml:space="preserve"> </w:t>
      </w:r>
      <w:r w:rsidR="000D4F73">
        <w:t>with</w:t>
      </w:r>
      <w:r w:rsidR="00CD2D12">
        <w:t xml:space="preserve"> </w:t>
      </w:r>
      <w:r w:rsidR="000D4F73">
        <w:t>others</w:t>
      </w:r>
      <w:r w:rsidR="00CD2D12">
        <w:t xml:space="preserve"> </w:t>
      </w:r>
      <w:r w:rsidR="000D4F73">
        <w:t>in</w:t>
      </w:r>
      <w:r w:rsidR="00CD2D12">
        <w:t xml:space="preserve"> </w:t>
      </w:r>
      <w:r w:rsidR="002A6482">
        <w:t>communities to emerge</w:t>
      </w:r>
      <w:r w:rsidR="008C460F">
        <w:t xml:space="preserve">, </w:t>
      </w:r>
      <w:r w:rsidR="000D4F73">
        <w:t>underpinned</w:t>
      </w:r>
      <w:r w:rsidR="00CD2D12">
        <w:t xml:space="preserve"> </w:t>
      </w:r>
      <w:r w:rsidR="000D4F73">
        <w:t>by</w:t>
      </w:r>
      <w:r w:rsidR="00CD2D12">
        <w:t xml:space="preserve"> </w:t>
      </w:r>
      <w:r w:rsidR="000D4F73">
        <w:t>the</w:t>
      </w:r>
      <w:r w:rsidR="00CD2D12">
        <w:t xml:space="preserve"> </w:t>
      </w:r>
      <w:r w:rsidR="000D4F73">
        <w:t>security</w:t>
      </w:r>
      <w:r w:rsidR="00CD2D12">
        <w:t xml:space="preserve"> </w:t>
      </w:r>
      <w:r w:rsidR="008C460F">
        <w:t>o</w:t>
      </w:r>
      <w:r w:rsidR="000D4F73">
        <w:t>f</w:t>
      </w:r>
      <w:r w:rsidR="008C460F">
        <w:t xml:space="preserve"> a f</w:t>
      </w:r>
      <w:r w:rsidR="000D4F73">
        <w:t>air</w:t>
      </w:r>
      <w:r w:rsidR="00CD2D12">
        <w:t xml:space="preserve"> </w:t>
      </w:r>
      <w:r w:rsidR="000D4F73">
        <w:t>safety</w:t>
      </w:r>
      <w:r w:rsidR="00CD2D12">
        <w:t xml:space="preserve"> </w:t>
      </w:r>
      <w:r w:rsidR="000D4F73">
        <w:t>net.</w:t>
      </w:r>
      <w:r w:rsidR="00CD2D12">
        <w:t xml:space="preserve"> </w:t>
      </w:r>
    </w:p>
    <w:p w14:paraId="40BF52B5" w14:textId="09E8F66C" w:rsidR="00364771" w:rsidRDefault="00730AC4" w:rsidP="004C5050">
      <w:r>
        <w:t>This</w:t>
      </w:r>
      <w:r w:rsidR="00CD2D12">
        <w:t xml:space="preserve"> </w:t>
      </w:r>
      <w:r w:rsidR="008C460F">
        <w:t xml:space="preserve">is a </w:t>
      </w:r>
      <w:r>
        <w:t>mutual</w:t>
      </w:r>
      <w:r w:rsidR="00CD2D12">
        <w:t xml:space="preserve"> </w:t>
      </w:r>
      <w:r>
        <w:t>relationship</w:t>
      </w:r>
      <w:r w:rsidR="00CD2D12">
        <w:t xml:space="preserve"> </w:t>
      </w:r>
      <w:r w:rsidR="008C460F">
        <w:t xml:space="preserve">and it can be used to </w:t>
      </w:r>
      <w:r w:rsidR="00C67F4D">
        <w:t>support</w:t>
      </w:r>
      <w:r w:rsidR="00CD2D12">
        <w:t xml:space="preserve"> </w:t>
      </w:r>
      <w:r w:rsidR="00C67F4D">
        <w:t>different</w:t>
      </w:r>
      <w:r w:rsidR="00CD2D12">
        <w:t xml:space="preserve"> </w:t>
      </w:r>
      <w:r w:rsidR="00C67F4D">
        <w:t>citizen</w:t>
      </w:r>
      <w:r w:rsidR="00CD2D12">
        <w:t xml:space="preserve"> </w:t>
      </w:r>
      <w:r w:rsidR="00C67F4D">
        <w:t>behaviours</w:t>
      </w:r>
      <w:r w:rsidR="00CD2D12">
        <w:t xml:space="preserve"> </w:t>
      </w:r>
      <w:r w:rsidR="008C460F">
        <w:t xml:space="preserve">that are more </w:t>
      </w:r>
      <w:r w:rsidR="00C67F4D">
        <w:t>likely</w:t>
      </w:r>
      <w:r w:rsidR="008C460F">
        <w:t xml:space="preserve"> than other organisation forms</w:t>
      </w:r>
      <w:r w:rsidR="00CD2D12">
        <w:t xml:space="preserve"> </w:t>
      </w:r>
      <w:r w:rsidR="00C67F4D">
        <w:t>to</w:t>
      </w:r>
      <w:r w:rsidR="00CD2D12">
        <w:t xml:space="preserve"> </w:t>
      </w:r>
      <w:r w:rsidR="008C460F">
        <w:t xml:space="preserve">be sustainable. </w:t>
      </w:r>
      <w:r w:rsidR="00146182">
        <w:t>This</w:t>
      </w:r>
      <w:r w:rsidR="00CD2D12">
        <w:t xml:space="preserve"> </w:t>
      </w:r>
      <w:r w:rsidR="00146182">
        <w:t>need</w:t>
      </w:r>
      <w:r w:rsidR="00CD2D12">
        <w:t xml:space="preserve"> </w:t>
      </w:r>
      <w:r w:rsidR="00146182">
        <w:t>is</w:t>
      </w:r>
      <w:r w:rsidR="00CD2D12">
        <w:t xml:space="preserve"> </w:t>
      </w:r>
      <w:r w:rsidR="00146182">
        <w:t>not</w:t>
      </w:r>
      <w:r w:rsidR="00CD2D12">
        <w:t xml:space="preserve"> </w:t>
      </w:r>
      <w:r w:rsidR="00146182">
        <w:t>only</w:t>
      </w:r>
      <w:r w:rsidR="00CD2D12">
        <w:t xml:space="preserve"> </w:t>
      </w:r>
      <w:r w:rsidR="00146182">
        <w:t>driven</w:t>
      </w:r>
      <w:r w:rsidR="00CD2D12">
        <w:t xml:space="preserve"> </w:t>
      </w:r>
      <w:r w:rsidR="00146182">
        <w:t>by</w:t>
      </w:r>
      <w:r w:rsidR="00CD2D12">
        <w:t xml:space="preserve"> </w:t>
      </w:r>
      <w:r w:rsidR="00146182">
        <w:t>the</w:t>
      </w:r>
      <w:r w:rsidR="00CD2D12">
        <w:t xml:space="preserve"> </w:t>
      </w:r>
      <w:r w:rsidR="00146182">
        <w:t>demand</w:t>
      </w:r>
      <w:r w:rsidR="00CD2D12">
        <w:t xml:space="preserve"> </w:t>
      </w:r>
      <w:r w:rsidR="00E73081">
        <w:t>for</w:t>
      </w:r>
      <w:r w:rsidR="00CD2D12">
        <w:t xml:space="preserve"> </w:t>
      </w:r>
      <w:r w:rsidR="00E73081">
        <w:t>increased</w:t>
      </w:r>
      <w:r w:rsidR="00CD2D12">
        <w:t xml:space="preserve"> </w:t>
      </w:r>
      <w:r w:rsidR="00E73081">
        <w:t>consumer</w:t>
      </w:r>
      <w:r w:rsidR="00CD2D12">
        <w:t xml:space="preserve"> </w:t>
      </w:r>
      <w:r w:rsidR="00E73081">
        <w:t>choice</w:t>
      </w:r>
      <w:r w:rsidR="00CD2D12">
        <w:t xml:space="preserve"> </w:t>
      </w:r>
      <w:r w:rsidR="00E73081">
        <w:t>and</w:t>
      </w:r>
      <w:r w:rsidR="00CD2D12">
        <w:t xml:space="preserve"> </w:t>
      </w:r>
      <w:r w:rsidR="00E73081">
        <w:t>control</w:t>
      </w:r>
      <w:r w:rsidR="00CD2D12">
        <w:t xml:space="preserve"> </w:t>
      </w:r>
      <w:r w:rsidR="00E73081">
        <w:t>of</w:t>
      </w:r>
      <w:r w:rsidR="00CD2D12">
        <w:t xml:space="preserve"> </w:t>
      </w:r>
      <w:r w:rsidR="00E73081">
        <w:t>the</w:t>
      </w:r>
      <w:r w:rsidR="00CD2D12">
        <w:t xml:space="preserve"> </w:t>
      </w:r>
      <w:r w:rsidR="00E73081">
        <w:t>services</w:t>
      </w:r>
      <w:r w:rsidR="00CD2D12">
        <w:t xml:space="preserve"> </w:t>
      </w:r>
      <w:r w:rsidR="00E73081">
        <w:t>they</w:t>
      </w:r>
      <w:r w:rsidR="00CD2D12">
        <w:t xml:space="preserve"> </w:t>
      </w:r>
      <w:r w:rsidR="00E73081">
        <w:t>use</w:t>
      </w:r>
      <w:r w:rsidR="00146182">
        <w:t>,</w:t>
      </w:r>
      <w:r w:rsidR="00CD2D12">
        <w:t xml:space="preserve"> </w:t>
      </w:r>
      <w:r w:rsidR="00146182">
        <w:t>but</w:t>
      </w:r>
      <w:r w:rsidR="00CD2D12">
        <w:t xml:space="preserve"> </w:t>
      </w:r>
      <w:r w:rsidR="00146182">
        <w:t>by</w:t>
      </w:r>
      <w:r w:rsidR="00CD2D12">
        <w:t xml:space="preserve"> </w:t>
      </w:r>
      <w:r w:rsidR="00146182">
        <w:t>the</w:t>
      </w:r>
      <w:r w:rsidR="00CD2D12">
        <w:t xml:space="preserve"> </w:t>
      </w:r>
      <w:r w:rsidR="00146182">
        <w:t>need</w:t>
      </w:r>
      <w:r w:rsidR="00CD2D12">
        <w:t xml:space="preserve"> </w:t>
      </w:r>
      <w:r w:rsidR="00146182">
        <w:t>to</w:t>
      </w:r>
      <w:r w:rsidR="00CD2D12">
        <w:t xml:space="preserve"> </w:t>
      </w:r>
      <w:r w:rsidR="00146182">
        <w:t>find</w:t>
      </w:r>
      <w:r w:rsidR="00CD2D12">
        <w:t xml:space="preserve"> </w:t>
      </w:r>
      <w:r w:rsidR="00146182">
        <w:t>cost</w:t>
      </w:r>
      <w:r w:rsidR="00CD2D12">
        <w:t xml:space="preserve"> </w:t>
      </w:r>
      <w:r w:rsidR="00146182">
        <w:t>efficienc</w:t>
      </w:r>
      <w:r w:rsidR="00C76DC2">
        <w:t>ies</w:t>
      </w:r>
      <w:r w:rsidR="00CD2D12">
        <w:t xml:space="preserve"> </w:t>
      </w:r>
      <w:r w:rsidR="00C76DC2">
        <w:t>and</w:t>
      </w:r>
      <w:r w:rsidR="00CD2D12">
        <w:t xml:space="preserve"> </w:t>
      </w:r>
      <w:r w:rsidR="00C76DC2">
        <w:t>productivity</w:t>
      </w:r>
      <w:r w:rsidR="00CD2D12">
        <w:t xml:space="preserve"> </w:t>
      </w:r>
      <w:r w:rsidR="00511AB0">
        <w:t>improvements</w:t>
      </w:r>
      <w:r w:rsidR="00C76DC2">
        <w:t>.</w:t>
      </w:r>
    </w:p>
    <w:p w14:paraId="7AE0A88E" w14:textId="444D4B35" w:rsidR="00804F63" w:rsidRDefault="00730AC4" w:rsidP="004C5050">
      <w:r>
        <w:t>The</w:t>
      </w:r>
      <w:r w:rsidR="00CD2D12">
        <w:t xml:space="preserve"> </w:t>
      </w:r>
      <w:r>
        <w:t>lessons</w:t>
      </w:r>
      <w:r w:rsidR="00CD2D12">
        <w:t xml:space="preserve"> </w:t>
      </w:r>
      <w:r>
        <w:t>learned</w:t>
      </w:r>
      <w:r w:rsidR="00CD2D12">
        <w:t xml:space="preserve"> </w:t>
      </w:r>
      <w:r>
        <w:t>from</w:t>
      </w:r>
      <w:r w:rsidR="00CD2D12">
        <w:t xml:space="preserve"> </w:t>
      </w:r>
      <w:r>
        <w:t>public</w:t>
      </w:r>
      <w:r w:rsidR="00CD2D12">
        <w:t xml:space="preserve"> </w:t>
      </w:r>
      <w:r>
        <w:t>service</w:t>
      </w:r>
      <w:r w:rsidR="00CD2D12">
        <w:t xml:space="preserve"> </w:t>
      </w:r>
      <w:r>
        <w:t>reforms</w:t>
      </w:r>
      <w:r w:rsidR="00CD2D12">
        <w:t xml:space="preserve"> </w:t>
      </w:r>
      <w:r>
        <w:t>that</w:t>
      </w:r>
      <w:r w:rsidR="00CD2D12">
        <w:t xml:space="preserve"> </w:t>
      </w:r>
      <w:r>
        <w:t>have</w:t>
      </w:r>
      <w:r w:rsidR="00CD2D12">
        <w:t xml:space="preserve"> </w:t>
      </w:r>
      <w:r>
        <w:t>preceded</w:t>
      </w:r>
      <w:r w:rsidR="00CD2D12">
        <w:t xml:space="preserve"> </w:t>
      </w:r>
      <w:r>
        <w:t>this</w:t>
      </w:r>
      <w:r w:rsidR="00CD2D12">
        <w:t xml:space="preserve"> </w:t>
      </w:r>
      <w:r>
        <w:t>review</w:t>
      </w:r>
      <w:r w:rsidR="00CD2D12">
        <w:t xml:space="preserve"> </w:t>
      </w:r>
      <w:r>
        <w:t>tell</w:t>
      </w:r>
      <w:r w:rsidR="00CD2D12">
        <w:t xml:space="preserve"> </w:t>
      </w:r>
      <w:r>
        <w:t>us</w:t>
      </w:r>
      <w:r w:rsidR="00CD2D12">
        <w:t xml:space="preserve"> </w:t>
      </w:r>
      <w:r>
        <w:t>that</w:t>
      </w:r>
      <w:r w:rsidR="00CD2D12">
        <w:t xml:space="preserve"> </w:t>
      </w:r>
      <w:r>
        <w:t>governments</w:t>
      </w:r>
      <w:r w:rsidR="00CD2D12">
        <w:t xml:space="preserve"> </w:t>
      </w:r>
      <w:r>
        <w:t>don’t</w:t>
      </w:r>
      <w:r w:rsidR="00CD2D12">
        <w:t xml:space="preserve"> </w:t>
      </w:r>
      <w:r>
        <w:t>have</w:t>
      </w:r>
      <w:r w:rsidR="00CD2D12">
        <w:t xml:space="preserve"> </w:t>
      </w:r>
      <w:r>
        <w:t>a</w:t>
      </w:r>
      <w:r w:rsidR="00CD2D12">
        <w:t xml:space="preserve"> </w:t>
      </w:r>
      <w:r>
        <w:t>monopoly</w:t>
      </w:r>
      <w:r w:rsidR="00CD2D12">
        <w:t xml:space="preserve"> </w:t>
      </w:r>
      <w:r>
        <w:t>on</w:t>
      </w:r>
      <w:r w:rsidR="00CD2D12">
        <w:t xml:space="preserve"> </w:t>
      </w:r>
      <w:r>
        <w:t>problem</w:t>
      </w:r>
      <w:r w:rsidR="00CD2D12">
        <w:t xml:space="preserve"> </w:t>
      </w:r>
      <w:r>
        <w:t>solving</w:t>
      </w:r>
      <w:r w:rsidR="00CD2D12">
        <w:t xml:space="preserve"> </w:t>
      </w:r>
      <w:r>
        <w:t>and</w:t>
      </w:r>
      <w:r w:rsidR="00CD2D12">
        <w:t xml:space="preserve"> </w:t>
      </w:r>
      <w:r>
        <w:t>the</w:t>
      </w:r>
      <w:r w:rsidR="00CD2D12">
        <w:t xml:space="preserve"> </w:t>
      </w:r>
      <w:r>
        <w:t>reforms</w:t>
      </w:r>
      <w:r w:rsidR="00CD2D12">
        <w:t xml:space="preserve"> </w:t>
      </w:r>
      <w:r>
        <w:t>that</w:t>
      </w:r>
      <w:r w:rsidR="00CD2D12">
        <w:t xml:space="preserve"> </w:t>
      </w:r>
      <w:r>
        <w:t>underpin</w:t>
      </w:r>
      <w:r w:rsidR="00CD2D12">
        <w:t xml:space="preserve"> </w:t>
      </w:r>
      <w:r>
        <w:t>this.</w:t>
      </w:r>
      <w:r w:rsidR="00CD2D12">
        <w:t xml:space="preserve"> </w:t>
      </w:r>
      <w:r w:rsidR="00197146">
        <w:t>Bureaucratic</w:t>
      </w:r>
      <w:r w:rsidR="00CD2D12">
        <w:t xml:space="preserve"> </w:t>
      </w:r>
      <w:r w:rsidR="00197146">
        <w:t>approaches</w:t>
      </w:r>
      <w:r w:rsidR="00CD2D12">
        <w:t xml:space="preserve"> </w:t>
      </w:r>
      <w:r w:rsidR="00197146">
        <w:t>and</w:t>
      </w:r>
      <w:r w:rsidR="00CD2D12">
        <w:t xml:space="preserve"> </w:t>
      </w:r>
      <w:r w:rsidR="00197146">
        <w:t>market</w:t>
      </w:r>
      <w:r w:rsidR="00CD2D12">
        <w:t xml:space="preserve"> </w:t>
      </w:r>
      <w:r w:rsidR="00197146">
        <w:t>based</w:t>
      </w:r>
      <w:r w:rsidR="00CD2D12">
        <w:t xml:space="preserve"> </w:t>
      </w:r>
      <w:r w:rsidR="00197146">
        <w:t>solutions</w:t>
      </w:r>
      <w:r w:rsidR="00CD2D12">
        <w:t xml:space="preserve"> </w:t>
      </w:r>
      <w:r w:rsidR="00197146">
        <w:t>are</w:t>
      </w:r>
      <w:r w:rsidR="00CD2D12">
        <w:t xml:space="preserve"> </w:t>
      </w:r>
      <w:r w:rsidR="00197146">
        <w:t>no</w:t>
      </w:r>
      <w:r w:rsidR="00CD2D12">
        <w:t xml:space="preserve"> </w:t>
      </w:r>
      <w:r w:rsidR="00197146">
        <w:t>longer</w:t>
      </w:r>
      <w:r w:rsidR="00CD2D12">
        <w:t xml:space="preserve"> </w:t>
      </w:r>
      <w:r w:rsidR="00197146">
        <w:t>fit</w:t>
      </w:r>
      <w:r w:rsidR="00CD2D12">
        <w:t xml:space="preserve"> </w:t>
      </w:r>
      <w:r w:rsidR="00197146">
        <w:t>for</w:t>
      </w:r>
      <w:r w:rsidR="00CD2D12">
        <w:t xml:space="preserve"> </w:t>
      </w:r>
      <w:r w:rsidR="00197146">
        <w:t>purpose</w:t>
      </w:r>
      <w:r w:rsidR="00CD2D12">
        <w:t xml:space="preserve"> </w:t>
      </w:r>
      <w:r w:rsidR="00353E8B">
        <w:t>to</w:t>
      </w:r>
      <w:r w:rsidR="00CD2D12">
        <w:t xml:space="preserve"> </w:t>
      </w:r>
      <w:r w:rsidR="00F01873">
        <w:t>tackle</w:t>
      </w:r>
      <w:r w:rsidR="00CD2D12">
        <w:t xml:space="preserve"> </w:t>
      </w:r>
      <w:r w:rsidR="00F01873">
        <w:t>a</w:t>
      </w:r>
      <w:r w:rsidR="00CD2D12">
        <w:t xml:space="preserve"> </w:t>
      </w:r>
      <w:r w:rsidR="00F01873">
        <w:t>growing</w:t>
      </w:r>
      <w:r w:rsidR="00CD2D12">
        <w:t xml:space="preserve"> </w:t>
      </w:r>
      <w:r w:rsidR="00F01873">
        <w:t>range</w:t>
      </w:r>
      <w:r w:rsidR="00CD2D12">
        <w:t xml:space="preserve"> </w:t>
      </w:r>
      <w:r w:rsidR="00F01873">
        <w:t>of</w:t>
      </w:r>
      <w:r w:rsidR="00CD2D12">
        <w:t xml:space="preserve"> </w:t>
      </w:r>
      <w:r w:rsidR="00F01873">
        <w:t>complex</w:t>
      </w:r>
      <w:r w:rsidR="00CD2D12">
        <w:t xml:space="preserve"> </w:t>
      </w:r>
      <w:r w:rsidR="00F01873">
        <w:t>problems</w:t>
      </w:r>
      <w:r w:rsidR="00CD2D12">
        <w:t xml:space="preserve"> </w:t>
      </w:r>
      <w:r w:rsidR="00FF2002">
        <w:t>such</w:t>
      </w:r>
      <w:r w:rsidR="00CD2D12">
        <w:t xml:space="preserve"> </w:t>
      </w:r>
      <w:r w:rsidR="00FF2002">
        <w:t>as</w:t>
      </w:r>
      <w:r w:rsidR="00CD2D12">
        <w:t xml:space="preserve"> </w:t>
      </w:r>
      <w:r w:rsidR="00F01873">
        <w:t>antisocial</w:t>
      </w:r>
      <w:r w:rsidR="00CD2D12">
        <w:t xml:space="preserve"> </w:t>
      </w:r>
      <w:r w:rsidR="00F01873">
        <w:t>behavior,</w:t>
      </w:r>
      <w:r w:rsidR="00CD2D12">
        <w:t xml:space="preserve"> </w:t>
      </w:r>
      <w:r w:rsidR="00F01873">
        <w:t>chronic</w:t>
      </w:r>
      <w:r w:rsidR="00CD2D12">
        <w:t xml:space="preserve"> </w:t>
      </w:r>
      <w:r w:rsidR="00F01873">
        <w:t>disease,</w:t>
      </w:r>
      <w:r w:rsidR="00CD2D12">
        <w:t xml:space="preserve"> </w:t>
      </w:r>
      <w:r w:rsidR="00F01873">
        <w:t>housing</w:t>
      </w:r>
      <w:r w:rsidR="00CD2D12">
        <w:t xml:space="preserve"> </w:t>
      </w:r>
      <w:r w:rsidR="00F01873">
        <w:t>affordability,</w:t>
      </w:r>
      <w:r w:rsidR="00CD2D12">
        <w:t xml:space="preserve"> </w:t>
      </w:r>
      <w:r w:rsidR="00F01873">
        <w:t>and</w:t>
      </w:r>
      <w:r w:rsidR="00CD2D12">
        <w:t xml:space="preserve"> </w:t>
      </w:r>
      <w:r w:rsidR="00F01873">
        <w:t>large</w:t>
      </w:r>
      <w:r w:rsidR="00CD2D12">
        <w:t xml:space="preserve"> </w:t>
      </w:r>
      <w:r w:rsidR="00F01873">
        <w:t>numbers</w:t>
      </w:r>
      <w:r w:rsidR="00CD2D12">
        <w:t xml:space="preserve"> </w:t>
      </w:r>
      <w:r w:rsidR="00F01873">
        <w:t>of</w:t>
      </w:r>
      <w:r w:rsidR="00CD2D12">
        <w:t xml:space="preserve"> </w:t>
      </w:r>
      <w:r w:rsidR="00F01873">
        <w:t>people</w:t>
      </w:r>
      <w:r w:rsidR="00CD2D12">
        <w:t xml:space="preserve"> </w:t>
      </w:r>
      <w:r w:rsidR="00F01873">
        <w:t>–</w:t>
      </w:r>
      <w:r w:rsidR="00CD2D12">
        <w:t xml:space="preserve"> </w:t>
      </w:r>
      <w:r w:rsidR="00F01873">
        <w:t>young</w:t>
      </w:r>
      <w:r w:rsidR="000E63F1">
        <w:t>er</w:t>
      </w:r>
      <w:r w:rsidR="00CD2D12">
        <w:t xml:space="preserve"> </w:t>
      </w:r>
      <w:r w:rsidR="00F01873">
        <w:t>and</w:t>
      </w:r>
      <w:r w:rsidR="00CD2D12">
        <w:t xml:space="preserve"> </w:t>
      </w:r>
      <w:r w:rsidR="00F01873">
        <w:t>older</w:t>
      </w:r>
      <w:r w:rsidR="00CD2D12">
        <w:t xml:space="preserve"> </w:t>
      </w:r>
      <w:r w:rsidR="00F01873">
        <w:t>-</w:t>
      </w:r>
      <w:r w:rsidR="00CD2D12">
        <w:t xml:space="preserve"> </w:t>
      </w:r>
      <w:r w:rsidR="00F01873">
        <w:t>facing</w:t>
      </w:r>
      <w:r w:rsidR="00CD2D12">
        <w:t xml:space="preserve"> </w:t>
      </w:r>
      <w:r w:rsidR="00F01873">
        <w:t>structural</w:t>
      </w:r>
      <w:r w:rsidR="00CD2D12">
        <w:t xml:space="preserve"> </w:t>
      </w:r>
      <w:r w:rsidR="00F01873">
        <w:t>unemployment</w:t>
      </w:r>
      <w:r w:rsidR="00CD2D12">
        <w:t xml:space="preserve"> </w:t>
      </w:r>
      <w:r w:rsidR="00F01873">
        <w:t>without</w:t>
      </w:r>
      <w:r w:rsidR="00CD2D12">
        <w:t xml:space="preserve"> </w:t>
      </w:r>
      <w:r w:rsidR="00F01873">
        <w:t>the</w:t>
      </w:r>
      <w:r w:rsidR="00CD2D12">
        <w:t xml:space="preserve"> </w:t>
      </w:r>
      <w:r w:rsidR="00F01873">
        <w:t>appropriate</w:t>
      </w:r>
      <w:r w:rsidR="00CD2D12">
        <w:t xml:space="preserve"> </w:t>
      </w:r>
      <w:r w:rsidR="00F01873">
        <w:t>training</w:t>
      </w:r>
      <w:r w:rsidR="00CD2D12">
        <w:t xml:space="preserve"> </w:t>
      </w:r>
      <w:r w:rsidR="00F01873">
        <w:t>and</w:t>
      </w:r>
      <w:r w:rsidR="00CD2D12">
        <w:t xml:space="preserve"> </w:t>
      </w:r>
      <w:r w:rsidR="00F01873">
        <w:t>skills</w:t>
      </w:r>
      <w:r w:rsidR="00CD2D12">
        <w:t xml:space="preserve"> </w:t>
      </w:r>
      <w:r w:rsidR="00F01873">
        <w:t>to</w:t>
      </w:r>
      <w:r w:rsidR="00CD2D12">
        <w:t xml:space="preserve"> </w:t>
      </w:r>
      <w:r w:rsidR="00F01873">
        <w:t>adapt</w:t>
      </w:r>
      <w:r w:rsidR="00CD2D12">
        <w:t xml:space="preserve"> </w:t>
      </w:r>
      <w:r w:rsidR="00F01873">
        <w:t>to</w:t>
      </w:r>
      <w:r w:rsidR="00CD2D12">
        <w:t xml:space="preserve"> </w:t>
      </w:r>
      <w:r w:rsidR="00197146">
        <w:t>a</w:t>
      </w:r>
      <w:r w:rsidR="00CD2D12">
        <w:t xml:space="preserve"> </w:t>
      </w:r>
      <w:r w:rsidR="00F01873">
        <w:t>new</w:t>
      </w:r>
      <w:r w:rsidR="00CD2D12">
        <w:t xml:space="preserve"> </w:t>
      </w:r>
      <w:r w:rsidR="00F01873">
        <w:t>digital</w:t>
      </w:r>
      <w:r w:rsidR="00CD2D12">
        <w:t xml:space="preserve"> </w:t>
      </w:r>
      <w:r w:rsidR="00012AFD">
        <w:t>and</w:t>
      </w:r>
      <w:r w:rsidR="00CD2D12">
        <w:t xml:space="preserve"> </w:t>
      </w:r>
      <w:r w:rsidR="00F01873">
        <w:t>networked</w:t>
      </w:r>
      <w:r w:rsidR="00CD2D12">
        <w:t xml:space="preserve"> </w:t>
      </w:r>
      <w:r w:rsidR="00F01873">
        <w:t>economy.</w:t>
      </w:r>
      <w:r w:rsidR="00CD2D12">
        <w:t xml:space="preserve"> </w:t>
      </w:r>
      <w:r w:rsidR="00197146">
        <w:t>T</w:t>
      </w:r>
      <w:r w:rsidR="00804F63">
        <w:t>echnological</w:t>
      </w:r>
      <w:r w:rsidR="00CD2D12">
        <w:t xml:space="preserve"> </w:t>
      </w:r>
      <w:r w:rsidR="00804F63">
        <w:t>change</w:t>
      </w:r>
      <w:r w:rsidR="00CD2D12">
        <w:t xml:space="preserve"> </w:t>
      </w:r>
      <w:r w:rsidR="00804F63">
        <w:t>is</w:t>
      </w:r>
      <w:r w:rsidR="00CD2D12">
        <w:t xml:space="preserve"> </w:t>
      </w:r>
      <w:r w:rsidR="00804F63">
        <w:t>rendering</w:t>
      </w:r>
      <w:r w:rsidR="00CD2D12">
        <w:t xml:space="preserve"> </w:t>
      </w:r>
      <w:r w:rsidR="00804F63">
        <w:t>many</w:t>
      </w:r>
      <w:r w:rsidR="00CD2D12">
        <w:t xml:space="preserve"> </w:t>
      </w:r>
      <w:r w:rsidR="00804F63">
        <w:t>traditional</w:t>
      </w:r>
      <w:r w:rsidR="00CD2D12">
        <w:t xml:space="preserve"> </w:t>
      </w:r>
      <w:r w:rsidR="00804F63">
        <w:t>service</w:t>
      </w:r>
      <w:r w:rsidR="00CD2D12">
        <w:t xml:space="preserve"> </w:t>
      </w:r>
      <w:r w:rsidR="00804F63">
        <w:t>delivery</w:t>
      </w:r>
      <w:r w:rsidR="00CD2D12">
        <w:t xml:space="preserve"> </w:t>
      </w:r>
      <w:r w:rsidR="00804F63">
        <w:t>models</w:t>
      </w:r>
      <w:r w:rsidR="00CD2D12">
        <w:t xml:space="preserve"> </w:t>
      </w:r>
      <w:r w:rsidR="00804F63">
        <w:t>ob</w:t>
      </w:r>
      <w:r w:rsidR="00012AFD">
        <w:t>solete</w:t>
      </w:r>
      <w:r w:rsidR="00CD2D12">
        <w:t xml:space="preserve"> </w:t>
      </w:r>
      <w:r w:rsidR="00012AFD">
        <w:t>so</w:t>
      </w:r>
      <w:r w:rsidR="00CD2D12">
        <w:t xml:space="preserve"> </w:t>
      </w:r>
      <w:r w:rsidR="00012AFD">
        <w:t>innovation</w:t>
      </w:r>
      <w:r w:rsidR="00CD2D12">
        <w:t xml:space="preserve"> </w:t>
      </w:r>
      <w:r w:rsidR="00012AFD">
        <w:t>is</w:t>
      </w:r>
      <w:r w:rsidR="00CD2D12">
        <w:t xml:space="preserve"> </w:t>
      </w:r>
      <w:r w:rsidR="00012AFD">
        <w:t>essential</w:t>
      </w:r>
      <w:r w:rsidR="00CD2D12">
        <w:t xml:space="preserve"> </w:t>
      </w:r>
      <w:r w:rsidR="00197146">
        <w:t>if</w:t>
      </w:r>
      <w:r w:rsidR="00CD2D12">
        <w:t xml:space="preserve"> </w:t>
      </w:r>
      <w:r w:rsidR="00197146">
        <w:t>we</w:t>
      </w:r>
      <w:r w:rsidR="00CD2D12">
        <w:t xml:space="preserve"> </w:t>
      </w:r>
      <w:r w:rsidR="00197146">
        <w:t>are</w:t>
      </w:r>
      <w:r w:rsidR="00CD2D12">
        <w:t xml:space="preserve"> </w:t>
      </w:r>
      <w:r w:rsidR="00197146">
        <w:t>to</w:t>
      </w:r>
      <w:r w:rsidR="00CD2D12">
        <w:t xml:space="preserve"> </w:t>
      </w:r>
      <w:r w:rsidR="00197146">
        <w:t>improve</w:t>
      </w:r>
      <w:r w:rsidR="00CD2D12">
        <w:t xml:space="preserve"> </w:t>
      </w:r>
      <w:r w:rsidR="00197146">
        <w:t>people’s</w:t>
      </w:r>
      <w:r w:rsidR="00CD2D12">
        <w:t xml:space="preserve"> </w:t>
      </w:r>
      <w:r w:rsidR="00197146">
        <w:t>lives</w:t>
      </w:r>
      <w:r w:rsidR="00CD2D12">
        <w:t xml:space="preserve"> </w:t>
      </w:r>
      <w:r w:rsidR="00197146">
        <w:t>and</w:t>
      </w:r>
      <w:r w:rsidR="00CD2D12">
        <w:t xml:space="preserve"> </w:t>
      </w:r>
      <w:r w:rsidR="0022689E">
        <w:t>lift</w:t>
      </w:r>
      <w:r w:rsidR="00CD2D12">
        <w:t xml:space="preserve"> </w:t>
      </w:r>
      <w:r w:rsidR="0022689E">
        <w:t>productivity</w:t>
      </w:r>
      <w:r w:rsidR="00CD2D12">
        <w:t xml:space="preserve"> </w:t>
      </w:r>
      <w:r w:rsidR="00364771">
        <w:t>in</w:t>
      </w:r>
      <w:r w:rsidR="00CD2D12">
        <w:t xml:space="preserve"> </w:t>
      </w:r>
      <w:r w:rsidR="00364771">
        <w:t>human</w:t>
      </w:r>
      <w:r w:rsidR="00CD2D12">
        <w:t xml:space="preserve"> </w:t>
      </w:r>
      <w:r w:rsidR="00364771">
        <w:t>services</w:t>
      </w:r>
      <w:r w:rsidR="00197146">
        <w:t>.</w:t>
      </w:r>
      <w:r w:rsidR="00CD2D12">
        <w:t xml:space="preserve"> </w:t>
      </w:r>
      <w:r>
        <w:t>We</w:t>
      </w:r>
      <w:r w:rsidR="00CD2D12">
        <w:t xml:space="preserve"> </w:t>
      </w:r>
      <w:r>
        <w:t>have</w:t>
      </w:r>
      <w:r w:rsidR="00CD2D12">
        <w:t xml:space="preserve"> </w:t>
      </w:r>
      <w:r>
        <w:t>reached</w:t>
      </w:r>
      <w:r w:rsidR="00CD2D12">
        <w:t xml:space="preserve"> </w:t>
      </w:r>
      <w:r>
        <w:t>a</w:t>
      </w:r>
      <w:r w:rsidR="00CD2D12">
        <w:t xml:space="preserve"> </w:t>
      </w:r>
      <w:r>
        <w:t>stage</w:t>
      </w:r>
      <w:r w:rsidR="00CD2D12">
        <w:t xml:space="preserve"> </w:t>
      </w:r>
      <w:r>
        <w:t>where</w:t>
      </w:r>
      <w:r w:rsidR="00CD2D12">
        <w:t xml:space="preserve"> </w:t>
      </w:r>
      <w:r>
        <w:t>reform</w:t>
      </w:r>
      <w:r w:rsidR="00CD2D12">
        <w:t xml:space="preserve"> </w:t>
      </w:r>
      <w:r>
        <w:t>and</w:t>
      </w:r>
      <w:r w:rsidR="00CD2D12">
        <w:t xml:space="preserve"> </w:t>
      </w:r>
      <w:r>
        <w:t>driving</w:t>
      </w:r>
      <w:r w:rsidR="00CD2D12">
        <w:t xml:space="preserve"> </w:t>
      </w:r>
      <w:r>
        <w:t>the</w:t>
      </w:r>
      <w:r w:rsidR="00CD2D12">
        <w:t xml:space="preserve"> </w:t>
      </w:r>
      <w:r>
        <w:t>resultant</w:t>
      </w:r>
      <w:r w:rsidR="00CD2D12">
        <w:t xml:space="preserve"> </w:t>
      </w:r>
      <w:r>
        <w:t>change</w:t>
      </w:r>
      <w:r w:rsidR="00CD2D12">
        <w:t xml:space="preserve"> </w:t>
      </w:r>
      <w:r>
        <w:t>should</w:t>
      </w:r>
      <w:r w:rsidR="00CD2D12">
        <w:t xml:space="preserve"> </w:t>
      </w:r>
      <w:r>
        <w:t>be</w:t>
      </w:r>
      <w:r w:rsidR="00CD2D12">
        <w:t xml:space="preserve"> </w:t>
      </w:r>
      <w:r>
        <w:t>undertaken</w:t>
      </w:r>
      <w:r w:rsidR="00CD2D12">
        <w:t xml:space="preserve"> </w:t>
      </w:r>
      <w:r>
        <w:t>as</w:t>
      </w:r>
      <w:r w:rsidR="00CD2D12">
        <w:t xml:space="preserve"> </w:t>
      </w:r>
      <w:r>
        <w:t>a</w:t>
      </w:r>
      <w:r w:rsidR="00CD2D12">
        <w:t xml:space="preserve"> </w:t>
      </w:r>
      <w:r>
        <w:t>partnership</w:t>
      </w:r>
      <w:r w:rsidR="00CD2D12">
        <w:t xml:space="preserve"> </w:t>
      </w:r>
      <w:r>
        <w:t>between</w:t>
      </w:r>
      <w:r w:rsidR="00CD2D12">
        <w:t xml:space="preserve"> </w:t>
      </w:r>
      <w:r>
        <w:t>government,</w:t>
      </w:r>
      <w:r w:rsidR="00CD2D12">
        <w:t xml:space="preserve"> </w:t>
      </w:r>
      <w:r>
        <w:t>the</w:t>
      </w:r>
      <w:r w:rsidR="00CD2D12">
        <w:t xml:space="preserve"> </w:t>
      </w:r>
      <w:r>
        <w:t>market</w:t>
      </w:r>
      <w:r w:rsidR="00CD2D12">
        <w:t xml:space="preserve"> </w:t>
      </w:r>
      <w:r>
        <w:t>and</w:t>
      </w:r>
      <w:r w:rsidR="00CD2D12">
        <w:t xml:space="preserve"> </w:t>
      </w:r>
      <w:r>
        <w:t>citizens.</w:t>
      </w:r>
      <w:r w:rsidR="00CD2D12">
        <w:t xml:space="preserve"> </w:t>
      </w:r>
      <w:r>
        <w:t>The</w:t>
      </w:r>
      <w:r w:rsidR="00CD2D12">
        <w:t xml:space="preserve"> </w:t>
      </w:r>
      <w:r>
        <w:t>co-operative</w:t>
      </w:r>
      <w:r w:rsidR="00CD2D12">
        <w:t xml:space="preserve"> </w:t>
      </w:r>
      <w:r>
        <w:t>and</w:t>
      </w:r>
      <w:r w:rsidR="00CD2D12">
        <w:t xml:space="preserve"> </w:t>
      </w:r>
      <w:r>
        <w:t>mutual</w:t>
      </w:r>
      <w:r w:rsidR="00CD2D12">
        <w:t xml:space="preserve"> </w:t>
      </w:r>
      <w:r>
        <w:t>sector</w:t>
      </w:r>
      <w:r w:rsidR="00CD2D12">
        <w:t xml:space="preserve"> </w:t>
      </w:r>
      <w:r>
        <w:t>in</w:t>
      </w:r>
      <w:r w:rsidR="00CD2D12">
        <w:t xml:space="preserve"> </w:t>
      </w:r>
      <w:r>
        <w:t>Australia</w:t>
      </w:r>
      <w:r w:rsidR="00CD2D12">
        <w:t xml:space="preserve"> </w:t>
      </w:r>
      <w:r>
        <w:t>can</w:t>
      </w:r>
      <w:r w:rsidR="00CD2D12">
        <w:t xml:space="preserve"> </w:t>
      </w:r>
      <w:r>
        <w:t>play</w:t>
      </w:r>
      <w:r w:rsidR="00CD2D12">
        <w:t xml:space="preserve"> </w:t>
      </w:r>
      <w:r>
        <w:t>an</w:t>
      </w:r>
      <w:r w:rsidR="00CD2D12">
        <w:t xml:space="preserve"> </w:t>
      </w:r>
      <w:r>
        <w:t>important</w:t>
      </w:r>
      <w:r w:rsidR="00CD2D12">
        <w:t xml:space="preserve"> </w:t>
      </w:r>
      <w:r>
        <w:t>part</w:t>
      </w:r>
      <w:r w:rsidR="00CD2D12">
        <w:t xml:space="preserve"> </w:t>
      </w:r>
      <w:r>
        <w:t>in</w:t>
      </w:r>
      <w:r w:rsidR="00CD2D12">
        <w:t xml:space="preserve"> </w:t>
      </w:r>
      <w:r>
        <w:t>this</w:t>
      </w:r>
      <w:r w:rsidR="00CD2D12">
        <w:t xml:space="preserve"> </w:t>
      </w:r>
      <w:r>
        <w:t>collaboration</w:t>
      </w:r>
      <w:r w:rsidR="00CD2D12">
        <w:t xml:space="preserve"> </w:t>
      </w:r>
      <w:r>
        <w:t>on</w:t>
      </w:r>
      <w:r w:rsidR="00CD2D12">
        <w:t xml:space="preserve"> </w:t>
      </w:r>
      <w:r>
        <w:t>behalf</w:t>
      </w:r>
      <w:r w:rsidR="00CD2D12">
        <w:t xml:space="preserve"> </w:t>
      </w:r>
      <w:r>
        <w:t>of</w:t>
      </w:r>
      <w:r w:rsidR="00CD2D12">
        <w:t xml:space="preserve"> </w:t>
      </w:r>
      <w:r>
        <w:t>civil</w:t>
      </w:r>
      <w:r w:rsidR="00CD2D12">
        <w:t xml:space="preserve"> </w:t>
      </w:r>
      <w:r>
        <w:t>society.</w:t>
      </w:r>
    </w:p>
    <w:p w14:paraId="125CB3F1" w14:textId="134C319C" w:rsidR="00483A84" w:rsidRDefault="00353E8B" w:rsidP="00483A84">
      <w:r>
        <w:t>This</w:t>
      </w:r>
      <w:r w:rsidR="00CD2D12">
        <w:t xml:space="preserve"> </w:t>
      </w:r>
      <w:r w:rsidR="004C5050">
        <w:t>requires</w:t>
      </w:r>
      <w:r w:rsidR="00CD2D12">
        <w:t xml:space="preserve"> </w:t>
      </w:r>
      <w:r w:rsidR="004C5050">
        <w:t>highly</w:t>
      </w:r>
      <w:r w:rsidR="00CD2D12">
        <w:t xml:space="preserve"> </w:t>
      </w:r>
      <w:r w:rsidR="004C5050">
        <w:t>networked</w:t>
      </w:r>
      <w:r w:rsidR="00CD2D12">
        <w:t xml:space="preserve"> </w:t>
      </w:r>
      <w:r w:rsidR="004C5050">
        <w:t>non-lineal</w:t>
      </w:r>
      <w:r w:rsidR="00CD2D12">
        <w:t xml:space="preserve"> </w:t>
      </w:r>
      <w:r w:rsidR="004C5050">
        <w:t>approaches</w:t>
      </w:r>
      <w:r w:rsidR="00CD2D12">
        <w:t xml:space="preserve"> </w:t>
      </w:r>
      <w:r w:rsidR="004C5050">
        <w:t>to</w:t>
      </w:r>
      <w:r w:rsidR="00CD2D12">
        <w:t xml:space="preserve"> </w:t>
      </w:r>
      <w:r w:rsidR="004C5050">
        <w:t>problem</w:t>
      </w:r>
      <w:r w:rsidR="00CD2D12">
        <w:t xml:space="preserve"> </w:t>
      </w:r>
      <w:r w:rsidR="004C5050">
        <w:t>solving</w:t>
      </w:r>
      <w:r w:rsidR="00CD2D12">
        <w:t xml:space="preserve"> </w:t>
      </w:r>
      <w:r>
        <w:t>across</w:t>
      </w:r>
      <w:r w:rsidR="00CD2D12">
        <w:t xml:space="preserve"> </w:t>
      </w:r>
      <w:r>
        <w:t>multiple</w:t>
      </w:r>
      <w:r w:rsidR="00CD2D12">
        <w:t xml:space="preserve"> </w:t>
      </w:r>
      <w:r>
        <w:t>portfolios</w:t>
      </w:r>
      <w:r w:rsidR="00CD2D12">
        <w:t xml:space="preserve"> </w:t>
      </w:r>
      <w:r>
        <w:t>a</w:t>
      </w:r>
      <w:r w:rsidR="001B4134">
        <w:t>llowing</w:t>
      </w:r>
      <w:r w:rsidR="00CD2D12">
        <w:t xml:space="preserve"> </w:t>
      </w:r>
      <w:r w:rsidR="001B4134">
        <w:t>problems</w:t>
      </w:r>
      <w:r w:rsidR="00CD2D12">
        <w:t xml:space="preserve"> </w:t>
      </w:r>
      <w:r w:rsidR="001B4134">
        <w:t>to</w:t>
      </w:r>
      <w:r w:rsidR="00CD2D12">
        <w:t xml:space="preserve"> </w:t>
      </w:r>
      <w:r w:rsidR="001B4134">
        <w:t>be</w:t>
      </w:r>
      <w:r w:rsidR="00CD2D12">
        <w:t xml:space="preserve"> </w:t>
      </w:r>
      <w:r w:rsidR="001B4134">
        <w:t>addressed</w:t>
      </w:r>
      <w:r w:rsidR="00CD2D12">
        <w:t xml:space="preserve"> </w:t>
      </w:r>
      <w:r>
        <w:t>holistically</w:t>
      </w:r>
      <w:r w:rsidR="00CD2D12">
        <w:t xml:space="preserve"> </w:t>
      </w:r>
      <w:r w:rsidR="00364771">
        <w:t>around</w:t>
      </w:r>
      <w:r w:rsidR="00CD2D12">
        <w:t xml:space="preserve"> </w:t>
      </w:r>
      <w:r w:rsidR="00364771">
        <w:t>people</w:t>
      </w:r>
      <w:r>
        <w:t>.</w:t>
      </w:r>
      <w:r w:rsidR="00CD2D12">
        <w:t xml:space="preserve">  </w:t>
      </w:r>
      <w:r>
        <w:t>Re</w:t>
      </w:r>
      <w:r w:rsidR="00364771">
        <w:t>lationships</w:t>
      </w:r>
      <w:r w:rsidR="00CD2D12">
        <w:t xml:space="preserve"> </w:t>
      </w:r>
      <w:r w:rsidR="00364771">
        <w:t>become</w:t>
      </w:r>
      <w:r w:rsidR="00CD2D12">
        <w:t xml:space="preserve"> </w:t>
      </w:r>
      <w:r w:rsidR="00364771">
        <w:t>critical</w:t>
      </w:r>
      <w:r w:rsidR="00CD2D12">
        <w:t xml:space="preserve"> </w:t>
      </w:r>
      <w:r w:rsidR="00364771">
        <w:t>supported</w:t>
      </w:r>
      <w:r w:rsidR="00CD2D12">
        <w:t xml:space="preserve"> </w:t>
      </w:r>
      <w:r w:rsidR="00364771">
        <w:t>by</w:t>
      </w:r>
      <w:r w:rsidR="00CD2D12">
        <w:t xml:space="preserve"> </w:t>
      </w:r>
      <w:r>
        <w:t>public</w:t>
      </w:r>
      <w:r w:rsidR="00CD2D12">
        <w:t xml:space="preserve"> </w:t>
      </w:r>
      <w:r>
        <w:t>investments</w:t>
      </w:r>
      <w:r w:rsidR="00CD2D12">
        <w:t xml:space="preserve"> </w:t>
      </w:r>
      <w:r>
        <w:t>designed</w:t>
      </w:r>
      <w:r w:rsidR="00CD2D12">
        <w:t xml:space="preserve"> </w:t>
      </w:r>
      <w:r>
        <w:t>to</w:t>
      </w:r>
      <w:r w:rsidR="00CD2D12">
        <w:t xml:space="preserve"> </w:t>
      </w:r>
      <w:r>
        <w:t>deliver</w:t>
      </w:r>
      <w:r w:rsidR="00CD2D12">
        <w:t xml:space="preserve"> </w:t>
      </w:r>
      <w:r>
        <w:t>sustainable</w:t>
      </w:r>
      <w:r w:rsidR="00CD2D12">
        <w:t xml:space="preserve"> </w:t>
      </w:r>
      <w:r>
        <w:t>outcomes,</w:t>
      </w:r>
      <w:r w:rsidR="00CD2D12">
        <w:t xml:space="preserve"> </w:t>
      </w:r>
      <w:r>
        <w:t>improve</w:t>
      </w:r>
      <w:r w:rsidR="00CD2D12">
        <w:t xml:space="preserve"> </w:t>
      </w:r>
      <w:r>
        <w:t>people’s</w:t>
      </w:r>
      <w:r w:rsidR="00CD2D12">
        <w:t xml:space="preserve"> </w:t>
      </w:r>
      <w:r>
        <w:t>lives</w:t>
      </w:r>
      <w:r w:rsidR="00CD2D12">
        <w:t xml:space="preserve"> </w:t>
      </w:r>
      <w:r>
        <w:t>and</w:t>
      </w:r>
      <w:r w:rsidR="00CD2D12">
        <w:t xml:space="preserve"> </w:t>
      </w:r>
      <w:r>
        <w:t>represent</w:t>
      </w:r>
      <w:r w:rsidR="00CD2D12">
        <w:t xml:space="preserve"> </w:t>
      </w:r>
      <w:r>
        <w:t>value</w:t>
      </w:r>
      <w:r w:rsidR="00CD2D12">
        <w:t xml:space="preserve"> </w:t>
      </w:r>
      <w:r>
        <w:t>for</w:t>
      </w:r>
      <w:r w:rsidR="00CD2D12">
        <w:t xml:space="preserve"> </w:t>
      </w:r>
      <w:r>
        <w:t>tax</w:t>
      </w:r>
      <w:r w:rsidR="00CD2D12">
        <w:t xml:space="preserve"> </w:t>
      </w:r>
      <w:r>
        <w:t>payers.</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2068"/>
        <w:gridCol w:w="7276"/>
      </w:tblGrid>
      <w:tr w:rsidR="00483A84" w14:paraId="325CBC35" w14:textId="77777777" w:rsidTr="00483A84">
        <w:trPr>
          <w:trHeight w:val="92"/>
        </w:trPr>
        <w:tc>
          <w:tcPr>
            <w:tcW w:w="2068" w:type="dxa"/>
            <w:tcBorders>
              <w:top w:val="single" w:sz="4" w:space="0" w:color="EA5633" w:themeColor="accent2"/>
              <w:left w:val="single" w:sz="4" w:space="0" w:color="EA5633" w:themeColor="accent2"/>
              <w:bottom w:val="single" w:sz="4" w:space="0" w:color="EA5633" w:themeColor="accent2"/>
              <w:right w:val="nil"/>
            </w:tcBorders>
            <w:shd w:val="clear" w:color="auto" w:fill="FADDD6" w:themeFill="accent2" w:themeFillTint="33"/>
            <w:tcMar>
              <w:top w:w="284" w:type="dxa"/>
              <w:left w:w="284" w:type="dxa"/>
              <w:bottom w:w="284" w:type="dxa"/>
              <w:right w:w="284" w:type="dxa"/>
            </w:tcMar>
          </w:tcPr>
          <w:p w14:paraId="068FFF5A" w14:textId="63C39F0B" w:rsidR="00483A84" w:rsidRPr="00483A84" w:rsidRDefault="00483A84" w:rsidP="00483A84">
            <w:r w:rsidRPr="00483A84">
              <w:rPr>
                <w:noProof/>
                <w:lang w:val="en-AU" w:eastAsia="en-AU"/>
              </w:rPr>
              <w:drawing>
                <wp:inline distT="0" distB="0" distL="0" distR="0" wp14:anchorId="62B9581D" wp14:editId="7B7638AF">
                  <wp:extent cx="952500" cy="9525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c>
          <w:tcPr>
            <w:tcW w:w="7276" w:type="dxa"/>
            <w:tcBorders>
              <w:top w:val="single" w:sz="4" w:space="0" w:color="EA5633" w:themeColor="accent2"/>
              <w:left w:val="nil"/>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47E40E2F" w14:textId="7774D33B" w:rsidR="00483A84" w:rsidRPr="00483A84" w:rsidRDefault="00483A84" w:rsidP="00483A84">
            <w:pPr>
              <w:pStyle w:val="quotetext"/>
              <w:rPr>
                <w:lang w:val="en-AU"/>
              </w:rPr>
            </w:pPr>
            <w:r w:rsidRPr="00483A84">
              <w:rPr>
                <w:lang w:val="en-AU"/>
              </w:rPr>
              <w:t>We</w:t>
            </w:r>
            <w:r w:rsidR="00CD2D12">
              <w:rPr>
                <w:lang w:val="en-AU"/>
              </w:rPr>
              <w:t xml:space="preserve"> </w:t>
            </w:r>
            <w:r w:rsidRPr="00483A84">
              <w:rPr>
                <w:lang w:val="en-AU"/>
              </w:rPr>
              <w:t>know</w:t>
            </w:r>
            <w:r w:rsidR="00CD2D12">
              <w:rPr>
                <w:lang w:val="en-AU"/>
              </w:rPr>
              <w:t xml:space="preserve"> </w:t>
            </w:r>
            <w:r w:rsidRPr="00483A84">
              <w:rPr>
                <w:lang w:val="en-AU"/>
              </w:rPr>
              <w:t>that</w:t>
            </w:r>
            <w:r w:rsidR="00CD2D12">
              <w:rPr>
                <w:lang w:val="en-AU"/>
              </w:rPr>
              <w:t xml:space="preserve"> </w:t>
            </w:r>
            <w:r w:rsidRPr="00483A84">
              <w:rPr>
                <w:lang w:val="en-AU"/>
              </w:rPr>
              <w:t>networks</w:t>
            </w:r>
            <w:r w:rsidR="00CD2D12">
              <w:rPr>
                <w:lang w:val="en-AU"/>
              </w:rPr>
              <w:t xml:space="preserve"> </w:t>
            </w:r>
            <w:r w:rsidRPr="00483A84">
              <w:rPr>
                <w:lang w:val="en-AU"/>
              </w:rPr>
              <w:t>of</w:t>
            </w:r>
            <w:r w:rsidR="00CD2D12">
              <w:rPr>
                <w:lang w:val="en-AU"/>
              </w:rPr>
              <w:t xml:space="preserve"> </w:t>
            </w:r>
            <w:r w:rsidRPr="00483A84">
              <w:rPr>
                <w:lang w:val="en-AU"/>
              </w:rPr>
              <w:t>co-operation</w:t>
            </w:r>
            <w:r w:rsidR="00CD2D12">
              <w:rPr>
                <w:lang w:val="en-AU"/>
              </w:rPr>
              <w:t xml:space="preserve"> </w:t>
            </w:r>
            <w:r w:rsidRPr="00483A84">
              <w:rPr>
                <w:lang w:val="en-AU"/>
              </w:rPr>
              <w:t>work</w:t>
            </w:r>
            <w:r w:rsidR="00CD2D12">
              <w:rPr>
                <w:lang w:val="en-AU"/>
              </w:rPr>
              <w:t xml:space="preserve"> </w:t>
            </w:r>
            <w:r w:rsidRPr="00483A84">
              <w:rPr>
                <w:lang w:val="en-AU"/>
              </w:rPr>
              <w:t>better</w:t>
            </w:r>
            <w:r w:rsidR="00CD2D12">
              <w:rPr>
                <w:lang w:val="en-AU"/>
              </w:rPr>
              <w:t xml:space="preserve"> </w:t>
            </w:r>
            <w:r w:rsidRPr="00483A84">
              <w:rPr>
                <w:lang w:val="en-AU"/>
              </w:rPr>
              <w:t>than</w:t>
            </w:r>
            <w:r w:rsidR="00CD2D12">
              <w:rPr>
                <w:lang w:val="en-AU"/>
              </w:rPr>
              <w:t xml:space="preserve"> </w:t>
            </w:r>
            <w:r w:rsidRPr="00483A84">
              <w:rPr>
                <w:lang w:val="en-AU"/>
              </w:rPr>
              <w:t>geniuses</w:t>
            </w:r>
            <w:r w:rsidR="00CD2D12">
              <w:rPr>
                <w:lang w:val="en-AU"/>
              </w:rPr>
              <w:t xml:space="preserve"> </w:t>
            </w:r>
            <w:r w:rsidRPr="00483A84">
              <w:rPr>
                <w:lang w:val="en-AU"/>
              </w:rPr>
              <w:t>acting</w:t>
            </w:r>
            <w:r w:rsidR="00CD2D12">
              <w:rPr>
                <w:lang w:val="en-AU"/>
              </w:rPr>
              <w:t xml:space="preserve"> </w:t>
            </w:r>
            <w:r w:rsidRPr="00483A84">
              <w:rPr>
                <w:lang w:val="en-AU"/>
              </w:rPr>
              <w:t>alone</w:t>
            </w:r>
            <w:r w:rsidR="00CD2D12">
              <w:rPr>
                <w:lang w:val="en-AU"/>
              </w:rPr>
              <w:t xml:space="preserve"> </w:t>
            </w:r>
            <w:r w:rsidRPr="00483A84">
              <w:rPr>
                <w:lang w:val="en-AU"/>
              </w:rPr>
              <w:t>or</w:t>
            </w:r>
            <w:r w:rsidR="00CD2D12">
              <w:rPr>
                <w:lang w:val="en-AU"/>
              </w:rPr>
              <w:t xml:space="preserve"> </w:t>
            </w:r>
            <w:r w:rsidRPr="00483A84">
              <w:rPr>
                <w:lang w:val="en-AU"/>
              </w:rPr>
              <w:t>groups</w:t>
            </w:r>
            <w:r w:rsidR="00CD2D12">
              <w:rPr>
                <w:lang w:val="en-AU"/>
              </w:rPr>
              <w:t xml:space="preserve"> </w:t>
            </w:r>
            <w:r w:rsidRPr="00483A84">
              <w:rPr>
                <w:lang w:val="en-AU"/>
              </w:rPr>
              <w:t>bent</w:t>
            </w:r>
            <w:r w:rsidR="00CD2D12">
              <w:rPr>
                <w:lang w:val="en-AU"/>
              </w:rPr>
              <w:t xml:space="preserve"> </w:t>
            </w:r>
            <w:r w:rsidRPr="00483A84">
              <w:rPr>
                <w:lang w:val="en-AU"/>
              </w:rPr>
              <w:t>on</w:t>
            </w:r>
            <w:r w:rsidR="00CD2D12">
              <w:rPr>
                <w:lang w:val="en-AU"/>
              </w:rPr>
              <w:t xml:space="preserve"> </w:t>
            </w:r>
            <w:r w:rsidRPr="00483A84">
              <w:rPr>
                <w:lang w:val="en-AU"/>
              </w:rPr>
              <w:t>destroying</w:t>
            </w:r>
            <w:r w:rsidR="00CD2D12">
              <w:rPr>
                <w:lang w:val="en-AU"/>
              </w:rPr>
              <w:t xml:space="preserve"> </w:t>
            </w:r>
            <w:r w:rsidRPr="00483A84">
              <w:rPr>
                <w:lang w:val="en-AU"/>
              </w:rPr>
              <w:t>each</w:t>
            </w:r>
            <w:r w:rsidR="00CD2D12">
              <w:rPr>
                <w:lang w:val="en-AU"/>
              </w:rPr>
              <w:t xml:space="preserve"> </w:t>
            </w:r>
            <w:r w:rsidRPr="00483A84">
              <w:rPr>
                <w:lang w:val="en-AU"/>
              </w:rPr>
              <w:t>other.”</w:t>
            </w:r>
            <w:r w:rsidR="00CD2D12">
              <w:rPr>
                <w:lang w:val="en-AU"/>
              </w:rPr>
              <w:t xml:space="preserve"> </w:t>
            </w:r>
          </w:p>
          <w:p w14:paraId="18774347" w14:textId="0580797A" w:rsidR="00483A84" w:rsidRPr="00483A84" w:rsidRDefault="00483A84" w:rsidP="00483A84">
            <w:pPr>
              <w:pStyle w:val="quotename"/>
              <w:rPr>
                <w:lang w:val="en-AU"/>
              </w:rPr>
            </w:pPr>
            <w:r w:rsidRPr="00483A84">
              <w:rPr>
                <w:lang w:val="en-AU"/>
              </w:rPr>
              <w:t>Bill</w:t>
            </w:r>
            <w:r w:rsidR="00CD2D12">
              <w:rPr>
                <w:lang w:val="en-AU"/>
              </w:rPr>
              <w:t xml:space="preserve"> </w:t>
            </w:r>
            <w:r w:rsidRPr="00483A84">
              <w:rPr>
                <w:lang w:val="en-AU"/>
              </w:rPr>
              <w:t>Clinton,</w:t>
            </w:r>
            <w:r w:rsidR="00CD2D12">
              <w:rPr>
                <w:lang w:val="en-AU"/>
              </w:rPr>
              <w:t xml:space="preserve"> </w:t>
            </w:r>
            <w:r w:rsidRPr="00483A84">
              <w:rPr>
                <w:lang w:val="en-AU"/>
              </w:rPr>
              <w:t>Former</w:t>
            </w:r>
            <w:r w:rsidR="00CD2D12">
              <w:rPr>
                <w:lang w:val="en-AU"/>
              </w:rPr>
              <w:t xml:space="preserve"> </w:t>
            </w:r>
            <w:r w:rsidRPr="00483A84">
              <w:rPr>
                <w:lang w:val="en-AU"/>
              </w:rPr>
              <w:t>U.S.</w:t>
            </w:r>
            <w:r w:rsidR="00CD2D12">
              <w:rPr>
                <w:lang w:val="en-AU"/>
              </w:rPr>
              <w:t xml:space="preserve"> </w:t>
            </w:r>
            <w:r w:rsidRPr="00483A84">
              <w:rPr>
                <w:lang w:val="en-AU"/>
              </w:rPr>
              <w:t>President</w:t>
            </w:r>
          </w:p>
        </w:tc>
      </w:tr>
    </w:tbl>
    <w:p w14:paraId="6CCD71EF" w14:textId="77777777" w:rsidR="00483A84" w:rsidRDefault="00483A84"/>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2068"/>
        <w:gridCol w:w="7276"/>
      </w:tblGrid>
      <w:tr w:rsidR="00483A84" w14:paraId="2FB61B9F" w14:textId="77777777" w:rsidTr="00483A84">
        <w:trPr>
          <w:trHeight w:val="90"/>
        </w:trPr>
        <w:tc>
          <w:tcPr>
            <w:tcW w:w="2068" w:type="dxa"/>
            <w:tcBorders>
              <w:top w:val="single" w:sz="4" w:space="0" w:color="EA5633" w:themeColor="accent2"/>
              <w:left w:val="single" w:sz="4" w:space="0" w:color="EA5633" w:themeColor="accent2"/>
              <w:bottom w:val="single" w:sz="4" w:space="0" w:color="EA5633" w:themeColor="accent2"/>
              <w:right w:val="nil"/>
            </w:tcBorders>
            <w:shd w:val="clear" w:color="auto" w:fill="FADDD6" w:themeFill="accent2" w:themeFillTint="33"/>
            <w:tcMar>
              <w:top w:w="284" w:type="dxa"/>
              <w:left w:w="284" w:type="dxa"/>
              <w:bottom w:w="284" w:type="dxa"/>
              <w:right w:w="284" w:type="dxa"/>
            </w:tcMar>
          </w:tcPr>
          <w:p w14:paraId="3D616B43" w14:textId="095DA5B0" w:rsidR="00483A84" w:rsidRPr="00483A84" w:rsidRDefault="00483A84" w:rsidP="00483A84">
            <w:r w:rsidRPr="00483A84">
              <w:rPr>
                <w:noProof/>
                <w:lang w:val="en-AU" w:eastAsia="en-AU"/>
              </w:rPr>
              <w:lastRenderedPageBreak/>
              <w:drawing>
                <wp:inline distT="0" distB="0" distL="0" distR="0" wp14:anchorId="68A9F5BA" wp14:editId="5B44C187">
                  <wp:extent cx="952500" cy="9525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c>
          <w:tcPr>
            <w:tcW w:w="7276" w:type="dxa"/>
            <w:tcBorders>
              <w:top w:val="single" w:sz="4" w:space="0" w:color="EA5633" w:themeColor="accent2"/>
              <w:left w:val="nil"/>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7525F335" w14:textId="7A9C7EF6" w:rsidR="00483A84" w:rsidRPr="00483A84" w:rsidRDefault="00483A84" w:rsidP="00483A84">
            <w:pPr>
              <w:pStyle w:val="quotetext"/>
              <w:rPr>
                <w:lang w:val="en-AU"/>
              </w:rPr>
            </w:pPr>
            <w:r w:rsidRPr="00483A84">
              <w:rPr>
                <w:lang w:val="en-AU"/>
              </w:rPr>
              <w:t>This</w:t>
            </w:r>
            <w:r w:rsidR="00CD2D12">
              <w:rPr>
                <w:lang w:val="en-AU"/>
              </w:rPr>
              <w:t xml:space="preserve"> </w:t>
            </w:r>
            <w:r w:rsidRPr="00483A84">
              <w:rPr>
                <w:lang w:val="en-AU"/>
              </w:rPr>
              <w:t>business</w:t>
            </w:r>
            <w:r w:rsidR="00CD2D12">
              <w:rPr>
                <w:lang w:val="en-AU"/>
              </w:rPr>
              <w:t xml:space="preserve"> </w:t>
            </w:r>
            <w:r w:rsidRPr="00483A84">
              <w:rPr>
                <w:lang w:val="en-AU"/>
              </w:rPr>
              <w:t>model,</w:t>
            </w:r>
            <w:r w:rsidR="00CD2D12">
              <w:rPr>
                <w:lang w:val="en-AU"/>
              </w:rPr>
              <w:t xml:space="preserve"> </w:t>
            </w:r>
            <w:r w:rsidRPr="00483A84">
              <w:rPr>
                <w:lang w:val="en-AU"/>
              </w:rPr>
              <w:t>built</w:t>
            </w:r>
            <w:r w:rsidR="00CD2D12">
              <w:rPr>
                <w:lang w:val="en-AU"/>
              </w:rPr>
              <w:t xml:space="preserve"> </w:t>
            </w:r>
            <w:r w:rsidRPr="00483A84">
              <w:rPr>
                <w:lang w:val="en-AU"/>
              </w:rPr>
              <w:t>on</w:t>
            </w:r>
            <w:r w:rsidR="00CD2D12">
              <w:rPr>
                <w:lang w:val="en-AU"/>
              </w:rPr>
              <w:t xml:space="preserve"> </w:t>
            </w:r>
            <w:r w:rsidRPr="00483A84">
              <w:rPr>
                <w:lang w:val="en-AU"/>
              </w:rPr>
              <w:t>inclusion</w:t>
            </w:r>
            <w:r w:rsidR="00CD2D12">
              <w:rPr>
                <w:lang w:val="en-AU"/>
              </w:rPr>
              <w:t xml:space="preserve"> </w:t>
            </w:r>
            <w:r w:rsidRPr="00483A84">
              <w:rPr>
                <w:lang w:val="en-AU"/>
              </w:rPr>
              <w:t>and</w:t>
            </w:r>
            <w:r w:rsidR="00CD2D12">
              <w:rPr>
                <w:lang w:val="en-AU"/>
              </w:rPr>
              <w:t xml:space="preserve"> </w:t>
            </w:r>
            <w:r w:rsidRPr="00483A84">
              <w:rPr>
                <w:lang w:val="en-AU"/>
              </w:rPr>
              <w:t>sustainability,</w:t>
            </w:r>
            <w:r w:rsidR="00CD2D12">
              <w:rPr>
                <w:lang w:val="en-AU"/>
              </w:rPr>
              <w:t xml:space="preserve"> </w:t>
            </w:r>
            <w:r w:rsidRPr="00483A84">
              <w:rPr>
                <w:lang w:val="en-AU"/>
              </w:rPr>
              <w:t>offers</w:t>
            </w:r>
            <w:r w:rsidR="00CD2D12">
              <w:rPr>
                <w:lang w:val="en-AU"/>
              </w:rPr>
              <w:t xml:space="preserve"> </w:t>
            </w:r>
            <w:r w:rsidRPr="00483A84">
              <w:rPr>
                <w:lang w:val="en-AU"/>
              </w:rPr>
              <w:t>a</w:t>
            </w:r>
            <w:r w:rsidR="00CD2D12">
              <w:rPr>
                <w:lang w:val="en-AU"/>
              </w:rPr>
              <w:t xml:space="preserve"> </w:t>
            </w:r>
            <w:r w:rsidRPr="00483A84">
              <w:rPr>
                <w:lang w:val="en-AU"/>
              </w:rPr>
              <w:t>pathway</w:t>
            </w:r>
            <w:r w:rsidR="00CD2D12">
              <w:rPr>
                <w:lang w:val="en-AU"/>
              </w:rPr>
              <w:t xml:space="preserve"> </w:t>
            </w:r>
            <w:r w:rsidRPr="00483A84">
              <w:rPr>
                <w:lang w:val="en-AU"/>
              </w:rPr>
              <w:t>toward</w:t>
            </w:r>
            <w:r w:rsidR="00CD2D12">
              <w:rPr>
                <w:lang w:val="en-AU"/>
              </w:rPr>
              <w:t xml:space="preserve"> </w:t>
            </w:r>
            <w:r w:rsidRPr="00483A84">
              <w:rPr>
                <w:lang w:val="en-AU"/>
              </w:rPr>
              <w:t>economic,</w:t>
            </w:r>
            <w:r w:rsidR="00CD2D12">
              <w:rPr>
                <w:lang w:val="en-AU"/>
              </w:rPr>
              <w:t xml:space="preserve"> </w:t>
            </w:r>
            <w:r w:rsidRPr="00483A84">
              <w:rPr>
                <w:lang w:val="en-AU"/>
              </w:rPr>
              <w:t>social</w:t>
            </w:r>
            <w:r w:rsidR="00CD2D12">
              <w:rPr>
                <w:lang w:val="en-AU"/>
              </w:rPr>
              <w:t xml:space="preserve"> </w:t>
            </w:r>
            <w:r w:rsidRPr="00483A84">
              <w:rPr>
                <w:lang w:val="en-AU"/>
              </w:rPr>
              <w:t>and</w:t>
            </w:r>
            <w:r w:rsidR="00CD2D12">
              <w:rPr>
                <w:lang w:val="en-AU"/>
              </w:rPr>
              <w:t xml:space="preserve"> </w:t>
            </w:r>
            <w:r w:rsidRPr="00483A84">
              <w:rPr>
                <w:lang w:val="en-AU"/>
              </w:rPr>
              <w:t>political</w:t>
            </w:r>
            <w:r w:rsidR="00CD2D12">
              <w:rPr>
                <w:lang w:val="en-AU"/>
              </w:rPr>
              <w:t xml:space="preserve"> </w:t>
            </w:r>
            <w:r w:rsidRPr="00483A84">
              <w:rPr>
                <w:lang w:val="en-AU"/>
              </w:rPr>
              <w:t>justice</w:t>
            </w:r>
            <w:r w:rsidR="00CD2D12">
              <w:rPr>
                <w:lang w:val="en-AU"/>
              </w:rPr>
              <w:t xml:space="preserve"> </w:t>
            </w:r>
            <w:r w:rsidRPr="00483A84">
              <w:rPr>
                <w:lang w:val="en-AU"/>
              </w:rPr>
              <w:t>for</w:t>
            </w:r>
            <w:r w:rsidR="00CD2D12">
              <w:rPr>
                <w:lang w:val="en-AU"/>
              </w:rPr>
              <w:t xml:space="preserve"> </w:t>
            </w:r>
            <w:r w:rsidRPr="00483A84">
              <w:rPr>
                <w:lang w:val="en-AU"/>
              </w:rPr>
              <w:t>all.”</w:t>
            </w:r>
          </w:p>
          <w:p w14:paraId="33F74245" w14:textId="2C85C500" w:rsidR="00483A84" w:rsidRPr="00483A84" w:rsidRDefault="00483A84" w:rsidP="00483A84">
            <w:pPr>
              <w:pStyle w:val="quotename"/>
              <w:rPr>
                <w:lang w:val="en-AU"/>
              </w:rPr>
            </w:pPr>
            <w:r w:rsidRPr="00483A84">
              <w:rPr>
                <w:lang w:val="en-AU"/>
              </w:rPr>
              <w:t>Ban</w:t>
            </w:r>
            <w:r w:rsidR="00CD2D12">
              <w:rPr>
                <w:lang w:val="en-AU"/>
              </w:rPr>
              <w:t xml:space="preserve"> </w:t>
            </w:r>
            <w:r w:rsidRPr="00483A84">
              <w:rPr>
                <w:lang w:val="en-AU"/>
              </w:rPr>
              <w:t>Ki-moon,</w:t>
            </w:r>
            <w:r w:rsidR="00CD2D12">
              <w:rPr>
                <w:lang w:val="en-AU"/>
              </w:rPr>
              <w:t xml:space="preserve"> </w:t>
            </w:r>
            <w:r w:rsidRPr="00483A84">
              <w:rPr>
                <w:lang w:val="en-AU"/>
              </w:rPr>
              <w:t>Secretary-General,</w:t>
            </w:r>
            <w:r w:rsidR="00CD2D12">
              <w:rPr>
                <w:lang w:val="en-AU"/>
              </w:rPr>
              <w:t xml:space="preserve"> </w:t>
            </w:r>
            <w:r w:rsidRPr="00483A84">
              <w:rPr>
                <w:lang w:val="en-AU"/>
              </w:rPr>
              <w:t>United</w:t>
            </w:r>
            <w:r w:rsidR="00CD2D12">
              <w:rPr>
                <w:lang w:val="en-AU"/>
              </w:rPr>
              <w:t xml:space="preserve"> </w:t>
            </w:r>
            <w:r w:rsidRPr="00483A84">
              <w:rPr>
                <w:lang w:val="en-AU"/>
              </w:rPr>
              <w:t>Nations</w:t>
            </w:r>
          </w:p>
        </w:tc>
      </w:tr>
    </w:tbl>
    <w:p w14:paraId="2F2CF422" w14:textId="77777777" w:rsidR="00483A84" w:rsidRDefault="00483A84"/>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2068"/>
        <w:gridCol w:w="7276"/>
      </w:tblGrid>
      <w:tr w:rsidR="00483A84" w14:paraId="74852355" w14:textId="77777777" w:rsidTr="00483A84">
        <w:trPr>
          <w:trHeight w:val="90"/>
        </w:trPr>
        <w:tc>
          <w:tcPr>
            <w:tcW w:w="2068" w:type="dxa"/>
            <w:tcBorders>
              <w:top w:val="single" w:sz="4" w:space="0" w:color="EA5633" w:themeColor="accent2"/>
              <w:left w:val="single" w:sz="4" w:space="0" w:color="EA5633" w:themeColor="accent2"/>
              <w:bottom w:val="single" w:sz="4" w:space="0" w:color="EA5633" w:themeColor="accent2"/>
              <w:right w:val="nil"/>
            </w:tcBorders>
            <w:shd w:val="clear" w:color="auto" w:fill="FADDD6" w:themeFill="accent2" w:themeFillTint="33"/>
            <w:tcMar>
              <w:top w:w="284" w:type="dxa"/>
              <w:left w:w="284" w:type="dxa"/>
              <w:bottom w:w="284" w:type="dxa"/>
              <w:right w:w="284" w:type="dxa"/>
            </w:tcMar>
          </w:tcPr>
          <w:p w14:paraId="2F99064E" w14:textId="37DB5125" w:rsidR="00483A84" w:rsidRPr="00483A84" w:rsidRDefault="00483A84" w:rsidP="00483A84">
            <w:r w:rsidRPr="00483A84">
              <w:rPr>
                <w:noProof/>
                <w:lang w:val="en-AU" w:eastAsia="en-AU"/>
              </w:rPr>
              <w:drawing>
                <wp:inline distT="0" distB="0" distL="0" distR="0" wp14:anchorId="73C4D02E" wp14:editId="60736973">
                  <wp:extent cx="952500" cy="9525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c>
          <w:tcPr>
            <w:tcW w:w="7276" w:type="dxa"/>
            <w:tcBorders>
              <w:top w:val="single" w:sz="4" w:space="0" w:color="EA5633" w:themeColor="accent2"/>
              <w:left w:val="nil"/>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315D11B4" w14:textId="6200C7F1" w:rsidR="00483A84" w:rsidRPr="00483A84" w:rsidRDefault="00483A84" w:rsidP="00483A84">
            <w:pPr>
              <w:pStyle w:val="quotetext"/>
              <w:rPr>
                <w:lang w:val="en-AU"/>
              </w:rPr>
            </w:pPr>
            <w:r w:rsidRPr="00483A84">
              <w:rPr>
                <w:lang w:val="en-AU"/>
              </w:rPr>
              <w:t>The</w:t>
            </w:r>
            <w:r w:rsidR="00CD2D12">
              <w:rPr>
                <w:lang w:val="en-AU"/>
              </w:rPr>
              <w:t xml:space="preserve"> </w:t>
            </w:r>
            <w:r w:rsidRPr="00483A84">
              <w:rPr>
                <w:lang w:val="en-AU"/>
              </w:rPr>
              <w:t>co-operative</w:t>
            </w:r>
            <w:r w:rsidR="00CD2D12">
              <w:rPr>
                <w:lang w:val="en-AU"/>
              </w:rPr>
              <w:t xml:space="preserve"> </w:t>
            </w:r>
            <w:r w:rsidRPr="00483A84">
              <w:rPr>
                <w:lang w:val="en-AU"/>
              </w:rPr>
              <w:t>creates</w:t>
            </w:r>
            <w:r w:rsidR="00CD2D12">
              <w:rPr>
                <w:lang w:val="en-AU"/>
              </w:rPr>
              <w:t xml:space="preserve"> </w:t>
            </w:r>
            <w:r w:rsidRPr="00483A84">
              <w:rPr>
                <w:lang w:val="en-AU"/>
              </w:rPr>
              <w:t>a</w:t>
            </w:r>
            <w:r w:rsidR="00CD2D12">
              <w:rPr>
                <w:lang w:val="en-AU"/>
              </w:rPr>
              <w:t xml:space="preserve"> </w:t>
            </w:r>
            <w:r w:rsidRPr="00483A84">
              <w:rPr>
                <w:lang w:val="en-AU"/>
              </w:rPr>
              <w:t>new</w:t>
            </w:r>
            <w:r w:rsidR="00CD2D12">
              <w:rPr>
                <w:lang w:val="en-AU"/>
              </w:rPr>
              <w:t xml:space="preserve"> </w:t>
            </w:r>
            <w:r w:rsidRPr="00483A84">
              <w:rPr>
                <w:lang w:val="en-AU"/>
              </w:rPr>
              <w:t>type</w:t>
            </w:r>
            <w:r w:rsidR="00CD2D12">
              <w:rPr>
                <w:lang w:val="en-AU"/>
              </w:rPr>
              <w:t xml:space="preserve"> </w:t>
            </w:r>
            <w:r w:rsidRPr="00483A84">
              <w:rPr>
                <w:lang w:val="en-AU"/>
              </w:rPr>
              <w:t>of</w:t>
            </w:r>
            <w:r w:rsidR="00CD2D12">
              <w:rPr>
                <w:lang w:val="en-AU"/>
              </w:rPr>
              <w:t xml:space="preserve"> </w:t>
            </w:r>
            <w:r w:rsidRPr="00483A84">
              <w:rPr>
                <w:lang w:val="en-AU"/>
              </w:rPr>
              <w:t>economy</w:t>
            </w:r>
            <w:r w:rsidR="00CD2D12">
              <w:rPr>
                <w:lang w:val="en-AU"/>
              </w:rPr>
              <w:t xml:space="preserve"> </w:t>
            </w:r>
            <w:r w:rsidRPr="00483A84">
              <w:rPr>
                <w:lang w:val="en-AU"/>
              </w:rPr>
              <w:t>that</w:t>
            </w:r>
            <w:r w:rsidR="00CD2D12">
              <w:rPr>
                <w:lang w:val="en-AU"/>
              </w:rPr>
              <w:t xml:space="preserve"> </w:t>
            </w:r>
            <w:r w:rsidRPr="00483A84">
              <w:rPr>
                <w:lang w:val="en-AU"/>
              </w:rPr>
              <w:t>allows</w:t>
            </w:r>
            <w:r w:rsidR="00CD2D12">
              <w:rPr>
                <w:lang w:val="en-AU"/>
              </w:rPr>
              <w:t xml:space="preserve"> </w:t>
            </w:r>
            <w:r w:rsidRPr="00483A84">
              <w:rPr>
                <w:lang w:val="en-AU"/>
              </w:rPr>
              <w:t>people</w:t>
            </w:r>
            <w:r w:rsidR="00CD2D12">
              <w:rPr>
                <w:lang w:val="en-AU"/>
              </w:rPr>
              <w:t xml:space="preserve"> </w:t>
            </w:r>
            <w:r w:rsidRPr="00483A84">
              <w:rPr>
                <w:lang w:val="en-AU"/>
              </w:rPr>
              <w:t>to</w:t>
            </w:r>
            <w:r w:rsidR="00CD2D12">
              <w:rPr>
                <w:lang w:val="en-AU"/>
              </w:rPr>
              <w:t xml:space="preserve"> </w:t>
            </w:r>
            <w:r w:rsidRPr="00483A84">
              <w:rPr>
                <w:lang w:val="en-AU"/>
              </w:rPr>
              <w:t>grow</w:t>
            </w:r>
            <w:r w:rsidR="00CD2D12">
              <w:rPr>
                <w:lang w:val="en-AU"/>
              </w:rPr>
              <w:t xml:space="preserve"> </w:t>
            </w:r>
            <w:r w:rsidRPr="00483A84">
              <w:rPr>
                <w:lang w:val="en-AU"/>
              </w:rPr>
              <w:t>in</w:t>
            </w:r>
            <w:r w:rsidR="00CD2D12">
              <w:rPr>
                <w:lang w:val="en-AU"/>
              </w:rPr>
              <w:t xml:space="preserve"> </w:t>
            </w:r>
            <w:r w:rsidRPr="00483A84">
              <w:rPr>
                <w:lang w:val="en-AU"/>
              </w:rPr>
              <w:t>all</w:t>
            </w:r>
            <w:r w:rsidR="00CD2D12">
              <w:rPr>
                <w:lang w:val="en-AU"/>
              </w:rPr>
              <w:t xml:space="preserve"> </w:t>
            </w:r>
            <w:r w:rsidRPr="00483A84">
              <w:rPr>
                <w:lang w:val="en-AU"/>
              </w:rPr>
              <w:t>their</w:t>
            </w:r>
            <w:r w:rsidR="00CD2D12">
              <w:rPr>
                <w:lang w:val="en-AU"/>
              </w:rPr>
              <w:t xml:space="preserve"> </w:t>
            </w:r>
            <w:r w:rsidRPr="00483A84">
              <w:rPr>
                <w:lang w:val="en-AU"/>
              </w:rPr>
              <w:t>potential,</w:t>
            </w:r>
            <w:r w:rsidR="00CD2D12">
              <w:rPr>
                <w:lang w:val="en-AU"/>
              </w:rPr>
              <w:t xml:space="preserve"> </w:t>
            </w:r>
            <w:r w:rsidRPr="00483A84">
              <w:rPr>
                <w:lang w:val="en-AU"/>
              </w:rPr>
              <w:t>socially</w:t>
            </w:r>
            <w:r w:rsidR="00CD2D12">
              <w:rPr>
                <w:lang w:val="en-AU"/>
              </w:rPr>
              <w:t xml:space="preserve"> </w:t>
            </w:r>
            <w:r w:rsidRPr="00483A84">
              <w:rPr>
                <w:lang w:val="en-AU"/>
              </w:rPr>
              <w:t>and</w:t>
            </w:r>
            <w:r w:rsidR="00CD2D12">
              <w:rPr>
                <w:lang w:val="en-AU"/>
              </w:rPr>
              <w:t xml:space="preserve"> </w:t>
            </w:r>
            <w:r w:rsidRPr="00483A84">
              <w:rPr>
                <w:lang w:val="en-AU"/>
              </w:rPr>
              <w:t>professionally,</w:t>
            </w:r>
            <w:r w:rsidR="00CD2D12">
              <w:rPr>
                <w:lang w:val="en-AU"/>
              </w:rPr>
              <w:t xml:space="preserve"> </w:t>
            </w:r>
            <w:r w:rsidRPr="00483A84">
              <w:rPr>
                <w:lang w:val="en-AU"/>
              </w:rPr>
              <w:t>as</w:t>
            </w:r>
            <w:r w:rsidR="00CD2D12">
              <w:rPr>
                <w:lang w:val="en-AU"/>
              </w:rPr>
              <w:t xml:space="preserve"> </w:t>
            </w:r>
            <w:r w:rsidRPr="00483A84">
              <w:rPr>
                <w:lang w:val="en-AU"/>
              </w:rPr>
              <w:t>well</w:t>
            </w:r>
            <w:r w:rsidR="00CD2D12">
              <w:rPr>
                <w:lang w:val="en-AU"/>
              </w:rPr>
              <w:t xml:space="preserve"> </w:t>
            </w:r>
            <w:r w:rsidRPr="00483A84">
              <w:rPr>
                <w:lang w:val="en-AU"/>
              </w:rPr>
              <w:t>as</w:t>
            </w:r>
            <w:r w:rsidR="00CD2D12">
              <w:rPr>
                <w:lang w:val="en-AU"/>
              </w:rPr>
              <w:t xml:space="preserve"> </w:t>
            </w:r>
            <w:r w:rsidRPr="00483A84">
              <w:rPr>
                <w:lang w:val="en-AU"/>
              </w:rPr>
              <w:t>in</w:t>
            </w:r>
            <w:r w:rsidR="00CD2D12">
              <w:rPr>
                <w:lang w:val="en-AU"/>
              </w:rPr>
              <w:t xml:space="preserve"> </w:t>
            </w:r>
            <w:r w:rsidRPr="00483A84">
              <w:rPr>
                <w:lang w:val="en-AU"/>
              </w:rPr>
              <w:t>responsibility,</w:t>
            </w:r>
            <w:r w:rsidR="00CD2D12">
              <w:rPr>
                <w:lang w:val="en-AU"/>
              </w:rPr>
              <w:t xml:space="preserve"> </w:t>
            </w:r>
            <w:r w:rsidRPr="00483A84">
              <w:rPr>
                <w:lang w:val="en-AU"/>
              </w:rPr>
              <w:t>hope</w:t>
            </w:r>
            <w:r w:rsidR="00CD2D12">
              <w:rPr>
                <w:lang w:val="en-AU"/>
              </w:rPr>
              <w:t xml:space="preserve"> </w:t>
            </w:r>
            <w:r w:rsidRPr="00483A84">
              <w:rPr>
                <w:lang w:val="en-AU"/>
              </w:rPr>
              <w:t>and</w:t>
            </w:r>
            <w:r w:rsidR="00CD2D12">
              <w:rPr>
                <w:lang w:val="en-AU"/>
              </w:rPr>
              <w:t xml:space="preserve"> </w:t>
            </w:r>
            <w:r w:rsidRPr="00483A84">
              <w:rPr>
                <w:lang w:val="en-AU"/>
              </w:rPr>
              <w:t>co-operation.”</w:t>
            </w:r>
          </w:p>
          <w:p w14:paraId="784E7255" w14:textId="443B4CC5" w:rsidR="00483A84" w:rsidRPr="00483A84" w:rsidRDefault="00483A84" w:rsidP="00483A84">
            <w:pPr>
              <w:pStyle w:val="quotename"/>
              <w:rPr>
                <w:lang w:val="en-AU"/>
              </w:rPr>
            </w:pPr>
            <w:r w:rsidRPr="00483A84">
              <w:rPr>
                <w:lang w:val="en-AU"/>
              </w:rPr>
              <w:t>Pope</w:t>
            </w:r>
            <w:r w:rsidR="00CD2D12">
              <w:rPr>
                <w:lang w:val="en-AU"/>
              </w:rPr>
              <w:t xml:space="preserve"> </w:t>
            </w:r>
            <w:r w:rsidRPr="00483A84">
              <w:rPr>
                <w:lang w:val="en-AU"/>
              </w:rPr>
              <w:t>Francis</w:t>
            </w:r>
          </w:p>
        </w:tc>
      </w:tr>
    </w:tbl>
    <w:p w14:paraId="31133B6A" w14:textId="44FA6696" w:rsidR="00197146" w:rsidRDefault="00197146" w:rsidP="0029622A">
      <w:pPr>
        <w:pStyle w:val="Heading2"/>
      </w:pPr>
      <w:bookmarkStart w:id="8" w:name="_Toc457232045"/>
      <w:r>
        <w:t>The</w:t>
      </w:r>
      <w:r w:rsidR="00CD2D12">
        <w:t xml:space="preserve"> </w:t>
      </w:r>
      <w:r>
        <w:t>re-emergence</w:t>
      </w:r>
      <w:r w:rsidR="00CD2D12">
        <w:t xml:space="preserve"> </w:t>
      </w:r>
      <w:r>
        <w:t>of</w:t>
      </w:r>
      <w:r w:rsidR="00CD2D12">
        <w:t xml:space="preserve"> </w:t>
      </w:r>
      <w:r>
        <w:t>mutualism</w:t>
      </w:r>
      <w:r w:rsidR="00CD2D12">
        <w:t xml:space="preserve"> </w:t>
      </w:r>
      <w:r>
        <w:t>as</w:t>
      </w:r>
      <w:r w:rsidR="00CD2D12">
        <w:t xml:space="preserve"> </w:t>
      </w:r>
      <w:r>
        <w:t>part</w:t>
      </w:r>
      <w:r w:rsidR="00CD2D12">
        <w:t xml:space="preserve"> </w:t>
      </w:r>
      <w:r>
        <w:t>of</w:t>
      </w:r>
      <w:r w:rsidR="00CD2D12">
        <w:t xml:space="preserve"> </w:t>
      </w:r>
      <w:r>
        <w:t>a</w:t>
      </w:r>
      <w:r w:rsidR="00CD2D12">
        <w:t xml:space="preserve"> </w:t>
      </w:r>
      <w:r>
        <w:t>highly</w:t>
      </w:r>
      <w:r w:rsidR="00CD2D12">
        <w:t xml:space="preserve"> </w:t>
      </w:r>
      <w:r>
        <w:t>networked</w:t>
      </w:r>
      <w:r w:rsidR="00CD2D12">
        <w:t xml:space="preserve"> </w:t>
      </w:r>
      <w:r>
        <w:t>sharing</w:t>
      </w:r>
      <w:r w:rsidR="00CD2D12">
        <w:t xml:space="preserve"> </w:t>
      </w:r>
      <w:r>
        <w:t>economy</w:t>
      </w:r>
      <w:bookmarkEnd w:id="8"/>
    </w:p>
    <w:p w14:paraId="151D33C9" w14:textId="5099B1FD" w:rsidR="004E54F5" w:rsidRDefault="00632490" w:rsidP="004C5050">
      <w:r>
        <w:t>T</w:t>
      </w:r>
      <w:r w:rsidR="00A97589">
        <w:t>he</w:t>
      </w:r>
      <w:r w:rsidR="00CD2D12">
        <w:t xml:space="preserve"> </w:t>
      </w:r>
      <w:r>
        <w:t>BCCM</w:t>
      </w:r>
      <w:r w:rsidR="00CD2D12">
        <w:t xml:space="preserve"> </w:t>
      </w:r>
      <w:r w:rsidR="00804F63">
        <w:t>believes</w:t>
      </w:r>
      <w:r w:rsidR="00CD2D12">
        <w:t xml:space="preserve"> </w:t>
      </w:r>
      <w:r w:rsidR="00804F63">
        <w:t>that</w:t>
      </w:r>
      <w:r w:rsidR="00CD2D12">
        <w:t xml:space="preserve"> </w:t>
      </w:r>
      <w:r w:rsidR="00804F63">
        <w:t>one</w:t>
      </w:r>
      <w:r w:rsidR="00CD2D12">
        <w:t xml:space="preserve"> </w:t>
      </w:r>
      <w:r w:rsidR="00804F63">
        <w:t>way</w:t>
      </w:r>
      <w:r w:rsidR="00CD2D12">
        <w:t xml:space="preserve"> </w:t>
      </w:r>
      <w:r w:rsidR="00804F63">
        <w:t>to</w:t>
      </w:r>
      <w:r w:rsidR="00CD2D12">
        <w:t xml:space="preserve"> </w:t>
      </w:r>
      <w:r w:rsidR="00804F63">
        <w:t>address</w:t>
      </w:r>
      <w:r w:rsidR="00CD2D12">
        <w:t xml:space="preserve"> </w:t>
      </w:r>
      <w:r w:rsidR="00804F63">
        <w:t>these</w:t>
      </w:r>
      <w:r w:rsidR="00CD2D12">
        <w:t xml:space="preserve"> </w:t>
      </w:r>
      <w:r w:rsidR="00804F63">
        <w:t>challenges</w:t>
      </w:r>
      <w:r w:rsidR="00CD2D12">
        <w:t xml:space="preserve"> </w:t>
      </w:r>
      <w:r w:rsidR="00804F63">
        <w:t>is</w:t>
      </w:r>
      <w:r w:rsidR="00CD2D12">
        <w:t xml:space="preserve"> </w:t>
      </w:r>
      <w:r w:rsidR="00804F63">
        <w:t>to</w:t>
      </w:r>
      <w:r w:rsidR="00CD2D12">
        <w:t xml:space="preserve"> </w:t>
      </w:r>
      <w:r w:rsidR="00804F63">
        <w:t>foster</w:t>
      </w:r>
      <w:r w:rsidR="00CD2D12">
        <w:t xml:space="preserve"> </w:t>
      </w:r>
      <w:r w:rsidR="00E02600">
        <w:t>the</w:t>
      </w:r>
      <w:r w:rsidR="00CD2D12">
        <w:t xml:space="preserve"> </w:t>
      </w:r>
      <w:r w:rsidR="00E02600">
        <w:t>spirit</w:t>
      </w:r>
      <w:r w:rsidR="00CD2D12">
        <w:t xml:space="preserve"> </w:t>
      </w:r>
      <w:r w:rsidR="00E02600">
        <w:t>of</w:t>
      </w:r>
      <w:r w:rsidR="00CD2D12">
        <w:t xml:space="preserve"> </w:t>
      </w:r>
      <w:r w:rsidR="00E02600">
        <w:t>mutualism</w:t>
      </w:r>
      <w:r w:rsidR="00CD2D12">
        <w:t xml:space="preserve"> </w:t>
      </w:r>
      <w:r w:rsidR="00E02600">
        <w:t>and</w:t>
      </w:r>
      <w:r w:rsidR="00CD2D12">
        <w:t xml:space="preserve"> </w:t>
      </w:r>
      <w:r w:rsidR="00804F63">
        <w:t>the</w:t>
      </w:r>
      <w:r w:rsidR="00CD2D12">
        <w:t xml:space="preserve"> </w:t>
      </w:r>
      <w:r w:rsidR="00804F63">
        <w:t>growth</w:t>
      </w:r>
      <w:r w:rsidR="00CD2D12">
        <w:t xml:space="preserve"> </w:t>
      </w:r>
      <w:r w:rsidR="00804F63">
        <w:t>of</w:t>
      </w:r>
      <w:r w:rsidR="00CD2D12">
        <w:t xml:space="preserve"> </w:t>
      </w:r>
      <w:r w:rsidR="00804F63">
        <w:t>business</w:t>
      </w:r>
      <w:r w:rsidR="00CD2D12">
        <w:t xml:space="preserve"> </w:t>
      </w:r>
      <w:r w:rsidR="00804F63">
        <w:t>models</w:t>
      </w:r>
      <w:r w:rsidR="00CD2D12">
        <w:t xml:space="preserve"> </w:t>
      </w:r>
      <w:r w:rsidR="00804F63">
        <w:t>where</w:t>
      </w:r>
      <w:r w:rsidR="00CD2D12">
        <w:t xml:space="preserve"> </w:t>
      </w:r>
      <w:r w:rsidR="00804F63">
        <w:t>citizens</w:t>
      </w:r>
      <w:r w:rsidR="004E54F5">
        <w:t>,</w:t>
      </w:r>
      <w:r w:rsidR="00CD2D12">
        <w:t xml:space="preserve"> </w:t>
      </w:r>
      <w:r w:rsidR="004E54F5">
        <w:t>through</w:t>
      </w:r>
      <w:r w:rsidR="00CD2D12">
        <w:t xml:space="preserve"> </w:t>
      </w:r>
      <w:r w:rsidR="004E54F5">
        <w:t>the</w:t>
      </w:r>
      <w:r w:rsidR="00012AFD">
        <w:t>ir</w:t>
      </w:r>
      <w:r w:rsidR="00CD2D12">
        <w:t xml:space="preserve"> </w:t>
      </w:r>
      <w:r w:rsidR="00012AFD">
        <w:t>membership,</w:t>
      </w:r>
      <w:r w:rsidR="00CD2D12">
        <w:t xml:space="preserve"> </w:t>
      </w:r>
      <w:r w:rsidR="00012AFD">
        <w:t>are</w:t>
      </w:r>
      <w:r w:rsidR="00CD2D12">
        <w:t xml:space="preserve"> </w:t>
      </w:r>
      <w:r w:rsidR="00012AFD">
        <w:t>owners</w:t>
      </w:r>
      <w:r w:rsidR="00CD2D12">
        <w:t xml:space="preserve"> </w:t>
      </w:r>
      <w:r w:rsidR="00012AFD">
        <w:t>of</w:t>
      </w:r>
      <w:r w:rsidR="00CD2D12">
        <w:t xml:space="preserve"> </w:t>
      </w:r>
      <w:r w:rsidR="004E54F5">
        <w:t>business</w:t>
      </w:r>
      <w:r w:rsidR="00CD2D12">
        <w:t xml:space="preserve"> </w:t>
      </w:r>
      <w:r w:rsidR="004E54F5">
        <w:t>and</w:t>
      </w:r>
      <w:r w:rsidR="00CD2D12">
        <w:t xml:space="preserve"> </w:t>
      </w:r>
      <w:r w:rsidR="004E54F5">
        <w:t>therefore</w:t>
      </w:r>
      <w:r w:rsidR="00CD2D12">
        <w:t xml:space="preserve"> </w:t>
      </w:r>
      <w:r w:rsidR="00804F63">
        <w:t>economically</w:t>
      </w:r>
      <w:r w:rsidR="00CD2D12">
        <w:t xml:space="preserve"> </w:t>
      </w:r>
      <w:r w:rsidR="00804F63">
        <w:t>engaged</w:t>
      </w:r>
      <w:r w:rsidR="00CD2D12">
        <w:t xml:space="preserve"> </w:t>
      </w:r>
      <w:r w:rsidR="004E54F5">
        <w:t>in</w:t>
      </w:r>
      <w:r w:rsidR="00CD2D12">
        <w:t xml:space="preserve"> </w:t>
      </w:r>
      <w:r w:rsidR="004E54F5">
        <w:t>production.</w:t>
      </w:r>
      <w:r w:rsidR="00CD2D12">
        <w:t xml:space="preserve"> </w:t>
      </w:r>
    </w:p>
    <w:p w14:paraId="07D21D7A" w14:textId="1942A882" w:rsidR="00197146" w:rsidRDefault="000E63F1" w:rsidP="004C5050">
      <w:r>
        <w:t>It</w:t>
      </w:r>
      <w:r w:rsidR="00CD2D12">
        <w:t xml:space="preserve"> </w:t>
      </w:r>
      <w:r>
        <w:t>was</w:t>
      </w:r>
      <w:r w:rsidR="00CD2D12">
        <w:t xml:space="preserve"> </w:t>
      </w:r>
      <w:r>
        <w:t>Lord</w:t>
      </w:r>
      <w:r w:rsidR="00CD2D12">
        <w:t xml:space="preserve"> </w:t>
      </w:r>
      <w:r>
        <w:t>Beveridge</w:t>
      </w:r>
      <w:r w:rsidR="00E02600">
        <w:t>,</w:t>
      </w:r>
      <w:r w:rsidR="00CD2D12">
        <w:t xml:space="preserve"> </w:t>
      </w:r>
      <w:r>
        <w:t>in</w:t>
      </w:r>
      <w:r w:rsidR="00CD2D12">
        <w:t xml:space="preserve"> </w:t>
      </w:r>
      <w:r>
        <w:t>his</w:t>
      </w:r>
      <w:r w:rsidR="00CD2D12">
        <w:t xml:space="preserve"> </w:t>
      </w:r>
      <w:r w:rsidRPr="00197146">
        <w:rPr>
          <w:i/>
        </w:rPr>
        <w:t>“Report</w:t>
      </w:r>
      <w:r w:rsidR="00CD2D12">
        <w:rPr>
          <w:i/>
        </w:rPr>
        <w:t xml:space="preserve"> </w:t>
      </w:r>
      <w:r w:rsidRPr="00197146">
        <w:rPr>
          <w:i/>
        </w:rPr>
        <w:t>on</w:t>
      </w:r>
      <w:r w:rsidR="00CD2D12">
        <w:rPr>
          <w:i/>
        </w:rPr>
        <w:t xml:space="preserve"> </w:t>
      </w:r>
      <w:r w:rsidRPr="00197146">
        <w:rPr>
          <w:i/>
        </w:rPr>
        <w:t>the</w:t>
      </w:r>
      <w:r w:rsidR="00CD2D12">
        <w:rPr>
          <w:i/>
        </w:rPr>
        <w:t xml:space="preserve"> </w:t>
      </w:r>
      <w:r w:rsidRPr="00197146">
        <w:rPr>
          <w:i/>
        </w:rPr>
        <w:t>Inter-Departmental</w:t>
      </w:r>
      <w:r w:rsidR="00CD2D12">
        <w:rPr>
          <w:i/>
        </w:rPr>
        <w:t xml:space="preserve"> </w:t>
      </w:r>
      <w:r w:rsidRPr="00197146">
        <w:rPr>
          <w:i/>
        </w:rPr>
        <w:t>Committee</w:t>
      </w:r>
      <w:r w:rsidR="00CD2D12">
        <w:rPr>
          <w:i/>
        </w:rPr>
        <w:t xml:space="preserve"> </w:t>
      </w:r>
      <w:r w:rsidRPr="00197146">
        <w:rPr>
          <w:i/>
        </w:rPr>
        <w:t>on</w:t>
      </w:r>
      <w:r w:rsidR="00CD2D12">
        <w:rPr>
          <w:i/>
        </w:rPr>
        <w:t xml:space="preserve"> </w:t>
      </w:r>
      <w:r w:rsidRPr="00197146">
        <w:rPr>
          <w:i/>
        </w:rPr>
        <w:t>Social</w:t>
      </w:r>
      <w:r w:rsidR="00CD2D12">
        <w:rPr>
          <w:i/>
        </w:rPr>
        <w:t xml:space="preserve"> </w:t>
      </w:r>
      <w:r w:rsidRPr="00197146">
        <w:rPr>
          <w:i/>
        </w:rPr>
        <w:t>insurance</w:t>
      </w:r>
      <w:r w:rsidR="00CD2D12">
        <w:rPr>
          <w:i/>
        </w:rPr>
        <w:t xml:space="preserve"> </w:t>
      </w:r>
      <w:r w:rsidRPr="00197146">
        <w:rPr>
          <w:i/>
        </w:rPr>
        <w:t>and</w:t>
      </w:r>
      <w:r w:rsidR="00CD2D12">
        <w:rPr>
          <w:i/>
        </w:rPr>
        <w:t xml:space="preserve"> </w:t>
      </w:r>
      <w:r w:rsidRPr="00197146">
        <w:rPr>
          <w:i/>
        </w:rPr>
        <w:t>Allied</w:t>
      </w:r>
      <w:r w:rsidR="00CD2D12">
        <w:rPr>
          <w:i/>
        </w:rPr>
        <w:t xml:space="preserve"> </w:t>
      </w:r>
      <w:r w:rsidRPr="00197146">
        <w:rPr>
          <w:i/>
        </w:rPr>
        <w:t>Services</w:t>
      </w:r>
      <w:r w:rsidR="00E02600" w:rsidRPr="00197146">
        <w:rPr>
          <w:i/>
        </w:rPr>
        <w:t>,</w:t>
      </w:r>
      <w:r w:rsidRPr="00197146">
        <w:rPr>
          <w:i/>
        </w:rPr>
        <w:t>”</w:t>
      </w:r>
      <w:r w:rsidR="00CD2D12">
        <w:t xml:space="preserve"> </w:t>
      </w:r>
      <w:r>
        <w:t>published</w:t>
      </w:r>
      <w:r w:rsidR="00CD2D12">
        <w:t xml:space="preserve"> </w:t>
      </w:r>
      <w:r>
        <w:t>in</w:t>
      </w:r>
      <w:r w:rsidR="00CD2D12">
        <w:t xml:space="preserve"> </w:t>
      </w:r>
      <w:r>
        <w:t>1942</w:t>
      </w:r>
      <w:r w:rsidR="00CD2D12">
        <w:t xml:space="preserve"> </w:t>
      </w:r>
      <w:r w:rsidR="00E02600">
        <w:t>who</w:t>
      </w:r>
      <w:r w:rsidR="00CD2D12">
        <w:t xml:space="preserve"> </w:t>
      </w:r>
      <w:r w:rsidR="00E02600">
        <w:t>said,</w:t>
      </w:r>
      <w:r w:rsidR="00CD2D12">
        <w:t xml:space="preserve"> </w:t>
      </w:r>
      <w:r w:rsidR="00E02600">
        <w:t>“</w:t>
      </w:r>
      <w:r w:rsidR="00E02600" w:rsidRPr="00197146">
        <w:rPr>
          <w:i/>
        </w:rPr>
        <w:t>The</w:t>
      </w:r>
      <w:r w:rsidR="00CD2D12">
        <w:rPr>
          <w:i/>
        </w:rPr>
        <w:t xml:space="preserve"> </w:t>
      </w:r>
      <w:r w:rsidR="00E02600" w:rsidRPr="00197146">
        <w:rPr>
          <w:i/>
        </w:rPr>
        <w:t>state</w:t>
      </w:r>
      <w:r w:rsidR="00012AFD">
        <w:rPr>
          <w:i/>
        </w:rPr>
        <w:t>,</w:t>
      </w:r>
      <w:r w:rsidR="00CD2D12">
        <w:rPr>
          <w:i/>
        </w:rPr>
        <w:t xml:space="preserve"> </w:t>
      </w:r>
      <w:r w:rsidR="00E02600" w:rsidRPr="00197146">
        <w:rPr>
          <w:i/>
        </w:rPr>
        <w:t>in</w:t>
      </w:r>
      <w:r w:rsidR="00CD2D12">
        <w:rPr>
          <w:i/>
        </w:rPr>
        <w:t xml:space="preserve"> </w:t>
      </w:r>
      <w:r w:rsidR="00E02600" w:rsidRPr="00197146">
        <w:rPr>
          <w:i/>
        </w:rPr>
        <w:t>organising</w:t>
      </w:r>
      <w:r w:rsidR="00CD2D12">
        <w:rPr>
          <w:i/>
        </w:rPr>
        <w:t xml:space="preserve"> </w:t>
      </w:r>
      <w:r w:rsidR="00E02600" w:rsidRPr="00197146">
        <w:rPr>
          <w:i/>
        </w:rPr>
        <w:t>security</w:t>
      </w:r>
      <w:r w:rsidR="00CD2D12">
        <w:rPr>
          <w:i/>
        </w:rPr>
        <w:t xml:space="preserve"> </w:t>
      </w:r>
      <w:r w:rsidR="00E02600" w:rsidRPr="00197146">
        <w:rPr>
          <w:i/>
        </w:rPr>
        <w:t>should</w:t>
      </w:r>
      <w:r w:rsidR="00CD2D12">
        <w:rPr>
          <w:i/>
        </w:rPr>
        <w:t xml:space="preserve"> </w:t>
      </w:r>
      <w:r w:rsidR="00E02600" w:rsidRPr="00197146">
        <w:rPr>
          <w:i/>
        </w:rPr>
        <w:t>not</w:t>
      </w:r>
      <w:r w:rsidR="00CD2D12">
        <w:rPr>
          <w:i/>
        </w:rPr>
        <w:t xml:space="preserve"> </w:t>
      </w:r>
      <w:r w:rsidR="00E02600" w:rsidRPr="00197146">
        <w:rPr>
          <w:i/>
        </w:rPr>
        <w:t>stifle</w:t>
      </w:r>
      <w:r w:rsidR="00CD2D12">
        <w:rPr>
          <w:i/>
        </w:rPr>
        <w:t xml:space="preserve"> </w:t>
      </w:r>
      <w:r w:rsidR="00E02600" w:rsidRPr="00197146">
        <w:rPr>
          <w:i/>
        </w:rPr>
        <w:t>incentive,</w:t>
      </w:r>
      <w:r w:rsidR="00CD2D12">
        <w:rPr>
          <w:i/>
        </w:rPr>
        <w:t xml:space="preserve"> </w:t>
      </w:r>
      <w:r w:rsidR="00E02600" w:rsidRPr="00197146">
        <w:rPr>
          <w:i/>
        </w:rPr>
        <w:t>opportunity,</w:t>
      </w:r>
      <w:r w:rsidR="00CD2D12">
        <w:rPr>
          <w:i/>
        </w:rPr>
        <w:t xml:space="preserve"> </w:t>
      </w:r>
      <w:r w:rsidR="00E02600" w:rsidRPr="00197146">
        <w:rPr>
          <w:i/>
        </w:rPr>
        <w:t>responsibility.</w:t>
      </w:r>
      <w:r w:rsidR="00CD2D12">
        <w:rPr>
          <w:i/>
        </w:rPr>
        <w:t xml:space="preserve"> </w:t>
      </w:r>
      <w:r w:rsidR="00E02600" w:rsidRPr="00197146">
        <w:rPr>
          <w:i/>
        </w:rPr>
        <w:t>It</w:t>
      </w:r>
      <w:r w:rsidR="00CD2D12">
        <w:rPr>
          <w:i/>
        </w:rPr>
        <w:t xml:space="preserve"> </w:t>
      </w:r>
      <w:r w:rsidR="00E02600" w:rsidRPr="00197146">
        <w:rPr>
          <w:i/>
        </w:rPr>
        <w:t>should</w:t>
      </w:r>
      <w:r w:rsidR="00CD2D12">
        <w:rPr>
          <w:i/>
        </w:rPr>
        <w:t xml:space="preserve"> </w:t>
      </w:r>
      <w:r w:rsidR="00E02600" w:rsidRPr="00197146">
        <w:rPr>
          <w:i/>
        </w:rPr>
        <w:t>leave</w:t>
      </w:r>
      <w:r w:rsidR="00CD2D12">
        <w:rPr>
          <w:i/>
        </w:rPr>
        <w:t xml:space="preserve"> </w:t>
      </w:r>
      <w:r w:rsidR="00E02600" w:rsidRPr="00197146">
        <w:rPr>
          <w:i/>
        </w:rPr>
        <w:t>room</w:t>
      </w:r>
      <w:r w:rsidR="00CD2D12">
        <w:rPr>
          <w:i/>
        </w:rPr>
        <w:t xml:space="preserve"> </w:t>
      </w:r>
      <w:r w:rsidR="00E02600" w:rsidRPr="00197146">
        <w:rPr>
          <w:i/>
        </w:rPr>
        <w:t>and</w:t>
      </w:r>
      <w:r w:rsidR="00CD2D12">
        <w:rPr>
          <w:i/>
        </w:rPr>
        <w:t xml:space="preserve"> </w:t>
      </w:r>
      <w:r w:rsidR="00E02600" w:rsidRPr="00197146">
        <w:rPr>
          <w:i/>
        </w:rPr>
        <w:t>encouragement</w:t>
      </w:r>
      <w:r w:rsidR="00CD2D12">
        <w:rPr>
          <w:i/>
        </w:rPr>
        <w:t xml:space="preserve"> </w:t>
      </w:r>
      <w:r w:rsidR="00E02600" w:rsidRPr="00197146">
        <w:rPr>
          <w:i/>
        </w:rPr>
        <w:t>for</w:t>
      </w:r>
      <w:r w:rsidR="00CD2D12">
        <w:rPr>
          <w:i/>
        </w:rPr>
        <w:t xml:space="preserve"> </w:t>
      </w:r>
      <w:r w:rsidR="00E02600" w:rsidRPr="00197146">
        <w:rPr>
          <w:i/>
        </w:rPr>
        <w:t>each</w:t>
      </w:r>
      <w:r w:rsidR="00CD2D12">
        <w:rPr>
          <w:i/>
        </w:rPr>
        <w:t xml:space="preserve"> </w:t>
      </w:r>
      <w:r w:rsidR="00E02600" w:rsidRPr="00197146">
        <w:rPr>
          <w:i/>
        </w:rPr>
        <w:t>individual</w:t>
      </w:r>
      <w:r w:rsidR="00CD2D12">
        <w:rPr>
          <w:i/>
        </w:rPr>
        <w:t xml:space="preserve"> </w:t>
      </w:r>
      <w:r w:rsidR="00E02600" w:rsidRPr="00197146">
        <w:rPr>
          <w:i/>
        </w:rPr>
        <w:t>to</w:t>
      </w:r>
      <w:r w:rsidR="00CD2D12">
        <w:rPr>
          <w:i/>
        </w:rPr>
        <w:t xml:space="preserve"> </w:t>
      </w:r>
      <w:r w:rsidR="00E02600" w:rsidRPr="00197146">
        <w:rPr>
          <w:i/>
        </w:rPr>
        <w:t>provide</w:t>
      </w:r>
      <w:r w:rsidR="00CD2D12">
        <w:rPr>
          <w:i/>
        </w:rPr>
        <w:t xml:space="preserve"> </w:t>
      </w:r>
      <w:r w:rsidR="00E02600" w:rsidRPr="00197146">
        <w:rPr>
          <w:i/>
        </w:rPr>
        <w:t>more</w:t>
      </w:r>
      <w:r w:rsidR="00CD2D12">
        <w:rPr>
          <w:i/>
        </w:rPr>
        <w:t xml:space="preserve"> </w:t>
      </w:r>
      <w:r w:rsidR="00E02600" w:rsidRPr="00197146">
        <w:rPr>
          <w:i/>
        </w:rPr>
        <w:t>than</w:t>
      </w:r>
      <w:r w:rsidR="00CD2D12">
        <w:rPr>
          <w:i/>
        </w:rPr>
        <w:t xml:space="preserve"> </w:t>
      </w:r>
      <w:r w:rsidR="00E02600" w:rsidRPr="00197146">
        <w:rPr>
          <w:i/>
        </w:rPr>
        <w:t>the</w:t>
      </w:r>
      <w:r w:rsidR="00CD2D12">
        <w:rPr>
          <w:i/>
        </w:rPr>
        <w:t xml:space="preserve"> </w:t>
      </w:r>
      <w:r w:rsidR="00E02600" w:rsidRPr="00197146">
        <w:rPr>
          <w:i/>
        </w:rPr>
        <w:t>minimum</w:t>
      </w:r>
      <w:r w:rsidR="00CD2D12">
        <w:rPr>
          <w:i/>
        </w:rPr>
        <w:t xml:space="preserve"> </w:t>
      </w:r>
      <w:r w:rsidR="00E02600" w:rsidRPr="00197146">
        <w:rPr>
          <w:i/>
        </w:rPr>
        <w:t>for</w:t>
      </w:r>
      <w:r w:rsidR="00CD2D12">
        <w:rPr>
          <w:i/>
        </w:rPr>
        <w:t xml:space="preserve"> </w:t>
      </w:r>
      <w:r w:rsidR="00E02600" w:rsidRPr="00197146">
        <w:rPr>
          <w:i/>
        </w:rPr>
        <w:t>himself</w:t>
      </w:r>
      <w:r w:rsidR="00CD2D12">
        <w:rPr>
          <w:i/>
        </w:rPr>
        <w:t xml:space="preserve"> </w:t>
      </w:r>
      <w:r w:rsidR="00E02600" w:rsidRPr="00197146">
        <w:rPr>
          <w:i/>
        </w:rPr>
        <w:t>and</w:t>
      </w:r>
      <w:r w:rsidR="00CD2D12">
        <w:rPr>
          <w:i/>
        </w:rPr>
        <w:t xml:space="preserve"> </w:t>
      </w:r>
      <w:r w:rsidR="00E02600" w:rsidRPr="00197146">
        <w:rPr>
          <w:i/>
        </w:rPr>
        <w:t>his</w:t>
      </w:r>
      <w:r w:rsidR="00CD2D12">
        <w:rPr>
          <w:i/>
        </w:rPr>
        <w:t xml:space="preserve"> </w:t>
      </w:r>
      <w:r w:rsidR="00E02600" w:rsidRPr="00197146">
        <w:rPr>
          <w:i/>
        </w:rPr>
        <w:t>family”</w:t>
      </w:r>
      <w:r w:rsidR="00E02600">
        <w:t>.</w:t>
      </w:r>
      <w:r w:rsidR="00CD2D12">
        <w:t xml:space="preserve"> </w:t>
      </w:r>
      <w:r w:rsidR="004E001E">
        <w:rPr>
          <w:rStyle w:val="FootnoteReference"/>
        </w:rPr>
        <w:footnoteReference w:id="3"/>
      </w:r>
    </w:p>
    <w:p w14:paraId="0079D748" w14:textId="408FB811" w:rsidR="000E63F1" w:rsidRDefault="00E02600" w:rsidP="004C5050">
      <w:r>
        <w:t>Known</w:t>
      </w:r>
      <w:r w:rsidR="00CD2D12">
        <w:t xml:space="preserve"> </w:t>
      </w:r>
      <w:r>
        <w:t>as</w:t>
      </w:r>
      <w:r w:rsidR="00CD2D12">
        <w:t xml:space="preserve"> </w:t>
      </w:r>
      <w:r>
        <w:t>the</w:t>
      </w:r>
      <w:r w:rsidR="00CD2D12">
        <w:t xml:space="preserve"> </w:t>
      </w:r>
      <w:r>
        <w:t>Beveridge</w:t>
      </w:r>
      <w:r w:rsidR="00CD2D12">
        <w:t xml:space="preserve"> </w:t>
      </w:r>
      <w:r>
        <w:t>Report,</w:t>
      </w:r>
      <w:r w:rsidR="00CD2D12">
        <w:t xml:space="preserve"> </w:t>
      </w:r>
      <w:r>
        <w:t>this</w:t>
      </w:r>
      <w:r w:rsidR="00CD2D12">
        <w:t xml:space="preserve"> </w:t>
      </w:r>
      <w:r>
        <w:t>became</w:t>
      </w:r>
      <w:r w:rsidR="00CD2D12">
        <w:t xml:space="preserve"> </w:t>
      </w:r>
      <w:r>
        <w:t>the</w:t>
      </w:r>
      <w:r w:rsidR="00CD2D12">
        <w:t xml:space="preserve"> </w:t>
      </w:r>
      <w:r>
        <w:t>blueprint</w:t>
      </w:r>
      <w:r w:rsidR="00CD2D12">
        <w:t xml:space="preserve"> </w:t>
      </w:r>
      <w:r>
        <w:t>of</w:t>
      </w:r>
      <w:r w:rsidR="00CD2D12">
        <w:t xml:space="preserve"> </w:t>
      </w:r>
      <w:r>
        <w:t>the</w:t>
      </w:r>
      <w:r w:rsidR="00CD2D12">
        <w:t xml:space="preserve"> </w:t>
      </w:r>
      <w:r>
        <w:t>UK’s</w:t>
      </w:r>
      <w:r w:rsidR="00CD2D12">
        <w:t xml:space="preserve"> </w:t>
      </w:r>
      <w:r>
        <w:t>post</w:t>
      </w:r>
      <w:r w:rsidR="00CD2D12">
        <w:t xml:space="preserve"> </w:t>
      </w:r>
      <w:r>
        <w:t>war</w:t>
      </w:r>
      <w:r w:rsidR="00CD2D12">
        <w:t xml:space="preserve"> </w:t>
      </w:r>
      <w:r>
        <w:t>social</w:t>
      </w:r>
      <w:r w:rsidR="00CD2D12">
        <w:t xml:space="preserve"> </w:t>
      </w:r>
      <w:r>
        <w:t>security</w:t>
      </w:r>
      <w:r w:rsidR="00CD2D12">
        <w:t xml:space="preserve"> </w:t>
      </w:r>
      <w:r>
        <w:t>consensus</w:t>
      </w:r>
      <w:r w:rsidR="00CD2D12">
        <w:t xml:space="preserve"> </w:t>
      </w:r>
      <w:r>
        <w:t>and</w:t>
      </w:r>
      <w:r w:rsidR="00CD2D12">
        <w:t xml:space="preserve"> </w:t>
      </w:r>
      <w:r>
        <w:t>in</w:t>
      </w:r>
      <w:r w:rsidR="00CD2D12">
        <w:t xml:space="preserve"> </w:t>
      </w:r>
      <w:r>
        <w:t>time,</w:t>
      </w:r>
      <w:r w:rsidR="00CD2D12">
        <w:t xml:space="preserve"> </w:t>
      </w:r>
      <w:r>
        <w:t>was</w:t>
      </w:r>
      <w:r w:rsidR="00CD2D12">
        <w:t xml:space="preserve"> </w:t>
      </w:r>
      <w:r w:rsidR="00197146">
        <w:t>also</w:t>
      </w:r>
      <w:r w:rsidR="00CD2D12">
        <w:t xml:space="preserve"> </w:t>
      </w:r>
      <w:r>
        <w:t>adopted</w:t>
      </w:r>
      <w:r w:rsidR="00CD2D12">
        <w:t xml:space="preserve"> </w:t>
      </w:r>
      <w:r>
        <w:t>in</w:t>
      </w:r>
      <w:r w:rsidR="00CD2D12">
        <w:t xml:space="preserve"> </w:t>
      </w:r>
      <w:r>
        <w:t>Australia</w:t>
      </w:r>
      <w:r w:rsidR="00CD2D12">
        <w:t xml:space="preserve"> </w:t>
      </w:r>
      <w:r>
        <w:t>and</w:t>
      </w:r>
      <w:r w:rsidR="00CD2D12">
        <w:t xml:space="preserve"> </w:t>
      </w:r>
      <w:r>
        <w:t>New</w:t>
      </w:r>
      <w:r w:rsidR="00CD2D12">
        <w:t xml:space="preserve"> </w:t>
      </w:r>
      <w:r>
        <w:t>Zealand.</w:t>
      </w:r>
    </w:p>
    <w:p w14:paraId="5CA8068E" w14:textId="07ACD71F" w:rsidR="00197146" w:rsidRDefault="00E02600" w:rsidP="004C5050">
      <w:r>
        <w:t>Mutualit</w:t>
      </w:r>
      <w:r w:rsidR="00197146">
        <w:t>y</w:t>
      </w:r>
      <w:r w:rsidR="00CD2D12">
        <w:t xml:space="preserve"> </w:t>
      </w:r>
      <w:r w:rsidR="00197146">
        <w:t>has</w:t>
      </w:r>
      <w:r w:rsidR="00CD2D12">
        <w:t xml:space="preserve"> </w:t>
      </w:r>
      <w:r w:rsidR="00197146">
        <w:t>its</w:t>
      </w:r>
      <w:r w:rsidR="00CD2D12">
        <w:t xml:space="preserve"> </w:t>
      </w:r>
      <w:r w:rsidR="00197146">
        <w:t>origins</w:t>
      </w:r>
      <w:r w:rsidR="00CD2D12">
        <w:t xml:space="preserve"> </w:t>
      </w:r>
      <w:r w:rsidR="00197146">
        <w:t>in</w:t>
      </w:r>
      <w:r w:rsidR="00CD2D12">
        <w:t xml:space="preserve"> </w:t>
      </w:r>
      <w:r w:rsidR="00197146">
        <w:t>co-operation</w:t>
      </w:r>
      <w:r w:rsidR="00CD2D12">
        <w:t xml:space="preserve"> </w:t>
      </w:r>
      <w:r w:rsidR="00197146">
        <w:t>between</w:t>
      </w:r>
      <w:r w:rsidR="00CD2D12">
        <w:t xml:space="preserve"> </w:t>
      </w:r>
      <w:r w:rsidR="00197146">
        <w:t>people,</w:t>
      </w:r>
      <w:r w:rsidR="00CD2D12">
        <w:t xml:space="preserve"> </w:t>
      </w:r>
      <w:r>
        <w:t>collective</w:t>
      </w:r>
      <w:r w:rsidR="00CD2D12">
        <w:t xml:space="preserve"> </w:t>
      </w:r>
      <w:r>
        <w:t>self</w:t>
      </w:r>
      <w:r w:rsidR="00CD2D12">
        <w:t xml:space="preserve"> </w:t>
      </w:r>
      <w:r>
        <w:t>help,</w:t>
      </w:r>
      <w:r w:rsidR="00CD2D12">
        <w:t xml:space="preserve"> </w:t>
      </w:r>
      <w:r>
        <w:t>people</w:t>
      </w:r>
      <w:r w:rsidR="00CD2D12">
        <w:t xml:space="preserve"> </w:t>
      </w:r>
      <w:r>
        <w:t>doing</w:t>
      </w:r>
      <w:r w:rsidR="00CD2D12">
        <w:t xml:space="preserve"> </w:t>
      </w:r>
      <w:r>
        <w:t>things</w:t>
      </w:r>
      <w:r w:rsidR="00CD2D12">
        <w:t xml:space="preserve"> </w:t>
      </w:r>
      <w:r>
        <w:t>for</w:t>
      </w:r>
      <w:r w:rsidR="00CD2D12">
        <w:t xml:space="preserve"> </w:t>
      </w:r>
      <w:r>
        <w:t>themselves,</w:t>
      </w:r>
      <w:r w:rsidR="00CD2D12">
        <w:t xml:space="preserve"> </w:t>
      </w:r>
      <w:r>
        <w:t>often</w:t>
      </w:r>
      <w:r w:rsidR="00CD2D12">
        <w:t xml:space="preserve"> </w:t>
      </w:r>
      <w:r>
        <w:t>because</w:t>
      </w:r>
      <w:r w:rsidR="00CD2D12">
        <w:t xml:space="preserve"> </w:t>
      </w:r>
      <w:r>
        <w:t>there</w:t>
      </w:r>
      <w:r w:rsidR="00CD2D12">
        <w:t xml:space="preserve"> </w:t>
      </w:r>
      <w:r>
        <w:t>was</w:t>
      </w:r>
      <w:r w:rsidR="00CD2D12">
        <w:t xml:space="preserve"> </w:t>
      </w:r>
      <w:r>
        <w:t>nobody</w:t>
      </w:r>
      <w:r w:rsidR="00CD2D12">
        <w:t xml:space="preserve"> </w:t>
      </w:r>
      <w:r>
        <w:t>else</w:t>
      </w:r>
      <w:r w:rsidR="00CD2D12">
        <w:t xml:space="preserve"> </w:t>
      </w:r>
      <w:r>
        <w:t>to</w:t>
      </w:r>
      <w:r w:rsidR="00CD2D12">
        <w:t xml:space="preserve"> </w:t>
      </w:r>
      <w:r>
        <w:t>do</w:t>
      </w:r>
      <w:r w:rsidR="00CD2D12">
        <w:t xml:space="preserve"> </w:t>
      </w:r>
      <w:r>
        <w:t>it</w:t>
      </w:r>
      <w:r w:rsidR="00CD2D12">
        <w:t xml:space="preserve"> </w:t>
      </w:r>
      <w:r>
        <w:t>for</w:t>
      </w:r>
      <w:r w:rsidR="00CD2D12">
        <w:t xml:space="preserve"> </w:t>
      </w:r>
      <w:r>
        <w:t>them.</w:t>
      </w:r>
      <w:r w:rsidR="00CD2D12">
        <w:t xml:space="preserve"> </w:t>
      </w:r>
      <w:r>
        <w:t>Co-operatives</w:t>
      </w:r>
      <w:r w:rsidR="00CD2D12">
        <w:t xml:space="preserve"> </w:t>
      </w:r>
      <w:r>
        <w:t>formed</w:t>
      </w:r>
      <w:r w:rsidR="00CD2D12">
        <w:t xml:space="preserve"> </w:t>
      </w:r>
      <w:r>
        <w:t>in</w:t>
      </w:r>
      <w:r w:rsidR="00CD2D12">
        <w:t xml:space="preserve"> </w:t>
      </w:r>
      <w:r>
        <w:t>pre</w:t>
      </w:r>
      <w:r w:rsidR="008614E2">
        <w:t xml:space="preserve"> </w:t>
      </w:r>
      <w:r>
        <w:t>and</w:t>
      </w:r>
      <w:r w:rsidR="00CD2D12">
        <w:t xml:space="preserve"> </w:t>
      </w:r>
      <w:r>
        <w:t>post</w:t>
      </w:r>
      <w:r w:rsidR="00055E83">
        <w:t>-</w:t>
      </w:r>
      <w:r>
        <w:t>war</w:t>
      </w:r>
      <w:r w:rsidR="00CD2D12">
        <w:t xml:space="preserve"> </w:t>
      </w:r>
      <w:r>
        <w:t>years</w:t>
      </w:r>
      <w:r w:rsidR="00CD2D12">
        <w:t xml:space="preserve"> </w:t>
      </w:r>
      <w:r>
        <w:t>in</w:t>
      </w:r>
      <w:r w:rsidR="00CD2D12">
        <w:t xml:space="preserve"> </w:t>
      </w:r>
      <w:r>
        <w:t>response</w:t>
      </w:r>
      <w:r w:rsidR="00CD2D12">
        <w:t xml:space="preserve"> </w:t>
      </w:r>
      <w:r>
        <w:t>to</w:t>
      </w:r>
      <w:r w:rsidR="00CD2D12">
        <w:t xml:space="preserve"> </w:t>
      </w:r>
      <w:r>
        <w:t>market</w:t>
      </w:r>
      <w:r w:rsidR="00CD2D12">
        <w:t xml:space="preserve"> </w:t>
      </w:r>
      <w:r>
        <w:t>failure</w:t>
      </w:r>
      <w:r w:rsidR="00CD2D12">
        <w:t xml:space="preserve"> </w:t>
      </w:r>
      <w:r>
        <w:t>often</w:t>
      </w:r>
      <w:r w:rsidR="00CD2D12">
        <w:t xml:space="preserve"> </w:t>
      </w:r>
      <w:r>
        <w:t>in</w:t>
      </w:r>
      <w:r w:rsidR="00CD2D12">
        <w:t xml:space="preserve"> </w:t>
      </w:r>
      <w:r>
        <w:t>the</w:t>
      </w:r>
      <w:r w:rsidR="00CD2D12">
        <w:t xml:space="preserve"> </w:t>
      </w:r>
      <w:r>
        <w:t>provisi</w:t>
      </w:r>
      <w:r w:rsidR="00012AFD">
        <w:t>on</w:t>
      </w:r>
      <w:r w:rsidR="00CD2D12">
        <w:t xml:space="preserve"> </w:t>
      </w:r>
      <w:r w:rsidR="00012AFD">
        <w:t>of</w:t>
      </w:r>
      <w:r w:rsidR="00CD2D12">
        <w:t xml:space="preserve"> </w:t>
      </w:r>
      <w:r w:rsidR="00012AFD">
        <w:t>basic</w:t>
      </w:r>
      <w:r w:rsidR="00CD2D12">
        <w:t xml:space="preserve"> </w:t>
      </w:r>
      <w:r w:rsidR="00012AFD">
        <w:t>food</w:t>
      </w:r>
      <w:r w:rsidR="00CD2D12">
        <w:t xml:space="preserve"> </w:t>
      </w:r>
      <w:r w:rsidR="00012AFD">
        <w:t>and</w:t>
      </w:r>
      <w:r w:rsidR="00CD2D12">
        <w:t xml:space="preserve"> </w:t>
      </w:r>
      <w:r w:rsidR="00012AFD">
        <w:t>provisions.</w:t>
      </w:r>
      <w:r w:rsidR="00CD2D12">
        <w:t xml:space="preserve"> </w:t>
      </w:r>
      <w:r>
        <w:t>Friendly</w:t>
      </w:r>
      <w:r w:rsidR="00CD2D12">
        <w:t xml:space="preserve"> </w:t>
      </w:r>
      <w:r>
        <w:t>Societies</w:t>
      </w:r>
      <w:r w:rsidR="00CD2D12">
        <w:t xml:space="preserve"> </w:t>
      </w:r>
      <w:r>
        <w:t>and</w:t>
      </w:r>
      <w:r w:rsidR="00CD2D12">
        <w:t xml:space="preserve"> </w:t>
      </w:r>
      <w:r>
        <w:t>mutual</w:t>
      </w:r>
      <w:r w:rsidR="00CD2D12">
        <w:t xml:space="preserve"> </w:t>
      </w:r>
      <w:r>
        <w:t>insurance</w:t>
      </w:r>
      <w:r w:rsidR="00CD2D12">
        <w:t xml:space="preserve"> </w:t>
      </w:r>
      <w:r>
        <w:t>developed</w:t>
      </w:r>
      <w:r w:rsidR="00CD2D12">
        <w:t xml:space="preserve"> </w:t>
      </w:r>
      <w:r>
        <w:t>to</w:t>
      </w:r>
      <w:r w:rsidR="00CD2D12">
        <w:t xml:space="preserve"> </w:t>
      </w:r>
      <w:r>
        <w:t>support</w:t>
      </w:r>
      <w:r w:rsidR="00CD2D12">
        <w:t xml:space="preserve"> </w:t>
      </w:r>
      <w:r>
        <w:t>people</w:t>
      </w:r>
      <w:r w:rsidR="00CD2D12">
        <w:t xml:space="preserve"> </w:t>
      </w:r>
      <w:r>
        <w:t>in</w:t>
      </w:r>
      <w:r w:rsidR="00CD2D12">
        <w:t xml:space="preserve"> </w:t>
      </w:r>
      <w:r>
        <w:t>times</w:t>
      </w:r>
      <w:r w:rsidR="00CD2D12">
        <w:t xml:space="preserve"> </w:t>
      </w:r>
      <w:r w:rsidR="00197146">
        <w:t>of</w:t>
      </w:r>
      <w:r w:rsidR="00CD2D12">
        <w:t xml:space="preserve"> </w:t>
      </w:r>
      <w:r w:rsidR="00197146">
        <w:t>misfortune.</w:t>
      </w:r>
      <w:r w:rsidR="00CD2D12">
        <w:t xml:space="preserve"> </w:t>
      </w:r>
      <w:r w:rsidR="00197146">
        <w:t>B</w:t>
      </w:r>
      <w:r>
        <w:t>uilding</w:t>
      </w:r>
      <w:r w:rsidR="00CD2D12">
        <w:t xml:space="preserve"> </w:t>
      </w:r>
      <w:r>
        <w:t>societies</w:t>
      </w:r>
      <w:r w:rsidR="00CD2D12">
        <w:t xml:space="preserve"> </w:t>
      </w:r>
      <w:r>
        <w:t>helped</w:t>
      </w:r>
      <w:r w:rsidR="00CD2D12">
        <w:t xml:space="preserve"> </w:t>
      </w:r>
      <w:r>
        <w:t>people</w:t>
      </w:r>
      <w:r w:rsidR="00CD2D12">
        <w:t xml:space="preserve"> </w:t>
      </w:r>
      <w:r>
        <w:t>provide</w:t>
      </w:r>
      <w:r w:rsidR="00CD2D12">
        <w:t xml:space="preserve"> </w:t>
      </w:r>
      <w:r>
        <w:t>for</w:t>
      </w:r>
      <w:r w:rsidR="00CD2D12">
        <w:t xml:space="preserve"> </w:t>
      </w:r>
      <w:r>
        <w:t>their</w:t>
      </w:r>
      <w:r w:rsidR="00CD2D12">
        <w:t xml:space="preserve"> </w:t>
      </w:r>
      <w:r>
        <w:t>own</w:t>
      </w:r>
      <w:r w:rsidR="00CD2D12">
        <w:t xml:space="preserve"> </w:t>
      </w:r>
      <w:r>
        <w:t>housing</w:t>
      </w:r>
      <w:r w:rsidR="00CD2D12">
        <w:t xml:space="preserve"> </w:t>
      </w:r>
      <w:r w:rsidR="00197146">
        <w:t>when</w:t>
      </w:r>
      <w:r w:rsidR="00CD2D12">
        <w:t xml:space="preserve"> </w:t>
      </w:r>
      <w:r w:rsidR="00197146">
        <w:t>they</w:t>
      </w:r>
      <w:r w:rsidR="00CD2D12">
        <w:t xml:space="preserve"> </w:t>
      </w:r>
      <w:r w:rsidR="00197146">
        <w:t>could</w:t>
      </w:r>
      <w:r w:rsidR="00CD2D12">
        <w:t xml:space="preserve"> </w:t>
      </w:r>
      <w:r w:rsidR="00197146">
        <w:t>not</w:t>
      </w:r>
      <w:r w:rsidR="00CD2D12">
        <w:t xml:space="preserve"> </w:t>
      </w:r>
      <w:r w:rsidR="00197146">
        <w:t>get</w:t>
      </w:r>
      <w:r w:rsidR="00CD2D12">
        <w:t xml:space="preserve"> </w:t>
      </w:r>
      <w:r w:rsidR="00197146">
        <w:t>finance</w:t>
      </w:r>
      <w:r w:rsidR="00CD2D12">
        <w:t xml:space="preserve"> </w:t>
      </w:r>
      <w:r w:rsidR="00197146">
        <w:t>elsewhere</w:t>
      </w:r>
      <w:r>
        <w:t>.</w:t>
      </w:r>
      <w:r w:rsidR="00CD2D12">
        <w:t xml:space="preserve"> </w:t>
      </w:r>
    </w:p>
    <w:p w14:paraId="27185CB4" w14:textId="3586A718" w:rsidR="006B0713" w:rsidRDefault="001D1B66" w:rsidP="006B0713">
      <w:pPr>
        <w:pStyle w:val="CommentText"/>
      </w:pPr>
      <w:r>
        <w:t>Despite</w:t>
      </w:r>
      <w:r w:rsidR="00CD2D12">
        <w:t xml:space="preserve"> </w:t>
      </w:r>
      <w:r>
        <w:t>this</w:t>
      </w:r>
      <w:r w:rsidR="00CD2D12">
        <w:t xml:space="preserve"> </w:t>
      </w:r>
      <w:r>
        <w:t>ri</w:t>
      </w:r>
      <w:r w:rsidR="006B0713">
        <w:t>ch</w:t>
      </w:r>
      <w:r w:rsidR="00CD2D12">
        <w:t xml:space="preserve"> </w:t>
      </w:r>
      <w:r w:rsidR="006B0713">
        <w:t>history,</w:t>
      </w:r>
      <w:r w:rsidR="00CD2D12">
        <w:t xml:space="preserve"> </w:t>
      </w:r>
      <w:r w:rsidR="006B0713">
        <w:t>co-operatives</w:t>
      </w:r>
      <w:r w:rsidR="00CD2D12">
        <w:t xml:space="preserve"> </w:t>
      </w:r>
      <w:r w:rsidR="006B0713">
        <w:t>and</w:t>
      </w:r>
      <w:r w:rsidR="00CD2D12">
        <w:t xml:space="preserve"> </w:t>
      </w:r>
      <w:r w:rsidR="006B0713">
        <w:t>mutuals</w:t>
      </w:r>
      <w:r w:rsidR="00CD2D12">
        <w:t xml:space="preserve"> </w:t>
      </w:r>
      <w:r w:rsidR="006B0713">
        <w:t>have</w:t>
      </w:r>
      <w:r w:rsidR="00CD2D12">
        <w:t xml:space="preserve"> </w:t>
      </w:r>
      <w:r w:rsidR="006B0713">
        <w:t>not</w:t>
      </w:r>
      <w:r w:rsidR="00CD2D12">
        <w:t xml:space="preserve"> </w:t>
      </w:r>
      <w:r w:rsidR="006B0713">
        <w:t>traditionally</w:t>
      </w:r>
      <w:r w:rsidR="00CD2D12">
        <w:t xml:space="preserve"> </w:t>
      </w:r>
      <w:r w:rsidR="006B0713">
        <w:t>provided</w:t>
      </w:r>
      <w:r w:rsidR="00CD2D12">
        <w:t xml:space="preserve"> </w:t>
      </w:r>
      <w:r w:rsidR="006B0713">
        <w:t>human</w:t>
      </w:r>
      <w:r w:rsidR="00CD2D12">
        <w:t xml:space="preserve"> </w:t>
      </w:r>
      <w:r w:rsidR="006B0713">
        <w:t>services</w:t>
      </w:r>
      <w:r w:rsidR="00CD2D12">
        <w:t xml:space="preserve"> </w:t>
      </w:r>
      <w:r w:rsidR="006B0713">
        <w:t>as</w:t>
      </w:r>
      <w:r w:rsidR="00CD2D12">
        <w:t xml:space="preserve"> </w:t>
      </w:r>
      <w:r w:rsidR="006B0713">
        <w:t>we</w:t>
      </w:r>
      <w:r w:rsidR="00CD2D12">
        <w:t xml:space="preserve"> </w:t>
      </w:r>
      <w:r w:rsidR="006B0713">
        <w:t>know</w:t>
      </w:r>
      <w:r w:rsidR="00CD2D12">
        <w:t xml:space="preserve"> </w:t>
      </w:r>
      <w:r w:rsidR="006B0713">
        <w:t>them</w:t>
      </w:r>
      <w:r w:rsidR="00CD2D12">
        <w:t xml:space="preserve"> </w:t>
      </w:r>
      <w:r w:rsidR="006B0713">
        <w:t>today.</w:t>
      </w:r>
      <w:r w:rsidR="00CD2D12">
        <w:t xml:space="preserve">  </w:t>
      </w:r>
      <w:r w:rsidR="00511AB0">
        <w:t>Indeed,</w:t>
      </w:r>
      <w:r w:rsidR="00CD2D12">
        <w:t xml:space="preserve"> </w:t>
      </w:r>
      <w:r w:rsidR="006B0713">
        <w:t>modern</w:t>
      </w:r>
      <w:r w:rsidR="00CD2D12">
        <w:t xml:space="preserve"> </w:t>
      </w:r>
      <w:r w:rsidR="006B0713">
        <w:t>human</w:t>
      </w:r>
      <w:r w:rsidR="00CD2D12">
        <w:t xml:space="preserve"> </w:t>
      </w:r>
      <w:r w:rsidR="006B0713">
        <w:t>services</w:t>
      </w:r>
      <w:r w:rsidR="00CD2D12">
        <w:t xml:space="preserve"> </w:t>
      </w:r>
      <w:r w:rsidR="006B0713">
        <w:t>are</w:t>
      </w:r>
      <w:r w:rsidR="00CD2D12">
        <w:t xml:space="preserve"> </w:t>
      </w:r>
      <w:r w:rsidR="006B0713">
        <w:t>a</w:t>
      </w:r>
      <w:r w:rsidR="00CD2D12">
        <w:t xml:space="preserve"> </w:t>
      </w:r>
      <w:r w:rsidR="006B0713">
        <w:t>feature</w:t>
      </w:r>
      <w:r w:rsidR="00CD2D12">
        <w:t xml:space="preserve"> </w:t>
      </w:r>
      <w:r w:rsidR="006B0713">
        <w:t>of</w:t>
      </w:r>
      <w:r w:rsidR="00CD2D12">
        <w:t xml:space="preserve"> </w:t>
      </w:r>
      <w:r w:rsidR="006B0713">
        <w:t>the</w:t>
      </w:r>
      <w:r w:rsidR="00CD2D12">
        <w:t xml:space="preserve"> </w:t>
      </w:r>
      <w:r w:rsidR="006B0713">
        <w:t>last</w:t>
      </w:r>
      <w:r w:rsidR="00CD2D12">
        <w:t xml:space="preserve"> </w:t>
      </w:r>
      <w:r w:rsidR="006B0713">
        <w:t>80</w:t>
      </w:r>
      <w:r w:rsidR="00CD2D12">
        <w:t xml:space="preserve"> </w:t>
      </w:r>
      <w:r w:rsidR="006B0713">
        <w:t>years</w:t>
      </w:r>
      <w:r w:rsidR="00CD2D12">
        <w:t xml:space="preserve"> </w:t>
      </w:r>
      <w:r w:rsidR="006B0713">
        <w:t>or</w:t>
      </w:r>
      <w:r w:rsidR="00CD2D12">
        <w:t xml:space="preserve"> </w:t>
      </w:r>
      <w:r w:rsidR="006B0713">
        <w:t>so,</w:t>
      </w:r>
      <w:r w:rsidR="00CD2D12">
        <w:t xml:space="preserve"> </w:t>
      </w:r>
      <w:r w:rsidR="006B0713">
        <w:t>and</w:t>
      </w:r>
      <w:r w:rsidR="00CD2D12">
        <w:t xml:space="preserve"> </w:t>
      </w:r>
      <w:r w:rsidR="006B0713">
        <w:t>therefore</w:t>
      </w:r>
      <w:r w:rsidR="00CD2D12">
        <w:t xml:space="preserve"> </w:t>
      </w:r>
      <w:r w:rsidR="006B0713">
        <w:t>post-date</w:t>
      </w:r>
      <w:r w:rsidR="00CD2D12">
        <w:t xml:space="preserve"> </w:t>
      </w:r>
      <w:r w:rsidR="006B0713">
        <w:t>the</w:t>
      </w:r>
      <w:r w:rsidR="00CD2D12">
        <w:t xml:space="preserve"> </w:t>
      </w:r>
      <w:r w:rsidR="006B0713">
        <w:t>emergence</w:t>
      </w:r>
      <w:r w:rsidR="00CD2D12">
        <w:t xml:space="preserve"> </w:t>
      </w:r>
      <w:r w:rsidR="006B0713">
        <w:t>of</w:t>
      </w:r>
      <w:r w:rsidR="00CD2D12">
        <w:t xml:space="preserve"> </w:t>
      </w:r>
      <w:r w:rsidR="006B0713">
        <w:t>mutuality.</w:t>
      </w:r>
      <w:r w:rsidR="00CD2D12">
        <w:t xml:space="preserve">  </w:t>
      </w:r>
      <w:r w:rsidR="006B0713">
        <w:t>So</w:t>
      </w:r>
      <w:r w:rsidR="00CD2D12">
        <w:t xml:space="preserve"> </w:t>
      </w:r>
      <w:r w:rsidR="006B0713">
        <w:t>historical</w:t>
      </w:r>
      <w:r w:rsidR="00CD2D12">
        <w:t xml:space="preserve"> </w:t>
      </w:r>
      <w:r w:rsidR="006B0713">
        <w:t>mutuality</w:t>
      </w:r>
      <w:r w:rsidR="00CD2D12">
        <w:t xml:space="preserve"> </w:t>
      </w:r>
      <w:r w:rsidR="006B0713">
        <w:t>is</w:t>
      </w:r>
      <w:r w:rsidR="00CD2D12">
        <w:t xml:space="preserve"> </w:t>
      </w:r>
      <w:r w:rsidR="006B0713">
        <w:t>not</w:t>
      </w:r>
      <w:r w:rsidR="00CD2D12">
        <w:t xml:space="preserve"> </w:t>
      </w:r>
      <w:r w:rsidR="006B0713">
        <w:t>necessarily</w:t>
      </w:r>
      <w:r w:rsidR="00CD2D12">
        <w:t xml:space="preserve"> </w:t>
      </w:r>
      <w:r w:rsidR="006B0713">
        <w:t>designed</w:t>
      </w:r>
      <w:r w:rsidR="00CD2D12">
        <w:t xml:space="preserve"> </w:t>
      </w:r>
      <w:r w:rsidR="006B0713">
        <w:t>for</w:t>
      </w:r>
      <w:r w:rsidR="00CD2D12">
        <w:t xml:space="preserve"> </w:t>
      </w:r>
      <w:r w:rsidR="006B0713">
        <w:t>human</w:t>
      </w:r>
      <w:r w:rsidR="00CD2D12">
        <w:t xml:space="preserve"> </w:t>
      </w:r>
      <w:r w:rsidR="006B0713">
        <w:t>services.</w:t>
      </w:r>
      <w:r w:rsidR="00CD2D12">
        <w:t xml:space="preserve">  </w:t>
      </w:r>
      <w:r w:rsidR="006B0713">
        <w:t>Rather</w:t>
      </w:r>
      <w:r w:rsidR="00CD2D12">
        <w:t xml:space="preserve"> </w:t>
      </w:r>
      <w:r w:rsidR="006B0713">
        <w:t>it</w:t>
      </w:r>
      <w:r w:rsidR="00CD2D12">
        <w:t xml:space="preserve"> </w:t>
      </w:r>
      <w:r w:rsidR="006B0713">
        <w:t>had</w:t>
      </w:r>
      <w:r w:rsidR="00CD2D12">
        <w:t xml:space="preserve"> </w:t>
      </w:r>
      <w:r w:rsidR="006B0713">
        <w:t>its</w:t>
      </w:r>
      <w:r w:rsidR="00CD2D12">
        <w:t xml:space="preserve"> </w:t>
      </w:r>
      <w:r w:rsidR="006B0713">
        <w:t>origins</w:t>
      </w:r>
      <w:r w:rsidR="00CD2D12">
        <w:t xml:space="preserve"> </w:t>
      </w:r>
      <w:r w:rsidR="006B0713">
        <w:t>in</w:t>
      </w:r>
      <w:r w:rsidR="00CD2D12">
        <w:t xml:space="preserve"> </w:t>
      </w:r>
      <w:r w:rsidR="006B0713">
        <w:t>other</w:t>
      </w:r>
      <w:r w:rsidR="00CD2D12">
        <w:t xml:space="preserve"> </w:t>
      </w:r>
      <w:r w:rsidR="006B0713">
        <w:t>sectors</w:t>
      </w:r>
      <w:r w:rsidR="00CD2D12">
        <w:t xml:space="preserve"> </w:t>
      </w:r>
      <w:r w:rsidR="006B0713">
        <w:t>such</w:t>
      </w:r>
      <w:r w:rsidR="00CD2D12">
        <w:t xml:space="preserve"> </w:t>
      </w:r>
      <w:r w:rsidR="006B0713">
        <w:t>as</w:t>
      </w:r>
      <w:r w:rsidR="00CD2D12">
        <w:t xml:space="preserve"> </w:t>
      </w:r>
      <w:r w:rsidR="006B0713">
        <w:t>supporting</w:t>
      </w:r>
      <w:r w:rsidR="00CD2D12">
        <w:t xml:space="preserve"> </w:t>
      </w:r>
      <w:r w:rsidR="006B0713">
        <w:t>self</w:t>
      </w:r>
      <w:r w:rsidR="00CD2D12">
        <w:t xml:space="preserve"> </w:t>
      </w:r>
      <w:r w:rsidR="006B0713">
        <w:t>help</w:t>
      </w:r>
      <w:r w:rsidR="00CD2D12">
        <w:t xml:space="preserve"> </w:t>
      </w:r>
      <w:r w:rsidR="006B0713">
        <w:t>with</w:t>
      </w:r>
      <w:r w:rsidR="00CD2D12">
        <w:t xml:space="preserve"> </w:t>
      </w:r>
      <w:r w:rsidR="006B0713">
        <w:t>the</w:t>
      </w:r>
      <w:r w:rsidR="00CD2D12">
        <w:t xml:space="preserve"> </w:t>
      </w:r>
      <w:r w:rsidR="006B0713">
        <w:t>provision</w:t>
      </w:r>
      <w:r w:rsidR="00CD2D12">
        <w:t xml:space="preserve"> </w:t>
      </w:r>
      <w:r w:rsidR="006B0713">
        <w:t>of</w:t>
      </w:r>
      <w:r w:rsidR="00CD2D12">
        <w:t xml:space="preserve"> </w:t>
      </w:r>
      <w:r w:rsidR="006B0713">
        <w:t>basic</w:t>
      </w:r>
      <w:r w:rsidR="00CD2D12">
        <w:t xml:space="preserve"> </w:t>
      </w:r>
      <w:r w:rsidR="006B0713">
        <w:t>goods</w:t>
      </w:r>
      <w:r w:rsidR="00CD2D12">
        <w:t xml:space="preserve"> </w:t>
      </w:r>
      <w:r w:rsidR="006B0713">
        <w:t>and</w:t>
      </w:r>
      <w:r w:rsidR="00CD2D12">
        <w:t xml:space="preserve"> </w:t>
      </w:r>
      <w:r w:rsidR="006B0713">
        <w:t>services,</w:t>
      </w:r>
      <w:r w:rsidR="00CD2D12">
        <w:t xml:space="preserve"> </w:t>
      </w:r>
      <w:r w:rsidR="006B0713">
        <w:t>insurance</w:t>
      </w:r>
      <w:r w:rsidR="00CD2D12">
        <w:t xml:space="preserve"> </w:t>
      </w:r>
      <w:r w:rsidR="006B0713">
        <w:t>and</w:t>
      </w:r>
      <w:r w:rsidR="00CD2D12">
        <w:t xml:space="preserve"> </w:t>
      </w:r>
      <w:r w:rsidR="006B0713">
        <w:t>finance.</w:t>
      </w:r>
      <w:r w:rsidR="00CD2D12">
        <w:t xml:space="preserve"> </w:t>
      </w:r>
    </w:p>
    <w:p w14:paraId="4B90D837" w14:textId="0CC57D1B" w:rsidR="00976ADD" w:rsidRDefault="001C2449" w:rsidP="006B0713">
      <w:pPr>
        <w:pStyle w:val="CommentText"/>
      </w:pPr>
      <w:r>
        <w:t>Drawing</w:t>
      </w:r>
      <w:r w:rsidR="00CD2D12">
        <w:t xml:space="preserve"> </w:t>
      </w:r>
      <w:r>
        <w:t>on</w:t>
      </w:r>
      <w:r w:rsidR="00CD2D12">
        <w:t xml:space="preserve"> </w:t>
      </w:r>
      <w:r>
        <w:t>UK</w:t>
      </w:r>
      <w:r w:rsidR="00CD2D12">
        <w:t xml:space="preserve"> </w:t>
      </w:r>
      <w:r>
        <w:t>experience</w:t>
      </w:r>
      <w:r w:rsidR="00CD2D12">
        <w:t xml:space="preserve"> </w:t>
      </w:r>
      <w:r>
        <w:t>with</w:t>
      </w:r>
      <w:r w:rsidR="00CD2D12">
        <w:t xml:space="preserve"> </w:t>
      </w:r>
      <w:r>
        <w:t>some</w:t>
      </w:r>
      <w:r w:rsidR="00CD2D12">
        <w:t xml:space="preserve"> </w:t>
      </w:r>
      <w:r>
        <w:t>parallels</w:t>
      </w:r>
      <w:r w:rsidR="00CD2D12">
        <w:t xml:space="preserve"> </w:t>
      </w:r>
      <w:r>
        <w:t>in</w:t>
      </w:r>
      <w:r w:rsidR="00CD2D12">
        <w:t xml:space="preserve"> </w:t>
      </w:r>
      <w:r>
        <w:t>Australia,</w:t>
      </w:r>
      <w:r w:rsidR="00CD2D12">
        <w:t xml:space="preserve"> </w:t>
      </w:r>
      <w:r w:rsidR="001D1B66">
        <w:t>the</w:t>
      </w:r>
      <w:r w:rsidR="00CD2D12">
        <w:t xml:space="preserve"> </w:t>
      </w:r>
      <w:r w:rsidR="001D1B66">
        <w:t>history</w:t>
      </w:r>
      <w:r w:rsidR="00CD2D12">
        <w:t xml:space="preserve"> </w:t>
      </w:r>
      <w:r w:rsidR="001D1B66">
        <w:t>and</w:t>
      </w:r>
      <w:r w:rsidR="00CD2D12">
        <w:t xml:space="preserve"> </w:t>
      </w:r>
      <w:r w:rsidR="001D1B66">
        <w:t>evolution</w:t>
      </w:r>
      <w:r w:rsidR="00CD2D12">
        <w:t xml:space="preserve"> </w:t>
      </w:r>
      <w:r w:rsidR="001D1B66">
        <w:t>of</w:t>
      </w:r>
      <w:r w:rsidR="00CD2D12">
        <w:t xml:space="preserve"> </w:t>
      </w:r>
      <w:r w:rsidR="001D1B66">
        <w:t>co-operative</w:t>
      </w:r>
      <w:r w:rsidR="00CD2D12">
        <w:t xml:space="preserve"> </w:t>
      </w:r>
      <w:r w:rsidR="001D1B66">
        <w:t>and</w:t>
      </w:r>
      <w:r w:rsidR="00CD2D12">
        <w:t xml:space="preserve"> </w:t>
      </w:r>
      <w:r w:rsidR="001D1B66">
        <w:t>mutual</w:t>
      </w:r>
      <w:r w:rsidR="00CD2D12">
        <w:t xml:space="preserve"> </w:t>
      </w:r>
      <w:r w:rsidR="001D1B66">
        <w:t>organisations</w:t>
      </w:r>
      <w:r w:rsidR="00CD2D12">
        <w:t xml:space="preserve"> </w:t>
      </w:r>
      <w:r w:rsidR="001D1B66">
        <w:t>has</w:t>
      </w:r>
      <w:r w:rsidR="00CD2D12">
        <w:t xml:space="preserve"> </w:t>
      </w:r>
      <w:r w:rsidR="001D1B66">
        <w:t>a</w:t>
      </w:r>
      <w:r w:rsidR="00CD2D12">
        <w:t xml:space="preserve"> </w:t>
      </w:r>
      <w:r w:rsidR="001D1B66" w:rsidRPr="009B726F">
        <w:rPr>
          <w:i/>
        </w:rPr>
        <w:t>“long</w:t>
      </w:r>
      <w:r w:rsidR="00CD2D12">
        <w:rPr>
          <w:i/>
        </w:rPr>
        <w:t xml:space="preserve"> </w:t>
      </w:r>
      <w:r w:rsidR="001D1B66" w:rsidRPr="009B726F">
        <w:rPr>
          <w:i/>
        </w:rPr>
        <w:t>arc</w:t>
      </w:r>
      <w:r w:rsidR="001D1B66">
        <w:t>”</w:t>
      </w:r>
      <w:r w:rsidR="00CD2D12">
        <w:t xml:space="preserve"> </w:t>
      </w:r>
      <w:r w:rsidR="001D1B66">
        <w:t>which</w:t>
      </w:r>
      <w:r w:rsidR="00CD2D12">
        <w:t xml:space="preserve"> </w:t>
      </w:r>
      <w:r w:rsidR="001D1B66">
        <w:t>shows</w:t>
      </w:r>
      <w:r w:rsidR="00CD2D12">
        <w:t xml:space="preserve"> </w:t>
      </w:r>
      <w:r w:rsidR="001D1B66">
        <w:t>they</w:t>
      </w:r>
      <w:r w:rsidR="00CD2D12">
        <w:t xml:space="preserve"> </w:t>
      </w:r>
      <w:r w:rsidR="001D1B66">
        <w:t>have</w:t>
      </w:r>
      <w:r w:rsidR="00CD2D12">
        <w:t xml:space="preserve"> </w:t>
      </w:r>
      <w:r w:rsidR="001D1B66">
        <w:t>not</w:t>
      </w:r>
      <w:r w:rsidR="00CD2D12">
        <w:t xml:space="preserve"> </w:t>
      </w:r>
      <w:r w:rsidR="001D1B66">
        <w:t>always</w:t>
      </w:r>
      <w:r w:rsidR="00CD2D12">
        <w:t xml:space="preserve"> </w:t>
      </w:r>
      <w:r w:rsidR="001D1B66">
        <w:t>been</w:t>
      </w:r>
      <w:r w:rsidR="00CD2D12">
        <w:t xml:space="preserve"> </w:t>
      </w:r>
      <w:r w:rsidR="001D1B66">
        <w:t>as</w:t>
      </w:r>
      <w:r w:rsidR="00CD2D12">
        <w:t xml:space="preserve"> </w:t>
      </w:r>
      <w:r w:rsidR="001D1B66" w:rsidRPr="009B726F">
        <w:rPr>
          <w:i/>
        </w:rPr>
        <w:lastRenderedPageBreak/>
        <w:t>“fleet-footed</w:t>
      </w:r>
      <w:r w:rsidR="00CD2D12">
        <w:rPr>
          <w:i/>
        </w:rPr>
        <w:t xml:space="preserve"> </w:t>
      </w:r>
      <w:r w:rsidR="001D1B66" w:rsidRPr="009B726F">
        <w:rPr>
          <w:i/>
        </w:rPr>
        <w:t>as</w:t>
      </w:r>
      <w:r w:rsidR="00CD2D12">
        <w:rPr>
          <w:i/>
        </w:rPr>
        <w:t xml:space="preserve"> </w:t>
      </w:r>
      <w:r w:rsidR="001D1B66" w:rsidRPr="009B726F">
        <w:rPr>
          <w:i/>
        </w:rPr>
        <w:t>they</w:t>
      </w:r>
      <w:r w:rsidR="00CD2D12">
        <w:rPr>
          <w:i/>
        </w:rPr>
        <w:t xml:space="preserve"> </w:t>
      </w:r>
      <w:r w:rsidR="001D1B66" w:rsidRPr="009B726F">
        <w:rPr>
          <w:i/>
        </w:rPr>
        <w:t>should</w:t>
      </w:r>
      <w:r w:rsidR="00CD2D12">
        <w:rPr>
          <w:i/>
        </w:rPr>
        <w:t xml:space="preserve"> </w:t>
      </w:r>
      <w:r w:rsidR="001D1B66" w:rsidRPr="009B726F">
        <w:rPr>
          <w:i/>
        </w:rPr>
        <w:t>have</w:t>
      </w:r>
      <w:r w:rsidR="00CD2D12">
        <w:rPr>
          <w:i/>
        </w:rPr>
        <w:t xml:space="preserve"> </w:t>
      </w:r>
      <w:r w:rsidR="001D1B66" w:rsidRPr="009B726F">
        <w:rPr>
          <w:i/>
        </w:rPr>
        <w:t>been</w:t>
      </w:r>
      <w:r w:rsidR="009B726F">
        <w:t>”</w:t>
      </w:r>
      <w:r w:rsidR="009B726F">
        <w:rPr>
          <w:rStyle w:val="FootnoteReference"/>
        </w:rPr>
        <w:footnoteReference w:id="4"/>
      </w:r>
      <w:r w:rsidR="001D1B66">
        <w:t>.</w:t>
      </w:r>
      <w:r w:rsidR="00CD2D12">
        <w:t xml:space="preserve"> </w:t>
      </w:r>
      <w:r w:rsidR="001D1B66">
        <w:t>In</w:t>
      </w:r>
      <w:r w:rsidR="00CD2D12">
        <w:t xml:space="preserve"> </w:t>
      </w:r>
      <w:r w:rsidR="001D1B66">
        <w:t>a</w:t>
      </w:r>
      <w:r w:rsidR="00CD2D12">
        <w:t xml:space="preserve"> </w:t>
      </w:r>
      <w:r w:rsidR="001D1B66">
        <w:t>case</w:t>
      </w:r>
      <w:r w:rsidR="00CD2D12">
        <w:t xml:space="preserve"> </w:t>
      </w:r>
      <w:r w:rsidR="001D1B66">
        <w:t>study</w:t>
      </w:r>
      <w:r w:rsidR="00CD2D12">
        <w:t xml:space="preserve"> </w:t>
      </w:r>
      <w:r>
        <w:t>on</w:t>
      </w:r>
      <w:r w:rsidR="00CD2D12">
        <w:t xml:space="preserve"> </w:t>
      </w:r>
      <w:r>
        <w:t>the</w:t>
      </w:r>
      <w:r w:rsidR="00CD2D12">
        <w:t xml:space="preserve"> </w:t>
      </w:r>
      <w:r>
        <w:t>Co-operative</w:t>
      </w:r>
      <w:r w:rsidR="00CD2D12">
        <w:t xml:space="preserve"> </w:t>
      </w:r>
      <w:r>
        <w:t>Group</w:t>
      </w:r>
      <w:r w:rsidR="00CD2D12">
        <w:t xml:space="preserve"> </w:t>
      </w:r>
      <w:r w:rsidR="001D1B66">
        <w:t>for</w:t>
      </w:r>
      <w:r w:rsidR="00CD2D12">
        <w:t xml:space="preserve"> </w:t>
      </w:r>
      <w:r w:rsidR="00976ADD">
        <w:t>ResPub</w:t>
      </w:r>
      <w:r>
        <w:t>lica,</w:t>
      </w:r>
      <w:r w:rsidR="00CD2D12">
        <w:t xml:space="preserve"> </w:t>
      </w:r>
      <w:r>
        <w:t>Len</w:t>
      </w:r>
      <w:r w:rsidR="00CD2D12">
        <w:t xml:space="preserve"> </w:t>
      </w:r>
      <w:r w:rsidR="00976ADD">
        <w:t>Wardle</w:t>
      </w:r>
      <w:r w:rsidR="00CD2D12">
        <w:t xml:space="preserve"> </w:t>
      </w:r>
      <w:r w:rsidR="00976ADD">
        <w:t>suggests</w:t>
      </w:r>
      <w:r w:rsidR="00CD2D12">
        <w:t xml:space="preserve"> </w:t>
      </w:r>
      <w:r w:rsidR="001D1B66">
        <w:t>that</w:t>
      </w:r>
      <w:r w:rsidR="00CD2D12">
        <w:t xml:space="preserve"> </w:t>
      </w:r>
      <w:r w:rsidR="00976ADD">
        <w:t>in</w:t>
      </w:r>
      <w:r w:rsidR="00CD2D12">
        <w:t xml:space="preserve"> </w:t>
      </w:r>
      <w:r w:rsidR="00976ADD">
        <w:t>the</w:t>
      </w:r>
      <w:r w:rsidR="00CD2D12">
        <w:t xml:space="preserve"> </w:t>
      </w:r>
      <w:r w:rsidR="00976ADD">
        <w:t>second</w:t>
      </w:r>
      <w:r w:rsidR="00CD2D12">
        <w:t xml:space="preserve"> </w:t>
      </w:r>
      <w:r w:rsidR="00976ADD">
        <w:t>half</w:t>
      </w:r>
      <w:r w:rsidR="00CD2D12">
        <w:t xml:space="preserve"> </w:t>
      </w:r>
      <w:r w:rsidR="00976ADD">
        <w:t>of</w:t>
      </w:r>
      <w:r w:rsidR="00CD2D12">
        <w:t xml:space="preserve"> </w:t>
      </w:r>
      <w:r w:rsidR="00976ADD">
        <w:t>the</w:t>
      </w:r>
      <w:r w:rsidR="00CD2D12">
        <w:t xml:space="preserve"> </w:t>
      </w:r>
      <w:r w:rsidR="00976ADD">
        <w:t>20</w:t>
      </w:r>
      <w:r w:rsidR="00976ADD" w:rsidRPr="00976ADD">
        <w:rPr>
          <w:vertAlign w:val="superscript"/>
        </w:rPr>
        <w:t>th</w:t>
      </w:r>
      <w:r w:rsidR="00CD2D12">
        <w:t xml:space="preserve"> </w:t>
      </w:r>
      <w:r w:rsidR="00976ADD">
        <w:t>century</w:t>
      </w:r>
      <w:r w:rsidR="0077322A">
        <w:t xml:space="preserve"> (in that co-operative)</w:t>
      </w:r>
      <w:r w:rsidR="00CD2D12">
        <w:t xml:space="preserve"> </w:t>
      </w:r>
      <w:r w:rsidR="00976ADD">
        <w:t>there</w:t>
      </w:r>
      <w:r w:rsidR="00CD2D12">
        <w:t xml:space="preserve"> </w:t>
      </w:r>
      <w:r w:rsidR="00976ADD">
        <w:t>was</w:t>
      </w:r>
      <w:r w:rsidR="00CD2D12">
        <w:t xml:space="preserve"> </w:t>
      </w:r>
      <w:r w:rsidR="001D1B66">
        <w:t>a</w:t>
      </w:r>
      <w:r w:rsidR="00CD2D12">
        <w:t xml:space="preserve"> </w:t>
      </w:r>
      <w:r w:rsidR="001D1B66">
        <w:t>failure</w:t>
      </w:r>
      <w:r w:rsidR="00CD2D12">
        <w:t xml:space="preserve"> </w:t>
      </w:r>
      <w:r w:rsidR="001D1B66">
        <w:t>to</w:t>
      </w:r>
      <w:r w:rsidR="00CD2D12">
        <w:t xml:space="preserve"> </w:t>
      </w:r>
      <w:r w:rsidR="001D1B66">
        <w:t>react</w:t>
      </w:r>
      <w:r w:rsidR="00CD2D12">
        <w:t xml:space="preserve"> </w:t>
      </w:r>
      <w:r w:rsidR="001D1B66">
        <w:t>quickly</w:t>
      </w:r>
      <w:r w:rsidR="00CD2D12">
        <w:t xml:space="preserve"> </w:t>
      </w:r>
      <w:r w:rsidR="001D1B66">
        <w:t>enough</w:t>
      </w:r>
      <w:r w:rsidR="00CD2D12">
        <w:t xml:space="preserve"> </w:t>
      </w:r>
      <w:r w:rsidR="001D1B66">
        <w:t>to</w:t>
      </w:r>
      <w:r w:rsidR="00CD2D12">
        <w:t xml:space="preserve"> </w:t>
      </w:r>
      <w:r w:rsidR="001D1B66">
        <w:t>change</w:t>
      </w:r>
      <w:r w:rsidR="00CD2D12">
        <w:t xml:space="preserve"> </w:t>
      </w:r>
      <w:r w:rsidR="001D1B66">
        <w:t>and</w:t>
      </w:r>
      <w:r w:rsidR="00CD2D12">
        <w:t xml:space="preserve"> </w:t>
      </w:r>
      <w:r w:rsidR="001D1B66">
        <w:t>s</w:t>
      </w:r>
      <w:r w:rsidR="00976ADD">
        <w:t>tay</w:t>
      </w:r>
      <w:r w:rsidR="00CD2D12">
        <w:t xml:space="preserve"> </w:t>
      </w:r>
      <w:r w:rsidR="00976ADD">
        <w:t>attuned</w:t>
      </w:r>
      <w:r w:rsidR="00CD2D12">
        <w:t xml:space="preserve"> </w:t>
      </w:r>
      <w:r w:rsidR="00976ADD">
        <w:t>to</w:t>
      </w:r>
      <w:r w:rsidR="00CD2D12">
        <w:t xml:space="preserve"> </w:t>
      </w:r>
      <w:r w:rsidR="00976ADD">
        <w:t>the</w:t>
      </w:r>
      <w:r w:rsidR="00CD2D12">
        <w:t xml:space="preserve"> </w:t>
      </w:r>
      <w:r w:rsidR="00976ADD">
        <w:t>needs</w:t>
      </w:r>
      <w:r w:rsidR="00CD2D12">
        <w:t xml:space="preserve"> </w:t>
      </w:r>
      <w:r w:rsidR="00976ADD">
        <w:t>of</w:t>
      </w:r>
      <w:r w:rsidR="00CD2D12">
        <w:t xml:space="preserve"> </w:t>
      </w:r>
      <w:r w:rsidR="001D1B66">
        <w:t>members</w:t>
      </w:r>
      <w:r w:rsidR="00CD2D12">
        <w:t xml:space="preserve"> </w:t>
      </w:r>
      <w:r w:rsidR="001D1B66">
        <w:t>and</w:t>
      </w:r>
      <w:r w:rsidR="00CD2D12">
        <w:t xml:space="preserve"> </w:t>
      </w:r>
      <w:r w:rsidR="001D1B66">
        <w:t>customers</w:t>
      </w:r>
      <w:r w:rsidR="00976ADD">
        <w:t>.</w:t>
      </w:r>
      <w:r w:rsidR="00CD2D12">
        <w:t xml:space="preserve"> </w:t>
      </w:r>
      <w:r w:rsidR="00976ADD">
        <w:t>The</w:t>
      </w:r>
      <w:r w:rsidR="00CD2D12">
        <w:t xml:space="preserve"> </w:t>
      </w:r>
      <w:r w:rsidR="00976ADD">
        <w:t>key</w:t>
      </w:r>
      <w:r w:rsidR="00CD2D12">
        <w:t xml:space="preserve"> </w:t>
      </w:r>
      <w:r w:rsidR="00976ADD">
        <w:t>lesson</w:t>
      </w:r>
      <w:r w:rsidR="00CD2D12">
        <w:t xml:space="preserve"> </w:t>
      </w:r>
      <w:r w:rsidR="00976ADD">
        <w:t>to</w:t>
      </w:r>
      <w:r w:rsidR="00CD2D12">
        <w:t xml:space="preserve"> </w:t>
      </w:r>
      <w:r w:rsidR="00976ADD">
        <w:t>take</w:t>
      </w:r>
      <w:r w:rsidR="00CD2D12">
        <w:t xml:space="preserve"> </w:t>
      </w:r>
      <w:r w:rsidR="00976ADD">
        <w:t>forward</w:t>
      </w:r>
      <w:r w:rsidR="0077322A">
        <w:t xml:space="preserve"> from this</w:t>
      </w:r>
      <w:r w:rsidR="00CD2D12">
        <w:t xml:space="preserve"> </w:t>
      </w:r>
      <w:r w:rsidR="00976ADD">
        <w:t>is</w:t>
      </w:r>
      <w:r w:rsidR="00CD2D12">
        <w:t xml:space="preserve"> </w:t>
      </w:r>
      <w:r w:rsidR="00976ADD">
        <w:t>that</w:t>
      </w:r>
      <w:r w:rsidR="00CD2D12">
        <w:t xml:space="preserve"> </w:t>
      </w:r>
      <w:r w:rsidR="00976ADD">
        <w:t>the</w:t>
      </w:r>
      <w:r w:rsidR="00CD2D12">
        <w:t xml:space="preserve"> </w:t>
      </w:r>
      <w:r w:rsidR="00511AB0">
        <w:t>original</w:t>
      </w:r>
      <w:r w:rsidR="00CD2D12">
        <w:t xml:space="preserve"> </w:t>
      </w:r>
      <w:r w:rsidR="00976ADD">
        <w:t>reason</w:t>
      </w:r>
      <w:r w:rsidR="00CD2D12">
        <w:t xml:space="preserve"> </w:t>
      </w:r>
      <w:r w:rsidR="00976ADD">
        <w:t>for</w:t>
      </w:r>
      <w:r w:rsidR="00CD2D12">
        <w:t xml:space="preserve"> </w:t>
      </w:r>
      <w:r w:rsidR="00976ADD">
        <w:t>co-operatives</w:t>
      </w:r>
      <w:r w:rsidR="00CD2D12">
        <w:t xml:space="preserve"> </w:t>
      </w:r>
      <w:r w:rsidR="00976ADD">
        <w:t>and</w:t>
      </w:r>
      <w:r w:rsidR="00CD2D12">
        <w:t xml:space="preserve"> </w:t>
      </w:r>
      <w:r w:rsidR="00976ADD">
        <w:t>mutuals</w:t>
      </w:r>
      <w:r w:rsidR="00CD2D12">
        <w:t xml:space="preserve"> </w:t>
      </w:r>
      <w:r w:rsidR="00976ADD">
        <w:t>was</w:t>
      </w:r>
      <w:r w:rsidR="00CD2D12">
        <w:t xml:space="preserve"> </w:t>
      </w:r>
      <w:r w:rsidR="00976ADD">
        <w:t>to</w:t>
      </w:r>
      <w:r w:rsidR="00CD2D12">
        <w:t xml:space="preserve"> </w:t>
      </w:r>
      <w:r w:rsidR="00976ADD">
        <w:t>serve</w:t>
      </w:r>
      <w:r w:rsidR="00CD2D12">
        <w:t xml:space="preserve"> </w:t>
      </w:r>
      <w:r w:rsidR="00976ADD">
        <w:t>the</w:t>
      </w:r>
      <w:r w:rsidR="00CD2D12">
        <w:t xml:space="preserve"> </w:t>
      </w:r>
      <w:r w:rsidR="00976ADD">
        <w:t>needs</w:t>
      </w:r>
      <w:r w:rsidR="00CD2D12">
        <w:t xml:space="preserve"> </w:t>
      </w:r>
      <w:r w:rsidR="00976ADD">
        <w:t>of</w:t>
      </w:r>
      <w:r w:rsidR="00CD2D12">
        <w:t xml:space="preserve"> </w:t>
      </w:r>
      <w:r w:rsidR="00976ADD">
        <w:t>members</w:t>
      </w:r>
      <w:r w:rsidR="00CD2D12">
        <w:t xml:space="preserve"> </w:t>
      </w:r>
      <w:r w:rsidR="00976ADD">
        <w:t>through</w:t>
      </w:r>
      <w:r w:rsidR="00CD2D12">
        <w:t xml:space="preserve"> </w:t>
      </w:r>
      <w:r w:rsidR="00976ADD">
        <w:t>well-run,</w:t>
      </w:r>
      <w:r w:rsidR="00CD2D12">
        <w:t xml:space="preserve"> </w:t>
      </w:r>
      <w:r w:rsidR="00976ADD">
        <w:t>ethically</w:t>
      </w:r>
      <w:r w:rsidR="00CD2D12">
        <w:t xml:space="preserve"> </w:t>
      </w:r>
      <w:r w:rsidR="00976ADD">
        <w:t>responsible</w:t>
      </w:r>
      <w:r w:rsidR="00CD2D12">
        <w:t xml:space="preserve"> </w:t>
      </w:r>
      <w:r w:rsidR="00976ADD">
        <w:t>business,</w:t>
      </w:r>
      <w:r w:rsidR="00CD2D12">
        <w:t xml:space="preserve"> </w:t>
      </w:r>
      <w:r w:rsidR="00976ADD">
        <w:t>founded</w:t>
      </w:r>
      <w:r w:rsidR="00CD2D12">
        <w:t xml:space="preserve"> </w:t>
      </w:r>
      <w:r w:rsidR="00976ADD">
        <w:t>on</w:t>
      </w:r>
      <w:r w:rsidR="00CD2D12">
        <w:t xml:space="preserve"> </w:t>
      </w:r>
      <w:r w:rsidR="00976ADD">
        <w:t>a</w:t>
      </w:r>
      <w:r w:rsidR="00CD2D12">
        <w:t xml:space="preserve"> </w:t>
      </w:r>
      <w:r w:rsidR="00976ADD">
        <w:t>different</w:t>
      </w:r>
      <w:r w:rsidR="00CD2D12">
        <w:t xml:space="preserve"> </w:t>
      </w:r>
      <w:r w:rsidR="00976ADD">
        <w:t>ownership</w:t>
      </w:r>
      <w:r w:rsidR="00CD2D12">
        <w:t xml:space="preserve"> </w:t>
      </w:r>
      <w:r w:rsidR="00976ADD">
        <w:t>model</w:t>
      </w:r>
      <w:r w:rsidR="00CD2D12">
        <w:t xml:space="preserve"> </w:t>
      </w:r>
      <w:r w:rsidR="00976ADD">
        <w:t>with</w:t>
      </w:r>
      <w:r w:rsidR="00CD2D12">
        <w:t xml:space="preserve"> </w:t>
      </w:r>
      <w:r w:rsidR="00976ADD">
        <w:t>a</w:t>
      </w:r>
      <w:r w:rsidR="00CD2D12">
        <w:t xml:space="preserve"> </w:t>
      </w:r>
      <w:r w:rsidR="00976ADD">
        <w:t>democratic</w:t>
      </w:r>
      <w:r w:rsidR="00CD2D12">
        <w:t xml:space="preserve"> </w:t>
      </w:r>
      <w:r w:rsidR="00976ADD">
        <w:t>structure</w:t>
      </w:r>
      <w:r w:rsidR="00CD2D12">
        <w:t xml:space="preserve"> </w:t>
      </w:r>
      <w:r w:rsidR="00976ADD">
        <w:t>that</w:t>
      </w:r>
      <w:r w:rsidR="00CD2D12">
        <w:t xml:space="preserve"> </w:t>
      </w:r>
      <w:r w:rsidR="00976ADD">
        <w:t>demands</w:t>
      </w:r>
      <w:r w:rsidR="00CD2D12">
        <w:t xml:space="preserve"> </w:t>
      </w:r>
      <w:r w:rsidR="00976ADD">
        <w:t>close</w:t>
      </w:r>
      <w:r w:rsidR="00CD2D12">
        <w:t xml:space="preserve"> </w:t>
      </w:r>
      <w:r w:rsidR="00976ADD">
        <w:t>engagement</w:t>
      </w:r>
      <w:r w:rsidR="00CD2D12">
        <w:t xml:space="preserve"> </w:t>
      </w:r>
      <w:r w:rsidR="00976ADD">
        <w:t>with</w:t>
      </w:r>
      <w:r w:rsidR="00CD2D12">
        <w:t xml:space="preserve"> </w:t>
      </w:r>
      <w:r w:rsidR="00976ADD">
        <w:t>them</w:t>
      </w:r>
      <w:r w:rsidR="00CD2D12">
        <w:t xml:space="preserve"> </w:t>
      </w:r>
      <w:r w:rsidR="00976ADD">
        <w:t>around</w:t>
      </w:r>
      <w:r w:rsidR="00CD2D12">
        <w:t xml:space="preserve"> </w:t>
      </w:r>
      <w:r w:rsidR="00976ADD">
        <w:t>a</w:t>
      </w:r>
      <w:r w:rsidR="00CD2D12">
        <w:t xml:space="preserve"> </w:t>
      </w:r>
      <w:r w:rsidR="00976ADD">
        <w:t>set</w:t>
      </w:r>
      <w:r w:rsidR="00CD2D12">
        <w:t xml:space="preserve"> </w:t>
      </w:r>
      <w:r w:rsidR="00976ADD">
        <w:t>of</w:t>
      </w:r>
      <w:r w:rsidR="00CD2D12">
        <w:t xml:space="preserve"> </w:t>
      </w:r>
      <w:r w:rsidR="00976ADD">
        <w:t>values</w:t>
      </w:r>
      <w:r w:rsidR="00CD2D12">
        <w:t xml:space="preserve"> </w:t>
      </w:r>
      <w:r w:rsidR="00976ADD">
        <w:t>that</w:t>
      </w:r>
      <w:r w:rsidR="00CD2D12">
        <w:t xml:space="preserve"> </w:t>
      </w:r>
      <w:r w:rsidR="00976ADD">
        <w:t>seeks</w:t>
      </w:r>
      <w:r w:rsidR="00CD2D12">
        <w:t xml:space="preserve"> </w:t>
      </w:r>
      <w:r w:rsidR="00976ADD">
        <w:t>to</w:t>
      </w:r>
      <w:r w:rsidR="00CD2D12">
        <w:t xml:space="preserve"> </w:t>
      </w:r>
      <w:r w:rsidR="00976ADD">
        <w:t>harmonise</w:t>
      </w:r>
      <w:r w:rsidR="00CD2D12">
        <w:t xml:space="preserve"> </w:t>
      </w:r>
      <w:r w:rsidR="00976ADD">
        <w:t>commerce</w:t>
      </w:r>
      <w:r w:rsidR="00CD2D12">
        <w:t xml:space="preserve"> </w:t>
      </w:r>
      <w:r w:rsidR="00976ADD">
        <w:t>and</w:t>
      </w:r>
      <w:r w:rsidR="00CD2D12">
        <w:t xml:space="preserve"> </w:t>
      </w:r>
      <w:r w:rsidR="00976ADD">
        <w:t>community</w:t>
      </w:r>
      <w:r w:rsidR="00CD2D12">
        <w:t xml:space="preserve"> </w:t>
      </w:r>
      <w:r w:rsidR="00976ADD">
        <w:t>without</w:t>
      </w:r>
      <w:r w:rsidR="00CD2D12">
        <w:t xml:space="preserve"> </w:t>
      </w:r>
      <w:r w:rsidR="00976ADD">
        <w:t>compromising</w:t>
      </w:r>
      <w:r w:rsidR="00CD2D12">
        <w:t xml:space="preserve"> </w:t>
      </w:r>
      <w:r w:rsidR="00976ADD">
        <w:t>either.</w:t>
      </w:r>
      <w:r w:rsidR="00CD2D12">
        <w:t xml:space="preserve">  </w:t>
      </w:r>
    </w:p>
    <w:p w14:paraId="2DB8B467" w14:textId="6C2508CD" w:rsidR="00976ADD" w:rsidRDefault="006B0713" w:rsidP="006B0713">
      <w:pPr>
        <w:pStyle w:val="CommentText"/>
      </w:pPr>
      <w:r w:rsidRPr="001D1B66">
        <w:t>Whilst</w:t>
      </w:r>
      <w:r w:rsidR="00CD2D12">
        <w:t xml:space="preserve"> </w:t>
      </w:r>
      <w:r w:rsidRPr="001D1B66">
        <w:t>there</w:t>
      </w:r>
      <w:r w:rsidR="00CD2D12">
        <w:t xml:space="preserve"> </w:t>
      </w:r>
      <w:r>
        <w:t>are</w:t>
      </w:r>
      <w:r w:rsidR="00CD2D12">
        <w:t xml:space="preserve"> </w:t>
      </w:r>
      <w:r>
        <w:t>some</w:t>
      </w:r>
      <w:r w:rsidR="00CD2D12">
        <w:t xml:space="preserve"> </w:t>
      </w:r>
      <w:r>
        <w:t>small</w:t>
      </w:r>
      <w:r w:rsidR="00CD2D12">
        <w:t xml:space="preserve"> </w:t>
      </w:r>
      <w:r>
        <w:t>examples</w:t>
      </w:r>
      <w:r w:rsidR="00CD2D12">
        <w:t xml:space="preserve"> </w:t>
      </w:r>
      <w:r>
        <w:t>of</w:t>
      </w:r>
      <w:r w:rsidR="00CD2D12">
        <w:t xml:space="preserve"> </w:t>
      </w:r>
      <w:r>
        <w:t>co-operatives</w:t>
      </w:r>
      <w:r w:rsidR="00CD2D12">
        <w:t xml:space="preserve"> </w:t>
      </w:r>
      <w:r>
        <w:t>and</w:t>
      </w:r>
      <w:r w:rsidR="00CD2D12">
        <w:t xml:space="preserve"> </w:t>
      </w:r>
      <w:r>
        <w:t>friendly</w:t>
      </w:r>
      <w:r w:rsidR="00CD2D12">
        <w:t xml:space="preserve"> </w:t>
      </w:r>
      <w:r>
        <w:t>societies</w:t>
      </w:r>
      <w:r w:rsidR="00CD2D12">
        <w:t xml:space="preserve"> </w:t>
      </w:r>
      <w:r>
        <w:t>becoming</w:t>
      </w:r>
      <w:r w:rsidR="00CD2D12">
        <w:t xml:space="preserve"> </w:t>
      </w:r>
      <w:r>
        <w:t>involved</w:t>
      </w:r>
      <w:r w:rsidR="00CD2D12">
        <w:t xml:space="preserve"> </w:t>
      </w:r>
      <w:r w:rsidR="00976ADD">
        <w:t>in</w:t>
      </w:r>
      <w:r w:rsidR="00CD2D12">
        <w:t xml:space="preserve"> </w:t>
      </w:r>
      <w:r w:rsidR="00976ADD">
        <w:t>human</w:t>
      </w:r>
      <w:r w:rsidR="00CD2D12">
        <w:t xml:space="preserve"> </w:t>
      </w:r>
      <w:r w:rsidR="00976ADD">
        <w:t>services,</w:t>
      </w:r>
      <w:r w:rsidR="00CD2D12">
        <w:t xml:space="preserve"> </w:t>
      </w:r>
      <w:r w:rsidR="00976ADD">
        <w:t>in</w:t>
      </w:r>
      <w:r w:rsidR="00CD2D12">
        <w:t xml:space="preserve"> </w:t>
      </w:r>
      <w:r w:rsidR="00976ADD">
        <w:t>the</w:t>
      </w:r>
      <w:r w:rsidR="00CD2D12">
        <w:t xml:space="preserve"> </w:t>
      </w:r>
      <w:r w:rsidR="00976ADD">
        <w:t>later</w:t>
      </w:r>
      <w:r w:rsidR="00CD2D12">
        <w:t xml:space="preserve"> </w:t>
      </w:r>
      <w:r w:rsidR="00976ADD">
        <w:t>part</w:t>
      </w:r>
      <w:r w:rsidR="00CD2D12">
        <w:t xml:space="preserve"> </w:t>
      </w:r>
      <w:r w:rsidR="00976ADD">
        <w:t>of</w:t>
      </w:r>
      <w:r w:rsidR="00CD2D12">
        <w:t xml:space="preserve"> </w:t>
      </w:r>
      <w:r w:rsidR="00976ADD">
        <w:t>the</w:t>
      </w:r>
      <w:r w:rsidR="00CD2D12">
        <w:t xml:space="preserve"> </w:t>
      </w:r>
      <w:r w:rsidR="00976ADD">
        <w:t>20</w:t>
      </w:r>
      <w:r w:rsidR="00976ADD" w:rsidRPr="00976ADD">
        <w:rPr>
          <w:vertAlign w:val="superscript"/>
        </w:rPr>
        <w:t>th</w:t>
      </w:r>
      <w:r w:rsidR="00CD2D12">
        <w:t xml:space="preserve"> </w:t>
      </w:r>
      <w:r w:rsidR="00976ADD">
        <w:t>century,</w:t>
      </w:r>
      <w:r w:rsidR="00CD2D12">
        <w:t xml:space="preserve"> </w:t>
      </w:r>
      <w:r w:rsidR="0077322A">
        <w:t xml:space="preserve">in Australia, </w:t>
      </w:r>
      <w:r>
        <w:t>th</w:t>
      </w:r>
      <w:r w:rsidR="00976ADD">
        <w:t>e</w:t>
      </w:r>
      <w:r w:rsidR="00CD2D12">
        <w:t xml:space="preserve"> </w:t>
      </w:r>
      <w:r w:rsidR="00976ADD">
        <w:t>origins</w:t>
      </w:r>
      <w:r w:rsidR="00CD2D12">
        <w:t xml:space="preserve"> </w:t>
      </w:r>
      <w:r w:rsidR="00976ADD">
        <w:t>of</w:t>
      </w:r>
      <w:r w:rsidR="00CD2D12">
        <w:t xml:space="preserve"> </w:t>
      </w:r>
      <w:r w:rsidR="0077322A">
        <w:t>human</w:t>
      </w:r>
      <w:r w:rsidR="00CD2D12">
        <w:t xml:space="preserve"> </w:t>
      </w:r>
      <w:r w:rsidR="00976ADD">
        <w:t>services</w:t>
      </w:r>
      <w:r w:rsidR="00CD2D12">
        <w:t xml:space="preserve"> </w:t>
      </w:r>
      <w:r w:rsidR="00976ADD">
        <w:t>have</w:t>
      </w:r>
      <w:r w:rsidR="00CD2D12">
        <w:t xml:space="preserve"> </w:t>
      </w:r>
      <w:r w:rsidR="00976ADD">
        <w:t>become</w:t>
      </w:r>
      <w:r w:rsidR="00CD2D12">
        <w:t xml:space="preserve"> </w:t>
      </w:r>
      <w:r>
        <w:t>more</w:t>
      </w:r>
      <w:r w:rsidR="00CD2D12">
        <w:t xml:space="preserve"> </w:t>
      </w:r>
      <w:r>
        <w:t>connected</w:t>
      </w:r>
      <w:r w:rsidR="00CD2D12">
        <w:t xml:space="preserve"> </w:t>
      </w:r>
      <w:r>
        <w:t>with</w:t>
      </w:r>
      <w:r w:rsidR="00CD2D12">
        <w:t xml:space="preserve"> </w:t>
      </w:r>
      <w:r>
        <w:t>the</w:t>
      </w:r>
      <w:r w:rsidR="00CD2D12">
        <w:t xml:space="preserve"> </w:t>
      </w:r>
      <w:r>
        <w:t>charitable</w:t>
      </w:r>
      <w:r w:rsidR="00CD2D12">
        <w:t xml:space="preserve"> </w:t>
      </w:r>
      <w:r>
        <w:t>and</w:t>
      </w:r>
      <w:r w:rsidR="00CD2D12">
        <w:t xml:space="preserve"> </w:t>
      </w:r>
      <w:r>
        <w:t>voluntary</w:t>
      </w:r>
      <w:r w:rsidR="00CD2D12">
        <w:t xml:space="preserve"> </w:t>
      </w:r>
      <w:r>
        <w:t>sector</w:t>
      </w:r>
      <w:r w:rsidR="00976ADD">
        <w:t>.</w:t>
      </w:r>
    </w:p>
    <w:p w14:paraId="1E3C0732" w14:textId="24EAF211" w:rsidR="00B34362" w:rsidRDefault="00976ADD" w:rsidP="00B34362">
      <w:pPr>
        <w:pStyle w:val="CommentText"/>
      </w:pPr>
      <w:r>
        <w:t>From</w:t>
      </w:r>
      <w:r w:rsidR="00CD2D12">
        <w:t xml:space="preserve"> </w:t>
      </w:r>
      <w:r>
        <w:t>this</w:t>
      </w:r>
      <w:r w:rsidR="00CD2D12">
        <w:t xml:space="preserve"> </w:t>
      </w:r>
      <w:r>
        <w:t>historical</w:t>
      </w:r>
      <w:r w:rsidR="00CD2D12">
        <w:t xml:space="preserve"> </w:t>
      </w:r>
      <w:r>
        <w:t>account</w:t>
      </w:r>
      <w:r w:rsidR="0077322A">
        <w:t xml:space="preserve"> </w:t>
      </w:r>
      <w:r>
        <w:t>a</w:t>
      </w:r>
      <w:r w:rsidR="00CD2D12">
        <w:t xml:space="preserve"> </w:t>
      </w:r>
      <w:r>
        <w:t>new</w:t>
      </w:r>
      <w:r w:rsidR="00CD2D12">
        <w:t xml:space="preserve"> </w:t>
      </w:r>
      <w:r>
        <w:t>form</w:t>
      </w:r>
      <w:r w:rsidR="00CD2D12">
        <w:t xml:space="preserve"> </w:t>
      </w:r>
      <w:r>
        <w:t>of</w:t>
      </w:r>
      <w:r w:rsidR="00CD2D12">
        <w:t xml:space="preserve"> </w:t>
      </w:r>
      <w:r>
        <w:t>co-operative</w:t>
      </w:r>
      <w:r w:rsidR="00CD2D12">
        <w:t xml:space="preserve"> </w:t>
      </w:r>
      <w:r>
        <w:t>and</w:t>
      </w:r>
      <w:r w:rsidR="00CD2D12">
        <w:t xml:space="preserve"> </w:t>
      </w:r>
      <w:r>
        <w:t>mutual</w:t>
      </w:r>
      <w:r w:rsidR="00CD2D12">
        <w:t xml:space="preserve"> </w:t>
      </w:r>
      <w:r>
        <w:t>enterprise</w:t>
      </w:r>
      <w:r w:rsidR="0077322A">
        <w:t xml:space="preserve"> need</w:t>
      </w:r>
      <w:r w:rsidR="00684416">
        <w:t>s</w:t>
      </w:r>
      <w:r w:rsidR="0077322A">
        <w:t xml:space="preserve"> to emerge</w:t>
      </w:r>
      <w:r>
        <w:t>,</w:t>
      </w:r>
      <w:r w:rsidR="00CD2D12">
        <w:t xml:space="preserve"> </w:t>
      </w:r>
      <w:r>
        <w:t>one</w:t>
      </w:r>
      <w:r w:rsidR="00CD2D12">
        <w:t xml:space="preserve"> </w:t>
      </w:r>
      <w:r>
        <w:t>that</w:t>
      </w:r>
      <w:r w:rsidR="00CD2D12">
        <w:t xml:space="preserve"> </w:t>
      </w:r>
      <w:r w:rsidR="0077322A">
        <w:t xml:space="preserve">moves beyond </w:t>
      </w:r>
      <w:r>
        <w:t>the</w:t>
      </w:r>
      <w:r w:rsidR="00CD2D12">
        <w:t xml:space="preserve"> </w:t>
      </w:r>
      <w:r>
        <w:t>old</w:t>
      </w:r>
      <w:r w:rsidR="00CD2D12">
        <w:t xml:space="preserve"> </w:t>
      </w:r>
      <w:r>
        <w:t>single</w:t>
      </w:r>
      <w:r w:rsidR="00CD2D12">
        <w:t xml:space="preserve"> </w:t>
      </w:r>
      <w:r>
        <w:t>constituency</w:t>
      </w:r>
      <w:r w:rsidR="00CD2D12">
        <w:t xml:space="preserve"> </w:t>
      </w:r>
      <w:r>
        <w:t>models</w:t>
      </w:r>
      <w:r w:rsidR="00CD2D12">
        <w:t xml:space="preserve"> </w:t>
      </w:r>
      <w:r>
        <w:t>that</w:t>
      </w:r>
      <w:r w:rsidR="00CD2D12">
        <w:t xml:space="preserve"> </w:t>
      </w:r>
      <w:r>
        <w:t>are</w:t>
      </w:r>
      <w:r w:rsidR="00CD2D12">
        <w:t xml:space="preserve"> </w:t>
      </w:r>
      <w:r>
        <w:t>now</w:t>
      </w:r>
      <w:r w:rsidR="00CD2D12">
        <w:t xml:space="preserve"> </w:t>
      </w:r>
      <w:r>
        <w:t>somewhat</w:t>
      </w:r>
      <w:r w:rsidR="00CD2D12">
        <w:t xml:space="preserve"> </w:t>
      </w:r>
      <w:r>
        <w:t>outmoded</w:t>
      </w:r>
      <w:r w:rsidR="0077322A">
        <w:t>. A</w:t>
      </w:r>
      <w:r w:rsidR="00CD2D12">
        <w:t xml:space="preserve"> </w:t>
      </w:r>
      <w:r>
        <w:t>more</w:t>
      </w:r>
      <w:r w:rsidR="00CD2D12">
        <w:t xml:space="preserve"> </w:t>
      </w:r>
      <w:r>
        <w:t>contemporary</w:t>
      </w:r>
      <w:r w:rsidR="00CD2D12">
        <w:t xml:space="preserve"> </w:t>
      </w:r>
      <w:r w:rsidR="00B34362">
        <w:t>evidence</w:t>
      </w:r>
      <w:r w:rsidR="00CD2D12">
        <w:t xml:space="preserve"> </w:t>
      </w:r>
      <w:r w:rsidR="001C2449">
        <w:t>based</w:t>
      </w:r>
      <w:r w:rsidR="00CD2D12">
        <w:t xml:space="preserve"> </w:t>
      </w:r>
      <w:r w:rsidR="001C2449">
        <w:t>multi-constituency</w:t>
      </w:r>
      <w:r w:rsidR="00CD2D12">
        <w:t xml:space="preserve"> </w:t>
      </w:r>
      <w:r w:rsidR="001C2449">
        <w:t>approach</w:t>
      </w:r>
      <w:r w:rsidR="0077322A">
        <w:t xml:space="preserve"> is now more appropriate, one</w:t>
      </w:r>
      <w:r w:rsidR="00CD2D12">
        <w:t xml:space="preserve"> </w:t>
      </w:r>
      <w:r w:rsidR="00B34362">
        <w:t>that</w:t>
      </w:r>
      <w:r w:rsidR="00CD2D12">
        <w:t xml:space="preserve"> </w:t>
      </w:r>
      <w:r w:rsidR="00B34362">
        <w:t>enable</w:t>
      </w:r>
      <w:r w:rsidR="001C2449">
        <w:t>s</w:t>
      </w:r>
      <w:r w:rsidR="00CD2D12">
        <w:t xml:space="preserve"> </w:t>
      </w:r>
      <w:r w:rsidR="00B34362">
        <w:t>self</w:t>
      </w:r>
      <w:r w:rsidR="00684416">
        <w:t>-</w:t>
      </w:r>
      <w:r w:rsidR="00B34362">
        <w:t>help</w:t>
      </w:r>
      <w:r w:rsidR="00CD2D12">
        <w:t xml:space="preserve"> </w:t>
      </w:r>
      <w:r w:rsidR="00B34362">
        <w:t>a</w:t>
      </w:r>
      <w:r w:rsidR="001C2449">
        <w:t>nd</w:t>
      </w:r>
      <w:r w:rsidR="00CD2D12">
        <w:t xml:space="preserve"> </w:t>
      </w:r>
      <w:r w:rsidR="001C2449">
        <w:t>empowerment</w:t>
      </w:r>
      <w:r w:rsidR="00CD2D12">
        <w:t xml:space="preserve"> </w:t>
      </w:r>
      <w:r w:rsidR="001C2449">
        <w:t>between</w:t>
      </w:r>
      <w:r w:rsidR="00CD2D12">
        <w:t xml:space="preserve"> </w:t>
      </w:r>
      <w:r w:rsidR="001C2449">
        <w:t>citizens,</w:t>
      </w:r>
      <w:r w:rsidR="00CD2D12">
        <w:t xml:space="preserve"> </w:t>
      </w:r>
      <w:r w:rsidR="001C2449">
        <w:t>communities,</w:t>
      </w:r>
      <w:r w:rsidR="00CD2D12">
        <w:t xml:space="preserve"> </w:t>
      </w:r>
      <w:r w:rsidR="001C2449">
        <w:t>paid</w:t>
      </w:r>
      <w:r w:rsidR="00CD2D12">
        <w:t xml:space="preserve"> </w:t>
      </w:r>
      <w:r w:rsidR="001C2449">
        <w:t>and</w:t>
      </w:r>
      <w:r w:rsidR="00CD2D12">
        <w:t xml:space="preserve"> </w:t>
      </w:r>
      <w:r w:rsidR="001C2449">
        <w:t>unpaid</w:t>
      </w:r>
      <w:r w:rsidR="00CD2D12">
        <w:t xml:space="preserve"> </w:t>
      </w:r>
      <w:r w:rsidR="001C2449">
        <w:t>workers</w:t>
      </w:r>
      <w:r w:rsidR="00CD2D12">
        <w:t xml:space="preserve"> </w:t>
      </w:r>
      <w:r w:rsidR="001C2449">
        <w:t>and</w:t>
      </w:r>
      <w:r w:rsidR="00CD2D12">
        <w:t xml:space="preserve"> </w:t>
      </w:r>
      <w:r w:rsidR="001C2449">
        <w:t>government.</w:t>
      </w:r>
    </w:p>
    <w:p w14:paraId="0CC00404" w14:textId="6F2C9492" w:rsidR="00B34362" w:rsidRDefault="00B34362" w:rsidP="00B34362">
      <w:pPr>
        <w:pStyle w:val="CommentText"/>
      </w:pPr>
      <w:r>
        <w:t>The</w:t>
      </w:r>
      <w:r w:rsidR="00CD2D12">
        <w:t xml:space="preserve"> </w:t>
      </w:r>
      <w:r>
        <w:t>BCCM</w:t>
      </w:r>
      <w:r w:rsidR="00CD2D12">
        <w:t xml:space="preserve"> </w:t>
      </w:r>
      <w:r>
        <w:t>acknowledges</w:t>
      </w:r>
      <w:r w:rsidR="00CD2D12">
        <w:t xml:space="preserve"> </w:t>
      </w:r>
      <w:r>
        <w:t>this</w:t>
      </w:r>
      <w:r w:rsidR="00CD2D12">
        <w:t xml:space="preserve"> </w:t>
      </w:r>
      <w:r>
        <w:t>history</w:t>
      </w:r>
      <w:r w:rsidR="001C2449">
        <w:t>,</w:t>
      </w:r>
      <w:r w:rsidR="00CD2D12">
        <w:t xml:space="preserve"> </w:t>
      </w:r>
      <w:r>
        <w:t>and</w:t>
      </w:r>
      <w:r w:rsidR="00CD2D12">
        <w:t xml:space="preserve"> </w:t>
      </w:r>
      <w:r w:rsidR="001C2449">
        <w:t>in</w:t>
      </w:r>
      <w:r w:rsidR="00CD2D12">
        <w:t xml:space="preserve"> </w:t>
      </w:r>
      <w:r w:rsidR="001C2449">
        <w:t>the</w:t>
      </w:r>
      <w:r w:rsidR="00CD2D12">
        <w:t xml:space="preserve"> </w:t>
      </w:r>
      <w:r w:rsidR="001C2449">
        <w:t>context</w:t>
      </w:r>
      <w:r w:rsidR="00CD2D12">
        <w:t xml:space="preserve"> </w:t>
      </w:r>
      <w:r w:rsidR="001C2449">
        <w:t>of</w:t>
      </w:r>
      <w:r w:rsidR="00CD2D12">
        <w:t xml:space="preserve"> </w:t>
      </w:r>
      <w:r w:rsidR="001C2449">
        <w:t>this</w:t>
      </w:r>
      <w:r w:rsidR="00CD2D12">
        <w:t xml:space="preserve"> </w:t>
      </w:r>
      <w:r w:rsidR="001C2449">
        <w:t>review,</w:t>
      </w:r>
      <w:r w:rsidR="00CD2D12">
        <w:t xml:space="preserve"> </w:t>
      </w:r>
      <w:r>
        <w:t>we</w:t>
      </w:r>
      <w:r w:rsidR="00CD2D12">
        <w:t xml:space="preserve"> </w:t>
      </w:r>
      <w:r w:rsidR="006B0713">
        <w:t>believe</w:t>
      </w:r>
      <w:r w:rsidR="00B20E03">
        <w:rPr>
          <w:rStyle w:val="FootnoteReference"/>
        </w:rPr>
        <w:footnoteReference w:id="5"/>
      </w:r>
      <w:r>
        <w:t>:</w:t>
      </w:r>
    </w:p>
    <w:p w14:paraId="5A8B0D1B" w14:textId="6DDB7BA4" w:rsidR="00B34362" w:rsidRDefault="00B34362" w:rsidP="00544A60">
      <w:pPr>
        <w:pStyle w:val="Numberedlistcustom"/>
        <w:numPr>
          <w:ilvl w:val="0"/>
          <w:numId w:val="12"/>
        </w:numPr>
      </w:pPr>
      <w:r>
        <w:t>M</w:t>
      </w:r>
      <w:r w:rsidR="006B0713">
        <w:t>utual</w:t>
      </w:r>
      <w:r w:rsidR="00CD2D12">
        <w:t xml:space="preserve"> </w:t>
      </w:r>
      <w:r w:rsidR="006B0713">
        <w:t>self-help,</w:t>
      </w:r>
      <w:r w:rsidR="00CD2D12">
        <w:t xml:space="preserve"> </w:t>
      </w:r>
      <w:r w:rsidR="006B0713">
        <w:t>based</w:t>
      </w:r>
      <w:r w:rsidR="00CD2D12">
        <w:t xml:space="preserve"> </w:t>
      </w:r>
      <w:r w:rsidR="006B0713">
        <w:t>on</w:t>
      </w:r>
      <w:r w:rsidR="00CD2D12">
        <w:t xml:space="preserve"> </w:t>
      </w:r>
      <w:r w:rsidR="006B0713">
        <w:t>earned</w:t>
      </w:r>
      <w:r w:rsidR="00CD2D12">
        <w:t xml:space="preserve"> </w:t>
      </w:r>
      <w:r w:rsidR="006B0713">
        <w:t>income</w:t>
      </w:r>
      <w:r w:rsidR="00CD2D12">
        <w:t xml:space="preserve"> </w:t>
      </w:r>
      <w:r w:rsidR="006B0713">
        <w:t>and</w:t>
      </w:r>
      <w:r w:rsidR="00CD2D12">
        <w:t xml:space="preserve"> </w:t>
      </w:r>
      <w:r w:rsidR="006B0713">
        <w:t>a</w:t>
      </w:r>
      <w:r w:rsidR="00CD2D12">
        <w:t xml:space="preserve"> </w:t>
      </w:r>
      <w:r w:rsidR="006B0713">
        <w:t>sound</w:t>
      </w:r>
      <w:r w:rsidR="00CD2D12">
        <w:t xml:space="preserve"> </w:t>
      </w:r>
      <w:r w:rsidR="006B0713">
        <w:t>business</w:t>
      </w:r>
      <w:r w:rsidR="00CD2D12">
        <w:t xml:space="preserve"> </w:t>
      </w:r>
      <w:r w:rsidR="006B0713">
        <w:t>model</w:t>
      </w:r>
      <w:r w:rsidR="00CD2D12">
        <w:t xml:space="preserve"> </w:t>
      </w:r>
      <w:r w:rsidR="006B0713">
        <w:t>is</w:t>
      </w:r>
      <w:r w:rsidR="00CD2D12">
        <w:t xml:space="preserve"> </w:t>
      </w:r>
      <w:r w:rsidR="006B0713">
        <w:t>a</w:t>
      </w:r>
      <w:r w:rsidR="00CD2D12">
        <w:t xml:space="preserve"> </w:t>
      </w:r>
      <w:r w:rsidR="006B0713">
        <w:t>more</w:t>
      </w:r>
      <w:r w:rsidR="00CD2D12">
        <w:t xml:space="preserve"> </w:t>
      </w:r>
      <w:r w:rsidR="006B0713">
        <w:t>realistic</w:t>
      </w:r>
      <w:r w:rsidR="00CD2D12">
        <w:t xml:space="preserve"> </w:t>
      </w:r>
      <w:r w:rsidR="006B0713">
        <w:t>basis</w:t>
      </w:r>
      <w:r w:rsidR="00CD2D12">
        <w:t xml:space="preserve"> </w:t>
      </w:r>
      <w:r w:rsidR="006B0713">
        <w:t>for</w:t>
      </w:r>
      <w:r w:rsidR="00CD2D12">
        <w:t xml:space="preserve"> </w:t>
      </w:r>
      <w:r w:rsidR="006B0713">
        <w:t>large-scale</w:t>
      </w:r>
      <w:r w:rsidR="00CD2D12">
        <w:t xml:space="preserve"> </w:t>
      </w:r>
      <w:r w:rsidR="006B0713">
        <w:t>service</w:t>
      </w:r>
      <w:r w:rsidR="00CD2D12">
        <w:t xml:space="preserve"> </w:t>
      </w:r>
      <w:r w:rsidR="006B0713">
        <w:t>delivery</w:t>
      </w:r>
      <w:r w:rsidR="00CD2D12">
        <w:t xml:space="preserve"> </w:t>
      </w:r>
      <w:r>
        <w:t>than</w:t>
      </w:r>
      <w:r w:rsidR="00CD2D12">
        <w:t xml:space="preserve"> </w:t>
      </w:r>
      <w:r>
        <w:t>a</w:t>
      </w:r>
      <w:r w:rsidR="00CD2D12">
        <w:t xml:space="preserve"> </w:t>
      </w:r>
      <w:r>
        <w:t>purely</w:t>
      </w:r>
      <w:r w:rsidR="00CD2D12">
        <w:t xml:space="preserve"> </w:t>
      </w:r>
      <w:r>
        <w:t>charitable</w:t>
      </w:r>
      <w:r w:rsidR="00CD2D12">
        <w:t xml:space="preserve"> </w:t>
      </w:r>
      <w:r>
        <w:t>model</w:t>
      </w:r>
      <w:r w:rsidR="00CD2D12">
        <w:t xml:space="preserve"> </w:t>
      </w:r>
      <w:r w:rsidR="006B0713">
        <w:t>o</w:t>
      </w:r>
      <w:r>
        <w:t>r</w:t>
      </w:r>
      <w:r w:rsidR="00CD2D12">
        <w:t xml:space="preserve"> </w:t>
      </w:r>
      <w:r>
        <w:t>a</w:t>
      </w:r>
      <w:r w:rsidR="00CD2D12">
        <w:t xml:space="preserve"> </w:t>
      </w:r>
      <w:r>
        <w:t>purely</w:t>
      </w:r>
      <w:r w:rsidR="00CD2D12">
        <w:t xml:space="preserve"> </w:t>
      </w:r>
      <w:r>
        <w:t>commercial</w:t>
      </w:r>
      <w:r w:rsidR="00CD2D12">
        <w:t xml:space="preserve"> </w:t>
      </w:r>
      <w:r>
        <w:t>approach</w:t>
      </w:r>
      <w:r w:rsidR="00CD2D12">
        <w:t xml:space="preserve"> </w:t>
      </w:r>
      <w:r>
        <w:t>(which</w:t>
      </w:r>
      <w:r w:rsidR="00CD2D12">
        <w:t xml:space="preserve"> </w:t>
      </w:r>
      <w:r>
        <w:t>can</w:t>
      </w:r>
      <w:r w:rsidR="00CD2D12">
        <w:t xml:space="preserve"> </w:t>
      </w:r>
      <w:r>
        <w:t>be</w:t>
      </w:r>
      <w:r w:rsidR="00CD2D12">
        <w:t xml:space="preserve"> </w:t>
      </w:r>
      <w:r>
        <w:t>disastrous</w:t>
      </w:r>
      <w:r w:rsidR="00CD2D12">
        <w:t xml:space="preserve"> </w:t>
      </w:r>
      <w:r>
        <w:t>in</w:t>
      </w:r>
      <w:r w:rsidR="00CD2D12">
        <w:t xml:space="preserve"> </w:t>
      </w:r>
      <w:r>
        <w:t>some</w:t>
      </w:r>
      <w:r w:rsidR="00CD2D12">
        <w:t xml:space="preserve"> </w:t>
      </w:r>
      <w:r>
        <w:t>contexts,</w:t>
      </w:r>
      <w:r w:rsidR="00CD2D12">
        <w:t xml:space="preserve"> </w:t>
      </w:r>
      <w:r>
        <w:t>especially</w:t>
      </w:r>
      <w:r w:rsidR="00CD2D12">
        <w:t xml:space="preserve"> </w:t>
      </w:r>
      <w:r>
        <w:t>where</w:t>
      </w:r>
      <w:r w:rsidR="00CD2D12">
        <w:t xml:space="preserve"> </w:t>
      </w:r>
      <w:r>
        <w:t>service</w:t>
      </w:r>
      <w:r w:rsidR="00CD2D12">
        <w:t xml:space="preserve"> </w:t>
      </w:r>
      <w:r>
        <w:t>users</w:t>
      </w:r>
      <w:r w:rsidR="00CD2D12">
        <w:t xml:space="preserve"> </w:t>
      </w:r>
      <w:r>
        <w:t>are</w:t>
      </w:r>
      <w:r w:rsidR="00CD2D12">
        <w:t xml:space="preserve"> </w:t>
      </w:r>
      <w:r>
        <w:t>vulnerable</w:t>
      </w:r>
      <w:r w:rsidR="00CD2D12">
        <w:t xml:space="preserve"> </w:t>
      </w:r>
      <w:r>
        <w:t>and</w:t>
      </w:r>
      <w:r w:rsidR="00CD2D12">
        <w:t xml:space="preserve"> </w:t>
      </w:r>
      <w:r>
        <w:t>there</w:t>
      </w:r>
      <w:r w:rsidR="00CD2D12">
        <w:t xml:space="preserve"> </w:t>
      </w:r>
      <w:r>
        <w:t>is</w:t>
      </w:r>
      <w:r w:rsidR="00CD2D12">
        <w:t xml:space="preserve"> </w:t>
      </w:r>
      <w:r>
        <w:t>market</w:t>
      </w:r>
      <w:r w:rsidR="00CD2D12">
        <w:t xml:space="preserve"> </w:t>
      </w:r>
      <w:r>
        <w:t>failure</w:t>
      </w:r>
      <w:r w:rsidR="00CD2D12">
        <w:t xml:space="preserve"> </w:t>
      </w:r>
      <w:r>
        <w:t>such</w:t>
      </w:r>
      <w:r w:rsidR="00CD2D12">
        <w:t xml:space="preserve"> </w:t>
      </w:r>
      <w:r>
        <w:t>as</w:t>
      </w:r>
      <w:r w:rsidR="00CD2D12">
        <w:t xml:space="preserve"> </w:t>
      </w:r>
      <w:r>
        <w:t>asymmetry</w:t>
      </w:r>
      <w:r w:rsidR="00CD2D12">
        <w:t xml:space="preserve"> </w:t>
      </w:r>
      <w:r>
        <w:t>of</w:t>
      </w:r>
      <w:r w:rsidR="00CD2D12">
        <w:t xml:space="preserve"> </w:t>
      </w:r>
      <w:r>
        <w:t>information).</w:t>
      </w:r>
    </w:p>
    <w:p w14:paraId="6285216C" w14:textId="35F0012F" w:rsidR="006B0713" w:rsidRDefault="006B0713" w:rsidP="005E18F2">
      <w:pPr>
        <w:pStyle w:val="Numberedlistcustom"/>
      </w:pPr>
      <w:r>
        <w:t>Mutuality</w:t>
      </w:r>
      <w:r w:rsidR="00CD2D12">
        <w:t xml:space="preserve"> </w:t>
      </w:r>
      <w:r>
        <w:t>is</w:t>
      </w:r>
      <w:r w:rsidR="00CD2D12">
        <w:t xml:space="preserve"> </w:t>
      </w:r>
      <w:r>
        <w:t>proven</w:t>
      </w:r>
      <w:r w:rsidR="00CD2D12">
        <w:t xml:space="preserve"> </w:t>
      </w:r>
      <w:r>
        <w:t>as</w:t>
      </w:r>
      <w:r w:rsidR="00CD2D12">
        <w:t xml:space="preserve"> </w:t>
      </w:r>
      <w:r>
        <w:t>a</w:t>
      </w:r>
      <w:r w:rsidR="00CD2D12">
        <w:t xml:space="preserve"> </w:t>
      </w:r>
      <w:r>
        <w:t>business</w:t>
      </w:r>
      <w:r w:rsidR="00CD2D12">
        <w:t xml:space="preserve"> </w:t>
      </w:r>
      <w:r>
        <w:t>concept</w:t>
      </w:r>
      <w:r w:rsidR="00CD2D12">
        <w:t xml:space="preserve"> </w:t>
      </w:r>
      <w:r>
        <w:t>in</w:t>
      </w:r>
      <w:r w:rsidR="00CD2D12">
        <w:t xml:space="preserve"> </w:t>
      </w:r>
      <w:r>
        <w:t>other</w:t>
      </w:r>
      <w:r w:rsidR="00CD2D12">
        <w:t xml:space="preserve"> </w:t>
      </w:r>
      <w:r>
        <w:t>times,</w:t>
      </w:r>
      <w:r w:rsidR="00CD2D12">
        <w:t xml:space="preserve"> </w:t>
      </w:r>
      <w:r>
        <w:t>but</w:t>
      </w:r>
      <w:r w:rsidR="00CD2D12">
        <w:t xml:space="preserve"> </w:t>
      </w:r>
      <w:r>
        <w:t>needs</w:t>
      </w:r>
      <w:r w:rsidR="00CD2D12">
        <w:t xml:space="preserve"> </w:t>
      </w:r>
      <w:r>
        <w:t>to</w:t>
      </w:r>
      <w:r w:rsidR="00CD2D12">
        <w:t xml:space="preserve"> </w:t>
      </w:r>
      <w:r>
        <w:t>be</w:t>
      </w:r>
      <w:r w:rsidR="00CD2D12">
        <w:t xml:space="preserve"> </w:t>
      </w:r>
      <w:r>
        <w:t>adapted</w:t>
      </w:r>
      <w:r w:rsidR="00CD2D12">
        <w:t xml:space="preserve"> </w:t>
      </w:r>
      <w:r>
        <w:t>for</w:t>
      </w:r>
      <w:r w:rsidR="00CD2D12">
        <w:t xml:space="preserve"> </w:t>
      </w:r>
      <w:r>
        <w:t>today,</w:t>
      </w:r>
      <w:r w:rsidR="00CD2D12">
        <w:t xml:space="preserve"> </w:t>
      </w:r>
      <w:r>
        <w:t>and</w:t>
      </w:r>
      <w:r w:rsidR="00CD2D12">
        <w:t xml:space="preserve"> </w:t>
      </w:r>
      <w:r w:rsidR="00B34362">
        <w:t>specifically</w:t>
      </w:r>
      <w:r w:rsidR="00CD2D12">
        <w:t xml:space="preserve"> </w:t>
      </w:r>
      <w:r w:rsidR="00B34362">
        <w:t>for</w:t>
      </w:r>
      <w:r w:rsidR="00CD2D12">
        <w:t xml:space="preserve"> </w:t>
      </w:r>
      <w:r w:rsidR="00B34362">
        <w:t>human</w:t>
      </w:r>
      <w:r w:rsidR="00CD2D12">
        <w:t xml:space="preserve"> </w:t>
      </w:r>
      <w:r w:rsidR="00B34362">
        <w:t>services.</w:t>
      </w:r>
    </w:p>
    <w:p w14:paraId="4E20DB95" w14:textId="357E4FA3" w:rsidR="00B34362" w:rsidRDefault="006B0713" w:rsidP="005E18F2">
      <w:pPr>
        <w:pStyle w:val="Numberedlistcustom"/>
      </w:pPr>
      <w:r>
        <w:t>The</w:t>
      </w:r>
      <w:r w:rsidR="00CD2D12">
        <w:t xml:space="preserve"> </w:t>
      </w:r>
      <w:r>
        <w:t>early</w:t>
      </w:r>
      <w:r w:rsidR="00CD2D12">
        <w:t xml:space="preserve"> </w:t>
      </w:r>
      <w:r>
        <w:t>results</w:t>
      </w:r>
      <w:r w:rsidR="00CD2D12">
        <w:t xml:space="preserve"> </w:t>
      </w:r>
      <w:r>
        <w:t>of</w:t>
      </w:r>
      <w:r w:rsidR="00CD2D12">
        <w:t xml:space="preserve"> </w:t>
      </w:r>
      <w:r>
        <w:t>new</w:t>
      </w:r>
      <w:r w:rsidR="00CD2D12">
        <w:t xml:space="preserve"> </w:t>
      </w:r>
      <w:r>
        <w:t>types</w:t>
      </w:r>
      <w:r w:rsidR="00CD2D12">
        <w:t xml:space="preserve"> </w:t>
      </w:r>
      <w:r>
        <w:t>of</w:t>
      </w:r>
      <w:r w:rsidR="00CD2D12">
        <w:t xml:space="preserve"> </w:t>
      </w:r>
      <w:r>
        <w:t>mutual</w:t>
      </w:r>
      <w:r w:rsidR="00CD2D12">
        <w:t xml:space="preserve"> </w:t>
      </w:r>
      <w:r w:rsidR="0012579A">
        <w:t>organis</w:t>
      </w:r>
      <w:r>
        <w:t>ation</w:t>
      </w:r>
      <w:r w:rsidR="00CD2D12">
        <w:t xml:space="preserve"> </w:t>
      </w:r>
      <w:r>
        <w:t>based</w:t>
      </w:r>
      <w:r w:rsidR="00CD2D12">
        <w:t xml:space="preserve"> </w:t>
      </w:r>
      <w:r>
        <w:t>on</w:t>
      </w:r>
      <w:r w:rsidR="00CD2D12">
        <w:t xml:space="preserve"> </w:t>
      </w:r>
      <w:r>
        <w:t>a</w:t>
      </w:r>
      <w:r w:rsidR="00CD2D12">
        <w:t xml:space="preserve"> </w:t>
      </w:r>
      <w:r>
        <w:t>variety</w:t>
      </w:r>
      <w:r w:rsidR="00CD2D12">
        <w:t xml:space="preserve"> </w:t>
      </w:r>
      <w:r>
        <w:t>of</w:t>
      </w:r>
      <w:r w:rsidR="00CD2D12">
        <w:t xml:space="preserve"> </w:t>
      </w:r>
      <w:r>
        <w:t>constituencies</w:t>
      </w:r>
      <w:r w:rsidR="00CD2D12">
        <w:t xml:space="preserve"> </w:t>
      </w:r>
      <w:r>
        <w:t>is</w:t>
      </w:r>
      <w:r w:rsidR="00CD2D12">
        <w:t xml:space="preserve"> </w:t>
      </w:r>
      <w:r>
        <w:t>positive,</w:t>
      </w:r>
      <w:r w:rsidR="00CD2D12">
        <w:t xml:space="preserve"> </w:t>
      </w:r>
      <w:r>
        <w:t>and</w:t>
      </w:r>
      <w:r w:rsidR="00CD2D12">
        <w:t xml:space="preserve"> </w:t>
      </w:r>
      <w:r>
        <w:t>the</w:t>
      </w:r>
      <w:r w:rsidR="00CD2D12">
        <w:t xml:space="preserve"> </w:t>
      </w:r>
      <w:r>
        <w:t>underlying</w:t>
      </w:r>
      <w:r w:rsidR="00CD2D12">
        <w:t xml:space="preserve"> </w:t>
      </w:r>
      <w:r>
        <w:t>concept</w:t>
      </w:r>
      <w:r w:rsidR="00CD2D12">
        <w:t xml:space="preserve"> </w:t>
      </w:r>
      <w:r>
        <w:t>of</w:t>
      </w:r>
      <w:r w:rsidR="00CD2D12">
        <w:t xml:space="preserve"> </w:t>
      </w:r>
      <w:r>
        <w:t>providing</w:t>
      </w:r>
      <w:r w:rsidR="00CD2D12">
        <w:t xml:space="preserve"> </w:t>
      </w:r>
      <w:r>
        <w:t>voice</w:t>
      </w:r>
      <w:r w:rsidR="00CD2D12">
        <w:t xml:space="preserve"> </w:t>
      </w:r>
      <w:r>
        <w:t>and</w:t>
      </w:r>
      <w:r w:rsidR="00CD2D12">
        <w:t xml:space="preserve"> </w:t>
      </w:r>
      <w:r>
        <w:t>ownership</w:t>
      </w:r>
      <w:r w:rsidR="00CD2D12">
        <w:t xml:space="preserve"> </w:t>
      </w:r>
      <w:r>
        <w:t>to</w:t>
      </w:r>
      <w:r w:rsidR="00CD2D12">
        <w:t xml:space="preserve"> </w:t>
      </w:r>
      <w:r>
        <w:t>users,</w:t>
      </w:r>
      <w:r w:rsidR="00CD2D12">
        <w:t xml:space="preserve"> </w:t>
      </w:r>
      <w:r>
        <w:t>paid</w:t>
      </w:r>
      <w:r w:rsidR="00CD2D12">
        <w:t xml:space="preserve"> </w:t>
      </w:r>
      <w:r w:rsidR="00B34362">
        <w:t>and</w:t>
      </w:r>
      <w:r w:rsidR="00CD2D12">
        <w:t xml:space="preserve"> </w:t>
      </w:r>
      <w:r w:rsidR="00B34362">
        <w:t>unpaid</w:t>
      </w:r>
      <w:r w:rsidR="00CD2D12">
        <w:t xml:space="preserve"> </w:t>
      </w:r>
      <w:r w:rsidR="00B34362">
        <w:t>workers</w:t>
      </w:r>
      <w:r w:rsidR="00CD2D12">
        <w:t xml:space="preserve"> </w:t>
      </w:r>
      <w:r w:rsidR="00B34362">
        <w:t>is</w:t>
      </w:r>
      <w:r w:rsidR="00CD2D12">
        <w:t xml:space="preserve"> </w:t>
      </w:r>
      <w:r w:rsidR="00B34362">
        <w:t>powerful</w:t>
      </w:r>
      <w:r w:rsidR="001D3330">
        <w:t>.</w:t>
      </w:r>
    </w:p>
    <w:p w14:paraId="2E532592" w14:textId="5E9F7C7C" w:rsidR="00B34362" w:rsidRDefault="00B34362" w:rsidP="005E18F2">
      <w:pPr>
        <w:pStyle w:val="Numberedlistcustom"/>
      </w:pPr>
      <w:r>
        <w:t>Fundamental</w:t>
      </w:r>
      <w:r w:rsidR="00CD2D12">
        <w:t xml:space="preserve"> </w:t>
      </w:r>
      <w:r>
        <w:t>to</w:t>
      </w:r>
      <w:r w:rsidR="00CD2D12">
        <w:t xml:space="preserve"> </w:t>
      </w:r>
      <w:r>
        <w:t>the</w:t>
      </w:r>
      <w:r w:rsidR="00CD2D12">
        <w:t xml:space="preserve"> </w:t>
      </w:r>
      <w:r>
        <w:t>culture</w:t>
      </w:r>
      <w:r w:rsidR="00CD2D12">
        <w:t xml:space="preserve"> </w:t>
      </w:r>
      <w:r>
        <w:t>change</w:t>
      </w:r>
      <w:r w:rsidR="00CD2D12">
        <w:t xml:space="preserve"> </w:t>
      </w:r>
      <w:r>
        <w:t>which</w:t>
      </w:r>
      <w:r w:rsidR="00CD2D12">
        <w:t xml:space="preserve"> </w:t>
      </w:r>
      <w:r>
        <w:t>is</w:t>
      </w:r>
      <w:r w:rsidR="00CD2D12">
        <w:t xml:space="preserve"> </w:t>
      </w:r>
      <w:r>
        <w:t>needed</w:t>
      </w:r>
      <w:r w:rsidR="00CD2D12">
        <w:t xml:space="preserve"> </w:t>
      </w:r>
      <w:r>
        <w:t>is</w:t>
      </w:r>
      <w:r w:rsidR="00CD2D12">
        <w:t xml:space="preserve"> </w:t>
      </w:r>
      <w:r>
        <w:t>the</w:t>
      </w:r>
      <w:r w:rsidR="00CD2D12">
        <w:t xml:space="preserve"> </w:t>
      </w:r>
      <w:r>
        <w:t>recognition</w:t>
      </w:r>
      <w:r w:rsidR="00CD2D12">
        <w:t xml:space="preserve"> </w:t>
      </w:r>
      <w:r>
        <w:t>of</w:t>
      </w:r>
      <w:r w:rsidR="00CD2D12">
        <w:t xml:space="preserve"> </w:t>
      </w:r>
      <w:r>
        <w:t>the</w:t>
      </w:r>
      <w:r w:rsidR="00CD2D12">
        <w:t xml:space="preserve"> </w:t>
      </w:r>
      <w:r>
        <w:t>importance</w:t>
      </w:r>
      <w:r w:rsidR="00CD2D12">
        <w:t xml:space="preserve"> </w:t>
      </w:r>
      <w:r>
        <w:t>of</w:t>
      </w:r>
      <w:r w:rsidR="00CD2D12">
        <w:t xml:space="preserve"> </w:t>
      </w:r>
      <w:r>
        <w:t>the</w:t>
      </w:r>
      <w:r w:rsidR="00CD2D12">
        <w:t xml:space="preserve"> </w:t>
      </w:r>
      <w:r>
        <w:t>role</w:t>
      </w:r>
      <w:r w:rsidR="00CD2D12">
        <w:t xml:space="preserve"> </w:t>
      </w:r>
      <w:r>
        <w:t>of</w:t>
      </w:r>
      <w:r w:rsidR="00CD2D12">
        <w:t xml:space="preserve"> </w:t>
      </w:r>
      <w:r>
        <w:t>ordinary</w:t>
      </w:r>
      <w:r w:rsidR="00CD2D12">
        <w:t xml:space="preserve"> </w:t>
      </w:r>
      <w:r>
        <w:t>citizens</w:t>
      </w:r>
      <w:r w:rsidR="00CD2D12">
        <w:t xml:space="preserve"> </w:t>
      </w:r>
      <w:r>
        <w:t>simply</w:t>
      </w:r>
      <w:r w:rsidR="00CD2D12">
        <w:t xml:space="preserve"> </w:t>
      </w:r>
      <w:r>
        <w:t>doing</w:t>
      </w:r>
      <w:r w:rsidR="00CD2D12">
        <w:t xml:space="preserve"> </w:t>
      </w:r>
      <w:r>
        <w:t>what</w:t>
      </w:r>
      <w:r w:rsidR="00CD2D12">
        <w:t xml:space="preserve"> </w:t>
      </w:r>
      <w:r>
        <w:t>to</w:t>
      </w:r>
      <w:r w:rsidR="00CD2D12">
        <w:t xml:space="preserve"> </w:t>
      </w:r>
      <w:r>
        <w:t>many</w:t>
      </w:r>
      <w:r w:rsidR="00CD2D12">
        <w:t xml:space="preserve"> </w:t>
      </w:r>
      <w:r>
        <w:t>(but</w:t>
      </w:r>
      <w:r w:rsidR="00CD2D12">
        <w:t xml:space="preserve"> </w:t>
      </w:r>
      <w:r>
        <w:t>not</w:t>
      </w:r>
      <w:r w:rsidR="00CD2D12">
        <w:t xml:space="preserve"> </w:t>
      </w:r>
      <w:r>
        <w:t>everybody)</w:t>
      </w:r>
      <w:r w:rsidR="00CD2D12">
        <w:t xml:space="preserve"> </w:t>
      </w:r>
      <w:r>
        <w:t>is</w:t>
      </w:r>
      <w:r w:rsidR="00CD2D12">
        <w:t xml:space="preserve"> </w:t>
      </w:r>
      <w:r>
        <w:t>just</w:t>
      </w:r>
      <w:r w:rsidR="00CD2D12">
        <w:t xml:space="preserve"> </w:t>
      </w:r>
      <w:r>
        <w:t>normal.</w:t>
      </w:r>
      <w:r w:rsidR="00CD2D12">
        <w:t xml:space="preserve">  </w:t>
      </w:r>
      <w:r>
        <w:t>The</w:t>
      </w:r>
      <w:r w:rsidR="00CD2D12">
        <w:t xml:space="preserve"> </w:t>
      </w:r>
      <w:r>
        <w:t>future</w:t>
      </w:r>
      <w:r w:rsidR="00CD2D12">
        <w:t xml:space="preserve"> </w:t>
      </w:r>
      <w:r>
        <w:t>will</w:t>
      </w:r>
      <w:r w:rsidR="00CD2D12">
        <w:t xml:space="preserve"> </w:t>
      </w:r>
      <w:r>
        <w:t>be</w:t>
      </w:r>
      <w:r w:rsidR="00CD2D12">
        <w:t xml:space="preserve"> </w:t>
      </w:r>
      <w:r>
        <w:t>based</w:t>
      </w:r>
      <w:r w:rsidR="00CD2D12">
        <w:t xml:space="preserve"> </w:t>
      </w:r>
      <w:r>
        <w:t>on</w:t>
      </w:r>
      <w:r w:rsidR="00CD2D12">
        <w:t xml:space="preserve"> </w:t>
      </w:r>
      <w:r>
        <w:t>these</w:t>
      </w:r>
      <w:r w:rsidR="00CD2D12">
        <w:t xml:space="preserve"> </w:t>
      </w:r>
      <w:r>
        <w:t>three</w:t>
      </w:r>
      <w:r w:rsidR="00CD2D12">
        <w:t xml:space="preserve"> </w:t>
      </w:r>
      <w:r>
        <w:t>cohorts:</w:t>
      </w:r>
      <w:r w:rsidR="00CD2D12">
        <w:t xml:space="preserve"> </w:t>
      </w:r>
      <w:r>
        <w:t>paid</w:t>
      </w:r>
      <w:r w:rsidR="00CD2D12">
        <w:t xml:space="preserve"> </w:t>
      </w:r>
      <w:r>
        <w:t>workers,</w:t>
      </w:r>
      <w:r w:rsidR="00CD2D12">
        <w:t xml:space="preserve"> </w:t>
      </w:r>
      <w:r>
        <w:t>unpaid</w:t>
      </w:r>
      <w:r w:rsidR="00CD2D12">
        <w:t xml:space="preserve"> </w:t>
      </w:r>
      <w:r>
        <w:t>citizens,</w:t>
      </w:r>
      <w:r w:rsidR="00CD2D12">
        <w:t xml:space="preserve"> </w:t>
      </w:r>
      <w:r>
        <w:t>and</w:t>
      </w:r>
      <w:r w:rsidR="00CD2D12">
        <w:t xml:space="preserve"> </w:t>
      </w:r>
      <w:r>
        <w:t>citizens</w:t>
      </w:r>
      <w:r w:rsidR="00CD2D12">
        <w:t xml:space="preserve"> </w:t>
      </w:r>
      <w:r>
        <w:t>accessing</w:t>
      </w:r>
      <w:r w:rsidR="00CD2D12">
        <w:t xml:space="preserve"> </w:t>
      </w:r>
      <w:r>
        <w:t>services.</w:t>
      </w:r>
      <w:r w:rsidR="00CD2D12">
        <w:t xml:space="preserve">  </w:t>
      </w:r>
      <w:r>
        <w:t>People</w:t>
      </w:r>
      <w:r w:rsidR="00CD2D12">
        <w:t xml:space="preserve"> </w:t>
      </w:r>
      <w:r>
        <w:t>will</w:t>
      </w:r>
      <w:r w:rsidR="00CD2D12">
        <w:t xml:space="preserve"> </w:t>
      </w:r>
      <w:r>
        <w:t>move</w:t>
      </w:r>
      <w:r w:rsidR="00CD2D12">
        <w:t xml:space="preserve"> </w:t>
      </w:r>
      <w:r>
        <w:t>between</w:t>
      </w:r>
      <w:r w:rsidR="00CD2D12">
        <w:t xml:space="preserve"> </w:t>
      </w:r>
      <w:r>
        <w:t>these</w:t>
      </w:r>
      <w:r w:rsidR="00CD2D12">
        <w:t xml:space="preserve"> </w:t>
      </w:r>
      <w:r>
        <w:t>constituencies,</w:t>
      </w:r>
      <w:r w:rsidR="00CD2D12">
        <w:t xml:space="preserve"> </w:t>
      </w:r>
      <w:r>
        <w:t>and</w:t>
      </w:r>
      <w:r w:rsidR="00CD2D12">
        <w:t xml:space="preserve"> </w:t>
      </w:r>
      <w:r>
        <w:t>sometimes</w:t>
      </w:r>
      <w:r w:rsidR="00CD2D12">
        <w:t xml:space="preserve"> </w:t>
      </w:r>
      <w:r>
        <w:t>be</w:t>
      </w:r>
      <w:r w:rsidR="00CD2D12">
        <w:t xml:space="preserve"> </w:t>
      </w:r>
      <w:r>
        <w:t>in</w:t>
      </w:r>
      <w:r w:rsidR="00CD2D12">
        <w:t xml:space="preserve"> </w:t>
      </w:r>
      <w:r>
        <w:t>more</w:t>
      </w:r>
      <w:r w:rsidR="00CD2D12">
        <w:t xml:space="preserve"> </w:t>
      </w:r>
      <w:r>
        <w:t>than</w:t>
      </w:r>
      <w:r w:rsidR="00CD2D12">
        <w:t xml:space="preserve"> </w:t>
      </w:r>
      <w:r>
        <w:t>one.</w:t>
      </w:r>
      <w:r w:rsidR="00CD2D12">
        <w:t xml:space="preserve">  </w:t>
      </w:r>
    </w:p>
    <w:p w14:paraId="01D0A9A4" w14:textId="20EB88B7" w:rsidR="00E02600" w:rsidRDefault="001C2449" w:rsidP="004C5050">
      <w:r>
        <w:t>In</w:t>
      </w:r>
      <w:r w:rsidR="00CD2D12">
        <w:t xml:space="preserve"> </w:t>
      </w:r>
      <w:r>
        <w:t>Australia,</w:t>
      </w:r>
      <w:r w:rsidR="00CD2D12">
        <w:t xml:space="preserve"> </w:t>
      </w:r>
      <w:r>
        <w:t>b</w:t>
      </w:r>
      <w:r w:rsidR="003675A2">
        <w:t>efore</w:t>
      </w:r>
      <w:r w:rsidR="00CD2D12">
        <w:t xml:space="preserve"> </w:t>
      </w:r>
      <w:r w:rsidR="003675A2">
        <w:t>the</w:t>
      </w:r>
      <w:r w:rsidR="00CD2D12">
        <w:t xml:space="preserve"> </w:t>
      </w:r>
      <w:r w:rsidR="003675A2">
        <w:t>State</w:t>
      </w:r>
      <w:r w:rsidR="00CD2D12">
        <w:t xml:space="preserve"> </w:t>
      </w:r>
      <w:r w:rsidR="003675A2">
        <w:t>stepped</w:t>
      </w:r>
      <w:r w:rsidR="00CD2D12">
        <w:t xml:space="preserve"> </w:t>
      </w:r>
      <w:r w:rsidR="003675A2">
        <w:t>in</w:t>
      </w:r>
      <w:r w:rsidR="00CD2D12">
        <w:t xml:space="preserve"> </w:t>
      </w:r>
      <w:r w:rsidR="00012AFD">
        <w:t>the</w:t>
      </w:r>
      <w:r w:rsidR="00CD2D12">
        <w:t xml:space="preserve"> </w:t>
      </w:r>
      <w:r w:rsidR="003675A2">
        <w:t>mid-20</w:t>
      </w:r>
      <w:r w:rsidR="003675A2" w:rsidRPr="003675A2">
        <w:rPr>
          <w:vertAlign w:val="superscript"/>
        </w:rPr>
        <w:t>th</w:t>
      </w:r>
      <w:r w:rsidR="00CD2D12">
        <w:t xml:space="preserve"> </w:t>
      </w:r>
      <w:r w:rsidR="003675A2">
        <w:t>century,</w:t>
      </w:r>
      <w:r w:rsidR="00CD2D12">
        <w:t xml:space="preserve"> </w:t>
      </w:r>
      <w:r w:rsidR="003675A2">
        <w:t>there</w:t>
      </w:r>
      <w:r w:rsidR="00CD2D12">
        <w:t xml:space="preserve"> </w:t>
      </w:r>
      <w:r w:rsidR="003675A2">
        <w:t>was</w:t>
      </w:r>
      <w:r w:rsidR="00CD2D12">
        <w:t xml:space="preserve"> </w:t>
      </w:r>
      <w:r w:rsidR="003675A2">
        <w:t>a</w:t>
      </w:r>
      <w:r w:rsidR="00CD2D12">
        <w:t xml:space="preserve"> </w:t>
      </w:r>
      <w:r w:rsidR="003675A2">
        <w:t>rich</w:t>
      </w:r>
      <w:r w:rsidR="00CD2D12">
        <w:t xml:space="preserve"> </w:t>
      </w:r>
      <w:r w:rsidR="003675A2">
        <w:t>tapestry</w:t>
      </w:r>
      <w:r w:rsidR="00CD2D12">
        <w:t xml:space="preserve"> </w:t>
      </w:r>
      <w:r w:rsidR="007C2618">
        <w:t>of</w:t>
      </w:r>
      <w:r w:rsidR="00CD2D12">
        <w:t xml:space="preserve"> </w:t>
      </w:r>
      <w:r w:rsidR="007C2618">
        <w:t>services</w:t>
      </w:r>
      <w:r w:rsidR="00CD2D12">
        <w:t xml:space="preserve"> </w:t>
      </w:r>
      <w:r w:rsidR="007C2618">
        <w:t>provided</w:t>
      </w:r>
      <w:r w:rsidR="00CD2D12">
        <w:t xml:space="preserve"> </w:t>
      </w:r>
      <w:r w:rsidR="007C2618">
        <w:t>by</w:t>
      </w:r>
      <w:r w:rsidR="00CD2D12">
        <w:t xml:space="preserve"> </w:t>
      </w:r>
      <w:r w:rsidR="007C2618">
        <w:t>mutual</w:t>
      </w:r>
      <w:r w:rsidR="00CD2D12">
        <w:t xml:space="preserve"> </w:t>
      </w:r>
      <w:r w:rsidR="007C2618">
        <w:t>self</w:t>
      </w:r>
      <w:r w:rsidR="00CD2D12">
        <w:t xml:space="preserve"> </w:t>
      </w:r>
      <w:r w:rsidR="007C2618">
        <w:t>help</w:t>
      </w:r>
      <w:r w:rsidR="00CD2D12">
        <w:t xml:space="preserve"> </w:t>
      </w:r>
      <w:r w:rsidR="003675A2">
        <w:t>and</w:t>
      </w:r>
      <w:r w:rsidR="00CD2D12">
        <w:t xml:space="preserve"> </w:t>
      </w:r>
      <w:r w:rsidR="003675A2">
        <w:t>philanthropic</w:t>
      </w:r>
      <w:r w:rsidR="00CD2D12">
        <w:t xml:space="preserve"> </w:t>
      </w:r>
      <w:r w:rsidR="003675A2">
        <w:t>organisations</w:t>
      </w:r>
      <w:r w:rsidR="007C2618">
        <w:t>,</w:t>
      </w:r>
      <w:r w:rsidR="00CD2D12">
        <w:t xml:space="preserve"> </w:t>
      </w:r>
      <w:r w:rsidR="003675A2">
        <w:t>which</w:t>
      </w:r>
      <w:r w:rsidR="00CD2D12">
        <w:t xml:space="preserve"> </w:t>
      </w:r>
      <w:r w:rsidR="003675A2">
        <w:t>individuals</w:t>
      </w:r>
      <w:r w:rsidR="00CD2D12">
        <w:t xml:space="preserve"> </w:t>
      </w:r>
      <w:r w:rsidR="003675A2">
        <w:t>and</w:t>
      </w:r>
      <w:r w:rsidR="00CD2D12">
        <w:t xml:space="preserve"> </w:t>
      </w:r>
      <w:r w:rsidR="003675A2">
        <w:t>communities</w:t>
      </w:r>
      <w:r w:rsidR="00CD2D12">
        <w:t xml:space="preserve"> </w:t>
      </w:r>
      <w:r w:rsidR="003675A2">
        <w:t>were</w:t>
      </w:r>
      <w:r w:rsidR="00CD2D12">
        <w:t xml:space="preserve"> </w:t>
      </w:r>
      <w:r w:rsidR="003675A2">
        <w:t>providing.</w:t>
      </w:r>
      <w:r w:rsidR="00CD2D12">
        <w:t xml:space="preserve"> </w:t>
      </w:r>
    </w:p>
    <w:p w14:paraId="7B6E2F42" w14:textId="49C2001F" w:rsidR="00DD7223" w:rsidRDefault="009768AA" w:rsidP="004C5050">
      <w:r>
        <w:t>Following</w:t>
      </w:r>
      <w:r w:rsidR="00CD2D12">
        <w:t xml:space="preserve"> </w:t>
      </w:r>
      <w:r>
        <w:t>a</w:t>
      </w:r>
      <w:r w:rsidR="00CD2D12">
        <w:t xml:space="preserve"> </w:t>
      </w:r>
      <w:r>
        <w:t>decline,</w:t>
      </w:r>
      <w:r w:rsidR="00CD2D12">
        <w:t xml:space="preserve"> </w:t>
      </w:r>
      <w:r>
        <w:t>t</w:t>
      </w:r>
      <w:r w:rsidR="003675A2">
        <w:t>he</w:t>
      </w:r>
      <w:r w:rsidR="00CD2D12">
        <w:t xml:space="preserve"> </w:t>
      </w:r>
      <w:r w:rsidR="003675A2">
        <w:t>concept</w:t>
      </w:r>
      <w:r w:rsidR="00CD2D12">
        <w:t xml:space="preserve"> </w:t>
      </w:r>
      <w:r w:rsidR="003675A2">
        <w:t>of</w:t>
      </w:r>
      <w:r w:rsidR="00CD2D12">
        <w:t xml:space="preserve"> </w:t>
      </w:r>
      <w:r w:rsidR="003675A2">
        <w:t>mutualism</w:t>
      </w:r>
      <w:r w:rsidR="00CD2D12">
        <w:t xml:space="preserve"> </w:t>
      </w:r>
      <w:r w:rsidR="003675A2">
        <w:t>and</w:t>
      </w:r>
      <w:r w:rsidR="00CD2D12">
        <w:t xml:space="preserve"> </w:t>
      </w:r>
      <w:r w:rsidR="003675A2">
        <w:t>self</w:t>
      </w:r>
      <w:r w:rsidR="00CD2D12">
        <w:t xml:space="preserve"> </w:t>
      </w:r>
      <w:r w:rsidR="003675A2">
        <w:t>help</w:t>
      </w:r>
      <w:r w:rsidR="00CD2D12">
        <w:t xml:space="preserve"> </w:t>
      </w:r>
      <w:r w:rsidR="003675A2">
        <w:t>is</w:t>
      </w:r>
      <w:r w:rsidR="00CD2D12">
        <w:t xml:space="preserve"> </w:t>
      </w:r>
      <w:r w:rsidR="003675A2">
        <w:t>experiencing</w:t>
      </w:r>
      <w:r w:rsidR="00CD2D12">
        <w:t xml:space="preserve"> </w:t>
      </w:r>
      <w:r w:rsidR="003675A2">
        <w:t>a</w:t>
      </w:r>
      <w:r w:rsidR="00CD2D12">
        <w:t xml:space="preserve"> </w:t>
      </w:r>
      <w:r w:rsidR="003675A2">
        <w:t>resurgence</w:t>
      </w:r>
      <w:r w:rsidR="00CD2D12">
        <w:t xml:space="preserve"> </w:t>
      </w:r>
      <w:r w:rsidR="00050D1E">
        <w:t>where</w:t>
      </w:r>
      <w:r w:rsidR="00CD2D12">
        <w:t xml:space="preserve"> </w:t>
      </w:r>
      <w:r w:rsidR="00050D1E">
        <w:t>it</w:t>
      </w:r>
      <w:r w:rsidR="00CD2D12">
        <w:t xml:space="preserve"> </w:t>
      </w:r>
      <w:r w:rsidR="00050D1E">
        <w:t>is</w:t>
      </w:r>
      <w:r w:rsidR="00CD2D12">
        <w:t xml:space="preserve"> </w:t>
      </w:r>
      <w:r w:rsidR="00050D1E">
        <w:t>being</w:t>
      </w:r>
      <w:r w:rsidR="00CD2D12">
        <w:t xml:space="preserve"> </w:t>
      </w:r>
      <w:r w:rsidR="00050D1E">
        <w:t>considered</w:t>
      </w:r>
      <w:r w:rsidR="00CD2D12">
        <w:t xml:space="preserve"> </w:t>
      </w:r>
      <w:r w:rsidR="00050D1E">
        <w:t>as</w:t>
      </w:r>
      <w:r w:rsidR="00CD2D12">
        <w:t xml:space="preserve"> </w:t>
      </w:r>
      <w:r w:rsidR="00050D1E">
        <w:t>part</w:t>
      </w:r>
      <w:r w:rsidR="00CD2D12">
        <w:t xml:space="preserve"> </w:t>
      </w:r>
      <w:r w:rsidR="00050D1E">
        <w:t>of</w:t>
      </w:r>
      <w:r w:rsidR="00CD2D12">
        <w:t xml:space="preserve"> </w:t>
      </w:r>
      <w:r w:rsidR="00050D1E">
        <w:t>a</w:t>
      </w:r>
      <w:r w:rsidR="00CD2D12">
        <w:t xml:space="preserve"> </w:t>
      </w:r>
      <w:r w:rsidR="00050D1E" w:rsidRPr="006E300E">
        <w:rPr>
          <w:i/>
        </w:rPr>
        <w:t>“third</w:t>
      </w:r>
      <w:r w:rsidR="00CD2D12">
        <w:rPr>
          <w:i/>
        </w:rPr>
        <w:t xml:space="preserve"> </w:t>
      </w:r>
      <w:r w:rsidR="00050D1E" w:rsidRPr="006E300E">
        <w:rPr>
          <w:i/>
        </w:rPr>
        <w:t>wave”</w:t>
      </w:r>
      <w:r w:rsidR="00CD2D12">
        <w:t xml:space="preserve"> </w:t>
      </w:r>
      <w:r w:rsidR="00050D1E">
        <w:t>of</w:t>
      </w:r>
      <w:r w:rsidR="00CD2D12">
        <w:t xml:space="preserve"> </w:t>
      </w:r>
      <w:r w:rsidR="00050D1E">
        <w:t>public</w:t>
      </w:r>
      <w:r w:rsidR="00CD2D12">
        <w:t xml:space="preserve"> </w:t>
      </w:r>
      <w:r w:rsidR="00050D1E">
        <w:t>sector</w:t>
      </w:r>
      <w:r w:rsidR="00CD2D12">
        <w:t xml:space="preserve"> </w:t>
      </w:r>
      <w:r w:rsidR="00050D1E">
        <w:t>reform</w:t>
      </w:r>
      <w:r w:rsidR="00CD2D12">
        <w:t xml:space="preserve"> </w:t>
      </w:r>
      <w:r w:rsidR="00050D1E">
        <w:t>involving</w:t>
      </w:r>
      <w:r w:rsidR="00CD2D12">
        <w:t xml:space="preserve"> </w:t>
      </w:r>
      <w:r w:rsidR="00050D1E">
        <w:t>governments,</w:t>
      </w:r>
      <w:r w:rsidR="00CD2D12">
        <w:t xml:space="preserve"> </w:t>
      </w:r>
      <w:r w:rsidR="00050D1E">
        <w:t>collaborating</w:t>
      </w:r>
      <w:r w:rsidR="00CD2D12">
        <w:t xml:space="preserve"> </w:t>
      </w:r>
      <w:r w:rsidR="00050D1E">
        <w:t>in</w:t>
      </w:r>
      <w:r w:rsidR="00CD2D12">
        <w:t xml:space="preserve"> </w:t>
      </w:r>
      <w:r w:rsidR="00050D1E">
        <w:t>“</w:t>
      </w:r>
      <w:r w:rsidR="00050D1E" w:rsidRPr="006E300E">
        <w:rPr>
          <w:i/>
        </w:rPr>
        <w:t>deliberative</w:t>
      </w:r>
      <w:r w:rsidR="00CD2D12">
        <w:rPr>
          <w:i/>
        </w:rPr>
        <w:t xml:space="preserve"> </w:t>
      </w:r>
      <w:r w:rsidR="00050D1E" w:rsidRPr="006E300E">
        <w:rPr>
          <w:i/>
        </w:rPr>
        <w:t>relationships”</w:t>
      </w:r>
      <w:r w:rsidR="00CD2D12">
        <w:t xml:space="preserve"> </w:t>
      </w:r>
      <w:r w:rsidR="00050D1E">
        <w:t>with</w:t>
      </w:r>
      <w:r w:rsidR="00CD2D12">
        <w:t xml:space="preserve"> </w:t>
      </w:r>
      <w:r w:rsidR="00050D1E">
        <w:t>social</w:t>
      </w:r>
      <w:r w:rsidR="00CD2D12">
        <w:t xml:space="preserve"> </w:t>
      </w:r>
      <w:r w:rsidR="00050D1E">
        <w:t>bu</w:t>
      </w:r>
      <w:r w:rsidR="001C2449">
        <w:t>sinesses</w:t>
      </w:r>
      <w:r w:rsidR="00CD2D12">
        <w:t xml:space="preserve"> </w:t>
      </w:r>
      <w:r w:rsidR="001C2449">
        <w:t>(including</w:t>
      </w:r>
      <w:r w:rsidR="00CD2D12">
        <w:t xml:space="preserve"> </w:t>
      </w:r>
      <w:r w:rsidR="001C2449">
        <w:t>not-for</w:t>
      </w:r>
      <w:r w:rsidR="00CD2D12">
        <w:t xml:space="preserve"> </w:t>
      </w:r>
      <w:r w:rsidR="001C2449">
        <w:t>pro</w:t>
      </w:r>
      <w:r w:rsidR="00050D1E">
        <w:t>fits</w:t>
      </w:r>
      <w:r w:rsidR="00CD2D12">
        <w:t xml:space="preserve"> </w:t>
      </w:r>
      <w:r w:rsidR="00050D1E">
        <w:t>and</w:t>
      </w:r>
      <w:r w:rsidR="00CD2D12">
        <w:t xml:space="preserve"> </w:t>
      </w:r>
      <w:r w:rsidR="00050D1E">
        <w:t>voluntary</w:t>
      </w:r>
      <w:r w:rsidR="00CD2D12">
        <w:t xml:space="preserve"> </w:t>
      </w:r>
      <w:r w:rsidR="00050D1E">
        <w:t>organisations)</w:t>
      </w:r>
      <w:r w:rsidR="00CD2D12">
        <w:t xml:space="preserve"> </w:t>
      </w:r>
      <w:r w:rsidR="00050D1E">
        <w:t>and</w:t>
      </w:r>
      <w:r w:rsidR="00CD2D12">
        <w:t xml:space="preserve"> </w:t>
      </w:r>
      <w:r w:rsidR="00050D1E">
        <w:t>business.</w:t>
      </w:r>
      <w:r w:rsidR="00DD7223">
        <w:rPr>
          <w:rStyle w:val="FootnoteReference"/>
        </w:rPr>
        <w:footnoteReference w:id="6"/>
      </w:r>
      <w:r w:rsidR="00CD2D12">
        <w:t xml:space="preserve"> </w:t>
      </w:r>
      <w:r w:rsidR="00050D1E">
        <w:t>The</w:t>
      </w:r>
      <w:r w:rsidR="00CD2D12">
        <w:t xml:space="preserve"> </w:t>
      </w:r>
      <w:r w:rsidR="00050D1E">
        <w:t>rise</w:t>
      </w:r>
      <w:r w:rsidR="00CD2D12">
        <w:t xml:space="preserve"> </w:t>
      </w:r>
      <w:r w:rsidR="00050D1E">
        <w:t>of</w:t>
      </w:r>
      <w:r w:rsidR="00CD2D12">
        <w:t xml:space="preserve"> </w:t>
      </w:r>
      <w:r w:rsidR="00050D1E">
        <w:t>the</w:t>
      </w:r>
      <w:r w:rsidR="00CD2D12">
        <w:t xml:space="preserve"> </w:t>
      </w:r>
      <w:r w:rsidR="00050D1E">
        <w:t>collaborative</w:t>
      </w:r>
      <w:r w:rsidR="00CD2D12">
        <w:t xml:space="preserve"> </w:t>
      </w:r>
      <w:r w:rsidR="003675A2">
        <w:t>sharing</w:t>
      </w:r>
      <w:r w:rsidR="00CD2D12">
        <w:t xml:space="preserve"> </w:t>
      </w:r>
      <w:r w:rsidR="003675A2">
        <w:t>economy</w:t>
      </w:r>
      <w:r w:rsidR="00CD2D12">
        <w:t xml:space="preserve"> </w:t>
      </w:r>
      <w:r w:rsidR="00050D1E">
        <w:t>is</w:t>
      </w:r>
      <w:r w:rsidR="00CD2D12">
        <w:t xml:space="preserve"> </w:t>
      </w:r>
      <w:r w:rsidR="00050D1E">
        <w:t>also</w:t>
      </w:r>
      <w:r w:rsidR="00CD2D12">
        <w:t xml:space="preserve"> </w:t>
      </w:r>
      <w:r w:rsidR="00050D1E">
        <w:t>buoying</w:t>
      </w:r>
      <w:r w:rsidR="00CD2D12">
        <w:t xml:space="preserve"> </w:t>
      </w:r>
      <w:r w:rsidR="00050D1E">
        <w:t>interest</w:t>
      </w:r>
      <w:r w:rsidR="00CD2D12">
        <w:t xml:space="preserve"> </w:t>
      </w:r>
      <w:r w:rsidR="00050D1E">
        <w:t>in</w:t>
      </w:r>
      <w:r w:rsidR="00CD2D12">
        <w:t xml:space="preserve"> </w:t>
      </w:r>
      <w:r w:rsidR="00050D1E">
        <w:t>co-oper</w:t>
      </w:r>
      <w:r w:rsidR="006E300E">
        <w:t>ative</w:t>
      </w:r>
      <w:r w:rsidR="00CD2D12">
        <w:t xml:space="preserve"> </w:t>
      </w:r>
      <w:r w:rsidR="006E300E">
        <w:t>and</w:t>
      </w:r>
      <w:r w:rsidR="00CD2D12">
        <w:t xml:space="preserve"> </w:t>
      </w:r>
      <w:r w:rsidR="006E300E">
        <w:t>mutual</w:t>
      </w:r>
      <w:r w:rsidR="00CD2D12">
        <w:t xml:space="preserve"> </w:t>
      </w:r>
      <w:r w:rsidR="006E300E">
        <w:t>business</w:t>
      </w:r>
      <w:r w:rsidR="00CD2D12">
        <w:t xml:space="preserve"> </w:t>
      </w:r>
      <w:r w:rsidR="006E300E">
        <w:t>models</w:t>
      </w:r>
      <w:r w:rsidR="00050D1E">
        <w:t>,</w:t>
      </w:r>
      <w:r w:rsidR="00CD2D12">
        <w:t xml:space="preserve"> </w:t>
      </w:r>
      <w:r w:rsidR="00050D1E">
        <w:t>as</w:t>
      </w:r>
      <w:r w:rsidR="00CD2D12">
        <w:t xml:space="preserve"> </w:t>
      </w:r>
      <w:r w:rsidR="00050D1E">
        <w:t>increasingly</w:t>
      </w:r>
      <w:r w:rsidR="00CD2D12">
        <w:t xml:space="preserve"> </w:t>
      </w:r>
      <w:r w:rsidR="00050D1E">
        <w:t>people</w:t>
      </w:r>
      <w:r w:rsidR="00CD2D12">
        <w:t xml:space="preserve"> </w:t>
      </w:r>
      <w:r w:rsidR="00050D1E">
        <w:t>use</w:t>
      </w:r>
      <w:r w:rsidR="00CD2D12">
        <w:t xml:space="preserve"> </w:t>
      </w:r>
      <w:r w:rsidR="00050D1E">
        <w:t>digital</w:t>
      </w:r>
      <w:r w:rsidR="00CD2D12">
        <w:t xml:space="preserve"> </w:t>
      </w:r>
      <w:r w:rsidR="00050D1E">
        <w:lastRenderedPageBreak/>
        <w:t>platforms</w:t>
      </w:r>
      <w:r w:rsidR="00CD2D12">
        <w:t xml:space="preserve"> </w:t>
      </w:r>
      <w:r w:rsidR="00050D1E">
        <w:t>to</w:t>
      </w:r>
      <w:r w:rsidR="00CD2D12">
        <w:t xml:space="preserve"> </w:t>
      </w:r>
      <w:r w:rsidR="00050D1E">
        <w:t>connect</w:t>
      </w:r>
      <w:r w:rsidR="00CD2D12">
        <w:t xml:space="preserve"> </w:t>
      </w:r>
      <w:r w:rsidR="00050D1E">
        <w:t>with</w:t>
      </w:r>
      <w:r w:rsidR="00CD2D12">
        <w:t xml:space="preserve"> </w:t>
      </w:r>
      <w:r w:rsidR="00050D1E">
        <w:t>each</w:t>
      </w:r>
      <w:r w:rsidR="00CD2D12">
        <w:t xml:space="preserve"> </w:t>
      </w:r>
      <w:r w:rsidR="00050D1E">
        <w:t>other</w:t>
      </w:r>
      <w:r w:rsidR="00CD2D12">
        <w:t xml:space="preserve"> </w:t>
      </w:r>
      <w:r w:rsidR="00050D1E">
        <w:t>in</w:t>
      </w:r>
      <w:r w:rsidR="00CD2D12">
        <w:t xml:space="preserve"> </w:t>
      </w:r>
      <w:r w:rsidR="00050D1E">
        <w:t>what</w:t>
      </w:r>
      <w:r w:rsidR="00CD2D12">
        <w:t xml:space="preserve"> </w:t>
      </w:r>
      <w:r w:rsidR="00050D1E">
        <w:t>are</w:t>
      </w:r>
      <w:r w:rsidR="00CD2D12">
        <w:t xml:space="preserve"> </w:t>
      </w:r>
      <w:r w:rsidR="00050D1E">
        <w:t>essentially</w:t>
      </w:r>
      <w:r w:rsidR="00CD2D12">
        <w:t xml:space="preserve"> </w:t>
      </w:r>
      <w:r w:rsidR="00050D1E">
        <w:t>self-help</w:t>
      </w:r>
      <w:r w:rsidR="00CD2D12">
        <w:t xml:space="preserve"> </w:t>
      </w:r>
      <w:r w:rsidR="00050D1E">
        <w:t>relationships.</w:t>
      </w:r>
      <w:r w:rsidR="00CD2D12">
        <w:t xml:space="preserve">  </w:t>
      </w:r>
      <w:r w:rsidR="00050D1E">
        <w:t>These</w:t>
      </w:r>
      <w:r w:rsidR="00CD2D12">
        <w:t xml:space="preserve"> </w:t>
      </w:r>
      <w:r w:rsidR="003675A2">
        <w:t>platforms</w:t>
      </w:r>
      <w:r w:rsidR="00CD2D12">
        <w:t xml:space="preserve"> </w:t>
      </w:r>
      <w:r w:rsidR="00012AFD">
        <w:t>are</w:t>
      </w:r>
      <w:r w:rsidR="00CD2D12">
        <w:t xml:space="preserve"> </w:t>
      </w:r>
      <w:r w:rsidR="003675A2">
        <w:t>making</w:t>
      </w:r>
      <w:r w:rsidR="00CD2D12">
        <w:t xml:space="preserve"> </w:t>
      </w:r>
      <w:r w:rsidR="003675A2">
        <w:t>it</w:t>
      </w:r>
      <w:r w:rsidR="00CD2D12">
        <w:t xml:space="preserve"> </w:t>
      </w:r>
      <w:r w:rsidR="003675A2">
        <w:t>easier</w:t>
      </w:r>
      <w:r w:rsidR="00CD2D12">
        <w:t xml:space="preserve"> </w:t>
      </w:r>
      <w:r w:rsidR="003675A2">
        <w:t>for</w:t>
      </w:r>
      <w:r w:rsidR="00CD2D12">
        <w:t xml:space="preserve"> </w:t>
      </w:r>
      <w:r w:rsidR="003675A2">
        <w:t>people</w:t>
      </w:r>
      <w:r w:rsidR="00CD2D12">
        <w:t xml:space="preserve"> </w:t>
      </w:r>
      <w:r w:rsidR="003675A2">
        <w:t>to</w:t>
      </w:r>
      <w:r w:rsidR="00CD2D12">
        <w:t xml:space="preserve"> </w:t>
      </w:r>
      <w:r w:rsidR="003675A2">
        <w:t>connect</w:t>
      </w:r>
      <w:r w:rsidR="00CD2D12">
        <w:t xml:space="preserve"> </w:t>
      </w:r>
      <w:r w:rsidR="003675A2">
        <w:t>with</w:t>
      </w:r>
      <w:r w:rsidR="00CD2D12">
        <w:t xml:space="preserve"> </w:t>
      </w:r>
      <w:r w:rsidR="003675A2">
        <w:t>each</w:t>
      </w:r>
      <w:r w:rsidR="00CD2D12">
        <w:t xml:space="preserve"> </w:t>
      </w:r>
      <w:r w:rsidR="003675A2">
        <w:t>other</w:t>
      </w:r>
      <w:r w:rsidR="00CD2D12">
        <w:t xml:space="preserve"> </w:t>
      </w:r>
      <w:r w:rsidR="003675A2">
        <w:t>to</w:t>
      </w:r>
      <w:r w:rsidR="00CD2D12">
        <w:t xml:space="preserve"> </w:t>
      </w:r>
      <w:r w:rsidR="003675A2">
        <w:t>meet</w:t>
      </w:r>
      <w:r w:rsidR="00CD2D12">
        <w:t xml:space="preserve"> </w:t>
      </w:r>
      <w:r w:rsidR="003675A2">
        <w:t>the</w:t>
      </w:r>
      <w:r w:rsidR="007C2618">
        <w:t>ir</w:t>
      </w:r>
      <w:r w:rsidR="00CD2D12">
        <w:t xml:space="preserve"> </w:t>
      </w:r>
      <w:r w:rsidR="00012AFD">
        <w:t>everyday</w:t>
      </w:r>
      <w:r w:rsidR="00CD2D12">
        <w:t xml:space="preserve"> </w:t>
      </w:r>
      <w:r w:rsidR="007C2618">
        <w:t>needs</w:t>
      </w:r>
      <w:r w:rsidR="00CD2D12">
        <w:t xml:space="preserve"> </w:t>
      </w:r>
      <w:r w:rsidR="00050D1E">
        <w:t>and</w:t>
      </w:r>
      <w:r w:rsidR="00CD2D12">
        <w:t xml:space="preserve"> </w:t>
      </w:r>
      <w:r w:rsidR="00050D1E">
        <w:t>this</w:t>
      </w:r>
      <w:r w:rsidR="00CD2D12">
        <w:t xml:space="preserve"> </w:t>
      </w:r>
      <w:r w:rsidR="00050D1E">
        <w:t>includes</w:t>
      </w:r>
      <w:r w:rsidR="00CD2D12">
        <w:t xml:space="preserve"> </w:t>
      </w:r>
      <w:r w:rsidR="00050D1E">
        <w:t>in</w:t>
      </w:r>
      <w:r w:rsidR="00CD2D12">
        <w:t xml:space="preserve"> </w:t>
      </w:r>
      <w:r w:rsidR="00050D1E">
        <w:t>many</w:t>
      </w:r>
      <w:r w:rsidR="00CD2D12">
        <w:t xml:space="preserve"> </w:t>
      </w:r>
      <w:r w:rsidR="00050D1E">
        <w:t>areas</w:t>
      </w:r>
      <w:r w:rsidR="00CD2D12">
        <w:t xml:space="preserve"> </w:t>
      </w:r>
      <w:r w:rsidR="00050D1E">
        <w:t>of</w:t>
      </w:r>
      <w:r w:rsidR="00CD2D12">
        <w:t xml:space="preserve"> </w:t>
      </w:r>
      <w:r w:rsidR="00050D1E">
        <w:t>human</w:t>
      </w:r>
      <w:r w:rsidR="00CD2D12">
        <w:t xml:space="preserve"> </w:t>
      </w:r>
      <w:r w:rsidR="00050D1E">
        <w:t>services.</w:t>
      </w:r>
      <w:r w:rsidR="00CD2D12">
        <w:t xml:space="preserve"> </w:t>
      </w:r>
    </w:p>
    <w:p w14:paraId="7860C4D8" w14:textId="5E89CE60" w:rsidR="003675A2" w:rsidRDefault="004E001E" w:rsidP="004C5050">
      <w:r>
        <w:t>Globally,</w:t>
      </w:r>
      <w:r w:rsidR="00CD2D12">
        <w:t xml:space="preserve"> </w:t>
      </w:r>
      <w:r>
        <w:t>there</w:t>
      </w:r>
      <w:r w:rsidR="00CD2D12">
        <w:t xml:space="preserve"> </w:t>
      </w:r>
      <w:r>
        <w:t>are</w:t>
      </w:r>
      <w:r w:rsidR="00CD2D12">
        <w:t xml:space="preserve"> </w:t>
      </w:r>
      <w:r>
        <w:t>many</w:t>
      </w:r>
      <w:r w:rsidR="00CD2D12">
        <w:t xml:space="preserve"> </w:t>
      </w:r>
      <w:r>
        <w:t>examples</w:t>
      </w:r>
      <w:r w:rsidR="00CD2D12">
        <w:t xml:space="preserve"> </w:t>
      </w:r>
      <w:r>
        <w:t>of</w:t>
      </w:r>
      <w:r w:rsidR="00CD2D12">
        <w:t xml:space="preserve"> </w:t>
      </w:r>
      <w:r>
        <w:t>well-formed</w:t>
      </w:r>
      <w:r w:rsidR="00CD2D12">
        <w:t xml:space="preserve"> </w:t>
      </w:r>
      <w:r>
        <w:t>co-operatives</w:t>
      </w:r>
      <w:r w:rsidR="00CD2D12">
        <w:t xml:space="preserve"> </w:t>
      </w:r>
      <w:r>
        <w:t>and</w:t>
      </w:r>
      <w:r w:rsidR="00CD2D12">
        <w:t xml:space="preserve"> </w:t>
      </w:r>
      <w:r>
        <w:t>mutuals</w:t>
      </w:r>
      <w:r w:rsidR="00CD2D12">
        <w:t xml:space="preserve"> </w:t>
      </w:r>
      <w:r>
        <w:t>serving</w:t>
      </w:r>
      <w:r w:rsidR="00CD2D12">
        <w:t xml:space="preserve"> </w:t>
      </w:r>
      <w:r>
        <w:t>many</w:t>
      </w:r>
      <w:r w:rsidR="00CD2D12">
        <w:t xml:space="preserve"> </w:t>
      </w:r>
      <w:r>
        <w:t>billions</w:t>
      </w:r>
      <w:r w:rsidR="00CD2D12">
        <w:t xml:space="preserve"> </w:t>
      </w:r>
      <w:r>
        <w:t>of</w:t>
      </w:r>
      <w:r w:rsidR="00CD2D12">
        <w:t xml:space="preserve"> </w:t>
      </w:r>
      <w:r>
        <w:t>people</w:t>
      </w:r>
      <w:r w:rsidR="00CD2D12">
        <w:t xml:space="preserve"> </w:t>
      </w:r>
      <w:r>
        <w:t>and</w:t>
      </w:r>
      <w:r w:rsidR="00CD2D12">
        <w:t xml:space="preserve"> </w:t>
      </w:r>
      <w:r>
        <w:t>gaining</w:t>
      </w:r>
      <w:r w:rsidR="00CD2D12">
        <w:t xml:space="preserve"> </w:t>
      </w:r>
      <w:r>
        <w:t>support</w:t>
      </w:r>
      <w:r w:rsidR="00CD2D12">
        <w:t xml:space="preserve"> </w:t>
      </w:r>
      <w:r>
        <w:t>a</w:t>
      </w:r>
      <w:r w:rsidR="0013534E">
        <w:t>cross</w:t>
      </w:r>
      <w:r w:rsidR="00CD2D12">
        <w:t xml:space="preserve"> </w:t>
      </w:r>
      <w:r w:rsidR="0013534E">
        <w:t>a</w:t>
      </w:r>
      <w:r w:rsidR="00CD2D12">
        <w:t xml:space="preserve"> </w:t>
      </w:r>
      <w:r w:rsidR="0013534E">
        <w:t>board</w:t>
      </w:r>
      <w:r w:rsidR="00CD2D12">
        <w:t xml:space="preserve"> </w:t>
      </w:r>
      <w:r w:rsidR="0013534E">
        <w:t>political</w:t>
      </w:r>
      <w:r w:rsidR="00CD2D12">
        <w:t xml:space="preserve"> </w:t>
      </w:r>
      <w:r w:rsidR="0013534E">
        <w:t>sp</w:t>
      </w:r>
      <w:r>
        <w:t>ectrum.</w:t>
      </w:r>
    </w:p>
    <w:p w14:paraId="3E53928B" w14:textId="507A06E9" w:rsidR="007C2618" w:rsidRDefault="001C2449" w:rsidP="004C5050">
      <w:r>
        <w:t>Modernised</w:t>
      </w:r>
      <w:r w:rsidR="00CD2D12">
        <w:t xml:space="preserve"> </w:t>
      </w:r>
      <w:r>
        <w:t>m</w:t>
      </w:r>
      <w:r w:rsidR="007C2618">
        <w:t>utualisation</w:t>
      </w:r>
      <w:r w:rsidR="00CD2D12">
        <w:t xml:space="preserve"> </w:t>
      </w:r>
      <w:r>
        <w:t>as</w:t>
      </w:r>
      <w:r w:rsidR="00CD2D12">
        <w:t xml:space="preserve"> </w:t>
      </w:r>
      <w:r>
        <w:t>described</w:t>
      </w:r>
      <w:r w:rsidR="00CD2D12">
        <w:t xml:space="preserve"> </w:t>
      </w:r>
      <w:r>
        <w:t>above,</w:t>
      </w:r>
      <w:r w:rsidR="00CD2D12">
        <w:t xml:space="preserve"> </w:t>
      </w:r>
      <w:r w:rsidR="007C2618">
        <w:t>can</w:t>
      </w:r>
      <w:r w:rsidR="00CD2D12">
        <w:t xml:space="preserve"> </w:t>
      </w:r>
      <w:r w:rsidR="007C2618">
        <w:t>transform</w:t>
      </w:r>
      <w:r w:rsidR="00CD2D12">
        <w:t xml:space="preserve"> </w:t>
      </w:r>
      <w:r w:rsidR="007C2618">
        <w:t>the</w:t>
      </w:r>
      <w:r w:rsidR="00CD2D12">
        <w:t xml:space="preserve"> </w:t>
      </w:r>
      <w:r w:rsidR="007C2618">
        <w:t>delivery</w:t>
      </w:r>
      <w:r w:rsidR="00CD2D12">
        <w:t xml:space="preserve"> </w:t>
      </w:r>
      <w:r w:rsidR="007C2618">
        <w:t>of</w:t>
      </w:r>
      <w:r w:rsidR="00CD2D12">
        <w:t xml:space="preserve"> </w:t>
      </w:r>
      <w:r w:rsidR="007C2618">
        <w:t>public</w:t>
      </w:r>
      <w:r w:rsidR="00CD2D12">
        <w:t xml:space="preserve"> </w:t>
      </w:r>
      <w:r w:rsidR="007C2618">
        <w:t>services</w:t>
      </w:r>
      <w:r w:rsidR="00CD2D12">
        <w:t xml:space="preserve"> </w:t>
      </w:r>
      <w:r w:rsidR="007C2618">
        <w:t>an</w:t>
      </w:r>
      <w:r w:rsidR="004E001E">
        <w:t>d</w:t>
      </w:r>
      <w:r w:rsidR="00CD2D12">
        <w:t xml:space="preserve"> </w:t>
      </w:r>
      <w:r w:rsidR="007C2618">
        <w:t>deliver</w:t>
      </w:r>
      <w:r w:rsidR="00CD2D12">
        <w:t xml:space="preserve"> </w:t>
      </w:r>
      <w:r w:rsidR="007C2618">
        <w:t>benefits</w:t>
      </w:r>
      <w:r w:rsidR="00CD2D12">
        <w:t xml:space="preserve"> </w:t>
      </w:r>
      <w:r w:rsidR="007C2618">
        <w:t>to</w:t>
      </w:r>
      <w:r w:rsidR="00CD2D12">
        <w:t xml:space="preserve"> </w:t>
      </w:r>
      <w:r w:rsidR="007C2618">
        <w:t>a</w:t>
      </w:r>
      <w:r w:rsidR="00CD2D12">
        <w:t xml:space="preserve"> </w:t>
      </w:r>
      <w:r w:rsidR="007C2618">
        <w:t>range</w:t>
      </w:r>
      <w:r w:rsidR="00CD2D12">
        <w:t xml:space="preserve"> </w:t>
      </w:r>
      <w:r w:rsidR="007C2618">
        <w:t>of</w:t>
      </w:r>
      <w:r w:rsidR="00CD2D12">
        <w:t xml:space="preserve"> </w:t>
      </w:r>
      <w:r w:rsidR="007C2618">
        <w:t>public</w:t>
      </w:r>
      <w:r w:rsidR="00CD2D12">
        <w:t xml:space="preserve"> </w:t>
      </w:r>
      <w:r w:rsidR="007C2618">
        <w:t>service</w:t>
      </w:r>
      <w:r w:rsidR="00CD2D12">
        <w:t xml:space="preserve"> </w:t>
      </w:r>
      <w:r w:rsidR="007C2618">
        <w:t>stakeholders</w:t>
      </w:r>
      <w:r w:rsidR="00CD2D12">
        <w:t xml:space="preserve"> </w:t>
      </w:r>
      <w:r w:rsidR="007C2618">
        <w:t>including</w:t>
      </w:r>
      <w:r w:rsidR="00CD2D12">
        <w:t xml:space="preserve"> </w:t>
      </w:r>
      <w:r w:rsidR="007C2618">
        <w:t>service</w:t>
      </w:r>
      <w:r w:rsidR="00CD2D12">
        <w:t xml:space="preserve"> </w:t>
      </w:r>
      <w:r w:rsidR="007C2618">
        <w:t>users,</w:t>
      </w:r>
      <w:r w:rsidR="00CD2D12">
        <w:t xml:space="preserve"> </w:t>
      </w:r>
      <w:r w:rsidR="007C2618">
        <w:t>service</w:t>
      </w:r>
      <w:r w:rsidR="00CD2D12">
        <w:t xml:space="preserve"> </w:t>
      </w:r>
      <w:r w:rsidR="007C2618">
        <w:t>commissioners,</w:t>
      </w:r>
      <w:r w:rsidR="00CD2D12">
        <w:t xml:space="preserve"> </w:t>
      </w:r>
      <w:r w:rsidR="007C2618">
        <w:t>workers</w:t>
      </w:r>
      <w:r w:rsidR="00CD2D12">
        <w:t xml:space="preserve"> </w:t>
      </w:r>
      <w:r w:rsidR="007C2618">
        <w:t>and</w:t>
      </w:r>
      <w:r w:rsidR="00CD2D12">
        <w:t xml:space="preserve"> </w:t>
      </w:r>
      <w:r w:rsidR="007C2618">
        <w:t>the</w:t>
      </w:r>
      <w:r w:rsidR="00CD2D12">
        <w:t xml:space="preserve"> </w:t>
      </w:r>
      <w:r w:rsidR="007C2618">
        <w:t>communities</w:t>
      </w:r>
      <w:r w:rsidR="00CD2D12">
        <w:t xml:space="preserve"> </w:t>
      </w:r>
      <w:r w:rsidR="007C2618">
        <w:t>they</w:t>
      </w:r>
      <w:r w:rsidR="00CD2D12">
        <w:t xml:space="preserve"> </w:t>
      </w:r>
      <w:r w:rsidR="007C2618">
        <w:t>serve.</w:t>
      </w:r>
    </w:p>
    <w:p w14:paraId="1960F6F3" w14:textId="1746946C" w:rsidR="007C2618" w:rsidRDefault="007C2618" w:rsidP="005E18F2">
      <w:pPr>
        <w:pStyle w:val="Bullet"/>
      </w:pPr>
      <w:r>
        <w:t>For</w:t>
      </w:r>
      <w:r w:rsidR="00CD2D12">
        <w:t xml:space="preserve"> </w:t>
      </w:r>
      <w:r>
        <w:t>users</w:t>
      </w:r>
      <w:r w:rsidR="00CD2D12">
        <w:t xml:space="preserve"> </w:t>
      </w:r>
      <w:r>
        <w:t>and</w:t>
      </w:r>
      <w:r w:rsidR="00CD2D12">
        <w:t xml:space="preserve"> </w:t>
      </w:r>
      <w:r>
        <w:t>communities,</w:t>
      </w:r>
      <w:r w:rsidR="00CD2D12">
        <w:t xml:space="preserve"> </w:t>
      </w:r>
      <w:r>
        <w:t>mutualisation</w:t>
      </w:r>
      <w:r w:rsidR="00CD2D12">
        <w:t xml:space="preserve"> </w:t>
      </w:r>
      <w:r>
        <w:t>raises</w:t>
      </w:r>
      <w:r w:rsidR="00CD2D12">
        <w:t xml:space="preserve"> </w:t>
      </w:r>
      <w:r>
        <w:t>the</w:t>
      </w:r>
      <w:r w:rsidR="00CD2D12">
        <w:t xml:space="preserve"> </w:t>
      </w:r>
      <w:r>
        <w:t>quality</w:t>
      </w:r>
      <w:r w:rsidR="00CD2D12">
        <w:t xml:space="preserve"> </w:t>
      </w:r>
      <w:r>
        <w:t>of</w:t>
      </w:r>
      <w:r w:rsidR="00CD2D12">
        <w:t xml:space="preserve"> </w:t>
      </w:r>
      <w:r>
        <w:t>the</w:t>
      </w:r>
      <w:r w:rsidR="00CD2D12">
        <w:t xml:space="preserve"> </w:t>
      </w:r>
      <w:r>
        <w:t>public</w:t>
      </w:r>
      <w:r w:rsidR="00CD2D12">
        <w:t xml:space="preserve"> </w:t>
      </w:r>
      <w:r>
        <w:t>services</w:t>
      </w:r>
      <w:r w:rsidR="00CD2D12">
        <w:t xml:space="preserve"> </w:t>
      </w:r>
      <w:r>
        <w:t>they</w:t>
      </w:r>
      <w:r w:rsidR="00CD2D12">
        <w:t xml:space="preserve"> </w:t>
      </w:r>
      <w:r>
        <w:t>receive.</w:t>
      </w:r>
    </w:p>
    <w:p w14:paraId="3A688318" w14:textId="1F016E4D" w:rsidR="007C2618" w:rsidRDefault="007C2618" w:rsidP="005A5654">
      <w:pPr>
        <w:pStyle w:val="Bullet"/>
      </w:pPr>
      <w:r>
        <w:t>For</w:t>
      </w:r>
      <w:r w:rsidR="00CD2D12">
        <w:t xml:space="preserve"> </w:t>
      </w:r>
      <w:r>
        <w:t>commissioners</w:t>
      </w:r>
      <w:r w:rsidR="00CD2D12">
        <w:t xml:space="preserve"> </w:t>
      </w:r>
      <w:r>
        <w:t>(funders)</w:t>
      </w:r>
      <w:r w:rsidR="00362A58">
        <w:t>,</w:t>
      </w:r>
      <w:r w:rsidR="00CD2D12">
        <w:t xml:space="preserve"> </w:t>
      </w:r>
      <w:r>
        <w:t>mutualisation</w:t>
      </w:r>
      <w:r w:rsidR="00CD2D12">
        <w:t xml:space="preserve"> </w:t>
      </w:r>
      <w:r>
        <w:t>increases</w:t>
      </w:r>
      <w:r w:rsidR="00CD2D12">
        <w:t xml:space="preserve"> </w:t>
      </w:r>
      <w:r>
        <w:t>both</w:t>
      </w:r>
      <w:r w:rsidR="00CD2D12">
        <w:t xml:space="preserve"> </w:t>
      </w:r>
      <w:r>
        <w:t>the</w:t>
      </w:r>
      <w:r w:rsidR="00CD2D12">
        <w:t xml:space="preserve"> </w:t>
      </w:r>
      <w:r>
        <w:t>value</w:t>
      </w:r>
      <w:r w:rsidR="00CD2D12">
        <w:t xml:space="preserve"> </w:t>
      </w:r>
      <w:r>
        <w:t>for</w:t>
      </w:r>
      <w:r w:rsidR="00CD2D12">
        <w:t xml:space="preserve"> </w:t>
      </w:r>
      <w:r>
        <w:t>money</w:t>
      </w:r>
      <w:r w:rsidR="00CD2D12">
        <w:t xml:space="preserve"> </w:t>
      </w:r>
      <w:r>
        <w:t>and</w:t>
      </w:r>
      <w:r w:rsidR="00CD2D12">
        <w:t xml:space="preserve"> </w:t>
      </w:r>
      <w:r>
        <w:t>the</w:t>
      </w:r>
      <w:r w:rsidR="00CD2D12">
        <w:t xml:space="preserve"> </w:t>
      </w:r>
      <w:r>
        <w:t>effectiveness</w:t>
      </w:r>
      <w:r w:rsidR="00CD2D12">
        <w:t xml:space="preserve"> </w:t>
      </w:r>
      <w:r>
        <w:t>of</w:t>
      </w:r>
      <w:r w:rsidR="00CD2D12">
        <w:t xml:space="preserve"> </w:t>
      </w:r>
      <w:r>
        <w:t>services</w:t>
      </w:r>
      <w:r w:rsidR="00CD2D12">
        <w:t xml:space="preserve"> </w:t>
      </w:r>
      <w:r>
        <w:t>they</w:t>
      </w:r>
      <w:r w:rsidR="00CD2D12">
        <w:t xml:space="preserve"> </w:t>
      </w:r>
      <w:r>
        <w:t>commission</w:t>
      </w:r>
      <w:r w:rsidR="005A5654">
        <w:t>.</w:t>
      </w:r>
    </w:p>
    <w:p w14:paraId="18087C06" w14:textId="3D23157D" w:rsidR="007C2618" w:rsidRDefault="007C2618" w:rsidP="005E18F2">
      <w:pPr>
        <w:pStyle w:val="Bullet"/>
      </w:pPr>
      <w:r>
        <w:t>For</w:t>
      </w:r>
      <w:r w:rsidR="00CD2D12">
        <w:t xml:space="preserve"> </w:t>
      </w:r>
      <w:r>
        <w:t>workers,</w:t>
      </w:r>
      <w:r w:rsidR="00CD2D12">
        <w:t xml:space="preserve"> </w:t>
      </w:r>
      <w:r>
        <w:t>mutualisation</w:t>
      </w:r>
      <w:r w:rsidR="00CD2D12">
        <w:t xml:space="preserve"> </w:t>
      </w:r>
      <w:r>
        <w:t>improves</w:t>
      </w:r>
      <w:r w:rsidR="00CD2D12">
        <w:t xml:space="preserve"> </w:t>
      </w:r>
      <w:r>
        <w:t>their</w:t>
      </w:r>
      <w:r w:rsidR="00CD2D12">
        <w:t xml:space="preserve"> </w:t>
      </w:r>
      <w:r>
        <w:t>wellbeing</w:t>
      </w:r>
      <w:r w:rsidR="00CD2D12">
        <w:t xml:space="preserve"> </w:t>
      </w:r>
      <w:r>
        <w:t>and</w:t>
      </w:r>
      <w:r w:rsidR="00CD2D12">
        <w:t xml:space="preserve"> </w:t>
      </w:r>
      <w:r>
        <w:t>the</w:t>
      </w:r>
      <w:r w:rsidR="00CD2D12">
        <w:t xml:space="preserve"> </w:t>
      </w:r>
      <w:r>
        <w:t>conditions</w:t>
      </w:r>
      <w:r w:rsidR="00CD2D12">
        <w:t xml:space="preserve"> </w:t>
      </w:r>
      <w:r>
        <w:t>under</w:t>
      </w:r>
      <w:r w:rsidR="00CD2D12">
        <w:t xml:space="preserve"> </w:t>
      </w:r>
      <w:r>
        <w:t>which</w:t>
      </w:r>
      <w:r w:rsidR="00CD2D12">
        <w:t xml:space="preserve"> </w:t>
      </w:r>
      <w:r>
        <w:t>they</w:t>
      </w:r>
      <w:r w:rsidR="00CD2D12">
        <w:t xml:space="preserve"> </w:t>
      </w:r>
      <w:r>
        <w:t>work.</w:t>
      </w:r>
      <w:r>
        <w:rPr>
          <w:rStyle w:val="FootnoteReference"/>
        </w:rPr>
        <w:footnoteReference w:id="7"/>
      </w:r>
    </w:p>
    <w:p w14:paraId="39BA34AA" w14:textId="77777777" w:rsidR="00483A84" w:rsidRDefault="00483A84" w:rsidP="00483A84"/>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483A84" w14:paraId="02B1F2B8" w14:textId="77777777" w:rsidTr="003C5273">
        <w:trPr>
          <w:trHeight w:val="92"/>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231F988A" w14:textId="41A94824" w:rsidR="00483A84" w:rsidRPr="00483A84" w:rsidRDefault="004D71E7" w:rsidP="00483A84">
            <w:pPr>
              <w:pStyle w:val="quotetext"/>
              <w:rPr>
                <w:lang w:val="en-AU"/>
              </w:rPr>
            </w:pPr>
            <w:r>
              <w:rPr>
                <w:lang w:val="en-AU"/>
              </w:rPr>
              <w:t>“</w:t>
            </w:r>
            <w:r w:rsidR="00483A84" w:rsidRPr="00483A84">
              <w:rPr>
                <w:lang w:val="en-AU"/>
              </w:rPr>
              <w:t>The</w:t>
            </w:r>
            <w:r w:rsidR="00CD2D12">
              <w:rPr>
                <w:lang w:val="en-AU"/>
              </w:rPr>
              <w:t xml:space="preserve"> </w:t>
            </w:r>
            <w:r w:rsidR="00483A84" w:rsidRPr="00483A84">
              <w:rPr>
                <w:lang w:val="en-AU"/>
              </w:rPr>
              <w:t>Australian</w:t>
            </w:r>
            <w:r w:rsidR="00CD2D12">
              <w:rPr>
                <w:lang w:val="en-AU"/>
              </w:rPr>
              <w:t xml:space="preserve"> </w:t>
            </w:r>
            <w:r w:rsidR="00483A84" w:rsidRPr="00483A84">
              <w:rPr>
                <w:lang w:val="en-AU"/>
              </w:rPr>
              <w:t>Government</w:t>
            </w:r>
            <w:r w:rsidR="00CD2D12">
              <w:rPr>
                <w:lang w:val="en-AU"/>
              </w:rPr>
              <w:t xml:space="preserve"> </w:t>
            </w:r>
            <w:r w:rsidR="00483A84" w:rsidRPr="00483A84">
              <w:rPr>
                <w:lang w:val="en-AU"/>
              </w:rPr>
              <w:t>will</w:t>
            </w:r>
            <w:r w:rsidR="00CD2D12">
              <w:rPr>
                <w:lang w:val="en-AU"/>
              </w:rPr>
              <w:t xml:space="preserve"> </w:t>
            </w:r>
            <w:r w:rsidR="00483A84" w:rsidRPr="00483A84">
              <w:rPr>
                <w:lang w:val="en-AU"/>
              </w:rPr>
              <w:t>consider</w:t>
            </w:r>
            <w:r w:rsidR="00CD2D12">
              <w:rPr>
                <w:lang w:val="en-AU"/>
              </w:rPr>
              <w:t xml:space="preserve"> </w:t>
            </w:r>
            <w:r w:rsidR="00483A84" w:rsidRPr="00483A84">
              <w:rPr>
                <w:lang w:val="en-AU"/>
              </w:rPr>
              <w:t>what</w:t>
            </w:r>
            <w:r w:rsidR="00CD2D12">
              <w:rPr>
                <w:lang w:val="en-AU"/>
              </w:rPr>
              <w:t xml:space="preserve"> </w:t>
            </w:r>
            <w:r w:rsidR="00483A84" w:rsidRPr="00483A84">
              <w:rPr>
                <w:lang w:val="en-AU"/>
              </w:rPr>
              <w:t>it</w:t>
            </w:r>
            <w:r w:rsidR="00CD2D12">
              <w:rPr>
                <w:lang w:val="en-AU"/>
              </w:rPr>
              <w:t xml:space="preserve"> </w:t>
            </w:r>
            <w:r w:rsidR="00483A84" w:rsidRPr="00483A84">
              <w:rPr>
                <w:lang w:val="en-AU"/>
              </w:rPr>
              <w:t>can</w:t>
            </w:r>
            <w:r w:rsidR="00CD2D12">
              <w:rPr>
                <w:lang w:val="en-AU"/>
              </w:rPr>
              <w:t xml:space="preserve"> </w:t>
            </w:r>
            <w:r w:rsidR="00483A84" w:rsidRPr="00483A84">
              <w:rPr>
                <w:lang w:val="en-AU"/>
              </w:rPr>
              <w:t>do</w:t>
            </w:r>
            <w:r w:rsidR="00CD2D12">
              <w:rPr>
                <w:lang w:val="en-AU"/>
              </w:rPr>
              <w:t xml:space="preserve"> </w:t>
            </w:r>
            <w:r w:rsidR="00483A84" w:rsidRPr="00483A84">
              <w:rPr>
                <w:lang w:val="en-AU"/>
              </w:rPr>
              <w:t>to</w:t>
            </w:r>
            <w:r w:rsidR="00CD2D12">
              <w:rPr>
                <w:lang w:val="en-AU"/>
              </w:rPr>
              <w:t xml:space="preserve"> </w:t>
            </w:r>
            <w:r w:rsidR="00483A84" w:rsidRPr="00483A84">
              <w:rPr>
                <w:lang w:val="en-AU"/>
              </w:rPr>
              <w:t>foster</w:t>
            </w:r>
            <w:r w:rsidR="00CD2D12">
              <w:rPr>
                <w:lang w:val="en-AU"/>
              </w:rPr>
              <w:t xml:space="preserve"> </w:t>
            </w:r>
            <w:r w:rsidR="00483A84" w:rsidRPr="00483A84">
              <w:rPr>
                <w:lang w:val="en-AU"/>
              </w:rPr>
              <w:t>more</w:t>
            </w:r>
            <w:r w:rsidR="00CD2D12">
              <w:rPr>
                <w:lang w:val="en-AU"/>
              </w:rPr>
              <w:t xml:space="preserve"> </w:t>
            </w:r>
            <w:r w:rsidR="00483A84" w:rsidRPr="00483A84">
              <w:rPr>
                <w:lang w:val="en-AU"/>
              </w:rPr>
              <w:t>co-operatives</w:t>
            </w:r>
            <w:r w:rsidR="00CD2D12">
              <w:rPr>
                <w:lang w:val="en-AU"/>
              </w:rPr>
              <w:t xml:space="preserve"> </w:t>
            </w:r>
            <w:r w:rsidR="00483A84" w:rsidRPr="00483A84">
              <w:rPr>
                <w:lang w:val="en-AU"/>
              </w:rPr>
              <w:t>in</w:t>
            </w:r>
            <w:r w:rsidR="00CD2D12">
              <w:rPr>
                <w:lang w:val="en-AU"/>
              </w:rPr>
              <w:t xml:space="preserve"> </w:t>
            </w:r>
            <w:r w:rsidR="00483A84" w:rsidRPr="00483A84">
              <w:rPr>
                <w:lang w:val="en-AU"/>
              </w:rPr>
              <w:t>the</w:t>
            </w:r>
            <w:r w:rsidR="00CD2D12">
              <w:rPr>
                <w:lang w:val="en-AU"/>
              </w:rPr>
              <w:t xml:space="preserve"> </w:t>
            </w:r>
            <w:r w:rsidR="00483A84" w:rsidRPr="00483A84">
              <w:rPr>
                <w:lang w:val="en-AU"/>
              </w:rPr>
              <w:t>agriculture</w:t>
            </w:r>
            <w:r w:rsidR="00CD2D12">
              <w:rPr>
                <w:lang w:val="en-AU"/>
              </w:rPr>
              <w:t xml:space="preserve"> </w:t>
            </w:r>
            <w:r w:rsidR="00483A84" w:rsidRPr="00483A84">
              <w:rPr>
                <w:lang w:val="en-AU"/>
              </w:rPr>
              <w:t>sector.”</w:t>
            </w:r>
            <w:r w:rsidR="00CD2D12">
              <w:rPr>
                <w:lang w:val="en-AU"/>
              </w:rPr>
              <w:t xml:space="preserve">  </w:t>
            </w:r>
          </w:p>
          <w:p w14:paraId="266EC616" w14:textId="6958A9D6" w:rsidR="00483A84" w:rsidRPr="00483A84" w:rsidRDefault="00483A84" w:rsidP="00483A84">
            <w:pPr>
              <w:pStyle w:val="quotename"/>
              <w:rPr>
                <w:lang w:val="en-AU"/>
              </w:rPr>
            </w:pPr>
            <w:r w:rsidRPr="00483A84">
              <w:rPr>
                <w:lang w:val="en-AU"/>
              </w:rPr>
              <w:t>Barnab</w:t>
            </w:r>
            <w:r w:rsidR="006E300E">
              <w:rPr>
                <w:lang w:val="en-AU"/>
              </w:rPr>
              <w:t>y</w:t>
            </w:r>
            <w:r w:rsidR="00CD2D12">
              <w:rPr>
                <w:lang w:val="en-AU"/>
              </w:rPr>
              <w:t xml:space="preserve"> </w:t>
            </w:r>
            <w:r w:rsidR="006E300E">
              <w:rPr>
                <w:lang w:val="en-AU"/>
              </w:rPr>
              <w:t>Joyce,</w:t>
            </w:r>
            <w:r w:rsidR="00CD2D12">
              <w:rPr>
                <w:lang w:val="en-AU"/>
              </w:rPr>
              <w:t xml:space="preserve"> </w:t>
            </w:r>
            <w:r w:rsidR="006E300E">
              <w:rPr>
                <w:lang w:val="en-AU"/>
              </w:rPr>
              <w:t>Deputy</w:t>
            </w:r>
            <w:r w:rsidR="00CD2D12">
              <w:rPr>
                <w:lang w:val="en-AU"/>
              </w:rPr>
              <w:t xml:space="preserve"> </w:t>
            </w:r>
            <w:r w:rsidR="006E300E">
              <w:rPr>
                <w:lang w:val="en-AU"/>
              </w:rPr>
              <w:t>Prime</w:t>
            </w:r>
            <w:r w:rsidR="00CD2D12">
              <w:rPr>
                <w:lang w:val="en-AU"/>
              </w:rPr>
              <w:t xml:space="preserve"> </w:t>
            </w:r>
            <w:r w:rsidR="006E300E">
              <w:rPr>
                <w:lang w:val="en-AU"/>
              </w:rPr>
              <w:t>Minister</w:t>
            </w:r>
            <w:r w:rsidR="00CD2D12">
              <w:rPr>
                <w:lang w:val="en-AU"/>
              </w:rPr>
              <w:t xml:space="preserve"> </w:t>
            </w:r>
            <w:r w:rsidR="006E300E" w:rsidRPr="006E300E">
              <w:rPr>
                <w:sz w:val="18"/>
                <w:szCs w:val="18"/>
                <w:lang w:val="en-AU"/>
              </w:rPr>
              <w:t>(quote</w:t>
            </w:r>
            <w:r w:rsidR="00CD2D12">
              <w:rPr>
                <w:sz w:val="18"/>
                <w:szCs w:val="18"/>
                <w:lang w:val="en-AU"/>
              </w:rPr>
              <w:t xml:space="preserve"> </w:t>
            </w:r>
            <w:r w:rsidR="006E300E" w:rsidRPr="006E300E">
              <w:rPr>
                <w:sz w:val="18"/>
                <w:szCs w:val="18"/>
                <w:lang w:val="en-AU"/>
              </w:rPr>
              <w:t>made</w:t>
            </w:r>
            <w:r w:rsidR="00CD2D12">
              <w:rPr>
                <w:sz w:val="18"/>
                <w:szCs w:val="18"/>
                <w:lang w:val="en-AU"/>
              </w:rPr>
              <w:t xml:space="preserve"> </w:t>
            </w:r>
            <w:r w:rsidR="006E300E" w:rsidRPr="006E300E">
              <w:rPr>
                <w:sz w:val="18"/>
                <w:szCs w:val="18"/>
                <w:lang w:val="en-AU"/>
              </w:rPr>
              <w:t>as</w:t>
            </w:r>
            <w:r w:rsidR="00CD2D12">
              <w:rPr>
                <w:sz w:val="18"/>
                <w:szCs w:val="18"/>
                <w:lang w:val="en-AU"/>
              </w:rPr>
              <w:t xml:space="preserve"> </w:t>
            </w:r>
            <w:r w:rsidR="006E300E" w:rsidRPr="006E300E">
              <w:rPr>
                <w:sz w:val="18"/>
                <w:szCs w:val="18"/>
                <w:lang w:val="en-AU"/>
              </w:rPr>
              <w:t>Minister</w:t>
            </w:r>
            <w:r w:rsidR="00CD2D12">
              <w:rPr>
                <w:sz w:val="18"/>
                <w:szCs w:val="18"/>
                <w:lang w:val="en-AU"/>
              </w:rPr>
              <w:t xml:space="preserve"> </w:t>
            </w:r>
            <w:r w:rsidR="006E300E" w:rsidRPr="006E300E">
              <w:rPr>
                <w:sz w:val="18"/>
                <w:szCs w:val="18"/>
                <w:lang w:val="en-AU"/>
              </w:rPr>
              <w:t>for</w:t>
            </w:r>
            <w:r w:rsidR="00CD2D12">
              <w:rPr>
                <w:sz w:val="18"/>
                <w:szCs w:val="18"/>
                <w:lang w:val="en-AU"/>
              </w:rPr>
              <w:t xml:space="preserve"> </w:t>
            </w:r>
            <w:r w:rsidR="006E300E" w:rsidRPr="006E300E">
              <w:rPr>
                <w:sz w:val="18"/>
                <w:szCs w:val="18"/>
                <w:lang w:val="en-AU"/>
              </w:rPr>
              <w:t>Agriculture)</w:t>
            </w:r>
          </w:p>
        </w:tc>
      </w:tr>
    </w:tbl>
    <w:p w14:paraId="7FB91D36" w14:textId="77777777" w:rsidR="00483A84" w:rsidRDefault="00483A84" w:rsidP="00483A84"/>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483A84" w14:paraId="707314DA" w14:textId="77777777" w:rsidTr="003C5273">
        <w:trPr>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51DC4AC7" w14:textId="7A222219" w:rsidR="00483A84" w:rsidRPr="00483A84" w:rsidRDefault="004D71E7" w:rsidP="00483A84">
            <w:pPr>
              <w:pStyle w:val="quotetext"/>
              <w:rPr>
                <w:lang w:val="en-AU"/>
              </w:rPr>
            </w:pPr>
            <w:r>
              <w:rPr>
                <w:lang w:val="en-AU"/>
              </w:rPr>
              <w:t>“</w:t>
            </w:r>
            <w:r w:rsidR="00483A84" w:rsidRPr="00483A84">
              <w:rPr>
                <w:lang w:val="en-AU"/>
              </w:rPr>
              <w:t>Government</w:t>
            </w:r>
            <w:r w:rsidR="00CD2D12">
              <w:rPr>
                <w:lang w:val="en-AU"/>
              </w:rPr>
              <w:t xml:space="preserve"> </w:t>
            </w:r>
            <w:r w:rsidR="00483A84" w:rsidRPr="00483A84">
              <w:rPr>
                <w:lang w:val="en-AU"/>
              </w:rPr>
              <w:t>should</w:t>
            </w:r>
            <w:r w:rsidR="00CD2D12">
              <w:rPr>
                <w:lang w:val="en-AU"/>
              </w:rPr>
              <w:t xml:space="preserve"> </w:t>
            </w:r>
            <w:r w:rsidR="00483A84" w:rsidRPr="00483A84">
              <w:rPr>
                <w:lang w:val="en-AU"/>
              </w:rPr>
              <w:t>work</w:t>
            </w:r>
            <w:r w:rsidR="00CD2D12">
              <w:rPr>
                <w:lang w:val="en-AU"/>
              </w:rPr>
              <w:t xml:space="preserve"> </w:t>
            </w:r>
            <w:r w:rsidR="00483A84" w:rsidRPr="00483A84">
              <w:rPr>
                <w:lang w:val="en-AU"/>
              </w:rPr>
              <w:t>with</w:t>
            </w:r>
            <w:r w:rsidR="00CD2D12">
              <w:rPr>
                <w:lang w:val="en-AU"/>
              </w:rPr>
              <w:t xml:space="preserve"> </w:t>
            </w:r>
            <w:r w:rsidR="00483A84" w:rsidRPr="00483A84">
              <w:rPr>
                <w:lang w:val="en-AU"/>
              </w:rPr>
              <w:t>the</w:t>
            </w:r>
            <w:r w:rsidR="00CD2D12">
              <w:rPr>
                <w:lang w:val="en-AU"/>
              </w:rPr>
              <w:t xml:space="preserve"> </w:t>
            </w:r>
            <w:r w:rsidR="00483A84" w:rsidRPr="00483A84">
              <w:rPr>
                <w:lang w:val="en-AU"/>
              </w:rPr>
              <w:t>Business</w:t>
            </w:r>
            <w:r w:rsidR="00CD2D12">
              <w:rPr>
                <w:lang w:val="en-AU"/>
              </w:rPr>
              <w:t xml:space="preserve"> </w:t>
            </w:r>
            <w:r w:rsidR="00483A84" w:rsidRPr="00483A84">
              <w:rPr>
                <w:lang w:val="en-AU"/>
              </w:rPr>
              <w:t>Council</w:t>
            </w:r>
            <w:r w:rsidR="00CD2D12">
              <w:rPr>
                <w:lang w:val="en-AU"/>
              </w:rPr>
              <w:t xml:space="preserve"> </w:t>
            </w:r>
            <w:r w:rsidR="00483A84" w:rsidRPr="00483A84">
              <w:rPr>
                <w:lang w:val="en-AU"/>
              </w:rPr>
              <w:t>of</w:t>
            </w:r>
            <w:r w:rsidR="00CD2D12">
              <w:rPr>
                <w:lang w:val="en-AU"/>
              </w:rPr>
              <w:t xml:space="preserve"> </w:t>
            </w:r>
            <w:r w:rsidR="00483A84" w:rsidRPr="00483A84">
              <w:rPr>
                <w:lang w:val="en-AU"/>
              </w:rPr>
              <w:t>Co-operatives</w:t>
            </w:r>
            <w:r w:rsidR="00CD2D12">
              <w:rPr>
                <w:lang w:val="en-AU"/>
              </w:rPr>
              <w:t xml:space="preserve"> </w:t>
            </w:r>
            <w:r w:rsidR="00483A84" w:rsidRPr="00483A84">
              <w:rPr>
                <w:lang w:val="en-AU"/>
              </w:rPr>
              <w:t>and</w:t>
            </w:r>
            <w:r w:rsidR="00CD2D12">
              <w:rPr>
                <w:lang w:val="en-AU"/>
              </w:rPr>
              <w:t xml:space="preserve"> </w:t>
            </w:r>
            <w:r w:rsidR="00483A84" w:rsidRPr="00483A84">
              <w:rPr>
                <w:lang w:val="en-AU"/>
              </w:rPr>
              <w:t>Mutuals</w:t>
            </w:r>
            <w:r w:rsidR="00CD2D12">
              <w:rPr>
                <w:lang w:val="en-AU"/>
              </w:rPr>
              <w:t xml:space="preserve"> </w:t>
            </w:r>
            <w:r w:rsidR="00483A84" w:rsidRPr="00483A84">
              <w:rPr>
                <w:lang w:val="en-AU"/>
              </w:rPr>
              <w:t>to</w:t>
            </w:r>
            <w:r w:rsidR="00CD2D12">
              <w:rPr>
                <w:lang w:val="en-AU"/>
              </w:rPr>
              <w:t xml:space="preserve"> </w:t>
            </w:r>
            <w:r w:rsidR="00483A84" w:rsidRPr="00483A84">
              <w:rPr>
                <w:lang w:val="en-AU"/>
              </w:rPr>
              <w:t>ensure</w:t>
            </w:r>
            <w:r w:rsidR="00CD2D12">
              <w:rPr>
                <w:lang w:val="en-AU"/>
              </w:rPr>
              <w:t xml:space="preserve"> </w:t>
            </w:r>
            <w:r w:rsidR="00483A84" w:rsidRPr="00483A84">
              <w:rPr>
                <w:lang w:val="en-AU"/>
              </w:rPr>
              <w:t>legal,</w:t>
            </w:r>
            <w:r w:rsidR="00CD2D12">
              <w:rPr>
                <w:lang w:val="en-AU"/>
              </w:rPr>
              <w:t xml:space="preserve"> </w:t>
            </w:r>
            <w:r w:rsidR="00483A84" w:rsidRPr="00483A84">
              <w:rPr>
                <w:lang w:val="en-AU"/>
              </w:rPr>
              <w:t>regulatory</w:t>
            </w:r>
            <w:r w:rsidR="00CD2D12">
              <w:rPr>
                <w:lang w:val="en-AU"/>
              </w:rPr>
              <w:t xml:space="preserve"> </w:t>
            </w:r>
            <w:r w:rsidR="00483A84" w:rsidRPr="00483A84">
              <w:rPr>
                <w:lang w:val="en-AU"/>
              </w:rPr>
              <w:t>and</w:t>
            </w:r>
            <w:r w:rsidR="00CD2D12">
              <w:rPr>
                <w:lang w:val="en-AU"/>
              </w:rPr>
              <w:t xml:space="preserve"> </w:t>
            </w:r>
            <w:r w:rsidR="00483A84" w:rsidRPr="00483A84">
              <w:rPr>
                <w:lang w:val="en-AU"/>
              </w:rPr>
              <w:t>economic</w:t>
            </w:r>
            <w:r w:rsidR="00CD2D12">
              <w:rPr>
                <w:lang w:val="en-AU"/>
              </w:rPr>
              <w:t xml:space="preserve"> </w:t>
            </w:r>
            <w:r w:rsidR="00483A84" w:rsidRPr="00483A84">
              <w:rPr>
                <w:lang w:val="en-AU"/>
              </w:rPr>
              <w:t>environments</w:t>
            </w:r>
            <w:r w:rsidR="00CD2D12">
              <w:rPr>
                <w:lang w:val="en-AU"/>
              </w:rPr>
              <w:t xml:space="preserve"> </w:t>
            </w:r>
            <w:r w:rsidR="00483A84" w:rsidRPr="00483A84">
              <w:rPr>
                <w:lang w:val="en-AU"/>
              </w:rPr>
              <w:t>promote</w:t>
            </w:r>
            <w:r w:rsidR="00CD2D12">
              <w:rPr>
                <w:lang w:val="en-AU"/>
              </w:rPr>
              <w:t xml:space="preserve"> </w:t>
            </w:r>
            <w:r w:rsidR="00483A84" w:rsidRPr="00483A84">
              <w:rPr>
                <w:lang w:val="en-AU"/>
              </w:rPr>
              <w:t>the</w:t>
            </w:r>
            <w:r w:rsidR="00CD2D12">
              <w:rPr>
                <w:lang w:val="en-AU"/>
              </w:rPr>
              <w:t xml:space="preserve"> </w:t>
            </w:r>
            <w:r w:rsidR="00483A84" w:rsidRPr="00483A84">
              <w:rPr>
                <w:lang w:val="en-AU"/>
              </w:rPr>
              <w:t>development</w:t>
            </w:r>
            <w:r w:rsidR="00CD2D12">
              <w:rPr>
                <w:lang w:val="en-AU"/>
              </w:rPr>
              <w:t xml:space="preserve"> </w:t>
            </w:r>
            <w:r w:rsidR="00483A84" w:rsidRPr="00483A84">
              <w:rPr>
                <w:lang w:val="en-AU"/>
              </w:rPr>
              <w:t>of</w:t>
            </w:r>
            <w:r w:rsidR="00CD2D12">
              <w:rPr>
                <w:lang w:val="en-AU"/>
              </w:rPr>
              <w:t xml:space="preserve"> </w:t>
            </w:r>
            <w:r w:rsidR="00483A84" w:rsidRPr="00483A84">
              <w:rPr>
                <w:lang w:val="en-AU"/>
              </w:rPr>
              <w:t>mutuals</w:t>
            </w:r>
            <w:r w:rsidR="00CD2D12">
              <w:rPr>
                <w:lang w:val="en-AU"/>
              </w:rPr>
              <w:t xml:space="preserve"> </w:t>
            </w:r>
            <w:r w:rsidR="00483A84" w:rsidRPr="00483A84">
              <w:rPr>
                <w:lang w:val="en-AU"/>
              </w:rPr>
              <w:t>and</w:t>
            </w:r>
            <w:r w:rsidR="00CD2D12">
              <w:rPr>
                <w:lang w:val="en-AU"/>
              </w:rPr>
              <w:t xml:space="preserve"> </w:t>
            </w:r>
            <w:r w:rsidR="00483A84" w:rsidRPr="00483A84">
              <w:rPr>
                <w:lang w:val="en-AU"/>
              </w:rPr>
              <w:t>co-operatives.”</w:t>
            </w:r>
          </w:p>
          <w:p w14:paraId="688FD1DE" w14:textId="12591881" w:rsidR="00483A84" w:rsidRPr="00483A84" w:rsidRDefault="00483A84" w:rsidP="00483A84">
            <w:pPr>
              <w:pStyle w:val="quotename"/>
              <w:rPr>
                <w:lang w:val="en-AU"/>
              </w:rPr>
            </w:pPr>
            <w:r w:rsidRPr="00483A84">
              <w:rPr>
                <w:lang w:val="en-AU"/>
              </w:rPr>
              <w:t>A</w:t>
            </w:r>
            <w:r w:rsidR="00CD2D12">
              <w:rPr>
                <w:lang w:val="en-AU"/>
              </w:rPr>
              <w:t xml:space="preserve"> </w:t>
            </w:r>
            <w:r w:rsidRPr="00483A84">
              <w:rPr>
                <w:lang w:val="en-AU"/>
              </w:rPr>
              <w:t>New</w:t>
            </w:r>
            <w:r w:rsidR="00CD2D12">
              <w:rPr>
                <w:lang w:val="en-AU"/>
              </w:rPr>
              <w:t xml:space="preserve"> </w:t>
            </w:r>
            <w:r w:rsidRPr="00483A84">
              <w:rPr>
                <w:lang w:val="en-AU"/>
              </w:rPr>
              <w:t>System</w:t>
            </w:r>
            <w:r w:rsidR="00CD2D12">
              <w:rPr>
                <w:lang w:val="en-AU"/>
              </w:rPr>
              <w:t xml:space="preserve"> </w:t>
            </w:r>
            <w:r w:rsidRPr="00483A84">
              <w:rPr>
                <w:lang w:val="en-AU"/>
              </w:rPr>
              <w:t>for</w:t>
            </w:r>
            <w:r w:rsidR="00CD2D12">
              <w:rPr>
                <w:lang w:val="en-AU"/>
              </w:rPr>
              <w:t xml:space="preserve"> </w:t>
            </w:r>
            <w:r w:rsidRPr="00483A84">
              <w:rPr>
                <w:lang w:val="en-AU"/>
              </w:rPr>
              <w:t>Better</w:t>
            </w:r>
            <w:r w:rsidR="00CD2D12">
              <w:rPr>
                <w:lang w:val="en-AU"/>
              </w:rPr>
              <w:t xml:space="preserve"> </w:t>
            </w:r>
            <w:r w:rsidRPr="00483A84">
              <w:rPr>
                <w:lang w:val="en-AU"/>
              </w:rPr>
              <w:t>Employment</w:t>
            </w:r>
            <w:r w:rsidR="00CD2D12">
              <w:rPr>
                <w:lang w:val="en-AU"/>
              </w:rPr>
              <w:t xml:space="preserve"> </w:t>
            </w:r>
            <w:r w:rsidRPr="00483A84">
              <w:rPr>
                <w:lang w:val="en-AU"/>
              </w:rPr>
              <w:t>and</w:t>
            </w:r>
            <w:r w:rsidR="00CD2D12">
              <w:rPr>
                <w:lang w:val="en-AU"/>
              </w:rPr>
              <w:t xml:space="preserve"> </w:t>
            </w:r>
            <w:r>
              <w:rPr>
                <w:lang w:val="en-AU"/>
              </w:rPr>
              <w:t>Social</w:t>
            </w:r>
            <w:r w:rsidR="00CD2D12">
              <w:rPr>
                <w:lang w:val="en-AU"/>
              </w:rPr>
              <w:t xml:space="preserve"> </w:t>
            </w:r>
            <w:r>
              <w:rPr>
                <w:lang w:val="en-AU"/>
              </w:rPr>
              <w:t>Outcomes</w:t>
            </w:r>
            <w:r w:rsidR="00CD2D12">
              <w:rPr>
                <w:lang w:val="en-AU"/>
              </w:rPr>
              <w:t xml:space="preserve"> </w:t>
            </w:r>
            <w:r>
              <w:rPr>
                <w:lang w:val="en-AU"/>
              </w:rPr>
              <w:t>(McClure</w:t>
            </w:r>
            <w:r w:rsidR="00CD2D12">
              <w:rPr>
                <w:lang w:val="en-AU"/>
              </w:rPr>
              <w:t xml:space="preserve"> </w:t>
            </w:r>
            <w:r>
              <w:rPr>
                <w:lang w:val="en-AU"/>
              </w:rPr>
              <w:t>Report)</w:t>
            </w:r>
          </w:p>
        </w:tc>
      </w:tr>
    </w:tbl>
    <w:p w14:paraId="09F3DBEB" w14:textId="77777777" w:rsidR="00483A84" w:rsidRDefault="00483A84" w:rsidP="00483A84"/>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483A84" w14:paraId="5D841EFA" w14:textId="77777777" w:rsidTr="003C5273">
        <w:trPr>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64E4E7D3" w14:textId="371B4625" w:rsidR="00483A84" w:rsidRPr="00483A84" w:rsidRDefault="004D71E7" w:rsidP="00483A84">
            <w:pPr>
              <w:pStyle w:val="quotetext"/>
              <w:rPr>
                <w:lang w:val="en-AU"/>
              </w:rPr>
            </w:pPr>
            <w:r>
              <w:rPr>
                <w:lang w:val="en-AU"/>
              </w:rPr>
              <w:t>“</w:t>
            </w:r>
            <w:r w:rsidR="00483A84" w:rsidRPr="00483A84">
              <w:rPr>
                <w:lang w:val="en-AU"/>
              </w:rPr>
              <w:t>Raising</w:t>
            </w:r>
            <w:r w:rsidR="00CD2D12">
              <w:rPr>
                <w:lang w:val="en-AU"/>
              </w:rPr>
              <w:t xml:space="preserve"> </w:t>
            </w:r>
            <w:r w:rsidR="00483A84" w:rsidRPr="00483A84">
              <w:rPr>
                <w:lang w:val="en-AU"/>
              </w:rPr>
              <w:t>awareness</w:t>
            </w:r>
            <w:r w:rsidR="00CD2D12">
              <w:rPr>
                <w:lang w:val="en-AU"/>
              </w:rPr>
              <w:t xml:space="preserve"> </w:t>
            </w:r>
            <w:r w:rsidR="00483A84" w:rsidRPr="00483A84">
              <w:rPr>
                <w:lang w:val="en-AU"/>
              </w:rPr>
              <w:t>of</w:t>
            </w:r>
            <w:r w:rsidR="00CD2D12">
              <w:rPr>
                <w:lang w:val="en-AU"/>
              </w:rPr>
              <w:t xml:space="preserve"> </w:t>
            </w:r>
            <w:r w:rsidR="00483A84" w:rsidRPr="00483A84">
              <w:rPr>
                <w:lang w:val="en-AU"/>
              </w:rPr>
              <w:t>co-operatives,</w:t>
            </w:r>
            <w:r w:rsidR="00CD2D12">
              <w:rPr>
                <w:lang w:val="en-AU"/>
              </w:rPr>
              <w:t xml:space="preserve"> </w:t>
            </w:r>
            <w:r w:rsidR="00483A84" w:rsidRPr="00483A84">
              <w:rPr>
                <w:lang w:val="en-AU"/>
              </w:rPr>
              <w:t>will</w:t>
            </w:r>
            <w:r w:rsidR="00CD2D12">
              <w:rPr>
                <w:lang w:val="en-AU"/>
              </w:rPr>
              <w:t xml:space="preserve"> </w:t>
            </w:r>
            <w:r w:rsidR="00483A84" w:rsidRPr="00483A84">
              <w:rPr>
                <w:lang w:val="en-AU"/>
              </w:rPr>
              <w:t>promote</w:t>
            </w:r>
            <w:r w:rsidR="00CD2D12">
              <w:rPr>
                <w:lang w:val="en-AU"/>
              </w:rPr>
              <w:t xml:space="preserve"> </w:t>
            </w:r>
            <w:r w:rsidR="00483A84" w:rsidRPr="00483A84">
              <w:rPr>
                <w:lang w:val="en-AU"/>
              </w:rPr>
              <w:t>their</w:t>
            </w:r>
            <w:r w:rsidR="00CD2D12">
              <w:rPr>
                <w:lang w:val="en-AU"/>
              </w:rPr>
              <w:t xml:space="preserve"> </w:t>
            </w:r>
            <w:r w:rsidR="00483A84" w:rsidRPr="00483A84">
              <w:rPr>
                <w:lang w:val="en-AU"/>
              </w:rPr>
              <w:t>use</w:t>
            </w:r>
            <w:r w:rsidR="00CD2D12">
              <w:rPr>
                <w:lang w:val="en-AU"/>
              </w:rPr>
              <w:t xml:space="preserve"> </w:t>
            </w:r>
            <w:r w:rsidR="00483A84" w:rsidRPr="00483A84">
              <w:rPr>
                <w:lang w:val="en-AU"/>
              </w:rPr>
              <w:t>and</w:t>
            </w:r>
            <w:r w:rsidR="00CD2D12">
              <w:rPr>
                <w:lang w:val="en-AU"/>
              </w:rPr>
              <w:t xml:space="preserve"> </w:t>
            </w:r>
            <w:r w:rsidR="00483A84" w:rsidRPr="00483A84">
              <w:rPr>
                <w:lang w:val="en-AU"/>
              </w:rPr>
              <w:t>potentially</w:t>
            </w:r>
            <w:r w:rsidR="00CD2D12">
              <w:rPr>
                <w:lang w:val="en-AU"/>
              </w:rPr>
              <w:t xml:space="preserve"> </w:t>
            </w:r>
            <w:r w:rsidR="00483A84" w:rsidRPr="00483A84">
              <w:rPr>
                <w:lang w:val="en-AU"/>
              </w:rPr>
              <w:t>strengthen</w:t>
            </w:r>
            <w:r w:rsidR="00CD2D12">
              <w:rPr>
                <w:lang w:val="en-AU"/>
              </w:rPr>
              <w:t xml:space="preserve"> </w:t>
            </w:r>
            <w:r w:rsidR="00483A84" w:rsidRPr="00483A84">
              <w:rPr>
                <w:lang w:val="en-AU"/>
              </w:rPr>
              <w:t>the</w:t>
            </w:r>
            <w:r w:rsidR="00CD2D12">
              <w:rPr>
                <w:lang w:val="en-AU"/>
              </w:rPr>
              <w:t xml:space="preserve"> </w:t>
            </w:r>
            <w:r w:rsidR="00483A84" w:rsidRPr="00483A84">
              <w:rPr>
                <w:lang w:val="en-AU"/>
              </w:rPr>
              <w:t>bargaining</w:t>
            </w:r>
            <w:r w:rsidR="00CD2D12">
              <w:rPr>
                <w:lang w:val="en-AU"/>
              </w:rPr>
              <w:t xml:space="preserve"> </w:t>
            </w:r>
            <w:r w:rsidR="00483A84" w:rsidRPr="00483A84">
              <w:rPr>
                <w:lang w:val="en-AU"/>
              </w:rPr>
              <w:t>position</w:t>
            </w:r>
            <w:r w:rsidR="00CD2D12">
              <w:rPr>
                <w:lang w:val="en-AU"/>
              </w:rPr>
              <w:t xml:space="preserve"> </w:t>
            </w:r>
            <w:r w:rsidR="00483A84" w:rsidRPr="00483A84">
              <w:rPr>
                <w:lang w:val="en-AU"/>
              </w:rPr>
              <w:t>of</w:t>
            </w:r>
            <w:r w:rsidR="00CD2D12">
              <w:rPr>
                <w:lang w:val="en-AU"/>
              </w:rPr>
              <w:t xml:space="preserve"> </w:t>
            </w:r>
            <w:r w:rsidR="00483A84" w:rsidRPr="00483A84">
              <w:rPr>
                <w:lang w:val="en-AU"/>
              </w:rPr>
              <w:t>small</w:t>
            </w:r>
            <w:r w:rsidR="00CD2D12">
              <w:rPr>
                <w:lang w:val="en-AU"/>
              </w:rPr>
              <w:t xml:space="preserve"> </w:t>
            </w:r>
            <w:r w:rsidR="00483A84" w:rsidRPr="00483A84">
              <w:rPr>
                <w:lang w:val="en-AU"/>
              </w:rPr>
              <w:t>businesses</w:t>
            </w:r>
            <w:r w:rsidR="00CD2D12">
              <w:rPr>
                <w:lang w:val="en-AU"/>
              </w:rPr>
              <w:t xml:space="preserve"> </w:t>
            </w:r>
            <w:r w:rsidR="00483A84" w:rsidRPr="00483A84">
              <w:rPr>
                <w:lang w:val="en-AU"/>
              </w:rPr>
              <w:t>dealing</w:t>
            </w:r>
            <w:r w:rsidR="00CD2D12">
              <w:rPr>
                <w:lang w:val="en-AU"/>
              </w:rPr>
              <w:t xml:space="preserve"> </w:t>
            </w:r>
            <w:r w:rsidR="00483A84" w:rsidRPr="00483A84">
              <w:rPr>
                <w:lang w:val="en-AU"/>
              </w:rPr>
              <w:t>with</w:t>
            </w:r>
            <w:r w:rsidR="00CD2D12">
              <w:rPr>
                <w:lang w:val="en-AU"/>
              </w:rPr>
              <w:t xml:space="preserve"> </w:t>
            </w:r>
            <w:r w:rsidR="00483A84" w:rsidRPr="00483A84">
              <w:rPr>
                <w:lang w:val="en-AU"/>
              </w:rPr>
              <w:t>large</w:t>
            </w:r>
            <w:r w:rsidR="00CD2D12">
              <w:rPr>
                <w:lang w:val="en-AU"/>
              </w:rPr>
              <w:t xml:space="preserve"> </w:t>
            </w:r>
            <w:r w:rsidR="00483A84" w:rsidRPr="00483A84">
              <w:rPr>
                <w:lang w:val="en-AU"/>
              </w:rPr>
              <w:t>businesses.”</w:t>
            </w:r>
          </w:p>
          <w:p w14:paraId="48CF8DEA" w14:textId="3A911E43" w:rsidR="00483A84" w:rsidRPr="00483A84" w:rsidRDefault="00483A84" w:rsidP="00483A84">
            <w:pPr>
              <w:pStyle w:val="quotename"/>
              <w:rPr>
                <w:lang w:val="en-AU"/>
              </w:rPr>
            </w:pPr>
            <w:r w:rsidRPr="00483A84">
              <w:rPr>
                <w:lang w:val="en-AU"/>
              </w:rPr>
              <w:t>Competition</w:t>
            </w:r>
            <w:r w:rsidR="00CD2D12">
              <w:rPr>
                <w:lang w:val="en-AU"/>
              </w:rPr>
              <w:t xml:space="preserve"> </w:t>
            </w:r>
            <w:r w:rsidRPr="00483A84">
              <w:rPr>
                <w:lang w:val="en-AU"/>
              </w:rPr>
              <w:t>Policy</w:t>
            </w:r>
            <w:r w:rsidR="00CD2D12">
              <w:rPr>
                <w:lang w:val="en-AU"/>
              </w:rPr>
              <w:t xml:space="preserve"> </w:t>
            </w:r>
            <w:r w:rsidRPr="00483A84">
              <w:rPr>
                <w:lang w:val="en-AU"/>
              </w:rPr>
              <w:t>Review,</w:t>
            </w:r>
            <w:r w:rsidR="00CD2D12">
              <w:rPr>
                <w:lang w:val="en-AU"/>
              </w:rPr>
              <w:t xml:space="preserve"> </w:t>
            </w:r>
            <w:r w:rsidRPr="00483A84">
              <w:rPr>
                <w:lang w:val="en-AU"/>
              </w:rPr>
              <w:t>Final</w:t>
            </w:r>
            <w:r w:rsidR="00CD2D12">
              <w:rPr>
                <w:lang w:val="en-AU"/>
              </w:rPr>
              <w:t xml:space="preserve"> </w:t>
            </w:r>
            <w:r w:rsidRPr="00483A84">
              <w:rPr>
                <w:lang w:val="en-AU"/>
              </w:rPr>
              <w:t>Report</w:t>
            </w:r>
            <w:r w:rsidR="00CD2D12">
              <w:rPr>
                <w:lang w:val="en-AU"/>
              </w:rPr>
              <w:t xml:space="preserve"> </w:t>
            </w:r>
            <w:r w:rsidRPr="00483A84">
              <w:rPr>
                <w:lang w:val="en-AU"/>
              </w:rPr>
              <w:t>(Harper</w:t>
            </w:r>
            <w:r w:rsidR="00CD2D12">
              <w:rPr>
                <w:lang w:val="en-AU"/>
              </w:rPr>
              <w:t xml:space="preserve"> </w:t>
            </w:r>
            <w:r w:rsidRPr="00483A84">
              <w:rPr>
                <w:lang w:val="en-AU"/>
              </w:rPr>
              <w:t>Review)</w:t>
            </w:r>
          </w:p>
        </w:tc>
      </w:tr>
    </w:tbl>
    <w:p w14:paraId="49036CA1" w14:textId="22CC098B" w:rsidR="00510F99" w:rsidRDefault="00510F99" w:rsidP="0029622A">
      <w:pPr>
        <w:pStyle w:val="Heading2"/>
      </w:pPr>
      <w:bookmarkStart w:id="9" w:name="_Toc457232046"/>
      <w:r>
        <w:t>Co-operatives</w:t>
      </w:r>
      <w:r w:rsidR="00CD2D12">
        <w:t xml:space="preserve"> </w:t>
      </w:r>
      <w:r>
        <w:t>and</w:t>
      </w:r>
      <w:r w:rsidR="00CD2D12">
        <w:t xml:space="preserve"> </w:t>
      </w:r>
      <w:r>
        <w:t>Mutuals</w:t>
      </w:r>
      <w:r w:rsidR="00CD2D12">
        <w:t xml:space="preserve"> </w:t>
      </w:r>
      <w:r w:rsidR="009F3EF4">
        <w:t>are</w:t>
      </w:r>
      <w:r w:rsidR="00CD2D12">
        <w:t xml:space="preserve"> </w:t>
      </w:r>
      <w:r w:rsidR="009F3EF4">
        <w:t>trusted</w:t>
      </w:r>
      <w:r w:rsidR="00CD2D12">
        <w:t xml:space="preserve"> </w:t>
      </w:r>
      <w:r w:rsidR="004E001E">
        <w:t>to</w:t>
      </w:r>
      <w:r w:rsidR="00CD2D12">
        <w:t xml:space="preserve"> </w:t>
      </w:r>
      <w:r>
        <w:t>provide</w:t>
      </w:r>
      <w:r w:rsidR="00CD2D12">
        <w:t xml:space="preserve"> </w:t>
      </w:r>
      <w:r>
        <w:t>diversity</w:t>
      </w:r>
      <w:r w:rsidR="00CD2D12">
        <w:t xml:space="preserve"> </w:t>
      </w:r>
      <w:r>
        <w:t>and</w:t>
      </w:r>
      <w:r w:rsidR="00CD2D12">
        <w:t xml:space="preserve"> </w:t>
      </w:r>
      <w:r>
        <w:t>choice</w:t>
      </w:r>
      <w:r w:rsidR="00CD2D12">
        <w:t xml:space="preserve"> </w:t>
      </w:r>
      <w:r>
        <w:t>in</w:t>
      </w:r>
      <w:r w:rsidR="00CD2D12">
        <w:t xml:space="preserve"> </w:t>
      </w:r>
      <w:r>
        <w:t>a</w:t>
      </w:r>
      <w:r w:rsidR="00CD2D12">
        <w:t xml:space="preserve"> </w:t>
      </w:r>
      <w:r>
        <w:t>growing</w:t>
      </w:r>
      <w:r w:rsidR="00CD2D12">
        <w:t xml:space="preserve"> </w:t>
      </w:r>
      <w:r>
        <w:t>Human</w:t>
      </w:r>
      <w:r w:rsidR="00CD2D12">
        <w:t xml:space="preserve"> </w:t>
      </w:r>
      <w:r>
        <w:t>Services</w:t>
      </w:r>
      <w:r w:rsidR="00CD2D12">
        <w:t xml:space="preserve"> </w:t>
      </w:r>
      <w:r>
        <w:t>industry</w:t>
      </w:r>
      <w:bookmarkEnd w:id="9"/>
    </w:p>
    <w:p w14:paraId="12723160" w14:textId="6B9E6E8F" w:rsidR="00DF15BE" w:rsidRDefault="00DF15BE" w:rsidP="00DF15BE">
      <w:r>
        <w:t>CMEs</w:t>
      </w:r>
      <w:r w:rsidR="00CD2D12">
        <w:t xml:space="preserve"> </w:t>
      </w:r>
      <w:r>
        <w:t>add</w:t>
      </w:r>
      <w:r w:rsidR="00CD2D12">
        <w:t xml:space="preserve"> </w:t>
      </w:r>
      <w:r>
        <w:t>diversity</w:t>
      </w:r>
      <w:r w:rsidR="00CD2D12">
        <w:t xml:space="preserve"> </w:t>
      </w:r>
      <w:r w:rsidR="0002115B">
        <w:t>and</w:t>
      </w:r>
      <w:r w:rsidR="00CD2D12">
        <w:t xml:space="preserve"> </w:t>
      </w:r>
      <w:r w:rsidR="0002115B">
        <w:t>a</w:t>
      </w:r>
      <w:r w:rsidR="00CD2D12">
        <w:t xml:space="preserve"> </w:t>
      </w:r>
      <w:r w:rsidR="0002115B">
        <w:t>counter-balance</w:t>
      </w:r>
      <w:r w:rsidR="00CD2D12">
        <w:t xml:space="preserve"> </w:t>
      </w:r>
      <w:r>
        <w:t>to</w:t>
      </w:r>
      <w:r w:rsidR="00CD2D12">
        <w:t xml:space="preserve"> </w:t>
      </w:r>
      <w:r>
        <w:t>human</w:t>
      </w:r>
      <w:r w:rsidR="00CD2D12">
        <w:t xml:space="preserve"> </w:t>
      </w:r>
      <w:r>
        <w:t>services</w:t>
      </w:r>
      <w:r w:rsidR="00CD2D12">
        <w:t xml:space="preserve"> </w:t>
      </w:r>
      <w:r>
        <w:t>delivery</w:t>
      </w:r>
      <w:r w:rsidR="00CD2D12">
        <w:t xml:space="preserve"> </w:t>
      </w:r>
      <w:r>
        <w:t>systems</w:t>
      </w:r>
      <w:r w:rsidR="00CD2D12">
        <w:t xml:space="preserve"> </w:t>
      </w:r>
      <w:r>
        <w:t>and</w:t>
      </w:r>
      <w:r w:rsidR="00CD2D12">
        <w:t xml:space="preserve"> </w:t>
      </w:r>
      <w:r>
        <w:t>help</w:t>
      </w:r>
      <w:r w:rsidR="00CD2D12">
        <w:t xml:space="preserve"> </w:t>
      </w:r>
      <w:r>
        <w:t>mitigate</w:t>
      </w:r>
      <w:r w:rsidR="00CD2D12">
        <w:t xml:space="preserve"> </w:t>
      </w:r>
      <w:r>
        <w:t>risk</w:t>
      </w:r>
      <w:r w:rsidR="00CD2D12">
        <w:t xml:space="preserve"> </w:t>
      </w:r>
      <w:r>
        <w:t>to</w:t>
      </w:r>
      <w:r w:rsidR="00CD2D12">
        <w:t xml:space="preserve"> </w:t>
      </w:r>
      <w:r>
        <w:t>the</w:t>
      </w:r>
      <w:r w:rsidR="00CD2D12">
        <w:t xml:space="preserve"> </w:t>
      </w:r>
      <w:r>
        <w:t>economy.</w:t>
      </w:r>
      <w:r w:rsidR="00CD2D12">
        <w:t xml:space="preserve"> </w:t>
      </w:r>
      <w:r w:rsidR="00504F90">
        <w:t>Australia’</w:t>
      </w:r>
      <w:r w:rsidR="0002115B">
        <w:t>s</w:t>
      </w:r>
      <w:r w:rsidR="00CD2D12">
        <w:t xml:space="preserve"> </w:t>
      </w:r>
      <w:r w:rsidR="0002115B">
        <w:t>CME</w:t>
      </w:r>
      <w:r w:rsidR="00CD2D12">
        <w:t xml:space="preserve"> </w:t>
      </w:r>
      <w:r w:rsidR="0002115B">
        <w:t>businesses</w:t>
      </w:r>
      <w:r w:rsidR="00CD2D12">
        <w:t xml:space="preserve"> </w:t>
      </w:r>
      <w:r w:rsidR="0002115B">
        <w:t>proved</w:t>
      </w:r>
      <w:r w:rsidR="00CD2D12">
        <w:t xml:space="preserve"> </w:t>
      </w:r>
      <w:r w:rsidR="0002115B">
        <w:t>to</w:t>
      </w:r>
      <w:r w:rsidR="00CD2D12">
        <w:t xml:space="preserve"> </w:t>
      </w:r>
      <w:r w:rsidR="0002115B">
        <w:t>be</w:t>
      </w:r>
      <w:r w:rsidR="00CD2D12">
        <w:t xml:space="preserve"> </w:t>
      </w:r>
      <w:r w:rsidR="0002115B">
        <w:t>resilient</w:t>
      </w:r>
      <w:r w:rsidR="00CD2D12">
        <w:t xml:space="preserve"> </w:t>
      </w:r>
      <w:r w:rsidR="0002115B">
        <w:t>in</w:t>
      </w:r>
      <w:r w:rsidR="00CD2D12">
        <w:t xml:space="preserve"> </w:t>
      </w:r>
      <w:r w:rsidR="0002115B">
        <w:t>the</w:t>
      </w:r>
      <w:r w:rsidR="00CD2D12">
        <w:t xml:space="preserve"> </w:t>
      </w:r>
      <w:r w:rsidR="0002115B">
        <w:t>Global</w:t>
      </w:r>
      <w:r w:rsidR="00CD2D12">
        <w:t xml:space="preserve"> </w:t>
      </w:r>
      <w:r w:rsidR="0002115B">
        <w:t>Financial</w:t>
      </w:r>
      <w:r w:rsidR="00CD2D12">
        <w:t xml:space="preserve"> </w:t>
      </w:r>
      <w:r w:rsidR="0002115B">
        <w:lastRenderedPageBreak/>
        <w:t>Crisis.</w:t>
      </w:r>
      <w:r w:rsidR="00CD2D12">
        <w:t xml:space="preserve"> </w:t>
      </w:r>
      <w:r w:rsidR="0002115B">
        <w:t>According</w:t>
      </w:r>
      <w:r w:rsidR="00CD2D12">
        <w:t xml:space="preserve"> </w:t>
      </w:r>
      <w:r w:rsidR="0002115B">
        <w:t>to</w:t>
      </w:r>
      <w:r w:rsidR="00CD2D12">
        <w:t xml:space="preserve"> </w:t>
      </w:r>
      <w:r w:rsidR="0002115B">
        <w:t>the</w:t>
      </w:r>
      <w:r w:rsidR="00CD2D12">
        <w:t xml:space="preserve"> </w:t>
      </w:r>
      <w:r w:rsidR="0002115B">
        <w:t>2015</w:t>
      </w:r>
      <w:r w:rsidR="00CD2D12">
        <w:t xml:space="preserve"> </w:t>
      </w:r>
      <w:r w:rsidR="0002115B">
        <w:t>National</w:t>
      </w:r>
      <w:r w:rsidR="00CD2D12">
        <w:t xml:space="preserve"> </w:t>
      </w:r>
      <w:r w:rsidR="0002115B">
        <w:t>Mutua</w:t>
      </w:r>
      <w:r w:rsidR="006C2E3D">
        <w:t>l</w:t>
      </w:r>
      <w:r w:rsidR="00CD2D12">
        <w:t xml:space="preserve"> </w:t>
      </w:r>
      <w:r w:rsidR="006C2E3D">
        <w:t>Economy</w:t>
      </w:r>
      <w:r w:rsidR="00CD2D12">
        <w:t xml:space="preserve"> </w:t>
      </w:r>
      <w:r w:rsidR="006C2E3D">
        <w:t>Report,</w:t>
      </w:r>
      <w:r w:rsidR="00CD2D12">
        <w:t xml:space="preserve"> </w:t>
      </w:r>
      <w:r w:rsidR="006C2E3D">
        <w:t>In</w:t>
      </w:r>
      <w:r w:rsidR="00CD2D12">
        <w:t xml:space="preserve"> </w:t>
      </w:r>
      <w:r w:rsidR="006C2E3D">
        <w:t>2013/14</w:t>
      </w:r>
      <w:r w:rsidR="00CD2D12">
        <w:t xml:space="preserve">  </w:t>
      </w:r>
      <w:r w:rsidR="0002115B">
        <w:t>total</w:t>
      </w:r>
      <w:r w:rsidR="00CD2D12">
        <w:t xml:space="preserve"> </w:t>
      </w:r>
      <w:r w:rsidR="0002115B">
        <w:t>annual</w:t>
      </w:r>
      <w:r w:rsidR="00CD2D12">
        <w:t xml:space="preserve"> </w:t>
      </w:r>
      <w:r w:rsidR="00012AFD">
        <w:t>turnover</w:t>
      </w:r>
      <w:r w:rsidR="00CD2D12">
        <w:t xml:space="preserve"> </w:t>
      </w:r>
      <w:r w:rsidR="00012AFD">
        <w:t>grew</w:t>
      </w:r>
      <w:r w:rsidR="00CD2D12">
        <w:t xml:space="preserve"> </w:t>
      </w:r>
      <w:r w:rsidR="00012AFD">
        <w:t>by</w:t>
      </w:r>
      <w:r w:rsidR="00CD2D12">
        <w:t xml:space="preserve"> </w:t>
      </w:r>
      <w:r w:rsidR="00012AFD">
        <w:t>14%</w:t>
      </w:r>
      <w:r w:rsidR="00CD2D12">
        <w:t xml:space="preserve"> </w:t>
      </w:r>
      <w:r w:rsidR="00012AFD">
        <w:t>for</w:t>
      </w:r>
      <w:r w:rsidR="00CD2D12">
        <w:t xml:space="preserve"> </w:t>
      </w:r>
      <w:r w:rsidR="00012AFD">
        <w:t>the</w:t>
      </w:r>
      <w:r w:rsidR="00CD2D12">
        <w:t xml:space="preserve"> </w:t>
      </w:r>
      <w:r w:rsidR="00012AFD">
        <w:t>Top</w:t>
      </w:r>
      <w:r w:rsidR="00CD2D12">
        <w:t xml:space="preserve"> </w:t>
      </w:r>
      <w:r w:rsidR="0002115B">
        <w:t>100</w:t>
      </w:r>
      <w:r w:rsidR="00CD2D12">
        <w:t xml:space="preserve"> </w:t>
      </w:r>
      <w:r w:rsidR="0002115B">
        <w:t>CMEs</w:t>
      </w:r>
      <w:r w:rsidR="00CD2D12">
        <w:t xml:space="preserve"> </w:t>
      </w:r>
      <w:r w:rsidR="0002115B">
        <w:t>in</w:t>
      </w:r>
      <w:r w:rsidR="00CD2D12">
        <w:t xml:space="preserve"> </w:t>
      </w:r>
      <w:r w:rsidR="0002115B">
        <w:t>Australia</w:t>
      </w:r>
      <w:r w:rsidR="00CD2D12">
        <w:t xml:space="preserve"> </w:t>
      </w:r>
      <w:r w:rsidR="0002115B">
        <w:t>while</w:t>
      </w:r>
      <w:r w:rsidR="00CD2D12">
        <w:t xml:space="preserve"> </w:t>
      </w:r>
      <w:r w:rsidR="0002115B">
        <w:t>the</w:t>
      </w:r>
      <w:r w:rsidR="00CD2D12">
        <w:t xml:space="preserve"> </w:t>
      </w:r>
      <w:r w:rsidR="0002115B">
        <w:t>total</w:t>
      </w:r>
      <w:r w:rsidR="00CD2D12">
        <w:t xml:space="preserve"> </w:t>
      </w:r>
      <w:r w:rsidR="0002115B">
        <w:t>combined</w:t>
      </w:r>
      <w:r w:rsidR="00CD2D12">
        <w:t xml:space="preserve"> </w:t>
      </w:r>
      <w:r w:rsidR="0002115B">
        <w:t>assets</w:t>
      </w:r>
      <w:r w:rsidR="00CD2D12">
        <w:t xml:space="preserve"> </w:t>
      </w:r>
      <w:r w:rsidR="0002115B">
        <w:t>for</w:t>
      </w:r>
      <w:r w:rsidR="00CD2D12">
        <w:t xml:space="preserve"> </w:t>
      </w:r>
      <w:r w:rsidR="0002115B">
        <w:t>the</w:t>
      </w:r>
      <w:r w:rsidR="00CD2D12">
        <w:t xml:space="preserve"> </w:t>
      </w:r>
      <w:r w:rsidR="0002115B">
        <w:t>group</w:t>
      </w:r>
      <w:r w:rsidR="00CD2D12">
        <w:t xml:space="preserve"> </w:t>
      </w:r>
      <w:r w:rsidR="0002115B">
        <w:t>grew</w:t>
      </w:r>
      <w:r w:rsidR="00CD2D12">
        <w:t xml:space="preserve"> </w:t>
      </w:r>
      <w:r w:rsidR="0002115B">
        <w:t>by</w:t>
      </w:r>
      <w:r w:rsidR="00CD2D12">
        <w:t xml:space="preserve"> </w:t>
      </w:r>
      <w:r w:rsidR="0002115B">
        <w:t>7%</w:t>
      </w:r>
      <w:r w:rsidR="00CD2D12">
        <w:t xml:space="preserve"> </w:t>
      </w:r>
      <w:r w:rsidR="0002115B">
        <w:t>compared</w:t>
      </w:r>
      <w:r w:rsidR="00CD2D12">
        <w:t xml:space="preserve"> </w:t>
      </w:r>
      <w:r w:rsidR="0002115B">
        <w:t>to</w:t>
      </w:r>
      <w:r w:rsidR="00CD2D12">
        <w:t xml:space="preserve"> </w:t>
      </w:r>
      <w:r w:rsidR="0002115B">
        <w:t>the</w:t>
      </w:r>
      <w:r w:rsidR="00CD2D12">
        <w:t xml:space="preserve"> </w:t>
      </w:r>
      <w:r w:rsidR="0002115B">
        <w:t>FY2012/13.</w:t>
      </w:r>
      <w:r w:rsidR="0002115B">
        <w:rPr>
          <w:rStyle w:val="FootnoteReference"/>
        </w:rPr>
        <w:footnoteReference w:id="8"/>
      </w:r>
      <w:r w:rsidR="00CD2D12">
        <w:t xml:space="preserve"> </w:t>
      </w:r>
    </w:p>
    <w:p w14:paraId="50C27926" w14:textId="056ABF33" w:rsidR="008A161F" w:rsidRDefault="008A161F" w:rsidP="00DF15BE">
      <w:r>
        <w:t>Mutual</w:t>
      </w:r>
      <w:r w:rsidR="00CD2D12">
        <w:t xml:space="preserve"> </w:t>
      </w:r>
      <w:r>
        <w:t>businesses</w:t>
      </w:r>
      <w:r w:rsidR="00CD2D12">
        <w:t xml:space="preserve"> </w:t>
      </w:r>
      <w:r>
        <w:t>operate</w:t>
      </w:r>
      <w:r w:rsidR="00CD2D12">
        <w:t xml:space="preserve"> </w:t>
      </w:r>
      <w:r>
        <w:t>longer</w:t>
      </w:r>
      <w:r w:rsidR="00CD2D12">
        <w:t xml:space="preserve"> </w:t>
      </w:r>
      <w:r>
        <w:t>term</w:t>
      </w:r>
      <w:r w:rsidR="00CD2D12">
        <w:t xml:space="preserve"> </w:t>
      </w:r>
      <w:r>
        <w:t>business</w:t>
      </w:r>
      <w:r w:rsidR="00CD2D12">
        <w:t xml:space="preserve"> </w:t>
      </w:r>
      <w:r>
        <w:t>strategies</w:t>
      </w:r>
      <w:r w:rsidR="00CD2D12">
        <w:t xml:space="preserve"> </w:t>
      </w:r>
      <w:r>
        <w:t>and</w:t>
      </w:r>
      <w:r w:rsidR="00CD2D12">
        <w:t xml:space="preserve"> </w:t>
      </w:r>
      <w:r>
        <w:t>provide</w:t>
      </w:r>
      <w:r w:rsidR="00CD2D12">
        <w:t xml:space="preserve"> </w:t>
      </w:r>
      <w:r>
        <w:t>competition</w:t>
      </w:r>
      <w:r w:rsidR="00CD2D12">
        <w:t xml:space="preserve"> </w:t>
      </w:r>
      <w:r>
        <w:t>and</w:t>
      </w:r>
      <w:r w:rsidR="00CD2D12">
        <w:t xml:space="preserve"> </w:t>
      </w:r>
      <w:r>
        <w:t>choice</w:t>
      </w:r>
      <w:r w:rsidR="00CD2D12">
        <w:t xml:space="preserve"> </w:t>
      </w:r>
      <w:r>
        <w:t>for</w:t>
      </w:r>
      <w:r w:rsidR="00CD2D12">
        <w:t xml:space="preserve"> </w:t>
      </w:r>
      <w:r>
        <w:t>consumers</w:t>
      </w:r>
      <w:r w:rsidR="00CD2D12">
        <w:t xml:space="preserve"> </w:t>
      </w:r>
      <w:r>
        <w:t>in</w:t>
      </w:r>
      <w:r w:rsidR="00CD2D12">
        <w:t xml:space="preserve"> </w:t>
      </w:r>
      <w:r>
        <w:t>a</w:t>
      </w:r>
      <w:r w:rsidR="00CD2D12">
        <w:t xml:space="preserve"> </w:t>
      </w:r>
      <w:r>
        <w:t>range</w:t>
      </w:r>
      <w:r w:rsidR="00CD2D12">
        <w:t xml:space="preserve"> </w:t>
      </w:r>
      <w:r>
        <w:t>of</w:t>
      </w:r>
      <w:r w:rsidR="00CD2D12">
        <w:t xml:space="preserve"> </w:t>
      </w:r>
      <w:r>
        <w:t>markets.</w:t>
      </w:r>
      <w:r w:rsidR="00CD2D12">
        <w:t xml:space="preserve"> </w:t>
      </w:r>
      <w:r>
        <w:t>The</w:t>
      </w:r>
      <w:r w:rsidR="00CD2D12">
        <w:t xml:space="preserve"> </w:t>
      </w:r>
      <w:r>
        <w:t>Top</w:t>
      </w:r>
      <w:r w:rsidR="00CD2D12">
        <w:t xml:space="preserve"> </w:t>
      </w:r>
      <w:r>
        <w:t>100</w:t>
      </w:r>
      <w:r w:rsidR="00CD2D12">
        <w:t xml:space="preserve"> </w:t>
      </w:r>
      <w:r>
        <w:t>CMEs</w:t>
      </w:r>
      <w:r w:rsidR="00CD2D12">
        <w:t xml:space="preserve"> </w:t>
      </w:r>
      <w:r>
        <w:t>are</w:t>
      </w:r>
      <w:r w:rsidR="00CD2D12">
        <w:t xml:space="preserve"> </w:t>
      </w:r>
      <w:r>
        <w:t>spread</w:t>
      </w:r>
      <w:r w:rsidR="00CD2D12">
        <w:t xml:space="preserve"> </w:t>
      </w:r>
      <w:r>
        <w:t>across</w:t>
      </w:r>
      <w:r w:rsidR="00CD2D12">
        <w:t xml:space="preserve"> </w:t>
      </w:r>
      <w:r>
        <w:t>Australia</w:t>
      </w:r>
      <w:r w:rsidR="00CD2D12">
        <w:t xml:space="preserve"> </w:t>
      </w:r>
      <w:r>
        <w:t>with</w:t>
      </w:r>
      <w:r w:rsidR="00CD2D12">
        <w:t xml:space="preserve"> </w:t>
      </w:r>
      <w:r>
        <w:t>concentrations</w:t>
      </w:r>
      <w:r w:rsidR="00CD2D12">
        <w:t xml:space="preserve"> </w:t>
      </w:r>
      <w:r>
        <w:t>in</w:t>
      </w:r>
      <w:r w:rsidR="00CD2D12">
        <w:t xml:space="preserve"> </w:t>
      </w:r>
      <w:r>
        <w:t>NSW</w:t>
      </w:r>
      <w:r w:rsidR="00CD2D12">
        <w:t xml:space="preserve"> </w:t>
      </w:r>
      <w:r>
        <w:t>(45%)</w:t>
      </w:r>
      <w:r w:rsidR="001D712D">
        <w:t>;</w:t>
      </w:r>
      <w:r w:rsidR="00CD2D12">
        <w:t xml:space="preserve"> </w:t>
      </w:r>
      <w:r>
        <w:t>Victoria</w:t>
      </w:r>
      <w:r w:rsidR="00CD2D12">
        <w:t xml:space="preserve"> </w:t>
      </w:r>
      <w:r>
        <w:t>(16%)</w:t>
      </w:r>
      <w:r w:rsidR="001D712D">
        <w:t>;</w:t>
      </w:r>
      <w:r w:rsidR="00CD2D12">
        <w:t xml:space="preserve"> </w:t>
      </w:r>
      <w:r>
        <w:t>Western</w:t>
      </w:r>
      <w:r w:rsidR="00CD2D12">
        <w:t xml:space="preserve"> </w:t>
      </w:r>
      <w:r>
        <w:t>Australia</w:t>
      </w:r>
      <w:r w:rsidR="00CD2D12">
        <w:t xml:space="preserve"> </w:t>
      </w:r>
      <w:r>
        <w:t>(12%)</w:t>
      </w:r>
      <w:r w:rsidR="001D712D">
        <w:t>;</w:t>
      </w:r>
      <w:r w:rsidR="00CD2D12">
        <w:t xml:space="preserve"> </w:t>
      </w:r>
      <w:r>
        <w:t>South</w:t>
      </w:r>
      <w:r w:rsidR="00CD2D12">
        <w:t xml:space="preserve"> </w:t>
      </w:r>
      <w:r>
        <w:t>Australia</w:t>
      </w:r>
      <w:r w:rsidR="00CD2D12">
        <w:t xml:space="preserve"> </w:t>
      </w:r>
      <w:r>
        <w:t>(13%)</w:t>
      </w:r>
      <w:r w:rsidR="001D712D">
        <w:t>;</w:t>
      </w:r>
      <w:r w:rsidR="00CD2D12">
        <w:t xml:space="preserve"> </w:t>
      </w:r>
      <w:r w:rsidR="008275D1">
        <w:t>Queensland (10%)</w:t>
      </w:r>
      <w:r w:rsidR="001D712D">
        <w:t>;</w:t>
      </w:r>
      <w:r w:rsidR="008275D1">
        <w:t xml:space="preserve"> </w:t>
      </w:r>
      <w:r>
        <w:t>Tasmania</w:t>
      </w:r>
      <w:r w:rsidR="00CD2D12">
        <w:t xml:space="preserve"> </w:t>
      </w:r>
      <w:r>
        <w:t>(2%)</w:t>
      </w:r>
      <w:r w:rsidR="001D712D">
        <w:t>;</w:t>
      </w:r>
      <w:r w:rsidR="00CD2D12">
        <w:t xml:space="preserve"> </w:t>
      </w:r>
      <w:r>
        <w:t>and</w:t>
      </w:r>
      <w:r w:rsidR="00CD2D12">
        <w:t xml:space="preserve"> </w:t>
      </w:r>
      <w:r w:rsidR="001D712D">
        <w:t xml:space="preserve">the </w:t>
      </w:r>
      <w:r>
        <w:t>ACT</w:t>
      </w:r>
      <w:r w:rsidR="00CD2D12">
        <w:t xml:space="preserve"> </w:t>
      </w:r>
      <w:r>
        <w:t>(1%).</w:t>
      </w:r>
      <w:r w:rsidR="00CD2D12">
        <w:t xml:space="preserve"> </w:t>
      </w:r>
    </w:p>
    <w:p w14:paraId="53ED892F" w14:textId="5F16A695" w:rsidR="008A161F" w:rsidRDefault="008A161F" w:rsidP="00DF15BE">
      <w:r>
        <w:t>There</w:t>
      </w:r>
      <w:r w:rsidR="00CD2D12">
        <w:t xml:space="preserve"> </w:t>
      </w:r>
      <w:r>
        <w:t>are</w:t>
      </w:r>
      <w:r w:rsidR="00CD2D12">
        <w:t xml:space="preserve"> </w:t>
      </w:r>
      <w:r>
        <w:t>recent</w:t>
      </w:r>
      <w:r w:rsidR="00CD2D12">
        <w:t xml:space="preserve"> </w:t>
      </w:r>
      <w:r>
        <w:t>examples</w:t>
      </w:r>
      <w:r w:rsidR="00CD2D12">
        <w:t xml:space="preserve"> </w:t>
      </w:r>
      <w:r>
        <w:t>where</w:t>
      </w:r>
      <w:r w:rsidR="00CD2D12">
        <w:t xml:space="preserve"> </w:t>
      </w:r>
      <w:r>
        <w:t>mutual</w:t>
      </w:r>
      <w:r w:rsidR="00CD2D12">
        <w:t xml:space="preserve"> </w:t>
      </w:r>
      <w:r>
        <w:t>businesses</w:t>
      </w:r>
      <w:r w:rsidR="00CD2D12">
        <w:t xml:space="preserve"> </w:t>
      </w:r>
      <w:r>
        <w:t>have</w:t>
      </w:r>
      <w:r w:rsidR="00CD2D12">
        <w:t xml:space="preserve"> </w:t>
      </w:r>
      <w:r w:rsidR="00A42FFB">
        <w:t>es</w:t>
      </w:r>
      <w:r w:rsidR="00012AFD">
        <w:t>tablished</w:t>
      </w:r>
      <w:r w:rsidR="00CD2D12">
        <w:t xml:space="preserve"> </w:t>
      </w:r>
      <w:r w:rsidR="00012AFD">
        <w:t>trust</w:t>
      </w:r>
      <w:r w:rsidR="00CD2D12">
        <w:t xml:space="preserve"> </w:t>
      </w:r>
      <w:r w:rsidR="00012AFD">
        <w:t>as</w:t>
      </w:r>
      <w:r w:rsidR="00CD2D12">
        <w:t xml:space="preserve"> </w:t>
      </w:r>
      <w:r w:rsidR="00012AFD">
        <w:t>a</w:t>
      </w:r>
      <w:r w:rsidR="00CD2D12">
        <w:t xml:space="preserve"> </w:t>
      </w:r>
      <w:r w:rsidR="00012AFD">
        <w:t>safe</w:t>
      </w:r>
      <w:r w:rsidR="00CD2D12">
        <w:t xml:space="preserve"> </w:t>
      </w:r>
      <w:r w:rsidR="00012AFD">
        <w:t>pair</w:t>
      </w:r>
      <w:r w:rsidR="00CD2D12">
        <w:t xml:space="preserve"> </w:t>
      </w:r>
      <w:r w:rsidR="00012AFD">
        <w:t>of</w:t>
      </w:r>
      <w:r w:rsidR="00CD2D12">
        <w:t xml:space="preserve"> </w:t>
      </w:r>
      <w:r w:rsidR="00012AFD">
        <w:t>hands</w:t>
      </w:r>
      <w:r w:rsidR="00CD2D12">
        <w:t xml:space="preserve"> </w:t>
      </w:r>
      <w:r>
        <w:t>for</w:t>
      </w:r>
      <w:r w:rsidR="00CD2D12">
        <w:t xml:space="preserve"> </w:t>
      </w:r>
      <w:r>
        <w:t>the</w:t>
      </w:r>
      <w:r w:rsidR="00CD2D12">
        <w:t xml:space="preserve"> </w:t>
      </w:r>
      <w:r>
        <w:t>transfer</w:t>
      </w:r>
      <w:r w:rsidR="00CD2D12">
        <w:t xml:space="preserve"> </w:t>
      </w:r>
      <w:r>
        <w:t>of</w:t>
      </w:r>
      <w:r w:rsidR="00CD2D12">
        <w:t xml:space="preserve"> </w:t>
      </w:r>
      <w:r>
        <w:t>public</w:t>
      </w:r>
      <w:r w:rsidR="00CD2D12">
        <w:t xml:space="preserve"> </w:t>
      </w:r>
      <w:r>
        <w:t>service</w:t>
      </w:r>
      <w:r w:rsidR="00CD2D12">
        <w:t xml:space="preserve"> </w:t>
      </w:r>
      <w:r>
        <w:t>business</w:t>
      </w:r>
      <w:r w:rsidR="00CD2D12">
        <w:t xml:space="preserve"> </w:t>
      </w:r>
      <w:r>
        <w:t>to</w:t>
      </w:r>
      <w:r w:rsidR="00CD2D12">
        <w:t xml:space="preserve"> </w:t>
      </w:r>
      <w:r>
        <w:t>the</w:t>
      </w:r>
      <w:r w:rsidR="00CD2D12">
        <w:t xml:space="preserve"> </w:t>
      </w:r>
      <w:r>
        <w:t>non-government</w:t>
      </w:r>
      <w:r w:rsidR="00CD2D12">
        <w:t xml:space="preserve"> </w:t>
      </w:r>
      <w:r>
        <w:t>sector.</w:t>
      </w:r>
      <w:r w:rsidR="00CD2D12">
        <w:t xml:space="preserve"> </w:t>
      </w:r>
      <w:r>
        <w:t>In</w:t>
      </w:r>
      <w:r w:rsidR="00CD2D12">
        <w:t xml:space="preserve"> </w:t>
      </w:r>
      <w:r>
        <w:t>2015,</w:t>
      </w:r>
      <w:r w:rsidR="00CD2D12">
        <w:t xml:space="preserve"> </w:t>
      </w:r>
      <w:r>
        <w:t>Australian</w:t>
      </w:r>
      <w:r w:rsidR="00CD2D12">
        <w:t xml:space="preserve"> </w:t>
      </w:r>
      <w:r>
        <w:t>Unity</w:t>
      </w:r>
      <w:r w:rsidR="00CD2D12">
        <w:t xml:space="preserve"> </w:t>
      </w:r>
      <w:r>
        <w:t>won</w:t>
      </w:r>
      <w:r w:rsidR="00CD2D12">
        <w:t xml:space="preserve"> </w:t>
      </w:r>
      <w:r>
        <w:t>the</w:t>
      </w:r>
      <w:r w:rsidR="00CD2D12">
        <w:t xml:space="preserve"> </w:t>
      </w:r>
      <w:r>
        <w:t>tender</w:t>
      </w:r>
      <w:r w:rsidR="00CD2D12">
        <w:t xml:space="preserve"> </w:t>
      </w:r>
      <w:r>
        <w:t>to</w:t>
      </w:r>
      <w:r w:rsidR="00CD2D12">
        <w:t xml:space="preserve"> </w:t>
      </w:r>
      <w:r>
        <w:t>transfer</w:t>
      </w:r>
      <w:r w:rsidR="00CD2D12">
        <w:t xml:space="preserve"> </w:t>
      </w:r>
      <w:r>
        <w:t>ownership</w:t>
      </w:r>
      <w:r w:rsidR="00CD2D12">
        <w:t xml:space="preserve"> </w:t>
      </w:r>
      <w:r>
        <w:t>of</w:t>
      </w:r>
      <w:r w:rsidR="00CD2D12">
        <w:t xml:space="preserve"> </w:t>
      </w:r>
      <w:r>
        <w:t>the</w:t>
      </w:r>
      <w:r w:rsidR="00CD2D12">
        <w:t xml:space="preserve"> </w:t>
      </w:r>
      <w:r>
        <w:t>NSW</w:t>
      </w:r>
      <w:r w:rsidR="00CD2D12">
        <w:t xml:space="preserve"> </w:t>
      </w:r>
      <w:r>
        <w:t>Government’s</w:t>
      </w:r>
      <w:r w:rsidR="00CD2D12">
        <w:t xml:space="preserve"> </w:t>
      </w:r>
      <w:r>
        <w:t>Home</w:t>
      </w:r>
      <w:r w:rsidR="00CD2D12">
        <w:t xml:space="preserve"> </w:t>
      </w:r>
      <w:r>
        <w:t>Care</w:t>
      </w:r>
      <w:r w:rsidR="00CD2D12">
        <w:t xml:space="preserve"> </w:t>
      </w:r>
      <w:r w:rsidR="00A42FFB">
        <w:t>Service</w:t>
      </w:r>
      <w:r w:rsidR="00CD2D12">
        <w:t xml:space="preserve"> </w:t>
      </w:r>
      <w:r w:rsidR="00A42FFB">
        <w:t>for</w:t>
      </w:r>
      <w:r w:rsidR="00CD2D12">
        <w:t xml:space="preserve"> </w:t>
      </w:r>
      <w:r w:rsidR="00A42FFB">
        <w:t>$114m.</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483A84" w14:paraId="78E1BB81" w14:textId="77777777" w:rsidTr="003C5273">
        <w:trPr>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5D4890AC" w14:textId="19C46A8A" w:rsidR="00483A84" w:rsidRPr="00483A84" w:rsidRDefault="00483A84" w:rsidP="003C5273">
            <w:pPr>
              <w:pStyle w:val="quotetext"/>
              <w:rPr>
                <w:lang w:val="en-AU"/>
              </w:rPr>
            </w:pPr>
            <w:r w:rsidRPr="00483A84">
              <w:t>“Is</w:t>
            </w:r>
            <w:r w:rsidR="00CD2D12">
              <w:t xml:space="preserve"> </w:t>
            </w:r>
            <w:r w:rsidRPr="00483A84">
              <w:t>it</w:t>
            </w:r>
            <w:r w:rsidR="00CD2D12">
              <w:t xml:space="preserve"> </w:t>
            </w:r>
            <w:r w:rsidRPr="00483A84">
              <w:t>a</w:t>
            </w:r>
            <w:r w:rsidR="00CD2D12">
              <w:t xml:space="preserve"> </w:t>
            </w:r>
            <w:r w:rsidRPr="00483A84">
              <w:t>mutual,</w:t>
            </w:r>
            <w:r w:rsidR="00CD2D12">
              <w:t xml:space="preserve"> </w:t>
            </w:r>
            <w:r w:rsidRPr="00483A84">
              <w:t>or</w:t>
            </w:r>
            <w:r w:rsidR="00CD2D12">
              <w:t xml:space="preserve"> </w:t>
            </w:r>
            <w:r w:rsidRPr="00483A84">
              <w:t>is</w:t>
            </w:r>
            <w:r w:rsidR="00CD2D12">
              <w:t xml:space="preserve"> </w:t>
            </w:r>
            <w:r w:rsidRPr="00483A84">
              <w:t>it</w:t>
            </w:r>
            <w:r w:rsidR="00CD2D12">
              <w:t xml:space="preserve"> </w:t>
            </w:r>
            <w:r w:rsidRPr="00483A84">
              <w:t>privatisation?</w:t>
            </w:r>
            <w:r w:rsidR="00CD2D12">
              <w:t xml:space="preserve"> </w:t>
            </w:r>
            <w:r w:rsidRPr="00483A84">
              <w:t>The</w:t>
            </w:r>
            <w:r w:rsidR="00CD2D12">
              <w:t xml:space="preserve"> </w:t>
            </w:r>
            <w:r w:rsidRPr="00483A84">
              <w:t>sale</w:t>
            </w:r>
            <w:r w:rsidR="00CD2D12">
              <w:t xml:space="preserve"> </w:t>
            </w:r>
            <w:r w:rsidRPr="00483A84">
              <w:t>of</w:t>
            </w:r>
            <w:r w:rsidR="00CD2D12">
              <w:t xml:space="preserve"> </w:t>
            </w:r>
            <w:r w:rsidRPr="00483A84">
              <w:t>the</w:t>
            </w:r>
            <w:r w:rsidR="00CD2D12">
              <w:t xml:space="preserve"> </w:t>
            </w:r>
            <w:r w:rsidRPr="00483A84">
              <w:t>NSW</w:t>
            </w:r>
            <w:r w:rsidR="00CD2D12">
              <w:t xml:space="preserve"> </w:t>
            </w:r>
            <w:r w:rsidRPr="00483A84">
              <w:t>Government’s</w:t>
            </w:r>
            <w:r w:rsidR="00CD2D12">
              <w:t xml:space="preserve"> </w:t>
            </w:r>
            <w:r w:rsidRPr="00483A84">
              <w:t>home</w:t>
            </w:r>
            <w:r w:rsidR="00CD2D12">
              <w:t xml:space="preserve"> </w:t>
            </w:r>
            <w:r w:rsidRPr="00483A84">
              <w:t>care</w:t>
            </w:r>
            <w:r w:rsidR="00CD2D12">
              <w:t xml:space="preserve"> </w:t>
            </w:r>
            <w:r w:rsidRPr="00483A84">
              <w:t>service</w:t>
            </w:r>
            <w:r w:rsidR="00CD2D12">
              <w:t xml:space="preserve"> </w:t>
            </w:r>
            <w:r w:rsidRPr="00483A84">
              <w:t>to</w:t>
            </w:r>
            <w:r w:rsidR="00CD2D12">
              <w:t xml:space="preserve"> </w:t>
            </w:r>
            <w:r w:rsidRPr="00483A84">
              <w:t>Australian</w:t>
            </w:r>
            <w:r w:rsidR="00CD2D12">
              <w:t xml:space="preserve"> </w:t>
            </w:r>
            <w:r w:rsidRPr="00483A84">
              <w:t>Unity</w:t>
            </w:r>
            <w:r w:rsidR="00CD2D12">
              <w:t xml:space="preserve"> </w:t>
            </w:r>
            <w:r w:rsidRPr="00483A84">
              <w:t>has</w:t>
            </w:r>
            <w:r w:rsidR="00CD2D12">
              <w:t xml:space="preserve"> </w:t>
            </w:r>
            <w:r w:rsidRPr="00483A84">
              <w:t>revived</w:t>
            </w:r>
            <w:r w:rsidR="00CD2D12">
              <w:t xml:space="preserve"> </w:t>
            </w:r>
            <w:r w:rsidRPr="00483A84">
              <w:t>talk</w:t>
            </w:r>
            <w:r w:rsidR="00CD2D12">
              <w:t xml:space="preserve"> </w:t>
            </w:r>
            <w:r w:rsidRPr="00483A84">
              <w:t>of</w:t>
            </w:r>
            <w:r w:rsidR="00CD2D12">
              <w:t xml:space="preserve"> </w:t>
            </w:r>
            <w:r w:rsidRPr="00483A84">
              <w:t>public</w:t>
            </w:r>
            <w:r w:rsidR="00CD2D12">
              <w:t xml:space="preserve"> </w:t>
            </w:r>
            <w:r w:rsidRPr="00483A84">
              <w:t>service</w:t>
            </w:r>
            <w:r w:rsidR="00CD2D12">
              <w:t xml:space="preserve"> </w:t>
            </w:r>
            <w:r w:rsidRPr="00483A84">
              <w:t>mutuals.</w:t>
            </w:r>
            <w:r w:rsidR="00CD2D12">
              <w:t xml:space="preserve"> </w:t>
            </w:r>
            <w:r w:rsidRPr="00483A84">
              <w:t>Even</w:t>
            </w:r>
            <w:r w:rsidR="00CD2D12">
              <w:t xml:space="preserve"> </w:t>
            </w:r>
            <w:r w:rsidRPr="00483A84">
              <w:t>the</w:t>
            </w:r>
            <w:r w:rsidR="00CD2D12">
              <w:t xml:space="preserve"> </w:t>
            </w:r>
            <w:r w:rsidRPr="00483A84">
              <w:t>unions</w:t>
            </w:r>
            <w:r w:rsidR="00CD2D12">
              <w:t xml:space="preserve"> </w:t>
            </w:r>
            <w:r w:rsidRPr="00483A84">
              <w:t>are</w:t>
            </w:r>
            <w:r w:rsidR="00CD2D12">
              <w:t xml:space="preserve"> </w:t>
            </w:r>
            <w:r w:rsidRPr="00483A84">
              <w:t>happy</w:t>
            </w:r>
            <w:r w:rsidRPr="00483A84">
              <w:rPr>
                <w:rStyle w:val="FootnoteReference"/>
              </w:rPr>
              <w:footnoteReference w:id="9"/>
            </w:r>
            <w:r w:rsidRPr="00483A84">
              <w:t>”</w:t>
            </w:r>
          </w:p>
          <w:p w14:paraId="43E30FCB" w14:textId="488F479A" w:rsidR="00483A84" w:rsidRPr="00483A84" w:rsidRDefault="00483A84" w:rsidP="00483A84">
            <w:pPr>
              <w:pStyle w:val="quotename"/>
              <w:rPr>
                <w:lang w:val="en-AU"/>
              </w:rPr>
            </w:pPr>
            <w:r>
              <w:t>Article</w:t>
            </w:r>
            <w:r w:rsidR="00CD2D12">
              <w:t xml:space="preserve"> </w:t>
            </w:r>
            <w:r>
              <w:t>from</w:t>
            </w:r>
            <w:r w:rsidR="00CD2D12">
              <w:t xml:space="preserve"> </w:t>
            </w:r>
            <w:r>
              <w:t>The</w:t>
            </w:r>
            <w:r w:rsidR="00CD2D12">
              <w:t xml:space="preserve"> </w:t>
            </w:r>
            <w:r>
              <w:t>Mandarin,</w:t>
            </w:r>
            <w:r w:rsidR="00CD2D12">
              <w:t xml:space="preserve"> </w:t>
            </w:r>
            <w:r w:rsidRPr="00483A84">
              <w:t>4</w:t>
            </w:r>
            <w:r w:rsidR="00CD2D12">
              <w:t xml:space="preserve"> </w:t>
            </w:r>
            <w:r>
              <w:t>September</w:t>
            </w:r>
            <w:r w:rsidR="00CD2D12">
              <w:t xml:space="preserve"> </w:t>
            </w:r>
            <w:r>
              <w:t>2015</w:t>
            </w:r>
          </w:p>
        </w:tc>
      </w:tr>
    </w:tbl>
    <w:p w14:paraId="1D4045EA" w14:textId="4A8174FD" w:rsidR="00483A84" w:rsidRDefault="00483A84" w:rsidP="00DF15BE"/>
    <w:p w14:paraId="455239B2" w14:textId="17EE10EE" w:rsidR="005E18F2" w:rsidRDefault="00012AFD" w:rsidP="005E18F2">
      <w:r>
        <w:t>This</w:t>
      </w:r>
      <w:r w:rsidR="00CD2D12">
        <w:t xml:space="preserve"> </w:t>
      </w:r>
      <w:r w:rsidR="00A42FFB">
        <w:t>example</w:t>
      </w:r>
      <w:r w:rsidR="00CD2D12">
        <w:t xml:space="preserve"> </w:t>
      </w:r>
      <w:r>
        <w:t>of</w:t>
      </w:r>
      <w:r w:rsidR="00CD2D12">
        <w:t xml:space="preserve"> </w:t>
      </w:r>
      <w:r>
        <w:t>the</w:t>
      </w:r>
      <w:r w:rsidR="00CD2D12">
        <w:t xml:space="preserve"> </w:t>
      </w:r>
      <w:r>
        <w:t>Home</w:t>
      </w:r>
      <w:r w:rsidR="00CD2D12">
        <w:t xml:space="preserve"> </w:t>
      </w:r>
      <w:r>
        <w:t>Care</w:t>
      </w:r>
      <w:r w:rsidR="00CD2D12">
        <w:t xml:space="preserve"> </w:t>
      </w:r>
      <w:r>
        <w:t>Service</w:t>
      </w:r>
      <w:r w:rsidR="00CD2D12">
        <w:t xml:space="preserve"> </w:t>
      </w:r>
      <w:r>
        <w:t>of</w:t>
      </w:r>
      <w:r w:rsidR="00CD2D12">
        <w:t xml:space="preserve"> </w:t>
      </w:r>
      <w:r>
        <w:t>NSW</w:t>
      </w:r>
      <w:r w:rsidR="00CD2D12">
        <w:t xml:space="preserve"> </w:t>
      </w:r>
      <w:r w:rsidR="00A42FFB">
        <w:t>demonstrates</w:t>
      </w:r>
      <w:r w:rsidR="00CD2D12">
        <w:t xml:space="preserve"> </w:t>
      </w:r>
      <w:r w:rsidR="00A42FFB">
        <w:t>the</w:t>
      </w:r>
      <w:r w:rsidR="00CD2D12">
        <w:t xml:space="preserve"> </w:t>
      </w:r>
      <w:r w:rsidR="00A42FFB">
        <w:t>ability</w:t>
      </w:r>
      <w:r w:rsidR="00CD2D12">
        <w:t xml:space="preserve"> </w:t>
      </w:r>
      <w:r w:rsidR="00A42FFB">
        <w:t>of</w:t>
      </w:r>
      <w:r w:rsidR="00CD2D12">
        <w:t xml:space="preserve"> </w:t>
      </w:r>
      <w:r w:rsidR="00A42FFB">
        <w:t>mutual</w:t>
      </w:r>
      <w:r w:rsidR="00CD2D12">
        <w:t xml:space="preserve"> </w:t>
      </w:r>
      <w:r w:rsidR="00A42FFB">
        <w:t>businesses</w:t>
      </w:r>
      <w:r w:rsidR="00CD2D12">
        <w:t xml:space="preserve"> </w:t>
      </w:r>
      <w:r w:rsidR="00A42FFB">
        <w:t>to</w:t>
      </w:r>
      <w:r w:rsidR="00CD2D12">
        <w:t xml:space="preserve"> </w:t>
      </w:r>
      <w:r w:rsidR="00A42FFB">
        <w:t>provide</w:t>
      </w:r>
      <w:r w:rsidR="00CD2D12">
        <w:t xml:space="preserve"> </w:t>
      </w:r>
      <w:r w:rsidR="00A42FFB">
        <w:t>structures</w:t>
      </w:r>
      <w:r w:rsidR="00CD2D12">
        <w:t xml:space="preserve"> </w:t>
      </w:r>
      <w:r w:rsidR="00A42FFB">
        <w:t>as</w:t>
      </w:r>
      <w:r w:rsidR="00CD2D12">
        <w:t xml:space="preserve"> </w:t>
      </w:r>
      <w:r w:rsidR="00A42FFB">
        <w:t>public</w:t>
      </w:r>
      <w:r w:rsidR="00CD2D12">
        <w:t xml:space="preserve"> </w:t>
      </w:r>
      <w:r w:rsidR="00A42FFB">
        <w:t>service</w:t>
      </w:r>
      <w:r w:rsidR="00CD2D12">
        <w:t xml:space="preserve"> </w:t>
      </w:r>
      <w:r w:rsidR="00A42FFB">
        <w:t>providers</w:t>
      </w:r>
      <w:r w:rsidR="00CD2D12">
        <w:t xml:space="preserve"> </w:t>
      </w:r>
      <w:r w:rsidR="00A42FFB">
        <w:t>that</w:t>
      </w:r>
      <w:r w:rsidR="00CD2D12">
        <w:t xml:space="preserve"> </w:t>
      </w:r>
      <w:r w:rsidR="00A42FFB">
        <w:t>keep</w:t>
      </w:r>
      <w:r w:rsidR="00CD2D12">
        <w:t xml:space="preserve"> </w:t>
      </w:r>
      <w:r w:rsidR="00A42FFB">
        <w:t>them</w:t>
      </w:r>
      <w:r w:rsidR="00CD2D12">
        <w:t xml:space="preserve"> </w:t>
      </w:r>
      <w:r w:rsidR="00A42FFB">
        <w:t>accountable</w:t>
      </w:r>
      <w:r w:rsidR="00CD2D12">
        <w:t xml:space="preserve"> </w:t>
      </w:r>
      <w:r w:rsidR="00A42FFB">
        <w:t>to</w:t>
      </w:r>
      <w:r w:rsidR="00CD2D12">
        <w:t xml:space="preserve"> </w:t>
      </w:r>
      <w:r w:rsidR="00A42FFB">
        <w:t>their</w:t>
      </w:r>
      <w:r w:rsidR="00CD2D12">
        <w:t xml:space="preserve"> </w:t>
      </w:r>
      <w:r w:rsidR="00A42FFB">
        <w:t>users</w:t>
      </w:r>
      <w:r w:rsidR="00CD2D12">
        <w:t xml:space="preserve"> </w:t>
      </w:r>
      <w:r w:rsidR="00A42FFB">
        <w:t>and</w:t>
      </w:r>
      <w:r w:rsidR="00CD2D12">
        <w:t xml:space="preserve"> </w:t>
      </w:r>
      <w:r w:rsidR="00A42FFB">
        <w:t>to</w:t>
      </w:r>
      <w:r w:rsidR="00CD2D12">
        <w:t xml:space="preserve"> </w:t>
      </w:r>
      <w:r w:rsidR="00A42FFB">
        <w:t>taxpayers.</w:t>
      </w:r>
      <w:r w:rsidR="00CD2D12">
        <w:t xml:space="preserve"> </w:t>
      </w:r>
      <w:r w:rsidR="00A42FFB">
        <w:t>Mutual</w:t>
      </w:r>
      <w:r w:rsidR="00CD2D12">
        <w:t xml:space="preserve"> </w:t>
      </w:r>
      <w:r w:rsidR="00A42FFB">
        <w:t>businesses</w:t>
      </w:r>
      <w:r w:rsidR="00CD2D12">
        <w:t xml:space="preserve"> </w:t>
      </w:r>
      <w:r w:rsidR="00A42FFB">
        <w:t>like</w:t>
      </w:r>
      <w:r w:rsidR="00CD2D12">
        <w:t xml:space="preserve"> </w:t>
      </w:r>
      <w:r w:rsidR="00A42FFB">
        <w:t>Australian</w:t>
      </w:r>
      <w:r w:rsidR="00CD2D12">
        <w:t xml:space="preserve"> </w:t>
      </w:r>
      <w:r w:rsidR="00A42FFB">
        <w:t>Unity</w:t>
      </w:r>
      <w:r w:rsidR="00CD2D12">
        <w:t xml:space="preserve"> </w:t>
      </w:r>
      <w:r w:rsidR="00A42FFB">
        <w:t>are</w:t>
      </w:r>
      <w:r w:rsidR="00CD2D12">
        <w:t xml:space="preserve"> </w:t>
      </w:r>
      <w:r w:rsidR="00A42FFB">
        <w:t>seen</w:t>
      </w:r>
      <w:r w:rsidR="00CD2D12">
        <w:t xml:space="preserve"> </w:t>
      </w:r>
      <w:r w:rsidR="00A42FFB">
        <w:t>to</w:t>
      </w:r>
      <w:r w:rsidR="00CD2D12">
        <w:t xml:space="preserve"> </w:t>
      </w:r>
      <w:r w:rsidR="00A42FFB">
        <w:t>provide</w:t>
      </w:r>
      <w:r w:rsidR="00CD2D12">
        <w:t xml:space="preserve"> </w:t>
      </w:r>
      <w:r w:rsidR="00A42FFB">
        <w:t>business</w:t>
      </w:r>
      <w:r w:rsidR="00CD2D12">
        <w:t xml:space="preserve"> </w:t>
      </w:r>
      <w:r w:rsidR="00A42FFB">
        <w:t>structures</w:t>
      </w:r>
      <w:r w:rsidR="00CD2D12">
        <w:t xml:space="preserve"> </w:t>
      </w:r>
      <w:r w:rsidR="00A42FFB">
        <w:t>that</w:t>
      </w:r>
      <w:r w:rsidR="00CD2D12">
        <w:t xml:space="preserve"> </w:t>
      </w:r>
      <w:r w:rsidR="00A42FFB">
        <w:t>protect</w:t>
      </w:r>
      <w:r w:rsidR="00CD2D12">
        <w:t xml:space="preserve"> </w:t>
      </w:r>
      <w:r w:rsidR="00A42FFB">
        <w:t>the</w:t>
      </w:r>
      <w:r w:rsidR="00CD2D12">
        <w:t xml:space="preserve"> </w:t>
      </w:r>
      <w:r w:rsidR="00A42FFB">
        <w:t>public</w:t>
      </w:r>
      <w:r w:rsidR="00CD2D12">
        <w:t xml:space="preserve"> </w:t>
      </w:r>
      <w:r w:rsidR="00A42FFB">
        <w:t>interest</w:t>
      </w:r>
      <w:r w:rsidR="00CD2D12">
        <w:t xml:space="preserve"> </w:t>
      </w:r>
      <w:r w:rsidR="00A42FFB">
        <w:t>with</w:t>
      </w:r>
      <w:r w:rsidR="00CD2D12">
        <w:t xml:space="preserve"> </w:t>
      </w:r>
      <w:r w:rsidR="00A42FFB">
        <w:t>plans</w:t>
      </w:r>
      <w:r w:rsidR="00CD2D12">
        <w:t xml:space="preserve"> </w:t>
      </w:r>
      <w:r w:rsidR="00A42FFB">
        <w:t>to</w:t>
      </w:r>
      <w:r w:rsidR="00CD2D12">
        <w:t xml:space="preserve"> </w:t>
      </w:r>
      <w:r w:rsidR="00A42FFB">
        <w:t>invest</w:t>
      </w:r>
      <w:r w:rsidR="00CD2D12">
        <w:t xml:space="preserve"> </w:t>
      </w:r>
      <w:r w:rsidR="00A42FFB">
        <w:t>millions</w:t>
      </w:r>
      <w:r w:rsidR="00CD2D12">
        <w:t xml:space="preserve"> </w:t>
      </w:r>
      <w:r w:rsidR="00A42FFB">
        <w:t>in</w:t>
      </w:r>
      <w:r w:rsidR="00CD2D12">
        <w:t xml:space="preserve"> </w:t>
      </w:r>
      <w:r w:rsidR="00A42FFB">
        <w:t>impr</w:t>
      </w:r>
      <w:r w:rsidR="004148B1">
        <w:t>ove</w:t>
      </w:r>
      <w:r w:rsidR="00B45792">
        <w:t>d</w:t>
      </w:r>
      <w:r w:rsidR="00CD2D12">
        <w:t xml:space="preserve"> </w:t>
      </w:r>
      <w:r w:rsidR="00B45792">
        <w:t>technology</w:t>
      </w:r>
      <w:r w:rsidR="00CD2D12">
        <w:t xml:space="preserve"> </w:t>
      </w:r>
      <w:r w:rsidR="00B45792">
        <w:t>for</w:t>
      </w:r>
      <w:r w:rsidR="00CD2D12">
        <w:t xml:space="preserve"> </w:t>
      </w:r>
      <w:r w:rsidR="00B45792">
        <w:t>the</w:t>
      </w:r>
      <w:r w:rsidR="00CD2D12">
        <w:t xml:space="preserve"> </w:t>
      </w:r>
      <w:r w:rsidR="00B45792">
        <w:t>Home</w:t>
      </w:r>
      <w:r w:rsidR="00CD2D12">
        <w:t xml:space="preserve"> </w:t>
      </w:r>
      <w:r w:rsidR="00B45792">
        <w:t>Care</w:t>
      </w:r>
      <w:r w:rsidR="00CD2D12">
        <w:t xml:space="preserve"> </w:t>
      </w:r>
      <w:r w:rsidR="00B45792">
        <w:t>S</w:t>
      </w:r>
      <w:r w:rsidR="004148B1">
        <w:t>ervice</w:t>
      </w:r>
      <w:r w:rsidR="00CD2D12">
        <w:t xml:space="preserve"> </w:t>
      </w:r>
      <w:r w:rsidR="00A42FFB">
        <w:t>and</w:t>
      </w:r>
      <w:r w:rsidR="00CD2D12">
        <w:t xml:space="preserve"> </w:t>
      </w:r>
      <w:r w:rsidR="00A42FFB">
        <w:t>generate</w:t>
      </w:r>
      <w:r w:rsidR="00CD2D12">
        <w:t xml:space="preserve"> </w:t>
      </w:r>
      <w:r w:rsidR="00A42FFB">
        <w:t>a</w:t>
      </w:r>
      <w:r w:rsidR="00CD2D12">
        <w:t xml:space="preserve"> </w:t>
      </w:r>
      <w:r w:rsidR="00A42FFB">
        <w:t>new</w:t>
      </w:r>
      <w:r w:rsidR="00CD2D12">
        <w:t xml:space="preserve"> </w:t>
      </w:r>
      <w:r w:rsidR="00A42FFB">
        <w:t>revenue</w:t>
      </w:r>
      <w:r w:rsidR="00CD2D12">
        <w:t xml:space="preserve"> </w:t>
      </w:r>
      <w:r w:rsidR="00A42FFB">
        <w:t>stream</w:t>
      </w:r>
      <w:r w:rsidR="00CD2D12">
        <w:t xml:space="preserve"> </w:t>
      </w:r>
      <w:r w:rsidR="00A42FFB">
        <w:t>for</w:t>
      </w:r>
      <w:r w:rsidR="00CD2D12">
        <w:t xml:space="preserve"> </w:t>
      </w:r>
      <w:r w:rsidR="00A42FFB">
        <w:t>their</w:t>
      </w:r>
      <w:r w:rsidR="00CD2D12">
        <w:t xml:space="preserve"> </w:t>
      </w:r>
      <w:r w:rsidR="00A42FFB">
        <w:t>large</w:t>
      </w:r>
      <w:r w:rsidR="00CD2D12">
        <w:t xml:space="preserve"> </w:t>
      </w:r>
      <w:r w:rsidR="00A42FFB">
        <w:t>and</w:t>
      </w:r>
      <w:r w:rsidR="00CD2D12">
        <w:t xml:space="preserve"> </w:t>
      </w:r>
      <w:r w:rsidR="00A42FFB">
        <w:t>growing</w:t>
      </w:r>
      <w:r w:rsidR="00CD2D12">
        <w:t xml:space="preserve"> </w:t>
      </w:r>
      <w:r w:rsidR="00A42FFB">
        <w:t>aged</w:t>
      </w:r>
      <w:r w:rsidR="00CD2D12">
        <w:t xml:space="preserve"> </w:t>
      </w:r>
      <w:r w:rsidR="00A42FFB">
        <w:t>care</w:t>
      </w:r>
      <w:r w:rsidR="00CD2D12">
        <w:t xml:space="preserve"> </w:t>
      </w:r>
      <w:r w:rsidR="00A42FFB">
        <w:t>business.</w:t>
      </w:r>
      <w:r w:rsidR="00CD2D12">
        <w:t xml:space="preserve"> </w:t>
      </w:r>
      <w:r w:rsidR="00A42FFB">
        <w:rPr>
          <w:rStyle w:val="FootnoteReference"/>
        </w:rPr>
        <w:footnoteReference w:id="10"/>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5E18F2" w14:paraId="751DB44E" w14:textId="77777777" w:rsidTr="000A358D">
        <w:trPr>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7D5D088B" w14:textId="7F0FF7F5" w:rsidR="005E18F2" w:rsidRPr="00483A84" w:rsidRDefault="00A62CA2" w:rsidP="00A62CA2">
            <w:pPr>
              <w:pStyle w:val="quotetext"/>
              <w:rPr>
                <w:lang w:val="en-AU"/>
              </w:rPr>
            </w:pPr>
            <w:r>
              <w:t>When</w:t>
            </w:r>
            <w:r w:rsidR="00CD2D12">
              <w:t xml:space="preserve"> </w:t>
            </w:r>
            <w:r>
              <w:t>people</w:t>
            </w:r>
            <w:r w:rsidR="00CD2D12">
              <w:t xml:space="preserve"> </w:t>
            </w:r>
            <w:r>
              <w:t>perceive</w:t>
            </w:r>
            <w:r w:rsidR="00CD2D12">
              <w:t xml:space="preserve"> </w:t>
            </w:r>
            <w:r>
              <w:t>there</w:t>
            </w:r>
            <w:r w:rsidR="00CD2D12">
              <w:t xml:space="preserve"> </w:t>
            </w:r>
            <w:r>
              <w:t>to</w:t>
            </w:r>
            <w:r w:rsidR="00CD2D12">
              <w:t xml:space="preserve"> </w:t>
            </w:r>
            <w:r>
              <w:t>be</w:t>
            </w:r>
            <w:r w:rsidR="00CD2D12">
              <w:t xml:space="preserve"> </w:t>
            </w:r>
            <w:r>
              <w:t>a</w:t>
            </w:r>
            <w:r w:rsidR="00CD2D12">
              <w:t xml:space="preserve"> </w:t>
            </w:r>
            <w:r>
              <w:t>coincidence</w:t>
            </w:r>
            <w:r w:rsidR="00CD2D12">
              <w:t xml:space="preserve"> </w:t>
            </w:r>
            <w:r>
              <w:t>of</w:t>
            </w:r>
            <w:r w:rsidR="00CD2D12">
              <w:t xml:space="preserve"> </w:t>
            </w:r>
            <w:r>
              <w:t>governance</w:t>
            </w:r>
            <w:r w:rsidR="00CD2D12">
              <w:t xml:space="preserve"> </w:t>
            </w:r>
            <w:r>
              <w:t>institutions,</w:t>
            </w:r>
            <w:r w:rsidR="00CD2D12">
              <w:t xml:space="preserve"> </w:t>
            </w:r>
            <w:r>
              <w:t>values</w:t>
            </w:r>
            <w:r w:rsidR="00CD2D12">
              <w:t xml:space="preserve"> </w:t>
            </w:r>
            <w:r>
              <w:t>and</w:t>
            </w:r>
            <w:r w:rsidR="00CD2D12">
              <w:t xml:space="preserve"> </w:t>
            </w:r>
            <w:r>
              <w:t>culture,</w:t>
            </w:r>
            <w:r w:rsidR="00CD2D12">
              <w:t xml:space="preserve"> </w:t>
            </w:r>
            <w:r>
              <w:t>and</w:t>
            </w:r>
            <w:r w:rsidR="00CD2D12">
              <w:t xml:space="preserve"> </w:t>
            </w:r>
            <w:r>
              <w:t>entitlements</w:t>
            </w:r>
            <w:r w:rsidR="00CD2D12">
              <w:t xml:space="preserve"> </w:t>
            </w:r>
            <w:r>
              <w:t>which</w:t>
            </w:r>
            <w:r w:rsidR="00CD2D12">
              <w:t xml:space="preserve"> </w:t>
            </w:r>
            <w:r>
              <w:t>takes</w:t>
            </w:r>
            <w:r w:rsidR="00CD2D12">
              <w:t xml:space="preserve"> </w:t>
            </w:r>
            <w:r>
              <w:t>their</w:t>
            </w:r>
            <w:r w:rsidR="00CD2D12">
              <w:t xml:space="preserve"> </w:t>
            </w:r>
            <w:r>
              <w:t>interests</w:t>
            </w:r>
            <w:r w:rsidR="00CD2D12">
              <w:t xml:space="preserve"> </w:t>
            </w:r>
            <w:r>
              <w:t>into</w:t>
            </w:r>
            <w:r w:rsidR="00CD2D12">
              <w:t xml:space="preserve"> </w:t>
            </w:r>
            <w:r>
              <w:t>account,</w:t>
            </w:r>
            <w:r w:rsidR="00CD2D12">
              <w:t xml:space="preserve"> </w:t>
            </w:r>
            <w:r>
              <w:t>then</w:t>
            </w:r>
            <w:r w:rsidR="00CD2D12">
              <w:t xml:space="preserve"> </w:t>
            </w:r>
            <w:r>
              <w:t>the</w:t>
            </w:r>
            <w:r w:rsidR="00CD2D12">
              <w:t xml:space="preserve"> </w:t>
            </w:r>
            <w:r>
              <w:t>organization</w:t>
            </w:r>
            <w:r w:rsidR="00CD2D12">
              <w:t xml:space="preserve"> </w:t>
            </w:r>
            <w:r>
              <w:t>is</w:t>
            </w:r>
            <w:r w:rsidR="00CD2D12">
              <w:t xml:space="preserve"> </w:t>
            </w:r>
            <w:r>
              <w:t>understood</w:t>
            </w:r>
            <w:r w:rsidR="00CD2D12">
              <w:t xml:space="preserve"> </w:t>
            </w:r>
            <w:r>
              <w:t>to</w:t>
            </w:r>
            <w:r w:rsidR="00CD2D12">
              <w:t xml:space="preserve"> </w:t>
            </w:r>
            <w:r>
              <w:t>be</w:t>
            </w:r>
            <w:r w:rsidR="00CD2D12">
              <w:t xml:space="preserve"> </w:t>
            </w:r>
            <w:r>
              <w:t>legitimate,</w:t>
            </w:r>
            <w:r w:rsidR="00CD2D12">
              <w:t xml:space="preserve"> </w:t>
            </w:r>
            <w:r>
              <w:t>and</w:t>
            </w:r>
            <w:r w:rsidR="00CD2D12">
              <w:t xml:space="preserve"> </w:t>
            </w:r>
            <w:r>
              <w:t>people</w:t>
            </w:r>
            <w:r w:rsidR="00CD2D12">
              <w:t xml:space="preserve"> </w:t>
            </w:r>
            <w:r>
              <w:t>are</w:t>
            </w:r>
            <w:r w:rsidR="00CD2D12">
              <w:t xml:space="preserve"> </w:t>
            </w:r>
            <w:r>
              <w:t>more</w:t>
            </w:r>
            <w:r w:rsidR="00CD2D12">
              <w:t xml:space="preserve"> </w:t>
            </w:r>
            <w:r>
              <w:t>likely</w:t>
            </w:r>
            <w:r w:rsidR="00CD2D12">
              <w:t xml:space="preserve"> </w:t>
            </w:r>
            <w:r>
              <w:t>to</w:t>
            </w:r>
            <w:r w:rsidR="00CD2D12">
              <w:t xml:space="preserve"> </w:t>
            </w:r>
            <w:r>
              <w:t>consent</w:t>
            </w:r>
            <w:r w:rsidR="00CD2D12">
              <w:t xml:space="preserve"> </w:t>
            </w:r>
            <w:r>
              <w:t>to</w:t>
            </w:r>
            <w:r w:rsidR="00CD2D12">
              <w:t xml:space="preserve"> </w:t>
            </w:r>
            <w:r>
              <w:t>their</w:t>
            </w:r>
            <w:r w:rsidR="00CD2D12">
              <w:t xml:space="preserve"> </w:t>
            </w:r>
            <w:r>
              <w:t>interactions</w:t>
            </w:r>
            <w:r w:rsidR="00CD2D12">
              <w:t xml:space="preserve"> </w:t>
            </w:r>
            <w:r>
              <w:t>with</w:t>
            </w:r>
            <w:r w:rsidR="00CD2D12">
              <w:t xml:space="preserve"> </w:t>
            </w:r>
            <w:r>
              <w:t>the</w:t>
            </w:r>
            <w:r w:rsidR="00CD2D12">
              <w:t xml:space="preserve"> </w:t>
            </w:r>
            <w:r>
              <w:t>organization</w:t>
            </w:r>
            <w:r w:rsidR="00CD2D12">
              <w:t xml:space="preserve"> </w:t>
            </w:r>
            <w:r>
              <w:t>being</w:t>
            </w:r>
            <w:r w:rsidR="00CD2D12">
              <w:t xml:space="preserve"> </w:t>
            </w:r>
            <w:r>
              <w:t>conducted</w:t>
            </w:r>
            <w:r w:rsidR="00CD2D12">
              <w:t xml:space="preserve"> </w:t>
            </w:r>
            <w:r>
              <w:t>by</w:t>
            </w:r>
            <w:r w:rsidR="00CD2D12">
              <w:t xml:space="preserve"> </w:t>
            </w:r>
            <w:r>
              <w:t>its</w:t>
            </w:r>
            <w:r w:rsidR="00CD2D12">
              <w:t xml:space="preserve"> </w:t>
            </w:r>
            <w:r>
              <w:t>rules.</w:t>
            </w:r>
            <w:r w:rsidR="00CD2D12">
              <w:t xml:space="preserve"> </w:t>
            </w:r>
            <w:r>
              <w:t>However,</w:t>
            </w:r>
            <w:r w:rsidR="00CD2D12">
              <w:t xml:space="preserve"> </w:t>
            </w:r>
            <w:r>
              <w:t>when</w:t>
            </w:r>
            <w:r w:rsidR="00CD2D12">
              <w:t xml:space="preserve"> </w:t>
            </w:r>
            <w:r>
              <w:t>the</w:t>
            </w:r>
            <w:r w:rsidR="00CD2D12">
              <w:t xml:space="preserve"> </w:t>
            </w:r>
            <w:r>
              <w:t>rules</w:t>
            </w:r>
            <w:r w:rsidR="00CD2D12">
              <w:t xml:space="preserve"> </w:t>
            </w:r>
            <w:r>
              <w:t>of</w:t>
            </w:r>
            <w:r w:rsidR="00CD2D12">
              <w:t xml:space="preserve"> </w:t>
            </w:r>
            <w:r>
              <w:t>the</w:t>
            </w:r>
            <w:r w:rsidR="00CD2D12">
              <w:t xml:space="preserve"> </w:t>
            </w:r>
            <w:r w:rsidR="005361DE">
              <w:t>organis</w:t>
            </w:r>
            <w:r>
              <w:t>ation</w:t>
            </w:r>
            <w:r w:rsidR="00CD2D12">
              <w:t xml:space="preserve"> </w:t>
            </w:r>
            <w:r>
              <w:t>appear</w:t>
            </w:r>
            <w:r w:rsidR="00CD2D12">
              <w:t xml:space="preserve"> </w:t>
            </w:r>
            <w:r>
              <w:t>to</w:t>
            </w:r>
            <w:r w:rsidR="00CD2D12">
              <w:t xml:space="preserve"> </w:t>
            </w:r>
            <w:r>
              <w:t>benefit</w:t>
            </w:r>
            <w:r w:rsidR="00CD2D12">
              <w:t xml:space="preserve"> </w:t>
            </w:r>
            <w:r>
              <w:t>investors</w:t>
            </w:r>
            <w:r w:rsidR="00CD2D12">
              <w:t xml:space="preserve"> </w:t>
            </w:r>
            <w:r>
              <w:t>or</w:t>
            </w:r>
            <w:r w:rsidR="00CD2D12">
              <w:t xml:space="preserve"> </w:t>
            </w:r>
            <w:r>
              <w:t>managers</w:t>
            </w:r>
            <w:r w:rsidR="00CD2D12">
              <w:t xml:space="preserve"> </w:t>
            </w:r>
            <w:r>
              <w:t>to</w:t>
            </w:r>
            <w:r w:rsidR="00CD2D12">
              <w:t xml:space="preserve"> </w:t>
            </w:r>
            <w:r>
              <w:t>the</w:t>
            </w:r>
            <w:r w:rsidR="00CD2D12">
              <w:t xml:space="preserve"> </w:t>
            </w:r>
            <w:r>
              <w:t>exclusion</w:t>
            </w:r>
            <w:r w:rsidR="00CD2D12">
              <w:t xml:space="preserve"> </w:t>
            </w:r>
            <w:r>
              <w:t>of</w:t>
            </w:r>
            <w:r w:rsidR="00CD2D12">
              <w:t xml:space="preserve"> </w:t>
            </w:r>
            <w:r>
              <w:t>other</w:t>
            </w:r>
            <w:r w:rsidR="00CD2D12">
              <w:t xml:space="preserve"> </w:t>
            </w:r>
            <w:r>
              <w:t>stakeholders,</w:t>
            </w:r>
            <w:r w:rsidR="00CD2D12">
              <w:t xml:space="preserve"> </w:t>
            </w:r>
            <w:r>
              <w:t>then</w:t>
            </w:r>
            <w:r w:rsidR="00CD2D12">
              <w:t xml:space="preserve"> </w:t>
            </w:r>
            <w:r>
              <w:t>some</w:t>
            </w:r>
            <w:r w:rsidR="00CD2D12">
              <w:t xml:space="preserve"> </w:t>
            </w:r>
            <w:r>
              <w:t>sense</w:t>
            </w:r>
            <w:r w:rsidR="00CD2D12">
              <w:t xml:space="preserve"> </w:t>
            </w:r>
            <w:r>
              <w:t>of</w:t>
            </w:r>
            <w:r w:rsidR="00CD2D12">
              <w:t xml:space="preserve"> </w:t>
            </w:r>
            <w:r>
              <w:t>legitimacy</w:t>
            </w:r>
            <w:r w:rsidR="00CD2D12">
              <w:t xml:space="preserve"> </w:t>
            </w:r>
            <w:r>
              <w:t>which</w:t>
            </w:r>
            <w:r w:rsidR="00CD2D12">
              <w:t xml:space="preserve"> </w:t>
            </w:r>
            <w:r>
              <w:t>sustains</w:t>
            </w:r>
            <w:r w:rsidR="00CD2D12">
              <w:t xml:space="preserve"> </w:t>
            </w:r>
            <w:r>
              <w:t>institutional</w:t>
            </w:r>
            <w:r w:rsidR="00CD2D12">
              <w:t xml:space="preserve"> </w:t>
            </w:r>
            <w:r>
              <w:t>fabric</w:t>
            </w:r>
            <w:r w:rsidR="00CD2D12">
              <w:t xml:space="preserve"> </w:t>
            </w:r>
            <w:r>
              <w:t>will</w:t>
            </w:r>
            <w:r w:rsidR="00CD2D12">
              <w:t xml:space="preserve"> </w:t>
            </w:r>
            <w:r>
              <w:t>be</w:t>
            </w:r>
            <w:r w:rsidR="00CD2D12">
              <w:t xml:space="preserve"> </w:t>
            </w:r>
            <w:r>
              <w:t>eroded”.</w:t>
            </w:r>
            <w:r>
              <w:rPr>
                <w:rStyle w:val="FootnoteReference"/>
              </w:rPr>
              <w:footnoteReference w:id="11"/>
            </w:r>
          </w:p>
        </w:tc>
      </w:tr>
    </w:tbl>
    <w:p w14:paraId="0E9CC4C4" w14:textId="46602E5A" w:rsidR="00DF15BE" w:rsidRDefault="007C2618" w:rsidP="0029622A">
      <w:pPr>
        <w:pStyle w:val="Heading2"/>
      </w:pPr>
      <w:bookmarkStart w:id="10" w:name="_Toc457232047"/>
      <w:r>
        <w:t>When</w:t>
      </w:r>
      <w:r w:rsidR="00CD2D12">
        <w:t xml:space="preserve"> </w:t>
      </w:r>
      <w:r>
        <w:t>people</w:t>
      </w:r>
      <w:r w:rsidR="00CD2D12">
        <w:t xml:space="preserve"> </w:t>
      </w:r>
      <w:r>
        <w:t>are</w:t>
      </w:r>
      <w:r w:rsidR="00CD2D12">
        <w:t xml:space="preserve"> </w:t>
      </w:r>
      <w:r>
        <w:t>economically</w:t>
      </w:r>
      <w:r w:rsidR="00CD2D12">
        <w:t xml:space="preserve"> </w:t>
      </w:r>
      <w:r>
        <w:t>engaged</w:t>
      </w:r>
      <w:r w:rsidR="00CD2D12">
        <w:t xml:space="preserve"> </w:t>
      </w:r>
      <w:r w:rsidR="00DF15BE">
        <w:t>in</w:t>
      </w:r>
      <w:r w:rsidR="00CD2D12">
        <w:t xml:space="preserve"> </w:t>
      </w:r>
      <w:r w:rsidR="00DF15BE">
        <w:t>co-operative</w:t>
      </w:r>
      <w:r w:rsidR="00CD2D12">
        <w:t xml:space="preserve"> </w:t>
      </w:r>
      <w:r w:rsidR="00DF15BE">
        <w:t>enterprise</w:t>
      </w:r>
      <w:r w:rsidR="00CD2D12">
        <w:t xml:space="preserve"> </w:t>
      </w:r>
      <w:r w:rsidR="00DF15BE">
        <w:t>they</w:t>
      </w:r>
      <w:r w:rsidR="00CD2D12">
        <w:t xml:space="preserve"> </w:t>
      </w:r>
      <w:r w:rsidR="00DF15BE">
        <w:t>are</w:t>
      </w:r>
      <w:r w:rsidR="00CD2D12">
        <w:t xml:space="preserve"> </w:t>
      </w:r>
      <w:r w:rsidR="00DF15BE">
        <w:t>more</w:t>
      </w:r>
      <w:r w:rsidR="00CD2D12">
        <w:t xml:space="preserve"> </w:t>
      </w:r>
      <w:r w:rsidR="00DF15BE">
        <w:t>motivated</w:t>
      </w:r>
      <w:r w:rsidR="00CD2D12">
        <w:t xml:space="preserve"> </w:t>
      </w:r>
      <w:r w:rsidR="00DF15BE">
        <w:t>and</w:t>
      </w:r>
      <w:r w:rsidR="00CD2D12">
        <w:t xml:space="preserve"> </w:t>
      </w:r>
      <w:r w:rsidR="00CE47C9">
        <w:t>this</w:t>
      </w:r>
      <w:r w:rsidR="00CD2D12">
        <w:t xml:space="preserve"> </w:t>
      </w:r>
      <w:r w:rsidR="00DF15BE">
        <w:t>create</w:t>
      </w:r>
      <w:r w:rsidR="00CE47C9">
        <w:t>s</w:t>
      </w:r>
      <w:r w:rsidR="00CD2D12">
        <w:t xml:space="preserve"> </w:t>
      </w:r>
      <w:r w:rsidR="00DF15BE">
        <w:t>better</w:t>
      </w:r>
      <w:r w:rsidR="00CD2D12">
        <w:t xml:space="preserve"> </w:t>
      </w:r>
      <w:r w:rsidR="00DF15BE">
        <w:t>outcomes</w:t>
      </w:r>
      <w:r w:rsidR="00CD2D12">
        <w:t xml:space="preserve"> </w:t>
      </w:r>
      <w:r w:rsidR="00DF15BE">
        <w:t>for</w:t>
      </w:r>
      <w:r w:rsidR="00CD2D12">
        <w:t xml:space="preserve"> </w:t>
      </w:r>
      <w:r w:rsidR="00DF15BE">
        <w:t>service</w:t>
      </w:r>
      <w:r w:rsidR="00CD2D12">
        <w:t xml:space="preserve"> </w:t>
      </w:r>
      <w:r w:rsidR="00DF15BE">
        <w:t>users</w:t>
      </w:r>
      <w:r w:rsidR="00CD2D12">
        <w:t xml:space="preserve"> </w:t>
      </w:r>
      <w:r w:rsidR="00DF15BE">
        <w:t>and</w:t>
      </w:r>
      <w:r w:rsidR="00CD2D12">
        <w:t xml:space="preserve"> </w:t>
      </w:r>
      <w:r w:rsidR="00DF15BE">
        <w:t>workers.</w:t>
      </w:r>
      <w:bookmarkEnd w:id="10"/>
      <w:r w:rsidR="00CD2D12">
        <w:t xml:space="preserve"> </w:t>
      </w:r>
    </w:p>
    <w:p w14:paraId="5F75ED6B" w14:textId="14F13B05" w:rsidR="00A848C6" w:rsidRDefault="00534917" w:rsidP="00534917">
      <w:r>
        <w:t>The</w:t>
      </w:r>
      <w:r w:rsidR="00CD2D12">
        <w:t xml:space="preserve"> </w:t>
      </w:r>
      <w:r>
        <w:t>UK</w:t>
      </w:r>
      <w:r w:rsidR="00CD2D12">
        <w:t xml:space="preserve"> </w:t>
      </w:r>
      <w:r>
        <w:t>Public</w:t>
      </w:r>
      <w:r w:rsidR="00CD2D12">
        <w:t xml:space="preserve"> </w:t>
      </w:r>
      <w:r>
        <w:t>Service</w:t>
      </w:r>
      <w:r w:rsidR="00CD2D12">
        <w:t xml:space="preserve"> </w:t>
      </w:r>
      <w:r>
        <w:t>Mutuals</w:t>
      </w:r>
      <w:r w:rsidR="00CD2D12">
        <w:t xml:space="preserve"> </w:t>
      </w:r>
      <w:r>
        <w:t>Taskforce</w:t>
      </w:r>
      <w:r w:rsidR="00CD2D12">
        <w:t xml:space="preserve"> </w:t>
      </w:r>
      <w:r>
        <w:t>identified</w:t>
      </w:r>
      <w:r w:rsidR="00CD2D12">
        <w:t xml:space="preserve"> </w:t>
      </w:r>
      <w:r>
        <w:t>two</w:t>
      </w:r>
      <w:r w:rsidR="00CD2D12">
        <w:t xml:space="preserve"> </w:t>
      </w:r>
      <w:r>
        <w:t>kinds</w:t>
      </w:r>
      <w:r w:rsidR="00CD2D12">
        <w:t xml:space="preserve"> </w:t>
      </w:r>
      <w:r>
        <w:t>of</w:t>
      </w:r>
      <w:r w:rsidR="00CD2D12">
        <w:t xml:space="preserve"> </w:t>
      </w:r>
      <w:r>
        <w:t>benefits</w:t>
      </w:r>
      <w:r w:rsidR="00CD2D12">
        <w:t xml:space="preserve"> </w:t>
      </w:r>
      <w:r>
        <w:t>from</w:t>
      </w:r>
      <w:r w:rsidR="00CD2D12">
        <w:t xml:space="preserve"> </w:t>
      </w:r>
      <w:r>
        <w:t>mutualisation:</w:t>
      </w:r>
      <w:r w:rsidR="00CD2D12">
        <w:t xml:space="preserve"> </w:t>
      </w:r>
      <w:r>
        <w:lastRenderedPageBreak/>
        <w:t>instrumental</w:t>
      </w:r>
      <w:r w:rsidR="00CD2D12">
        <w:t xml:space="preserve"> </w:t>
      </w:r>
      <w:r>
        <w:t>and</w:t>
      </w:r>
      <w:r w:rsidR="00CD2D12">
        <w:t xml:space="preserve"> </w:t>
      </w:r>
      <w:r>
        <w:t>intrinsic.</w:t>
      </w:r>
      <w:r w:rsidR="00CD2D12">
        <w:t xml:space="preserve"> </w:t>
      </w:r>
      <w:r w:rsidR="00707C8A">
        <w:t>Instrumental</w:t>
      </w:r>
      <w:r w:rsidR="00CD2D12">
        <w:t xml:space="preserve"> </w:t>
      </w:r>
      <w:r>
        <w:t>benefits</w:t>
      </w:r>
      <w:r w:rsidR="00CD2D12">
        <w:t xml:space="preserve"> </w:t>
      </w:r>
      <w:r>
        <w:t>arise</w:t>
      </w:r>
      <w:r w:rsidR="00CD2D12">
        <w:t xml:space="preserve"> </w:t>
      </w:r>
      <w:r>
        <w:t>where</w:t>
      </w:r>
      <w:r w:rsidR="00CD2D12">
        <w:t xml:space="preserve"> </w:t>
      </w:r>
      <w:r>
        <w:t>mutualisation</w:t>
      </w:r>
      <w:r w:rsidR="00CD2D12">
        <w:t xml:space="preserve"> </w:t>
      </w:r>
      <w:r>
        <w:t>acts</w:t>
      </w:r>
      <w:r w:rsidR="00CD2D12">
        <w:t xml:space="preserve"> </w:t>
      </w:r>
      <w:r>
        <w:t>as</w:t>
      </w:r>
      <w:r w:rsidR="00CD2D12">
        <w:t xml:space="preserve"> </w:t>
      </w:r>
      <w:r>
        <w:t>an</w:t>
      </w:r>
      <w:r w:rsidR="00CD2D12">
        <w:t xml:space="preserve"> </w:t>
      </w:r>
      <w:r>
        <w:t>instrument</w:t>
      </w:r>
      <w:r w:rsidR="00CD2D12">
        <w:t xml:space="preserve"> </w:t>
      </w:r>
      <w:r>
        <w:t>in</w:t>
      </w:r>
      <w:r w:rsidR="00CD2D12">
        <w:t xml:space="preserve"> </w:t>
      </w:r>
      <w:r>
        <w:t>improving</w:t>
      </w:r>
      <w:r w:rsidR="00CD2D12">
        <w:t xml:space="preserve"> </w:t>
      </w:r>
      <w:r>
        <w:t>the</w:t>
      </w:r>
      <w:r w:rsidR="00CD2D12">
        <w:t xml:space="preserve"> </w:t>
      </w:r>
      <w:r>
        <w:t>productivity</w:t>
      </w:r>
      <w:r w:rsidR="00CD2D12">
        <w:t xml:space="preserve"> </w:t>
      </w:r>
      <w:r>
        <w:t>and</w:t>
      </w:r>
      <w:r w:rsidR="00CD2D12">
        <w:t xml:space="preserve"> </w:t>
      </w:r>
      <w:r>
        <w:t>efficiency</w:t>
      </w:r>
      <w:r w:rsidR="00CD2D12">
        <w:t xml:space="preserve"> </w:t>
      </w:r>
      <w:r>
        <w:t>of</w:t>
      </w:r>
      <w:r w:rsidR="00CD2D12">
        <w:t xml:space="preserve"> </w:t>
      </w:r>
      <w:r>
        <w:t>the</w:t>
      </w:r>
      <w:r w:rsidR="00CD2D12">
        <w:t xml:space="preserve"> </w:t>
      </w:r>
      <w:r>
        <w:t>organization</w:t>
      </w:r>
      <w:r w:rsidR="00CD2D12">
        <w:t xml:space="preserve"> </w:t>
      </w:r>
      <w:r>
        <w:t>and</w:t>
      </w:r>
      <w:r w:rsidR="00CD2D12">
        <w:t xml:space="preserve"> </w:t>
      </w:r>
      <w:r>
        <w:t>the</w:t>
      </w:r>
      <w:r w:rsidR="00CD2D12">
        <w:t xml:space="preserve"> </w:t>
      </w:r>
      <w:r>
        <w:t>quality</w:t>
      </w:r>
      <w:r w:rsidR="00CD2D12">
        <w:t xml:space="preserve"> </w:t>
      </w:r>
      <w:r>
        <w:t>of</w:t>
      </w:r>
      <w:r w:rsidR="00CD2D12">
        <w:t xml:space="preserve"> </w:t>
      </w:r>
      <w:r>
        <w:t>the</w:t>
      </w:r>
      <w:r w:rsidR="00CD2D12">
        <w:t xml:space="preserve"> </w:t>
      </w:r>
      <w:r>
        <w:t>service</w:t>
      </w:r>
      <w:r w:rsidR="00CD2D12">
        <w:t xml:space="preserve"> </w:t>
      </w:r>
      <w:r>
        <w:t>it</w:t>
      </w:r>
      <w:r w:rsidR="00CD2D12">
        <w:t xml:space="preserve"> </w:t>
      </w:r>
      <w:r>
        <w:t>provides,</w:t>
      </w:r>
      <w:r w:rsidR="00CD2D12">
        <w:t xml:space="preserve"> </w:t>
      </w:r>
      <w:r>
        <w:t>thus</w:t>
      </w:r>
      <w:r w:rsidR="00CD2D12">
        <w:t xml:space="preserve"> </w:t>
      </w:r>
      <w:r>
        <w:t>benefiting</w:t>
      </w:r>
      <w:r w:rsidR="00CD2D12">
        <w:t xml:space="preserve"> </w:t>
      </w:r>
      <w:r>
        <w:t>both</w:t>
      </w:r>
      <w:r w:rsidR="00CD2D12">
        <w:t xml:space="preserve"> </w:t>
      </w:r>
      <w:r>
        <w:t>service</w:t>
      </w:r>
      <w:r w:rsidR="00CD2D12">
        <w:t xml:space="preserve"> </w:t>
      </w:r>
      <w:r>
        <w:t>users</w:t>
      </w:r>
      <w:r w:rsidR="00CD2D12">
        <w:t xml:space="preserve"> </w:t>
      </w:r>
      <w:r>
        <w:t>and</w:t>
      </w:r>
      <w:r w:rsidR="00CD2D12">
        <w:t xml:space="preserve"> </w:t>
      </w:r>
      <w:r>
        <w:t>taxpayers.</w:t>
      </w:r>
      <w:r w:rsidR="00CD2D12">
        <w:t xml:space="preserve"> </w:t>
      </w:r>
      <w:r>
        <w:t>Intrinsic</w:t>
      </w:r>
      <w:r w:rsidR="00CD2D12">
        <w:t xml:space="preserve"> </w:t>
      </w:r>
      <w:r>
        <w:t>benefits</w:t>
      </w:r>
      <w:r w:rsidR="00CD2D12">
        <w:t xml:space="preserve"> </w:t>
      </w:r>
      <w:r>
        <w:t>are</w:t>
      </w:r>
      <w:r w:rsidR="00CD2D12">
        <w:t xml:space="preserve"> </w:t>
      </w:r>
      <w:r>
        <w:t>benefits</w:t>
      </w:r>
      <w:r w:rsidR="00CD2D12">
        <w:t xml:space="preserve"> </w:t>
      </w:r>
      <w:r>
        <w:t>that</w:t>
      </w:r>
      <w:r w:rsidR="00CD2D12">
        <w:t xml:space="preserve"> </w:t>
      </w:r>
      <w:r>
        <w:t>are</w:t>
      </w:r>
      <w:r w:rsidR="00CD2D12">
        <w:t xml:space="preserve"> </w:t>
      </w:r>
      <w:r>
        <w:t>intrinsic</w:t>
      </w:r>
      <w:r w:rsidR="00CD2D12">
        <w:t xml:space="preserve"> </w:t>
      </w:r>
      <w:r>
        <w:t>to</w:t>
      </w:r>
      <w:r w:rsidR="00CD2D12">
        <w:t xml:space="preserve"> </w:t>
      </w:r>
      <w:r>
        <w:t>the</w:t>
      </w:r>
      <w:r w:rsidR="00CD2D12">
        <w:t xml:space="preserve"> </w:t>
      </w:r>
      <w:r>
        <w:t>organi</w:t>
      </w:r>
      <w:r w:rsidR="005A5654">
        <w:t>s</w:t>
      </w:r>
      <w:r>
        <w:t>ation</w:t>
      </w:r>
      <w:r w:rsidR="00CD2D12">
        <w:t xml:space="preserve"> </w:t>
      </w:r>
      <w:r>
        <w:t>and</w:t>
      </w:r>
      <w:r w:rsidR="00CD2D12">
        <w:t xml:space="preserve"> </w:t>
      </w:r>
      <w:r>
        <w:t>to</w:t>
      </w:r>
      <w:r w:rsidR="00CD2D12">
        <w:t xml:space="preserve"> </w:t>
      </w:r>
      <w:r>
        <w:t>the</w:t>
      </w:r>
      <w:r w:rsidR="00CD2D12">
        <w:t xml:space="preserve"> </w:t>
      </w:r>
      <w:r>
        <w:t>employees</w:t>
      </w:r>
      <w:r w:rsidR="00CD2D12">
        <w:t xml:space="preserve"> </w:t>
      </w:r>
      <w:r>
        <w:t>themselves,</w:t>
      </w:r>
      <w:r w:rsidR="00CD2D12">
        <w:t xml:space="preserve"> </w:t>
      </w:r>
      <w:r>
        <w:t>including</w:t>
      </w:r>
      <w:r w:rsidR="00CD2D12">
        <w:t xml:space="preserve"> </w:t>
      </w:r>
      <w:r>
        <w:t>improvements</w:t>
      </w:r>
      <w:r w:rsidR="00CD2D12">
        <w:t xml:space="preserve"> </w:t>
      </w:r>
      <w:r>
        <w:t>in</w:t>
      </w:r>
      <w:r w:rsidR="00CD2D12">
        <w:t xml:space="preserve"> </w:t>
      </w:r>
      <w:r>
        <w:t>their</w:t>
      </w:r>
      <w:r w:rsidR="00CD2D12">
        <w:t xml:space="preserve"> </w:t>
      </w:r>
      <w:r>
        <w:t>morale</w:t>
      </w:r>
      <w:r w:rsidR="00CD2D12">
        <w:t xml:space="preserve"> </w:t>
      </w:r>
      <w:r>
        <w:t>and</w:t>
      </w:r>
      <w:r w:rsidR="00CD2D12">
        <w:t xml:space="preserve"> </w:t>
      </w:r>
      <w:r>
        <w:t>overall</w:t>
      </w:r>
      <w:r w:rsidR="00CD2D12">
        <w:t xml:space="preserve"> </w:t>
      </w:r>
      <w:r>
        <w:t>sense</w:t>
      </w:r>
      <w:r w:rsidR="00CD2D12">
        <w:t xml:space="preserve"> </w:t>
      </w:r>
      <w:r>
        <w:t>of</w:t>
      </w:r>
      <w:r w:rsidR="00CD2D12">
        <w:t xml:space="preserve"> </w:t>
      </w:r>
      <w:r>
        <w:t>wellbeing.</w:t>
      </w:r>
      <w:r w:rsidR="00530CE9">
        <w:rPr>
          <w:rStyle w:val="FootnoteReference"/>
        </w:rPr>
        <w:footnoteReference w:id="12"/>
      </w:r>
    </w:p>
    <w:p w14:paraId="6F78A362" w14:textId="0DD8E1EF" w:rsidR="004148B1" w:rsidRDefault="00A848C6" w:rsidP="00534917">
      <w:r>
        <w:t>An</w:t>
      </w:r>
      <w:r w:rsidR="00CD2D12">
        <w:t xml:space="preserve"> </w:t>
      </w:r>
      <w:r>
        <w:t>evidence</w:t>
      </w:r>
      <w:r w:rsidR="00CD2D12">
        <w:t xml:space="preserve"> </w:t>
      </w:r>
      <w:r>
        <w:t>paper,</w:t>
      </w:r>
      <w:r w:rsidR="00CD2D12">
        <w:t xml:space="preserve"> </w:t>
      </w:r>
      <w:r w:rsidRPr="00A848C6">
        <w:rPr>
          <w:i/>
        </w:rPr>
        <w:t>Our</w:t>
      </w:r>
      <w:r w:rsidR="00CD2D12">
        <w:rPr>
          <w:i/>
        </w:rPr>
        <w:t xml:space="preserve"> </w:t>
      </w:r>
      <w:r w:rsidRPr="00A848C6">
        <w:rPr>
          <w:i/>
        </w:rPr>
        <w:t>Mutual</w:t>
      </w:r>
      <w:r w:rsidR="00CD2D12">
        <w:rPr>
          <w:i/>
        </w:rPr>
        <w:t xml:space="preserve"> </w:t>
      </w:r>
      <w:r w:rsidRPr="00A848C6">
        <w:rPr>
          <w:i/>
        </w:rPr>
        <w:t>Friends</w:t>
      </w:r>
      <w:r w:rsidR="00CD2D12">
        <w:t xml:space="preserve"> </w:t>
      </w:r>
      <w:r>
        <w:t>commissioned</w:t>
      </w:r>
      <w:r w:rsidR="00CD2D12">
        <w:t xml:space="preserve"> </w:t>
      </w:r>
      <w:r>
        <w:t>by</w:t>
      </w:r>
      <w:r w:rsidR="00CD2D12">
        <w:t xml:space="preserve"> </w:t>
      </w:r>
      <w:r>
        <w:t>the</w:t>
      </w:r>
      <w:r w:rsidR="00CD2D12">
        <w:t xml:space="preserve"> </w:t>
      </w:r>
      <w:r>
        <w:t>UK</w:t>
      </w:r>
      <w:r w:rsidR="00CD2D12">
        <w:t xml:space="preserve"> </w:t>
      </w:r>
      <w:r>
        <w:t>Public</w:t>
      </w:r>
      <w:r w:rsidR="00CD2D12">
        <w:t xml:space="preserve"> </w:t>
      </w:r>
      <w:r>
        <w:t>Service</w:t>
      </w:r>
      <w:r w:rsidR="00CD2D12">
        <w:t xml:space="preserve"> </w:t>
      </w:r>
      <w:r>
        <w:t>Mutuals</w:t>
      </w:r>
      <w:r w:rsidR="00CD2D12">
        <w:t xml:space="preserve"> </w:t>
      </w:r>
      <w:r>
        <w:t>Task</w:t>
      </w:r>
      <w:r w:rsidR="00CD2D12">
        <w:t xml:space="preserve"> </w:t>
      </w:r>
      <w:r>
        <w:t>Force</w:t>
      </w:r>
      <w:r w:rsidR="00CD2D12">
        <w:t xml:space="preserve"> </w:t>
      </w:r>
      <w:r>
        <w:t>chaired</w:t>
      </w:r>
      <w:r w:rsidR="00CD2D12">
        <w:t xml:space="preserve"> </w:t>
      </w:r>
      <w:r>
        <w:t>by</w:t>
      </w:r>
      <w:r w:rsidR="00CD2D12">
        <w:t xml:space="preserve"> </w:t>
      </w:r>
      <w:r>
        <w:t>Professor</w:t>
      </w:r>
      <w:r w:rsidR="00CD2D12">
        <w:t xml:space="preserve"> </w:t>
      </w:r>
      <w:r>
        <w:t>Julian</w:t>
      </w:r>
      <w:r w:rsidR="00CD2D12">
        <w:t xml:space="preserve"> </w:t>
      </w:r>
      <w:r>
        <w:t>Le</w:t>
      </w:r>
      <w:r w:rsidR="00CD2D12">
        <w:t xml:space="preserve"> </w:t>
      </w:r>
      <w:r>
        <w:t>Grand,</w:t>
      </w:r>
      <w:r w:rsidR="00CD2D12">
        <w:t xml:space="preserve"> </w:t>
      </w:r>
      <w:r>
        <w:t>concluded</w:t>
      </w:r>
      <w:r w:rsidR="00CD2D12">
        <w:t xml:space="preserve"> </w:t>
      </w:r>
      <w:r>
        <w:t>there</w:t>
      </w:r>
      <w:r w:rsidR="00CD2D12">
        <w:t xml:space="preserve"> </w:t>
      </w:r>
      <w:r>
        <w:t>is</w:t>
      </w:r>
      <w:r w:rsidR="00CD2D12">
        <w:t xml:space="preserve"> </w:t>
      </w:r>
      <w:r>
        <w:t>a</w:t>
      </w:r>
      <w:r w:rsidR="00CD2D12">
        <w:t xml:space="preserve"> </w:t>
      </w:r>
      <w:r>
        <w:t>significant</w:t>
      </w:r>
      <w:r w:rsidR="00CD2D12">
        <w:t xml:space="preserve"> </w:t>
      </w:r>
      <w:r>
        <w:t>body</w:t>
      </w:r>
      <w:r w:rsidR="00CD2D12">
        <w:t xml:space="preserve"> </w:t>
      </w:r>
      <w:r>
        <w:t>of</w:t>
      </w:r>
      <w:r w:rsidR="00CD2D12">
        <w:t xml:space="preserve"> </w:t>
      </w:r>
      <w:r>
        <w:t>reliable</w:t>
      </w:r>
      <w:r w:rsidR="00CD2D12">
        <w:t xml:space="preserve"> </w:t>
      </w:r>
      <w:r>
        <w:t>evidence</w:t>
      </w:r>
      <w:r w:rsidR="00CD2D12">
        <w:t xml:space="preserve"> </w:t>
      </w:r>
      <w:r>
        <w:t>suggesting</w:t>
      </w:r>
      <w:r w:rsidR="00CD2D12">
        <w:t xml:space="preserve"> </w:t>
      </w:r>
      <w:r>
        <w:t>that</w:t>
      </w:r>
      <w:r w:rsidR="00CD2D12">
        <w:t xml:space="preserve"> </w:t>
      </w:r>
      <w:r>
        <w:t>well-designed</w:t>
      </w:r>
      <w:r w:rsidR="00CD2D12">
        <w:t xml:space="preserve"> </w:t>
      </w:r>
      <w:r>
        <w:t>mutualisation</w:t>
      </w:r>
      <w:r w:rsidR="00CD2D12">
        <w:t xml:space="preserve"> </w:t>
      </w:r>
      <w:r>
        <w:t>in</w:t>
      </w:r>
      <w:r w:rsidR="00CD2D12">
        <w:t xml:space="preserve"> </w:t>
      </w:r>
      <w:r>
        <w:t>public</w:t>
      </w:r>
      <w:r w:rsidR="00CD2D12">
        <w:t xml:space="preserve"> </w:t>
      </w:r>
      <w:r>
        <w:t>services</w:t>
      </w:r>
      <w:r w:rsidR="00CD2D12">
        <w:t xml:space="preserve"> </w:t>
      </w:r>
      <w:r>
        <w:t>has</w:t>
      </w:r>
      <w:r w:rsidR="00CD2D12">
        <w:t xml:space="preserve"> </w:t>
      </w:r>
      <w:r>
        <w:t>the</w:t>
      </w:r>
      <w:r w:rsidR="00CD2D12">
        <w:t xml:space="preserve"> </w:t>
      </w:r>
      <w:r>
        <w:t>potential</w:t>
      </w:r>
      <w:r w:rsidR="00CD2D12">
        <w:t xml:space="preserve"> </w:t>
      </w:r>
      <w:r>
        <w:t>for</w:t>
      </w:r>
      <w:r w:rsidR="00CD2D12">
        <w:t xml:space="preserve"> </w:t>
      </w:r>
      <w:r>
        <w:t>yielding</w:t>
      </w:r>
      <w:r w:rsidR="00CD2D12">
        <w:t xml:space="preserve"> </w:t>
      </w:r>
      <w:r>
        <w:t>considerable</w:t>
      </w:r>
      <w:r w:rsidR="00CD2D12">
        <w:t xml:space="preserve"> </w:t>
      </w:r>
      <w:r>
        <w:t>benefits</w:t>
      </w:r>
      <w:r w:rsidR="00CD2D12">
        <w:t xml:space="preserve"> </w:t>
      </w:r>
      <w:r>
        <w:t>in</w:t>
      </w:r>
      <w:r w:rsidR="00CD2D12">
        <w:t xml:space="preserve"> </w:t>
      </w:r>
      <w:r>
        <w:t>a</w:t>
      </w:r>
      <w:r w:rsidR="00CD2D12">
        <w:t xml:space="preserve"> </w:t>
      </w:r>
      <w:r>
        <w:t>number</w:t>
      </w:r>
      <w:r w:rsidR="00CD2D12">
        <w:t xml:space="preserve"> </w:t>
      </w:r>
      <w:r>
        <w:t>of</w:t>
      </w:r>
      <w:r w:rsidR="00CD2D12">
        <w:t xml:space="preserve"> </w:t>
      </w:r>
      <w:r>
        <w:t>ways.</w:t>
      </w:r>
      <w:r w:rsidR="00CD2D12">
        <w:t xml:space="preserve"> </w:t>
      </w:r>
    </w:p>
    <w:p w14:paraId="174629D3" w14:textId="0AB0B0B9" w:rsidR="00A848C6" w:rsidRDefault="00A848C6" w:rsidP="00534917">
      <w:r>
        <w:t>Mutuals</w:t>
      </w:r>
      <w:r w:rsidR="00CD2D12">
        <w:t xml:space="preserve"> </w:t>
      </w:r>
      <w:r>
        <w:t>can</w:t>
      </w:r>
      <w:r w:rsidR="00CD2D12">
        <w:t xml:space="preserve"> </w:t>
      </w:r>
      <w:r>
        <w:t>be</w:t>
      </w:r>
      <w:r w:rsidR="00CD2D12">
        <w:t xml:space="preserve"> </w:t>
      </w:r>
      <w:r>
        <w:t>directly</w:t>
      </w:r>
      <w:r w:rsidR="00CD2D12">
        <w:t xml:space="preserve"> </w:t>
      </w:r>
      <w:r>
        <w:t>beneficial</w:t>
      </w:r>
      <w:r w:rsidR="00CD2D12">
        <w:t xml:space="preserve"> </w:t>
      </w:r>
      <w:r>
        <w:t>to</w:t>
      </w:r>
      <w:r w:rsidR="00CD2D12">
        <w:t xml:space="preserve"> </w:t>
      </w:r>
      <w:r>
        <w:t>employees,</w:t>
      </w:r>
      <w:r w:rsidR="00CD2D12">
        <w:t xml:space="preserve"> </w:t>
      </w:r>
      <w:r>
        <w:t>with</w:t>
      </w:r>
      <w:r w:rsidR="00CD2D12">
        <w:t xml:space="preserve"> </w:t>
      </w:r>
      <w:r>
        <w:t>higher</w:t>
      </w:r>
      <w:r w:rsidR="00CD2D12">
        <w:t xml:space="preserve"> </w:t>
      </w:r>
      <w:r>
        <w:t>wellbeing,</w:t>
      </w:r>
      <w:r w:rsidR="00CD2D12">
        <w:t xml:space="preserve"> </w:t>
      </w:r>
      <w:r>
        <w:t>lower</w:t>
      </w:r>
      <w:r w:rsidR="00CD2D12">
        <w:t xml:space="preserve"> </w:t>
      </w:r>
      <w:r>
        <w:t>staff</w:t>
      </w:r>
      <w:r w:rsidR="00CD2D12">
        <w:t xml:space="preserve"> </w:t>
      </w:r>
      <w:r>
        <w:t>turnover</w:t>
      </w:r>
      <w:r w:rsidR="00CD2D12">
        <w:t xml:space="preserve"> </w:t>
      </w:r>
      <w:r>
        <w:t>and</w:t>
      </w:r>
      <w:r w:rsidR="00CD2D12">
        <w:t xml:space="preserve"> </w:t>
      </w:r>
      <w:r>
        <w:t>absenteeism</w:t>
      </w:r>
      <w:r w:rsidR="00CD2D12">
        <w:t xml:space="preserve"> </w:t>
      </w:r>
      <w:r>
        <w:t>than</w:t>
      </w:r>
      <w:r w:rsidR="00CD2D12">
        <w:t xml:space="preserve"> </w:t>
      </w:r>
      <w:r>
        <w:t>their</w:t>
      </w:r>
      <w:r w:rsidR="00CD2D12">
        <w:t xml:space="preserve"> </w:t>
      </w:r>
      <w:r w:rsidR="004148B1">
        <w:t>competitors.</w:t>
      </w:r>
      <w:r w:rsidR="00CD2D12">
        <w:t xml:space="preserve"> </w:t>
      </w:r>
      <w:r w:rsidR="004148B1">
        <w:t>For</w:t>
      </w:r>
      <w:r w:rsidR="00CD2D12">
        <w:t xml:space="preserve"> </w:t>
      </w:r>
      <w:r w:rsidR="004148B1">
        <w:t>service</w:t>
      </w:r>
      <w:r w:rsidR="00CD2D12">
        <w:t xml:space="preserve"> </w:t>
      </w:r>
      <w:r w:rsidR="004148B1">
        <w:t>users</w:t>
      </w:r>
      <w:r>
        <w:t>,</w:t>
      </w:r>
      <w:r w:rsidR="00CD2D12">
        <w:t xml:space="preserve"> </w:t>
      </w:r>
      <w:r>
        <w:t>mutuals</w:t>
      </w:r>
      <w:r w:rsidR="00CD2D12">
        <w:t xml:space="preserve"> </w:t>
      </w:r>
      <w:r>
        <w:t>can</w:t>
      </w:r>
      <w:r w:rsidR="00CD2D12">
        <w:t xml:space="preserve"> </w:t>
      </w:r>
      <w:r>
        <w:t>offer</w:t>
      </w:r>
      <w:r w:rsidR="00CD2D12">
        <w:t xml:space="preserve"> </w:t>
      </w:r>
      <w:r>
        <w:t>a</w:t>
      </w:r>
      <w:r w:rsidR="00CD2D12">
        <w:t xml:space="preserve"> </w:t>
      </w:r>
      <w:r>
        <w:t>higher</w:t>
      </w:r>
      <w:r w:rsidR="00CD2D12">
        <w:t xml:space="preserve"> </w:t>
      </w:r>
      <w:r>
        <w:t>quality</w:t>
      </w:r>
      <w:r w:rsidR="00CD2D12">
        <w:t xml:space="preserve"> </w:t>
      </w:r>
      <w:r>
        <w:t>service</w:t>
      </w:r>
      <w:r w:rsidR="00CD2D12">
        <w:t xml:space="preserve"> </w:t>
      </w:r>
      <w:r>
        <w:t>with</w:t>
      </w:r>
      <w:r w:rsidR="00CD2D12">
        <w:t xml:space="preserve"> </w:t>
      </w:r>
      <w:r>
        <w:t>superior</w:t>
      </w:r>
      <w:r w:rsidR="00CD2D12">
        <w:t xml:space="preserve"> </w:t>
      </w:r>
      <w:r>
        <w:t>customer</w:t>
      </w:r>
      <w:r w:rsidR="00CD2D12">
        <w:t xml:space="preserve"> </w:t>
      </w:r>
      <w:r>
        <w:t>satisfaction.</w:t>
      </w:r>
      <w:r w:rsidR="00CD2D12">
        <w:t xml:space="preserve"> </w:t>
      </w:r>
      <w:r>
        <w:t>The</w:t>
      </w:r>
      <w:r w:rsidR="00CD2D12">
        <w:t xml:space="preserve"> </w:t>
      </w:r>
      <w:r w:rsidR="004148B1">
        <w:t>Public</w:t>
      </w:r>
      <w:r w:rsidR="00CD2D12">
        <w:t xml:space="preserve"> </w:t>
      </w:r>
      <w:r w:rsidR="004148B1">
        <w:t>Service</w:t>
      </w:r>
      <w:r w:rsidR="00CD2D12">
        <w:t xml:space="preserve"> </w:t>
      </w:r>
      <w:r w:rsidR="004148B1">
        <w:t>M</w:t>
      </w:r>
      <w:r>
        <w:t>utuals</w:t>
      </w:r>
      <w:r w:rsidR="00CD2D12">
        <w:t xml:space="preserve"> </w:t>
      </w:r>
      <w:r>
        <w:t>concerned</w:t>
      </w:r>
      <w:r w:rsidR="00CD2D12">
        <w:t xml:space="preserve"> </w:t>
      </w:r>
      <w:r>
        <w:t>in</w:t>
      </w:r>
      <w:r w:rsidR="00CD2D12">
        <w:t xml:space="preserve"> </w:t>
      </w:r>
      <w:r>
        <w:t>the</w:t>
      </w:r>
      <w:r w:rsidR="00CD2D12">
        <w:t xml:space="preserve"> </w:t>
      </w:r>
      <w:r>
        <w:t>UK</w:t>
      </w:r>
      <w:r w:rsidR="00CD2D12">
        <w:t xml:space="preserve"> </w:t>
      </w:r>
      <w:r>
        <w:t>were</w:t>
      </w:r>
      <w:r w:rsidR="00CD2D12">
        <w:t xml:space="preserve"> </w:t>
      </w:r>
      <w:r>
        <w:t>also</w:t>
      </w:r>
      <w:r w:rsidR="00CD2D12">
        <w:t xml:space="preserve"> </w:t>
      </w:r>
      <w:r>
        <w:t>found</w:t>
      </w:r>
      <w:r w:rsidR="00CD2D12">
        <w:t xml:space="preserve"> </w:t>
      </w:r>
      <w:r>
        <w:t>to</w:t>
      </w:r>
      <w:r w:rsidR="00CD2D12">
        <w:t xml:space="preserve"> </w:t>
      </w:r>
      <w:r>
        <w:t>be</w:t>
      </w:r>
      <w:r w:rsidR="00CD2D12">
        <w:t xml:space="preserve"> </w:t>
      </w:r>
      <w:r>
        <w:t>more</w:t>
      </w:r>
      <w:r w:rsidR="00CD2D12">
        <w:t xml:space="preserve"> </w:t>
      </w:r>
      <w:r>
        <w:t>innovative,</w:t>
      </w:r>
      <w:r w:rsidR="00CD2D12">
        <w:t xml:space="preserve"> </w:t>
      </w:r>
      <w:r>
        <w:t>more</w:t>
      </w:r>
      <w:r w:rsidR="00CD2D12">
        <w:t xml:space="preserve"> </w:t>
      </w:r>
      <w:r>
        <w:t>efficient,</w:t>
      </w:r>
      <w:r w:rsidR="00CD2D12">
        <w:t xml:space="preserve"> </w:t>
      </w:r>
      <w:r>
        <w:t>more</w:t>
      </w:r>
      <w:r w:rsidR="00CD2D12">
        <w:t xml:space="preserve"> </w:t>
      </w:r>
      <w:r>
        <w:t>productive</w:t>
      </w:r>
      <w:r w:rsidR="00CD2D12">
        <w:t xml:space="preserve"> </w:t>
      </w:r>
      <w:r>
        <w:t>and</w:t>
      </w:r>
      <w:r w:rsidR="00CD2D12">
        <w:t xml:space="preserve"> </w:t>
      </w:r>
      <w:r>
        <w:t>more</w:t>
      </w:r>
      <w:r w:rsidR="00CD2D12">
        <w:t xml:space="preserve"> </w:t>
      </w:r>
      <w:r>
        <w:t>resilient</w:t>
      </w:r>
      <w:r w:rsidR="00CD2D12">
        <w:t xml:space="preserve"> </w:t>
      </w:r>
      <w:r>
        <w:t>to</w:t>
      </w:r>
      <w:r w:rsidR="00CD2D12">
        <w:t xml:space="preserve"> </w:t>
      </w:r>
      <w:r>
        <w:t>turbulence.</w:t>
      </w:r>
      <w:r w:rsidR="00CD2D12">
        <w:t xml:space="preserve"> </w:t>
      </w:r>
      <w:r w:rsidR="00C41E0A">
        <w:t>Significantly,</w:t>
      </w:r>
      <w:r w:rsidR="00CD2D12">
        <w:t xml:space="preserve"> </w:t>
      </w:r>
      <w:r w:rsidR="00C41E0A">
        <w:t>they</w:t>
      </w:r>
      <w:r w:rsidR="00CD2D12">
        <w:t xml:space="preserve"> </w:t>
      </w:r>
      <w:r w:rsidR="00C41E0A">
        <w:t>are</w:t>
      </w:r>
      <w:r w:rsidR="00CD2D12">
        <w:t xml:space="preserve"> </w:t>
      </w:r>
      <w:r w:rsidR="00C41E0A">
        <w:t>also</w:t>
      </w:r>
      <w:r w:rsidR="00CD2D12">
        <w:t xml:space="preserve"> </w:t>
      </w:r>
      <w:r w:rsidR="00C41E0A">
        <w:t>more</w:t>
      </w:r>
      <w:r w:rsidR="00CD2D12">
        <w:t xml:space="preserve"> </w:t>
      </w:r>
      <w:r w:rsidR="00C41E0A">
        <w:t>accountable,</w:t>
      </w:r>
      <w:r w:rsidR="00CD2D12">
        <w:t xml:space="preserve"> </w:t>
      </w:r>
      <w:r w:rsidR="00C41E0A">
        <w:t>given</w:t>
      </w:r>
      <w:r w:rsidR="00CD2D12">
        <w:t xml:space="preserve"> </w:t>
      </w:r>
      <w:r w:rsidR="00C41E0A">
        <w:t>their</w:t>
      </w:r>
      <w:r w:rsidR="00CD2D12">
        <w:t xml:space="preserve"> </w:t>
      </w:r>
      <w:r w:rsidR="00C41E0A">
        <w:t>primary</w:t>
      </w:r>
      <w:r w:rsidR="00CD2D12">
        <w:t xml:space="preserve"> </w:t>
      </w:r>
      <w:r w:rsidR="00C41E0A">
        <w:t>stakeholders</w:t>
      </w:r>
      <w:r w:rsidR="00CD2D12">
        <w:t xml:space="preserve"> </w:t>
      </w:r>
      <w:r w:rsidR="00C41E0A">
        <w:t>are</w:t>
      </w:r>
      <w:r w:rsidR="00CD2D12">
        <w:t xml:space="preserve"> </w:t>
      </w:r>
      <w:r w:rsidR="00C41E0A">
        <w:t>intrinsic</w:t>
      </w:r>
      <w:r w:rsidR="00CD2D12">
        <w:t xml:space="preserve"> </w:t>
      </w:r>
      <w:r w:rsidR="00C41E0A">
        <w:t>to</w:t>
      </w:r>
      <w:r w:rsidR="00CD2D12">
        <w:t xml:space="preserve"> </w:t>
      </w:r>
      <w:r w:rsidR="00C41E0A">
        <w:t>the</w:t>
      </w:r>
      <w:r w:rsidR="00CD2D12">
        <w:t xml:space="preserve"> </w:t>
      </w:r>
      <w:r w:rsidR="00C41E0A">
        <w:t>organisation</w:t>
      </w:r>
      <w:r w:rsidR="00CD2D12">
        <w:t xml:space="preserve"> </w:t>
      </w:r>
      <w:r w:rsidR="00C41E0A">
        <w:t>(consumers,</w:t>
      </w:r>
      <w:r w:rsidR="00CD2D12">
        <w:t xml:space="preserve"> </w:t>
      </w:r>
      <w:r w:rsidR="00C41E0A">
        <w:t>employees)</w:t>
      </w:r>
      <w:r w:rsidR="00CD2D12">
        <w:t xml:space="preserve"> </w:t>
      </w:r>
      <w:r w:rsidR="00C41E0A">
        <w:t>rather</w:t>
      </w:r>
      <w:r w:rsidR="00CD2D12">
        <w:t xml:space="preserve"> </w:t>
      </w:r>
      <w:r w:rsidR="00C41E0A">
        <w:t>than</w:t>
      </w:r>
      <w:r w:rsidR="00CD2D12">
        <w:t xml:space="preserve"> </w:t>
      </w:r>
      <w:r w:rsidR="00C41E0A">
        <w:t>external</w:t>
      </w:r>
      <w:r w:rsidR="00CD2D12">
        <w:t xml:space="preserve"> </w:t>
      </w:r>
      <w:r w:rsidR="00C41E0A">
        <w:t>and</w:t>
      </w:r>
      <w:r w:rsidR="00CD2D12">
        <w:t xml:space="preserve"> </w:t>
      </w:r>
      <w:r w:rsidR="00C41E0A">
        <w:t>distant,</w:t>
      </w:r>
      <w:r w:rsidR="00CD2D12">
        <w:t xml:space="preserve"> </w:t>
      </w:r>
      <w:r w:rsidR="00C41E0A">
        <w:t>as</w:t>
      </w:r>
      <w:r w:rsidR="00CD2D12">
        <w:t xml:space="preserve"> </w:t>
      </w:r>
      <w:r w:rsidR="00C41E0A">
        <w:t>shareholders</w:t>
      </w:r>
      <w:r w:rsidR="00CD2D12">
        <w:t xml:space="preserve"> </w:t>
      </w:r>
      <w:r w:rsidR="00C41E0A">
        <w:t>are</w:t>
      </w:r>
      <w:r w:rsidR="00CD2D12">
        <w:t xml:space="preserve"> </w:t>
      </w:r>
      <w:r w:rsidR="00C41E0A">
        <w:t>in</w:t>
      </w:r>
      <w:r w:rsidR="00CD2D12">
        <w:t xml:space="preserve"> </w:t>
      </w:r>
      <w:r w:rsidR="00C41E0A">
        <w:t>the</w:t>
      </w:r>
      <w:r w:rsidR="00CD2D12">
        <w:t xml:space="preserve"> </w:t>
      </w:r>
      <w:r w:rsidR="00E45CB0">
        <w:t>case</w:t>
      </w:r>
      <w:r w:rsidR="00CD2D12">
        <w:t xml:space="preserve"> </w:t>
      </w:r>
      <w:r w:rsidR="00E45CB0">
        <w:t>of</w:t>
      </w:r>
      <w:r w:rsidR="00CD2D12">
        <w:t xml:space="preserve"> </w:t>
      </w:r>
      <w:r w:rsidR="00E45CB0">
        <w:t>the</w:t>
      </w:r>
      <w:r w:rsidR="00CD2D12">
        <w:t xml:space="preserve"> </w:t>
      </w:r>
      <w:r w:rsidR="00E45CB0">
        <w:t>private,</w:t>
      </w:r>
      <w:r w:rsidR="00CD2D12">
        <w:t xml:space="preserve"> </w:t>
      </w:r>
      <w:r w:rsidR="00E45CB0">
        <w:t>listed</w:t>
      </w:r>
      <w:r w:rsidR="00CD2D12">
        <w:t xml:space="preserve"> </w:t>
      </w:r>
      <w:r w:rsidR="00E45CB0">
        <w:t>companies.</w:t>
      </w:r>
    </w:p>
    <w:p w14:paraId="37D89267" w14:textId="347410B1" w:rsidR="009C7A1A" w:rsidRDefault="00A848C6" w:rsidP="009C7A1A">
      <w:r>
        <w:t>Public</w:t>
      </w:r>
      <w:r w:rsidR="00CD2D12">
        <w:t xml:space="preserve"> </w:t>
      </w:r>
      <w:r>
        <w:t>Service</w:t>
      </w:r>
      <w:r w:rsidR="00CD2D12">
        <w:t xml:space="preserve"> </w:t>
      </w:r>
      <w:r>
        <w:t>Mutuals</w:t>
      </w:r>
      <w:r w:rsidR="00CD2D12">
        <w:t xml:space="preserve"> </w:t>
      </w:r>
      <w:r>
        <w:t>in</w:t>
      </w:r>
      <w:r w:rsidR="00CD2D12">
        <w:t xml:space="preserve"> </w:t>
      </w:r>
      <w:r>
        <w:t>the</w:t>
      </w:r>
      <w:r w:rsidR="00CD2D12">
        <w:t xml:space="preserve"> </w:t>
      </w:r>
      <w:r>
        <w:t>UK</w:t>
      </w:r>
      <w:r w:rsidR="00CD2D12">
        <w:t xml:space="preserve"> </w:t>
      </w:r>
      <w:r>
        <w:t>context</w:t>
      </w:r>
      <w:r w:rsidR="00CD2D12">
        <w:t xml:space="preserve"> </w:t>
      </w:r>
      <w:r>
        <w:t>involved</w:t>
      </w:r>
      <w:r w:rsidR="00CD2D12">
        <w:t xml:space="preserve"> </w:t>
      </w:r>
      <w:r>
        <w:t>public</w:t>
      </w:r>
      <w:r w:rsidR="00CD2D12">
        <w:t xml:space="preserve"> </w:t>
      </w:r>
      <w:r>
        <w:t>servants</w:t>
      </w:r>
      <w:r w:rsidR="00CD2D12">
        <w:t xml:space="preserve"> </w:t>
      </w:r>
      <w:r>
        <w:t>being</w:t>
      </w:r>
      <w:r w:rsidR="00CD2D12">
        <w:t xml:space="preserve"> </w:t>
      </w:r>
      <w:r>
        <w:t>given</w:t>
      </w:r>
      <w:r w:rsidR="00CD2D12">
        <w:t xml:space="preserve"> </w:t>
      </w:r>
      <w:r>
        <w:t>the</w:t>
      </w:r>
      <w:r w:rsidR="00CD2D12">
        <w:t xml:space="preserve"> </w:t>
      </w:r>
      <w:r>
        <w:t>right,</w:t>
      </w:r>
      <w:r w:rsidR="00CD2D12">
        <w:t xml:space="preserve"> </w:t>
      </w:r>
      <w:r>
        <w:t>under</w:t>
      </w:r>
      <w:r w:rsidR="00CD2D12">
        <w:t xml:space="preserve"> </w:t>
      </w:r>
      <w:r>
        <w:t>legislation,</w:t>
      </w:r>
      <w:r w:rsidR="00CD2D12">
        <w:t xml:space="preserve"> </w:t>
      </w:r>
      <w:r>
        <w:t>to</w:t>
      </w:r>
      <w:r w:rsidR="00CD2D12">
        <w:t xml:space="preserve"> </w:t>
      </w:r>
      <w:r>
        <w:t>“spin</w:t>
      </w:r>
      <w:r w:rsidR="00CD2D12">
        <w:t xml:space="preserve"> </w:t>
      </w:r>
      <w:r>
        <w:t>out”</w:t>
      </w:r>
      <w:r w:rsidR="00CD2D12">
        <w:t xml:space="preserve"> </w:t>
      </w:r>
      <w:r>
        <w:t>from</w:t>
      </w:r>
      <w:r w:rsidR="00CD2D12">
        <w:t xml:space="preserve"> </w:t>
      </w:r>
      <w:r>
        <w:t>government</w:t>
      </w:r>
      <w:r w:rsidR="00CD2D12">
        <w:t xml:space="preserve"> </w:t>
      </w:r>
      <w:r>
        <w:t>and</w:t>
      </w:r>
      <w:r w:rsidR="00CD2D12">
        <w:t xml:space="preserve"> </w:t>
      </w:r>
      <w:r>
        <w:t>form</w:t>
      </w:r>
      <w:r w:rsidR="00CD2D12">
        <w:t xml:space="preserve"> </w:t>
      </w:r>
      <w:r>
        <w:t>employee</w:t>
      </w:r>
      <w:r w:rsidR="00CD2D12">
        <w:t xml:space="preserve"> </w:t>
      </w:r>
      <w:r>
        <w:t>owned</w:t>
      </w:r>
      <w:r w:rsidR="00CD2D12">
        <w:t xml:space="preserve"> </w:t>
      </w:r>
      <w:r>
        <w:t>businesses</w:t>
      </w:r>
      <w:r w:rsidR="00CD2D12">
        <w:t xml:space="preserve"> </w:t>
      </w:r>
      <w:r>
        <w:t>in</w:t>
      </w:r>
      <w:r w:rsidR="00CD2D12">
        <w:t xml:space="preserve"> </w:t>
      </w:r>
      <w:r>
        <w:t>various</w:t>
      </w:r>
      <w:r w:rsidR="00CD2D12">
        <w:t xml:space="preserve"> </w:t>
      </w:r>
      <w:r>
        <w:t>areas</w:t>
      </w:r>
      <w:r w:rsidR="00CD2D12">
        <w:t xml:space="preserve"> </w:t>
      </w:r>
      <w:r>
        <w:t>of</w:t>
      </w:r>
      <w:r w:rsidR="00CD2D12">
        <w:t xml:space="preserve"> </w:t>
      </w:r>
      <w:r>
        <w:t>publi</w:t>
      </w:r>
      <w:r w:rsidR="004148B1">
        <w:t>c</w:t>
      </w:r>
      <w:r w:rsidR="00CD2D12">
        <w:t xml:space="preserve"> </w:t>
      </w:r>
      <w:r w:rsidR="004148B1">
        <w:t>service</w:t>
      </w:r>
      <w:r w:rsidR="00CD2D12">
        <w:t xml:space="preserve"> </w:t>
      </w:r>
      <w:r w:rsidR="004148B1">
        <w:t>delivery,</w:t>
      </w:r>
      <w:r w:rsidR="00CD2D12">
        <w:t xml:space="preserve"> </w:t>
      </w:r>
      <w:r w:rsidR="004148B1">
        <w:t>including</w:t>
      </w:r>
      <w:r w:rsidR="00CD2D12">
        <w:t xml:space="preserve"> </w:t>
      </w:r>
      <w:r w:rsidR="004148B1">
        <w:t>human</w:t>
      </w:r>
      <w:r w:rsidR="00CD2D12">
        <w:t xml:space="preserve"> </w:t>
      </w:r>
      <w:r w:rsidR="004148B1">
        <w:t>services.</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A62CA2" w14:paraId="7D9ACBD6" w14:textId="77777777" w:rsidTr="000A358D">
        <w:trPr>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057F2FE3" w14:textId="4DB4E18B" w:rsidR="00A62CA2" w:rsidRDefault="00A62CA2" w:rsidP="00A62CA2">
            <w:pPr>
              <w:pStyle w:val="quotetext"/>
            </w:pPr>
            <w:r>
              <w:t>“Because</w:t>
            </w:r>
            <w:r w:rsidR="00CD2D12">
              <w:t xml:space="preserve"> </w:t>
            </w:r>
            <w:r>
              <w:t>we</w:t>
            </w:r>
            <w:r w:rsidR="00CD2D12">
              <w:t xml:space="preserve"> </w:t>
            </w:r>
            <w:r>
              <w:t>know</w:t>
            </w:r>
            <w:r w:rsidR="00CD2D12">
              <w:t xml:space="preserve"> </w:t>
            </w:r>
            <w:r>
              <w:t>organisation</w:t>
            </w:r>
            <w:r w:rsidR="00CD2D12">
              <w:t xml:space="preserve"> </w:t>
            </w:r>
            <w:r>
              <w:t>form</w:t>
            </w:r>
            <w:r w:rsidR="00CD2D12">
              <w:t xml:space="preserve"> </w:t>
            </w:r>
            <w:r>
              <w:t>matters</w:t>
            </w:r>
            <w:r w:rsidR="00CD2D12">
              <w:t xml:space="preserve"> </w:t>
            </w:r>
            <w:r>
              <w:t>in</w:t>
            </w:r>
            <w:r w:rsidR="00CD2D12">
              <w:t xml:space="preserve"> </w:t>
            </w:r>
            <w:r>
              <w:t>the</w:t>
            </w:r>
            <w:r w:rsidR="00CD2D12">
              <w:t xml:space="preserve"> </w:t>
            </w:r>
            <w:r>
              <w:t>delivery</w:t>
            </w:r>
            <w:r w:rsidR="00CD2D12">
              <w:t xml:space="preserve"> </w:t>
            </w:r>
            <w:r>
              <w:t>of</w:t>
            </w:r>
            <w:r w:rsidR="00CD2D12">
              <w:t xml:space="preserve"> </w:t>
            </w:r>
            <w:r>
              <w:t>what</w:t>
            </w:r>
            <w:r w:rsidR="00CD2D12">
              <w:t xml:space="preserve"> </w:t>
            </w:r>
            <w:r>
              <w:t>outcomes</w:t>
            </w:r>
            <w:r w:rsidR="00CD2D12">
              <w:t xml:space="preserve"> </w:t>
            </w:r>
            <w:r>
              <w:t>are</w:t>
            </w:r>
            <w:r w:rsidR="00CD2D12">
              <w:t xml:space="preserve"> </w:t>
            </w:r>
            <w:r>
              <w:t>achieved</w:t>
            </w:r>
            <w:r w:rsidR="00CD2D12">
              <w:t xml:space="preserve"> </w:t>
            </w:r>
            <w:r>
              <w:t>in</w:t>
            </w:r>
            <w:r w:rsidR="00CD2D12">
              <w:t xml:space="preserve"> </w:t>
            </w:r>
            <w:r>
              <w:t>human</w:t>
            </w:r>
            <w:r w:rsidR="00CD2D12">
              <w:t xml:space="preserve"> </w:t>
            </w:r>
            <w:r>
              <w:t>services,</w:t>
            </w:r>
            <w:r w:rsidR="00CD2D12">
              <w:t xml:space="preserve"> </w:t>
            </w:r>
            <w:r>
              <w:t>there</w:t>
            </w:r>
            <w:r w:rsidR="00CD2D12">
              <w:t xml:space="preserve"> </w:t>
            </w:r>
            <w:r>
              <w:t>has</w:t>
            </w:r>
            <w:r w:rsidR="00CD2D12">
              <w:t xml:space="preserve"> </w:t>
            </w:r>
            <w:r>
              <w:t>been</w:t>
            </w:r>
            <w:r w:rsidR="00CD2D12">
              <w:t xml:space="preserve"> </w:t>
            </w:r>
            <w:r>
              <w:t>a</w:t>
            </w:r>
            <w:r w:rsidR="00CD2D12">
              <w:t xml:space="preserve"> </w:t>
            </w:r>
            <w:r>
              <w:t>considerable</w:t>
            </w:r>
            <w:r w:rsidR="00CD2D12">
              <w:t xml:space="preserve"> </w:t>
            </w:r>
            <w:r>
              <w:t>focus</w:t>
            </w:r>
            <w:r w:rsidR="00CD2D12">
              <w:t xml:space="preserve"> </w:t>
            </w:r>
            <w:r>
              <w:t>in</w:t>
            </w:r>
            <w:r w:rsidR="00CD2D12">
              <w:t xml:space="preserve"> </w:t>
            </w:r>
            <w:r>
              <w:t>the</w:t>
            </w:r>
            <w:r w:rsidR="00CD2D12">
              <w:t xml:space="preserve"> </w:t>
            </w:r>
            <w:r>
              <w:t>UK,</w:t>
            </w:r>
            <w:r w:rsidR="00CD2D12">
              <w:t xml:space="preserve"> </w:t>
            </w:r>
            <w:r>
              <w:t>especially</w:t>
            </w:r>
            <w:r w:rsidR="00CD2D12">
              <w:t xml:space="preserve"> </w:t>
            </w:r>
            <w:r>
              <w:t>over</w:t>
            </w:r>
            <w:r w:rsidR="00CD2D12">
              <w:t xml:space="preserve"> </w:t>
            </w:r>
            <w:r>
              <w:t>the</w:t>
            </w:r>
            <w:r w:rsidR="00CD2D12">
              <w:t xml:space="preserve"> </w:t>
            </w:r>
            <w:r>
              <w:t>last</w:t>
            </w:r>
            <w:r w:rsidR="00CD2D12">
              <w:t xml:space="preserve"> </w:t>
            </w:r>
            <w:r>
              <w:t>decade,</w:t>
            </w:r>
            <w:r w:rsidR="00CD2D12">
              <w:t xml:space="preserve"> </w:t>
            </w:r>
            <w:r>
              <w:t>on</w:t>
            </w:r>
            <w:r w:rsidR="00CD2D12">
              <w:t xml:space="preserve"> </w:t>
            </w:r>
            <w:r>
              <w:t>enabling</w:t>
            </w:r>
            <w:r w:rsidR="00CD2D12">
              <w:t xml:space="preserve"> </w:t>
            </w:r>
            <w:r>
              <w:t>one</w:t>
            </w:r>
            <w:r w:rsidR="00CD2D12">
              <w:t xml:space="preserve"> </w:t>
            </w:r>
            <w:r>
              <w:t>form</w:t>
            </w:r>
            <w:r w:rsidR="00CD2D12">
              <w:t xml:space="preserve"> </w:t>
            </w:r>
            <w:r>
              <w:t>of</w:t>
            </w:r>
            <w:r w:rsidR="00CD2D12">
              <w:t xml:space="preserve"> </w:t>
            </w:r>
            <w:r>
              <w:t>mutual</w:t>
            </w:r>
            <w:r w:rsidR="00CD2D12">
              <w:t xml:space="preserve"> </w:t>
            </w:r>
            <w:r>
              <w:t>to</w:t>
            </w:r>
            <w:r w:rsidR="00CD2D12">
              <w:t xml:space="preserve"> </w:t>
            </w:r>
            <w:r>
              <w:t>emerge,</w:t>
            </w:r>
            <w:r w:rsidR="00CD2D12">
              <w:t xml:space="preserve"> </w:t>
            </w:r>
            <w:r>
              <w:t>that</w:t>
            </w:r>
            <w:r w:rsidR="00CD2D12">
              <w:t xml:space="preserve"> </w:t>
            </w:r>
            <w:r>
              <w:t>is,</w:t>
            </w:r>
            <w:r w:rsidR="00CD2D12">
              <w:t xml:space="preserve"> </w:t>
            </w:r>
            <w:r>
              <w:t>employee-owned</w:t>
            </w:r>
            <w:r w:rsidR="00CD2D12">
              <w:t xml:space="preserve"> </w:t>
            </w:r>
            <w:r>
              <w:t>mutuals.</w:t>
            </w:r>
            <w:r w:rsidR="00CD2D12">
              <w:t xml:space="preserve"> </w:t>
            </w:r>
            <w:r>
              <w:t>There</w:t>
            </w:r>
            <w:r w:rsidR="00CD2D12">
              <w:t xml:space="preserve"> </w:t>
            </w:r>
            <w:r>
              <w:t>has</w:t>
            </w:r>
            <w:r w:rsidR="00CD2D12">
              <w:t xml:space="preserve"> </w:t>
            </w:r>
            <w:r>
              <w:t>been</w:t>
            </w:r>
            <w:r w:rsidR="00CD2D12">
              <w:t xml:space="preserve"> </w:t>
            </w:r>
            <w:r>
              <w:t>good</w:t>
            </w:r>
            <w:r w:rsidR="00CD2D12">
              <w:t xml:space="preserve"> </w:t>
            </w:r>
            <w:r>
              <w:t>progress</w:t>
            </w:r>
            <w:r w:rsidR="00CD2D12">
              <w:t xml:space="preserve"> </w:t>
            </w:r>
            <w:r>
              <w:t>with</w:t>
            </w:r>
            <w:r w:rsidR="00CD2D12">
              <w:t xml:space="preserve"> </w:t>
            </w:r>
            <w:r>
              <w:t>around</w:t>
            </w:r>
            <w:r w:rsidR="00CD2D12">
              <w:t xml:space="preserve"> </w:t>
            </w:r>
            <w:r>
              <w:t>100</w:t>
            </w:r>
            <w:r w:rsidR="00CD2D12">
              <w:t xml:space="preserve"> </w:t>
            </w:r>
            <w:r>
              <w:t>new</w:t>
            </w:r>
            <w:r w:rsidR="00CD2D12">
              <w:t xml:space="preserve"> </w:t>
            </w:r>
            <w:r>
              <w:t>mutuals</w:t>
            </w:r>
            <w:r w:rsidR="00CD2D12">
              <w:t xml:space="preserve"> </w:t>
            </w:r>
            <w:r>
              <w:t>formed</w:t>
            </w:r>
            <w:r w:rsidR="00CD2D12">
              <w:t xml:space="preserve"> </w:t>
            </w:r>
            <w:r>
              <w:t>with</w:t>
            </w:r>
            <w:r w:rsidR="00CD2D12">
              <w:t xml:space="preserve"> </w:t>
            </w:r>
            <w:r>
              <w:t>a</w:t>
            </w:r>
            <w:r w:rsidR="00CD2D12">
              <w:t xml:space="preserve"> </w:t>
            </w:r>
            <w:r>
              <w:t>great</w:t>
            </w:r>
            <w:r w:rsidR="00CD2D12">
              <w:t xml:space="preserve"> </w:t>
            </w:r>
            <w:r>
              <w:t>variation</w:t>
            </w:r>
            <w:r w:rsidR="00CD2D12">
              <w:t xml:space="preserve"> </w:t>
            </w:r>
            <w:r>
              <w:t>in</w:t>
            </w:r>
            <w:r w:rsidR="00CD2D12">
              <w:t xml:space="preserve"> </w:t>
            </w:r>
            <w:r>
              <w:t>size.</w:t>
            </w:r>
            <w:r w:rsidR="00CD2D12">
              <w:t xml:space="preserve"> </w:t>
            </w:r>
            <w:r>
              <w:t>In</w:t>
            </w:r>
            <w:r w:rsidR="00CD2D12">
              <w:t xml:space="preserve"> </w:t>
            </w:r>
            <w:r>
              <w:t>a</w:t>
            </w:r>
            <w:r w:rsidR="00CD2D12">
              <w:t xml:space="preserve"> </w:t>
            </w:r>
            <w:r>
              <w:t>range</w:t>
            </w:r>
            <w:r w:rsidR="00CD2D12">
              <w:t xml:space="preserve"> </w:t>
            </w:r>
            <w:r>
              <w:t>of</w:t>
            </w:r>
            <w:r w:rsidR="00CD2D12">
              <w:t xml:space="preserve"> </w:t>
            </w:r>
            <w:r>
              <w:t>public</w:t>
            </w:r>
            <w:r w:rsidR="00CD2D12">
              <w:t xml:space="preserve"> </w:t>
            </w:r>
            <w:r>
              <w:t>service</w:t>
            </w:r>
            <w:r w:rsidR="00CD2D12">
              <w:t xml:space="preserve"> </w:t>
            </w:r>
            <w:r>
              <w:t>delivery</w:t>
            </w:r>
            <w:r w:rsidR="00CD2D12">
              <w:t xml:space="preserve"> </w:t>
            </w:r>
            <w:r>
              <w:t>areas</w:t>
            </w:r>
            <w:r w:rsidR="00CD2D12">
              <w:t xml:space="preserve"> </w:t>
            </w:r>
            <w:r>
              <w:t>including</w:t>
            </w:r>
            <w:r w:rsidR="00CD2D12">
              <w:t xml:space="preserve"> </w:t>
            </w:r>
            <w:r>
              <w:t>human</w:t>
            </w:r>
            <w:r w:rsidR="00CD2D12">
              <w:t xml:space="preserve"> </w:t>
            </w:r>
            <w:r>
              <w:t>services,</w:t>
            </w:r>
            <w:r w:rsidR="00CD2D12">
              <w:t xml:space="preserve"> </w:t>
            </w:r>
            <w:r>
              <w:t>they</w:t>
            </w:r>
            <w:r w:rsidR="00CD2D12">
              <w:t xml:space="preserve"> </w:t>
            </w:r>
            <w:r>
              <w:t>have</w:t>
            </w:r>
            <w:r w:rsidR="00CD2D12">
              <w:t xml:space="preserve"> </w:t>
            </w:r>
            <w:r>
              <w:t>demonstrated</w:t>
            </w:r>
            <w:r w:rsidR="00CD2D12">
              <w:t xml:space="preserve"> </w:t>
            </w:r>
            <w:r>
              <w:t>increased</w:t>
            </w:r>
            <w:r w:rsidR="00CD2D12">
              <w:t xml:space="preserve"> </w:t>
            </w:r>
            <w:r>
              <w:t>user</w:t>
            </w:r>
            <w:r w:rsidR="00CD2D12">
              <w:t xml:space="preserve"> </w:t>
            </w:r>
            <w:r>
              <w:t>and</w:t>
            </w:r>
            <w:r w:rsidR="00CD2D12">
              <w:t xml:space="preserve"> </w:t>
            </w:r>
            <w:r>
              <w:t>worker</w:t>
            </w:r>
            <w:r w:rsidR="00CD2D12">
              <w:t xml:space="preserve"> </w:t>
            </w:r>
            <w:r>
              <w:t>satisfaction</w:t>
            </w:r>
            <w:r w:rsidR="00CD2D12">
              <w:t xml:space="preserve"> </w:t>
            </w:r>
            <w:r>
              <w:t>as</w:t>
            </w:r>
            <w:r w:rsidR="00CD2D12">
              <w:t xml:space="preserve"> </w:t>
            </w:r>
            <w:r>
              <w:t>well</w:t>
            </w:r>
            <w:r w:rsidR="00CD2D12">
              <w:t xml:space="preserve"> </w:t>
            </w:r>
            <w:r>
              <w:t>as</w:t>
            </w:r>
            <w:r w:rsidR="00CD2D12">
              <w:t xml:space="preserve"> </w:t>
            </w:r>
            <w:r>
              <w:t>increased</w:t>
            </w:r>
            <w:r w:rsidR="00CD2D12">
              <w:t xml:space="preserve"> </w:t>
            </w:r>
            <w:r>
              <w:t>productivity.</w:t>
            </w:r>
            <w:r w:rsidR="00CD2D12">
              <w:t xml:space="preserve">  </w:t>
            </w:r>
            <w:r>
              <w:t>Overall,</w:t>
            </w:r>
            <w:r w:rsidR="00CD2D12">
              <w:t xml:space="preserve"> </w:t>
            </w:r>
            <w:r>
              <w:t>the</w:t>
            </w:r>
            <w:r w:rsidR="00CD2D12">
              <w:t xml:space="preserve"> </w:t>
            </w:r>
            <w:r>
              <w:t>performance</w:t>
            </w:r>
            <w:r w:rsidR="00CD2D12">
              <w:t xml:space="preserve"> </w:t>
            </w:r>
            <w:r>
              <w:t>of</w:t>
            </w:r>
            <w:r w:rsidR="00CD2D12">
              <w:t xml:space="preserve"> </w:t>
            </w:r>
            <w:r>
              <w:t>employee</w:t>
            </w:r>
            <w:r w:rsidR="00CD2D12">
              <w:t xml:space="preserve"> </w:t>
            </w:r>
            <w:r>
              <w:t>owned</w:t>
            </w:r>
            <w:r w:rsidR="00CD2D12">
              <w:t xml:space="preserve"> </w:t>
            </w:r>
            <w:r>
              <w:t>co-operatives</w:t>
            </w:r>
            <w:r w:rsidR="00CD2D12">
              <w:t xml:space="preserve"> </w:t>
            </w:r>
            <w:r>
              <w:t>is</w:t>
            </w:r>
            <w:r w:rsidR="00CD2D12">
              <w:t xml:space="preserve"> </w:t>
            </w:r>
            <w:r>
              <w:t>very</w:t>
            </w:r>
            <w:r w:rsidR="00CD2D12">
              <w:t xml:space="preserve"> </w:t>
            </w:r>
            <w:r>
              <w:t>convincing,</w:t>
            </w:r>
            <w:r w:rsidR="00CD2D12">
              <w:t xml:space="preserve"> </w:t>
            </w:r>
            <w:r>
              <w:t>with</w:t>
            </w:r>
            <w:r w:rsidR="00CD2D12">
              <w:t xml:space="preserve"> </w:t>
            </w:r>
            <w:r>
              <w:t>many</w:t>
            </w:r>
            <w:r w:rsidR="00CD2D12">
              <w:t xml:space="preserve"> </w:t>
            </w:r>
            <w:r w:rsidR="00511AB0">
              <w:t>examples of</w:t>
            </w:r>
            <w:r w:rsidR="00CD2D12">
              <w:t xml:space="preserve"> </w:t>
            </w:r>
            <w:r>
              <w:t>remarkable</w:t>
            </w:r>
            <w:r w:rsidR="00CD2D12">
              <w:t xml:space="preserve"> </w:t>
            </w:r>
            <w:r>
              <w:t>success</w:t>
            </w:r>
            <w:r w:rsidR="00CD2D12">
              <w:t xml:space="preserve"> </w:t>
            </w:r>
            <w:r>
              <w:t>and</w:t>
            </w:r>
            <w:r w:rsidR="00CD2D12">
              <w:t xml:space="preserve"> </w:t>
            </w:r>
            <w:r>
              <w:t>not</w:t>
            </w:r>
            <w:r w:rsidR="00CD2D12">
              <w:t xml:space="preserve"> </w:t>
            </w:r>
            <w:r>
              <w:t>a</w:t>
            </w:r>
            <w:r w:rsidR="00CD2D12">
              <w:t xml:space="preserve"> </w:t>
            </w:r>
            <w:r>
              <w:t>single</w:t>
            </w:r>
            <w:r w:rsidR="00CD2D12">
              <w:t xml:space="preserve"> </w:t>
            </w:r>
            <w:r>
              <w:t>failure</w:t>
            </w:r>
            <w:r w:rsidR="00CD2D12">
              <w:t xml:space="preserve"> </w:t>
            </w:r>
            <w:r>
              <w:t>to</w:t>
            </w:r>
            <w:r w:rsidR="00CD2D12">
              <w:t xml:space="preserve"> </w:t>
            </w:r>
            <w:r>
              <w:t>date.</w:t>
            </w:r>
            <w:r w:rsidR="00CD2D12">
              <w:t xml:space="preserve">  </w:t>
            </w:r>
            <w:r>
              <w:t>Of</w:t>
            </w:r>
            <w:r w:rsidR="00CD2D12">
              <w:t xml:space="preserve"> </w:t>
            </w:r>
            <w:r>
              <w:t>course,</w:t>
            </w:r>
            <w:r w:rsidR="00CD2D12">
              <w:t xml:space="preserve"> </w:t>
            </w:r>
            <w:r>
              <w:t>in</w:t>
            </w:r>
            <w:r w:rsidR="00CD2D12">
              <w:t xml:space="preserve"> </w:t>
            </w:r>
            <w:r>
              <w:t>addition</w:t>
            </w:r>
            <w:r w:rsidR="00CD2D12">
              <w:t xml:space="preserve"> </w:t>
            </w:r>
            <w:r>
              <w:t>to</w:t>
            </w:r>
            <w:r w:rsidR="00CD2D12">
              <w:t xml:space="preserve"> </w:t>
            </w:r>
            <w:r>
              <w:t>employee</w:t>
            </w:r>
            <w:r w:rsidR="00CD2D12">
              <w:t xml:space="preserve"> </w:t>
            </w:r>
            <w:r>
              <w:t>owned</w:t>
            </w:r>
            <w:r w:rsidR="00CD2D12">
              <w:t xml:space="preserve"> </w:t>
            </w:r>
            <w:r>
              <w:t>mutuals,</w:t>
            </w:r>
            <w:r w:rsidR="00CD2D12">
              <w:t xml:space="preserve"> </w:t>
            </w:r>
            <w:r>
              <w:t>there</w:t>
            </w:r>
            <w:r w:rsidR="00CD2D12">
              <w:t xml:space="preserve"> </w:t>
            </w:r>
            <w:r>
              <w:t>are</w:t>
            </w:r>
            <w:r w:rsidR="00CD2D12">
              <w:t xml:space="preserve"> </w:t>
            </w:r>
            <w:r>
              <w:t>different</w:t>
            </w:r>
            <w:r w:rsidR="00CD2D12">
              <w:t xml:space="preserve"> </w:t>
            </w:r>
            <w:r>
              <w:t>forms</w:t>
            </w:r>
            <w:r w:rsidR="00CD2D12">
              <w:t xml:space="preserve"> </w:t>
            </w:r>
            <w:r>
              <w:t>of</w:t>
            </w:r>
            <w:r w:rsidR="00CD2D12">
              <w:t xml:space="preserve"> </w:t>
            </w:r>
            <w:r>
              <w:t>co-operatives</w:t>
            </w:r>
            <w:r w:rsidR="00CD2D12">
              <w:t xml:space="preserve"> </w:t>
            </w:r>
            <w:r>
              <w:t>and</w:t>
            </w:r>
            <w:r w:rsidR="00CD2D12">
              <w:t xml:space="preserve"> </w:t>
            </w:r>
            <w:r>
              <w:t>mutuals</w:t>
            </w:r>
            <w:r w:rsidR="00CD2D12">
              <w:t xml:space="preserve"> </w:t>
            </w:r>
            <w:r>
              <w:t>including</w:t>
            </w:r>
            <w:r w:rsidR="00CD2D12">
              <w:t xml:space="preserve"> </w:t>
            </w:r>
            <w:r>
              <w:t>user-owned,</w:t>
            </w:r>
            <w:r w:rsidR="00CD2D12">
              <w:t xml:space="preserve"> </w:t>
            </w:r>
            <w:r>
              <w:t>producer</w:t>
            </w:r>
            <w:r w:rsidR="00CD2D12">
              <w:t xml:space="preserve"> </w:t>
            </w:r>
            <w:r>
              <w:t>owned,</w:t>
            </w:r>
            <w:r w:rsidR="00CD2D12">
              <w:t xml:space="preserve"> </w:t>
            </w:r>
            <w:r>
              <w:t>and</w:t>
            </w:r>
            <w:r w:rsidR="00CD2D12">
              <w:t xml:space="preserve"> </w:t>
            </w:r>
            <w:r>
              <w:t>multi-stakeholder,</w:t>
            </w:r>
            <w:r w:rsidR="00CD2D12">
              <w:t xml:space="preserve"> </w:t>
            </w:r>
            <w:r>
              <w:t>each</w:t>
            </w:r>
            <w:r w:rsidR="00CD2D12">
              <w:t xml:space="preserve"> </w:t>
            </w:r>
            <w:r>
              <w:t>of</w:t>
            </w:r>
            <w:r w:rsidR="00CD2D12">
              <w:t xml:space="preserve"> </w:t>
            </w:r>
            <w:r>
              <w:t>which</w:t>
            </w:r>
            <w:r w:rsidR="00CD2D12">
              <w:t xml:space="preserve"> </w:t>
            </w:r>
            <w:r>
              <w:t>could</w:t>
            </w:r>
            <w:r w:rsidR="00CD2D12">
              <w:t xml:space="preserve"> </w:t>
            </w:r>
            <w:r>
              <w:t>be</w:t>
            </w:r>
            <w:r w:rsidR="00CD2D12">
              <w:t xml:space="preserve"> </w:t>
            </w:r>
            <w:r>
              <w:t>effective</w:t>
            </w:r>
            <w:r w:rsidR="00CD2D12">
              <w:t xml:space="preserve"> </w:t>
            </w:r>
            <w:r>
              <w:t>in</w:t>
            </w:r>
            <w:r w:rsidR="00CD2D12">
              <w:t xml:space="preserve"> </w:t>
            </w:r>
            <w:r>
              <w:t>different</w:t>
            </w:r>
            <w:r w:rsidR="00CD2D12">
              <w:t xml:space="preserve"> </w:t>
            </w:r>
            <w:r>
              <w:t>markets.</w:t>
            </w:r>
            <w:r w:rsidR="00CD2D12">
              <w:t xml:space="preserve">   </w:t>
            </w:r>
          </w:p>
          <w:p w14:paraId="73999567" w14:textId="0571E764" w:rsidR="00A62CA2" w:rsidRDefault="00A62CA2" w:rsidP="00A62CA2">
            <w:pPr>
              <w:rPr>
                <w:i/>
              </w:rPr>
            </w:pPr>
            <w:r>
              <w:rPr>
                <w:i/>
              </w:rPr>
              <w:t>I</w:t>
            </w:r>
            <w:r w:rsidR="00CD2D12">
              <w:rPr>
                <w:i/>
              </w:rPr>
              <w:t xml:space="preserve"> </w:t>
            </w:r>
            <w:r>
              <w:rPr>
                <w:i/>
              </w:rPr>
              <w:t>am</w:t>
            </w:r>
            <w:r w:rsidR="00CD2D12">
              <w:rPr>
                <w:i/>
              </w:rPr>
              <w:t xml:space="preserve"> </w:t>
            </w:r>
            <w:r>
              <w:rPr>
                <w:i/>
              </w:rPr>
              <w:t>increasingly</w:t>
            </w:r>
            <w:r w:rsidR="00CD2D12">
              <w:rPr>
                <w:i/>
              </w:rPr>
              <w:t xml:space="preserve"> </w:t>
            </w:r>
            <w:r>
              <w:rPr>
                <w:i/>
              </w:rPr>
              <w:t>convinced</w:t>
            </w:r>
            <w:r w:rsidR="00CD2D12">
              <w:rPr>
                <w:i/>
              </w:rPr>
              <w:t xml:space="preserve"> </w:t>
            </w:r>
            <w:r>
              <w:rPr>
                <w:i/>
              </w:rPr>
              <w:t>if</w:t>
            </w:r>
            <w:r w:rsidR="00CD2D12">
              <w:rPr>
                <w:i/>
              </w:rPr>
              <w:t xml:space="preserve"> </w:t>
            </w:r>
            <w:r>
              <w:rPr>
                <w:i/>
              </w:rPr>
              <w:t>you</w:t>
            </w:r>
            <w:r w:rsidR="00CD2D12">
              <w:rPr>
                <w:i/>
              </w:rPr>
              <w:t xml:space="preserve"> </w:t>
            </w:r>
            <w:r>
              <w:rPr>
                <w:i/>
              </w:rPr>
              <w:t>have</w:t>
            </w:r>
            <w:r w:rsidR="00CD2D12">
              <w:rPr>
                <w:i/>
              </w:rPr>
              <w:t xml:space="preserve"> </w:t>
            </w:r>
            <w:r>
              <w:rPr>
                <w:i/>
              </w:rPr>
              <w:t>private</w:t>
            </w:r>
            <w:r w:rsidR="00CD2D12">
              <w:rPr>
                <w:i/>
              </w:rPr>
              <w:t xml:space="preserve"> </w:t>
            </w:r>
            <w:r>
              <w:rPr>
                <w:i/>
              </w:rPr>
              <w:t>for</w:t>
            </w:r>
            <w:r w:rsidR="005A5654">
              <w:rPr>
                <w:i/>
              </w:rPr>
              <w:t>-</w:t>
            </w:r>
            <w:r>
              <w:rPr>
                <w:i/>
              </w:rPr>
              <w:t>profit</w:t>
            </w:r>
            <w:r w:rsidR="00CD2D12">
              <w:rPr>
                <w:i/>
              </w:rPr>
              <w:t xml:space="preserve"> </w:t>
            </w:r>
            <w:r>
              <w:rPr>
                <w:i/>
              </w:rPr>
              <w:t>organisations</w:t>
            </w:r>
            <w:r w:rsidR="00CD2D12">
              <w:rPr>
                <w:i/>
              </w:rPr>
              <w:t xml:space="preserve"> </w:t>
            </w:r>
            <w:r>
              <w:rPr>
                <w:i/>
              </w:rPr>
              <w:t>–</w:t>
            </w:r>
            <w:r w:rsidR="00CD2D12">
              <w:rPr>
                <w:i/>
              </w:rPr>
              <w:t xml:space="preserve"> </w:t>
            </w:r>
            <w:r>
              <w:rPr>
                <w:i/>
              </w:rPr>
              <w:t>especially</w:t>
            </w:r>
            <w:r w:rsidR="00CD2D12">
              <w:rPr>
                <w:i/>
              </w:rPr>
              <w:t xml:space="preserve"> </w:t>
            </w:r>
            <w:r>
              <w:rPr>
                <w:i/>
              </w:rPr>
              <w:t>those</w:t>
            </w:r>
            <w:r w:rsidR="00CD2D12">
              <w:rPr>
                <w:i/>
              </w:rPr>
              <w:t xml:space="preserve"> </w:t>
            </w:r>
            <w:r>
              <w:rPr>
                <w:i/>
              </w:rPr>
              <w:t>that</w:t>
            </w:r>
            <w:r w:rsidR="00CD2D12">
              <w:rPr>
                <w:i/>
              </w:rPr>
              <w:t xml:space="preserve"> </w:t>
            </w:r>
            <w:r>
              <w:rPr>
                <w:i/>
              </w:rPr>
              <w:t>are</w:t>
            </w:r>
            <w:r w:rsidR="00CD2D12">
              <w:rPr>
                <w:i/>
              </w:rPr>
              <w:t xml:space="preserve"> </w:t>
            </w:r>
            <w:r>
              <w:rPr>
                <w:i/>
              </w:rPr>
              <w:t>shareholder</w:t>
            </w:r>
            <w:r w:rsidR="00CD2D12">
              <w:rPr>
                <w:i/>
              </w:rPr>
              <w:t xml:space="preserve"> </w:t>
            </w:r>
            <w:r>
              <w:rPr>
                <w:i/>
              </w:rPr>
              <w:t>owned</w:t>
            </w:r>
            <w:r w:rsidR="00CD2D12">
              <w:rPr>
                <w:i/>
              </w:rPr>
              <w:t xml:space="preserve"> </w:t>
            </w:r>
            <w:r>
              <w:rPr>
                <w:i/>
              </w:rPr>
              <w:t>–</w:t>
            </w:r>
            <w:r w:rsidR="00CD2D12">
              <w:rPr>
                <w:i/>
              </w:rPr>
              <w:t xml:space="preserve"> </w:t>
            </w:r>
            <w:r>
              <w:rPr>
                <w:i/>
              </w:rPr>
              <w:t>delivering</w:t>
            </w:r>
            <w:r w:rsidR="00CD2D12">
              <w:rPr>
                <w:i/>
              </w:rPr>
              <w:t xml:space="preserve"> </w:t>
            </w:r>
            <w:r>
              <w:rPr>
                <w:i/>
              </w:rPr>
              <w:t>human</w:t>
            </w:r>
            <w:r w:rsidR="00CD2D12">
              <w:rPr>
                <w:i/>
              </w:rPr>
              <w:t xml:space="preserve"> </w:t>
            </w:r>
            <w:r>
              <w:rPr>
                <w:i/>
              </w:rPr>
              <w:t>services</w:t>
            </w:r>
            <w:r w:rsidR="00CD2D12">
              <w:rPr>
                <w:i/>
              </w:rPr>
              <w:t xml:space="preserve"> </w:t>
            </w:r>
            <w:r>
              <w:rPr>
                <w:i/>
              </w:rPr>
              <w:t>where</w:t>
            </w:r>
            <w:r w:rsidR="00CD2D12">
              <w:rPr>
                <w:i/>
              </w:rPr>
              <w:t xml:space="preserve"> </w:t>
            </w:r>
            <w:r>
              <w:rPr>
                <w:i/>
              </w:rPr>
              <w:t>users</w:t>
            </w:r>
            <w:r w:rsidR="00CD2D12">
              <w:rPr>
                <w:i/>
              </w:rPr>
              <w:t xml:space="preserve"> </w:t>
            </w:r>
            <w:r>
              <w:rPr>
                <w:i/>
              </w:rPr>
              <w:t>have</w:t>
            </w:r>
            <w:r w:rsidR="00CD2D12">
              <w:rPr>
                <w:i/>
              </w:rPr>
              <w:t xml:space="preserve"> </w:t>
            </w:r>
            <w:r>
              <w:rPr>
                <w:i/>
              </w:rPr>
              <w:t>poor</w:t>
            </w:r>
            <w:r w:rsidR="00CD2D12">
              <w:rPr>
                <w:i/>
              </w:rPr>
              <w:t xml:space="preserve"> </w:t>
            </w:r>
            <w:r>
              <w:rPr>
                <w:i/>
              </w:rPr>
              <w:t>information</w:t>
            </w:r>
            <w:r w:rsidR="00CD2D12">
              <w:rPr>
                <w:i/>
              </w:rPr>
              <w:t xml:space="preserve"> </w:t>
            </w:r>
            <w:r>
              <w:rPr>
                <w:i/>
              </w:rPr>
              <w:t>about</w:t>
            </w:r>
            <w:r w:rsidR="00CD2D12">
              <w:rPr>
                <w:i/>
              </w:rPr>
              <w:t xml:space="preserve"> </w:t>
            </w:r>
            <w:r>
              <w:rPr>
                <w:i/>
              </w:rPr>
              <w:t>quality,</w:t>
            </w:r>
            <w:r w:rsidR="00CD2D12">
              <w:rPr>
                <w:i/>
              </w:rPr>
              <w:t xml:space="preserve"> </w:t>
            </w:r>
            <w:r>
              <w:rPr>
                <w:i/>
              </w:rPr>
              <w:t>there</w:t>
            </w:r>
            <w:r w:rsidR="00CD2D12">
              <w:rPr>
                <w:i/>
              </w:rPr>
              <w:t xml:space="preserve"> </w:t>
            </w:r>
            <w:r>
              <w:rPr>
                <w:i/>
              </w:rPr>
              <w:t>would</w:t>
            </w:r>
            <w:r w:rsidR="00CD2D12">
              <w:rPr>
                <w:i/>
              </w:rPr>
              <w:t xml:space="preserve"> </w:t>
            </w:r>
            <w:r>
              <w:rPr>
                <w:i/>
              </w:rPr>
              <w:t>be</w:t>
            </w:r>
            <w:r w:rsidR="00CD2D12">
              <w:rPr>
                <w:i/>
              </w:rPr>
              <w:t xml:space="preserve"> </w:t>
            </w:r>
            <w:r>
              <w:rPr>
                <w:i/>
              </w:rPr>
              <w:t>severe</w:t>
            </w:r>
            <w:r w:rsidR="00CD2D12">
              <w:rPr>
                <w:i/>
              </w:rPr>
              <w:t xml:space="preserve"> </w:t>
            </w:r>
            <w:r>
              <w:rPr>
                <w:i/>
              </w:rPr>
              <w:t>problems</w:t>
            </w:r>
            <w:r w:rsidR="00CD2D12">
              <w:rPr>
                <w:i/>
              </w:rPr>
              <w:t xml:space="preserve"> </w:t>
            </w:r>
            <w:r>
              <w:rPr>
                <w:i/>
              </w:rPr>
              <w:t>in</w:t>
            </w:r>
            <w:r w:rsidR="00CD2D12">
              <w:rPr>
                <w:i/>
              </w:rPr>
              <w:t xml:space="preserve"> </w:t>
            </w:r>
            <w:r>
              <w:rPr>
                <w:i/>
              </w:rPr>
              <w:t>achieving</w:t>
            </w:r>
            <w:r w:rsidR="00CD2D12">
              <w:rPr>
                <w:i/>
              </w:rPr>
              <w:t xml:space="preserve"> </w:t>
            </w:r>
            <w:r>
              <w:rPr>
                <w:i/>
              </w:rPr>
              <w:t>the</w:t>
            </w:r>
            <w:r w:rsidR="00CD2D12">
              <w:rPr>
                <w:i/>
              </w:rPr>
              <w:t xml:space="preserve"> </w:t>
            </w:r>
            <w:r>
              <w:rPr>
                <w:i/>
              </w:rPr>
              <w:t>outcomes</w:t>
            </w:r>
            <w:r w:rsidR="00CD2D12">
              <w:rPr>
                <w:i/>
              </w:rPr>
              <w:t xml:space="preserve"> </w:t>
            </w:r>
            <w:r>
              <w:rPr>
                <w:i/>
              </w:rPr>
              <w:t>that</w:t>
            </w:r>
            <w:r w:rsidR="00CD2D12">
              <w:rPr>
                <w:i/>
              </w:rPr>
              <w:t xml:space="preserve"> </w:t>
            </w:r>
            <w:r>
              <w:rPr>
                <w:i/>
              </w:rPr>
              <w:t>seem</w:t>
            </w:r>
            <w:r w:rsidR="00CD2D12">
              <w:rPr>
                <w:i/>
              </w:rPr>
              <w:t xml:space="preserve"> </w:t>
            </w:r>
            <w:r>
              <w:rPr>
                <w:i/>
              </w:rPr>
              <w:t>to</w:t>
            </w:r>
            <w:r w:rsidR="00CD2D12">
              <w:rPr>
                <w:i/>
              </w:rPr>
              <w:t xml:space="preserve"> </w:t>
            </w:r>
            <w:r>
              <w:rPr>
                <w:i/>
              </w:rPr>
              <w:t>be</w:t>
            </w:r>
            <w:r w:rsidR="00CD2D12">
              <w:rPr>
                <w:i/>
              </w:rPr>
              <w:t xml:space="preserve"> </w:t>
            </w:r>
            <w:r>
              <w:rPr>
                <w:i/>
              </w:rPr>
              <w:t>envisaged</w:t>
            </w:r>
            <w:r w:rsidR="00CD2D12">
              <w:rPr>
                <w:i/>
              </w:rPr>
              <w:t xml:space="preserve"> </w:t>
            </w:r>
            <w:r>
              <w:rPr>
                <w:i/>
              </w:rPr>
              <w:t>by</w:t>
            </w:r>
            <w:r w:rsidR="00CD2D12">
              <w:rPr>
                <w:i/>
              </w:rPr>
              <w:t xml:space="preserve"> </w:t>
            </w:r>
            <w:r>
              <w:rPr>
                <w:i/>
              </w:rPr>
              <w:t>this</w:t>
            </w:r>
            <w:r w:rsidR="00CD2D12">
              <w:rPr>
                <w:i/>
              </w:rPr>
              <w:t xml:space="preserve"> </w:t>
            </w:r>
            <w:r>
              <w:rPr>
                <w:i/>
              </w:rPr>
              <w:t>review”.</w:t>
            </w:r>
          </w:p>
          <w:p w14:paraId="6D660355" w14:textId="0BE9D669" w:rsidR="00A62CA2" w:rsidRPr="00A62CA2" w:rsidRDefault="00A62CA2" w:rsidP="00A62CA2">
            <w:pPr>
              <w:pStyle w:val="quotename"/>
            </w:pPr>
            <w:r w:rsidRPr="00093D87">
              <w:t>Source:</w:t>
            </w:r>
            <w:r w:rsidR="00CD2D12">
              <w:t xml:space="preserve"> </w:t>
            </w:r>
            <w:r w:rsidRPr="00093D87">
              <w:t>Professor</w:t>
            </w:r>
            <w:r w:rsidR="00CD2D12">
              <w:t xml:space="preserve"> </w:t>
            </w:r>
            <w:r w:rsidRPr="00093D87">
              <w:t>Sir</w:t>
            </w:r>
            <w:r w:rsidR="00CD2D12">
              <w:t xml:space="preserve"> </w:t>
            </w:r>
            <w:r w:rsidRPr="00093D87">
              <w:t>Julian</w:t>
            </w:r>
            <w:r w:rsidR="00CD2D12">
              <w:t xml:space="preserve"> </w:t>
            </w:r>
            <w:r w:rsidRPr="00093D87">
              <w:t>Le</w:t>
            </w:r>
            <w:r w:rsidR="00CD2D12">
              <w:t xml:space="preserve"> </w:t>
            </w:r>
            <w:r w:rsidRPr="00093D87">
              <w:t>Grand,</w:t>
            </w:r>
            <w:r w:rsidR="00CD2D12">
              <w:t xml:space="preserve"> </w:t>
            </w:r>
            <w:r w:rsidRPr="00093D87">
              <w:t>Chair</w:t>
            </w:r>
            <w:r w:rsidR="00CD2D12">
              <w:t xml:space="preserve"> </w:t>
            </w:r>
            <w:r w:rsidRPr="00093D87">
              <w:t>UK</w:t>
            </w:r>
            <w:r w:rsidR="00CD2D12">
              <w:t xml:space="preserve"> </w:t>
            </w:r>
            <w:r w:rsidRPr="00093D87">
              <w:t>Public</w:t>
            </w:r>
            <w:r w:rsidR="00CD2D12">
              <w:t xml:space="preserve"> </w:t>
            </w:r>
            <w:r w:rsidRPr="00093D87">
              <w:t>Service</w:t>
            </w:r>
            <w:r w:rsidR="00CD2D12">
              <w:t xml:space="preserve"> </w:t>
            </w:r>
            <w:r w:rsidRPr="00093D87">
              <w:t>Mutuals</w:t>
            </w:r>
            <w:r w:rsidR="00CD2D12">
              <w:t xml:space="preserve"> </w:t>
            </w:r>
            <w:r w:rsidRPr="00093D87">
              <w:t>Task</w:t>
            </w:r>
            <w:r w:rsidR="00CD2D12">
              <w:t xml:space="preserve"> </w:t>
            </w:r>
            <w:r w:rsidRPr="00093D87">
              <w:t>Force</w:t>
            </w:r>
            <w:r w:rsidR="00CD2D12">
              <w:t xml:space="preserve"> </w:t>
            </w:r>
            <w:r w:rsidRPr="00093D87">
              <w:t>(July</w:t>
            </w:r>
            <w:r w:rsidR="00CD2D12">
              <w:t xml:space="preserve"> </w:t>
            </w:r>
            <w:r w:rsidRPr="00093D87">
              <w:t>2016)</w:t>
            </w:r>
          </w:p>
        </w:tc>
      </w:tr>
    </w:tbl>
    <w:p w14:paraId="73FC17D1" w14:textId="77777777" w:rsidR="00A62CA2" w:rsidRDefault="00A62CA2" w:rsidP="00534917"/>
    <w:p w14:paraId="205DD3A8" w14:textId="08028111" w:rsidR="00901F97" w:rsidRDefault="004148B1" w:rsidP="00534917">
      <w:r>
        <w:t>This</w:t>
      </w:r>
      <w:r w:rsidR="00CD2D12">
        <w:t xml:space="preserve"> </w:t>
      </w:r>
      <w:r w:rsidR="00B92FA5">
        <w:t>evidence</w:t>
      </w:r>
      <w:r w:rsidR="00CD2D12">
        <w:t xml:space="preserve"> </w:t>
      </w:r>
      <w:r w:rsidR="00B92FA5">
        <w:t>is</w:t>
      </w:r>
      <w:r w:rsidR="00CD2D12">
        <w:t xml:space="preserve"> </w:t>
      </w:r>
      <w:r w:rsidR="00A848C6">
        <w:t>very</w:t>
      </w:r>
      <w:r w:rsidR="00CD2D12">
        <w:t xml:space="preserve"> </w:t>
      </w:r>
      <w:r w:rsidR="00A848C6">
        <w:t>relevant</w:t>
      </w:r>
      <w:r w:rsidR="00CD2D12">
        <w:t xml:space="preserve"> </w:t>
      </w:r>
      <w:r w:rsidR="00A848C6">
        <w:t>to</w:t>
      </w:r>
      <w:r w:rsidR="00CD2D12">
        <w:t xml:space="preserve"> </w:t>
      </w:r>
      <w:r w:rsidR="00A848C6">
        <w:t>the</w:t>
      </w:r>
      <w:r w:rsidR="00CD2D12">
        <w:t xml:space="preserve"> </w:t>
      </w:r>
      <w:r w:rsidR="00A848C6">
        <w:t>Productivity</w:t>
      </w:r>
      <w:r w:rsidR="00CD2D12">
        <w:t xml:space="preserve"> </w:t>
      </w:r>
      <w:r w:rsidR="00A848C6">
        <w:t>Commission</w:t>
      </w:r>
      <w:r>
        <w:t>’s</w:t>
      </w:r>
      <w:r w:rsidR="00CD2D12">
        <w:t xml:space="preserve"> </w:t>
      </w:r>
      <w:r w:rsidR="000A2F4D">
        <w:t>Human</w:t>
      </w:r>
      <w:r w:rsidR="00CD2D12">
        <w:t xml:space="preserve"> </w:t>
      </w:r>
      <w:r w:rsidR="000A2F4D">
        <w:t>Services</w:t>
      </w:r>
      <w:r w:rsidR="00CD2D12">
        <w:t xml:space="preserve"> </w:t>
      </w:r>
      <w:r w:rsidR="00A848C6">
        <w:t>Inquiry</w:t>
      </w:r>
      <w:r w:rsidR="00CD2D12">
        <w:t xml:space="preserve"> </w:t>
      </w:r>
      <w:r w:rsidR="00A848C6">
        <w:t>because</w:t>
      </w:r>
      <w:r w:rsidR="00CD2D12">
        <w:t xml:space="preserve"> </w:t>
      </w:r>
      <w:r w:rsidR="00A848C6">
        <w:t>in</w:t>
      </w:r>
      <w:r w:rsidR="00CD2D12">
        <w:t xml:space="preserve"> </w:t>
      </w:r>
      <w:r w:rsidR="00A848C6">
        <w:t>many</w:t>
      </w:r>
      <w:r w:rsidR="00CD2D12">
        <w:t xml:space="preserve"> </w:t>
      </w:r>
      <w:r w:rsidR="00A848C6">
        <w:t>areas</w:t>
      </w:r>
      <w:r w:rsidR="00CD2D12">
        <w:t xml:space="preserve"> </w:t>
      </w:r>
      <w:r w:rsidR="00A848C6">
        <w:t>of</w:t>
      </w:r>
      <w:r w:rsidR="00CD2D12">
        <w:t xml:space="preserve"> </w:t>
      </w:r>
      <w:r w:rsidR="00A848C6">
        <w:t>human</w:t>
      </w:r>
      <w:r w:rsidR="00CD2D12">
        <w:t xml:space="preserve"> </w:t>
      </w:r>
      <w:r w:rsidR="00A848C6">
        <w:t>services,</w:t>
      </w:r>
      <w:r w:rsidR="00CD2D12">
        <w:t xml:space="preserve"> </w:t>
      </w:r>
      <w:r w:rsidR="00A848C6">
        <w:t>particularly</w:t>
      </w:r>
      <w:r w:rsidR="00CD2D12">
        <w:t xml:space="preserve"> </w:t>
      </w:r>
      <w:r w:rsidR="00A848C6">
        <w:t>aged</w:t>
      </w:r>
      <w:r w:rsidR="00CD2D12">
        <w:t xml:space="preserve"> </w:t>
      </w:r>
      <w:r w:rsidR="00A848C6">
        <w:t>care,</w:t>
      </w:r>
      <w:r w:rsidR="00CD2D12">
        <w:t xml:space="preserve"> </w:t>
      </w:r>
      <w:r w:rsidR="00A848C6">
        <w:t>disability</w:t>
      </w:r>
      <w:r w:rsidR="00CD2D12">
        <w:t xml:space="preserve"> </w:t>
      </w:r>
      <w:r w:rsidR="00A848C6">
        <w:t>services</w:t>
      </w:r>
      <w:r w:rsidR="00EB1991">
        <w:t>, community services</w:t>
      </w:r>
      <w:r w:rsidR="00CD2D12">
        <w:t xml:space="preserve"> </w:t>
      </w:r>
      <w:r w:rsidR="00A848C6">
        <w:t>and</w:t>
      </w:r>
      <w:r w:rsidR="00CD2D12">
        <w:t xml:space="preserve"> </w:t>
      </w:r>
      <w:r w:rsidR="005F0074">
        <w:t>(some</w:t>
      </w:r>
      <w:r w:rsidR="00CD2D12">
        <w:t xml:space="preserve"> </w:t>
      </w:r>
      <w:r w:rsidR="005F0074">
        <w:t>areas</w:t>
      </w:r>
      <w:r w:rsidR="00CD2D12">
        <w:t xml:space="preserve"> </w:t>
      </w:r>
      <w:r w:rsidR="0036461A">
        <w:t>of)</w:t>
      </w:r>
      <w:r w:rsidR="00CD2D12">
        <w:t xml:space="preserve"> </w:t>
      </w:r>
      <w:r w:rsidR="00A848C6">
        <w:t>health</w:t>
      </w:r>
      <w:r w:rsidR="005F0074">
        <w:t>,</w:t>
      </w:r>
      <w:r w:rsidR="00CD2D12">
        <w:t xml:space="preserve"> </w:t>
      </w:r>
      <w:r w:rsidR="000A2F4D">
        <w:t>where</w:t>
      </w:r>
      <w:r w:rsidR="00CD2D12">
        <w:t xml:space="preserve"> </w:t>
      </w:r>
      <w:r w:rsidR="00A848C6">
        <w:t>wages</w:t>
      </w:r>
      <w:r w:rsidR="00CD2D12">
        <w:t xml:space="preserve"> </w:t>
      </w:r>
      <w:r w:rsidR="00A848C6">
        <w:t>for</w:t>
      </w:r>
      <w:r w:rsidR="00CD2D12">
        <w:t xml:space="preserve"> </w:t>
      </w:r>
      <w:r w:rsidR="00A848C6">
        <w:t>caring</w:t>
      </w:r>
      <w:r w:rsidR="00CD2D12">
        <w:t xml:space="preserve"> </w:t>
      </w:r>
      <w:r w:rsidR="00A848C6">
        <w:t>professionals</w:t>
      </w:r>
      <w:r w:rsidR="00CD2D12">
        <w:t xml:space="preserve"> </w:t>
      </w:r>
      <w:r w:rsidR="00A848C6">
        <w:t>can</w:t>
      </w:r>
      <w:r w:rsidR="00CD2D12">
        <w:t xml:space="preserve"> </w:t>
      </w:r>
      <w:r w:rsidR="00A848C6">
        <w:t>be</w:t>
      </w:r>
      <w:r w:rsidR="00CD2D12">
        <w:t xml:space="preserve"> </w:t>
      </w:r>
      <w:r w:rsidR="00A848C6">
        <w:t>very</w:t>
      </w:r>
      <w:r w:rsidR="00CD2D12">
        <w:t xml:space="preserve"> </w:t>
      </w:r>
      <w:r w:rsidR="00A848C6">
        <w:t>low,</w:t>
      </w:r>
      <w:r w:rsidR="00CD2D12">
        <w:t xml:space="preserve"> </w:t>
      </w:r>
      <w:r w:rsidR="00A848C6">
        <w:t>with</w:t>
      </w:r>
      <w:r w:rsidR="00CD2D12">
        <w:t xml:space="preserve"> </w:t>
      </w:r>
      <w:r w:rsidR="00A848C6">
        <w:t>challenging</w:t>
      </w:r>
      <w:r w:rsidR="00CD2D12">
        <w:t xml:space="preserve"> </w:t>
      </w:r>
      <w:r w:rsidR="00A848C6">
        <w:t>work</w:t>
      </w:r>
      <w:r w:rsidR="005F0074">
        <w:t>ing</w:t>
      </w:r>
      <w:r w:rsidR="00CD2D12">
        <w:t xml:space="preserve"> </w:t>
      </w:r>
      <w:r w:rsidR="005F0074">
        <w:t>conditions</w:t>
      </w:r>
      <w:r w:rsidR="00CD2D12">
        <w:t xml:space="preserve"> </w:t>
      </w:r>
      <w:r w:rsidR="005F0074">
        <w:t>and</w:t>
      </w:r>
      <w:r w:rsidR="00CD2D12">
        <w:t xml:space="preserve"> </w:t>
      </w:r>
      <w:r w:rsidR="005F0074">
        <w:t>a</w:t>
      </w:r>
      <w:r w:rsidR="00CD2D12">
        <w:t xml:space="preserve"> </w:t>
      </w:r>
      <w:r w:rsidR="005F0074">
        <w:t>predominantly</w:t>
      </w:r>
      <w:r w:rsidR="00CD2D12">
        <w:t xml:space="preserve"> </w:t>
      </w:r>
      <w:r w:rsidR="005F0074">
        <w:t>fe</w:t>
      </w:r>
      <w:r w:rsidR="00A848C6">
        <w:t>male</w:t>
      </w:r>
      <w:r w:rsidR="00CD2D12">
        <w:t xml:space="preserve"> </w:t>
      </w:r>
      <w:r w:rsidR="00A848C6">
        <w:t>and</w:t>
      </w:r>
      <w:r w:rsidR="00CD2D12">
        <w:t xml:space="preserve"> </w:t>
      </w:r>
      <w:r w:rsidR="00A848C6">
        <w:t>migrant</w:t>
      </w:r>
      <w:r w:rsidR="00CD2D12">
        <w:t xml:space="preserve"> </w:t>
      </w:r>
      <w:r w:rsidR="00A848C6">
        <w:t>workf</w:t>
      </w:r>
      <w:r w:rsidR="000A2F4D">
        <w:t>orce</w:t>
      </w:r>
      <w:r>
        <w:t>,</w:t>
      </w:r>
      <w:r w:rsidR="00CD2D12">
        <w:t xml:space="preserve"> </w:t>
      </w:r>
      <w:r w:rsidR="000A2F4D">
        <w:t>it</w:t>
      </w:r>
      <w:r w:rsidR="00CD2D12">
        <w:t xml:space="preserve"> </w:t>
      </w:r>
      <w:r w:rsidR="000A2F4D">
        <w:t>is</w:t>
      </w:r>
      <w:r w:rsidR="00CD2D12">
        <w:t xml:space="preserve"> </w:t>
      </w:r>
      <w:r w:rsidR="000A2F4D">
        <w:t>mission</w:t>
      </w:r>
      <w:r w:rsidR="00CD2D12">
        <w:t xml:space="preserve"> </w:t>
      </w:r>
      <w:r w:rsidR="000A2F4D">
        <w:t>critical</w:t>
      </w:r>
      <w:r w:rsidR="00CD2D12">
        <w:t xml:space="preserve"> </w:t>
      </w:r>
      <w:r w:rsidR="000A2F4D">
        <w:t>to</w:t>
      </w:r>
      <w:r w:rsidR="00CD2D12">
        <w:t xml:space="preserve"> </w:t>
      </w:r>
      <w:r w:rsidR="000A2F4D">
        <w:t>build</w:t>
      </w:r>
      <w:r w:rsidR="00CD2D12">
        <w:t xml:space="preserve"> </w:t>
      </w:r>
      <w:r w:rsidR="000A2F4D">
        <w:t>and</w:t>
      </w:r>
      <w:r w:rsidR="00CD2D12">
        <w:t xml:space="preserve"> </w:t>
      </w:r>
      <w:r w:rsidR="000A2F4D">
        <w:t>sustain</w:t>
      </w:r>
      <w:r w:rsidR="00CD2D12">
        <w:t xml:space="preserve"> </w:t>
      </w:r>
      <w:r w:rsidR="000A2F4D">
        <w:t>a</w:t>
      </w:r>
      <w:r w:rsidR="00CD2D12">
        <w:t xml:space="preserve"> </w:t>
      </w:r>
      <w:r w:rsidR="000A2F4D">
        <w:t>strong</w:t>
      </w:r>
      <w:r w:rsidR="00CD2D12">
        <w:t xml:space="preserve"> </w:t>
      </w:r>
      <w:r w:rsidR="000A2F4D">
        <w:t>workforce</w:t>
      </w:r>
      <w:r w:rsidR="00CD2D12">
        <w:t xml:space="preserve"> </w:t>
      </w:r>
      <w:r w:rsidR="000A2F4D">
        <w:t>of</w:t>
      </w:r>
      <w:r w:rsidR="00CD2D12">
        <w:t xml:space="preserve"> </w:t>
      </w:r>
      <w:r w:rsidR="000A2F4D">
        <w:t>engaged</w:t>
      </w:r>
      <w:r w:rsidR="00CD2D12">
        <w:t xml:space="preserve"> </w:t>
      </w:r>
      <w:r w:rsidR="000A2F4D">
        <w:t>people.</w:t>
      </w:r>
      <w:r w:rsidR="00CD2D12">
        <w:t xml:space="preserve"> </w:t>
      </w:r>
      <w:r w:rsidR="004D71E7">
        <w:t>Enabling</w:t>
      </w:r>
      <w:r w:rsidR="00CD2D12">
        <w:t xml:space="preserve"> </w:t>
      </w:r>
      <w:r w:rsidR="004D71E7">
        <w:t>their</w:t>
      </w:r>
      <w:r w:rsidR="00CD2D12">
        <w:t xml:space="preserve"> </w:t>
      </w:r>
      <w:r w:rsidR="004D71E7">
        <w:lastRenderedPageBreak/>
        <w:t>economic</w:t>
      </w:r>
      <w:r w:rsidR="00CD2D12">
        <w:t xml:space="preserve"> </w:t>
      </w:r>
      <w:r w:rsidR="004D71E7">
        <w:t>participation</w:t>
      </w:r>
      <w:r w:rsidR="00CD2D12">
        <w:t xml:space="preserve"> </w:t>
      </w:r>
      <w:r w:rsidR="004D71E7">
        <w:t>through</w:t>
      </w:r>
      <w:r w:rsidR="00CD2D12">
        <w:t xml:space="preserve"> </w:t>
      </w:r>
      <w:r w:rsidR="004D71E7">
        <w:t>ownership</w:t>
      </w:r>
      <w:r w:rsidR="00CD2D12">
        <w:t xml:space="preserve"> </w:t>
      </w:r>
      <w:r w:rsidR="004D71E7">
        <w:t>can</w:t>
      </w:r>
      <w:r w:rsidR="00CD2D12">
        <w:t xml:space="preserve"> </w:t>
      </w:r>
      <w:r w:rsidR="004D71E7">
        <w:t>be</w:t>
      </w:r>
      <w:r w:rsidR="00CD2D12">
        <w:t xml:space="preserve"> </w:t>
      </w:r>
      <w:r w:rsidR="004D71E7">
        <w:t>one</w:t>
      </w:r>
      <w:r w:rsidR="00CD2D12">
        <w:t xml:space="preserve"> </w:t>
      </w:r>
      <w:r w:rsidR="004D71E7">
        <w:t>way</w:t>
      </w:r>
      <w:r w:rsidR="00CD2D12">
        <w:t xml:space="preserve"> </w:t>
      </w:r>
      <w:r w:rsidR="004D71E7">
        <w:t>to</w:t>
      </w:r>
      <w:r w:rsidR="00CD2D12">
        <w:t xml:space="preserve"> </w:t>
      </w:r>
      <w:r w:rsidR="004D71E7">
        <w:t>do</w:t>
      </w:r>
      <w:r w:rsidR="00CD2D12">
        <w:t xml:space="preserve"> </w:t>
      </w:r>
      <w:r w:rsidR="004D71E7">
        <w:t>this.</w:t>
      </w:r>
    </w:p>
    <w:p w14:paraId="71B77BB8" w14:textId="7AF632DC" w:rsidR="00430911" w:rsidRDefault="00430911" w:rsidP="00534917">
      <w:r>
        <w:t>Virginie</w:t>
      </w:r>
      <w:r w:rsidR="00CD2D12">
        <w:t xml:space="preserve"> </w:t>
      </w:r>
      <w:r>
        <w:t>Perotin</w:t>
      </w:r>
      <w:r w:rsidR="00CD2D12">
        <w:t xml:space="preserve"> </w:t>
      </w:r>
      <w:r>
        <w:t>(2014)</w:t>
      </w:r>
      <w:r>
        <w:rPr>
          <w:rStyle w:val="FootnoteReference"/>
        </w:rPr>
        <w:footnoteReference w:id="13"/>
      </w:r>
      <w:r w:rsidR="003811E1">
        <w:rPr>
          <w:rStyle w:val="FootnoteReference"/>
        </w:rPr>
        <w:footnoteReference w:id="14"/>
      </w:r>
      <w:r w:rsidR="00CD2D12">
        <w:t xml:space="preserve"> </w:t>
      </w:r>
      <w:r>
        <w:t>in</w:t>
      </w:r>
      <w:r w:rsidR="00CD2D12">
        <w:t xml:space="preserve"> </w:t>
      </w:r>
      <w:r>
        <w:t>ground</w:t>
      </w:r>
      <w:r w:rsidR="00CD2D12">
        <w:t xml:space="preserve"> </w:t>
      </w:r>
      <w:r>
        <w:t>breaking</w:t>
      </w:r>
      <w:r w:rsidR="00CD2D12">
        <w:t xml:space="preserve"> </w:t>
      </w:r>
      <w:r>
        <w:t>research</w:t>
      </w:r>
      <w:r w:rsidR="00EB1991">
        <w:t>, has</w:t>
      </w:r>
      <w:r w:rsidR="00CD2D12">
        <w:t xml:space="preserve"> </w:t>
      </w:r>
      <w:r>
        <w:t>compared</w:t>
      </w:r>
      <w:r w:rsidR="00CD2D12">
        <w:t xml:space="preserve"> </w:t>
      </w:r>
      <w:r>
        <w:t>the</w:t>
      </w:r>
      <w:r w:rsidR="00CD2D12">
        <w:t xml:space="preserve"> </w:t>
      </w:r>
      <w:r>
        <w:t>performance</w:t>
      </w:r>
      <w:r w:rsidR="00CD2D12">
        <w:t xml:space="preserve"> </w:t>
      </w:r>
      <w:r>
        <w:t>over</w:t>
      </w:r>
      <w:r w:rsidR="00CD2D12">
        <w:t xml:space="preserve"> </w:t>
      </w:r>
      <w:r>
        <w:t>time</w:t>
      </w:r>
      <w:r w:rsidR="00CD2D12">
        <w:t xml:space="preserve"> </w:t>
      </w:r>
      <w:r>
        <w:t>of</w:t>
      </w:r>
      <w:r w:rsidR="00CD2D12">
        <w:t xml:space="preserve"> </w:t>
      </w:r>
      <w:r>
        <w:t>worker</w:t>
      </w:r>
      <w:r w:rsidR="00CD2D12">
        <w:t xml:space="preserve"> </w:t>
      </w:r>
      <w:r>
        <w:t>co-operatives</w:t>
      </w:r>
      <w:r w:rsidR="00CD2D12">
        <w:t xml:space="preserve"> </w:t>
      </w:r>
      <w:r w:rsidR="00B37B9D">
        <w:t>internationally</w:t>
      </w:r>
      <w:r w:rsidR="00CD2D12">
        <w:t xml:space="preserve"> </w:t>
      </w:r>
      <w:r>
        <w:t>with</w:t>
      </w:r>
      <w:r w:rsidR="00CD2D12">
        <w:t xml:space="preserve"> </w:t>
      </w:r>
      <w:r w:rsidR="00B37B9D">
        <w:t>conventional</w:t>
      </w:r>
      <w:r w:rsidR="00CD2D12">
        <w:t xml:space="preserve"> </w:t>
      </w:r>
      <w:r w:rsidR="00B37B9D">
        <w:t>businesses,</w:t>
      </w:r>
      <w:r w:rsidR="00CD2D12">
        <w:t xml:space="preserve"> </w:t>
      </w:r>
      <w:r w:rsidR="00B37B9D">
        <w:t>including</w:t>
      </w:r>
      <w:r w:rsidR="00CD2D12">
        <w:t xml:space="preserve"> </w:t>
      </w:r>
      <w:r w:rsidR="00B37B9D">
        <w:t>reviewing</w:t>
      </w:r>
      <w:r w:rsidR="00CD2D12">
        <w:t xml:space="preserve"> </w:t>
      </w:r>
      <w:r w:rsidR="00B37B9D">
        <w:t>statistical</w:t>
      </w:r>
      <w:r w:rsidR="00CD2D12">
        <w:t xml:space="preserve"> </w:t>
      </w:r>
      <w:r w:rsidR="00B37B9D">
        <w:t>studies</w:t>
      </w:r>
      <w:r w:rsidR="00CD2D12">
        <w:t xml:space="preserve"> </w:t>
      </w:r>
      <w:r w:rsidR="00B37B9D">
        <w:t>on</w:t>
      </w:r>
      <w:r w:rsidR="00CD2D12">
        <w:t xml:space="preserve"> </w:t>
      </w:r>
      <w:r w:rsidR="00B37B9D">
        <w:t>the</w:t>
      </w:r>
      <w:r w:rsidR="00CD2D12">
        <w:t xml:space="preserve"> </w:t>
      </w:r>
      <w:r w:rsidR="00B37B9D">
        <w:t>firm’s</w:t>
      </w:r>
      <w:r w:rsidR="00CD2D12">
        <w:t xml:space="preserve"> </w:t>
      </w:r>
      <w:r w:rsidR="00B37B9D">
        <w:t>productivity</w:t>
      </w:r>
      <w:r w:rsidR="00CD2D12">
        <w:t xml:space="preserve"> </w:t>
      </w:r>
      <w:r w:rsidR="00B37B9D">
        <w:t>survival,</w:t>
      </w:r>
      <w:r w:rsidR="00CD2D12">
        <w:t xml:space="preserve"> </w:t>
      </w:r>
      <w:r w:rsidR="00B37B9D">
        <w:t>investment</w:t>
      </w:r>
      <w:r w:rsidR="00CD2D12">
        <w:t xml:space="preserve"> </w:t>
      </w:r>
      <w:r w:rsidR="00B37B9D">
        <w:t>and</w:t>
      </w:r>
      <w:r w:rsidR="00CD2D12">
        <w:t xml:space="preserve"> </w:t>
      </w:r>
      <w:r w:rsidR="00B37B9D">
        <w:t>responsiveness.</w:t>
      </w:r>
    </w:p>
    <w:p w14:paraId="00F6F8EB" w14:textId="1EDCA2D3" w:rsidR="00B37B9D" w:rsidRDefault="00B37B9D" w:rsidP="00534917">
      <w:r>
        <w:t>This</w:t>
      </w:r>
      <w:r w:rsidR="00CD2D12">
        <w:t xml:space="preserve"> </w:t>
      </w:r>
      <w:r>
        <w:t>research</w:t>
      </w:r>
      <w:r w:rsidR="00CD2D12">
        <w:t xml:space="preserve"> </w:t>
      </w:r>
      <w:r>
        <w:t>found</w:t>
      </w:r>
      <w:r w:rsidR="00CD2D12">
        <w:t xml:space="preserve"> </w:t>
      </w:r>
      <w:r>
        <w:t>that</w:t>
      </w:r>
      <w:r w:rsidR="00CD2D12">
        <w:t xml:space="preserve"> </w:t>
      </w:r>
      <w:r>
        <w:t>worker</w:t>
      </w:r>
      <w:r w:rsidR="00CD2D12">
        <w:t xml:space="preserve"> </w:t>
      </w:r>
      <w:r>
        <w:t>co-operatives</w:t>
      </w:r>
      <w:r w:rsidR="00CD2D12">
        <w:t xml:space="preserve"> </w:t>
      </w:r>
      <w:r>
        <w:t>represent</w:t>
      </w:r>
      <w:r w:rsidR="00CD2D12">
        <w:t xml:space="preserve"> </w:t>
      </w:r>
      <w:r>
        <w:t>a</w:t>
      </w:r>
      <w:r w:rsidR="00CD2D12">
        <w:t xml:space="preserve"> </w:t>
      </w:r>
      <w:r>
        <w:t>serious</w:t>
      </w:r>
      <w:r w:rsidR="00CD2D12">
        <w:t xml:space="preserve"> </w:t>
      </w:r>
      <w:r>
        <w:t>business</w:t>
      </w:r>
      <w:r w:rsidR="00CD2D12">
        <w:t xml:space="preserve"> </w:t>
      </w:r>
      <w:r>
        <w:t>alternative</w:t>
      </w:r>
      <w:r w:rsidR="00CD2D12">
        <w:t xml:space="preserve"> </w:t>
      </w:r>
      <w:r>
        <w:t>and</w:t>
      </w:r>
      <w:r w:rsidR="00CD2D12">
        <w:t xml:space="preserve"> </w:t>
      </w:r>
      <w:r>
        <w:t>bring</w:t>
      </w:r>
      <w:r w:rsidR="00CD2D12">
        <w:t xml:space="preserve"> </w:t>
      </w:r>
      <w:r>
        <w:t>significant</w:t>
      </w:r>
      <w:r w:rsidR="00CD2D12">
        <w:t xml:space="preserve"> </w:t>
      </w:r>
      <w:r>
        <w:t>benefits</w:t>
      </w:r>
      <w:r w:rsidR="00CD2D12">
        <w:t xml:space="preserve"> </w:t>
      </w:r>
      <w:r>
        <w:t>to</w:t>
      </w:r>
      <w:r w:rsidR="00CD2D12">
        <w:t xml:space="preserve"> </w:t>
      </w:r>
      <w:r>
        <w:t>their</w:t>
      </w:r>
      <w:r w:rsidR="00CD2D12">
        <w:t xml:space="preserve"> </w:t>
      </w:r>
      <w:r>
        <w:t>employees</w:t>
      </w:r>
      <w:r w:rsidR="00CD2D12">
        <w:t xml:space="preserve"> </w:t>
      </w:r>
      <w:r>
        <w:t>and</w:t>
      </w:r>
      <w:r w:rsidR="00CD2D12">
        <w:t xml:space="preserve"> </w:t>
      </w:r>
      <w:r>
        <w:t>to</w:t>
      </w:r>
      <w:r w:rsidR="00CD2D12">
        <w:t xml:space="preserve"> </w:t>
      </w:r>
      <w:r>
        <w:t>the</w:t>
      </w:r>
      <w:r w:rsidR="00CD2D12">
        <w:t xml:space="preserve"> </w:t>
      </w:r>
      <w:r>
        <w:t>economy.</w:t>
      </w:r>
      <w:r w:rsidR="00CD2D12">
        <w:t xml:space="preserve"> </w:t>
      </w:r>
      <w:r>
        <w:t>The</w:t>
      </w:r>
      <w:r w:rsidR="00CD2D12">
        <w:t xml:space="preserve"> </w:t>
      </w:r>
      <w:r>
        <w:t>main</w:t>
      </w:r>
      <w:r w:rsidR="00CD2D12">
        <w:t xml:space="preserve"> </w:t>
      </w:r>
      <w:r>
        <w:t>findings</w:t>
      </w:r>
      <w:r w:rsidR="00CD2D12">
        <w:t xml:space="preserve"> </w:t>
      </w:r>
      <w:r>
        <w:t>from</w:t>
      </w:r>
      <w:r w:rsidR="00CD2D12">
        <w:t xml:space="preserve"> </w:t>
      </w:r>
      <w:r>
        <w:t>the</w:t>
      </w:r>
      <w:r w:rsidR="00CD2D12">
        <w:t xml:space="preserve"> </w:t>
      </w:r>
      <w:r w:rsidR="00EB1991">
        <w:t xml:space="preserve">research </w:t>
      </w:r>
      <w:r>
        <w:t>were:</w:t>
      </w:r>
    </w:p>
    <w:p w14:paraId="38ED1E03" w14:textId="4BED9FF8" w:rsidR="00B37B9D" w:rsidRDefault="00B37B9D" w:rsidP="009C7A1A">
      <w:pPr>
        <w:pStyle w:val="Bullet"/>
      </w:pPr>
      <w:r>
        <w:t>Worker</w:t>
      </w:r>
      <w:r w:rsidR="00CD2D12">
        <w:t xml:space="preserve"> </w:t>
      </w:r>
      <w:r>
        <w:t>co-operatives</w:t>
      </w:r>
      <w:r w:rsidR="00CD2D12">
        <w:t xml:space="preserve"> </w:t>
      </w:r>
      <w:r>
        <w:t>are</w:t>
      </w:r>
      <w:r w:rsidR="00CD2D12">
        <w:t xml:space="preserve"> </w:t>
      </w:r>
      <w:r w:rsidR="002A5926">
        <w:t xml:space="preserve">generally </w:t>
      </w:r>
      <w:r>
        <w:t>larger</w:t>
      </w:r>
      <w:r w:rsidR="00CD2D12">
        <w:t xml:space="preserve"> </w:t>
      </w:r>
      <w:r>
        <w:t>than</w:t>
      </w:r>
      <w:r w:rsidR="00CD2D12">
        <w:t xml:space="preserve"> </w:t>
      </w:r>
      <w:r>
        <w:t>conventional</w:t>
      </w:r>
      <w:r w:rsidR="00CD2D12">
        <w:t xml:space="preserve"> </w:t>
      </w:r>
      <w:r>
        <w:t>businesses</w:t>
      </w:r>
      <w:r w:rsidR="00CD2D12">
        <w:t xml:space="preserve"> </w:t>
      </w:r>
      <w:r>
        <w:t>and</w:t>
      </w:r>
      <w:r w:rsidR="00CD2D12">
        <w:t xml:space="preserve"> </w:t>
      </w:r>
      <w:r>
        <w:t>not</w:t>
      </w:r>
      <w:r w:rsidR="00CD2D12">
        <w:t xml:space="preserve"> </w:t>
      </w:r>
      <w:r>
        <w:t>necessarily</w:t>
      </w:r>
      <w:r w:rsidR="00CD2D12">
        <w:t xml:space="preserve"> </w:t>
      </w:r>
      <w:r>
        <w:t>less</w:t>
      </w:r>
      <w:r w:rsidR="00CD2D12">
        <w:t xml:space="preserve"> </w:t>
      </w:r>
      <w:r>
        <w:t>capital</w:t>
      </w:r>
      <w:r w:rsidR="00CD2D12">
        <w:t xml:space="preserve"> </w:t>
      </w:r>
      <w:r>
        <w:t>intensive</w:t>
      </w:r>
    </w:p>
    <w:p w14:paraId="198020E2" w14:textId="619D7E96" w:rsidR="00B37B9D" w:rsidRDefault="00B37B9D" w:rsidP="009C7A1A">
      <w:pPr>
        <w:pStyle w:val="Bullet"/>
      </w:pPr>
      <w:r>
        <w:t>Worker</w:t>
      </w:r>
      <w:r w:rsidR="00CD2D12">
        <w:t xml:space="preserve"> </w:t>
      </w:r>
      <w:r>
        <w:t>co-operatives</w:t>
      </w:r>
      <w:r w:rsidR="00CD2D12">
        <w:t xml:space="preserve"> </w:t>
      </w:r>
      <w:r>
        <w:t>survive</w:t>
      </w:r>
      <w:r w:rsidR="00CD2D12">
        <w:t xml:space="preserve"> </w:t>
      </w:r>
      <w:r>
        <w:t>at</w:t>
      </w:r>
      <w:r w:rsidR="00CD2D12">
        <w:t xml:space="preserve"> </w:t>
      </w:r>
      <w:r>
        <w:t>least</w:t>
      </w:r>
      <w:r w:rsidR="00CD2D12">
        <w:t xml:space="preserve"> </w:t>
      </w:r>
      <w:r>
        <w:t>as</w:t>
      </w:r>
      <w:r w:rsidR="00CD2D12">
        <w:t xml:space="preserve"> </w:t>
      </w:r>
      <w:r>
        <w:t>long</w:t>
      </w:r>
      <w:r w:rsidR="00CD2D12">
        <w:t xml:space="preserve"> </w:t>
      </w:r>
      <w:r>
        <w:t>as</w:t>
      </w:r>
      <w:r w:rsidR="00CD2D12">
        <w:t xml:space="preserve"> </w:t>
      </w:r>
      <w:r>
        <w:t>other</w:t>
      </w:r>
      <w:r w:rsidR="00CD2D12">
        <w:t xml:space="preserve"> </w:t>
      </w:r>
      <w:r>
        <w:t>businesses</w:t>
      </w:r>
      <w:r w:rsidR="00CD2D12">
        <w:t xml:space="preserve"> </w:t>
      </w:r>
      <w:r>
        <w:t>and</w:t>
      </w:r>
      <w:r w:rsidR="00CD2D12">
        <w:t xml:space="preserve"> </w:t>
      </w:r>
      <w:r>
        <w:t>have</w:t>
      </w:r>
      <w:r w:rsidR="00CD2D12">
        <w:t xml:space="preserve"> </w:t>
      </w:r>
      <w:r>
        <w:t>more</w:t>
      </w:r>
      <w:r w:rsidR="00CD2D12">
        <w:t xml:space="preserve"> </w:t>
      </w:r>
      <w:r>
        <w:t>stable</w:t>
      </w:r>
      <w:r w:rsidR="00CD2D12">
        <w:t xml:space="preserve"> </w:t>
      </w:r>
      <w:r>
        <w:t>employment</w:t>
      </w:r>
    </w:p>
    <w:p w14:paraId="61233411" w14:textId="0F79AE22" w:rsidR="00B37B9D" w:rsidRDefault="00B37B9D" w:rsidP="009C7A1A">
      <w:pPr>
        <w:pStyle w:val="Bullet"/>
      </w:pPr>
      <w:r>
        <w:t>Worker</w:t>
      </w:r>
      <w:r w:rsidR="00CD2D12">
        <w:t xml:space="preserve"> </w:t>
      </w:r>
      <w:r>
        <w:t>co-operatives</w:t>
      </w:r>
      <w:r w:rsidR="00CD2D12">
        <w:t xml:space="preserve"> </w:t>
      </w:r>
      <w:r>
        <w:t>are</w:t>
      </w:r>
      <w:r w:rsidR="00CD2D12">
        <w:t xml:space="preserve"> </w:t>
      </w:r>
      <w:r>
        <w:t>more</w:t>
      </w:r>
      <w:r w:rsidR="00CD2D12">
        <w:t xml:space="preserve"> </w:t>
      </w:r>
      <w:r>
        <w:t>productive</w:t>
      </w:r>
      <w:r w:rsidR="00CD2D12">
        <w:t xml:space="preserve"> </w:t>
      </w:r>
      <w:r>
        <w:t>than</w:t>
      </w:r>
      <w:r w:rsidR="00CD2D12">
        <w:t xml:space="preserve"> </w:t>
      </w:r>
      <w:r>
        <w:t>conventional</w:t>
      </w:r>
      <w:r w:rsidR="00CD2D12">
        <w:t xml:space="preserve"> </w:t>
      </w:r>
      <w:r>
        <w:t>businesses,</w:t>
      </w:r>
      <w:r w:rsidR="00CD2D12">
        <w:t xml:space="preserve"> </w:t>
      </w:r>
      <w:r>
        <w:t>with</w:t>
      </w:r>
      <w:r w:rsidR="00CD2D12">
        <w:t xml:space="preserve"> </w:t>
      </w:r>
      <w:r>
        <w:t>staff</w:t>
      </w:r>
      <w:r w:rsidR="00CD2D12">
        <w:t xml:space="preserve"> </w:t>
      </w:r>
      <w:r>
        <w:t>working</w:t>
      </w:r>
      <w:r w:rsidR="00CD2D12">
        <w:t xml:space="preserve"> </w:t>
      </w:r>
      <w:r>
        <w:t>“better</w:t>
      </w:r>
      <w:r w:rsidR="00CD2D12">
        <w:t xml:space="preserve"> </w:t>
      </w:r>
      <w:r>
        <w:t>and</w:t>
      </w:r>
      <w:r w:rsidR="00CD2D12">
        <w:t xml:space="preserve"> </w:t>
      </w:r>
      <w:r>
        <w:t>smarter”</w:t>
      </w:r>
      <w:r w:rsidR="00CD2D12">
        <w:t xml:space="preserve"> </w:t>
      </w:r>
      <w:r>
        <w:t>and</w:t>
      </w:r>
      <w:r w:rsidR="00CD2D12">
        <w:t xml:space="preserve"> </w:t>
      </w:r>
      <w:r>
        <w:t>production</w:t>
      </w:r>
      <w:r w:rsidR="00CD2D12">
        <w:t xml:space="preserve"> </w:t>
      </w:r>
      <w:r w:rsidR="00EB1991">
        <w:t>organis</w:t>
      </w:r>
      <w:r>
        <w:t>ed</w:t>
      </w:r>
      <w:r w:rsidR="00CD2D12">
        <w:t xml:space="preserve"> </w:t>
      </w:r>
      <w:r>
        <w:t>more</w:t>
      </w:r>
      <w:r w:rsidR="00CD2D12">
        <w:t xml:space="preserve"> </w:t>
      </w:r>
      <w:r>
        <w:t>efficiently</w:t>
      </w:r>
    </w:p>
    <w:p w14:paraId="36FC59DF" w14:textId="4CB21D66" w:rsidR="00B37B9D" w:rsidRDefault="00B37B9D" w:rsidP="009C7A1A">
      <w:pPr>
        <w:pStyle w:val="Bullet"/>
      </w:pPr>
      <w:r>
        <w:t>Worker</w:t>
      </w:r>
      <w:r w:rsidR="00CD2D12">
        <w:t xml:space="preserve"> </w:t>
      </w:r>
      <w:r>
        <w:t>co-operatives</w:t>
      </w:r>
      <w:r w:rsidR="00CD2D12">
        <w:t xml:space="preserve"> </w:t>
      </w:r>
      <w:r>
        <w:t>retain</w:t>
      </w:r>
      <w:r w:rsidR="00CD2D12">
        <w:t xml:space="preserve"> </w:t>
      </w:r>
      <w:r>
        <w:t>a</w:t>
      </w:r>
      <w:r w:rsidR="00CD2D12">
        <w:t xml:space="preserve"> </w:t>
      </w:r>
      <w:r>
        <w:t>larger</w:t>
      </w:r>
      <w:r w:rsidR="00CD2D12">
        <w:t xml:space="preserve"> </w:t>
      </w:r>
      <w:r>
        <w:t>share</w:t>
      </w:r>
      <w:r w:rsidR="00CD2D12">
        <w:t xml:space="preserve"> </w:t>
      </w:r>
      <w:r>
        <w:t>of</w:t>
      </w:r>
      <w:r w:rsidR="00CD2D12">
        <w:t xml:space="preserve"> </w:t>
      </w:r>
      <w:r>
        <w:t>their</w:t>
      </w:r>
      <w:r w:rsidR="00CD2D12">
        <w:t xml:space="preserve"> </w:t>
      </w:r>
      <w:r>
        <w:t>profits</w:t>
      </w:r>
      <w:r w:rsidR="00CD2D12">
        <w:t xml:space="preserve"> </w:t>
      </w:r>
      <w:r>
        <w:t>than</w:t>
      </w:r>
      <w:r w:rsidR="00CD2D12">
        <w:t xml:space="preserve"> </w:t>
      </w:r>
      <w:r>
        <w:t>other</w:t>
      </w:r>
      <w:r w:rsidR="00CD2D12">
        <w:t xml:space="preserve"> </w:t>
      </w:r>
      <w:r>
        <w:t>business</w:t>
      </w:r>
      <w:r w:rsidR="00CD2D12">
        <w:t xml:space="preserve"> </w:t>
      </w:r>
      <w:r>
        <w:t>models</w:t>
      </w:r>
    </w:p>
    <w:p w14:paraId="3AF665D7" w14:textId="628AD111" w:rsidR="00B37B9D" w:rsidRDefault="00B92FA5" w:rsidP="009C7A1A">
      <w:pPr>
        <w:pStyle w:val="Bullet"/>
      </w:pPr>
      <w:r>
        <w:t>Ex</w:t>
      </w:r>
      <w:r w:rsidR="00B37B9D">
        <w:t>ecutive</w:t>
      </w:r>
      <w:r w:rsidR="00CD2D12">
        <w:t xml:space="preserve"> </w:t>
      </w:r>
      <w:r w:rsidR="00B37B9D">
        <w:t>and</w:t>
      </w:r>
      <w:r w:rsidR="00CD2D12">
        <w:t xml:space="preserve"> </w:t>
      </w:r>
      <w:r w:rsidR="00B37B9D">
        <w:t>non-executive</w:t>
      </w:r>
      <w:r w:rsidR="00CD2D12">
        <w:t xml:space="preserve"> </w:t>
      </w:r>
      <w:r w:rsidR="00B37B9D">
        <w:t>pay</w:t>
      </w:r>
      <w:r w:rsidR="00CD2D12">
        <w:t xml:space="preserve"> </w:t>
      </w:r>
      <w:r w:rsidR="00B37B9D">
        <w:t>differentials</w:t>
      </w:r>
      <w:r w:rsidR="00CD2D12">
        <w:t xml:space="preserve"> </w:t>
      </w:r>
      <w:r w:rsidR="00B37B9D">
        <w:t>are</w:t>
      </w:r>
      <w:r w:rsidR="00CD2D12">
        <w:t xml:space="preserve"> </w:t>
      </w:r>
      <w:r w:rsidR="00B37B9D">
        <w:t>much</w:t>
      </w:r>
      <w:r w:rsidR="00CD2D12">
        <w:t xml:space="preserve"> </w:t>
      </w:r>
      <w:r w:rsidR="00B37B9D">
        <w:t>narrower</w:t>
      </w:r>
      <w:r w:rsidR="00CD2D12">
        <w:t xml:space="preserve"> </w:t>
      </w:r>
      <w:r w:rsidR="00B37B9D">
        <w:t>in</w:t>
      </w:r>
      <w:r w:rsidR="00CD2D12">
        <w:t xml:space="preserve"> </w:t>
      </w:r>
      <w:r w:rsidR="00B37B9D">
        <w:t>worker</w:t>
      </w:r>
      <w:r w:rsidR="00CD2D12">
        <w:t xml:space="preserve"> </w:t>
      </w:r>
      <w:r w:rsidR="00B37B9D">
        <w:t>co-</w:t>
      </w:r>
      <w:r w:rsidR="00511AB0">
        <w:t>operatives</w:t>
      </w:r>
      <w:r w:rsidR="00CD2D12">
        <w:t xml:space="preserve"> </w:t>
      </w:r>
      <w:r w:rsidR="00B37B9D">
        <w:t>than</w:t>
      </w:r>
      <w:r w:rsidR="00CD2D12">
        <w:t xml:space="preserve"> </w:t>
      </w:r>
      <w:r w:rsidR="00B37B9D">
        <w:t>other</w:t>
      </w:r>
      <w:r w:rsidR="00CD2D12">
        <w:t xml:space="preserve"> </w:t>
      </w:r>
      <w:r w:rsidR="00B37B9D">
        <w:t>firms.</w:t>
      </w:r>
    </w:p>
    <w:p w14:paraId="19290C5D" w14:textId="3D772ED8" w:rsidR="009C7A1A" w:rsidRDefault="0068097B" w:rsidP="009C7A1A">
      <w:r>
        <w:t>Reinforcing</w:t>
      </w:r>
      <w:r w:rsidR="00CD2D12">
        <w:t xml:space="preserve"> </w:t>
      </w:r>
      <w:r>
        <w:t>this</w:t>
      </w:r>
      <w:r w:rsidR="00CD2D12">
        <w:t xml:space="preserve"> </w:t>
      </w:r>
      <w:r>
        <w:t>evidence</w:t>
      </w:r>
      <w:r w:rsidR="00CD2D12">
        <w:t xml:space="preserve"> </w:t>
      </w:r>
      <w:r>
        <w:t>base</w:t>
      </w:r>
      <w:r w:rsidR="00CD2D12">
        <w:t xml:space="preserve"> </w:t>
      </w:r>
      <w:r>
        <w:t>from</w:t>
      </w:r>
      <w:r w:rsidR="00CD2D12">
        <w:t xml:space="preserve"> </w:t>
      </w:r>
      <w:r>
        <w:t>Virginie</w:t>
      </w:r>
      <w:r w:rsidR="00CD2D12">
        <w:t xml:space="preserve"> </w:t>
      </w:r>
      <w:r>
        <w:t>Perotin</w:t>
      </w:r>
      <w:r w:rsidR="00CD2D12">
        <w:t xml:space="preserve"> </w:t>
      </w:r>
      <w:r>
        <w:t>and</w:t>
      </w:r>
      <w:r w:rsidR="00CD2D12">
        <w:t xml:space="preserve"> </w:t>
      </w:r>
      <w:r>
        <w:t>other</w:t>
      </w:r>
      <w:r w:rsidR="00CD2D12">
        <w:t xml:space="preserve"> </w:t>
      </w:r>
      <w:r>
        <w:t>papers</w:t>
      </w:r>
      <w:r w:rsidR="00CD2D12">
        <w:t xml:space="preserve"> </w:t>
      </w:r>
      <w:r>
        <w:t>from</w:t>
      </w:r>
      <w:r w:rsidR="00CD2D12">
        <w:t xml:space="preserve"> </w:t>
      </w:r>
      <w:r>
        <w:t>the</w:t>
      </w:r>
      <w:r w:rsidR="00CD2D12">
        <w:t xml:space="preserve"> </w:t>
      </w:r>
      <w:r>
        <w:t>UK</w:t>
      </w:r>
      <w:r w:rsidR="00CD2D12">
        <w:t xml:space="preserve"> </w:t>
      </w:r>
      <w:r>
        <w:t>Public</w:t>
      </w:r>
      <w:r w:rsidR="00CD2D12">
        <w:t xml:space="preserve"> </w:t>
      </w:r>
      <w:r>
        <w:t>Service</w:t>
      </w:r>
      <w:r w:rsidR="00CD2D12">
        <w:t xml:space="preserve"> </w:t>
      </w:r>
      <w:r>
        <w:t>Mutuals</w:t>
      </w:r>
      <w:r w:rsidR="00CD2D12">
        <w:t xml:space="preserve"> </w:t>
      </w:r>
      <w:r>
        <w:t>Task</w:t>
      </w:r>
      <w:r w:rsidR="00CD2D12">
        <w:t xml:space="preserve"> </w:t>
      </w:r>
      <w:r>
        <w:t>Force</w:t>
      </w:r>
      <w:r w:rsidR="00204AA5">
        <w:rPr>
          <w:rStyle w:val="FootnoteReference"/>
        </w:rPr>
        <w:footnoteReference w:id="15"/>
      </w:r>
      <w:r>
        <w:t>,</w:t>
      </w:r>
      <w:r w:rsidR="00CD2D12">
        <w:t xml:space="preserve"> </w:t>
      </w:r>
      <w:r>
        <w:t>Professor</w:t>
      </w:r>
      <w:r w:rsidR="00CD2D12">
        <w:t xml:space="preserve"> </w:t>
      </w:r>
      <w:r w:rsidR="006653DB">
        <w:t>L</w:t>
      </w:r>
      <w:r>
        <w:t>e</w:t>
      </w:r>
      <w:r w:rsidR="00CD2D12">
        <w:t xml:space="preserve"> </w:t>
      </w:r>
      <w:r>
        <w:t>Grand</w:t>
      </w:r>
      <w:r w:rsidR="00CD2D12">
        <w:t xml:space="preserve"> </w:t>
      </w:r>
      <w:r>
        <w:t>made</w:t>
      </w:r>
      <w:r w:rsidR="00CD2D12">
        <w:t xml:space="preserve"> </w:t>
      </w:r>
      <w:r>
        <w:t>the</w:t>
      </w:r>
      <w:r w:rsidR="00CD2D12">
        <w:t xml:space="preserve"> </w:t>
      </w:r>
      <w:r>
        <w:t>case</w:t>
      </w:r>
      <w:r w:rsidR="00CD2D12">
        <w:t xml:space="preserve"> </w:t>
      </w:r>
      <w:r>
        <w:t>for</w:t>
      </w:r>
      <w:r w:rsidR="00CD2D12">
        <w:t xml:space="preserve"> </w:t>
      </w:r>
      <w:r>
        <w:t>why</w:t>
      </w:r>
      <w:r w:rsidR="00CD2D12">
        <w:t xml:space="preserve"> </w:t>
      </w:r>
      <w:r>
        <w:t>mutual</w:t>
      </w:r>
      <w:r w:rsidR="00CD2D12">
        <w:t xml:space="preserve"> </w:t>
      </w:r>
      <w:r>
        <w:t>and</w:t>
      </w:r>
      <w:r w:rsidR="00CD2D12">
        <w:t xml:space="preserve"> </w:t>
      </w:r>
      <w:r>
        <w:t>co-operative</w:t>
      </w:r>
      <w:r w:rsidR="00CD2D12">
        <w:t xml:space="preserve"> </w:t>
      </w:r>
      <w:r>
        <w:t>organi</w:t>
      </w:r>
      <w:r w:rsidR="00185359">
        <w:t>s</w:t>
      </w:r>
      <w:r>
        <w:t>ation</w:t>
      </w:r>
      <w:r w:rsidR="00CD2D12">
        <w:t xml:space="preserve"> </w:t>
      </w:r>
      <w:r>
        <w:t>forms</w:t>
      </w:r>
      <w:r w:rsidR="00CD2D12">
        <w:t xml:space="preserve"> </w:t>
      </w:r>
      <w:r>
        <w:t>should</w:t>
      </w:r>
      <w:r w:rsidR="00CD2D12">
        <w:t xml:space="preserve"> </w:t>
      </w:r>
      <w:r>
        <w:t>be</w:t>
      </w:r>
      <w:r w:rsidR="00CD2D12">
        <w:t xml:space="preserve"> </w:t>
      </w:r>
      <w:r>
        <w:t>considered</w:t>
      </w:r>
      <w:r w:rsidR="00CD2D12">
        <w:t xml:space="preserve"> </w:t>
      </w:r>
      <w:r>
        <w:t>as</w:t>
      </w:r>
      <w:r w:rsidR="00CD2D12">
        <w:t xml:space="preserve"> </w:t>
      </w:r>
      <w:r>
        <w:t>a</w:t>
      </w:r>
      <w:r w:rsidR="00CD2D12">
        <w:t xml:space="preserve"> </w:t>
      </w:r>
      <w:r>
        <w:t>preferred</w:t>
      </w:r>
      <w:r w:rsidR="00CD2D12">
        <w:t xml:space="preserve"> </w:t>
      </w:r>
      <w:r w:rsidR="00204AA5">
        <w:t>delivery</w:t>
      </w:r>
      <w:r w:rsidR="00CD2D12">
        <w:t xml:space="preserve"> </w:t>
      </w:r>
      <w:r w:rsidR="00204AA5">
        <w:t>model</w:t>
      </w:r>
      <w:r w:rsidR="00CD2D12">
        <w:t xml:space="preserve"> </w:t>
      </w:r>
      <w:r w:rsidR="00204AA5">
        <w:t>in</w:t>
      </w:r>
      <w:r w:rsidR="00CD2D12">
        <w:t xml:space="preserve"> </w:t>
      </w:r>
      <w:r>
        <w:t>human</w:t>
      </w:r>
      <w:r w:rsidR="00CD2D12">
        <w:t xml:space="preserve"> </w:t>
      </w:r>
      <w:r>
        <w:t>services:</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9C7A1A" w14:paraId="2533CB10" w14:textId="77777777" w:rsidTr="000A358D">
        <w:trPr>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0A922F78" w14:textId="4670E671" w:rsidR="009C7A1A" w:rsidRPr="009C7A1A" w:rsidRDefault="009C7A1A" w:rsidP="009C7A1A">
            <w:pPr>
              <w:pStyle w:val="quotetext"/>
            </w:pPr>
            <w:r w:rsidRPr="006933F7">
              <w:t>“In</w:t>
            </w:r>
            <w:r w:rsidR="00CD2D12">
              <w:t xml:space="preserve"> </w:t>
            </w:r>
            <w:r w:rsidRPr="006933F7">
              <w:t>most</w:t>
            </w:r>
            <w:r w:rsidR="00CD2D12">
              <w:t xml:space="preserve"> </w:t>
            </w:r>
            <w:r w:rsidRPr="006933F7">
              <w:t>contestable</w:t>
            </w:r>
            <w:r w:rsidR="00CD2D12">
              <w:t xml:space="preserve"> </w:t>
            </w:r>
            <w:r w:rsidRPr="006933F7">
              <w:t>markets</w:t>
            </w:r>
            <w:r w:rsidR="00CD2D12">
              <w:t xml:space="preserve"> </w:t>
            </w:r>
            <w:r w:rsidRPr="006933F7">
              <w:t>for</w:t>
            </w:r>
            <w:r w:rsidR="00CD2D12">
              <w:t xml:space="preserve"> </w:t>
            </w:r>
            <w:r w:rsidRPr="006933F7">
              <w:t>human</w:t>
            </w:r>
            <w:r w:rsidR="00CD2D12">
              <w:t xml:space="preserve"> </w:t>
            </w:r>
            <w:r w:rsidRPr="006933F7">
              <w:t>services,</w:t>
            </w:r>
            <w:r w:rsidR="00CD2D12">
              <w:t xml:space="preserve"> </w:t>
            </w:r>
            <w:r w:rsidRPr="006933F7">
              <w:t>if</w:t>
            </w:r>
            <w:r w:rsidR="00CD2D12">
              <w:t xml:space="preserve"> </w:t>
            </w:r>
            <w:r w:rsidRPr="006933F7">
              <w:t>the</w:t>
            </w:r>
            <w:r w:rsidR="00CD2D12">
              <w:t xml:space="preserve"> </w:t>
            </w:r>
            <w:r w:rsidRPr="006933F7">
              <w:t>aim</w:t>
            </w:r>
            <w:r w:rsidR="00CD2D12">
              <w:t xml:space="preserve"> </w:t>
            </w:r>
            <w:r w:rsidRPr="006933F7">
              <w:t>is</w:t>
            </w:r>
            <w:r w:rsidR="00CD2D12">
              <w:t xml:space="preserve"> </w:t>
            </w:r>
            <w:r w:rsidRPr="006933F7">
              <w:t>for</w:t>
            </w:r>
            <w:r w:rsidR="00CD2D12">
              <w:t xml:space="preserve"> </w:t>
            </w:r>
            <w:r w:rsidRPr="006933F7">
              <w:t>high</w:t>
            </w:r>
            <w:r>
              <w:t>er</w:t>
            </w:r>
            <w:r w:rsidR="00CD2D12">
              <w:t xml:space="preserve"> </w:t>
            </w:r>
            <w:r w:rsidRPr="006933F7">
              <w:t>quality,</w:t>
            </w:r>
            <w:r w:rsidR="00CD2D12">
              <w:t xml:space="preserve"> </w:t>
            </w:r>
            <w:r>
              <w:t>greater</w:t>
            </w:r>
            <w:r w:rsidR="00CD2D12">
              <w:t xml:space="preserve"> </w:t>
            </w:r>
            <w:r>
              <w:t>user</w:t>
            </w:r>
            <w:r w:rsidR="00CD2D12">
              <w:t xml:space="preserve"> </w:t>
            </w:r>
            <w:r>
              <w:t>and</w:t>
            </w:r>
            <w:r w:rsidR="00CD2D12">
              <w:t xml:space="preserve"> </w:t>
            </w:r>
            <w:r>
              <w:t>worker</w:t>
            </w:r>
            <w:r w:rsidR="00CD2D12">
              <w:t xml:space="preserve"> </w:t>
            </w:r>
            <w:r>
              <w:t>well-being,</w:t>
            </w:r>
            <w:r w:rsidR="00CD2D12">
              <w:t xml:space="preserve"> </w:t>
            </w:r>
            <w:r w:rsidRPr="006933F7">
              <w:t>more</w:t>
            </w:r>
            <w:r w:rsidR="00CD2D12">
              <w:t xml:space="preserve"> </w:t>
            </w:r>
            <w:r w:rsidRPr="006933F7">
              <w:t>community</w:t>
            </w:r>
            <w:r w:rsidR="00CD2D12">
              <w:t xml:space="preserve"> </w:t>
            </w:r>
            <w:r w:rsidRPr="006933F7">
              <w:t>involvement,</w:t>
            </w:r>
            <w:r w:rsidR="00CD2D12">
              <w:t xml:space="preserve"> </w:t>
            </w:r>
            <w:r w:rsidRPr="006933F7">
              <w:t>greater</w:t>
            </w:r>
            <w:r w:rsidR="00CD2D12">
              <w:t xml:space="preserve"> </w:t>
            </w:r>
            <w:r w:rsidRPr="006933F7">
              <w:t>accountability</w:t>
            </w:r>
            <w:r w:rsidR="00CD2D12">
              <w:t xml:space="preserve"> </w:t>
            </w:r>
            <w:r w:rsidRPr="006933F7">
              <w:t>at</w:t>
            </w:r>
            <w:r w:rsidR="00CD2D12">
              <w:t xml:space="preserve"> </w:t>
            </w:r>
            <w:r w:rsidRPr="006933F7">
              <w:t>an</w:t>
            </w:r>
            <w:r w:rsidR="00CD2D12">
              <w:t xml:space="preserve"> </w:t>
            </w:r>
            <w:r w:rsidRPr="006933F7">
              <w:t>efficient</w:t>
            </w:r>
            <w:r w:rsidR="00CD2D12">
              <w:t xml:space="preserve"> </w:t>
            </w:r>
            <w:r w:rsidRPr="006933F7">
              <w:t>price,</w:t>
            </w:r>
            <w:r w:rsidR="00CD2D12">
              <w:t xml:space="preserve"> </w:t>
            </w:r>
            <w:r w:rsidRPr="006933F7">
              <w:t>then</w:t>
            </w:r>
            <w:r w:rsidR="00CD2D12">
              <w:t xml:space="preserve"> </w:t>
            </w:r>
            <w:r w:rsidRPr="006933F7">
              <w:t>the</w:t>
            </w:r>
            <w:r w:rsidR="00CD2D12">
              <w:t xml:space="preserve"> </w:t>
            </w:r>
            <w:r w:rsidRPr="006933F7">
              <w:t>best</w:t>
            </w:r>
            <w:r w:rsidR="00CD2D12">
              <w:t xml:space="preserve"> </w:t>
            </w:r>
            <w:r w:rsidRPr="006933F7">
              <w:t>kind</w:t>
            </w:r>
            <w:r w:rsidR="00CD2D12">
              <w:t xml:space="preserve"> </w:t>
            </w:r>
            <w:r w:rsidRPr="006933F7">
              <w:t>of</w:t>
            </w:r>
            <w:r w:rsidR="00CD2D12">
              <w:t xml:space="preserve"> </w:t>
            </w:r>
            <w:r w:rsidRPr="006933F7">
              <w:t>organisations</w:t>
            </w:r>
            <w:r w:rsidR="00CD2D12">
              <w:t xml:space="preserve"> </w:t>
            </w:r>
            <w:r w:rsidRPr="006933F7">
              <w:t>are</w:t>
            </w:r>
            <w:r w:rsidR="00CD2D12">
              <w:t xml:space="preserve"> </w:t>
            </w:r>
            <w:r w:rsidRPr="006933F7">
              <w:t>mutuals</w:t>
            </w:r>
            <w:r w:rsidR="00CD2D12">
              <w:t xml:space="preserve"> </w:t>
            </w:r>
            <w:r w:rsidRPr="006933F7">
              <w:t>of</w:t>
            </w:r>
            <w:r w:rsidR="00CD2D12">
              <w:t xml:space="preserve"> </w:t>
            </w:r>
            <w:r w:rsidRPr="006933F7">
              <w:t>some</w:t>
            </w:r>
            <w:r w:rsidR="00CD2D12">
              <w:t xml:space="preserve"> </w:t>
            </w:r>
            <w:r w:rsidRPr="006933F7">
              <w:t>kind.</w:t>
            </w:r>
            <w:r w:rsidR="00CD2D12">
              <w:t xml:space="preserve"> </w:t>
            </w:r>
            <w:r w:rsidRPr="006933F7">
              <w:t>The</w:t>
            </w:r>
            <w:r w:rsidR="00CD2D12">
              <w:t xml:space="preserve"> </w:t>
            </w:r>
            <w:r w:rsidRPr="006933F7">
              <w:t>type</w:t>
            </w:r>
            <w:r w:rsidR="00CD2D12">
              <w:t xml:space="preserve"> </w:t>
            </w:r>
            <w:r w:rsidRPr="006933F7">
              <w:t>of</w:t>
            </w:r>
            <w:r w:rsidR="00CD2D12">
              <w:t xml:space="preserve"> </w:t>
            </w:r>
            <w:r w:rsidRPr="006933F7">
              <w:t>mutual</w:t>
            </w:r>
            <w:r w:rsidR="00CD2D12">
              <w:t xml:space="preserve"> </w:t>
            </w:r>
            <w:r w:rsidRPr="006933F7">
              <w:t>might</w:t>
            </w:r>
            <w:r w:rsidR="00CD2D12">
              <w:t xml:space="preserve"> </w:t>
            </w:r>
            <w:r w:rsidRPr="006933F7">
              <w:t>differ</w:t>
            </w:r>
            <w:r w:rsidR="00CD2D12">
              <w:t xml:space="preserve"> </w:t>
            </w:r>
            <w:r w:rsidRPr="006933F7">
              <w:t>in</w:t>
            </w:r>
            <w:r w:rsidR="00CD2D12">
              <w:t xml:space="preserve"> </w:t>
            </w:r>
            <w:r w:rsidRPr="006933F7">
              <w:t>different</w:t>
            </w:r>
            <w:r w:rsidR="00CD2D12">
              <w:t xml:space="preserve"> </w:t>
            </w:r>
            <w:r w:rsidRPr="006933F7">
              <w:t>markets,</w:t>
            </w:r>
            <w:r w:rsidR="00CD2D12">
              <w:t xml:space="preserve"> </w:t>
            </w:r>
            <w:r w:rsidRPr="006933F7">
              <w:t>sometimes</w:t>
            </w:r>
            <w:r w:rsidR="00CD2D12">
              <w:t xml:space="preserve"> </w:t>
            </w:r>
            <w:r w:rsidRPr="006933F7">
              <w:t>user-owned,</w:t>
            </w:r>
            <w:r w:rsidR="00CD2D12">
              <w:t xml:space="preserve"> </w:t>
            </w:r>
            <w:r w:rsidRPr="006933F7">
              <w:t>sometimes</w:t>
            </w:r>
            <w:r w:rsidR="00CD2D12">
              <w:t xml:space="preserve"> </w:t>
            </w:r>
            <w:r w:rsidRPr="006933F7">
              <w:t>employee-owned,</w:t>
            </w:r>
            <w:r w:rsidR="00CD2D12">
              <w:t xml:space="preserve"> </w:t>
            </w:r>
            <w:r w:rsidRPr="006933F7">
              <w:t>sometimes</w:t>
            </w:r>
            <w:r w:rsidR="00CD2D12">
              <w:t xml:space="preserve"> </w:t>
            </w:r>
            <w:r w:rsidRPr="006933F7">
              <w:t>multi-stakeholder.</w:t>
            </w:r>
            <w:r w:rsidR="00CD2D12">
              <w:t xml:space="preserve"> </w:t>
            </w:r>
            <w:r w:rsidRPr="006933F7">
              <w:t>But</w:t>
            </w:r>
            <w:r w:rsidR="00CD2D12">
              <w:t xml:space="preserve"> </w:t>
            </w:r>
            <w:r w:rsidRPr="006933F7">
              <w:t>if</w:t>
            </w:r>
            <w:r w:rsidR="00CD2D12">
              <w:t xml:space="preserve"> </w:t>
            </w:r>
            <w:r w:rsidRPr="006933F7">
              <w:t>the</w:t>
            </w:r>
            <w:r w:rsidR="00CD2D12">
              <w:t xml:space="preserve"> </w:t>
            </w:r>
            <w:r w:rsidRPr="006933F7">
              <w:t>design</w:t>
            </w:r>
            <w:r w:rsidR="00CD2D12">
              <w:t xml:space="preserve"> </w:t>
            </w:r>
            <w:r w:rsidRPr="006933F7">
              <w:t>is</w:t>
            </w:r>
            <w:r w:rsidR="00CD2D12">
              <w:t xml:space="preserve"> </w:t>
            </w:r>
            <w:r w:rsidRPr="006933F7">
              <w:t>right,</w:t>
            </w:r>
            <w:r w:rsidR="00CD2D12">
              <w:t xml:space="preserve"> </w:t>
            </w:r>
            <w:r w:rsidRPr="006933F7">
              <w:t>again</w:t>
            </w:r>
            <w:r w:rsidR="00CD2D12">
              <w:t xml:space="preserve"> </w:t>
            </w:r>
            <w:r w:rsidRPr="006933F7">
              <w:t>both</w:t>
            </w:r>
            <w:r w:rsidR="00CD2D12">
              <w:t xml:space="preserve"> </w:t>
            </w:r>
            <w:r w:rsidRPr="006933F7">
              <w:t>theory</w:t>
            </w:r>
            <w:r w:rsidR="00CD2D12">
              <w:t xml:space="preserve"> </w:t>
            </w:r>
            <w:r w:rsidRPr="006933F7">
              <w:t>and</w:t>
            </w:r>
            <w:r w:rsidR="00CD2D12">
              <w:t xml:space="preserve"> </w:t>
            </w:r>
            <w:r w:rsidRPr="006933F7">
              <w:t>evidence</w:t>
            </w:r>
            <w:r w:rsidR="00CD2D12">
              <w:t xml:space="preserve"> </w:t>
            </w:r>
            <w:r w:rsidRPr="006933F7">
              <w:t>suggests</w:t>
            </w:r>
            <w:r w:rsidR="00CD2D12">
              <w:t xml:space="preserve"> </w:t>
            </w:r>
            <w:r w:rsidRPr="006933F7">
              <w:t>that</w:t>
            </w:r>
            <w:r w:rsidR="00CD2D12">
              <w:t xml:space="preserve"> </w:t>
            </w:r>
            <w:r w:rsidRPr="006933F7">
              <w:t>they</w:t>
            </w:r>
            <w:r w:rsidR="00CD2D12">
              <w:t xml:space="preserve"> </w:t>
            </w:r>
            <w:r w:rsidRPr="006933F7">
              <w:t>will</w:t>
            </w:r>
            <w:r w:rsidR="00CD2D12">
              <w:t xml:space="preserve"> </w:t>
            </w:r>
            <w:r w:rsidRPr="006933F7">
              <w:t>generally</w:t>
            </w:r>
            <w:r w:rsidR="00CD2D12">
              <w:t xml:space="preserve"> </w:t>
            </w:r>
            <w:r w:rsidRPr="006933F7">
              <w:t>perform</w:t>
            </w:r>
            <w:r w:rsidR="00CD2D12">
              <w:t xml:space="preserve"> </w:t>
            </w:r>
            <w:r w:rsidRPr="006933F7">
              <w:t>better</w:t>
            </w:r>
            <w:r w:rsidR="00CD2D12">
              <w:t xml:space="preserve"> </w:t>
            </w:r>
            <w:r w:rsidRPr="006933F7">
              <w:t>on</w:t>
            </w:r>
            <w:r w:rsidR="00CD2D12">
              <w:t xml:space="preserve"> </w:t>
            </w:r>
            <w:r w:rsidRPr="006933F7">
              <w:t>almost</w:t>
            </w:r>
            <w:r w:rsidR="00CD2D12">
              <w:t xml:space="preserve"> </w:t>
            </w:r>
            <w:r w:rsidRPr="006933F7">
              <w:t>any</w:t>
            </w:r>
            <w:r w:rsidR="00CD2D12">
              <w:t xml:space="preserve"> </w:t>
            </w:r>
            <w:r w:rsidRPr="006933F7">
              <w:t>criteria</w:t>
            </w:r>
            <w:r w:rsidR="00CD2D12">
              <w:t xml:space="preserve"> </w:t>
            </w:r>
            <w:r>
              <w:t>(including</w:t>
            </w:r>
            <w:r w:rsidR="00CD2D12">
              <w:t xml:space="preserve"> </w:t>
            </w:r>
            <w:r>
              <w:t>productivity)</w:t>
            </w:r>
            <w:r w:rsidR="00CD2D12">
              <w:t xml:space="preserve"> </w:t>
            </w:r>
            <w:r w:rsidRPr="006933F7">
              <w:t>than</w:t>
            </w:r>
            <w:r w:rsidR="00CD2D12">
              <w:t xml:space="preserve"> </w:t>
            </w:r>
            <w:r w:rsidRPr="006933F7">
              <w:t>the</w:t>
            </w:r>
            <w:r w:rsidR="00CD2D12">
              <w:t xml:space="preserve"> </w:t>
            </w:r>
            <w:r w:rsidRPr="006933F7">
              <w:t>alternatives</w:t>
            </w:r>
            <w:r>
              <w:rPr>
                <w:rStyle w:val="FootnoteReference"/>
                <w:i w:val="0"/>
              </w:rPr>
              <w:footnoteReference w:id="16"/>
            </w:r>
            <w:r>
              <w:rPr>
                <w:rStyle w:val="FootnoteReference"/>
                <w:i w:val="0"/>
              </w:rPr>
              <w:footnoteReference w:id="17"/>
            </w:r>
            <w:r w:rsidRPr="006933F7">
              <w:t>.</w:t>
            </w:r>
            <w:r w:rsidR="00CD2D12">
              <w:t xml:space="preserve"> </w:t>
            </w:r>
            <w:r w:rsidRPr="006933F7">
              <w:t>So,</w:t>
            </w:r>
            <w:r w:rsidR="00CD2D12">
              <w:t xml:space="preserve"> </w:t>
            </w:r>
            <w:r w:rsidRPr="006933F7">
              <w:t>if</w:t>
            </w:r>
            <w:r w:rsidR="00CD2D12">
              <w:t xml:space="preserve"> </w:t>
            </w:r>
            <w:r w:rsidRPr="006933F7">
              <w:t>the</w:t>
            </w:r>
            <w:r w:rsidR="00CD2D12">
              <w:t xml:space="preserve"> </w:t>
            </w:r>
            <w:r w:rsidRPr="006933F7">
              <w:t>Productivity</w:t>
            </w:r>
            <w:r w:rsidR="00CD2D12">
              <w:t xml:space="preserve"> </w:t>
            </w:r>
            <w:r w:rsidRPr="006933F7">
              <w:t>Commission</w:t>
            </w:r>
            <w:r w:rsidR="00CD2D12">
              <w:t xml:space="preserve"> </w:t>
            </w:r>
            <w:r w:rsidRPr="006933F7">
              <w:t>is</w:t>
            </w:r>
            <w:r w:rsidR="00CD2D12">
              <w:t xml:space="preserve"> </w:t>
            </w:r>
            <w:r w:rsidRPr="006933F7">
              <w:t>committed</w:t>
            </w:r>
            <w:r w:rsidR="00CD2D12">
              <w:t xml:space="preserve"> </w:t>
            </w:r>
            <w:r w:rsidRPr="006933F7">
              <w:t>to</w:t>
            </w:r>
            <w:r w:rsidR="00CD2D12">
              <w:t xml:space="preserve"> </w:t>
            </w:r>
            <w:r w:rsidRPr="006933F7">
              <w:t>introducing</w:t>
            </w:r>
            <w:r w:rsidR="00CD2D12">
              <w:t xml:space="preserve"> </w:t>
            </w:r>
            <w:r w:rsidRPr="006933F7">
              <w:t>choice</w:t>
            </w:r>
            <w:r w:rsidR="00CD2D12">
              <w:t xml:space="preserve"> </w:t>
            </w:r>
            <w:r w:rsidRPr="006933F7">
              <w:t>and</w:t>
            </w:r>
            <w:r w:rsidR="00CD2D12">
              <w:t xml:space="preserve"> </w:t>
            </w:r>
            <w:r w:rsidRPr="006933F7">
              <w:t>contestability</w:t>
            </w:r>
            <w:r w:rsidR="00CD2D12">
              <w:t xml:space="preserve"> </w:t>
            </w:r>
            <w:r w:rsidRPr="006933F7">
              <w:t>in</w:t>
            </w:r>
            <w:r w:rsidR="00CD2D12">
              <w:t xml:space="preserve"> </w:t>
            </w:r>
            <w:r w:rsidRPr="006933F7">
              <w:t>public</w:t>
            </w:r>
            <w:r w:rsidR="00CD2D12">
              <w:t xml:space="preserve"> </w:t>
            </w:r>
            <w:r w:rsidRPr="006933F7">
              <w:t>services,</w:t>
            </w:r>
            <w:r w:rsidR="00CD2D12">
              <w:t xml:space="preserve"> </w:t>
            </w:r>
            <w:r w:rsidRPr="006933F7">
              <w:t>of</w:t>
            </w:r>
            <w:r w:rsidR="00CD2D12">
              <w:t xml:space="preserve"> </w:t>
            </w:r>
            <w:r w:rsidRPr="006933F7">
              <w:t>which</w:t>
            </w:r>
            <w:r w:rsidR="00CD2D12">
              <w:t xml:space="preserve"> </w:t>
            </w:r>
            <w:r w:rsidRPr="006933F7">
              <w:t>human</w:t>
            </w:r>
            <w:r w:rsidR="00CD2D12">
              <w:t xml:space="preserve"> </w:t>
            </w:r>
            <w:r w:rsidRPr="006933F7">
              <w:t>services</w:t>
            </w:r>
            <w:r w:rsidR="00CD2D12">
              <w:t xml:space="preserve"> </w:t>
            </w:r>
            <w:r w:rsidRPr="006933F7">
              <w:t>are</w:t>
            </w:r>
            <w:r w:rsidR="00CD2D12">
              <w:t xml:space="preserve"> </w:t>
            </w:r>
            <w:r w:rsidRPr="006933F7">
              <w:t>a</w:t>
            </w:r>
            <w:r w:rsidR="00CD2D12">
              <w:t xml:space="preserve"> </w:t>
            </w:r>
            <w:r w:rsidRPr="006933F7">
              <w:t>very</w:t>
            </w:r>
            <w:r w:rsidR="00CD2D12">
              <w:t xml:space="preserve"> </w:t>
            </w:r>
            <w:r w:rsidRPr="006933F7">
              <w:t>large</w:t>
            </w:r>
            <w:r w:rsidR="00CD2D12">
              <w:t xml:space="preserve"> </w:t>
            </w:r>
            <w:r w:rsidRPr="006933F7">
              <w:t>part,</w:t>
            </w:r>
            <w:r w:rsidR="00CD2D12">
              <w:t xml:space="preserve"> </w:t>
            </w:r>
            <w:r w:rsidRPr="006933F7">
              <w:t>it</w:t>
            </w:r>
            <w:r w:rsidR="00CD2D12">
              <w:t xml:space="preserve"> </w:t>
            </w:r>
            <w:r w:rsidRPr="006933F7">
              <w:t>should</w:t>
            </w:r>
            <w:r w:rsidR="00CD2D12">
              <w:t xml:space="preserve"> </w:t>
            </w:r>
            <w:r w:rsidRPr="006933F7">
              <w:t>remove</w:t>
            </w:r>
            <w:r w:rsidR="00CD2D12">
              <w:t xml:space="preserve"> </w:t>
            </w:r>
            <w:r w:rsidRPr="006933F7">
              <w:t>the</w:t>
            </w:r>
            <w:r w:rsidR="00CD2D12">
              <w:t xml:space="preserve"> </w:t>
            </w:r>
            <w:r w:rsidRPr="006933F7">
              <w:t>barriers</w:t>
            </w:r>
            <w:r w:rsidR="00CD2D12">
              <w:t xml:space="preserve"> </w:t>
            </w:r>
            <w:r w:rsidRPr="006933F7">
              <w:t>to</w:t>
            </w:r>
            <w:r w:rsidR="00CD2D12">
              <w:t xml:space="preserve"> </w:t>
            </w:r>
            <w:r w:rsidRPr="006933F7">
              <w:t>mutual</w:t>
            </w:r>
            <w:r w:rsidR="00CD2D12">
              <w:t xml:space="preserve"> </w:t>
            </w:r>
            <w:r w:rsidRPr="006933F7">
              <w:t>formation</w:t>
            </w:r>
            <w:r w:rsidR="00CD2D12">
              <w:t xml:space="preserve"> </w:t>
            </w:r>
            <w:r>
              <w:t>in</w:t>
            </w:r>
            <w:r w:rsidR="00CD2D12">
              <w:t xml:space="preserve"> </w:t>
            </w:r>
            <w:r>
              <w:t>human</w:t>
            </w:r>
            <w:r w:rsidR="00CD2D12">
              <w:t xml:space="preserve"> </w:t>
            </w:r>
            <w:r>
              <w:t>services</w:t>
            </w:r>
            <w:r w:rsidR="00CD2D12">
              <w:t xml:space="preserve"> </w:t>
            </w:r>
            <w:r w:rsidRPr="006933F7">
              <w:t>and</w:t>
            </w:r>
            <w:r w:rsidR="00CD2D12">
              <w:t xml:space="preserve"> </w:t>
            </w:r>
            <w:r w:rsidRPr="006933F7">
              <w:t>perhaps</w:t>
            </w:r>
            <w:r w:rsidR="00CD2D12">
              <w:t xml:space="preserve"> </w:t>
            </w:r>
            <w:r w:rsidRPr="006933F7">
              <w:t>also</w:t>
            </w:r>
            <w:r w:rsidR="00CD2D12">
              <w:t xml:space="preserve"> </w:t>
            </w:r>
            <w:r w:rsidRPr="006933F7">
              <w:t>introduce</w:t>
            </w:r>
            <w:r w:rsidR="00CD2D12">
              <w:t xml:space="preserve"> </w:t>
            </w:r>
            <w:r w:rsidRPr="006933F7">
              <w:t>some</w:t>
            </w:r>
            <w:r w:rsidR="00CD2D12">
              <w:t xml:space="preserve"> </w:t>
            </w:r>
            <w:r w:rsidRPr="006933F7">
              <w:t>positive</w:t>
            </w:r>
            <w:r w:rsidR="00CD2D12">
              <w:t xml:space="preserve"> </w:t>
            </w:r>
            <w:r w:rsidRPr="006933F7">
              <w:t>incentives”.</w:t>
            </w:r>
          </w:p>
        </w:tc>
      </w:tr>
    </w:tbl>
    <w:p w14:paraId="47759BF5" w14:textId="77777777" w:rsidR="009C7A1A" w:rsidRDefault="009C7A1A" w:rsidP="008625A8"/>
    <w:p w14:paraId="7D086230" w14:textId="1F3B0C08" w:rsidR="00A41170" w:rsidRDefault="00EE07DA" w:rsidP="00534917">
      <w:r>
        <w:t>A</w:t>
      </w:r>
      <w:r w:rsidR="00CD2D12">
        <w:t xml:space="preserve"> </w:t>
      </w:r>
      <w:r>
        <w:t>characteristic</w:t>
      </w:r>
      <w:r w:rsidR="00CD2D12">
        <w:t xml:space="preserve"> </w:t>
      </w:r>
      <w:r>
        <w:t>that</w:t>
      </w:r>
      <w:r w:rsidR="00CD2D12">
        <w:t xml:space="preserve"> </w:t>
      </w:r>
      <w:r>
        <w:t>is</w:t>
      </w:r>
      <w:r w:rsidR="00CD2D12">
        <w:t xml:space="preserve"> </w:t>
      </w:r>
      <w:r>
        <w:t>shared</w:t>
      </w:r>
      <w:r w:rsidR="00CD2D12">
        <w:t xml:space="preserve"> </w:t>
      </w:r>
      <w:r>
        <w:t>by</w:t>
      </w:r>
      <w:r w:rsidR="00CD2D12">
        <w:t xml:space="preserve"> </w:t>
      </w:r>
      <w:r>
        <w:t>human</w:t>
      </w:r>
      <w:r w:rsidR="00CD2D12">
        <w:t xml:space="preserve"> </w:t>
      </w:r>
      <w:r>
        <w:t>services</w:t>
      </w:r>
      <w:r w:rsidR="00CD2D12">
        <w:t xml:space="preserve"> </w:t>
      </w:r>
      <w:r>
        <w:t>is</w:t>
      </w:r>
      <w:r w:rsidR="00CD2D12">
        <w:t xml:space="preserve"> </w:t>
      </w:r>
      <w:r>
        <w:t>the</w:t>
      </w:r>
      <w:r w:rsidR="00CD2D12">
        <w:t xml:space="preserve"> </w:t>
      </w:r>
      <w:r>
        <w:t>importance</w:t>
      </w:r>
      <w:r w:rsidR="00CD2D12">
        <w:t xml:space="preserve"> </w:t>
      </w:r>
      <w:r>
        <w:t>of</w:t>
      </w:r>
      <w:r w:rsidR="00CD2D12">
        <w:t xml:space="preserve"> </w:t>
      </w:r>
      <w:r>
        <w:t>relationships</w:t>
      </w:r>
      <w:r w:rsidR="00CD2D12">
        <w:t xml:space="preserve"> </w:t>
      </w:r>
      <w:r>
        <w:t>formed</w:t>
      </w:r>
      <w:r w:rsidR="00CD2D12">
        <w:t xml:space="preserve"> </w:t>
      </w:r>
      <w:r>
        <w:t>between</w:t>
      </w:r>
      <w:r w:rsidR="00CD2D12">
        <w:t xml:space="preserve"> </w:t>
      </w:r>
      <w:r>
        <w:t>someone</w:t>
      </w:r>
      <w:r w:rsidR="00CD2D12">
        <w:t xml:space="preserve"> </w:t>
      </w:r>
      <w:r>
        <w:t>in</w:t>
      </w:r>
      <w:r w:rsidR="00CD2D12">
        <w:t xml:space="preserve"> </w:t>
      </w:r>
      <w:r>
        <w:t>need</w:t>
      </w:r>
      <w:r w:rsidR="00CD2D12">
        <w:t xml:space="preserve"> </w:t>
      </w:r>
      <w:r>
        <w:t>of</w:t>
      </w:r>
      <w:r w:rsidR="00CD2D12">
        <w:t xml:space="preserve"> </w:t>
      </w:r>
      <w:r>
        <w:t>support</w:t>
      </w:r>
      <w:r w:rsidR="00CD2D12">
        <w:t xml:space="preserve"> </w:t>
      </w:r>
      <w:r>
        <w:t>and</w:t>
      </w:r>
      <w:r w:rsidR="00CD2D12">
        <w:t xml:space="preserve"> </w:t>
      </w:r>
      <w:r>
        <w:t>care,</w:t>
      </w:r>
      <w:r w:rsidR="00CD2D12">
        <w:t xml:space="preserve"> </w:t>
      </w:r>
      <w:r>
        <w:t>and</w:t>
      </w:r>
      <w:r w:rsidR="00CD2D12">
        <w:t xml:space="preserve"> </w:t>
      </w:r>
      <w:r w:rsidR="0019315D">
        <w:t>the</w:t>
      </w:r>
      <w:r w:rsidR="00CD2D12">
        <w:t xml:space="preserve"> </w:t>
      </w:r>
      <w:r w:rsidR="0019315D">
        <w:t>worker</w:t>
      </w:r>
      <w:r w:rsidR="00CD2D12">
        <w:t xml:space="preserve"> </w:t>
      </w:r>
      <w:r w:rsidR="0019315D">
        <w:t>responsible</w:t>
      </w:r>
      <w:r w:rsidR="00CD2D12">
        <w:t xml:space="preserve"> </w:t>
      </w:r>
      <w:r w:rsidR="0019315D">
        <w:t>for</w:t>
      </w:r>
      <w:r w:rsidR="00CD2D12">
        <w:t xml:space="preserve"> </w:t>
      </w:r>
      <w:r w:rsidR="0019315D">
        <w:t>giving</w:t>
      </w:r>
      <w:r w:rsidR="00CD2D12">
        <w:t xml:space="preserve"> </w:t>
      </w:r>
      <w:r w:rsidR="0019315D">
        <w:t>that</w:t>
      </w:r>
      <w:r w:rsidR="00CD2D12">
        <w:t xml:space="preserve"> </w:t>
      </w:r>
      <w:r w:rsidR="0019315D">
        <w:t>support</w:t>
      </w:r>
      <w:r w:rsidR="00CD2D12">
        <w:t xml:space="preserve"> </w:t>
      </w:r>
      <w:r w:rsidR="0019315D">
        <w:t>and</w:t>
      </w:r>
      <w:r w:rsidR="00CD2D12">
        <w:t xml:space="preserve"> </w:t>
      </w:r>
      <w:r w:rsidR="0019315D">
        <w:t>care.</w:t>
      </w:r>
      <w:r w:rsidR="00CD2D12">
        <w:t xml:space="preserve"> </w:t>
      </w:r>
      <w:r w:rsidR="00A41170">
        <w:t>This</w:t>
      </w:r>
      <w:r w:rsidR="00CD2D12">
        <w:t xml:space="preserve"> </w:t>
      </w:r>
      <w:r w:rsidR="00A41170">
        <w:t>compelling</w:t>
      </w:r>
      <w:r w:rsidR="00CD2D12">
        <w:t xml:space="preserve"> </w:t>
      </w:r>
      <w:r w:rsidR="00A41170">
        <w:t>recent</w:t>
      </w:r>
      <w:r w:rsidR="00CD2D12">
        <w:t xml:space="preserve"> </w:t>
      </w:r>
      <w:r w:rsidR="00A41170">
        <w:t>evidence</w:t>
      </w:r>
      <w:r w:rsidR="00EB1991">
        <w:t xml:space="preserve"> about the comparative advantage of </w:t>
      </w:r>
      <w:r w:rsidR="00EB1991">
        <w:lastRenderedPageBreak/>
        <w:t>mutuals (especially where employee/worker ownership is central to the model)</w:t>
      </w:r>
      <w:r w:rsidR="00CD2D12">
        <w:t xml:space="preserve"> </w:t>
      </w:r>
      <w:r w:rsidR="00A41170">
        <w:t>is</w:t>
      </w:r>
      <w:r w:rsidR="00CD2D12">
        <w:t xml:space="preserve"> </w:t>
      </w:r>
      <w:r w:rsidR="00A41170">
        <w:t>important</w:t>
      </w:r>
      <w:r w:rsidR="00CD2D12">
        <w:t xml:space="preserve"> </w:t>
      </w:r>
      <w:r w:rsidR="00A41170">
        <w:t>for</w:t>
      </w:r>
      <w:r w:rsidR="00CD2D12">
        <w:t xml:space="preserve"> </w:t>
      </w:r>
      <w:r w:rsidR="00A41170">
        <w:t>th</w:t>
      </w:r>
      <w:r w:rsidR="00185359">
        <w:t>e</w:t>
      </w:r>
      <w:r w:rsidR="00CD2D12">
        <w:t xml:space="preserve"> </w:t>
      </w:r>
      <w:r w:rsidR="00185359">
        <w:t>Productivity</w:t>
      </w:r>
      <w:r w:rsidR="00CD2D12">
        <w:t xml:space="preserve"> </w:t>
      </w:r>
      <w:r w:rsidR="00511AB0">
        <w:t>Commission</w:t>
      </w:r>
      <w:r w:rsidR="00CD2D12">
        <w:t xml:space="preserve"> </w:t>
      </w:r>
      <w:r w:rsidR="00185359">
        <w:t>to</w:t>
      </w:r>
      <w:r w:rsidR="00CD2D12">
        <w:t xml:space="preserve"> </w:t>
      </w:r>
      <w:r w:rsidR="00185359">
        <w:t>consider</w:t>
      </w:r>
      <w:r w:rsidR="00CD2D12">
        <w:t xml:space="preserve"> </w:t>
      </w:r>
      <w:r w:rsidR="00A41170">
        <w:t>in</w:t>
      </w:r>
      <w:r w:rsidR="00CD2D12">
        <w:t xml:space="preserve"> </w:t>
      </w:r>
      <w:r w:rsidR="00A41170">
        <w:t>this</w:t>
      </w:r>
      <w:r w:rsidR="00CD2D12">
        <w:t xml:space="preserve"> </w:t>
      </w:r>
      <w:r w:rsidR="00A41170">
        <w:t>Inquiry.</w:t>
      </w:r>
    </w:p>
    <w:p w14:paraId="5C156F30" w14:textId="310AD2F7" w:rsidR="00A848C6" w:rsidRDefault="00A848C6" w:rsidP="00534917">
      <w:r>
        <w:t>Previous</w:t>
      </w:r>
      <w:r w:rsidR="00CD2D12">
        <w:t xml:space="preserve"> </w:t>
      </w:r>
      <w:r>
        <w:t>reports</w:t>
      </w:r>
      <w:r w:rsidR="00CD2D12">
        <w:t xml:space="preserve"> </w:t>
      </w:r>
      <w:r>
        <w:t>by</w:t>
      </w:r>
      <w:r w:rsidR="00CD2D12">
        <w:t xml:space="preserve"> </w:t>
      </w:r>
      <w:r>
        <w:t>the</w:t>
      </w:r>
      <w:r w:rsidR="00CD2D12">
        <w:t xml:space="preserve"> </w:t>
      </w:r>
      <w:r>
        <w:t>Productivity</w:t>
      </w:r>
      <w:r w:rsidR="00CD2D12">
        <w:t xml:space="preserve"> </w:t>
      </w:r>
      <w:r>
        <w:t>Commission</w:t>
      </w:r>
      <w:r w:rsidR="00CD2D12">
        <w:t xml:space="preserve"> </w:t>
      </w:r>
      <w:r>
        <w:t>into</w:t>
      </w:r>
      <w:r w:rsidR="00CD2D12">
        <w:t xml:space="preserve"> </w:t>
      </w:r>
      <w:r>
        <w:t>aged</w:t>
      </w:r>
      <w:r w:rsidR="00CD2D12">
        <w:t xml:space="preserve"> </w:t>
      </w:r>
      <w:r>
        <w:t>ca</w:t>
      </w:r>
      <w:r w:rsidR="000A2F4D">
        <w:t>re</w:t>
      </w:r>
      <w:r w:rsidR="00CD2D12">
        <w:t xml:space="preserve"> </w:t>
      </w:r>
      <w:r w:rsidR="000A2F4D">
        <w:t>and</w:t>
      </w:r>
      <w:r w:rsidR="00CD2D12">
        <w:t xml:space="preserve"> </w:t>
      </w:r>
      <w:r w:rsidR="000A2F4D">
        <w:t>disability</w:t>
      </w:r>
      <w:r w:rsidR="00CD2D12">
        <w:t xml:space="preserve"> </w:t>
      </w:r>
      <w:r w:rsidR="000A2F4D">
        <w:t>services</w:t>
      </w:r>
      <w:r w:rsidR="00CD2D12">
        <w:t xml:space="preserve"> </w:t>
      </w:r>
      <w:r w:rsidR="00EB1991">
        <w:t xml:space="preserve">have </w:t>
      </w:r>
      <w:r>
        <w:t>documented</w:t>
      </w:r>
      <w:r w:rsidR="00CD2D12">
        <w:t xml:space="preserve"> </w:t>
      </w:r>
      <w:r>
        <w:t>the</w:t>
      </w:r>
      <w:r w:rsidR="00CD2D12">
        <w:t xml:space="preserve"> </w:t>
      </w:r>
      <w:r>
        <w:t>significant</w:t>
      </w:r>
      <w:r w:rsidR="00CD2D12">
        <w:t xml:space="preserve"> </w:t>
      </w:r>
      <w:r>
        <w:t>workforce</w:t>
      </w:r>
      <w:r w:rsidR="00CD2D12">
        <w:t xml:space="preserve"> </w:t>
      </w:r>
      <w:r>
        <w:t>challenges</w:t>
      </w:r>
      <w:r w:rsidR="00CD2D12">
        <w:t xml:space="preserve"> </w:t>
      </w:r>
      <w:r>
        <w:t>in</w:t>
      </w:r>
      <w:r w:rsidR="00CD2D12">
        <w:t xml:space="preserve"> </w:t>
      </w:r>
      <w:r>
        <w:t>being</w:t>
      </w:r>
      <w:r w:rsidR="00CD2D12">
        <w:t xml:space="preserve"> </w:t>
      </w:r>
      <w:r>
        <w:t>able</w:t>
      </w:r>
      <w:r w:rsidR="00CD2D12">
        <w:t xml:space="preserve"> </w:t>
      </w:r>
      <w:r>
        <w:t>to</w:t>
      </w:r>
      <w:r w:rsidR="00CD2D12">
        <w:t xml:space="preserve"> </w:t>
      </w:r>
      <w:r>
        <w:t>recruit,</w:t>
      </w:r>
      <w:r w:rsidR="00CD2D12">
        <w:t xml:space="preserve"> </w:t>
      </w:r>
      <w:r>
        <w:t>retain</w:t>
      </w:r>
      <w:r w:rsidR="00CD2D12">
        <w:t xml:space="preserve"> </w:t>
      </w:r>
      <w:r>
        <w:t>and</w:t>
      </w:r>
      <w:r w:rsidR="00CD2D12">
        <w:t xml:space="preserve"> </w:t>
      </w:r>
      <w:r>
        <w:t>develop</w:t>
      </w:r>
      <w:r w:rsidR="00CD2D12">
        <w:t xml:space="preserve"> </w:t>
      </w:r>
      <w:r>
        <w:t>sufficient</w:t>
      </w:r>
      <w:r w:rsidR="00CD2D12">
        <w:t xml:space="preserve"> </w:t>
      </w:r>
      <w:r>
        <w:t>workers</w:t>
      </w:r>
      <w:r w:rsidR="00CD2D12">
        <w:t xml:space="preserve"> </w:t>
      </w:r>
      <w:r w:rsidR="000A2F4D">
        <w:t>in</w:t>
      </w:r>
      <w:r w:rsidR="00CD2D12">
        <w:t xml:space="preserve"> </w:t>
      </w:r>
      <w:r w:rsidR="000A2F4D">
        <w:t>both</w:t>
      </w:r>
      <w:r w:rsidR="00CD2D12">
        <w:t xml:space="preserve"> </w:t>
      </w:r>
      <w:r w:rsidR="000A2F4D">
        <w:t>these</w:t>
      </w:r>
      <w:r w:rsidR="00CD2D12">
        <w:t xml:space="preserve"> </w:t>
      </w:r>
      <w:r w:rsidR="000A2F4D">
        <w:t>industries.</w:t>
      </w:r>
      <w:r w:rsidR="000A2F4D">
        <w:rPr>
          <w:rStyle w:val="FootnoteReference"/>
        </w:rPr>
        <w:footnoteReference w:id="18"/>
      </w:r>
      <w:r w:rsidR="00CD2D12">
        <w:t xml:space="preserve"> </w:t>
      </w:r>
      <w:r w:rsidR="00005FB9">
        <w:t>In</w:t>
      </w:r>
      <w:r w:rsidR="00CD2D12">
        <w:t xml:space="preserve"> </w:t>
      </w:r>
      <w:r w:rsidR="00005FB9">
        <w:t>aged</w:t>
      </w:r>
      <w:r w:rsidR="00CD2D12">
        <w:t xml:space="preserve"> </w:t>
      </w:r>
      <w:r w:rsidR="00005FB9">
        <w:t>care</w:t>
      </w:r>
      <w:r w:rsidR="00CD2D12">
        <w:t xml:space="preserve"> </w:t>
      </w:r>
      <w:r w:rsidR="00005FB9">
        <w:t>for</w:t>
      </w:r>
      <w:r w:rsidR="00CD2D12">
        <w:t xml:space="preserve"> </w:t>
      </w:r>
      <w:r w:rsidR="00005FB9">
        <w:t>example,</w:t>
      </w:r>
      <w:r w:rsidR="00CD2D12">
        <w:t xml:space="preserve"> </w:t>
      </w:r>
      <w:r w:rsidR="00005FB9">
        <w:t>the</w:t>
      </w:r>
      <w:r w:rsidR="00CD2D12">
        <w:t xml:space="preserve"> </w:t>
      </w:r>
      <w:r w:rsidR="00005FB9">
        <w:t>Commission</w:t>
      </w:r>
      <w:r w:rsidR="00CD2D12">
        <w:t xml:space="preserve"> </w:t>
      </w:r>
      <w:r w:rsidR="00005FB9">
        <w:t>found</w:t>
      </w:r>
      <w:r w:rsidR="00CD2D12">
        <w:t xml:space="preserve"> </w:t>
      </w:r>
      <w:r w:rsidR="00005FB9">
        <w:t>the</w:t>
      </w:r>
      <w:r w:rsidR="00CD2D12">
        <w:t xml:space="preserve"> </w:t>
      </w:r>
      <w:r w:rsidR="00005FB9">
        <w:t>demand</w:t>
      </w:r>
      <w:r w:rsidR="00CD2D12">
        <w:t xml:space="preserve"> </w:t>
      </w:r>
      <w:r w:rsidR="00005FB9">
        <w:t>for</w:t>
      </w:r>
      <w:r w:rsidR="00CD2D12">
        <w:t xml:space="preserve"> </w:t>
      </w:r>
      <w:r w:rsidR="00005FB9">
        <w:t>aged</w:t>
      </w:r>
      <w:r w:rsidR="00CD2D12">
        <w:t xml:space="preserve"> </w:t>
      </w:r>
      <w:r w:rsidR="00005FB9">
        <w:t>care</w:t>
      </w:r>
      <w:r w:rsidR="00CD2D12">
        <w:t xml:space="preserve"> </w:t>
      </w:r>
      <w:r w:rsidR="00005FB9">
        <w:t>workers</w:t>
      </w:r>
      <w:r w:rsidR="00CD2D12">
        <w:t xml:space="preserve"> </w:t>
      </w:r>
      <w:r w:rsidR="00005FB9">
        <w:t>would</w:t>
      </w:r>
      <w:r w:rsidR="00CD2D12">
        <w:t xml:space="preserve"> </w:t>
      </w:r>
      <w:r w:rsidR="00005FB9">
        <w:t>increase</w:t>
      </w:r>
      <w:r w:rsidR="00CD2D12">
        <w:t xml:space="preserve"> </w:t>
      </w:r>
      <w:r w:rsidR="00005FB9">
        <w:t>significantly</w:t>
      </w:r>
      <w:r w:rsidR="00CD2D12">
        <w:t xml:space="preserve"> </w:t>
      </w:r>
      <w:r w:rsidR="00005FB9">
        <w:t>over</w:t>
      </w:r>
      <w:r w:rsidR="00CD2D12">
        <w:t xml:space="preserve"> </w:t>
      </w:r>
      <w:r w:rsidR="00005FB9">
        <w:t>the</w:t>
      </w:r>
      <w:r w:rsidR="00CD2D12">
        <w:t xml:space="preserve"> </w:t>
      </w:r>
      <w:r w:rsidR="00005FB9">
        <w:t>next</w:t>
      </w:r>
      <w:r w:rsidR="00CD2D12">
        <w:t xml:space="preserve"> </w:t>
      </w:r>
      <w:r w:rsidR="00005FB9">
        <w:t>40</w:t>
      </w:r>
      <w:r w:rsidR="00CD2D12">
        <w:t xml:space="preserve"> </w:t>
      </w:r>
      <w:r w:rsidR="00005FB9">
        <w:t>years</w:t>
      </w:r>
      <w:r w:rsidR="00CD2D12">
        <w:t xml:space="preserve"> </w:t>
      </w:r>
      <w:r w:rsidR="00005FB9">
        <w:t>as</w:t>
      </w:r>
      <w:r w:rsidR="00CD2D12">
        <w:t xml:space="preserve"> </w:t>
      </w:r>
      <w:r w:rsidR="00005FB9">
        <w:t>a</w:t>
      </w:r>
      <w:r w:rsidR="00CD2D12">
        <w:t xml:space="preserve"> </w:t>
      </w:r>
      <w:r w:rsidR="00005FB9">
        <w:t>result</w:t>
      </w:r>
      <w:r w:rsidR="00CD2D12">
        <w:t xml:space="preserve"> </w:t>
      </w:r>
      <w:r w:rsidR="00005FB9">
        <w:t>of</w:t>
      </w:r>
      <w:r w:rsidR="00CD2D12">
        <w:t xml:space="preserve"> </w:t>
      </w:r>
      <w:r w:rsidR="00005FB9">
        <w:t>increased</w:t>
      </w:r>
      <w:r w:rsidR="00CD2D12">
        <w:t xml:space="preserve"> </w:t>
      </w:r>
      <w:r w:rsidR="00005FB9">
        <w:t>demand</w:t>
      </w:r>
      <w:r w:rsidR="00CD2D12">
        <w:t xml:space="preserve"> </w:t>
      </w:r>
      <w:r w:rsidR="00005FB9">
        <w:t>for</w:t>
      </w:r>
      <w:r w:rsidR="00CD2D12">
        <w:t xml:space="preserve"> </w:t>
      </w:r>
      <w:r w:rsidR="00005FB9">
        <w:t>services</w:t>
      </w:r>
      <w:r w:rsidR="00CD2D12">
        <w:t xml:space="preserve"> </w:t>
      </w:r>
      <w:r w:rsidR="00005FB9">
        <w:t>from</w:t>
      </w:r>
      <w:r w:rsidR="00CD2D12">
        <w:t xml:space="preserve"> </w:t>
      </w:r>
      <w:r w:rsidR="00005FB9">
        <w:t>older</w:t>
      </w:r>
      <w:r w:rsidR="00CD2D12">
        <w:t xml:space="preserve"> </w:t>
      </w:r>
      <w:r w:rsidR="00005FB9">
        <w:t>Australians.</w:t>
      </w:r>
      <w:r w:rsidR="00CD2D12">
        <w:t xml:space="preserve"> </w:t>
      </w:r>
      <w:r w:rsidR="00005FB9">
        <w:t>Aged</w:t>
      </w:r>
      <w:r w:rsidR="00CD2D12">
        <w:t xml:space="preserve"> </w:t>
      </w:r>
      <w:r w:rsidR="00005FB9">
        <w:t>care</w:t>
      </w:r>
      <w:r w:rsidR="00CD2D12">
        <w:t xml:space="preserve"> </w:t>
      </w:r>
      <w:r w:rsidR="00005FB9">
        <w:t>employees</w:t>
      </w:r>
      <w:r w:rsidR="00CD2D12">
        <w:t xml:space="preserve"> </w:t>
      </w:r>
      <w:r w:rsidR="00005FB9">
        <w:t>make</w:t>
      </w:r>
      <w:r w:rsidR="00CD2D12">
        <w:t xml:space="preserve"> </w:t>
      </w:r>
      <w:r w:rsidR="00005FB9">
        <w:t>up</w:t>
      </w:r>
      <w:r w:rsidR="00CD2D12">
        <w:t xml:space="preserve"> </w:t>
      </w:r>
      <w:r w:rsidR="00005FB9">
        <w:t>around</w:t>
      </w:r>
      <w:r w:rsidR="00CD2D12">
        <w:t xml:space="preserve"> </w:t>
      </w:r>
      <w:r w:rsidR="00005FB9">
        <w:t>23%</w:t>
      </w:r>
      <w:r w:rsidR="00CD2D12">
        <w:t xml:space="preserve"> </w:t>
      </w:r>
      <w:r w:rsidR="00005FB9">
        <w:t>of</w:t>
      </w:r>
      <w:r w:rsidR="00CD2D12">
        <w:t xml:space="preserve"> </w:t>
      </w:r>
      <w:r w:rsidR="00005FB9">
        <w:t>the</w:t>
      </w:r>
      <w:r w:rsidR="00CD2D12">
        <w:t xml:space="preserve"> </w:t>
      </w:r>
      <w:r w:rsidR="00005FB9">
        <w:t>total</w:t>
      </w:r>
      <w:r w:rsidR="00CD2D12">
        <w:t xml:space="preserve"> </w:t>
      </w:r>
      <w:r w:rsidR="00005FB9">
        <w:t>health</w:t>
      </w:r>
      <w:r w:rsidR="00CD2D12">
        <w:t xml:space="preserve"> </w:t>
      </w:r>
      <w:r w:rsidR="00005FB9">
        <w:t>and</w:t>
      </w:r>
      <w:r w:rsidR="00CD2D12">
        <w:t xml:space="preserve"> </w:t>
      </w:r>
      <w:r w:rsidR="00005FB9">
        <w:t>social</w:t>
      </w:r>
      <w:r w:rsidR="00CD2D12">
        <w:t xml:space="preserve"> </w:t>
      </w:r>
      <w:r w:rsidR="00005FB9">
        <w:t>assistance</w:t>
      </w:r>
      <w:r w:rsidR="00CD2D12">
        <w:t xml:space="preserve"> </w:t>
      </w:r>
      <w:r w:rsidR="00005FB9">
        <w:t>workforce</w:t>
      </w:r>
      <w:r w:rsidR="00CD2D12">
        <w:t xml:space="preserve"> </w:t>
      </w:r>
      <w:r w:rsidR="00005FB9">
        <w:t>(ABS</w:t>
      </w:r>
      <w:r w:rsidR="00CD2D12">
        <w:t xml:space="preserve"> </w:t>
      </w:r>
      <w:r w:rsidR="00005FB9">
        <w:t>2009b;</w:t>
      </w:r>
      <w:r w:rsidR="00CD2D12">
        <w:t xml:space="preserve"> </w:t>
      </w:r>
      <w:r w:rsidR="00005FB9">
        <w:t>Martin</w:t>
      </w:r>
      <w:r w:rsidR="00CD2D12">
        <w:t xml:space="preserve"> </w:t>
      </w:r>
      <w:r w:rsidR="00005FB9">
        <w:t>and</w:t>
      </w:r>
      <w:r w:rsidR="00CD2D12">
        <w:t xml:space="preserve"> </w:t>
      </w:r>
      <w:r w:rsidR="00005FB9">
        <w:t>King</w:t>
      </w:r>
      <w:r w:rsidR="00CD2D12">
        <w:t xml:space="preserve"> </w:t>
      </w:r>
      <w:r w:rsidR="00005FB9">
        <w:t>2008).</w:t>
      </w:r>
      <w:r w:rsidR="00CD2D12">
        <w:t xml:space="preserve"> </w:t>
      </w:r>
      <w:r w:rsidR="00005FB9">
        <w:t>In</w:t>
      </w:r>
      <w:r w:rsidR="00CD2D12">
        <w:t xml:space="preserve"> </w:t>
      </w:r>
      <w:r w:rsidR="00005FB9">
        <w:t>late</w:t>
      </w:r>
      <w:r w:rsidR="00CD2D12">
        <w:t xml:space="preserve"> </w:t>
      </w:r>
      <w:r w:rsidR="00005FB9">
        <w:t>2007,</w:t>
      </w:r>
      <w:r w:rsidR="00CD2D12">
        <w:t xml:space="preserve"> </w:t>
      </w:r>
      <w:r w:rsidR="00005FB9">
        <w:t>there</w:t>
      </w:r>
      <w:r w:rsidR="00CD2D12">
        <w:t xml:space="preserve"> </w:t>
      </w:r>
      <w:r w:rsidR="00005FB9">
        <w:t>was</w:t>
      </w:r>
      <w:r w:rsidR="00CD2D12">
        <w:t xml:space="preserve"> </w:t>
      </w:r>
      <w:r w:rsidR="00005FB9">
        <w:t>an</w:t>
      </w:r>
      <w:r w:rsidR="00CD2D12">
        <w:t xml:space="preserve"> </w:t>
      </w:r>
      <w:r w:rsidR="004148B1">
        <w:t>estimated</w:t>
      </w:r>
      <w:r w:rsidR="00CD2D12">
        <w:t xml:space="preserve"> </w:t>
      </w:r>
      <w:r w:rsidR="004148B1">
        <w:t>262,000</w:t>
      </w:r>
      <w:r w:rsidR="00CD2D12">
        <w:t xml:space="preserve"> </w:t>
      </w:r>
      <w:r w:rsidR="004148B1">
        <w:t>people</w:t>
      </w:r>
      <w:r w:rsidR="00CD2D12">
        <w:t xml:space="preserve"> </w:t>
      </w:r>
      <w:r w:rsidR="004148B1">
        <w:t>employed</w:t>
      </w:r>
      <w:r w:rsidR="00CD2D12">
        <w:t xml:space="preserve"> </w:t>
      </w:r>
      <w:r w:rsidR="00005FB9">
        <w:t>in</w:t>
      </w:r>
      <w:r w:rsidR="00CD2D12">
        <w:t xml:space="preserve"> </w:t>
      </w:r>
      <w:r w:rsidR="00005FB9">
        <w:t>aged</w:t>
      </w:r>
      <w:r w:rsidR="00CD2D12">
        <w:t xml:space="preserve"> </w:t>
      </w:r>
      <w:r w:rsidR="00005FB9">
        <w:t>care</w:t>
      </w:r>
      <w:r w:rsidR="00CD2D12">
        <w:t xml:space="preserve"> </w:t>
      </w:r>
      <w:r w:rsidR="00005FB9">
        <w:t>and</w:t>
      </w:r>
      <w:r w:rsidR="00CD2D12">
        <w:t xml:space="preserve"> </w:t>
      </w:r>
      <w:r w:rsidR="00005FB9">
        <w:t>the</w:t>
      </w:r>
      <w:r w:rsidR="00CD2D12">
        <w:t xml:space="preserve"> </w:t>
      </w:r>
      <w:r w:rsidR="00005FB9">
        <w:t>Productivity</w:t>
      </w:r>
      <w:r w:rsidR="00CD2D12">
        <w:t xml:space="preserve"> </w:t>
      </w:r>
      <w:r w:rsidR="00005FB9">
        <w:t>Commission</w:t>
      </w:r>
      <w:r w:rsidR="00CD2D12">
        <w:t xml:space="preserve"> </w:t>
      </w:r>
      <w:r w:rsidR="00005FB9">
        <w:t>concluded</w:t>
      </w:r>
      <w:r w:rsidR="00CD2D12">
        <w:t xml:space="preserve"> </w:t>
      </w:r>
      <w:r w:rsidR="00005FB9">
        <w:t>that</w:t>
      </w:r>
      <w:r w:rsidR="00CD2D12">
        <w:t xml:space="preserve"> </w:t>
      </w:r>
      <w:r w:rsidR="00005FB9">
        <w:t>meeting</w:t>
      </w:r>
      <w:r w:rsidR="00CD2D12">
        <w:t xml:space="preserve"> </w:t>
      </w:r>
      <w:r w:rsidR="00005FB9">
        <w:t>the</w:t>
      </w:r>
      <w:r w:rsidR="00CD2D12">
        <w:t xml:space="preserve"> </w:t>
      </w:r>
      <w:r w:rsidR="00005FB9">
        <w:t>supply</w:t>
      </w:r>
      <w:r w:rsidR="00CD2D12">
        <w:t xml:space="preserve"> </w:t>
      </w:r>
      <w:r w:rsidR="00005FB9">
        <w:t>of</w:t>
      </w:r>
      <w:r w:rsidR="00CD2D12">
        <w:t xml:space="preserve"> </w:t>
      </w:r>
      <w:r w:rsidR="00005FB9">
        <w:t>aged</w:t>
      </w:r>
      <w:r w:rsidR="00CD2D12">
        <w:t xml:space="preserve"> </w:t>
      </w:r>
      <w:r w:rsidR="00005FB9">
        <w:t>care</w:t>
      </w:r>
      <w:r w:rsidR="00CD2D12">
        <w:t xml:space="preserve"> </w:t>
      </w:r>
      <w:r w:rsidR="00005FB9">
        <w:t>workers</w:t>
      </w:r>
      <w:r w:rsidR="00CD2D12">
        <w:t xml:space="preserve"> </w:t>
      </w:r>
      <w:r w:rsidR="00005FB9">
        <w:t>in</w:t>
      </w:r>
      <w:r w:rsidR="00CD2D12">
        <w:t xml:space="preserve"> </w:t>
      </w:r>
      <w:r w:rsidR="00005FB9">
        <w:t>the</w:t>
      </w:r>
      <w:r w:rsidR="00CD2D12">
        <w:t xml:space="preserve"> </w:t>
      </w:r>
      <w:r w:rsidR="00005FB9">
        <w:t>future</w:t>
      </w:r>
      <w:r w:rsidR="00CD2D12">
        <w:t xml:space="preserve"> </w:t>
      </w:r>
      <w:r w:rsidR="00005FB9">
        <w:t>is</w:t>
      </w:r>
      <w:r w:rsidR="00CD2D12">
        <w:t xml:space="preserve"> </w:t>
      </w:r>
      <w:r w:rsidR="00005FB9">
        <w:t>problematic.</w:t>
      </w:r>
      <w:r w:rsidR="00005FB9">
        <w:rPr>
          <w:rStyle w:val="FootnoteReference"/>
        </w:rPr>
        <w:footnoteReference w:id="19"/>
      </w:r>
      <w:r w:rsidR="00EB1991">
        <w:t xml:space="preserve"> The story line is similar in disability services.</w:t>
      </w:r>
    </w:p>
    <w:p w14:paraId="69189751" w14:textId="7DC6A01F" w:rsidR="00901F97" w:rsidRDefault="0013534E" w:rsidP="006109FE">
      <w:r>
        <w:t>Another</w:t>
      </w:r>
      <w:r w:rsidR="00CD2D12">
        <w:t xml:space="preserve"> </w:t>
      </w:r>
      <w:r w:rsidR="0025448A">
        <w:t>recent</w:t>
      </w:r>
      <w:r w:rsidR="00CD2D12">
        <w:t xml:space="preserve"> </w:t>
      </w:r>
      <w:r w:rsidR="0071096C">
        <w:t>UK</w:t>
      </w:r>
      <w:r w:rsidR="00CD2D12">
        <w:t xml:space="preserve"> </w:t>
      </w:r>
      <w:r w:rsidR="0071096C">
        <w:t>publication</w:t>
      </w:r>
      <w:r w:rsidR="00CD2D12">
        <w:t xml:space="preserve"> </w:t>
      </w:r>
      <w:r w:rsidR="0071096C">
        <w:t>reviewed</w:t>
      </w:r>
      <w:r w:rsidR="00CD2D12">
        <w:t xml:space="preserve"> </w:t>
      </w:r>
      <w:r>
        <w:t>the</w:t>
      </w:r>
      <w:r w:rsidR="00CD2D12">
        <w:t xml:space="preserve"> </w:t>
      </w:r>
      <w:r>
        <w:t>development</w:t>
      </w:r>
      <w:r w:rsidR="00CD2D12">
        <w:t xml:space="preserve"> </w:t>
      </w:r>
      <w:r>
        <w:t>of</w:t>
      </w:r>
      <w:r w:rsidR="00CD2D12">
        <w:t xml:space="preserve"> </w:t>
      </w:r>
      <w:r>
        <w:t>a</w:t>
      </w:r>
      <w:r w:rsidR="00CD2D12">
        <w:t xml:space="preserve"> </w:t>
      </w:r>
      <w:r>
        <w:t>thriving</w:t>
      </w:r>
      <w:r w:rsidR="00CD2D12">
        <w:t xml:space="preserve"> </w:t>
      </w:r>
      <w:r>
        <w:t>i</w:t>
      </w:r>
      <w:r w:rsidR="00397F78">
        <w:t>ndustry</w:t>
      </w:r>
      <w:r w:rsidR="00CD2D12">
        <w:t xml:space="preserve"> </w:t>
      </w:r>
      <w:r w:rsidR="00397F78">
        <w:t>in</w:t>
      </w:r>
      <w:r w:rsidR="00CD2D12">
        <w:t xml:space="preserve"> </w:t>
      </w:r>
      <w:r w:rsidR="00397F78">
        <w:t>s</w:t>
      </w:r>
      <w:r>
        <w:t>ocial</w:t>
      </w:r>
      <w:r w:rsidR="00CD2D12">
        <w:t xml:space="preserve"> </w:t>
      </w:r>
      <w:r>
        <w:t>co-operatives</w:t>
      </w:r>
      <w:r w:rsidR="00CD2D12">
        <w:t xml:space="preserve"> </w:t>
      </w:r>
      <w:r>
        <w:t>operating</w:t>
      </w:r>
      <w:r w:rsidR="00CD2D12">
        <w:t xml:space="preserve"> </w:t>
      </w:r>
      <w:r>
        <w:t>in</w:t>
      </w:r>
      <w:r w:rsidR="00CD2D12">
        <w:t xml:space="preserve"> </w:t>
      </w:r>
      <w:r>
        <w:t>a</w:t>
      </w:r>
      <w:r w:rsidR="00CD2D12">
        <w:t xml:space="preserve"> </w:t>
      </w:r>
      <w:r>
        <w:t>range</w:t>
      </w:r>
      <w:r w:rsidR="00CD2D12">
        <w:t xml:space="preserve"> </w:t>
      </w:r>
      <w:r>
        <w:t>of</w:t>
      </w:r>
      <w:r w:rsidR="00CD2D12">
        <w:t xml:space="preserve"> </w:t>
      </w:r>
      <w:r>
        <w:t>social</w:t>
      </w:r>
      <w:r w:rsidR="00CD2D12">
        <w:t xml:space="preserve"> </w:t>
      </w:r>
      <w:r>
        <w:t>care</w:t>
      </w:r>
      <w:r w:rsidR="00CD2D12">
        <w:t xml:space="preserve"> </w:t>
      </w:r>
      <w:r>
        <w:t>and</w:t>
      </w:r>
      <w:r w:rsidR="00CD2D12">
        <w:t xml:space="preserve"> </w:t>
      </w:r>
      <w:r>
        <w:t>human</w:t>
      </w:r>
      <w:r w:rsidR="00CD2D12">
        <w:t xml:space="preserve"> </w:t>
      </w:r>
      <w:r>
        <w:t>services</w:t>
      </w:r>
      <w:r w:rsidR="00CD2D12">
        <w:t xml:space="preserve"> </w:t>
      </w:r>
      <w:r>
        <w:t>sectors.</w:t>
      </w:r>
      <w:r>
        <w:rPr>
          <w:rStyle w:val="FootnoteReference"/>
        </w:rPr>
        <w:footnoteReference w:id="20"/>
      </w:r>
      <w:r w:rsidR="00CD2D12">
        <w:t xml:space="preserve"> </w:t>
      </w:r>
      <w:r w:rsidR="0025448A">
        <w:t>Compared</w:t>
      </w:r>
      <w:r w:rsidR="00CD2D12">
        <w:t xml:space="preserve"> </w:t>
      </w:r>
      <w:r w:rsidR="0025448A">
        <w:t>to</w:t>
      </w:r>
      <w:r w:rsidR="00CD2D12">
        <w:t xml:space="preserve"> </w:t>
      </w:r>
      <w:r w:rsidR="0025448A">
        <w:t>Australia,</w:t>
      </w:r>
      <w:r w:rsidR="00CD2D12">
        <w:t xml:space="preserve"> </w:t>
      </w:r>
      <w:r w:rsidR="0025448A">
        <w:t>the</w:t>
      </w:r>
      <w:r w:rsidR="00CD2D12">
        <w:t xml:space="preserve"> </w:t>
      </w:r>
      <w:r w:rsidR="0025448A">
        <w:t>UK</w:t>
      </w:r>
      <w:r w:rsidR="00CD2D12">
        <w:t xml:space="preserve"> </w:t>
      </w:r>
      <w:r w:rsidR="00A16176">
        <w:t xml:space="preserve">appears to be </w:t>
      </w:r>
      <w:r w:rsidR="0025448A">
        <w:t>far</w:t>
      </w:r>
      <w:r w:rsidR="00CD2D12">
        <w:t xml:space="preserve"> </w:t>
      </w:r>
      <w:r w:rsidR="0025448A">
        <w:t>more</w:t>
      </w:r>
      <w:r w:rsidR="00CD2D12">
        <w:t xml:space="preserve"> </w:t>
      </w:r>
      <w:r w:rsidR="0025448A">
        <w:t>advanced</w:t>
      </w:r>
      <w:r w:rsidR="00CD2D12">
        <w:t xml:space="preserve"> </w:t>
      </w:r>
      <w:r w:rsidR="0025448A">
        <w:t>in</w:t>
      </w:r>
      <w:r w:rsidR="00CD2D12">
        <w:t xml:space="preserve"> </w:t>
      </w:r>
      <w:r w:rsidR="0025448A">
        <w:t>implementing</w:t>
      </w:r>
      <w:r w:rsidR="00CD2D12">
        <w:t xml:space="preserve"> </w:t>
      </w:r>
      <w:r w:rsidR="0025448A">
        <w:t>policies</w:t>
      </w:r>
      <w:r w:rsidR="00CD2D12">
        <w:t xml:space="preserve"> </w:t>
      </w:r>
      <w:r w:rsidR="0025448A">
        <w:t>to</w:t>
      </w:r>
      <w:r w:rsidR="00CD2D12">
        <w:t xml:space="preserve"> </w:t>
      </w:r>
      <w:r w:rsidR="0025448A">
        <w:t>enable</w:t>
      </w:r>
      <w:r w:rsidR="00CD2D12">
        <w:t xml:space="preserve"> </w:t>
      </w:r>
      <w:r w:rsidR="0025448A">
        <w:t>user</w:t>
      </w:r>
      <w:r w:rsidR="00CD2D12">
        <w:t xml:space="preserve"> </w:t>
      </w:r>
      <w:r w:rsidR="0025448A">
        <w:t>choice</w:t>
      </w:r>
      <w:r w:rsidR="00CD2D12">
        <w:t xml:space="preserve"> </w:t>
      </w:r>
      <w:r w:rsidR="0025448A">
        <w:t>and</w:t>
      </w:r>
      <w:r w:rsidR="00CD2D12">
        <w:t xml:space="preserve"> </w:t>
      </w:r>
      <w:r w:rsidR="0025448A">
        <w:t>control</w:t>
      </w:r>
      <w:r w:rsidR="00901F97">
        <w:t>,</w:t>
      </w:r>
      <w:r w:rsidR="00CD2D12">
        <w:t xml:space="preserve"> </w:t>
      </w:r>
      <w:r w:rsidR="0025448A">
        <w:t>includin</w:t>
      </w:r>
      <w:r w:rsidR="0071096C">
        <w:t>g</w:t>
      </w:r>
      <w:r w:rsidR="00CD2D12">
        <w:t xml:space="preserve"> </w:t>
      </w:r>
      <w:r w:rsidR="0071096C">
        <w:t>direct</w:t>
      </w:r>
      <w:r w:rsidR="00CD2D12">
        <w:t xml:space="preserve"> </w:t>
      </w:r>
      <w:r w:rsidR="0071096C">
        <w:t>payments</w:t>
      </w:r>
      <w:r w:rsidR="00CD2D12">
        <w:t xml:space="preserve"> </w:t>
      </w:r>
      <w:r w:rsidR="0071096C">
        <w:t>in</w:t>
      </w:r>
      <w:r w:rsidR="00CD2D12">
        <w:t xml:space="preserve"> </w:t>
      </w:r>
      <w:r w:rsidR="001F5A91">
        <w:t>both</w:t>
      </w:r>
      <w:r w:rsidR="00CD2D12">
        <w:t xml:space="preserve"> </w:t>
      </w:r>
      <w:r w:rsidR="001F5A91">
        <w:t>health</w:t>
      </w:r>
      <w:r w:rsidR="00CD2D12">
        <w:t xml:space="preserve"> </w:t>
      </w:r>
      <w:r w:rsidR="001F5A91">
        <w:t>and</w:t>
      </w:r>
      <w:r w:rsidR="00CD2D12">
        <w:t xml:space="preserve"> </w:t>
      </w:r>
      <w:r w:rsidR="001F5A91">
        <w:t>social</w:t>
      </w:r>
      <w:r w:rsidR="00CD2D12">
        <w:t xml:space="preserve"> </w:t>
      </w:r>
      <w:r w:rsidR="001F5A91">
        <w:t>care</w:t>
      </w:r>
      <w:r w:rsidR="00A33A25">
        <w:t>. The personalisation agenda started in the UK</w:t>
      </w:r>
      <w:r w:rsidR="00CD2D12">
        <w:t xml:space="preserve"> </w:t>
      </w:r>
      <w:r w:rsidR="001F5A91">
        <w:t>in</w:t>
      </w:r>
      <w:r w:rsidR="00CD2D12">
        <w:t xml:space="preserve"> </w:t>
      </w:r>
      <w:r w:rsidR="001F5A91">
        <w:t>1996-97</w:t>
      </w:r>
      <w:r w:rsidR="006109FE">
        <w:t>.</w:t>
      </w:r>
      <w:r w:rsidR="00B8190D">
        <w:rPr>
          <w:rStyle w:val="FootnoteReference"/>
        </w:rPr>
        <w:footnoteReference w:id="21"/>
      </w:r>
      <w:r w:rsidR="00CD2D12">
        <w:t xml:space="preserve"> </w:t>
      </w:r>
      <w:r w:rsidR="0025448A">
        <w:t>Soc</w:t>
      </w:r>
      <w:r w:rsidR="00397F78">
        <w:t>ial</w:t>
      </w:r>
      <w:r w:rsidR="00CD2D12">
        <w:t xml:space="preserve"> </w:t>
      </w:r>
      <w:r w:rsidR="00397F78">
        <w:t>c</w:t>
      </w:r>
      <w:r w:rsidR="0025448A">
        <w:t>o-operatives</w:t>
      </w:r>
      <w:r w:rsidR="00CD2D12">
        <w:t xml:space="preserve"> </w:t>
      </w:r>
      <w:r w:rsidR="0025448A">
        <w:t>have</w:t>
      </w:r>
      <w:r w:rsidR="00CD2D12">
        <w:t xml:space="preserve"> </w:t>
      </w:r>
      <w:r w:rsidR="0025448A">
        <w:t>demonstrate</w:t>
      </w:r>
      <w:r w:rsidR="00901F97">
        <w:t>d</w:t>
      </w:r>
      <w:r w:rsidR="00CD2D12">
        <w:t xml:space="preserve"> </w:t>
      </w:r>
      <w:r w:rsidR="00901F97">
        <w:t>an</w:t>
      </w:r>
      <w:r w:rsidR="00CD2D12">
        <w:t xml:space="preserve"> </w:t>
      </w:r>
      <w:r w:rsidR="00901F97">
        <w:t>agility</w:t>
      </w:r>
      <w:r w:rsidR="00CD2D12">
        <w:t xml:space="preserve"> </w:t>
      </w:r>
      <w:r w:rsidR="00901F97">
        <w:t>in</w:t>
      </w:r>
      <w:r w:rsidR="00CD2D12">
        <w:t xml:space="preserve"> </w:t>
      </w:r>
      <w:r w:rsidR="00901F97">
        <w:t>being</w:t>
      </w:r>
      <w:r w:rsidR="00CD2D12">
        <w:t xml:space="preserve"> </w:t>
      </w:r>
      <w:r w:rsidR="00901F97">
        <w:t>able</w:t>
      </w:r>
      <w:r w:rsidR="00CD2D12">
        <w:t xml:space="preserve"> </w:t>
      </w:r>
      <w:r w:rsidR="00901F97">
        <w:t>to</w:t>
      </w:r>
      <w:r w:rsidR="00CD2D12">
        <w:t xml:space="preserve"> </w:t>
      </w:r>
      <w:r w:rsidR="0025448A">
        <w:t>develop</w:t>
      </w:r>
      <w:r w:rsidR="00CD2D12">
        <w:t xml:space="preserve"> </w:t>
      </w:r>
      <w:r w:rsidR="0071096C">
        <w:t>a</w:t>
      </w:r>
      <w:r w:rsidR="00CD2D12">
        <w:t xml:space="preserve"> </w:t>
      </w:r>
      <w:r w:rsidR="0025448A">
        <w:t>consumer</w:t>
      </w:r>
      <w:r w:rsidR="00CD2D12">
        <w:t xml:space="preserve"> </w:t>
      </w:r>
      <w:r w:rsidR="0025448A">
        <w:t>directed</w:t>
      </w:r>
      <w:r w:rsidR="00CD2D12">
        <w:t xml:space="preserve"> </w:t>
      </w:r>
      <w:r w:rsidR="0025448A">
        <w:t>ethos</w:t>
      </w:r>
      <w:r w:rsidR="00CD2D12">
        <w:t xml:space="preserve"> </w:t>
      </w:r>
      <w:r w:rsidR="0025448A">
        <w:t>and</w:t>
      </w:r>
      <w:r w:rsidR="00CD2D12">
        <w:t xml:space="preserve"> </w:t>
      </w:r>
      <w:r w:rsidR="0025448A">
        <w:t>engage</w:t>
      </w:r>
      <w:r w:rsidR="00CD2D12">
        <w:t xml:space="preserve"> </w:t>
      </w:r>
      <w:r w:rsidR="0025448A">
        <w:t>with</w:t>
      </w:r>
      <w:r w:rsidR="00CD2D12">
        <w:t xml:space="preserve"> </w:t>
      </w:r>
      <w:r w:rsidR="0025448A">
        <w:t>their</w:t>
      </w:r>
      <w:r w:rsidR="00CD2D12">
        <w:t xml:space="preserve"> </w:t>
      </w:r>
      <w:r w:rsidR="0025448A">
        <w:t>customers</w:t>
      </w:r>
      <w:r w:rsidR="00CD2D12">
        <w:t xml:space="preserve"> </w:t>
      </w:r>
      <w:r w:rsidR="0025448A">
        <w:t>in</w:t>
      </w:r>
      <w:r w:rsidR="00CD2D12">
        <w:t xml:space="preserve"> </w:t>
      </w:r>
      <w:r w:rsidR="0025448A">
        <w:t>co-production,</w:t>
      </w:r>
      <w:r w:rsidR="00CD2D12">
        <w:t xml:space="preserve"> </w:t>
      </w:r>
      <w:r w:rsidR="0025448A">
        <w:t>often</w:t>
      </w:r>
      <w:r w:rsidR="00CD2D12">
        <w:t xml:space="preserve"> </w:t>
      </w:r>
      <w:r w:rsidR="0025448A">
        <w:t>as</w:t>
      </w:r>
      <w:r w:rsidR="00CD2D12">
        <w:t xml:space="preserve"> </w:t>
      </w:r>
      <w:r w:rsidR="0025448A">
        <w:t>members</w:t>
      </w:r>
      <w:r w:rsidR="00CD2D12">
        <w:t xml:space="preserve"> </w:t>
      </w:r>
      <w:r w:rsidR="0025448A">
        <w:t>of</w:t>
      </w:r>
      <w:r w:rsidR="00CD2D12">
        <w:t xml:space="preserve"> </w:t>
      </w:r>
      <w:r w:rsidR="0025448A">
        <w:t>multi-stakeholder</w:t>
      </w:r>
      <w:r w:rsidR="00CD2D12">
        <w:t xml:space="preserve"> </w:t>
      </w:r>
      <w:r w:rsidR="0025448A">
        <w:t>co-operatives.</w:t>
      </w:r>
      <w:r w:rsidR="00CD2D12">
        <w:t xml:space="preserve"> </w:t>
      </w:r>
      <w:r w:rsidR="000C602C">
        <w:t>In</w:t>
      </w:r>
      <w:r w:rsidR="00CD2D12">
        <w:t xml:space="preserve"> </w:t>
      </w:r>
      <w:r w:rsidR="000C602C">
        <w:t>Italy,</w:t>
      </w:r>
      <w:r w:rsidR="00CD2D12">
        <w:t xml:space="preserve"> </w:t>
      </w:r>
      <w:r w:rsidR="000C602C">
        <w:t>there</w:t>
      </w:r>
      <w:r w:rsidR="00CD2D12">
        <w:t xml:space="preserve"> </w:t>
      </w:r>
      <w:r w:rsidR="000C602C">
        <w:t>are</w:t>
      </w:r>
      <w:r w:rsidR="00CD2D12">
        <w:t xml:space="preserve"> </w:t>
      </w:r>
      <w:r w:rsidR="00631F4B">
        <w:t xml:space="preserve">literally </w:t>
      </w:r>
      <w:r w:rsidR="000C602C">
        <w:t>thousands</w:t>
      </w:r>
      <w:r w:rsidR="00CD2D12">
        <w:t xml:space="preserve"> </w:t>
      </w:r>
      <w:r w:rsidR="000C602C">
        <w:t>of</w:t>
      </w:r>
      <w:r w:rsidR="00CD2D12">
        <w:t xml:space="preserve"> </w:t>
      </w:r>
      <w:r w:rsidR="000C602C">
        <w:t>co-operatives,</w:t>
      </w:r>
      <w:r w:rsidR="00CD2D12">
        <w:t xml:space="preserve"> </w:t>
      </w:r>
      <w:r w:rsidR="000C602C">
        <w:t>however</w:t>
      </w:r>
      <w:r w:rsidR="00631F4B">
        <w:t xml:space="preserve"> we note</w:t>
      </w:r>
      <w:r w:rsidR="00CD2D12">
        <w:t xml:space="preserve"> </w:t>
      </w:r>
      <w:r w:rsidR="000C602C">
        <w:t>the</w:t>
      </w:r>
      <w:r w:rsidR="00CD2D12">
        <w:t xml:space="preserve"> </w:t>
      </w:r>
      <w:r w:rsidR="000C602C">
        <w:t>context</w:t>
      </w:r>
      <w:r w:rsidR="00CD2D12">
        <w:t xml:space="preserve"> </w:t>
      </w:r>
      <w:r w:rsidR="000C602C">
        <w:t>is</w:t>
      </w:r>
      <w:r w:rsidR="00CD2D12">
        <w:t xml:space="preserve"> </w:t>
      </w:r>
      <w:r w:rsidR="000C602C">
        <w:t>important</w:t>
      </w:r>
      <w:r w:rsidR="00CD2D12">
        <w:t xml:space="preserve"> </w:t>
      </w:r>
      <w:r w:rsidR="000C602C">
        <w:t>and</w:t>
      </w:r>
      <w:r w:rsidR="00CD2D12">
        <w:t xml:space="preserve"> </w:t>
      </w:r>
      <w:r w:rsidR="000C602C">
        <w:t>needs</w:t>
      </w:r>
      <w:r w:rsidR="00CD2D12">
        <w:t xml:space="preserve"> </w:t>
      </w:r>
      <w:r w:rsidR="000C602C">
        <w:t>to</w:t>
      </w:r>
      <w:r w:rsidR="00CD2D12">
        <w:t xml:space="preserve"> </w:t>
      </w:r>
      <w:r w:rsidR="000C602C">
        <w:t>be</w:t>
      </w:r>
      <w:r w:rsidR="00CD2D12">
        <w:t xml:space="preserve"> </w:t>
      </w:r>
      <w:r w:rsidR="000C602C">
        <w:t>considered</w:t>
      </w:r>
      <w:r w:rsidR="00CD2D12">
        <w:t xml:space="preserve"> </w:t>
      </w:r>
      <w:r w:rsidR="000C602C">
        <w:t>in</w:t>
      </w:r>
      <w:r w:rsidR="00CD2D12">
        <w:t xml:space="preserve"> </w:t>
      </w:r>
      <w:r w:rsidR="000C602C">
        <w:t>its</w:t>
      </w:r>
      <w:r w:rsidR="00CD2D12">
        <w:t xml:space="preserve"> </w:t>
      </w:r>
      <w:r w:rsidR="000C602C">
        <w:t>very</w:t>
      </w:r>
      <w:r w:rsidR="00CD2D12">
        <w:t xml:space="preserve"> </w:t>
      </w:r>
      <w:r w:rsidR="000C602C">
        <w:t>specific</w:t>
      </w:r>
      <w:r w:rsidR="00CD2D12">
        <w:t xml:space="preserve"> </w:t>
      </w:r>
      <w:r w:rsidR="000C602C">
        <w:t>political,</w:t>
      </w:r>
      <w:r w:rsidR="00CD2D12">
        <w:t xml:space="preserve"> </w:t>
      </w:r>
      <w:r w:rsidR="000C602C">
        <w:t>social</w:t>
      </w:r>
      <w:r w:rsidR="00CD2D12">
        <w:t xml:space="preserve"> </w:t>
      </w:r>
      <w:r w:rsidR="000C602C">
        <w:t>and</w:t>
      </w:r>
      <w:r w:rsidR="00CD2D12">
        <w:t xml:space="preserve"> </w:t>
      </w:r>
      <w:r w:rsidR="000C602C">
        <w:t>legal</w:t>
      </w:r>
      <w:r w:rsidR="00CD2D12">
        <w:t xml:space="preserve"> </w:t>
      </w:r>
      <w:r w:rsidR="00631F4B">
        <w:t>conditions</w:t>
      </w:r>
      <w:r w:rsidR="000C602C">
        <w:t>.</w:t>
      </w:r>
      <w:r w:rsidR="000C602C">
        <w:rPr>
          <w:rStyle w:val="FootnoteReference"/>
        </w:rPr>
        <w:footnoteReference w:id="22"/>
      </w:r>
    </w:p>
    <w:p w14:paraId="03BBBAC1" w14:textId="1A1A0672" w:rsidR="009C7A1A" w:rsidRDefault="0025448A" w:rsidP="009C7A1A">
      <w:r>
        <w:t>The</w:t>
      </w:r>
      <w:r w:rsidR="00CD2D12">
        <w:t xml:space="preserve"> </w:t>
      </w:r>
      <w:r>
        <w:t>UK</w:t>
      </w:r>
      <w:r w:rsidR="00CD2D12">
        <w:t xml:space="preserve"> </w:t>
      </w:r>
      <w:r>
        <w:t>experience</w:t>
      </w:r>
      <w:r w:rsidR="00CD2D12">
        <w:t xml:space="preserve"> </w:t>
      </w:r>
      <w:r>
        <w:t>highlights</w:t>
      </w:r>
      <w:r w:rsidR="00CD2D12">
        <w:t xml:space="preserve"> </w:t>
      </w:r>
      <w:r>
        <w:t>there</w:t>
      </w:r>
      <w:r w:rsidR="00CD2D12">
        <w:t xml:space="preserve"> </w:t>
      </w:r>
      <w:r>
        <w:t>is</w:t>
      </w:r>
      <w:r w:rsidR="00CD2D12">
        <w:t xml:space="preserve"> </w:t>
      </w:r>
      <w:r>
        <w:t>a</w:t>
      </w:r>
      <w:r w:rsidR="00CD2D12">
        <w:t xml:space="preserve"> </w:t>
      </w:r>
      <w:r>
        <w:t>good</w:t>
      </w:r>
      <w:r w:rsidR="00CD2D12">
        <w:t xml:space="preserve"> </w:t>
      </w:r>
      <w:r>
        <w:t>fit</w:t>
      </w:r>
      <w:r w:rsidR="00CD2D12">
        <w:t xml:space="preserve"> </w:t>
      </w:r>
      <w:r>
        <w:t>with</w:t>
      </w:r>
      <w:r w:rsidR="00CD2D12">
        <w:t xml:space="preserve"> </w:t>
      </w:r>
      <w:r>
        <w:t>these</w:t>
      </w:r>
      <w:r w:rsidR="00CD2D12">
        <w:t xml:space="preserve"> </w:t>
      </w:r>
      <w:r>
        <w:t>new</w:t>
      </w:r>
      <w:r w:rsidR="00CD2D12">
        <w:t xml:space="preserve"> </w:t>
      </w:r>
      <w:r>
        <w:t>consumer</w:t>
      </w:r>
      <w:r w:rsidR="00CD2D12">
        <w:t xml:space="preserve"> </w:t>
      </w:r>
      <w:r>
        <w:t>directed</w:t>
      </w:r>
      <w:r w:rsidR="00CD2D12">
        <w:t xml:space="preserve"> </w:t>
      </w:r>
      <w:r>
        <w:t>policies</w:t>
      </w:r>
      <w:r w:rsidR="00CD2D12">
        <w:t xml:space="preserve"> </w:t>
      </w:r>
      <w:r>
        <w:t>and</w:t>
      </w:r>
      <w:r w:rsidR="00CD2D12">
        <w:t xml:space="preserve"> </w:t>
      </w:r>
      <w:r>
        <w:t>co-operatives</w:t>
      </w:r>
      <w:r w:rsidR="00CD2D12">
        <w:t xml:space="preserve"> </w:t>
      </w:r>
      <w:r>
        <w:t>that</w:t>
      </w:r>
      <w:r w:rsidR="00CD2D12">
        <w:t xml:space="preserve"> </w:t>
      </w:r>
      <w:r>
        <w:t>are</w:t>
      </w:r>
      <w:r w:rsidR="00CD2D12">
        <w:t xml:space="preserve"> </w:t>
      </w:r>
      <w:r>
        <w:t>based</w:t>
      </w:r>
      <w:r w:rsidR="00CD2D12">
        <w:t xml:space="preserve"> </w:t>
      </w:r>
      <w:r>
        <w:t>on</w:t>
      </w:r>
      <w:r w:rsidR="00CD2D12">
        <w:t xml:space="preserve"> </w:t>
      </w:r>
      <w:r>
        <w:t>what</w:t>
      </w:r>
      <w:r w:rsidR="00CD2D12">
        <w:t xml:space="preserve"> </w:t>
      </w:r>
      <w:r>
        <w:t>Paul</w:t>
      </w:r>
      <w:r w:rsidR="00CD2D12">
        <w:t xml:space="preserve"> </w:t>
      </w:r>
      <w:r>
        <w:t>Hirst</w:t>
      </w:r>
      <w:r w:rsidR="00CD2D12">
        <w:t xml:space="preserve"> </w:t>
      </w:r>
      <w:r>
        <w:t>has</w:t>
      </w:r>
      <w:r w:rsidR="00CD2D12">
        <w:t xml:space="preserve"> </w:t>
      </w:r>
      <w:r>
        <w:t>described</w:t>
      </w:r>
      <w:r w:rsidR="00CD2D12">
        <w:t xml:space="preserve"> </w:t>
      </w:r>
      <w:r>
        <w:t>as</w:t>
      </w:r>
      <w:r w:rsidR="00CD2D12">
        <w:t xml:space="preserve"> </w:t>
      </w:r>
      <w:r>
        <w:t>“</w:t>
      </w:r>
      <w:r w:rsidRPr="0025448A">
        <w:rPr>
          <w:i/>
        </w:rPr>
        <w:t>Associative</w:t>
      </w:r>
      <w:r w:rsidR="00CD2D12">
        <w:rPr>
          <w:i/>
        </w:rPr>
        <w:t xml:space="preserve"> </w:t>
      </w:r>
      <w:r w:rsidRPr="0025448A">
        <w:rPr>
          <w:i/>
        </w:rPr>
        <w:t>Democracy</w:t>
      </w:r>
      <w:r>
        <w:rPr>
          <w:i/>
        </w:rPr>
        <w:t>.”</w:t>
      </w:r>
      <w:r>
        <w:rPr>
          <w:rStyle w:val="FootnoteReference"/>
          <w:i/>
        </w:rPr>
        <w:footnoteReference w:id="23"/>
      </w:r>
      <w:r w:rsidR="00CD2D12">
        <w:t xml:space="preserve"> </w:t>
      </w:r>
      <w:r w:rsidR="00F4210A">
        <w:t>Hirst</w:t>
      </w:r>
      <w:r w:rsidR="00CD2D12">
        <w:t xml:space="preserve"> </w:t>
      </w:r>
      <w:r w:rsidR="00F4210A">
        <w:t>highlighted</w:t>
      </w:r>
      <w:r w:rsidR="00CD2D12">
        <w:t xml:space="preserve"> </w:t>
      </w:r>
      <w:r w:rsidR="00F4210A">
        <w:t>the</w:t>
      </w:r>
      <w:r w:rsidR="00CD2D12">
        <w:t xml:space="preserve"> </w:t>
      </w:r>
      <w:r w:rsidR="00F4210A">
        <w:t>need</w:t>
      </w:r>
      <w:r w:rsidR="00CD2D12">
        <w:t xml:space="preserve"> </w:t>
      </w:r>
      <w:r w:rsidR="00F4210A">
        <w:t>for</w:t>
      </w:r>
      <w:r w:rsidR="00CD2D12">
        <w:t xml:space="preserve"> </w:t>
      </w:r>
      <w:r w:rsidR="00F4210A">
        <w:t>an</w:t>
      </w:r>
      <w:r w:rsidR="00CD2D12">
        <w:t xml:space="preserve"> </w:t>
      </w:r>
      <w:r w:rsidR="00F4210A">
        <w:t>integration</w:t>
      </w:r>
      <w:r w:rsidR="00CD2D12">
        <w:t xml:space="preserve"> </w:t>
      </w:r>
      <w:r w:rsidR="00F4210A">
        <w:t>of</w:t>
      </w:r>
      <w:r w:rsidR="00CD2D12">
        <w:t xml:space="preserve"> </w:t>
      </w:r>
      <w:r w:rsidR="00F4210A">
        <w:t>economic</w:t>
      </w:r>
      <w:r w:rsidR="00CD2D12">
        <w:t xml:space="preserve"> </w:t>
      </w:r>
      <w:r w:rsidR="00F4210A">
        <w:t>and</w:t>
      </w:r>
      <w:r w:rsidR="00CD2D12">
        <w:t xml:space="preserve"> </w:t>
      </w:r>
      <w:r w:rsidR="00F4210A">
        <w:t>social</w:t>
      </w:r>
      <w:r w:rsidR="00CD2D12">
        <w:t xml:space="preserve"> </w:t>
      </w:r>
      <w:r w:rsidR="00F4210A">
        <w:t>forms</w:t>
      </w:r>
      <w:r w:rsidR="00CD2D12">
        <w:t xml:space="preserve"> </w:t>
      </w:r>
      <w:r w:rsidR="00F4210A">
        <w:t>of</w:t>
      </w:r>
      <w:r w:rsidR="00CD2D12">
        <w:t xml:space="preserve"> </w:t>
      </w:r>
      <w:r w:rsidR="00F4210A">
        <w:t>governance</w:t>
      </w:r>
      <w:r w:rsidR="00CD2D12">
        <w:t xml:space="preserve"> </w:t>
      </w:r>
      <w:r w:rsidR="00F4210A">
        <w:t>and</w:t>
      </w:r>
      <w:r w:rsidR="00CD2D12">
        <w:t xml:space="preserve"> </w:t>
      </w:r>
      <w:r w:rsidR="00F4210A">
        <w:t>showed</w:t>
      </w:r>
      <w:r w:rsidR="00CD2D12">
        <w:t xml:space="preserve"> </w:t>
      </w:r>
      <w:r w:rsidR="00F4210A">
        <w:t>how</w:t>
      </w:r>
      <w:r w:rsidR="00CD2D12">
        <w:t xml:space="preserve"> </w:t>
      </w:r>
      <w:r w:rsidR="00F4210A">
        <w:t>co-operative</w:t>
      </w:r>
      <w:r w:rsidR="00CD2D12">
        <w:t xml:space="preserve"> </w:t>
      </w:r>
      <w:r w:rsidR="00F4210A">
        <w:t>and</w:t>
      </w:r>
      <w:r w:rsidR="00CD2D12">
        <w:t xml:space="preserve"> </w:t>
      </w:r>
      <w:r w:rsidR="00F4210A">
        <w:t>mutual</w:t>
      </w:r>
      <w:r w:rsidR="00CD2D12">
        <w:t xml:space="preserve"> </w:t>
      </w:r>
      <w:r w:rsidR="00F4210A">
        <w:t>enterprises</w:t>
      </w:r>
      <w:r w:rsidR="00CD2D12">
        <w:t xml:space="preserve"> </w:t>
      </w:r>
      <w:r w:rsidR="00F4210A">
        <w:t>working</w:t>
      </w:r>
      <w:r w:rsidR="00CD2D12">
        <w:t xml:space="preserve"> </w:t>
      </w:r>
      <w:r w:rsidR="00F4210A">
        <w:t>with</w:t>
      </w:r>
      <w:r w:rsidR="00CD2D12">
        <w:t xml:space="preserve"> </w:t>
      </w:r>
      <w:r w:rsidR="00F4210A">
        <w:t>the</w:t>
      </w:r>
      <w:r w:rsidR="00CD2D12">
        <w:t xml:space="preserve"> </w:t>
      </w:r>
      <w:r w:rsidR="00F4210A">
        <w:t>state</w:t>
      </w:r>
      <w:r w:rsidR="00901F97">
        <w:t>,</w:t>
      </w:r>
      <w:r w:rsidR="00CD2D12">
        <w:t xml:space="preserve"> </w:t>
      </w:r>
      <w:r w:rsidR="00F4210A">
        <w:t>could</w:t>
      </w:r>
      <w:r w:rsidR="00CD2D12">
        <w:t xml:space="preserve"> </w:t>
      </w:r>
      <w:r w:rsidR="0071096C">
        <w:t>address</w:t>
      </w:r>
      <w:r w:rsidR="00CD2D12">
        <w:t xml:space="preserve"> </w:t>
      </w:r>
      <w:r w:rsidR="0071096C">
        <w:t>the</w:t>
      </w:r>
      <w:r w:rsidR="00CD2D12">
        <w:t xml:space="preserve"> </w:t>
      </w:r>
      <w:r w:rsidR="0071096C">
        <w:t>need</w:t>
      </w:r>
      <w:r w:rsidR="00CD2D12">
        <w:t xml:space="preserve"> </w:t>
      </w:r>
      <w:r w:rsidR="0071096C">
        <w:t>to</w:t>
      </w:r>
      <w:r w:rsidR="00CD2D12">
        <w:t xml:space="preserve"> </w:t>
      </w:r>
      <w:r w:rsidR="0071096C">
        <w:t>decentralise</w:t>
      </w:r>
      <w:r w:rsidR="00CD2D12">
        <w:t xml:space="preserve"> </w:t>
      </w:r>
      <w:r w:rsidR="0071096C">
        <w:t>and</w:t>
      </w:r>
      <w:r w:rsidR="00CD2D12">
        <w:t xml:space="preserve"> </w:t>
      </w:r>
      <w:r w:rsidR="0071096C">
        <w:t>democratis</w:t>
      </w:r>
      <w:r w:rsidR="00F4210A">
        <w:t>e</w:t>
      </w:r>
      <w:r w:rsidR="00CD2D12">
        <w:t xml:space="preserve"> </w:t>
      </w:r>
      <w:r w:rsidR="00720A7A">
        <w:t xml:space="preserve">economic and social </w:t>
      </w:r>
      <w:r w:rsidR="00F4210A">
        <w:t>institutions</w:t>
      </w:r>
      <w:r w:rsidR="00CD2D12">
        <w:t xml:space="preserve"> </w:t>
      </w:r>
      <w:r w:rsidR="00F4210A">
        <w:t>in</w:t>
      </w:r>
      <w:r w:rsidR="00CD2D12">
        <w:t xml:space="preserve"> </w:t>
      </w:r>
      <w:r w:rsidR="00F4210A">
        <w:t>the</w:t>
      </w:r>
      <w:r w:rsidR="00CD2D12">
        <w:t xml:space="preserve"> </w:t>
      </w:r>
      <w:r w:rsidR="00F4210A">
        <w:t>21</w:t>
      </w:r>
      <w:r w:rsidR="00F4210A" w:rsidRPr="00F4210A">
        <w:rPr>
          <w:vertAlign w:val="superscript"/>
        </w:rPr>
        <w:t>st</w:t>
      </w:r>
      <w:r w:rsidR="00CD2D12">
        <w:t xml:space="preserve"> </w:t>
      </w:r>
      <w:r w:rsidR="00F4210A">
        <w:t>Century.</w:t>
      </w:r>
      <w:r w:rsidR="00CD2D12">
        <w:t xml:space="preserve"> </w:t>
      </w:r>
      <w:r w:rsidR="00F4210A">
        <w:t>Ma</w:t>
      </w:r>
      <w:r w:rsidR="00397F78">
        <w:t>ny</w:t>
      </w:r>
      <w:r w:rsidR="00CD2D12">
        <w:t xml:space="preserve"> </w:t>
      </w:r>
      <w:r w:rsidR="00397F78">
        <w:t>of</w:t>
      </w:r>
      <w:r w:rsidR="00CD2D12">
        <w:t xml:space="preserve"> </w:t>
      </w:r>
      <w:r w:rsidR="00397F78">
        <w:t>the</w:t>
      </w:r>
      <w:r w:rsidR="00CD2D12">
        <w:t xml:space="preserve"> </w:t>
      </w:r>
      <w:r w:rsidR="00397F78">
        <w:t>successful</w:t>
      </w:r>
      <w:r w:rsidR="00CD2D12">
        <w:t xml:space="preserve"> </w:t>
      </w:r>
      <w:r w:rsidR="00397F78">
        <w:t>UK</w:t>
      </w:r>
      <w:r w:rsidR="00CD2D12">
        <w:t xml:space="preserve"> </w:t>
      </w:r>
      <w:r w:rsidR="00397F78">
        <w:t>social</w:t>
      </w:r>
      <w:r w:rsidR="00CD2D12">
        <w:t xml:space="preserve"> </w:t>
      </w:r>
      <w:r w:rsidR="00397F78">
        <w:t>c</w:t>
      </w:r>
      <w:r w:rsidR="00F4210A">
        <w:t>o-o</w:t>
      </w:r>
      <w:r w:rsidR="004D2FB5">
        <w:t>peratives</w:t>
      </w:r>
      <w:r w:rsidR="00CD2D12">
        <w:t xml:space="preserve"> </w:t>
      </w:r>
      <w:r w:rsidR="004D2FB5">
        <w:t>discussed</w:t>
      </w:r>
      <w:r w:rsidR="00CD2D12">
        <w:t xml:space="preserve"> </w:t>
      </w:r>
      <w:r w:rsidR="004D2FB5">
        <w:t>in</w:t>
      </w:r>
      <w:r w:rsidR="00CD2D12">
        <w:t xml:space="preserve"> </w:t>
      </w:r>
      <w:r w:rsidR="001845CF" w:rsidRPr="001845CF">
        <w:t>Section</w:t>
      </w:r>
      <w:r w:rsidR="00CD2D12">
        <w:t xml:space="preserve"> </w:t>
      </w:r>
      <w:r w:rsidR="00720A7A">
        <w:t>7</w:t>
      </w:r>
      <w:r w:rsidR="00CD2D12">
        <w:t xml:space="preserve"> </w:t>
      </w:r>
      <w:r w:rsidR="00F4210A">
        <w:t>have</w:t>
      </w:r>
      <w:r w:rsidR="00CD2D12">
        <w:t xml:space="preserve"> </w:t>
      </w:r>
      <w:r w:rsidR="00F4210A">
        <w:t>multi-stak</w:t>
      </w:r>
      <w:r w:rsidR="00397F78">
        <w:t>eholder</w:t>
      </w:r>
      <w:r w:rsidR="00CD2D12">
        <w:t xml:space="preserve"> </w:t>
      </w:r>
      <w:r w:rsidR="00397F78">
        <w:t>membership</w:t>
      </w:r>
      <w:r w:rsidR="00CD2D12">
        <w:t xml:space="preserve"> </w:t>
      </w:r>
      <w:r w:rsidR="00397F78">
        <w:t>that</w:t>
      </w:r>
      <w:r w:rsidR="00CD2D12">
        <w:t xml:space="preserve"> </w:t>
      </w:r>
      <w:r w:rsidR="00397F78">
        <w:t>include</w:t>
      </w:r>
      <w:r w:rsidR="00CD2D12">
        <w:t xml:space="preserve"> </w:t>
      </w:r>
      <w:r w:rsidR="00F4210A">
        <w:t>service</w:t>
      </w:r>
      <w:r w:rsidR="00CD2D12">
        <w:t xml:space="preserve"> </w:t>
      </w:r>
      <w:r w:rsidR="00F4210A">
        <w:t>users</w:t>
      </w:r>
      <w:r w:rsidR="00CD2D12">
        <w:t xml:space="preserve"> </w:t>
      </w:r>
      <w:r w:rsidR="00F4210A">
        <w:t>and</w:t>
      </w:r>
      <w:r w:rsidR="00CD2D12">
        <w:t xml:space="preserve"> </w:t>
      </w:r>
      <w:r w:rsidR="00F4210A">
        <w:t>workers</w:t>
      </w:r>
      <w:r w:rsidR="0071096C">
        <w:t>.</w:t>
      </w:r>
      <w:r w:rsidR="00CD2D12">
        <w:t xml:space="preserve"> </w:t>
      </w:r>
      <w:r w:rsidR="0071096C">
        <w:t>T</w:t>
      </w:r>
      <w:r w:rsidR="00F4210A">
        <w:t>he</w:t>
      </w:r>
      <w:r w:rsidR="00CD2D12">
        <w:t xml:space="preserve"> </w:t>
      </w:r>
      <w:r w:rsidR="00F4210A">
        <w:t>functioning</w:t>
      </w:r>
      <w:r w:rsidR="00CD2D12">
        <w:t xml:space="preserve"> </w:t>
      </w:r>
      <w:r w:rsidR="00F4210A">
        <w:t>of</w:t>
      </w:r>
      <w:r w:rsidR="00CD2D12">
        <w:t xml:space="preserve"> </w:t>
      </w:r>
      <w:r w:rsidR="00F4210A">
        <w:t>the</w:t>
      </w:r>
      <w:r w:rsidR="0071096C">
        <w:t>se</w:t>
      </w:r>
      <w:r w:rsidR="00CD2D12">
        <w:t xml:space="preserve"> </w:t>
      </w:r>
      <w:r w:rsidR="00F4210A">
        <w:t>mutual</w:t>
      </w:r>
      <w:r w:rsidR="00CD2D12">
        <w:t xml:space="preserve"> </w:t>
      </w:r>
      <w:r w:rsidR="00F4210A">
        <w:t>governance</w:t>
      </w:r>
      <w:r w:rsidR="00CD2D12">
        <w:t xml:space="preserve"> </w:t>
      </w:r>
      <w:r w:rsidR="00F4210A">
        <w:t>model</w:t>
      </w:r>
      <w:r w:rsidR="0071096C">
        <w:t>s</w:t>
      </w:r>
      <w:r w:rsidR="00CD2D12">
        <w:t xml:space="preserve"> </w:t>
      </w:r>
      <w:r w:rsidR="0071096C">
        <w:t>is</w:t>
      </w:r>
      <w:r w:rsidR="00CD2D12">
        <w:t xml:space="preserve"> </w:t>
      </w:r>
      <w:r w:rsidR="00720A7A">
        <w:t xml:space="preserve">best when </w:t>
      </w:r>
      <w:r w:rsidR="00F4210A">
        <w:t>based</w:t>
      </w:r>
      <w:r w:rsidR="00CD2D12">
        <w:t xml:space="preserve"> </w:t>
      </w:r>
      <w:r w:rsidR="00F4210A">
        <w:t>on</w:t>
      </w:r>
      <w:r w:rsidR="00CD2D12">
        <w:t xml:space="preserve"> </w:t>
      </w:r>
      <w:r w:rsidR="00F4210A">
        <w:t>the</w:t>
      </w:r>
      <w:r w:rsidR="00CD2D12">
        <w:t xml:space="preserve"> </w:t>
      </w:r>
      <w:r w:rsidR="00F4210A">
        <w:t>International</w:t>
      </w:r>
      <w:r w:rsidR="00CD2D12">
        <w:t xml:space="preserve"> </w:t>
      </w:r>
      <w:r w:rsidR="00F4210A">
        <w:t>Co-operative</w:t>
      </w:r>
      <w:r w:rsidR="00CD2D12">
        <w:t xml:space="preserve"> </w:t>
      </w:r>
      <w:r w:rsidR="00F4210A">
        <w:t>Principles</w:t>
      </w:r>
      <w:r w:rsidR="00CD2D12">
        <w:t xml:space="preserve"> </w:t>
      </w:r>
      <w:r w:rsidR="0071096C">
        <w:t>and</w:t>
      </w:r>
      <w:r w:rsidR="00CD2D12">
        <w:t xml:space="preserve"> </w:t>
      </w:r>
      <w:r w:rsidR="0071096C">
        <w:t>has</w:t>
      </w:r>
      <w:r w:rsidR="00CD2D12">
        <w:t xml:space="preserve"> </w:t>
      </w:r>
      <w:r w:rsidR="0071096C">
        <w:t>been</w:t>
      </w:r>
      <w:r w:rsidR="00CD2D12">
        <w:t xml:space="preserve"> </w:t>
      </w:r>
      <w:r w:rsidR="0071096C">
        <w:t>found</w:t>
      </w:r>
      <w:r w:rsidR="00CD2D12">
        <w:t xml:space="preserve"> </w:t>
      </w:r>
      <w:r w:rsidR="0071096C">
        <w:t>to</w:t>
      </w:r>
      <w:r w:rsidR="00CD2D12">
        <w:t xml:space="preserve"> </w:t>
      </w:r>
      <w:r w:rsidR="0071096C">
        <w:t>contribute</w:t>
      </w:r>
      <w:r w:rsidR="00CD2D12">
        <w:t xml:space="preserve"> </w:t>
      </w:r>
      <w:r w:rsidR="00F4210A">
        <w:t>to</w:t>
      </w:r>
      <w:r w:rsidR="00CD2D12">
        <w:t xml:space="preserve"> </w:t>
      </w:r>
      <w:r w:rsidR="00F4210A">
        <w:t>high</w:t>
      </w:r>
      <w:r w:rsidR="00CD2D12">
        <w:t xml:space="preserve"> </w:t>
      </w:r>
      <w:r w:rsidR="00F4210A">
        <w:t>levels</w:t>
      </w:r>
      <w:r w:rsidR="00CD2D12">
        <w:t xml:space="preserve"> </w:t>
      </w:r>
      <w:r w:rsidR="00F4210A">
        <w:t>of</w:t>
      </w:r>
      <w:r w:rsidR="00CD2D12">
        <w:t xml:space="preserve"> </w:t>
      </w:r>
      <w:r w:rsidR="00F4210A">
        <w:t>customer</w:t>
      </w:r>
      <w:r w:rsidR="00CD2D12">
        <w:t xml:space="preserve"> </w:t>
      </w:r>
      <w:r w:rsidR="00F4210A">
        <w:t>satisfaction</w:t>
      </w:r>
      <w:r w:rsidR="00CD2D12">
        <w:t xml:space="preserve"> </w:t>
      </w:r>
      <w:r w:rsidR="00F4210A">
        <w:t>and</w:t>
      </w:r>
      <w:r w:rsidR="00CD2D12">
        <w:t xml:space="preserve"> </w:t>
      </w:r>
      <w:r w:rsidR="00F4210A">
        <w:t>meaningful</w:t>
      </w:r>
      <w:r w:rsidR="00CD2D12">
        <w:t xml:space="preserve"> </w:t>
      </w:r>
      <w:r w:rsidR="00F4210A">
        <w:t>jobs</w:t>
      </w:r>
      <w:r w:rsidR="00CD2D12">
        <w:t xml:space="preserve"> </w:t>
      </w:r>
      <w:r w:rsidR="00F4210A">
        <w:t>for</w:t>
      </w:r>
      <w:r w:rsidR="00CD2D12">
        <w:t xml:space="preserve"> </w:t>
      </w:r>
      <w:r w:rsidR="00F4210A">
        <w:t>workers.</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9C7A1A" w14:paraId="7214F0BA" w14:textId="77777777" w:rsidTr="000A358D">
        <w:trPr>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2858A64A" w14:textId="47F9B953" w:rsidR="009C7A1A" w:rsidRDefault="009C7A1A" w:rsidP="008A1908">
            <w:pPr>
              <w:pStyle w:val="quotetext"/>
            </w:pPr>
            <w:r>
              <w:lastRenderedPageBreak/>
              <w:t>“Direct</w:t>
            </w:r>
            <w:r w:rsidR="00CD2D12">
              <w:t xml:space="preserve"> </w:t>
            </w:r>
            <w:r>
              <w:t>payment</w:t>
            </w:r>
            <w:r w:rsidR="00CD2D12">
              <w:t xml:space="preserve"> </w:t>
            </w:r>
            <w:r>
              <w:t>started</w:t>
            </w:r>
            <w:r w:rsidR="00CD2D12">
              <w:t xml:space="preserve"> </w:t>
            </w:r>
            <w:r>
              <w:t>in</w:t>
            </w:r>
            <w:r w:rsidR="00CD2D12">
              <w:t xml:space="preserve"> </w:t>
            </w:r>
            <w:r>
              <w:t>the</w:t>
            </w:r>
            <w:r w:rsidR="00CD2D12">
              <w:t xml:space="preserve"> </w:t>
            </w:r>
            <w:r>
              <w:t>UK</w:t>
            </w:r>
            <w:r w:rsidR="00CD2D12">
              <w:t xml:space="preserve"> </w:t>
            </w:r>
            <w:r>
              <w:t>in</w:t>
            </w:r>
            <w:r w:rsidR="00CD2D12">
              <w:t xml:space="preserve"> </w:t>
            </w:r>
            <w:r>
              <w:t>1996-97,</w:t>
            </w:r>
            <w:r w:rsidR="00CD2D12">
              <w:t xml:space="preserve"> </w:t>
            </w:r>
            <w:r>
              <w:t>although</w:t>
            </w:r>
            <w:r w:rsidR="00CD2D12">
              <w:t xml:space="preserve"> </w:t>
            </w:r>
            <w:r>
              <w:t>we</w:t>
            </w:r>
            <w:r w:rsidR="00CD2D12">
              <w:t xml:space="preserve"> </w:t>
            </w:r>
            <w:r>
              <w:t>are</w:t>
            </w:r>
            <w:r w:rsidR="00CD2D12">
              <w:t xml:space="preserve"> </w:t>
            </w:r>
            <w:r>
              <w:t>only</w:t>
            </w:r>
            <w:r w:rsidR="00CD2D12">
              <w:t xml:space="preserve"> </w:t>
            </w:r>
            <w:r w:rsidR="00720A7A">
              <w:t>star</w:t>
            </w:r>
            <w:r>
              <w:t>ting</w:t>
            </w:r>
            <w:r w:rsidR="00CD2D12">
              <w:t xml:space="preserve"> </w:t>
            </w:r>
            <w:r>
              <w:t>to</w:t>
            </w:r>
            <w:r w:rsidR="00CD2D12">
              <w:t xml:space="preserve"> </w:t>
            </w:r>
            <w:r>
              <w:t>see</w:t>
            </w:r>
            <w:r w:rsidR="00CD2D12">
              <w:t xml:space="preserve"> </w:t>
            </w:r>
            <w:r>
              <w:t>the</w:t>
            </w:r>
            <w:r w:rsidR="00CD2D12">
              <w:t xml:space="preserve"> </w:t>
            </w:r>
            <w:r>
              <w:t>real</w:t>
            </w:r>
            <w:r w:rsidR="00CD2D12">
              <w:t xml:space="preserve"> </w:t>
            </w:r>
            <w:r>
              <w:t>benefits</w:t>
            </w:r>
            <w:r w:rsidR="00CD2D12">
              <w:t xml:space="preserve"> </w:t>
            </w:r>
            <w:r>
              <w:t>from</w:t>
            </w:r>
            <w:r w:rsidR="00CD2D12">
              <w:t xml:space="preserve"> </w:t>
            </w:r>
            <w:r>
              <w:t>this</w:t>
            </w:r>
            <w:r w:rsidR="00CD2D12">
              <w:t xml:space="preserve"> </w:t>
            </w:r>
            <w:r>
              <w:t>in</w:t>
            </w:r>
            <w:r w:rsidR="00CD2D12">
              <w:t xml:space="preserve"> </w:t>
            </w:r>
            <w:r>
              <w:t>recent</w:t>
            </w:r>
            <w:r w:rsidR="00CD2D12">
              <w:t xml:space="preserve"> </w:t>
            </w:r>
            <w:r>
              <w:t>years.</w:t>
            </w:r>
            <w:r w:rsidR="00CD2D12">
              <w:t xml:space="preserve"> </w:t>
            </w:r>
            <w:r>
              <w:t>There</w:t>
            </w:r>
            <w:r w:rsidR="00CD2D12">
              <w:t xml:space="preserve"> </w:t>
            </w:r>
            <w:r>
              <w:t>was</w:t>
            </w:r>
            <w:r w:rsidR="00CD2D12">
              <w:t xml:space="preserve"> </w:t>
            </w:r>
            <w:r>
              <w:t>a</w:t>
            </w:r>
            <w:r w:rsidR="00CD2D12">
              <w:t xml:space="preserve"> </w:t>
            </w:r>
            <w:r>
              <w:t>lot</w:t>
            </w:r>
            <w:r w:rsidR="00CD2D12">
              <w:t xml:space="preserve"> </w:t>
            </w:r>
            <w:r>
              <w:t>of</w:t>
            </w:r>
            <w:r w:rsidR="00CD2D12">
              <w:t xml:space="preserve"> </w:t>
            </w:r>
            <w:r>
              <w:t>opposition</w:t>
            </w:r>
            <w:r w:rsidR="00CD2D12">
              <w:t xml:space="preserve"> </w:t>
            </w:r>
            <w:r>
              <w:t>from</w:t>
            </w:r>
            <w:r w:rsidR="00CD2D12">
              <w:t xml:space="preserve"> </w:t>
            </w:r>
            <w:r>
              <w:t>different</w:t>
            </w:r>
            <w:r w:rsidR="00CD2D12">
              <w:t xml:space="preserve"> </w:t>
            </w:r>
            <w:r>
              <w:t>quarters,</w:t>
            </w:r>
            <w:r w:rsidR="00CD2D12">
              <w:t xml:space="preserve"> </w:t>
            </w:r>
            <w:r>
              <w:t>especially</w:t>
            </w:r>
            <w:r w:rsidR="00CD2D12">
              <w:t xml:space="preserve"> </w:t>
            </w:r>
            <w:r>
              <w:t>from</w:t>
            </w:r>
            <w:r w:rsidR="00CD2D12">
              <w:t xml:space="preserve"> </w:t>
            </w:r>
            <w:r>
              <w:t>providers</w:t>
            </w:r>
            <w:r w:rsidR="00CD2D12">
              <w:t xml:space="preserve"> </w:t>
            </w:r>
            <w:r>
              <w:t>who</w:t>
            </w:r>
            <w:r w:rsidR="00CD2D12">
              <w:t xml:space="preserve"> </w:t>
            </w:r>
            <w:r>
              <w:t>wanted</w:t>
            </w:r>
            <w:r w:rsidR="00CD2D12">
              <w:t xml:space="preserve"> </w:t>
            </w:r>
            <w:r>
              <w:t>to</w:t>
            </w:r>
            <w:r w:rsidR="00CD2D12">
              <w:t xml:space="preserve"> </w:t>
            </w:r>
            <w:r>
              <w:t>keep</w:t>
            </w:r>
            <w:r w:rsidR="00CD2D12">
              <w:t xml:space="preserve"> </w:t>
            </w:r>
            <w:r>
              <w:t>their</w:t>
            </w:r>
            <w:r w:rsidR="00CD2D12">
              <w:t xml:space="preserve"> </w:t>
            </w:r>
            <w:r>
              <w:t>block</w:t>
            </w:r>
            <w:r w:rsidR="00CD2D12">
              <w:t xml:space="preserve"> </w:t>
            </w:r>
            <w:r>
              <w:t>funding</w:t>
            </w:r>
            <w:r w:rsidR="00CD2D12">
              <w:t xml:space="preserve"> </w:t>
            </w:r>
            <w:r>
              <w:t>contracts.</w:t>
            </w:r>
            <w:r w:rsidR="00CD2D12">
              <w:t xml:space="preserve"> </w:t>
            </w:r>
            <w:r w:rsidR="00511AB0">
              <w:t>Mindset</w:t>
            </w:r>
            <w:r w:rsidR="00CD2D12">
              <w:t xml:space="preserve"> </w:t>
            </w:r>
            <w:r>
              <w:t>and</w:t>
            </w:r>
            <w:r w:rsidR="00CD2D12">
              <w:t xml:space="preserve"> </w:t>
            </w:r>
            <w:r>
              <w:t>culture</w:t>
            </w:r>
            <w:r w:rsidR="00CD2D12">
              <w:t xml:space="preserve"> </w:t>
            </w:r>
            <w:r>
              <w:t>has</w:t>
            </w:r>
            <w:r w:rsidR="00CD2D12">
              <w:t xml:space="preserve"> </w:t>
            </w:r>
            <w:r>
              <w:t>been</w:t>
            </w:r>
            <w:r w:rsidR="00CD2D12">
              <w:t xml:space="preserve"> </w:t>
            </w:r>
            <w:r>
              <w:t>massive.</w:t>
            </w:r>
            <w:r w:rsidR="00CD2D12">
              <w:t xml:space="preserve"> </w:t>
            </w:r>
            <w:r>
              <w:t>If</w:t>
            </w:r>
            <w:r w:rsidR="00CD2D12">
              <w:t xml:space="preserve"> </w:t>
            </w:r>
            <w:r>
              <w:t>you</w:t>
            </w:r>
            <w:r w:rsidR="00CD2D12">
              <w:t xml:space="preserve"> </w:t>
            </w:r>
            <w:r>
              <w:t>don’t</w:t>
            </w:r>
            <w:r w:rsidR="00CD2D12">
              <w:t xml:space="preserve"> </w:t>
            </w:r>
            <w:r>
              <w:t>change</w:t>
            </w:r>
            <w:r w:rsidR="00CD2D12">
              <w:t xml:space="preserve"> </w:t>
            </w:r>
            <w:r>
              <w:t>the</w:t>
            </w:r>
            <w:r w:rsidR="00CD2D12">
              <w:t xml:space="preserve"> </w:t>
            </w:r>
            <w:r>
              <w:t>mindset</w:t>
            </w:r>
            <w:r w:rsidR="00CD2D12">
              <w:t xml:space="preserve"> </w:t>
            </w:r>
            <w:r>
              <w:t>and</w:t>
            </w:r>
            <w:r w:rsidR="00CD2D12">
              <w:t xml:space="preserve"> </w:t>
            </w:r>
            <w:r>
              <w:t>culture</w:t>
            </w:r>
            <w:r w:rsidR="00CD2D12">
              <w:t xml:space="preserve"> </w:t>
            </w:r>
            <w:r>
              <w:t>of</w:t>
            </w:r>
            <w:r w:rsidR="00CD2D12">
              <w:t xml:space="preserve"> </w:t>
            </w:r>
            <w:r>
              <w:t>some</w:t>
            </w:r>
            <w:r w:rsidR="00CD2D12">
              <w:t xml:space="preserve"> </w:t>
            </w:r>
            <w:r>
              <w:t>of</w:t>
            </w:r>
            <w:r w:rsidR="00CD2D12">
              <w:t xml:space="preserve"> </w:t>
            </w:r>
            <w:r>
              <w:t>these</w:t>
            </w:r>
            <w:r w:rsidR="00CD2D12">
              <w:t xml:space="preserve"> </w:t>
            </w:r>
            <w:r>
              <w:t>organisations</w:t>
            </w:r>
            <w:r w:rsidR="00CD2D12">
              <w:t xml:space="preserve"> </w:t>
            </w:r>
            <w:r>
              <w:t>you</w:t>
            </w:r>
            <w:r w:rsidR="00CD2D12">
              <w:t xml:space="preserve"> </w:t>
            </w:r>
            <w:r>
              <w:t>are</w:t>
            </w:r>
            <w:r w:rsidR="00CD2D12">
              <w:t xml:space="preserve"> </w:t>
            </w:r>
            <w:r>
              <w:t>hitting</w:t>
            </w:r>
            <w:r w:rsidR="00CD2D12">
              <w:t xml:space="preserve"> </w:t>
            </w:r>
            <w:r>
              <w:t>your</w:t>
            </w:r>
            <w:r w:rsidR="00CD2D12">
              <w:t xml:space="preserve"> </w:t>
            </w:r>
            <w:r>
              <w:t>head</w:t>
            </w:r>
            <w:r w:rsidR="00CD2D12">
              <w:t xml:space="preserve"> </w:t>
            </w:r>
            <w:r>
              <w:t>against</w:t>
            </w:r>
            <w:r w:rsidR="00CD2D12">
              <w:t xml:space="preserve"> </w:t>
            </w:r>
            <w:r>
              <w:t>a</w:t>
            </w:r>
            <w:r w:rsidR="00CD2D12">
              <w:t xml:space="preserve"> </w:t>
            </w:r>
            <w:r>
              <w:t>brick</w:t>
            </w:r>
            <w:r w:rsidR="00CD2D12">
              <w:t xml:space="preserve"> </w:t>
            </w:r>
            <w:r>
              <w:t>wall.</w:t>
            </w:r>
            <w:r w:rsidR="008A1908">
              <w:t xml:space="preserve"> </w:t>
            </w:r>
            <w:r>
              <w:t>The</w:t>
            </w:r>
            <w:r w:rsidR="00CD2D12">
              <w:t xml:space="preserve"> </w:t>
            </w:r>
            <w:r>
              <w:t>social</w:t>
            </w:r>
            <w:r w:rsidR="00CD2D12">
              <w:t xml:space="preserve"> </w:t>
            </w:r>
            <w:r>
              <w:t>workers</w:t>
            </w:r>
            <w:r w:rsidR="00CD2D12">
              <w:t xml:space="preserve"> </w:t>
            </w:r>
            <w:r>
              <w:t>are</w:t>
            </w:r>
            <w:r w:rsidR="00CD2D12">
              <w:t xml:space="preserve"> </w:t>
            </w:r>
            <w:r>
              <w:t>very</w:t>
            </w:r>
            <w:r w:rsidR="00CD2D12">
              <w:t xml:space="preserve"> </w:t>
            </w:r>
            <w:r>
              <w:t>flexible</w:t>
            </w:r>
            <w:r w:rsidR="00CD2D12">
              <w:t xml:space="preserve"> </w:t>
            </w:r>
            <w:r>
              <w:t>but</w:t>
            </w:r>
            <w:r w:rsidR="00CD2D12">
              <w:t xml:space="preserve"> </w:t>
            </w:r>
            <w:r>
              <w:t>it’s</w:t>
            </w:r>
            <w:r w:rsidR="00CD2D12">
              <w:t xml:space="preserve"> </w:t>
            </w:r>
            <w:r>
              <w:t>often</w:t>
            </w:r>
            <w:r w:rsidR="00CD2D12">
              <w:t xml:space="preserve"> </w:t>
            </w:r>
            <w:r>
              <w:t>the</w:t>
            </w:r>
            <w:r w:rsidR="00CD2D12">
              <w:t xml:space="preserve"> </w:t>
            </w:r>
            <w:r>
              <w:t>leadership</w:t>
            </w:r>
            <w:r w:rsidR="00CD2D12">
              <w:t xml:space="preserve"> </w:t>
            </w:r>
            <w:r>
              <w:t>who</w:t>
            </w:r>
            <w:r w:rsidR="00CD2D12">
              <w:t xml:space="preserve"> </w:t>
            </w:r>
            <w:r>
              <w:t>are</w:t>
            </w:r>
            <w:r w:rsidR="00CD2D12">
              <w:t xml:space="preserve"> </w:t>
            </w:r>
            <w:r>
              <w:t>not</w:t>
            </w:r>
            <w:r w:rsidR="00CD2D12">
              <w:t xml:space="preserve"> </w:t>
            </w:r>
            <w:r w:rsidR="00720A7A">
              <w:t xml:space="preserve">as </w:t>
            </w:r>
            <w:r>
              <w:t>supportive”</w:t>
            </w:r>
          </w:p>
          <w:p w14:paraId="53F8279F" w14:textId="52478CED" w:rsidR="009C7A1A" w:rsidRPr="009C7A1A" w:rsidRDefault="009C7A1A" w:rsidP="009C7A1A">
            <w:pPr>
              <w:pStyle w:val="quotename"/>
            </w:pPr>
            <w:r w:rsidRPr="00BC59A6">
              <w:t>Source:</w:t>
            </w:r>
            <w:r w:rsidR="00CD2D12">
              <w:t xml:space="preserve"> </w:t>
            </w:r>
            <w:r w:rsidRPr="00BC59A6">
              <w:t>Kevin</w:t>
            </w:r>
            <w:r w:rsidR="00CD2D12">
              <w:t xml:space="preserve"> </w:t>
            </w:r>
            <w:r w:rsidRPr="00BC59A6">
              <w:t>Crossland</w:t>
            </w:r>
            <w:r w:rsidR="00CD2D12">
              <w:t xml:space="preserve"> </w:t>
            </w:r>
            <w:r w:rsidRPr="00BC59A6">
              <w:t>Director</w:t>
            </w:r>
            <w:r w:rsidR="00CD2D12">
              <w:t xml:space="preserve"> </w:t>
            </w:r>
            <w:r w:rsidRPr="00BC59A6">
              <w:t>Equintox</w:t>
            </w:r>
            <w:r w:rsidR="00CD2D12">
              <w:t xml:space="preserve"> </w:t>
            </w:r>
            <w:r w:rsidRPr="00BC59A6">
              <w:t>TC,</w:t>
            </w:r>
            <w:r w:rsidR="00CD2D12">
              <w:t xml:space="preserve"> </w:t>
            </w:r>
            <w:r w:rsidRPr="00BC59A6">
              <w:t>specialist</w:t>
            </w:r>
            <w:r w:rsidR="00CD2D12">
              <w:t xml:space="preserve"> </w:t>
            </w:r>
            <w:r w:rsidRPr="00BC59A6">
              <w:t>in</w:t>
            </w:r>
            <w:r w:rsidR="00CD2D12">
              <w:t xml:space="preserve"> </w:t>
            </w:r>
            <w:r w:rsidRPr="00BC59A6">
              <w:t>personali</w:t>
            </w:r>
            <w:r w:rsidR="008A1908">
              <w:t>s</w:t>
            </w:r>
            <w:r w:rsidRPr="00BC59A6">
              <w:t>ation</w:t>
            </w:r>
            <w:r w:rsidR="00CD2D12">
              <w:t xml:space="preserve"> </w:t>
            </w:r>
            <w:r w:rsidRPr="00BC59A6">
              <w:t>and</w:t>
            </w:r>
            <w:r w:rsidR="00CD2D12">
              <w:t xml:space="preserve"> </w:t>
            </w:r>
            <w:r w:rsidRPr="00BC59A6">
              <w:t>direct</w:t>
            </w:r>
            <w:r w:rsidR="00CD2D12">
              <w:t xml:space="preserve"> </w:t>
            </w:r>
            <w:r w:rsidRPr="00BC59A6">
              <w:t>payments</w:t>
            </w:r>
            <w:r w:rsidR="00CD2D12">
              <w:t xml:space="preserve"> </w:t>
            </w:r>
            <w:r w:rsidRPr="00BC59A6">
              <w:t>in</w:t>
            </w:r>
            <w:r w:rsidR="00CD2D12">
              <w:t xml:space="preserve"> </w:t>
            </w:r>
            <w:r w:rsidRPr="00BC59A6">
              <w:t>the</w:t>
            </w:r>
            <w:r w:rsidR="00CD2D12">
              <w:t xml:space="preserve"> </w:t>
            </w:r>
            <w:r w:rsidRPr="00BC59A6">
              <w:t>UK</w:t>
            </w:r>
            <w:r w:rsidR="00CD2D12">
              <w:t xml:space="preserve"> </w:t>
            </w:r>
            <w:r w:rsidRPr="00BC59A6">
              <w:t>and</w:t>
            </w:r>
            <w:r w:rsidR="00CD2D12">
              <w:t xml:space="preserve"> </w:t>
            </w:r>
            <w:r w:rsidRPr="00BC59A6">
              <w:t>advisor</w:t>
            </w:r>
            <w:r w:rsidR="00CD2D12">
              <w:t xml:space="preserve"> </w:t>
            </w:r>
            <w:r w:rsidRPr="00BC59A6">
              <w:t>to</w:t>
            </w:r>
            <w:r w:rsidR="00CD2D12">
              <w:t xml:space="preserve"> </w:t>
            </w:r>
            <w:r w:rsidRPr="00BC59A6">
              <w:t>the</w:t>
            </w:r>
            <w:r w:rsidR="00CD2D12">
              <w:t xml:space="preserve"> </w:t>
            </w:r>
            <w:r w:rsidRPr="00BC59A6">
              <w:t>BCCM.</w:t>
            </w:r>
          </w:p>
        </w:tc>
      </w:tr>
    </w:tbl>
    <w:p w14:paraId="251ADAB4" w14:textId="41D1833B" w:rsidR="00510F99" w:rsidRDefault="00DF15BE" w:rsidP="0029622A">
      <w:pPr>
        <w:pStyle w:val="Heading2"/>
      </w:pPr>
      <w:bookmarkStart w:id="11" w:name="_Toc457232048"/>
      <w:r>
        <w:t>Making</w:t>
      </w:r>
      <w:r w:rsidR="00CD2D12">
        <w:t xml:space="preserve"> </w:t>
      </w:r>
      <w:r>
        <w:t>a</w:t>
      </w:r>
      <w:r w:rsidR="00CD2D12">
        <w:t xml:space="preserve"> </w:t>
      </w:r>
      <w:r>
        <w:t>place</w:t>
      </w:r>
      <w:r w:rsidR="00CD2D12">
        <w:t xml:space="preserve"> </w:t>
      </w:r>
      <w:r>
        <w:t>for</w:t>
      </w:r>
      <w:r w:rsidR="00CD2D12">
        <w:t xml:space="preserve"> </w:t>
      </w:r>
      <w:r>
        <w:t>co-operation</w:t>
      </w:r>
      <w:r w:rsidR="00CD2D12">
        <w:t xml:space="preserve"> </w:t>
      </w:r>
      <w:r>
        <w:t>and</w:t>
      </w:r>
      <w:r w:rsidR="00CD2D12">
        <w:t xml:space="preserve"> </w:t>
      </w:r>
      <w:r>
        <w:t>fair</w:t>
      </w:r>
      <w:r w:rsidR="00CD2D12">
        <w:t xml:space="preserve"> </w:t>
      </w:r>
      <w:r>
        <w:t>competition</w:t>
      </w:r>
      <w:r w:rsidR="00CD2D12">
        <w:t xml:space="preserve"> </w:t>
      </w:r>
      <w:r>
        <w:t>in</w:t>
      </w:r>
      <w:r w:rsidR="00CD2D12">
        <w:t xml:space="preserve"> </w:t>
      </w:r>
      <w:r>
        <w:t>the</w:t>
      </w:r>
      <w:r w:rsidR="00CD2D12">
        <w:t xml:space="preserve"> </w:t>
      </w:r>
      <w:r>
        <w:t>reform</w:t>
      </w:r>
      <w:r w:rsidR="00CD2D12">
        <w:t xml:space="preserve"> </w:t>
      </w:r>
      <w:r>
        <w:t>of</w:t>
      </w:r>
      <w:r w:rsidR="00CD2D12">
        <w:t xml:space="preserve"> </w:t>
      </w:r>
      <w:r>
        <w:t>human</w:t>
      </w:r>
      <w:r w:rsidR="00CD2D12">
        <w:t xml:space="preserve"> </w:t>
      </w:r>
      <w:r>
        <w:t>services</w:t>
      </w:r>
      <w:bookmarkEnd w:id="11"/>
      <w:r w:rsidR="00CD2D12">
        <w:t xml:space="preserve"> </w:t>
      </w:r>
    </w:p>
    <w:p w14:paraId="0E3CE119" w14:textId="698B9DD6" w:rsidR="00DF15BE" w:rsidRDefault="00DF15BE" w:rsidP="00DF15BE">
      <w:r>
        <w:t>There</w:t>
      </w:r>
      <w:r w:rsidR="00CD2D12">
        <w:t xml:space="preserve"> </w:t>
      </w:r>
      <w:r>
        <w:t>are</w:t>
      </w:r>
      <w:r w:rsidR="00CD2D12">
        <w:t xml:space="preserve"> </w:t>
      </w:r>
      <w:r>
        <w:t>currently</w:t>
      </w:r>
      <w:r w:rsidR="00CD2D12">
        <w:t xml:space="preserve"> </w:t>
      </w:r>
      <w:r>
        <w:t>barriers</w:t>
      </w:r>
      <w:r w:rsidR="00CD2D12">
        <w:t xml:space="preserve"> </w:t>
      </w:r>
      <w:r>
        <w:t>that</w:t>
      </w:r>
      <w:r w:rsidR="00CD2D12">
        <w:t xml:space="preserve"> </w:t>
      </w:r>
      <w:r>
        <w:t>limit</w:t>
      </w:r>
      <w:r w:rsidR="00CD2D12">
        <w:t xml:space="preserve"> </w:t>
      </w:r>
      <w:r>
        <w:t>the</w:t>
      </w:r>
      <w:r w:rsidR="00CD2D12">
        <w:t xml:space="preserve"> </w:t>
      </w:r>
      <w:r>
        <w:t>potential</w:t>
      </w:r>
      <w:r w:rsidR="00CD2D12">
        <w:t xml:space="preserve"> </w:t>
      </w:r>
      <w:r>
        <w:t>of</w:t>
      </w:r>
      <w:r w:rsidR="00CD2D12">
        <w:t xml:space="preserve"> </w:t>
      </w:r>
      <w:r>
        <w:t>CMEs</w:t>
      </w:r>
      <w:r w:rsidR="00CD2D12">
        <w:t xml:space="preserve"> </w:t>
      </w:r>
      <w:r>
        <w:t>to</w:t>
      </w:r>
      <w:r w:rsidR="00CD2D12">
        <w:t xml:space="preserve"> </w:t>
      </w:r>
      <w:r>
        <w:t>compete</w:t>
      </w:r>
      <w:r w:rsidR="00CD2D12">
        <w:t xml:space="preserve"> </w:t>
      </w:r>
      <w:r>
        <w:t>on</w:t>
      </w:r>
      <w:r w:rsidR="00CD2D12">
        <w:t xml:space="preserve"> </w:t>
      </w:r>
      <w:r>
        <w:t>a</w:t>
      </w:r>
      <w:r w:rsidR="00CD2D12">
        <w:t xml:space="preserve"> </w:t>
      </w:r>
      <w:r>
        <w:t>level</w:t>
      </w:r>
      <w:r w:rsidR="00CD2D12">
        <w:t xml:space="preserve"> </w:t>
      </w:r>
      <w:r>
        <w:t>playing</w:t>
      </w:r>
      <w:r w:rsidR="00CD2D12">
        <w:t xml:space="preserve"> </w:t>
      </w:r>
      <w:r>
        <w:t>field</w:t>
      </w:r>
      <w:r w:rsidR="00CD2D12">
        <w:t xml:space="preserve"> </w:t>
      </w:r>
      <w:r>
        <w:t>with</w:t>
      </w:r>
      <w:r w:rsidR="00CD2D12">
        <w:t xml:space="preserve"> </w:t>
      </w:r>
      <w:r>
        <w:t>other</w:t>
      </w:r>
      <w:r w:rsidR="00CD2D12">
        <w:t xml:space="preserve"> </w:t>
      </w:r>
      <w:r w:rsidR="00F51B51">
        <w:t>providers</w:t>
      </w:r>
      <w:r w:rsidR="00CD2D12">
        <w:t xml:space="preserve"> </w:t>
      </w:r>
      <w:r w:rsidR="00F51B51">
        <w:t>and</w:t>
      </w:r>
      <w:r w:rsidR="00CD2D12">
        <w:t xml:space="preserve"> </w:t>
      </w:r>
      <w:r w:rsidR="00F51B51">
        <w:t>these</w:t>
      </w:r>
      <w:r w:rsidR="00CD2D12">
        <w:t xml:space="preserve"> </w:t>
      </w:r>
      <w:r>
        <w:t>need</w:t>
      </w:r>
      <w:r w:rsidR="00CD2D12">
        <w:t xml:space="preserve"> </w:t>
      </w:r>
      <w:r>
        <w:t>to</w:t>
      </w:r>
      <w:r w:rsidR="00CD2D12">
        <w:t xml:space="preserve"> </w:t>
      </w:r>
      <w:r>
        <w:t>be</w:t>
      </w:r>
      <w:r w:rsidR="00CD2D12">
        <w:t xml:space="preserve"> </w:t>
      </w:r>
      <w:r>
        <w:t>removed.</w:t>
      </w:r>
      <w:r w:rsidR="00CD2D12">
        <w:t xml:space="preserve"> </w:t>
      </w:r>
    </w:p>
    <w:p w14:paraId="2A1B61B4" w14:textId="45956C47" w:rsidR="00DF5FE9" w:rsidRDefault="0022689E" w:rsidP="00DF15BE">
      <w:r>
        <w:t>In</w:t>
      </w:r>
      <w:r w:rsidR="00CD2D12">
        <w:t xml:space="preserve"> </w:t>
      </w:r>
      <w:r>
        <w:t>March</w:t>
      </w:r>
      <w:r w:rsidR="00CD2D12">
        <w:t xml:space="preserve"> </w:t>
      </w:r>
      <w:r>
        <w:t>2016,</w:t>
      </w:r>
      <w:r w:rsidR="00CD2D12">
        <w:t xml:space="preserve"> </w:t>
      </w:r>
      <w:r>
        <w:t>the</w:t>
      </w:r>
      <w:r w:rsidR="00CD2D12">
        <w:t xml:space="preserve"> </w:t>
      </w:r>
      <w:r>
        <w:t>Senate</w:t>
      </w:r>
      <w:r w:rsidR="00CD2D12">
        <w:t xml:space="preserve"> </w:t>
      </w:r>
      <w:r>
        <w:t>Economic</w:t>
      </w:r>
      <w:r w:rsidR="00CD2D12">
        <w:t xml:space="preserve"> </w:t>
      </w:r>
      <w:r>
        <w:t>References</w:t>
      </w:r>
      <w:r w:rsidR="00CD2D12">
        <w:t xml:space="preserve"> </w:t>
      </w:r>
      <w:r>
        <w:t>Committee</w:t>
      </w:r>
      <w:r w:rsidR="00CD2D12">
        <w:t xml:space="preserve"> </w:t>
      </w:r>
      <w:r>
        <w:t>handed</w:t>
      </w:r>
      <w:r w:rsidR="00CD2D12">
        <w:t xml:space="preserve"> </w:t>
      </w:r>
      <w:r>
        <w:t>down</w:t>
      </w:r>
      <w:r w:rsidR="00CD2D12">
        <w:t xml:space="preserve"> </w:t>
      </w:r>
      <w:r>
        <w:t>its</w:t>
      </w:r>
      <w:r w:rsidR="00CD2D12">
        <w:t xml:space="preserve"> </w:t>
      </w:r>
      <w:r>
        <w:t>recommendations</w:t>
      </w:r>
      <w:r w:rsidR="00CD2D12">
        <w:t xml:space="preserve"> </w:t>
      </w:r>
      <w:r>
        <w:t>following</w:t>
      </w:r>
      <w:r w:rsidR="00CD2D12">
        <w:t xml:space="preserve"> </w:t>
      </w:r>
      <w:r>
        <w:t>an</w:t>
      </w:r>
      <w:r w:rsidR="00CD2D12">
        <w:t xml:space="preserve"> </w:t>
      </w:r>
      <w:r>
        <w:t>inquiry</w:t>
      </w:r>
      <w:r w:rsidR="00CD2D12">
        <w:t xml:space="preserve"> </w:t>
      </w:r>
      <w:r>
        <w:t>into</w:t>
      </w:r>
      <w:r w:rsidR="00CD2D12">
        <w:t xml:space="preserve"> </w:t>
      </w:r>
      <w:r w:rsidR="00A83D86">
        <w:t>c</w:t>
      </w:r>
      <w:r>
        <w:t>o-operative</w:t>
      </w:r>
      <w:r w:rsidR="00A80552">
        <w:t>, mutual</w:t>
      </w:r>
      <w:r w:rsidR="00CD2D12">
        <w:t xml:space="preserve"> </w:t>
      </w:r>
      <w:r>
        <w:t>and</w:t>
      </w:r>
      <w:r w:rsidR="00CD2D12">
        <w:t xml:space="preserve"> </w:t>
      </w:r>
      <w:r w:rsidR="00A80552">
        <w:t>m</w:t>
      </w:r>
      <w:r>
        <w:t>ember-owned</w:t>
      </w:r>
      <w:r w:rsidR="00CD2D12">
        <w:t xml:space="preserve"> </w:t>
      </w:r>
      <w:r>
        <w:t>firms.</w:t>
      </w:r>
      <w:r w:rsidR="00CD2D12">
        <w:t xml:space="preserve"> </w:t>
      </w:r>
      <w:r>
        <w:t>The</w:t>
      </w:r>
      <w:r w:rsidR="00CD2D12">
        <w:t xml:space="preserve"> </w:t>
      </w:r>
      <w:r>
        <w:t>17</w:t>
      </w:r>
      <w:r w:rsidR="00CD2D12">
        <w:t xml:space="preserve"> </w:t>
      </w:r>
      <w:r>
        <w:t>recommendations</w:t>
      </w:r>
      <w:r w:rsidR="00A80552">
        <w:t xml:space="preserve"> at </w:t>
      </w:r>
      <w:r w:rsidR="00A80552" w:rsidRPr="00A80552">
        <w:rPr>
          <w:u w:val="single"/>
        </w:rPr>
        <w:t xml:space="preserve">Appendix </w:t>
      </w:r>
      <w:r w:rsidR="00CD048D">
        <w:rPr>
          <w:u w:val="single"/>
        </w:rPr>
        <w:t>B</w:t>
      </w:r>
      <w:r w:rsidR="00CD2D12">
        <w:t xml:space="preserve"> </w:t>
      </w:r>
      <w:r>
        <w:t>received</w:t>
      </w:r>
      <w:r w:rsidR="00CD2D12">
        <w:t xml:space="preserve"> </w:t>
      </w:r>
      <w:r>
        <w:t>bi-partisan</w:t>
      </w:r>
      <w:r w:rsidR="00CD2D12">
        <w:t xml:space="preserve"> </w:t>
      </w:r>
      <w:r w:rsidR="00B63E28">
        <w:t>support</w:t>
      </w:r>
      <w:r w:rsidR="00CD2D12">
        <w:t xml:space="preserve"> </w:t>
      </w:r>
      <w:r w:rsidR="00B63E28">
        <w:t>and</w:t>
      </w:r>
      <w:r w:rsidR="00CD2D12">
        <w:t xml:space="preserve"> </w:t>
      </w:r>
      <w:r w:rsidR="00B63E28">
        <w:t>taken</w:t>
      </w:r>
      <w:r w:rsidR="00CD2D12">
        <w:t xml:space="preserve"> </w:t>
      </w:r>
      <w:r w:rsidR="00B63E28">
        <w:t>together,</w:t>
      </w:r>
      <w:r w:rsidR="00CD2D12">
        <w:t xml:space="preserve"> </w:t>
      </w:r>
      <w:r w:rsidR="00B63E28">
        <w:t>address</w:t>
      </w:r>
      <w:r w:rsidR="00CD2D12">
        <w:t xml:space="preserve"> </w:t>
      </w:r>
      <w:r w:rsidR="00B63E28">
        <w:t>the</w:t>
      </w:r>
      <w:r w:rsidR="00CD2D12">
        <w:t xml:space="preserve"> </w:t>
      </w:r>
      <w:r w:rsidR="00B63E28">
        <w:t>most</w:t>
      </w:r>
      <w:r w:rsidR="00CD2D12">
        <w:t xml:space="preserve"> </w:t>
      </w:r>
      <w:r w:rsidR="00B63E28">
        <w:t>important</w:t>
      </w:r>
      <w:r w:rsidR="00CD2D12">
        <w:t xml:space="preserve"> </w:t>
      </w:r>
      <w:r w:rsidR="00B63E28">
        <w:t>areas</w:t>
      </w:r>
      <w:r w:rsidR="00CD2D12">
        <w:t xml:space="preserve"> </w:t>
      </w:r>
      <w:r w:rsidR="00B63E28">
        <w:t>for</w:t>
      </w:r>
      <w:r w:rsidR="00CD2D12">
        <w:t xml:space="preserve"> </w:t>
      </w:r>
      <w:r w:rsidR="00B63E28">
        <w:t>enabling</w:t>
      </w:r>
      <w:r w:rsidR="00CD2D12">
        <w:t xml:space="preserve"> </w:t>
      </w:r>
      <w:r w:rsidR="00B63E28">
        <w:t>CMEs</w:t>
      </w:r>
      <w:r w:rsidR="00CD2D12">
        <w:t xml:space="preserve"> </w:t>
      </w:r>
      <w:r w:rsidR="00B63E28">
        <w:t>to</w:t>
      </w:r>
      <w:r w:rsidR="00CD2D12">
        <w:t xml:space="preserve"> </w:t>
      </w:r>
      <w:r w:rsidR="00B63E28">
        <w:t>compete</w:t>
      </w:r>
      <w:r w:rsidR="00CD2D12">
        <w:t xml:space="preserve"> </w:t>
      </w:r>
      <w:r w:rsidR="00B63E28">
        <w:t>on</w:t>
      </w:r>
      <w:r w:rsidR="00CD2D12">
        <w:t xml:space="preserve"> </w:t>
      </w:r>
      <w:r w:rsidR="00B63E28">
        <w:t>the</w:t>
      </w:r>
      <w:r w:rsidR="00CD2D12">
        <w:t xml:space="preserve"> </w:t>
      </w:r>
      <w:r w:rsidR="00B63E28">
        <w:t>same</w:t>
      </w:r>
      <w:r w:rsidR="00CD2D12">
        <w:t xml:space="preserve"> </w:t>
      </w:r>
      <w:r w:rsidR="00B63E28">
        <w:t>basis</w:t>
      </w:r>
      <w:r w:rsidR="00CD2D12">
        <w:t xml:space="preserve"> </w:t>
      </w:r>
      <w:r w:rsidR="00B63E28">
        <w:t>as</w:t>
      </w:r>
      <w:r w:rsidR="00CD2D12">
        <w:t xml:space="preserve"> </w:t>
      </w:r>
      <w:r w:rsidR="00B63E28">
        <w:t>other</w:t>
      </w:r>
      <w:r w:rsidR="00CD2D12">
        <w:t xml:space="preserve"> </w:t>
      </w:r>
      <w:r w:rsidR="00B63E28">
        <w:t>company</w:t>
      </w:r>
      <w:r w:rsidR="00CD2D12">
        <w:t xml:space="preserve"> </w:t>
      </w:r>
      <w:r w:rsidR="00B63E28">
        <w:t>structures.</w:t>
      </w:r>
    </w:p>
    <w:p w14:paraId="6C75DDFD" w14:textId="69689B99" w:rsidR="004D52CD" w:rsidRDefault="00901F97" w:rsidP="004D52CD">
      <w:r>
        <w:t>More</w:t>
      </w:r>
      <w:r w:rsidR="00CD2D12">
        <w:t xml:space="preserve"> </w:t>
      </w:r>
      <w:r>
        <w:t>detail</w:t>
      </w:r>
      <w:r w:rsidR="00CD2D12">
        <w:t xml:space="preserve"> </w:t>
      </w:r>
      <w:r>
        <w:t>on</w:t>
      </w:r>
      <w:r w:rsidR="00CD2D12">
        <w:t xml:space="preserve"> </w:t>
      </w:r>
      <w:r w:rsidR="00B63E28">
        <w:t>these</w:t>
      </w:r>
      <w:r w:rsidR="00CD2D12">
        <w:t xml:space="preserve"> </w:t>
      </w:r>
      <w:r w:rsidR="00B63E28">
        <w:t>recommendations</w:t>
      </w:r>
      <w:r w:rsidR="00CD2D12">
        <w:t xml:space="preserve"> </w:t>
      </w:r>
      <w:r w:rsidR="00B63E28">
        <w:t>is</w:t>
      </w:r>
      <w:r w:rsidR="00CD2D12">
        <w:t xml:space="preserve"> </w:t>
      </w:r>
      <w:r w:rsidR="00B63E28">
        <w:t>covered</w:t>
      </w:r>
      <w:r w:rsidR="00CD2D12">
        <w:t xml:space="preserve"> </w:t>
      </w:r>
      <w:r w:rsidR="004B795A">
        <w:t>later in this submission</w:t>
      </w:r>
      <w:r w:rsidR="00667BAE">
        <w:t>.</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4D52CD" w14:paraId="6636FF38" w14:textId="77777777" w:rsidTr="00807CF5">
        <w:trPr>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44ED35B8" w14:textId="738918B2" w:rsidR="004D52CD" w:rsidRPr="004D52CD" w:rsidRDefault="004D52CD" w:rsidP="004D52CD">
            <w:pPr>
              <w:pStyle w:val="quotetext"/>
            </w:pPr>
            <w:r w:rsidRPr="004D52CD">
              <w:t>“The</w:t>
            </w:r>
            <w:r w:rsidR="00CD2D12">
              <w:t xml:space="preserve"> </w:t>
            </w:r>
            <w:r w:rsidRPr="004D52CD">
              <w:t>Committee</w:t>
            </w:r>
            <w:r w:rsidR="00CD2D12">
              <w:t xml:space="preserve"> </w:t>
            </w:r>
            <w:r w:rsidRPr="004D52CD">
              <w:t>recommends</w:t>
            </w:r>
            <w:r w:rsidR="00CD2D12">
              <w:t xml:space="preserve"> </w:t>
            </w:r>
            <w:r w:rsidRPr="004D52CD">
              <w:t>that</w:t>
            </w:r>
            <w:r w:rsidR="00CD2D12">
              <w:t xml:space="preserve"> </w:t>
            </w:r>
            <w:r w:rsidRPr="004D52CD">
              <w:t>the</w:t>
            </w:r>
            <w:r w:rsidR="00CD2D12">
              <w:t xml:space="preserve"> </w:t>
            </w:r>
            <w:r w:rsidRPr="004D52CD">
              <w:t>co-operative</w:t>
            </w:r>
            <w:r w:rsidR="00CD2D12">
              <w:t xml:space="preserve"> </w:t>
            </w:r>
            <w:r w:rsidRPr="004D52CD">
              <w:t>and</w:t>
            </w:r>
            <w:r w:rsidR="00CD2D12">
              <w:t xml:space="preserve"> </w:t>
            </w:r>
            <w:r w:rsidRPr="004D52CD">
              <w:t>mutuals</w:t>
            </w:r>
            <w:r w:rsidR="00CD2D12">
              <w:t xml:space="preserve"> </w:t>
            </w:r>
            <w:r w:rsidRPr="004D52CD">
              <w:t>sector</w:t>
            </w:r>
            <w:r w:rsidR="00CD2D12">
              <w:t xml:space="preserve"> </w:t>
            </w:r>
            <w:r w:rsidRPr="004D52CD">
              <w:t>be</w:t>
            </w:r>
            <w:r w:rsidR="00CD2D12">
              <w:t xml:space="preserve"> </w:t>
            </w:r>
            <w:r w:rsidRPr="004D52CD">
              <w:t>better</w:t>
            </w:r>
            <w:r w:rsidR="00CD2D12">
              <w:t xml:space="preserve"> </w:t>
            </w:r>
            <w:r w:rsidRPr="004D52CD">
              <w:t>represented</w:t>
            </w:r>
            <w:r w:rsidR="00CD2D12">
              <w:t xml:space="preserve"> </w:t>
            </w:r>
            <w:r w:rsidRPr="004D52CD">
              <w:t>in</w:t>
            </w:r>
            <w:r w:rsidR="00CD2D12">
              <w:t xml:space="preserve"> </w:t>
            </w:r>
            <w:r w:rsidRPr="004D52CD">
              <w:t>government</w:t>
            </w:r>
            <w:r w:rsidR="00CD2D12">
              <w:t xml:space="preserve"> </w:t>
            </w:r>
            <w:r w:rsidRPr="004D52CD">
              <w:t>policy</w:t>
            </w:r>
            <w:r w:rsidR="00CD2D12">
              <w:t xml:space="preserve"> </w:t>
            </w:r>
            <w:r w:rsidRPr="004D52CD">
              <w:t>discussions,</w:t>
            </w:r>
            <w:r w:rsidR="00CD2D12">
              <w:t xml:space="preserve"> </w:t>
            </w:r>
            <w:r w:rsidRPr="004D52CD">
              <w:t>and</w:t>
            </w:r>
            <w:r w:rsidR="00CD2D12">
              <w:t xml:space="preserve"> </w:t>
            </w:r>
            <w:r w:rsidRPr="004D52CD">
              <w:t>is</w:t>
            </w:r>
            <w:r w:rsidR="00CD2D12">
              <w:t xml:space="preserve"> </w:t>
            </w:r>
            <w:r w:rsidRPr="004D52CD">
              <w:t>actively</w:t>
            </w:r>
            <w:r w:rsidR="00CD2D12">
              <w:t xml:space="preserve"> </w:t>
            </w:r>
            <w:r w:rsidRPr="004D52CD">
              <w:t>promoted</w:t>
            </w:r>
            <w:r w:rsidR="00CD2D12">
              <w:t xml:space="preserve"> </w:t>
            </w:r>
            <w:r w:rsidRPr="004D52CD">
              <w:t>as</w:t>
            </w:r>
            <w:r w:rsidR="00CD2D12">
              <w:t xml:space="preserve"> </w:t>
            </w:r>
            <w:r w:rsidRPr="004D52CD">
              <w:t>a</w:t>
            </w:r>
            <w:r w:rsidR="00CD2D12">
              <w:t xml:space="preserve"> </w:t>
            </w:r>
            <w:r w:rsidRPr="004D52CD">
              <w:t>possible</w:t>
            </w:r>
            <w:r w:rsidR="00CD2D12">
              <w:t xml:space="preserve"> </w:t>
            </w:r>
            <w:r w:rsidRPr="004D52CD">
              <w:t>option</w:t>
            </w:r>
            <w:r w:rsidR="00CD2D12">
              <w:t xml:space="preserve"> </w:t>
            </w:r>
            <w:r w:rsidRPr="004D52CD">
              <w:t>for</w:t>
            </w:r>
            <w:r w:rsidR="00CD2D12">
              <w:t xml:space="preserve"> </w:t>
            </w:r>
            <w:r w:rsidRPr="004D52CD">
              <w:t>service</w:t>
            </w:r>
            <w:r w:rsidR="00CD2D12">
              <w:t xml:space="preserve"> </w:t>
            </w:r>
            <w:r w:rsidRPr="004D52CD">
              <w:t>delivery</w:t>
            </w:r>
            <w:r w:rsidR="00CD2D12">
              <w:t xml:space="preserve"> </w:t>
            </w:r>
            <w:r w:rsidRPr="004D52CD">
              <w:t>particularly</w:t>
            </w:r>
            <w:r w:rsidR="00CD2D12">
              <w:t xml:space="preserve"> </w:t>
            </w:r>
            <w:r w:rsidRPr="004D52CD">
              <w:t>where</w:t>
            </w:r>
            <w:r w:rsidR="00CD2D12">
              <w:t xml:space="preserve"> </w:t>
            </w:r>
            <w:r w:rsidRPr="004D52CD">
              <w:t>community-based</w:t>
            </w:r>
            <w:r w:rsidR="00CD2D12">
              <w:t xml:space="preserve"> </w:t>
            </w:r>
            <w:r w:rsidRPr="004D52CD">
              <w:t>initiatives</w:t>
            </w:r>
            <w:r w:rsidR="00CD2D12">
              <w:t xml:space="preserve"> </w:t>
            </w:r>
            <w:r w:rsidRPr="004D52CD">
              <w:t>are</w:t>
            </w:r>
            <w:r w:rsidR="00CD2D12">
              <w:t xml:space="preserve"> </w:t>
            </w:r>
            <w:r w:rsidRPr="004D52CD">
              <w:t>being</w:t>
            </w:r>
            <w:r w:rsidR="00CD2D12">
              <w:t xml:space="preserve"> </w:t>
            </w:r>
            <w:r w:rsidRPr="004D52CD">
              <w:t>considered”</w:t>
            </w:r>
          </w:p>
          <w:p w14:paraId="1A6D17CE" w14:textId="50BC472C" w:rsidR="004D52CD" w:rsidRPr="00483A84" w:rsidRDefault="004D52CD" w:rsidP="004D52CD">
            <w:pPr>
              <w:pStyle w:val="quotename"/>
              <w:rPr>
                <w:lang w:val="en-AU"/>
              </w:rPr>
            </w:pPr>
            <w:r w:rsidRPr="004D52CD">
              <w:t>Source:</w:t>
            </w:r>
            <w:r w:rsidR="00CD2D12">
              <w:t xml:space="preserve"> </w:t>
            </w:r>
            <w:r w:rsidRPr="004D52CD">
              <w:t>Senate</w:t>
            </w:r>
            <w:r w:rsidR="00CD2D12">
              <w:t xml:space="preserve"> </w:t>
            </w:r>
            <w:r w:rsidRPr="004D52CD">
              <w:t>E</w:t>
            </w:r>
            <w:r w:rsidR="00397F78">
              <w:t>conomic</w:t>
            </w:r>
            <w:r w:rsidR="00CD2D12">
              <w:t xml:space="preserve"> </w:t>
            </w:r>
            <w:r w:rsidR="00397F78">
              <w:t>References</w:t>
            </w:r>
            <w:r w:rsidR="00CD2D12">
              <w:t xml:space="preserve"> </w:t>
            </w:r>
            <w:r w:rsidR="00397F78">
              <w:t>Committee</w:t>
            </w:r>
            <w:r w:rsidR="00CD2D12">
              <w:t xml:space="preserve"> </w:t>
            </w:r>
            <w:r w:rsidR="00397F78">
              <w:t>–</w:t>
            </w:r>
            <w:r w:rsidR="00CD2D12">
              <w:t xml:space="preserve"> </w:t>
            </w:r>
            <w:r w:rsidR="00397F78">
              <w:t>R</w:t>
            </w:r>
            <w:r w:rsidRPr="004D52CD">
              <w:t>ecommendation</w:t>
            </w:r>
            <w:r w:rsidR="00CD2D12">
              <w:t xml:space="preserve"> </w:t>
            </w:r>
            <w:r w:rsidRPr="004D52CD">
              <w:t>2</w:t>
            </w:r>
          </w:p>
        </w:tc>
      </w:tr>
    </w:tbl>
    <w:p w14:paraId="66E9F453" w14:textId="77777777" w:rsidR="004D52CD" w:rsidRDefault="004D52CD" w:rsidP="004D52CD"/>
    <w:p w14:paraId="386406C8" w14:textId="29F6EAE9" w:rsidR="00510F99" w:rsidRDefault="00003654" w:rsidP="00510F99">
      <w:r>
        <w:t>Writing</w:t>
      </w:r>
      <w:r w:rsidR="00CD2D12">
        <w:t xml:space="preserve"> </w:t>
      </w:r>
      <w:r>
        <w:t>for</w:t>
      </w:r>
      <w:r w:rsidR="00CD2D12">
        <w:t xml:space="preserve"> </w:t>
      </w:r>
      <w:r>
        <w:t>ResPublica,</w:t>
      </w:r>
      <w:r w:rsidR="00CD2D12">
        <w:t xml:space="preserve"> </w:t>
      </w:r>
      <w:r w:rsidR="00547818">
        <w:t>Ed</w:t>
      </w:r>
      <w:r w:rsidR="00CD2D12">
        <w:t xml:space="preserve"> </w:t>
      </w:r>
      <w:r w:rsidR="00547818">
        <w:t>Mayo,</w:t>
      </w:r>
      <w:r w:rsidR="00CD2D12">
        <w:t xml:space="preserve"> </w:t>
      </w:r>
      <w:r w:rsidR="00547818">
        <w:t>CEO</w:t>
      </w:r>
      <w:r w:rsidR="00CD2D12">
        <w:t xml:space="preserve"> </w:t>
      </w:r>
      <w:r w:rsidR="00547818">
        <w:t>of</w:t>
      </w:r>
      <w:r w:rsidR="00CD2D12">
        <w:t xml:space="preserve"> </w:t>
      </w:r>
      <w:r w:rsidR="00547818">
        <w:t>Co-operatives</w:t>
      </w:r>
      <w:r w:rsidR="00CD2D12">
        <w:t xml:space="preserve"> </w:t>
      </w:r>
      <w:r w:rsidR="00547818">
        <w:t>UK</w:t>
      </w:r>
      <w:r w:rsidR="00CD2D12">
        <w:t xml:space="preserve"> </w:t>
      </w:r>
      <w:r w:rsidR="00547818">
        <w:t>has</w:t>
      </w:r>
      <w:r w:rsidR="00CD2D12">
        <w:t xml:space="preserve"> </w:t>
      </w:r>
      <w:r w:rsidR="00547818">
        <w:t>articulated</w:t>
      </w:r>
      <w:r w:rsidR="00CD2D12">
        <w:t xml:space="preserve"> </w:t>
      </w:r>
      <w:r w:rsidR="00547818">
        <w:t>the</w:t>
      </w:r>
      <w:r w:rsidR="00CD2D12">
        <w:t xml:space="preserve"> </w:t>
      </w:r>
      <w:r w:rsidR="00547818">
        <w:t>case</w:t>
      </w:r>
      <w:r w:rsidR="00CD2D12">
        <w:t xml:space="preserve"> </w:t>
      </w:r>
      <w:r w:rsidR="00547818">
        <w:t>for</w:t>
      </w:r>
      <w:r w:rsidR="00CD2D12">
        <w:t xml:space="preserve"> </w:t>
      </w:r>
      <w:r w:rsidR="00547818">
        <w:t>a</w:t>
      </w:r>
      <w:r w:rsidR="00CD2D12">
        <w:t xml:space="preserve"> </w:t>
      </w:r>
      <w:r w:rsidR="00547818">
        <w:t>“Co-operation</w:t>
      </w:r>
      <w:r w:rsidR="00CD2D12">
        <w:t xml:space="preserve"> </w:t>
      </w:r>
      <w:r w:rsidR="00547818">
        <w:t>Policy.”</w:t>
      </w:r>
      <w:r w:rsidR="00547818">
        <w:rPr>
          <w:rStyle w:val="FootnoteReference"/>
        </w:rPr>
        <w:footnoteReference w:id="24"/>
      </w:r>
    </w:p>
    <w:p w14:paraId="38FD4213" w14:textId="3FADE20A" w:rsidR="00003654" w:rsidRDefault="00003654" w:rsidP="00510F99">
      <w:r>
        <w:t>The</w:t>
      </w:r>
      <w:r w:rsidR="00CD2D12">
        <w:t xml:space="preserve"> </w:t>
      </w:r>
      <w:r>
        <w:t>underlying</w:t>
      </w:r>
      <w:r w:rsidR="00CD2D12">
        <w:t xml:space="preserve"> </w:t>
      </w:r>
      <w:r w:rsidR="00B31C91">
        <w:t>thought</w:t>
      </w:r>
      <w:r w:rsidR="00CD2D12">
        <w:t xml:space="preserve"> </w:t>
      </w:r>
      <w:r w:rsidR="00977F5D">
        <w:t>is</w:t>
      </w:r>
      <w:r w:rsidR="00CD2D12">
        <w:t xml:space="preserve"> </w:t>
      </w:r>
      <w:r w:rsidR="00977F5D">
        <w:t>the</w:t>
      </w:r>
      <w:r w:rsidR="00CD2D12">
        <w:t xml:space="preserve"> </w:t>
      </w:r>
      <w:r w:rsidR="00977F5D">
        <w:t>idea</w:t>
      </w:r>
      <w:r w:rsidR="00CD2D12">
        <w:t xml:space="preserve"> </w:t>
      </w:r>
      <w:r w:rsidR="00977F5D">
        <w:t>that</w:t>
      </w:r>
      <w:r w:rsidR="00CD2D12">
        <w:t xml:space="preserve"> </w:t>
      </w:r>
      <w:r w:rsidR="00977F5D">
        <w:t>co-operation</w:t>
      </w:r>
      <w:r w:rsidR="00CD2D12">
        <w:t xml:space="preserve"> </w:t>
      </w:r>
      <w:r w:rsidR="00977F5D">
        <w:t>is</w:t>
      </w:r>
      <w:r w:rsidR="00CD2D12">
        <w:t xml:space="preserve"> </w:t>
      </w:r>
      <w:r w:rsidR="00977F5D">
        <w:t>central</w:t>
      </w:r>
      <w:r w:rsidR="00CD2D12">
        <w:t xml:space="preserve"> </w:t>
      </w:r>
      <w:r w:rsidR="00977F5D">
        <w:t>to</w:t>
      </w:r>
      <w:r w:rsidR="00CD2D12">
        <w:t xml:space="preserve"> </w:t>
      </w:r>
      <w:r w:rsidR="00977F5D">
        <w:t>how</w:t>
      </w:r>
      <w:r w:rsidR="00CD2D12">
        <w:t xml:space="preserve"> </w:t>
      </w:r>
      <w:r w:rsidR="00977F5D">
        <w:t>a</w:t>
      </w:r>
      <w:r w:rsidR="00CD2D12">
        <w:t xml:space="preserve"> </w:t>
      </w:r>
      <w:r w:rsidR="00977F5D">
        <w:t>society</w:t>
      </w:r>
      <w:r w:rsidR="00CD2D12">
        <w:t xml:space="preserve"> </w:t>
      </w:r>
      <w:r w:rsidR="00977F5D">
        <w:t>works</w:t>
      </w:r>
      <w:r w:rsidR="00CD2D12">
        <w:t xml:space="preserve"> </w:t>
      </w:r>
      <w:r w:rsidR="00977F5D">
        <w:t>and</w:t>
      </w:r>
      <w:r w:rsidR="00CD2D12">
        <w:t xml:space="preserve"> </w:t>
      </w:r>
      <w:r w:rsidR="00977F5D">
        <w:t>as</w:t>
      </w:r>
      <w:r w:rsidR="00CD2D12">
        <w:t xml:space="preserve"> </w:t>
      </w:r>
      <w:r w:rsidR="00977F5D">
        <w:t>such,</w:t>
      </w:r>
      <w:r w:rsidR="00CD2D12">
        <w:t xml:space="preserve"> </w:t>
      </w:r>
      <w:r w:rsidR="00977F5D">
        <w:t>is</w:t>
      </w:r>
      <w:r w:rsidR="00CD2D12">
        <w:t xml:space="preserve"> </w:t>
      </w:r>
      <w:r w:rsidR="00977F5D">
        <w:t>a</w:t>
      </w:r>
      <w:r w:rsidR="00CD2D12">
        <w:t xml:space="preserve"> </w:t>
      </w:r>
      <w:r w:rsidR="00977F5D">
        <w:t>foundation</w:t>
      </w:r>
      <w:r w:rsidR="00CD2D12">
        <w:t xml:space="preserve"> </w:t>
      </w:r>
      <w:r w:rsidR="00977F5D">
        <w:t>for</w:t>
      </w:r>
      <w:r w:rsidR="00CD2D12">
        <w:t xml:space="preserve"> </w:t>
      </w:r>
      <w:r w:rsidR="00977F5D">
        <w:t>effective</w:t>
      </w:r>
      <w:r w:rsidR="00CD2D12">
        <w:t xml:space="preserve"> </w:t>
      </w:r>
      <w:r w:rsidR="00977F5D">
        <w:t>competition.</w:t>
      </w:r>
    </w:p>
    <w:p w14:paraId="65C679AA" w14:textId="50E94E68" w:rsidR="00977F5D" w:rsidRDefault="00977F5D" w:rsidP="00510F99">
      <w:r>
        <w:t>Citing</w:t>
      </w:r>
      <w:r w:rsidR="00CD2D12">
        <w:t xml:space="preserve"> </w:t>
      </w:r>
      <w:r>
        <w:t>research</w:t>
      </w:r>
      <w:r w:rsidR="00CD2D12">
        <w:t xml:space="preserve"> </w:t>
      </w:r>
      <w:r>
        <w:t>in</w:t>
      </w:r>
      <w:r w:rsidR="00CD2D12">
        <w:t xml:space="preserve"> </w:t>
      </w:r>
      <w:r>
        <w:t>economics</w:t>
      </w:r>
      <w:r w:rsidR="00CD2D12">
        <w:t xml:space="preserve"> </w:t>
      </w:r>
      <w:r>
        <w:t>(Ormerod</w:t>
      </w:r>
      <w:r w:rsidR="00CD2D12">
        <w:t xml:space="preserve"> </w:t>
      </w:r>
      <w:r>
        <w:t>and</w:t>
      </w:r>
      <w:r w:rsidR="00CD2D12">
        <w:t xml:space="preserve"> </w:t>
      </w:r>
      <w:r>
        <w:t>Johns</w:t>
      </w:r>
      <w:r w:rsidR="00CD2D12">
        <w:t xml:space="preserve"> </w:t>
      </w:r>
      <w:r>
        <w:t>2001</w:t>
      </w:r>
      <w:r w:rsidR="00624AD9">
        <w:t>)</w:t>
      </w:r>
      <w:r>
        <w:rPr>
          <w:rStyle w:val="FootnoteReference"/>
        </w:rPr>
        <w:footnoteReference w:id="25"/>
      </w:r>
      <w:r w:rsidR="00CD2D12">
        <w:t xml:space="preserve"> </w:t>
      </w:r>
      <w:r>
        <w:t>two</w:t>
      </w:r>
      <w:r w:rsidR="00CD2D12">
        <w:t xml:space="preserve"> </w:t>
      </w:r>
      <w:r>
        <w:t>models</w:t>
      </w:r>
      <w:r w:rsidR="00CD2D12">
        <w:t xml:space="preserve"> </w:t>
      </w:r>
      <w:r>
        <w:t>involving</w:t>
      </w:r>
      <w:r w:rsidR="00CD2D12">
        <w:t xml:space="preserve"> </w:t>
      </w:r>
      <w:r>
        <w:t>competition</w:t>
      </w:r>
      <w:r w:rsidR="00CD2D12">
        <w:t xml:space="preserve"> </w:t>
      </w:r>
      <w:r>
        <w:t>and</w:t>
      </w:r>
      <w:r w:rsidR="00CD2D12">
        <w:t xml:space="preserve"> </w:t>
      </w:r>
      <w:r>
        <w:t>co-operation</w:t>
      </w:r>
      <w:r w:rsidR="00CD2D12">
        <w:t xml:space="preserve"> </w:t>
      </w:r>
      <w:r>
        <w:t>were</w:t>
      </w:r>
      <w:r w:rsidR="00CD2D12">
        <w:t xml:space="preserve"> </w:t>
      </w:r>
      <w:r>
        <w:t>examined</w:t>
      </w:r>
      <w:r w:rsidR="00CD2D12">
        <w:t xml:space="preserve"> </w:t>
      </w:r>
      <w:r>
        <w:t>and</w:t>
      </w:r>
      <w:r w:rsidR="00CD2D12">
        <w:t xml:space="preserve"> </w:t>
      </w:r>
      <w:r>
        <w:t>compared.</w:t>
      </w:r>
      <w:r w:rsidR="00CD2D12">
        <w:t xml:space="preserve"> </w:t>
      </w:r>
      <w:r>
        <w:t>One</w:t>
      </w:r>
      <w:r w:rsidR="00CD2D12">
        <w:t xml:space="preserve"> </w:t>
      </w:r>
      <w:r>
        <w:t>model</w:t>
      </w:r>
      <w:r w:rsidR="00CD2D12">
        <w:t xml:space="preserve"> </w:t>
      </w:r>
      <w:r>
        <w:t>was</w:t>
      </w:r>
      <w:r w:rsidR="00CD2D12">
        <w:t xml:space="preserve"> </w:t>
      </w:r>
      <w:r>
        <w:t>perfect</w:t>
      </w:r>
      <w:r w:rsidR="00CD2D12">
        <w:t xml:space="preserve"> </w:t>
      </w:r>
      <w:r w:rsidR="00901F97">
        <w:t>competition</w:t>
      </w:r>
      <w:r w:rsidR="00CD2D12">
        <w:t xml:space="preserve"> </w:t>
      </w:r>
      <w:r w:rsidR="00901F97">
        <w:t>in</w:t>
      </w:r>
      <w:r w:rsidR="00CD2D12">
        <w:t xml:space="preserve"> </w:t>
      </w:r>
      <w:r w:rsidR="00901F97">
        <w:t>free</w:t>
      </w:r>
      <w:r w:rsidR="00CD2D12">
        <w:t xml:space="preserve"> </w:t>
      </w:r>
      <w:r w:rsidR="00901F97">
        <w:t>market</w:t>
      </w:r>
      <w:r w:rsidR="00CD2D12">
        <w:t xml:space="preserve"> </w:t>
      </w:r>
      <w:r w:rsidR="00901F97">
        <w:t>theo</w:t>
      </w:r>
      <w:r>
        <w:t>ry</w:t>
      </w:r>
      <w:r w:rsidR="00CD2D12">
        <w:t xml:space="preserve"> </w:t>
      </w:r>
      <w:r>
        <w:t>where</w:t>
      </w:r>
      <w:r w:rsidR="00CD2D12">
        <w:t xml:space="preserve"> </w:t>
      </w:r>
      <w:r>
        <w:t>co-operation</w:t>
      </w:r>
      <w:r w:rsidR="00CD2D12">
        <w:t xml:space="preserve"> </w:t>
      </w:r>
      <w:r>
        <w:t>was</w:t>
      </w:r>
      <w:r w:rsidR="00CD2D12">
        <w:t xml:space="preserve"> </w:t>
      </w:r>
      <w:r>
        <w:t>non-existent.</w:t>
      </w:r>
      <w:r w:rsidR="00CD2D12">
        <w:t xml:space="preserve"> </w:t>
      </w:r>
      <w:r>
        <w:t>A</w:t>
      </w:r>
      <w:r w:rsidR="00CD2D12">
        <w:t xml:space="preserve"> </w:t>
      </w:r>
      <w:r>
        <w:t>second</w:t>
      </w:r>
      <w:r w:rsidR="00CD2D12">
        <w:t xml:space="preserve"> </w:t>
      </w:r>
      <w:r>
        <w:t>type</w:t>
      </w:r>
      <w:r w:rsidR="00CD2D12">
        <w:t xml:space="preserve"> </w:t>
      </w:r>
      <w:r>
        <w:t>of</w:t>
      </w:r>
      <w:r w:rsidR="00CD2D12">
        <w:t xml:space="preserve"> </w:t>
      </w:r>
      <w:r>
        <w:t>model</w:t>
      </w:r>
      <w:r w:rsidR="00CD2D12">
        <w:t xml:space="preserve"> </w:t>
      </w:r>
      <w:r>
        <w:t>allo</w:t>
      </w:r>
      <w:r w:rsidR="00901F97">
        <w:t>wed</w:t>
      </w:r>
      <w:r w:rsidR="00CD2D12">
        <w:t xml:space="preserve"> </w:t>
      </w:r>
      <w:r w:rsidR="00901F97">
        <w:t>for</w:t>
      </w:r>
      <w:r w:rsidR="00CD2D12">
        <w:t xml:space="preserve"> </w:t>
      </w:r>
      <w:r w:rsidR="00901F97">
        <w:t>a</w:t>
      </w:r>
      <w:r w:rsidR="00CD2D12">
        <w:t xml:space="preserve"> </w:t>
      </w:r>
      <w:r w:rsidR="00901F97">
        <w:lastRenderedPageBreak/>
        <w:t>form</w:t>
      </w:r>
      <w:r w:rsidR="00CD2D12">
        <w:t xml:space="preserve"> </w:t>
      </w:r>
      <w:r>
        <w:t>of</w:t>
      </w:r>
      <w:r w:rsidR="00CD2D12">
        <w:t xml:space="preserve"> </w:t>
      </w:r>
      <w:r>
        <w:t>co-operation</w:t>
      </w:r>
      <w:r w:rsidR="00CD2D12">
        <w:t xml:space="preserve"> </w:t>
      </w:r>
      <w:r>
        <w:t>between</w:t>
      </w:r>
      <w:r w:rsidR="00CD2D12">
        <w:t xml:space="preserve"> </w:t>
      </w:r>
      <w:r>
        <w:t>agents.</w:t>
      </w:r>
      <w:r w:rsidR="00CD2D12">
        <w:t xml:space="preserve"> </w:t>
      </w:r>
      <w:r>
        <w:t>Two</w:t>
      </w:r>
      <w:r w:rsidR="00CD2D12">
        <w:t xml:space="preserve"> </w:t>
      </w:r>
      <w:r>
        <w:t>results</w:t>
      </w:r>
      <w:r w:rsidR="00CD2D12">
        <w:t xml:space="preserve"> </w:t>
      </w:r>
      <w:r>
        <w:t>from</w:t>
      </w:r>
      <w:r w:rsidR="00CD2D12">
        <w:t xml:space="preserve"> </w:t>
      </w:r>
      <w:r>
        <w:t>this</w:t>
      </w:r>
      <w:r w:rsidR="00CD2D12">
        <w:t xml:space="preserve"> </w:t>
      </w:r>
      <w:r>
        <w:t>work</w:t>
      </w:r>
      <w:r w:rsidR="00CD2D12">
        <w:t xml:space="preserve"> </w:t>
      </w:r>
      <w:r>
        <w:t>are</w:t>
      </w:r>
      <w:r w:rsidR="00CD2D12">
        <w:t xml:space="preserve"> </w:t>
      </w:r>
      <w:r>
        <w:t>relevant</w:t>
      </w:r>
      <w:r w:rsidR="00CD2D12">
        <w:t xml:space="preserve"> </w:t>
      </w:r>
      <w:r>
        <w:t>for</w:t>
      </w:r>
      <w:r w:rsidR="00CD2D12">
        <w:t xml:space="preserve"> </w:t>
      </w:r>
      <w:r>
        <w:t>the</w:t>
      </w:r>
      <w:r w:rsidR="00CD2D12">
        <w:t xml:space="preserve"> </w:t>
      </w:r>
      <w:r>
        <w:t>Productivity</w:t>
      </w:r>
      <w:r w:rsidR="00CD2D12">
        <w:t xml:space="preserve"> </w:t>
      </w:r>
      <w:r>
        <w:t>Commission</w:t>
      </w:r>
      <w:r w:rsidR="00CD2D12">
        <w:t xml:space="preserve"> </w:t>
      </w:r>
      <w:r>
        <w:t>to</w:t>
      </w:r>
      <w:r w:rsidR="00CD2D12">
        <w:t xml:space="preserve"> </w:t>
      </w:r>
      <w:r>
        <w:t>consider</w:t>
      </w:r>
      <w:r w:rsidR="00CD2D12">
        <w:t xml:space="preserve"> </w:t>
      </w:r>
      <w:r>
        <w:t>in</w:t>
      </w:r>
      <w:r w:rsidR="00CD2D12">
        <w:t xml:space="preserve"> </w:t>
      </w:r>
      <w:r>
        <w:t>the</w:t>
      </w:r>
      <w:r w:rsidR="00CD2D12">
        <w:t xml:space="preserve"> </w:t>
      </w:r>
      <w:r>
        <w:t>context</w:t>
      </w:r>
      <w:r w:rsidR="00CD2D12">
        <w:t xml:space="preserve"> </w:t>
      </w:r>
      <w:r>
        <w:t>of</w:t>
      </w:r>
      <w:r w:rsidR="00CD2D12">
        <w:t xml:space="preserve"> </w:t>
      </w:r>
      <w:r>
        <w:t>a</w:t>
      </w:r>
      <w:r w:rsidR="00CD2D12">
        <w:t xml:space="preserve"> </w:t>
      </w:r>
      <w:r>
        <w:t>review</w:t>
      </w:r>
      <w:r w:rsidR="00CD2D12">
        <w:t xml:space="preserve"> </w:t>
      </w:r>
      <w:r>
        <w:t>where</w:t>
      </w:r>
      <w:r w:rsidR="00CD2D12">
        <w:t xml:space="preserve"> </w:t>
      </w:r>
      <w:r>
        <w:t>competition</w:t>
      </w:r>
      <w:r w:rsidR="00CD2D12">
        <w:t xml:space="preserve"> </w:t>
      </w:r>
      <w:r>
        <w:t>policy</w:t>
      </w:r>
      <w:r w:rsidR="00CD2D12">
        <w:t xml:space="preserve"> </w:t>
      </w:r>
      <w:r>
        <w:t>is</w:t>
      </w:r>
      <w:r w:rsidR="00CD2D12">
        <w:t xml:space="preserve"> </w:t>
      </w:r>
      <w:r>
        <w:t>at</w:t>
      </w:r>
      <w:r w:rsidR="00CD2D12">
        <w:t xml:space="preserve"> </w:t>
      </w:r>
      <w:r>
        <w:t>the</w:t>
      </w:r>
      <w:r w:rsidR="00CD2D12">
        <w:t xml:space="preserve"> </w:t>
      </w:r>
      <w:r>
        <w:t>heart</w:t>
      </w:r>
      <w:r w:rsidR="00CD2D12">
        <w:t xml:space="preserve"> </w:t>
      </w:r>
      <w:r>
        <w:t>of</w:t>
      </w:r>
      <w:r w:rsidR="00CD2D12">
        <w:t xml:space="preserve"> </w:t>
      </w:r>
      <w:r>
        <w:t>reform</w:t>
      </w:r>
      <w:r w:rsidR="00CD2D12">
        <w:t xml:space="preserve"> </w:t>
      </w:r>
      <w:r>
        <w:t>in</w:t>
      </w:r>
      <w:r w:rsidR="00CD2D12">
        <w:t xml:space="preserve"> </w:t>
      </w:r>
      <w:r>
        <w:t>human</w:t>
      </w:r>
      <w:r w:rsidR="00CD2D12">
        <w:t xml:space="preserve"> </w:t>
      </w:r>
      <w:r>
        <w:t>services.</w:t>
      </w:r>
    </w:p>
    <w:p w14:paraId="3C71AC95" w14:textId="60619E03" w:rsidR="00977F5D" w:rsidRDefault="00362A58" w:rsidP="00510F99">
      <w:r>
        <w:t>1. T</w:t>
      </w:r>
      <w:r w:rsidR="00977F5D">
        <w:t>he</w:t>
      </w:r>
      <w:r w:rsidR="00CD2D12">
        <w:t xml:space="preserve"> </w:t>
      </w:r>
      <w:r w:rsidR="00977F5D">
        <w:t>behavior</w:t>
      </w:r>
      <w:r w:rsidR="00CD2D12">
        <w:t xml:space="preserve"> </w:t>
      </w:r>
      <w:r w:rsidR="00977F5D">
        <w:t>of</w:t>
      </w:r>
      <w:r w:rsidR="00CD2D12">
        <w:t xml:space="preserve"> </w:t>
      </w:r>
      <w:r w:rsidR="00977F5D">
        <w:t>the</w:t>
      </w:r>
      <w:r w:rsidR="00CD2D12">
        <w:t xml:space="preserve"> </w:t>
      </w:r>
      <w:r w:rsidR="00977F5D">
        <w:t>model</w:t>
      </w:r>
      <w:r w:rsidR="00CD2D12">
        <w:t xml:space="preserve"> </w:t>
      </w:r>
      <w:r w:rsidR="00977F5D">
        <w:t>that</w:t>
      </w:r>
      <w:r w:rsidR="00CD2D12">
        <w:t xml:space="preserve"> </w:t>
      </w:r>
      <w:r w:rsidR="00977F5D">
        <w:t>involved</w:t>
      </w:r>
      <w:r w:rsidR="00CD2D12">
        <w:t xml:space="preserve"> </w:t>
      </w:r>
      <w:r w:rsidR="00977F5D">
        <w:t>co-operation</w:t>
      </w:r>
      <w:r w:rsidR="00CD2D12">
        <w:t xml:space="preserve"> </w:t>
      </w:r>
      <w:r w:rsidR="00977F5D">
        <w:t>approximated</w:t>
      </w:r>
      <w:r w:rsidR="00CD2D12">
        <w:t xml:space="preserve"> </w:t>
      </w:r>
      <w:r w:rsidR="00977F5D">
        <w:t>the</w:t>
      </w:r>
      <w:r w:rsidR="00CD2D12">
        <w:t xml:space="preserve"> </w:t>
      </w:r>
      <w:r w:rsidR="00977F5D">
        <w:t>real</w:t>
      </w:r>
      <w:r w:rsidR="00CD2D12">
        <w:t xml:space="preserve"> </w:t>
      </w:r>
      <w:r w:rsidR="00977F5D">
        <w:t>world</w:t>
      </w:r>
      <w:r w:rsidR="00CD2D12">
        <w:t xml:space="preserve"> </w:t>
      </w:r>
      <w:r w:rsidR="00977F5D">
        <w:t>better</w:t>
      </w:r>
      <w:r w:rsidR="00CD2D12">
        <w:t xml:space="preserve"> </w:t>
      </w:r>
      <w:r w:rsidR="00977F5D">
        <w:t>than</w:t>
      </w:r>
      <w:r w:rsidR="00CD2D12">
        <w:t xml:space="preserve"> </w:t>
      </w:r>
      <w:r w:rsidR="00977F5D">
        <w:t>the</w:t>
      </w:r>
      <w:r w:rsidR="00CD2D12">
        <w:t xml:space="preserve"> </w:t>
      </w:r>
      <w:r w:rsidR="00977F5D">
        <w:t>model</w:t>
      </w:r>
      <w:r w:rsidR="00CD2D12">
        <w:t xml:space="preserve"> </w:t>
      </w:r>
      <w:r w:rsidR="00AF32D6">
        <w:t>that</w:t>
      </w:r>
      <w:r w:rsidR="00CD2D12">
        <w:t xml:space="preserve"> </w:t>
      </w:r>
      <w:r w:rsidR="00AF32D6">
        <w:t>involved</w:t>
      </w:r>
      <w:r w:rsidR="00CD2D12">
        <w:t xml:space="preserve"> </w:t>
      </w:r>
      <w:r w:rsidR="00AF32D6">
        <w:t>only</w:t>
      </w:r>
      <w:r w:rsidR="00CD2D12">
        <w:t xml:space="preserve"> </w:t>
      </w:r>
      <w:r w:rsidR="00AF32D6">
        <w:t>competition</w:t>
      </w:r>
      <w:r w:rsidR="0070372C">
        <w:t>;</w:t>
      </w:r>
      <w:r w:rsidR="00CD2D12">
        <w:t xml:space="preserve"> </w:t>
      </w:r>
      <w:r w:rsidR="00AF32D6">
        <w:t>and</w:t>
      </w:r>
    </w:p>
    <w:p w14:paraId="4466A4B8" w14:textId="70EC765C" w:rsidR="004C5010" w:rsidRDefault="00362A58" w:rsidP="004C5010">
      <w:r>
        <w:t>2. T</w:t>
      </w:r>
      <w:r w:rsidR="00AF32D6">
        <w:t>he</w:t>
      </w:r>
      <w:r w:rsidR="00CD2D12">
        <w:t xml:space="preserve"> </w:t>
      </w:r>
      <w:r w:rsidR="00AF32D6">
        <w:t>model</w:t>
      </w:r>
      <w:r w:rsidR="00CD2D12">
        <w:t xml:space="preserve"> </w:t>
      </w:r>
      <w:r w:rsidR="00AF32D6">
        <w:t>that</w:t>
      </w:r>
      <w:r w:rsidR="00CD2D12">
        <w:t xml:space="preserve"> </w:t>
      </w:r>
      <w:r w:rsidR="00AF32D6">
        <w:t>involved</w:t>
      </w:r>
      <w:r w:rsidR="00CD2D12">
        <w:t xml:space="preserve"> </w:t>
      </w:r>
      <w:r w:rsidR="00AF32D6">
        <w:t>co-operation</w:t>
      </w:r>
      <w:r w:rsidR="00CD2D12">
        <w:t xml:space="preserve"> </w:t>
      </w:r>
      <w:r w:rsidR="00AF32D6">
        <w:t>was</w:t>
      </w:r>
      <w:r w:rsidR="00CD2D12">
        <w:t xml:space="preserve"> </w:t>
      </w:r>
      <w:r w:rsidR="00AF32D6">
        <w:t>far</w:t>
      </w:r>
      <w:r w:rsidR="00CD2D12">
        <w:t xml:space="preserve"> </w:t>
      </w:r>
      <w:r w:rsidR="00AF32D6">
        <w:t>less</w:t>
      </w:r>
      <w:r w:rsidR="00CD2D12">
        <w:t xml:space="preserve"> </w:t>
      </w:r>
      <w:r w:rsidR="00AF32D6">
        <w:t>volatile</w:t>
      </w:r>
      <w:r w:rsidR="00CD2D12">
        <w:t xml:space="preserve"> </w:t>
      </w:r>
      <w:r w:rsidR="00AF32D6">
        <w:t>than</w:t>
      </w:r>
      <w:r w:rsidR="00CD2D12">
        <w:t xml:space="preserve"> </w:t>
      </w:r>
      <w:r w:rsidR="00AF32D6">
        <w:t>the</w:t>
      </w:r>
      <w:r w:rsidR="00CD2D12">
        <w:t xml:space="preserve"> </w:t>
      </w:r>
      <w:r w:rsidR="00AF32D6">
        <w:t>competition-only</w:t>
      </w:r>
      <w:r w:rsidR="00CD2D12">
        <w:t xml:space="preserve"> </w:t>
      </w:r>
      <w:r w:rsidR="00AF32D6">
        <w:t>model,</w:t>
      </w:r>
      <w:r w:rsidR="00CD2D12">
        <w:t xml:space="preserve"> </w:t>
      </w:r>
      <w:r w:rsidR="00AF32D6">
        <w:t>which</w:t>
      </w:r>
      <w:r w:rsidR="00CD2D12">
        <w:t xml:space="preserve"> </w:t>
      </w:r>
      <w:r w:rsidR="00AF32D6">
        <w:t>suggests</w:t>
      </w:r>
      <w:r w:rsidR="00CD2D12">
        <w:t xml:space="preserve"> </w:t>
      </w:r>
      <w:r w:rsidR="00AF32D6">
        <w:t>that</w:t>
      </w:r>
      <w:r w:rsidR="00CD2D12">
        <w:t xml:space="preserve"> </w:t>
      </w:r>
      <w:r w:rsidR="00AF32D6">
        <w:t>co-operation</w:t>
      </w:r>
      <w:r w:rsidR="00CD2D12">
        <w:t xml:space="preserve"> </w:t>
      </w:r>
      <w:r w:rsidR="00AF32D6">
        <w:t>helps</w:t>
      </w:r>
      <w:r w:rsidR="00CD2D12">
        <w:t xml:space="preserve"> </w:t>
      </w:r>
      <w:r w:rsidR="00AF32D6">
        <w:t>in</w:t>
      </w:r>
      <w:r w:rsidR="00CD2D12">
        <w:t xml:space="preserve"> </w:t>
      </w:r>
      <w:r w:rsidR="00AF32D6">
        <w:t>making</w:t>
      </w:r>
      <w:r w:rsidR="00CD2D12">
        <w:t xml:space="preserve"> </w:t>
      </w:r>
      <w:r w:rsidR="00AF32D6">
        <w:t>an</w:t>
      </w:r>
      <w:r w:rsidR="00CD2D12">
        <w:t xml:space="preserve"> </w:t>
      </w:r>
      <w:r w:rsidR="00AF32D6">
        <w:t>economy</w:t>
      </w:r>
      <w:r w:rsidR="00CD2D12">
        <w:t xml:space="preserve"> </w:t>
      </w:r>
      <w:r w:rsidR="00AF32D6">
        <w:t>more</w:t>
      </w:r>
      <w:r w:rsidR="00CD2D12">
        <w:t xml:space="preserve"> </w:t>
      </w:r>
      <w:r w:rsidR="002C6905">
        <w:t>resilient</w:t>
      </w:r>
      <w:r w:rsidR="009C7A1A">
        <w:t>.</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4C5010" w14:paraId="7EA8FAAB" w14:textId="77777777" w:rsidTr="00807CF5">
        <w:trPr>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687289CC" w14:textId="502678F2" w:rsidR="004C5010" w:rsidRPr="004C5010" w:rsidRDefault="004C5010" w:rsidP="004C5010">
            <w:pPr>
              <w:pStyle w:val="quotetext"/>
            </w:pPr>
            <w:r w:rsidRPr="004C5010">
              <w:t>“Models</w:t>
            </w:r>
            <w:r w:rsidR="00CD2D12">
              <w:t xml:space="preserve"> </w:t>
            </w:r>
            <w:r w:rsidRPr="004C5010">
              <w:t>of</w:t>
            </w:r>
            <w:r w:rsidR="00CD2D12">
              <w:t xml:space="preserve"> </w:t>
            </w:r>
            <w:r w:rsidRPr="004C5010">
              <w:t>pure</w:t>
            </w:r>
            <w:r w:rsidR="00CD2D12">
              <w:t xml:space="preserve"> </w:t>
            </w:r>
            <w:r w:rsidRPr="004C5010">
              <w:t>economic</w:t>
            </w:r>
            <w:r w:rsidR="00CD2D12">
              <w:t xml:space="preserve"> </w:t>
            </w:r>
            <w:r w:rsidRPr="004C5010">
              <w:t>competition</w:t>
            </w:r>
            <w:r w:rsidR="00CD2D12">
              <w:t xml:space="preserve"> </w:t>
            </w:r>
            <w:r w:rsidRPr="004C5010">
              <w:t>do</w:t>
            </w:r>
            <w:r w:rsidR="00CD2D12">
              <w:t xml:space="preserve"> </w:t>
            </w:r>
            <w:r w:rsidRPr="004C5010">
              <w:t>not</w:t>
            </w:r>
            <w:r w:rsidR="00CD2D12">
              <w:t xml:space="preserve"> </w:t>
            </w:r>
            <w:r w:rsidRPr="004C5010">
              <w:t>provide</w:t>
            </w:r>
            <w:r w:rsidR="00CD2D12">
              <w:t xml:space="preserve"> </w:t>
            </w:r>
            <w:r w:rsidRPr="004C5010">
              <w:t>a</w:t>
            </w:r>
            <w:r w:rsidR="00CD2D12">
              <w:t xml:space="preserve"> </w:t>
            </w:r>
            <w:r w:rsidRPr="004C5010">
              <w:t>good</w:t>
            </w:r>
            <w:r w:rsidR="00CD2D12">
              <w:t xml:space="preserve"> </w:t>
            </w:r>
            <w:r w:rsidRPr="004C5010">
              <w:t>description</w:t>
            </w:r>
            <w:r w:rsidR="00CD2D12">
              <w:t xml:space="preserve"> </w:t>
            </w:r>
            <w:r w:rsidRPr="004C5010">
              <w:t>of</w:t>
            </w:r>
            <w:r w:rsidR="00CD2D12">
              <w:t xml:space="preserve"> </w:t>
            </w:r>
            <w:r w:rsidRPr="004C5010">
              <w:t>how</w:t>
            </w:r>
            <w:r w:rsidR="00CD2D12">
              <w:t xml:space="preserve"> </w:t>
            </w:r>
            <w:r w:rsidRPr="004C5010">
              <w:t>many</w:t>
            </w:r>
            <w:r w:rsidR="00CD2D12">
              <w:t xml:space="preserve"> </w:t>
            </w:r>
            <w:r w:rsidRPr="004C5010">
              <w:t>industries</w:t>
            </w:r>
            <w:r w:rsidR="00CD2D12">
              <w:t xml:space="preserve"> </w:t>
            </w:r>
            <w:r w:rsidRPr="004C5010">
              <w:t>actually</w:t>
            </w:r>
            <w:r w:rsidR="00CD2D12">
              <w:t xml:space="preserve"> </w:t>
            </w:r>
            <w:r w:rsidRPr="004C5010">
              <w:t>behave,</w:t>
            </w:r>
            <w:r w:rsidR="00CD2D12">
              <w:t xml:space="preserve"> </w:t>
            </w:r>
            <w:r w:rsidRPr="004C5010">
              <w:t>and…a</w:t>
            </w:r>
            <w:r w:rsidR="00CD2D12">
              <w:t xml:space="preserve"> </w:t>
            </w:r>
            <w:r w:rsidRPr="004C5010">
              <w:t>certain</w:t>
            </w:r>
            <w:r w:rsidR="00CD2D12">
              <w:t xml:space="preserve"> </w:t>
            </w:r>
            <w:r w:rsidRPr="004C5010">
              <w:t>amount</w:t>
            </w:r>
            <w:r w:rsidR="00CD2D12">
              <w:t xml:space="preserve"> </w:t>
            </w:r>
            <w:r w:rsidRPr="004C5010">
              <w:t>of</w:t>
            </w:r>
            <w:r w:rsidR="00CD2D12">
              <w:t xml:space="preserve"> </w:t>
            </w:r>
            <w:r w:rsidRPr="004C5010">
              <w:t>collaboration</w:t>
            </w:r>
            <w:r w:rsidR="00CD2D12">
              <w:t xml:space="preserve"> </w:t>
            </w:r>
            <w:r w:rsidRPr="004C5010">
              <w:t>and</w:t>
            </w:r>
            <w:r w:rsidR="00CD2D12">
              <w:t xml:space="preserve"> </w:t>
            </w:r>
            <w:r w:rsidRPr="004C5010">
              <w:t>co-operation</w:t>
            </w:r>
            <w:r w:rsidR="00CD2D12">
              <w:t xml:space="preserve"> </w:t>
            </w:r>
            <w:r w:rsidRPr="004C5010">
              <w:t>between</w:t>
            </w:r>
            <w:r w:rsidR="00CD2D12">
              <w:t xml:space="preserve"> </w:t>
            </w:r>
            <w:r w:rsidRPr="004C5010">
              <w:t>firms</w:t>
            </w:r>
            <w:r w:rsidR="00CD2D12">
              <w:t xml:space="preserve"> </w:t>
            </w:r>
            <w:r w:rsidRPr="004C5010">
              <w:t>is</w:t>
            </w:r>
            <w:r w:rsidR="00CD2D12">
              <w:t xml:space="preserve"> </w:t>
            </w:r>
            <w:r w:rsidRPr="004C5010">
              <w:t>required</w:t>
            </w:r>
            <w:r w:rsidR="00CD2D12">
              <w:t xml:space="preserve"> </w:t>
            </w:r>
            <w:r w:rsidRPr="004C5010">
              <w:t>for</w:t>
            </w:r>
            <w:r w:rsidR="00CD2D12">
              <w:t xml:space="preserve"> </w:t>
            </w:r>
            <w:r w:rsidRPr="004C5010">
              <w:t>the</w:t>
            </w:r>
            <w:r w:rsidR="00CD2D12">
              <w:t xml:space="preserve"> </w:t>
            </w:r>
            <w:r w:rsidRPr="004C5010">
              <w:t>survival</w:t>
            </w:r>
            <w:r w:rsidR="00CD2D12">
              <w:t xml:space="preserve"> </w:t>
            </w:r>
            <w:r w:rsidRPr="004C5010">
              <w:t>of</w:t>
            </w:r>
            <w:r w:rsidR="00CD2D12">
              <w:t xml:space="preserve"> </w:t>
            </w:r>
            <w:r w:rsidRPr="004C5010">
              <w:t>an</w:t>
            </w:r>
            <w:r w:rsidR="00CD2D12">
              <w:t xml:space="preserve"> </w:t>
            </w:r>
            <w:r w:rsidRPr="004C5010">
              <w:t>industry”</w:t>
            </w:r>
          </w:p>
          <w:p w14:paraId="5315995A" w14:textId="5210532B" w:rsidR="004C5010" w:rsidRPr="00483A84" w:rsidRDefault="004C5010" w:rsidP="004C5010">
            <w:pPr>
              <w:pStyle w:val="quotename"/>
              <w:rPr>
                <w:lang w:val="en-AU"/>
              </w:rPr>
            </w:pPr>
            <w:r w:rsidRPr="004C5010">
              <w:t>Source:</w:t>
            </w:r>
            <w:r w:rsidR="00CD2D12">
              <w:t xml:space="preserve"> </w:t>
            </w:r>
            <w:r w:rsidRPr="004C5010">
              <w:t>Ormerod</w:t>
            </w:r>
            <w:r w:rsidR="00CD2D12">
              <w:t xml:space="preserve"> </w:t>
            </w:r>
            <w:r w:rsidRPr="004C5010">
              <w:t>and</w:t>
            </w:r>
            <w:r w:rsidR="00CD2D12">
              <w:t xml:space="preserve"> </w:t>
            </w:r>
            <w:r w:rsidRPr="004C5010">
              <w:t>Johns</w:t>
            </w:r>
            <w:r w:rsidR="00CD2D12">
              <w:t xml:space="preserve"> </w:t>
            </w:r>
            <w:r w:rsidR="00A80552">
              <w:t>(</w:t>
            </w:r>
            <w:r w:rsidRPr="004C5010">
              <w:t>2001)</w:t>
            </w:r>
          </w:p>
        </w:tc>
      </w:tr>
    </w:tbl>
    <w:p w14:paraId="33A55E52" w14:textId="77777777" w:rsidR="004C5010" w:rsidRDefault="004C5010" w:rsidP="004C5010"/>
    <w:p w14:paraId="5069893F" w14:textId="0273FE54" w:rsidR="00AF32D6" w:rsidRDefault="00AF32D6" w:rsidP="00510F99">
      <w:r>
        <w:t>The</w:t>
      </w:r>
      <w:r w:rsidR="00CD2D12">
        <w:t xml:space="preserve"> </w:t>
      </w:r>
      <w:r>
        <w:t>implication</w:t>
      </w:r>
      <w:r w:rsidR="00CD2D12">
        <w:t xml:space="preserve"> </w:t>
      </w:r>
      <w:r>
        <w:t>of</w:t>
      </w:r>
      <w:r w:rsidR="00CD2D12">
        <w:t xml:space="preserve"> </w:t>
      </w:r>
      <w:r>
        <w:t>this</w:t>
      </w:r>
      <w:r w:rsidR="00CD2D12">
        <w:t xml:space="preserve"> </w:t>
      </w:r>
      <w:r>
        <w:t>for</w:t>
      </w:r>
      <w:r w:rsidR="00CD2D12">
        <w:t xml:space="preserve"> </w:t>
      </w:r>
      <w:r>
        <w:t>policy</w:t>
      </w:r>
      <w:r w:rsidR="00CD2D12">
        <w:t xml:space="preserve"> </w:t>
      </w:r>
      <w:r>
        <w:t>reform</w:t>
      </w:r>
      <w:r w:rsidR="00CD2D12">
        <w:t xml:space="preserve"> </w:t>
      </w:r>
      <w:r>
        <w:t>in</w:t>
      </w:r>
      <w:r w:rsidR="00CD2D12">
        <w:t xml:space="preserve"> </w:t>
      </w:r>
      <w:r>
        <w:t>human</w:t>
      </w:r>
      <w:r w:rsidR="00CD2D12">
        <w:t xml:space="preserve"> </w:t>
      </w:r>
      <w:r>
        <w:t>services</w:t>
      </w:r>
      <w:r w:rsidR="00CD2D12">
        <w:t xml:space="preserve"> </w:t>
      </w:r>
      <w:r>
        <w:t>is</w:t>
      </w:r>
      <w:r w:rsidR="00CD2D12">
        <w:t xml:space="preserve"> </w:t>
      </w:r>
      <w:r>
        <w:t>that</w:t>
      </w:r>
      <w:r w:rsidR="00CD2D12">
        <w:t xml:space="preserve"> </w:t>
      </w:r>
      <w:r>
        <w:t>the</w:t>
      </w:r>
      <w:r w:rsidR="00CD2D12">
        <w:t xml:space="preserve"> </w:t>
      </w:r>
      <w:r>
        <w:t>enforcement</w:t>
      </w:r>
      <w:r w:rsidR="00CD2D12">
        <w:t xml:space="preserve"> </w:t>
      </w:r>
      <w:r>
        <w:t>of</w:t>
      </w:r>
      <w:r w:rsidR="00CD2D12">
        <w:t xml:space="preserve"> </w:t>
      </w:r>
      <w:r>
        <w:t>strict</w:t>
      </w:r>
      <w:r w:rsidR="00CD2D12">
        <w:t xml:space="preserve"> </w:t>
      </w:r>
      <w:r>
        <w:t>economic</w:t>
      </w:r>
      <w:r w:rsidR="00CD2D12">
        <w:t xml:space="preserve"> </w:t>
      </w:r>
      <w:r>
        <w:t>competition</w:t>
      </w:r>
      <w:r w:rsidR="00CD2D12">
        <w:t xml:space="preserve"> </w:t>
      </w:r>
      <w:r>
        <w:t>between</w:t>
      </w:r>
      <w:r w:rsidR="00CD2D12">
        <w:t xml:space="preserve"> </w:t>
      </w:r>
      <w:r>
        <w:t>firms</w:t>
      </w:r>
      <w:r w:rsidR="00CD2D12">
        <w:t xml:space="preserve"> </w:t>
      </w:r>
      <w:r>
        <w:t>by</w:t>
      </w:r>
      <w:r w:rsidR="00CD2D12">
        <w:t xml:space="preserve"> </w:t>
      </w:r>
      <w:r>
        <w:t>regulatory</w:t>
      </w:r>
      <w:r w:rsidR="00CD2D12">
        <w:t xml:space="preserve"> </w:t>
      </w:r>
      <w:r>
        <w:t>authorities,</w:t>
      </w:r>
      <w:r w:rsidR="00CD2D12">
        <w:t xml:space="preserve"> </w:t>
      </w:r>
      <w:r>
        <w:t>particularly</w:t>
      </w:r>
      <w:r w:rsidR="00CD2D12">
        <w:t xml:space="preserve"> </w:t>
      </w:r>
      <w:r>
        <w:t>in</w:t>
      </w:r>
      <w:r w:rsidR="00CD2D12">
        <w:t xml:space="preserve"> </w:t>
      </w:r>
      <w:r>
        <w:t>industries</w:t>
      </w:r>
      <w:r w:rsidR="00CD2D12">
        <w:t xml:space="preserve"> </w:t>
      </w:r>
      <w:r>
        <w:t>in</w:t>
      </w:r>
      <w:r w:rsidR="00CD2D12">
        <w:t xml:space="preserve"> </w:t>
      </w:r>
      <w:r>
        <w:t>which</w:t>
      </w:r>
      <w:r w:rsidR="00CD2D12">
        <w:t xml:space="preserve"> </w:t>
      </w:r>
      <w:r>
        <w:t>entry</w:t>
      </w:r>
      <w:r w:rsidR="00CD2D12">
        <w:t xml:space="preserve"> </w:t>
      </w:r>
      <w:r>
        <w:t>is</w:t>
      </w:r>
      <w:r w:rsidR="00CD2D12">
        <w:t xml:space="preserve"> </w:t>
      </w:r>
      <w:r>
        <w:t>relatively</w:t>
      </w:r>
      <w:r w:rsidR="00CD2D12">
        <w:t xml:space="preserve"> </w:t>
      </w:r>
      <w:r>
        <w:t>easy,</w:t>
      </w:r>
      <w:r w:rsidR="00CD2D12">
        <w:t xml:space="preserve"> </w:t>
      </w:r>
      <w:r>
        <w:t>runs</w:t>
      </w:r>
      <w:r w:rsidR="00CD2D12">
        <w:t xml:space="preserve"> </w:t>
      </w:r>
      <w:r>
        <w:t>the</w:t>
      </w:r>
      <w:r w:rsidR="00CD2D12">
        <w:t xml:space="preserve"> </w:t>
      </w:r>
      <w:r>
        <w:t>risk</w:t>
      </w:r>
      <w:r w:rsidR="00CD2D12">
        <w:t xml:space="preserve"> </w:t>
      </w:r>
      <w:r>
        <w:t>of</w:t>
      </w:r>
      <w:r w:rsidR="00CD2D12">
        <w:t xml:space="preserve"> </w:t>
      </w:r>
      <w:r>
        <w:t>causing</w:t>
      </w:r>
      <w:r w:rsidR="00CD2D12">
        <w:t xml:space="preserve"> </w:t>
      </w:r>
      <w:r>
        <w:t>large</w:t>
      </w:r>
      <w:r w:rsidR="00CD2D12">
        <w:t xml:space="preserve"> </w:t>
      </w:r>
      <w:r>
        <w:t>scale</w:t>
      </w:r>
      <w:r w:rsidR="00CD2D12">
        <w:t xml:space="preserve"> </w:t>
      </w:r>
      <w:r>
        <w:t>extinctions</w:t>
      </w:r>
      <w:r w:rsidR="00CD2D12">
        <w:t xml:space="preserve"> </w:t>
      </w:r>
      <w:r>
        <w:t>of</w:t>
      </w:r>
      <w:r w:rsidR="00CD2D12">
        <w:t xml:space="preserve"> </w:t>
      </w:r>
      <w:r>
        <w:t>companies.</w:t>
      </w:r>
    </w:p>
    <w:p w14:paraId="52CB4988" w14:textId="0F9F6912" w:rsidR="00AF32D6" w:rsidRDefault="00AF32D6" w:rsidP="00510F99">
      <w:r>
        <w:t>The</w:t>
      </w:r>
      <w:r w:rsidR="00CD2D12">
        <w:t xml:space="preserve"> </w:t>
      </w:r>
      <w:r>
        <w:t>authors</w:t>
      </w:r>
      <w:r w:rsidR="00CD2D12">
        <w:t xml:space="preserve"> </w:t>
      </w:r>
      <w:r>
        <w:t>conclude</w:t>
      </w:r>
      <w:r w:rsidR="00CD2D12">
        <w:t xml:space="preserve"> </w:t>
      </w:r>
      <w:r>
        <w:t>this</w:t>
      </w:r>
      <w:r w:rsidR="00CD2D12">
        <w:t xml:space="preserve"> </w:t>
      </w:r>
      <w:r>
        <w:t>is</w:t>
      </w:r>
      <w:r w:rsidR="00CD2D12">
        <w:t xml:space="preserve"> </w:t>
      </w:r>
      <w:r>
        <w:t>not</w:t>
      </w:r>
      <w:r w:rsidR="00CD2D12">
        <w:t xml:space="preserve"> </w:t>
      </w:r>
      <w:r>
        <w:t>to</w:t>
      </w:r>
      <w:r w:rsidR="00CD2D12">
        <w:t xml:space="preserve"> </w:t>
      </w:r>
      <w:r>
        <w:t>suggest</w:t>
      </w:r>
      <w:r w:rsidR="00CD2D12">
        <w:t xml:space="preserve"> </w:t>
      </w:r>
      <w:r>
        <w:t>firms</w:t>
      </w:r>
      <w:r w:rsidR="00CD2D12">
        <w:t xml:space="preserve"> </w:t>
      </w:r>
      <w:r>
        <w:t>should</w:t>
      </w:r>
      <w:r w:rsidR="00CD2D12">
        <w:t xml:space="preserve"> </w:t>
      </w:r>
      <w:r>
        <w:t>collude.</w:t>
      </w:r>
      <w:r w:rsidR="00CD2D12">
        <w:t xml:space="preserve"> </w:t>
      </w:r>
      <w:r>
        <w:t>Rather,</w:t>
      </w:r>
      <w:r w:rsidR="00CD2D12">
        <w:t xml:space="preserve"> </w:t>
      </w:r>
      <w:r>
        <w:t>its</w:t>
      </w:r>
      <w:r w:rsidR="00CD2D12">
        <w:t xml:space="preserve"> </w:t>
      </w:r>
      <w:r>
        <w:t>about</w:t>
      </w:r>
      <w:r w:rsidR="00CD2D12">
        <w:t xml:space="preserve"> </w:t>
      </w:r>
      <w:r>
        <w:t>recognising</w:t>
      </w:r>
      <w:r w:rsidR="00CD2D12">
        <w:t xml:space="preserve"> </w:t>
      </w:r>
      <w:r>
        <w:t>there</w:t>
      </w:r>
      <w:r w:rsidR="00CD2D12">
        <w:t xml:space="preserve"> </w:t>
      </w:r>
      <w:r>
        <w:t>is</w:t>
      </w:r>
      <w:r w:rsidR="00CD2D12">
        <w:t xml:space="preserve"> </w:t>
      </w:r>
      <w:r w:rsidR="00F275D6">
        <w:t>“</w:t>
      </w:r>
      <w:r w:rsidRPr="00F275D6">
        <w:rPr>
          <w:i/>
        </w:rPr>
        <w:t>good</w:t>
      </w:r>
      <w:r w:rsidR="00CD2D12">
        <w:rPr>
          <w:i/>
        </w:rPr>
        <w:t xml:space="preserve"> </w:t>
      </w:r>
      <w:r w:rsidRPr="00F275D6">
        <w:rPr>
          <w:i/>
        </w:rPr>
        <w:t>co-operation</w:t>
      </w:r>
      <w:r w:rsidR="00F275D6">
        <w:rPr>
          <w:i/>
        </w:rPr>
        <w:t>”</w:t>
      </w:r>
      <w:r w:rsidR="00CD2D12">
        <w:t xml:space="preserve"> </w:t>
      </w:r>
      <w:r>
        <w:t>that</w:t>
      </w:r>
      <w:r w:rsidR="00CD2D12">
        <w:t xml:space="preserve"> </w:t>
      </w:r>
      <w:r>
        <w:t>can</w:t>
      </w:r>
      <w:r w:rsidR="00CD2D12">
        <w:t xml:space="preserve"> </w:t>
      </w:r>
      <w:r>
        <w:t>enhance</w:t>
      </w:r>
      <w:r w:rsidR="00CD2D12">
        <w:t xml:space="preserve"> </w:t>
      </w:r>
      <w:r>
        <w:t>consumer</w:t>
      </w:r>
      <w:r w:rsidR="00CD2D12">
        <w:t xml:space="preserve"> </w:t>
      </w:r>
      <w:r>
        <w:t>and</w:t>
      </w:r>
      <w:r w:rsidR="00CD2D12">
        <w:t xml:space="preserve"> </w:t>
      </w:r>
      <w:r>
        <w:t>market</w:t>
      </w:r>
      <w:r w:rsidR="00CD2D12">
        <w:t xml:space="preserve"> </w:t>
      </w:r>
      <w:r>
        <w:t>outcomes</w:t>
      </w:r>
      <w:r w:rsidR="00CD2D12">
        <w:t xml:space="preserve"> </w:t>
      </w:r>
      <w:r>
        <w:t>and</w:t>
      </w:r>
      <w:r w:rsidR="00CD2D12">
        <w:t xml:space="preserve"> </w:t>
      </w:r>
      <w:r w:rsidR="00901F97">
        <w:t>this</w:t>
      </w:r>
      <w:r w:rsidR="00CD2D12">
        <w:t xml:space="preserve"> </w:t>
      </w:r>
      <w:r>
        <w:t>should</w:t>
      </w:r>
      <w:r w:rsidR="00CD2D12">
        <w:t xml:space="preserve"> </w:t>
      </w:r>
      <w:r>
        <w:t>at</w:t>
      </w:r>
      <w:r w:rsidR="00CD2D12">
        <w:t xml:space="preserve"> </w:t>
      </w:r>
      <w:r>
        <w:t>least</w:t>
      </w:r>
      <w:r w:rsidR="00CD2D12">
        <w:t xml:space="preserve"> </w:t>
      </w:r>
      <w:r>
        <w:t>be</w:t>
      </w:r>
      <w:r w:rsidR="00CD2D12">
        <w:t xml:space="preserve"> </w:t>
      </w:r>
      <w:r>
        <w:t>understood</w:t>
      </w:r>
      <w:r w:rsidR="00CD2D12">
        <w:t xml:space="preserve"> </w:t>
      </w:r>
      <w:r>
        <w:t>and</w:t>
      </w:r>
      <w:r w:rsidR="00CD2D12">
        <w:t xml:space="preserve"> </w:t>
      </w:r>
      <w:r>
        <w:t>at</w:t>
      </w:r>
      <w:r w:rsidR="00CD2D12">
        <w:t xml:space="preserve"> </w:t>
      </w:r>
      <w:r>
        <w:t>best,</w:t>
      </w:r>
      <w:r w:rsidR="00CD2D12">
        <w:t xml:space="preserve"> </w:t>
      </w:r>
      <w:r>
        <w:t>enabled</w:t>
      </w:r>
      <w:r w:rsidR="00CD2D12">
        <w:t xml:space="preserve"> </w:t>
      </w:r>
      <w:r>
        <w:t>by</w:t>
      </w:r>
      <w:r w:rsidR="00CD2D12">
        <w:t xml:space="preserve"> </w:t>
      </w:r>
      <w:r>
        <w:t>government</w:t>
      </w:r>
      <w:r w:rsidR="00CD2D12">
        <w:t xml:space="preserve"> </w:t>
      </w:r>
      <w:r>
        <w:t>and</w:t>
      </w:r>
      <w:r w:rsidR="00CD2D12">
        <w:t xml:space="preserve"> </w:t>
      </w:r>
      <w:r>
        <w:t>regulators.</w:t>
      </w:r>
    </w:p>
    <w:p w14:paraId="24EF02E9" w14:textId="77777777" w:rsidR="001A5D56" w:rsidRDefault="00624AD9" w:rsidP="00501E7E">
      <w:pPr>
        <w:pStyle w:val="CommentText"/>
      </w:pPr>
      <w:r>
        <w:t>The</w:t>
      </w:r>
      <w:r w:rsidR="00CD2D12">
        <w:t xml:space="preserve"> </w:t>
      </w:r>
      <w:r>
        <w:t>BCCM</w:t>
      </w:r>
      <w:r w:rsidR="00CD2D12">
        <w:t xml:space="preserve"> </w:t>
      </w:r>
      <w:r>
        <w:t>considers</w:t>
      </w:r>
      <w:r w:rsidR="00CD2D12">
        <w:t xml:space="preserve"> </w:t>
      </w:r>
      <w:r>
        <w:t>that</w:t>
      </w:r>
      <w:r w:rsidR="00CD2D12">
        <w:t xml:space="preserve"> </w:t>
      </w:r>
      <w:r>
        <w:t>maintaining</w:t>
      </w:r>
      <w:r w:rsidR="00CD2D12">
        <w:t xml:space="preserve"> </w:t>
      </w:r>
      <w:r>
        <w:t>and</w:t>
      </w:r>
      <w:r w:rsidR="00CD2D12">
        <w:t xml:space="preserve"> </w:t>
      </w:r>
      <w:r>
        <w:t>enhancing</w:t>
      </w:r>
      <w:r w:rsidR="00CD2D12">
        <w:t xml:space="preserve"> </w:t>
      </w:r>
      <w:r>
        <w:t>competitive</w:t>
      </w:r>
      <w:r w:rsidR="00CD2D12">
        <w:t xml:space="preserve"> </w:t>
      </w:r>
      <w:r>
        <w:t>markets</w:t>
      </w:r>
      <w:r w:rsidR="00CD2D12">
        <w:t xml:space="preserve"> </w:t>
      </w:r>
      <w:r>
        <w:t>requires</w:t>
      </w:r>
      <w:r w:rsidR="00CD2D12">
        <w:t xml:space="preserve"> </w:t>
      </w:r>
      <w:r>
        <w:t>a</w:t>
      </w:r>
      <w:r w:rsidR="00CD2D12">
        <w:t xml:space="preserve"> </w:t>
      </w:r>
      <w:r>
        <w:t>set</w:t>
      </w:r>
      <w:r w:rsidR="00CD2D12">
        <w:t xml:space="preserve"> </w:t>
      </w:r>
      <w:r>
        <w:t>of</w:t>
      </w:r>
      <w:r w:rsidR="00CD2D12">
        <w:t xml:space="preserve"> </w:t>
      </w:r>
      <w:r>
        <w:t>policies</w:t>
      </w:r>
      <w:r w:rsidR="00CD2D12">
        <w:t xml:space="preserve"> </w:t>
      </w:r>
      <w:r>
        <w:t>and</w:t>
      </w:r>
      <w:r w:rsidR="00CD2D12">
        <w:t xml:space="preserve"> </w:t>
      </w:r>
      <w:r>
        <w:t>laws</w:t>
      </w:r>
      <w:r w:rsidR="00CD2D12">
        <w:t xml:space="preserve"> </w:t>
      </w:r>
      <w:r>
        <w:t>embodied</w:t>
      </w:r>
      <w:r w:rsidR="00CD2D12">
        <w:t xml:space="preserve"> </w:t>
      </w:r>
      <w:r>
        <w:t>in</w:t>
      </w:r>
      <w:r w:rsidR="00CD2D12">
        <w:t xml:space="preserve"> </w:t>
      </w:r>
      <w:r>
        <w:t>government’s</w:t>
      </w:r>
      <w:r w:rsidR="00CD2D12">
        <w:t xml:space="preserve"> </w:t>
      </w:r>
      <w:r>
        <w:t>competition</w:t>
      </w:r>
      <w:r w:rsidR="00CD2D12">
        <w:t xml:space="preserve"> </w:t>
      </w:r>
      <w:r>
        <w:t>policy</w:t>
      </w:r>
      <w:r w:rsidR="001A5D56">
        <w:t xml:space="preserve"> that enable this “</w:t>
      </w:r>
      <w:r w:rsidR="001A5D56" w:rsidRPr="001A5D56">
        <w:rPr>
          <w:i/>
        </w:rPr>
        <w:t>good co-operation”</w:t>
      </w:r>
      <w:r w:rsidR="001A5D56">
        <w:t xml:space="preserve"> to occur</w:t>
      </w:r>
      <w:r>
        <w:t>.</w:t>
      </w:r>
      <w:r w:rsidR="00CD2D12">
        <w:t xml:space="preserve"> </w:t>
      </w:r>
    </w:p>
    <w:p w14:paraId="364CB10B" w14:textId="013BF4AF" w:rsidR="00501E7E" w:rsidRDefault="00624AD9" w:rsidP="00501E7E">
      <w:pPr>
        <w:pStyle w:val="CommentText"/>
      </w:pPr>
      <w:r>
        <w:t>In</w:t>
      </w:r>
      <w:r w:rsidR="00CD2D12">
        <w:t xml:space="preserve"> </w:t>
      </w:r>
      <w:r>
        <w:t>app</w:t>
      </w:r>
      <w:r w:rsidR="001649EC">
        <w:t>lying</w:t>
      </w:r>
      <w:r w:rsidR="00CD2D12">
        <w:t xml:space="preserve"> </w:t>
      </w:r>
      <w:r w:rsidR="001649EC">
        <w:t>competition</w:t>
      </w:r>
      <w:r w:rsidR="00CD2D12">
        <w:t xml:space="preserve"> </w:t>
      </w:r>
      <w:r w:rsidR="001649EC">
        <w:t>policy</w:t>
      </w:r>
      <w:r w:rsidR="00CD2D12">
        <w:t xml:space="preserve"> </w:t>
      </w:r>
      <w:r w:rsidR="001649EC">
        <w:t>reform</w:t>
      </w:r>
      <w:r w:rsidR="00CD2D12">
        <w:t xml:space="preserve"> </w:t>
      </w:r>
      <w:r>
        <w:t>to</w:t>
      </w:r>
      <w:r w:rsidR="00CD2D12">
        <w:t xml:space="preserve"> </w:t>
      </w:r>
      <w:r>
        <w:t>human</w:t>
      </w:r>
      <w:r w:rsidR="00CD2D12">
        <w:t xml:space="preserve"> </w:t>
      </w:r>
      <w:r>
        <w:t>services,</w:t>
      </w:r>
      <w:r w:rsidR="00CD2D12">
        <w:t xml:space="preserve"> </w:t>
      </w:r>
      <w:r w:rsidR="001A5D56">
        <w:t xml:space="preserve">we accept </w:t>
      </w:r>
      <w:r>
        <w:t>the</w:t>
      </w:r>
      <w:r w:rsidR="00CD2D12">
        <w:t xml:space="preserve"> </w:t>
      </w:r>
      <w:r>
        <w:t>reforms</w:t>
      </w:r>
      <w:r w:rsidR="00CD2D12">
        <w:t xml:space="preserve"> </w:t>
      </w:r>
      <w:r>
        <w:t>should</w:t>
      </w:r>
      <w:r w:rsidR="00CD2D12">
        <w:t xml:space="preserve"> </w:t>
      </w:r>
      <w:r>
        <w:t>seek</w:t>
      </w:r>
      <w:r w:rsidR="00CD2D12">
        <w:t xml:space="preserve"> </w:t>
      </w:r>
      <w:r>
        <w:t>to</w:t>
      </w:r>
      <w:r w:rsidR="00CD2D12">
        <w:t xml:space="preserve"> </w:t>
      </w:r>
      <w:r>
        <w:t>ensure</w:t>
      </w:r>
      <w:r w:rsidR="00CD2D12">
        <w:t xml:space="preserve"> </w:t>
      </w:r>
      <w:r>
        <w:t>there</w:t>
      </w:r>
      <w:r w:rsidR="00CD2D12">
        <w:t xml:space="preserve"> </w:t>
      </w:r>
      <w:r>
        <w:t>are</w:t>
      </w:r>
      <w:r w:rsidR="00CD2D12">
        <w:t xml:space="preserve"> </w:t>
      </w:r>
      <w:r>
        <w:t>no</w:t>
      </w:r>
      <w:r w:rsidR="00CD2D12">
        <w:t xml:space="preserve"> </w:t>
      </w:r>
      <w:r>
        <w:t>barriers</w:t>
      </w:r>
      <w:r w:rsidR="00CD2D12">
        <w:t xml:space="preserve"> </w:t>
      </w:r>
      <w:r>
        <w:t>to</w:t>
      </w:r>
      <w:r w:rsidR="00CD2D12">
        <w:t xml:space="preserve"> </w:t>
      </w:r>
      <w:r>
        <w:t>entry,</w:t>
      </w:r>
      <w:r w:rsidR="00CD2D12">
        <w:t xml:space="preserve"> </w:t>
      </w:r>
      <w:r>
        <w:t>other</w:t>
      </w:r>
      <w:r w:rsidR="00CD2D12">
        <w:t xml:space="preserve"> </w:t>
      </w:r>
      <w:r>
        <w:t>than</w:t>
      </w:r>
      <w:r w:rsidR="00CD2D12">
        <w:t xml:space="preserve"> </w:t>
      </w:r>
      <w:r>
        <w:t>those</w:t>
      </w:r>
      <w:r w:rsidR="00CD2D12">
        <w:t xml:space="preserve"> </w:t>
      </w:r>
      <w:r>
        <w:t>that</w:t>
      </w:r>
      <w:r w:rsidR="00CD2D12">
        <w:t xml:space="preserve"> </w:t>
      </w:r>
      <w:r>
        <w:t>can</w:t>
      </w:r>
      <w:r w:rsidR="00CD2D12">
        <w:t xml:space="preserve"> </w:t>
      </w:r>
      <w:r>
        <w:t>be</w:t>
      </w:r>
      <w:r w:rsidR="00CD2D12">
        <w:t xml:space="preserve"> </w:t>
      </w:r>
      <w:r>
        <w:t>justified</w:t>
      </w:r>
      <w:r w:rsidR="00CD2D12">
        <w:t xml:space="preserve"> </w:t>
      </w:r>
      <w:r>
        <w:t>by</w:t>
      </w:r>
      <w:r w:rsidR="00CD2D12">
        <w:t xml:space="preserve"> </w:t>
      </w:r>
      <w:r>
        <w:t>a</w:t>
      </w:r>
      <w:r w:rsidR="00CD2D12">
        <w:t xml:space="preserve"> </w:t>
      </w:r>
      <w:r>
        <w:t>public</w:t>
      </w:r>
      <w:r w:rsidR="00CD2D12">
        <w:t xml:space="preserve"> </w:t>
      </w:r>
      <w:r>
        <w:t>interest</w:t>
      </w:r>
      <w:r w:rsidR="00CD2D12">
        <w:t xml:space="preserve"> </w:t>
      </w:r>
      <w:r>
        <w:t>test.</w:t>
      </w:r>
      <w:r w:rsidR="00CD2D12">
        <w:t xml:space="preserve">  </w:t>
      </w:r>
    </w:p>
    <w:p w14:paraId="75F7E7DF" w14:textId="7B027674" w:rsidR="007D49DA" w:rsidRDefault="00624AD9" w:rsidP="00510F99">
      <w:r>
        <w:t>On</w:t>
      </w:r>
      <w:r w:rsidR="00CD2D12">
        <w:t xml:space="preserve"> </w:t>
      </w:r>
      <w:r>
        <w:t>one</w:t>
      </w:r>
      <w:r w:rsidR="00CD2D12">
        <w:t xml:space="preserve"> </w:t>
      </w:r>
      <w:r>
        <w:t>hand,</w:t>
      </w:r>
      <w:r w:rsidR="00CD2D12">
        <w:t xml:space="preserve"> </w:t>
      </w:r>
      <w:r>
        <w:t>the</w:t>
      </w:r>
      <w:r w:rsidR="00CD2D12">
        <w:t xml:space="preserve"> </w:t>
      </w:r>
      <w:r>
        <w:t>easy</w:t>
      </w:r>
      <w:r w:rsidR="00CD2D12">
        <w:t xml:space="preserve"> </w:t>
      </w:r>
      <w:r>
        <w:t>entry</w:t>
      </w:r>
      <w:r w:rsidR="00CD2D12">
        <w:t xml:space="preserve"> </w:t>
      </w:r>
      <w:r>
        <w:t>of</w:t>
      </w:r>
      <w:r w:rsidR="00CD2D12">
        <w:t xml:space="preserve"> </w:t>
      </w:r>
      <w:r>
        <w:t>new</w:t>
      </w:r>
      <w:r w:rsidR="00CD2D12">
        <w:t xml:space="preserve"> </w:t>
      </w:r>
      <w:r>
        <w:t>f</w:t>
      </w:r>
      <w:r w:rsidR="001143E6">
        <w:t>irms,</w:t>
      </w:r>
      <w:r w:rsidR="00CD2D12">
        <w:t xml:space="preserve"> </w:t>
      </w:r>
      <w:r w:rsidR="001143E6">
        <w:t>and</w:t>
      </w:r>
      <w:r w:rsidR="00CD2D12">
        <w:t xml:space="preserve"> </w:t>
      </w:r>
      <w:r w:rsidR="001143E6">
        <w:t>the</w:t>
      </w:r>
      <w:r w:rsidR="00CD2D12">
        <w:t xml:space="preserve"> </w:t>
      </w:r>
      <w:r w:rsidR="001143E6">
        <w:t>prospect</w:t>
      </w:r>
      <w:r w:rsidR="00CD2D12">
        <w:t xml:space="preserve"> </w:t>
      </w:r>
      <w:r w:rsidR="001143E6">
        <w:t>of</w:t>
      </w:r>
      <w:r w:rsidR="00CD2D12">
        <w:t xml:space="preserve"> </w:t>
      </w:r>
      <w:r w:rsidR="001143E6">
        <w:t>entry</w:t>
      </w:r>
      <w:r w:rsidR="00CD2D12">
        <w:t xml:space="preserve"> </w:t>
      </w:r>
      <w:r>
        <w:t>to</w:t>
      </w:r>
      <w:r w:rsidR="00CD2D12">
        <w:t xml:space="preserve"> </w:t>
      </w:r>
      <w:r>
        <w:t>a</w:t>
      </w:r>
      <w:r w:rsidR="00CD2D12">
        <w:t xml:space="preserve"> </w:t>
      </w:r>
      <w:r>
        <w:t>market</w:t>
      </w:r>
      <w:r w:rsidR="00CD2D12">
        <w:t xml:space="preserve"> </w:t>
      </w:r>
      <w:r w:rsidR="00F275D6">
        <w:t>is</w:t>
      </w:r>
      <w:r w:rsidR="00CD2D12">
        <w:t xml:space="preserve"> </w:t>
      </w:r>
      <w:r>
        <w:t>critical</w:t>
      </w:r>
      <w:r w:rsidR="00CD2D12">
        <w:t xml:space="preserve"> </w:t>
      </w:r>
      <w:r>
        <w:t>to</w:t>
      </w:r>
      <w:r w:rsidR="00CD2D12">
        <w:t xml:space="preserve"> </w:t>
      </w:r>
      <w:r>
        <w:t>maintaining</w:t>
      </w:r>
      <w:r w:rsidR="00CD2D12">
        <w:t xml:space="preserve"> </w:t>
      </w:r>
      <w:r>
        <w:t>that</w:t>
      </w:r>
      <w:r w:rsidR="00CD2D12">
        <w:t xml:space="preserve"> </w:t>
      </w:r>
      <w:r>
        <w:t>competition</w:t>
      </w:r>
      <w:r w:rsidR="00CD2D12">
        <w:t xml:space="preserve"> </w:t>
      </w:r>
      <w:r>
        <w:t>in</w:t>
      </w:r>
      <w:r w:rsidR="00CD2D12">
        <w:t xml:space="preserve"> </w:t>
      </w:r>
      <w:r>
        <w:t>the</w:t>
      </w:r>
      <w:r w:rsidR="00CD2D12">
        <w:t xml:space="preserve"> </w:t>
      </w:r>
      <w:r>
        <w:t>market</w:t>
      </w:r>
      <w:r w:rsidR="00CD2D12">
        <w:t xml:space="preserve"> </w:t>
      </w:r>
      <w:r>
        <w:t>produces</w:t>
      </w:r>
      <w:r w:rsidR="00CD2D12">
        <w:t xml:space="preserve"> </w:t>
      </w:r>
      <w:r>
        <w:t>the</w:t>
      </w:r>
      <w:r w:rsidR="00CD2D12">
        <w:t xml:space="preserve"> </w:t>
      </w:r>
      <w:r>
        <w:t>least</w:t>
      </w:r>
      <w:r w:rsidR="00CD2D12">
        <w:t xml:space="preserve"> </w:t>
      </w:r>
      <w:r>
        <w:t>cost</w:t>
      </w:r>
      <w:r w:rsidR="00CD2D12">
        <w:t xml:space="preserve"> </w:t>
      </w:r>
      <w:r>
        <w:t>of</w:t>
      </w:r>
      <w:r w:rsidR="00CD2D12">
        <w:t xml:space="preserve"> </w:t>
      </w:r>
      <w:r>
        <w:t>production</w:t>
      </w:r>
      <w:r w:rsidR="00CD2D12">
        <w:t xml:space="preserve"> </w:t>
      </w:r>
      <w:r>
        <w:t>for</w:t>
      </w:r>
      <w:r w:rsidR="00CD2D12">
        <w:t xml:space="preserve"> </w:t>
      </w:r>
      <w:r>
        <w:t>a</w:t>
      </w:r>
      <w:r w:rsidR="00CD2D12">
        <w:t xml:space="preserve"> </w:t>
      </w:r>
      <w:r>
        <w:t>given</w:t>
      </w:r>
      <w:r w:rsidR="00CD2D12">
        <w:t xml:space="preserve"> </w:t>
      </w:r>
      <w:r>
        <w:t>level</w:t>
      </w:r>
      <w:r w:rsidR="00CD2D12">
        <w:t xml:space="preserve"> </w:t>
      </w:r>
      <w:r>
        <w:t>of</w:t>
      </w:r>
      <w:r w:rsidR="00CD2D12">
        <w:t xml:space="preserve"> </w:t>
      </w:r>
      <w:r>
        <w:t>quality</w:t>
      </w:r>
      <w:r w:rsidR="001A5D56">
        <w:t>.</w:t>
      </w:r>
      <w:r w:rsidR="00CD2D12">
        <w:t xml:space="preserve"> </w:t>
      </w:r>
      <w:r w:rsidR="001A5D56">
        <w:t xml:space="preserve">Doing this, </w:t>
      </w:r>
      <w:r w:rsidR="001143E6">
        <w:t>also</w:t>
      </w:r>
      <w:r w:rsidR="00CD2D12">
        <w:t xml:space="preserve"> </w:t>
      </w:r>
      <w:r>
        <w:t>generates</w:t>
      </w:r>
      <w:r w:rsidR="00CD2D12">
        <w:t xml:space="preserve"> </w:t>
      </w:r>
      <w:r>
        <w:t>innovation.</w:t>
      </w:r>
      <w:r w:rsidR="00CD2D12">
        <w:t xml:space="preserve"> </w:t>
      </w:r>
      <w:r>
        <w:t>Enabling</w:t>
      </w:r>
      <w:r w:rsidR="00CD2D12">
        <w:t xml:space="preserve"> </w:t>
      </w:r>
      <w:r>
        <w:t>new</w:t>
      </w:r>
      <w:r w:rsidR="00CD2D12">
        <w:t xml:space="preserve"> </w:t>
      </w:r>
      <w:r>
        <w:t>entrants</w:t>
      </w:r>
      <w:r w:rsidR="00CD2D12">
        <w:t xml:space="preserve"> </w:t>
      </w:r>
      <w:r>
        <w:t>into</w:t>
      </w:r>
      <w:r w:rsidR="00CD2D12">
        <w:t xml:space="preserve"> </w:t>
      </w:r>
      <w:r>
        <w:t>a</w:t>
      </w:r>
      <w:r w:rsidR="00CD2D12">
        <w:t xml:space="preserve"> </w:t>
      </w:r>
      <w:r>
        <w:t>market</w:t>
      </w:r>
      <w:r w:rsidR="00CD2D12">
        <w:t xml:space="preserve"> </w:t>
      </w:r>
      <w:r>
        <w:t>can</w:t>
      </w:r>
      <w:r w:rsidR="00CD2D12">
        <w:t xml:space="preserve"> </w:t>
      </w:r>
      <w:r>
        <w:t>be</w:t>
      </w:r>
      <w:r w:rsidR="00CD2D12">
        <w:t xml:space="preserve"> </w:t>
      </w:r>
      <w:r>
        <w:t>a</w:t>
      </w:r>
      <w:r w:rsidR="00CD2D12">
        <w:t xml:space="preserve"> </w:t>
      </w:r>
      <w:r>
        <w:t>way</w:t>
      </w:r>
      <w:r w:rsidR="00CD2D12">
        <w:t xml:space="preserve"> </w:t>
      </w:r>
      <w:r>
        <w:t>in</w:t>
      </w:r>
      <w:r w:rsidR="00CD2D12">
        <w:t xml:space="preserve"> </w:t>
      </w:r>
      <w:r>
        <w:t>which</w:t>
      </w:r>
      <w:r w:rsidR="00CD2D12">
        <w:t xml:space="preserve"> </w:t>
      </w:r>
      <w:r>
        <w:t>innovation</w:t>
      </w:r>
      <w:r w:rsidR="00CD2D12">
        <w:t xml:space="preserve"> </w:t>
      </w:r>
      <w:r>
        <w:t>and</w:t>
      </w:r>
      <w:r w:rsidR="00CD2D12">
        <w:t xml:space="preserve"> </w:t>
      </w:r>
      <w:r>
        <w:t>user</w:t>
      </w:r>
      <w:r w:rsidR="00CD2D12">
        <w:t xml:space="preserve"> </w:t>
      </w:r>
      <w:r>
        <w:t>responsiveness</w:t>
      </w:r>
      <w:r w:rsidR="00CD2D12">
        <w:t xml:space="preserve"> </w:t>
      </w:r>
      <w:r w:rsidR="00F275D6">
        <w:t>actually</w:t>
      </w:r>
      <w:r w:rsidR="00CD2D12">
        <w:t xml:space="preserve"> </w:t>
      </w:r>
      <w:r>
        <w:t>occurs.</w:t>
      </w:r>
      <w:r w:rsidR="00CD2D12">
        <w:t xml:space="preserve"> </w:t>
      </w:r>
      <w:r w:rsidR="00036495">
        <w:t>In</w:t>
      </w:r>
      <w:r w:rsidR="00CD2D12">
        <w:t xml:space="preserve"> </w:t>
      </w:r>
      <w:r w:rsidR="00036495">
        <w:t>the</w:t>
      </w:r>
      <w:r w:rsidR="00CD2D12">
        <w:t xml:space="preserve"> </w:t>
      </w:r>
      <w:r w:rsidR="00036495">
        <w:t>context</w:t>
      </w:r>
      <w:r w:rsidR="00CD2D12">
        <w:t xml:space="preserve"> </w:t>
      </w:r>
      <w:r w:rsidR="00036495">
        <w:t>of</w:t>
      </w:r>
      <w:r w:rsidR="00CD2D12">
        <w:t xml:space="preserve"> </w:t>
      </w:r>
      <w:r w:rsidR="003B6C81">
        <w:t>achieving</w:t>
      </w:r>
      <w:r w:rsidR="00CD2D12">
        <w:t xml:space="preserve"> </w:t>
      </w:r>
      <w:r w:rsidR="00036495">
        <w:t>reform,</w:t>
      </w:r>
      <w:r w:rsidR="00CD2D12">
        <w:t xml:space="preserve"> </w:t>
      </w:r>
      <w:r w:rsidR="00036495">
        <w:t>this</w:t>
      </w:r>
      <w:r w:rsidR="00CD2D12">
        <w:t xml:space="preserve"> </w:t>
      </w:r>
      <w:r w:rsidR="00036495">
        <w:t>can</w:t>
      </w:r>
      <w:r w:rsidR="00CD2D12">
        <w:t xml:space="preserve"> </w:t>
      </w:r>
      <w:r w:rsidR="00036495">
        <w:t>be</w:t>
      </w:r>
      <w:r w:rsidR="00CD2D12">
        <w:t xml:space="preserve"> </w:t>
      </w:r>
      <w:r w:rsidR="00293D46">
        <w:t>particularly</w:t>
      </w:r>
      <w:r w:rsidR="00CD2D12">
        <w:t xml:space="preserve"> </w:t>
      </w:r>
      <w:r w:rsidR="00036495">
        <w:t>so</w:t>
      </w:r>
      <w:r w:rsidR="00CD2D12">
        <w:t xml:space="preserve"> </w:t>
      </w:r>
      <w:r w:rsidR="00036495">
        <w:t>in</w:t>
      </w:r>
      <w:r w:rsidR="00CD2D12">
        <w:t xml:space="preserve"> </w:t>
      </w:r>
      <w:r w:rsidR="00036495">
        <w:t>highly</w:t>
      </w:r>
      <w:r w:rsidR="00CD2D12">
        <w:t xml:space="preserve"> </w:t>
      </w:r>
      <w:r w:rsidR="00036495">
        <w:t>regulated</w:t>
      </w:r>
      <w:r w:rsidR="00CD2D12">
        <w:t xml:space="preserve"> </w:t>
      </w:r>
      <w:r w:rsidR="00036495">
        <w:t>sectors,</w:t>
      </w:r>
      <w:r w:rsidR="00CD2D12">
        <w:t xml:space="preserve"> </w:t>
      </w:r>
      <w:r w:rsidR="00036495">
        <w:t>such</w:t>
      </w:r>
      <w:r w:rsidR="00CD2D12">
        <w:t xml:space="preserve"> </w:t>
      </w:r>
      <w:r w:rsidR="00036495">
        <w:t>as</w:t>
      </w:r>
      <w:r w:rsidR="00CD2D12">
        <w:t xml:space="preserve"> </w:t>
      </w:r>
      <w:r w:rsidR="00036495">
        <w:t>ag</w:t>
      </w:r>
      <w:r w:rsidR="000A6C01">
        <w:t>ed</w:t>
      </w:r>
      <w:r w:rsidR="00CD2D12">
        <w:t xml:space="preserve"> </w:t>
      </w:r>
      <w:r w:rsidR="000A6C01">
        <w:t>care</w:t>
      </w:r>
      <w:r w:rsidR="00CD2D12">
        <w:t xml:space="preserve"> </w:t>
      </w:r>
      <w:r w:rsidR="000A6C01">
        <w:t>and</w:t>
      </w:r>
      <w:r w:rsidR="00CD2D12">
        <w:t xml:space="preserve"> </w:t>
      </w:r>
      <w:r w:rsidR="000A6C01">
        <w:t>disability</w:t>
      </w:r>
      <w:r w:rsidR="00CD2D12">
        <w:t xml:space="preserve"> </w:t>
      </w:r>
      <w:r w:rsidR="000A6C01">
        <w:t>services,</w:t>
      </w:r>
      <w:r w:rsidR="00CD2D12">
        <w:t xml:space="preserve"> </w:t>
      </w:r>
      <w:r w:rsidR="000A6C01">
        <w:t>providing</w:t>
      </w:r>
      <w:r w:rsidR="00CD2D12">
        <w:t xml:space="preserve"> </w:t>
      </w:r>
      <w:r w:rsidR="000A6C01">
        <w:t>the</w:t>
      </w:r>
      <w:r w:rsidR="00CD2D12">
        <w:t xml:space="preserve"> </w:t>
      </w:r>
      <w:r w:rsidR="000A6C01">
        <w:t>interests</w:t>
      </w:r>
      <w:r w:rsidR="00CD2D12">
        <w:t xml:space="preserve"> </w:t>
      </w:r>
      <w:r w:rsidR="000A6C01">
        <w:t>of</w:t>
      </w:r>
      <w:r w:rsidR="00CD2D12">
        <w:t xml:space="preserve"> </w:t>
      </w:r>
      <w:r w:rsidR="00511AB0">
        <w:t>vulnerable</w:t>
      </w:r>
      <w:r w:rsidR="00CD2D12">
        <w:t xml:space="preserve"> </w:t>
      </w:r>
      <w:r w:rsidR="000A6C01">
        <w:t>service-users</w:t>
      </w:r>
      <w:r w:rsidR="00CD2D12">
        <w:t xml:space="preserve"> </w:t>
      </w:r>
      <w:r w:rsidR="000A6C01">
        <w:t>are</w:t>
      </w:r>
      <w:r w:rsidR="00CD2D12">
        <w:t xml:space="preserve"> </w:t>
      </w:r>
      <w:r w:rsidR="000A6C01">
        <w:t>adequately</w:t>
      </w:r>
      <w:r w:rsidR="00CD2D12">
        <w:t xml:space="preserve"> </w:t>
      </w:r>
      <w:r w:rsidR="000A6C01">
        <w:t>protected.</w:t>
      </w:r>
    </w:p>
    <w:p w14:paraId="4AA31893" w14:textId="7E716BD6" w:rsidR="001A5D56" w:rsidRDefault="00236B09" w:rsidP="00510F99">
      <w:r>
        <w:t>However,</w:t>
      </w:r>
      <w:r w:rsidR="00CD2D12">
        <w:t xml:space="preserve"> </w:t>
      </w:r>
      <w:r>
        <w:t>a</w:t>
      </w:r>
      <w:r w:rsidR="00624AD9">
        <w:t>n</w:t>
      </w:r>
      <w:r w:rsidR="00CD2D12">
        <w:t xml:space="preserve"> </w:t>
      </w:r>
      <w:r w:rsidR="00624AD9">
        <w:t>issue</w:t>
      </w:r>
      <w:r w:rsidR="00CD2D12">
        <w:t xml:space="preserve"> </w:t>
      </w:r>
      <w:r w:rsidR="00624AD9">
        <w:t>in</w:t>
      </w:r>
      <w:r w:rsidR="00CD2D12">
        <w:t xml:space="preserve"> </w:t>
      </w:r>
      <w:r w:rsidR="00624AD9">
        <w:t>human</w:t>
      </w:r>
      <w:r w:rsidR="00CD2D12">
        <w:t xml:space="preserve"> </w:t>
      </w:r>
      <w:r w:rsidR="00624AD9">
        <w:t>services</w:t>
      </w:r>
      <w:r w:rsidR="00CD2D12">
        <w:t xml:space="preserve"> </w:t>
      </w:r>
      <w:r w:rsidR="00624AD9">
        <w:t>to</w:t>
      </w:r>
      <w:r w:rsidR="00CD2D12">
        <w:t xml:space="preserve"> </w:t>
      </w:r>
      <w:r w:rsidR="00624AD9">
        <w:t>be</w:t>
      </w:r>
      <w:r w:rsidR="00CD2D12">
        <w:t xml:space="preserve"> </w:t>
      </w:r>
      <w:r w:rsidR="00624AD9">
        <w:t>considered</w:t>
      </w:r>
      <w:r>
        <w:t>,</w:t>
      </w:r>
      <w:r w:rsidR="00CD2D12">
        <w:t xml:space="preserve"> </w:t>
      </w:r>
      <w:r>
        <w:t>(which</w:t>
      </w:r>
      <w:r w:rsidR="00CD2D12">
        <w:t xml:space="preserve"> </w:t>
      </w:r>
      <w:r>
        <w:t>th</w:t>
      </w:r>
      <w:r w:rsidR="00E74D26">
        <w:t>e</w:t>
      </w:r>
      <w:r w:rsidR="00CD2D12">
        <w:t xml:space="preserve"> </w:t>
      </w:r>
      <w:r w:rsidR="00E74D26">
        <w:t>Commission</w:t>
      </w:r>
      <w:r w:rsidR="00CD2D12">
        <w:t xml:space="preserve"> </w:t>
      </w:r>
      <w:r w:rsidR="00E74D26">
        <w:t>alludes</w:t>
      </w:r>
      <w:r w:rsidR="00CD2D12">
        <w:t xml:space="preserve"> </w:t>
      </w:r>
      <w:r w:rsidR="00E74D26">
        <w:t>to</w:t>
      </w:r>
      <w:r w:rsidR="00CD2D12">
        <w:t xml:space="preserve"> </w:t>
      </w:r>
      <w:r w:rsidR="00E74D26">
        <w:t>in</w:t>
      </w:r>
      <w:r w:rsidR="00CD2D12">
        <w:t xml:space="preserve"> </w:t>
      </w:r>
      <w:r w:rsidR="00E74D26">
        <w:t>its</w:t>
      </w:r>
      <w:r w:rsidR="00CD2D12">
        <w:t xml:space="preserve"> </w:t>
      </w:r>
      <w:r w:rsidR="00E74D26">
        <w:t>I</w:t>
      </w:r>
      <w:r>
        <w:t>ssues</w:t>
      </w:r>
      <w:r w:rsidR="00CD2D12">
        <w:t xml:space="preserve"> </w:t>
      </w:r>
      <w:r>
        <w:t>Paper)</w:t>
      </w:r>
      <w:r w:rsidR="00CD2D12">
        <w:t xml:space="preserve"> </w:t>
      </w:r>
      <w:r w:rsidR="001A5D56">
        <w:t xml:space="preserve">is </w:t>
      </w:r>
      <w:r w:rsidR="00624AD9">
        <w:t>to</w:t>
      </w:r>
      <w:r w:rsidR="00CD2D12">
        <w:t xml:space="preserve"> </w:t>
      </w:r>
      <w:r w:rsidR="00624AD9">
        <w:t>consider</w:t>
      </w:r>
      <w:r w:rsidR="00CD2D12">
        <w:t xml:space="preserve"> </w:t>
      </w:r>
      <w:r w:rsidR="00624AD9">
        <w:t>the</w:t>
      </w:r>
      <w:r w:rsidR="00CD2D12">
        <w:t xml:space="preserve"> </w:t>
      </w:r>
      <w:r w:rsidR="00624AD9">
        <w:t>important</w:t>
      </w:r>
      <w:r w:rsidR="00CD2D12">
        <w:t xml:space="preserve"> </w:t>
      </w:r>
      <w:r w:rsidR="00624AD9">
        <w:t>contribution</w:t>
      </w:r>
      <w:r w:rsidR="00CD2D12">
        <w:t xml:space="preserve"> </w:t>
      </w:r>
      <w:r w:rsidR="00624AD9">
        <w:t>made</w:t>
      </w:r>
      <w:r w:rsidR="00CD2D12">
        <w:t xml:space="preserve"> </w:t>
      </w:r>
      <w:r w:rsidR="00624AD9">
        <w:t>by</w:t>
      </w:r>
      <w:r w:rsidR="00CD2D12">
        <w:t xml:space="preserve"> </w:t>
      </w:r>
      <w:r w:rsidR="00624AD9">
        <w:t>many</w:t>
      </w:r>
      <w:r w:rsidR="00CD2D12">
        <w:t xml:space="preserve"> </w:t>
      </w:r>
      <w:r w:rsidR="00624AD9">
        <w:t>community</w:t>
      </w:r>
      <w:r w:rsidR="002E6247">
        <w:t>-</w:t>
      </w:r>
      <w:r w:rsidR="00624AD9">
        <w:t>based</w:t>
      </w:r>
      <w:r w:rsidR="00CD2D12">
        <w:t xml:space="preserve"> </w:t>
      </w:r>
      <w:r w:rsidR="00624AD9">
        <w:t>charitable</w:t>
      </w:r>
      <w:r w:rsidR="00CD2D12">
        <w:t xml:space="preserve"> </w:t>
      </w:r>
      <w:r w:rsidR="00624AD9">
        <w:t>and</w:t>
      </w:r>
      <w:r w:rsidR="00CD2D12">
        <w:t xml:space="preserve"> </w:t>
      </w:r>
      <w:r w:rsidR="00624AD9">
        <w:t>not</w:t>
      </w:r>
      <w:r w:rsidR="00CD2D12">
        <w:t xml:space="preserve"> </w:t>
      </w:r>
      <w:r w:rsidR="00624AD9">
        <w:t>for</w:t>
      </w:r>
      <w:r w:rsidR="00CD2D12">
        <w:t xml:space="preserve"> </w:t>
      </w:r>
      <w:r w:rsidR="00624AD9">
        <w:t>profit</w:t>
      </w:r>
      <w:r w:rsidR="00CD2D12">
        <w:t xml:space="preserve"> </w:t>
      </w:r>
      <w:r w:rsidR="001A5D56">
        <w:t>organisations, including mutuals and co-</w:t>
      </w:r>
      <w:r w:rsidR="0078217D">
        <w:t>operatives</w:t>
      </w:r>
      <w:r w:rsidR="001A5D56">
        <w:t>, and how they can operate on a level playing field when human service markets are contested.</w:t>
      </w:r>
    </w:p>
    <w:p w14:paraId="25A14171" w14:textId="1043C1CF" w:rsidR="0008158F" w:rsidRDefault="00624AD9" w:rsidP="00510F99">
      <w:r>
        <w:t>The</w:t>
      </w:r>
      <w:r w:rsidR="00CD2D12">
        <w:t xml:space="preserve"> </w:t>
      </w:r>
      <w:r>
        <w:t>BCCM</w:t>
      </w:r>
      <w:r w:rsidR="00CD2D12">
        <w:t xml:space="preserve"> </w:t>
      </w:r>
      <w:r>
        <w:t>considers</w:t>
      </w:r>
      <w:r w:rsidR="00CD2D12">
        <w:t xml:space="preserve"> </w:t>
      </w:r>
      <w:r>
        <w:t>that</w:t>
      </w:r>
      <w:r w:rsidR="00CD2D12">
        <w:t xml:space="preserve"> </w:t>
      </w:r>
      <w:r>
        <w:t>a</w:t>
      </w:r>
      <w:r w:rsidR="00CD2D12">
        <w:t xml:space="preserve"> </w:t>
      </w:r>
      <w:r>
        <w:t>key</w:t>
      </w:r>
      <w:r w:rsidR="00CD2D12">
        <w:t xml:space="preserve"> </w:t>
      </w:r>
      <w:r>
        <w:t>objective</w:t>
      </w:r>
      <w:r w:rsidR="00CD2D12">
        <w:t xml:space="preserve"> </w:t>
      </w:r>
      <w:r>
        <w:t>of</w:t>
      </w:r>
      <w:r w:rsidR="00CD2D12">
        <w:t xml:space="preserve"> </w:t>
      </w:r>
      <w:r>
        <w:t>competition</w:t>
      </w:r>
      <w:r w:rsidR="00CD2D12">
        <w:t xml:space="preserve"> </w:t>
      </w:r>
      <w:r>
        <w:t>reform</w:t>
      </w:r>
      <w:r w:rsidR="00CD2D12">
        <w:t xml:space="preserve"> </w:t>
      </w:r>
      <w:r>
        <w:t>in</w:t>
      </w:r>
      <w:r w:rsidR="00CD2D12">
        <w:t xml:space="preserve"> </w:t>
      </w:r>
      <w:r>
        <w:t>human</w:t>
      </w:r>
      <w:r w:rsidR="00CD2D12">
        <w:t xml:space="preserve"> </w:t>
      </w:r>
      <w:r>
        <w:t>services</w:t>
      </w:r>
      <w:r w:rsidR="00CD2D12">
        <w:t xml:space="preserve"> </w:t>
      </w:r>
      <w:r>
        <w:t>is</w:t>
      </w:r>
      <w:r w:rsidR="00CD2D12">
        <w:t xml:space="preserve"> </w:t>
      </w:r>
      <w:r w:rsidR="002E6247">
        <w:t>to</w:t>
      </w:r>
      <w:r w:rsidR="00CD2D12">
        <w:t xml:space="preserve"> </w:t>
      </w:r>
      <w:r w:rsidR="002E6247">
        <w:t>treat</w:t>
      </w:r>
      <w:r w:rsidR="00CD2D12">
        <w:t xml:space="preserve"> </w:t>
      </w:r>
      <w:r w:rsidR="002E6247">
        <w:t>all</w:t>
      </w:r>
      <w:r w:rsidR="00CD2D12">
        <w:t xml:space="preserve"> </w:t>
      </w:r>
      <w:r w:rsidR="002E6247">
        <w:t>prospective</w:t>
      </w:r>
      <w:r w:rsidR="00CD2D12">
        <w:t xml:space="preserve"> </w:t>
      </w:r>
      <w:r w:rsidR="002E6247">
        <w:t>new</w:t>
      </w:r>
      <w:r w:rsidR="00CD2D12">
        <w:t xml:space="preserve"> </w:t>
      </w:r>
      <w:r w:rsidR="002E6247">
        <w:t>entrants</w:t>
      </w:r>
      <w:r w:rsidR="00CD2D12">
        <w:t xml:space="preserve"> </w:t>
      </w:r>
      <w:r w:rsidR="002E6247">
        <w:t>in</w:t>
      </w:r>
      <w:r w:rsidR="00CD2D12">
        <w:t xml:space="preserve"> </w:t>
      </w:r>
      <w:r w:rsidR="002E6247">
        <w:t>the</w:t>
      </w:r>
      <w:r w:rsidR="00CD2D12">
        <w:t xml:space="preserve"> </w:t>
      </w:r>
      <w:r w:rsidR="002E6247">
        <w:t>same</w:t>
      </w:r>
      <w:r w:rsidR="00CD2D12">
        <w:t xml:space="preserve"> </w:t>
      </w:r>
      <w:r w:rsidR="002E6247">
        <w:t>ways,</w:t>
      </w:r>
      <w:r w:rsidR="00CD2D12">
        <w:t xml:space="preserve"> </w:t>
      </w:r>
      <w:r w:rsidR="002E6247">
        <w:t>subject</w:t>
      </w:r>
      <w:r w:rsidR="00CD2D12">
        <w:t xml:space="preserve"> </w:t>
      </w:r>
      <w:r w:rsidR="002E6247">
        <w:t>them</w:t>
      </w:r>
      <w:r w:rsidR="00CD2D12">
        <w:t xml:space="preserve"> </w:t>
      </w:r>
      <w:r w:rsidR="002E6247">
        <w:t>to</w:t>
      </w:r>
      <w:r w:rsidR="00CD2D12">
        <w:t xml:space="preserve"> </w:t>
      </w:r>
      <w:r w:rsidR="002E6247">
        <w:t>the</w:t>
      </w:r>
      <w:r w:rsidR="00CD2D12">
        <w:t xml:space="preserve"> </w:t>
      </w:r>
      <w:r w:rsidR="002E6247">
        <w:t>same</w:t>
      </w:r>
      <w:r w:rsidR="00CD2D12">
        <w:t xml:space="preserve"> </w:t>
      </w:r>
      <w:r w:rsidR="002E6247">
        <w:t>regulatory</w:t>
      </w:r>
      <w:r w:rsidR="00CD2D12">
        <w:t xml:space="preserve"> </w:t>
      </w:r>
      <w:r w:rsidR="002E6247">
        <w:t>requirements</w:t>
      </w:r>
      <w:r w:rsidR="00CD2D12">
        <w:t xml:space="preserve"> </w:t>
      </w:r>
      <w:r w:rsidR="002E6247">
        <w:t>unless</w:t>
      </w:r>
      <w:r w:rsidR="00CD2D12">
        <w:t xml:space="preserve"> </w:t>
      </w:r>
      <w:r w:rsidR="002E6247">
        <w:t>there</w:t>
      </w:r>
      <w:r w:rsidR="00CD2D12">
        <w:t xml:space="preserve"> </w:t>
      </w:r>
      <w:r w:rsidR="002E6247">
        <w:t>is</w:t>
      </w:r>
      <w:r w:rsidR="00CD2D12">
        <w:t xml:space="preserve"> </w:t>
      </w:r>
      <w:r w:rsidR="002E6247">
        <w:t>a</w:t>
      </w:r>
      <w:r w:rsidR="00CD2D12">
        <w:t xml:space="preserve"> </w:t>
      </w:r>
      <w:r w:rsidR="002E6247">
        <w:t>good</w:t>
      </w:r>
      <w:r w:rsidR="00CD2D12">
        <w:t xml:space="preserve"> </w:t>
      </w:r>
      <w:r w:rsidR="002E6247">
        <w:t>public</w:t>
      </w:r>
      <w:r w:rsidR="00CD2D12">
        <w:t xml:space="preserve"> </w:t>
      </w:r>
      <w:r w:rsidR="002E6247">
        <w:t>policy</w:t>
      </w:r>
      <w:r w:rsidR="00CD2D12">
        <w:t xml:space="preserve"> </w:t>
      </w:r>
      <w:r w:rsidR="002E6247">
        <w:t>reason</w:t>
      </w:r>
      <w:r w:rsidR="00CD2D12">
        <w:t xml:space="preserve"> </w:t>
      </w:r>
      <w:r w:rsidR="002E6247">
        <w:t>for</w:t>
      </w:r>
      <w:r w:rsidR="00CD2D12">
        <w:t xml:space="preserve"> </w:t>
      </w:r>
      <w:r w:rsidR="002E6247">
        <w:t>treating</w:t>
      </w:r>
      <w:r w:rsidR="00CD2D12">
        <w:t xml:space="preserve"> </w:t>
      </w:r>
      <w:r w:rsidR="002E6247">
        <w:t>some</w:t>
      </w:r>
      <w:r w:rsidR="00CD2D12">
        <w:t xml:space="preserve"> </w:t>
      </w:r>
      <w:r w:rsidR="002E6247">
        <w:t>differently.</w:t>
      </w:r>
      <w:r w:rsidR="002E6247">
        <w:rPr>
          <w:rStyle w:val="FootnoteReference"/>
        </w:rPr>
        <w:footnoteReference w:id="26"/>
      </w:r>
      <w:r w:rsidR="00CD2D12">
        <w:t xml:space="preserve"> </w:t>
      </w:r>
    </w:p>
    <w:p w14:paraId="59671642" w14:textId="61A8B283" w:rsidR="00066F8A" w:rsidRDefault="00066F8A" w:rsidP="00510F99">
      <w:r>
        <w:t>Co-operatives</w:t>
      </w:r>
      <w:r w:rsidR="00CD2D12">
        <w:t xml:space="preserve"> </w:t>
      </w:r>
      <w:r>
        <w:t>and</w:t>
      </w:r>
      <w:r w:rsidR="00CD2D12">
        <w:t xml:space="preserve"> </w:t>
      </w:r>
      <w:r>
        <w:t>mutuals</w:t>
      </w:r>
      <w:r w:rsidR="00CD2D12">
        <w:t xml:space="preserve"> </w:t>
      </w:r>
      <w:r>
        <w:t>provide</w:t>
      </w:r>
      <w:r w:rsidR="00CD2D12">
        <w:t xml:space="preserve"> </w:t>
      </w:r>
      <w:r>
        <w:t>a</w:t>
      </w:r>
      <w:r w:rsidR="0008158F">
        <w:t>n</w:t>
      </w:r>
      <w:r w:rsidR="00CD2D12">
        <w:t xml:space="preserve"> </w:t>
      </w:r>
      <w:r w:rsidR="0008158F">
        <w:t>alternative</w:t>
      </w:r>
      <w:r w:rsidR="00CD2D12">
        <w:t xml:space="preserve"> </w:t>
      </w:r>
      <w:r>
        <w:t>legal</w:t>
      </w:r>
      <w:r w:rsidR="00CD2D12">
        <w:t xml:space="preserve"> </w:t>
      </w:r>
      <w:r>
        <w:t>structure</w:t>
      </w:r>
      <w:r w:rsidR="00CD2D12">
        <w:t xml:space="preserve"> </w:t>
      </w:r>
      <w:r>
        <w:t>for</w:t>
      </w:r>
      <w:r w:rsidR="00CD2D12">
        <w:t xml:space="preserve"> </w:t>
      </w:r>
      <w:r>
        <w:t>consumers</w:t>
      </w:r>
      <w:r w:rsidR="00CD2D12">
        <w:t xml:space="preserve"> </w:t>
      </w:r>
      <w:r>
        <w:t>to</w:t>
      </w:r>
      <w:r w:rsidR="00CD2D12">
        <w:t xml:space="preserve"> </w:t>
      </w:r>
      <w:r>
        <w:t>gain</w:t>
      </w:r>
      <w:r w:rsidR="00CD2D12">
        <w:t xml:space="preserve"> </w:t>
      </w:r>
      <w:r>
        <w:lastRenderedPageBreak/>
        <w:t>advantages</w:t>
      </w:r>
      <w:r w:rsidR="00CD2D12">
        <w:t xml:space="preserve"> </w:t>
      </w:r>
      <w:r>
        <w:t>of</w:t>
      </w:r>
      <w:r w:rsidR="00CD2D12">
        <w:t xml:space="preserve"> </w:t>
      </w:r>
      <w:r>
        <w:t>scale</w:t>
      </w:r>
      <w:r w:rsidR="00CD2D12">
        <w:t xml:space="preserve"> </w:t>
      </w:r>
      <w:r>
        <w:t>and</w:t>
      </w:r>
      <w:r w:rsidR="00CD2D12">
        <w:t xml:space="preserve"> </w:t>
      </w:r>
      <w:r>
        <w:t>increase</w:t>
      </w:r>
      <w:r w:rsidR="00CD2D12">
        <w:t xml:space="preserve"> </w:t>
      </w:r>
      <w:r>
        <w:t>their</w:t>
      </w:r>
      <w:r w:rsidR="00CD2D12">
        <w:t xml:space="preserve"> </w:t>
      </w:r>
      <w:r>
        <w:t>bargaining</w:t>
      </w:r>
      <w:r w:rsidR="00CD2D12">
        <w:t xml:space="preserve"> </w:t>
      </w:r>
      <w:r>
        <w:t>power</w:t>
      </w:r>
      <w:r w:rsidR="00CD2D12">
        <w:t xml:space="preserve"> </w:t>
      </w:r>
      <w:r>
        <w:t>in</w:t>
      </w:r>
      <w:r w:rsidR="00CD2D12">
        <w:t xml:space="preserve"> </w:t>
      </w:r>
      <w:r>
        <w:t>the</w:t>
      </w:r>
      <w:r w:rsidR="00CD2D12">
        <w:t xml:space="preserve"> </w:t>
      </w:r>
      <w:r>
        <w:t>market</w:t>
      </w:r>
      <w:r w:rsidR="00CD2D12">
        <w:t xml:space="preserve"> </w:t>
      </w:r>
      <w:r>
        <w:t>(</w:t>
      </w:r>
      <w:r w:rsidR="002D10CF">
        <w:t>e.g.</w:t>
      </w:r>
      <w:r w:rsidR="00CD2D12">
        <w:t xml:space="preserve"> </w:t>
      </w:r>
      <w:r>
        <w:t>bulk</w:t>
      </w:r>
      <w:r w:rsidR="00CD2D12">
        <w:t xml:space="preserve"> </w:t>
      </w:r>
      <w:r>
        <w:t>buying</w:t>
      </w:r>
      <w:r w:rsidR="00CD2D12">
        <w:t xml:space="preserve"> </w:t>
      </w:r>
      <w:r>
        <w:t>from</w:t>
      </w:r>
      <w:r w:rsidR="00CD2D12">
        <w:t xml:space="preserve"> </w:t>
      </w:r>
      <w:r>
        <w:t>suppliers</w:t>
      </w:r>
      <w:r w:rsidR="00CD2D12">
        <w:t xml:space="preserve"> </w:t>
      </w:r>
      <w:r>
        <w:t>to</w:t>
      </w:r>
      <w:r w:rsidR="00CD2D12">
        <w:t xml:space="preserve"> </w:t>
      </w:r>
      <w:r>
        <w:t>gain</w:t>
      </w:r>
      <w:r w:rsidR="00CD2D12">
        <w:t xml:space="preserve"> </w:t>
      </w:r>
      <w:r>
        <w:t>discounts).</w:t>
      </w:r>
      <w:r w:rsidR="00CD2D12">
        <w:t xml:space="preserve"> </w:t>
      </w:r>
      <w:r>
        <w:t>In</w:t>
      </w:r>
      <w:r w:rsidR="00CD2D12">
        <w:t xml:space="preserve"> </w:t>
      </w:r>
      <w:r>
        <w:t>producer</w:t>
      </w:r>
      <w:r w:rsidR="00CD2D12">
        <w:t xml:space="preserve"> </w:t>
      </w:r>
      <w:r>
        <w:t>co-operatives,</w:t>
      </w:r>
      <w:r w:rsidR="00CD2D12">
        <w:t xml:space="preserve"> </w:t>
      </w:r>
      <w:r>
        <w:t>self-employed</w:t>
      </w:r>
      <w:r w:rsidR="00CD2D12">
        <w:t xml:space="preserve"> </w:t>
      </w:r>
      <w:r>
        <w:t>members</w:t>
      </w:r>
      <w:r w:rsidR="00CD2D12">
        <w:t xml:space="preserve"> </w:t>
      </w:r>
      <w:r>
        <w:t>and</w:t>
      </w:r>
      <w:r w:rsidR="00CD2D12">
        <w:t xml:space="preserve"> </w:t>
      </w:r>
      <w:r>
        <w:t>member</w:t>
      </w:r>
      <w:r w:rsidR="00CD2D12">
        <w:t xml:space="preserve"> </w:t>
      </w:r>
      <w:r>
        <w:t>businesses</w:t>
      </w:r>
      <w:r w:rsidR="00CD2D12">
        <w:t xml:space="preserve"> </w:t>
      </w:r>
      <w:r>
        <w:t>or</w:t>
      </w:r>
      <w:r w:rsidR="00CD2D12">
        <w:t xml:space="preserve"> </w:t>
      </w:r>
      <w:r>
        <w:t>community</w:t>
      </w:r>
      <w:r w:rsidR="00CD2D12">
        <w:t xml:space="preserve"> </w:t>
      </w:r>
      <w:r>
        <w:t>groups</w:t>
      </w:r>
      <w:r w:rsidR="00CD2D12">
        <w:t xml:space="preserve"> </w:t>
      </w:r>
      <w:r>
        <w:t>band</w:t>
      </w:r>
      <w:r w:rsidR="00CD2D12">
        <w:t xml:space="preserve"> </w:t>
      </w:r>
      <w:r>
        <w:t>together</w:t>
      </w:r>
      <w:r w:rsidR="00CD2D12">
        <w:t xml:space="preserve"> </w:t>
      </w:r>
      <w:r>
        <w:t>and</w:t>
      </w:r>
      <w:r w:rsidR="00CD2D12">
        <w:t xml:space="preserve"> </w:t>
      </w:r>
      <w:r>
        <w:t>find</w:t>
      </w:r>
      <w:r w:rsidR="00CD2D12">
        <w:t xml:space="preserve"> </w:t>
      </w:r>
      <w:r>
        <w:t>strength</w:t>
      </w:r>
      <w:r w:rsidR="00CD2D12">
        <w:t xml:space="preserve"> </w:t>
      </w:r>
      <w:r>
        <w:t>in</w:t>
      </w:r>
      <w:r w:rsidR="00CD2D12">
        <w:t xml:space="preserve"> </w:t>
      </w:r>
      <w:r>
        <w:t>numbers.</w:t>
      </w:r>
      <w:r w:rsidR="00CD2D12">
        <w:t xml:space="preserve"> </w:t>
      </w:r>
      <w:r>
        <w:t>This</w:t>
      </w:r>
      <w:r w:rsidR="00CD2D12">
        <w:t xml:space="preserve"> </w:t>
      </w:r>
      <w:r>
        <w:t>model</w:t>
      </w:r>
      <w:r w:rsidR="00CD2D12">
        <w:t xml:space="preserve"> </w:t>
      </w:r>
      <w:r>
        <w:t>has</w:t>
      </w:r>
      <w:r w:rsidR="00CD2D12">
        <w:t xml:space="preserve"> </w:t>
      </w:r>
      <w:r>
        <w:t>great</w:t>
      </w:r>
      <w:r w:rsidR="00CD2D12">
        <w:t xml:space="preserve"> </w:t>
      </w:r>
      <w:r>
        <w:t>potential</w:t>
      </w:r>
      <w:r w:rsidR="00CD2D12">
        <w:t xml:space="preserve"> </w:t>
      </w:r>
      <w:r>
        <w:t>in</w:t>
      </w:r>
      <w:r w:rsidR="00CD2D12">
        <w:t xml:space="preserve"> </w:t>
      </w:r>
      <w:r>
        <w:t>thin</w:t>
      </w:r>
      <w:r w:rsidR="00CD2D12">
        <w:t xml:space="preserve"> </w:t>
      </w:r>
      <w:r>
        <w:t>markets</w:t>
      </w:r>
      <w:r w:rsidR="00CD2D12">
        <w:t xml:space="preserve"> </w:t>
      </w:r>
      <w:r>
        <w:t>for</w:t>
      </w:r>
      <w:r w:rsidR="00CD2D12">
        <w:t xml:space="preserve"> </w:t>
      </w:r>
      <w:r>
        <w:t>human</w:t>
      </w:r>
      <w:r w:rsidR="00CD2D12">
        <w:t xml:space="preserve"> </w:t>
      </w:r>
      <w:r>
        <w:t>services,</w:t>
      </w:r>
      <w:r w:rsidR="00CD2D12">
        <w:t xml:space="preserve"> </w:t>
      </w:r>
      <w:r>
        <w:t>or</w:t>
      </w:r>
      <w:r w:rsidR="00CD2D12">
        <w:t xml:space="preserve"> </w:t>
      </w:r>
      <w:r>
        <w:t>where</w:t>
      </w:r>
      <w:r w:rsidR="00CD2D12">
        <w:t xml:space="preserve"> </w:t>
      </w:r>
      <w:r>
        <w:t>a</w:t>
      </w:r>
      <w:r w:rsidR="00CD2D12">
        <w:t xml:space="preserve"> </w:t>
      </w:r>
      <w:r>
        <w:t>mechanism</w:t>
      </w:r>
      <w:r w:rsidR="00CD2D12">
        <w:t xml:space="preserve"> </w:t>
      </w:r>
      <w:r>
        <w:t>is</w:t>
      </w:r>
      <w:r w:rsidR="00CD2D12">
        <w:t xml:space="preserve"> </w:t>
      </w:r>
      <w:r>
        <w:t>needed</w:t>
      </w:r>
      <w:r w:rsidR="00CD2D12">
        <w:t xml:space="preserve"> </w:t>
      </w:r>
      <w:r>
        <w:t>to</w:t>
      </w:r>
      <w:r w:rsidR="00CD2D12">
        <w:t xml:space="preserve"> </w:t>
      </w:r>
      <w:r>
        <w:t>pool</w:t>
      </w:r>
      <w:r w:rsidR="00CD2D12">
        <w:t xml:space="preserve"> </w:t>
      </w:r>
      <w:r>
        <w:t>funding</w:t>
      </w:r>
      <w:r w:rsidR="00CD2D12">
        <w:t xml:space="preserve"> </w:t>
      </w:r>
      <w:r>
        <w:t>around</w:t>
      </w:r>
      <w:r w:rsidR="00CD2D12">
        <w:t xml:space="preserve"> </w:t>
      </w:r>
      <w:r>
        <w:t>a</w:t>
      </w:r>
      <w:r w:rsidR="00CD2D12">
        <w:t xml:space="preserve"> </w:t>
      </w:r>
      <w:r>
        <w:t>particular</w:t>
      </w:r>
      <w:r w:rsidR="00CD2D12">
        <w:t xml:space="preserve"> </w:t>
      </w:r>
      <w:r>
        <w:t>area</w:t>
      </w:r>
      <w:r w:rsidR="00CD2D12">
        <w:t xml:space="preserve"> </w:t>
      </w:r>
      <w:r>
        <w:t>of</w:t>
      </w:r>
      <w:r w:rsidR="00CD2D12">
        <w:t xml:space="preserve"> </w:t>
      </w:r>
      <w:r>
        <w:t>disadvantage,</w:t>
      </w:r>
      <w:r w:rsidR="00CD2D12">
        <w:t xml:space="preserve"> </w:t>
      </w:r>
      <w:r>
        <w:t>such</w:t>
      </w:r>
      <w:r w:rsidR="00CD2D12">
        <w:t xml:space="preserve"> </w:t>
      </w:r>
      <w:r>
        <w:t>as</w:t>
      </w:r>
      <w:r w:rsidR="00CD2D12">
        <w:t xml:space="preserve"> </w:t>
      </w:r>
      <w:r>
        <w:t>in</w:t>
      </w:r>
      <w:r w:rsidR="00CD2D12">
        <w:t xml:space="preserve"> </w:t>
      </w:r>
      <w:r>
        <w:t>rural</w:t>
      </w:r>
      <w:r w:rsidR="00CD2D12">
        <w:t xml:space="preserve"> </w:t>
      </w:r>
      <w:r>
        <w:t>and</w:t>
      </w:r>
      <w:r w:rsidR="00CD2D12">
        <w:t xml:space="preserve"> </w:t>
      </w:r>
      <w:r>
        <w:t>regional</w:t>
      </w:r>
      <w:r w:rsidR="00CD2D12">
        <w:t xml:space="preserve"> </w:t>
      </w:r>
      <w:r>
        <w:t>Australia.</w:t>
      </w:r>
    </w:p>
    <w:p w14:paraId="71236D10" w14:textId="6043AE08" w:rsidR="00066F8A" w:rsidRPr="00977F5D" w:rsidRDefault="00066F8A" w:rsidP="00510F99">
      <w:r>
        <w:t>The</w:t>
      </w:r>
      <w:r w:rsidR="00CD2D12">
        <w:t xml:space="preserve"> </w:t>
      </w:r>
      <w:r>
        <w:t>BCCM</w:t>
      </w:r>
      <w:r w:rsidR="00CD2D12">
        <w:t xml:space="preserve"> </w:t>
      </w:r>
      <w:r>
        <w:t>encourages</w:t>
      </w:r>
      <w:r w:rsidR="00CD2D12">
        <w:t xml:space="preserve"> </w:t>
      </w:r>
      <w:r>
        <w:t>the</w:t>
      </w:r>
      <w:r w:rsidR="00CD2D12">
        <w:t xml:space="preserve"> </w:t>
      </w:r>
      <w:r>
        <w:t>Productivity</w:t>
      </w:r>
      <w:r w:rsidR="00CD2D12">
        <w:t xml:space="preserve"> </w:t>
      </w:r>
      <w:r>
        <w:t>Commission</w:t>
      </w:r>
      <w:r w:rsidR="00CD2D12">
        <w:t xml:space="preserve"> </w:t>
      </w:r>
      <w:r>
        <w:t>to</w:t>
      </w:r>
      <w:r w:rsidR="00CD2D12">
        <w:t xml:space="preserve"> </w:t>
      </w:r>
      <w:r>
        <w:t>consider</w:t>
      </w:r>
      <w:r w:rsidR="00CD2D12">
        <w:t xml:space="preserve"> </w:t>
      </w:r>
      <w:r>
        <w:t>how</w:t>
      </w:r>
      <w:r w:rsidR="00CD2D12">
        <w:t xml:space="preserve"> </w:t>
      </w:r>
      <w:r>
        <w:t>co-operation</w:t>
      </w:r>
      <w:r w:rsidR="00CD2D12">
        <w:t xml:space="preserve"> </w:t>
      </w:r>
      <w:r>
        <w:t>can</w:t>
      </w:r>
      <w:r w:rsidR="00CD2D12">
        <w:t xml:space="preserve"> </w:t>
      </w:r>
      <w:r>
        <w:t>co-exist</w:t>
      </w:r>
      <w:r w:rsidR="00CD2D12">
        <w:t xml:space="preserve"> </w:t>
      </w:r>
      <w:r>
        <w:t>with</w:t>
      </w:r>
      <w:r w:rsidR="00CD2D12">
        <w:t xml:space="preserve"> </w:t>
      </w:r>
      <w:r>
        <w:t>competition</w:t>
      </w:r>
      <w:r w:rsidR="00CD2D12">
        <w:t xml:space="preserve"> </w:t>
      </w:r>
      <w:r>
        <w:t>to</w:t>
      </w:r>
      <w:r w:rsidR="00CD2D12">
        <w:t xml:space="preserve"> </w:t>
      </w:r>
      <w:r>
        <w:t>enable</w:t>
      </w:r>
      <w:r w:rsidR="00CD2D12">
        <w:t xml:space="preserve"> </w:t>
      </w:r>
      <w:r>
        <w:t>diversity</w:t>
      </w:r>
      <w:r w:rsidR="00CD2D12">
        <w:t xml:space="preserve"> </w:t>
      </w:r>
      <w:r>
        <w:t>of</w:t>
      </w:r>
      <w:r w:rsidR="00CD2D12">
        <w:t xml:space="preserve"> </w:t>
      </w:r>
      <w:r>
        <w:t>ownership</w:t>
      </w:r>
      <w:r w:rsidR="00CD2D12">
        <w:t xml:space="preserve"> </w:t>
      </w:r>
      <w:r>
        <w:t>in</w:t>
      </w:r>
      <w:r w:rsidR="00CD2D12">
        <w:t xml:space="preserve"> </w:t>
      </w:r>
      <w:r>
        <w:t>human</w:t>
      </w:r>
      <w:r w:rsidR="00CD2D12">
        <w:t xml:space="preserve"> </w:t>
      </w:r>
      <w:r>
        <w:t>services</w:t>
      </w:r>
      <w:r w:rsidR="00CD2D12">
        <w:t xml:space="preserve"> </w:t>
      </w:r>
      <w:r>
        <w:t>markets</w:t>
      </w:r>
      <w:r w:rsidR="00CD2D12">
        <w:t xml:space="preserve"> </w:t>
      </w:r>
      <w:r>
        <w:t>and</w:t>
      </w:r>
      <w:r w:rsidR="00CD2D12">
        <w:t xml:space="preserve"> </w:t>
      </w:r>
      <w:r>
        <w:t>enhance</w:t>
      </w:r>
      <w:r w:rsidR="00CD2D12">
        <w:t xml:space="preserve"> </w:t>
      </w:r>
      <w:r>
        <w:t>outcomes</w:t>
      </w:r>
      <w:r w:rsidR="00CD2D12">
        <w:t xml:space="preserve"> </w:t>
      </w:r>
      <w:r>
        <w:t>for</w:t>
      </w:r>
      <w:r w:rsidR="00CD2D12">
        <w:t xml:space="preserve"> </w:t>
      </w:r>
      <w:r>
        <w:t>consumers,</w:t>
      </w:r>
      <w:r w:rsidR="00CD2D12">
        <w:t xml:space="preserve"> </w:t>
      </w:r>
      <w:r>
        <w:t>workers</w:t>
      </w:r>
      <w:r w:rsidR="00CD2D12">
        <w:t xml:space="preserve"> </w:t>
      </w:r>
      <w:r>
        <w:t>and</w:t>
      </w:r>
      <w:r w:rsidR="00CD2D12">
        <w:t xml:space="preserve"> </w:t>
      </w:r>
      <w:r>
        <w:t>taxpayers.</w:t>
      </w:r>
      <w:r w:rsidR="00CD2D12">
        <w:t xml:space="preserve"> </w:t>
      </w:r>
      <w:r w:rsidR="007B0AAD">
        <w:t>We</w:t>
      </w:r>
      <w:r w:rsidR="00CD2D12">
        <w:t xml:space="preserve"> </w:t>
      </w:r>
      <w:r w:rsidR="007B0AAD">
        <w:t>contend</w:t>
      </w:r>
      <w:r w:rsidR="00CD2D12">
        <w:t xml:space="preserve"> </w:t>
      </w:r>
      <w:r w:rsidR="007B0AAD">
        <w:t>that</w:t>
      </w:r>
      <w:r w:rsidR="00CD2D12">
        <w:t xml:space="preserve"> </w:t>
      </w:r>
      <w:r w:rsidR="007B0AAD">
        <w:t>where</w:t>
      </w:r>
      <w:r w:rsidR="00CD2D12">
        <w:t xml:space="preserve"> </w:t>
      </w:r>
      <w:r w:rsidR="007B0AAD">
        <w:t>competition</w:t>
      </w:r>
      <w:r w:rsidR="00CD2D12">
        <w:t xml:space="preserve"> </w:t>
      </w:r>
      <w:r w:rsidR="007B0AAD">
        <w:t>in</w:t>
      </w:r>
      <w:r w:rsidR="00CD2D12">
        <w:t xml:space="preserve"> </w:t>
      </w:r>
      <w:r w:rsidR="007B0AAD">
        <w:t>human</w:t>
      </w:r>
      <w:r w:rsidR="00CD2D12">
        <w:t xml:space="preserve"> </w:t>
      </w:r>
      <w:r w:rsidR="0070372C">
        <w:t xml:space="preserve">services </w:t>
      </w:r>
      <w:r w:rsidR="007B0AAD">
        <w:t>markets</w:t>
      </w:r>
      <w:r w:rsidR="00CD2D12">
        <w:t xml:space="preserve"> </w:t>
      </w:r>
      <w:r w:rsidR="007B0AAD">
        <w:t>impedes</w:t>
      </w:r>
      <w:r w:rsidR="00CD2D12">
        <w:t xml:space="preserve"> </w:t>
      </w:r>
      <w:r w:rsidR="007B0AAD">
        <w:t>the</w:t>
      </w:r>
      <w:r w:rsidR="00CD2D12">
        <w:t xml:space="preserve"> </w:t>
      </w:r>
      <w:r w:rsidR="007B0AAD">
        <w:t>emergence</w:t>
      </w:r>
      <w:r w:rsidR="00CD2D12">
        <w:t xml:space="preserve"> </w:t>
      </w:r>
      <w:r w:rsidR="007B0AAD">
        <w:t>of</w:t>
      </w:r>
      <w:r w:rsidR="00CD2D12">
        <w:t xml:space="preserve"> </w:t>
      </w:r>
      <w:r w:rsidR="007B0AAD">
        <w:t>self</w:t>
      </w:r>
      <w:r w:rsidR="00CD2D12">
        <w:t xml:space="preserve"> </w:t>
      </w:r>
      <w:r w:rsidR="007B0AAD">
        <w:t>help</w:t>
      </w:r>
      <w:r w:rsidR="00CD2D12">
        <w:t xml:space="preserve"> </w:t>
      </w:r>
      <w:r w:rsidR="007B0AAD">
        <w:t>and</w:t>
      </w:r>
      <w:r w:rsidR="00CD2D12">
        <w:t xml:space="preserve"> </w:t>
      </w:r>
      <w:r w:rsidR="007B0AAD">
        <w:t>co-operation,</w:t>
      </w:r>
      <w:r w:rsidR="00CD2D12">
        <w:t xml:space="preserve"> </w:t>
      </w:r>
      <w:r w:rsidR="007B0AAD">
        <w:t>whether</w:t>
      </w:r>
      <w:r w:rsidR="00CD2D12">
        <w:t xml:space="preserve"> </w:t>
      </w:r>
      <w:r w:rsidR="007B0AAD">
        <w:t>this</w:t>
      </w:r>
      <w:r w:rsidR="00CD2D12">
        <w:t xml:space="preserve"> </w:t>
      </w:r>
      <w:r w:rsidR="007B0AAD">
        <w:t>is</w:t>
      </w:r>
      <w:r w:rsidR="00CD2D12">
        <w:t xml:space="preserve"> </w:t>
      </w:r>
      <w:r w:rsidR="007B0AAD">
        <w:t>between</w:t>
      </w:r>
      <w:r w:rsidR="00CD2D12">
        <w:t xml:space="preserve"> </w:t>
      </w:r>
      <w:r w:rsidR="007B0AAD">
        <w:t>individuals</w:t>
      </w:r>
      <w:r w:rsidR="00CD2D12">
        <w:t xml:space="preserve"> </w:t>
      </w:r>
      <w:r w:rsidR="007B0AAD">
        <w:t>or</w:t>
      </w:r>
      <w:r w:rsidR="00CD2D12">
        <w:t xml:space="preserve"> </w:t>
      </w:r>
      <w:r w:rsidR="007B0AAD">
        <w:t>corporate</w:t>
      </w:r>
      <w:r w:rsidR="00CD2D12">
        <w:t xml:space="preserve"> </w:t>
      </w:r>
      <w:r w:rsidR="007B0AAD">
        <w:t>entities,</w:t>
      </w:r>
      <w:r w:rsidR="00CD2D12">
        <w:t xml:space="preserve"> </w:t>
      </w:r>
      <w:r w:rsidR="007B0AAD">
        <w:t>it</w:t>
      </w:r>
      <w:r w:rsidR="00CD2D12">
        <w:t xml:space="preserve"> </w:t>
      </w:r>
      <w:r w:rsidR="007B0AAD">
        <w:t>is</w:t>
      </w:r>
      <w:r w:rsidR="00CD2D12">
        <w:t xml:space="preserve"> </w:t>
      </w:r>
      <w:r w:rsidR="007B0AAD">
        <w:t>likely</w:t>
      </w:r>
      <w:r w:rsidR="00CD2D12">
        <w:t xml:space="preserve"> </w:t>
      </w:r>
      <w:r w:rsidR="007B0AAD">
        <w:t>the</w:t>
      </w:r>
      <w:r w:rsidR="00CD2D12">
        <w:t xml:space="preserve"> </w:t>
      </w:r>
      <w:r w:rsidR="007B0AAD">
        <w:t>public</w:t>
      </w:r>
      <w:r w:rsidR="00CD2D12">
        <w:t xml:space="preserve"> </w:t>
      </w:r>
      <w:r w:rsidR="007B0AAD">
        <w:t>interest</w:t>
      </w:r>
      <w:r w:rsidR="00CD2D12">
        <w:t xml:space="preserve"> </w:t>
      </w:r>
      <w:r w:rsidR="007B0AAD">
        <w:t>is</w:t>
      </w:r>
      <w:r w:rsidR="00CD2D12">
        <w:t xml:space="preserve"> </w:t>
      </w:r>
      <w:r w:rsidR="007B0AAD">
        <w:t>not</w:t>
      </w:r>
      <w:r w:rsidR="00CD2D12">
        <w:t xml:space="preserve"> </w:t>
      </w:r>
      <w:r w:rsidR="007B0AAD">
        <w:t>well-served.</w:t>
      </w:r>
      <w:r w:rsidR="007B0AAD">
        <w:rPr>
          <w:rStyle w:val="FootnoteReference"/>
        </w:rPr>
        <w:footnoteReference w:id="27"/>
      </w:r>
      <w:r w:rsidR="00CD2D12">
        <w:t xml:space="preserve"> </w:t>
      </w:r>
    </w:p>
    <w:p w14:paraId="6BB5A172" w14:textId="0D56D489" w:rsidR="006755D6" w:rsidRDefault="006755D6" w:rsidP="002C726D">
      <w:pPr>
        <w:pStyle w:val="Heading1"/>
      </w:pPr>
      <w:bookmarkStart w:id="12" w:name="_Toc457232049"/>
      <w:r>
        <w:t>A</w:t>
      </w:r>
      <w:r w:rsidR="00CD2D12">
        <w:t xml:space="preserve"> </w:t>
      </w:r>
      <w:r>
        <w:t>thriving</w:t>
      </w:r>
      <w:r w:rsidR="00CD2D12">
        <w:t xml:space="preserve"> </w:t>
      </w:r>
      <w:r>
        <w:t>co-operative</w:t>
      </w:r>
      <w:r w:rsidR="00CD2D12">
        <w:t xml:space="preserve"> </w:t>
      </w:r>
      <w:r>
        <w:t>and</w:t>
      </w:r>
      <w:r w:rsidR="00CD2D12">
        <w:t xml:space="preserve"> </w:t>
      </w:r>
      <w:r>
        <w:t>mutual</w:t>
      </w:r>
      <w:r w:rsidR="00CD2D12">
        <w:t xml:space="preserve"> </w:t>
      </w:r>
      <w:r>
        <w:t>sector</w:t>
      </w:r>
      <w:r w:rsidR="00CD2D12">
        <w:t xml:space="preserve"> </w:t>
      </w:r>
      <w:r>
        <w:t>in</w:t>
      </w:r>
      <w:r w:rsidR="00CD2D12">
        <w:t xml:space="preserve"> </w:t>
      </w:r>
      <w:r>
        <w:t>Australia</w:t>
      </w:r>
      <w:r w:rsidR="00CD2D12">
        <w:t xml:space="preserve"> </w:t>
      </w:r>
      <w:r w:rsidR="002C726D">
        <w:t>that</w:t>
      </w:r>
      <w:r w:rsidR="00CD2D12">
        <w:t xml:space="preserve"> </w:t>
      </w:r>
      <w:r w:rsidR="002C726D">
        <w:t>is</w:t>
      </w:r>
      <w:r w:rsidR="00CD2D12">
        <w:t xml:space="preserve"> </w:t>
      </w:r>
      <w:r w:rsidR="002C726D">
        <w:t>more</w:t>
      </w:r>
      <w:r w:rsidR="00CD2D12">
        <w:t xml:space="preserve"> </w:t>
      </w:r>
      <w:r w:rsidR="002C726D">
        <w:t>mature</w:t>
      </w:r>
      <w:r w:rsidR="00CD2D12">
        <w:t xml:space="preserve"> </w:t>
      </w:r>
      <w:r w:rsidR="002C726D">
        <w:t>internationally</w:t>
      </w:r>
      <w:bookmarkEnd w:id="12"/>
      <w:r w:rsidR="00CD2D12">
        <w:t xml:space="preserve"> </w:t>
      </w:r>
    </w:p>
    <w:p w14:paraId="31FF8B6D" w14:textId="7FD987CF" w:rsidR="006755D6" w:rsidRDefault="006755D6" w:rsidP="00BD0C83">
      <w:pPr>
        <w:pStyle w:val="Heading2"/>
      </w:pPr>
      <w:bookmarkStart w:id="13" w:name="_Toc457232050"/>
      <w:r>
        <w:t>Co-operatives</w:t>
      </w:r>
      <w:r w:rsidR="00CD2D12">
        <w:t xml:space="preserve"> </w:t>
      </w:r>
      <w:r>
        <w:t>and</w:t>
      </w:r>
      <w:r w:rsidR="00CD2D12">
        <w:t xml:space="preserve"> </w:t>
      </w:r>
      <w:r>
        <w:t>mutuals</w:t>
      </w:r>
      <w:r w:rsidR="00CD2D12">
        <w:t xml:space="preserve"> </w:t>
      </w:r>
      <w:r>
        <w:t>in</w:t>
      </w:r>
      <w:r w:rsidR="00CD2D12">
        <w:t xml:space="preserve"> </w:t>
      </w:r>
      <w:r>
        <w:t>Australia</w:t>
      </w:r>
      <w:bookmarkEnd w:id="13"/>
    </w:p>
    <w:p w14:paraId="730418BA" w14:textId="77777777" w:rsidR="00991F5E" w:rsidRDefault="00991F5E" w:rsidP="00991F5E">
      <w:pPr>
        <w:rPr>
          <w:rFonts w:cs="Arial"/>
        </w:rPr>
      </w:pPr>
      <w:r>
        <w:rPr>
          <w:rFonts w:cs="Arial"/>
        </w:rPr>
        <w:t xml:space="preserve">CMEs </w:t>
      </w:r>
      <w:r w:rsidRPr="00092377">
        <w:rPr>
          <w:rFonts w:cs="Arial"/>
        </w:rPr>
        <w:t>comprise</w:t>
      </w:r>
      <w:r>
        <w:rPr>
          <w:rFonts w:cs="Arial"/>
        </w:rPr>
        <w:t xml:space="preserve"> </w:t>
      </w:r>
      <w:r w:rsidRPr="00092377">
        <w:rPr>
          <w:rFonts w:cs="Arial"/>
        </w:rPr>
        <w:t>an</w:t>
      </w:r>
      <w:r>
        <w:rPr>
          <w:rFonts w:cs="Arial"/>
        </w:rPr>
        <w:t xml:space="preserve"> </w:t>
      </w:r>
      <w:r w:rsidRPr="00092377">
        <w:rPr>
          <w:rFonts w:cs="Arial"/>
        </w:rPr>
        <w:t>important</w:t>
      </w:r>
      <w:r>
        <w:rPr>
          <w:rFonts w:cs="Arial"/>
        </w:rPr>
        <w:t xml:space="preserve"> </w:t>
      </w:r>
      <w:r w:rsidRPr="00092377">
        <w:rPr>
          <w:rFonts w:cs="Arial"/>
        </w:rPr>
        <w:t>and</w:t>
      </w:r>
      <w:r>
        <w:rPr>
          <w:rFonts w:cs="Arial"/>
        </w:rPr>
        <w:t xml:space="preserve"> </w:t>
      </w:r>
      <w:r w:rsidRPr="00092377">
        <w:rPr>
          <w:rFonts w:cs="Arial"/>
        </w:rPr>
        <w:t>significant</w:t>
      </w:r>
      <w:r>
        <w:rPr>
          <w:rFonts w:cs="Arial"/>
        </w:rPr>
        <w:t xml:space="preserve"> </w:t>
      </w:r>
      <w:r w:rsidRPr="00092377">
        <w:rPr>
          <w:rFonts w:cs="Arial"/>
        </w:rPr>
        <w:t>part</w:t>
      </w:r>
      <w:r>
        <w:rPr>
          <w:rFonts w:cs="Arial"/>
        </w:rPr>
        <w:t xml:space="preserve"> </w:t>
      </w:r>
      <w:r w:rsidRPr="00092377">
        <w:rPr>
          <w:rFonts w:cs="Arial"/>
        </w:rPr>
        <w:t>of</w:t>
      </w:r>
      <w:r>
        <w:rPr>
          <w:rFonts w:cs="Arial"/>
        </w:rPr>
        <w:t xml:space="preserve"> </w:t>
      </w:r>
      <w:r w:rsidRPr="00092377">
        <w:rPr>
          <w:rFonts w:cs="Arial"/>
        </w:rPr>
        <w:t>the</w:t>
      </w:r>
      <w:r>
        <w:rPr>
          <w:rFonts w:cs="Arial"/>
        </w:rPr>
        <w:t xml:space="preserve"> </w:t>
      </w:r>
      <w:r w:rsidRPr="00092377">
        <w:rPr>
          <w:rFonts w:cs="Arial"/>
        </w:rPr>
        <w:t>Australian</w:t>
      </w:r>
      <w:r>
        <w:rPr>
          <w:rFonts w:cs="Arial"/>
        </w:rPr>
        <w:t xml:space="preserve"> </w:t>
      </w:r>
      <w:r w:rsidRPr="00092377">
        <w:rPr>
          <w:rFonts w:cs="Arial"/>
        </w:rPr>
        <w:t>economy.</w:t>
      </w:r>
      <w:r>
        <w:rPr>
          <w:rFonts w:cs="Arial"/>
        </w:rPr>
        <w:t xml:space="preserve"> </w:t>
      </w:r>
      <w:r w:rsidRPr="00092377">
        <w:rPr>
          <w:rFonts w:cs="Arial"/>
        </w:rPr>
        <w:t>They</w:t>
      </w:r>
      <w:r>
        <w:rPr>
          <w:rFonts w:cs="Arial"/>
        </w:rPr>
        <w:t xml:space="preserve"> </w:t>
      </w:r>
      <w:r w:rsidRPr="00092377">
        <w:rPr>
          <w:rFonts w:cs="Arial"/>
        </w:rPr>
        <w:t>are</w:t>
      </w:r>
      <w:r>
        <w:rPr>
          <w:rFonts w:cs="Arial"/>
        </w:rPr>
        <w:t xml:space="preserve"> the </w:t>
      </w:r>
      <w:r w:rsidRPr="00092377">
        <w:rPr>
          <w:rFonts w:cs="Arial"/>
        </w:rPr>
        <w:t>firms</w:t>
      </w:r>
      <w:r>
        <w:rPr>
          <w:rFonts w:cs="Arial"/>
        </w:rPr>
        <w:t xml:space="preserve"> </w:t>
      </w:r>
      <w:r w:rsidRPr="00092377">
        <w:rPr>
          <w:rFonts w:cs="Arial"/>
        </w:rPr>
        <w:t>owned</w:t>
      </w:r>
      <w:r>
        <w:rPr>
          <w:rFonts w:cs="Arial"/>
        </w:rPr>
        <w:t xml:space="preserve"> </w:t>
      </w:r>
      <w:r w:rsidRPr="00092377">
        <w:rPr>
          <w:rFonts w:cs="Arial"/>
        </w:rPr>
        <w:t>by,</w:t>
      </w:r>
      <w:r>
        <w:rPr>
          <w:rFonts w:cs="Arial"/>
        </w:rPr>
        <w:t xml:space="preserve"> </w:t>
      </w:r>
      <w:r w:rsidRPr="00092377">
        <w:rPr>
          <w:rFonts w:cs="Arial"/>
        </w:rPr>
        <w:t>or</w:t>
      </w:r>
      <w:r>
        <w:rPr>
          <w:rFonts w:cs="Arial"/>
        </w:rPr>
        <w:t xml:space="preserve"> </w:t>
      </w:r>
      <w:r w:rsidRPr="00092377">
        <w:rPr>
          <w:rFonts w:cs="Arial"/>
        </w:rPr>
        <w:t>governed</w:t>
      </w:r>
      <w:r>
        <w:rPr>
          <w:rFonts w:cs="Arial"/>
        </w:rPr>
        <w:t xml:space="preserve"> </w:t>
      </w:r>
      <w:r w:rsidRPr="00092377">
        <w:rPr>
          <w:rFonts w:cs="Arial"/>
        </w:rPr>
        <w:t>to</w:t>
      </w:r>
      <w:r>
        <w:rPr>
          <w:rFonts w:cs="Arial"/>
        </w:rPr>
        <w:t xml:space="preserve"> </w:t>
      </w:r>
      <w:r w:rsidRPr="00092377">
        <w:rPr>
          <w:rFonts w:cs="Arial"/>
        </w:rPr>
        <w:t>benefit,</w:t>
      </w:r>
      <w:r>
        <w:rPr>
          <w:rFonts w:cs="Arial"/>
        </w:rPr>
        <w:t xml:space="preserve"> </w:t>
      </w:r>
      <w:r w:rsidRPr="00092377">
        <w:rPr>
          <w:rFonts w:cs="Arial"/>
        </w:rPr>
        <w:t>their</w:t>
      </w:r>
      <w:r>
        <w:rPr>
          <w:rFonts w:cs="Arial"/>
        </w:rPr>
        <w:t xml:space="preserve"> </w:t>
      </w:r>
      <w:r w:rsidRPr="00092377">
        <w:rPr>
          <w:rFonts w:cs="Arial"/>
        </w:rPr>
        <w:t>members,</w:t>
      </w:r>
      <w:r>
        <w:rPr>
          <w:rFonts w:cs="Arial"/>
        </w:rPr>
        <w:t xml:space="preserve"> </w:t>
      </w:r>
      <w:r w:rsidRPr="00092377">
        <w:rPr>
          <w:rFonts w:cs="Arial"/>
        </w:rPr>
        <w:t>operating</w:t>
      </w:r>
      <w:r>
        <w:rPr>
          <w:rFonts w:cs="Arial"/>
        </w:rPr>
        <w:t xml:space="preserve"> </w:t>
      </w:r>
      <w:r w:rsidRPr="00092377">
        <w:rPr>
          <w:rFonts w:cs="Arial"/>
        </w:rPr>
        <w:t>in</w:t>
      </w:r>
      <w:r>
        <w:rPr>
          <w:rFonts w:cs="Arial"/>
        </w:rPr>
        <w:t xml:space="preserve"> </w:t>
      </w:r>
      <w:r w:rsidRPr="00092377">
        <w:rPr>
          <w:rFonts w:cs="Arial"/>
        </w:rPr>
        <w:t>every</w:t>
      </w:r>
      <w:r>
        <w:rPr>
          <w:rFonts w:cs="Arial"/>
        </w:rPr>
        <w:t xml:space="preserve"> </w:t>
      </w:r>
      <w:r w:rsidRPr="00092377">
        <w:rPr>
          <w:rFonts w:cs="Arial"/>
        </w:rPr>
        <w:t>sector</w:t>
      </w:r>
      <w:r>
        <w:rPr>
          <w:rFonts w:cs="Arial"/>
        </w:rPr>
        <w:t xml:space="preserve"> </w:t>
      </w:r>
      <w:r w:rsidRPr="00092377">
        <w:rPr>
          <w:rFonts w:cs="Arial"/>
        </w:rPr>
        <w:t>of</w:t>
      </w:r>
      <w:r>
        <w:rPr>
          <w:rFonts w:cs="Arial"/>
        </w:rPr>
        <w:t xml:space="preserve"> </w:t>
      </w:r>
      <w:r w:rsidRPr="00092377">
        <w:rPr>
          <w:rFonts w:cs="Arial"/>
        </w:rPr>
        <w:t>the</w:t>
      </w:r>
      <w:r>
        <w:rPr>
          <w:rFonts w:cs="Arial"/>
        </w:rPr>
        <w:t xml:space="preserve"> </w:t>
      </w:r>
      <w:r w:rsidRPr="00092377">
        <w:rPr>
          <w:rFonts w:cs="Arial"/>
        </w:rPr>
        <w:t>economy.</w:t>
      </w:r>
      <w:r>
        <w:rPr>
          <w:rFonts w:cs="Arial"/>
        </w:rPr>
        <w:t xml:space="preserve"> </w:t>
      </w:r>
    </w:p>
    <w:p w14:paraId="7F3589FB" w14:textId="77777777" w:rsidR="00991F5E" w:rsidRDefault="00991F5E" w:rsidP="00991F5E">
      <w:pPr>
        <w:rPr>
          <w:rFonts w:cs="Arial"/>
        </w:rPr>
      </w:pPr>
      <w:r w:rsidRPr="00092377">
        <w:rPr>
          <w:rFonts w:cs="Arial"/>
        </w:rPr>
        <w:t>This</w:t>
      </w:r>
      <w:r>
        <w:rPr>
          <w:rFonts w:cs="Arial"/>
        </w:rPr>
        <w:t xml:space="preserve"> </w:t>
      </w:r>
      <w:r w:rsidRPr="00092377">
        <w:rPr>
          <w:rFonts w:cs="Arial"/>
        </w:rPr>
        <w:t>overlooked</w:t>
      </w:r>
      <w:r>
        <w:rPr>
          <w:rFonts w:cs="Arial"/>
        </w:rPr>
        <w:t xml:space="preserve"> </w:t>
      </w:r>
      <w:r w:rsidRPr="00092377">
        <w:rPr>
          <w:rFonts w:cs="Arial"/>
        </w:rPr>
        <w:t>part</w:t>
      </w:r>
      <w:r>
        <w:rPr>
          <w:rFonts w:cs="Arial"/>
        </w:rPr>
        <w:t xml:space="preserve"> </w:t>
      </w:r>
      <w:r w:rsidRPr="00092377">
        <w:rPr>
          <w:rFonts w:cs="Arial"/>
        </w:rPr>
        <w:t>of</w:t>
      </w:r>
      <w:r>
        <w:rPr>
          <w:rFonts w:cs="Arial"/>
        </w:rPr>
        <w:t xml:space="preserve"> </w:t>
      </w:r>
      <w:r w:rsidRPr="00092377">
        <w:rPr>
          <w:rFonts w:cs="Arial"/>
        </w:rPr>
        <w:t>the</w:t>
      </w:r>
      <w:r>
        <w:rPr>
          <w:rFonts w:cs="Arial"/>
        </w:rPr>
        <w:t xml:space="preserve"> </w:t>
      </w:r>
      <w:r w:rsidRPr="00092377">
        <w:rPr>
          <w:rFonts w:cs="Arial"/>
        </w:rPr>
        <w:t>economy</w:t>
      </w:r>
      <w:r>
        <w:rPr>
          <w:rFonts w:cs="Arial"/>
        </w:rPr>
        <w:t xml:space="preserve"> </w:t>
      </w:r>
      <w:r w:rsidRPr="00092377">
        <w:rPr>
          <w:rFonts w:cs="Arial"/>
        </w:rPr>
        <w:t>provides</w:t>
      </w:r>
      <w:r>
        <w:rPr>
          <w:rFonts w:cs="Arial"/>
        </w:rPr>
        <w:t xml:space="preserve"> </w:t>
      </w:r>
      <w:r w:rsidRPr="00092377">
        <w:rPr>
          <w:rFonts w:cs="Arial"/>
        </w:rPr>
        <w:t>goods</w:t>
      </w:r>
      <w:r>
        <w:rPr>
          <w:rFonts w:cs="Arial"/>
        </w:rPr>
        <w:t xml:space="preserve"> </w:t>
      </w:r>
      <w:r w:rsidRPr="00092377">
        <w:rPr>
          <w:rFonts w:cs="Arial"/>
        </w:rPr>
        <w:t>and</w:t>
      </w:r>
      <w:r>
        <w:rPr>
          <w:rFonts w:cs="Arial"/>
        </w:rPr>
        <w:t xml:space="preserve"> </w:t>
      </w:r>
      <w:r w:rsidRPr="00092377">
        <w:rPr>
          <w:rFonts w:cs="Arial"/>
        </w:rPr>
        <w:t>services</w:t>
      </w:r>
      <w:r>
        <w:rPr>
          <w:rFonts w:cs="Arial"/>
        </w:rPr>
        <w:t xml:space="preserve"> </w:t>
      </w:r>
      <w:r w:rsidRPr="00092377">
        <w:rPr>
          <w:rFonts w:cs="Arial"/>
        </w:rPr>
        <w:t>for</w:t>
      </w:r>
      <w:r>
        <w:rPr>
          <w:rFonts w:cs="Arial"/>
        </w:rPr>
        <w:t xml:space="preserve"> </w:t>
      </w:r>
      <w:r w:rsidRPr="00092377">
        <w:rPr>
          <w:rFonts w:cs="Arial"/>
        </w:rPr>
        <w:t>eight</w:t>
      </w:r>
      <w:r>
        <w:rPr>
          <w:rFonts w:cs="Arial"/>
        </w:rPr>
        <w:t xml:space="preserve"> </w:t>
      </w:r>
      <w:r w:rsidRPr="00092377">
        <w:rPr>
          <w:rFonts w:cs="Arial"/>
        </w:rPr>
        <w:t>in</w:t>
      </w:r>
      <w:r>
        <w:rPr>
          <w:rFonts w:cs="Arial"/>
        </w:rPr>
        <w:t xml:space="preserve"> </w:t>
      </w:r>
      <w:r w:rsidRPr="00092377">
        <w:rPr>
          <w:rFonts w:cs="Arial"/>
        </w:rPr>
        <w:t>ten</w:t>
      </w:r>
      <w:r>
        <w:rPr>
          <w:rFonts w:cs="Arial"/>
        </w:rPr>
        <w:t xml:space="preserve"> </w:t>
      </w:r>
      <w:r w:rsidRPr="00092377">
        <w:rPr>
          <w:rFonts w:cs="Arial"/>
        </w:rPr>
        <w:t>Australians</w:t>
      </w:r>
      <w:r>
        <w:rPr>
          <w:rFonts w:cs="Arial"/>
        </w:rPr>
        <w:t xml:space="preserve"> </w:t>
      </w:r>
      <w:r w:rsidRPr="00092377">
        <w:rPr>
          <w:rFonts w:cs="Arial"/>
        </w:rPr>
        <w:t>who</w:t>
      </w:r>
      <w:r>
        <w:rPr>
          <w:rFonts w:cs="Arial"/>
        </w:rPr>
        <w:t xml:space="preserve"> </w:t>
      </w:r>
      <w:r w:rsidRPr="00092377">
        <w:rPr>
          <w:rFonts w:cs="Arial"/>
        </w:rPr>
        <w:t>are</w:t>
      </w:r>
      <w:r>
        <w:rPr>
          <w:rFonts w:cs="Arial"/>
        </w:rPr>
        <w:t xml:space="preserve"> </w:t>
      </w:r>
      <w:r w:rsidRPr="00092377">
        <w:rPr>
          <w:rFonts w:cs="Arial"/>
        </w:rPr>
        <w:t>members</w:t>
      </w:r>
      <w:r>
        <w:rPr>
          <w:rFonts w:cs="Arial"/>
        </w:rPr>
        <w:t xml:space="preserve"> </w:t>
      </w:r>
      <w:r w:rsidRPr="00092377">
        <w:rPr>
          <w:rFonts w:cs="Arial"/>
        </w:rPr>
        <w:t>of</w:t>
      </w:r>
      <w:r>
        <w:rPr>
          <w:rFonts w:cs="Arial"/>
        </w:rPr>
        <w:t xml:space="preserve"> </w:t>
      </w:r>
      <w:r w:rsidRPr="00092377">
        <w:rPr>
          <w:rFonts w:cs="Arial"/>
        </w:rPr>
        <w:t>at</w:t>
      </w:r>
      <w:r>
        <w:rPr>
          <w:rFonts w:cs="Arial"/>
        </w:rPr>
        <w:t xml:space="preserve"> </w:t>
      </w:r>
      <w:r w:rsidRPr="00092377">
        <w:rPr>
          <w:rFonts w:cs="Arial"/>
        </w:rPr>
        <w:t>least</w:t>
      </w:r>
      <w:r>
        <w:rPr>
          <w:rFonts w:cs="Arial"/>
        </w:rPr>
        <w:t xml:space="preserve"> </w:t>
      </w:r>
      <w:r w:rsidRPr="00092377">
        <w:rPr>
          <w:rFonts w:cs="Arial"/>
        </w:rPr>
        <w:t>one</w:t>
      </w:r>
      <w:r>
        <w:rPr>
          <w:rFonts w:cs="Arial"/>
        </w:rPr>
        <w:t xml:space="preserve"> </w:t>
      </w:r>
      <w:r w:rsidRPr="00092377">
        <w:rPr>
          <w:rFonts w:cs="Arial"/>
        </w:rPr>
        <w:t>co-operative</w:t>
      </w:r>
      <w:r>
        <w:rPr>
          <w:rFonts w:cs="Arial"/>
        </w:rPr>
        <w:t xml:space="preserve"> </w:t>
      </w:r>
      <w:r w:rsidRPr="00092377">
        <w:rPr>
          <w:rFonts w:cs="Arial"/>
        </w:rPr>
        <w:t>or</w:t>
      </w:r>
      <w:r>
        <w:rPr>
          <w:rFonts w:cs="Arial"/>
        </w:rPr>
        <w:t xml:space="preserve"> </w:t>
      </w:r>
      <w:r w:rsidRPr="00092377">
        <w:rPr>
          <w:rFonts w:cs="Arial"/>
        </w:rPr>
        <w:t>mutually</w:t>
      </w:r>
      <w:r>
        <w:rPr>
          <w:rFonts w:cs="Arial"/>
        </w:rPr>
        <w:t xml:space="preserve"> </w:t>
      </w:r>
      <w:r w:rsidRPr="00092377">
        <w:rPr>
          <w:rFonts w:cs="Arial"/>
        </w:rPr>
        <w:t>owned</w:t>
      </w:r>
      <w:r>
        <w:rPr>
          <w:rFonts w:cs="Arial"/>
        </w:rPr>
        <w:t xml:space="preserve"> </w:t>
      </w:r>
      <w:r w:rsidRPr="00092377">
        <w:rPr>
          <w:rFonts w:cs="Arial"/>
        </w:rPr>
        <w:t>business.</w:t>
      </w:r>
      <w:r>
        <w:rPr>
          <w:rStyle w:val="FootnoteReference"/>
        </w:rPr>
        <w:footnoteReference w:id="28"/>
      </w:r>
    </w:p>
    <w:p w14:paraId="43FB7079" w14:textId="319C97FB" w:rsidR="00991F5E" w:rsidRPr="00094F6A" w:rsidRDefault="00991F5E" w:rsidP="00991F5E">
      <w:pPr>
        <w:rPr>
          <w:rFonts w:cs="Arial"/>
        </w:rPr>
      </w:pPr>
      <w:r>
        <w:t xml:space="preserve">CMEs </w:t>
      </w:r>
      <w:r w:rsidRPr="00AE27A1">
        <w:t>in</w:t>
      </w:r>
      <w:r>
        <w:t xml:space="preserve"> </w:t>
      </w:r>
      <w:r w:rsidRPr="00AE27A1">
        <w:t>Australia</w:t>
      </w:r>
      <w:r>
        <w:t xml:space="preserve"> </w:t>
      </w:r>
      <w:r w:rsidRPr="00AE27A1">
        <w:t>contribute</w:t>
      </w:r>
      <w:r>
        <w:t xml:space="preserve"> </w:t>
      </w:r>
      <w:r w:rsidRPr="00AE27A1">
        <w:t>to</w:t>
      </w:r>
      <w:r>
        <w:t xml:space="preserve"> </w:t>
      </w:r>
      <w:r w:rsidRPr="00AE27A1">
        <w:t>a</w:t>
      </w:r>
      <w:r>
        <w:t xml:space="preserve"> </w:t>
      </w:r>
      <w:r w:rsidRPr="00AE27A1">
        <w:t>strong</w:t>
      </w:r>
      <w:r>
        <w:t xml:space="preserve"> </w:t>
      </w:r>
      <w:r w:rsidRPr="00092377">
        <w:t>national</w:t>
      </w:r>
      <w:r>
        <w:t xml:space="preserve"> </w:t>
      </w:r>
      <w:r w:rsidRPr="00092377">
        <w:t>economy</w:t>
      </w:r>
      <w:r>
        <w:t xml:space="preserve"> </w:t>
      </w:r>
      <w:r w:rsidRPr="00092377">
        <w:t>in</w:t>
      </w:r>
      <w:r>
        <w:t xml:space="preserve"> </w:t>
      </w:r>
      <w:r w:rsidRPr="00092377">
        <w:t>a</w:t>
      </w:r>
      <w:r>
        <w:t xml:space="preserve"> </w:t>
      </w:r>
      <w:r w:rsidRPr="00092377">
        <w:t>variety</w:t>
      </w:r>
      <w:r>
        <w:t xml:space="preserve"> </w:t>
      </w:r>
      <w:r w:rsidRPr="00092377">
        <w:t>of</w:t>
      </w:r>
      <w:r>
        <w:t xml:space="preserve"> </w:t>
      </w:r>
      <w:r w:rsidRPr="00092377">
        <w:t>sectors.</w:t>
      </w:r>
      <w:r>
        <w:t xml:space="preserve"> </w:t>
      </w:r>
      <w:r w:rsidRPr="00092377">
        <w:rPr>
          <w:rFonts w:cs="Arial"/>
        </w:rPr>
        <w:t>In</w:t>
      </w:r>
      <w:r>
        <w:rPr>
          <w:rFonts w:cs="Arial"/>
        </w:rPr>
        <w:t xml:space="preserve"> </w:t>
      </w:r>
      <w:r w:rsidRPr="00092377">
        <w:rPr>
          <w:rFonts w:cs="Arial"/>
        </w:rPr>
        <w:t>2015</w:t>
      </w:r>
      <w:r>
        <w:rPr>
          <w:rFonts w:cs="Arial"/>
        </w:rPr>
        <w:t xml:space="preserve"> </w:t>
      </w:r>
      <w:r w:rsidRPr="00092377">
        <w:rPr>
          <w:rFonts w:cs="Arial"/>
        </w:rPr>
        <w:t>there</w:t>
      </w:r>
      <w:r>
        <w:rPr>
          <w:rFonts w:cs="Arial"/>
        </w:rPr>
        <w:t xml:space="preserve"> </w:t>
      </w:r>
      <w:r w:rsidRPr="00092377">
        <w:rPr>
          <w:rFonts w:cs="Arial"/>
        </w:rPr>
        <w:t>were</w:t>
      </w:r>
      <w:r>
        <w:rPr>
          <w:rFonts w:cs="Arial"/>
        </w:rPr>
        <w:t xml:space="preserve"> </w:t>
      </w:r>
      <w:r w:rsidRPr="00092377">
        <w:rPr>
          <w:rFonts w:cs="Arial"/>
        </w:rPr>
        <w:t>at</w:t>
      </w:r>
      <w:r>
        <w:rPr>
          <w:rFonts w:cs="Arial"/>
        </w:rPr>
        <w:t xml:space="preserve"> </w:t>
      </w:r>
      <w:r w:rsidRPr="00092377">
        <w:rPr>
          <w:rFonts w:cs="Arial"/>
        </w:rPr>
        <w:t>least</w:t>
      </w:r>
      <w:r>
        <w:rPr>
          <w:rFonts w:cs="Arial"/>
        </w:rPr>
        <w:t xml:space="preserve"> </w:t>
      </w:r>
      <w:r w:rsidRPr="00092377">
        <w:rPr>
          <w:rFonts w:cs="Arial"/>
        </w:rPr>
        <w:t>1,960</w:t>
      </w:r>
      <w:r>
        <w:rPr>
          <w:rFonts w:cs="Arial"/>
        </w:rPr>
        <w:t xml:space="preserve"> </w:t>
      </w:r>
      <w:r w:rsidRPr="00092377">
        <w:rPr>
          <w:rFonts w:cs="Arial"/>
        </w:rPr>
        <w:t>registered</w:t>
      </w:r>
      <w:r>
        <w:rPr>
          <w:rFonts w:cs="Arial"/>
        </w:rPr>
        <w:t xml:space="preserve"> </w:t>
      </w:r>
      <w:r w:rsidRPr="00092377">
        <w:rPr>
          <w:rFonts w:cs="Arial"/>
        </w:rPr>
        <w:t>CMEs</w:t>
      </w:r>
      <w:r>
        <w:rPr>
          <w:rFonts w:cs="Arial"/>
        </w:rPr>
        <w:t xml:space="preserve"> </w:t>
      </w:r>
      <w:r w:rsidRPr="00092377">
        <w:rPr>
          <w:rFonts w:cs="Arial"/>
        </w:rPr>
        <w:t>in</w:t>
      </w:r>
      <w:r>
        <w:rPr>
          <w:rFonts w:cs="Arial"/>
        </w:rPr>
        <w:t xml:space="preserve"> </w:t>
      </w:r>
      <w:r w:rsidRPr="00092377">
        <w:rPr>
          <w:rFonts w:cs="Arial"/>
        </w:rPr>
        <w:t>Australia,</w:t>
      </w:r>
      <w:r>
        <w:rPr>
          <w:rFonts w:cs="Arial"/>
        </w:rPr>
        <w:t xml:space="preserve"> </w:t>
      </w:r>
      <w:r w:rsidRPr="00092377">
        <w:rPr>
          <w:rFonts w:cs="Arial"/>
        </w:rPr>
        <w:t>encompassing</w:t>
      </w:r>
      <w:r>
        <w:rPr>
          <w:rFonts w:cs="Arial"/>
        </w:rPr>
        <w:t xml:space="preserve"> </w:t>
      </w:r>
      <w:r w:rsidRPr="00092377">
        <w:rPr>
          <w:rFonts w:cs="Arial"/>
        </w:rPr>
        <w:t>co-operatives,</w:t>
      </w:r>
      <w:r>
        <w:rPr>
          <w:rFonts w:cs="Arial"/>
        </w:rPr>
        <w:t xml:space="preserve"> </w:t>
      </w:r>
      <w:r w:rsidRPr="00092377">
        <w:rPr>
          <w:rFonts w:cs="Arial"/>
        </w:rPr>
        <w:t>mutual</w:t>
      </w:r>
      <w:r>
        <w:rPr>
          <w:rFonts w:cs="Arial"/>
        </w:rPr>
        <w:t xml:space="preserve"> </w:t>
      </w:r>
      <w:r w:rsidRPr="00092377">
        <w:rPr>
          <w:rFonts w:cs="Arial"/>
        </w:rPr>
        <w:t>enterprises,</w:t>
      </w:r>
      <w:r>
        <w:rPr>
          <w:rFonts w:cs="Arial"/>
        </w:rPr>
        <w:t xml:space="preserve"> </w:t>
      </w:r>
      <w:r w:rsidRPr="00092377">
        <w:rPr>
          <w:rFonts w:cs="Arial"/>
        </w:rPr>
        <w:t>friendly</w:t>
      </w:r>
      <w:r>
        <w:rPr>
          <w:rFonts w:cs="Arial"/>
        </w:rPr>
        <w:t xml:space="preserve"> </w:t>
      </w:r>
      <w:r w:rsidRPr="00092377">
        <w:rPr>
          <w:rFonts w:cs="Arial"/>
        </w:rPr>
        <w:t>societies</w:t>
      </w:r>
      <w:r>
        <w:rPr>
          <w:rFonts w:cs="Arial"/>
        </w:rPr>
        <w:t xml:space="preserve"> </w:t>
      </w:r>
      <w:r w:rsidRPr="00092377">
        <w:rPr>
          <w:rFonts w:cs="Arial"/>
        </w:rPr>
        <w:t>and</w:t>
      </w:r>
      <w:r>
        <w:rPr>
          <w:rFonts w:cs="Arial"/>
        </w:rPr>
        <w:t xml:space="preserve"> </w:t>
      </w:r>
      <w:r w:rsidRPr="00092377">
        <w:rPr>
          <w:rFonts w:cs="Arial"/>
        </w:rPr>
        <w:t>member-owned</w:t>
      </w:r>
      <w:r>
        <w:rPr>
          <w:rFonts w:cs="Arial"/>
        </w:rPr>
        <w:t xml:space="preserve"> </w:t>
      </w:r>
      <w:r w:rsidRPr="00092377">
        <w:rPr>
          <w:rFonts w:cs="Arial"/>
        </w:rPr>
        <w:t>superannuation</w:t>
      </w:r>
      <w:r>
        <w:rPr>
          <w:rFonts w:cs="Arial"/>
        </w:rPr>
        <w:t xml:space="preserve"> </w:t>
      </w:r>
      <w:r w:rsidRPr="00092377">
        <w:rPr>
          <w:rFonts w:cs="Arial"/>
        </w:rPr>
        <w:t>funds</w:t>
      </w:r>
      <w:r w:rsidR="0070372C">
        <w:rPr>
          <w:rFonts w:cs="Arial"/>
        </w:rPr>
        <w:t>.</w:t>
      </w:r>
      <w:r>
        <w:rPr>
          <w:rStyle w:val="FootnoteReference"/>
        </w:rPr>
        <w:footnoteReference w:id="29"/>
      </w:r>
      <w:r>
        <w:rPr>
          <w:rFonts w:cs="Arial"/>
        </w:rPr>
        <w:t xml:space="preserve"> </w:t>
      </w:r>
      <w:r w:rsidRPr="00092377">
        <w:rPr>
          <w:rFonts w:cs="Arial"/>
        </w:rPr>
        <w:t>They</w:t>
      </w:r>
      <w:r>
        <w:rPr>
          <w:rFonts w:cs="Arial"/>
        </w:rPr>
        <w:t xml:space="preserve"> </w:t>
      </w:r>
      <w:r w:rsidRPr="00092377">
        <w:rPr>
          <w:rFonts w:cs="Arial"/>
        </w:rPr>
        <w:t>range</w:t>
      </w:r>
      <w:r>
        <w:rPr>
          <w:rFonts w:cs="Arial"/>
        </w:rPr>
        <w:t xml:space="preserve"> </w:t>
      </w:r>
      <w:r w:rsidRPr="00092377">
        <w:rPr>
          <w:rFonts w:cs="Arial"/>
        </w:rPr>
        <w:t>from</w:t>
      </w:r>
      <w:r>
        <w:rPr>
          <w:rFonts w:cs="Arial"/>
        </w:rPr>
        <w:t xml:space="preserve"> </w:t>
      </w:r>
      <w:r w:rsidRPr="00092377">
        <w:rPr>
          <w:rFonts w:cs="Arial"/>
        </w:rPr>
        <w:t>firms</w:t>
      </w:r>
      <w:r>
        <w:rPr>
          <w:rFonts w:cs="Arial"/>
        </w:rPr>
        <w:t xml:space="preserve"> </w:t>
      </w:r>
      <w:r w:rsidRPr="00092377">
        <w:rPr>
          <w:rFonts w:cs="Arial"/>
        </w:rPr>
        <w:t>such</w:t>
      </w:r>
      <w:r>
        <w:rPr>
          <w:rFonts w:cs="Arial"/>
        </w:rPr>
        <w:t xml:space="preserve"> </w:t>
      </w:r>
      <w:r w:rsidRPr="00092377">
        <w:rPr>
          <w:rFonts w:cs="Arial"/>
        </w:rPr>
        <w:t>as</w:t>
      </w:r>
      <w:r>
        <w:rPr>
          <w:rFonts w:cs="Arial"/>
        </w:rPr>
        <w:t xml:space="preserve"> </w:t>
      </w:r>
      <w:r w:rsidRPr="00092377">
        <w:rPr>
          <w:rFonts w:cs="Arial"/>
        </w:rPr>
        <w:t>the</w:t>
      </w:r>
      <w:r>
        <w:rPr>
          <w:rFonts w:cs="Arial"/>
        </w:rPr>
        <w:t xml:space="preserve"> </w:t>
      </w:r>
      <w:r w:rsidRPr="00092377">
        <w:rPr>
          <w:rFonts w:cs="Arial"/>
        </w:rPr>
        <w:t>large</w:t>
      </w:r>
      <w:r>
        <w:rPr>
          <w:rFonts w:cs="Arial"/>
        </w:rPr>
        <w:t xml:space="preserve"> </w:t>
      </w:r>
      <w:r w:rsidRPr="00092377">
        <w:rPr>
          <w:rFonts w:cs="Arial"/>
        </w:rPr>
        <w:t>Western</w:t>
      </w:r>
      <w:r>
        <w:rPr>
          <w:rFonts w:cs="Arial"/>
        </w:rPr>
        <w:t xml:space="preserve"> </w:t>
      </w:r>
      <w:r w:rsidRPr="00092377">
        <w:rPr>
          <w:rFonts w:cs="Arial"/>
        </w:rPr>
        <w:t>Australian</w:t>
      </w:r>
      <w:r>
        <w:rPr>
          <w:rFonts w:cs="Arial"/>
        </w:rPr>
        <w:t xml:space="preserve"> </w:t>
      </w:r>
      <w:r w:rsidRPr="00092377">
        <w:rPr>
          <w:rFonts w:cs="Arial"/>
        </w:rPr>
        <w:t>bulk</w:t>
      </w:r>
      <w:r>
        <w:rPr>
          <w:rFonts w:cs="Arial"/>
        </w:rPr>
        <w:t xml:space="preserve"> </w:t>
      </w:r>
      <w:r w:rsidRPr="00092377">
        <w:rPr>
          <w:rFonts w:cs="Arial"/>
        </w:rPr>
        <w:t>grains</w:t>
      </w:r>
      <w:r>
        <w:rPr>
          <w:rFonts w:cs="Arial"/>
        </w:rPr>
        <w:t xml:space="preserve"> </w:t>
      </w:r>
      <w:r w:rsidRPr="00092377">
        <w:rPr>
          <w:rFonts w:cs="Arial"/>
        </w:rPr>
        <w:t>handling</w:t>
      </w:r>
      <w:r>
        <w:rPr>
          <w:rFonts w:cs="Arial"/>
        </w:rPr>
        <w:t xml:space="preserve"> </w:t>
      </w:r>
      <w:r w:rsidRPr="00092377">
        <w:rPr>
          <w:rFonts w:cs="Arial"/>
        </w:rPr>
        <w:t>co-operative</w:t>
      </w:r>
      <w:r>
        <w:rPr>
          <w:rFonts w:cs="Arial"/>
        </w:rPr>
        <w:t xml:space="preserve"> </w:t>
      </w:r>
      <w:r w:rsidRPr="00092377">
        <w:rPr>
          <w:rFonts w:cs="Arial"/>
        </w:rPr>
        <w:t>CBH</w:t>
      </w:r>
      <w:r>
        <w:rPr>
          <w:rFonts w:cs="Arial"/>
        </w:rPr>
        <w:t xml:space="preserve"> </w:t>
      </w:r>
      <w:r w:rsidRPr="00092377">
        <w:rPr>
          <w:rFonts w:cs="Arial"/>
        </w:rPr>
        <w:t>Group</w:t>
      </w:r>
      <w:r>
        <w:rPr>
          <w:rFonts w:cs="Arial"/>
        </w:rPr>
        <w:t xml:space="preserve"> </w:t>
      </w:r>
      <w:r w:rsidRPr="00092377">
        <w:rPr>
          <w:rFonts w:cs="Arial"/>
        </w:rPr>
        <w:t>Ltd</w:t>
      </w:r>
      <w:r>
        <w:rPr>
          <w:rFonts w:cs="Arial"/>
        </w:rPr>
        <w:t xml:space="preserve"> </w:t>
      </w:r>
      <w:r w:rsidRPr="00092377">
        <w:rPr>
          <w:rFonts w:cs="Arial"/>
        </w:rPr>
        <w:t>with</w:t>
      </w:r>
      <w:r>
        <w:rPr>
          <w:rFonts w:cs="Arial"/>
        </w:rPr>
        <w:t xml:space="preserve"> </w:t>
      </w:r>
      <w:r w:rsidRPr="00092377">
        <w:rPr>
          <w:rFonts w:cs="Arial"/>
        </w:rPr>
        <w:t>an</w:t>
      </w:r>
      <w:r>
        <w:rPr>
          <w:rFonts w:cs="Arial"/>
        </w:rPr>
        <w:t xml:space="preserve"> </w:t>
      </w:r>
      <w:r w:rsidRPr="00092377">
        <w:rPr>
          <w:rFonts w:cs="Arial"/>
        </w:rPr>
        <w:t>annual</w:t>
      </w:r>
      <w:r>
        <w:rPr>
          <w:rFonts w:cs="Arial"/>
        </w:rPr>
        <w:t xml:space="preserve"> </w:t>
      </w:r>
      <w:r w:rsidRPr="00092377">
        <w:rPr>
          <w:rFonts w:cs="Arial"/>
        </w:rPr>
        <w:t>turnover</w:t>
      </w:r>
      <w:r>
        <w:rPr>
          <w:rFonts w:cs="Arial"/>
        </w:rPr>
        <w:t xml:space="preserve"> </w:t>
      </w:r>
      <w:r w:rsidRPr="00092377">
        <w:rPr>
          <w:rFonts w:cs="Arial"/>
        </w:rPr>
        <w:t>of</w:t>
      </w:r>
      <w:r>
        <w:rPr>
          <w:rFonts w:cs="Arial"/>
        </w:rPr>
        <w:t xml:space="preserve"> </w:t>
      </w:r>
      <w:r w:rsidRPr="00092377">
        <w:rPr>
          <w:rFonts w:cs="Arial"/>
        </w:rPr>
        <w:t>$3.94</w:t>
      </w:r>
      <w:r>
        <w:rPr>
          <w:rFonts w:cs="Arial"/>
        </w:rPr>
        <w:t xml:space="preserve"> </w:t>
      </w:r>
      <w:r w:rsidRPr="00092377">
        <w:rPr>
          <w:rFonts w:cs="Arial"/>
        </w:rPr>
        <w:t>billion,</w:t>
      </w:r>
      <w:r>
        <w:rPr>
          <w:rFonts w:cs="Arial"/>
        </w:rPr>
        <w:t xml:space="preserve"> </w:t>
      </w:r>
      <w:r w:rsidRPr="00092377">
        <w:rPr>
          <w:rFonts w:cs="Arial"/>
        </w:rPr>
        <w:t>to</w:t>
      </w:r>
      <w:r>
        <w:rPr>
          <w:rFonts w:cs="Arial"/>
        </w:rPr>
        <w:t xml:space="preserve"> </w:t>
      </w:r>
      <w:r w:rsidRPr="00092377">
        <w:rPr>
          <w:rFonts w:cs="Arial"/>
        </w:rPr>
        <w:t>small</w:t>
      </w:r>
      <w:r>
        <w:rPr>
          <w:rFonts w:cs="Arial"/>
        </w:rPr>
        <w:t xml:space="preserve"> </w:t>
      </w:r>
      <w:r w:rsidRPr="00092377">
        <w:rPr>
          <w:rFonts w:cs="Arial"/>
        </w:rPr>
        <w:t>community-based</w:t>
      </w:r>
      <w:r>
        <w:rPr>
          <w:rFonts w:cs="Arial"/>
        </w:rPr>
        <w:t xml:space="preserve"> </w:t>
      </w:r>
      <w:r w:rsidRPr="00092377">
        <w:rPr>
          <w:rFonts w:cs="Arial"/>
        </w:rPr>
        <w:t>child</w:t>
      </w:r>
      <w:r>
        <w:rPr>
          <w:rFonts w:cs="Arial"/>
        </w:rPr>
        <w:t xml:space="preserve"> </w:t>
      </w:r>
      <w:r w:rsidRPr="00092377">
        <w:rPr>
          <w:rFonts w:cs="Arial"/>
        </w:rPr>
        <w:t>care</w:t>
      </w:r>
      <w:r>
        <w:rPr>
          <w:rFonts w:cs="Arial"/>
        </w:rPr>
        <w:t xml:space="preserve"> </w:t>
      </w:r>
      <w:r w:rsidRPr="00092377">
        <w:rPr>
          <w:rFonts w:cs="Arial"/>
        </w:rPr>
        <w:t>and</w:t>
      </w:r>
      <w:r>
        <w:rPr>
          <w:rFonts w:cs="Arial"/>
        </w:rPr>
        <w:t xml:space="preserve"> </w:t>
      </w:r>
      <w:r w:rsidRPr="00092377">
        <w:rPr>
          <w:rFonts w:cs="Arial"/>
        </w:rPr>
        <w:t>dis</w:t>
      </w:r>
      <w:r>
        <w:rPr>
          <w:rFonts w:cs="Arial"/>
        </w:rPr>
        <w:t>abi</w:t>
      </w:r>
      <w:r w:rsidRPr="00092377">
        <w:rPr>
          <w:rFonts w:cs="Arial"/>
        </w:rPr>
        <w:t>lity</w:t>
      </w:r>
      <w:r>
        <w:rPr>
          <w:rFonts w:cs="Arial"/>
        </w:rPr>
        <w:t xml:space="preserve"> </w:t>
      </w:r>
      <w:r w:rsidRPr="00092377">
        <w:rPr>
          <w:rFonts w:cs="Arial"/>
        </w:rPr>
        <w:t>co-operatives</w:t>
      </w:r>
      <w:r>
        <w:rPr>
          <w:rFonts w:cs="Arial"/>
        </w:rPr>
        <w:t xml:space="preserve"> </w:t>
      </w:r>
      <w:r w:rsidRPr="00092377">
        <w:rPr>
          <w:rFonts w:cs="Arial"/>
        </w:rPr>
        <w:t>and</w:t>
      </w:r>
      <w:r>
        <w:rPr>
          <w:rFonts w:cs="Arial"/>
        </w:rPr>
        <w:t xml:space="preserve"> </w:t>
      </w:r>
      <w:r w:rsidRPr="00092377">
        <w:rPr>
          <w:rFonts w:cs="Arial"/>
        </w:rPr>
        <w:t>sporting</w:t>
      </w:r>
      <w:r>
        <w:rPr>
          <w:rFonts w:cs="Arial"/>
        </w:rPr>
        <w:t xml:space="preserve"> </w:t>
      </w:r>
      <w:r w:rsidRPr="00092377">
        <w:rPr>
          <w:rFonts w:cs="Arial"/>
        </w:rPr>
        <w:t>clubs.</w:t>
      </w:r>
      <w:r>
        <w:rPr>
          <w:rFonts w:cs="Arial"/>
        </w:rPr>
        <w:t xml:space="preserve"> </w:t>
      </w:r>
    </w:p>
    <w:p w14:paraId="2016A967" w14:textId="77777777" w:rsidR="00991F5E" w:rsidRDefault="00991F5E" w:rsidP="00991F5E">
      <w:r>
        <w:t>The combined turnover for the Top 100 Australian co-operatives and mutuals (not including member owned superannuation funds) for 2013-14 was $27.9 billion with combined assets of $111.46 billion.</w:t>
      </w:r>
      <w:r>
        <w:rPr>
          <w:rStyle w:val="FootnoteReference"/>
        </w:rPr>
        <w:footnoteReference w:id="30"/>
      </w:r>
      <w:r>
        <w:t xml:space="preserve"> When the income of the top 10 member-owned funds is included, turnover is $107.4 billion. </w:t>
      </w:r>
    </w:p>
    <w:p w14:paraId="206D86EC" w14:textId="77777777" w:rsidR="00991F5E" w:rsidRDefault="00991F5E" w:rsidP="00991F5E">
      <w:pPr>
        <w:rPr>
          <w:rFonts w:cs="Arial"/>
        </w:rPr>
      </w:pPr>
      <w:r w:rsidRPr="00AE27A1">
        <w:rPr>
          <w:rFonts w:cs="Arial"/>
        </w:rPr>
        <w:t>In</w:t>
      </w:r>
      <w:r>
        <w:rPr>
          <w:rFonts w:cs="Arial"/>
        </w:rPr>
        <w:t xml:space="preserve"> </w:t>
      </w:r>
      <w:r w:rsidRPr="00AE27A1">
        <w:rPr>
          <w:rFonts w:cs="Arial"/>
        </w:rPr>
        <w:t>2015</w:t>
      </w:r>
      <w:r>
        <w:rPr>
          <w:rFonts w:cs="Arial"/>
        </w:rPr>
        <w:t xml:space="preserve"> </w:t>
      </w:r>
      <w:r w:rsidRPr="00092377">
        <w:rPr>
          <w:rFonts w:cs="Arial"/>
        </w:rPr>
        <w:t>Aus</w:t>
      </w:r>
      <w:r>
        <w:rPr>
          <w:rFonts w:cs="Arial"/>
        </w:rPr>
        <w:t>t</w:t>
      </w:r>
      <w:r w:rsidRPr="00092377">
        <w:rPr>
          <w:rFonts w:cs="Arial"/>
        </w:rPr>
        <w:t>ralian</w:t>
      </w:r>
      <w:r>
        <w:rPr>
          <w:rFonts w:cs="Arial"/>
        </w:rPr>
        <w:t xml:space="preserve"> </w:t>
      </w:r>
      <w:r w:rsidRPr="00092377">
        <w:rPr>
          <w:rFonts w:cs="Arial"/>
        </w:rPr>
        <w:t>CMEs</w:t>
      </w:r>
      <w:r>
        <w:rPr>
          <w:rFonts w:cs="Arial"/>
        </w:rPr>
        <w:t xml:space="preserve"> </w:t>
      </w:r>
      <w:r w:rsidRPr="00092377">
        <w:rPr>
          <w:rFonts w:cs="Arial"/>
        </w:rPr>
        <w:t>had</w:t>
      </w:r>
      <w:r>
        <w:rPr>
          <w:rFonts w:cs="Arial"/>
        </w:rPr>
        <w:t xml:space="preserve"> </w:t>
      </w:r>
      <w:r w:rsidRPr="00092377">
        <w:rPr>
          <w:rFonts w:cs="Arial"/>
        </w:rPr>
        <w:t>a</w:t>
      </w:r>
      <w:r>
        <w:rPr>
          <w:rFonts w:cs="Arial"/>
        </w:rPr>
        <w:t xml:space="preserve"> </w:t>
      </w:r>
      <w:r w:rsidRPr="00092377">
        <w:rPr>
          <w:rFonts w:cs="Arial"/>
        </w:rPr>
        <w:t>combined</w:t>
      </w:r>
      <w:r>
        <w:rPr>
          <w:rFonts w:cs="Arial"/>
        </w:rPr>
        <w:t xml:space="preserve"> </w:t>
      </w:r>
      <w:r w:rsidRPr="00092377">
        <w:rPr>
          <w:rFonts w:cs="Arial"/>
        </w:rPr>
        <w:t>14.8</w:t>
      </w:r>
      <w:r>
        <w:rPr>
          <w:rFonts w:cs="Arial"/>
        </w:rPr>
        <w:t xml:space="preserve"> </w:t>
      </w:r>
      <w:r w:rsidRPr="00092377">
        <w:rPr>
          <w:rFonts w:cs="Arial"/>
        </w:rPr>
        <w:t>million</w:t>
      </w:r>
      <w:r>
        <w:rPr>
          <w:rFonts w:cs="Arial"/>
        </w:rPr>
        <w:t xml:space="preserve"> </w:t>
      </w:r>
      <w:r w:rsidRPr="00092377">
        <w:rPr>
          <w:rFonts w:cs="Arial"/>
        </w:rPr>
        <w:t>member</w:t>
      </w:r>
      <w:r>
        <w:rPr>
          <w:rFonts w:cs="Arial"/>
        </w:rPr>
        <w:t xml:space="preserve"> </w:t>
      </w:r>
      <w:r w:rsidRPr="00092377">
        <w:rPr>
          <w:rFonts w:cs="Arial"/>
        </w:rPr>
        <w:t>owners</w:t>
      </w:r>
      <w:r>
        <w:t>, over double the number of ASX shareholders (6.48 million)</w:t>
      </w:r>
      <w:r w:rsidRPr="00092377">
        <w:rPr>
          <w:rFonts w:cs="Arial"/>
        </w:rPr>
        <w:t>.</w:t>
      </w:r>
      <w:r w:rsidRPr="00092377">
        <w:rPr>
          <w:rStyle w:val="FootnoteReference"/>
          <w:rFonts w:cs="Arial"/>
          <w:sz w:val="24"/>
          <w:szCs w:val="24"/>
        </w:rPr>
        <w:footnoteReference w:id="31"/>
      </w:r>
      <w:r>
        <w:rPr>
          <w:rFonts w:cs="Arial"/>
        </w:rPr>
        <w:t xml:space="preserve"> </w:t>
      </w:r>
      <w:r w:rsidRPr="00092377">
        <w:rPr>
          <w:rFonts w:cs="Arial"/>
        </w:rPr>
        <w:t>The</w:t>
      </w:r>
      <w:r>
        <w:rPr>
          <w:rFonts w:cs="Arial"/>
        </w:rPr>
        <w:t xml:space="preserve"> </w:t>
      </w:r>
      <w:r w:rsidRPr="00092377">
        <w:rPr>
          <w:rFonts w:cs="Arial"/>
        </w:rPr>
        <w:t>high</w:t>
      </w:r>
      <w:r>
        <w:rPr>
          <w:rFonts w:cs="Arial"/>
        </w:rPr>
        <w:t xml:space="preserve"> </w:t>
      </w:r>
      <w:r w:rsidRPr="00092377">
        <w:rPr>
          <w:rFonts w:cs="Arial"/>
        </w:rPr>
        <w:t>membership</w:t>
      </w:r>
      <w:r>
        <w:rPr>
          <w:rFonts w:cs="Arial"/>
        </w:rPr>
        <w:t xml:space="preserve"> </w:t>
      </w:r>
      <w:r w:rsidRPr="00092377">
        <w:rPr>
          <w:rFonts w:cs="Arial"/>
        </w:rPr>
        <w:t>count</w:t>
      </w:r>
      <w:r>
        <w:rPr>
          <w:rFonts w:cs="Arial"/>
        </w:rPr>
        <w:t xml:space="preserve"> </w:t>
      </w:r>
      <w:r w:rsidRPr="00092377">
        <w:rPr>
          <w:rFonts w:cs="Arial"/>
        </w:rPr>
        <w:t>reflects</w:t>
      </w:r>
      <w:r>
        <w:rPr>
          <w:rFonts w:cs="Arial"/>
        </w:rPr>
        <w:t xml:space="preserve"> </w:t>
      </w:r>
      <w:r w:rsidRPr="00092377">
        <w:rPr>
          <w:rFonts w:cs="Arial"/>
        </w:rPr>
        <w:t>the</w:t>
      </w:r>
      <w:r>
        <w:rPr>
          <w:rFonts w:cs="Arial"/>
        </w:rPr>
        <w:t xml:space="preserve"> </w:t>
      </w:r>
      <w:r w:rsidRPr="00092377">
        <w:rPr>
          <w:rFonts w:cs="Arial"/>
        </w:rPr>
        <w:t>multiple</w:t>
      </w:r>
      <w:r>
        <w:rPr>
          <w:rFonts w:cs="Arial"/>
        </w:rPr>
        <w:t xml:space="preserve"> </w:t>
      </w:r>
      <w:r w:rsidRPr="00092377">
        <w:rPr>
          <w:rFonts w:cs="Arial"/>
        </w:rPr>
        <w:t>memberships</w:t>
      </w:r>
      <w:r>
        <w:rPr>
          <w:rFonts w:cs="Arial"/>
        </w:rPr>
        <w:t xml:space="preserve"> </w:t>
      </w:r>
      <w:r w:rsidRPr="00092377">
        <w:rPr>
          <w:rFonts w:cs="Arial"/>
        </w:rPr>
        <w:t>held</w:t>
      </w:r>
      <w:r>
        <w:rPr>
          <w:rFonts w:cs="Arial"/>
        </w:rPr>
        <w:t xml:space="preserve"> </w:t>
      </w:r>
      <w:r w:rsidRPr="00092377">
        <w:rPr>
          <w:rFonts w:cs="Arial"/>
        </w:rPr>
        <w:t>by</w:t>
      </w:r>
      <w:r>
        <w:rPr>
          <w:rFonts w:cs="Arial"/>
        </w:rPr>
        <w:t xml:space="preserve"> </w:t>
      </w:r>
      <w:r w:rsidRPr="00092377">
        <w:rPr>
          <w:rFonts w:cs="Arial"/>
        </w:rPr>
        <w:t>many</w:t>
      </w:r>
      <w:r>
        <w:rPr>
          <w:rFonts w:cs="Arial"/>
        </w:rPr>
        <w:t xml:space="preserve"> </w:t>
      </w:r>
      <w:r w:rsidRPr="00092377">
        <w:rPr>
          <w:rFonts w:cs="Arial"/>
        </w:rPr>
        <w:t>Australians</w:t>
      </w:r>
      <w:r>
        <w:rPr>
          <w:rFonts w:cs="Arial"/>
        </w:rPr>
        <w:t xml:space="preserve"> </w:t>
      </w:r>
      <w:r w:rsidRPr="00092377">
        <w:rPr>
          <w:rFonts w:cs="Arial"/>
        </w:rPr>
        <w:t>in</w:t>
      </w:r>
      <w:r>
        <w:rPr>
          <w:rFonts w:cs="Arial"/>
        </w:rPr>
        <w:t xml:space="preserve"> </w:t>
      </w:r>
      <w:r w:rsidRPr="00092377">
        <w:rPr>
          <w:rFonts w:cs="Arial"/>
        </w:rPr>
        <w:t>their</w:t>
      </w:r>
      <w:r>
        <w:rPr>
          <w:rFonts w:cs="Arial"/>
        </w:rPr>
        <w:t xml:space="preserve"> </w:t>
      </w:r>
      <w:r w:rsidRPr="00092377">
        <w:rPr>
          <w:rFonts w:cs="Arial"/>
        </w:rPr>
        <w:t>trusted</w:t>
      </w:r>
      <w:r>
        <w:rPr>
          <w:rFonts w:cs="Arial"/>
        </w:rPr>
        <w:t xml:space="preserve"> </w:t>
      </w:r>
      <w:r w:rsidRPr="00092377">
        <w:rPr>
          <w:rFonts w:cs="Arial"/>
        </w:rPr>
        <w:t>and</w:t>
      </w:r>
      <w:r>
        <w:rPr>
          <w:rFonts w:cs="Arial"/>
        </w:rPr>
        <w:t xml:space="preserve"> </w:t>
      </w:r>
      <w:r w:rsidRPr="00092377">
        <w:rPr>
          <w:rFonts w:cs="Arial"/>
        </w:rPr>
        <w:t>long</w:t>
      </w:r>
      <w:r>
        <w:rPr>
          <w:rFonts w:cs="Arial"/>
        </w:rPr>
        <w:t xml:space="preserve"> standing </w:t>
      </w:r>
      <w:r w:rsidRPr="00092377">
        <w:rPr>
          <w:rFonts w:cs="Arial"/>
        </w:rPr>
        <w:t>co-operative</w:t>
      </w:r>
      <w:r>
        <w:rPr>
          <w:rFonts w:cs="Arial"/>
        </w:rPr>
        <w:t xml:space="preserve"> </w:t>
      </w:r>
      <w:r w:rsidRPr="00092377">
        <w:rPr>
          <w:rFonts w:cs="Arial"/>
        </w:rPr>
        <w:t>and</w:t>
      </w:r>
      <w:r>
        <w:rPr>
          <w:rFonts w:cs="Arial"/>
        </w:rPr>
        <w:t xml:space="preserve"> </w:t>
      </w:r>
      <w:r w:rsidRPr="00092377">
        <w:rPr>
          <w:rFonts w:cs="Arial"/>
        </w:rPr>
        <w:t>mutual</w:t>
      </w:r>
      <w:r>
        <w:rPr>
          <w:rFonts w:cs="Arial"/>
        </w:rPr>
        <w:t xml:space="preserve"> organisations.</w:t>
      </w:r>
    </w:p>
    <w:p w14:paraId="69BEA7E7" w14:textId="0AE0AB52" w:rsidR="00991F5E" w:rsidRPr="00991F5E" w:rsidRDefault="00991F5E" w:rsidP="004B5522">
      <w:pPr>
        <w:pStyle w:val="Heading3"/>
      </w:pPr>
      <w:r>
        <w:lastRenderedPageBreak/>
        <w:t>Different regulatory options apply to co-operatives and mutuals in Australia</w:t>
      </w:r>
    </w:p>
    <w:p w14:paraId="24DDCF8C" w14:textId="614F9373" w:rsidR="00991F5E" w:rsidRDefault="00991F5E" w:rsidP="009E4148">
      <w:pPr>
        <w:rPr>
          <w:rFonts w:cs="Arial"/>
        </w:rPr>
      </w:pPr>
      <w:r w:rsidRPr="00092377">
        <w:rPr>
          <w:rFonts w:cs="Arial"/>
        </w:rPr>
        <w:t>Some</w:t>
      </w:r>
      <w:r>
        <w:rPr>
          <w:rFonts w:cs="Arial"/>
        </w:rPr>
        <w:t xml:space="preserve"> </w:t>
      </w:r>
      <w:r w:rsidRPr="00092377">
        <w:rPr>
          <w:rFonts w:cs="Arial"/>
        </w:rPr>
        <w:t>CMEs</w:t>
      </w:r>
      <w:r>
        <w:rPr>
          <w:rFonts w:cs="Arial"/>
        </w:rPr>
        <w:t xml:space="preserve"> </w:t>
      </w:r>
      <w:r w:rsidRPr="00092377">
        <w:rPr>
          <w:rFonts w:cs="Arial"/>
        </w:rPr>
        <w:t>are</w:t>
      </w:r>
      <w:r>
        <w:rPr>
          <w:rFonts w:cs="Arial"/>
        </w:rPr>
        <w:t xml:space="preserve"> </w:t>
      </w:r>
      <w:r w:rsidRPr="00092377">
        <w:rPr>
          <w:rFonts w:cs="Arial"/>
        </w:rPr>
        <w:t>registered</w:t>
      </w:r>
      <w:r>
        <w:rPr>
          <w:rFonts w:cs="Arial"/>
        </w:rPr>
        <w:t xml:space="preserve"> </w:t>
      </w:r>
      <w:r w:rsidR="009E4148">
        <w:rPr>
          <w:rFonts w:cs="Arial"/>
        </w:rPr>
        <w:t xml:space="preserve">under </w:t>
      </w:r>
      <w:r w:rsidRPr="00092377">
        <w:rPr>
          <w:rFonts w:cs="Arial"/>
        </w:rPr>
        <w:t>their</w:t>
      </w:r>
      <w:r>
        <w:rPr>
          <w:rFonts w:cs="Arial"/>
        </w:rPr>
        <w:t xml:space="preserve"> </w:t>
      </w:r>
      <w:r w:rsidRPr="00092377">
        <w:rPr>
          <w:rFonts w:cs="Arial"/>
        </w:rPr>
        <w:t>state</w:t>
      </w:r>
      <w:r>
        <w:rPr>
          <w:rFonts w:cs="Arial"/>
        </w:rPr>
        <w:t xml:space="preserve"> </w:t>
      </w:r>
      <w:r w:rsidR="009E4148">
        <w:rPr>
          <w:rFonts w:cs="Arial"/>
        </w:rPr>
        <w:t xml:space="preserve">or </w:t>
      </w:r>
      <w:r w:rsidRPr="00092377">
        <w:rPr>
          <w:rFonts w:cs="Arial"/>
        </w:rPr>
        <w:t>territory</w:t>
      </w:r>
      <w:r>
        <w:rPr>
          <w:rFonts w:cs="Arial"/>
        </w:rPr>
        <w:t xml:space="preserve"> </w:t>
      </w:r>
      <w:r w:rsidRPr="00092377">
        <w:rPr>
          <w:rFonts w:cs="Arial"/>
        </w:rPr>
        <w:t>Co-operatives</w:t>
      </w:r>
      <w:r>
        <w:rPr>
          <w:rFonts w:cs="Arial"/>
        </w:rPr>
        <w:t xml:space="preserve"> </w:t>
      </w:r>
      <w:r w:rsidRPr="00092377">
        <w:rPr>
          <w:rFonts w:cs="Arial"/>
        </w:rPr>
        <w:t>Acts</w:t>
      </w:r>
      <w:r>
        <w:rPr>
          <w:rFonts w:cs="Arial"/>
        </w:rPr>
        <w:t xml:space="preserve"> </w:t>
      </w:r>
      <w:r w:rsidRPr="00092377">
        <w:rPr>
          <w:rFonts w:cs="Arial"/>
        </w:rPr>
        <w:t>while</w:t>
      </w:r>
      <w:r>
        <w:rPr>
          <w:rFonts w:cs="Arial"/>
        </w:rPr>
        <w:t xml:space="preserve"> </w:t>
      </w:r>
      <w:r w:rsidRPr="00092377">
        <w:rPr>
          <w:rFonts w:cs="Arial"/>
        </w:rPr>
        <w:t>others</w:t>
      </w:r>
      <w:r>
        <w:rPr>
          <w:rFonts w:cs="Arial"/>
        </w:rPr>
        <w:t xml:space="preserve"> </w:t>
      </w:r>
      <w:r w:rsidRPr="00092377">
        <w:rPr>
          <w:rFonts w:cs="Arial"/>
        </w:rPr>
        <w:t>are</w:t>
      </w:r>
      <w:r>
        <w:rPr>
          <w:rFonts w:cs="Arial"/>
        </w:rPr>
        <w:t xml:space="preserve"> incorporated under the </w:t>
      </w:r>
      <w:r w:rsidRPr="00092377">
        <w:rPr>
          <w:rFonts w:cs="Arial"/>
        </w:rPr>
        <w:t>Corporations</w:t>
      </w:r>
      <w:r>
        <w:rPr>
          <w:rFonts w:cs="Arial"/>
        </w:rPr>
        <w:t xml:space="preserve"> </w:t>
      </w:r>
      <w:r w:rsidRPr="00092377">
        <w:rPr>
          <w:rFonts w:cs="Arial"/>
        </w:rPr>
        <w:t>Act,</w:t>
      </w:r>
      <w:r>
        <w:rPr>
          <w:rFonts w:cs="Arial"/>
        </w:rPr>
        <w:t xml:space="preserve"> </w:t>
      </w:r>
      <w:r w:rsidRPr="00092377">
        <w:rPr>
          <w:rFonts w:cs="Arial"/>
        </w:rPr>
        <w:t>2001</w:t>
      </w:r>
      <w:r w:rsidR="009E4148">
        <w:rPr>
          <w:rFonts w:cs="Arial"/>
        </w:rPr>
        <w:t xml:space="preserve"> with a co-operative constitution</w:t>
      </w:r>
      <w:r w:rsidRPr="00092377">
        <w:rPr>
          <w:rFonts w:cs="Arial"/>
        </w:rPr>
        <w:t>.</w:t>
      </w:r>
      <w:r>
        <w:rPr>
          <w:rFonts w:cs="Arial"/>
        </w:rPr>
        <w:t xml:space="preserve"> </w:t>
      </w:r>
      <w:r w:rsidRPr="00092377">
        <w:rPr>
          <w:rFonts w:cs="Arial"/>
        </w:rPr>
        <w:t>The</w:t>
      </w:r>
      <w:r>
        <w:rPr>
          <w:rFonts w:cs="Arial"/>
        </w:rPr>
        <w:t xml:space="preserve"> </w:t>
      </w:r>
      <w:r w:rsidRPr="00092377">
        <w:rPr>
          <w:rFonts w:cs="Arial"/>
        </w:rPr>
        <w:t>regulation</w:t>
      </w:r>
      <w:r>
        <w:rPr>
          <w:rFonts w:cs="Arial"/>
        </w:rPr>
        <w:t xml:space="preserve"> </w:t>
      </w:r>
      <w:r w:rsidRPr="00092377">
        <w:rPr>
          <w:rFonts w:cs="Arial"/>
        </w:rPr>
        <w:t>of</w:t>
      </w:r>
      <w:r>
        <w:rPr>
          <w:rFonts w:cs="Arial"/>
        </w:rPr>
        <w:t xml:space="preserve"> </w:t>
      </w:r>
      <w:r w:rsidRPr="00092377">
        <w:rPr>
          <w:rFonts w:cs="Arial"/>
        </w:rPr>
        <w:t>the</w:t>
      </w:r>
      <w:r>
        <w:rPr>
          <w:rFonts w:cs="Arial"/>
        </w:rPr>
        <w:t xml:space="preserve"> </w:t>
      </w:r>
      <w:r w:rsidRPr="00092377">
        <w:rPr>
          <w:rFonts w:cs="Arial"/>
        </w:rPr>
        <w:t>first</w:t>
      </w:r>
      <w:r>
        <w:rPr>
          <w:rFonts w:cs="Arial"/>
        </w:rPr>
        <w:t xml:space="preserve"> </w:t>
      </w:r>
      <w:r w:rsidRPr="00092377">
        <w:rPr>
          <w:rFonts w:cs="Arial"/>
        </w:rPr>
        <w:t>type</w:t>
      </w:r>
      <w:r>
        <w:rPr>
          <w:rFonts w:cs="Arial"/>
        </w:rPr>
        <w:t xml:space="preserve"> </w:t>
      </w:r>
      <w:r w:rsidRPr="00092377">
        <w:rPr>
          <w:rFonts w:cs="Arial"/>
        </w:rPr>
        <w:t>of</w:t>
      </w:r>
      <w:r>
        <w:rPr>
          <w:rFonts w:cs="Arial"/>
        </w:rPr>
        <w:t xml:space="preserve"> </w:t>
      </w:r>
      <w:r w:rsidRPr="00092377">
        <w:rPr>
          <w:rFonts w:cs="Arial"/>
        </w:rPr>
        <w:t>CME</w:t>
      </w:r>
      <w:r>
        <w:rPr>
          <w:rFonts w:cs="Arial"/>
        </w:rPr>
        <w:t xml:space="preserve"> </w:t>
      </w:r>
      <w:r w:rsidRPr="00092377">
        <w:rPr>
          <w:rFonts w:cs="Arial"/>
        </w:rPr>
        <w:t>is</w:t>
      </w:r>
      <w:r>
        <w:rPr>
          <w:rFonts w:cs="Arial"/>
        </w:rPr>
        <w:t xml:space="preserve"> </w:t>
      </w:r>
      <w:r w:rsidRPr="00092377">
        <w:rPr>
          <w:rFonts w:cs="Arial"/>
        </w:rPr>
        <w:t>the</w:t>
      </w:r>
      <w:r>
        <w:rPr>
          <w:rFonts w:cs="Arial"/>
        </w:rPr>
        <w:t xml:space="preserve"> </w:t>
      </w:r>
      <w:r w:rsidRPr="00092377">
        <w:rPr>
          <w:rFonts w:cs="Arial"/>
        </w:rPr>
        <w:t>responsibility</w:t>
      </w:r>
      <w:r>
        <w:rPr>
          <w:rFonts w:cs="Arial"/>
        </w:rPr>
        <w:t xml:space="preserve"> </w:t>
      </w:r>
      <w:r w:rsidRPr="00092377">
        <w:rPr>
          <w:rFonts w:cs="Arial"/>
        </w:rPr>
        <w:t>of</w:t>
      </w:r>
      <w:r>
        <w:rPr>
          <w:rFonts w:cs="Arial"/>
        </w:rPr>
        <w:t xml:space="preserve"> </w:t>
      </w:r>
      <w:r w:rsidRPr="00092377">
        <w:rPr>
          <w:rFonts w:cs="Arial"/>
        </w:rPr>
        <w:t>their</w:t>
      </w:r>
      <w:r>
        <w:rPr>
          <w:rFonts w:cs="Arial"/>
        </w:rPr>
        <w:t xml:space="preserve"> </w:t>
      </w:r>
      <w:r w:rsidRPr="00092377">
        <w:rPr>
          <w:rFonts w:cs="Arial"/>
        </w:rPr>
        <w:t>respective</w:t>
      </w:r>
      <w:r>
        <w:rPr>
          <w:rFonts w:cs="Arial"/>
        </w:rPr>
        <w:t xml:space="preserve"> </w:t>
      </w:r>
      <w:r w:rsidRPr="00092377">
        <w:rPr>
          <w:rFonts w:cs="Arial"/>
        </w:rPr>
        <w:t>state</w:t>
      </w:r>
      <w:r>
        <w:rPr>
          <w:rFonts w:cs="Arial"/>
        </w:rPr>
        <w:t xml:space="preserve"> </w:t>
      </w:r>
      <w:r w:rsidRPr="00092377">
        <w:rPr>
          <w:rFonts w:cs="Arial"/>
        </w:rPr>
        <w:t>or</w:t>
      </w:r>
      <w:r>
        <w:rPr>
          <w:rFonts w:cs="Arial"/>
        </w:rPr>
        <w:t xml:space="preserve"> </w:t>
      </w:r>
      <w:r w:rsidRPr="00092377">
        <w:rPr>
          <w:rFonts w:cs="Arial"/>
        </w:rPr>
        <w:t>territory</w:t>
      </w:r>
      <w:r>
        <w:rPr>
          <w:rFonts w:cs="Arial"/>
        </w:rPr>
        <w:t xml:space="preserve"> </w:t>
      </w:r>
      <w:r w:rsidRPr="00092377">
        <w:rPr>
          <w:rFonts w:cs="Arial"/>
        </w:rPr>
        <w:t>government</w:t>
      </w:r>
      <w:r>
        <w:rPr>
          <w:rFonts w:cs="Arial"/>
        </w:rPr>
        <w:t xml:space="preserve"> </w:t>
      </w:r>
      <w:r w:rsidRPr="00092377">
        <w:rPr>
          <w:rFonts w:cs="Arial"/>
        </w:rPr>
        <w:t>agency.</w:t>
      </w:r>
      <w:r>
        <w:rPr>
          <w:rFonts w:cs="Arial"/>
        </w:rPr>
        <w:t xml:space="preserve"> </w:t>
      </w:r>
      <w:r w:rsidRPr="00092377">
        <w:rPr>
          <w:rFonts w:cs="Arial"/>
        </w:rPr>
        <w:t>This</w:t>
      </w:r>
      <w:r>
        <w:rPr>
          <w:rFonts w:cs="Arial"/>
        </w:rPr>
        <w:t xml:space="preserve"> </w:t>
      </w:r>
      <w:r w:rsidRPr="00092377">
        <w:rPr>
          <w:rFonts w:cs="Arial"/>
        </w:rPr>
        <w:t>is</w:t>
      </w:r>
      <w:r>
        <w:rPr>
          <w:rFonts w:cs="Arial"/>
        </w:rPr>
        <w:t xml:space="preserve"> </w:t>
      </w:r>
      <w:r w:rsidRPr="00092377">
        <w:rPr>
          <w:rFonts w:cs="Arial"/>
        </w:rPr>
        <w:t>usually</w:t>
      </w:r>
      <w:r>
        <w:rPr>
          <w:rFonts w:cs="Arial"/>
        </w:rPr>
        <w:t xml:space="preserve"> </w:t>
      </w:r>
      <w:r w:rsidRPr="00092377">
        <w:rPr>
          <w:rFonts w:cs="Arial"/>
        </w:rPr>
        <w:t>a</w:t>
      </w:r>
      <w:r>
        <w:rPr>
          <w:rFonts w:cs="Arial"/>
        </w:rPr>
        <w:t xml:space="preserve"> </w:t>
      </w:r>
      <w:r w:rsidRPr="00092377">
        <w:rPr>
          <w:rFonts w:cs="Arial"/>
        </w:rPr>
        <w:t>Registrar</w:t>
      </w:r>
      <w:r>
        <w:rPr>
          <w:rFonts w:cs="Arial"/>
        </w:rPr>
        <w:t xml:space="preserve"> </w:t>
      </w:r>
      <w:r w:rsidRPr="00092377">
        <w:rPr>
          <w:rFonts w:cs="Arial"/>
        </w:rPr>
        <w:t>of</w:t>
      </w:r>
      <w:r>
        <w:rPr>
          <w:rFonts w:cs="Arial"/>
        </w:rPr>
        <w:t xml:space="preserve"> </w:t>
      </w:r>
      <w:r w:rsidRPr="00092377">
        <w:rPr>
          <w:rFonts w:cs="Arial"/>
        </w:rPr>
        <w:t>Co-operatives</w:t>
      </w:r>
      <w:r>
        <w:rPr>
          <w:rFonts w:cs="Arial"/>
        </w:rPr>
        <w:t xml:space="preserve"> </w:t>
      </w:r>
      <w:r w:rsidRPr="00092377">
        <w:rPr>
          <w:rFonts w:cs="Arial"/>
        </w:rPr>
        <w:t>that</w:t>
      </w:r>
      <w:r>
        <w:rPr>
          <w:rFonts w:cs="Arial"/>
        </w:rPr>
        <w:t xml:space="preserve"> </w:t>
      </w:r>
      <w:r w:rsidRPr="00092377">
        <w:rPr>
          <w:rFonts w:cs="Arial"/>
        </w:rPr>
        <w:t>is</w:t>
      </w:r>
      <w:r>
        <w:rPr>
          <w:rFonts w:cs="Arial"/>
        </w:rPr>
        <w:t xml:space="preserve"> </w:t>
      </w:r>
      <w:r w:rsidRPr="00092377">
        <w:rPr>
          <w:rFonts w:cs="Arial"/>
        </w:rPr>
        <w:t>found</w:t>
      </w:r>
      <w:r>
        <w:rPr>
          <w:rFonts w:cs="Arial"/>
        </w:rPr>
        <w:t xml:space="preserve"> </w:t>
      </w:r>
      <w:r w:rsidRPr="00092377">
        <w:rPr>
          <w:rFonts w:cs="Arial"/>
        </w:rPr>
        <w:t>within</w:t>
      </w:r>
      <w:r>
        <w:rPr>
          <w:rFonts w:cs="Arial"/>
        </w:rPr>
        <w:t xml:space="preserve"> </w:t>
      </w:r>
      <w:r w:rsidRPr="00092377">
        <w:rPr>
          <w:rFonts w:cs="Arial"/>
        </w:rPr>
        <w:t>the</w:t>
      </w:r>
      <w:r>
        <w:rPr>
          <w:rFonts w:cs="Arial"/>
        </w:rPr>
        <w:t xml:space="preserve"> </w:t>
      </w:r>
      <w:r w:rsidRPr="00092377">
        <w:rPr>
          <w:rFonts w:cs="Arial"/>
        </w:rPr>
        <w:t>Department</w:t>
      </w:r>
      <w:r>
        <w:rPr>
          <w:rFonts w:cs="Arial"/>
        </w:rPr>
        <w:t xml:space="preserve"> </w:t>
      </w:r>
      <w:r w:rsidRPr="00092377">
        <w:rPr>
          <w:rFonts w:cs="Arial"/>
        </w:rPr>
        <w:t>of</w:t>
      </w:r>
      <w:r>
        <w:rPr>
          <w:rFonts w:cs="Arial"/>
        </w:rPr>
        <w:t xml:space="preserve"> </w:t>
      </w:r>
      <w:r w:rsidRPr="00092377">
        <w:rPr>
          <w:rFonts w:cs="Arial"/>
        </w:rPr>
        <w:t>Commerce,</w:t>
      </w:r>
      <w:r>
        <w:rPr>
          <w:rFonts w:cs="Arial"/>
        </w:rPr>
        <w:t xml:space="preserve"> </w:t>
      </w:r>
      <w:r w:rsidRPr="00092377">
        <w:rPr>
          <w:rFonts w:cs="Arial"/>
        </w:rPr>
        <w:t>or</w:t>
      </w:r>
      <w:r>
        <w:rPr>
          <w:rFonts w:cs="Arial"/>
        </w:rPr>
        <w:t xml:space="preserve"> </w:t>
      </w:r>
      <w:r w:rsidRPr="00092377">
        <w:rPr>
          <w:rFonts w:cs="Arial"/>
        </w:rPr>
        <w:t>in</w:t>
      </w:r>
      <w:r>
        <w:rPr>
          <w:rFonts w:cs="Arial"/>
        </w:rPr>
        <w:t xml:space="preserve"> </w:t>
      </w:r>
      <w:r w:rsidRPr="00092377">
        <w:rPr>
          <w:rFonts w:cs="Arial"/>
        </w:rPr>
        <w:t>some</w:t>
      </w:r>
      <w:r>
        <w:rPr>
          <w:rFonts w:cs="Arial"/>
        </w:rPr>
        <w:t xml:space="preserve"> </w:t>
      </w:r>
      <w:r w:rsidRPr="00092377">
        <w:rPr>
          <w:rFonts w:cs="Arial"/>
        </w:rPr>
        <w:t>cases</w:t>
      </w:r>
      <w:r>
        <w:rPr>
          <w:rFonts w:cs="Arial"/>
        </w:rPr>
        <w:t xml:space="preserve"> </w:t>
      </w:r>
      <w:r w:rsidRPr="00092377">
        <w:rPr>
          <w:rFonts w:cs="Arial"/>
        </w:rPr>
        <w:t>the</w:t>
      </w:r>
      <w:r>
        <w:rPr>
          <w:rFonts w:cs="Arial"/>
        </w:rPr>
        <w:t xml:space="preserve"> </w:t>
      </w:r>
      <w:r w:rsidRPr="00092377">
        <w:rPr>
          <w:rFonts w:cs="Arial"/>
        </w:rPr>
        <w:t>Department</w:t>
      </w:r>
      <w:r>
        <w:rPr>
          <w:rFonts w:cs="Arial"/>
        </w:rPr>
        <w:t xml:space="preserve"> </w:t>
      </w:r>
      <w:r w:rsidRPr="00092377">
        <w:rPr>
          <w:rFonts w:cs="Arial"/>
        </w:rPr>
        <w:t>of</w:t>
      </w:r>
      <w:r>
        <w:rPr>
          <w:rFonts w:cs="Arial"/>
        </w:rPr>
        <w:t xml:space="preserve"> </w:t>
      </w:r>
      <w:r w:rsidRPr="00092377">
        <w:rPr>
          <w:rFonts w:cs="Arial"/>
        </w:rPr>
        <w:t>Justice.</w:t>
      </w:r>
      <w:r>
        <w:rPr>
          <w:rFonts w:cs="Arial"/>
        </w:rPr>
        <w:t xml:space="preserve"> </w:t>
      </w:r>
      <w:r w:rsidRPr="00092377">
        <w:rPr>
          <w:rFonts w:cs="Arial"/>
        </w:rPr>
        <w:t>The</w:t>
      </w:r>
      <w:r>
        <w:rPr>
          <w:rFonts w:cs="Arial"/>
        </w:rPr>
        <w:t xml:space="preserve"> </w:t>
      </w:r>
      <w:r w:rsidRPr="00092377">
        <w:rPr>
          <w:rFonts w:cs="Arial"/>
        </w:rPr>
        <w:t>second</w:t>
      </w:r>
      <w:r>
        <w:rPr>
          <w:rFonts w:cs="Arial"/>
        </w:rPr>
        <w:t xml:space="preserve"> </w:t>
      </w:r>
      <w:r w:rsidRPr="00092377">
        <w:rPr>
          <w:rFonts w:cs="Arial"/>
        </w:rPr>
        <w:t>type</w:t>
      </w:r>
      <w:r>
        <w:rPr>
          <w:rFonts w:cs="Arial"/>
        </w:rPr>
        <w:t xml:space="preserve"> </w:t>
      </w:r>
      <w:r w:rsidRPr="00092377">
        <w:rPr>
          <w:rFonts w:cs="Arial"/>
        </w:rPr>
        <w:t>of</w:t>
      </w:r>
      <w:r>
        <w:rPr>
          <w:rFonts w:cs="Arial"/>
        </w:rPr>
        <w:t xml:space="preserve"> </w:t>
      </w:r>
      <w:r w:rsidRPr="00092377">
        <w:rPr>
          <w:rFonts w:cs="Arial"/>
        </w:rPr>
        <w:t>co-operative</w:t>
      </w:r>
      <w:r>
        <w:rPr>
          <w:rFonts w:cs="Arial"/>
        </w:rPr>
        <w:t xml:space="preserve"> </w:t>
      </w:r>
      <w:r w:rsidRPr="00092377">
        <w:rPr>
          <w:rFonts w:cs="Arial"/>
        </w:rPr>
        <w:t>is</w:t>
      </w:r>
      <w:r>
        <w:rPr>
          <w:rFonts w:cs="Arial"/>
        </w:rPr>
        <w:t xml:space="preserve"> </w:t>
      </w:r>
      <w:r w:rsidRPr="00092377">
        <w:rPr>
          <w:rFonts w:cs="Arial"/>
        </w:rPr>
        <w:t>regulated</w:t>
      </w:r>
      <w:r>
        <w:rPr>
          <w:rFonts w:cs="Arial"/>
        </w:rPr>
        <w:t xml:space="preserve"> </w:t>
      </w:r>
      <w:r w:rsidRPr="00092377">
        <w:rPr>
          <w:rFonts w:cs="Arial"/>
        </w:rPr>
        <w:t>by</w:t>
      </w:r>
      <w:r>
        <w:rPr>
          <w:rFonts w:cs="Arial"/>
        </w:rPr>
        <w:t xml:space="preserve"> </w:t>
      </w:r>
      <w:r w:rsidRPr="00092377">
        <w:rPr>
          <w:rFonts w:cs="Arial"/>
        </w:rPr>
        <w:t>the</w:t>
      </w:r>
      <w:r>
        <w:rPr>
          <w:rFonts w:cs="Arial"/>
        </w:rPr>
        <w:t xml:space="preserve"> </w:t>
      </w:r>
      <w:r w:rsidRPr="00092377">
        <w:rPr>
          <w:rFonts w:cs="Arial"/>
        </w:rPr>
        <w:t>Australian</w:t>
      </w:r>
      <w:r>
        <w:rPr>
          <w:rFonts w:cs="Arial"/>
        </w:rPr>
        <w:t xml:space="preserve"> </w:t>
      </w:r>
      <w:r w:rsidRPr="00092377">
        <w:rPr>
          <w:rFonts w:cs="Arial"/>
        </w:rPr>
        <w:t>Securities</w:t>
      </w:r>
      <w:r>
        <w:rPr>
          <w:rFonts w:cs="Arial"/>
        </w:rPr>
        <w:t xml:space="preserve"> </w:t>
      </w:r>
      <w:r w:rsidRPr="00092377">
        <w:rPr>
          <w:rFonts w:cs="Arial"/>
        </w:rPr>
        <w:t>and</w:t>
      </w:r>
      <w:r>
        <w:rPr>
          <w:rFonts w:cs="Arial"/>
        </w:rPr>
        <w:t xml:space="preserve"> </w:t>
      </w:r>
      <w:r w:rsidRPr="00092377">
        <w:rPr>
          <w:rFonts w:cs="Arial"/>
        </w:rPr>
        <w:t>Investments</w:t>
      </w:r>
      <w:r>
        <w:rPr>
          <w:rFonts w:cs="Arial"/>
        </w:rPr>
        <w:t xml:space="preserve"> </w:t>
      </w:r>
      <w:r w:rsidRPr="00092377">
        <w:rPr>
          <w:rFonts w:cs="Arial"/>
        </w:rPr>
        <w:t>Commission</w:t>
      </w:r>
      <w:r>
        <w:rPr>
          <w:rFonts w:cs="Arial"/>
        </w:rPr>
        <w:t xml:space="preserve"> </w:t>
      </w:r>
      <w:r w:rsidRPr="00092377">
        <w:rPr>
          <w:rFonts w:cs="Arial"/>
        </w:rPr>
        <w:t>(ASIC)</w:t>
      </w:r>
      <w:r>
        <w:rPr>
          <w:rFonts w:cs="Arial"/>
        </w:rPr>
        <w:t xml:space="preserve"> which means it applies uniformly in all States and Territories</w:t>
      </w:r>
      <w:r w:rsidRPr="00092377">
        <w:rPr>
          <w:rFonts w:cs="Arial"/>
        </w:rPr>
        <w:t>.</w:t>
      </w:r>
      <w:r>
        <w:rPr>
          <w:rFonts w:cs="Arial"/>
        </w:rPr>
        <w:t xml:space="preserve"> </w:t>
      </w:r>
      <w:r w:rsidRPr="00092377">
        <w:rPr>
          <w:rFonts w:cs="Arial"/>
        </w:rPr>
        <w:t>Those</w:t>
      </w:r>
      <w:r>
        <w:rPr>
          <w:rFonts w:cs="Arial"/>
        </w:rPr>
        <w:t xml:space="preserve"> </w:t>
      </w:r>
      <w:r w:rsidRPr="00092377">
        <w:rPr>
          <w:rFonts w:cs="Arial"/>
        </w:rPr>
        <w:t>with</w:t>
      </w:r>
      <w:r>
        <w:rPr>
          <w:rFonts w:cs="Arial"/>
        </w:rPr>
        <w:t xml:space="preserve"> </w:t>
      </w:r>
      <w:r w:rsidRPr="00092377">
        <w:rPr>
          <w:rFonts w:cs="Arial"/>
        </w:rPr>
        <w:t>financial</w:t>
      </w:r>
      <w:r>
        <w:rPr>
          <w:rFonts w:cs="Arial"/>
        </w:rPr>
        <w:t xml:space="preserve"> </w:t>
      </w:r>
      <w:r w:rsidRPr="00092377">
        <w:rPr>
          <w:rFonts w:cs="Arial"/>
        </w:rPr>
        <w:t>activities</w:t>
      </w:r>
      <w:r>
        <w:rPr>
          <w:rFonts w:cs="Arial"/>
        </w:rPr>
        <w:t xml:space="preserve"> </w:t>
      </w:r>
      <w:r w:rsidRPr="00092377">
        <w:rPr>
          <w:rFonts w:cs="Arial"/>
        </w:rPr>
        <w:t>are</w:t>
      </w:r>
      <w:r>
        <w:rPr>
          <w:rFonts w:cs="Arial"/>
        </w:rPr>
        <w:t xml:space="preserve"> </w:t>
      </w:r>
      <w:r w:rsidRPr="00092377">
        <w:rPr>
          <w:rFonts w:cs="Arial"/>
        </w:rPr>
        <w:t>also</w:t>
      </w:r>
      <w:r>
        <w:rPr>
          <w:rFonts w:cs="Arial"/>
        </w:rPr>
        <w:t xml:space="preserve"> </w:t>
      </w:r>
      <w:r w:rsidRPr="00092377">
        <w:rPr>
          <w:rFonts w:cs="Arial"/>
        </w:rPr>
        <w:t>regulated</w:t>
      </w:r>
      <w:r>
        <w:rPr>
          <w:rFonts w:cs="Arial"/>
        </w:rPr>
        <w:t xml:space="preserve"> </w:t>
      </w:r>
      <w:r w:rsidRPr="00092377">
        <w:rPr>
          <w:rFonts w:cs="Arial"/>
        </w:rPr>
        <w:t>by</w:t>
      </w:r>
      <w:r>
        <w:rPr>
          <w:rFonts w:cs="Arial"/>
        </w:rPr>
        <w:t xml:space="preserve"> </w:t>
      </w:r>
      <w:r w:rsidRPr="00092377">
        <w:rPr>
          <w:rFonts w:cs="Arial"/>
        </w:rPr>
        <w:t>the</w:t>
      </w:r>
      <w:r>
        <w:rPr>
          <w:rFonts w:cs="Arial"/>
        </w:rPr>
        <w:t xml:space="preserve"> </w:t>
      </w:r>
      <w:r w:rsidRPr="00092377">
        <w:rPr>
          <w:rFonts w:cs="Arial"/>
        </w:rPr>
        <w:t>Australian</w:t>
      </w:r>
      <w:r>
        <w:rPr>
          <w:rFonts w:cs="Arial"/>
        </w:rPr>
        <w:t xml:space="preserve"> </w:t>
      </w:r>
      <w:r w:rsidRPr="00092377">
        <w:rPr>
          <w:rFonts w:cs="Arial"/>
        </w:rPr>
        <w:t>Prudential</w:t>
      </w:r>
      <w:r>
        <w:rPr>
          <w:rFonts w:cs="Arial"/>
        </w:rPr>
        <w:t xml:space="preserve"> </w:t>
      </w:r>
      <w:r w:rsidRPr="00092377">
        <w:rPr>
          <w:rFonts w:cs="Arial"/>
        </w:rPr>
        <w:t>Regulation</w:t>
      </w:r>
      <w:r>
        <w:rPr>
          <w:rFonts w:cs="Arial"/>
        </w:rPr>
        <w:t xml:space="preserve"> </w:t>
      </w:r>
      <w:r w:rsidRPr="00092377">
        <w:rPr>
          <w:rFonts w:cs="Arial"/>
        </w:rPr>
        <w:t>Authority</w:t>
      </w:r>
      <w:r>
        <w:rPr>
          <w:rFonts w:cs="Arial"/>
        </w:rPr>
        <w:t xml:space="preserve"> </w:t>
      </w:r>
      <w:r w:rsidRPr="00092377">
        <w:rPr>
          <w:rFonts w:cs="Arial"/>
        </w:rPr>
        <w:t>(APRA).</w:t>
      </w:r>
      <w:r>
        <w:rPr>
          <w:rFonts w:cs="Arial"/>
        </w:rPr>
        <w:t xml:space="preserve"> </w:t>
      </w:r>
    </w:p>
    <w:p w14:paraId="6C6FF018" w14:textId="44D8823C" w:rsidR="00991F5E" w:rsidRDefault="00991F5E" w:rsidP="009E4148">
      <w:r>
        <w:t xml:space="preserve">Mutuals are regulated under the Corporations Act, with special provisions regarding membership and mutual capital. Mutual providers of financial and banking services are also regulated by </w:t>
      </w:r>
      <w:r w:rsidR="009E4148">
        <w:t>APRA</w:t>
      </w:r>
      <w:r>
        <w:t>.</w:t>
      </w:r>
    </w:p>
    <w:p w14:paraId="1D5AB870" w14:textId="77777777" w:rsidR="00991F5E" w:rsidRDefault="00991F5E" w:rsidP="00991F5E">
      <w:r>
        <w:t xml:space="preserve">Other mutuals are regulated under the Corporations Act as unlisted public companies limited by guarantee and operating within a mutual code of governance </w:t>
      </w:r>
    </w:p>
    <w:p w14:paraId="3C6273EF" w14:textId="77777777" w:rsidR="00991F5E" w:rsidRDefault="00991F5E" w:rsidP="00991F5E">
      <w:r>
        <w:t xml:space="preserve">As market participants in the supply of goods and services, CMEs are the same as companies. Like companies, CMEs stand or fall in the market: their efficiency and consumer demand for their goods and services determine if a co-operative fails or flourishes. </w:t>
      </w:r>
    </w:p>
    <w:p w14:paraId="668239A6" w14:textId="2CEA8D0B" w:rsidR="00182433" w:rsidRDefault="00182433" w:rsidP="004B5522">
      <w:pPr>
        <w:pStyle w:val="Heading3"/>
      </w:pPr>
      <w:r>
        <w:t>There are marked differences between CMEs and companies</w:t>
      </w:r>
    </w:p>
    <w:p w14:paraId="28066A19" w14:textId="77777777" w:rsidR="00991F5E" w:rsidRDefault="00991F5E" w:rsidP="00991F5E">
      <w:r>
        <w:t xml:space="preserve">The formal differences between a company and a CME lie primarily in their member focus, internal governance and the nature of their share capital. </w:t>
      </w:r>
    </w:p>
    <w:p w14:paraId="1921057F" w14:textId="77777777" w:rsidR="00991F5E" w:rsidRDefault="00991F5E" w:rsidP="00991F5E">
      <w:r>
        <w:t>CMEs can do two things. One is that just like publicly listed companies (PLCs) they can offer new products and services. The other is that, unlike PLCs, because of their community membership and governance they do so in a way that contributes to community cohesion and resilience.</w:t>
      </w:r>
    </w:p>
    <w:p w14:paraId="22DC8665" w14:textId="77777777" w:rsidR="00991F5E" w:rsidRDefault="00991F5E" w:rsidP="00991F5E">
      <w:r>
        <w:t xml:space="preserve">Profits are reinvested to develop the business or are returned to members in the form of improved services or lower costs. This member focus results in a cost structure that does not need to satisfy dividend seeking by external investors. </w:t>
      </w:r>
    </w:p>
    <w:p w14:paraId="011C9F72" w14:textId="77777777" w:rsidR="00991F5E" w:rsidRDefault="00991F5E" w:rsidP="00991F5E">
      <w:r>
        <w:t xml:space="preserve">CMEs rely on strong member engagement through their democratic control mechanisms and active membership requirements. </w:t>
      </w:r>
    </w:p>
    <w:p w14:paraId="421D8838" w14:textId="77777777" w:rsidR="00991F5E" w:rsidRDefault="00991F5E" w:rsidP="00991F5E">
      <w:r>
        <w:t>The practical consequences of the differences between CMEs and companies are profound. They provide a way of marshalling the social and economic contributions of people, who may not be able or inclined to strike out on their own. In doing so, co-operatives are innovators and enhance the diversity of market offerings.</w:t>
      </w:r>
    </w:p>
    <w:p w14:paraId="01FFA1D8" w14:textId="28FE0253" w:rsidR="00991F5E" w:rsidRDefault="00991F5E" w:rsidP="00991F5E">
      <w:r>
        <w:t>Their closer engagement with members enables them to focus closely on the needs of members and customers for high quality products and services at least cost prices</w:t>
      </w:r>
      <w:r w:rsidR="00A81F8D">
        <w:t>,</w:t>
      </w:r>
      <w:r>
        <w:t xml:space="preserve"> rather than the interests of investing shareholders. CMEs, particularly those established to serve particular industries or communities are able to offer special or tailor-made services, that investor owned counterparts cannot, because CMEs have a lower profit threshold to stimulate innovation. They will provide what people want because that is why they are formed. </w:t>
      </w:r>
    </w:p>
    <w:p w14:paraId="46F07DB6" w14:textId="77777777" w:rsidR="00991F5E" w:rsidRDefault="00991F5E" w:rsidP="00991F5E">
      <w:r>
        <w:t xml:space="preserve">In these ways, CMEs can be important providers of alternative goods and services, even in markets that are dominated by a small number of very large firms, such as retail groceries. </w:t>
      </w:r>
    </w:p>
    <w:p w14:paraId="13138956" w14:textId="77777777" w:rsidR="00991F5E" w:rsidRDefault="00991F5E" w:rsidP="00991F5E">
      <w:r>
        <w:t xml:space="preserve">Co-operatives and mutuals can adopt longer-term strategies and sustainable principles </w:t>
      </w:r>
      <w:r>
        <w:lastRenderedPageBreak/>
        <w:t>contributing positively to Australian prosperity by reinvesting surpluses in the business for the benefit of the members or directly and indirectly back into the local economy.</w:t>
      </w:r>
    </w:p>
    <w:p w14:paraId="6F886708" w14:textId="77777777" w:rsidR="00991F5E" w:rsidRDefault="00991F5E" w:rsidP="00991F5E">
      <w:r>
        <w:t xml:space="preserve">The presence of these mutual businesses creates a strong competitive force in many markets in the economy that can drive all firms, regardless of ownership structure, to price their products competitively and to provide consumers with choices about goods and services. In markets for health insurance and financial services, mutuals and co-operatives already provide strong competition on price and product diversity. </w:t>
      </w:r>
    </w:p>
    <w:p w14:paraId="5EE57FFC" w14:textId="1CA4F543" w:rsidR="00991F5E" w:rsidRDefault="00E22A47" w:rsidP="00991F5E">
      <w:r>
        <w:t>In its assessment of the impact of the global financial crisis, t</w:t>
      </w:r>
      <w:r w:rsidR="00991F5E">
        <w:t>he International Labour Organisation</w:t>
      </w:r>
      <w:r>
        <w:t xml:space="preserve"> </w:t>
      </w:r>
      <w:r w:rsidR="00991F5E">
        <w:t xml:space="preserve">demonstrated that co-operative and mutual businesses proved more resilient during the economic downturn and the following austerity measures. The unique combination of member ownership, control and benefit is at the core of their resilience. </w:t>
      </w:r>
    </w:p>
    <w:p w14:paraId="256BDDE9" w14:textId="77777777" w:rsidR="00991F5E" w:rsidRDefault="00991F5E" w:rsidP="00991F5E">
      <w:r>
        <w:t xml:space="preserve">The absence of the need to meet short-term expectations of shareholders and financial analysts permits these entities to pursue business strategies aimed at long-term sustainability whilst meeting their members’ needs. </w:t>
      </w:r>
    </w:p>
    <w:p w14:paraId="362CF4AF" w14:textId="77777777" w:rsidR="00991F5E" w:rsidRDefault="00991F5E" w:rsidP="00991F5E">
      <w:r>
        <w:t>Accordingly, CMEs have been able to withstand the financial downturn better than listed firms. This resilience has flow on benefits in terms of protecting jobs and livelihoods.</w:t>
      </w:r>
    </w:p>
    <w:p w14:paraId="75B3AA86" w14:textId="7F61DF42" w:rsidR="00991F5E" w:rsidRPr="00F36800" w:rsidRDefault="00991F5E" w:rsidP="00FC06AD">
      <w:r>
        <w:t xml:space="preserve">The BCCM believes that </w:t>
      </w:r>
      <w:r w:rsidR="00FC06AD">
        <w:t>CMEs</w:t>
      </w:r>
      <w:r>
        <w:t xml:space="preserve"> have much to offer in a competitive market. Co-operatives marshal local creativity and innovation, respond to members and consumers’ preferences, provide diversity and choice that is especially valuable in markets that are dominated by a small number of suppliers, and strengthen regional communities and build a sense of community in cities. </w:t>
      </w:r>
    </w:p>
    <w:p w14:paraId="08A1C56D" w14:textId="77777777" w:rsidR="00991F5E" w:rsidRDefault="00991F5E" w:rsidP="00991F5E">
      <w:r>
        <w:t xml:space="preserve">CMEs include both not for profit and for profit entities. They run lean and efficient business operations for their members and their communities. </w:t>
      </w:r>
    </w:p>
    <w:p w14:paraId="117F436F" w14:textId="5A4AB976" w:rsidR="00182433" w:rsidRDefault="00182433" w:rsidP="004B5522">
      <w:pPr>
        <w:pStyle w:val="Heading3"/>
      </w:pPr>
      <w:r>
        <w:t>CMEs operate in all parts of the Australian economy</w:t>
      </w:r>
    </w:p>
    <w:p w14:paraId="411FAC0E" w14:textId="5368C936" w:rsidR="00991F5E" w:rsidRDefault="00991F5E" w:rsidP="00991F5E">
      <w:r>
        <w:t>CMEs operate in all sectors of the Australian economy, including in agriculture, banking and finance, insurance, retail, manufacturing, human services, education, housing, health, aged care and childcare</w:t>
      </w:r>
      <w:r w:rsidR="005C7755">
        <w:t>,</w:t>
      </w:r>
      <w:r>
        <w:t xml:space="preserve"> and motoring services, among others. CMEs have a long history in Australia going back to the second half of the nineteenth century.</w:t>
      </w:r>
    </w:p>
    <w:p w14:paraId="77187D88" w14:textId="77777777" w:rsidR="00991F5E" w:rsidRDefault="00991F5E" w:rsidP="00991F5E">
      <w:r>
        <w:t xml:space="preserve">They operate in every state and territory and because these businesses are domiciled and owned domestically their revenue remains in Australia for the benefit of Australians. Currently, three of the top ten Australian enterprises in the IBIS World Top 500 Private Companies are co-operatives, two of which are in the top five. </w:t>
      </w:r>
    </w:p>
    <w:p w14:paraId="0194D28E" w14:textId="1F2A9FC1" w:rsidR="00991F5E" w:rsidRDefault="00991F5E" w:rsidP="00991F5E">
      <w:r>
        <w:t xml:space="preserve">The data from the </w:t>
      </w:r>
      <w:r w:rsidRPr="00270CB2">
        <w:t>review</w:t>
      </w:r>
      <w:r>
        <w:t xml:space="preserve"> </w:t>
      </w:r>
      <w:r w:rsidRPr="00270CB2">
        <w:t>of</w:t>
      </w:r>
      <w:r>
        <w:t xml:space="preserve"> </w:t>
      </w:r>
      <w:r w:rsidRPr="00270CB2">
        <w:t>the</w:t>
      </w:r>
      <w:r>
        <w:t xml:space="preserve"> </w:t>
      </w:r>
      <w:r w:rsidRPr="00270CB2">
        <w:t>largest</w:t>
      </w:r>
      <w:r>
        <w:t xml:space="preserve"> </w:t>
      </w:r>
      <w:r w:rsidRPr="00270CB2">
        <w:t>Australian</w:t>
      </w:r>
      <w:r>
        <w:t xml:space="preserve"> </w:t>
      </w:r>
      <w:r w:rsidRPr="00270CB2">
        <w:t>CMEs</w:t>
      </w:r>
      <w:r>
        <w:t xml:space="preserve"> </w:t>
      </w:r>
      <w:r w:rsidRPr="00270CB2">
        <w:t>by</w:t>
      </w:r>
      <w:r>
        <w:t xml:space="preserve"> </w:t>
      </w:r>
      <w:r w:rsidRPr="00270CB2">
        <w:t>turnover</w:t>
      </w:r>
      <w:r>
        <w:t xml:space="preserve"> </w:t>
      </w:r>
      <w:r w:rsidRPr="00270CB2">
        <w:t>and</w:t>
      </w:r>
      <w:r>
        <w:t xml:space="preserve"> </w:t>
      </w:r>
      <w:r w:rsidRPr="00270CB2">
        <w:t>assets</w:t>
      </w:r>
      <w:r w:rsidR="00397BAC">
        <w:rPr>
          <w:rStyle w:val="FootnoteReference"/>
        </w:rPr>
        <w:footnoteReference w:id="32"/>
      </w:r>
      <w:r>
        <w:rPr>
          <w:rFonts w:cs="Arial"/>
        </w:rPr>
        <w:t xml:space="preserve"> </w:t>
      </w:r>
      <w:r w:rsidRPr="00270CB2">
        <w:t>suggests</w:t>
      </w:r>
      <w:r>
        <w:t xml:space="preserve"> </w:t>
      </w:r>
      <w:r w:rsidRPr="00270CB2">
        <w:t>that</w:t>
      </w:r>
      <w:r>
        <w:t xml:space="preserve"> </w:t>
      </w:r>
      <w:r w:rsidRPr="00270CB2">
        <w:t>there</w:t>
      </w:r>
      <w:r>
        <w:t xml:space="preserve"> </w:t>
      </w:r>
      <w:r w:rsidRPr="00270CB2">
        <w:t>is</w:t>
      </w:r>
      <w:r>
        <w:t xml:space="preserve"> </w:t>
      </w:r>
      <w:r w:rsidRPr="00270CB2">
        <w:t>no</w:t>
      </w:r>
      <w:r>
        <w:t xml:space="preserve"> </w:t>
      </w:r>
      <w:r w:rsidRPr="00270CB2">
        <w:t>limit</w:t>
      </w:r>
      <w:r>
        <w:t xml:space="preserve"> </w:t>
      </w:r>
      <w:r w:rsidRPr="00270CB2">
        <w:t>on</w:t>
      </w:r>
      <w:r>
        <w:t xml:space="preserve"> </w:t>
      </w:r>
      <w:r w:rsidRPr="00270CB2">
        <w:t>the</w:t>
      </w:r>
      <w:r>
        <w:t xml:space="preserve"> </w:t>
      </w:r>
      <w:r w:rsidRPr="00270CB2">
        <w:t>size,</w:t>
      </w:r>
      <w:r>
        <w:t xml:space="preserve"> </w:t>
      </w:r>
      <w:r w:rsidRPr="00270CB2">
        <w:t>geographic</w:t>
      </w:r>
      <w:r>
        <w:t xml:space="preserve"> </w:t>
      </w:r>
      <w:r w:rsidRPr="00270CB2">
        <w:t>distribution</w:t>
      </w:r>
      <w:r>
        <w:t xml:space="preserve"> </w:t>
      </w:r>
      <w:r w:rsidRPr="00270CB2">
        <w:t>or</w:t>
      </w:r>
      <w:r>
        <w:t xml:space="preserve"> </w:t>
      </w:r>
      <w:r w:rsidRPr="00270CB2">
        <w:t>industry</w:t>
      </w:r>
      <w:r>
        <w:t xml:space="preserve"> </w:t>
      </w:r>
      <w:r w:rsidRPr="00270CB2">
        <w:t>sector</w:t>
      </w:r>
      <w:r>
        <w:t xml:space="preserve"> </w:t>
      </w:r>
      <w:r w:rsidRPr="00270CB2">
        <w:t>for</w:t>
      </w:r>
      <w:r>
        <w:t xml:space="preserve"> </w:t>
      </w:r>
      <w:r w:rsidRPr="00270CB2">
        <w:t>such</w:t>
      </w:r>
      <w:r>
        <w:t xml:space="preserve"> </w:t>
      </w:r>
      <w:r w:rsidRPr="00270CB2">
        <w:t>businesses.</w:t>
      </w:r>
      <w:r>
        <w:t xml:space="preserve"> </w:t>
      </w:r>
      <w:r w:rsidRPr="00270CB2">
        <w:t>Although</w:t>
      </w:r>
      <w:r>
        <w:t xml:space="preserve"> </w:t>
      </w:r>
      <w:r w:rsidRPr="00270CB2">
        <w:t>most</w:t>
      </w:r>
      <w:r>
        <w:t xml:space="preserve"> </w:t>
      </w:r>
      <w:r w:rsidRPr="00270CB2">
        <w:t>CMEs</w:t>
      </w:r>
      <w:r>
        <w:t xml:space="preserve"> </w:t>
      </w:r>
      <w:r w:rsidRPr="00270CB2">
        <w:t>are</w:t>
      </w:r>
      <w:r>
        <w:t xml:space="preserve"> </w:t>
      </w:r>
      <w:r w:rsidRPr="00270CB2">
        <w:t>small</w:t>
      </w:r>
      <w:r>
        <w:t xml:space="preserve"> </w:t>
      </w:r>
      <w:r w:rsidRPr="00270CB2">
        <w:t>and</w:t>
      </w:r>
      <w:r>
        <w:t xml:space="preserve"> </w:t>
      </w:r>
      <w:r w:rsidRPr="00270CB2">
        <w:t>many</w:t>
      </w:r>
      <w:r>
        <w:t xml:space="preserve"> </w:t>
      </w:r>
      <w:r w:rsidRPr="00270CB2">
        <w:t>are</w:t>
      </w:r>
      <w:r>
        <w:t xml:space="preserve"> </w:t>
      </w:r>
      <w:r w:rsidRPr="00270CB2">
        <w:t>focused</w:t>
      </w:r>
      <w:r>
        <w:t xml:space="preserve"> </w:t>
      </w:r>
      <w:r w:rsidRPr="00270CB2">
        <w:t>on</w:t>
      </w:r>
      <w:r>
        <w:t xml:space="preserve"> </w:t>
      </w:r>
      <w:r w:rsidRPr="00270CB2">
        <w:t>social</w:t>
      </w:r>
      <w:r>
        <w:t xml:space="preserve"> </w:t>
      </w:r>
      <w:r w:rsidRPr="00270CB2">
        <w:t>or</w:t>
      </w:r>
      <w:r>
        <w:t xml:space="preserve"> </w:t>
      </w:r>
      <w:r w:rsidRPr="00270CB2">
        <w:t>community</w:t>
      </w:r>
      <w:r>
        <w:t xml:space="preserve"> </w:t>
      </w:r>
      <w:r w:rsidRPr="00270CB2">
        <w:t>activities</w:t>
      </w:r>
      <w:r>
        <w:t xml:space="preserve"> </w:t>
      </w:r>
      <w:r w:rsidRPr="00270CB2">
        <w:t>the</w:t>
      </w:r>
      <w:r>
        <w:t xml:space="preserve"> </w:t>
      </w:r>
      <w:r w:rsidRPr="00270CB2">
        <w:t>largest</w:t>
      </w:r>
      <w:r>
        <w:t xml:space="preserve"> </w:t>
      </w:r>
      <w:r w:rsidRPr="00270CB2">
        <w:t>enterprises</w:t>
      </w:r>
      <w:r>
        <w:t xml:space="preserve"> </w:t>
      </w:r>
      <w:r w:rsidRPr="00270CB2">
        <w:t>are</w:t>
      </w:r>
      <w:r>
        <w:t xml:space="preserve"> </w:t>
      </w:r>
      <w:r w:rsidRPr="00270CB2">
        <w:t>well</w:t>
      </w:r>
      <w:r>
        <w:t xml:space="preserve"> </w:t>
      </w:r>
      <w:r w:rsidRPr="00270CB2">
        <w:t>run</w:t>
      </w:r>
      <w:r>
        <w:t xml:space="preserve"> </w:t>
      </w:r>
      <w:r w:rsidRPr="00270CB2">
        <w:t>and</w:t>
      </w:r>
      <w:r>
        <w:t xml:space="preserve"> </w:t>
      </w:r>
      <w:r w:rsidRPr="00270CB2">
        <w:t>highly</w:t>
      </w:r>
      <w:r>
        <w:t xml:space="preserve"> </w:t>
      </w:r>
      <w:r w:rsidRPr="00270CB2">
        <w:t>competitive</w:t>
      </w:r>
      <w:r>
        <w:t xml:space="preserve"> </w:t>
      </w:r>
      <w:r w:rsidRPr="00270CB2">
        <w:t>businesses.</w:t>
      </w:r>
      <w:r>
        <w:t xml:space="preserve"> </w:t>
      </w:r>
      <w:r w:rsidRPr="00270CB2">
        <w:t>In</w:t>
      </w:r>
      <w:r>
        <w:t xml:space="preserve"> </w:t>
      </w:r>
      <w:r w:rsidRPr="00270CB2">
        <w:t>many</w:t>
      </w:r>
      <w:r>
        <w:t xml:space="preserve"> </w:t>
      </w:r>
      <w:r w:rsidRPr="00270CB2">
        <w:t>cases</w:t>
      </w:r>
      <w:r>
        <w:t xml:space="preserve"> </w:t>
      </w:r>
      <w:r w:rsidRPr="00270CB2">
        <w:t>they</w:t>
      </w:r>
      <w:r>
        <w:t xml:space="preserve"> </w:t>
      </w:r>
      <w:r w:rsidRPr="00270CB2">
        <w:t>are</w:t>
      </w:r>
      <w:r>
        <w:t xml:space="preserve"> </w:t>
      </w:r>
      <w:r w:rsidRPr="00270CB2">
        <w:t>amongst</w:t>
      </w:r>
      <w:r>
        <w:t xml:space="preserve"> </w:t>
      </w:r>
      <w:r w:rsidRPr="00270CB2">
        <w:t>the</w:t>
      </w:r>
      <w:r>
        <w:t xml:space="preserve"> </w:t>
      </w:r>
      <w:r w:rsidRPr="00270CB2">
        <w:t>most</w:t>
      </w:r>
      <w:r>
        <w:t xml:space="preserve"> </w:t>
      </w:r>
      <w:r w:rsidRPr="00270CB2">
        <w:t>dominant</w:t>
      </w:r>
      <w:r>
        <w:t xml:space="preserve"> </w:t>
      </w:r>
      <w:r w:rsidRPr="00270CB2">
        <w:t>firms</w:t>
      </w:r>
      <w:r>
        <w:t xml:space="preserve"> </w:t>
      </w:r>
      <w:r w:rsidRPr="00270CB2">
        <w:t>in</w:t>
      </w:r>
      <w:r>
        <w:t xml:space="preserve"> </w:t>
      </w:r>
      <w:r w:rsidRPr="00270CB2">
        <w:t>their</w:t>
      </w:r>
      <w:r>
        <w:t xml:space="preserve"> </w:t>
      </w:r>
      <w:r w:rsidRPr="00270CB2">
        <w:t>sector</w:t>
      </w:r>
      <w:r>
        <w:t xml:space="preserve"> </w:t>
      </w:r>
      <w:r w:rsidRPr="00270CB2">
        <w:t>and</w:t>
      </w:r>
      <w:r>
        <w:t xml:space="preserve"> </w:t>
      </w:r>
      <w:r w:rsidRPr="00270CB2">
        <w:t>play</w:t>
      </w:r>
      <w:r>
        <w:t xml:space="preserve"> </w:t>
      </w:r>
      <w:r w:rsidRPr="00270CB2">
        <w:t>an</w:t>
      </w:r>
      <w:r>
        <w:t xml:space="preserve"> </w:t>
      </w:r>
      <w:r w:rsidRPr="00270CB2">
        <w:t>important</w:t>
      </w:r>
      <w:r>
        <w:t xml:space="preserve"> </w:t>
      </w:r>
      <w:r w:rsidRPr="00270CB2">
        <w:t>role</w:t>
      </w:r>
      <w:r>
        <w:t xml:space="preserve"> </w:t>
      </w:r>
      <w:r w:rsidRPr="00270CB2">
        <w:t>in</w:t>
      </w:r>
      <w:r>
        <w:t xml:space="preserve"> </w:t>
      </w:r>
      <w:r w:rsidRPr="00270CB2">
        <w:t>their</w:t>
      </w:r>
      <w:r>
        <w:t xml:space="preserve"> </w:t>
      </w:r>
      <w:r w:rsidRPr="00270CB2">
        <w:t>sectors.</w:t>
      </w:r>
      <w:r>
        <w:t xml:space="preserve"> </w:t>
      </w:r>
    </w:p>
    <w:p w14:paraId="455E46B6" w14:textId="77777777" w:rsidR="00991F5E" w:rsidRDefault="00991F5E" w:rsidP="00991F5E">
      <w:r>
        <w:t xml:space="preserve">Recent government initiated reviews have recognised the importance of CMEs. The Harper Review noted the opportunities presented by CMEs as a way to address unequal market bargaining power, as well as providing opportunities for delivery of government services. The </w:t>
      </w:r>
      <w:r>
        <w:lastRenderedPageBreak/>
        <w:t>McClure Review of Australia’s Welfare System directly recommended that the Government work with the BCCM to ensure regulatory support for CMEs, especially in policy areas which can reduce welfare dependency.</w:t>
      </w:r>
    </w:p>
    <w:p w14:paraId="06046E32" w14:textId="761111BC" w:rsidR="00991F5E" w:rsidRPr="00337F46" w:rsidRDefault="00991F5E" w:rsidP="00991F5E">
      <w:pPr>
        <w:rPr>
          <w:rFonts w:cs="Arial"/>
        </w:rPr>
      </w:pPr>
      <w:r>
        <w:rPr>
          <w:rFonts w:cs="Arial"/>
        </w:rPr>
        <w:t xml:space="preserve">CMEs </w:t>
      </w:r>
      <w:r w:rsidRPr="00AE27A1">
        <w:rPr>
          <w:rFonts w:cs="Arial"/>
        </w:rPr>
        <w:t>are</w:t>
      </w:r>
      <w:r>
        <w:rPr>
          <w:rFonts w:cs="Arial"/>
        </w:rPr>
        <w:t xml:space="preserve"> </w:t>
      </w:r>
      <w:r w:rsidRPr="00AE27A1">
        <w:rPr>
          <w:rFonts w:cs="Arial"/>
        </w:rPr>
        <w:t>increasingly</w:t>
      </w:r>
      <w:r>
        <w:rPr>
          <w:rFonts w:cs="Arial"/>
        </w:rPr>
        <w:t xml:space="preserve"> </w:t>
      </w:r>
      <w:r w:rsidRPr="00AE27A1">
        <w:rPr>
          <w:rFonts w:cs="Arial"/>
        </w:rPr>
        <w:t>seen</w:t>
      </w:r>
      <w:r>
        <w:rPr>
          <w:rFonts w:cs="Arial"/>
        </w:rPr>
        <w:t xml:space="preserve"> </w:t>
      </w:r>
      <w:r w:rsidRPr="00AE27A1">
        <w:rPr>
          <w:rFonts w:cs="Arial"/>
        </w:rPr>
        <w:t>as</w:t>
      </w:r>
      <w:r>
        <w:rPr>
          <w:rFonts w:cs="Arial"/>
        </w:rPr>
        <w:t xml:space="preserve"> </w:t>
      </w:r>
      <w:r w:rsidRPr="00AE27A1">
        <w:rPr>
          <w:rFonts w:cs="Arial"/>
        </w:rPr>
        <w:t>a</w:t>
      </w:r>
      <w:r>
        <w:rPr>
          <w:rFonts w:cs="Arial"/>
        </w:rPr>
        <w:t xml:space="preserve"> </w:t>
      </w:r>
      <w:r w:rsidRPr="00AE27A1">
        <w:rPr>
          <w:rFonts w:cs="Arial"/>
        </w:rPr>
        <w:t>good</w:t>
      </w:r>
      <w:r>
        <w:rPr>
          <w:rFonts w:cs="Arial"/>
        </w:rPr>
        <w:t xml:space="preserve"> </w:t>
      </w:r>
      <w:r w:rsidRPr="00AE27A1">
        <w:rPr>
          <w:rFonts w:cs="Arial"/>
        </w:rPr>
        <w:t>choice</w:t>
      </w:r>
      <w:r>
        <w:rPr>
          <w:rFonts w:cs="Arial"/>
        </w:rPr>
        <w:t xml:space="preserve"> </w:t>
      </w:r>
      <w:r w:rsidRPr="00AE27A1">
        <w:rPr>
          <w:rFonts w:cs="Arial"/>
        </w:rPr>
        <w:t>for</w:t>
      </w:r>
      <w:r>
        <w:rPr>
          <w:rFonts w:cs="Arial"/>
        </w:rPr>
        <w:t xml:space="preserve"> </w:t>
      </w:r>
      <w:r w:rsidRPr="00AE27A1">
        <w:rPr>
          <w:rFonts w:cs="Arial"/>
        </w:rPr>
        <w:t>providing</w:t>
      </w:r>
      <w:r>
        <w:rPr>
          <w:rFonts w:cs="Arial"/>
        </w:rPr>
        <w:t xml:space="preserve"> </w:t>
      </w:r>
      <w:r w:rsidRPr="00AE27A1">
        <w:rPr>
          <w:rFonts w:cs="Arial"/>
        </w:rPr>
        <w:t>public</w:t>
      </w:r>
      <w:r>
        <w:rPr>
          <w:rFonts w:cs="Arial"/>
        </w:rPr>
        <w:t xml:space="preserve"> </w:t>
      </w:r>
      <w:r w:rsidRPr="00AE27A1">
        <w:rPr>
          <w:rFonts w:cs="Arial"/>
        </w:rPr>
        <w:t>services.</w:t>
      </w:r>
      <w:r>
        <w:rPr>
          <w:rFonts w:cs="Arial"/>
        </w:rPr>
        <w:t xml:space="preserve">  </w:t>
      </w:r>
      <w:r w:rsidRPr="00AE27A1">
        <w:rPr>
          <w:rFonts w:cs="Arial"/>
        </w:rPr>
        <w:t>Australia</w:t>
      </w:r>
      <w:r>
        <w:rPr>
          <w:rFonts w:cs="Arial"/>
        </w:rPr>
        <w:t xml:space="preserve"> </w:t>
      </w:r>
      <w:r w:rsidRPr="00AE27A1">
        <w:rPr>
          <w:rFonts w:cs="Arial"/>
        </w:rPr>
        <w:t>can</w:t>
      </w:r>
      <w:r>
        <w:rPr>
          <w:rFonts w:cs="Arial"/>
        </w:rPr>
        <w:t xml:space="preserve"> </w:t>
      </w:r>
      <w:r w:rsidRPr="00AE27A1">
        <w:rPr>
          <w:rFonts w:cs="Arial"/>
        </w:rPr>
        <w:t>lead</w:t>
      </w:r>
      <w:r>
        <w:rPr>
          <w:rFonts w:cs="Arial"/>
        </w:rPr>
        <w:t xml:space="preserve"> </w:t>
      </w:r>
      <w:r w:rsidRPr="00AE27A1">
        <w:rPr>
          <w:rFonts w:cs="Arial"/>
        </w:rPr>
        <w:t>the</w:t>
      </w:r>
      <w:r>
        <w:rPr>
          <w:rFonts w:cs="Arial"/>
        </w:rPr>
        <w:t xml:space="preserve"> </w:t>
      </w:r>
      <w:r w:rsidRPr="00AE27A1">
        <w:rPr>
          <w:rFonts w:cs="Arial"/>
        </w:rPr>
        <w:t>way</w:t>
      </w:r>
      <w:r>
        <w:rPr>
          <w:rFonts w:cs="Arial"/>
        </w:rPr>
        <w:t xml:space="preserve"> </w:t>
      </w:r>
      <w:r w:rsidRPr="00AE27A1">
        <w:rPr>
          <w:rFonts w:cs="Arial"/>
        </w:rPr>
        <w:t>by</w:t>
      </w:r>
      <w:r>
        <w:rPr>
          <w:rFonts w:cs="Arial"/>
        </w:rPr>
        <w:t xml:space="preserve"> </w:t>
      </w:r>
      <w:r w:rsidRPr="00AE27A1">
        <w:rPr>
          <w:rFonts w:cs="Arial"/>
        </w:rPr>
        <w:t>enabling</w:t>
      </w:r>
      <w:r>
        <w:rPr>
          <w:rFonts w:cs="Arial"/>
        </w:rPr>
        <w:t xml:space="preserve"> </w:t>
      </w:r>
      <w:r w:rsidRPr="00AE27A1">
        <w:rPr>
          <w:rFonts w:cs="Arial"/>
        </w:rPr>
        <w:t>new</w:t>
      </w:r>
      <w:r>
        <w:rPr>
          <w:rFonts w:cs="Arial"/>
        </w:rPr>
        <w:t xml:space="preserve"> </w:t>
      </w:r>
      <w:r w:rsidRPr="00AE27A1">
        <w:rPr>
          <w:rFonts w:cs="Arial"/>
        </w:rPr>
        <w:t>mutual</w:t>
      </w:r>
      <w:r>
        <w:rPr>
          <w:rFonts w:cs="Arial"/>
        </w:rPr>
        <w:t xml:space="preserve"> </w:t>
      </w:r>
      <w:r w:rsidRPr="00AE27A1">
        <w:rPr>
          <w:rFonts w:cs="Arial"/>
        </w:rPr>
        <w:t>businesses</w:t>
      </w:r>
      <w:r>
        <w:rPr>
          <w:rFonts w:cs="Arial"/>
        </w:rPr>
        <w:t xml:space="preserve"> </w:t>
      </w:r>
      <w:r w:rsidRPr="00AE27A1">
        <w:rPr>
          <w:rFonts w:cs="Arial"/>
        </w:rPr>
        <w:t>to</w:t>
      </w:r>
      <w:r>
        <w:rPr>
          <w:rFonts w:cs="Arial"/>
        </w:rPr>
        <w:t xml:space="preserve"> </w:t>
      </w:r>
      <w:r w:rsidRPr="00AE27A1">
        <w:rPr>
          <w:rFonts w:cs="Arial"/>
        </w:rPr>
        <w:t>provide</w:t>
      </w:r>
      <w:r>
        <w:rPr>
          <w:rFonts w:cs="Arial"/>
        </w:rPr>
        <w:t xml:space="preserve"> </w:t>
      </w:r>
      <w:r w:rsidRPr="00AE27A1">
        <w:rPr>
          <w:rFonts w:cs="Arial"/>
        </w:rPr>
        <w:t>high</w:t>
      </w:r>
      <w:r>
        <w:rPr>
          <w:rFonts w:cs="Arial"/>
        </w:rPr>
        <w:t xml:space="preserve"> </w:t>
      </w:r>
      <w:r w:rsidRPr="00AE27A1">
        <w:rPr>
          <w:rFonts w:cs="Arial"/>
        </w:rPr>
        <w:t>quality</w:t>
      </w:r>
      <w:r>
        <w:rPr>
          <w:rFonts w:cs="Arial"/>
        </w:rPr>
        <w:t xml:space="preserve"> </w:t>
      </w:r>
      <w:r w:rsidRPr="00AE27A1">
        <w:rPr>
          <w:rFonts w:cs="Arial"/>
        </w:rPr>
        <w:t>and</w:t>
      </w:r>
      <w:r>
        <w:rPr>
          <w:rFonts w:cs="Arial"/>
        </w:rPr>
        <w:t xml:space="preserve"> </w:t>
      </w:r>
      <w:r w:rsidRPr="00AE27A1">
        <w:rPr>
          <w:rFonts w:cs="Arial"/>
        </w:rPr>
        <w:t>efficient</w:t>
      </w:r>
      <w:r>
        <w:rPr>
          <w:rFonts w:cs="Arial"/>
        </w:rPr>
        <w:t xml:space="preserve"> </w:t>
      </w:r>
      <w:r w:rsidRPr="00AE27A1">
        <w:rPr>
          <w:rFonts w:cs="Arial"/>
        </w:rPr>
        <w:t>services,</w:t>
      </w:r>
      <w:r>
        <w:rPr>
          <w:rFonts w:cs="Arial"/>
        </w:rPr>
        <w:t xml:space="preserve"> </w:t>
      </w:r>
      <w:r w:rsidRPr="00AE27A1">
        <w:rPr>
          <w:rFonts w:cs="Arial"/>
        </w:rPr>
        <w:t>whilst</w:t>
      </w:r>
      <w:r>
        <w:rPr>
          <w:rFonts w:cs="Arial"/>
        </w:rPr>
        <w:t xml:space="preserve"> </w:t>
      </w:r>
      <w:r w:rsidRPr="00AE27A1">
        <w:rPr>
          <w:rFonts w:cs="Arial"/>
        </w:rPr>
        <w:t>maintaining</w:t>
      </w:r>
      <w:r>
        <w:rPr>
          <w:rFonts w:cs="Arial"/>
        </w:rPr>
        <w:t xml:space="preserve"> </w:t>
      </w:r>
      <w:r w:rsidRPr="00AE27A1">
        <w:rPr>
          <w:rFonts w:cs="Arial"/>
        </w:rPr>
        <w:t>a</w:t>
      </w:r>
      <w:r>
        <w:rPr>
          <w:rFonts w:cs="Arial"/>
        </w:rPr>
        <w:t xml:space="preserve"> </w:t>
      </w:r>
      <w:r w:rsidRPr="00AE27A1">
        <w:rPr>
          <w:rFonts w:cs="Arial"/>
        </w:rPr>
        <w:t>public</w:t>
      </w:r>
      <w:r>
        <w:rPr>
          <w:rFonts w:cs="Arial"/>
        </w:rPr>
        <w:t xml:space="preserve"> </w:t>
      </w:r>
      <w:r w:rsidRPr="00AE27A1">
        <w:rPr>
          <w:rFonts w:cs="Arial"/>
        </w:rPr>
        <w:t>service</w:t>
      </w:r>
      <w:r>
        <w:rPr>
          <w:rFonts w:cs="Arial"/>
        </w:rPr>
        <w:t xml:space="preserve"> </w:t>
      </w:r>
      <w:r w:rsidRPr="00AE27A1">
        <w:rPr>
          <w:rFonts w:cs="Arial"/>
        </w:rPr>
        <w:t>ethos.</w:t>
      </w:r>
      <w:r>
        <w:rPr>
          <w:rFonts w:cs="Arial"/>
        </w:rPr>
        <w:t xml:space="preserve"> </w:t>
      </w:r>
      <w:r w:rsidRPr="00AE27A1">
        <w:rPr>
          <w:rFonts w:cs="Arial"/>
        </w:rPr>
        <w:t>The</w:t>
      </w:r>
      <w:r>
        <w:rPr>
          <w:rFonts w:cs="Arial"/>
        </w:rPr>
        <w:t xml:space="preserve"> </w:t>
      </w:r>
      <w:r w:rsidRPr="00AE27A1">
        <w:rPr>
          <w:rFonts w:cs="Arial"/>
        </w:rPr>
        <w:t>importance</w:t>
      </w:r>
      <w:r>
        <w:rPr>
          <w:rFonts w:cs="Arial"/>
        </w:rPr>
        <w:t xml:space="preserve"> </w:t>
      </w:r>
      <w:r w:rsidRPr="00AE27A1">
        <w:rPr>
          <w:rFonts w:cs="Arial"/>
        </w:rPr>
        <w:t>of</w:t>
      </w:r>
      <w:r>
        <w:rPr>
          <w:rFonts w:cs="Arial"/>
        </w:rPr>
        <w:t xml:space="preserve"> </w:t>
      </w:r>
      <w:r w:rsidRPr="00AE27A1">
        <w:rPr>
          <w:rFonts w:cs="Arial"/>
        </w:rPr>
        <w:t>the</w:t>
      </w:r>
      <w:r>
        <w:rPr>
          <w:rFonts w:cs="Arial"/>
        </w:rPr>
        <w:t xml:space="preserve"> </w:t>
      </w:r>
      <w:r w:rsidRPr="00AE27A1">
        <w:rPr>
          <w:rFonts w:cs="Arial"/>
        </w:rPr>
        <w:t>CME</w:t>
      </w:r>
      <w:r>
        <w:rPr>
          <w:rFonts w:cs="Arial"/>
        </w:rPr>
        <w:t xml:space="preserve"> </w:t>
      </w:r>
      <w:r w:rsidRPr="00AE27A1">
        <w:rPr>
          <w:rFonts w:cs="Arial"/>
        </w:rPr>
        <w:t>sector</w:t>
      </w:r>
      <w:r>
        <w:rPr>
          <w:rFonts w:cs="Arial"/>
        </w:rPr>
        <w:t xml:space="preserve"> </w:t>
      </w:r>
      <w:r w:rsidRPr="00AE27A1">
        <w:rPr>
          <w:rFonts w:cs="Arial"/>
        </w:rPr>
        <w:t>in</w:t>
      </w:r>
      <w:r>
        <w:rPr>
          <w:rFonts w:cs="Arial"/>
        </w:rPr>
        <w:t xml:space="preserve"> </w:t>
      </w:r>
      <w:r w:rsidRPr="00AE27A1">
        <w:rPr>
          <w:rFonts w:cs="Arial"/>
        </w:rPr>
        <w:t>contributing</w:t>
      </w:r>
      <w:r>
        <w:rPr>
          <w:rFonts w:cs="Arial"/>
        </w:rPr>
        <w:t xml:space="preserve"> </w:t>
      </w:r>
      <w:r w:rsidRPr="00AE27A1">
        <w:rPr>
          <w:rFonts w:cs="Arial"/>
        </w:rPr>
        <w:t>to</w:t>
      </w:r>
      <w:r>
        <w:rPr>
          <w:rFonts w:cs="Arial"/>
        </w:rPr>
        <w:t xml:space="preserve"> </w:t>
      </w:r>
      <w:r w:rsidRPr="00AE27A1">
        <w:rPr>
          <w:rFonts w:cs="Arial"/>
        </w:rPr>
        <w:t>diversity,</w:t>
      </w:r>
      <w:r>
        <w:rPr>
          <w:rFonts w:cs="Arial"/>
        </w:rPr>
        <w:t xml:space="preserve"> </w:t>
      </w:r>
      <w:r w:rsidRPr="00AE27A1">
        <w:rPr>
          <w:rFonts w:cs="Arial"/>
        </w:rPr>
        <w:t>innovation</w:t>
      </w:r>
      <w:r>
        <w:rPr>
          <w:rFonts w:cs="Arial"/>
        </w:rPr>
        <w:t xml:space="preserve"> </w:t>
      </w:r>
      <w:r w:rsidRPr="00AE27A1">
        <w:rPr>
          <w:rFonts w:cs="Arial"/>
        </w:rPr>
        <w:t>and</w:t>
      </w:r>
      <w:r>
        <w:rPr>
          <w:rFonts w:cs="Arial"/>
        </w:rPr>
        <w:t xml:space="preserve"> </w:t>
      </w:r>
      <w:r w:rsidRPr="00AE27A1">
        <w:rPr>
          <w:rFonts w:cs="Arial"/>
        </w:rPr>
        <w:t>choice</w:t>
      </w:r>
      <w:r>
        <w:rPr>
          <w:rFonts w:cs="Arial"/>
        </w:rPr>
        <w:t xml:space="preserve"> </w:t>
      </w:r>
      <w:r w:rsidRPr="00AE27A1">
        <w:rPr>
          <w:rFonts w:cs="Arial"/>
        </w:rPr>
        <w:t>in</w:t>
      </w:r>
      <w:r>
        <w:rPr>
          <w:rFonts w:cs="Arial"/>
        </w:rPr>
        <w:t xml:space="preserve"> </w:t>
      </w:r>
      <w:r w:rsidRPr="00AE27A1">
        <w:rPr>
          <w:rFonts w:cs="Arial"/>
        </w:rPr>
        <w:t>the</w:t>
      </w:r>
      <w:r>
        <w:rPr>
          <w:rFonts w:cs="Arial"/>
        </w:rPr>
        <w:t xml:space="preserve"> </w:t>
      </w:r>
      <w:r w:rsidRPr="00AE27A1">
        <w:rPr>
          <w:rFonts w:cs="Arial"/>
        </w:rPr>
        <w:t>delivery</w:t>
      </w:r>
      <w:r>
        <w:rPr>
          <w:rFonts w:cs="Arial"/>
        </w:rPr>
        <w:t xml:space="preserve"> </w:t>
      </w:r>
      <w:r w:rsidRPr="00AE27A1">
        <w:rPr>
          <w:rFonts w:cs="Arial"/>
        </w:rPr>
        <w:t>of</w:t>
      </w:r>
      <w:r>
        <w:rPr>
          <w:rFonts w:cs="Arial"/>
        </w:rPr>
        <w:t xml:space="preserve"> </w:t>
      </w:r>
      <w:r w:rsidRPr="00AE27A1">
        <w:rPr>
          <w:rFonts w:cs="Arial"/>
        </w:rPr>
        <w:t>human</w:t>
      </w:r>
      <w:r>
        <w:rPr>
          <w:rFonts w:cs="Arial"/>
        </w:rPr>
        <w:t xml:space="preserve"> </w:t>
      </w:r>
      <w:r w:rsidRPr="00AE27A1">
        <w:rPr>
          <w:rFonts w:cs="Arial"/>
        </w:rPr>
        <w:t>services</w:t>
      </w:r>
      <w:r>
        <w:rPr>
          <w:rFonts w:cs="Arial"/>
        </w:rPr>
        <w:t xml:space="preserve"> </w:t>
      </w:r>
      <w:r w:rsidRPr="00AE27A1">
        <w:rPr>
          <w:rFonts w:cs="Arial"/>
        </w:rPr>
        <w:t>has</w:t>
      </w:r>
      <w:r>
        <w:rPr>
          <w:rFonts w:cs="Arial"/>
        </w:rPr>
        <w:t xml:space="preserve"> </w:t>
      </w:r>
      <w:r w:rsidRPr="00AE27A1">
        <w:rPr>
          <w:rFonts w:cs="Arial"/>
        </w:rPr>
        <w:t>been</w:t>
      </w:r>
      <w:r>
        <w:rPr>
          <w:rFonts w:cs="Arial"/>
        </w:rPr>
        <w:t xml:space="preserve"> </w:t>
      </w:r>
      <w:r w:rsidRPr="00AE27A1">
        <w:rPr>
          <w:rFonts w:cs="Arial"/>
        </w:rPr>
        <w:t>articulated</w:t>
      </w:r>
      <w:r>
        <w:rPr>
          <w:rFonts w:cs="Arial"/>
        </w:rPr>
        <w:t xml:space="preserve"> </w:t>
      </w:r>
      <w:r w:rsidRPr="00AE27A1">
        <w:rPr>
          <w:rFonts w:cs="Arial"/>
        </w:rPr>
        <w:t>in</w:t>
      </w:r>
      <w:r>
        <w:rPr>
          <w:rFonts w:cs="Arial"/>
        </w:rPr>
        <w:t xml:space="preserve"> </w:t>
      </w:r>
      <w:r w:rsidRPr="00AE27A1">
        <w:rPr>
          <w:rFonts w:cs="Arial"/>
        </w:rPr>
        <w:t>the</w:t>
      </w:r>
      <w:r>
        <w:rPr>
          <w:rFonts w:cs="Arial"/>
        </w:rPr>
        <w:t xml:space="preserve"> </w:t>
      </w:r>
      <w:r w:rsidRPr="00AE27A1">
        <w:rPr>
          <w:rFonts w:cs="Arial"/>
        </w:rPr>
        <w:t>widely</w:t>
      </w:r>
      <w:r>
        <w:rPr>
          <w:rFonts w:cs="Arial"/>
        </w:rPr>
        <w:t xml:space="preserve"> </w:t>
      </w:r>
      <w:r w:rsidRPr="00AE27A1">
        <w:rPr>
          <w:rFonts w:cs="Arial"/>
        </w:rPr>
        <w:t>accepted</w:t>
      </w:r>
      <w:r>
        <w:rPr>
          <w:rFonts w:cs="Arial"/>
        </w:rPr>
        <w:t xml:space="preserve"> </w:t>
      </w:r>
      <w:r w:rsidRPr="00AE27A1">
        <w:rPr>
          <w:rFonts w:cs="Arial"/>
        </w:rPr>
        <w:t>recommendations</w:t>
      </w:r>
      <w:r>
        <w:rPr>
          <w:rFonts w:cs="Arial"/>
        </w:rPr>
        <w:t xml:space="preserve"> </w:t>
      </w:r>
      <w:r w:rsidRPr="00AE27A1">
        <w:rPr>
          <w:rFonts w:cs="Arial"/>
        </w:rPr>
        <w:t>of</w:t>
      </w:r>
      <w:r>
        <w:rPr>
          <w:rFonts w:cs="Arial"/>
        </w:rPr>
        <w:t xml:space="preserve"> </w:t>
      </w:r>
      <w:r w:rsidRPr="00AE27A1">
        <w:rPr>
          <w:rFonts w:cs="Arial"/>
        </w:rPr>
        <w:t>the</w:t>
      </w:r>
      <w:r>
        <w:rPr>
          <w:rFonts w:cs="Arial"/>
        </w:rPr>
        <w:t xml:space="preserve"> </w:t>
      </w:r>
      <w:r w:rsidRPr="00AE27A1">
        <w:rPr>
          <w:rFonts w:cs="Arial"/>
        </w:rPr>
        <w:t>BCCM</w:t>
      </w:r>
      <w:r>
        <w:rPr>
          <w:rFonts w:cs="Arial"/>
        </w:rPr>
        <w:t xml:space="preserve"> </w:t>
      </w:r>
      <w:r w:rsidRPr="00AE27A1">
        <w:rPr>
          <w:rFonts w:cs="Arial"/>
        </w:rPr>
        <w:t>in</w:t>
      </w:r>
      <w:r>
        <w:rPr>
          <w:rFonts w:cs="Arial"/>
        </w:rPr>
        <w:t xml:space="preserve"> </w:t>
      </w:r>
      <w:r w:rsidRPr="00AE27A1">
        <w:rPr>
          <w:rFonts w:cs="Arial"/>
        </w:rPr>
        <w:t>its</w:t>
      </w:r>
      <w:r>
        <w:rPr>
          <w:rFonts w:cs="Arial"/>
        </w:rPr>
        <w:t xml:space="preserve"> </w:t>
      </w:r>
      <w:r w:rsidRPr="00AE27A1">
        <w:rPr>
          <w:rFonts w:cs="Arial"/>
        </w:rPr>
        <w:t>White</w:t>
      </w:r>
      <w:r>
        <w:rPr>
          <w:rFonts w:cs="Arial"/>
        </w:rPr>
        <w:t xml:space="preserve"> </w:t>
      </w:r>
      <w:r w:rsidRPr="00AE27A1">
        <w:rPr>
          <w:rFonts w:cs="Arial"/>
        </w:rPr>
        <w:t>Paper</w:t>
      </w:r>
      <w:r>
        <w:rPr>
          <w:rFonts w:cs="Arial"/>
        </w:rPr>
        <w:t xml:space="preserve"> </w:t>
      </w:r>
      <w:r w:rsidRPr="00AE27A1">
        <w:rPr>
          <w:rFonts w:cs="Arial"/>
        </w:rPr>
        <w:t>on</w:t>
      </w:r>
      <w:r>
        <w:rPr>
          <w:rFonts w:cs="Arial"/>
        </w:rPr>
        <w:t xml:space="preserve"> </w:t>
      </w:r>
      <w:r w:rsidRPr="00AE27A1">
        <w:rPr>
          <w:rFonts w:cs="Arial"/>
        </w:rPr>
        <w:t>Public</w:t>
      </w:r>
      <w:r>
        <w:rPr>
          <w:rFonts w:cs="Arial"/>
        </w:rPr>
        <w:t xml:space="preserve"> </w:t>
      </w:r>
      <w:r w:rsidRPr="00AE27A1">
        <w:rPr>
          <w:rFonts w:cs="Arial"/>
        </w:rPr>
        <w:t>Service</w:t>
      </w:r>
      <w:r>
        <w:rPr>
          <w:rFonts w:cs="Arial"/>
        </w:rPr>
        <w:t xml:space="preserve"> </w:t>
      </w:r>
      <w:r w:rsidRPr="00AE27A1">
        <w:rPr>
          <w:rFonts w:cs="Arial"/>
        </w:rPr>
        <w:t>Mutuals</w:t>
      </w:r>
      <w:r>
        <w:rPr>
          <w:rFonts w:cs="Arial"/>
        </w:rPr>
        <w:t xml:space="preserve"> </w:t>
      </w:r>
      <w:r w:rsidRPr="00AE27A1">
        <w:rPr>
          <w:rFonts w:cs="Arial"/>
        </w:rPr>
        <w:t>released</w:t>
      </w:r>
      <w:r>
        <w:rPr>
          <w:rFonts w:cs="Arial"/>
        </w:rPr>
        <w:t xml:space="preserve"> </w:t>
      </w:r>
      <w:r w:rsidRPr="00AE27A1">
        <w:rPr>
          <w:rFonts w:cs="Arial"/>
        </w:rPr>
        <w:t>in</w:t>
      </w:r>
      <w:r>
        <w:rPr>
          <w:rFonts w:cs="Arial"/>
        </w:rPr>
        <w:t xml:space="preserve"> </w:t>
      </w:r>
      <w:r w:rsidRPr="00AE27A1">
        <w:rPr>
          <w:rFonts w:cs="Arial"/>
        </w:rPr>
        <w:t>2014.</w:t>
      </w:r>
      <w:r>
        <w:rPr>
          <w:rFonts w:cs="Arial"/>
        </w:rPr>
        <w:t xml:space="preserve"> </w:t>
      </w:r>
    </w:p>
    <w:p w14:paraId="39E04B83" w14:textId="565B349D" w:rsidR="00BD0C83" w:rsidRDefault="00BD0C83" w:rsidP="00BD0C83">
      <w:pPr>
        <w:pStyle w:val="Heading2"/>
      </w:pPr>
      <w:bookmarkStart w:id="14" w:name="_Toc457232051"/>
      <w:r>
        <w:t>At</w:t>
      </w:r>
      <w:r w:rsidR="00CD2D12">
        <w:t xml:space="preserve"> </w:t>
      </w:r>
      <w:r>
        <w:t>an</w:t>
      </w:r>
      <w:r w:rsidR="00CD2D12">
        <w:t xml:space="preserve"> </w:t>
      </w:r>
      <w:r>
        <w:t>international</w:t>
      </w:r>
      <w:r w:rsidR="00CD2D12">
        <w:t xml:space="preserve"> </w:t>
      </w:r>
      <w:r>
        <w:t>level,</w:t>
      </w:r>
      <w:r w:rsidR="00CD2D12">
        <w:t xml:space="preserve"> </w:t>
      </w:r>
      <w:r>
        <w:t>Australia’s</w:t>
      </w:r>
      <w:r w:rsidR="00CD2D12">
        <w:t xml:space="preserve"> </w:t>
      </w:r>
      <w:r>
        <w:t>adoption</w:t>
      </w:r>
      <w:r w:rsidR="00CD2D12">
        <w:t xml:space="preserve"> </w:t>
      </w:r>
      <w:r>
        <w:t>of</w:t>
      </w:r>
      <w:r w:rsidR="00CD2D12">
        <w:t xml:space="preserve"> </w:t>
      </w:r>
      <w:r>
        <w:t>co-operatives</w:t>
      </w:r>
      <w:r w:rsidR="00CD2D12">
        <w:t xml:space="preserve"> </w:t>
      </w:r>
      <w:r>
        <w:t>and</w:t>
      </w:r>
      <w:r w:rsidR="00CD2D12">
        <w:t xml:space="preserve"> </w:t>
      </w:r>
      <w:r>
        <w:t>mutuals</w:t>
      </w:r>
      <w:r w:rsidR="00CD2D12">
        <w:t xml:space="preserve"> </w:t>
      </w:r>
      <w:r w:rsidR="002C0878">
        <w:t>in</w:t>
      </w:r>
      <w:r w:rsidR="006E10F4">
        <w:t xml:space="preserve"> health and social care </w:t>
      </w:r>
      <w:r>
        <w:t>is</w:t>
      </w:r>
      <w:r w:rsidR="00CD2D12">
        <w:t xml:space="preserve"> </w:t>
      </w:r>
      <w:r>
        <w:t>less</w:t>
      </w:r>
      <w:r w:rsidR="00CD2D12">
        <w:t xml:space="preserve"> </w:t>
      </w:r>
      <w:r>
        <w:t>mature</w:t>
      </w:r>
      <w:bookmarkEnd w:id="14"/>
    </w:p>
    <w:p w14:paraId="103178C4" w14:textId="4A3FDB65" w:rsidR="007B1BC7" w:rsidRDefault="00A25479" w:rsidP="007B1BC7">
      <w:r>
        <w:t>In</w:t>
      </w:r>
      <w:r w:rsidR="00CD2D12">
        <w:t xml:space="preserve"> </w:t>
      </w:r>
      <w:r>
        <w:t>2014,</w:t>
      </w:r>
      <w:r w:rsidR="00CD2D12">
        <w:t xml:space="preserve"> </w:t>
      </w:r>
      <w:r>
        <w:t>the</w:t>
      </w:r>
      <w:r w:rsidR="00CD2D12">
        <w:t xml:space="preserve"> </w:t>
      </w:r>
      <w:r>
        <w:t>Quebec</w:t>
      </w:r>
      <w:r w:rsidR="00CD2D12">
        <w:t xml:space="preserve"> </w:t>
      </w:r>
      <w:r>
        <w:t>International</w:t>
      </w:r>
      <w:r w:rsidR="00CD2D12">
        <w:t xml:space="preserve"> </w:t>
      </w:r>
      <w:r>
        <w:t>Summit</w:t>
      </w:r>
      <w:r w:rsidR="00CD2D12">
        <w:t xml:space="preserve"> </w:t>
      </w:r>
      <w:r w:rsidR="002C0878">
        <w:t>of</w:t>
      </w:r>
      <w:r w:rsidR="00CD2D12">
        <w:t xml:space="preserve"> </w:t>
      </w:r>
      <w:r w:rsidR="002C0878">
        <w:t>Co-operatives</w:t>
      </w:r>
      <w:r w:rsidR="00CD2D12">
        <w:t xml:space="preserve"> </w:t>
      </w:r>
      <w:r w:rsidR="00511AB0">
        <w:t>focused</w:t>
      </w:r>
      <w:r w:rsidR="00CD2D12">
        <w:t xml:space="preserve"> </w:t>
      </w:r>
      <w:r w:rsidR="002C0878">
        <w:t>on</w:t>
      </w:r>
      <w:r w:rsidR="00CD2D12">
        <w:t xml:space="preserve"> </w:t>
      </w:r>
      <w:r w:rsidR="002C0878">
        <w:t>“</w:t>
      </w:r>
      <w:r w:rsidR="002C0878" w:rsidRPr="002C0878">
        <w:rPr>
          <w:i/>
        </w:rPr>
        <w:t>Better</w:t>
      </w:r>
      <w:r w:rsidR="00CD2D12">
        <w:rPr>
          <w:i/>
        </w:rPr>
        <w:t xml:space="preserve"> </w:t>
      </w:r>
      <w:r w:rsidR="002C0878" w:rsidRPr="002C0878">
        <w:rPr>
          <w:i/>
        </w:rPr>
        <w:t>Health</w:t>
      </w:r>
      <w:r w:rsidR="00CD2D12">
        <w:rPr>
          <w:i/>
        </w:rPr>
        <w:t xml:space="preserve"> </w:t>
      </w:r>
      <w:r w:rsidR="002C0878" w:rsidRPr="002C0878">
        <w:rPr>
          <w:i/>
        </w:rPr>
        <w:t>and</w:t>
      </w:r>
      <w:r w:rsidR="00CD2D12">
        <w:rPr>
          <w:i/>
        </w:rPr>
        <w:t xml:space="preserve"> </w:t>
      </w:r>
      <w:r w:rsidR="002C0878" w:rsidRPr="002C0878">
        <w:rPr>
          <w:i/>
        </w:rPr>
        <w:t>Social</w:t>
      </w:r>
      <w:r w:rsidR="00CD2D12">
        <w:rPr>
          <w:i/>
        </w:rPr>
        <w:t xml:space="preserve"> </w:t>
      </w:r>
      <w:r w:rsidR="002C0878" w:rsidRPr="002C0878">
        <w:rPr>
          <w:i/>
        </w:rPr>
        <w:t>Care”</w:t>
      </w:r>
      <w:r w:rsidR="00CD2D12">
        <w:t xml:space="preserve"> </w:t>
      </w:r>
      <w:r w:rsidR="002C0878">
        <w:t>with</w:t>
      </w:r>
      <w:r w:rsidR="00CD2D12">
        <w:t xml:space="preserve"> </w:t>
      </w:r>
      <w:r w:rsidR="002C0878">
        <w:t>a</w:t>
      </w:r>
      <w:r w:rsidR="00CD2D12">
        <w:t xml:space="preserve"> </w:t>
      </w:r>
      <w:r w:rsidR="002C0878">
        <w:t>focus</w:t>
      </w:r>
      <w:r w:rsidR="00CD2D12">
        <w:t xml:space="preserve"> </w:t>
      </w:r>
      <w:r w:rsidR="002C0878">
        <w:t>on</w:t>
      </w:r>
      <w:r w:rsidR="00CD2D12">
        <w:t xml:space="preserve"> </w:t>
      </w:r>
      <w:r w:rsidR="002C0878">
        <w:t>how</w:t>
      </w:r>
      <w:r w:rsidR="00CD2D12">
        <w:t xml:space="preserve"> </w:t>
      </w:r>
      <w:r w:rsidR="002C0878">
        <w:t>co-operatives</w:t>
      </w:r>
      <w:r w:rsidR="00CD2D12">
        <w:t xml:space="preserve"> </w:t>
      </w:r>
      <w:r w:rsidR="002C0878">
        <w:t>and</w:t>
      </w:r>
      <w:r w:rsidR="00CD2D12">
        <w:t xml:space="preserve"> </w:t>
      </w:r>
      <w:r w:rsidR="002C0878">
        <w:t>mutuals</w:t>
      </w:r>
      <w:r w:rsidR="00CD2D12">
        <w:t xml:space="preserve"> </w:t>
      </w:r>
      <w:r w:rsidR="002C0878">
        <w:t>work</w:t>
      </w:r>
      <w:r w:rsidR="00CD2D12">
        <w:t xml:space="preserve"> </w:t>
      </w:r>
      <w:r w:rsidR="002C0878">
        <w:t>in</w:t>
      </w:r>
      <w:r w:rsidR="00CD2D12">
        <w:t xml:space="preserve"> </w:t>
      </w:r>
      <w:r w:rsidR="002C0878">
        <w:t>the</w:t>
      </w:r>
      <w:r w:rsidR="00CD2D12">
        <w:t xml:space="preserve"> </w:t>
      </w:r>
      <w:r w:rsidR="002C0878">
        <w:t>health</w:t>
      </w:r>
      <w:r w:rsidR="00CD2D12">
        <w:t xml:space="preserve"> </w:t>
      </w:r>
      <w:r w:rsidR="002C0878">
        <w:t>and</w:t>
      </w:r>
      <w:r w:rsidR="00CD2D12">
        <w:t xml:space="preserve"> </w:t>
      </w:r>
      <w:r w:rsidR="002C0878">
        <w:t>social</w:t>
      </w:r>
      <w:r w:rsidR="00CD2D12">
        <w:t xml:space="preserve"> </w:t>
      </w:r>
      <w:r w:rsidR="002C0878">
        <w:t>care</w:t>
      </w:r>
      <w:r w:rsidR="00CD2D12">
        <w:t xml:space="preserve"> </w:t>
      </w:r>
      <w:r w:rsidR="002C0878">
        <w:t>sector</w:t>
      </w:r>
      <w:r w:rsidR="00CD2D12">
        <w:t xml:space="preserve"> </w:t>
      </w:r>
      <w:r w:rsidR="002C0878">
        <w:t>internationally.</w:t>
      </w:r>
      <w:r w:rsidR="00CD2D12">
        <w:t xml:space="preserve"> </w:t>
      </w:r>
      <w:r w:rsidR="002C0878">
        <w:t>To</w:t>
      </w:r>
      <w:r w:rsidR="00CD2D12">
        <w:t xml:space="preserve"> </w:t>
      </w:r>
      <w:r w:rsidR="002C0878">
        <w:t>mark</w:t>
      </w:r>
      <w:r w:rsidR="00CD2D12">
        <w:t xml:space="preserve"> </w:t>
      </w:r>
      <w:r w:rsidR="002C0878">
        <w:t>this</w:t>
      </w:r>
      <w:r w:rsidR="00CD2D12">
        <w:t xml:space="preserve"> </w:t>
      </w:r>
      <w:r w:rsidR="002C0878">
        <w:t>event,</w:t>
      </w:r>
      <w:r w:rsidR="00CD2D12">
        <w:t xml:space="preserve"> </w:t>
      </w:r>
      <w:r w:rsidR="002C0878">
        <w:t>a</w:t>
      </w:r>
      <w:r w:rsidR="00CD2D12">
        <w:t xml:space="preserve"> </w:t>
      </w:r>
      <w:r w:rsidR="002C0878">
        <w:t>major</w:t>
      </w:r>
      <w:r w:rsidR="00CD2D12">
        <w:t xml:space="preserve"> </w:t>
      </w:r>
      <w:r w:rsidR="002C0878">
        <w:t>international</w:t>
      </w:r>
      <w:r w:rsidR="00CD2D12">
        <w:t xml:space="preserve"> </w:t>
      </w:r>
      <w:r w:rsidR="002C0878">
        <w:t>survey</w:t>
      </w:r>
      <w:r w:rsidR="00CD2D12">
        <w:t xml:space="preserve"> </w:t>
      </w:r>
      <w:r w:rsidR="002C0878">
        <w:t>of</w:t>
      </w:r>
      <w:r w:rsidR="00CD2D12">
        <w:t xml:space="preserve"> </w:t>
      </w:r>
      <w:r w:rsidR="002C0878">
        <w:t>co-operatives</w:t>
      </w:r>
      <w:r w:rsidR="00CD2D12">
        <w:t xml:space="preserve"> </w:t>
      </w:r>
      <w:r w:rsidR="002C0878">
        <w:t>and</w:t>
      </w:r>
      <w:r w:rsidR="00CD2D12">
        <w:t xml:space="preserve"> </w:t>
      </w:r>
      <w:r w:rsidR="002C0878">
        <w:t>mutuals</w:t>
      </w:r>
      <w:r w:rsidR="00CD2D12">
        <w:t xml:space="preserve"> </w:t>
      </w:r>
      <w:r w:rsidR="002C0878">
        <w:t>involved</w:t>
      </w:r>
      <w:r w:rsidR="00CD2D12">
        <w:t xml:space="preserve"> </w:t>
      </w:r>
      <w:r w:rsidR="002C0878">
        <w:t>in</w:t>
      </w:r>
      <w:r w:rsidR="00CD2D12">
        <w:t xml:space="preserve"> </w:t>
      </w:r>
      <w:r w:rsidR="002C0878">
        <w:t>health</w:t>
      </w:r>
      <w:r w:rsidR="00CD2D12">
        <w:t xml:space="preserve"> </w:t>
      </w:r>
      <w:r w:rsidR="002C0878">
        <w:t>and</w:t>
      </w:r>
      <w:r w:rsidR="00CD2D12">
        <w:t xml:space="preserve"> </w:t>
      </w:r>
      <w:r w:rsidR="002C0878">
        <w:t>social</w:t>
      </w:r>
      <w:r w:rsidR="00CD2D12">
        <w:t xml:space="preserve"> </w:t>
      </w:r>
      <w:r w:rsidR="002C0878">
        <w:t>care</w:t>
      </w:r>
      <w:r w:rsidR="00CD2D12">
        <w:t xml:space="preserve"> </w:t>
      </w:r>
      <w:r w:rsidR="002C0878">
        <w:t>was</w:t>
      </w:r>
      <w:r w:rsidR="00CD2D12">
        <w:t xml:space="preserve"> </w:t>
      </w:r>
      <w:r w:rsidR="002C0878">
        <w:t>conducted.</w:t>
      </w:r>
      <w:r w:rsidR="002C0878">
        <w:rPr>
          <w:rStyle w:val="FootnoteReference"/>
        </w:rPr>
        <w:footnoteReference w:id="33"/>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7B1BC7" w14:paraId="49265E37" w14:textId="77777777" w:rsidTr="000A358D">
        <w:trPr>
          <w:cantSplit w:val="0"/>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17BA121D" w14:textId="144EB87A" w:rsidR="007B1BC7" w:rsidRDefault="007B1BC7" w:rsidP="00645931">
            <w:pPr>
              <w:pStyle w:val="Heading6"/>
              <w:keepNext w:val="0"/>
              <w:outlineLvl w:val="5"/>
            </w:pPr>
            <w:r>
              <w:t>Key</w:t>
            </w:r>
            <w:r w:rsidR="00CD2D12">
              <w:t xml:space="preserve"> </w:t>
            </w:r>
            <w:r>
              <w:t>figures</w:t>
            </w:r>
            <w:r w:rsidR="00CD2D12">
              <w:t xml:space="preserve"> </w:t>
            </w:r>
            <w:r>
              <w:t>from</w:t>
            </w:r>
            <w:r w:rsidR="00CD2D12">
              <w:t xml:space="preserve"> </w:t>
            </w:r>
            <w:r>
              <w:t>the</w:t>
            </w:r>
            <w:r w:rsidR="00CD2D12">
              <w:t xml:space="preserve"> </w:t>
            </w:r>
            <w:r>
              <w:t>research</w:t>
            </w:r>
          </w:p>
          <w:p w14:paraId="585599D5" w14:textId="22251139" w:rsidR="007B1BC7" w:rsidRDefault="007B1BC7" w:rsidP="007B1BC7">
            <w:pPr>
              <w:pStyle w:val="Bullet"/>
            </w:pPr>
            <w:r>
              <w:t>Total</w:t>
            </w:r>
            <w:r w:rsidR="00CD2D12">
              <w:t xml:space="preserve"> </w:t>
            </w:r>
            <w:r>
              <w:t>number</w:t>
            </w:r>
            <w:r w:rsidR="00CD2D12">
              <w:t xml:space="preserve"> </w:t>
            </w:r>
            <w:r>
              <w:t>of</w:t>
            </w:r>
            <w:r w:rsidR="00CD2D12">
              <w:t xml:space="preserve"> </w:t>
            </w:r>
            <w:r>
              <w:t>persons</w:t>
            </w:r>
            <w:r w:rsidR="00CD2D12">
              <w:t xml:space="preserve"> </w:t>
            </w:r>
            <w:r>
              <w:t>worldwide</w:t>
            </w:r>
            <w:r w:rsidR="00CD2D12">
              <w:t xml:space="preserve"> </w:t>
            </w:r>
            <w:r>
              <w:t>using</w:t>
            </w:r>
            <w:r w:rsidR="00CD2D12">
              <w:t xml:space="preserve"> </w:t>
            </w:r>
            <w:r>
              <w:t>the</w:t>
            </w:r>
            <w:r w:rsidR="00CD2D12">
              <w:t xml:space="preserve"> </w:t>
            </w:r>
            <w:r>
              <w:t>facilities</w:t>
            </w:r>
            <w:r w:rsidR="00CD2D12">
              <w:t xml:space="preserve"> </w:t>
            </w:r>
            <w:r>
              <w:t>of</w:t>
            </w:r>
            <w:r w:rsidR="00CD2D12">
              <w:t xml:space="preserve"> </w:t>
            </w:r>
            <w:r>
              <w:t>co-operatives</w:t>
            </w:r>
            <w:r w:rsidR="00CD2D12">
              <w:t xml:space="preserve"> </w:t>
            </w:r>
            <w:r>
              <w:t>and</w:t>
            </w:r>
            <w:r w:rsidR="00CD2D12">
              <w:t xml:space="preserve"> </w:t>
            </w:r>
            <w:r>
              <w:t>mutuals</w:t>
            </w:r>
            <w:r w:rsidR="00CD2D12">
              <w:t xml:space="preserve"> </w:t>
            </w:r>
            <w:r>
              <w:t>engaged</w:t>
            </w:r>
            <w:r w:rsidR="00CD2D12">
              <w:t xml:space="preserve"> </w:t>
            </w:r>
            <w:r>
              <w:t>in</w:t>
            </w:r>
            <w:r w:rsidR="00CD2D12">
              <w:t xml:space="preserve"> </w:t>
            </w:r>
            <w:r>
              <w:t>the</w:t>
            </w:r>
            <w:r w:rsidR="00CD2D12">
              <w:t xml:space="preserve"> </w:t>
            </w:r>
            <w:r>
              <w:t>health</w:t>
            </w:r>
            <w:r w:rsidR="00CD2D12">
              <w:t xml:space="preserve"> </w:t>
            </w:r>
            <w:r>
              <w:t>sector</w:t>
            </w:r>
            <w:r w:rsidR="00CD2D12">
              <w:t xml:space="preserve"> </w:t>
            </w:r>
            <w:r>
              <w:t>was</w:t>
            </w:r>
            <w:r w:rsidR="00CD2D12">
              <w:t xml:space="preserve"> </w:t>
            </w:r>
            <w:r>
              <w:t>81,000,081.</w:t>
            </w:r>
          </w:p>
          <w:p w14:paraId="66FB5C2A" w14:textId="3425EE22" w:rsidR="007B1BC7" w:rsidRDefault="007B1BC7" w:rsidP="007B1BC7">
            <w:pPr>
              <w:pStyle w:val="Bullet"/>
            </w:pPr>
            <w:r>
              <w:t>Total</w:t>
            </w:r>
            <w:r w:rsidR="00CD2D12">
              <w:t xml:space="preserve"> </w:t>
            </w:r>
            <w:r>
              <w:t>number</w:t>
            </w:r>
            <w:r w:rsidR="00CD2D12">
              <w:t xml:space="preserve"> </w:t>
            </w:r>
            <w:r>
              <w:t>of</w:t>
            </w:r>
            <w:r w:rsidR="00CD2D12">
              <w:t xml:space="preserve"> </w:t>
            </w:r>
            <w:r>
              <w:t>co-operatives</w:t>
            </w:r>
            <w:r w:rsidR="00CD2D12">
              <w:t xml:space="preserve"> </w:t>
            </w:r>
            <w:r>
              <w:t>and</w:t>
            </w:r>
            <w:r w:rsidR="00CD2D12">
              <w:t xml:space="preserve"> </w:t>
            </w:r>
            <w:r>
              <w:t>mutuals</w:t>
            </w:r>
            <w:r w:rsidR="00CD2D12">
              <w:t xml:space="preserve"> </w:t>
            </w:r>
            <w:r>
              <w:t>engaged</w:t>
            </w:r>
            <w:r w:rsidR="00CD2D12">
              <w:t xml:space="preserve"> </w:t>
            </w:r>
            <w:r>
              <w:t>in</w:t>
            </w:r>
            <w:r w:rsidR="00CD2D12">
              <w:t xml:space="preserve"> </w:t>
            </w:r>
            <w:r>
              <w:t>health</w:t>
            </w:r>
            <w:r w:rsidR="00CD2D12">
              <w:t xml:space="preserve"> </w:t>
            </w:r>
            <w:r>
              <w:t>activity</w:t>
            </w:r>
            <w:r w:rsidR="00CD2D12">
              <w:t xml:space="preserve"> </w:t>
            </w:r>
            <w:r>
              <w:t>was</w:t>
            </w:r>
            <w:r w:rsidR="00CD2D12">
              <w:t xml:space="preserve"> </w:t>
            </w:r>
            <w:r>
              <w:t>4,961</w:t>
            </w:r>
            <w:r w:rsidR="00C702D0">
              <w:t>.</w:t>
            </w:r>
          </w:p>
          <w:p w14:paraId="540BA4A7" w14:textId="2E2D51CA" w:rsidR="007B1BC7" w:rsidRDefault="007B1BC7" w:rsidP="007B1BC7">
            <w:pPr>
              <w:pStyle w:val="Bullet"/>
            </w:pPr>
            <w:r>
              <w:t>Number</w:t>
            </w:r>
            <w:r w:rsidR="00CD2D12">
              <w:t xml:space="preserve"> </w:t>
            </w:r>
            <w:r>
              <w:t>of</w:t>
            </w:r>
            <w:r w:rsidR="00CD2D12">
              <w:t xml:space="preserve"> </w:t>
            </w:r>
            <w:r>
              <w:t>countries</w:t>
            </w:r>
            <w:r w:rsidR="00CD2D12">
              <w:t xml:space="preserve"> </w:t>
            </w:r>
            <w:r>
              <w:t>with</w:t>
            </w:r>
            <w:r w:rsidR="00CD2D12">
              <w:t xml:space="preserve"> </w:t>
            </w:r>
            <w:r>
              <w:t>co-operatives</w:t>
            </w:r>
            <w:r w:rsidR="00CD2D12">
              <w:t xml:space="preserve"> </w:t>
            </w:r>
            <w:r>
              <w:t>and</w:t>
            </w:r>
            <w:r w:rsidR="00CD2D12">
              <w:t xml:space="preserve"> </w:t>
            </w:r>
            <w:r>
              <w:t>mutuals</w:t>
            </w:r>
            <w:r w:rsidR="00CD2D12">
              <w:t xml:space="preserve"> </w:t>
            </w:r>
            <w:r>
              <w:t>which</w:t>
            </w:r>
            <w:r w:rsidR="00CD2D12">
              <w:t xml:space="preserve"> </w:t>
            </w:r>
            <w:r>
              <w:t>own</w:t>
            </w:r>
            <w:r w:rsidR="00CD2D12">
              <w:t xml:space="preserve"> </w:t>
            </w:r>
            <w:r>
              <w:t>and/or</w:t>
            </w:r>
            <w:r w:rsidR="00CD2D12">
              <w:t xml:space="preserve"> </w:t>
            </w:r>
            <w:r>
              <w:t>manage</w:t>
            </w:r>
            <w:r w:rsidR="00CD2D12">
              <w:t xml:space="preserve"> </w:t>
            </w:r>
            <w:r>
              <w:t>facilities</w:t>
            </w:r>
            <w:r w:rsidR="00CD2D12">
              <w:t xml:space="preserve"> </w:t>
            </w:r>
            <w:r w:rsidR="00511AB0">
              <w:t>such</w:t>
            </w:r>
            <w:r w:rsidR="00CD2D12">
              <w:t xml:space="preserve"> </w:t>
            </w:r>
            <w:r>
              <w:t>as</w:t>
            </w:r>
            <w:r w:rsidR="00CD2D12">
              <w:t xml:space="preserve"> </w:t>
            </w:r>
            <w:r>
              <w:t>clinics,</w:t>
            </w:r>
            <w:r w:rsidR="00CD2D12">
              <w:t xml:space="preserve"> </w:t>
            </w:r>
            <w:r>
              <w:t>medical</w:t>
            </w:r>
            <w:r w:rsidR="00CD2D12">
              <w:t xml:space="preserve"> </w:t>
            </w:r>
            <w:r>
              <w:t>centres,</w:t>
            </w:r>
            <w:r w:rsidR="00CD2D12">
              <w:t xml:space="preserve"> </w:t>
            </w:r>
            <w:r>
              <w:t>hospitals</w:t>
            </w:r>
            <w:r w:rsidR="00CD2D12">
              <w:t xml:space="preserve"> </w:t>
            </w:r>
            <w:r>
              <w:t>is</w:t>
            </w:r>
            <w:r w:rsidR="00CD2D12">
              <w:t xml:space="preserve"> </w:t>
            </w:r>
            <w:r>
              <w:t>43</w:t>
            </w:r>
            <w:r w:rsidR="00C702D0">
              <w:t>.</w:t>
            </w:r>
          </w:p>
          <w:p w14:paraId="5DB87C00" w14:textId="1BA77825" w:rsidR="007B1BC7" w:rsidRDefault="007B1BC7" w:rsidP="007B1BC7">
            <w:pPr>
              <w:pStyle w:val="Bullet"/>
            </w:pPr>
            <w:r>
              <w:t>Number</w:t>
            </w:r>
            <w:r w:rsidR="00CD2D12">
              <w:t xml:space="preserve"> </w:t>
            </w:r>
            <w:r>
              <w:t>of</w:t>
            </w:r>
            <w:r w:rsidR="00CD2D12">
              <w:t xml:space="preserve"> </w:t>
            </w:r>
            <w:r>
              <w:t>social</w:t>
            </w:r>
            <w:r w:rsidR="00CD2D12">
              <w:t xml:space="preserve"> </w:t>
            </w:r>
            <w:r>
              <w:t>care</w:t>
            </w:r>
            <w:r w:rsidR="00CD2D12">
              <w:t xml:space="preserve"> </w:t>
            </w:r>
            <w:r>
              <w:t>co-operatives</w:t>
            </w:r>
            <w:r w:rsidR="00CD2D12">
              <w:t xml:space="preserve"> </w:t>
            </w:r>
            <w:r>
              <w:t>worldwide</w:t>
            </w:r>
            <w:r w:rsidR="00CD2D12">
              <w:t xml:space="preserve"> </w:t>
            </w:r>
            <w:r>
              <w:t>is</w:t>
            </w:r>
            <w:r w:rsidR="00CD2D12">
              <w:t xml:space="preserve"> </w:t>
            </w:r>
            <w:r>
              <w:t>14,806</w:t>
            </w:r>
            <w:r w:rsidR="00C702D0">
              <w:t>.</w:t>
            </w:r>
          </w:p>
          <w:p w14:paraId="0979E3F8" w14:textId="02B8DB0B" w:rsidR="007B1BC7" w:rsidRDefault="007B1BC7" w:rsidP="007B1BC7">
            <w:pPr>
              <w:pStyle w:val="Bullet"/>
            </w:pPr>
            <w:r>
              <w:t>The</w:t>
            </w:r>
            <w:r w:rsidR="00CD2D12">
              <w:t xml:space="preserve"> </w:t>
            </w:r>
            <w:r>
              <w:t>co-operative</w:t>
            </w:r>
            <w:r w:rsidR="00CD2D12">
              <w:t xml:space="preserve"> </w:t>
            </w:r>
            <w:r>
              <w:t>is</w:t>
            </w:r>
            <w:r w:rsidR="00CD2D12">
              <w:t xml:space="preserve"> </w:t>
            </w:r>
            <w:r>
              <w:t>applied</w:t>
            </w:r>
            <w:r w:rsidR="00CD2D12">
              <w:t xml:space="preserve"> </w:t>
            </w:r>
            <w:r>
              <w:t>in</w:t>
            </w:r>
            <w:r w:rsidR="00CD2D12">
              <w:t xml:space="preserve"> </w:t>
            </w:r>
            <w:r>
              <w:t>the</w:t>
            </w:r>
            <w:r w:rsidR="00CD2D12">
              <w:t xml:space="preserve"> </w:t>
            </w:r>
            <w:r>
              <w:t>pharmacy</w:t>
            </w:r>
            <w:r w:rsidR="00CD2D12">
              <w:t xml:space="preserve"> </w:t>
            </w:r>
            <w:r>
              <w:t>sector</w:t>
            </w:r>
            <w:r w:rsidR="00CD2D12">
              <w:t xml:space="preserve"> </w:t>
            </w:r>
            <w:r>
              <w:t>at</w:t>
            </w:r>
            <w:r w:rsidR="00CD2D12">
              <w:t xml:space="preserve"> </w:t>
            </w:r>
            <w:r>
              <w:t>all</w:t>
            </w:r>
            <w:r w:rsidR="00CD2D12">
              <w:t xml:space="preserve"> </w:t>
            </w:r>
            <w:r>
              <w:t>levels</w:t>
            </w:r>
            <w:r w:rsidR="00CD2D12">
              <w:t xml:space="preserve"> </w:t>
            </w:r>
            <w:r>
              <w:t>worldwide:</w:t>
            </w:r>
            <w:r w:rsidR="00CD2D12">
              <w:t xml:space="preserve"> </w:t>
            </w:r>
            <w:r>
              <w:t>retail</w:t>
            </w:r>
            <w:r w:rsidR="00CD2D12">
              <w:t xml:space="preserve"> </w:t>
            </w:r>
            <w:r>
              <w:t>pharmacies,</w:t>
            </w:r>
            <w:r w:rsidR="00CD2D12">
              <w:t xml:space="preserve"> </w:t>
            </w:r>
            <w:r>
              <w:t>wholesalers,</w:t>
            </w:r>
            <w:r w:rsidR="00CD2D12">
              <w:t xml:space="preserve"> </w:t>
            </w:r>
            <w:r>
              <w:t>drug</w:t>
            </w:r>
            <w:r w:rsidR="00CD2D12">
              <w:t xml:space="preserve"> </w:t>
            </w:r>
            <w:r>
              <w:t>producers</w:t>
            </w:r>
            <w:r w:rsidR="00CD2D12">
              <w:t xml:space="preserve"> </w:t>
            </w:r>
            <w:r>
              <w:t>(laboratories)</w:t>
            </w:r>
            <w:r w:rsidR="00C702D0">
              <w:t>.</w:t>
            </w:r>
          </w:p>
          <w:p w14:paraId="242B5E03" w14:textId="08B7DFEF" w:rsidR="007B1BC7" w:rsidRDefault="007B1BC7" w:rsidP="007B1BC7">
            <w:pPr>
              <w:pStyle w:val="Bullet"/>
            </w:pPr>
            <w:r>
              <w:t>In</w:t>
            </w:r>
            <w:r w:rsidR="00CD2D12">
              <w:t xml:space="preserve"> </w:t>
            </w:r>
            <w:r>
              <w:t>developing</w:t>
            </w:r>
            <w:r w:rsidR="00CD2D12">
              <w:t xml:space="preserve"> </w:t>
            </w:r>
            <w:r>
              <w:t>countries,</w:t>
            </w:r>
            <w:r w:rsidR="00CD2D12">
              <w:t xml:space="preserve"> </w:t>
            </w:r>
            <w:r>
              <w:t>health</w:t>
            </w:r>
            <w:r w:rsidR="00CD2D12">
              <w:t xml:space="preserve"> </w:t>
            </w:r>
            <w:r>
              <w:t>plans</w:t>
            </w:r>
            <w:r w:rsidR="00CD2D12">
              <w:t xml:space="preserve"> </w:t>
            </w:r>
            <w:r>
              <w:t>provided</w:t>
            </w:r>
            <w:r w:rsidR="00CD2D12">
              <w:t xml:space="preserve"> </w:t>
            </w:r>
            <w:r>
              <w:t>by</w:t>
            </w:r>
            <w:r w:rsidR="00CD2D12">
              <w:t xml:space="preserve"> </w:t>
            </w:r>
            <w:r>
              <w:t>co-operatives</w:t>
            </w:r>
            <w:r w:rsidR="00CD2D12">
              <w:t xml:space="preserve"> </w:t>
            </w:r>
            <w:r>
              <w:t>or</w:t>
            </w:r>
            <w:r w:rsidR="00CD2D12">
              <w:t xml:space="preserve"> </w:t>
            </w:r>
            <w:r>
              <w:t>mutuals</w:t>
            </w:r>
            <w:r w:rsidR="00CD2D12">
              <w:t xml:space="preserve"> </w:t>
            </w:r>
            <w:r>
              <w:t>frequently</w:t>
            </w:r>
            <w:r w:rsidR="00CD2D12">
              <w:t xml:space="preserve"> </w:t>
            </w:r>
            <w:r>
              <w:t>are</w:t>
            </w:r>
            <w:r w:rsidR="00CD2D12">
              <w:t xml:space="preserve"> </w:t>
            </w:r>
            <w:r>
              <w:t>the</w:t>
            </w:r>
            <w:r w:rsidR="00CD2D12">
              <w:t xml:space="preserve"> </w:t>
            </w:r>
            <w:r>
              <w:t>only</w:t>
            </w:r>
            <w:r w:rsidR="00CD2D12">
              <w:t xml:space="preserve"> </w:t>
            </w:r>
            <w:r>
              <w:t>affordable</w:t>
            </w:r>
            <w:r w:rsidR="00CD2D12">
              <w:t xml:space="preserve"> </w:t>
            </w:r>
            <w:r>
              <w:t>option</w:t>
            </w:r>
            <w:r w:rsidR="00CD2D12">
              <w:t xml:space="preserve"> </w:t>
            </w:r>
            <w:r>
              <w:t>for</w:t>
            </w:r>
            <w:r w:rsidR="00CD2D12">
              <w:t xml:space="preserve"> </w:t>
            </w:r>
            <w:r>
              <w:t>millions</w:t>
            </w:r>
            <w:r w:rsidR="00CD2D12">
              <w:t xml:space="preserve"> </w:t>
            </w:r>
            <w:r>
              <w:t>of</w:t>
            </w:r>
            <w:r w:rsidR="00CD2D12">
              <w:t xml:space="preserve"> </w:t>
            </w:r>
            <w:r>
              <w:t>people</w:t>
            </w:r>
            <w:r w:rsidR="00C702D0">
              <w:t>.</w:t>
            </w:r>
          </w:p>
          <w:p w14:paraId="2EC2666B" w14:textId="77777777" w:rsidR="007B1BC7" w:rsidRDefault="007B1BC7" w:rsidP="007B1BC7">
            <w:pPr>
              <w:pStyle w:val="Heading6"/>
              <w:outlineLvl w:val="5"/>
            </w:pPr>
            <w:r>
              <w:t>Innovation</w:t>
            </w:r>
          </w:p>
          <w:p w14:paraId="72DFDBBA" w14:textId="394F5969" w:rsidR="007B1BC7" w:rsidRDefault="007B1BC7" w:rsidP="007B1BC7">
            <w:pPr>
              <w:pStyle w:val="Bullet"/>
            </w:pPr>
            <w:r>
              <w:t>Health</w:t>
            </w:r>
            <w:r w:rsidR="00CD2D12">
              <w:t xml:space="preserve"> </w:t>
            </w:r>
            <w:r>
              <w:t>co-operative</w:t>
            </w:r>
            <w:r w:rsidR="00CD2D12">
              <w:t xml:space="preserve"> </w:t>
            </w:r>
            <w:r>
              <w:t>contractors</w:t>
            </w:r>
            <w:r w:rsidR="00CD2D12">
              <w:t xml:space="preserve"> </w:t>
            </w:r>
            <w:r>
              <w:t>provide</w:t>
            </w:r>
            <w:r w:rsidR="00CD2D12">
              <w:t xml:space="preserve"> </w:t>
            </w:r>
            <w:r>
              <w:t>high</w:t>
            </w:r>
            <w:r w:rsidR="00CD2D12">
              <w:t xml:space="preserve"> </w:t>
            </w:r>
            <w:r>
              <w:t>quality,</w:t>
            </w:r>
            <w:r w:rsidR="00CD2D12">
              <w:t xml:space="preserve"> </w:t>
            </w:r>
            <w:r>
              <w:t>efficient</w:t>
            </w:r>
            <w:r w:rsidR="00CD2D12">
              <w:t xml:space="preserve"> </w:t>
            </w:r>
            <w:r>
              <w:t>services</w:t>
            </w:r>
            <w:r w:rsidR="00CD2D12">
              <w:t xml:space="preserve"> </w:t>
            </w:r>
            <w:r>
              <w:t>for</w:t>
            </w:r>
            <w:r w:rsidR="00CD2D12">
              <w:t xml:space="preserve"> </w:t>
            </w:r>
            <w:r>
              <w:t>costa</w:t>
            </w:r>
            <w:r w:rsidR="00CD2D12">
              <w:t xml:space="preserve"> </w:t>
            </w:r>
            <w:r>
              <w:t>Rica’s</w:t>
            </w:r>
            <w:r w:rsidR="00CD2D12">
              <w:t xml:space="preserve"> </w:t>
            </w:r>
            <w:r>
              <w:t>social</w:t>
            </w:r>
            <w:r w:rsidR="00CD2D12">
              <w:t xml:space="preserve"> </w:t>
            </w:r>
            <w:r>
              <w:t>security</w:t>
            </w:r>
            <w:r w:rsidR="00CD2D12">
              <w:t xml:space="preserve"> </w:t>
            </w:r>
            <w:r>
              <w:t>system</w:t>
            </w:r>
            <w:r w:rsidR="00C702D0">
              <w:t>.</w:t>
            </w:r>
          </w:p>
          <w:p w14:paraId="10FD6C01" w14:textId="6DAA4CC0" w:rsidR="007B1BC7" w:rsidRDefault="007B1BC7" w:rsidP="007B1BC7">
            <w:pPr>
              <w:pStyle w:val="Bullet"/>
            </w:pPr>
            <w:r>
              <w:t>Continuum</w:t>
            </w:r>
            <w:r w:rsidR="00CD2D12">
              <w:t xml:space="preserve"> </w:t>
            </w:r>
            <w:r>
              <w:t>of</w:t>
            </w:r>
            <w:r w:rsidR="00CD2D12">
              <w:t xml:space="preserve"> </w:t>
            </w:r>
            <w:r>
              <w:t>care</w:t>
            </w:r>
            <w:r w:rsidR="00CD2D12">
              <w:t xml:space="preserve"> </w:t>
            </w:r>
            <w:r>
              <w:t>offerings</w:t>
            </w:r>
            <w:r w:rsidR="00CD2D12">
              <w:t xml:space="preserve"> </w:t>
            </w:r>
            <w:r>
              <w:t>by</w:t>
            </w:r>
            <w:r w:rsidR="00CD2D12">
              <w:t xml:space="preserve"> </w:t>
            </w:r>
            <w:r>
              <w:t>diverse</w:t>
            </w:r>
            <w:r w:rsidR="00CD2D12">
              <w:t xml:space="preserve"> </w:t>
            </w:r>
            <w:r>
              <w:t>types</w:t>
            </w:r>
            <w:r w:rsidR="00CD2D12">
              <w:t xml:space="preserve"> </w:t>
            </w:r>
            <w:r>
              <w:t>of</w:t>
            </w:r>
            <w:r w:rsidR="00CD2D12">
              <w:t xml:space="preserve"> </w:t>
            </w:r>
            <w:r>
              <w:t>co-operatives</w:t>
            </w:r>
            <w:r w:rsidR="00CD2D12">
              <w:t xml:space="preserve"> </w:t>
            </w:r>
            <w:r>
              <w:t>in</w:t>
            </w:r>
            <w:r w:rsidR="00CD2D12">
              <w:t xml:space="preserve"> </w:t>
            </w:r>
            <w:r>
              <w:t>Italy</w:t>
            </w:r>
            <w:r w:rsidR="00C702D0">
              <w:t>.</w:t>
            </w:r>
          </w:p>
          <w:p w14:paraId="65251889" w14:textId="2ABB4748" w:rsidR="007B1BC7" w:rsidRDefault="007B1BC7" w:rsidP="007B1BC7">
            <w:pPr>
              <w:pStyle w:val="Bullet"/>
            </w:pPr>
            <w:r>
              <w:t>The</w:t>
            </w:r>
            <w:r w:rsidR="00CD2D12">
              <w:t xml:space="preserve"> </w:t>
            </w:r>
            <w:r>
              <w:t>Esprui</w:t>
            </w:r>
            <w:r w:rsidR="00CD2D12">
              <w:t xml:space="preserve"> </w:t>
            </w:r>
            <w:r>
              <w:t>Foundation</w:t>
            </w:r>
            <w:r w:rsidR="00CD2D12">
              <w:t xml:space="preserve"> </w:t>
            </w:r>
            <w:r>
              <w:t>in</w:t>
            </w:r>
            <w:r w:rsidR="00CD2D12">
              <w:t xml:space="preserve"> </w:t>
            </w:r>
            <w:r>
              <w:t>Spain</w:t>
            </w:r>
            <w:r w:rsidR="00CD2D12">
              <w:t xml:space="preserve"> </w:t>
            </w:r>
            <w:r w:rsidR="00511AB0">
              <w:t>run</w:t>
            </w:r>
            <w:r w:rsidR="00C702D0">
              <w:t>s</w:t>
            </w:r>
            <w:r w:rsidR="00CD2D12">
              <w:t xml:space="preserve"> </w:t>
            </w:r>
            <w:r>
              <w:t>hospitals</w:t>
            </w:r>
            <w:r w:rsidR="00CD2D12">
              <w:t xml:space="preserve"> </w:t>
            </w:r>
            <w:r>
              <w:t>in</w:t>
            </w:r>
            <w:r w:rsidR="00CD2D12">
              <w:t xml:space="preserve"> </w:t>
            </w:r>
            <w:r>
              <w:t>collaboration</w:t>
            </w:r>
            <w:r w:rsidR="00CD2D12">
              <w:t xml:space="preserve"> </w:t>
            </w:r>
            <w:r>
              <w:t>with</w:t>
            </w:r>
            <w:r w:rsidR="00CD2D12">
              <w:t xml:space="preserve"> </w:t>
            </w:r>
            <w:r>
              <w:t>the</w:t>
            </w:r>
            <w:r w:rsidR="00CD2D12">
              <w:t xml:space="preserve"> </w:t>
            </w:r>
            <w:r>
              <w:t>government.</w:t>
            </w:r>
            <w:r w:rsidR="00CD2D12">
              <w:t xml:space="preserve"> </w:t>
            </w:r>
            <w:r>
              <w:t>This</w:t>
            </w:r>
            <w:r w:rsidR="00CD2D12">
              <w:t xml:space="preserve"> </w:t>
            </w:r>
            <w:r>
              <w:t>has</w:t>
            </w:r>
            <w:r w:rsidR="00CD2D12">
              <w:t xml:space="preserve"> </w:t>
            </w:r>
            <w:r>
              <w:t>led</w:t>
            </w:r>
            <w:r w:rsidR="00CD2D12">
              <w:t xml:space="preserve"> </w:t>
            </w:r>
            <w:r>
              <w:t>to</w:t>
            </w:r>
            <w:r w:rsidR="00CD2D12">
              <w:t xml:space="preserve"> </w:t>
            </w:r>
            <w:r>
              <w:t>cost</w:t>
            </w:r>
            <w:r w:rsidR="00CD2D12">
              <w:t xml:space="preserve"> </w:t>
            </w:r>
            <w:r>
              <w:t>savings</w:t>
            </w:r>
            <w:r w:rsidR="00CD2D12">
              <w:t xml:space="preserve"> </w:t>
            </w:r>
            <w:r>
              <w:t>for</w:t>
            </w:r>
            <w:r w:rsidR="00CD2D12">
              <w:t xml:space="preserve"> </w:t>
            </w:r>
            <w:r>
              <w:t>the</w:t>
            </w:r>
            <w:r w:rsidR="00CD2D12">
              <w:t xml:space="preserve"> </w:t>
            </w:r>
            <w:r>
              <w:t>national</w:t>
            </w:r>
            <w:r w:rsidR="00CD2D12">
              <w:t xml:space="preserve"> </w:t>
            </w:r>
            <w:r>
              <w:t>health</w:t>
            </w:r>
            <w:r w:rsidR="00CD2D12">
              <w:t xml:space="preserve"> </w:t>
            </w:r>
            <w:r>
              <w:t>system</w:t>
            </w:r>
            <w:r w:rsidR="00CD2D12">
              <w:t xml:space="preserve"> </w:t>
            </w:r>
            <w:r>
              <w:t>and</w:t>
            </w:r>
            <w:r w:rsidR="00CD2D12">
              <w:t xml:space="preserve"> </w:t>
            </w:r>
            <w:r>
              <w:t>to</w:t>
            </w:r>
            <w:r w:rsidR="00CD2D12">
              <w:t xml:space="preserve"> </w:t>
            </w:r>
            <w:r>
              <w:t>higher</w:t>
            </w:r>
            <w:r w:rsidR="00CD2D12">
              <w:t xml:space="preserve"> </w:t>
            </w:r>
            <w:r>
              <w:t>satisfaction</w:t>
            </w:r>
            <w:r w:rsidR="00CD2D12">
              <w:t xml:space="preserve"> </w:t>
            </w:r>
            <w:r>
              <w:t>among</w:t>
            </w:r>
            <w:r w:rsidR="00CD2D12">
              <w:t xml:space="preserve"> </w:t>
            </w:r>
            <w:r>
              <w:t>users</w:t>
            </w:r>
            <w:r w:rsidR="00C702D0">
              <w:t>.</w:t>
            </w:r>
          </w:p>
          <w:p w14:paraId="5B2B261F" w14:textId="1CB6C549" w:rsidR="007B1BC7" w:rsidRDefault="007B1BC7" w:rsidP="007B1BC7">
            <w:pPr>
              <w:pStyle w:val="Bullet"/>
            </w:pPr>
            <w:r>
              <w:t>Co-operatives</w:t>
            </w:r>
            <w:r w:rsidR="00CD2D12">
              <w:t xml:space="preserve"> </w:t>
            </w:r>
            <w:r>
              <w:t>provide</w:t>
            </w:r>
            <w:r w:rsidR="00CD2D12">
              <w:t xml:space="preserve"> </w:t>
            </w:r>
            <w:r>
              <w:t>options</w:t>
            </w:r>
            <w:r w:rsidR="00CD2D12">
              <w:t xml:space="preserve"> </w:t>
            </w:r>
            <w:r>
              <w:t>for</w:t>
            </w:r>
            <w:r w:rsidR="00CD2D12">
              <w:t xml:space="preserve"> </w:t>
            </w:r>
            <w:r>
              <w:t>innovative</w:t>
            </w:r>
            <w:r w:rsidR="00CD2D12">
              <w:t xml:space="preserve"> </w:t>
            </w:r>
            <w:r>
              <w:t>Personal</w:t>
            </w:r>
            <w:r w:rsidR="00CD2D12">
              <w:t xml:space="preserve"> </w:t>
            </w:r>
            <w:r w:rsidR="00511AB0">
              <w:t>Health</w:t>
            </w:r>
            <w:r w:rsidR="00CD2D12">
              <w:t xml:space="preserve"> </w:t>
            </w:r>
            <w:r>
              <w:t>Record</w:t>
            </w:r>
            <w:r w:rsidR="00CD2D12">
              <w:t xml:space="preserve"> </w:t>
            </w:r>
            <w:r>
              <w:t>Platforms</w:t>
            </w:r>
            <w:r w:rsidR="00CD2D12">
              <w:t xml:space="preserve"> </w:t>
            </w:r>
            <w:r>
              <w:t>in</w:t>
            </w:r>
            <w:r w:rsidR="00CD2D12">
              <w:t xml:space="preserve"> </w:t>
            </w:r>
            <w:r>
              <w:lastRenderedPageBreak/>
              <w:t>Finland</w:t>
            </w:r>
            <w:r w:rsidR="00C702D0">
              <w:t>.</w:t>
            </w:r>
          </w:p>
          <w:p w14:paraId="216251C0" w14:textId="560519AC" w:rsidR="007B1BC7" w:rsidRDefault="007B1BC7" w:rsidP="007B1BC7">
            <w:pPr>
              <w:pStyle w:val="Bullet"/>
            </w:pPr>
            <w:r>
              <w:t>Mutuals</w:t>
            </w:r>
            <w:r w:rsidR="00CD2D12">
              <w:t xml:space="preserve"> </w:t>
            </w:r>
            <w:r>
              <w:t>provide</w:t>
            </w:r>
            <w:r w:rsidR="00CD2D12">
              <w:t xml:space="preserve"> </w:t>
            </w:r>
            <w:r>
              <w:t>health</w:t>
            </w:r>
            <w:r w:rsidR="00CD2D12">
              <w:t xml:space="preserve"> </w:t>
            </w:r>
            <w:r>
              <w:t>care</w:t>
            </w:r>
            <w:r w:rsidR="00CD2D12">
              <w:t xml:space="preserve"> </w:t>
            </w:r>
            <w:r>
              <w:t>to</w:t>
            </w:r>
            <w:r w:rsidR="00CD2D12">
              <w:t xml:space="preserve"> </w:t>
            </w:r>
            <w:r>
              <w:t>indigenous</w:t>
            </w:r>
            <w:r w:rsidR="00CD2D12">
              <w:t xml:space="preserve"> </w:t>
            </w:r>
            <w:r>
              <w:t>people</w:t>
            </w:r>
            <w:r w:rsidR="00CD2D12">
              <w:t xml:space="preserve"> </w:t>
            </w:r>
            <w:r>
              <w:t>in</w:t>
            </w:r>
            <w:r w:rsidR="00CD2D12">
              <w:t xml:space="preserve"> </w:t>
            </w:r>
            <w:r>
              <w:t>Paraguay</w:t>
            </w:r>
            <w:r w:rsidR="00C702D0">
              <w:t>.</w:t>
            </w:r>
          </w:p>
          <w:p w14:paraId="53E6E819" w14:textId="22A60471" w:rsidR="007B1BC7" w:rsidRDefault="007B1BC7" w:rsidP="007B1BC7">
            <w:pPr>
              <w:pStyle w:val="Bullet"/>
            </w:pPr>
            <w:r>
              <w:t>Women’s</w:t>
            </w:r>
            <w:r w:rsidR="00CD2D12">
              <w:t xml:space="preserve"> </w:t>
            </w:r>
            <w:r>
              <w:t>Health</w:t>
            </w:r>
            <w:r w:rsidR="00CD2D12">
              <w:t xml:space="preserve"> </w:t>
            </w:r>
            <w:r>
              <w:t>Co-operative</w:t>
            </w:r>
            <w:r w:rsidR="00CD2D12">
              <w:t xml:space="preserve"> </w:t>
            </w:r>
            <w:r>
              <w:t>has</w:t>
            </w:r>
            <w:r w:rsidR="00CD2D12">
              <w:t xml:space="preserve"> </w:t>
            </w:r>
            <w:r>
              <w:t>become</w:t>
            </w:r>
            <w:r w:rsidR="00CD2D12">
              <w:t xml:space="preserve"> </w:t>
            </w:r>
            <w:r>
              <w:t>a</w:t>
            </w:r>
            <w:r w:rsidR="00CD2D12">
              <w:t xml:space="preserve"> </w:t>
            </w:r>
            <w:r>
              <w:t>model</w:t>
            </w:r>
            <w:r w:rsidR="00CD2D12">
              <w:t xml:space="preserve"> </w:t>
            </w:r>
            <w:r>
              <w:t>for</w:t>
            </w:r>
            <w:r w:rsidR="00CD2D12">
              <w:t xml:space="preserve"> </w:t>
            </w:r>
            <w:r>
              <w:t>community</w:t>
            </w:r>
            <w:r w:rsidR="00CD2D12">
              <w:t xml:space="preserve"> </w:t>
            </w:r>
            <w:r>
              <w:t>empowerment</w:t>
            </w:r>
            <w:r w:rsidR="00CD2D12">
              <w:t xml:space="preserve"> </w:t>
            </w:r>
            <w:r>
              <w:t>due</w:t>
            </w:r>
            <w:r w:rsidR="00CD2D12">
              <w:t xml:space="preserve"> </w:t>
            </w:r>
            <w:r>
              <w:t>to</w:t>
            </w:r>
            <w:r w:rsidR="00CD2D12">
              <w:t xml:space="preserve"> </w:t>
            </w:r>
            <w:r>
              <w:t>its</w:t>
            </w:r>
            <w:r w:rsidR="00CD2D12">
              <w:t xml:space="preserve"> </w:t>
            </w:r>
            <w:r>
              <w:t>provision</w:t>
            </w:r>
            <w:r w:rsidR="00CD2D12">
              <w:t xml:space="preserve"> </w:t>
            </w:r>
            <w:r>
              <w:t>of</w:t>
            </w:r>
            <w:r w:rsidR="00CD2D12">
              <w:t xml:space="preserve"> </w:t>
            </w:r>
            <w:r>
              <w:t>easily</w:t>
            </w:r>
            <w:r w:rsidR="00CD2D12">
              <w:t xml:space="preserve"> </w:t>
            </w:r>
            <w:r>
              <w:t>accessible</w:t>
            </w:r>
            <w:r w:rsidR="00CD2D12">
              <w:t xml:space="preserve"> </w:t>
            </w:r>
            <w:r>
              <w:t>and</w:t>
            </w:r>
            <w:r w:rsidR="00CD2D12">
              <w:t xml:space="preserve"> </w:t>
            </w:r>
            <w:r>
              <w:t>affordable</w:t>
            </w:r>
            <w:r w:rsidR="00CD2D12">
              <w:t xml:space="preserve"> </w:t>
            </w:r>
            <w:r>
              <w:t>health</w:t>
            </w:r>
            <w:r w:rsidR="00CD2D12">
              <w:t xml:space="preserve"> </w:t>
            </w:r>
            <w:r>
              <w:t>care</w:t>
            </w:r>
            <w:r w:rsidR="00CD2D12">
              <w:t xml:space="preserve"> </w:t>
            </w:r>
            <w:r>
              <w:t>services</w:t>
            </w:r>
            <w:r w:rsidR="00CD2D12">
              <w:t xml:space="preserve"> </w:t>
            </w:r>
            <w:r>
              <w:t>in</w:t>
            </w:r>
            <w:r w:rsidR="00CD2D12">
              <w:t xml:space="preserve"> </w:t>
            </w:r>
            <w:r>
              <w:t>Tikathali</w:t>
            </w:r>
            <w:r w:rsidR="00CD2D12">
              <w:t xml:space="preserve"> </w:t>
            </w:r>
            <w:r>
              <w:t>Village</w:t>
            </w:r>
            <w:r w:rsidR="00CD2D12">
              <w:t xml:space="preserve"> </w:t>
            </w:r>
            <w:r>
              <w:t>in</w:t>
            </w:r>
            <w:r w:rsidR="00CD2D12">
              <w:t xml:space="preserve"> </w:t>
            </w:r>
            <w:r>
              <w:t>Nepal</w:t>
            </w:r>
            <w:r w:rsidR="00C702D0">
              <w:t>.</w:t>
            </w:r>
          </w:p>
          <w:p w14:paraId="5C62ED82" w14:textId="224A5DBF" w:rsidR="007B1BC7" w:rsidRPr="00FE3C5A" w:rsidRDefault="007B1BC7" w:rsidP="007B1BC7">
            <w:pPr>
              <w:pStyle w:val="Bullet"/>
            </w:pPr>
            <w:r>
              <w:t>Thanks</w:t>
            </w:r>
            <w:r w:rsidR="00CD2D12">
              <w:t xml:space="preserve"> </w:t>
            </w:r>
            <w:r>
              <w:t>to</w:t>
            </w:r>
            <w:r w:rsidR="00CD2D12">
              <w:t xml:space="preserve"> </w:t>
            </w:r>
            <w:r>
              <w:t>a</w:t>
            </w:r>
            <w:r w:rsidR="00CD2D12">
              <w:t xml:space="preserve"> </w:t>
            </w:r>
            <w:r>
              <w:t>fruitful</w:t>
            </w:r>
            <w:r w:rsidR="00CD2D12">
              <w:t xml:space="preserve"> </w:t>
            </w:r>
            <w:r>
              <w:t>partnership</w:t>
            </w:r>
            <w:r w:rsidR="00CD2D12">
              <w:t xml:space="preserve"> </w:t>
            </w:r>
            <w:r>
              <w:t>with</w:t>
            </w:r>
            <w:r w:rsidR="00CD2D12">
              <w:t xml:space="preserve"> </w:t>
            </w:r>
            <w:r>
              <w:t>a</w:t>
            </w:r>
            <w:r w:rsidR="00CD2D12">
              <w:t xml:space="preserve"> </w:t>
            </w:r>
            <w:r>
              <w:t>Public</w:t>
            </w:r>
            <w:r w:rsidR="00CD2D12">
              <w:t xml:space="preserve"> </w:t>
            </w:r>
            <w:r>
              <w:t>Health</w:t>
            </w:r>
            <w:r w:rsidR="00CD2D12">
              <w:t xml:space="preserve"> </w:t>
            </w:r>
            <w:r>
              <w:t>Regional</w:t>
            </w:r>
            <w:r w:rsidR="00CD2D12">
              <w:t xml:space="preserve"> </w:t>
            </w:r>
            <w:r>
              <w:t>Centre</w:t>
            </w:r>
            <w:r w:rsidR="00CD2D12">
              <w:t xml:space="preserve"> </w:t>
            </w:r>
            <w:r>
              <w:t>and</w:t>
            </w:r>
            <w:r w:rsidR="00CD2D12">
              <w:t xml:space="preserve"> </w:t>
            </w:r>
            <w:r>
              <w:t>municipal</w:t>
            </w:r>
            <w:r w:rsidR="00CD2D12">
              <w:t xml:space="preserve"> </w:t>
            </w:r>
            <w:r>
              <w:t>housing</w:t>
            </w:r>
            <w:r w:rsidR="00CD2D12">
              <w:t xml:space="preserve"> </w:t>
            </w:r>
            <w:r>
              <w:t>office,</w:t>
            </w:r>
            <w:r w:rsidR="00CD2D12">
              <w:t xml:space="preserve"> </w:t>
            </w:r>
            <w:r>
              <w:t>a</w:t>
            </w:r>
            <w:r w:rsidR="00CD2D12">
              <w:t xml:space="preserve"> </w:t>
            </w:r>
            <w:r>
              <w:t>home</w:t>
            </w:r>
            <w:r w:rsidR="00CD2D12">
              <w:t xml:space="preserve"> </w:t>
            </w:r>
            <w:r>
              <w:t>care</w:t>
            </w:r>
            <w:r w:rsidR="00CD2D12">
              <w:t xml:space="preserve"> </w:t>
            </w:r>
            <w:r>
              <w:t>co-operative</w:t>
            </w:r>
            <w:r w:rsidR="00CD2D12">
              <w:t xml:space="preserve"> </w:t>
            </w:r>
            <w:r>
              <w:t>in</w:t>
            </w:r>
            <w:r w:rsidR="00CD2D12">
              <w:t xml:space="preserve"> </w:t>
            </w:r>
            <w:r>
              <w:t>Canada</w:t>
            </w:r>
            <w:r w:rsidR="00CD2D12">
              <w:t xml:space="preserve"> </w:t>
            </w:r>
            <w:r>
              <w:t>provides</w:t>
            </w:r>
            <w:r w:rsidR="00CD2D12">
              <w:t xml:space="preserve"> </w:t>
            </w:r>
            <w:r>
              <w:t>overall</w:t>
            </w:r>
            <w:r w:rsidR="00CD2D12">
              <w:t xml:space="preserve"> </w:t>
            </w:r>
            <w:r>
              <w:t>service</w:t>
            </w:r>
            <w:r w:rsidR="00CD2D12">
              <w:t xml:space="preserve"> </w:t>
            </w:r>
            <w:r>
              <w:t>to</w:t>
            </w:r>
            <w:r w:rsidR="00CD2D12">
              <w:t xml:space="preserve"> </w:t>
            </w:r>
            <w:r>
              <w:t>seven</w:t>
            </w:r>
            <w:r w:rsidR="00CD2D12">
              <w:t xml:space="preserve"> </w:t>
            </w:r>
            <w:r>
              <w:t>homes</w:t>
            </w:r>
            <w:r w:rsidR="00CD2D12">
              <w:t xml:space="preserve"> </w:t>
            </w:r>
            <w:r>
              <w:t>for</w:t>
            </w:r>
            <w:r w:rsidR="00CD2D12">
              <w:t xml:space="preserve"> </w:t>
            </w:r>
            <w:r>
              <w:t>the</w:t>
            </w:r>
            <w:r w:rsidR="00CD2D12">
              <w:t xml:space="preserve"> </w:t>
            </w:r>
            <w:r>
              <w:t>elderly</w:t>
            </w:r>
            <w:r w:rsidR="00CD2D12">
              <w:t xml:space="preserve"> </w:t>
            </w:r>
            <w:r>
              <w:t>and</w:t>
            </w:r>
            <w:r w:rsidR="00CD2D12">
              <w:t xml:space="preserve"> </w:t>
            </w:r>
            <w:r>
              <w:t>six</w:t>
            </w:r>
            <w:r w:rsidR="00CD2D12">
              <w:t xml:space="preserve"> </w:t>
            </w:r>
            <w:r>
              <w:t>homes</w:t>
            </w:r>
            <w:r w:rsidR="00CD2D12">
              <w:t xml:space="preserve"> </w:t>
            </w:r>
            <w:r>
              <w:t>for</w:t>
            </w:r>
            <w:r w:rsidR="00CD2D12">
              <w:t xml:space="preserve"> </w:t>
            </w:r>
            <w:r>
              <w:t>people</w:t>
            </w:r>
            <w:r w:rsidR="00CD2D12">
              <w:t xml:space="preserve"> </w:t>
            </w:r>
            <w:r>
              <w:t>with</w:t>
            </w:r>
            <w:r w:rsidR="00CD2D12">
              <w:t xml:space="preserve"> </w:t>
            </w:r>
            <w:r>
              <w:t>disabilities.</w:t>
            </w:r>
          </w:p>
          <w:p w14:paraId="5A3E79AE" w14:textId="52E9EDA0" w:rsidR="007B1BC7" w:rsidRDefault="007B1BC7" w:rsidP="007B1BC7">
            <w:pPr>
              <w:pStyle w:val="Heading6"/>
              <w:outlineLvl w:val="5"/>
            </w:pPr>
            <w:r>
              <w:t>Major</w:t>
            </w:r>
            <w:r w:rsidR="00CD2D12">
              <w:t xml:space="preserve"> </w:t>
            </w:r>
            <w:r>
              <w:t>Players</w:t>
            </w:r>
          </w:p>
          <w:p w14:paraId="29CEDFCE" w14:textId="1D4607CD" w:rsidR="007B1BC7" w:rsidRDefault="007B1BC7" w:rsidP="007B1BC7">
            <w:pPr>
              <w:pStyle w:val="Bullet"/>
            </w:pPr>
            <w:r>
              <w:t>UNIMED</w:t>
            </w:r>
            <w:r w:rsidR="00CD2D12">
              <w:t xml:space="preserve"> </w:t>
            </w:r>
            <w:r>
              <w:t>(Brazil)</w:t>
            </w:r>
            <w:r w:rsidR="00CD2D12">
              <w:t xml:space="preserve"> </w:t>
            </w:r>
            <w:r>
              <w:t>brings</w:t>
            </w:r>
            <w:r w:rsidR="00CD2D12">
              <w:t xml:space="preserve"> </w:t>
            </w:r>
            <w:r>
              <w:t>together</w:t>
            </w:r>
            <w:r w:rsidR="00CD2D12">
              <w:t xml:space="preserve"> </w:t>
            </w:r>
            <w:r>
              <w:t>354</w:t>
            </w:r>
            <w:r w:rsidR="00CD2D12">
              <w:t xml:space="preserve"> </w:t>
            </w:r>
            <w:r>
              <w:t>medical</w:t>
            </w:r>
            <w:r w:rsidR="00CD2D12">
              <w:t xml:space="preserve"> </w:t>
            </w:r>
            <w:r>
              <w:t>(doctor)</w:t>
            </w:r>
            <w:r w:rsidR="00CD2D12">
              <w:t xml:space="preserve"> </w:t>
            </w:r>
            <w:r>
              <w:t>co-operatives</w:t>
            </w:r>
            <w:r w:rsidR="00CD2D12">
              <w:t xml:space="preserve"> </w:t>
            </w:r>
            <w:r>
              <w:t>which</w:t>
            </w:r>
            <w:r w:rsidR="00CD2D12">
              <w:t xml:space="preserve"> </w:t>
            </w:r>
            <w:r>
              <w:t>represent</w:t>
            </w:r>
            <w:r w:rsidR="00CD2D12">
              <w:t xml:space="preserve"> </w:t>
            </w:r>
            <w:r>
              <w:t>up</w:t>
            </w:r>
            <w:r w:rsidR="00C702D0">
              <w:t xml:space="preserve"> </w:t>
            </w:r>
            <w:r>
              <w:t>to</w:t>
            </w:r>
            <w:r w:rsidR="00CD2D12">
              <w:t xml:space="preserve"> </w:t>
            </w:r>
            <w:r>
              <w:t>110,000</w:t>
            </w:r>
            <w:r w:rsidR="00CD2D12">
              <w:t xml:space="preserve"> </w:t>
            </w:r>
            <w:r>
              <w:t>doctors</w:t>
            </w:r>
            <w:r w:rsidR="00CD2D12">
              <w:t xml:space="preserve"> </w:t>
            </w:r>
            <w:r>
              <w:t>and</w:t>
            </w:r>
            <w:r w:rsidR="00CD2D12">
              <w:t xml:space="preserve"> </w:t>
            </w:r>
            <w:r>
              <w:t>provide</w:t>
            </w:r>
            <w:r w:rsidR="00CD2D12">
              <w:t xml:space="preserve"> </w:t>
            </w:r>
            <w:r>
              <w:t>services</w:t>
            </w:r>
            <w:r w:rsidR="00CD2D12">
              <w:t xml:space="preserve"> </w:t>
            </w:r>
            <w:r>
              <w:t>to</w:t>
            </w:r>
            <w:r w:rsidR="00CD2D12">
              <w:t xml:space="preserve"> </w:t>
            </w:r>
            <w:r>
              <w:t>more</w:t>
            </w:r>
            <w:r w:rsidR="00CD2D12">
              <w:t xml:space="preserve"> </w:t>
            </w:r>
            <w:r>
              <w:t>than</w:t>
            </w:r>
            <w:r w:rsidR="00CD2D12">
              <w:t xml:space="preserve"> </w:t>
            </w:r>
            <w:r>
              <w:t>19</w:t>
            </w:r>
            <w:r w:rsidR="00CD2D12">
              <w:t xml:space="preserve"> </w:t>
            </w:r>
            <w:r>
              <w:t>million</w:t>
            </w:r>
            <w:r w:rsidR="00CD2D12">
              <w:t xml:space="preserve"> </w:t>
            </w:r>
            <w:r>
              <w:t>people</w:t>
            </w:r>
            <w:r w:rsidR="00C702D0">
              <w:t>.</w:t>
            </w:r>
          </w:p>
          <w:p w14:paraId="006CA247" w14:textId="2B066DB0" w:rsidR="007B1BC7" w:rsidRDefault="007B1BC7" w:rsidP="007B1BC7">
            <w:pPr>
              <w:pStyle w:val="Bullet"/>
            </w:pPr>
            <w:r>
              <w:t>In</w:t>
            </w:r>
            <w:r w:rsidR="00CD2D12">
              <w:t xml:space="preserve"> </w:t>
            </w:r>
            <w:r>
              <w:t>Italy,</w:t>
            </w:r>
            <w:r w:rsidR="00CD2D12">
              <w:t xml:space="preserve"> </w:t>
            </w:r>
            <w:r>
              <w:t>10,836</w:t>
            </w:r>
            <w:r w:rsidR="00CD2D12">
              <w:t xml:space="preserve"> </w:t>
            </w:r>
            <w:r>
              <w:t>co-operatives</w:t>
            </w:r>
            <w:r w:rsidR="00CD2D12">
              <w:t xml:space="preserve"> </w:t>
            </w:r>
            <w:r>
              <w:t>operate</w:t>
            </w:r>
            <w:r w:rsidR="00CD2D12">
              <w:t xml:space="preserve"> </w:t>
            </w:r>
            <w:r>
              <w:t>in</w:t>
            </w:r>
            <w:r w:rsidR="00CD2D12">
              <w:t xml:space="preserve"> </w:t>
            </w:r>
            <w:r>
              <w:t>the</w:t>
            </w:r>
            <w:r w:rsidR="00CD2D12">
              <w:t xml:space="preserve"> </w:t>
            </w:r>
            <w:r>
              <w:t>social</w:t>
            </w:r>
            <w:r w:rsidR="00CD2D12">
              <w:t xml:space="preserve"> </w:t>
            </w:r>
            <w:r>
              <w:t>sector,</w:t>
            </w:r>
            <w:r w:rsidR="00CD2D12">
              <w:t xml:space="preserve"> </w:t>
            </w:r>
            <w:r>
              <w:t>mainly</w:t>
            </w:r>
            <w:r w:rsidR="00CD2D12">
              <w:t xml:space="preserve"> </w:t>
            </w:r>
            <w:r>
              <w:t>in</w:t>
            </w:r>
            <w:r w:rsidR="00CD2D12">
              <w:t xml:space="preserve"> </w:t>
            </w:r>
            <w:r>
              <w:t>social</w:t>
            </w:r>
            <w:r w:rsidR="00CD2D12">
              <w:t xml:space="preserve"> </w:t>
            </w:r>
            <w:r>
              <w:t>assistance</w:t>
            </w:r>
            <w:r w:rsidR="00CD2D12">
              <w:t xml:space="preserve"> </w:t>
            </w:r>
            <w:r>
              <w:t>and</w:t>
            </w:r>
            <w:r w:rsidR="00CD2D12">
              <w:t xml:space="preserve"> </w:t>
            </w:r>
            <w:r>
              <w:t>individual</w:t>
            </w:r>
            <w:r w:rsidR="00CD2D12">
              <w:t xml:space="preserve"> </w:t>
            </w:r>
            <w:r>
              <w:t>services.</w:t>
            </w:r>
          </w:p>
          <w:p w14:paraId="629A395C" w14:textId="31CF3F82" w:rsidR="007B1BC7" w:rsidRDefault="007B1BC7" w:rsidP="007B1BC7">
            <w:pPr>
              <w:pStyle w:val="Bullet"/>
            </w:pPr>
            <w:r>
              <w:t>NOWEDA</w:t>
            </w:r>
            <w:r w:rsidR="00CD2D12">
              <w:t xml:space="preserve"> </w:t>
            </w:r>
            <w:r>
              <w:t>is</w:t>
            </w:r>
            <w:r w:rsidR="00CD2D12">
              <w:t xml:space="preserve"> </w:t>
            </w:r>
            <w:r>
              <w:t>a</w:t>
            </w:r>
            <w:r w:rsidR="00CD2D12">
              <w:t xml:space="preserve"> </w:t>
            </w:r>
            <w:r>
              <w:t>retail</w:t>
            </w:r>
            <w:r w:rsidR="00CD2D12">
              <w:t xml:space="preserve"> </w:t>
            </w:r>
            <w:r>
              <w:t>co-operative</w:t>
            </w:r>
            <w:r w:rsidR="00CD2D12">
              <w:t xml:space="preserve"> </w:t>
            </w:r>
            <w:r>
              <w:t>of</w:t>
            </w:r>
            <w:r w:rsidR="00CD2D12">
              <w:t xml:space="preserve"> </w:t>
            </w:r>
            <w:r>
              <w:t>pharmacies.</w:t>
            </w:r>
            <w:r w:rsidR="00CD2D12">
              <w:t xml:space="preserve"> </w:t>
            </w:r>
            <w:r>
              <w:t>It</w:t>
            </w:r>
            <w:r w:rsidR="00CD2D12">
              <w:t xml:space="preserve"> </w:t>
            </w:r>
            <w:r>
              <w:t>has</w:t>
            </w:r>
            <w:r w:rsidR="00CD2D12">
              <w:t xml:space="preserve"> </w:t>
            </w:r>
            <w:r>
              <w:t>16</w:t>
            </w:r>
            <w:r w:rsidR="00CD2D12">
              <w:t xml:space="preserve"> </w:t>
            </w:r>
            <w:r>
              <w:t>outlets</w:t>
            </w:r>
            <w:r w:rsidR="00CD2D12">
              <w:t xml:space="preserve"> </w:t>
            </w:r>
            <w:r>
              <w:t>in</w:t>
            </w:r>
            <w:r w:rsidR="00CD2D12">
              <w:t xml:space="preserve"> </w:t>
            </w:r>
            <w:r>
              <w:t>Germany</w:t>
            </w:r>
            <w:r w:rsidR="00CD2D12">
              <w:t xml:space="preserve"> </w:t>
            </w:r>
            <w:r>
              <w:t>and</w:t>
            </w:r>
            <w:r w:rsidR="00CD2D12">
              <w:t xml:space="preserve"> </w:t>
            </w:r>
            <w:r>
              <w:t>one</w:t>
            </w:r>
            <w:r w:rsidR="00CD2D12">
              <w:t xml:space="preserve"> </w:t>
            </w:r>
            <w:r>
              <w:t>in</w:t>
            </w:r>
            <w:r w:rsidR="00CD2D12">
              <w:t xml:space="preserve"> </w:t>
            </w:r>
            <w:r>
              <w:t>Luxembourg</w:t>
            </w:r>
            <w:r w:rsidR="00CD2D12">
              <w:t xml:space="preserve"> </w:t>
            </w:r>
            <w:r>
              <w:t>and</w:t>
            </w:r>
            <w:r w:rsidR="00CD2D12">
              <w:t xml:space="preserve"> </w:t>
            </w:r>
            <w:r>
              <w:t>has</w:t>
            </w:r>
            <w:r w:rsidR="00CD2D12">
              <w:t xml:space="preserve"> </w:t>
            </w:r>
            <w:r>
              <w:t>8,600</w:t>
            </w:r>
            <w:r w:rsidR="00CD2D12">
              <w:t xml:space="preserve"> </w:t>
            </w:r>
            <w:r>
              <w:t>pharmacies</w:t>
            </w:r>
            <w:r w:rsidR="00CD2D12">
              <w:t xml:space="preserve"> </w:t>
            </w:r>
            <w:r>
              <w:t>in</w:t>
            </w:r>
            <w:r w:rsidR="00CD2D12">
              <w:t xml:space="preserve"> </w:t>
            </w:r>
            <w:r>
              <w:t>membership.</w:t>
            </w:r>
            <w:r w:rsidR="00CD2D12">
              <w:t xml:space="preserve"> </w:t>
            </w:r>
            <w:r>
              <w:t>It</w:t>
            </w:r>
            <w:r w:rsidR="00CD2D12">
              <w:t xml:space="preserve"> </w:t>
            </w:r>
            <w:r>
              <w:t>is</w:t>
            </w:r>
            <w:r w:rsidR="00CD2D12">
              <w:t xml:space="preserve"> </w:t>
            </w:r>
            <w:r>
              <w:t>among</w:t>
            </w:r>
            <w:r w:rsidR="00CD2D12">
              <w:t xml:space="preserve"> </w:t>
            </w:r>
            <w:r>
              <w:t>Germany’s</w:t>
            </w:r>
            <w:r w:rsidR="00CD2D12">
              <w:t xml:space="preserve"> </w:t>
            </w:r>
            <w:r>
              <w:t>150</w:t>
            </w:r>
            <w:r w:rsidR="00CD2D12">
              <w:t xml:space="preserve"> </w:t>
            </w:r>
            <w:r>
              <w:t>largest</w:t>
            </w:r>
            <w:r w:rsidR="00CD2D12">
              <w:t xml:space="preserve"> </w:t>
            </w:r>
            <w:r>
              <w:t>enterprises.</w:t>
            </w:r>
          </w:p>
          <w:p w14:paraId="519767C5" w14:textId="79440E2B" w:rsidR="007B1BC7" w:rsidRDefault="007B1BC7" w:rsidP="007B1BC7">
            <w:pPr>
              <w:pStyle w:val="Bullet"/>
            </w:pPr>
            <w:r>
              <w:t>Close</w:t>
            </w:r>
            <w:r w:rsidR="00CD2D12">
              <w:t xml:space="preserve"> </w:t>
            </w:r>
            <w:r>
              <w:t>to</w:t>
            </w:r>
            <w:r w:rsidR="00CD2D12">
              <w:t xml:space="preserve"> </w:t>
            </w:r>
            <w:r>
              <w:t>90%</w:t>
            </w:r>
            <w:r w:rsidR="00CD2D12">
              <w:t xml:space="preserve"> </w:t>
            </w:r>
            <w:r>
              <w:t>of</w:t>
            </w:r>
            <w:r w:rsidR="00CD2D12">
              <w:t xml:space="preserve"> </w:t>
            </w:r>
            <w:r>
              <w:t>Rwandans</w:t>
            </w:r>
            <w:r w:rsidR="00CD2D12">
              <w:t xml:space="preserve"> </w:t>
            </w:r>
            <w:r>
              <w:t>have</w:t>
            </w:r>
            <w:r w:rsidR="00CD2D12">
              <w:t xml:space="preserve"> </w:t>
            </w:r>
            <w:r>
              <w:t>a</w:t>
            </w:r>
            <w:r w:rsidR="00CD2D12">
              <w:t xml:space="preserve"> </w:t>
            </w:r>
            <w:r>
              <w:t>health</w:t>
            </w:r>
            <w:r w:rsidR="00CD2D12">
              <w:t xml:space="preserve"> </w:t>
            </w:r>
            <w:r>
              <w:t>plan</w:t>
            </w:r>
            <w:r w:rsidR="00CD2D12">
              <w:t xml:space="preserve"> </w:t>
            </w:r>
            <w:r>
              <w:t>with</w:t>
            </w:r>
            <w:r w:rsidR="00CD2D12">
              <w:t xml:space="preserve"> </w:t>
            </w:r>
            <w:r>
              <w:t>a</w:t>
            </w:r>
            <w:r w:rsidR="00CD2D12">
              <w:t xml:space="preserve"> </w:t>
            </w:r>
            <w:r>
              <w:t>Health</w:t>
            </w:r>
            <w:r w:rsidR="00CD2D12">
              <w:t xml:space="preserve"> </w:t>
            </w:r>
            <w:r>
              <w:t>Mutual</w:t>
            </w:r>
            <w:r w:rsidR="00CD2D12">
              <w:t xml:space="preserve"> </w:t>
            </w:r>
            <w:r>
              <w:t>Organisation.</w:t>
            </w:r>
          </w:p>
          <w:p w14:paraId="3874E4B5" w14:textId="102679CB" w:rsidR="007B1BC7" w:rsidRDefault="007B1BC7" w:rsidP="007B1BC7">
            <w:pPr>
              <w:pStyle w:val="Bullet"/>
            </w:pPr>
            <w:r>
              <w:t>ACHMEA</w:t>
            </w:r>
            <w:r w:rsidR="00CD2D12">
              <w:t xml:space="preserve"> </w:t>
            </w:r>
            <w:r>
              <w:t>(Netherlands)</w:t>
            </w:r>
            <w:r w:rsidR="00CD2D12">
              <w:t xml:space="preserve"> </w:t>
            </w:r>
            <w:r>
              <w:t>provides</w:t>
            </w:r>
            <w:r w:rsidR="00CD2D12">
              <w:t xml:space="preserve"> </w:t>
            </w:r>
            <w:r>
              <w:t>health</w:t>
            </w:r>
            <w:r w:rsidR="00CD2D12">
              <w:t xml:space="preserve"> </w:t>
            </w:r>
            <w:r>
              <w:t>and</w:t>
            </w:r>
            <w:r w:rsidR="00CD2D12">
              <w:t xml:space="preserve"> </w:t>
            </w:r>
            <w:r>
              <w:t>other</w:t>
            </w:r>
            <w:r w:rsidR="00CD2D12">
              <w:t xml:space="preserve"> </w:t>
            </w:r>
            <w:r>
              <w:t>insurance</w:t>
            </w:r>
            <w:r w:rsidR="00CD2D12">
              <w:t xml:space="preserve"> </w:t>
            </w:r>
            <w:r>
              <w:t>to</w:t>
            </w:r>
            <w:r w:rsidR="00CD2D12">
              <w:t xml:space="preserve"> </w:t>
            </w:r>
            <w:r>
              <w:t>about</w:t>
            </w:r>
            <w:r w:rsidR="00CD2D12">
              <w:t xml:space="preserve"> </w:t>
            </w:r>
            <w:r>
              <w:t>half</w:t>
            </w:r>
            <w:r w:rsidR="00CD2D12">
              <w:t xml:space="preserve"> </w:t>
            </w:r>
            <w:r>
              <w:t>of</w:t>
            </w:r>
            <w:r w:rsidR="00CD2D12">
              <w:t xml:space="preserve"> </w:t>
            </w:r>
            <w:r>
              <w:t>all</w:t>
            </w:r>
            <w:r w:rsidR="00CD2D12">
              <w:t xml:space="preserve"> </w:t>
            </w:r>
            <w:r>
              <w:t>Dutch</w:t>
            </w:r>
            <w:r w:rsidR="00CD2D12">
              <w:t xml:space="preserve"> </w:t>
            </w:r>
            <w:r>
              <w:t>households</w:t>
            </w:r>
            <w:r w:rsidR="00CD2D12">
              <w:t xml:space="preserve"> </w:t>
            </w:r>
            <w:r>
              <w:t>and</w:t>
            </w:r>
            <w:r w:rsidR="00CD2D12">
              <w:t xml:space="preserve"> </w:t>
            </w:r>
            <w:r>
              <w:t>is</w:t>
            </w:r>
            <w:r w:rsidR="00CD2D12">
              <w:t xml:space="preserve"> </w:t>
            </w:r>
            <w:r>
              <w:t>also</w:t>
            </w:r>
            <w:r w:rsidR="00CD2D12">
              <w:t xml:space="preserve"> </w:t>
            </w:r>
            <w:r>
              <w:t>active</w:t>
            </w:r>
            <w:r w:rsidR="00CD2D12">
              <w:t xml:space="preserve"> </w:t>
            </w:r>
            <w:r>
              <w:t>in</w:t>
            </w:r>
            <w:r w:rsidR="00CD2D12">
              <w:t xml:space="preserve"> </w:t>
            </w:r>
            <w:r>
              <w:t>seven</w:t>
            </w:r>
            <w:r w:rsidR="00CD2D12">
              <w:t xml:space="preserve"> </w:t>
            </w:r>
            <w:r>
              <w:t>other</w:t>
            </w:r>
            <w:r w:rsidR="00CD2D12">
              <w:t xml:space="preserve"> </w:t>
            </w:r>
            <w:r>
              <w:t>European</w:t>
            </w:r>
            <w:r w:rsidR="00CD2D12">
              <w:t xml:space="preserve"> </w:t>
            </w:r>
            <w:r>
              <w:t>countries</w:t>
            </w:r>
            <w:r w:rsidR="00CD2D12">
              <w:t xml:space="preserve"> </w:t>
            </w:r>
            <w:r>
              <w:t>as</w:t>
            </w:r>
            <w:r w:rsidR="00CD2D12">
              <w:t xml:space="preserve"> </w:t>
            </w:r>
            <w:r>
              <w:t>well</w:t>
            </w:r>
            <w:r w:rsidR="00CD2D12">
              <w:t xml:space="preserve"> </w:t>
            </w:r>
            <w:r>
              <w:t>as</w:t>
            </w:r>
            <w:r w:rsidR="00CD2D12">
              <w:t xml:space="preserve"> </w:t>
            </w:r>
            <w:r>
              <w:t>Australia.</w:t>
            </w:r>
          </w:p>
          <w:p w14:paraId="7D87431B" w14:textId="4E11525E" w:rsidR="007B1BC7" w:rsidRPr="007B1BC7" w:rsidRDefault="007B1BC7" w:rsidP="007B1BC7">
            <w:pPr>
              <w:pStyle w:val="quotename"/>
              <w:jc w:val="left"/>
            </w:pPr>
            <w:r w:rsidRPr="00F500EA">
              <w:t>Source:</w:t>
            </w:r>
            <w:r w:rsidR="00CD2D12">
              <w:t xml:space="preserve"> </w:t>
            </w:r>
            <w:r w:rsidRPr="00F500EA">
              <w:t>Better</w:t>
            </w:r>
            <w:r w:rsidR="00CD2D12">
              <w:t xml:space="preserve"> </w:t>
            </w:r>
            <w:r w:rsidRPr="00F500EA">
              <w:t>Health</w:t>
            </w:r>
            <w:r w:rsidR="00CD2D12">
              <w:t xml:space="preserve"> </w:t>
            </w:r>
            <w:r w:rsidRPr="00F500EA">
              <w:t>and</w:t>
            </w:r>
            <w:r w:rsidR="00CD2D12">
              <w:t xml:space="preserve"> </w:t>
            </w:r>
            <w:r w:rsidRPr="00F500EA">
              <w:t>Social</w:t>
            </w:r>
            <w:r w:rsidR="00CD2D12">
              <w:t xml:space="preserve"> </w:t>
            </w:r>
            <w:r w:rsidRPr="00F500EA">
              <w:t>care.</w:t>
            </w:r>
            <w:r w:rsidR="00CD2D12">
              <w:t xml:space="preserve"> </w:t>
            </w:r>
            <w:r w:rsidRPr="00F500EA">
              <w:t>How</w:t>
            </w:r>
            <w:r w:rsidR="00CD2D12">
              <w:t xml:space="preserve"> </w:t>
            </w:r>
            <w:r w:rsidRPr="00F500EA">
              <w:t>are</w:t>
            </w:r>
            <w:r w:rsidR="00CD2D12">
              <w:t xml:space="preserve"> </w:t>
            </w:r>
            <w:r w:rsidRPr="00F500EA">
              <w:t>Co-ops</w:t>
            </w:r>
            <w:r w:rsidR="00CD2D12">
              <w:t xml:space="preserve"> </w:t>
            </w:r>
            <w:r w:rsidRPr="00F500EA">
              <w:t>and</w:t>
            </w:r>
            <w:r w:rsidR="00CD2D12">
              <w:t xml:space="preserve"> </w:t>
            </w:r>
            <w:r w:rsidRPr="00F500EA">
              <w:t>Mutuals</w:t>
            </w:r>
            <w:r w:rsidR="00CD2D12">
              <w:t xml:space="preserve"> </w:t>
            </w:r>
            <w:r w:rsidRPr="00F500EA">
              <w:t>Boosting</w:t>
            </w:r>
            <w:r w:rsidR="00CD2D12">
              <w:t xml:space="preserve"> </w:t>
            </w:r>
            <w:r w:rsidRPr="00F500EA">
              <w:t>Innovation</w:t>
            </w:r>
            <w:r w:rsidR="00CD2D12">
              <w:t xml:space="preserve"> </w:t>
            </w:r>
            <w:r w:rsidRPr="00F500EA">
              <w:t>and</w:t>
            </w:r>
            <w:r w:rsidR="00CD2D12">
              <w:t xml:space="preserve"> </w:t>
            </w:r>
            <w:r w:rsidRPr="00F500EA">
              <w:t>Access</w:t>
            </w:r>
            <w:r w:rsidR="00CD2D12">
              <w:t xml:space="preserve"> </w:t>
            </w:r>
            <w:r w:rsidRPr="00F500EA">
              <w:t>Worldwide?</w:t>
            </w:r>
            <w:r w:rsidR="00CD2D12">
              <w:t xml:space="preserve"> </w:t>
            </w:r>
            <w:r w:rsidRPr="00F500EA">
              <w:t>Lead</w:t>
            </w:r>
            <w:r w:rsidR="00CD2D12">
              <w:t xml:space="preserve"> </w:t>
            </w:r>
            <w:r w:rsidRPr="00F500EA">
              <w:t>Researcher</w:t>
            </w:r>
            <w:r w:rsidR="00CD2D12">
              <w:t xml:space="preserve"> </w:t>
            </w:r>
            <w:r w:rsidRPr="00F500EA">
              <w:t>and</w:t>
            </w:r>
            <w:r w:rsidR="00CD2D12">
              <w:t xml:space="preserve"> </w:t>
            </w:r>
            <w:r w:rsidRPr="00F500EA">
              <w:t>Editor,</w:t>
            </w:r>
            <w:r w:rsidR="00CD2D12">
              <w:t xml:space="preserve"> </w:t>
            </w:r>
            <w:r w:rsidRPr="00F500EA">
              <w:t>Jean-Pierre</w:t>
            </w:r>
            <w:r w:rsidR="00CD2D12">
              <w:t xml:space="preserve"> </w:t>
            </w:r>
            <w:r w:rsidRPr="00F500EA">
              <w:t>Girard</w:t>
            </w:r>
            <w:r w:rsidR="00CD2D12">
              <w:t xml:space="preserve"> </w:t>
            </w:r>
            <w:r>
              <w:t>(2014)</w:t>
            </w:r>
          </w:p>
        </w:tc>
      </w:tr>
    </w:tbl>
    <w:p w14:paraId="3DE7DCC9" w14:textId="77777777" w:rsidR="00DD11A6" w:rsidRDefault="00DD11A6" w:rsidP="00DD11A6">
      <w:pPr>
        <w:autoSpaceDE w:val="0"/>
        <w:autoSpaceDN w:val="0"/>
        <w:adjustRightInd w:val="0"/>
        <w:spacing w:after="0"/>
        <w:rPr>
          <w:rFonts w:eastAsia="Times New Roman" w:cs="Calibri"/>
          <w:lang w:eastAsia="en-AU"/>
        </w:rPr>
      </w:pPr>
    </w:p>
    <w:p w14:paraId="03FE4EB2" w14:textId="77777777" w:rsidR="006E10F4" w:rsidRDefault="00DD11A6" w:rsidP="00645931">
      <w:pPr>
        <w:rPr>
          <w:lang w:eastAsia="en-AU"/>
        </w:rPr>
      </w:pPr>
      <w:r w:rsidRPr="00DD11A6">
        <w:rPr>
          <w:lang w:eastAsia="en-AU"/>
        </w:rPr>
        <w:t xml:space="preserve">In Australia, </w:t>
      </w:r>
      <w:r w:rsidR="006E10F4">
        <w:rPr>
          <w:lang w:eastAsia="en-AU"/>
        </w:rPr>
        <w:t>the data is incomplete about the exact number of mutuals and/or co-operatives in health and social care.</w:t>
      </w:r>
    </w:p>
    <w:p w14:paraId="20EEDEEA" w14:textId="04111B61" w:rsidR="006E10F4" w:rsidRDefault="006E10F4" w:rsidP="00645931">
      <w:pPr>
        <w:rPr>
          <w:lang w:eastAsia="en-AU"/>
        </w:rPr>
      </w:pPr>
      <w:r>
        <w:rPr>
          <w:lang w:eastAsia="en-AU"/>
        </w:rPr>
        <w:t>As at 30 June 2015 (the latest date for which there are accurate figures available from APRA) there were 23 Mutual Private Health Insurance funds (PHIs) of which 9 were restricted membership. There were a further 5 PHIs which were owned by mutuals (2 by a Friendly Society, 2 by Credit Unions and 1 by a Medical Defence Organisation)</w:t>
      </w:r>
    </w:p>
    <w:p w14:paraId="06EA7521" w14:textId="5DDB2068" w:rsidR="006E10F4" w:rsidRDefault="006E10F4" w:rsidP="00645931">
      <w:pPr>
        <w:rPr>
          <w:lang w:eastAsia="en-AU"/>
        </w:rPr>
      </w:pPr>
      <w:r>
        <w:rPr>
          <w:lang w:eastAsia="en-AU"/>
        </w:rPr>
        <w:t>The total number of industry players at that time was 34, but since then, two of the non-mutual PHIs have been purchased by mutual PHIs.</w:t>
      </w:r>
    </w:p>
    <w:p w14:paraId="3A771491" w14:textId="147D6F08" w:rsidR="006E10F4" w:rsidRDefault="006E10F4" w:rsidP="00645931">
      <w:pPr>
        <w:rPr>
          <w:lang w:eastAsia="en-AU"/>
        </w:rPr>
      </w:pPr>
      <w:r>
        <w:rPr>
          <w:lang w:eastAsia="en-AU"/>
        </w:rPr>
        <w:t>Although the mutual and mutual owned funds represent the bulk of the industry by number of entities, their total number of contributors is only 2,311,561 compared with 4,133,035 contributors to listed/shareholder owned PHIs.</w:t>
      </w:r>
    </w:p>
    <w:p w14:paraId="3DBA6407" w14:textId="6C016186" w:rsidR="00DD11A6" w:rsidRPr="00DD11A6" w:rsidRDefault="006E10F4" w:rsidP="00645931">
      <w:pPr>
        <w:rPr>
          <w:lang w:eastAsia="en-AU"/>
        </w:rPr>
      </w:pPr>
      <w:r>
        <w:rPr>
          <w:lang w:eastAsia="en-AU"/>
        </w:rPr>
        <w:t>There are twenty-five Pharmacy Friendly Societies which between them operate 130 pharmacies. These figures are provided by the Australian Friendly Societies Pharmacies Association. Unfortunately, there are no consistent accurate figures on membership turnover</w:t>
      </w:r>
      <w:r w:rsidR="008B48B1">
        <w:rPr>
          <w:lang w:eastAsia="en-AU"/>
        </w:rPr>
        <w:t>, but the biggest of them, National Pharmacies, which operates 55 of the 130 pharmacies has a membership of 306,000 and in 2015, its turnover was $280 million, so it is reasonable to assume that the total turnover of this sector would be in the region of $700 million.</w:t>
      </w:r>
      <w:r w:rsidR="008B48B1">
        <w:rPr>
          <w:rStyle w:val="FootnoteReference"/>
          <w:rFonts w:eastAsia="Times New Roman"/>
          <w:lang w:eastAsia="en-AU"/>
        </w:rPr>
        <w:footnoteReference w:id="34"/>
      </w:r>
    </w:p>
    <w:p w14:paraId="0CABE860" w14:textId="4C3C4A5F" w:rsidR="00A550FC" w:rsidRDefault="00A550FC" w:rsidP="00A550FC">
      <w:pPr>
        <w:pStyle w:val="Heading2"/>
      </w:pPr>
      <w:bookmarkStart w:id="15" w:name="_Toc457232052"/>
      <w:r>
        <w:lastRenderedPageBreak/>
        <w:t>Different</w:t>
      </w:r>
      <w:r w:rsidR="00CD2D12">
        <w:t xml:space="preserve"> </w:t>
      </w:r>
      <w:r>
        <w:t>types</w:t>
      </w:r>
      <w:r w:rsidR="00CD2D12">
        <w:t xml:space="preserve"> </w:t>
      </w:r>
      <w:r>
        <w:t>of</w:t>
      </w:r>
      <w:r w:rsidR="00CD2D12">
        <w:t xml:space="preserve"> </w:t>
      </w:r>
      <w:r>
        <w:t>co-operatives</w:t>
      </w:r>
      <w:r w:rsidR="00CD2D12">
        <w:t xml:space="preserve"> </w:t>
      </w:r>
      <w:r>
        <w:t>and</w:t>
      </w:r>
      <w:r w:rsidR="00CD2D12">
        <w:t xml:space="preserve"> </w:t>
      </w:r>
      <w:r>
        <w:t>mutuals</w:t>
      </w:r>
      <w:r w:rsidR="00CD2D12">
        <w:t xml:space="preserve"> </w:t>
      </w:r>
      <w:r>
        <w:t>are</w:t>
      </w:r>
      <w:r w:rsidR="00CD2D12">
        <w:t xml:space="preserve"> </w:t>
      </w:r>
      <w:r>
        <w:t>influenced</w:t>
      </w:r>
      <w:r w:rsidR="00CD2D12">
        <w:t xml:space="preserve"> </w:t>
      </w:r>
      <w:r>
        <w:t>by</w:t>
      </w:r>
      <w:r w:rsidR="00CD2D12">
        <w:t xml:space="preserve"> </w:t>
      </w:r>
      <w:r>
        <w:t>the</w:t>
      </w:r>
      <w:r w:rsidR="00CD2D12">
        <w:t xml:space="preserve"> </w:t>
      </w:r>
      <w:r>
        <w:t>reasons</w:t>
      </w:r>
      <w:r w:rsidR="00CD2D12">
        <w:t xml:space="preserve"> </w:t>
      </w:r>
      <w:r>
        <w:t>for</w:t>
      </w:r>
      <w:r w:rsidR="00CD2D12">
        <w:t xml:space="preserve"> </w:t>
      </w:r>
      <w:r>
        <w:t>forming</w:t>
      </w:r>
      <w:r w:rsidR="00CD2D12">
        <w:t xml:space="preserve"> </w:t>
      </w:r>
      <w:r>
        <w:t>them</w:t>
      </w:r>
      <w:r w:rsidR="00CD2D12">
        <w:t xml:space="preserve"> </w:t>
      </w:r>
      <w:r>
        <w:t>and</w:t>
      </w:r>
      <w:r w:rsidR="00CD2D12">
        <w:t xml:space="preserve"> </w:t>
      </w:r>
      <w:r>
        <w:t>the</w:t>
      </w:r>
      <w:r w:rsidR="00CD2D12">
        <w:t xml:space="preserve"> </w:t>
      </w:r>
      <w:r>
        <w:t>markets</w:t>
      </w:r>
      <w:r w:rsidR="00CD2D12">
        <w:t xml:space="preserve"> </w:t>
      </w:r>
      <w:r>
        <w:t>in</w:t>
      </w:r>
      <w:r w:rsidR="00CD2D12">
        <w:t xml:space="preserve"> </w:t>
      </w:r>
      <w:r>
        <w:t>which</w:t>
      </w:r>
      <w:r w:rsidR="00CD2D12">
        <w:t xml:space="preserve"> </w:t>
      </w:r>
      <w:r>
        <w:t>they</w:t>
      </w:r>
      <w:r w:rsidR="00CD2D12">
        <w:t xml:space="preserve"> </w:t>
      </w:r>
      <w:r>
        <w:t>operate</w:t>
      </w:r>
      <w:bookmarkEnd w:id="15"/>
    </w:p>
    <w:p w14:paraId="0AC2A1FB" w14:textId="37D7F2D3" w:rsidR="006755D6" w:rsidRDefault="006755D6" w:rsidP="006755D6">
      <w:r>
        <w:t>There</w:t>
      </w:r>
      <w:r w:rsidR="00CD2D12">
        <w:t xml:space="preserve"> </w:t>
      </w:r>
      <w:r>
        <w:t>are</w:t>
      </w:r>
      <w:r w:rsidR="00CD2D12">
        <w:t xml:space="preserve"> </w:t>
      </w:r>
      <w:r>
        <w:t>three</w:t>
      </w:r>
      <w:r w:rsidR="00CD2D12">
        <w:t xml:space="preserve"> </w:t>
      </w:r>
      <w:r>
        <w:t>main</w:t>
      </w:r>
      <w:r w:rsidR="00CD2D12">
        <w:t xml:space="preserve"> </w:t>
      </w:r>
      <w:r>
        <w:t>types</w:t>
      </w:r>
      <w:r w:rsidR="00CD2D12">
        <w:t xml:space="preserve"> </w:t>
      </w:r>
      <w:r>
        <w:t>of</w:t>
      </w:r>
      <w:r w:rsidR="00CD2D12">
        <w:t xml:space="preserve"> </w:t>
      </w:r>
      <w:r>
        <w:t>co-operatives</w:t>
      </w:r>
      <w:r w:rsidR="00CD2D12">
        <w:t xml:space="preserve"> </w:t>
      </w:r>
      <w:r>
        <w:t>and</w:t>
      </w:r>
      <w:r w:rsidR="00CD2D12">
        <w:t xml:space="preserve"> </w:t>
      </w:r>
      <w:r>
        <w:t>mutuals:</w:t>
      </w:r>
      <w:r w:rsidR="00CD2D12">
        <w:t xml:space="preserve"> </w:t>
      </w:r>
      <w:r>
        <w:t>consumer,</w:t>
      </w:r>
      <w:r w:rsidR="00CD2D12">
        <w:t xml:space="preserve"> </w:t>
      </w:r>
      <w:r>
        <w:t>producer</w:t>
      </w:r>
      <w:r w:rsidR="00CD2D12">
        <w:t xml:space="preserve"> </w:t>
      </w:r>
      <w:r>
        <w:t>and</w:t>
      </w:r>
      <w:r w:rsidR="00CD2D12">
        <w:t xml:space="preserve"> </w:t>
      </w:r>
      <w:r>
        <w:t>enterprise;</w:t>
      </w:r>
      <w:r w:rsidR="00CD2D12">
        <w:t xml:space="preserve"> </w:t>
      </w:r>
      <w:r>
        <w:t>with</w:t>
      </w:r>
      <w:r w:rsidR="00CD2D12">
        <w:t xml:space="preserve"> </w:t>
      </w:r>
      <w:r>
        <w:t>hybrids</w:t>
      </w:r>
      <w:r w:rsidR="00CD2D12">
        <w:t xml:space="preserve"> </w:t>
      </w:r>
      <w:r>
        <w:t>of</w:t>
      </w:r>
      <w:r w:rsidR="00CD2D12">
        <w:t xml:space="preserve"> </w:t>
      </w:r>
      <w:r>
        <w:t>these</w:t>
      </w:r>
      <w:r w:rsidR="00CD2D12">
        <w:t xml:space="preserve"> </w:t>
      </w:r>
      <w:r>
        <w:t>three</w:t>
      </w:r>
      <w:r w:rsidR="00CD2D12">
        <w:t xml:space="preserve"> </w:t>
      </w:r>
      <w:r>
        <w:t>types</w:t>
      </w:r>
      <w:r w:rsidR="00CD2D12">
        <w:t xml:space="preserve"> </w:t>
      </w:r>
      <w:r>
        <w:t>also</w:t>
      </w:r>
      <w:r w:rsidR="00CD2D12">
        <w:t xml:space="preserve"> </w:t>
      </w:r>
      <w:r>
        <w:t>occurring.</w:t>
      </w:r>
      <w:r w:rsidR="00CD2D12">
        <w:t xml:space="preserve"> </w:t>
      </w:r>
      <w:r>
        <w:t>Each</w:t>
      </w:r>
      <w:r w:rsidR="00CD2D12">
        <w:t xml:space="preserve"> </w:t>
      </w:r>
      <w:r>
        <w:t>has</w:t>
      </w:r>
      <w:r w:rsidR="00CD2D12">
        <w:t xml:space="preserve"> </w:t>
      </w:r>
      <w:r>
        <w:t>much</w:t>
      </w:r>
      <w:r w:rsidR="00CD2D12">
        <w:t xml:space="preserve"> </w:t>
      </w:r>
      <w:r>
        <w:t>to</w:t>
      </w:r>
      <w:r w:rsidR="00CD2D12">
        <w:t xml:space="preserve"> </w:t>
      </w:r>
      <w:r>
        <w:t>offer</w:t>
      </w:r>
      <w:r w:rsidR="00CD2D12">
        <w:t xml:space="preserve"> </w:t>
      </w:r>
      <w:r>
        <w:t>the</w:t>
      </w:r>
      <w:r w:rsidR="00CD2D12">
        <w:t xml:space="preserve"> </w:t>
      </w:r>
      <w:r>
        <w:t>human</w:t>
      </w:r>
      <w:r w:rsidR="00CD2D12">
        <w:t xml:space="preserve"> </w:t>
      </w:r>
      <w:r>
        <w:t>services</w:t>
      </w:r>
      <w:r w:rsidR="00CD2D12">
        <w:t xml:space="preserve"> </w:t>
      </w:r>
      <w:r>
        <w:t>sector.</w:t>
      </w:r>
    </w:p>
    <w:p w14:paraId="15971ECB" w14:textId="64C7B60D" w:rsidR="00DF0755" w:rsidRDefault="00DF0755" w:rsidP="004B5522">
      <w:pPr>
        <w:pStyle w:val="Heading3"/>
      </w:pPr>
      <w:r>
        <w:t>Consumer</w:t>
      </w:r>
      <w:r w:rsidR="00CD2D12">
        <w:t xml:space="preserve"> </w:t>
      </w:r>
      <w:r>
        <w:t>co-operatives</w:t>
      </w:r>
    </w:p>
    <w:p w14:paraId="67CCC078" w14:textId="051EA9D3" w:rsidR="006755D6" w:rsidRDefault="006755D6" w:rsidP="006755D6">
      <w:r>
        <w:t>Consumer</w:t>
      </w:r>
      <w:r w:rsidR="00CD2D12">
        <w:t xml:space="preserve"> </w:t>
      </w:r>
      <w:r>
        <w:t>or</w:t>
      </w:r>
      <w:r w:rsidR="00CD2D12">
        <w:t xml:space="preserve"> </w:t>
      </w:r>
      <w:r>
        <w:t>community-owned</w:t>
      </w:r>
      <w:r w:rsidR="00CD2D12">
        <w:t xml:space="preserve"> </w:t>
      </w:r>
      <w:r>
        <w:t>co-operatives</w:t>
      </w:r>
      <w:r w:rsidR="00CD2D12">
        <w:t xml:space="preserve"> </w:t>
      </w:r>
      <w:r>
        <w:t>work</w:t>
      </w:r>
      <w:r w:rsidR="00CD2D12">
        <w:t xml:space="preserve"> </w:t>
      </w:r>
      <w:r>
        <w:t>best</w:t>
      </w:r>
      <w:r w:rsidR="00CD2D12">
        <w:t xml:space="preserve"> </w:t>
      </w:r>
      <w:r>
        <w:t>where</w:t>
      </w:r>
      <w:r w:rsidR="00CD2D12">
        <w:t xml:space="preserve"> </w:t>
      </w:r>
      <w:r>
        <w:t>people</w:t>
      </w:r>
      <w:r w:rsidR="00CD2D12">
        <w:t xml:space="preserve"> </w:t>
      </w:r>
      <w:r>
        <w:t>with</w:t>
      </w:r>
      <w:r w:rsidR="00CD2D12">
        <w:t xml:space="preserve"> </w:t>
      </w:r>
      <w:r>
        <w:t>a</w:t>
      </w:r>
      <w:r w:rsidR="00CD2D12">
        <w:t xml:space="preserve"> </w:t>
      </w:r>
      <w:r>
        <w:t>common</w:t>
      </w:r>
      <w:r w:rsidR="00CD2D12">
        <w:t xml:space="preserve"> </w:t>
      </w:r>
      <w:r>
        <w:t>need</w:t>
      </w:r>
      <w:r w:rsidR="00CD2D12">
        <w:t xml:space="preserve"> </w:t>
      </w:r>
      <w:r>
        <w:t>or</w:t>
      </w:r>
      <w:r w:rsidR="00CD2D12">
        <w:t xml:space="preserve"> </w:t>
      </w:r>
      <w:r>
        <w:t>sense</w:t>
      </w:r>
      <w:r w:rsidR="00CD2D12">
        <w:t xml:space="preserve"> </w:t>
      </w:r>
      <w:r>
        <w:t>of</w:t>
      </w:r>
      <w:r w:rsidR="00CD2D12">
        <w:t xml:space="preserve"> </w:t>
      </w:r>
      <w:r>
        <w:t>purpose</w:t>
      </w:r>
      <w:r w:rsidR="00CD2D12">
        <w:t xml:space="preserve"> </w:t>
      </w:r>
      <w:r>
        <w:t>collaborate</w:t>
      </w:r>
      <w:r w:rsidR="00CD2D12">
        <w:t xml:space="preserve"> </w:t>
      </w:r>
      <w:r>
        <w:t>towards</w:t>
      </w:r>
      <w:r w:rsidR="00CD2D12">
        <w:t xml:space="preserve"> </w:t>
      </w:r>
      <w:r>
        <w:t>agreed</w:t>
      </w:r>
      <w:r w:rsidR="00CD2D12">
        <w:t xml:space="preserve"> </w:t>
      </w:r>
      <w:r>
        <w:t>goals.</w:t>
      </w:r>
      <w:r w:rsidR="00CD2D12">
        <w:t xml:space="preserve"> </w:t>
      </w:r>
      <w:r>
        <w:t>Consumer</w:t>
      </w:r>
      <w:r w:rsidR="00CD2D12">
        <w:t xml:space="preserve"> </w:t>
      </w:r>
      <w:r>
        <w:t>co-operatives</w:t>
      </w:r>
      <w:r w:rsidR="00CD2D12">
        <w:t xml:space="preserve"> </w:t>
      </w:r>
      <w:r>
        <w:t>can</w:t>
      </w:r>
      <w:r w:rsidR="00CD2D12">
        <w:t xml:space="preserve"> </w:t>
      </w:r>
      <w:r>
        <w:t>be</w:t>
      </w:r>
      <w:r w:rsidR="00CD2D12">
        <w:t xml:space="preserve"> </w:t>
      </w:r>
      <w:r>
        <w:t>ideal</w:t>
      </w:r>
      <w:r w:rsidR="00CD2D12">
        <w:t xml:space="preserve"> </w:t>
      </w:r>
      <w:r>
        <w:t>for</w:t>
      </w:r>
      <w:r w:rsidR="00CD2D12">
        <w:t xml:space="preserve"> </w:t>
      </w:r>
      <w:r>
        <w:t>disadvantaged</w:t>
      </w:r>
      <w:r w:rsidR="00CD2D12">
        <w:t xml:space="preserve"> </w:t>
      </w:r>
      <w:r>
        <w:t>groups</w:t>
      </w:r>
      <w:r w:rsidR="00CD2D12">
        <w:t xml:space="preserve"> </w:t>
      </w:r>
      <w:r>
        <w:t>where</w:t>
      </w:r>
      <w:r w:rsidR="00CD2D12">
        <w:t xml:space="preserve"> </w:t>
      </w:r>
      <w:r>
        <w:t>there</w:t>
      </w:r>
      <w:r w:rsidR="00CD2D12">
        <w:t xml:space="preserve"> </w:t>
      </w:r>
      <w:r>
        <w:t>is</w:t>
      </w:r>
      <w:r w:rsidR="00CD2D12">
        <w:t xml:space="preserve"> </w:t>
      </w:r>
      <w:r>
        <w:t>the</w:t>
      </w:r>
      <w:r w:rsidR="00CD2D12">
        <w:t xml:space="preserve"> </w:t>
      </w:r>
      <w:r>
        <w:t>energy,</w:t>
      </w:r>
      <w:r w:rsidR="00CD2D12">
        <w:t xml:space="preserve"> </w:t>
      </w:r>
      <w:r>
        <w:t>commitment</w:t>
      </w:r>
      <w:r w:rsidR="00CD2D12">
        <w:t xml:space="preserve"> </w:t>
      </w:r>
      <w:r>
        <w:t>and</w:t>
      </w:r>
      <w:r w:rsidR="00CD2D12">
        <w:t xml:space="preserve"> </w:t>
      </w:r>
      <w:r>
        <w:t>expertise</w:t>
      </w:r>
      <w:r w:rsidR="00CD2D12">
        <w:t xml:space="preserve"> </w:t>
      </w:r>
      <w:r>
        <w:t>in</w:t>
      </w:r>
      <w:r w:rsidR="00CD2D12">
        <w:t xml:space="preserve"> </w:t>
      </w:r>
      <w:r>
        <w:t>their</w:t>
      </w:r>
      <w:r w:rsidR="00CD2D12">
        <w:t xml:space="preserve"> </w:t>
      </w:r>
      <w:r>
        <w:t>community</w:t>
      </w:r>
      <w:r w:rsidR="00CD2D12">
        <w:t xml:space="preserve"> </w:t>
      </w:r>
      <w:r>
        <w:t>to</w:t>
      </w:r>
      <w:r w:rsidR="00CD2D12">
        <w:t xml:space="preserve"> </w:t>
      </w:r>
      <w:r>
        <w:t>tackle</w:t>
      </w:r>
      <w:r w:rsidR="00CD2D12">
        <w:t xml:space="preserve"> </w:t>
      </w:r>
      <w:r>
        <w:t>problems.</w:t>
      </w:r>
      <w:r w:rsidR="00CD2D12">
        <w:t xml:space="preserve"> </w:t>
      </w:r>
      <w:r>
        <w:t>Consumers</w:t>
      </w:r>
      <w:r w:rsidR="00CD2D12">
        <w:t xml:space="preserve"> </w:t>
      </w:r>
      <w:r>
        <w:t>can</w:t>
      </w:r>
      <w:r w:rsidR="00CD2D12">
        <w:t xml:space="preserve"> </w:t>
      </w:r>
      <w:r w:rsidR="00F861C9">
        <w:t>pool</w:t>
      </w:r>
      <w:r w:rsidR="00CD2D12">
        <w:t xml:space="preserve"> </w:t>
      </w:r>
      <w:r w:rsidR="00F861C9">
        <w:t>funds</w:t>
      </w:r>
      <w:r w:rsidR="00CD2D12">
        <w:t xml:space="preserve"> </w:t>
      </w:r>
      <w:r w:rsidR="00F861C9">
        <w:t>including</w:t>
      </w:r>
      <w:r w:rsidR="00CD2D12">
        <w:t xml:space="preserve"> </w:t>
      </w:r>
      <w:r w:rsidR="00F861C9">
        <w:t>personalis</w:t>
      </w:r>
      <w:r>
        <w:t>ed</w:t>
      </w:r>
      <w:r w:rsidR="00CD2D12">
        <w:t xml:space="preserve"> </w:t>
      </w:r>
      <w:r>
        <w:t>budgets</w:t>
      </w:r>
      <w:r w:rsidR="00CD2D12">
        <w:t xml:space="preserve"> </w:t>
      </w:r>
      <w:r>
        <w:t>in</w:t>
      </w:r>
      <w:r w:rsidR="00CD2D12">
        <w:t xml:space="preserve"> </w:t>
      </w:r>
      <w:r>
        <w:t>a</w:t>
      </w:r>
      <w:r w:rsidR="00CD2D12">
        <w:t xml:space="preserve"> </w:t>
      </w:r>
      <w:r>
        <w:t>co-operative</w:t>
      </w:r>
      <w:r w:rsidR="00CD2D12">
        <w:t xml:space="preserve"> </w:t>
      </w:r>
      <w:r>
        <w:t>to</w:t>
      </w:r>
      <w:r w:rsidR="00CD2D12">
        <w:t xml:space="preserve"> </w:t>
      </w:r>
      <w:r>
        <w:t>increase</w:t>
      </w:r>
      <w:r w:rsidR="00CD2D12">
        <w:t xml:space="preserve"> </w:t>
      </w:r>
      <w:r>
        <w:t>purchasing</w:t>
      </w:r>
      <w:r w:rsidR="00CD2D12">
        <w:t xml:space="preserve"> </w:t>
      </w:r>
      <w:r>
        <w:t>power</w:t>
      </w:r>
      <w:r w:rsidR="00CD2D12">
        <w:t xml:space="preserve"> </w:t>
      </w:r>
      <w:r>
        <w:t>especially</w:t>
      </w:r>
      <w:r w:rsidR="00CD2D12">
        <w:t xml:space="preserve"> </w:t>
      </w:r>
      <w:r>
        <w:t>in</w:t>
      </w:r>
      <w:r w:rsidR="00CD2D12">
        <w:t xml:space="preserve"> </w:t>
      </w:r>
      <w:r>
        <w:t>thin</w:t>
      </w:r>
      <w:r w:rsidR="00CD2D12">
        <w:t xml:space="preserve"> </w:t>
      </w:r>
      <w:r>
        <w:t>markets.</w:t>
      </w:r>
      <w:r w:rsidR="00CD2D12">
        <w:t xml:space="preserve"> </w:t>
      </w:r>
      <w:r w:rsidR="004D2ADA">
        <w:t>They</w:t>
      </w:r>
      <w:r w:rsidR="00CD2D12">
        <w:t xml:space="preserve"> </w:t>
      </w:r>
      <w:r w:rsidR="004D2ADA">
        <w:t>can</w:t>
      </w:r>
      <w:r w:rsidR="00CD2D12">
        <w:t xml:space="preserve"> </w:t>
      </w:r>
      <w:r w:rsidR="004D2ADA">
        <w:t>also</w:t>
      </w:r>
      <w:r w:rsidR="00CD2D12">
        <w:t xml:space="preserve"> </w:t>
      </w:r>
      <w:r w:rsidR="004D2ADA">
        <w:t>form</w:t>
      </w:r>
      <w:r w:rsidR="00CD2D12">
        <w:t xml:space="preserve"> </w:t>
      </w:r>
      <w:r w:rsidR="004D2ADA">
        <w:t>intentional</w:t>
      </w:r>
      <w:r w:rsidR="00CD2D12">
        <w:t xml:space="preserve"> </w:t>
      </w:r>
      <w:r w:rsidR="004D2ADA">
        <w:t>communities</w:t>
      </w:r>
      <w:r w:rsidR="00CD2D12">
        <w:t xml:space="preserve"> </w:t>
      </w:r>
      <w:r w:rsidR="004D2ADA">
        <w:t>such</w:t>
      </w:r>
      <w:r w:rsidR="00CD2D12">
        <w:t xml:space="preserve"> </w:t>
      </w:r>
      <w:r w:rsidR="004D2ADA">
        <w:t>as</w:t>
      </w:r>
      <w:r w:rsidR="00CD2D12">
        <w:t xml:space="preserve"> </w:t>
      </w:r>
      <w:r w:rsidR="004D2ADA">
        <w:t>the</w:t>
      </w:r>
      <w:r w:rsidR="00CD2D12">
        <w:t xml:space="preserve"> </w:t>
      </w:r>
      <w:r w:rsidR="004D2ADA">
        <w:t>Waverton</w:t>
      </w:r>
      <w:r w:rsidR="00CD2D12">
        <w:t xml:space="preserve"> </w:t>
      </w:r>
      <w:r w:rsidR="004D2ADA">
        <w:t>Hub</w:t>
      </w:r>
      <w:r w:rsidR="00CD2D12">
        <w:t xml:space="preserve"> </w:t>
      </w:r>
      <w:r w:rsidR="004D2ADA">
        <w:t>in</w:t>
      </w:r>
      <w:r w:rsidR="00CD2D12">
        <w:t xml:space="preserve"> </w:t>
      </w:r>
      <w:r w:rsidR="004D2ADA">
        <w:t>Sydney’s</w:t>
      </w:r>
      <w:r w:rsidR="00CD2D12">
        <w:t xml:space="preserve"> </w:t>
      </w:r>
      <w:r w:rsidR="004D2ADA">
        <w:t>Lower</w:t>
      </w:r>
      <w:r w:rsidR="00CD2D12">
        <w:t xml:space="preserve"> </w:t>
      </w:r>
      <w:r w:rsidR="004D2ADA">
        <w:t>North</w:t>
      </w:r>
      <w:r w:rsidR="00CD2D12">
        <w:t xml:space="preserve"> </w:t>
      </w:r>
      <w:r w:rsidR="004D2ADA">
        <w:t>Shore</w:t>
      </w:r>
      <w:r w:rsidR="00CD2D12">
        <w:t xml:space="preserve"> </w:t>
      </w:r>
      <w:r w:rsidR="004D2ADA">
        <w:t>where</w:t>
      </w:r>
      <w:r w:rsidR="00CD2D12">
        <w:t xml:space="preserve"> </w:t>
      </w:r>
      <w:r w:rsidR="004D2ADA">
        <w:t>approximately</w:t>
      </w:r>
      <w:r w:rsidR="00CD2D12">
        <w:t xml:space="preserve"> </w:t>
      </w:r>
      <w:r w:rsidR="004D2ADA">
        <w:t>100</w:t>
      </w:r>
      <w:r w:rsidR="00CD2D12">
        <w:t xml:space="preserve"> </w:t>
      </w:r>
      <w:r w:rsidR="004D2ADA">
        <w:t>residents</w:t>
      </w:r>
      <w:r w:rsidR="00CD2D12">
        <w:t xml:space="preserve"> </w:t>
      </w:r>
      <w:r w:rsidR="004D2ADA">
        <w:t>have</w:t>
      </w:r>
      <w:r w:rsidR="00CD2D12">
        <w:t xml:space="preserve"> </w:t>
      </w:r>
      <w:r w:rsidR="004D2ADA">
        <w:t>formed</w:t>
      </w:r>
      <w:r w:rsidR="00CD2D12">
        <w:t xml:space="preserve"> </w:t>
      </w:r>
      <w:r w:rsidR="004D2ADA">
        <w:t>a</w:t>
      </w:r>
      <w:r w:rsidR="00CD2D12">
        <w:t xml:space="preserve"> </w:t>
      </w:r>
      <w:r w:rsidR="004D2ADA">
        <w:t>mutual</w:t>
      </w:r>
      <w:r w:rsidR="00CD2D12">
        <w:t xml:space="preserve"> </w:t>
      </w:r>
      <w:r w:rsidR="004D2ADA">
        <w:t>to</w:t>
      </w:r>
      <w:r w:rsidR="00CD2D12">
        <w:t xml:space="preserve"> </w:t>
      </w:r>
      <w:r w:rsidR="004D2ADA">
        <w:t>support</w:t>
      </w:r>
      <w:r w:rsidR="00CD2D12">
        <w:t xml:space="preserve"> </w:t>
      </w:r>
      <w:r w:rsidR="004D2ADA">
        <w:t>them</w:t>
      </w:r>
      <w:r w:rsidR="00CD2D12">
        <w:t xml:space="preserve"> </w:t>
      </w:r>
      <w:r w:rsidR="004D2ADA">
        <w:t>to</w:t>
      </w:r>
      <w:r w:rsidR="00CD2D12">
        <w:t xml:space="preserve"> </w:t>
      </w:r>
      <w:r w:rsidR="004D2ADA">
        <w:t>live</w:t>
      </w:r>
      <w:r w:rsidR="00CD2D12">
        <w:t xml:space="preserve"> </w:t>
      </w:r>
      <w:r w:rsidR="004D2ADA">
        <w:t>well</w:t>
      </w:r>
      <w:r w:rsidR="00CD2D12">
        <w:t xml:space="preserve"> </w:t>
      </w:r>
      <w:r w:rsidR="004D2ADA">
        <w:t>and</w:t>
      </w:r>
      <w:r w:rsidR="00CD2D12">
        <w:t xml:space="preserve"> </w:t>
      </w:r>
      <w:r w:rsidR="004D2ADA">
        <w:t>independently</w:t>
      </w:r>
      <w:r w:rsidR="00CD2D12">
        <w:t xml:space="preserve"> </w:t>
      </w:r>
      <w:r w:rsidR="004D2ADA">
        <w:t>in</w:t>
      </w:r>
      <w:r w:rsidR="00CD2D12">
        <w:t xml:space="preserve"> </w:t>
      </w:r>
      <w:r w:rsidR="004D2ADA">
        <w:t>their</w:t>
      </w:r>
      <w:r w:rsidR="00CD2D12">
        <w:t xml:space="preserve"> </w:t>
      </w:r>
      <w:r w:rsidR="004D2ADA">
        <w:t>community.</w:t>
      </w:r>
    </w:p>
    <w:p w14:paraId="3500B4D4" w14:textId="78EC9CC7" w:rsidR="006755D6" w:rsidRDefault="006755D6" w:rsidP="006755D6">
      <w:r>
        <w:t>Consumer</w:t>
      </w:r>
      <w:r w:rsidR="00CD2D12">
        <w:t xml:space="preserve"> </w:t>
      </w:r>
      <w:r>
        <w:t>co-operatives</w:t>
      </w:r>
      <w:r w:rsidR="00CD2D12">
        <w:t xml:space="preserve"> </w:t>
      </w:r>
      <w:r>
        <w:t>are</w:t>
      </w:r>
      <w:r w:rsidR="00CD2D12">
        <w:t xml:space="preserve"> </w:t>
      </w:r>
      <w:r>
        <w:t>built</w:t>
      </w:r>
      <w:r w:rsidR="00CD2D12">
        <w:t xml:space="preserve"> </w:t>
      </w:r>
      <w:r>
        <w:t>on</w:t>
      </w:r>
      <w:r w:rsidR="00CD2D12">
        <w:t xml:space="preserve"> </w:t>
      </w:r>
      <w:r>
        <w:t>the</w:t>
      </w:r>
      <w:r w:rsidR="00CD2D12">
        <w:t xml:space="preserve"> </w:t>
      </w:r>
      <w:r>
        <w:t>huge</w:t>
      </w:r>
      <w:r w:rsidR="00CD2D12">
        <w:t xml:space="preserve"> </w:t>
      </w:r>
      <w:r>
        <w:t>range</w:t>
      </w:r>
      <w:r w:rsidR="00CD2D12">
        <w:t xml:space="preserve"> </w:t>
      </w:r>
      <w:r>
        <w:t>of</w:t>
      </w:r>
      <w:r w:rsidR="00CD2D12">
        <w:t xml:space="preserve"> </w:t>
      </w:r>
      <w:r>
        <w:t>support</w:t>
      </w:r>
      <w:r w:rsidR="00CD2D12">
        <w:t xml:space="preserve"> </w:t>
      </w:r>
      <w:r>
        <w:t>groups</w:t>
      </w:r>
      <w:r w:rsidR="00CD2D12">
        <w:t xml:space="preserve"> </w:t>
      </w:r>
      <w:r>
        <w:t>and</w:t>
      </w:r>
      <w:r w:rsidR="00CD2D12">
        <w:t xml:space="preserve"> </w:t>
      </w:r>
      <w:r>
        <w:t>organisations</w:t>
      </w:r>
      <w:r w:rsidR="00CD2D12">
        <w:t xml:space="preserve"> </w:t>
      </w:r>
      <w:r>
        <w:t>in</w:t>
      </w:r>
      <w:r w:rsidR="00CD2D12">
        <w:t xml:space="preserve"> </w:t>
      </w:r>
      <w:r>
        <w:t>public</w:t>
      </w:r>
      <w:r w:rsidR="00CD2D12">
        <w:t xml:space="preserve"> </w:t>
      </w:r>
      <w:r>
        <w:t>services</w:t>
      </w:r>
      <w:r w:rsidR="00CD2D12">
        <w:t xml:space="preserve"> </w:t>
      </w:r>
      <w:r>
        <w:t>that</w:t>
      </w:r>
      <w:r w:rsidR="00CD2D12">
        <w:t xml:space="preserve"> </w:t>
      </w:r>
      <w:r>
        <w:t>have</w:t>
      </w:r>
      <w:r w:rsidR="00CD2D12">
        <w:t xml:space="preserve"> </w:t>
      </w:r>
      <w:r>
        <w:t>been</w:t>
      </w:r>
      <w:r w:rsidR="00CD2D12">
        <w:t xml:space="preserve"> </w:t>
      </w:r>
      <w:r>
        <w:t>developed</w:t>
      </w:r>
      <w:r w:rsidR="00CD2D12">
        <w:t xml:space="preserve"> </w:t>
      </w:r>
      <w:r>
        <w:t>by</w:t>
      </w:r>
      <w:r w:rsidR="00CD2D12">
        <w:t xml:space="preserve"> </w:t>
      </w:r>
      <w:r>
        <w:t>consumers</w:t>
      </w:r>
      <w:r w:rsidR="00CD2D12">
        <w:t xml:space="preserve"> </w:t>
      </w:r>
      <w:r>
        <w:t>throughout</w:t>
      </w:r>
      <w:r w:rsidR="00CD2D12">
        <w:t xml:space="preserve"> </w:t>
      </w:r>
      <w:r>
        <w:t>Australia.</w:t>
      </w:r>
      <w:r w:rsidR="00CD2D12">
        <w:t xml:space="preserve"> </w:t>
      </w:r>
      <w:r>
        <w:t>Consumer</w:t>
      </w:r>
      <w:r w:rsidR="00CD2D12">
        <w:t xml:space="preserve"> </w:t>
      </w:r>
      <w:r>
        <w:t>co-operatives</w:t>
      </w:r>
      <w:r w:rsidR="00CD2D12">
        <w:t xml:space="preserve"> </w:t>
      </w:r>
      <w:r>
        <w:t>recognise</w:t>
      </w:r>
      <w:r w:rsidR="00CD2D12">
        <w:t xml:space="preserve"> </w:t>
      </w:r>
      <w:r>
        <w:t>the</w:t>
      </w:r>
      <w:r w:rsidR="00CD2D12">
        <w:t xml:space="preserve"> </w:t>
      </w:r>
      <w:r>
        <w:t>importance</w:t>
      </w:r>
      <w:r w:rsidR="00CD2D12">
        <w:t xml:space="preserve"> </w:t>
      </w:r>
      <w:r>
        <w:t>of</w:t>
      </w:r>
      <w:r w:rsidR="00CD2D12">
        <w:t xml:space="preserve"> </w:t>
      </w:r>
      <w:r>
        <w:t>personal</w:t>
      </w:r>
      <w:r w:rsidR="00CD2D12">
        <w:t xml:space="preserve"> </w:t>
      </w:r>
      <w:r>
        <w:t>identity</w:t>
      </w:r>
      <w:r w:rsidR="00CD2D12">
        <w:t xml:space="preserve"> </w:t>
      </w:r>
      <w:r>
        <w:t>in</w:t>
      </w:r>
      <w:r w:rsidR="00CD2D12">
        <w:t xml:space="preserve"> </w:t>
      </w:r>
      <w:r>
        <w:t>human</w:t>
      </w:r>
      <w:r w:rsidR="00CD2D12">
        <w:t xml:space="preserve"> </w:t>
      </w:r>
      <w:r>
        <w:t>services.</w:t>
      </w:r>
      <w:r w:rsidR="00CD2D12">
        <w:t xml:space="preserve"> </w:t>
      </w:r>
      <w:r>
        <w:t>People</w:t>
      </w:r>
      <w:r w:rsidR="00CD2D12">
        <w:t xml:space="preserve"> </w:t>
      </w:r>
      <w:r>
        <w:t>want</w:t>
      </w:r>
      <w:r w:rsidR="00CD2D12">
        <w:t xml:space="preserve"> </w:t>
      </w:r>
      <w:r>
        <w:t>to</w:t>
      </w:r>
      <w:r w:rsidR="00CD2D12">
        <w:t xml:space="preserve"> </w:t>
      </w:r>
      <w:r>
        <w:t>identify</w:t>
      </w:r>
      <w:r w:rsidR="00CD2D12">
        <w:t xml:space="preserve"> </w:t>
      </w:r>
      <w:r>
        <w:t>with</w:t>
      </w:r>
      <w:r w:rsidR="00CD2D12">
        <w:t xml:space="preserve"> </w:t>
      </w:r>
      <w:r>
        <w:t>the</w:t>
      </w:r>
      <w:r w:rsidR="00CD2D12">
        <w:t xml:space="preserve"> </w:t>
      </w:r>
      <w:r>
        <w:t>support</w:t>
      </w:r>
      <w:r w:rsidR="00CD2D12">
        <w:t xml:space="preserve"> </w:t>
      </w:r>
      <w:r>
        <w:t>they</w:t>
      </w:r>
      <w:r w:rsidR="00CD2D12">
        <w:t xml:space="preserve"> </w:t>
      </w:r>
      <w:r>
        <w:t>receive</w:t>
      </w:r>
      <w:r w:rsidR="00CD2D12">
        <w:t xml:space="preserve"> </w:t>
      </w:r>
      <w:r>
        <w:t>and</w:t>
      </w:r>
      <w:r w:rsidR="00CD2D12">
        <w:t xml:space="preserve"> </w:t>
      </w:r>
      <w:r>
        <w:t>they</w:t>
      </w:r>
      <w:r w:rsidR="00CD2D12">
        <w:t xml:space="preserve"> </w:t>
      </w:r>
      <w:r>
        <w:t>want</w:t>
      </w:r>
      <w:r w:rsidR="00CD2D12">
        <w:t xml:space="preserve"> </w:t>
      </w:r>
      <w:r>
        <w:t>it</w:t>
      </w:r>
      <w:r w:rsidR="00CD2D12">
        <w:t xml:space="preserve"> </w:t>
      </w:r>
      <w:r>
        <w:t>to</w:t>
      </w:r>
      <w:r w:rsidR="00CD2D12">
        <w:t xml:space="preserve"> </w:t>
      </w:r>
      <w:r>
        <w:t>be</w:t>
      </w:r>
      <w:r w:rsidR="00CD2D12">
        <w:t xml:space="preserve"> </w:t>
      </w:r>
      <w:r>
        <w:t>culturally</w:t>
      </w:r>
      <w:r w:rsidR="00CD2D12">
        <w:t xml:space="preserve"> </w:t>
      </w:r>
      <w:r>
        <w:t>relevant.</w:t>
      </w:r>
    </w:p>
    <w:p w14:paraId="7725FECE" w14:textId="6E61909B" w:rsidR="006755D6" w:rsidRDefault="006755D6" w:rsidP="006755D6">
      <w:r>
        <w:t>Co-operatives</w:t>
      </w:r>
      <w:r w:rsidR="00CD2D12">
        <w:t xml:space="preserve"> </w:t>
      </w:r>
      <w:r>
        <w:t>provide</w:t>
      </w:r>
      <w:r w:rsidR="00CD2D12">
        <w:t xml:space="preserve"> </w:t>
      </w:r>
      <w:r>
        <w:t>consumers</w:t>
      </w:r>
      <w:r w:rsidR="00CD2D12">
        <w:t xml:space="preserve"> </w:t>
      </w:r>
      <w:r>
        <w:t>with</w:t>
      </w:r>
      <w:r w:rsidR="00CD2D12">
        <w:t xml:space="preserve"> </w:t>
      </w:r>
      <w:r>
        <w:t>enhanced</w:t>
      </w:r>
      <w:r w:rsidR="00CD2D12">
        <w:t xml:space="preserve"> </w:t>
      </w:r>
      <w:r>
        <w:t>networks,</w:t>
      </w:r>
      <w:r w:rsidR="00CD2D12">
        <w:t xml:space="preserve"> </w:t>
      </w:r>
      <w:r w:rsidR="00DF0755">
        <w:t>focused</w:t>
      </w:r>
      <w:r w:rsidR="00CD2D12">
        <w:t xml:space="preserve"> </w:t>
      </w:r>
      <w:r w:rsidR="00DF0755">
        <w:t>information</w:t>
      </w:r>
      <w:r w:rsidR="00CD2D12">
        <w:t xml:space="preserve"> </w:t>
      </w:r>
      <w:r w:rsidR="00DF0755">
        <w:t>often</w:t>
      </w:r>
      <w:r w:rsidR="00CD2D12">
        <w:t xml:space="preserve"> </w:t>
      </w:r>
      <w:r w:rsidR="00DF0755">
        <w:t>curated</w:t>
      </w:r>
      <w:r w:rsidR="00CD2D12">
        <w:t xml:space="preserve"> </w:t>
      </w:r>
      <w:r w:rsidR="00DF0755">
        <w:t>from</w:t>
      </w:r>
      <w:r w:rsidR="00CD2D12">
        <w:t xml:space="preserve"> </w:t>
      </w:r>
      <w:r w:rsidR="00DF0755">
        <w:t>a</w:t>
      </w:r>
      <w:r w:rsidR="00CD2D12">
        <w:t xml:space="preserve"> </w:t>
      </w:r>
      <w:r w:rsidR="00DF0755">
        <w:t>consumer</w:t>
      </w:r>
      <w:r w:rsidR="00CD2D12">
        <w:t xml:space="preserve"> </w:t>
      </w:r>
      <w:r w:rsidR="00DF0755">
        <w:t>perspective,</w:t>
      </w:r>
      <w:r w:rsidR="00CD2D12">
        <w:t xml:space="preserve"> </w:t>
      </w:r>
      <w:r w:rsidR="00DF0755">
        <w:t>mutual</w:t>
      </w:r>
      <w:r w:rsidR="00CD2D12">
        <w:t xml:space="preserve"> </w:t>
      </w:r>
      <w:r w:rsidR="00DF0755">
        <w:t>self</w:t>
      </w:r>
      <w:r w:rsidR="00CD2D12">
        <w:t xml:space="preserve"> </w:t>
      </w:r>
      <w:r w:rsidR="00DF0755">
        <w:t>help,</w:t>
      </w:r>
      <w:r w:rsidR="00CD2D12">
        <w:t xml:space="preserve"> </w:t>
      </w:r>
      <w:r>
        <w:t>increased</w:t>
      </w:r>
      <w:r w:rsidR="00CD2D12">
        <w:t xml:space="preserve"> </w:t>
      </w:r>
      <w:r>
        <w:t>confidence</w:t>
      </w:r>
      <w:r w:rsidR="00CD2D12">
        <w:t xml:space="preserve"> </w:t>
      </w:r>
      <w:r>
        <w:t>and</w:t>
      </w:r>
      <w:r w:rsidR="00CD2D12">
        <w:t xml:space="preserve"> </w:t>
      </w:r>
      <w:r>
        <w:t>skills.</w:t>
      </w:r>
      <w:r w:rsidR="00CD2D12">
        <w:t xml:space="preserve"> </w:t>
      </w:r>
      <w:r>
        <w:t>They</w:t>
      </w:r>
      <w:r w:rsidR="00CD2D12">
        <w:t xml:space="preserve"> </w:t>
      </w:r>
      <w:r>
        <w:t>are</w:t>
      </w:r>
      <w:r w:rsidR="00CD2D12">
        <w:t xml:space="preserve"> </w:t>
      </w:r>
      <w:r>
        <w:t>an</w:t>
      </w:r>
      <w:r w:rsidR="00CD2D12">
        <w:t xml:space="preserve"> </w:t>
      </w:r>
      <w:r>
        <w:t>outstanding</w:t>
      </w:r>
      <w:r w:rsidR="00CD2D12">
        <w:t xml:space="preserve"> </w:t>
      </w:r>
      <w:r>
        <w:t>method</w:t>
      </w:r>
      <w:r w:rsidR="00CD2D12">
        <w:t xml:space="preserve"> </w:t>
      </w:r>
      <w:r>
        <w:t>of</w:t>
      </w:r>
      <w:r w:rsidR="00CD2D12">
        <w:t xml:space="preserve"> </w:t>
      </w:r>
      <w:r>
        <w:t>developing</w:t>
      </w:r>
      <w:r w:rsidR="00CD2D12">
        <w:t xml:space="preserve"> </w:t>
      </w:r>
      <w:r>
        <w:t>the</w:t>
      </w:r>
      <w:r w:rsidR="00CD2D12">
        <w:t xml:space="preserve"> </w:t>
      </w:r>
      <w:r>
        <w:t>capacity</w:t>
      </w:r>
      <w:r w:rsidR="00CD2D12">
        <w:t xml:space="preserve"> </w:t>
      </w:r>
      <w:r>
        <w:t>of</w:t>
      </w:r>
      <w:r w:rsidR="00CD2D12">
        <w:t xml:space="preserve"> </w:t>
      </w:r>
      <w:r>
        <w:t>their</w:t>
      </w:r>
      <w:r w:rsidR="00CD2D12">
        <w:t xml:space="preserve"> </w:t>
      </w:r>
      <w:r>
        <w:t>members</w:t>
      </w:r>
      <w:r w:rsidR="00CD2D12">
        <w:t xml:space="preserve"> </w:t>
      </w:r>
      <w:r>
        <w:t>to</w:t>
      </w:r>
      <w:r w:rsidR="00CD2D12">
        <w:t xml:space="preserve"> </w:t>
      </w:r>
      <w:r>
        <w:t>participate</w:t>
      </w:r>
      <w:r w:rsidR="00CD2D12">
        <w:t xml:space="preserve"> </w:t>
      </w:r>
      <w:r>
        <w:t>in</w:t>
      </w:r>
      <w:r w:rsidR="00CD2D12">
        <w:t xml:space="preserve"> </w:t>
      </w:r>
      <w:r>
        <w:t>the</w:t>
      </w:r>
      <w:r w:rsidR="00CD2D12">
        <w:t xml:space="preserve"> </w:t>
      </w:r>
      <w:r>
        <w:t>broader</w:t>
      </w:r>
      <w:r w:rsidR="00CD2D12">
        <w:t xml:space="preserve"> </w:t>
      </w:r>
      <w:r>
        <w:t>community</w:t>
      </w:r>
      <w:r w:rsidR="00CD2D12">
        <w:t xml:space="preserve"> </w:t>
      </w:r>
      <w:r>
        <w:t>and</w:t>
      </w:r>
      <w:r w:rsidR="00CD2D12">
        <w:t xml:space="preserve"> </w:t>
      </w:r>
      <w:r>
        <w:t>in</w:t>
      </w:r>
      <w:r w:rsidR="00CD2D12">
        <w:t xml:space="preserve"> </w:t>
      </w:r>
      <w:r>
        <w:t>markets</w:t>
      </w:r>
      <w:r w:rsidR="00CD2D12">
        <w:t xml:space="preserve"> </w:t>
      </w:r>
      <w:r>
        <w:t>that</w:t>
      </w:r>
      <w:r w:rsidR="00CD2D12">
        <w:t xml:space="preserve"> </w:t>
      </w:r>
      <w:r>
        <w:t>favour</w:t>
      </w:r>
      <w:r w:rsidR="00CD2D12">
        <w:t xml:space="preserve"> </w:t>
      </w:r>
      <w:r>
        <w:t>larger</w:t>
      </w:r>
      <w:r w:rsidR="00CD2D12">
        <w:t xml:space="preserve"> </w:t>
      </w:r>
      <w:r>
        <w:t>entrants.</w:t>
      </w:r>
    </w:p>
    <w:p w14:paraId="07AD2438" w14:textId="4DB18B7F" w:rsidR="006755D6" w:rsidRDefault="006755D6" w:rsidP="006755D6">
      <w:r>
        <w:t>Consumer</w:t>
      </w:r>
      <w:r w:rsidR="00CD2D12">
        <w:t xml:space="preserve"> </w:t>
      </w:r>
      <w:r>
        <w:t>co-operatives</w:t>
      </w:r>
      <w:r w:rsidR="00CD2D12">
        <w:t xml:space="preserve"> </w:t>
      </w:r>
      <w:r>
        <w:t>have</w:t>
      </w:r>
      <w:r w:rsidR="00CD2D12">
        <w:t xml:space="preserve"> </w:t>
      </w:r>
      <w:r>
        <w:t>demonstrated</w:t>
      </w:r>
      <w:r w:rsidR="00CD2D12">
        <w:t xml:space="preserve"> </w:t>
      </w:r>
      <w:r>
        <w:t>success</w:t>
      </w:r>
      <w:r w:rsidR="00CD2D12">
        <w:t xml:space="preserve"> </w:t>
      </w:r>
      <w:r>
        <w:t>and</w:t>
      </w:r>
      <w:r w:rsidR="00CD2D12">
        <w:t xml:space="preserve"> </w:t>
      </w:r>
      <w:r>
        <w:t>have</w:t>
      </w:r>
      <w:r w:rsidR="00CD2D12">
        <w:t xml:space="preserve"> </w:t>
      </w:r>
      <w:r>
        <w:t>enormous</w:t>
      </w:r>
      <w:r w:rsidR="00CD2D12">
        <w:t xml:space="preserve"> </w:t>
      </w:r>
      <w:r>
        <w:t>further</w:t>
      </w:r>
      <w:r w:rsidR="00CD2D12">
        <w:t xml:space="preserve"> </w:t>
      </w:r>
      <w:r>
        <w:t>potential</w:t>
      </w:r>
      <w:r w:rsidR="00CD2D12">
        <w:t xml:space="preserve"> </w:t>
      </w:r>
      <w:r>
        <w:t>with</w:t>
      </w:r>
      <w:r w:rsidR="00CD2D12">
        <w:t xml:space="preserve"> </w:t>
      </w:r>
      <w:r>
        <w:t>some</w:t>
      </w:r>
      <w:r w:rsidR="00CD2D12">
        <w:t xml:space="preserve"> </w:t>
      </w:r>
      <w:r>
        <w:t>of</w:t>
      </w:r>
      <w:r w:rsidR="00CD2D12">
        <w:t xml:space="preserve"> </w:t>
      </w:r>
      <w:r>
        <w:t>Australia’s</w:t>
      </w:r>
      <w:r w:rsidR="00CD2D12">
        <w:t xml:space="preserve"> </w:t>
      </w:r>
      <w:r>
        <w:t>most</w:t>
      </w:r>
      <w:r w:rsidR="00CD2D12">
        <w:t xml:space="preserve"> </w:t>
      </w:r>
      <w:r>
        <w:t>disadvantaged</w:t>
      </w:r>
      <w:r w:rsidR="00CD2D12">
        <w:t xml:space="preserve"> </w:t>
      </w:r>
      <w:r>
        <w:t>groups</w:t>
      </w:r>
      <w:r w:rsidR="00CD2D12">
        <w:t xml:space="preserve"> </w:t>
      </w:r>
      <w:r>
        <w:t>including</w:t>
      </w:r>
      <w:r w:rsidR="00CD2D12">
        <w:t xml:space="preserve"> </w:t>
      </w:r>
      <w:r>
        <w:t>Indigenous</w:t>
      </w:r>
      <w:r w:rsidR="00CD2D12">
        <w:t xml:space="preserve"> </w:t>
      </w:r>
      <w:r>
        <w:t>groups,</w:t>
      </w:r>
      <w:r w:rsidR="00CD2D12">
        <w:t xml:space="preserve"> </w:t>
      </w:r>
      <w:r>
        <w:t>small</w:t>
      </w:r>
      <w:r w:rsidR="00CD2D12">
        <w:t xml:space="preserve"> </w:t>
      </w:r>
      <w:r>
        <w:t>rural</w:t>
      </w:r>
      <w:r w:rsidR="00CD2D12">
        <w:t xml:space="preserve"> </w:t>
      </w:r>
      <w:r>
        <w:t>communities,</w:t>
      </w:r>
      <w:r w:rsidR="00CD2D12">
        <w:t xml:space="preserve"> </w:t>
      </w:r>
      <w:r>
        <w:t>people</w:t>
      </w:r>
      <w:r w:rsidR="00CD2D12">
        <w:t xml:space="preserve"> </w:t>
      </w:r>
      <w:r>
        <w:t>from</w:t>
      </w:r>
      <w:r w:rsidR="00CD2D12">
        <w:t xml:space="preserve"> </w:t>
      </w:r>
      <w:r>
        <w:t>culturally</w:t>
      </w:r>
      <w:r w:rsidR="00CD2D12">
        <w:t xml:space="preserve"> </w:t>
      </w:r>
      <w:r>
        <w:t>and</w:t>
      </w:r>
      <w:r w:rsidR="00CD2D12">
        <w:t xml:space="preserve"> </w:t>
      </w:r>
      <w:r>
        <w:t>linguistically</w:t>
      </w:r>
      <w:r w:rsidR="00CD2D12">
        <w:t xml:space="preserve"> </w:t>
      </w:r>
      <w:r>
        <w:t>diverse</w:t>
      </w:r>
      <w:r w:rsidR="00CD2D12">
        <w:t xml:space="preserve"> </w:t>
      </w:r>
      <w:r>
        <w:t>(CALD)</w:t>
      </w:r>
      <w:r w:rsidR="00CD2D12">
        <w:t xml:space="preserve"> </w:t>
      </w:r>
      <w:r>
        <w:t>backgrounds,</w:t>
      </w:r>
      <w:r w:rsidR="00CD2D12">
        <w:t xml:space="preserve"> </w:t>
      </w:r>
      <w:r>
        <w:t>people</w:t>
      </w:r>
      <w:r w:rsidR="00CD2D12">
        <w:t xml:space="preserve"> </w:t>
      </w:r>
      <w:r>
        <w:t>with</w:t>
      </w:r>
      <w:r w:rsidR="00CD2D12">
        <w:t xml:space="preserve"> </w:t>
      </w:r>
      <w:r>
        <w:t>disability</w:t>
      </w:r>
      <w:r w:rsidR="00CD2D12">
        <w:t xml:space="preserve"> </w:t>
      </w:r>
      <w:r>
        <w:t>and</w:t>
      </w:r>
      <w:r w:rsidR="00CD2D12">
        <w:t xml:space="preserve"> </w:t>
      </w:r>
      <w:r>
        <w:t>their</w:t>
      </w:r>
      <w:r w:rsidR="00CD2D12">
        <w:t xml:space="preserve"> </w:t>
      </w:r>
      <w:r>
        <w:t>families</w:t>
      </w:r>
      <w:r w:rsidR="00CD2D12">
        <w:t xml:space="preserve"> </w:t>
      </w:r>
      <w:r>
        <w:t>and</w:t>
      </w:r>
      <w:r w:rsidR="00CD2D12">
        <w:t xml:space="preserve"> </w:t>
      </w:r>
      <w:r>
        <w:t>older</w:t>
      </w:r>
      <w:r w:rsidR="00CD2D12">
        <w:t xml:space="preserve"> </w:t>
      </w:r>
      <w:r>
        <w:t>Australians</w:t>
      </w:r>
      <w:r w:rsidR="00CD2D12">
        <w:t xml:space="preserve"> </w:t>
      </w:r>
      <w:r>
        <w:t>in</w:t>
      </w:r>
      <w:r w:rsidR="00CD2D12">
        <w:t xml:space="preserve"> </w:t>
      </w:r>
      <w:r>
        <w:t>need</w:t>
      </w:r>
      <w:r w:rsidR="00CD2D12">
        <w:t xml:space="preserve"> </w:t>
      </w:r>
      <w:r>
        <w:t>of</w:t>
      </w:r>
      <w:r w:rsidR="00CD2D12">
        <w:t xml:space="preserve"> </w:t>
      </w:r>
      <w:r>
        <w:t>care</w:t>
      </w:r>
      <w:r w:rsidR="00CD2D12">
        <w:t xml:space="preserve"> </w:t>
      </w:r>
      <w:r>
        <w:t>and</w:t>
      </w:r>
      <w:r w:rsidR="00CD2D12">
        <w:t xml:space="preserve"> </w:t>
      </w:r>
      <w:r>
        <w:t>their</w:t>
      </w:r>
      <w:r w:rsidR="00CD2D12">
        <w:t xml:space="preserve"> </w:t>
      </w:r>
      <w:r>
        <w:t>carers.</w:t>
      </w:r>
      <w:r w:rsidR="00CD2D12">
        <w:t xml:space="preserve"> </w:t>
      </w:r>
      <w:r>
        <w:t>If</w:t>
      </w:r>
      <w:r w:rsidR="00CD2D12">
        <w:t xml:space="preserve"> </w:t>
      </w:r>
      <w:r>
        <w:t>given</w:t>
      </w:r>
      <w:r w:rsidR="00CD2D12">
        <w:t xml:space="preserve"> </w:t>
      </w:r>
      <w:r>
        <w:t>the</w:t>
      </w:r>
      <w:r w:rsidR="00CD2D12">
        <w:t xml:space="preserve"> </w:t>
      </w:r>
      <w:r>
        <w:t>right</w:t>
      </w:r>
      <w:r w:rsidR="00CD2D12">
        <w:t xml:space="preserve"> </w:t>
      </w:r>
      <w:r>
        <w:t>support,</w:t>
      </w:r>
      <w:r w:rsidR="00CD2D12">
        <w:t xml:space="preserve"> </w:t>
      </w:r>
      <w:r>
        <w:t>many</w:t>
      </w:r>
      <w:r w:rsidR="00CD2D12">
        <w:t xml:space="preserve"> </w:t>
      </w:r>
      <w:r>
        <w:t>more</w:t>
      </w:r>
      <w:r w:rsidR="00CD2D12">
        <w:t xml:space="preserve"> </w:t>
      </w:r>
      <w:r>
        <w:t>of</w:t>
      </w:r>
      <w:r w:rsidR="00CD2D12">
        <w:t xml:space="preserve"> </w:t>
      </w:r>
      <w:r>
        <w:t>these</w:t>
      </w:r>
      <w:r w:rsidR="00CD2D12">
        <w:t xml:space="preserve"> </w:t>
      </w:r>
      <w:r>
        <w:t>groups</w:t>
      </w:r>
      <w:r w:rsidR="00CD2D12">
        <w:t xml:space="preserve"> </w:t>
      </w:r>
      <w:r>
        <w:t>will</w:t>
      </w:r>
      <w:r w:rsidR="00CD2D12">
        <w:t xml:space="preserve"> </w:t>
      </w:r>
      <w:r>
        <w:t>collaborate</w:t>
      </w:r>
      <w:r w:rsidR="00CD2D12">
        <w:t xml:space="preserve"> </w:t>
      </w:r>
      <w:r>
        <w:t>to</w:t>
      </w:r>
      <w:r w:rsidR="00CD2D12">
        <w:t xml:space="preserve"> </w:t>
      </w:r>
      <w:r>
        <w:t>find</w:t>
      </w:r>
      <w:r w:rsidR="00CD2D12">
        <w:t xml:space="preserve"> </w:t>
      </w:r>
      <w:r>
        <w:t>their</w:t>
      </w:r>
      <w:r w:rsidR="00CD2D12">
        <w:t xml:space="preserve"> </w:t>
      </w:r>
      <w:r>
        <w:t>own</w:t>
      </w:r>
      <w:r w:rsidR="00CD2D12">
        <w:t xml:space="preserve"> </w:t>
      </w:r>
      <w:r>
        <w:t>solutions</w:t>
      </w:r>
      <w:r w:rsidR="00CD2D12">
        <w:t xml:space="preserve"> </w:t>
      </w:r>
      <w:r>
        <w:t>to</w:t>
      </w:r>
      <w:r w:rsidR="00CD2D12">
        <w:t xml:space="preserve"> </w:t>
      </w:r>
      <w:r>
        <w:t>the</w:t>
      </w:r>
      <w:r w:rsidR="00CD2D12">
        <w:t xml:space="preserve"> </w:t>
      </w:r>
      <w:r>
        <w:t>issues</w:t>
      </w:r>
      <w:r w:rsidR="00CD2D12">
        <w:t xml:space="preserve"> </w:t>
      </w:r>
      <w:r>
        <w:t>they</w:t>
      </w:r>
      <w:r w:rsidR="00CD2D12">
        <w:t xml:space="preserve"> </w:t>
      </w:r>
      <w:r>
        <w:t>face.</w:t>
      </w:r>
    </w:p>
    <w:p w14:paraId="185323BB" w14:textId="7B7BC6B3" w:rsidR="006755D6" w:rsidRDefault="006755D6" w:rsidP="009C5083">
      <w:r>
        <w:t>Examples</w:t>
      </w:r>
      <w:r w:rsidR="00CD2D12">
        <w:t xml:space="preserve"> </w:t>
      </w:r>
      <w:r>
        <w:t>of</w:t>
      </w:r>
      <w:r w:rsidR="00CD2D12">
        <w:t xml:space="preserve"> </w:t>
      </w:r>
      <w:r>
        <w:t>community-owned</w:t>
      </w:r>
      <w:r w:rsidR="00CD2D12">
        <w:t xml:space="preserve"> </w:t>
      </w:r>
      <w:r>
        <w:t>co-operatives</w:t>
      </w:r>
      <w:r w:rsidR="00CD2D12">
        <w:t xml:space="preserve"> </w:t>
      </w:r>
      <w:r>
        <w:t>are</w:t>
      </w:r>
      <w:r w:rsidR="00CD2D12">
        <w:t xml:space="preserve"> </w:t>
      </w:r>
      <w:r>
        <w:t>the</w:t>
      </w:r>
      <w:r w:rsidR="00CD2D12">
        <w:t xml:space="preserve"> </w:t>
      </w:r>
      <w:r>
        <w:t>Parent</w:t>
      </w:r>
      <w:r w:rsidR="00CD2D12">
        <w:t xml:space="preserve"> </w:t>
      </w:r>
      <w:r>
        <w:t>Assisted</w:t>
      </w:r>
      <w:r w:rsidR="00CD2D12">
        <w:t xml:space="preserve"> </w:t>
      </w:r>
      <w:r>
        <w:t>Residential</w:t>
      </w:r>
      <w:r w:rsidR="00CD2D12">
        <w:t xml:space="preserve"> </w:t>
      </w:r>
      <w:r>
        <w:t>Accommodation</w:t>
      </w:r>
      <w:r w:rsidR="00CD2D12">
        <w:t xml:space="preserve"> </w:t>
      </w:r>
      <w:r>
        <w:t>Co-operative</w:t>
      </w:r>
      <w:r w:rsidR="00CD2D12">
        <w:t xml:space="preserve"> </w:t>
      </w:r>
      <w:r>
        <w:t>(PaRA),</w:t>
      </w:r>
      <w:r w:rsidR="00CD2D12">
        <w:t xml:space="preserve"> </w:t>
      </w:r>
      <w:r>
        <w:t>Dandenong</w:t>
      </w:r>
      <w:r w:rsidR="00CD2D12">
        <w:t xml:space="preserve"> </w:t>
      </w:r>
      <w:r>
        <w:t>and</w:t>
      </w:r>
      <w:r w:rsidR="00CD2D12">
        <w:t xml:space="preserve"> </w:t>
      </w:r>
      <w:r>
        <w:t>District</w:t>
      </w:r>
      <w:r w:rsidR="00CD2D12">
        <w:t xml:space="preserve"> </w:t>
      </w:r>
      <w:r>
        <w:t>Aborigines</w:t>
      </w:r>
      <w:r w:rsidR="00CD2D12">
        <w:t xml:space="preserve"> </w:t>
      </w:r>
      <w:r>
        <w:t>Co-operative</w:t>
      </w:r>
      <w:r w:rsidR="00CD2D12">
        <w:t xml:space="preserve"> </w:t>
      </w:r>
      <w:r>
        <w:t>Ltd,</w:t>
      </w:r>
      <w:r w:rsidR="00CD2D12">
        <w:t xml:space="preserve"> </w:t>
      </w:r>
      <w:r>
        <w:t>and</w:t>
      </w:r>
      <w:r w:rsidR="00CD2D12">
        <w:t xml:space="preserve"> </w:t>
      </w:r>
      <w:r>
        <w:t>patient</w:t>
      </w:r>
      <w:r w:rsidR="00CD2D12">
        <w:t xml:space="preserve"> </w:t>
      </w:r>
      <w:r>
        <w:t>owned,</w:t>
      </w:r>
      <w:r w:rsidR="00CD2D12">
        <w:t xml:space="preserve"> </w:t>
      </w:r>
      <w:r>
        <w:t>National</w:t>
      </w:r>
      <w:r w:rsidR="00CD2D12">
        <w:t xml:space="preserve"> </w:t>
      </w:r>
      <w:r>
        <w:t>Health</w:t>
      </w:r>
      <w:r w:rsidR="00CD2D12">
        <w:t xml:space="preserve"> </w:t>
      </w:r>
      <w:r>
        <w:t>Co-operative</w:t>
      </w:r>
      <w:r w:rsidR="00CD2D12">
        <w:t xml:space="preserve"> </w:t>
      </w:r>
      <w:r>
        <w:t>(NHC).</w:t>
      </w:r>
      <w:r w:rsidR="00CD2D12">
        <w:t xml:space="preserve"> </w:t>
      </w:r>
      <w:r>
        <w:t>Customer</w:t>
      </w:r>
      <w:r w:rsidR="00CD2D12">
        <w:t xml:space="preserve"> </w:t>
      </w:r>
      <w:r>
        <w:t>owned</w:t>
      </w:r>
      <w:r w:rsidR="00CD2D12">
        <w:t xml:space="preserve"> </w:t>
      </w:r>
      <w:r>
        <w:t>banks</w:t>
      </w:r>
      <w:r w:rsidR="00CD2D12">
        <w:t xml:space="preserve"> </w:t>
      </w:r>
      <w:r>
        <w:t>like</w:t>
      </w:r>
      <w:r w:rsidR="00CD2D12">
        <w:t xml:space="preserve"> </w:t>
      </w:r>
      <w:r w:rsidR="009C5083">
        <w:t xml:space="preserve">Bank Australia </w:t>
      </w:r>
      <w:r>
        <w:t>and</w:t>
      </w:r>
      <w:r w:rsidR="00CD2D12">
        <w:t xml:space="preserve"> </w:t>
      </w:r>
      <w:r>
        <w:t>member</w:t>
      </w:r>
      <w:r w:rsidR="00CD2D12">
        <w:t xml:space="preserve"> </w:t>
      </w:r>
      <w:r>
        <w:t>owned</w:t>
      </w:r>
      <w:r w:rsidR="00CD2D12">
        <w:t xml:space="preserve"> </w:t>
      </w:r>
      <w:r>
        <w:t>mutuals</w:t>
      </w:r>
      <w:r w:rsidR="00CD2D12">
        <w:t xml:space="preserve"> </w:t>
      </w:r>
      <w:r>
        <w:t>like</w:t>
      </w:r>
      <w:r w:rsidR="00CD2D12">
        <w:t xml:space="preserve"> </w:t>
      </w:r>
      <w:r>
        <w:t>HCF</w:t>
      </w:r>
      <w:r w:rsidR="00CD2D12">
        <w:t xml:space="preserve"> </w:t>
      </w:r>
      <w:r>
        <w:t>and</w:t>
      </w:r>
      <w:r w:rsidR="00CD2D12">
        <w:t xml:space="preserve"> </w:t>
      </w:r>
      <w:r>
        <w:t>NRMA</w:t>
      </w:r>
      <w:r w:rsidR="00CD2D12">
        <w:t xml:space="preserve"> </w:t>
      </w:r>
      <w:r>
        <w:t>are</w:t>
      </w:r>
      <w:r w:rsidR="00CD2D12">
        <w:t xml:space="preserve"> </w:t>
      </w:r>
      <w:r>
        <w:t>also</w:t>
      </w:r>
      <w:r w:rsidR="00CD2D12">
        <w:t xml:space="preserve"> </w:t>
      </w:r>
      <w:r>
        <w:t>forms</w:t>
      </w:r>
      <w:r w:rsidR="00CD2D12">
        <w:t xml:space="preserve"> </w:t>
      </w:r>
      <w:r>
        <w:t>of</w:t>
      </w:r>
      <w:r w:rsidR="00CD2D12">
        <w:t xml:space="preserve"> </w:t>
      </w:r>
      <w:r>
        <w:t>consumer</w:t>
      </w:r>
      <w:r w:rsidR="00CD2D12">
        <w:t xml:space="preserve"> </w:t>
      </w:r>
      <w:r>
        <w:t>co-operatives.</w:t>
      </w:r>
    </w:p>
    <w:p w14:paraId="489BDC91" w14:textId="0538D706" w:rsidR="00DF0755" w:rsidRDefault="00DF0755" w:rsidP="004B5522">
      <w:pPr>
        <w:pStyle w:val="Heading3"/>
      </w:pPr>
      <w:r>
        <w:t>Producer</w:t>
      </w:r>
      <w:r w:rsidR="00CD2D12">
        <w:t xml:space="preserve"> </w:t>
      </w:r>
      <w:r>
        <w:t>co-operatives</w:t>
      </w:r>
    </w:p>
    <w:p w14:paraId="488E76EE" w14:textId="19564E99" w:rsidR="006755D6" w:rsidRDefault="006755D6" w:rsidP="006755D6">
      <w:r>
        <w:t>Producer</w:t>
      </w:r>
      <w:r w:rsidR="00CD2D12">
        <w:t xml:space="preserve"> </w:t>
      </w:r>
      <w:r>
        <w:t>Co-operatives</w:t>
      </w:r>
      <w:r w:rsidR="00CD2D12">
        <w:t xml:space="preserve"> </w:t>
      </w:r>
      <w:r>
        <w:t>work</w:t>
      </w:r>
      <w:r w:rsidR="00CD2D12">
        <w:t xml:space="preserve"> </w:t>
      </w:r>
      <w:r>
        <w:t>best</w:t>
      </w:r>
      <w:r w:rsidR="00CD2D12">
        <w:t xml:space="preserve"> </w:t>
      </w:r>
      <w:r>
        <w:t>with</w:t>
      </w:r>
      <w:r w:rsidR="00CD2D12">
        <w:t xml:space="preserve"> </w:t>
      </w:r>
      <w:r>
        <w:t>employees</w:t>
      </w:r>
      <w:r w:rsidR="00CD2D12">
        <w:t xml:space="preserve"> </w:t>
      </w:r>
      <w:r>
        <w:t>who</w:t>
      </w:r>
      <w:r w:rsidR="00CD2D12">
        <w:t xml:space="preserve"> </w:t>
      </w:r>
      <w:r>
        <w:t>share</w:t>
      </w:r>
      <w:r w:rsidR="00CD2D12">
        <w:t xml:space="preserve"> </w:t>
      </w:r>
      <w:r>
        <w:t>a</w:t>
      </w:r>
      <w:r w:rsidR="00CD2D12">
        <w:t xml:space="preserve"> </w:t>
      </w:r>
      <w:r>
        <w:t>common</w:t>
      </w:r>
      <w:r w:rsidR="00CD2D12">
        <w:t xml:space="preserve"> </w:t>
      </w:r>
      <w:r>
        <w:t>goal</w:t>
      </w:r>
      <w:r w:rsidR="00CD2D12">
        <w:t xml:space="preserve"> </w:t>
      </w:r>
      <w:r>
        <w:t>and</w:t>
      </w:r>
      <w:r w:rsidR="00CD2D12">
        <w:t xml:space="preserve"> </w:t>
      </w:r>
      <w:r>
        <w:t>have</w:t>
      </w:r>
      <w:r w:rsidR="00CD2D12">
        <w:t xml:space="preserve"> </w:t>
      </w:r>
      <w:r>
        <w:t>the</w:t>
      </w:r>
      <w:r w:rsidR="00CD2D12">
        <w:t xml:space="preserve"> </w:t>
      </w:r>
      <w:r>
        <w:t>skills</w:t>
      </w:r>
      <w:r w:rsidR="00CD2D12">
        <w:t xml:space="preserve"> </w:t>
      </w:r>
      <w:r w:rsidR="00DF0755">
        <w:t>and</w:t>
      </w:r>
      <w:r w:rsidR="00CD2D12">
        <w:t xml:space="preserve"> </w:t>
      </w:r>
      <w:r w:rsidR="00DF0755">
        <w:t>will</w:t>
      </w:r>
      <w:r w:rsidR="00CD2D12">
        <w:t xml:space="preserve"> </w:t>
      </w:r>
      <w:r>
        <w:t>to</w:t>
      </w:r>
      <w:r w:rsidR="00CD2D12">
        <w:t xml:space="preserve"> </w:t>
      </w:r>
      <w:r>
        <w:t>co-operate.</w:t>
      </w:r>
      <w:r w:rsidR="00CD2D12">
        <w:t xml:space="preserve"> </w:t>
      </w:r>
      <w:r>
        <w:t>They</w:t>
      </w:r>
      <w:r w:rsidR="00CD2D12">
        <w:t xml:space="preserve"> </w:t>
      </w:r>
      <w:r>
        <w:t>provide</w:t>
      </w:r>
      <w:r w:rsidR="00CD2D12">
        <w:t xml:space="preserve"> </w:t>
      </w:r>
      <w:r>
        <w:t>staff</w:t>
      </w:r>
      <w:r w:rsidR="00CD2D12">
        <w:t xml:space="preserve"> </w:t>
      </w:r>
      <w:r>
        <w:t>with</w:t>
      </w:r>
      <w:r w:rsidR="00CD2D12">
        <w:t xml:space="preserve"> </w:t>
      </w:r>
      <w:r>
        <w:t>autonomy</w:t>
      </w:r>
      <w:r w:rsidR="00CD2D12">
        <w:t xml:space="preserve"> </w:t>
      </w:r>
      <w:r>
        <w:t>and</w:t>
      </w:r>
      <w:r w:rsidR="00CD2D12">
        <w:t xml:space="preserve"> </w:t>
      </w:r>
      <w:r>
        <w:t>the</w:t>
      </w:r>
      <w:r w:rsidR="00CD2D12">
        <w:t xml:space="preserve"> </w:t>
      </w:r>
      <w:r>
        <w:t>ability</w:t>
      </w:r>
      <w:r w:rsidR="00CD2D12">
        <w:t xml:space="preserve"> </w:t>
      </w:r>
      <w:r>
        <w:t>to</w:t>
      </w:r>
      <w:r w:rsidR="00CD2D12">
        <w:t xml:space="preserve"> </w:t>
      </w:r>
      <w:r>
        <w:t>make</w:t>
      </w:r>
      <w:r w:rsidR="00CD2D12">
        <w:t xml:space="preserve"> </w:t>
      </w:r>
      <w:r w:rsidR="00836915">
        <w:t>judgments</w:t>
      </w:r>
      <w:r w:rsidR="00CD2D12">
        <w:t xml:space="preserve"> </w:t>
      </w:r>
      <w:r>
        <w:t>as</w:t>
      </w:r>
      <w:r w:rsidR="00CD2D12">
        <w:t xml:space="preserve"> </w:t>
      </w:r>
      <w:r>
        <w:t>to</w:t>
      </w:r>
      <w:r w:rsidR="00CD2D12">
        <w:t xml:space="preserve"> </w:t>
      </w:r>
      <w:r>
        <w:t>how</w:t>
      </w:r>
      <w:r w:rsidR="00CD2D12">
        <w:t xml:space="preserve"> </w:t>
      </w:r>
      <w:r>
        <w:t>to</w:t>
      </w:r>
      <w:r w:rsidR="00CD2D12">
        <w:t xml:space="preserve"> </w:t>
      </w:r>
      <w:r>
        <w:t>provide</w:t>
      </w:r>
      <w:r w:rsidR="00CD2D12">
        <w:t xml:space="preserve"> </w:t>
      </w:r>
      <w:r>
        <w:t>the</w:t>
      </w:r>
      <w:r w:rsidR="00CD2D12">
        <w:t xml:space="preserve"> </w:t>
      </w:r>
      <w:r>
        <w:t>best</w:t>
      </w:r>
      <w:r w:rsidR="00CD2D12">
        <w:t xml:space="preserve"> </w:t>
      </w:r>
      <w:r>
        <w:t>service</w:t>
      </w:r>
      <w:r w:rsidR="00CD2D12">
        <w:t xml:space="preserve"> </w:t>
      </w:r>
      <w:r>
        <w:t>at</w:t>
      </w:r>
      <w:r w:rsidR="00CD2D12">
        <w:t xml:space="preserve"> </w:t>
      </w:r>
      <w:r>
        <w:t>the</w:t>
      </w:r>
      <w:r w:rsidR="00CD2D12">
        <w:t xml:space="preserve"> </w:t>
      </w:r>
      <w:r>
        <w:t>local</w:t>
      </w:r>
      <w:r w:rsidR="00CD2D12">
        <w:t xml:space="preserve"> </w:t>
      </w:r>
      <w:r>
        <w:t>level.</w:t>
      </w:r>
      <w:r w:rsidR="00CD2D12">
        <w:t xml:space="preserve"> </w:t>
      </w:r>
      <w:r>
        <w:t>They</w:t>
      </w:r>
      <w:r w:rsidR="00CD2D12">
        <w:t xml:space="preserve"> </w:t>
      </w:r>
      <w:r>
        <w:t>free</w:t>
      </w:r>
      <w:r w:rsidR="00CD2D12">
        <w:t xml:space="preserve"> </w:t>
      </w:r>
      <w:r>
        <w:t>staff</w:t>
      </w:r>
      <w:r w:rsidR="00CD2D12">
        <w:t xml:space="preserve"> </w:t>
      </w:r>
      <w:r>
        <w:t>to</w:t>
      </w:r>
      <w:r w:rsidR="00CD2D12">
        <w:t xml:space="preserve"> </w:t>
      </w:r>
      <w:r>
        <w:t>act</w:t>
      </w:r>
      <w:r w:rsidR="00CD2D12">
        <w:t xml:space="preserve"> </w:t>
      </w:r>
      <w:r>
        <w:t>entrepreneurially</w:t>
      </w:r>
      <w:r w:rsidR="00CD2D12">
        <w:t xml:space="preserve"> </w:t>
      </w:r>
      <w:r>
        <w:t>and</w:t>
      </w:r>
      <w:r w:rsidR="00CD2D12">
        <w:t xml:space="preserve"> </w:t>
      </w:r>
      <w:r>
        <w:t>to</w:t>
      </w:r>
      <w:r w:rsidR="00CD2D12">
        <w:t xml:space="preserve"> </w:t>
      </w:r>
      <w:r>
        <w:t>innovate.</w:t>
      </w:r>
    </w:p>
    <w:p w14:paraId="1C755291" w14:textId="784DD2FD" w:rsidR="006755D6" w:rsidRDefault="006755D6" w:rsidP="006755D6">
      <w:r>
        <w:t>Successful</w:t>
      </w:r>
      <w:r w:rsidR="00CD2D12">
        <w:t xml:space="preserve"> </w:t>
      </w:r>
      <w:r>
        <w:t>public</w:t>
      </w:r>
      <w:r w:rsidR="00CD2D12">
        <w:t xml:space="preserve"> </w:t>
      </w:r>
      <w:r>
        <w:t>services</w:t>
      </w:r>
      <w:r w:rsidR="00CD2D12">
        <w:t xml:space="preserve"> </w:t>
      </w:r>
      <w:r>
        <w:t>are</w:t>
      </w:r>
      <w:r w:rsidR="00CD2D12">
        <w:t xml:space="preserve"> </w:t>
      </w:r>
      <w:r>
        <w:t>characterised</w:t>
      </w:r>
      <w:r w:rsidR="00CD2D12">
        <w:t xml:space="preserve"> </w:t>
      </w:r>
      <w:r>
        <w:t>by</w:t>
      </w:r>
      <w:r w:rsidR="00CD2D12">
        <w:t xml:space="preserve"> </w:t>
      </w:r>
      <w:r>
        <w:t>strong</w:t>
      </w:r>
      <w:r w:rsidR="00CD2D12">
        <w:t xml:space="preserve"> </w:t>
      </w:r>
      <w:r>
        <w:t>relationships</w:t>
      </w:r>
      <w:r w:rsidR="00CD2D12">
        <w:t xml:space="preserve"> </w:t>
      </w:r>
      <w:r>
        <w:t>and</w:t>
      </w:r>
      <w:r w:rsidR="00CD2D12">
        <w:t xml:space="preserve"> </w:t>
      </w:r>
      <w:r>
        <w:t>personalised</w:t>
      </w:r>
      <w:r w:rsidR="00CD2D12">
        <w:t xml:space="preserve"> </w:t>
      </w:r>
      <w:r>
        <w:t>services.</w:t>
      </w:r>
      <w:r w:rsidR="00CD2D12">
        <w:t xml:space="preserve"> </w:t>
      </w:r>
      <w:r>
        <w:t>Employee</w:t>
      </w:r>
      <w:r w:rsidR="00CD2D12">
        <w:t xml:space="preserve"> </w:t>
      </w:r>
      <w:r>
        <w:t>co-operatives</w:t>
      </w:r>
      <w:r w:rsidR="00CD2D12">
        <w:t xml:space="preserve"> </w:t>
      </w:r>
      <w:r>
        <w:t>and</w:t>
      </w:r>
      <w:r w:rsidR="00CD2D12">
        <w:t xml:space="preserve"> </w:t>
      </w:r>
      <w:r>
        <w:t>employee</w:t>
      </w:r>
      <w:r w:rsidR="00CD2D12">
        <w:t xml:space="preserve"> </w:t>
      </w:r>
      <w:r>
        <w:t>governed</w:t>
      </w:r>
      <w:r w:rsidR="00CD2D12">
        <w:t xml:space="preserve"> </w:t>
      </w:r>
      <w:r>
        <w:t>businesses</w:t>
      </w:r>
      <w:r w:rsidR="00CD2D12">
        <w:t xml:space="preserve"> </w:t>
      </w:r>
      <w:r>
        <w:t>have</w:t>
      </w:r>
      <w:r w:rsidR="00CD2D12">
        <w:t xml:space="preserve"> </w:t>
      </w:r>
      <w:r>
        <w:t>proven</w:t>
      </w:r>
      <w:r w:rsidR="00CD2D12">
        <w:t xml:space="preserve"> </w:t>
      </w:r>
      <w:r>
        <w:t>highly</w:t>
      </w:r>
      <w:r w:rsidR="00CD2D12">
        <w:t xml:space="preserve"> </w:t>
      </w:r>
      <w:r>
        <w:t>effective</w:t>
      </w:r>
      <w:r w:rsidR="00CD2D12">
        <w:t xml:space="preserve"> </w:t>
      </w:r>
      <w:r>
        <w:t>for</w:t>
      </w:r>
      <w:r w:rsidR="00CD2D12">
        <w:t xml:space="preserve"> </w:t>
      </w:r>
      <w:r>
        <w:t>working</w:t>
      </w:r>
      <w:r w:rsidR="00CD2D12">
        <w:t xml:space="preserve"> </w:t>
      </w:r>
      <w:r>
        <w:t>with</w:t>
      </w:r>
      <w:r w:rsidR="00CD2D12">
        <w:t xml:space="preserve"> </w:t>
      </w:r>
      <w:r>
        <w:t>people</w:t>
      </w:r>
      <w:r w:rsidR="00CD2D12">
        <w:t xml:space="preserve"> </w:t>
      </w:r>
      <w:r>
        <w:t>with</w:t>
      </w:r>
      <w:r w:rsidR="00CD2D12">
        <w:t xml:space="preserve"> </w:t>
      </w:r>
      <w:r>
        <w:t>complex</w:t>
      </w:r>
      <w:r w:rsidR="00CD2D12">
        <w:t xml:space="preserve"> </w:t>
      </w:r>
      <w:r>
        <w:t>needs,</w:t>
      </w:r>
      <w:r w:rsidR="00CD2D12">
        <w:t xml:space="preserve"> </w:t>
      </w:r>
      <w:r>
        <w:t>where</w:t>
      </w:r>
      <w:r w:rsidR="00CD2D12">
        <w:t xml:space="preserve"> </w:t>
      </w:r>
      <w:r>
        <w:t>consistency</w:t>
      </w:r>
      <w:r w:rsidR="00CD2D12">
        <w:t xml:space="preserve"> </w:t>
      </w:r>
      <w:r>
        <w:t>of</w:t>
      </w:r>
      <w:r w:rsidR="00CD2D12">
        <w:t xml:space="preserve"> </w:t>
      </w:r>
      <w:r>
        <w:t>personnel</w:t>
      </w:r>
      <w:r w:rsidR="00CD2D12">
        <w:t xml:space="preserve"> </w:t>
      </w:r>
      <w:r>
        <w:t>is</w:t>
      </w:r>
      <w:r w:rsidR="00CD2D12">
        <w:t xml:space="preserve"> </w:t>
      </w:r>
      <w:r>
        <w:t>required,</w:t>
      </w:r>
      <w:r w:rsidR="00CD2D12">
        <w:t xml:space="preserve"> </w:t>
      </w:r>
      <w:r>
        <w:t>and</w:t>
      </w:r>
      <w:r w:rsidR="00CD2D12">
        <w:t xml:space="preserve"> </w:t>
      </w:r>
      <w:r>
        <w:lastRenderedPageBreak/>
        <w:t>where</w:t>
      </w:r>
      <w:r w:rsidR="00CD2D12">
        <w:t xml:space="preserve"> </w:t>
      </w:r>
      <w:r>
        <w:t>services</w:t>
      </w:r>
      <w:r w:rsidR="00CD2D12">
        <w:t xml:space="preserve"> </w:t>
      </w:r>
      <w:r>
        <w:t>are</w:t>
      </w:r>
      <w:r w:rsidR="00CD2D12">
        <w:t xml:space="preserve"> </w:t>
      </w:r>
      <w:r>
        <w:t>focused</w:t>
      </w:r>
      <w:r w:rsidR="00CD2D12">
        <w:t xml:space="preserve"> </w:t>
      </w:r>
      <w:r>
        <w:t>on</w:t>
      </w:r>
      <w:r w:rsidR="00CD2D12">
        <w:t xml:space="preserve"> </w:t>
      </w:r>
      <w:r>
        <w:t>being</w:t>
      </w:r>
      <w:r w:rsidR="00CD2D12">
        <w:t xml:space="preserve"> </w:t>
      </w:r>
      <w:r>
        <w:t>empowering.</w:t>
      </w:r>
      <w:r w:rsidR="00CD2D12">
        <w:t xml:space="preserve"> </w:t>
      </w:r>
      <w:r>
        <w:t>Staff</w:t>
      </w:r>
      <w:r w:rsidR="00CD2D12">
        <w:t xml:space="preserve"> </w:t>
      </w:r>
      <w:r>
        <w:t>based</w:t>
      </w:r>
      <w:r w:rsidR="00CD2D12">
        <w:t xml:space="preserve"> </w:t>
      </w:r>
      <w:r>
        <w:t>co-operatives</w:t>
      </w:r>
      <w:r w:rsidR="00CD2D12">
        <w:t xml:space="preserve"> </w:t>
      </w:r>
      <w:r>
        <w:t>could</w:t>
      </w:r>
      <w:r w:rsidR="00CD2D12">
        <w:t xml:space="preserve"> </w:t>
      </w:r>
      <w:r>
        <w:t>prove</w:t>
      </w:r>
      <w:r w:rsidR="00CD2D12">
        <w:t xml:space="preserve"> </w:t>
      </w:r>
      <w:r>
        <w:t>particularly</w:t>
      </w:r>
      <w:r w:rsidR="00CD2D12">
        <w:t xml:space="preserve"> </w:t>
      </w:r>
      <w:r>
        <w:t>effective</w:t>
      </w:r>
      <w:r w:rsidR="00CD2D12">
        <w:t xml:space="preserve"> </w:t>
      </w:r>
      <w:r>
        <w:t>in</w:t>
      </w:r>
      <w:r w:rsidR="00CD2D12">
        <w:t xml:space="preserve"> </w:t>
      </w:r>
      <w:r>
        <w:t>providing</w:t>
      </w:r>
      <w:r w:rsidR="00CD2D12">
        <w:t xml:space="preserve"> </w:t>
      </w:r>
      <w:r>
        <w:t>care</w:t>
      </w:r>
      <w:r w:rsidR="00CD2D12">
        <w:t xml:space="preserve"> </w:t>
      </w:r>
      <w:r>
        <w:t>services</w:t>
      </w:r>
      <w:r w:rsidR="00CD2D12">
        <w:t xml:space="preserve"> </w:t>
      </w:r>
      <w:r>
        <w:t>for</w:t>
      </w:r>
      <w:r w:rsidR="00CD2D12">
        <w:t xml:space="preserve"> </w:t>
      </w:r>
      <w:r>
        <w:t>people</w:t>
      </w:r>
      <w:r w:rsidR="00CD2D12">
        <w:t xml:space="preserve"> </w:t>
      </w:r>
      <w:r>
        <w:t>with</w:t>
      </w:r>
      <w:r w:rsidR="00CD2D12">
        <w:t xml:space="preserve"> </w:t>
      </w:r>
      <w:r>
        <w:t>disabilities</w:t>
      </w:r>
      <w:r w:rsidR="00CD2D12">
        <w:t xml:space="preserve"> </w:t>
      </w:r>
      <w:r>
        <w:t>or</w:t>
      </w:r>
      <w:r w:rsidR="00CD2D12">
        <w:t xml:space="preserve"> </w:t>
      </w:r>
      <w:r>
        <w:t>ageing</w:t>
      </w:r>
      <w:r w:rsidR="00CD2D12">
        <w:t xml:space="preserve"> </w:t>
      </w:r>
      <w:r>
        <w:t>Australians,</w:t>
      </w:r>
      <w:r w:rsidR="00CD2D12">
        <w:t xml:space="preserve"> </w:t>
      </w:r>
      <w:r>
        <w:t>and</w:t>
      </w:r>
      <w:r w:rsidR="00CD2D12">
        <w:t xml:space="preserve"> </w:t>
      </w:r>
      <w:r>
        <w:t>also</w:t>
      </w:r>
      <w:r w:rsidR="00CD2D12">
        <w:t xml:space="preserve"> </w:t>
      </w:r>
      <w:r>
        <w:t>in</w:t>
      </w:r>
      <w:r w:rsidR="00CD2D12">
        <w:t xml:space="preserve"> </w:t>
      </w:r>
      <w:r>
        <w:t>rural,</w:t>
      </w:r>
      <w:r w:rsidR="00CD2D12">
        <w:t xml:space="preserve"> </w:t>
      </w:r>
      <w:r>
        <w:t>CALD</w:t>
      </w:r>
      <w:r w:rsidR="00CD2D12">
        <w:t xml:space="preserve"> </w:t>
      </w:r>
      <w:r>
        <w:t>and</w:t>
      </w:r>
      <w:r w:rsidR="00CD2D12">
        <w:t xml:space="preserve"> </w:t>
      </w:r>
      <w:r>
        <w:t>Indigenous</w:t>
      </w:r>
      <w:r w:rsidR="00CD2D12">
        <w:t xml:space="preserve"> </w:t>
      </w:r>
      <w:r>
        <w:t>areas</w:t>
      </w:r>
      <w:r w:rsidR="00CD2D12">
        <w:t xml:space="preserve"> </w:t>
      </w:r>
      <w:r>
        <w:t>where</w:t>
      </w:r>
      <w:r w:rsidR="00CD2D12">
        <w:t xml:space="preserve"> </w:t>
      </w:r>
      <w:r>
        <w:t>staff</w:t>
      </w:r>
      <w:r w:rsidR="00CD2D12">
        <w:t xml:space="preserve"> </w:t>
      </w:r>
      <w:r>
        <w:t>attraction</w:t>
      </w:r>
      <w:r w:rsidR="00CD2D12">
        <w:t xml:space="preserve"> </w:t>
      </w:r>
      <w:r>
        <w:t>and</w:t>
      </w:r>
      <w:r w:rsidR="00CD2D12">
        <w:t xml:space="preserve"> </w:t>
      </w:r>
      <w:r>
        <w:t>retention</w:t>
      </w:r>
      <w:r w:rsidR="00CD2D12">
        <w:t xml:space="preserve"> </w:t>
      </w:r>
      <w:r>
        <w:t>has</w:t>
      </w:r>
      <w:r w:rsidR="00CD2D12">
        <w:t xml:space="preserve"> </w:t>
      </w:r>
      <w:r>
        <w:t>proven</w:t>
      </w:r>
      <w:r w:rsidR="00CD2D12">
        <w:t xml:space="preserve"> </w:t>
      </w:r>
      <w:r>
        <w:t>problematic.</w:t>
      </w:r>
    </w:p>
    <w:p w14:paraId="5BED50CD" w14:textId="0A30B420" w:rsidR="006755D6" w:rsidRDefault="006755D6" w:rsidP="006755D6">
      <w:r>
        <w:t>Examples</w:t>
      </w:r>
      <w:r w:rsidR="00CD2D12">
        <w:t xml:space="preserve"> </w:t>
      </w:r>
      <w:r>
        <w:t>are</w:t>
      </w:r>
      <w:r w:rsidR="00CD2D12">
        <w:t xml:space="preserve"> </w:t>
      </w:r>
      <w:r>
        <w:t>Nundah</w:t>
      </w:r>
      <w:r w:rsidR="00CD2D12">
        <w:t xml:space="preserve"> </w:t>
      </w:r>
      <w:r>
        <w:t>Community</w:t>
      </w:r>
      <w:r w:rsidR="00CD2D12">
        <w:t xml:space="preserve"> </w:t>
      </w:r>
      <w:r>
        <w:t>Enterprise</w:t>
      </w:r>
      <w:r w:rsidR="00CD2D12">
        <w:t xml:space="preserve"> </w:t>
      </w:r>
      <w:r>
        <w:t>Co-operative</w:t>
      </w:r>
      <w:r w:rsidR="00CD2D12">
        <w:t xml:space="preserve"> </w:t>
      </w:r>
      <w:r>
        <w:t>and</w:t>
      </w:r>
      <w:r w:rsidR="00CD2D12">
        <w:t xml:space="preserve"> </w:t>
      </w:r>
      <w:r>
        <w:t>Co-operative</w:t>
      </w:r>
      <w:r w:rsidR="00CD2D12">
        <w:t xml:space="preserve"> </w:t>
      </w:r>
      <w:r>
        <w:t>Home</w:t>
      </w:r>
      <w:r w:rsidR="00CD2D12">
        <w:t xml:space="preserve"> </w:t>
      </w:r>
      <w:r>
        <w:t>Care</w:t>
      </w:r>
      <w:r w:rsidR="00CD2D12">
        <w:t xml:space="preserve"> </w:t>
      </w:r>
      <w:r>
        <w:t>(CHC).</w:t>
      </w:r>
    </w:p>
    <w:p w14:paraId="3C54DF34" w14:textId="4B9DA026" w:rsidR="00DF0755" w:rsidRDefault="00DF0755" w:rsidP="004B5522">
      <w:pPr>
        <w:pStyle w:val="Heading3"/>
      </w:pPr>
      <w:r>
        <w:t>Enterprise</w:t>
      </w:r>
      <w:r w:rsidR="00CD2D12">
        <w:t xml:space="preserve"> </w:t>
      </w:r>
      <w:r>
        <w:t>co-operatives</w:t>
      </w:r>
    </w:p>
    <w:p w14:paraId="41EC0216" w14:textId="729D47F2" w:rsidR="00DF0755" w:rsidRDefault="00DF0755" w:rsidP="006755D6">
      <w:r>
        <w:t>Enterprise</w:t>
      </w:r>
      <w:r w:rsidR="00CD2D12">
        <w:t xml:space="preserve"> </w:t>
      </w:r>
      <w:r>
        <w:t>co-operatives</w:t>
      </w:r>
      <w:r w:rsidR="00CD2D12">
        <w:t xml:space="preserve"> </w:t>
      </w:r>
      <w:r>
        <w:t>can</w:t>
      </w:r>
      <w:r w:rsidR="00CD2D12">
        <w:t xml:space="preserve"> </w:t>
      </w:r>
      <w:r>
        <w:t>support</w:t>
      </w:r>
      <w:r w:rsidR="00CD2D12">
        <w:t xml:space="preserve"> </w:t>
      </w:r>
      <w:r>
        <w:t>smaller</w:t>
      </w:r>
      <w:r w:rsidR="00CD2D12">
        <w:t xml:space="preserve"> </w:t>
      </w:r>
      <w:r>
        <w:t>local</w:t>
      </w:r>
      <w:r w:rsidR="00CD2D12">
        <w:t xml:space="preserve"> </w:t>
      </w:r>
      <w:r>
        <w:t>providers</w:t>
      </w:r>
      <w:r w:rsidR="00CD2D12">
        <w:t xml:space="preserve"> </w:t>
      </w:r>
      <w:r>
        <w:t>to</w:t>
      </w:r>
      <w:r w:rsidR="00CD2D12">
        <w:t xml:space="preserve"> </w:t>
      </w:r>
      <w:r>
        <w:t>compete</w:t>
      </w:r>
      <w:r w:rsidR="00CD2D12">
        <w:t xml:space="preserve"> </w:t>
      </w:r>
      <w:r>
        <w:t>by</w:t>
      </w:r>
      <w:r w:rsidR="00CD2D12">
        <w:t xml:space="preserve"> </w:t>
      </w:r>
      <w:r>
        <w:t>enabling</w:t>
      </w:r>
      <w:r w:rsidR="00CD2D12">
        <w:t xml:space="preserve"> </w:t>
      </w:r>
      <w:r>
        <w:t>them</w:t>
      </w:r>
      <w:r w:rsidR="00CD2D12">
        <w:t xml:space="preserve"> </w:t>
      </w:r>
      <w:r>
        <w:t>to</w:t>
      </w:r>
      <w:r w:rsidR="00CD2D12">
        <w:t xml:space="preserve"> </w:t>
      </w:r>
      <w:r>
        <w:t>share</w:t>
      </w:r>
      <w:r w:rsidR="00CD2D12">
        <w:t xml:space="preserve"> </w:t>
      </w:r>
      <w:r>
        <w:t>corporate</w:t>
      </w:r>
      <w:r w:rsidR="00CD2D12">
        <w:t xml:space="preserve"> </w:t>
      </w:r>
      <w:r>
        <w:t>functions</w:t>
      </w:r>
      <w:r w:rsidR="00CD2D12">
        <w:t xml:space="preserve"> </w:t>
      </w:r>
      <w:r>
        <w:t>including</w:t>
      </w:r>
      <w:r w:rsidR="00CD2D12">
        <w:t xml:space="preserve"> </w:t>
      </w:r>
      <w:r>
        <w:t>bulk</w:t>
      </w:r>
      <w:r w:rsidR="00CD2D12">
        <w:t xml:space="preserve"> </w:t>
      </w:r>
      <w:r>
        <w:t>purchasing,</w:t>
      </w:r>
      <w:r w:rsidR="00CD2D12">
        <w:t xml:space="preserve"> </w:t>
      </w:r>
      <w:r>
        <w:t>accounting,</w:t>
      </w:r>
      <w:r w:rsidR="00CD2D12">
        <w:t xml:space="preserve"> </w:t>
      </w:r>
      <w:r>
        <w:t>human</w:t>
      </w:r>
      <w:r w:rsidR="00CD2D12">
        <w:t xml:space="preserve"> </w:t>
      </w:r>
      <w:r>
        <w:t>resources,</w:t>
      </w:r>
      <w:r w:rsidR="00CD2D12">
        <w:t xml:space="preserve"> </w:t>
      </w:r>
      <w:r>
        <w:t>marketing,</w:t>
      </w:r>
      <w:r w:rsidR="00CD2D12">
        <w:t xml:space="preserve"> </w:t>
      </w:r>
      <w:r>
        <w:t>client</w:t>
      </w:r>
      <w:r w:rsidR="00CD2D12">
        <w:t xml:space="preserve"> </w:t>
      </w:r>
      <w:r>
        <w:t>software</w:t>
      </w:r>
      <w:r w:rsidR="00CD2D12">
        <w:t xml:space="preserve"> </w:t>
      </w:r>
      <w:r>
        <w:t>and</w:t>
      </w:r>
      <w:r w:rsidR="00CD2D12">
        <w:t xml:space="preserve"> </w:t>
      </w:r>
      <w:r>
        <w:t>occupational,</w:t>
      </w:r>
      <w:r w:rsidR="00CD2D12">
        <w:t xml:space="preserve"> </w:t>
      </w:r>
      <w:r>
        <w:t>health</w:t>
      </w:r>
      <w:r w:rsidR="00CD2D12">
        <w:t xml:space="preserve"> </w:t>
      </w:r>
      <w:r>
        <w:t>and</w:t>
      </w:r>
      <w:r w:rsidR="00CD2D12">
        <w:t xml:space="preserve"> </w:t>
      </w:r>
      <w:r>
        <w:t>safety</w:t>
      </w:r>
      <w:r w:rsidR="00CD2D12">
        <w:t xml:space="preserve"> </w:t>
      </w:r>
      <w:r>
        <w:t>services.</w:t>
      </w:r>
      <w:r w:rsidR="00CD2D12">
        <w:t xml:space="preserve"> </w:t>
      </w:r>
      <w:r>
        <w:t>Enterprise</w:t>
      </w:r>
      <w:r w:rsidR="00CD2D12">
        <w:t xml:space="preserve"> </w:t>
      </w:r>
      <w:r>
        <w:t>co-operatives</w:t>
      </w:r>
      <w:r w:rsidR="00CD2D12">
        <w:t xml:space="preserve"> </w:t>
      </w:r>
      <w:r>
        <w:t>can</w:t>
      </w:r>
      <w:r w:rsidR="00CD2D12">
        <w:t xml:space="preserve"> </w:t>
      </w:r>
      <w:r>
        <w:t>assist</w:t>
      </w:r>
      <w:r w:rsidR="00CD2D12">
        <w:t xml:space="preserve"> </w:t>
      </w:r>
      <w:r>
        <w:t>smaller</w:t>
      </w:r>
      <w:r w:rsidR="00CD2D12">
        <w:t xml:space="preserve"> </w:t>
      </w:r>
      <w:r>
        <w:t>and</w:t>
      </w:r>
      <w:r w:rsidR="00CD2D12">
        <w:t xml:space="preserve"> </w:t>
      </w:r>
      <w:r>
        <w:t>specialist</w:t>
      </w:r>
      <w:r w:rsidR="00CD2D12">
        <w:t xml:space="preserve"> </w:t>
      </w:r>
      <w:r>
        <w:t>organisations</w:t>
      </w:r>
      <w:r w:rsidR="00CD2D12">
        <w:t xml:space="preserve"> </w:t>
      </w:r>
      <w:r>
        <w:t>to</w:t>
      </w:r>
      <w:r w:rsidR="00CD2D12">
        <w:t xml:space="preserve"> </w:t>
      </w:r>
      <w:r>
        <w:t>increase</w:t>
      </w:r>
      <w:r w:rsidR="00CD2D12">
        <w:t xml:space="preserve"> </w:t>
      </w:r>
      <w:r>
        <w:t>productivity</w:t>
      </w:r>
      <w:r w:rsidR="00CD2D12">
        <w:t xml:space="preserve"> </w:t>
      </w:r>
      <w:r>
        <w:t>and</w:t>
      </w:r>
      <w:r w:rsidR="00CD2D12">
        <w:t xml:space="preserve"> </w:t>
      </w:r>
      <w:r>
        <w:t>market</w:t>
      </w:r>
      <w:r w:rsidR="00CD2D12">
        <w:t xml:space="preserve"> </w:t>
      </w:r>
      <w:r>
        <w:t>power</w:t>
      </w:r>
      <w:r w:rsidR="00CD2D12">
        <w:t xml:space="preserve"> </w:t>
      </w:r>
      <w:r>
        <w:t>whilst</w:t>
      </w:r>
      <w:r w:rsidR="00CD2D12">
        <w:t xml:space="preserve"> </w:t>
      </w:r>
      <w:r>
        <w:t>retaining</w:t>
      </w:r>
      <w:r w:rsidR="00CD2D12">
        <w:t xml:space="preserve"> </w:t>
      </w:r>
      <w:r>
        <w:t>local</w:t>
      </w:r>
      <w:r w:rsidR="00CD2D12">
        <w:t xml:space="preserve"> </w:t>
      </w:r>
      <w:r>
        <w:t>input</w:t>
      </w:r>
      <w:r w:rsidR="00CD2D12">
        <w:t xml:space="preserve"> </w:t>
      </w:r>
      <w:r>
        <w:t>and</w:t>
      </w:r>
      <w:r w:rsidR="00CD2D12">
        <w:t xml:space="preserve"> </w:t>
      </w:r>
      <w:r>
        <w:t>local</w:t>
      </w:r>
      <w:r w:rsidR="00CD2D12">
        <w:t xml:space="preserve"> </w:t>
      </w:r>
      <w:r>
        <w:t>jobs.</w:t>
      </w:r>
      <w:r w:rsidR="00CD2D12">
        <w:t xml:space="preserve"> </w:t>
      </w:r>
      <w:r>
        <w:t>They</w:t>
      </w:r>
      <w:r w:rsidR="00CD2D12">
        <w:t xml:space="preserve"> </w:t>
      </w:r>
      <w:r>
        <w:t>can</w:t>
      </w:r>
      <w:r w:rsidR="00CD2D12">
        <w:t xml:space="preserve"> </w:t>
      </w:r>
      <w:r>
        <w:t>be</w:t>
      </w:r>
      <w:r w:rsidR="00CD2D12">
        <w:t xml:space="preserve"> </w:t>
      </w:r>
      <w:r>
        <w:t>especially</w:t>
      </w:r>
      <w:r w:rsidR="00CD2D12">
        <w:t xml:space="preserve"> </w:t>
      </w:r>
      <w:r>
        <w:t>effective</w:t>
      </w:r>
      <w:r w:rsidR="00CD2D12">
        <w:t xml:space="preserve"> </w:t>
      </w:r>
      <w:r>
        <w:t>in</w:t>
      </w:r>
      <w:r w:rsidR="00CD2D12">
        <w:t xml:space="preserve"> </w:t>
      </w:r>
      <w:r>
        <w:t>thin</w:t>
      </w:r>
      <w:r w:rsidR="00CD2D12">
        <w:t xml:space="preserve"> </w:t>
      </w:r>
      <w:r>
        <w:t>markets</w:t>
      </w:r>
      <w:r w:rsidR="00CD2D12">
        <w:t xml:space="preserve"> </w:t>
      </w:r>
      <w:r>
        <w:t>such</w:t>
      </w:r>
      <w:r w:rsidR="00CD2D12">
        <w:t xml:space="preserve"> </w:t>
      </w:r>
      <w:r>
        <w:t>as</w:t>
      </w:r>
      <w:r w:rsidR="00CD2D12">
        <w:t xml:space="preserve"> </w:t>
      </w:r>
      <w:r>
        <w:t>many</w:t>
      </w:r>
      <w:r w:rsidR="00CD2D12">
        <w:t xml:space="preserve"> </w:t>
      </w:r>
      <w:r>
        <w:t>parts</w:t>
      </w:r>
      <w:r w:rsidR="00CD2D12">
        <w:t xml:space="preserve"> </w:t>
      </w:r>
      <w:r>
        <w:t>of</w:t>
      </w:r>
      <w:r w:rsidR="00CD2D12">
        <w:t xml:space="preserve"> </w:t>
      </w:r>
      <w:r>
        <w:t>rural</w:t>
      </w:r>
      <w:r w:rsidR="00CD2D12">
        <w:t xml:space="preserve"> </w:t>
      </w:r>
      <w:r>
        <w:t>and</w:t>
      </w:r>
      <w:r w:rsidR="00CD2D12">
        <w:t xml:space="preserve"> </w:t>
      </w:r>
      <w:r>
        <w:t>regional</w:t>
      </w:r>
      <w:r w:rsidR="00CD2D12">
        <w:t xml:space="preserve"> </w:t>
      </w:r>
      <w:r>
        <w:t>Australia.</w:t>
      </w:r>
    </w:p>
    <w:p w14:paraId="3A41B74B" w14:textId="3ED373CA" w:rsidR="006755D6" w:rsidRDefault="006755D6" w:rsidP="006755D6">
      <w:r>
        <w:t>Governments</w:t>
      </w:r>
      <w:r w:rsidR="00CD2D12">
        <w:t xml:space="preserve"> </w:t>
      </w:r>
      <w:r>
        <w:t>throughout</w:t>
      </w:r>
      <w:r w:rsidR="00CD2D12">
        <w:t xml:space="preserve"> </w:t>
      </w:r>
      <w:r>
        <w:t>Australia</w:t>
      </w:r>
      <w:r w:rsidR="00CD2D12">
        <w:t xml:space="preserve"> </w:t>
      </w:r>
      <w:r>
        <w:t>are</w:t>
      </w:r>
      <w:r w:rsidR="00CD2D12">
        <w:t xml:space="preserve"> </w:t>
      </w:r>
      <w:r>
        <w:t>seeking</w:t>
      </w:r>
      <w:r w:rsidR="00CD2D12">
        <w:t xml:space="preserve"> </w:t>
      </w:r>
      <w:r>
        <w:t>larger,</w:t>
      </w:r>
      <w:r w:rsidR="00CD2D12">
        <w:t xml:space="preserve"> </w:t>
      </w:r>
      <w:r>
        <w:t>more</w:t>
      </w:r>
      <w:r w:rsidR="00CD2D12">
        <w:t xml:space="preserve"> </w:t>
      </w:r>
      <w:r>
        <w:t>efficient</w:t>
      </w:r>
      <w:r w:rsidR="00CD2D12">
        <w:t xml:space="preserve"> </w:t>
      </w:r>
      <w:r>
        <w:t>public</w:t>
      </w:r>
      <w:r w:rsidR="00CD2D12">
        <w:t xml:space="preserve"> </w:t>
      </w:r>
      <w:r>
        <w:t>service</w:t>
      </w:r>
      <w:r w:rsidR="00CD2D12">
        <w:t xml:space="preserve"> </w:t>
      </w:r>
      <w:r>
        <w:t>organisations</w:t>
      </w:r>
      <w:r w:rsidR="00CD2D12">
        <w:t xml:space="preserve"> </w:t>
      </w:r>
      <w:r>
        <w:t>with</w:t>
      </w:r>
      <w:r w:rsidR="00CD2D12">
        <w:t xml:space="preserve"> </w:t>
      </w:r>
      <w:r>
        <w:t>a</w:t>
      </w:r>
      <w:r w:rsidR="00CD2D12">
        <w:t xml:space="preserve"> </w:t>
      </w:r>
      <w:r>
        <w:t>single</w:t>
      </w:r>
      <w:r w:rsidR="00CD2D12">
        <w:t xml:space="preserve"> </w:t>
      </w:r>
      <w:r>
        <w:t>point</w:t>
      </w:r>
      <w:r w:rsidR="00CD2D12">
        <w:t xml:space="preserve"> </w:t>
      </w:r>
      <w:r>
        <w:t>of</w:t>
      </w:r>
      <w:r w:rsidR="00CD2D12">
        <w:t xml:space="preserve"> </w:t>
      </w:r>
      <w:r>
        <w:t>entry</w:t>
      </w:r>
      <w:r w:rsidR="00CD2D12">
        <w:t xml:space="preserve"> </w:t>
      </w:r>
      <w:r>
        <w:t>for</w:t>
      </w:r>
      <w:r w:rsidR="00CD2D12">
        <w:t xml:space="preserve"> </w:t>
      </w:r>
      <w:r>
        <w:t>a</w:t>
      </w:r>
      <w:r w:rsidR="00CD2D12">
        <w:t xml:space="preserve"> </w:t>
      </w:r>
      <w:r>
        <w:t>wide</w:t>
      </w:r>
      <w:r w:rsidR="00CD2D12">
        <w:t xml:space="preserve"> </w:t>
      </w:r>
      <w:r>
        <w:t>range</w:t>
      </w:r>
      <w:r w:rsidR="00CD2D12">
        <w:t xml:space="preserve"> </w:t>
      </w:r>
      <w:r>
        <w:t>of</w:t>
      </w:r>
      <w:r w:rsidR="00CD2D12">
        <w:t xml:space="preserve"> </w:t>
      </w:r>
      <w:r>
        <w:t>complex</w:t>
      </w:r>
      <w:r w:rsidR="00CD2D12">
        <w:t xml:space="preserve"> </w:t>
      </w:r>
      <w:r>
        <w:t>social</w:t>
      </w:r>
      <w:r w:rsidR="00CD2D12">
        <w:t xml:space="preserve"> </w:t>
      </w:r>
      <w:r>
        <w:t>problems.</w:t>
      </w:r>
      <w:r w:rsidR="00CD2D12">
        <w:t xml:space="preserve"> </w:t>
      </w:r>
      <w:r>
        <w:t>Many</w:t>
      </w:r>
      <w:r w:rsidR="00CD2D12">
        <w:t xml:space="preserve"> </w:t>
      </w:r>
      <w:r>
        <w:t>smaller,</w:t>
      </w:r>
      <w:r w:rsidR="00CD2D12">
        <w:t xml:space="preserve"> </w:t>
      </w:r>
      <w:r>
        <w:t>yet</w:t>
      </w:r>
      <w:r w:rsidR="00CD2D12">
        <w:t xml:space="preserve"> </w:t>
      </w:r>
      <w:r>
        <w:t>highly</w:t>
      </w:r>
      <w:r w:rsidR="00CD2D12">
        <w:t xml:space="preserve"> </w:t>
      </w:r>
      <w:r>
        <w:t>effective</w:t>
      </w:r>
      <w:r w:rsidR="00CD2D12">
        <w:t xml:space="preserve"> </w:t>
      </w:r>
      <w:r>
        <w:t>social</w:t>
      </w:r>
      <w:r w:rsidR="00CD2D12">
        <w:t xml:space="preserve"> </w:t>
      </w:r>
      <w:r>
        <w:t>support</w:t>
      </w:r>
      <w:r w:rsidR="00CD2D12">
        <w:t xml:space="preserve"> </w:t>
      </w:r>
      <w:r>
        <w:t>organisations</w:t>
      </w:r>
      <w:r w:rsidR="00CD2D12">
        <w:t xml:space="preserve"> </w:t>
      </w:r>
      <w:r>
        <w:t>may</w:t>
      </w:r>
      <w:r w:rsidR="00CD2D12">
        <w:t xml:space="preserve"> </w:t>
      </w:r>
      <w:r>
        <w:t>not</w:t>
      </w:r>
      <w:r w:rsidR="00CD2D12">
        <w:t xml:space="preserve"> </w:t>
      </w:r>
      <w:r>
        <w:t>survive</w:t>
      </w:r>
      <w:r w:rsidR="00CD2D12">
        <w:t xml:space="preserve"> </w:t>
      </w:r>
      <w:r>
        <w:t>competing</w:t>
      </w:r>
      <w:r w:rsidR="00CD2D12">
        <w:t xml:space="preserve"> </w:t>
      </w:r>
      <w:r>
        <w:t>against</w:t>
      </w:r>
      <w:r w:rsidR="00CD2D12">
        <w:t xml:space="preserve"> </w:t>
      </w:r>
      <w:r>
        <w:t>larger</w:t>
      </w:r>
      <w:r w:rsidR="00CD2D12">
        <w:t xml:space="preserve"> </w:t>
      </w:r>
      <w:r>
        <w:t>organisations</w:t>
      </w:r>
      <w:r w:rsidR="00CD2D12">
        <w:t xml:space="preserve"> </w:t>
      </w:r>
      <w:r>
        <w:t>with</w:t>
      </w:r>
      <w:r w:rsidR="00CD2D12">
        <w:t xml:space="preserve"> </w:t>
      </w:r>
      <w:r>
        <w:t>economies</w:t>
      </w:r>
      <w:r w:rsidR="00CD2D12">
        <w:t xml:space="preserve"> </w:t>
      </w:r>
      <w:r>
        <w:t>of</w:t>
      </w:r>
      <w:r w:rsidR="00CD2D12">
        <w:t xml:space="preserve"> </w:t>
      </w:r>
      <w:r>
        <w:t>scale.</w:t>
      </w:r>
    </w:p>
    <w:p w14:paraId="06218487" w14:textId="02265213" w:rsidR="006755D6" w:rsidRDefault="006755D6" w:rsidP="006755D6">
      <w:r>
        <w:t>Larger</w:t>
      </w:r>
      <w:r w:rsidR="00CD2D12">
        <w:t xml:space="preserve"> </w:t>
      </w:r>
      <w:r>
        <w:t>organisations</w:t>
      </w:r>
      <w:r w:rsidR="00CD2D12">
        <w:t xml:space="preserve"> </w:t>
      </w:r>
      <w:r>
        <w:t>are</w:t>
      </w:r>
      <w:r w:rsidR="00CD2D12">
        <w:t xml:space="preserve"> </w:t>
      </w:r>
      <w:r>
        <w:t>replacing</w:t>
      </w:r>
      <w:r w:rsidR="00CD2D12">
        <w:t xml:space="preserve"> </w:t>
      </w:r>
      <w:r>
        <w:t>smaller</w:t>
      </w:r>
      <w:r w:rsidR="00CD2D12">
        <w:t xml:space="preserve"> </w:t>
      </w:r>
      <w:r>
        <w:t>local</w:t>
      </w:r>
      <w:r w:rsidR="00CD2D12">
        <w:t xml:space="preserve"> </w:t>
      </w:r>
      <w:r>
        <w:t>groups</w:t>
      </w:r>
      <w:r w:rsidR="00CD2D12">
        <w:t xml:space="preserve"> </w:t>
      </w:r>
      <w:r>
        <w:t>with</w:t>
      </w:r>
      <w:r w:rsidR="00CD2D12">
        <w:t xml:space="preserve"> </w:t>
      </w:r>
      <w:r>
        <w:t>long</w:t>
      </w:r>
      <w:r w:rsidR="00CD2D12">
        <w:t xml:space="preserve"> </w:t>
      </w:r>
      <w:r>
        <w:t>held</w:t>
      </w:r>
      <w:r w:rsidR="00CD2D12">
        <w:t xml:space="preserve"> </w:t>
      </w:r>
      <w:r>
        <w:t>relationships,</w:t>
      </w:r>
      <w:r w:rsidR="00CD2D12">
        <w:t xml:space="preserve"> </w:t>
      </w:r>
      <w:r>
        <w:t>local</w:t>
      </w:r>
      <w:r w:rsidR="00CD2D12">
        <w:t xml:space="preserve"> </w:t>
      </w:r>
      <w:r>
        <w:t>knowledge</w:t>
      </w:r>
      <w:r w:rsidR="00CD2D12">
        <w:t xml:space="preserve"> </w:t>
      </w:r>
      <w:r>
        <w:t>and</w:t>
      </w:r>
      <w:r w:rsidR="00CD2D12">
        <w:t xml:space="preserve"> </w:t>
      </w:r>
      <w:r>
        <w:t>specialist</w:t>
      </w:r>
      <w:r w:rsidR="00CD2D12">
        <w:t xml:space="preserve"> </w:t>
      </w:r>
      <w:r>
        <w:t>expertise.</w:t>
      </w:r>
      <w:r w:rsidR="00CD2D12">
        <w:t xml:space="preserve"> </w:t>
      </w:r>
      <w:r>
        <w:t>Local</w:t>
      </w:r>
      <w:r w:rsidR="00CD2D12">
        <w:t xml:space="preserve"> </w:t>
      </w:r>
      <w:r>
        <w:t>people</w:t>
      </w:r>
      <w:r w:rsidR="00CD2D12">
        <w:t xml:space="preserve"> </w:t>
      </w:r>
      <w:r>
        <w:t>and</w:t>
      </w:r>
      <w:r w:rsidR="00CD2D12">
        <w:t xml:space="preserve"> </w:t>
      </w:r>
      <w:r>
        <w:t>organisations</w:t>
      </w:r>
      <w:r w:rsidR="00CD2D12">
        <w:t xml:space="preserve"> </w:t>
      </w:r>
      <w:r>
        <w:t>are</w:t>
      </w:r>
      <w:r w:rsidR="00CD2D12">
        <w:t xml:space="preserve"> </w:t>
      </w:r>
      <w:r>
        <w:t>becoming</w:t>
      </w:r>
      <w:r w:rsidR="00CD2D12">
        <w:t xml:space="preserve"> </w:t>
      </w:r>
      <w:r>
        <w:t>concerned</w:t>
      </w:r>
      <w:r w:rsidR="00CD2D12">
        <w:t xml:space="preserve"> </w:t>
      </w:r>
      <w:r>
        <w:t>about</w:t>
      </w:r>
      <w:r w:rsidR="00CD2D12">
        <w:t xml:space="preserve"> </w:t>
      </w:r>
      <w:r>
        <w:t>what</w:t>
      </w:r>
      <w:r w:rsidR="00CD2D12">
        <w:t xml:space="preserve"> </w:t>
      </w:r>
      <w:r>
        <w:t>is</w:t>
      </w:r>
      <w:r w:rsidR="00CD2D12">
        <w:t xml:space="preserve"> </w:t>
      </w:r>
      <w:r>
        <w:t>lost</w:t>
      </w:r>
      <w:r w:rsidR="00CD2D12">
        <w:t xml:space="preserve"> </w:t>
      </w:r>
      <w:r>
        <w:t>in</w:t>
      </w:r>
      <w:r w:rsidR="00CD2D12">
        <w:t xml:space="preserve"> </w:t>
      </w:r>
      <w:r>
        <w:t>these</w:t>
      </w:r>
      <w:r w:rsidR="00CD2D12">
        <w:t xml:space="preserve"> </w:t>
      </w:r>
      <w:r>
        <w:t>reforms</w:t>
      </w:r>
      <w:r w:rsidR="00CD2D12">
        <w:t xml:space="preserve"> </w:t>
      </w:r>
      <w:r>
        <w:t>and</w:t>
      </w:r>
      <w:r w:rsidR="00CD2D12">
        <w:t xml:space="preserve"> </w:t>
      </w:r>
      <w:r>
        <w:t>industry</w:t>
      </w:r>
      <w:r w:rsidR="00CD2D12">
        <w:t xml:space="preserve"> </w:t>
      </w:r>
      <w:r>
        <w:t>restructuring.</w:t>
      </w:r>
    </w:p>
    <w:p w14:paraId="63AB9FEF" w14:textId="11947F1B" w:rsidR="006755D6" w:rsidRDefault="006755D6" w:rsidP="006755D6">
      <w:r>
        <w:t>Community</w:t>
      </w:r>
      <w:r w:rsidR="00CD2D12">
        <w:t xml:space="preserve"> </w:t>
      </w:r>
      <w:r>
        <w:t>Child</w:t>
      </w:r>
      <w:r w:rsidR="00CD2D12">
        <w:t xml:space="preserve"> </w:t>
      </w:r>
      <w:r>
        <w:t>Care</w:t>
      </w:r>
      <w:r w:rsidR="00CD2D12">
        <w:t xml:space="preserve"> </w:t>
      </w:r>
      <w:r>
        <w:t>Co-operative</w:t>
      </w:r>
      <w:r w:rsidR="00CD2D12">
        <w:t xml:space="preserve"> </w:t>
      </w:r>
      <w:r>
        <w:t>Ltd</w:t>
      </w:r>
      <w:r w:rsidR="00CD2D12">
        <w:t xml:space="preserve"> </w:t>
      </w:r>
      <w:r>
        <w:t>and</w:t>
      </w:r>
      <w:r w:rsidR="00CD2D12">
        <w:t xml:space="preserve"> </w:t>
      </w:r>
      <w:r>
        <w:t>Common</w:t>
      </w:r>
      <w:r w:rsidR="00CD2D12">
        <w:t xml:space="preserve"> </w:t>
      </w:r>
      <w:r>
        <w:t>Equity</w:t>
      </w:r>
      <w:r w:rsidR="00CD2D12">
        <w:t xml:space="preserve"> </w:t>
      </w:r>
      <w:r>
        <w:t>Housing</w:t>
      </w:r>
      <w:r w:rsidR="00CD2D12">
        <w:t xml:space="preserve"> </w:t>
      </w:r>
      <w:r>
        <w:t>Limited</w:t>
      </w:r>
      <w:r w:rsidR="00CD2D12">
        <w:t xml:space="preserve"> </w:t>
      </w:r>
      <w:r>
        <w:t>(CEHL)</w:t>
      </w:r>
      <w:r w:rsidR="00CD2D12">
        <w:t xml:space="preserve"> </w:t>
      </w:r>
      <w:r>
        <w:t>are</w:t>
      </w:r>
      <w:r w:rsidR="00CD2D12">
        <w:t xml:space="preserve"> </w:t>
      </w:r>
      <w:r>
        <w:t>examples</w:t>
      </w:r>
      <w:r w:rsidR="00CD2D12">
        <w:t xml:space="preserve"> </w:t>
      </w:r>
      <w:r>
        <w:t>of</w:t>
      </w:r>
      <w:r w:rsidR="00CD2D12">
        <w:t xml:space="preserve"> </w:t>
      </w:r>
      <w:r>
        <w:t>enterprise</w:t>
      </w:r>
      <w:r w:rsidR="00CD2D12">
        <w:t xml:space="preserve"> </w:t>
      </w:r>
      <w:r>
        <w:t>co-operatives.</w:t>
      </w:r>
    </w:p>
    <w:p w14:paraId="4A239154" w14:textId="52B37CF5" w:rsidR="006755D6" w:rsidRDefault="006755D6" w:rsidP="00256DFB">
      <w:pPr>
        <w:pStyle w:val="Heading2"/>
      </w:pPr>
      <w:bookmarkStart w:id="16" w:name="_Toc457232053"/>
      <w:r>
        <w:t>The</w:t>
      </w:r>
      <w:r w:rsidR="00CD2D12">
        <w:t xml:space="preserve"> </w:t>
      </w:r>
      <w:r>
        <w:t>BCCM</w:t>
      </w:r>
      <w:r w:rsidR="00CD2D12">
        <w:t xml:space="preserve"> </w:t>
      </w:r>
      <w:r>
        <w:t>White</w:t>
      </w:r>
      <w:r w:rsidR="00CD2D12">
        <w:t xml:space="preserve"> </w:t>
      </w:r>
      <w:r>
        <w:t>Paper</w:t>
      </w:r>
      <w:r w:rsidR="00CD2D12">
        <w:t xml:space="preserve"> </w:t>
      </w:r>
      <w:r>
        <w:t>on</w:t>
      </w:r>
      <w:r w:rsidR="00CD2D12">
        <w:t xml:space="preserve"> </w:t>
      </w:r>
      <w:r>
        <w:t>Public</w:t>
      </w:r>
      <w:r w:rsidR="00CD2D12">
        <w:t xml:space="preserve"> </w:t>
      </w:r>
      <w:r>
        <w:t>Service</w:t>
      </w:r>
      <w:r w:rsidR="00CD2D12">
        <w:t xml:space="preserve"> </w:t>
      </w:r>
      <w:r>
        <w:t>Mutuals</w:t>
      </w:r>
      <w:bookmarkEnd w:id="16"/>
    </w:p>
    <w:p w14:paraId="518B26DF" w14:textId="4AE55D12" w:rsidR="006755D6" w:rsidRDefault="006755D6" w:rsidP="006755D6">
      <w:r>
        <w:t>Over</w:t>
      </w:r>
      <w:r w:rsidR="00CD2D12">
        <w:t xml:space="preserve"> </w:t>
      </w:r>
      <w:r>
        <w:t>the</w:t>
      </w:r>
      <w:r w:rsidR="00CD2D12">
        <w:t xml:space="preserve"> </w:t>
      </w:r>
      <w:r>
        <w:t>past</w:t>
      </w:r>
      <w:r w:rsidR="00CD2D12">
        <w:t xml:space="preserve"> </w:t>
      </w:r>
      <w:r>
        <w:t>20</w:t>
      </w:r>
      <w:r w:rsidR="00CD2D12">
        <w:t xml:space="preserve"> </w:t>
      </w:r>
      <w:r>
        <w:t>years,</w:t>
      </w:r>
      <w:r w:rsidR="00CD2D12">
        <w:t xml:space="preserve"> </w:t>
      </w:r>
      <w:r>
        <w:t>Australian</w:t>
      </w:r>
      <w:r w:rsidR="00CD2D12">
        <w:t xml:space="preserve"> </w:t>
      </w:r>
      <w:r>
        <w:t>governments</w:t>
      </w:r>
      <w:r w:rsidR="00CD2D12">
        <w:t xml:space="preserve"> </w:t>
      </w:r>
      <w:r>
        <w:t>have</w:t>
      </w:r>
      <w:r w:rsidR="00CD2D12">
        <w:t xml:space="preserve"> </w:t>
      </w:r>
      <w:r>
        <w:t>found</w:t>
      </w:r>
      <w:r w:rsidR="00CD2D12">
        <w:t xml:space="preserve"> </w:t>
      </w:r>
      <w:r>
        <w:t>new</w:t>
      </w:r>
      <w:r w:rsidR="00CD2D12">
        <w:t xml:space="preserve"> </w:t>
      </w:r>
      <w:r>
        <w:t>ways</w:t>
      </w:r>
      <w:r w:rsidR="00CD2D12">
        <w:t xml:space="preserve"> </w:t>
      </w:r>
      <w:r>
        <w:t>of</w:t>
      </w:r>
      <w:r w:rsidR="00CD2D12">
        <w:t xml:space="preserve"> </w:t>
      </w:r>
      <w:r>
        <w:t>delivering</w:t>
      </w:r>
      <w:r w:rsidR="00CD2D12">
        <w:t xml:space="preserve"> </w:t>
      </w:r>
      <w:r>
        <w:t>services</w:t>
      </w:r>
      <w:r w:rsidR="00CD2D12">
        <w:t xml:space="preserve"> </w:t>
      </w:r>
      <w:r>
        <w:t>that</w:t>
      </w:r>
      <w:r w:rsidR="00CD2D12">
        <w:t xml:space="preserve"> </w:t>
      </w:r>
      <w:r>
        <w:t>had</w:t>
      </w:r>
      <w:r w:rsidR="00CD2D12">
        <w:t xml:space="preserve"> </w:t>
      </w:r>
      <w:r>
        <w:t>traditionally</w:t>
      </w:r>
      <w:r w:rsidR="00CD2D12">
        <w:t xml:space="preserve"> </w:t>
      </w:r>
      <w:r>
        <w:t>been</w:t>
      </w:r>
      <w:r w:rsidR="00CD2D12">
        <w:t xml:space="preserve"> </w:t>
      </w:r>
      <w:r>
        <w:t>government</w:t>
      </w:r>
      <w:r w:rsidR="00CD2D12">
        <w:t xml:space="preserve"> </w:t>
      </w:r>
      <w:r>
        <w:t>responsibilities.</w:t>
      </w:r>
      <w:r w:rsidR="00CD2D12">
        <w:t xml:space="preserve"> </w:t>
      </w:r>
      <w:r>
        <w:t>These</w:t>
      </w:r>
      <w:r w:rsidR="00CD2D12">
        <w:t xml:space="preserve"> </w:t>
      </w:r>
      <w:r>
        <w:t>have</w:t>
      </w:r>
      <w:r w:rsidR="00CD2D12">
        <w:t xml:space="preserve"> </w:t>
      </w:r>
      <w:r>
        <w:t>included</w:t>
      </w:r>
      <w:r w:rsidR="00CD2D12">
        <w:t xml:space="preserve"> </w:t>
      </w:r>
      <w:r>
        <w:t>privatisation,</w:t>
      </w:r>
      <w:r w:rsidR="00CD2D12">
        <w:t xml:space="preserve"> </w:t>
      </w:r>
      <w:r>
        <w:t>corporatisation,</w:t>
      </w:r>
      <w:r w:rsidR="00CD2D12">
        <w:t xml:space="preserve"> </w:t>
      </w:r>
      <w:r>
        <w:t>and</w:t>
      </w:r>
      <w:r w:rsidR="00CD2D12">
        <w:t xml:space="preserve"> </w:t>
      </w:r>
      <w:r>
        <w:t>contracting</w:t>
      </w:r>
      <w:r w:rsidR="00CD2D12">
        <w:t xml:space="preserve"> </w:t>
      </w:r>
      <w:r>
        <w:t>out.</w:t>
      </w:r>
      <w:r w:rsidR="00CD2D12">
        <w:t xml:space="preserve"> </w:t>
      </w:r>
      <w:r>
        <w:t>Hitherto</w:t>
      </w:r>
      <w:r w:rsidR="00CD2D12">
        <w:t xml:space="preserve"> </w:t>
      </w:r>
      <w:r>
        <w:t>the</w:t>
      </w:r>
      <w:r w:rsidR="00CD2D12">
        <w:t xml:space="preserve"> </w:t>
      </w:r>
      <w:r>
        <w:t>co-operative</w:t>
      </w:r>
      <w:r w:rsidR="00CD2D12">
        <w:t xml:space="preserve"> </w:t>
      </w:r>
      <w:r>
        <w:t>model</w:t>
      </w:r>
      <w:r w:rsidR="00CD2D12">
        <w:t xml:space="preserve"> </w:t>
      </w:r>
      <w:r>
        <w:t>has</w:t>
      </w:r>
      <w:r w:rsidR="00CD2D12">
        <w:t xml:space="preserve"> </w:t>
      </w:r>
      <w:r>
        <w:t>not</w:t>
      </w:r>
      <w:r w:rsidR="00CD2D12">
        <w:t xml:space="preserve"> </w:t>
      </w:r>
      <w:r>
        <w:t>been</w:t>
      </w:r>
      <w:r w:rsidR="00CD2D12">
        <w:t xml:space="preserve"> </w:t>
      </w:r>
      <w:r>
        <w:t>considered</w:t>
      </w:r>
      <w:r w:rsidR="00CD2D12">
        <w:t xml:space="preserve"> </w:t>
      </w:r>
      <w:r>
        <w:t>much</w:t>
      </w:r>
      <w:r w:rsidR="00CD2D12">
        <w:t xml:space="preserve"> </w:t>
      </w:r>
      <w:r>
        <w:t>as</w:t>
      </w:r>
      <w:r w:rsidR="00CD2D12">
        <w:t xml:space="preserve"> </w:t>
      </w:r>
      <w:r>
        <w:t>an</w:t>
      </w:r>
      <w:r w:rsidR="00CD2D12">
        <w:t xml:space="preserve"> </w:t>
      </w:r>
      <w:r>
        <w:t>option</w:t>
      </w:r>
      <w:r w:rsidR="00CD2D12">
        <w:t xml:space="preserve"> </w:t>
      </w:r>
      <w:r>
        <w:t>for</w:t>
      </w:r>
      <w:r w:rsidR="00CD2D12">
        <w:t xml:space="preserve"> </w:t>
      </w:r>
      <w:r>
        <w:t>service</w:t>
      </w:r>
      <w:r w:rsidR="00CD2D12">
        <w:t xml:space="preserve"> </w:t>
      </w:r>
      <w:r>
        <w:t>delivery.</w:t>
      </w:r>
      <w:r w:rsidR="00CD2D12">
        <w:t xml:space="preserve"> </w:t>
      </w:r>
    </w:p>
    <w:p w14:paraId="625F0D4E" w14:textId="7CFDBB08" w:rsidR="006755D6" w:rsidRDefault="006755D6" w:rsidP="006755D6">
      <w:r>
        <w:t>Yet</w:t>
      </w:r>
      <w:r w:rsidR="00CD2D12">
        <w:t xml:space="preserve"> </w:t>
      </w:r>
      <w:r>
        <w:t>CMEs</w:t>
      </w:r>
      <w:r w:rsidR="00CD2D12">
        <w:t xml:space="preserve"> </w:t>
      </w:r>
      <w:r>
        <w:t>have</w:t>
      </w:r>
      <w:r w:rsidR="00CD2D12">
        <w:t xml:space="preserve"> </w:t>
      </w:r>
      <w:r>
        <w:t>a</w:t>
      </w:r>
      <w:r w:rsidR="00CD2D12">
        <w:t xml:space="preserve"> </w:t>
      </w:r>
      <w:r>
        <w:t>common</w:t>
      </w:r>
      <w:r w:rsidR="00CD2D12">
        <w:t xml:space="preserve"> </w:t>
      </w:r>
      <w:r>
        <w:t>purpose</w:t>
      </w:r>
      <w:r w:rsidR="00CD2D12">
        <w:t xml:space="preserve"> </w:t>
      </w:r>
      <w:r>
        <w:t>with</w:t>
      </w:r>
      <w:r w:rsidR="00CD2D12">
        <w:t xml:space="preserve"> </w:t>
      </w:r>
      <w:r>
        <w:t>Government</w:t>
      </w:r>
      <w:r w:rsidR="00CD2D12">
        <w:t xml:space="preserve"> </w:t>
      </w:r>
      <w:r>
        <w:t>in</w:t>
      </w:r>
      <w:r w:rsidR="00CD2D12">
        <w:t xml:space="preserve"> </w:t>
      </w:r>
      <w:r>
        <w:t>the</w:t>
      </w:r>
      <w:r w:rsidR="00CD2D12">
        <w:t xml:space="preserve"> </w:t>
      </w:r>
      <w:r>
        <w:t>provision</w:t>
      </w:r>
      <w:r w:rsidR="00CD2D12">
        <w:t xml:space="preserve"> </w:t>
      </w:r>
      <w:r>
        <w:t>of</w:t>
      </w:r>
      <w:r w:rsidR="00CD2D12">
        <w:t xml:space="preserve"> </w:t>
      </w:r>
      <w:r>
        <w:t>human</w:t>
      </w:r>
      <w:r w:rsidR="00CD2D12">
        <w:t xml:space="preserve"> </w:t>
      </w:r>
      <w:r>
        <w:t>services.</w:t>
      </w:r>
      <w:r w:rsidR="00CD2D12">
        <w:t xml:space="preserve"> </w:t>
      </w:r>
      <w:r>
        <w:t>They</w:t>
      </w:r>
      <w:r w:rsidR="00CD2D12">
        <w:t xml:space="preserve"> </w:t>
      </w:r>
      <w:r>
        <w:t>aim</w:t>
      </w:r>
      <w:r w:rsidR="00CD2D12">
        <w:t xml:space="preserve"> </w:t>
      </w:r>
      <w:r>
        <w:t>to</w:t>
      </w:r>
      <w:r w:rsidR="00CD2D12">
        <w:t xml:space="preserve"> </w:t>
      </w:r>
      <w:r>
        <w:t>deliver</w:t>
      </w:r>
      <w:r w:rsidR="00CD2D12">
        <w:t xml:space="preserve"> </w:t>
      </w:r>
      <w:r>
        <w:t>shared</w:t>
      </w:r>
      <w:r w:rsidR="00CD2D12">
        <w:t xml:space="preserve"> </w:t>
      </w:r>
      <w:r>
        <w:t>value</w:t>
      </w:r>
      <w:r w:rsidR="00CD2D12">
        <w:t xml:space="preserve"> </w:t>
      </w:r>
      <w:r>
        <w:t>for</w:t>
      </w:r>
      <w:r w:rsidR="00CD2D12">
        <w:t xml:space="preserve"> </w:t>
      </w:r>
      <w:r>
        <w:t>members</w:t>
      </w:r>
      <w:r w:rsidR="00CD2D12">
        <w:t xml:space="preserve"> </w:t>
      </w:r>
      <w:r>
        <w:t>(consumers)</w:t>
      </w:r>
      <w:r w:rsidR="00CD2D12">
        <w:t xml:space="preserve"> </w:t>
      </w:r>
      <w:r>
        <w:t>and</w:t>
      </w:r>
      <w:r w:rsidR="00CD2D12">
        <w:t xml:space="preserve"> </w:t>
      </w:r>
      <w:r>
        <w:t>the</w:t>
      </w:r>
      <w:r w:rsidR="00CD2D12">
        <w:t xml:space="preserve"> </w:t>
      </w:r>
      <w:r>
        <w:t>community</w:t>
      </w:r>
      <w:r w:rsidR="00CD2D12">
        <w:t xml:space="preserve"> </w:t>
      </w:r>
      <w:r>
        <w:t>and</w:t>
      </w:r>
      <w:r w:rsidR="00CD2D12">
        <w:t xml:space="preserve"> </w:t>
      </w:r>
      <w:r>
        <w:t>do</w:t>
      </w:r>
      <w:r w:rsidR="00CD2D12">
        <w:t xml:space="preserve"> </w:t>
      </w:r>
      <w:r>
        <w:t>so</w:t>
      </w:r>
      <w:r w:rsidR="00CD2D12">
        <w:t xml:space="preserve"> </w:t>
      </w:r>
      <w:r>
        <w:t>on</w:t>
      </w:r>
      <w:r w:rsidR="00CD2D12">
        <w:t xml:space="preserve"> </w:t>
      </w:r>
      <w:r>
        <w:t>an</w:t>
      </w:r>
      <w:r w:rsidR="00CD2D12">
        <w:t xml:space="preserve"> </w:t>
      </w:r>
      <w:r>
        <w:t>efficient</w:t>
      </w:r>
      <w:r w:rsidR="00CD2D12">
        <w:t xml:space="preserve"> </w:t>
      </w:r>
      <w:r>
        <w:t>and</w:t>
      </w:r>
      <w:r w:rsidR="00CD2D12">
        <w:t xml:space="preserve"> </w:t>
      </w:r>
      <w:r>
        <w:t>commercial</w:t>
      </w:r>
      <w:r w:rsidR="00CD2D12">
        <w:t xml:space="preserve"> </w:t>
      </w:r>
      <w:r>
        <w:t>basis.</w:t>
      </w:r>
      <w:r w:rsidR="00CD2D12">
        <w:t xml:space="preserve"> </w:t>
      </w:r>
      <w:r w:rsidR="00256DFB">
        <w:t>Indeed,</w:t>
      </w:r>
      <w:r w:rsidR="00CD2D12">
        <w:t xml:space="preserve"> </w:t>
      </w:r>
      <w:r w:rsidR="00256DFB">
        <w:t>many</w:t>
      </w:r>
      <w:r w:rsidR="00CD2D12">
        <w:t xml:space="preserve"> </w:t>
      </w:r>
      <w:r w:rsidR="00256DFB">
        <w:t>of</w:t>
      </w:r>
      <w:r w:rsidR="00CD2D12">
        <w:t xml:space="preserve"> </w:t>
      </w:r>
      <w:r w:rsidR="00256DFB">
        <w:t>Australia’s</w:t>
      </w:r>
      <w:r w:rsidR="00CD2D12">
        <w:t xml:space="preserve"> </w:t>
      </w:r>
      <w:r w:rsidR="00256DFB">
        <w:t>largest</w:t>
      </w:r>
      <w:r w:rsidR="00CD2D12">
        <w:t xml:space="preserve"> </w:t>
      </w:r>
      <w:r w:rsidR="00256DFB">
        <w:t>mutuals</w:t>
      </w:r>
      <w:r w:rsidR="00CD2D12">
        <w:t xml:space="preserve"> </w:t>
      </w:r>
      <w:r w:rsidR="00256DFB">
        <w:t>actually</w:t>
      </w:r>
      <w:r w:rsidR="00CD2D12">
        <w:t xml:space="preserve"> </w:t>
      </w:r>
      <w:r w:rsidR="00256DFB">
        <w:t>provide</w:t>
      </w:r>
      <w:r w:rsidR="00CD2D12">
        <w:t xml:space="preserve"> </w:t>
      </w:r>
      <w:r w:rsidR="00256DFB">
        <w:t>public</w:t>
      </w:r>
      <w:r w:rsidR="00CD2D12">
        <w:t xml:space="preserve"> </w:t>
      </w:r>
      <w:r w:rsidR="00256DFB">
        <w:t>services,</w:t>
      </w:r>
      <w:r w:rsidR="00CD2D12">
        <w:t xml:space="preserve"> </w:t>
      </w:r>
      <w:r w:rsidR="00256DFB">
        <w:t>for</w:t>
      </w:r>
      <w:r w:rsidR="00CD2D12">
        <w:t xml:space="preserve"> </w:t>
      </w:r>
      <w:r w:rsidR="00256DFB">
        <w:t>example</w:t>
      </w:r>
      <w:r w:rsidR="00CD2D12">
        <w:t xml:space="preserve"> </w:t>
      </w:r>
      <w:r w:rsidR="00256DFB">
        <w:t>the</w:t>
      </w:r>
      <w:r w:rsidR="00CD2D12">
        <w:t xml:space="preserve"> </w:t>
      </w:r>
      <w:r w:rsidR="00256DFB">
        <w:t>motoring</w:t>
      </w:r>
      <w:r w:rsidR="00CD2D12">
        <w:t xml:space="preserve"> </w:t>
      </w:r>
      <w:r w:rsidR="00256DFB">
        <w:t>clubs</w:t>
      </w:r>
      <w:r w:rsidR="00CD2D12">
        <w:t xml:space="preserve"> </w:t>
      </w:r>
      <w:r w:rsidR="00256DFB">
        <w:t>like</w:t>
      </w:r>
      <w:r w:rsidR="00CD2D12">
        <w:t xml:space="preserve"> </w:t>
      </w:r>
      <w:r w:rsidR="00256DFB">
        <w:t>NRMA,</w:t>
      </w:r>
      <w:r w:rsidR="00CD2D12">
        <w:t xml:space="preserve"> </w:t>
      </w:r>
      <w:r w:rsidR="00256DFB">
        <w:t>RACQ</w:t>
      </w:r>
      <w:r w:rsidR="00CD2D12">
        <w:t xml:space="preserve"> </w:t>
      </w:r>
      <w:r w:rsidR="00256DFB">
        <w:t>and</w:t>
      </w:r>
      <w:r w:rsidR="00CD2D12">
        <w:t xml:space="preserve"> </w:t>
      </w:r>
      <w:r w:rsidR="00256DFB">
        <w:t>RACWA.</w:t>
      </w:r>
    </w:p>
    <w:p w14:paraId="738E506F" w14:textId="3BC8061B" w:rsidR="006755D6" w:rsidRDefault="006755D6" w:rsidP="006755D6">
      <w:r>
        <w:t>The</w:t>
      </w:r>
      <w:r w:rsidR="00CD2D12">
        <w:t xml:space="preserve"> </w:t>
      </w:r>
      <w:r>
        <w:t>BCCM</w:t>
      </w:r>
      <w:r w:rsidR="00CD2D12">
        <w:t xml:space="preserve"> </w:t>
      </w:r>
      <w:r>
        <w:t>has</w:t>
      </w:r>
      <w:r w:rsidR="00CD2D12">
        <w:t xml:space="preserve"> </w:t>
      </w:r>
      <w:r>
        <w:t>argued</w:t>
      </w:r>
      <w:r w:rsidR="00CD2D12">
        <w:t xml:space="preserve"> </w:t>
      </w:r>
      <w:r>
        <w:t>governments</w:t>
      </w:r>
      <w:r w:rsidR="00CD2D12">
        <w:t xml:space="preserve"> </w:t>
      </w:r>
      <w:r>
        <w:t>should</w:t>
      </w:r>
      <w:r w:rsidR="00CD2D12">
        <w:t xml:space="preserve"> </w:t>
      </w:r>
      <w:r>
        <w:t>more</w:t>
      </w:r>
      <w:r w:rsidR="00CD2D12">
        <w:t xml:space="preserve"> </w:t>
      </w:r>
      <w:r>
        <w:t>readily</w:t>
      </w:r>
      <w:r w:rsidR="00CD2D12">
        <w:t xml:space="preserve"> </w:t>
      </w:r>
      <w:r>
        <w:t>consider</w:t>
      </w:r>
      <w:r w:rsidR="00CD2D12">
        <w:t xml:space="preserve"> </w:t>
      </w:r>
      <w:r>
        <w:t>co-operative</w:t>
      </w:r>
      <w:r w:rsidR="00CD2D12">
        <w:t xml:space="preserve"> </w:t>
      </w:r>
      <w:r>
        <w:t>and</w:t>
      </w:r>
      <w:r w:rsidR="00CD2D12">
        <w:t xml:space="preserve"> </w:t>
      </w:r>
      <w:r>
        <w:t>mutual</w:t>
      </w:r>
      <w:r w:rsidR="00CD2D12">
        <w:t xml:space="preserve"> </w:t>
      </w:r>
      <w:r>
        <w:t>models</w:t>
      </w:r>
      <w:r w:rsidR="00CD2D12">
        <w:t xml:space="preserve"> </w:t>
      </w:r>
      <w:r>
        <w:t>in</w:t>
      </w:r>
      <w:r w:rsidR="00CD2D12">
        <w:t xml:space="preserve"> </w:t>
      </w:r>
      <w:r>
        <w:t>the</w:t>
      </w:r>
      <w:r w:rsidR="00CD2D12">
        <w:t xml:space="preserve"> </w:t>
      </w:r>
      <w:r>
        <w:t>context</w:t>
      </w:r>
      <w:r w:rsidR="00CD2D12">
        <w:t xml:space="preserve"> </w:t>
      </w:r>
      <w:r>
        <w:t>of</w:t>
      </w:r>
      <w:r w:rsidR="00CD2D12">
        <w:t xml:space="preserve"> </w:t>
      </w:r>
      <w:r>
        <w:t>human</w:t>
      </w:r>
      <w:r w:rsidR="00CD2D12">
        <w:t xml:space="preserve"> </w:t>
      </w:r>
      <w:r>
        <w:t>service</w:t>
      </w:r>
      <w:r w:rsidR="00CD2D12">
        <w:t xml:space="preserve"> </w:t>
      </w:r>
      <w:r>
        <w:t>delivery.</w:t>
      </w:r>
    </w:p>
    <w:p w14:paraId="15EF3121" w14:textId="55C93634" w:rsidR="000E6DB0" w:rsidRDefault="006755D6" w:rsidP="006755D6">
      <w:r>
        <w:t>The</w:t>
      </w:r>
      <w:r w:rsidR="00CD2D12">
        <w:t xml:space="preserve"> </w:t>
      </w:r>
      <w:r>
        <w:t>BCCM</w:t>
      </w:r>
      <w:r w:rsidR="00CD2D12">
        <w:t xml:space="preserve"> </w:t>
      </w:r>
      <w:r>
        <w:t>established</w:t>
      </w:r>
      <w:r w:rsidR="00CD2D12">
        <w:t xml:space="preserve"> </w:t>
      </w:r>
      <w:r>
        <w:t>the</w:t>
      </w:r>
      <w:r w:rsidR="00CD2D12">
        <w:t xml:space="preserve"> </w:t>
      </w:r>
      <w:r>
        <w:t>Public</w:t>
      </w:r>
      <w:r w:rsidR="00CD2D12">
        <w:t xml:space="preserve"> </w:t>
      </w:r>
      <w:r>
        <w:t>Service</w:t>
      </w:r>
      <w:r w:rsidR="00CD2D12">
        <w:t xml:space="preserve"> </w:t>
      </w:r>
      <w:r>
        <w:t>Mutuals</w:t>
      </w:r>
      <w:r w:rsidR="00CD2D12">
        <w:t xml:space="preserve"> </w:t>
      </w:r>
      <w:r>
        <w:t>Taskforce</w:t>
      </w:r>
      <w:r w:rsidR="00CD2D12">
        <w:t xml:space="preserve"> </w:t>
      </w:r>
      <w:r>
        <w:t>in</w:t>
      </w:r>
      <w:r w:rsidR="00CD2D12">
        <w:t xml:space="preserve"> </w:t>
      </w:r>
      <w:r>
        <w:t>2013</w:t>
      </w:r>
      <w:r w:rsidR="00CD2D12">
        <w:t xml:space="preserve"> </w:t>
      </w:r>
      <w:r>
        <w:t>to</w:t>
      </w:r>
      <w:r w:rsidR="00CD2D12">
        <w:t xml:space="preserve"> </w:t>
      </w:r>
      <w:r>
        <w:t>assemble</w:t>
      </w:r>
      <w:r w:rsidR="00CD2D12">
        <w:t xml:space="preserve"> </w:t>
      </w:r>
      <w:r>
        <w:t>evidence</w:t>
      </w:r>
      <w:r w:rsidR="00CD2D12">
        <w:t xml:space="preserve"> </w:t>
      </w:r>
      <w:r>
        <w:t>from</w:t>
      </w:r>
      <w:r w:rsidR="00CD2D12">
        <w:t xml:space="preserve"> </w:t>
      </w:r>
      <w:r>
        <w:t>Australia</w:t>
      </w:r>
      <w:r w:rsidR="00CD2D12">
        <w:t xml:space="preserve"> </w:t>
      </w:r>
      <w:r>
        <w:t>and</w:t>
      </w:r>
      <w:r w:rsidR="00CD2D12">
        <w:t xml:space="preserve"> </w:t>
      </w:r>
      <w:r>
        <w:t>overseas</w:t>
      </w:r>
      <w:r w:rsidR="00CD2D12">
        <w:t xml:space="preserve"> </w:t>
      </w:r>
      <w:r>
        <w:t>about</w:t>
      </w:r>
      <w:r w:rsidR="00CD2D12">
        <w:t xml:space="preserve"> </w:t>
      </w:r>
      <w:r>
        <w:t>how</w:t>
      </w:r>
      <w:r w:rsidR="00CD2D12">
        <w:t xml:space="preserve"> </w:t>
      </w:r>
      <w:r>
        <w:t>CMEs</w:t>
      </w:r>
      <w:r w:rsidR="00CD2D12">
        <w:t xml:space="preserve"> </w:t>
      </w:r>
      <w:r>
        <w:t>build</w:t>
      </w:r>
      <w:r w:rsidR="00CD2D12">
        <w:t xml:space="preserve"> </w:t>
      </w:r>
      <w:r>
        <w:t>economic</w:t>
      </w:r>
      <w:r w:rsidR="00CD2D12">
        <w:t xml:space="preserve"> </w:t>
      </w:r>
      <w:r>
        <w:t>and</w:t>
      </w:r>
      <w:r w:rsidR="00CD2D12">
        <w:t xml:space="preserve"> </w:t>
      </w:r>
      <w:r>
        <w:t>social</w:t>
      </w:r>
      <w:r w:rsidR="00CD2D12">
        <w:t xml:space="preserve"> </w:t>
      </w:r>
      <w:r>
        <w:t>value</w:t>
      </w:r>
      <w:r w:rsidR="00CD2D12">
        <w:t xml:space="preserve"> </w:t>
      </w:r>
      <w:r>
        <w:t>and</w:t>
      </w:r>
      <w:r w:rsidR="00CD2D12">
        <w:t xml:space="preserve"> </w:t>
      </w:r>
      <w:r>
        <w:t>offer</w:t>
      </w:r>
      <w:r w:rsidR="00CD2D12">
        <w:t xml:space="preserve"> </w:t>
      </w:r>
      <w:r>
        <w:t>an</w:t>
      </w:r>
      <w:r w:rsidR="00CD2D12">
        <w:t xml:space="preserve"> </w:t>
      </w:r>
      <w:r>
        <w:t>alternative</w:t>
      </w:r>
      <w:r w:rsidR="00CD2D12">
        <w:t xml:space="preserve"> </w:t>
      </w:r>
      <w:r>
        <w:t>way</w:t>
      </w:r>
      <w:r w:rsidR="00CD2D12">
        <w:t xml:space="preserve"> </w:t>
      </w:r>
      <w:r>
        <w:t>for</w:t>
      </w:r>
      <w:r w:rsidR="00CD2D12">
        <w:t xml:space="preserve"> </w:t>
      </w:r>
      <w:r>
        <w:t>delivering</w:t>
      </w:r>
      <w:r w:rsidR="00CD2D12">
        <w:t xml:space="preserve"> </w:t>
      </w:r>
      <w:r>
        <w:t>public</w:t>
      </w:r>
      <w:r w:rsidR="00CD2D12">
        <w:t xml:space="preserve"> </w:t>
      </w:r>
      <w:r>
        <w:t>services</w:t>
      </w:r>
      <w:r w:rsidR="00CD2D12">
        <w:t xml:space="preserve"> </w:t>
      </w:r>
      <w:r>
        <w:t>in</w:t>
      </w:r>
      <w:r w:rsidR="00CD2D12">
        <w:t xml:space="preserve"> </w:t>
      </w:r>
      <w:r>
        <w:t>Australia.</w:t>
      </w:r>
      <w:r w:rsidR="00CD2D12">
        <w:t xml:space="preserve"> </w:t>
      </w:r>
    </w:p>
    <w:p w14:paraId="5661BAED" w14:textId="39882BCD" w:rsidR="006755D6" w:rsidRDefault="006755D6" w:rsidP="006755D6">
      <w:r>
        <w:t>The</w:t>
      </w:r>
      <w:r w:rsidR="00CD2D12">
        <w:t xml:space="preserve"> </w:t>
      </w:r>
      <w:r>
        <w:t>BCCM</w:t>
      </w:r>
      <w:r w:rsidR="00CD2D12">
        <w:t xml:space="preserve"> </w:t>
      </w:r>
      <w:r>
        <w:t>released</w:t>
      </w:r>
      <w:r w:rsidR="00CD2D12">
        <w:t xml:space="preserve"> </w:t>
      </w:r>
      <w:r>
        <w:t>a</w:t>
      </w:r>
      <w:r w:rsidR="00CD2D12">
        <w:t xml:space="preserve"> </w:t>
      </w:r>
      <w:r>
        <w:t>paper</w:t>
      </w:r>
      <w:r w:rsidR="00CD2D12">
        <w:t xml:space="preserve"> </w:t>
      </w:r>
      <w:r>
        <w:t>entitled,</w:t>
      </w:r>
      <w:r w:rsidR="00CD2D12">
        <w:t xml:space="preserve"> </w:t>
      </w:r>
      <w:r>
        <w:t>“The</w:t>
      </w:r>
      <w:r w:rsidR="00CD2D12">
        <w:t xml:space="preserve"> </w:t>
      </w:r>
      <w:r>
        <w:t>roles</w:t>
      </w:r>
      <w:r w:rsidR="00CD2D12">
        <w:t xml:space="preserve"> </w:t>
      </w:r>
      <w:r>
        <w:t>for</w:t>
      </w:r>
      <w:r w:rsidR="00CD2D12">
        <w:t xml:space="preserve"> </w:t>
      </w:r>
      <w:r>
        <w:t>co-operatives</w:t>
      </w:r>
      <w:r w:rsidR="00CD2D12">
        <w:t xml:space="preserve"> </w:t>
      </w:r>
      <w:r>
        <w:t>and</w:t>
      </w:r>
      <w:r w:rsidR="00CD2D12">
        <w:t xml:space="preserve"> </w:t>
      </w:r>
      <w:r>
        <w:t>mutuals</w:t>
      </w:r>
      <w:r w:rsidR="00CD2D12">
        <w:t xml:space="preserve"> </w:t>
      </w:r>
      <w:r>
        <w:t>in</w:t>
      </w:r>
      <w:r w:rsidR="00CD2D12">
        <w:t xml:space="preserve"> </w:t>
      </w:r>
      <w:r>
        <w:t>delivering</w:t>
      </w:r>
      <w:r w:rsidR="00CD2D12">
        <w:t xml:space="preserve"> </w:t>
      </w:r>
      <w:r>
        <w:t>Australian</w:t>
      </w:r>
      <w:r w:rsidR="00CD2D12">
        <w:t xml:space="preserve"> </w:t>
      </w:r>
      <w:r>
        <w:t>public</w:t>
      </w:r>
      <w:r w:rsidR="00CD2D12">
        <w:t xml:space="preserve"> </w:t>
      </w:r>
      <w:r>
        <w:t>services”,</w:t>
      </w:r>
      <w:r w:rsidR="00CD2D12">
        <w:t xml:space="preserve"> </w:t>
      </w:r>
      <w:r>
        <w:t>in</w:t>
      </w:r>
      <w:r w:rsidR="00CD2D12">
        <w:t xml:space="preserve"> </w:t>
      </w:r>
      <w:r>
        <w:t>November</w:t>
      </w:r>
      <w:r w:rsidR="00CD2D12">
        <w:t xml:space="preserve"> </w:t>
      </w:r>
      <w:r>
        <w:t>2013</w:t>
      </w:r>
      <w:r w:rsidR="00CD2D12">
        <w:t xml:space="preserve"> </w:t>
      </w:r>
      <w:r>
        <w:t>and</w:t>
      </w:r>
      <w:r w:rsidR="00CD2D12">
        <w:t xml:space="preserve"> </w:t>
      </w:r>
      <w:r>
        <w:t>a</w:t>
      </w:r>
      <w:r w:rsidR="00CD2D12">
        <w:t xml:space="preserve"> </w:t>
      </w:r>
      <w:r>
        <w:t>Green</w:t>
      </w:r>
      <w:r w:rsidR="00CD2D12">
        <w:t xml:space="preserve"> </w:t>
      </w:r>
      <w:r>
        <w:t>Paper:</w:t>
      </w:r>
      <w:r w:rsidR="00CD2D12">
        <w:t xml:space="preserve"> </w:t>
      </w:r>
      <w:r>
        <w:t>“Public</w:t>
      </w:r>
      <w:r w:rsidR="00CD2D12">
        <w:t xml:space="preserve"> </w:t>
      </w:r>
      <w:r>
        <w:t>Service</w:t>
      </w:r>
      <w:r w:rsidR="00CD2D12">
        <w:t xml:space="preserve"> </w:t>
      </w:r>
      <w:r>
        <w:t>Mutuals:</w:t>
      </w:r>
      <w:r w:rsidR="00CD2D12">
        <w:t xml:space="preserve"> </w:t>
      </w:r>
      <w:r>
        <w:t>The</w:t>
      </w:r>
      <w:r w:rsidR="00CD2D12">
        <w:t xml:space="preserve"> </w:t>
      </w:r>
      <w:r>
        <w:t>case</w:t>
      </w:r>
      <w:r w:rsidR="00CD2D12">
        <w:t xml:space="preserve"> </w:t>
      </w:r>
      <w:r>
        <w:t>for</w:t>
      </w:r>
      <w:r w:rsidR="00CD2D12">
        <w:t xml:space="preserve"> </w:t>
      </w:r>
      <w:r>
        <w:t>a</w:t>
      </w:r>
      <w:r w:rsidR="00CD2D12">
        <w:t xml:space="preserve"> </w:t>
      </w:r>
      <w:r>
        <w:t>third-way</w:t>
      </w:r>
      <w:r w:rsidR="00CD2D12">
        <w:t xml:space="preserve"> </w:t>
      </w:r>
      <w:r>
        <w:t>for</w:t>
      </w:r>
      <w:r w:rsidR="00CD2D12">
        <w:t xml:space="preserve"> </w:t>
      </w:r>
      <w:r>
        <w:t>delivering</w:t>
      </w:r>
      <w:r w:rsidR="00CD2D12">
        <w:t xml:space="preserve"> </w:t>
      </w:r>
      <w:r>
        <w:t>public</w:t>
      </w:r>
      <w:r w:rsidR="00CD2D12">
        <w:t xml:space="preserve"> </w:t>
      </w:r>
      <w:r>
        <w:t>services</w:t>
      </w:r>
      <w:r w:rsidR="00CD2D12">
        <w:t xml:space="preserve"> </w:t>
      </w:r>
      <w:r>
        <w:t>in</w:t>
      </w:r>
      <w:r w:rsidR="00CD2D12">
        <w:t xml:space="preserve"> </w:t>
      </w:r>
      <w:r>
        <w:t>Australia”</w:t>
      </w:r>
      <w:r w:rsidR="00CD2D12">
        <w:t xml:space="preserve"> </w:t>
      </w:r>
      <w:r>
        <w:t>in</w:t>
      </w:r>
      <w:r w:rsidR="00CD2D12">
        <w:t xml:space="preserve"> </w:t>
      </w:r>
      <w:r>
        <w:t>June</w:t>
      </w:r>
      <w:r w:rsidR="00CD2D12">
        <w:t xml:space="preserve"> </w:t>
      </w:r>
      <w:r>
        <w:t>2014,</w:t>
      </w:r>
      <w:r w:rsidR="00CD2D12">
        <w:t xml:space="preserve"> </w:t>
      </w:r>
      <w:r>
        <w:t>focused</w:t>
      </w:r>
      <w:r w:rsidR="00CD2D12">
        <w:t xml:space="preserve"> </w:t>
      </w:r>
      <w:r>
        <w:t>on</w:t>
      </w:r>
      <w:r w:rsidR="00CD2D12">
        <w:t xml:space="preserve"> </w:t>
      </w:r>
      <w:r>
        <w:t>how</w:t>
      </w:r>
      <w:r w:rsidR="00CD2D12">
        <w:t xml:space="preserve"> </w:t>
      </w:r>
      <w:r>
        <w:t>supporting</w:t>
      </w:r>
      <w:r w:rsidR="00CD2D12">
        <w:t xml:space="preserve"> </w:t>
      </w:r>
      <w:r>
        <w:t>the</w:t>
      </w:r>
      <w:r w:rsidR="00CD2D12">
        <w:t xml:space="preserve"> </w:t>
      </w:r>
      <w:r>
        <w:t>growth</w:t>
      </w:r>
      <w:r w:rsidR="00CD2D12">
        <w:t xml:space="preserve"> </w:t>
      </w:r>
      <w:r>
        <w:t>of</w:t>
      </w:r>
      <w:r w:rsidR="00CD2D12">
        <w:t xml:space="preserve"> </w:t>
      </w:r>
      <w:r>
        <w:t>co-operatives</w:t>
      </w:r>
      <w:r w:rsidR="00CD2D12">
        <w:t xml:space="preserve"> </w:t>
      </w:r>
      <w:r>
        <w:t>and</w:t>
      </w:r>
      <w:r w:rsidR="00CD2D12">
        <w:t xml:space="preserve"> </w:t>
      </w:r>
      <w:r>
        <w:t>mutuals</w:t>
      </w:r>
      <w:r w:rsidR="00CD2D12">
        <w:t xml:space="preserve"> </w:t>
      </w:r>
      <w:r>
        <w:t>in</w:t>
      </w:r>
      <w:r w:rsidR="00CD2D12">
        <w:t xml:space="preserve"> </w:t>
      </w:r>
      <w:r>
        <w:t>Australia</w:t>
      </w:r>
      <w:r w:rsidR="00CD2D12">
        <w:t xml:space="preserve"> </w:t>
      </w:r>
      <w:r>
        <w:t>would</w:t>
      </w:r>
      <w:r w:rsidR="00CD2D12">
        <w:t xml:space="preserve"> </w:t>
      </w:r>
      <w:r>
        <w:t>foster</w:t>
      </w:r>
      <w:r w:rsidR="00CD2D12">
        <w:t xml:space="preserve"> </w:t>
      </w:r>
      <w:r>
        <w:t>innovation</w:t>
      </w:r>
      <w:r w:rsidR="00CD2D12">
        <w:t xml:space="preserve"> </w:t>
      </w:r>
      <w:r>
        <w:t>in</w:t>
      </w:r>
      <w:r w:rsidR="00CD2D12">
        <w:t xml:space="preserve"> </w:t>
      </w:r>
      <w:r>
        <w:t>the</w:t>
      </w:r>
      <w:r w:rsidR="00CD2D12">
        <w:t xml:space="preserve"> </w:t>
      </w:r>
      <w:r>
        <w:lastRenderedPageBreak/>
        <w:t>delivery</w:t>
      </w:r>
      <w:r w:rsidR="00CD2D12">
        <w:t xml:space="preserve"> </w:t>
      </w:r>
      <w:r>
        <w:t>of</w:t>
      </w:r>
      <w:r w:rsidR="00CD2D12">
        <w:t xml:space="preserve"> </w:t>
      </w:r>
      <w:r>
        <w:t>public</w:t>
      </w:r>
      <w:r w:rsidR="00CD2D12">
        <w:t xml:space="preserve"> </w:t>
      </w:r>
      <w:r>
        <w:t>services</w:t>
      </w:r>
      <w:r w:rsidR="00CD2D12">
        <w:t xml:space="preserve"> </w:t>
      </w:r>
      <w:r>
        <w:t>and</w:t>
      </w:r>
      <w:r w:rsidR="00CD2D12">
        <w:t xml:space="preserve"> </w:t>
      </w:r>
      <w:r>
        <w:t>create</w:t>
      </w:r>
      <w:r w:rsidR="00CD2D12">
        <w:t xml:space="preserve"> </w:t>
      </w:r>
      <w:r>
        <w:t>social</w:t>
      </w:r>
      <w:r w:rsidR="00CD2D12">
        <w:t xml:space="preserve"> </w:t>
      </w:r>
      <w:r>
        <w:t>and</w:t>
      </w:r>
      <w:r w:rsidR="00CD2D12">
        <w:t xml:space="preserve"> </w:t>
      </w:r>
      <w:r>
        <w:t>economic</w:t>
      </w:r>
      <w:r w:rsidR="00CD2D12">
        <w:t xml:space="preserve"> </w:t>
      </w:r>
      <w:r>
        <w:t>value</w:t>
      </w:r>
      <w:r w:rsidR="00CD2D12">
        <w:t xml:space="preserve"> </w:t>
      </w:r>
      <w:r>
        <w:t>for</w:t>
      </w:r>
      <w:r w:rsidR="00CD2D12">
        <w:t xml:space="preserve"> </w:t>
      </w:r>
      <w:r>
        <w:t>all</w:t>
      </w:r>
      <w:r w:rsidR="00CD2D12">
        <w:t xml:space="preserve"> </w:t>
      </w:r>
      <w:r>
        <w:t>Australians.</w:t>
      </w:r>
    </w:p>
    <w:p w14:paraId="7E4D073C" w14:textId="71D9DF24" w:rsidR="006755D6" w:rsidRDefault="006755D6" w:rsidP="009815B1">
      <w:r>
        <w:t>On</w:t>
      </w:r>
      <w:r w:rsidR="00CD2D12">
        <w:t xml:space="preserve"> </w:t>
      </w:r>
      <w:r>
        <w:t>4</w:t>
      </w:r>
      <w:r w:rsidR="00CD2D12">
        <w:t xml:space="preserve"> </w:t>
      </w:r>
      <w:r>
        <w:t>September</w:t>
      </w:r>
      <w:r w:rsidR="00CD2D12">
        <w:t xml:space="preserve"> </w:t>
      </w:r>
      <w:r>
        <w:t>2014,</w:t>
      </w:r>
      <w:r w:rsidR="00CD2D12">
        <w:t xml:space="preserve"> </w:t>
      </w:r>
      <w:r>
        <w:t>the</w:t>
      </w:r>
      <w:r w:rsidR="00CD2D12">
        <w:t xml:space="preserve"> </w:t>
      </w:r>
      <w:r>
        <w:t>BCCM</w:t>
      </w:r>
      <w:r w:rsidR="00CD2D12">
        <w:t xml:space="preserve"> </w:t>
      </w:r>
      <w:r>
        <w:t>launched</w:t>
      </w:r>
      <w:r w:rsidR="00CD2D12">
        <w:t xml:space="preserve"> </w:t>
      </w:r>
      <w:r>
        <w:t>the</w:t>
      </w:r>
      <w:r w:rsidR="00CD2D12">
        <w:t xml:space="preserve"> </w:t>
      </w:r>
      <w:r>
        <w:t>White</w:t>
      </w:r>
      <w:r w:rsidR="00CD2D12">
        <w:t xml:space="preserve"> </w:t>
      </w:r>
      <w:r>
        <w:t>Paper</w:t>
      </w:r>
      <w:r w:rsidR="00CD2D12">
        <w:t xml:space="preserve"> </w:t>
      </w:r>
      <w:r>
        <w:t>entitled,</w:t>
      </w:r>
      <w:r w:rsidR="00CD2D12">
        <w:t xml:space="preserve"> </w:t>
      </w:r>
      <w:r>
        <w:t>“Public</w:t>
      </w:r>
      <w:r w:rsidR="00CD2D12">
        <w:t xml:space="preserve"> </w:t>
      </w:r>
      <w:r>
        <w:t>Service</w:t>
      </w:r>
      <w:r w:rsidR="00CD2D12">
        <w:t xml:space="preserve"> </w:t>
      </w:r>
      <w:r>
        <w:t>Mutuals:</w:t>
      </w:r>
      <w:r w:rsidR="00CD2D12">
        <w:t xml:space="preserve"> </w:t>
      </w:r>
      <w:r>
        <w:t>A</w:t>
      </w:r>
      <w:r w:rsidR="00CD2D12">
        <w:t xml:space="preserve"> </w:t>
      </w:r>
      <w:r>
        <w:t>Third</w:t>
      </w:r>
      <w:r w:rsidR="00CD2D12">
        <w:t xml:space="preserve"> </w:t>
      </w:r>
      <w:r>
        <w:t>Way</w:t>
      </w:r>
      <w:r w:rsidR="00CD2D12">
        <w:t xml:space="preserve"> </w:t>
      </w:r>
      <w:r>
        <w:t>for</w:t>
      </w:r>
      <w:r w:rsidR="00CD2D12">
        <w:t xml:space="preserve"> </w:t>
      </w:r>
      <w:r>
        <w:t>Delivering</w:t>
      </w:r>
      <w:r w:rsidR="00CD2D12">
        <w:t xml:space="preserve"> </w:t>
      </w:r>
      <w:r>
        <w:t>Public</w:t>
      </w:r>
      <w:r w:rsidR="00CD2D12">
        <w:t xml:space="preserve"> </w:t>
      </w:r>
      <w:r>
        <w:t>Services</w:t>
      </w:r>
      <w:r w:rsidR="00CD2D12">
        <w:t xml:space="preserve"> </w:t>
      </w:r>
      <w:r>
        <w:t>in</w:t>
      </w:r>
      <w:r w:rsidR="00CD2D12">
        <w:t xml:space="preserve"> </w:t>
      </w:r>
      <w:r>
        <w:t>Australia”</w:t>
      </w:r>
      <w:r w:rsidR="00F01D50">
        <w:rPr>
          <w:rStyle w:val="FootnoteReference"/>
        </w:rPr>
        <w:footnoteReference w:id="35"/>
      </w:r>
      <w:r w:rsidR="00CD2D12">
        <w:t xml:space="preserve"> </w:t>
      </w:r>
      <w:r>
        <w:t>at</w:t>
      </w:r>
      <w:r w:rsidR="00CD2D12">
        <w:t xml:space="preserve"> </w:t>
      </w:r>
      <w:r>
        <w:t>Parliament</w:t>
      </w:r>
      <w:r w:rsidR="00CD2D12">
        <w:t xml:space="preserve"> </w:t>
      </w:r>
      <w:r>
        <w:t>House,</w:t>
      </w:r>
      <w:r w:rsidR="00CD2D12">
        <w:t xml:space="preserve"> </w:t>
      </w:r>
      <w:r>
        <w:t>Canberra.</w:t>
      </w:r>
      <w:r w:rsidR="00CD2D12">
        <w:t xml:space="preserve"> </w:t>
      </w:r>
      <w:r>
        <w:t>In</w:t>
      </w:r>
      <w:r w:rsidR="00CD2D12">
        <w:t xml:space="preserve"> </w:t>
      </w:r>
      <w:r>
        <w:t>launching</w:t>
      </w:r>
      <w:r w:rsidR="00CD2D12">
        <w:t xml:space="preserve"> </w:t>
      </w:r>
      <w:r>
        <w:t>the</w:t>
      </w:r>
      <w:r w:rsidR="00CD2D12">
        <w:t xml:space="preserve"> </w:t>
      </w:r>
      <w:r>
        <w:t>paper,</w:t>
      </w:r>
      <w:r w:rsidR="00CD2D12">
        <w:t xml:space="preserve"> </w:t>
      </w:r>
      <w:r>
        <w:t>the</w:t>
      </w:r>
      <w:r w:rsidR="00CD2D12">
        <w:t xml:space="preserve"> </w:t>
      </w:r>
      <w:r>
        <w:t>former</w:t>
      </w:r>
      <w:r w:rsidR="00CD2D12">
        <w:t xml:space="preserve"> </w:t>
      </w:r>
      <w:r>
        <w:t>Minister</w:t>
      </w:r>
      <w:r w:rsidR="00CD2D12">
        <w:t xml:space="preserve"> </w:t>
      </w:r>
      <w:r>
        <w:t>for</w:t>
      </w:r>
      <w:r w:rsidR="00CD2D12">
        <w:t xml:space="preserve"> </w:t>
      </w:r>
      <w:r>
        <w:t>Social</w:t>
      </w:r>
      <w:r w:rsidR="00CD2D12">
        <w:t xml:space="preserve"> </w:t>
      </w:r>
      <w:r>
        <w:t>Services,</w:t>
      </w:r>
      <w:r w:rsidR="00CD2D12">
        <w:t xml:space="preserve"> </w:t>
      </w:r>
      <w:r>
        <w:t>the</w:t>
      </w:r>
      <w:r w:rsidR="00CD2D12">
        <w:t xml:space="preserve"> </w:t>
      </w:r>
      <w:r>
        <w:t>Hon.</w:t>
      </w:r>
      <w:r w:rsidR="00CD2D12">
        <w:t xml:space="preserve"> </w:t>
      </w:r>
      <w:r>
        <w:t>Kevin</w:t>
      </w:r>
      <w:r w:rsidR="00CD2D12">
        <w:t xml:space="preserve"> </w:t>
      </w:r>
      <w:r>
        <w:t>Andrews</w:t>
      </w:r>
      <w:r w:rsidR="00CD2D12">
        <w:t xml:space="preserve"> </w:t>
      </w:r>
      <w:r>
        <w:t>MP</w:t>
      </w:r>
      <w:r w:rsidR="00CD2D12">
        <w:t xml:space="preserve"> </w:t>
      </w:r>
      <w:r>
        <w:t>said,</w:t>
      </w:r>
      <w:r w:rsidR="00CD2D12">
        <w:t xml:space="preserve"> </w:t>
      </w:r>
      <w:r w:rsidRPr="005421AE">
        <w:rPr>
          <w:i/>
        </w:rPr>
        <w:t>“The</w:t>
      </w:r>
      <w:r w:rsidR="00CD2D12">
        <w:rPr>
          <w:i/>
        </w:rPr>
        <w:t xml:space="preserve"> </w:t>
      </w:r>
      <w:r w:rsidRPr="005421AE">
        <w:rPr>
          <w:i/>
        </w:rPr>
        <w:t>question</w:t>
      </w:r>
      <w:r w:rsidR="00CD2D12">
        <w:rPr>
          <w:i/>
        </w:rPr>
        <w:t xml:space="preserve"> </w:t>
      </w:r>
      <w:r w:rsidRPr="005421AE">
        <w:rPr>
          <w:i/>
        </w:rPr>
        <w:t>I’m</w:t>
      </w:r>
      <w:r w:rsidR="00CD2D12">
        <w:rPr>
          <w:i/>
        </w:rPr>
        <w:t xml:space="preserve"> </w:t>
      </w:r>
      <w:r w:rsidRPr="005421AE">
        <w:rPr>
          <w:i/>
        </w:rPr>
        <w:t>keen</w:t>
      </w:r>
      <w:r w:rsidR="00CD2D12">
        <w:rPr>
          <w:i/>
        </w:rPr>
        <w:t xml:space="preserve"> </w:t>
      </w:r>
      <w:r w:rsidRPr="005421AE">
        <w:rPr>
          <w:i/>
        </w:rPr>
        <w:t>to</w:t>
      </w:r>
      <w:r w:rsidR="00CD2D12">
        <w:rPr>
          <w:i/>
        </w:rPr>
        <w:t xml:space="preserve"> </w:t>
      </w:r>
      <w:r w:rsidRPr="005421AE">
        <w:rPr>
          <w:i/>
        </w:rPr>
        <w:t>explore</w:t>
      </w:r>
      <w:r w:rsidR="00CD2D12">
        <w:rPr>
          <w:i/>
        </w:rPr>
        <w:t xml:space="preserve"> </w:t>
      </w:r>
      <w:r w:rsidRPr="005421AE">
        <w:rPr>
          <w:i/>
        </w:rPr>
        <w:t>is</w:t>
      </w:r>
      <w:r w:rsidR="00CD2D12">
        <w:rPr>
          <w:i/>
        </w:rPr>
        <w:t xml:space="preserve"> </w:t>
      </w:r>
      <w:r w:rsidRPr="005421AE">
        <w:rPr>
          <w:i/>
        </w:rPr>
        <w:t>how</w:t>
      </w:r>
      <w:r w:rsidR="00CD2D12">
        <w:rPr>
          <w:i/>
        </w:rPr>
        <w:t xml:space="preserve"> </w:t>
      </w:r>
      <w:r w:rsidRPr="005421AE">
        <w:rPr>
          <w:i/>
        </w:rPr>
        <w:t>we,</w:t>
      </w:r>
      <w:r w:rsidR="00CD2D12">
        <w:rPr>
          <w:i/>
        </w:rPr>
        <w:t xml:space="preserve"> </w:t>
      </w:r>
      <w:r w:rsidRPr="005421AE">
        <w:rPr>
          <w:i/>
        </w:rPr>
        <w:t>the</w:t>
      </w:r>
      <w:r w:rsidR="00CD2D12">
        <w:rPr>
          <w:i/>
        </w:rPr>
        <w:t xml:space="preserve"> </w:t>
      </w:r>
      <w:r w:rsidRPr="005421AE">
        <w:rPr>
          <w:i/>
        </w:rPr>
        <w:t>government,</w:t>
      </w:r>
      <w:r w:rsidR="00CD2D12">
        <w:rPr>
          <w:i/>
        </w:rPr>
        <w:t xml:space="preserve"> </w:t>
      </w:r>
      <w:r w:rsidRPr="005421AE">
        <w:rPr>
          <w:i/>
        </w:rPr>
        <w:t>can</w:t>
      </w:r>
      <w:r w:rsidR="00CD2D12">
        <w:rPr>
          <w:i/>
        </w:rPr>
        <w:t xml:space="preserve"> </w:t>
      </w:r>
      <w:r w:rsidRPr="005421AE">
        <w:rPr>
          <w:i/>
        </w:rPr>
        <w:t>help</w:t>
      </w:r>
      <w:r w:rsidR="00CD2D12">
        <w:rPr>
          <w:i/>
        </w:rPr>
        <w:t xml:space="preserve"> </w:t>
      </w:r>
      <w:r w:rsidRPr="005421AE">
        <w:rPr>
          <w:i/>
        </w:rPr>
        <w:t>you,</w:t>
      </w:r>
      <w:r w:rsidR="00CD2D12">
        <w:rPr>
          <w:i/>
        </w:rPr>
        <w:t xml:space="preserve"> </w:t>
      </w:r>
      <w:r w:rsidRPr="005421AE">
        <w:rPr>
          <w:i/>
        </w:rPr>
        <w:t>the</w:t>
      </w:r>
      <w:r w:rsidR="00CD2D12">
        <w:rPr>
          <w:i/>
        </w:rPr>
        <w:t xml:space="preserve"> </w:t>
      </w:r>
      <w:r w:rsidRPr="005421AE">
        <w:rPr>
          <w:i/>
        </w:rPr>
        <w:t>co-operative</w:t>
      </w:r>
      <w:r w:rsidR="00CD2D12">
        <w:rPr>
          <w:i/>
        </w:rPr>
        <w:t xml:space="preserve"> </w:t>
      </w:r>
      <w:r w:rsidRPr="005421AE">
        <w:rPr>
          <w:i/>
        </w:rPr>
        <w:t>and</w:t>
      </w:r>
      <w:r w:rsidR="00CD2D12">
        <w:rPr>
          <w:i/>
        </w:rPr>
        <w:t xml:space="preserve"> </w:t>
      </w:r>
      <w:r w:rsidRPr="005421AE">
        <w:rPr>
          <w:i/>
        </w:rPr>
        <w:t>mutual</w:t>
      </w:r>
      <w:r w:rsidR="00CD2D12">
        <w:rPr>
          <w:i/>
        </w:rPr>
        <w:t xml:space="preserve"> </w:t>
      </w:r>
      <w:r w:rsidRPr="005421AE">
        <w:rPr>
          <w:i/>
        </w:rPr>
        <w:t>sector,</w:t>
      </w:r>
      <w:r w:rsidR="00CD2D12">
        <w:rPr>
          <w:i/>
        </w:rPr>
        <w:t xml:space="preserve"> </w:t>
      </w:r>
      <w:r w:rsidRPr="005421AE">
        <w:rPr>
          <w:i/>
        </w:rPr>
        <w:t>take</w:t>
      </w:r>
      <w:r w:rsidR="00CD2D12">
        <w:rPr>
          <w:i/>
        </w:rPr>
        <w:t xml:space="preserve"> </w:t>
      </w:r>
      <w:r w:rsidRPr="005421AE">
        <w:rPr>
          <w:i/>
        </w:rPr>
        <w:t>things</w:t>
      </w:r>
      <w:r w:rsidR="00CD2D12">
        <w:rPr>
          <w:i/>
        </w:rPr>
        <w:t xml:space="preserve"> </w:t>
      </w:r>
      <w:r w:rsidRPr="005421AE">
        <w:rPr>
          <w:i/>
        </w:rPr>
        <w:t>to</w:t>
      </w:r>
      <w:r w:rsidR="00CD2D12">
        <w:rPr>
          <w:i/>
        </w:rPr>
        <w:t xml:space="preserve"> </w:t>
      </w:r>
      <w:r w:rsidRPr="005421AE">
        <w:rPr>
          <w:i/>
        </w:rPr>
        <w:t>the</w:t>
      </w:r>
      <w:r w:rsidR="00CD2D12">
        <w:rPr>
          <w:i/>
        </w:rPr>
        <w:t xml:space="preserve"> </w:t>
      </w:r>
      <w:r w:rsidRPr="005421AE">
        <w:rPr>
          <w:i/>
        </w:rPr>
        <w:t>next</w:t>
      </w:r>
      <w:r w:rsidR="00CD2D12">
        <w:rPr>
          <w:i/>
        </w:rPr>
        <w:t xml:space="preserve"> </w:t>
      </w:r>
      <w:r w:rsidRPr="005421AE">
        <w:rPr>
          <w:i/>
        </w:rPr>
        <w:t>level”.</w:t>
      </w:r>
    </w:p>
    <w:p w14:paraId="6C1B93A3" w14:textId="43310F00" w:rsidR="006755D6" w:rsidRDefault="004C5010" w:rsidP="00644545">
      <w:r w:rsidRPr="004C5010">
        <w:rPr>
          <w:noProof/>
          <w:lang w:val="en-AU" w:eastAsia="en-AU"/>
        </w:rPr>
        <w:drawing>
          <wp:anchor distT="0" distB="0" distL="114300" distR="114300" simplePos="0" relativeHeight="251658240" behindDoc="0" locked="0" layoutInCell="1" allowOverlap="1" wp14:anchorId="402B526B" wp14:editId="62D5B47B">
            <wp:simplePos x="0" y="0"/>
            <wp:positionH relativeFrom="margin">
              <wp:posOffset>26035</wp:posOffset>
            </wp:positionH>
            <wp:positionV relativeFrom="paragraph">
              <wp:posOffset>102762</wp:posOffset>
            </wp:positionV>
            <wp:extent cx="2408555" cy="3407410"/>
            <wp:effectExtent l="95250" t="95250" r="86995" b="9779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8555" cy="3407410"/>
                    </a:xfrm>
                    <a:prstGeom prst="rect">
                      <a:avLst/>
                    </a:prstGeom>
                    <a:ln>
                      <a:noFill/>
                    </a:ln>
                    <a:effectLst>
                      <a:outerShdw blurRad="88900" algn="tl" rotWithShape="0">
                        <a:srgbClr val="000000">
                          <a:alpha val="80000"/>
                        </a:srgbClr>
                      </a:outerShdw>
                    </a:effectLst>
                  </pic:spPr>
                </pic:pic>
              </a:graphicData>
            </a:graphic>
            <wp14:sizeRelH relativeFrom="margin">
              <wp14:pctWidth>0</wp14:pctWidth>
            </wp14:sizeRelH>
            <wp14:sizeRelV relativeFrom="margin">
              <wp14:pctHeight>0</wp14:pctHeight>
            </wp14:sizeRelV>
          </wp:anchor>
        </w:drawing>
      </w:r>
      <w:r w:rsidR="006755D6">
        <w:t>The</w:t>
      </w:r>
      <w:r w:rsidR="00CD2D12">
        <w:t xml:space="preserve"> </w:t>
      </w:r>
      <w:r w:rsidR="006755D6">
        <w:t>White</w:t>
      </w:r>
      <w:r w:rsidR="00CD2D12">
        <w:t xml:space="preserve"> </w:t>
      </w:r>
      <w:r w:rsidR="006755D6">
        <w:t>Paper</w:t>
      </w:r>
      <w:r w:rsidR="00CD2D12">
        <w:t xml:space="preserve"> </w:t>
      </w:r>
      <w:r w:rsidR="006755D6">
        <w:t>illustrates</w:t>
      </w:r>
      <w:r w:rsidR="00CD2D12">
        <w:t xml:space="preserve"> </w:t>
      </w:r>
      <w:r w:rsidR="006755D6">
        <w:t>and</w:t>
      </w:r>
      <w:r w:rsidR="00CD2D12">
        <w:t xml:space="preserve"> </w:t>
      </w:r>
      <w:r w:rsidR="006755D6">
        <w:t>examines</w:t>
      </w:r>
      <w:r w:rsidR="00CD2D12">
        <w:t xml:space="preserve"> </w:t>
      </w:r>
      <w:r w:rsidR="006755D6">
        <w:t>the</w:t>
      </w:r>
      <w:r w:rsidR="00CD2D12">
        <w:t xml:space="preserve"> </w:t>
      </w:r>
      <w:r w:rsidR="006755D6">
        <w:t>context</w:t>
      </w:r>
      <w:r w:rsidR="00CD2D12">
        <w:t xml:space="preserve"> </w:t>
      </w:r>
      <w:r w:rsidR="006755D6">
        <w:t>for</w:t>
      </w:r>
      <w:r w:rsidR="00CD2D12">
        <w:t xml:space="preserve"> </w:t>
      </w:r>
      <w:r w:rsidR="006755D6">
        <w:t>delivering</w:t>
      </w:r>
      <w:r w:rsidR="00CD2D12">
        <w:t xml:space="preserve"> </w:t>
      </w:r>
      <w:r w:rsidR="006755D6">
        <w:t>public</w:t>
      </w:r>
      <w:r w:rsidR="00CD2D12">
        <w:t xml:space="preserve"> </w:t>
      </w:r>
      <w:r w:rsidR="006755D6">
        <w:t>services</w:t>
      </w:r>
      <w:r w:rsidR="00CD2D12">
        <w:t xml:space="preserve"> </w:t>
      </w:r>
      <w:r w:rsidR="006755D6">
        <w:t>in</w:t>
      </w:r>
      <w:r w:rsidR="00CD2D12">
        <w:t xml:space="preserve"> </w:t>
      </w:r>
      <w:r w:rsidR="006755D6">
        <w:t>Australia</w:t>
      </w:r>
      <w:r w:rsidR="00CD2D12">
        <w:t xml:space="preserve"> </w:t>
      </w:r>
      <w:r w:rsidR="006755D6">
        <w:t>as</w:t>
      </w:r>
      <w:r w:rsidR="00CD2D12">
        <w:t xml:space="preserve"> </w:t>
      </w:r>
      <w:r w:rsidR="006755D6">
        <w:t>governments</w:t>
      </w:r>
      <w:r w:rsidR="00CD2D12">
        <w:t xml:space="preserve"> </w:t>
      </w:r>
      <w:r w:rsidR="006755D6">
        <w:t>face</w:t>
      </w:r>
      <w:r w:rsidR="00CD2D12">
        <w:t xml:space="preserve"> </w:t>
      </w:r>
      <w:r w:rsidR="006755D6">
        <w:t>major</w:t>
      </w:r>
      <w:r w:rsidR="00CD2D12">
        <w:t xml:space="preserve"> </w:t>
      </w:r>
      <w:r w:rsidR="006755D6">
        <w:t>budget</w:t>
      </w:r>
      <w:r w:rsidR="00CD2D12">
        <w:t xml:space="preserve"> </w:t>
      </w:r>
      <w:r w:rsidR="006755D6">
        <w:t>constraints</w:t>
      </w:r>
      <w:r w:rsidR="00CD2D12">
        <w:t xml:space="preserve"> </w:t>
      </w:r>
      <w:r w:rsidR="006755D6">
        <w:t>with</w:t>
      </w:r>
      <w:r w:rsidR="00CD2D12">
        <w:t xml:space="preserve"> </w:t>
      </w:r>
      <w:r w:rsidR="006755D6">
        <w:t>increasing</w:t>
      </w:r>
      <w:r w:rsidR="00CD2D12">
        <w:t xml:space="preserve"> </w:t>
      </w:r>
      <w:r w:rsidR="006755D6">
        <w:t>demand</w:t>
      </w:r>
      <w:r w:rsidR="00CD2D12">
        <w:t xml:space="preserve"> </w:t>
      </w:r>
      <w:r w:rsidR="006755D6">
        <w:t>for</w:t>
      </w:r>
      <w:r w:rsidR="00CD2D12">
        <w:t xml:space="preserve"> </w:t>
      </w:r>
      <w:r w:rsidR="006755D6">
        <w:t>services.</w:t>
      </w:r>
      <w:r w:rsidR="00CD2D12">
        <w:t xml:space="preserve"> </w:t>
      </w:r>
      <w:r w:rsidR="006755D6">
        <w:t>This</w:t>
      </w:r>
      <w:r w:rsidR="00CD2D12">
        <w:t xml:space="preserve"> </w:t>
      </w:r>
      <w:r w:rsidR="006755D6">
        <w:t>is</w:t>
      </w:r>
      <w:r w:rsidR="00CD2D12">
        <w:t xml:space="preserve"> </w:t>
      </w:r>
      <w:r w:rsidR="006755D6">
        <w:t>especially</w:t>
      </w:r>
      <w:r w:rsidR="00CD2D12">
        <w:t xml:space="preserve"> </w:t>
      </w:r>
      <w:r w:rsidR="006755D6">
        <w:t>so</w:t>
      </w:r>
      <w:r w:rsidR="00CD2D12">
        <w:t xml:space="preserve"> </w:t>
      </w:r>
      <w:r w:rsidR="006755D6">
        <w:t>in</w:t>
      </w:r>
      <w:r w:rsidR="00CD2D12">
        <w:t xml:space="preserve"> </w:t>
      </w:r>
      <w:r w:rsidR="006755D6">
        <w:t>social</w:t>
      </w:r>
      <w:r w:rsidR="00CD2D12">
        <w:t xml:space="preserve"> </w:t>
      </w:r>
      <w:r w:rsidR="006755D6">
        <w:t>services</w:t>
      </w:r>
      <w:r w:rsidR="00CD2D12">
        <w:t xml:space="preserve"> </w:t>
      </w:r>
      <w:r w:rsidR="006755D6">
        <w:t>and</w:t>
      </w:r>
      <w:r w:rsidR="00CD2D12">
        <w:t xml:space="preserve"> </w:t>
      </w:r>
      <w:r w:rsidR="006755D6">
        <w:t>health</w:t>
      </w:r>
      <w:r w:rsidR="00CD2D12">
        <w:t xml:space="preserve"> </w:t>
      </w:r>
      <w:r w:rsidR="006755D6">
        <w:t>where</w:t>
      </w:r>
      <w:r w:rsidR="00CD2D12">
        <w:t xml:space="preserve"> </w:t>
      </w:r>
      <w:r w:rsidR="006755D6">
        <w:t>the</w:t>
      </w:r>
      <w:r w:rsidR="00CD2D12">
        <w:t xml:space="preserve"> </w:t>
      </w:r>
      <w:r w:rsidR="006755D6">
        <w:t>combined</w:t>
      </w:r>
      <w:r w:rsidR="00CD2D12">
        <w:t xml:space="preserve"> </w:t>
      </w:r>
      <w:r w:rsidR="006755D6">
        <w:t>impact</w:t>
      </w:r>
      <w:r w:rsidR="00CD2D12">
        <w:t xml:space="preserve"> </w:t>
      </w:r>
      <w:r w:rsidR="006755D6">
        <w:t>of</w:t>
      </w:r>
      <w:r w:rsidR="00CD2D12">
        <w:t xml:space="preserve"> </w:t>
      </w:r>
      <w:r w:rsidR="006755D6">
        <w:t>the</w:t>
      </w:r>
      <w:r w:rsidR="00CD2D12">
        <w:t xml:space="preserve"> </w:t>
      </w:r>
      <w:r w:rsidR="006755D6">
        <w:t>ageing</w:t>
      </w:r>
      <w:r w:rsidR="00CD2D12">
        <w:t xml:space="preserve"> </w:t>
      </w:r>
      <w:r w:rsidR="006755D6">
        <w:t>population,</w:t>
      </w:r>
      <w:r w:rsidR="00CD2D12">
        <w:t xml:space="preserve"> </w:t>
      </w:r>
      <w:r w:rsidR="006755D6">
        <w:t>globalisation,</w:t>
      </w:r>
      <w:r w:rsidR="00CD2D12">
        <w:t xml:space="preserve"> </w:t>
      </w:r>
      <w:r w:rsidR="006755D6">
        <w:t>digital</w:t>
      </w:r>
      <w:r w:rsidR="00CD2D12">
        <w:t xml:space="preserve"> </w:t>
      </w:r>
      <w:r w:rsidR="006755D6">
        <w:t>disruption,</w:t>
      </w:r>
      <w:r w:rsidR="00CD2D12">
        <w:t xml:space="preserve"> </w:t>
      </w:r>
      <w:r w:rsidR="006755D6">
        <w:t>housing</w:t>
      </w:r>
      <w:r w:rsidR="00CD2D12">
        <w:t xml:space="preserve"> </w:t>
      </w:r>
      <w:r w:rsidR="006755D6">
        <w:t>affordability</w:t>
      </w:r>
      <w:r w:rsidR="00CD2D12">
        <w:t xml:space="preserve"> </w:t>
      </w:r>
      <w:r w:rsidR="006755D6">
        <w:t>and</w:t>
      </w:r>
      <w:r w:rsidR="00CD2D12">
        <w:t xml:space="preserve"> </w:t>
      </w:r>
      <w:r w:rsidR="006755D6">
        <w:t>social</w:t>
      </w:r>
      <w:r w:rsidR="00CD2D12">
        <w:t xml:space="preserve"> </w:t>
      </w:r>
      <w:r w:rsidR="006755D6">
        <w:t>exclusion</w:t>
      </w:r>
      <w:r w:rsidR="00CD2D12">
        <w:t xml:space="preserve"> </w:t>
      </w:r>
      <w:r w:rsidR="006755D6">
        <w:t>require</w:t>
      </w:r>
      <w:r w:rsidR="00CD2D12">
        <w:t xml:space="preserve"> </w:t>
      </w:r>
      <w:r w:rsidR="006755D6">
        <w:t>new</w:t>
      </w:r>
      <w:r w:rsidR="00CD2D12">
        <w:t xml:space="preserve"> </w:t>
      </w:r>
      <w:r w:rsidR="006755D6">
        <w:t>ways</w:t>
      </w:r>
      <w:r w:rsidR="00CD2D12">
        <w:t xml:space="preserve"> </w:t>
      </w:r>
      <w:r w:rsidR="006755D6">
        <w:t>of</w:t>
      </w:r>
      <w:r w:rsidR="00CD2D12">
        <w:t xml:space="preserve"> </w:t>
      </w:r>
      <w:r w:rsidR="006755D6">
        <w:t>thinking</w:t>
      </w:r>
      <w:r w:rsidR="00CD2D12">
        <w:t xml:space="preserve"> </w:t>
      </w:r>
      <w:r w:rsidR="006755D6">
        <w:t>about</w:t>
      </w:r>
      <w:r w:rsidR="00CD2D12">
        <w:t xml:space="preserve"> </w:t>
      </w:r>
      <w:r w:rsidR="006755D6">
        <w:t>how</w:t>
      </w:r>
      <w:r w:rsidR="00CD2D12">
        <w:t xml:space="preserve"> </w:t>
      </w:r>
      <w:r w:rsidR="006755D6">
        <w:t>to</w:t>
      </w:r>
      <w:r w:rsidR="00CD2D12">
        <w:t xml:space="preserve"> </w:t>
      </w:r>
      <w:r w:rsidR="006755D6">
        <w:t>enable</w:t>
      </w:r>
      <w:r w:rsidR="00CD2D12">
        <w:t xml:space="preserve"> </w:t>
      </w:r>
      <w:r w:rsidR="006755D6">
        <w:t>citizens</w:t>
      </w:r>
      <w:r w:rsidR="00CD2D12">
        <w:t xml:space="preserve"> </w:t>
      </w:r>
      <w:r w:rsidR="006755D6">
        <w:t>to</w:t>
      </w:r>
      <w:r w:rsidR="00CD2D12">
        <w:t xml:space="preserve"> </w:t>
      </w:r>
      <w:r w:rsidR="006755D6">
        <w:t>become</w:t>
      </w:r>
      <w:r w:rsidR="00CD2D12">
        <w:t xml:space="preserve"> </w:t>
      </w:r>
      <w:r w:rsidR="006755D6">
        <w:t>more</w:t>
      </w:r>
      <w:r w:rsidR="00CD2D12">
        <w:t xml:space="preserve"> </w:t>
      </w:r>
      <w:r w:rsidR="006755D6">
        <w:t>involved</w:t>
      </w:r>
      <w:r w:rsidR="00CD2D12">
        <w:t xml:space="preserve"> </w:t>
      </w:r>
      <w:r w:rsidR="006755D6">
        <w:t>as</w:t>
      </w:r>
      <w:r w:rsidR="00CD2D12">
        <w:t xml:space="preserve"> </w:t>
      </w:r>
      <w:r w:rsidR="006755D6">
        <w:t>members</w:t>
      </w:r>
      <w:r w:rsidR="00CD2D12">
        <w:t xml:space="preserve"> </w:t>
      </w:r>
      <w:r w:rsidR="006755D6">
        <w:t>of</w:t>
      </w:r>
      <w:r w:rsidR="00CD2D12">
        <w:t xml:space="preserve"> </w:t>
      </w:r>
      <w:r w:rsidR="006755D6">
        <w:t>a</w:t>
      </w:r>
      <w:r w:rsidR="00CD2D12">
        <w:t xml:space="preserve"> </w:t>
      </w:r>
      <w:r w:rsidR="006755D6">
        <w:t>civil</w:t>
      </w:r>
      <w:r w:rsidR="00CD2D12">
        <w:t xml:space="preserve"> </w:t>
      </w:r>
      <w:r w:rsidR="006755D6">
        <w:t>society</w:t>
      </w:r>
      <w:r w:rsidR="00CD2D12">
        <w:t xml:space="preserve"> </w:t>
      </w:r>
      <w:r w:rsidR="006755D6">
        <w:t>in</w:t>
      </w:r>
      <w:r w:rsidR="00CD2D12">
        <w:t xml:space="preserve"> </w:t>
      </w:r>
      <w:r w:rsidR="006755D6">
        <w:t>public</w:t>
      </w:r>
      <w:r w:rsidR="00CD2D12">
        <w:t xml:space="preserve"> </w:t>
      </w:r>
      <w:r w:rsidR="006755D6">
        <w:t>service</w:t>
      </w:r>
      <w:r w:rsidR="00CD2D12">
        <w:t xml:space="preserve"> </w:t>
      </w:r>
      <w:r w:rsidR="006755D6">
        <w:t>delivery.</w:t>
      </w:r>
    </w:p>
    <w:p w14:paraId="78FBC461" w14:textId="00949211" w:rsidR="006755D6" w:rsidRDefault="006755D6" w:rsidP="00644545">
      <w:r>
        <w:t>As</w:t>
      </w:r>
      <w:r w:rsidR="00CD2D12">
        <w:t xml:space="preserve"> </w:t>
      </w:r>
      <w:r>
        <w:t>part</w:t>
      </w:r>
      <w:r w:rsidR="00CD2D12">
        <w:t xml:space="preserve"> </w:t>
      </w:r>
      <w:r>
        <w:t>of</w:t>
      </w:r>
      <w:r w:rsidR="00CD2D12">
        <w:t xml:space="preserve"> </w:t>
      </w:r>
      <w:r>
        <w:t>this</w:t>
      </w:r>
      <w:r w:rsidR="00CD2D12">
        <w:t xml:space="preserve"> </w:t>
      </w:r>
      <w:r>
        <w:t>reform,</w:t>
      </w:r>
      <w:r w:rsidR="00CD2D12">
        <w:t xml:space="preserve"> </w:t>
      </w:r>
      <w:r>
        <w:t>the</w:t>
      </w:r>
      <w:r w:rsidR="00CD2D12">
        <w:t xml:space="preserve"> </w:t>
      </w:r>
      <w:r>
        <w:t>White</w:t>
      </w:r>
      <w:r w:rsidR="00CD2D12">
        <w:t xml:space="preserve"> </w:t>
      </w:r>
      <w:r>
        <w:t>Paper</w:t>
      </w:r>
      <w:r w:rsidR="00CD2D12">
        <w:t xml:space="preserve"> </w:t>
      </w:r>
      <w:r>
        <w:t>calls</w:t>
      </w:r>
      <w:r w:rsidR="00CD2D12">
        <w:t xml:space="preserve"> </w:t>
      </w:r>
      <w:r>
        <w:t>for</w:t>
      </w:r>
      <w:r w:rsidR="00CD2D12">
        <w:t xml:space="preserve"> </w:t>
      </w:r>
      <w:r>
        <w:t>the</w:t>
      </w:r>
      <w:r w:rsidR="00CD2D12">
        <w:t xml:space="preserve"> </w:t>
      </w:r>
      <w:r>
        <w:t>recognition</w:t>
      </w:r>
      <w:r w:rsidR="00CD2D12">
        <w:t xml:space="preserve"> </w:t>
      </w:r>
      <w:r>
        <w:t>and</w:t>
      </w:r>
      <w:r w:rsidR="00CD2D12">
        <w:t xml:space="preserve"> </w:t>
      </w:r>
      <w:r>
        <w:t>realisation</w:t>
      </w:r>
      <w:r w:rsidR="00CD2D12">
        <w:t xml:space="preserve"> </w:t>
      </w:r>
      <w:r>
        <w:t>of</w:t>
      </w:r>
      <w:r w:rsidR="00CD2D12">
        <w:t xml:space="preserve"> </w:t>
      </w:r>
      <w:r>
        <w:t>a</w:t>
      </w:r>
      <w:r w:rsidR="00CD2D12">
        <w:t xml:space="preserve"> </w:t>
      </w:r>
      <w:r>
        <w:t>third</w:t>
      </w:r>
      <w:r w:rsidR="00CD2D12">
        <w:t xml:space="preserve"> </w:t>
      </w:r>
      <w:r>
        <w:t>way</w:t>
      </w:r>
      <w:r w:rsidR="00CD2D12">
        <w:t xml:space="preserve"> </w:t>
      </w:r>
      <w:r>
        <w:t>of</w:t>
      </w:r>
      <w:r w:rsidR="00CD2D12">
        <w:t xml:space="preserve"> </w:t>
      </w:r>
      <w:r>
        <w:t>delivering</w:t>
      </w:r>
      <w:r w:rsidR="00CD2D12">
        <w:t xml:space="preserve"> </w:t>
      </w:r>
      <w:r>
        <w:t>public</w:t>
      </w:r>
      <w:r w:rsidR="00CD2D12">
        <w:t xml:space="preserve"> </w:t>
      </w:r>
      <w:r>
        <w:t>services</w:t>
      </w:r>
      <w:r w:rsidR="00CD2D12">
        <w:t xml:space="preserve"> </w:t>
      </w:r>
      <w:r>
        <w:t>based</w:t>
      </w:r>
      <w:r w:rsidR="00CD2D12">
        <w:t xml:space="preserve"> </w:t>
      </w:r>
      <w:r>
        <w:t>on</w:t>
      </w:r>
      <w:r w:rsidR="00CD2D12">
        <w:t xml:space="preserve"> </w:t>
      </w:r>
      <w:r>
        <w:t>an</w:t>
      </w:r>
      <w:r w:rsidR="00CD2D12">
        <w:t xml:space="preserve"> </w:t>
      </w:r>
      <w:r>
        <w:t>expanding</w:t>
      </w:r>
      <w:r w:rsidR="00CD2D12">
        <w:t xml:space="preserve"> </w:t>
      </w:r>
      <w:r>
        <w:t>role</w:t>
      </w:r>
      <w:r w:rsidR="00CD2D12">
        <w:t xml:space="preserve"> </w:t>
      </w:r>
      <w:r>
        <w:t>for</w:t>
      </w:r>
      <w:r w:rsidR="00CD2D12">
        <w:t xml:space="preserve"> </w:t>
      </w:r>
      <w:r>
        <w:t>co-operative</w:t>
      </w:r>
      <w:r w:rsidR="00644545">
        <w:t>,</w:t>
      </w:r>
      <w:r w:rsidR="00CD2D12">
        <w:t xml:space="preserve"> </w:t>
      </w:r>
      <w:r>
        <w:t>mutual</w:t>
      </w:r>
      <w:r w:rsidR="00CD2D12">
        <w:t xml:space="preserve"> </w:t>
      </w:r>
      <w:r w:rsidR="00644545">
        <w:t xml:space="preserve">and </w:t>
      </w:r>
      <w:r>
        <w:t>member</w:t>
      </w:r>
      <w:r w:rsidR="00CD2D12">
        <w:t xml:space="preserve"> </w:t>
      </w:r>
      <w:r>
        <w:t>owned</w:t>
      </w:r>
      <w:r w:rsidR="00CD2D12">
        <w:t xml:space="preserve"> </w:t>
      </w:r>
      <w:r>
        <w:t>businesses.</w:t>
      </w:r>
      <w:r w:rsidR="00CD2D12">
        <w:t xml:space="preserve"> </w:t>
      </w:r>
      <w:r>
        <w:t>This</w:t>
      </w:r>
      <w:r w:rsidR="00CD2D12">
        <w:t xml:space="preserve"> </w:t>
      </w:r>
      <w:r>
        <w:t>includes</w:t>
      </w:r>
      <w:r w:rsidR="00CD2D12">
        <w:t xml:space="preserve"> </w:t>
      </w:r>
      <w:r>
        <w:t>the</w:t>
      </w:r>
      <w:r w:rsidR="00CD2D12">
        <w:t xml:space="preserve"> </w:t>
      </w:r>
      <w:r>
        <w:t>opportunity</w:t>
      </w:r>
      <w:r w:rsidR="00CD2D12">
        <w:t xml:space="preserve"> </w:t>
      </w:r>
      <w:r>
        <w:t>to</w:t>
      </w:r>
      <w:r w:rsidR="00CD2D12">
        <w:t xml:space="preserve"> </w:t>
      </w:r>
      <w:r>
        <w:t>explore</w:t>
      </w:r>
      <w:r w:rsidR="00CD2D12">
        <w:t xml:space="preserve"> </w:t>
      </w:r>
      <w:r>
        <w:t>the</w:t>
      </w:r>
      <w:r w:rsidR="00CD2D12">
        <w:t xml:space="preserve"> </w:t>
      </w:r>
      <w:r>
        <w:t>potential</w:t>
      </w:r>
      <w:r w:rsidR="00CD2D12">
        <w:t xml:space="preserve"> </w:t>
      </w:r>
      <w:r>
        <w:t>for</w:t>
      </w:r>
      <w:r w:rsidR="00CD2D12">
        <w:t xml:space="preserve"> </w:t>
      </w:r>
      <w:r>
        <w:t>employee</w:t>
      </w:r>
      <w:r w:rsidR="00CD2D12">
        <w:t xml:space="preserve"> </w:t>
      </w:r>
      <w:r>
        <w:t>owned</w:t>
      </w:r>
      <w:r w:rsidR="00CD2D12">
        <w:t xml:space="preserve"> </w:t>
      </w:r>
      <w:r>
        <w:t>mutuals</w:t>
      </w:r>
      <w:r w:rsidR="00CD2D12">
        <w:t xml:space="preserve"> </w:t>
      </w:r>
      <w:r>
        <w:t>as</w:t>
      </w:r>
      <w:r w:rsidR="00CD2D12">
        <w:t xml:space="preserve"> </w:t>
      </w:r>
      <w:r>
        <w:t>well</w:t>
      </w:r>
      <w:r w:rsidR="00CD2D12">
        <w:t xml:space="preserve"> </w:t>
      </w:r>
      <w:r>
        <w:t>as</w:t>
      </w:r>
      <w:r w:rsidR="00CD2D12">
        <w:t xml:space="preserve"> </w:t>
      </w:r>
      <w:r>
        <w:t>other</w:t>
      </w:r>
      <w:r w:rsidR="00CD2D12">
        <w:t xml:space="preserve"> </w:t>
      </w:r>
      <w:r>
        <w:t>forms</w:t>
      </w:r>
      <w:r w:rsidR="00CD2D12">
        <w:t xml:space="preserve"> </w:t>
      </w:r>
      <w:r>
        <w:t>of</w:t>
      </w:r>
      <w:r w:rsidR="00CD2D12">
        <w:t xml:space="preserve"> </w:t>
      </w:r>
      <w:r>
        <w:t>“Public</w:t>
      </w:r>
      <w:r w:rsidR="00CD2D12">
        <w:t xml:space="preserve"> </w:t>
      </w:r>
      <w:r>
        <w:t>Service</w:t>
      </w:r>
      <w:r w:rsidR="00CD2D12">
        <w:t xml:space="preserve"> </w:t>
      </w:r>
      <w:r>
        <w:t>Mutuals”,</w:t>
      </w:r>
      <w:r w:rsidR="00CD2D12">
        <w:t xml:space="preserve"> </w:t>
      </w:r>
      <w:r>
        <w:t>such</w:t>
      </w:r>
      <w:r w:rsidR="00CD2D12">
        <w:t xml:space="preserve"> </w:t>
      </w:r>
      <w:r>
        <w:t>as</w:t>
      </w:r>
      <w:r w:rsidR="00CD2D12">
        <w:t xml:space="preserve"> </w:t>
      </w:r>
      <w:r>
        <w:t>enterprise</w:t>
      </w:r>
      <w:r w:rsidR="00CD2D12">
        <w:t xml:space="preserve"> </w:t>
      </w:r>
      <w:r>
        <w:t>co-operatives,</w:t>
      </w:r>
      <w:r w:rsidR="00CD2D12">
        <w:t xml:space="preserve"> </w:t>
      </w:r>
      <w:r>
        <w:t>producer</w:t>
      </w:r>
      <w:r w:rsidR="00CD2D12">
        <w:t xml:space="preserve"> </w:t>
      </w:r>
      <w:r>
        <w:t>co-operatives</w:t>
      </w:r>
      <w:r w:rsidR="00CD2D12">
        <w:t xml:space="preserve"> </w:t>
      </w:r>
      <w:r>
        <w:t>and</w:t>
      </w:r>
      <w:r w:rsidR="00CD2D12">
        <w:t xml:space="preserve"> </w:t>
      </w:r>
      <w:r>
        <w:t>consumer</w:t>
      </w:r>
      <w:r w:rsidR="00CD2D12">
        <w:t xml:space="preserve"> </w:t>
      </w:r>
      <w:r>
        <w:t>co-operatives.</w:t>
      </w:r>
      <w:r w:rsidR="00CD2D12">
        <w:t xml:space="preserve"> </w:t>
      </w:r>
    </w:p>
    <w:p w14:paraId="6DA9BA4B" w14:textId="33DDD7CE" w:rsidR="006755D6" w:rsidRDefault="006755D6" w:rsidP="006755D6">
      <w:r>
        <w:t>The</w:t>
      </w:r>
      <w:r w:rsidR="00CD2D12">
        <w:t xml:space="preserve"> </w:t>
      </w:r>
      <w:r>
        <w:t>White</w:t>
      </w:r>
      <w:r w:rsidR="00CD2D12">
        <w:t xml:space="preserve"> </w:t>
      </w:r>
      <w:r>
        <w:t>Paper</w:t>
      </w:r>
      <w:r w:rsidR="00CD2D12">
        <w:t xml:space="preserve"> </w:t>
      </w:r>
      <w:r>
        <w:t>draws</w:t>
      </w:r>
      <w:r w:rsidR="00CD2D12">
        <w:t xml:space="preserve"> </w:t>
      </w:r>
      <w:r>
        <w:t>on</w:t>
      </w:r>
      <w:r w:rsidR="00CD2D12">
        <w:t xml:space="preserve"> </w:t>
      </w:r>
      <w:r>
        <w:t>extensive</w:t>
      </w:r>
      <w:r w:rsidR="00CD2D12">
        <w:t xml:space="preserve"> </w:t>
      </w:r>
      <w:r>
        <w:t>consultation</w:t>
      </w:r>
      <w:r w:rsidR="00CD2D12">
        <w:t xml:space="preserve"> </w:t>
      </w:r>
      <w:r>
        <w:t>with</w:t>
      </w:r>
      <w:r w:rsidR="00CD2D12">
        <w:t xml:space="preserve"> </w:t>
      </w:r>
      <w:r>
        <w:t>stakeholders</w:t>
      </w:r>
      <w:r w:rsidR="00CD2D12">
        <w:t xml:space="preserve"> </w:t>
      </w:r>
      <w:r>
        <w:t>including</w:t>
      </w:r>
      <w:r w:rsidR="00CD2D12">
        <w:t xml:space="preserve"> </w:t>
      </w:r>
      <w:r>
        <w:t>governments,</w:t>
      </w:r>
      <w:r w:rsidR="00CD2D12">
        <w:t xml:space="preserve"> </w:t>
      </w:r>
      <w:r>
        <w:t>social</w:t>
      </w:r>
      <w:r w:rsidR="00CD2D12">
        <w:t xml:space="preserve"> </w:t>
      </w:r>
      <w:r>
        <w:t>care</w:t>
      </w:r>
      <w:r w:rsidR="00CD2D12">
        <w:t xml:space="preserve"> </w:t>
      </w:r>
      <w:r>
        <w:t>providers</w:t>
      </w:r>
      <w:r w:rsidR="00CD2D12">
        <w:t xml:space="preserve"> </w:t>
      </w:r>
      <w:r>
        <w:t>and</w:t>
      </w:r>
      <w:r w:rsidR="00CD2D12">
        <w:t xml:space="preserve"> </w:t>
      </w:r>
      <w:r>
        <w:t>the</w:t>
      </w:r>
      <w:r w:rsidR="00CD2D12">
        <w:t xml:space="preserve"> </w:t>
      </w:r>
      <w:r>
        <w:t>wider</w:t>
      </w:r>
      <w:r w:rsidR="00CD2D12">
        <w:t xml:space="preserve"> </w:t>
      </w:r>
      <w:r>
        <w:t>co-operative</w:t>
      </w:r>
      <w:r w:rsidR="00CD2D12">
        <w:t xml:space="preserve"> </w:t>
      </w:r>
      <w:r>
        <w:t>and</w:t>
      </w:r>
      <w:r w:rsidR="00CD2D12">
        <w:t xml:space="preserve"> </w:t>
      </w:r>
      <w:r>
        <w:t>mutual</w:t>
      </w:r>
      <w:r w:rsidR="00CD2D12">
        <w:t xml:space="preserve"> </w:t>
      </w:r>
      <w:r>
        <w:t>sector</w:t>
      </w:r>
      <w:r w:rsidR="00CD2D12">
        <w:t xml:space="preserve"> </w:t>
      </w:r>
      <w:r>
        <w:t>in</w:t>
      </w:r>
      <w:r w:rsidR="00CD2D12">
        <w:t xml:space="preserve"> </w:t>
      </w:r>
      <w:r>
        <w:t>Australia</w:t>
      </w:r>
      <w:r w:rsidR="00CD2D12">
        <w:t xml:space="preserve"> </w:t>
      </w:r>
      <w:r>
        <w:t>and</w:t>
      </w:r>
      <w:r w:rsidR="00CD2D12">
        <w:t xml:space="preserve"> </w:t>
      </w:r>
      <w:r>
        <w:t>in</w:t>
      </w:r>
      <w:r w:rsidR="00CD2D12">
        <w:t xml:space="preserve"> </w:t>
      </w:r>
      <w:r>
        <w:t>the</w:t>
      </w:r>
      <w:r w:rsidR="00CD2D12">
        <w:t xml:space="preserve"> </w:t>
      </w:r>
      <w:r>
        <w:t>UK.</w:t>
      </w:r>
      <w:r w:rsidR="00CD2D12">
        <w:t xml:space="preserve"> </w:t>
      </w:r>
      <w:r>
        <w:t>It</w:t>
      </w:r>
      <w:r w:rsidR="00CD2D12">
        <w:t xml:space="preserve"> </w:t>
      </w:r>
      <w:r>
        <w:t>examines</w:t>
      </w:r>
      <w:r w:rsidR="00CD2D12">
        <w:t xml:space="preserve"> </w:t>
      </w:r>
      <w:r>
        <w:t>evidence</w:t>
      </w:r>
      <w:r w:rsidR="00CD2D12">
        <w:t xml:space="preserve"> </w:t>
      </w:r>
      <w:r>
        <w:t>from</w:t>
      </w:r>
      <w:r w:rsidR="00CD2D12">
        <w:t xml:space="preserve"> </w:t>
      </w:r>
      <w:r>
        <w:t>the</w:t>
      </w:r>
      <w:r w:rsidR="00CD2D12">
        <w:t xml:space="preserve"> </w:t>
      </w:r>
      <w:r>
        <w:t>UK</w:t>
      </w:r>
      <w:r w:rsidR="00CD2D12">
        <w:t xml:space="preserve"> </w:t>
      </w:r>
      <w:r>
        <w:t>and</w:t>
      </w:r>
      <w:r w:rsidR="00CD2D12">
        <w:t xml:space="preserve"> </w:t>
      </w:r>
      <w:r>
        <w:t>other</w:t>
      </w:r>
      <w:r w:rsidR="00CD2D12">
        <w:t xml:space="preserve"> </w:t>
      </w:r>
      <w:r>
        <w:t>jurisdictions</w:t>
      </w:r>
      <w:r w:rsidR="00CD2D12">
        <w:t xml:space="preserve"> </w:t>
      </w:r>
      <w:r>
        <w:t>where</w:t>
      </w:r>
      <w:r w:rsidR="00CD2D12">
        <w:t xml:space="preserve"> </w:t>
      </w:r>
      <w:r>
        <w:t>governments</w:t>
      </w:r>
      <w:r w:rsidR="00CD2D12">
        <w:t xml:space="preserve"> </w:t>
      </w:r>
      <w:r>
        <w:t>have</w:t>
      </w:r>
      <w:r w:rsidR="00CD2D12">
        <w:t xml:space="preserve"> </w:t>
      </w:r>
      <w:r>
        <w:t>introduced</w:t>
      </w:r>
      <w:r w:rsidR="00CD2D12">
        <w:t xml:space="preserve"> </w:t>
      </w:r>
      <w:r>
        <w:t>legislation</w:t>
      </w:r>
      <w:r w:rsidR="00CD2D12">
        <w:t xml:space="preserve"> </w:t>
      </w:r>
      <w:r>
        <w:t>to</w:t>
      </w:r>
      <w:r w:rsidR="00CD2D12">
        <w:t xml:space="preserve"> </w:t>
      </w:r>
      <w:r>
        <w:t>enable</w:t>
      </w:r>
      <w:r w:rsidR="00CD2D12">
        <w:t xml:space="preserve"> </w:t>
      </w:r>
      <w:r>
        <w:t>the</w:t>
      </w:r>
      <w:r w:rsidR="00CD2D12">
        <w:t xml:space="preserve"> </w:t>
      </w:r>
      <w:r>
        <w:t>formation</w:t>
      </w:r>
      <w:r w:rsidR="00CD2D12">
        <w:t xml:space="preserve"> </w:t>
      </w:r>
      <w:r>
        <w:t>of</w:t>
      </w:r>
      <w:r w:rsidR="00CD2D12">
        <w:t xml:space="preserve"> </w:t>
      </w:r>
      <w:r>
        <w:t>mutuals</w:t>
      </w:r>
      <w:r w:rsidR="00CD2D12">
        <w:t xml:space="preserve"> </w:t>
      </w:r>
      <w:r>
        <w:t>to</w:t>
      </w:r>
      <w:r w:rsidR="00CD2D12">
        <w:t xml:space="preserve"> </w:t>
      </w:r>
      <w:r>
        <w:t>deliver</w:t>
      </w:r>
      <w:r w:rsidR="00CD2D12">
        <w:t xml:space="preserve"> </w:t>
      </w:r>
      <w:r>
        <w:t>public</w:t>
      </w:r>
      <w:r w:rsidR="00CD2D12">
        <w:t xml:space="preserve"> </w:t>
      </w:r>
      <w:r>
        <w:t>services,</w:t>
      </w:r>
      <w:r w:rsidR="00CD2D12">
        <w:t xml:space="preserve"> </w:t>
      </w:r>
      <w:r>
        <w:t>including</w:t>
      </w:r>
      <w:r w:rsidR="00CD2D12">
        <w:t xml:space="preserve"> </w:t>
      </w:r>
      <w:r>
        <w:t>in</w:t>
      </w:r>
      <w:r w:rsidR="00CD2D12">
        <w:t xml:space="preserve"> </w:t>
      </w:r>
      <w:r>
        <w:t>health,</w:t>
      </w:r>
      <w:r w:rsidR="00CD2D12">
        <w:t xml:space="preserve"> </w:t>
      </w:r>
      <w:r>
        <w:t>social</w:t>
      </w:r>
      <w:r w:rsidR="00CD2D12">
        <w:t xml:space="preserve"> </w:t>
      </w:r>
      <w:r>
        <w:t>care,</w:t>
      </w:r>
      <w:r w:rsidR="00CD2D12">
        <w:t xml:space="preserve"> </w:t>
      </w:r>
      <w:r>
        <w:t>emergency</w:t>
      </w:r>
      <w:r w:rsidR="00CD2D12">
        <w:t xml:space="preserve"> </w:t>
      </w:r>
      <w:r>
        <w:t>services</w:t>
      </w:r>
      <w:r w:rsidR="00CD2D12">
        <w:t xml:space="preserve"> </w:t>
      </w:r>
      <w:r>
        <w:t>and</w:t>
      </w:r>
      <w:r w:rsidR="00CD2D12">
        <w:t xml:space="preserve"> </w:t>
      </w:r>
      <w:r>
        <w:t>education.</w:t>
      </w:r>
    </w:p>
    <w:p w14:paraId="235CAF3B" w14:textId="636322E8" w:rsidR="006755D6" w:rsidRDefault="005421AE" w:rsidP="006755D6">
      <w:r>
        <w:t>We</w:t>
      </w:r>
      <w:r w:rsidR="00CD2D12">
        <w:t xml:space="preserve"> </w:t>
      </w:r>
      <w:r>
        <w:t>have</w:t>
      </w:r>
      <w:r w:rsidR="00CD2D12">
        <w:t xml:space="preserve"> </w:t>
      </w:r>
      <w:r>
        <w:t>explained</w:t>
      </w:r>
      <w:r w:rsidR="00CD2D12">
        <w:t xml:space="preserve"> </w:t>
      </w:r>
      <w:r>
        <w:t>in</w:t>
      </w:r>
      <w:r w:rsidR="00CD2D12">
        <w:t xml:space="preserve"> </w:t>
      </w:r>
      <w:r>
        <w:t>previous</w:t>
      </w:r>
      <w:r w:rsidR="00CD2D12">
        <w:t xml:space="preserve"> </w:t>
      </w:r>
      <w:r>
        <w:t>sections</w:t>
      </w:r>
      <w:r w:rsidR="00CD2D12">
        <w:t xml:space="preserve"> </w:t>
      </w:r>
      <w:r>
        <w:t>how</w:t>
      </w:r>
      <w:r w:rsidR="00CD2D12">
        <w:t xml:space="preserve"> </w:t>
      </w:r>
      <w:r>
        <w:t>evidence</w:t>
      </w:r>
      <w:r w:rsidR="00CD2D12">
        <w:t xml:space="preserve"> </w:t>
      </w:r>
      <w:r>
        <w:t>used</w:t>
      </w:r>
      <w:r w:rsidR="00CD2D12">
        <w:t xml:space="preserve"> </w:t>
      </w:r>
      <w:r>
        <w:t>by</w:t>
      </w:r>
      <w:r w:rsidR="00CD2D12">
        <w:t xml:space="preserve"> </w:t>
      </w:r>
      <w:r>
        <w:t>the</w:t>
      </w:r>
      <w:r w:rsidR="00CD2D12">
        <w:t xml:space="preserve"> </w:t>
      </w:r>
      <w:r>
        <w:t>UK</w:t>
      </w:r>
      <w:r w:rsidR="00CD2D12">
        <w:t xml:space="preserve"> </w:t>
      </w:r>
      <w:r>
        <w:t>Public</w:t>
      </w:r>
      <w:r w:rsidR="00CD2D12">
        <w:t xml:space="preserve"> </w:t>
      </w:r>
      <w:r>
        <w:t>Service</w:t>
      </w:r>
      <w:r w:rsidR="00CD2D12">
        <w:t xml:space="preserve"> </w:t>
      </w:r>
      <w:r>
        <w:t>Mutuals</w:t>
      </w:r>
      <w:r w:rsidR="00CD2D12">
        <w:t xml:space="preserve"> </w:t>
      </w:r>
      <w:r>
        <w:t>Task</w:t>
      </w:r>
      <w:r w:rsidR="00CD2D12">
        <w:t xml:space="preserve"> </w:t>
      </w:r>
      <w:r>
        <w:t>Force</w:t>
      </w:r>
      <w:r w:rsidR="00CD2D12">
        <w:t xml:space="preserve"> </w:t>
      </w:r>
      <w:r>
        <w:t>showed</w:t>
      </w:r>
      <w:r w:rsidR="00CD2D12">
        <w:t xml:space="preserve"> </w:t>
      </w:r>
      <w:r w:rsidR="006755D6">
        <w:t>that</w:t>
      </w:r>
      <w:r w:rsidR="00CD2D12">
        <w:t xml:space="preserve"> </w:t>
      </w:r>
      <w:r w:rsidR="006755D6">
        <w:t>mutual</w:t>
      </w:r>
      <w:r w:rsidR="00CD2D12">
        <w:t xml:space="preserve"> </w:t>
      </w:r>
      <w:r w:rsidR="006755D6">
        <w:t>models</w:t>
      </w:r>
      <w:r w:rsidR="00CD2D12">
        <w:t xml:space="preserve"> </w:t>
      </w:r>
      <w:r w:rsidR="006755D6">
        <w:t>lead</w:t>
      </w:r>
      <w:r w:rsidR="00CD2D12">
        <w:t xml:space="preserve"> </w:t>
      </w:r>
      <w:r w:rsidR="006755D6">
        <w:t>to</w:t>
      </w:r>
      <w:r w:rsidR="00CD2D12">
        <w:t xml:space="preserve"> </w:t>
      </w:r>
      <w:r w:rsidR="006755D6">
        <w:t>lower</w:t>
      </w:r>
      <w:r w:rsidR="00CD2D12">
        <w:t xml:space="preserve"> </w:t>
      </w:r>
      <w:r w:rsidR="006755D6">
        <w:t>production</w:t>
      </w:r>
      <w:r w:rsidR="00CD2D12">
        <w:t xml:space="preserve"> </w:t>
      </w:r>
      <w:r w:rsidR="006755D6">
        <w:t>costs</w:t>
      </w:r>
      <w:r w:rsidR="00CD2D12">
        <w:t xml:space="preserve"> </w:t>
      </w:r>
      <w:r w:rsidR="006755D6">
        <w:t>and</w:t>
      </w:r>
      <w:r w:rsidR="00CD2D12">
        <w:t xml:space="preserve"> </w:t>
      </w:r>
      <w:r w:rsidR="006755D6">
        <w:t>higher</w:t>
      </w:r>
      <w:r w:rsidR="00CD2D12">
        <w:t xml:space="preserve"> </w:t>
      </w:r>
      <w:r w:rsidR="006755D6">
        <w:t>productivity.</w:t>
      </w:r>
      <w:r w:rsidR="00CD2D12">
        <w:t xml:space="preserve"> </w:t>
      </w:r>
      <w:r w:rsidR="006755D6">
        <w:t>CMEs</w:t>
      </w:r>
      <w:r w:rsidR="00CD2D12">
        <w:t xml:space="preserve"> </w:t>
      </w:r>
      <w:r w:rsidR="006755D6">
        <w:t>are</w:t>
      </w:r>
      <w:r w:rsidR="00CD2D12">
        <w:t xml:space="preserve"> </w:t>
      </w:r>
      <w:r w:rsidR="006755D6">
        <w:t>also</w:t>
      </w:r>
      <w:r w:rsidR="00CD2D12">
        <w:t xml:space="preserve"> </w:t>
      </w:r>
      <w:r w:rsidR="006755D6">
        <w:t>more</w:t>
      </w:r>
      <w:r w:rsidR="00CD2D12">
        <w:t xml:space="preserve"> </w:t>
      </w:r>
      <w:r w:rsidR="006755D6">
        <w:t>resilient</w:t>
      </w:r>
      <w:r w:rsidR="00CD2D12">
        <w:t xml:space="preserve"> </w:t>
      </w:r>
      <w:r w:rsidR="006755D6">
        <w:t>to</w:t>
      </w:r>
      <w:r w:rsidR="00CD2D12">
        <w:t xml:space="preserve"> </w:t>
      </w:r>
      <w:r w:rsidR="006755D6">
        <w:t>changes</w:t>
      </w:r>
      <w:r w:rsidR="00CD2D12">
        <w:t xml:space="preserve"> </w:t>
      </w:r>
      <w:r w:rsidR="006755D6">
        <w:t>in</w:t>
      </w:r>
      <w:r w:rsidR="00CD2D12">
        <w:t xml:space="preserve"> </w:t>
      </w:r>
      <w:r w:rsidR="006755D6">
        <w:t>social</w:t>
      </w:r>
      <w:r w:rsidR="00CD2D12">
        <w:t xml:space="preserve"> </w:t>
      </w:r>
      <w:r w:rsidR="006755D6">
        <w:t>and</w:t>
      </w:r>
      <w:r w:rsidR="00CD2D12">
        <w:t xml:space="preserve"> </w:t>
      </w:r>
      <w:r w:rsidR="006755D6">
        <w:t>economic</w:t>
      </w:r>
      <w:r w:rsidR="00CD2D12">
        <w:t xml:space="preserve"> </w:t>
      </w:r>
      <w:r w:rsidR="006755D6">
        <w:t>conditions</w:t>
      </w:r>
      <w:r w:rsidR="00CD2D12">
        <w:t xml:space="preserve"> </w:t>
      </w:r>
      <w:r w:rsidR="006755D6">
        <w:t>and</w:t>
      </w:r>
      <w:r w:rsidR="00CD2D12">
        <w:t xml:space="preserve"> </w:t>
      </w:r>
      <w:r w:rsidR="006755D6">
        <w:t>demonstrate</w:t>
      </w:r>
      <w:r w:rsidR="00CD2D12">
        <w:t xml:space="preserve"> </w:t>
      </w:r>
      <w:r w:rsidR="006755D6">
        <w:t>higher</w:t>
      </w:r>
      <w:r w:rsidR="00CD2D12">
        <w:t xml:space="preserve"> </w:t>
      </w:r>
      <w:r w:rsidR="006755D6">
        <w:t>rates</w:t>
      </w:r>
      <w:r w:rsidR="00CD2D12">
        <w:t xml:space="preserve"> </w:t>
      </w:r>
      <w:r w:rsidR="006755D6">
        <w:t>of</w:t>
      </w:r>
      <w:r w:rsidR="00CD2D12">
        <w:t xml:space="preserve"> </w:t>
      </w:r>
      <w:r w:rsidR="006755D6">
        <w:t>customer</w:t>
      </w:r>
      <w:r w:rsidR="00CD2D12">
        <w:t xml:space="preserve"> </w:t>
      </w:r>
      <w:r w:rsidR="006755D6">
        <w:t>satisfaction,</w:t>
      </w:r>
      <w:r w:rsidR="00CD2D12">
        <w:t xml:space="preserve"> </w:t>
      </w:r>
      <w:r w:rsidR="006755D6">
        <w:t>lower</w:t>
      </w:r>
      <w:r w:rsidR="00CD2D12">
        <w:t xml:space="preserve"> </w:t>
      </w:r>
      <w:r w:rsidR="006755D6">
        <w:t>staff</w:t>
      </w:r>
      <w:r w:rsidR="00CD2D12">
        <w:t xml:space="preserve"> </w:t>
      </w:r>
      <w:r w:rsidR="006755D6">
        <w:t>absenteeism</w:t>
      </w:r>
      <w:r w:rsidR="00CD2D12">
        <w:t xml:space="preserve"> </w:t>
      </w:r>
      <w:r w:rsidR="006755D6">
        <w:t>and</w:t>
      </w:r>
      <w:r w:rsidR="00CD2D12">
        <w:t xml:space="preserve"> </w:t>
      </w:r>
      <w:r w:rsidR="006755D6">
        <w:t>turnover</w:t>
      </w:r>
      <w:r w:rsidR="00CD2D12">
        <w:t xml:space="preserve"> </w:t>
      </w:r>
      <w:r w:rsidR="006755D6">
        <w:t>and</w:t>
      </w:r>
      <w:r w:rsidR="00CD2D12">
        <w:t xml:space="preserve"> </w:t>
      </w:r>
      <w:r w:rsidR="006755D6">
        <w:t>increased</w:t>
      </w:r>
      <w:r w:rsidR="00CD2D12">
        <w:t xml:space="preserve"> </w:t>
      </w:r>
      <w:r w:rsidR="006755D6">
        <w:t>staff</w:t>
      </w:r>
      <w:r w:rsidR="00CD2D12">
        <w:t xml:space="preserve"> </w:t>
      </w:r>
      <w:r w:rsidR="006755D6">
        <w:t>commitment</w:t>
      </w:r>
      <w:r w:rsidR="00CD2D12">
        <w:t xml:space="preserve"> </w:t>
      </w:r>
      <w:r w:rsidR="006755D6">
        <w:t>and</w:t>
      </w:r>
      <w:r w:rsidR="00CD2D12">
        <w:t xml:space="preserve"> </w:t>
      </w:r>
      <w:r w:rsidR="006755D6">
        <w:t>enthusiasm</w:t>
      </w:r>
      <w:r w:rsidR="00CD2D12">
        <w:t xml:space="preserve"> </w:t>
      </w:r>
      <w:r w:rsidR="006755D6">
        <w:t>to</w:t>
      </w:r>
      <w:r w:rsidR="00CD2D12">
        <w:t xml:space="preserve"> </w:t>
      </w:r>
      <w:r w:rsidR="006755D6">
        <w:t>their</w:t>
      </w:r>
      <w:r w:rsidR="00CD2D12">
        <w:t xml:space="preserve"> </w:t>
      </w:r>
      <w:r w:rsidR="006755D6">
        <w:t>work.</w:t>
      </w:r>
      <w:r w:rsidR="00CD2D12">
        <w:t xml:space="preserve"> </w:t>
      </w:r>
    </w:p>
    <w:p w14:paraId="4071A70A" w14:textId="758AB401" w:rsidR="007B1BC7" w:rsidRDefault="006755D6" w:rsidP="007B1BC7">
      <w:r>
        <w:t>The</w:t>
      </w:r>
      <w:r w:rsidR="00CD2D12">
        <w:t xml:space="preserve"> </w:t>
      </w:r>
      <w:r>
        <w:t>UK</w:t>
      </w:r>
      <w:r w:rsidR="00CD2D12">
        <w:t xml:space="preserve"> </w:t>
      </w:r>
      <w:r>
        <w:t>has</w:t>
      </w:r>
      <w:r w:rsidR="00CD2D12">
        <w:t xml:space="preserve"> </w:t>
      </w:r>
      <w:r>
        <w:t>considerable</w:t>
      </w:r>
      <w:r w:rsidR="00CD2D12">
        <w:t xml:space="preserve"> </w:t>
      </w:r>
      <w:r>
        <w:t>experience</w:t>
      </w:r>
      <w:r w:rsidR="00CD2D12">
        <w:t xml:space="preserve"> </w:t>
      </w:r>
      <w:r>
        <w:t>in</w:t>
      </w:r>
      <w:r w:rsidR="00CD2D12">
        <w:t xml:space="preserve"> </w:t>
      </w:r>
      <w:r>
        <w:t>the</w:t>
      </w:r>
      <w:r w:rsidR="00CD2D12">
        <w:t xml:space="preserve"> </w:t>
      </w:r>
      <w:r>
        <w:t>use</w:t>
      </w:r>
      <w:r w:rsidR="00CD2D12">
        <w:t xml:space="preserve"> </w:t>
      </w:r>
      <w:r>
        <w:t>of</w:t>
      </w:r>
      <w:r w:rsidR="00CD2D12">
        <w:t xml:space="preserve"> </w:t>
      </w:r>
      <w:r>
        <w:t>the</w:t>
      </w:r>
      <w:r w:rsidR="00CD2D12">
        <w:t xml:space="preserve"> </w:t>
      </w:r>
      <w:r>
        <w:t>co-operative</w:t>
      </w:r>
      <w:r w:rsidR="00CD2D12">
        <w:t xml:space="preserve"> </w:t>
      </w:r>
      <w:r>
        <w:t>model</w:t>
      </w:r>
      <w:r w:rsidR="00CD2D12">
        <w:t xml:space="preserve"> </w:t>
      </w:r>
      <w:r>
        <w:t>for</w:t>
      </w:r>
      <w:r w:rsidR="00CD2D12">
        <w:t xml:space="preserve"> </w:t>
      </w:r>
      <w:r>
        <w:t>delivering</w:t>
      </w:r>
      <w:r w:rsidR="00CD2D12">
        <w:t xml:space="preserve"> </w:t>
      </w:r>
      <w:r>
        <w:t>public</w:t>
      </w:r>
      <w:r w:rsidR="00CD2D12">
        <w:t xml:space="preserve"> </w:t>
      </w:r>
      <w:r>
        <w:t>services.</w:t>
      </w:r>
      <w:r w:rsidR="00CD2D12">
        <w:t xml:space="preserve"> </w:t>
      </w:r>
      <w:r>
        <w:t>In</w:t>
      </w:r>
      <w:r w:rsidR="00CD2D12">
        <w:t xml:space="preserve"> </w:t>
      </w:r>
      <w:r>
        <w:t>July</w:t>
      </w:r>
      <w:r w:rsidR="00CD2D12">
        <w:t xml:space="preserve"> </w:t>
      </w:r>
      <w:r>
        <w:t>2013</w:t>
      </w:r>
      <w:r w:rsidR="00CD2D12">
        <w:t xml:space="preserve"> </w:t>
      </w:r>
      <w:r>
        <w:t>there</w:t>
      </w:r>
      <w:r w:rsidR="00CD2D12">
        <w:t xml:space="preserve"> </w:t>
      </w:r>
      <w:r>
        <w:t>were</w:t>
      </w:r>
      <w:r w:rsidR="00CD2D12">
        <w:t xml:space="preserve"> </w:t>
      </w:r>
      <w:r>
        <w:t>71</w:t>
      </w:r>
      <w:r w:rsidR="00CD2D12">
        <w:t xml:space="preserve"> </w:t>
      </w:r>
      <w:r>
        <w:t>PSMs</w:t>
      </w:r>
      <w:r w:rsidR="00CD2D12">
        <w:t xml:space="preserve"> </w:t>
      </w:r>
      <w:r>
        <w:t>employing</w:t>
      </w:r>
      <w:r w:rsidR="00CD2D12">
        <w:t xml:space="preserve"> </w:t>
      </w:r>
      <w:r>
        <w:t>35,000</w:t>
      </w:r>
      <w:r w:rsidR="00CD2D12">
        <w:t xml:space="preserve"> </w:t>
      </w:r>
      <w:r>
        <w:t>people</w:t>
      </w:r>
      <w:r w:rsidR="00CD2D12">
        <w:t xml:space="preserve"> </w:t>
      </w:r>
      <w:r>
        <w:t>and</w:t>
      </w:r>
      <w:r w:rsidR="00CD2D12">
        <w:t xml:space="preserve"> </w:t>
      </w:r>
      <w:r>
        <w:t>delivering</w:t>
      </w:r>
      <w:r w:rsidR="00CD2D12">
        <w:t xml:space="preserve"> </w:t>
      </w:r>
      <w:r>
        <w:t>over</w:t>
      </w:r>
      <w:r w:rsidR="00CD2D12">
        <w:t xml:space="preserve"> </w:t>
      </w:r>
      <w:r>
        <w:t>$2</w:t>
      </w:r>
      <w:r w:rsidR="00CD2D12">
        <w:t xml:space="preserve"> </w:t>
      </w:r>
      <w:r>
        <w:t>billion</w:t>
      </w:r>
      <w:r w:rsidR="00CD2D12">
        <w:t xml:space="preserve"> </w:t>
      </w:r>
      <w:r>
        <w:t>of</w:t>
      </w:r>
      <w:r w:rsidR="00CD2D12">
        <w:t xml:space="preserve"> </w:t>
      </w:r>
      <w:r>
        <w:t>human</w:t>
      </w:r>
      <w:r w:rsidR="00CD2D12">
        <w:t xml:space="preserve"> </w:t>
      </w:r>
      <w:r>
        <w:t>services.</w:t>
      </w:r>
      <w:r w:rsidR="00CD2D12">
        <w:t xml:space="preserve"> </w:t>
      </w:r>
      <w:r>
        <w:t>They</w:t>
      </w:r>
      <w:r w:rsidR="00CD2D12">
        <w:t xml:space="preserve"> </w:t>
      </w:r>
      <w:r>
        <w:t>have</w:t>
      </w:r>
      <w:r w:rsidR="00CD2D12">
        <w:t xml:space="preserve"> </w:t>
      </w:r>
      <w:r>
        <w:t>been</w:t>
      </w:r>
      <w:r w:rsidR="00CD2D12">
        <w:t xml:space="preserve"> </w:t>
      </w:r>
      <w:r>
        <w:t>established</w:t>
      </w:r>
      <w:r w:rsidR="00CD2D12">
        <w:t xml:space="preserve"> </w:t>
      </w:r>
      <w:r>
        <w:t>across</w:t>
      </w:r>
      <w:r w:rsidR="00CD2D12">
        <w:t xml:space="preserve"> </w:t>
      </w:r>
      <w:r>
        <w:t>a</w:t>
      </w:r>
      <w:r w:rsidR="00CD2D12">
        <w:t xml:space="preserve"> </w:t>
      </w:r>
      <w:r>
        <w:t>wide</w:t>
      </w:r>
      <w:r w:rsidR="00CD2D12">
        <w:t xml:space="preserve"> </w:t>
      </w:r>
      <w:r>
        <w:t>range</w:t>
      </w:r>
      <w:r w:rsidR="00CD2D12">
        <w:t xml:space="preserve"> </w:t>
      </w:r>
      <w:r>
        <w:t>of</w:t>
      </w:r>
      <w:r w:rsidR="00CD2D12">
        <w:t xml:space="preserve"> </w:t>
      </w:r>
      <w:r>
        <w:t>services</w:t>
      </w:r>
      <w:r w:rsidR="00CD2D12">
        <w:t xml:space="preserve"> </w:t>
      </w:r>
      <w:r>
        <w:t>in</w:t>
      </w:r>
      <w:r w:rsidR="00CD2D12">
        <w:t xml:space="preserve"> </w:t>
      </w:r>
      <w:r>
        <w:t>the</w:t>
      </w:r>
      <w:r w:rsidR="00CD2D12">
        <w:t xml:space="preserve"> </w:t>
      </w:r>
      <w:r>
        <w:t>UK,</w:t>
      </w:r>
      <w:r w:rsidR="00CD2D12">
        <w:t xml:space="preserve"> </w:t>
      </w:r>
      <w:r>
        <w:t>including</w:t>
      </w:r>
      <w:r w:rsidR="00CD2D12">
        <w:t xml:space="preserve"> </w:t>
      </w:r>
      <w:r>
        <w:t>health,</w:t>
      </w:r>
      <w:r w:rsidR="00CD2D12">
        <w:t xml:space="preserve"> </w:t>
      </w:r>
      <w:r>
        <w:t>disability</w:t>
      </w:r>
      <w:r w:rsidR="00CD2D12">
        <w:t xml:space="preserve"> </w:t>
      </w:r>
      <w:r>
        <w:t>services,</w:t>
      </w:r>
      <w:r w:rsidR="00CD2D12">
        <w:t xml:space="preserve"> </w:t>
      </w:r>
      <w:r>
        <w:t>emergency</w:t>
      </w:r>
      <w:r w:rsidR="00CD2D12">
        <w:t xml:space="preserve"> </w:t>
      </w:r>
      <w:r>
        <w:t>services,</w:t>
      </w:r>
      <w:r w:rsidR="00CD2D12">
        <w:t xml:space="preserve"> </w:t>
      </w:r>
      <w:r>
        <w:t>e</w:t>
      </w:r>
      <w:r w:rsidR="00F81EAF">
        <w:t>ducation,</w:t>
      </w:r>
      <w:r w:rsidR="00CD2D12">
        <w:t xml:space="preserve"> </w:t>
      </w:r>
      <w:r w:rsidR="00F81EAF">
        <w:t>justice</w:t>
      </w:r>
      <w:r w:rsidR="00CD2D12">
        <w:t xml:space="preserve"> </w:t>
      </w:r>
      <w:r w:rsidR="00F81EAF">
        <w:t>and</w:t>
      </w:r>
      <w:r w:rsidR="00CD2D12">
        <w:t xml:space="preserve"> </w:t>
      </w:r>
      <w:r w:rsidR="00F81EAF">
        <w:t>housing.</w:t>
      </w:r>
      <w:r w:rsidR="00CD2D12">
        <w:t xml:space="preserve"> </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7B1BC7" w14:paraId="744670D4" w14:textId="77777777" w:rsidTr="000A358D">
        <w:trPr>
          <w:cantSplit w:val="0"/>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06385048" w14:textId="1C2DCEC3" w:rsidR="007B1BC7" w:rsidRDefault="007B1BC7" w:rsidP="00F81EAF">
            <w:pPr>
              <w:pStyle w:val="Heading6"/>
              <w:spacing w:before="0"/>
              <w:outlineLvl w:val="5"/>
            </w:pPr>
            <w:r w:rsidRPr="005421AE">
              <w:lastRenderedPageBreak/>
              <w:t>Lessons</w:t>
            </w:r>
            <w:r w:rsidR="00CD2D12">
              <w:t xml:space="preserve"> </w:t>
            </w:r>
            <w:r w:rsidRPr="005421AE">
              <w:t>learned</w:t>
            </w:r>
            <w:r w:rsidR="00CD2D12">
              <w:t xml:space="preserve"> </w:t>
            </w:r>
            <w:r w:rsidRPr="005421AE">
              <w:t>from</w:t>
            </w:r>
            <w:r w:rsidR="00CD2D12">
              <w:t xml:space="preserve"> </w:t>
            </w:r>
            <w:r w:rsidRPr="005421AE">
              <w:t>the</w:t>
            </w:r>
            <w:r w:rsidR="00CD2D12">
              <w:t xml:space="preserve"> </w:t>
            </w:r>
            <w:r w:rsidRPr="005421AE">
              <w:t>UK</w:t>
            </w:r>
            <w:r w:rsidR="00CD2D12">
              <w:t xml:space="preserve"> </w:t>
            </w:r>
            <w:r w:rsidRPr="005421AE">
              <w:t>experience</w:t>
            </w:r>
            <w:r w:rsidR="00CD2D12">
              <w:t xml:space="preserve"> </w:t>
            </w:r>
            <w:r w:rsidRPr="005421AE">
              <w:t>with</w:t>
            </w:r>
            <w:r w:rsidR="00CD2D12">
              <w:t xml:space="preserve"> </w:t>
            </w:r>
            <w:r w:rsidRPr="005421AE">
              <w:t>Public</w:t>
            </w:r>
            <w:r w:rsidR="00CD2D12">
              <w:t xml:space="preserve"> </w:t>
            </w:r>
            <w:r w:rsidRPr="005421AE">
              <w:t>Service</w:t>
            </w:r>
            <w:r w:rsidR="00CD2D12">
              <w:t xml:space="preserve"> </w:t>
            </w:r>
            <w:r w:rsidRPr="005421AE">
              <w:t>Mutuals.</w:t>
            </w:r>
          </w:p>
          <w:p w14:paraId="396C80F8" w14:textId="7B9E93F2" w:rsidR="007B1BC7" w:rsidRDefault="007B1BC7" w:rsidP="00544A60">
            <w:pPr>
              <w:pStyle w:val="Numberedlistcustom"/>
              <w:numPr>
                <w:ilvl w:val="0"/>
                <w:numId w:val="13"/>
              </w:numPr>
            </w:pPr>
            <w:r>
              <w:t>Despite</w:t>
            </w:r>
            <w:r w:rsidR="00CD2D12">
              <w:t xml:space="preserve"> </w:t>
            </w:r>
            <w:r>
              <w:t>the</w:t>
            </w:r>
            <w:r w:rsidR="00CD2D12">
              <w:t xml:space="preserve"> </w:t>
            </w:r>
            <w:r>
              <w:t>achievements</w:t>
            </w:r>
            <w:r w:rsidR="00CD2D12">
              <w:t xml:space="preserve"> </w:t>
            </w:r>
            <w:r>
              <w:t>where</w:t>
            </w:r>
            <w:r w:rsidR="00CD2D12">
              <w:t xml:space="preserve"> </w:t>
            </w:r>
            <w:r>
              <w:t>around</w:t>
            </w:r>
            <w:r w:rsidR="00CD2D12">
              <w:t xml:space="preserve"> </w:t>
            </w:r>
            <w:r>
              <w:t>100</w:t>
            </w:r>
            <w:r w:rsidR="00CD2D12">
              <w:t xml:space="preserve"> </w:t>
            </w:r>
            <w:r>
              <w:t>new</w:t>
            </w:r>
            <w:r w:rsidR="00CD2D12">
              <w:t xml:space="preserve"> </w:t>
            </w:r>
            <w:r>
              <w:t>mutuals</w:t>
            </w:r>
            <w:r w:rsidR="00CD2D12">
              <w:t xml:space="preserve"> </w:t>
            </w:r>
            <w:r>
              <w:t>formed,</w:t>
            </w:r>
            <w:r w:rsidR="00CD2D12">
              <w:t xml:space="preserve"> </w:t>
            </w:r>
            <w:r>
              <w:t>because</w:t>
            </w:r>
            <w:r w:rsidR="00CD2D12">
              <w:t xml:space="preserve"> </w:t>
            </w:r>
            <w:r>
              <w:t>they</w:t>
            </w:r>
            <w:r w:rsidR="00CD2D12">
              <w:t xml:space="preserve"> </w:t>
            </w:r>
            <w:r>
              <w:t>involve</w:t>
            </w:r>
            <w:r w:rsidR="00CD2D12">
              <w:t xml:space="preserve"> </w:t>
            </w:r>
            <w:r>
              <w:t>change,</w:t>
            </w:r>
            <w:r w:rsidR="00CD2D12">
              <w:t xml:space="preserve"> </w:t>
            </w:r>
            <w:r>
              <w:t>there</w:t>
            </w:r>
            <w:r w:rsidR="00CD2D12">
              <w:t xml:space="preserve"> </w:t>
            </w:r>
            <w:r>
              <w:t>are</w:t>
            </w:r>
            <w:r w:rsidR="00CD2D12">
              <w:t xml:space="preserve"> </w:t>
            </w:r>
            <w:r>
              <w:t>barriers</w:t>
            </w:r>
            <w:r w:rsidR="00CD2D12">
              <w:t xml:space="preserve"> </w:t>
            </w:r>
            <w:r>
              <w:t>that</w:t>
            </w:r>
            <w:r w:rsidR="00CD2D12">
              <w:t xml:space="preserve"> </w:t>
            </w:r>
            <w:r>
              <w:t>need</w:t>
            </w:r>
            <w:r w:rsidR="00CD2D12">
              <w:t xml:space="preserve"> </w:t>
            </w:r>
            <w:r>
              <w:t>to</w:t>
            </w:r>
            <w:r w:rsidR="00CD2D12">
              <w:t xml:space="preserve"> </w:t>
            </w:r>
            <w:r>
              <w:t>be</w:t>
            </w:r>
            <w:r w:rsidR="00CD2D12">
              <w:t xml:space="preserve"> </w:t>
            </w:r>
            <w:r>
              <w:t>overcome</w:t>
            </w:r>
            <w:r w:rsidR="00CD2D12">
              <w:t xml:space="preserve"> </w:t>
            </w:r>
            <w:r>
              <w:t>in</w:t>
            </w:r>
            <w:r w:rsidR="00CD2D12">
              <w:t xml:space="preserve"> </w:t>
            </w:r>
            <w:r>
              <w:t>forming</w:t>
            </w:r>
            <w:r w:rsidR="00CD2D12">
              <w:t xml:space="preserve"> </w:t>
            </w:r>
            <w:r>
              <w:t>them</w:t>
            </w:r>
            <w:r w:rsidR="00CD2D12">
              <w:t xml:space="preserve"> </w:t>
            </w:r>
            <w:r>
              <w:t>and</w:t>
            </w:r>
            <w:r w:rsidR="00CD2D12">
              <w:t xml:space="preserve"> </w:t>
            </w:r>
            <w:r>
              <w:t>this</w:t>
            </w:r>
            <w:r w:rsidR="00CD2D12">
              <w:t xml:space="preserve"> </w:t>
            </w:r>
            <w:r>
              <w:t>takes</w:t>
            </w:r>
            <w:r w:rsidR="00CD2D12">
              <w:t xml:space="preserve"> </w:t>
            </w:r>
            <w:r>
              <w:t>more</w:t>
            </w:r>
            <w:r w:rsidR="00CD2D12">
              <w:t xml:space="preserve"> </w:t>
            </w:r>
            <w:r>
              <w:t>time</w:t>
            </w:r>
            <w:r w:rsidR="00CD2D12">
              <w:t xml:space="preserve"> </w:t>
            </w:r>
            <w:r>
              <w:t>than</w:t>
            </w:r>
            <w:r w:rsidR="00CD2D12">
              <w:t xml:space="preserve"> </w:t>
            </w:r>
            <w:r>
              <w:t>may</w:t>
            </w:r>
            <w:r w:rsidR="00CD2D12">
              <w:t xml:space="preserve"> </w:t>
            </w:r>
            <w:r>
              <w:t>have</w:t>
            </w:r>
            <w:r w:rsidR="00CD2D12">
              <w:t xml:space="preserve"> </w:t>
            </w:r>
            <w:r>
              <w:t>been</w:t>
            </w:r>
            <w:r w:rsidR="00CD2D12">
              <w:t xml:space="preserve"> </w:t>
            </w:r>
            <w:r>
              <w:t>expected.</w:t>
            </w:r>
            <w:r w:rsidR="00CD2D12">
              <w:t xml:space="preserve"> </w:t>
            </w:r>
            <w:r>
              <w:t>Some</w:t>
            </w:r>
            <w:r w:rsidR="00CD2D12">
              <w:t xml:space="preserve"> </w:t>
            </w:r>
            <w:r>
              <w:t>of</w:t>
            </w:r>
            <w:r w:rsidR="00CD2D12">
              <w:t xml:space="preserve"> </w:t>
            </w:r>
            <w:r>
              <w:t>these</w:t>
            </w:r>
            <w:r w:rsidR="00CD2D12">
              <w:t xml:space="preserve"> </w:t>
            </w:r>
            <w:r>
              <w:t>barriers</w:t>
            </w:r>
            <w:r w:rsidR="00CD2D12">
              <w:t xml:space="preserve"> </w:t>
            </w:r>
            <w:r>
              <w:t>occurred</w:t>
            </w:r>
            <w:r w:rsidR="00CD2D12">
              <w:t xml:space="preserve"> </w:t>
            </w:r>
            <w:r>
              <w:t>where</w:t>
            </w:r>
            <w:r w:rsidR="00CD2D12">
              <w:t xml:space="preserve"> </w:t>
            </w:r>
            <w:r>
              <w:t>despite</w:t>
            </w:r>
            <w:r w:rsidR="00CD2D12">
              <w:t xml:space="preserve"> </w:t>
            </w:r>
            <w:r w:rsidR="00511AB0">
              <w:t>enthusiasm</w:t>
            </w:r>
            <w:r w:rsidR="00CD2D12">
              <w:t xml:space="preserve"> </w:t>
            </w:r>
            <w:r>
              <w:t>from</w:t>
            </w:r>
            <w:r w:rsidR="00CD2D12">
              <w:t xml:space="preserve"> </w:t>
            </w:r>
            <w:r>
              <w:t>front-line</w:t>
            </w:r>
            <w:r w:rsidR="00CD2D12">
              <w:t xml:space="preserve"> </w:t>
            </w:r>
            <w:r>
              <w:t>workers,</w:t>
            </w:r>
            <w:r w:rsidR="00CD2D12">
              <w:t xml:space="preserve"> </w:t>
            </w:r>
            <w:r>
              <w:t>in</w:t>
            </w:r>
            <w:r w:rsidR="00CD2D12">
              <w:t xml:space="preserve"> </w:t>
            </w:r>
            <w:r>
              <w:t>some</w:t>
            </w:r>
            <w:r w:rsidR="00CD2D12">
              <w:t xml:space="preserve"> </w:t>
            </w:r>
            <w:r>
              <w:t>cases</w:t>
            </w:r>
            <w:r w:rsidR="00CD2D12">
              <w:t xml:space="preserve"> </w:t>
            </w:r>
            <w:r>
              <w:t>it</w:t>
            </w:r>
            <w:r w:rsidR="00CD2D12">
              <w:t xml:space="preserve"> </w:t>
            </w:r>
            <w:r>
              <w:t>was</w:t>
            </w:r>
            <w:r w:rsidR="00CD2D12">
              <w:t xml:space="preserve"> </w:t>
            </w:r>
            <w:r>
              <w:t>harder</w:t>
            </w:r>
            <w:r w:rsidR="00CD2D12">
              <w:t xml:space="preserve"> </w:t>
            </w:r>
            <w:r>
              <w:t>to</w:t>
            </w:r>
            <w:r w:rsidR="00CD2D12">
              <w:t xml:space="preserve"> </w:t>
            </w:r>
            <w:r>
              <w:t>secure</w:t>
            </w:r>
            <w:r w:rsidR="00CD2D12">
              <w:t xml:space="preserve"> </w:t>
            </w:r>
            <w:r>
              <w:t>support</w:t>
            </w:r>
            <w:r w:rsidR="00CD2D12">
              <w:t xml:space="preserve"> </w:t>
            </w:r>
            <w:r>
              <w:t>from</w:t>
            </w:r>
            <w:r w:rsidR="00CD2D12">
              <w:t xml:space="preserve"> </w:t>
            </w:r>
            <w:r>
              <w:t>managers.</w:t>
            </w:r>
            <w:r w:rsidR="00CD2D12">
              <w:t xml:space="preserve"> </w:t>
            </w:r>
            <w:r>
              <w:t>There</w:t>
            </w:r>
            <w:r w:rsidR="00CD2D12">
              <w:t xml:space="preserve"> </w:t>
            </w:r>
            <w:r>
              <w:t>could</w:t>
            </w:r>
            <w:r w:rsidR="00CD2D12">
              <w:t xml:space="preserve"> </w:t>
            </w:r>
            <w:r>
              <w:t>be</w:t>
            </w:r>
            <w:r w:rsidR="00CD2D12">
              <w:t xml:space="preserve"> </w:t>
            </w:r>
            <w:r>
              <w:t>many</w:t>
            </w:r>
            <w:r w:rsidR="00CD2D12">
              <w:t xml:space="preserve"> </w:t>
            </w:r>
            <w:r>
              <w:t>reasons</w:t>
            </w:r>
            <w:r w:rsidR="00CD2D12">
              <w:t xml:space="preserve"> </w:t>
            </w:r>
            <w:r>
              <w:t>for</w:t>
            </w:r>
            <w:r w:rsidR="00CD2D12">
              <w:t xml:space="preserve"> </w:t>
            </w:r>
            <w:r>
              <w:t>this,</w:t>
            </w:r>
            <w:r w:rsidR="00CD2D12">
              <w:t xml:space="preserve"> </w:t>
            </w:r>
            <w:r>
              <w:t>however</w:t>
            </w:r>
            <w:r w:rsidR="00CD2D12">
              <w:t xml:space="preserve"> </w:t>
            </w:r>
            <w:r w:rsidR="007A7237">
              <w:t>it</w:t>
            </w:r>
            <w:r w:rsidR="00CD2D12">
              <w:t xml:space="preserve"> </w:t>
            </w:r>
            <w:r>
              <w:t>may</w:t>
            </w:r>
            <w:r w:rsidR="00CD2D12">
              <w:t xml:space="preserve"> </w:t>
            </w:r>
            <w:r>
              <w:t>have</w:t>
            </w:r>
            <w:r w:rsidR="00CD2D12">
              <w:t xml:space="preserve"> </w:t>
            </w:r>
            <w:r>
              <w:t>been</w:t>
            </w:r>
            <w:r w:rsidR="00CD2D12">
              <w:t xml:space="preserve"> </w:t>
            </w:r>
            <w:r>
              <w:t>a</w:t>
            </w:r>
            <w:r w:rsidR="00CD2D12">
              <w:t xml:space="preserve"> </w:t>
            </w:r>
            <w:r>
              <w:t>generational</w:t>
            </w:r>
            <w:r w:rsidR="00CD2D12">
              <w:t xml:space="preserve"> </w:t>
            </w:r>
            <w:r>
              <w:t>issue.</w:t>
            </w:r>
          </w:p>
          <w:p w14:paraId="129C8762" w14:textId="3AC12ADD" w:rsidR="007B1BC7" w:rsidRDefault="007B1BC7" w:rsidP="00F81EAF">
            <w:pPr>
              <w:pStyle w:val="Numberedlistcustom"/>
            </w:pPr>
            <w:r>
              <w:t>Securing</w:t>
            </w:r>
            <w:r w:rsidR="00CD2D12">
              <w:t xml:space="preserve"> </w:t>
            </w:r>
            <w:r>
              <w:t>capital</w:t>
            </w:r>
            <w:r w:rsidR="00CD2D12">
              <w:t xml:space="preserve"> </w:t>
            </w:r>
            <w:r>
              <w:t>so</w:t>
            </w:r>
            <w:r w:rsidR="00CD2D12">
              <w:t xml:space="preserve"> </w:t>
            </w:r>
            <w:r>
              <w:t>the</w:t>
            </w:r>
            <w:r w:rsidR="00CD2D12">
              <w:t xml:space="preserve"> </w:t>
            </w:r>
            <w:r>
              <w:t>mutual</w:t>
            </w:r>
            <w:r w:rsidR="00CD2D12">
              <w:t xml:space="preserve"> </w:t>
            </w:r>
            <w:r>
              <w:t>can</w:t>
            </w:r>
            <w:r w:rsidR="00CD2D12">
              <w:t xml:space="preserve"> </w:t>
            </w:r>
            <w:r>
              <w:t>scale</w:t>
            </w:r>
            <w:r w:rsidR="00CD2D12">
              <w:t xml:space="preserve"> </w:t>
            </w:r>
            <w:r>
              <w:t>and</w:t>
            </w:r>
            <w:r w:rsidR="00CD2D12">
              <w:t xml:space="preserve"> </w:t>
            </w:r>
            <w:r>
              <w:t>grow</w:t>
            </w:r>
            <w:r w:rsidR="00CD2D12">
              <w:t xml:space="preserve"> </w:t>
            </w:r>
            <w:r>
              <w:t>was</w:t>
            </w:r>
            <w:r w:rsidR="00CD2D12">
              <w:t xml:space="preserve"> </w:t>
            </w:r>
            <w:r>
              <w:t>another</w:t>
            </w:r>
            <w:r w:rsidR="00CD2D12">
              <w:t xml:space="preserve"> </w:t>
            </w:r>
            <w:r>
              <w:t>hurdle</w:t>
            </w:r>
            <w:r w:rsidR="00CD2D12">
              <w:t xml:space="preserve"> </w:t>
            </w:r>
            <w:r>
              <w:t>that</w:t>
            </w:r>
            <w:r w:rsidR="00CD2D12">
              <w:t xml:space="preserve"> </w:t>
            </w:r>
            <w:r>
              <w:t>had</w:t>
            </w:r>
            <w:r w:rsidR="00CD2D12">
              <w:t xml:space="preserve"> </w:t>
            </w:r>
            <w:r>
              <w:t>to</w:t>
            </w:r>
            <w:r w:rsidR="00CD2D12">
              <w:t xml:space="preserve"> </w:t>
            </w:r>
            <w:r>
              <w:t>be</w:t>
            </w:r>
            <w:r w:rsidR="00CD2D12">
              <w:t xml:space="preserve"> </w:t>
            </w:r>
            <w:r>
              <w:t>overcome.</w:t>
            </w:r>
            <w:r w:rsidR="00CD2D12">
              <w:t xml:space="preserve"> </w:t>
            </w:r>
            <w:r>
              <w:t>Most</w:t>
            </w:r>
            <w:r w:rsidR="00CD2D12">
              <w:t xml:space="preserve"> </w:t>
            </w:r>
            <w:r>
              <w:t>of</w:t>
            </w:r>
            <w:r w:rsidR="00CD2D12">
              <w:t xml:space="preserve"> </w:t>
            </w:r>
            <w:r>
              <w:t>the</w:t>
            </w:r>
            <w:r w:rsidR="00CD2D12">
              <w:t xml:space="preserve"> </w:t>
            </w:r>
            <w:r>
              <w:t>new</w:t>
            </w:r>
            <w:r w:rsidR="00CD2D12">
              <w:t xml:space="preserve"> </w:t>
            </w:r>
            <w:r>
              <w:t>public</w:t>
            </w:r>
            <w:r w:rsidR="00CD2D12">
              <w:t xml:space="preserve"> </w:t>
            </w:r>
            <w:r>
              <w:t>service</w:t>
            </w:r>
            <w:r w:rsidR="00CD2D12">
              <w:t xml:space="preserve"> </w:t>
            </w:r>
            <w:r>
              <w:t>mutuals</w:t>
            </w:r>
            <w:r w:rsidR="00CD2D12">
              <w:t xml:space="preserve"> </w:t>
            </w:r>
            <w:r>
              <w:t>that</w:t>
            </w:r>
            <w:r w:rsidR="00CD2D12">
              <w:t xml:space="preserve"> </w:t>
            </w:r>
            <w:r>
              <w:t>formed</w:t>
            </w:r>
            <w:r w:rsidR="00CD2D12">
              <w:t xml:space="preserve"> </w:t>
            </w:r>
            <w:r>
              <w:t>relied</w:t>
            </w:r>
            <w:r w:rsidR="00CD2D12">
              <w:t xml:space="preserve"> </w:t>
            </w:r>
            <w:r>
              <w:t>on</w:t>
            </w:r>
            <w:r w:rsidR="00CD2D12">
              <w:t xml:space="preserve"> </w:t>
            </w:r>
            <w:r>
              <w:t>bank</w:t>
            </w:r>
            <w:r w:rsidR="00CD2D12">
              <w:t xml:space="preserve"> </w:t>
            </w:r>
            <w:r>
              <w:t>debt</w:t>
            </w:r>
            <w:r w:rsidR="00CD2D12">
              <w:t xml:space="preserve"> </w:t>
            </w:r>
            <w:r>
              <w:t>to</w:t>
            </w:r>
            <w:r w:rsidR="00CD2D12">
              <w:t xml:space="preserve"> </w:t>
            </w:r>
            <w:r>
              <w:t>get</w:t>
            </w:r>
            <w:r w:rsidR="00CD2D12">
              <w:t xml:space="preserve"> </w:t>
            </w:r>
            <w:r>
              <w:t>the</w:t>
            </w:r>
            <w:r w:rsidR="00CD2D12">
              <w:t xml:space="preserve"> </w:t>
            </w:r>
            <w:r>
              <w:t>capital</w:t>
            </w:r>
            <w:r w:rsidR="00CD2D12">
              <w:t xml:space="preserve"> </w:t>
            </w:r>
            <w:r>
              <w:t>they</w:t>
            </w:r>
            <w:r w:rsidR="00CD2D12">
              <w:t xml:space="preserve"> </w:t>
            </w:r>
            <w:r>
              <w:t>needed</w:t>
            </w:r>
            <w:r w:rsidR="00CD2D12">
              <w:t xml:space="preserve"> </w:t>
            </w:r>
            <w:r>
              <w:t>to</w:t>
            </w:r>
            <w:r w:rsidR="00CD2D12">
              <w:t xml:space="preserve"> </w:t>
            </w:r>
            <w:r>
              <w:t>expand.</w:t>
            </w:r>
            <w:r w:rsidR="00CD2D12">
              <w:t xml:space="preserve"> </w:t>
            </w:r>
            <w:r>
              <w:t>A</w:t>
            </w:r>
            <w:r w:rsidR="00CD2D12">
              <w:t xml:space="preserve"> </w:t>
            </w:r>
            <w:r>
              <w:t>government</w:t>
            </w:r>
            <w:r w:rsidR="00CD2D12">
              <w:t xml:space="preserve"> </w:t>
            </w:r>
            <w:r>
              <w:t>guarantee</w:t>
            </w:r>
            <w:r w:rsidR="00CD2D12">
              <w:t xml:space="preserve"> </w:t>
            </w:r>
            <w:r>
              <w:t>for</w:t>
            </w:r>
            <w:r w:rsidR="00CD2D12">
              <w:t xml:space="preserve"> </w:t>
            </w:r>
            <w:r>
              <w:t>a</w:t>
            </w:r>
            <w:r w:rsidR="00CD2D12">
              <w:t xml:space="preserve"> </w:t>
            </w:r>
            <w:r>
              <w:t>fixed</w:t>
            </w:r>
            <w:r w:rsidR="00CD2D12">
              <w:t xml:space="preserve"> </w:t>
            </w:r>
            <w:r>
              <w:t>period</w:t>
            </w:r>
            <w:r w:rsidR="00CD2D12">
              <w:t xml:space="preserve"> </w:t>
            </w:r>
            <w:r>
              <w:t>could</w:t>
            </w:r>
            <w:r w:rsidR="00CD2D12">
              <w:t xml:space="preserve"> </w:t>
            </w:r>
            <w:r>
              <w:t>address</w:t>
            </w:r>
            <w:r w:rsidR="00CD2D12">
              <w:t xml:space="preserve"> </w:t>
            </w:r>
            <w:r>
              <w:t>this.</w:t>
            </w:r>
          </w:p>
          <w:p w14:paraId="1A02738D" w14:textId="7A5CE759" w:rsidR="007B1BC7" w:rsidRDefault="007B1BC7" w:rsidP="00F81EAF">
            <w:pPr>
              <w:pStyle w:val="Numberedlistcustom"/>
            </w:pPr>
            <w:r>
              <w:t>When</w:t>
            </w:r>
            <w:r w:rsidR="00CD2D12">
              <w:t xml:space="preserve"> </w:t>
            </w:r>
            <w:r>
              <w:t>contracts</w:t>
            </w:r>
            <w:r w:rsidR="00CD2D12">
              <w:t xml:space="preserve"> </w:t>
            </w:r>
            <w:r>
              <w:t>were</w:t>
            </w:r>
            <w:r w:rsidR="00CD2D12">
              <w:t xml:space="preserve"> </w:t>
            </w:r>
            <w:r>
              <w:t>commissioned,</w:t>
            </w:r>
            <w:r w:rsidR="00CD2D12">
              <w:t xml:space="preserve"> </w:t>
            </w:r>
            <w:r>
              <w:t>it</w:t>
            </w:r>
            <w:r w:rsidR="00CD2D12">
              <w:t xml:space="preserve"> </w:t>
            </w:r>
            <w:r>
              <w:t>was</w:t>
            </w:r>
            <w:r w:rsidR="00CD2D12">
              <w:t xml:space="preserve"> </w:t>
            </w:r>
            <w:r>
              <w:t>sometimes</w:t>
            </w:r>
            <w:r w:rsidR="00CD2D12">
              <w:t xml:space="preserve"> </w:t>
            </w:r>
            <w:r>
              <w:t>difficult</w:t>
            </w:r>
            <w:r w:rsidR="00CD2D12">
              <w:t xml:space="preserve"> </w:t>
            </w:r>
            <w:r>
              <w:t>for</w:t>
            </w:r>
            <w:r w:rsidR="00CD2D12">
              <w:t xml:space="preserve"> </w:t>
            </w:r>
            <w:r>
              <w:t>newly</w:t>
            </w:r>
            <w:r w:rsidR="00CD2D12">
              <w:t xml:space="preserve"> </w:t>
            </w:r>
            <w:r>
              <w:t>formed</w:t>
            </w:r>
            <w:r w:rsidR="00CD2D12">
              <w:t xml:space="preserve"> </w:t>
            </w:r>
            <w:r>
              <w:t>mutuals</w:t>
            </w:r>
            <w:r w:rsidR="00CD2D12">
              <w:t xml:space="preserve"> </w:t>
            </w:r>
            <w:r>
              <w:t>to</w:t>
            </w:r>
            <w:r w:rsidR="00CD2D12">
              <w:t xml:space="preserve"> </w:t>
            </w:r>
            <w:r>
              <w:t>compete</w:t>
            </w:r>
            <w:r w:rsidR="00CD2D12">
              <w:t xml:space="preserve"> </w:t>
            </w:r>
            <w:r>
              <w:t>especially</w:t>
            </w:r>
            <w:r w:rsidR="00CD2D12">
              <w:t xml:space="preserve"> </w:t>
            </w:r>
            <w:r>
              <w:t>against</w:t>
            </w:r>
            <w:r w:rsidR="00CD2D12">
              <w:t xml:space="preserve"> </w:t>
            </w:r>
            <w:r>
              <w:t>larger</w:t>
            </w:r>
            <w:r w:rsidR="00CD2D12">
              <w:t xml:space="preserve"> </w:t>
            </w:r>
            <w:r>
              <w:t>established</w:t>
            </w:r>
            <w:r w:rsidR="00CD2D12">
              <w:t xml:space="preserve"> </w:t>
            </w:r>
            <w:r>
              <w:t>providers.</w:t>
            </w:r>
            <w:r w:rsidR="00CD2D12">
              <w:t xml:space="preserve"> </w:t>
            </w:r>
            <w:r>
              <w:t>Some</w:t>
            </w:r>
            <w:r w:rsidR="00CD2D12">
              <w:t xml:space="preserve"> </w:t>
            </w:r>
            <w:r>
              <w:t>of</w:t>
            </w:r>
            <w:r w:rsidR="00CD2D12">
              <w:t xml:space="preserve"> </w:t>
            </w:r>
            <w:r>
              <w:t>the</w:t>
            </w:r>
            <w:r w:rsidR="00CD2D12">
              <w:t xml:space="preserve"> </w:t>
            </w:r>
            <w:r>
              <w:t>challenges</w:t>
            </w:r>
            <w:r w:rsidR="00CD2D12">
              <w:t xml:space="preserve"> </w:t>
            </w:r>
            <w:r>
              <w:t>included</w:t>
            </w:r>
            <w:r w:rsidR="00CD2D12">
              <w:t xml:space="preserve"> </w:t>
            </w:r>
            <w:r>
              <w:t>not</w:t>
            </w:r>
            <w:r w:rsidR="00CD2D12">
              <w:t xml:space="preserve"> </w:t>
            </w:r>
            <w:r>
              <w:t>having</w:t>
            </w:r>
            <w:r w:rsidR="00CD2D12">
              <w:t xml:space="preserve"> </w:t>
            </w:r>
            <w:r>
              <w:t>an</w:t>
            </w:r>
            <w:r w:rsidR="00CD2D12">
              <w:t xml:space="preserve"> </w:t>
            </w:r>
            <w:r>
              <w:t>established</w:t>
            </w:r>
            <w:r w:rsidR="00CD2D12">
              <w:t xml:space="preserve"> </w:t>
            </w:r>
            <w:r>
              <w:t>track</w:t>
            </w:r>
            <w:r w:rsidR="00CD2D12">
              <w:t xml:space="preserve"> </w:t>
            </w:r>
            <w:r>
              <w:t>record</w:t>
            </w:r>
            <w:r w:rsidR="00CD2D12">
              <w:t xml:space="preserve"> </w:t>
            </w:r>
            <w:r>
              <w:t>and</w:t>
            </w:r>
            <w:r w:rsidR="00CD2D12">
              <w:t xml:space="preserve"> </w:t>
            </w:r>
            <w:r>
              <w:t>EU</w:t>
            </w:r>
            <w:r w:rsidR="00CD2D12">
              <w:t xml:space="preserve"> </w:t>
            </w:r>
            <w:r>
              <w:t>rules</w:t>
            </w:r>
            <w:r w:rsidR="00CD2D12">
              <w:t xml:space="preserve"> </w:t>
            </w:r>
            <w:r>
              <w:t>on</w:t>
            </w:r>
            <w:r w:rsidR="00CD2D12">
              <w:t xml:space="preserve"> </w:t>
            </w:r>
            <w:r>
              <w:t>procurement</w:t>
            </w:r>
            <w:r w:rsidR="00CD2D12">
              <w:t xml:space="preserve"> </w:t>
            </w:r>
            <w:r>
              <w:t>that</w:t>
            </w:r>
            <w:r w:rsidR="00CD2D12">
              <w:t xml:space="preserve"> </w:t>
            </w:r>
            <w:r>
              <w:t>required</w:t>
            </w:r>
            <w:r w:rsidR="00CD2D12">
              <w:t xml:space="preserve"> </w:t>
            </w:r>
            <w:r>
              <w:t>a</w:t>
            </w:r>
            <w:r w:rsidR="00CD2D12">
              <w:t xml:space="preserve"> </w:t>
            </w:r>
            <w:r>
              <w:t>level</w:t>
            </w:r>
            <w:r w:rsidR="00CD2D12">
              <w:t xml:space="preserve"> </w:t>
            </w:r>
            <w:r>
              <w:t>playing</w:t>
            </w:r>
            <w:r w:rsidR="00CD2D12">
              <w:t xml:space="preserve"> </w:t>
            </w:r>
            <w:r>
              <w:t>field.</w:t>
            </w:r>
            <w:r w:rsidR="00CD2D12">
              <w:t xml:space="preserve"> </w:t>
            </w:r>
            <w:r>
              <w:t>This</w:t>
            </w:r>
            <w:r w:rsidR="00CD2D12">
              <w:t xml:space="preserve"> </w:t>
            </w:r>
            <w:r>
              <w:t>did</w:t>
            </w:r>
            <w:r w:rsidR="00CD2D12">
              <w:t xml:space="preserve"> </w:t>
            </w:r>
            <w:r>
              <w:t>not</w:t>
            </w:r>
            <w:r w:rsidR="00CD2D12">
              <w:t xml:space="preserve"> </w:t>
            </w:r>
            <w:r>
              <w:t>enable</w:t>
            </w:r>
            <w:r w:rsidR="00CD2D12">
              <w:t xml:space="preserve"> </w:t>
            </w:r>
            <w:r>
              <w:t>preferential</w:t>
            </w:r>
            <w:r w:rsidR="00CD2D12">
              <w:t xml:space="preserve"> </w:t>
            </w:r>
            <w:r>
              <w:t>bidding</w:t>
            </w:r>
            <w:r w:rsidR="00CD2D12">
              <w:t xml:space="preserve"> </w:t>
            </w:r>
            <w:r>
              <w:t>which</w:t>
            </w:r>
            <w:r w:rsidR="00CD2D12">
              <w:t xml:space="preserve"> </w:t>
            </w:r>
            <w:r>
              <w:t>had</w:t>
            </w:r>
            <w:r w:rsidR="00CD2D12">
              <w:t xml:space="preserve"> </w:t>
            </w:r>
            <w:r>
              <w:t>to</w:t>
            </w:r>
            <w:r w:rsidR="00CD2D12">
              <w:t xml:space="preserve"> </w:t>
            </w:r>
            <w:r>
              <w:t>be</w:t>
            </w:r>
            <w:r w:rsidR="00CD2D12">
              <w:t xml:space="preserve"> </w:t>
            </w:r>
            <w:r>
              <w:t>overcome</w:t>
            </w:r>
            <w:r w:rsidR="00CD2D12">
              <w:t xml:space="preserve"> </w:t>
            </w:r>
            <w:r>
              <w:t>and</w:t>
            </w:r>
            <w:r w:rsidR="00CD2D12">
              <w:t xml:space="preserve"> </w:t>
            </w:r>
            <w:r>
              <w:t>became</w:t>
            </w:r>
            <w:r w:rsidR="00CD2D12">
              <w:t xml:space="preserve"> </w:t>
            </w:r>
            <w:r>
              <w:t>very</w:t>
            </w:r>
            <w:r w:rsidR="00CD2D12">
              <w:t xml:space="preserve"> </w:t>
            </w:r>
            <w:r>
              <w:t>important</w:t>
            </w:r>
            <w:r w:rsidR="00CD2D12">
              <w:t xml:space="preserve"> </w:t>
            </w:r>
            <w:r>
              <w:t>to</w:t>
            </w:r>
            <w:r w:rsidR="00CD2D12">
              <w:t xml:space="preserve"> </w:t>
            </w:r>
            <w:r>
              <w:t>enable</w:t>
            </w:r>
            <w:r w:rsidR="00CD2D12">
              <w:t xml:space="preserve"> </w:t>
            </w:r>
            <w:r>
              <w:t>these</w:t>
            </w:r>
            <w:r w:rsidR="00CD2D12">
              <w:t xml:space="preserve"> </w:t>
            </w:r>
            <w:r>
              <w:t>new</w:t>
            </w:r>
            <w:r w:rsidR="00CD2D12">
              <w:t xml:space="preserve"> </w:t>
            </w:r>
            <w:r>
              <w:t>mutuals</w:t>
            </w:r>
            <w:r w:rsidR="00CD2D12">
              <w:t xml:space="preserve"> </w:t>
            </w:r>
            <w:r>
              <w:t>to</w:t>
            </w:r>
            <w:r w:rsidR="00CD2D12">
              <w:t xml:space="preserve"> </w:t>
            </w:r>
            <w:r>
              <w:t>grow.</w:t>
            </w:r>
            <w:r w:rsidR="00CD2D12">
              <w:t xml:space="preserve"> </w:t>
            </w:r>
            <w:r>
              <w:t>Preferential</w:t>
            </w:r>
            <w:r w:rsidR="00CD2D12">
              <w:t xml:space="preserve"> </w:t>
            </w:r>
            <w:r>
              <w:t>bidding</w:t>
            </w:r>
            <w:r w:rsidR="00CD2D12">
              <w:t xml:space="preserve"> </w:t>
            </w:r>
            <w:r>
              <w:t>was</w:t>
            </w:r>
            <w:r w:rsidR="00CD2D12">
              <w:t xml:space="preserve"> </w:t>
            </w:r>
            <w:r>
              <w:t>extended</w:t>
            </w:r>
            <w:r w:rsidR="00CD2D12">
              <w:t xml:space="preserve"> </w:t>
            </w:r>
            <w:r>
              <w:t>to</w:t>
            </w:r>
            <w:r w:rsidR="00CD2D12">
              <w:t xml:space="preserve"> </w:t>
            </w:r>
            <w:r>
              <w:t>3-year</w:t>
            </w:r>
            <w:r w:rsidR="00CD2D12">
              <w:t xml:space="preserve"> </w:t>
            </w:r>
            <w:r>
              <w:t>contracts</w:t>
            </w:r>
            <w:r w:rsidR="00CD2D12">
              <w:t xml:space="preserve"> </w:t>
            </w:r>
            <w:r>
              <w:t>after</w:t>
            </w:r>
            <w:r w:rsidR="00CD2D12">
              <w:t xml:space="preserve"> </w:t>
            </w:r>
            <w:r>
              <w:t>which</w:t>
            </w:r>
            <w:r w:rsidR="00CD2D12">
              <w:t xml:space="preserve"> </w:t>
            </w:r>
            <w:r>
              <w:t>they</w:t>
            </w:r>
            <w:r w:rsidR="00CD2D12">
              <w:t xml:space="preserve"> </w:t>
            </w:r>
            <w:r>
              <w:t>were</w:t>
            </w:r>
            <w:r w:rsidR="00CD2D12">
              <w:t xml:space="preserve"> </w:t>
            </w:r>
            <w:r>
              <w:t>exposed</w:t>
            </w:r>
            <w:r w:rsidR="00CD2D12">
              <w:t xml:space="preserve"> </w:t>
            </w:r>
            <w:r>
              <w:t>to</w:t>
            </w:r>
            <w:r w:rsidR="00CD2D12">
              <w:t xml:space="preserve"> </w:t>
            </w:r>
            <w:r>
              <w:t>full</w:t>
            </w:r>
            <w:r w:rsidR="00CD2D12">
              <w:t xml:space="preserve"> </w:t>
            </w:r>
            <w:r>
              <w:t>competition.</w:t>
            </w:r>
          </w:p>
          <w:p w14:paraId="631D40A9" w14:textId="475664EB" w:rsidR="007B1BC7" w:rsidRPr="007B1BC7" w:rsidRDefault="007B1BC7" w:rsidP="00F81EAF">
            <w:pPr>
              <w:pStyle w:val="Numberedlistcustom"/>
            </w:pPr>
            <w:r>
              <w:t>There</w:t>
            </w:r>
            <w:r w:rsidR="00CD2D12">
              <w:t xml:space="preserve"> </w:t>
            </w:r>
            <w:r>
              <w:t>were</w:t>
            </w:r>
            <w:r w:rsidR="00CD2D12">
              <w:t xml:space="preserve"> </w:t>
            </w:r>
            <w:r>
              <w:t>challenges</w:t>
            </w:r>
            <w:r w:rsidR="00CD2D12">
              <w:t xml:space="preserve"> </w:t>
            </w:r>
            <w:r>
              <w:t>to</w:t>
            </w:r>
            <w:r w:rsidR="00CD2D12">
              <w:t xml:space="preserve"> </w:t>
            </w:r>
            <w:r>
              <w:t>the</w:t>
            </w:r>
            <w:r w:rsidR="00CD2D12">
              <w:t xml:space="preserve"> </w:t>
            </w:r>
            <w:r>
              <w:t>formation</w:t>
            </w:r>
            <w:r w:rsidR="00CD2D12">
              <w:t xml:space="preserve"> </w:t>
            </w:r>
            <w:r>
              <w:t>of</w:t>
            </w:r>
            <w:r w:rsidR="00CD2D12">
              <w:t xml:space="preserve"> </w:t>
            </w:r>
            <w:r>
              <w:t>Public</w:t>
            </w:r>
            <w:r w:rsidR="00CD2D12">
              <w:t xml:space="preserve"> </w:t>
            </w:r>
            <w:r>
              <w:t>Service</w:t>
            </w:r>
            <w:r w:rsidR="00CD2D12">
              <w:t xml:space="preserve"> </w:t>
            </w:r>
            <w:r>
              <w:t>Mutuals</w:t>
            </w:r>
            <w:r w:rsidR="00CD2D12">
              <w:t xml:space="preserve"> </w:t>
            </w:r>
            <w:r>
              <w:t>from</w:t>
            </w:r>
            <w:r w:rsidR="00CD2D12">
              <w:t xml:space="preserve"> </w:t>
            </w:r>
            <w:r>
              <w:t>different</w:t>
            </w:r>
            <w:r w:rsidR="00CD2D12">
              <w:t xml:space="preserve"> </w:t>
            </w:r>
            <w:r>
              <w:t>sources</w:t>
            </w:r>
            <w:r w:rsidR="00CD2D12">
              <w:t xml:space="preserve"> </w:t>
            </w:r>
            <w:r>
              <w:t>including</w:t>
            </w:r>
            <w:r w:rsidR="00CD2D12">
              <w:t xml:space="preserve"> </w:t>
            </w:r>
            <w:r>
              <w:t>from</w:t>
            </w:r>
            <w:r w:rsidR="00CD2D12">
              <w:t xml:space="preserve"> </w:t>
            </w:r>
            <w:r>
              <w:t>public</w:t>
            </w:r>
            <w:r w:rsidR="00CD2D12">
              <w:t xml:space="preserve"> </w:t>
            </w:r>
            <w:r>
              <w:t>service</w:t>
            </w:r>
            <w:r w:rsidR="00CD2D12">
              <w:t xml:space="preserve"> </w:t>
            </w:r>
            <w:r>
              <w:t>trade</w:t>
            </w:r>
            <w:r w:rsidR="00CD2D12">
              <w:t xml:space="preserve"> </w:t>
            </w:r>
            <w:r>
              <w:t>unions</w:t>
            </w:r>
            <w:r w:rsidR="00CD2D12">
              <w:t xml:space="preserve"> </w:t>
            </w:r>
            <w:r>
              <w:t>who</w:t>
            </w:r>
            <w:r w:rsidR="00CD2D12">
              <w:t xml:space="preserve"> </w:t>
            </w:r>
            <w:r>
              <w:t>argued</w:t>
            </w:r>
            <w:r w:rsidR="00CD2D12">
              <w:t xml:space="preserve"> </w:t>
            </w:r>
            <w:r>
              <w:t>they</w:t>
            </w:r>
            <w:r w:rsidR="00CD2D12">
              <w:t xml:space="preserve"> </w:t>
            </w:r>
            <w:r>
              <w:t>were</w:t>
            </w:r>
            <w:r w:rsidR="00CD2D12">
              <w:t xml:space="preserve"> </w:t>
            </w:r>
            <w:r>
              <w:t>a</w:t>
            </w:r>
            <w:r w:rsidR="00CD2D12">
              <w:t xml:space="preserve"> </w:t>
            </w:r>
            <w:r>
              <w:t>cover</w:t>
            </w:r>
            <w:r w:rsidR="00CD2D12">
              <w:t xml:space="preserve"> </w:t>
            </w:r>
            <w:r>
              <w:t>for</w:t>
            </w:r>
            <w:r w:rsidR="00CD2D12">
              <w:t xml:space="preserve"> </w:t>
            </w:r>
            <w:r>
              <w:t>privitisation.</w:t>
            </w:r>
            <w:r w:rsidR="00CD2D12">
              <w:t xml:space="preserve"> </w:t>
            </w:r>
            <w:r>
              <w:t>Apart</w:t>
            </w:r>
            <w:r w:rsidR="00CD2D12">
              <w:t xml:space="preserve"> </w:t>
            </w:r>
            <w:r>
              <w:t>from</w:t>
            </w:r>
            <w:r w:rsidR="00CD2D12">
              <w:t xml:space="preserve"> </w:t>
            </w:r>
            <w:r>
              <w:t>concerns</w:t>
            </w:r>
            <w:r w:rsidR="00CD2D12">
              <w:t xml:space="preserve"> </w:t>
            </w:r>
            <w:r>
              <w:t>about</w:t>
            </w:r>
            <w:r w:rsidR="00CD2D12">
              <w:t xml:space="preserve"> </w:t>
            </w:r>
            <w:r>
              <w:t>the</w:t>
            </w:r>
            <w:r w:rsidR="00CD2D12">
              <w:t xml:space="preserve"> </w:t>
            </w:r>
            <w:r>
              <w:t>perceived</w:t>
            </w:r>
            <w:r w:rsidR="00CD2D12">
              <w:t xml:space="preserve"> </w:t>
            </w:r>
            <w:r>
              <w:t>loss</w:t>
            </w:r>
            <w:r w:rsidR="00CD2D12">
              <w:t xml:space="preserve"> </w:t>
            </w:r>
            <w:r>
              <w:t>of</w:t>
            </w:r>
            <w:r w:rsidR="00CD2D12">
              <w:t xml:space="preserve"> </w:t>
            </w:r>
            <w:r>
              <w:t>public</w:t>
            </w:r>
            <w:r w:rsidR="00CD2D12">
              <w:t xml:space="preserve"> </w:t>
            </w:r>
            <w:r>
              <w:t>service</w:t>
            </w:r>
            <w:r w:rsidR="00CD2D12">
              <w:t xml:space="preserve"> </w:t>
            </w:r>
            <w:r>
              <w:t>jobs,</w:t>
            </w:r>
            <w:r w:rsidR="00CD2D12">
              <w:t xml:space="preserve"> </w:t>
            </w:r>
            <w:r>
              <w:t>there</w:t>
            </w:r>
            <w:r w:rsidR="00CD2D12">
              <w:t xml:space="preserve"> </w:t>
            </w:r>
            <w:r>
              <w:t>were</w:t>
            </w:r>
            <w:r w:rsidR="00CD2D12">
              <w:t xml:space="preserve"> </w:t>
            </w:r>
            <w:r>
              <w:t>issues</w:t>
            </w:r>
            <w:r w:rsidR="00CD2D12">
              <w:t xml:space="preserve"> </w:t>
            </w:r>
            <w:r>
              <w:t>about</w:t>
            </w:r>
            <w:r w:rsidR="00CD2D12">
              <w:t xml:space="preserve"> </w:t>
            </w:r>
            <w:r>
              <w:t>what</w:t>
            </w:r>
            <w:r w:rsidR="00CD2D12">
              <w:t xml:space="preserve"> </w:t>
            </w:r>
            <w:r>
              <w:t>happens</w:t>
            </w:r>
            <w:r w:rsidR="00CD2D12">
              <w:t xml:space="preserve"> </w:t>
            </w:r>
            <w:r>
              <w:t>to</w:t>
            </w:r>
            <w:r w:rsidR="00CD2D12">
              <w:t xml:space="preserve"> </w:t>
            </w:r>
            <w:r>
              <w:t>the</w:t>
            </w:r>
            <w:r w:rsidR="00CD2D12">
              <w:t xml:space="preserve"> </w:t>
            </w:r>
            <w:r>
              <w:t>assets</w:t>
            </w:r>
            <w:r w:rsidR="00CD2D12">
              <w:t xml:space="preserve"> </w:t>
            </w:r>
            <w:r>
              <w:t>when</w:t>
            </w:r>
            <w:r w:rsidR="00CD2D12">
              <w:t xml:space="preserve"> </w:t>
            </w:r>
            <w:r>
              <w:t>public</w:t>
            </w:r>
            <w:r w:rsidR="00CD2D12">
              <w:t xml:space="preserve"> </w:t>
            </w:r>
            <w:r>
              <w:t>services</w:t>
            </w:r>
            <w:r w:rsidR="00CD2D12">
              <w:t xml:space="preserve"> </w:t>
            </w:r>
            <w:r>
              <w:t>are</w:t>
            </w:r>
            <w:r w:rsidR="00CD2D12">
              <w:t xml:space="preserve"> </w:t>
            </w:r>
            <w:r>
              <w:t>transferred</w:t>
            </w:r>
            <w:r w:rsidR="00CD2D12">
              <w:t xml:space="preserve"> </w:t>
            </w:r>
            <w:r>
              <w:t>to</w:t>
            </w:r>
            <w:r w:rsidR="00CD2D12">
              <w:t xml:space="preserve"> </w:t>
            </w:r>
            <w:r>
              <w:t>a</w:t>
            </w:r>
            <w:r w:rsidR="00CD2D12">
              <w:t xml:space="preserve"> </w:t>
            </w:r>
            <w:r>
              <w:t>Public</w:t>
            </w:r>
            <w:r w:rsidR="00CD2D12">
              <w:t xml:space="preserve"> </w:t>
            </w:r>
            <w:r>
              <w:t>Service</w:t>
            </w:r>
            <w:r w:rsidR="00CD2D12">
              <w:t xml:space="preserve"> </w:t>
            </w:r>
            <w:r>
              <w:t>Mutual.</w:t>
            </w:r>
            <w:r w:rsidR="00CD2D12">
              <w:t xml:space="preserve"> </w:t>
            </w:r>
            <w:r>
              <w:t>This</w:t>
            </w:r>
            <w:r w:rsidR="00CD2D12">
              <w:t xml:space="preserve"> </w:t>
            </w:r>
            <w:r>
              <w:t>was</w:t>
            </w:r>
            <w:r w:rsidR="00CD2D12">
              <w:t xml:space="preserve"> </w:t>
            </w:r>
            <w:r>
              <w:t>addressed</w:t>
            </w:r>
            <w:r w:rsidR="00CD2D12">
              <w:t xml:space="preserve"> </w:t>
            </w:r>
            <w:r>
              <w:t>by</w:t>
            </w:r>
            <w:r w:rsidR="00CD2D12">
              <w:t xml:space="preserve"> </w:t>
            </w:r>
            <w:r>
              <w:t>the</w:t>
            </w:r>
            <w:r w:rsidR="00CD2D12">
              <w:t xml:space="preserve"> </w:t>
            </w:r>
            <w:r>
              <w:t>formation</w:t>
            </w:r>
            <w:r w:rsidR="00CD2D12">
              <w:t xml:space="preserve"> </w:t>
            </w:r>
            <w:r>
              <w:t>of</w:t>
            </w:r>
            <w:r w:rsidR="00CD2D12">
              <w:t xml:space="preserve"> </w:t>
            </w:r>
            <w:r>
              <w:t>Community</w:t>
            </w:r>
            <w:r w:rsidR="00CD2D12">
              <w:t xml:space="preserve"> </w:t>
            </w:r>
            <w:r>
              <w:t>Interest</w:t>
            </w:r>
            <w:r w:rsidR="00CD2D12">
              <w:t xml:space="preserve"> </w:t>
            </w:r>
            <w:r>
              <w:t>Companies</w:t>
            </w:r>
            <w:r w:rsidR="00CD2D12">
              <w:t xml:space="preserve"> </w:t>
            </w:r>
            <w:r>
              <w:t>(CIC)</w:t>
            </w:r>
            <w:r w:rsidR="00CD2D12">
              <w:t xml:space="preserve"> </w:t>
            </w:r>
            <w:r>
              <w:t>a</w:t>
            </w:r>
            <w:r w:rsidR="00CD2D12">
              <w:t xml:space="preserve"> </w:t>
            </w:r>
            <w:r>
              <w:t>special</w:t>
            </w:r>
            <w:r w:rsidR="00CD2D12">
              <w:t xml:space="preserve"> </w:t>
            </w:r>
            <w:r>
              <w:t>legal</w:t>
            </w:r>
            <w:r w:rsidR="00CD2D12">
              <w:t xml:space="preserve"> </w:t>
            </w:r>
            <w:r>
              <w:t>form</w:t>
            </w:r>
            <w:r w:rsidR="00CD2D12">
              <w:t xml:space="preserve"> </w:t>
            </w:r>
            <w:r>
              <w:t>for</w:t>
            </w:r>
            <w:r w:rsidR="00CD2D12">
              <w:t xml:space="preserve"> </w:t>
            </w:r>
            <w:r>
              <w:t>these</w:t>
            </w:r>
            <w:r w:rsidR="00CD2D12">
              <w:t xml:space="preserve"> </w:t>
            </w:r>
            <w:r>
              <w:t>Public</w:t>
            </w:r>
            <w:r w:rsidR="00CD2D12">
              <w:t xml:space="preserve"> </w:t>
            </w:r>
            <w:r>
              <w:t>Service</w:t>
            </w:r>
            <w:r w:rsidR="00CD2D12">
              <w:t xml:space="preserve"> </w:t>
            </w:r>
            <w:r>
              <w:t>Mutuals</w:t>
            </w:r>
            <w:r w:rsidR="00CD2D12">
              <w:t xml:space="preserve"> </w:t>
            </w:r>
            <w:r>
              <w:t>that</w:t>
            </w:r>
            <w:r w:rsidR="00CD2D12">
              <w:t xml:space="preserve"> </w:t>
            </w:r>
            <w:r>
              <w:t>regulated</w:t>
            </w:r>
            <w:r w:rsidR="00CD2D12">
              <w:t xml:space="preserve"> </w:t>
            </w:r>
            <w:r w:rsidR="007A7237">
              <w:t xml:space="preserve">public </w:t>
            </w:r>
            <w:r>
              <w:t>assets</w:t>
            </w:r>
            <w:r w:rsidR="00CD2D12">
              <w:t xml:space="preserve"> </w:t>
            </w:r>
            <w:r>
              <w:t>could</w:t>
            </w:r>
            <w:r w:rsidR="00CD2D12">
              <w:t xml:space="preserve"> </w:t>
            </w:r>
            <w:r>
              <w:t>not</w:t>
            </w:r>
            <w:r w:rsidR="00CD2D12">
              <w:t xml:space="preserve"> </w:t>
            </w:r>
            <w:r>
              <w:t>be</w:t>
            </w:r>
            <w:r w:rsidR="00CD2D12">
              <w:t xml:space="preserve"> </w:t>
            </w:r>
            <w:r>
              <w:t>sold</w:t>
            </w:r>
            <w:r w:rsidR="00CD2D12">
              <w:t xml:space="preserve"> </w:t>
            </w:r>
            <w:r>
              <w:t>and</w:t>
            </w:r>
            <w:r w:rsidR="00CD2D12">
              <w:t xml:space="preserve"> </w:t>
            </w:r>
            <w:r>
              <w:t>were</w:t>
            </w:r>
            <w:r w:rsidR="00CD2D12">
              <w:t xml:space="preserve"> </w:t>
            </w:r>
            <w:r>
              <w:t>only</w:t>
            </w:r>
            <w:r w:rsidR="00CD2D12">
              <w:t xml:space="preserve"> </w:t>
            </w:r>
            <w:r>
              <w:t>able</w:t>
            </w:r>
            <w:r w:rsidR="00CD2D12">
              <w:t xml:space="preserve"> </w:t>
            </w:r>
            <w:r>
              <w:t>be</w:t>
            </w:r>
            <w:r w:rsidR="00CD2D12">
              <w:t xml:space="preserve"> </w:t>
            </w:r>
            <w:r>
              <w:t>transferred</w:t>
            </w:r>
            <w:r w:rsidR="00CD2D12">
              <w:t xml:space="preserve"> </w:t>
            </w:r>
            <w:r>
              <w:t>to</w:t>
            </w:r>
            <w:r w:rsidR="00CD2D12">
              <w:t xml:space="preserve"> </w:t>
            </w:r>
            <w:r>
              <w:t>another</w:t>
            </w:r>
            <w:r w:rsidR="00CD2D12">
              <w:t xml:space="preserve"> </w:t>
            </w:r>
            <w:r>
              <w:t>CIC,</w:t>
            </w:r>
            <w:r w:rsidR="00CD2D12">
              <w:t xml:space="preserve"> </w:t>
            </w:r>
            <w:r>
              <w:t>providing</w:t>
            </w:r>
            <w:r w:rsidR="00CD2D12">
              <w:t xml:space="preserve"> </w:t>
            </w:r>
            <w:r>
              <w:t>a</w:t>
            </w:r>
            <w:r w:rsidR="00CD2D12">
              <w:t xml:space="preserve"> </w:t>
            </w:r>
            <w:r>
              <w:t>bar</w:t>
            </w:r>
            <w:r w:rsidR="00CD2D12">
              <w:t xml:space="preserve"> </w:t>
            </w:r>
            <w:r>
              <w:t>to</w:t>
            </w:r>
            <w:r w:rsidR="00CD2D12">
              <w:t xml:space="preserve"> </w:t>
            </w:r>
            <w:r>
              <w:t>the</w:t>
            </w:r>
            <w:r w:rsidR="00CD2D12">
              <w:t xml:space="preserve"> </w:t>
            </w:r>
            <w:r>
              <w:t>threat</w:t>
            </w:r>
            <w:r w:rsidR="00CD2D12">
              <w:t xml:space="preserve"> </w:t>
            </w:r>
            <w:r>
              <w:t>of</w:t>
            </w:r>
            <w:r w:rsidR="00CD2D12">
              <w:t xml:space="preserve"> </w:t>
            </w:r>
            <w:r>
              <w:t>privitisation.</w:t>
            </w:r>
          </w:p>
        </w:tc>
      </w:tr>
    </w:tbl>
    <w:p w14:paraId="232C6303" w14:textId="77777777" w:rsidR="005421AE" w:rsidRPr="005421AE" w:rsidRDefault="005421AE" w:rsidP="005421AE"/>
    <w:p w14:paraId="6A65580D" w14:textId="7C121175" w:rsidR="006755D6" w:rsidRDefault="006755D6" w:rsidP="006755D6">
      <w:r>
        <w:t>Across</w:t>
      </w:r>
      <w:r w:rsidR="00CD2D12">
        <w:t xml:space="preserve"> </w:t>
      </w:r>
      <w:r>
        <w:t>Australia,</w:t>
      </w:r>
      <w:r w:rsidR="00CD2D12">
        <w:t xml:space="preserve"> </w:t>
      </w:r>
      <w:r>
        <w:t>the</w:t>
      </w:r>
      <w:r w:rsidR="00CD2D12">
        <w:t xml:space="preserve"> </w:t>
      </w:r>
      <w:r>
        <w:t>Commonwealth</w:t>
      </w:r>
      <w:r w:rsidR="00CD2D12">
        <w:t xml:space="preserve"> </w:t>
      </w:r>
      <w:r>
        <w:t>and</w:t>
      </w:r>
      <w:r w:rsidR="00CD2D12">
        <w:t xml:space="preserve"> </w:t>
      </w:r>
      <w:r>
        <w:t>the</w:t>
      </w:r>
      <w:r w:rsidR="00CD2D12">
        <w:t xml:space="preserve"> </w:t>
      </w:r>
      <w:r>
        <w:t>States</w:t>
      </w:r>
      <w:r w:rsidR="00CD2D12">
        <w:t xml:space="preserve"> </w:t>
      </w:r>
      <w:r>
        <w:t>directly</w:t>
      </w:r>
      <w:r w:rsidR="00CD2D12">
        <w:t xml:space="preserve"> </w:t>
      </w:r>
      <w:r>
        <w:t>provide</w:t>
      </w:r>
      <w:r w:rsidR="00CD2D12">
        <w:t xml:space="preserve"> </w:t>
      </w:r>
      <w:r>
        <w:t>public</w:t>
      </w:r>
      <w:r w:rsidR="00CD2D12">
        <w:t xml:space="preserve"> </w:t>
      </w:r>
      <w:r>
        <w:t>services</w:t>
      </w:r>
      <w:r w:rsidR="00CD2D12">
        <w:t xml:space="preserve"> </w:t>
      </w:r>
      <w:r>
        <w:t>through</w:t>
      </w:r>
      <w:r w:rsidR="00CD2D12">
        <w:t xml:space="preserve"> </w:t>
      </w:r>
      <w:r>
        <w:t>departments</w:t>
      </w:r>
      <w:r w:rsidR="00CD2D12">
        <w:t xml:space="preserve"> </w:t>
      </w:r>
      <w:r>
        <w:t>of</w:t>
      </w:r>
      <w:r w:rsidR="00CD2D12">
        <w:t xml:space="preserve"> </w:t>
      </w:r>
      <w:r>
        <w:t>government</w:t>
      </w:r>
      <w:r w:rsidR="00CD2D12">
        <w:t xml:space="preserve"> </w:t>
      </w:r>
      <w:r>
        <w:t>or</w:t>
      </w:r>
      <w:r w:rsidR="00CD2D12">
        <w:t xml:space="preserve"> </w:t>
      </w:r>
      <w:r>
        <w:t>publicly</w:t>
      </w:r>
      <w:r w:rsidR="00CD2D12">
        <w:t xml:space="preserve"> </w:t>
      </w:r>
      <w:r>
        <w:t>owned</w:t>
      </w:r>
      <w:r w:rsidR="00CD2D12">
        <w:t xml:space="preserve"> </w:t>
      </w:r>
      <w:r>
        <w:t>enterprises.</w:t>
      </w:r>
      <w:r w:rsidR="00CD2D12">
        <w:t xml:space="preserve"> </w:t>
      </w:r>
      <w:r>
        <w:t>So</w:t>
      </w:r>
      <w:r w:rsidR="00CD2D12">
        <w:t xml:space="preserve"> </w:t>
      </w:r>
      <w:r>
        <w:t>far,</w:t>
      </w:r>
      <w:r w:rsidR="00CD2D12">
        <w:t xml:space="preserve"> </w:t>
      </w:r>
      <w:r>
        <w:t>the</w:t>
      </w:r>
      <w:r w:rsidR="00CD2D12">
        <w:t xml:space="preserve"> </w:t>
      </w:r>
      <w:r>
        <w:t>desire</w:t>
      </w:r>
      <w:r w:rsidR="00CD2D12">
        <w:t xml:space="preserve"> </w:t>
      </w:r>
      <w:r>
        <w:t>to</w:t>
      </w:r>
      <w:r w:rsidR="00CD2D12">
        <w:t xml:space="preserve"> </w:t>
      </w:r>
      <w:r>
        <w:t>achieve</w:t>
      </w:r>
      <w:r w:rsidR="00CD2D12">
        <w:t xml:space="preserve"> </w:t>
      </w:r>
      <w:r>
        <w:t>independence</w:t>
      </w:r>
      <w:r w:rsidR="00CD2D12">
        <w:t xml:space="preserve"> </w:t>
      </w:r>
      <w:r>
        <w:t>and</w:t>
      </w:r>
      <w:r w:rsidR="00CD2D12">
        <w:t xml:space="preserve"> </w:t>
      </w:r>
      <w:r>
        <w:t>efficiency</w:t>
      </w:r>
      <w:r w:rsidR="00CD2D12">
        <w:t xml:space="preserve"> </w:t>
      </w:r>
      <w:r>
        <w:t>for</w:t>
      </w:r>
      <w:r w:rsidR="00CD2D12">
        <w:t xml:space="preserve"> </w:t>
      </w:r>
      <w:r>
        <w:t>service</w:t>
      </w:r>
      <w:r w:rsidR="00CD2D12">
        <w:t xml:space="preserve"> </w:t>
      </w:r>
      <w:r>
        <w:t>providers</w:t>
      </w:r>
      <w:r w:rsidR="00CD2D12">
        <w:t xml:space="preserve"> </w:t>
      </w:r>
      <w:r>
        <w:t>has</w:t>
      </w:r>
      <w:r w:rsidR="00CD2D12">
        <w:t xml:space="preserve"> </w:t>
      </w:r>
      <w:r>
        <w:t>led</w:t>
      </w:r>
      <w:r w:rsidR="00CD2D12">
        <w:t xml:space="preserve"> </w:t>
      </w:r>
      <w:r>
        <w:t>to</w:t>
      </w:r>
      <w:r w:rsidR="00CD2D12">
        <w:t xml:space="preserve"> </w:t>
      </w:r>
      <w:r>
        <w:t>the</w:t>
      </w:r>
      <w:r w:rsidR="00CD2D12">
        <w:t xml:space="preserve"> </w:t>
      </w:r>
      <w:r>
        <w:t>binary</w:t>
      </w:r>
      <w:r w:rsidR="00CD2D12">
        <w:t xml:space="preserve"> </w:t>
      </w:r>
      <w:r>
        <w:t>choice</w:t>
      </w:r>
      <w:r w:rsidR="00CD2D12">
        <w:t xml:space="preserve"> </w:t>
      </w:r>
      <w:r>
        <w:t>between</w:t>
      </w:r>
      <w:r w:rsidR="00CD2D12">
        <w:t xml:space="preserve"> </w:t>
      </w:r>
      <w:r>
        <w:t>public</w:t>
      </w:r>
      <w:r w:rsidR="00CD2D12">
        <w:t xml:space="preserve"> </w:t>
      </w:r>
      <w:r>
        <w:t>ownership</w:t>
      </w:r>
      <w:r w:rsidR="00CD2D12">
        <w:t xml:space="preserve"> </w:t>
      </w:r>
      <w:r>
        <w:t>and</w:t>
      </w:r>
      <w:r w:rsidR="00CD2D12">
        <w:t xml:space="preserve"> </w:t>
      </w:r>
      <w:r>
        <w:t>privatisation.</w:t>
      </w:r>
    </w:p>
    <w:p w14:paraId="4CEFD38C" w14:textId="39648257" w:rsidR="006755D6" w:rsidRDefault="006755D6" w:rsidP="006755D6">
      <w:r>
        <w:t>There</w:t>
      </w:r>
      <w:r w:rsidR="00CD2D12">
        <w:t xml:space="preserve"> </w:t>
      </w:r>
      <w:r>
        <w:t>are</w:t>
      </w:r>
      <w:r w:rsidR="00CD2D12">
        <w:t xml:space="preserve"> </w:t>
      </w:r>
      <w:r>
        <w:t>certain</w:t>
      </w:r>
      <w:r w:rsidR="00CD2D12">
        <w:t xml:space="preserve"> </w:t>
      </w:r>
      <w:r>
        <w:t>sectors</w:t>
      </w:r>
      <w:r w:rsidR="00CD2D12">
        <w:t xml:space="preserve"> </w:t>
      </w:r>
      <w:r>
        <w:t>or</w:t>
      </w:r>
      <w:r w:rsidR="00CD2D12">
        <w:t xml:space="preserve"> </w:t>
      </w:r>
      <w:r>
        <w:t>industries</w:t>
      </w:r>
      <w:r w:rsidR="00CD2D12">
        <w:t xml:space="preserve"> </w:t>
      </w:r>
      <w:r>
        <w:t>in</w:t>
      </w:r>
      <w:r w:rsidR="00CD2D12">
        <w:t xml:space="preserve"> </w:t>
      </w:r>
      <w:r>
        <w:t>any</w:t>
      </w:r>
      <w:r w:rsidR="00CD2D12">
        <w:t xml:space="preserve"> </w:t>
      </w:r>
      <w:r>
        <w:t>economy</w:t>
      </w:r>
      <w:r w:rsidR="00CD2D12">
        <w:t xml:space="preserve"> </w:t>
      </w:r>
      <w:r>
        <w:t>that</w:t>
      </w:r>
      <w:r w:rsidR="00CD2D12">
        <w:t xml:space="preserve"> </w:t>
      </w:r>
      <w:r>
        <w:t>are</w:t>
      </w:r>
      <w:r w:rsidR="00CD2D12">
        <w:t xml:space="preserve"> </w:t>
      </w:r>
      <w:r>
        <w:t>unlikely</w:t>
      </w:r>
      <w:r w:rsidR="00CD2D12">
        <w:t xml:space="preserve"> </w:t>
      </w:r>
      <w:r>
        <w:t>to</w:t>
      </w:r>
      <w:r w:rsidR="00CD2D12">
        <w:t xml:space="preserve"> </w:t>
      </w:r>
      <w:r>
        <w:t>operate</w:t>
      </w:r>
      <w:r w:rsidR="00CD2D12">
        <w:t xml:space="preserve"> </w:t>
      </w:r>
      <w:r>
        <w:t>as</w:t>
      </w:r>
      <w:r w:rsidR="00CD2D12">
        <w:t xml:space="preserve"> </w:t>
      </w:r>
      <w:r>
        <w:t>effectively</w:t>
      </w:r>
      <w:r w:rsidR="00CD2D12">
        <w:t xml:space="preserve"> </w:t>
      </w:r>
      <w:r>
        <w:t>as</w:t>
      </w:r>
      <w:r w:rsidR="00CD2D12">
        <w:t xml:space="preserve"> </w:t>
      </w:r>
      <w:r>
        <w:t>possible</w:t>
      </w:r>
      <w:r w:rsidR="00CD2D12">
        <w:t xml:space="preserve"> </w:t>
      </w:r>
      <w:r>
        <w:t>where</w:t>
      </w:r>
      <w:r w:rsidR="00CD2D12">
        <w:t xml:space="preserve"> </w:t>
      </w:r>
      <w:r>
        <w:t>there</w:t>
      </w:r>
      <w:r w:rsidR="00CD2D12">
        <w:t xml:space="preserve"> </w:t>
      </w:r>
      <w:r>
        <w:t>is</w:t>
      </w:r>
      <w:r w:rsidR="00CD2D12">
        <w:t xml:space="preserve"> </w:t>
      </w:r>
      <w:r>
        <w:t>a</w:t>
      </w:r>
      <w:r w:rsidR="00CD2D12">
        <w:t xml:space="preserve"> </w:t>
      </w:r>
      <w:r>
        <w:t>profit</w:t>
      </w:r>
      <w:r w:rsidR="00CD2D12">
        <w:t xml:space="preserve"> </w:t>
      </w:r>
      <w:r>
        <w:t>motive</w:t>
      </w:r>
      <w:r w:rsidR="00CD2D12">
        <w:t xml:space="preserve"> </w:t>
      </w:r>
      <w:r>
        <w:t>which</w:t>
      </w:r>
      <w:r w:rsidR="00CD2D12">
        <w:t xml:space="preserve"> </w:t>
      </w:r>
      <w:r>
        <w:t>may</w:t>
      </w:r>
      <w:r w:rsidR="00CD2D12">
        <w:t xml:space="preserve"> </w:t>
      </w:r>
      <w:r>
        <w:t>be</w:t>
      </w:r>
      <w:r w:rsidR="00CD2D12">
        <w:t xml:space="preserve"> </w:t>
      </w:r>
      <w:r>
        <w:t>operating</w:t>
      </w:r>
      <w:r w:rsidR="00CD2D12">
        <w:t xml:space="preserve"> </w:t>
      </w:r>
      <w:r>
        <w:t>in</w:t>
      </w:r>
      <w:r w:rsidR="00CD2D12">
        <w:t xml:space="preserve"> </w:t>
      </w:r>
      <w:r>
        <w:t>counterpoint</w:t>
      </w:r>
      <w:r w:rsidR="00CD2D12">
        <w:t xml:space="preserve"> </w:t>
      </w:r>
      <w:r>
        <w:t>to</w:t>
      </w:r>
      <w:r w:rsidR="00CD2D12">
        <w:t xml:space="preserve"> </w:t>
      </w:r>
      <w:r>
        <w:t>the</w:t>
      </w:r>
      <w:r w:rsidR="00CD2D12">
        <w:t xml:space="preserve"> </w:t>
      </w:r>
      <w:r>
        <w:t>provision</w:t>
      </w:r>
      <w:r w:rsidR="00CD2D12">
        <w:t xml:space="preserve"> </w:t>
      </w:r>
      <w:r>
        <w:t>of</w:t>
      </w:r>
      <w:r w:rsidR="00CD2D12">
        <w:t xml:space="preserve"> </w:t>
      </w:r>
      <w:r>
        <w:t>necessary</w:t>
      </w:r>
      <w:r w:rsidR="00CD2D12">
        <w:t xml:space="preserve"> </w:t>
      </w:r>
      <w:r>
        <w:t>services.</w:t>
      </w:r>
      <w:r w:rsidR="00CD2D12">
        <w:t xml:space="preserve"> </w:t>
      </w:r>
      <w:r>
        <w:t>For</w:t>
      </w:r>
      <w:r w:rsidR="00CD2D12">
        <w:t xml:space="preserve"> </w:t>
      </w:r>
      <w:r>
        <w:t>example,</w:t>
      </w:r>
      <w:r w:rsidR="00CD2D12">
        <w:t xml:space="preserve"> </w:t>
      </w:r>
      <w:r>
        <w:t>in</w:t>
      </w:r>
      <w:r w:rsidR="00CD2D12">
        <w:t xml:space="preserve"> </w:t>
      </w:r>
      <w:r>
        <w:t>areas</w:t>
      </w:r>
      <w:r w:rsidR="00CD2D12">
        <w:t xml:space="preserve"> </w:t>
      </w:r>
      <w:r>
        <w:t>such</w:t>
      </w:r>
      <w:r w:rsidR="00CD2D12">
        <w:t xml:space="preserve"> </w:t>
      </w:r>
      <w:r>
        <w:t>as</w:t>
      </w:r>
      <w:r w:rsidR="00CD2D12">
        <w:t xml:space="preserve"> </w:t>
      </w:r>
      <w:r>
        <w:t>health</w:t>
      </w:r>
      <w:r w:rsidR="00CD2D12">
        <w:t xml:space="preserve"> </w:t>
      </w:r>
      <w:r>
        <w:t>care,</w:t>
      </w:r>
      <w:r w:rsidR="00CD2D12">
        <w:t xml:space="preserve"> </w:t>
      </w:r>
      <w:r>
        <w:t>aged</w:t>
      </w:r>
      <w:r w:rsidR="00CD2D12">
        <w:t xml:space="preserve"> </w:t>
      </w:r>
      <w:r>
        <w:t>care,</w:t>
      </w:r>
      <w:r w:rsidR="00CD2D12">
        <w:t xml:space="preserve"> </w:t>
      </w:r>
      <w:r>
        <w:t>child</w:t>
      </w:r>
      <w:r w:rsidR="00CD2D12">
        <w:t xml:space="preserve"> </w:t>
      </w:r>
      <w:r>
        <w:t>care</w:t>
      </w:r>
      <w:r w:rsidR="00CD2D12">
        <w:t xml:space="preserve"> </w:t>
      </w:r>
      <w:r>
        <w:t>and</w:t>
      </w:r>
      <w:r w:rsidR="00CD2D12">
        <w:t xml:space="preserve"> </w:t>
      </w:r>
      <w:r>
        <w:t>the</w:t>
      </w:r>
      <w:r w:rsidR="00CD2D12">
        <w:t xml:space="preserve"> </w:t>
      </w:r>
      <w:r>
        <w:t>provision</w:t>
      </w:r>
      <w:r w:rsidR="00CD2D12">
        <w:t xml:space="preserve"> </w:t>
      </w:r>
      <w:r>
        <w:t>of</w:t>
      </w:r>
      <w:r w:rsidR="00CD2D12">
        <w:t xml:space="preserve"> </w:t>
      </w:r>
      <w:r>
        <w:t>affordable</w:t>
      </w:r>
      <w:r w:rsidR="00CD2D12">
        <w:t xml:space="preserve"> </w:t>
      </w:r>
      <w:r>
        <w:t>housing,</w:t>
      </w:r>
      <w:r w:rsidR="00CD2D12">
        <w:t xml:space="preserve"> </w:t>
      </w:r>
      <w:r>
        <w:t>the</w:t>
      </w:r>
      <w:r w:rsidR="00CD2D12">
        <w:t xml:space="preserve"> </w:t>
      </w:r>
      <w:r>
        <w:t>focus</w:t>
      </w:r>
      <w:r w:rsidR="00CD2D12">
        <w:t xml:space="preserve"> </w:t>
      </w:r>
      <w:r>
        <w:t>of</w:t>
      </w:r>
      <w:r w:rsidR="00CD2D12">
        <w:t xml:space="preserve"> </w:t>
      </w:r>
      <w:r>
        <w:t>service</w:t>
      </w:r>
      <w:r w:rsidR="00CD2D12">
        <w:t xml:space="preserve"> </w:t>
      </w:r>
      <w:r>
        <w:t>s</w:t>
      </w:r>
      <w:r w:rsidR="0042076A">
        <w:t>hould</w:t>
      </w:r>
      <w:r w:rsidR="00CD2D12">
        <w:t xml:space="preserve"> </w:t>
      </w:r>
      <w:r w:rsidR="0042076A">
        <w:t>be</w:t>
      </w:r>
      <w:r w:rsidR="00CD2D12">
        <w:t xml:space="preserve"> </w:t>
      </w:r>
      <w:r w:rsidR="0042076A">
        <w:t>on</w:t>
      </w:r>
      <w:r w:rsidR="00CD2D12">
        <w:t xml:space="preserve"> </w:t>
      </w:r>
      <w:r w:rsidR="0042076A">
        <w:t>outcomes</w:t>
      </w:r>
      <w:r w:rsidR="00CD2D12">
        <w:t xml:space="preserve"> </w:t>
      </w:r>
      <w:r w:rsidR="0042076A">
        <w:t>for</w:t>
      </w:r>
      <w:r w:rsidR="00CD2D12">
        <w:t xml:space="preserve"> </w:t>
      </w:r>
      <w:r w:rsidR="0042076A">
        <w:t>service</w:t>
      </w:r>
      <w:r w:rsidR="00CD2D12">
        <w:t xml:space="preserve"> </w:t>
      </w:r>
      <w:r w:rsidR="0042076A">
        <w:t>users</w:t>
      </w:r>
      <w:r>
        <w:t>,</w:t>
      </w:r>
      <w:r w:rsidR="00CD2D12">
        <w:t xml:space="preserve"> </w:t>
      </w:r>
      <w:r>
        <w:t>as</w:t>
      </w:r>
      <w:r w:rsidR="00CD2D12">
        <w:t xml:space="preserve"> </w:t>
      </w:r>
      <w:r>
        <w:t>opposed</w:t>
      </w:r>
      <w:r w:rsidR="00CD2D12">
        <w:t xml:space="preserve"> </w:t>
      </w:r>
      <w:r>
        <w:t>to</w:t>
      </w:r>
      <w:r w:rsidR="00CD2D12">
        <w:t xml:space="preserve"> </w:t>
      </w:r>
      <w:r>
        <w:t>the</w:t>
      </w:r>
      <w:r w:rsidR="00CD2D12">
        <w:t xml:space="preserve"> </w:t>
      </w:r>
      <w:r w:rsidR="0042076A">
        <w:t>interests</w:t>
      </w:r>
      <w:r w:rsidR="00CD2D12">
        <w:t xml:space="preserve"> </w:t>
      </w:r>
      <w:r w:rsidR="0042076A">
        <w:t>or</w:t>
      </w:r>
      <w:r w:rsidR="00CD2D12">
        <w:t xml:space="preserve"> </w:t>
      </w:r>
      <w:r>
        <w:t>profit</w:t>
      </w:r>
      <w:r w:rsidR="00CD2D12">
        <w:t xml:space="preserve"> </w:t>
      </w:r>
      <w:r>
        <w:t>of</w:t>
      </w:r>
      <w:r w:rsidR="00CD2D12">
        <w:t xml:space="preserve"> </w:t>
      </w:r>
      <w:r>
        <w:t>the</w:t>
      </w:r>
      <w:r w:rsidR="00CD2D12">
        <w:t xml:space="preserve"> </w:t>
      </w:r>
      <w:r>
        <w:t>company</w:t>
      </w:r>
      <w:r w:rsidR="00CD2D12">
        <w:t xml:space="preserve"> </w:t>
      </w:r>
      <w:r>
        <w:t>delivering</w:t>
      </w:r>
      <w:r w:rsidR="00CD2D12">
        <w:t xml:space="preserve"> </w:t>
      </w:r>
      <w:r>
        <w:t>services,</w:t>
      </w:r>
      <w:r w:rsidR="00CD2D12">
        <w:t xml:space="preserve"> </w:t>
      </w:r>
      <w:r>
        <w:t>or</w:t>
      </w:r>
      <w:r w:rsidR="00CD2D12">
        <w:t xml:space="preserve"> </w:t>
      </w:r>
      <w:r>
        <w:t>a</w:t>
      </w:r>
      <w:r w:rsidR="00CD2D12">
        <w:t xml:space="preserve"> </w:t>
      </w:r>
      <w:r>
        <w:t>return</w:t>
      </w:r>
      <w:r w:rsidR="00CD2D12">
        <w:t xml:space="preserve"> </w:t>
      </w:r>
      <w:r>
        <w:t>on</w:t>
      </w:r>
      <w:r w:rsidR="00CD2D12">
        <w:t xml:space="preserve"> </w:t>
      </w:r>
      <w:r>
        <w:t>investment</w:t>
      </w:r>
      <w:r w:rsidR="00CD2D12">
        <w:t xml:space="preserve"> </w:t>
      </w:r>
      <w:r>
        <w:t>to</w:t>
      </w:r>
      <w:r w:rsidR="00CD2D12">
        <w:t xml:space="preserve"> </w:t>
      </w:r>
      <w:r>
        <w:t>shareholders.</w:t>
      </w:r>
      <w:r w:rsidR="00CD2D12">
        <w:t xml:space="preserve"> </w:t>
      </w:r>
    </w:p>
    <w:p w14:paraId="2793801F" w14:textId="5FD7F2DA" w:rsidR="006755D6" w:rsidRDefault="006755D6" w:rsidP="006755D6">
      <w:r>
        <w:t>By</w:t>
      </w:r>
      <w:r w:rsidR="00CD2D12">
        <w:t xml:space="preserve"> </w:t>
      </w:r>
      <w:r>
        <w:t>combining</w:t>
      </w:r>
      <w:r w:rsidR="00CD2D12">
        <w:t xml:space="preserve"> </w:t>
      </w:r>
      <w:r>
        <w:t>the</w:t>
      </w:r>
      <w:r w:rsidR="00CD2D12">
        <w:t xml:space="preserve"> </w:t>
      </w:r>
      <w:r>
        <w:t>discipline</w:t>
      </w:r>
      <w:r w:rsidR="00CD2D12">
        <w:t xml:space="preserve"> </w:t>
      </w:r>
      <w:r>
        <w:t>of</w:t>
      </w:r>
      <w:r w:rsidR="00CD2D12">
        <w:t xml:space="preserve"> </w:t>
      </w:r>
      <w:r>
        <w:t>business</w:t>
      </w:r>
      <w:r w:rsidR="00CD2D12">
        <w:t xml:space="preserve"> </w:t>
      </w:r>
      <w:r>
        <w:t>with</w:t>
      </w:r>
      <w:r w:rsidR="00CD2D12">
        <w:t xml:space="preserve"> </w:t>
      </w:r>
      <w:r>
        <w:t>a</w:t>
      </w:r>
      <w:r w:rsidR="00CD2D12">
        <w:t xml:space="preserve"> </w:t>
      </w:r>
      <w:r>
        <w:t>commitment</w:t>
      </w:r>
      <w:r w:rsidR="00CD2D12">
        <w:t xml:space="preserve"> </w:t>
      </w:r>
      <w:r>
        <w:t>to</w:t>
      </w:r>
      <w:r w:rsidR="00CD2D12">
        <w:t xml:space="preserve"> </w:t>
      </w:r>
      <w:r>
        <w:t>public</w:t>
      </w:r>
      <w:r w:rsidR="00CD2D12">
        <w:t xml:space="preserve"> </w:t>
      </w:r>
      <w:r>
        <w:t>service</w:t>
      </w:r>
      <w:r w:rsidR="00CD2D12">
        <w:t xml:space="preserve"> </w:t>
      </w:r>
      <w:r>
        <w:t>that</w:t>
      </w:r>
      <w:r w:rsidR="00CD2D12">
        <w:t xml:space="preserve"> </w:t>
      </w:r>
      <w:r>
        <w:t>is</w:t>
      </w:r>
      <w:r w:rsidR="00CD2D12">
        <w:t xml:space="preserve"> </w:t>
      </w:r>
      <w:r>
        <w:t>accountable</w:t>
      </w:r>
      <w:r w:rsidR="00CD2D12">
        <w:t xml:space="preserve"> </w:t>
      </w:r>
      <w:r>
        <w:t>to</w:t>
      </w:r>
      <w:r w:rsidR="00CD2D12">
        <w:t xml:space="preserve"> </w:t>
      </w:r>
      <w:r>
        <w:t>taxpayers,</w:t>
      </w:r>
      <w:r w:rsidR="00CD2D12">
        <w:t xml:space="preserve"> </w:t>
      </w:r>
      <w:r>
        <w:t>co-operatives</w:t>
      </w:r>
      <w:r w:rsidR="00CD2D12">
        <w:t xml:space="preserve"> </w:t>
      </w:r>
      <w:r>
        <w:t>and</w:t>
      </w:r>
      <w:r w:rsidR="00CD2D12">
        <w:t xml:space="preserve"> </w:t>
      </w:r>
      <w:r>
        <w:t>mutuals</w:t>
      </w:r>
      <w:r w:rsidR="00CD2D12">
        <w:t xml:space="preserve"> </w:t>
      </w:r>
      <w:r>
        <w:t>can</w:t>
      </w:r>
      <w:r w:rsidR="00CD2D12">
        <w:t xml:space="preserve"> </w:t>
      </w:r>
      <w:r>
        <w:t>offer</w:t>
      </w:r>
      <w:r w:rsidR="00CD2D12">
        <w:t xml:space="preserve"> </w:t>
      </w:r>
      <w:r>
        <w:t>a</w:t>
      </w:r>
      <w:r w:rsidR="00CD2D12">
        <w:t xml:space="preserve"> </w:t>
      </w:r>
      <w:r>
        <w:t>third</w:t>
      </w:r>
      <w:r w:rsidR="00CD2D12">
        <w:t xml:space="preserve"> </w:t>
      </w:r>
      <w:r>
        <w:t>way</w:t>
      </w:r>
      <w:r w:rsidR="00CD2D12">
        <w:t xml:space="preserve"> </w:t>
      </w:r>
      <w:r>
        <w:t>of</w:t>
      </w:r>
      <w:r w:rsidR="00CD2D12">
        <w:t xml:space="preserve"> </w:t>
      </w:r>
      <w:r>
        <w:t>serving</w:t>
      </w:r>
      <w:r w:rsidR="00CD2D12">
        <w:t xml:space="preserve"> </w:t>
      </w:r>
      <w:r>
        <w:t>the</w:t>
      </w:r>
      <w:r w:rsidR="00CD2D12">
        <w:t xml:space="preserve"> </w:t>
      </w:r>
      <w:r>
        <w:t>public</w:t>
      </w:r>
      <w:r w:rsidR="00CD2D12">
        <w:t xml:space="preserve"> </w:t>
      </w:r>
      <w:r>
        <w:t>interest.</w:t>
      </w:r>
    </w:p>
    <w:p w14:paraId="60A6EC11" w14:textId="654C6CBB" w:rsidR="006755D6" w:rsidRDefault="006755D6" w:rsidP="006755D6">
      <w:r>
        <w:t>The</w:t>
      </w:r>
      <w:r w:rsidR="00CD2D12">
        <w:t xml:space="preserve"> </w:t>
      </w:r>
      <w:r>
        <w:t>White</w:t>
      </w:r>
      <w:r w:rsidR="00CD2D12">
        <w:t xml:space="preserve"> </w:t>
      </w:r>
      <w:r>
        <w:t>Paper</w:t>
      </w:r>
      <w:r w:rsidR="00CD2D12">
        <w:t xml:space="preserve"> </w:t>
      </w:r>
      <w:r>
        <w:t>argues</w:t>
      </w:r>
      <w:r w:rsidR="00CD2D12">
        <w:t xml:space="preserve"> </w:t>
      </w:r>
      <w:r>
        <w:t>the</w:t>
      </w:r>
      <w:r w:rsidR="00CD2D12">
        <w:t xml:space="preserve"> </w:t>
      </w:r>
      <w:r>
        <w:t>inherent</w:t>
      </w:r>
      <w:r w:rsidR="00CD2D12">
        <w:t xml:space="preserve"> </w:t>
      </w:r>
      <w:r>
        <w:t>characteristics</w:t>
      </w:r>
      <w:r w:rsidR="00CD2D12">
        <w:t xml:space="preserve"> </w:t>
      </w:r>
      <w:r>
        <w:t>of</w:t>
      </w:r>
      <w:r w:rsidR="00CD2D12">
        <w:t xml:space="preserve"> </w:t>
      </w:r>
      <w:r>
        <w:t>CMEs</w:t>
      </w:r>
      <w:r w:rsidR="00CD2D12">
        <w:t xml:space="preserve"> </w:t>
      </w:r>
      <w:r>
        <w:t>can</w:t>
      </w:r>
      <w:r w:rsidR="00CD2D12">
        <w:t xml:space="preserve"> </w:t>
      </w:r>
      <w:r>
        <w:t>help</w:t>
      </w:r>
      <w:r w:rsidR="00CD2D12">
        <w:t xml:space="preserve"> </w:t>
      </w:r>
      <w:r>
        <w:t>government</w:t>
      </w:r>
      <w:r w:rsidR="00CD2D12">
        <w:t xml:space="preserve"> </w:t>
      </w:r>
      <w:r>
        <w:t>and</w:t>
      </w:r>
      <w:r w:rsidR="00CD2D12">
        <w:t xml:space="preserve"> </w:t>
      </w:r>
      <w:r>
        <w:t>the</w:t>
      </w:r>
      <w:r w:rsidR="00CD2D12">
        <w:t xml:space="preserve"> </w:t>
      </w:r>
      <w:r>
        <w:t>market</w:t>
      </w:r>
      <w:r w:rsidR="00CD2D12">
        <w:t xml:space="preserve"> </w:t>
      </w:r>
      <w:r>
        <w:t>meet</w:t>
      </w:r>
      <w:r w:rsidR="00CD2D12">
        <w:t xml:space="preserve"> </w:t>
      </w:r>
      <w:r>
        <w:t>the</w:t>
      </w:r>
      <w:r w:rsidR="00CD2D12">
        <w:t xml:space="preserve"> </w:t>
      </w:r>
      <w:r>
        <w:t>demands</w:t>
      </w:r>
      <w:r w:rsidR="00CD2D12">
        <w:t xml:space="preserve"> </w:t>
      </w:r>
      <w:r>
        <w:t>of</w:t>
      </w:r>
      <w:r w:rsidR="00CD2D12">
        <w:t xml:space="preserve"> </w:t>
      </w:r>
      <w:r>
        <w:t>service</w:t>
      </w:r>
      <w:r w:rsidR="00CD2D12">
        <w:t xml:space="preserve"> </w:t>
      </w:r>
      <w:r>
        <w:t>by</w:t>
      </w:r>
      <w:r w:rsidR="00CD2D12">
        <w:t xml:space="preserve"> </w:t>
      </w:r>
      <w:r>
        <w:t>consumers</w:t>
      </w:r>
      <w:r w:rsidR="00CD2D12">
        <w:t xml:space="preserve"> </w:t>
      </w:r>
      <w:r>
        <w:t>and</w:t>
      </w:r>
      <w:r w:rsidR="00CD2D12">
        <w:t xml:space="preserve"> </w:t>
      </w:r>
      <w:r>
        <w:t>achieve</w:t>
      </w:r>
      <w:r w:rsidR="00CD2D12">
        <w:t xml:space="preserve"> </w:t>
      </w:r>
      <w:r>
        <w:t>the</w:t>
      </w:r>
      <w:r w:rsidR="00CD2D12">
        <w:t xml:space="preserve"> </w:t>
      </w:r>
      <w:r>
        <w:t>desired</w:t>
      </w:r>
      <w:r w:rsidR="00CD2D12">
        <w:t xml:space="preserve"> </w:t>
      </w:r>
      <w:r>
        <w:t>outcomes</w:t>
      </w:r>
      <w:r w:rsidR="00CD2D12">
        <w:t xml:space="preserve"> </w:t>
      </w:r>
      <w:r>
        <w:t>of</w:t>
      </w:r>
      <w:r w:rsidR="00CD2D12">
        <w:t xml:space="preserve"> </w:t>
      </w:r>
      <w:r>
        <w:t>user</w:t>
      </w:r>
      <w:r w:rsidR="00CD2D12">
        <w:t xml:space="preserve"> </w:t>
      </w:r>
      <w:r>
        <w:t>choice</w:t>
      </w:r>
      <w:r w:rsidR="00CD2D12">
        <w:t xml:space="preserve"> </w:t>
      </w:r>
      <w:r>
        <w:t>and</w:t>
      </w:r>
      <w:r w:rsidR="00CD2D12">
        <w:t xml:space="preserve"> </w:t>
      </w:r>
      <w:r>
        <w:t>control,</w:t>
      </w:r>
      <w:r w:rsidR="00CD2D12">
        <w:t xml:space="preserve"> </w:t>
      </w:r>
      <w:r>
        <w:t>efficient,</w:t>
      </w:r>
      <w:r w:rsidR="00CD2D12">
        <w:t xml:space="preserve"> </w:t>
      </w:r>
      <w:r>
        <w:t>productive</w:t>
      </w:r>
      <w:r w:rsidR="00CD2D12">
        <w:t xml:space="preserve"> </w:t>
      </w:r>
      <w:r>
        <w:t>and</w:t>
      </w:r>
      <w:r w:rsidR="00CD2D12">
        <w:t xml:space="preserve"> </w:t>
      </w:r>
      <w:r>
        <w:t>innovative</w:t>
      </w:r>
      <w:r w:rsidR="00CD2D12">
        <w:t xml:space="preserve"> </w:t>
      </w:r>
      <w:r>
        <w:t>service</w:t>
      </w:r>
      <w:r w:rsidR="00CD2D12">
        <w:t xml:space="preserve"> </w:t>
      </w:r>
      <w:r>
        <w:t>delivery</w:t>
      </w:r>
      <w:r w:rsidR="00CD2D12">
        <w:t xml:space="preserve"> </w:t>
      </w:r>
      <w:r>
        <w:t>models</w:t>
      </w:r>
      <w:r w:rsidR="00CD2D12">
        <w:t xml:space="preserve"> </w:t>
      </w:r>
      <w:r>
        <w:t>whilst</w:t>
      </w:r>
      <w:r w:rsidR="00CD2D12">
        <w:t xml:space="preserve"> </w:t>
      </w:r>
      <w:r>
        <w:t>delivering</w:t>
      </w:r>
      <w:r w:rsidR="00CD2D12">
        <w:t xml:space="preserve"> </w:t>
      </w:r>
      <w:r>
        <w:t>a</w:t>
      </w:r>
      <w:r w:rsidR="00CD2D12">
        <w:t xml:space="preserve"> </w:t>
      </w:r>
      <w:r>
        <w:t>social</w:t>
      </w:r>
      <w:r w:rsidR="00CD2D12">
        <w:t xml:space="preserve"> </w:t>
      </w:r>
      <w:r>
        <w:t>and</w:t>
      </w:r>
      <w:r w:rsidR="00CD2D12">
        <w:t xml:space="preserve"> </w:t>
      </w:r>
      <w:r>
        <w:t>economic</w:t>
      </w:r>
      <w:r w:rsidR="00CD2D12">
        <w:t xml:space="preserve"> </w:t>
      </w:r>
      <w:r>
        <w:t>‘return</w:t>
      </w:r>
      <w:r w:rsidR="00CD2D12">
        <w:t xml:space="preserve"> </w:t>
      </w:r>
      <w:r>
        <w:t>on</w:t>
      </w:r>
      <w:r w:rsidR="00CD2D12">
        <w:t xml:space="preserve"> </w:t>
      </w:r>
      <w:r>
        <w:t>investment’</w:t>
      </w:r>
      <w:r w:rsidR="00CD2D12">
        <w:t xml:space="preserve"> </w:t>
      </w:r>
      <w:r>
        <w:t>for</w:t>
      </w:r>
      <w:r w:rsidR="00CD2D12">
        <w:t xml:space="preserve"> </w:t>
      </w:r>
      <w:r>
        <w:t>taxpayers.</w:t>
      </w:r>
    </w:p>
    <w:p w14:paraId="7EBB3AF6" w14:textId="450BA72E" w:rsidR="006755D6" w:rsidRDefault="006755D6" w:rsidP="006755D6">
      <w:r>
        <w:lastRenderedPageBreak/>
        <w:t>Public</w:t>
      </w:r>
      <w:r w:rsidR="00CD2D12">
        <w:t xml:space="preserve"> </w:t>
      </w:r>
      <w:r>
        <w:t>Service</w:t>
      </w:r>
      <w:r w:rsidR="00CD2D12">
        <w:t xml:space="preserve"> </w:t>
      </w:r>
      <w:r>
        <w:t>Mutuals</w:t>
      </w:r>
      <w:r w:rsidR="00CD2D12">
        <w:t xml:space="preserve"> </w:t>
      </w:r>
      <w:r>
        <w:t>are</w:t>
      </w:r>
      <w:r w:rsidR="00CD2D12">
        <w:t xml:space="preserve"> </w:t>
      </w:r>
      <w:r>
        <w:t>well</w:t>
      </w:r>
      <w:r w:rsidR="00CD2D12">
        <w:t xml:space="preserve"> </w:t>
      </w:r>
      <w:r>
        <w:t>placed</w:t>
      </w:r>
      <w:r w:rsidR="00CD2D12">
        <w:t xml:space="preserve"> </w:t>
      </w:r>
      <w:r>
        <w:t>to</w:t>
      </w:r>
      <w:r w:rsidR="00CD2D12">
        <w:t xml:space="preserve"> </w:t>
      </w:r>
      <w:r>
        <w:t>support</w:t>
      </w:r>
      <w:r w:rsidR="00CD2D12">
        <w:t xml:space="preserve"> </w:t>
      </w:r>
      <w:r>
        <w:t>community</w:t>
      </w:r>
      <w:r w:rsidR="00CD2D12">
        <w:t xml:space="preserve"> </w:t>
      </w:r>
      <w:r>
        <w:t>resilience</w:t>
      </w:r>
      <w:r w:rsidR="00CD2D12">
        <w:t xml:space="preserve"> </w:t>
      </w:r>
      <w:r>
        <w:t>where</w:t>
      </w:r>
      <w:r w:rsidR="00CD2D12">
        <w:t xml:space="preserve"> </w:t>
      </w:r>
      <w:r>
        <w:t>public</w:t>
      </w:r>
      <w:r w:rsidR="00CD2D12">
        <w:t xml:space="preserve"> </w:t>
      </w:r>
      <w:r>
        <w:t>services</w:t>
      </w:r>
      <w:r w:rsidR="00CD2D12">
        <w:t xml:space="preserve"> </w:t>
      </w:r>
      <w:r>
        <w:t>cannot</w:t>
      </w:r>
      <w:r w:rsidR="00CD2D12">
        <w:t xml:space="preserve"> </w:t>
      </w:r>
      <w:r>
        <w:t>be</w:t>
      </w:r>
      <w:r w:rsidR="00CD2D12">
        <w:t xml:space="preserve"> </w:t>
      </w:r>
      <w:r>
        <w:t>delivered</w:t>
      </w:r>
      <w:r w:rsidR="00CD2D12">
        <w:t xml:space="preserve"> </w:t>
      </w:r>
      <w:r>
        <w:t>due</w:t>
      </w:r>
      <w:r w:rsidR="00CD2D12">
        <w:t xml:space="preserve"> </w:t>
      </w:r>
      <w:r>
        <w:t>to</w:t>
      </w:r>
      <w:r w:rsidR="00CD2D12">
        <w:t xml:space="preserve"> </w:t>
      </w:r>
      <w:r>
        <w:t>market</w:t>
      </w:r>
      <w:r w:rsidR="00CD2D12">
        <w:t xml:space="preserve"> </w:t>
      </w:r>
      <w:r>
        <w:t>or</w:t>
      </w:r>
      <w:r w:rsidR="00CD2D12">
        <w:t xml:space="preserve"> </w:t>
      </w:r>
      <w:r>
        <w:t>other</w:t>
      </w:r>
      <w:r w:rsidR="00CD2D12">
        <w:t xml:space="preserve"> </w:t>
      </w:r>
      <w:r>
        <w:t>service</w:t>
      </w:r>
      <w:r w:rsidR="00CD2D12">
        <w:t xml:space="preserve"> </w:t>
      </w:r>
      <w:r>
        <w:t>provision</w:t>
      </w:r>
      <w:r w:rsidR="00CD2D12">
        <w:t xml:space="preserve"> </w:t>
      </w:r>
      <w:r>
        <w:t>failure.</w:t>
      </w:r>
      <w:r w:rsidR="00CD2D12">
        <w:t xml:space="preserve"> </w:t>
      </w:r>
      <w:r>
        <w:t>Co-operatives</w:t>
      </w:r>
      <w:r w:rsidR="00CD2D12">
        <w:t xml:space="preserve"> </w:t>
      </w:r>
      <w:r>
        <w:t>and</w:t>
      </w:r>
      <w:r w:rsidR="00CD2D12">
        <w:t xml:space="preserve"> </w:t>
      </w:r>
      <w:r>
        <w:t>mutuals</w:t>
      </w:r>
      <w:r w:rsidR="00CD2D12">
        <w:t xml:space="preserve"> </w:t>
      </w:r>
      <w:r>
        <w:t>have</w:t>
      </w:r>
      <w:r w:rsidR="00CD2D12">
        <w:t xml:space="preserve"> </w:t>
      </w:r>
      <w:r>
        <w:t>proven</w:t>
      </w:r>
      <w:r w:rsidR="00CD2D12">
        <w:t xml:space="preserve"> </w:t>
      </w:r>
      <w:r>
        <w:t>to</w:t>
      </w:r>
      <w:r w:rsidR="00CD2D12">
        <w:t xml:space="preserve"> </w:t>
      </w:r>
      <w:r>
        <w:t>be</w:t>
      </w:r>
      <w:r w:rsidR="00CD2D12">
        <w:t xml:space="preserve"> </w:t>
      </w:r>
      <w:r>
        <w:t>particularly</w:t>
      </w:r>
      <w:r w:rsidR="00CD2D12">
        <w:t xml:space="preserve"> </w:t>
      </w:r>
      <w:r>
        <w:t>useful</w:t>
      </w:r>
      <w:r w:rsidR="00CD2D12">
        <w:t xml:space="preserve"> </w:t>
      </w:r>
      <w:r>
        <w:t>when:</w:t>
      </w:r>
    </w:p>
    <w:p w14:paraId="6FD1FA0F" w14:textId="2DA3BB5C" w:rsidR="006755D6" w:rsidRDefault="006755D6" w:rsidP="00F81EAF">
      <w:pPr>
        <w:pStyle w:val="Bullet"/>
      </w:pPr>
      <w:r>
        <w:t>Services</w:t>
      </w:r>
      <w:r w:rsidR="00CD2D12">
        <w:t xml:space="preserve"> </w:t>
      </w:r>
      <w:r>
        <w:t>are</w:t>
      </w:r>
      <w:r w:rsidR="00CD2D12">
        <w:t xml:space="preserve"> </w:t>
      </w:r>
      <w:r>
        <w:t>too</w:t>
      </w:r>
      <w:r w:rsidR="00CD2D12">
        <w:t xml:space="preserve"> </w:t>
      </w:r>
      <w:r>
        <w:t>expensive</w:t>
      </w:r>
      <w:r w:rsidR="00CD2D12">
        <w:t xml:space="preserve"> </w:t>
      </w:r>
      <w:r>
        <w:t>for</w:t>
      </w:r>
      <w:r w:rsidR="00CD2D12">
        <w:t xml:space="preserve"> </w:t>
      </w:r>
      <w:r>
        <w:t>government</w:t>
      </w:r>
      <w:r w:rsidR="00CD2D12">
        <w:t xml:space="preserve"> </w:t>
      </w:r>
      <w:r>
        <w:t>or</w:t>
      </w:r>
      <w:r w:rsidR="00CD2D12">
        <w:t xml:space="preserve"> </w:t>
      </w:r>
      <w:r>
        <w:t>market</w:t>
      </w:r>
      <w:r w:rsidR="00CD2D12">
        <w:t xml:space="preserve"> </w:t>
      </w:r>
      <w:r>
        <w:t>forces</w:t>
      </w:r>
      <w:r w:rsidR="00CD2D12">
        <w:t xml:space="preserve"> </w:t>
      </w:r>
      <w:r>
        <w:t>to</w:t>
      </w:r>
      <w:r w:rsidR="00CD2D12">
        <w:t xml:space="preserve"> </w:t>
      </w:r>
      <w:r>
        <w:t>provide;</w:t>
      </w:r>
    </w:p>
    <w:p w14:paraId="6572F3AE" w14:textId="13664839" w:rsidR="006755D6" w:rsidRDefault="006755D6" w:rsidP="00F81EAF">
      <w:pPr>
        <w:pStyle w:val="Bullet"/>
      </w:pPr>
      <w:r>
        <w:t>There</w:t>
      </w:r>
      <w:r w:rsidR="00CD2D12">
        <w:t xml:space="preserve"> </w:t>
      </w:r>
      <w:r>
        <w:t>are</w:t>
      </w:r>
      <w:r w:rsidR="00CD2D12">
        <w:t xml:space="preserve"> </w:t>
      </w:r>
      <w:r>
        <w:t>low</w:t>
      </w:r>
      <w:r w:rsidR="00CD2D12">
        <w:t xml:space="preserve"> </w:t>
      </w:r>
      <w:r>
        <w:t>or</w:t>
      </w:r>
      <w:r w:rsidR="00CD2D12">
        <w:t xml:space="preserve"> </w:t>
      </w:r>
      <w:r>
        <w:t>variable</w:t>
      </w:r>
      <w:r w:rsidR="00CD2D12">
        <w:t xml:space="preserve"> </w:t>
      </w:r>
      <w:r>
        <w:t>profits;</w:t>
      </w:r>
    </w:p>
    <w:p w14:paraId="05FB3926" w14:textId="36D56843" w:rsidR="006755D6" w:rsidRDefault="006755D6" w:rsidP="00F81EAF">
      <w:pPr>
        <w:pStyle w:val="Bullet"/>
      </w:pPr>
      <w:r>
        <w:t>Specialised</w:t>
      </w:r>
      <w:r w:rsidR="00CD2D12">
        <w:t xml:space="preserve"> </w:t>
      </w:r>
      <w:r>
        <w:t>service</w:t>
      </w:r>
      <w:r w:rsidR="00CD2D12">
        <w:t xml:space="preserve"> </w:t>
      </w:r>
      <w:r>
        <w:t>is</w:t>
      </w:r>
      <w:r w:rsidR="00CD2D12">
        <w:t xml:space="preserve"> </w:t>
      </w:r>
      <w:r>
        <w:t>needed;</w:t>
      </w:r>
      <w:r w:rsidR="00CD2D12">
        <w:t xml:space="preserve"> </w:t>
      </w:r>
      <w:r>
        <w:t>and</w:t>
      </w:r>
    </w:p>
    <w:p w14:paraId="11CC1F9A" w14:textId="25837CA3" w:rsidR="006755D6" w:rsidRDefault="006755D6" w:rsidP="00F81EAF">
      <w:pPr>
        <w:pStyle w:val="Bullet"/>
      </w:pPr>
      <w:r>
        <w:t>User</w:t>
      </w:r>
      <w:r w:rsidR="00CD2D12">
        <w:t xml:space="preserve"> </w:t>
      </w:r>
      <w:r>
        <w:t>input</w:t>
      </w:r>
      <w:r w:rsidR="00CD2D12">
        <w:t xml:space="preserve"> </w:t>
      </w:r>
      <w:r>
        <w:t>is</w:t>
      </w:r>
      <w:r w:rsidR="00CD2D12">
        <w:t xml:space="preserve"> </w:t>
      </w:r>
      <w:r>
        <w:t>required</w:t>
      </w:r>
      <w:r w:rsidR="00CD2D12">
        <w:t xml:space="preserve"> </w:t>
      </w:r>
      <w:r>
        <w:t>in</w:t>
      </w:r>
      <w:r w:rsidR="00CD2D12">
        <w:t xml:space="preserve"> </w:t>
      </w:r>
      <w:r>
        <w:t>service</w:t>
      </w:r>
      <w:r w:rsidR="00CD2D12">
        <w:t xml:space="preserve"> </w:t>
      </w:r>
      <w:r>
        <w:t>design</w:t>
      </w:r>
      <w:r w:rsidR="00CD2D12">
        <w:t xml:space="preserve"> </w:t>
      </w:r>
      <w:r>
        <w:t>and</w:t>
      </w:r>
      <w:r w:rsidR="00CD2D12">
        <w:t xml:space="preserve"> </w:t>
      </w:r>
      <w:r>
        <w:t>delivery.</w:t>
      </w:r>
    </w:p>
    <w:p w14:paraId="2B341AA8" w14:textId="77777777" w:rsidR="00F81EAF" w:rsidRDefault="00F81EAF" w:rsidP="006755D6"/>
    <w:p w14:paraId="5EE524A5" w14:textId="2B1ABB12" w:rsidR="006755D6" w:rsidRDefault="006755D6" w:rsidP="006755D6">
      <w:r>
        <w:t>The</w:t>
      </w:r>
      <w:r w:rsidR="00CD2D12">
        <w:t xml:space="preserve"> </w:t>
      </w:r>
      <w:r>
        <w:t>Public</w:t>
      </w:r>
      <w:r w:rsidR="00CD2D12">
        <w:t xml:space="preserve"> </w:t>
      </w:r>
      <w:r>
        <w:t>Service</w:t>
      </w:r>
      <w:r w:rsidR="00CD2D12">
        <w:t xml:space="preserve"> </w:t>
      </w:r>
      <w:r>
        <w:t>Mutuals</w:t>
      </w:r>
      <w:r w:rsidR="00CD2D12">
        <w:t xml:space="preserve"> </w:t>
      </w:r>
      <w:r>
        <w:t>White</w:t>
      </w:r>
      <w:r w:rsidR="00CD2D12">
        <w:t xml:space="preserve"> </w:t>
      </w:r>
      <w:r>
        <w:t>Paper</w:t>
      </w:r>
      <w:r w:rsidR="00CD2D12">
        <w:t xml:space="preserve"> </w:t>
      </w:r>
      <w:r>
        <w:t>concluded</w:t>
      </w:r>
      <w:r w:rsidR="00CD2D12">
        <w:t xml:space="preserve"> </w:t>
      </w:r>
      <w:r>
        <w:t>that</w:t>
      </w:r>
      <w:r w:rsidR="00CD2D12">
        <w:t xml:space="preserve"> </w:t>
      </w:r>
      <w:r>
        <w:t>co-operatives</w:t>
      </w:r>
      <w:r w:rsidR="00CD2D12">
        <w:t xml:space="preserve"> </w:t>
      </w:r>
      <w:r>
        <w:t>and</w:t>
      </w:r>
      <w:r w:rsidR="00CD2D12">
        <w:t xml:space="preserve"> </w:t>
      </w:r>
      <w:r>
        <w:t>mutuals</w:t>
      </w:r>
      <w:r w:rsidR="00CD2D12">
        <w:t xml:space="preserve"> </w:t>
      </w:r>
      <w:r>
        <w:t>should</w:t>
      </w:r>
      <w:r w:rsidR="00CD2D12">
        <w:t xml:space="preserve"> </w:t>
      </w:r>
      <w:r>
        <w:t>be</w:t>
      </w:r>
      <w:r w:rsidR="00CD2D12">
        <w:t xml:space="preserve"> </w:t>
      </w:r>
      <w:r>
        <w:t>playing</w:t>
      </w:r>
      <w:r w:rsidR="00CD2D12">
        <w:t xml:space="preserve"> </w:t>
      </w:r>
      <w:r>
        <w:t>an</w:t>
      </w:r>
      <w:r w:rsidR="00CD2D12">
        <w:t xml:space="preserve"> </w:t>
      </w:r>
      <w:r>
        <w:t>increasingly</w:t>
      </w:r>
      <w:r w:rsidR="00CD2D12">
        <w:t xml:space="preserve"> </w:t>
      </w:r>
      <w:r>
        <w:t>significant</w:t>
      </w:r>
      <w:r w:rsidR="00CD2D12">
        <w:t xml:space="preserve"> </w:t>
      </w:r>
      <w:r>
        <w:t>role</w:t>
      </w:r>
      <w:r w:rsidR="00CD2D12">
        <w:t xml:space="preserve"> </w:t>
      </w:r>
      <w:r>
        <w:t>in</w:t>
      </w:r>
      <w:r w:rsidR="00CD2D12">
        <w:t xml:space="preserve"> </w:t>
      </w:r>
      <w:r>
        <w:t>the</w:t>
      </w:r>
      <w:r w:rsidR="00CD2D12">
        <w:t xml:space="preserve"> </w:t>
      </w:r>
      <w:r>
        <w:t>social</w:t>
      </w:r>
      <w:r w:rsidR="00CD2D12">
        <w:t xml:space="preserve"> </w:t>
      </w:r>
      <w:r>
        <w:t>services</w:t>
      </w:r>
      <w:r w:rsidR="00CD2D12">
        <w:t xml:space="preserve"> </w:t>
      </w:r>
      <w:r>
        <w:t>sector</w:t>
      </w:r>
      <w:r w:rsidR="00CD2D12">
        <w:t xml:space="preserve"> </w:t>
      </w:r>
      <w:r>
        <w:t>and</w:t>
      </w:r>
      <w:r w:rsidR="00CD2D12">
        <w:t xml:space="preserve"> </w:t>
      </w:r>
      <w:r>
        <w:t>details</w:t>
      </w:r>
      <w:r w:rsidR="00CD2D12">
        <w:t xml:space="preserve"> </w:t>
      </w:r>
      <w:r>
        <w:t>the</w:t>
      </w:r>
      <w:r w:rsidR="00CD2D12">
        <w:t xml:space="preserve"> </w:t>
      </w:r>
      <w:r>
        <w:t>key</w:t>
      </w:r>
      <w:r w:rsidR="00CD2D12">
        <w:t xml:space="preserve"> </w:t>
      </w:r>
      <w:r>
        <w:t>benefits</w:t>
      </w:r>
      <w:r w:rsidR="00CD2D12">
        <w:t xml:space="preserve"> </w:t>
      </w:r>
      <w:r>
        <w:t>as:</w:t>
      </w:r>
    </w:p>
    <w:p w14:paraId="17BBB5A5" w14:textId="4E805B56" w:rsidR="006755D6" w:rsidRDefault="006755D6" w:rsidP="00F81EAF">
      <w:pPr>
        <w:pStyle w:val="Bullet"/>
      </w:pPr>
      <w:r>
        <w:t>Increasing</w:t>
      </w:r>
      <w:r w:rsidR="00CD2D12">
        <w:t xml:space="preserve"> </w:t>
      </w:r>
      <w:r>
        <w:t>organisational</w:t>
      </w:r>
      <w:r w:rsidR="00CD2D12">
        <w:t xml:space="preserve"> </w:t>
      </w:r>
      <w:r>
        <w:t>diversity</w:t>
      </w:r>
      <w:r w:rsidR="00CD2D12">
        <w:t xml:space="preserve"> </w:t>
      </w:r>
      <w:r>
        <w:t>in</w:t>
      </w:r>
      <w:r w:rsidR="00CD2D12">
        <w:t xml:space="preserve"> </w:t>
      </w:r>
      <w:r>
        <w:t>public</w:t>
      </w:r>
      <w:r w:rsidR="00CD2D12">
        <w:t xml:space="preserve"> </w:t>
      </w:r>
      <w:r>
        <w:t>service</w:t>
      </w:r>
      <w:r w:rsidR="00CD2D12">
        <w:t xml:space="preserve"> </w:t>
      </w:r>
      <w:r>
        <w:t>markets;</w:t>
      </w:r>
    </w:p>
    <w:p w14:paraId="17343D68" w14:textId="2BE8AF5B" w:rsidR="006755D6" w:rsidRDefault="006755D6" w:rsidP="00F81EAF">
      <w:pPr>
        <w:pStyle w:val="Bullet"/>
      </w:pPr>
      <w:r>
        <w:t>Harnessing</w:t>
      </w:r>
      <w:r w:rsidR="00CD2D12">
        <w:t xml:space="preserve"> </w:t>
      </w:r>
      <w:r>
        <w:t>the</w:t>
      </w:r>
      <w:r w:rsidR="00CD2D12">
        <w:t xml:space="preserve"> </w:t>
      </w:r>
      <w:r>
        <w:t>professionalism</w:t>
      </w:r>
      <w:r w:rsidR="00CD2D12">
        <w:t xml:space="preserve"> </w:t>
      </w:r>
      <w:r>
        <w:t>of</w:t>
      </w:r>
      <w:r w:rsidR="00CD2D12">
        <w:t xml:space="preserve"> </w:t>
      </w:r>
      <w:r>
        <w:t>employees</w:t>
      </w:r>
      <w:r w:rsidR="00CD2D12">
        <w:t xml:space="preserve"> </w:t>
      </w:r>
      <w:r>
        <w:t>and</w:t>
      </w:r>
      <w:r w:rsidR="00CD2D12">
        <w:t xml:space="preserve"> </w:t>
      </w:r>
      <w:r>
        <w:t>unleashing</w:t>
      </w:r>
      <w:r w:rsidR="00CD2D12">
        <w:t xml:space="preserve"> </w:t>
      </w:r>
      <w:r>
        <w:t>entrepreneurialism;</w:t>
      </w:r>
    </w:p>
    <w:p w14:paraId="4A2476AD" w14:textId="649E683C" w:rsidR="006755D6" w:rsidRDefault="006755D6" w:rsidP="00F81EAF">
      <w:pPr>
        <w:pStyle w:val="Bullet"/>
      </w:pPr>
      <w:r>
        <w:t>Increasing</w:t>
      </w:r>
      <w:r w:rsidR="00CD2D12">
        <w:t xml:space="preserve"> </w:t>
      </w:r>
      <w:r>
        <w:t>consumer</w:t>
      </w:r>
      <w:r w:rsidR="00CD2D12">
        <w:t xml:space="preserve"> </w:t>
      </w:r>
      <w:r>
        <w:t>choice</w:t>
      </w:r>
      <w:r w:rsidR="00CD2D12">
        <w:t xml:space="preserve"> </w:t>
      </w:r>
      <w:r>
        <w:t>and</w:t>
      </w:r>
      <w:r w:rsidR="00CD2D12">
        <w:t xml:space="preserve"> </w:t>
      </w:r>
      <w:r>
        <w:t>control;</w:t>
      </w:r>
      <w:r w:rsidR="00CD2D12">
        <w:t xml:space="preserve"> </w:t>
      </w:r>
      <w:r>
        <w:t>and</w:t>
      </w:r>
    </w:p>
    <w:p w14:paraId="1D0D6F69" w14:textId="3B4B6035" w:rsidR="004C5010" w:rsidRDefault="004C5010" w:rsidP="00F81EAF">
      <w:pPr>
        <w:pStyle w:val="Bullet"/>
      </w:pPr>
      <w:r>
        <w:t>Stimulating</w:t>
      </w:r>
      <w:r w:rsidR="00CD2D12">
        <w:t xml:space="preserve"> </w:t>
      </w:r>
      <w:r>
        <w:t>innovation.</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4C5010" w14:paraId="0CB04A4A" w14:textId="77777777" w:rsidTr="00663D9B">
        <w:trPr>
          <w:cantSplit w:val="0"/>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36DCD17E" w14:textId="40014274" w:rsidR="004C5010" w:rsidRPr="004C5010" w:rsidRDefault="004C5010" w:rsidP="00663D9B">
            <w:pPr>
              <w:spacing w:before="120"/>
              <w:rPr>
                <w:lang w:val="en-AU"/>
              </w:rPr>
            </w:pPr>
            <w:r w:rsidRPr="004C5010">
              <w:rPr>
                <w:lang w:val="en-AU"/>
              </w:rPr>
              <w:t>Commentary</w:t>
            </w:r>
            <w:r w:rsidR="00CD2D12">
              <w:rPr>
                <w:lang w:val="en-AU"/>
              </w:rPr>
              <w:t xml:space="preserve"> </w:t>
            </w:r>
            <w:r w:rsidRPr="004C5010">
              <w:rPr>
                <w:lang w:val="en-AU"/>
              </w:rPr>
              <w:t>on</w:t>
            </w:r>
            <w:r w:rsidR="00CD2D12">
              <w:rPr>
                <w:lang w:val="en-AU"/>
              </w:rPr>
              <w:t xml:space="preserve"> </w:t>
            </w:r>
            <w:r w:rsidRPr="004C5010">
              <w:rPr>
                <w:lang w:val="en-AU"/>
              </w:rPr>
              <w:t>service</w:t>
            </w:r>
            <w:r w:rsidR="00CD2D12">
              <w:rPr>
                <w:lang w:val="en-AU"/>
              </w:rPr>
              <w:t xml:space="preserve"> </w:t>
            </w:r>
            <w:r w:rsidRPr="004C5010">
              <w:rPr>
                <w:lang w:val="en-AU"/>
              </w:rPr>
              <w:t>with</w:t>
            </w:r>
            <w:r w:rsidR="00CD2D12">
              <w:rPr>
                <w:lang w:val="en-AU"/>
              </w:rPr>
              <w:t xml:space="preserve"> </w:t>
            </w:r>
            <w:r w:rsidRPr="004C5010">
              <w:rPr>
                <w:lang w:val="en-AU"/>
              </w:rPr>
              <w:t>for</w:t>
            </w:r>
            <w:r w:rsidR="00CD2D12">
              <w:rPr>
                <w:lang w:val="en-AU"/>
              </w:rPr>
              <w:t xml:space="preserve"> </w:t>
            </w:r>
            <w:r w:rsidRPr="004C5010">
              <w:rPr>
                <w:lang w:val="en-AU"/>
              </w:rPr>
              <w:t>profit</w:t>
            </w:r>
            <w:r w:rsidR="00CD2D12">
              <w:rPr>
                <w:lang w:val="en-AU"/>
              </w:rPr>
              <w:t xml:space="preserve"> </w:t>
            </w:r>
            <w:r w:rsidRPr="004C5010">
              <w:rPr>
                <w:lang w:val="en-AU"/>
              </w:rPr>
              <w:t>focus</w:t>
            </w:r>
          </w:p>
          <w:p w14:paraId="505D8ED6" w14:textId="4696F08A" w:rsidR="004C5010" w:rsidRPr="004C5010" w:rsidRDefault="004C5010" w:rsidP="00371907">
            <w:pPr>
              <w:spacing w:before="120"/>
              <w:rPr>
                <w:lang w:val="en-AU"/>
              </w:rPr>
            </w:pPr>
            <w:r w:rsidRPr="004C5010">
              <w:rPr>
                <w:lang w:val="en-AU"/>
              </w:rPr>
              <w:t>The</w:t>
            </w:r>
            <w:r w:rsidR="00CD2D12">
              <w:rPr>
                <w:lang w:val="en-AU"/>
              </w:rPr>
              <w:t xml:space="preserve"> </w:t>
            </w:r>
            <w:r w:rsidRPr="004C5010">
              <w:rPr>
                <w:lang w:val="en-AU"/>
              </w:rPr>
              <w:t>issues</w:t>
            </w:r>
            <w:r w:rsidR="00CD2D12">
              <w:rPr>
                <w:lang w:val="en-AU"/>
              </w:rPr>
              <w:t xml:space="preserve"> </w:t>
            </w:r>
            <w:r w:rsidRPr="004C5010">
              <w:rPr>
                <w:lang w:val="en-AU"/>
              </w:rPr>
              <w:t>inherent</w:t>
            </w:r>
            <w:r w:rsidR="00CD2D12">
              <w:rPr>
                <w:lang w:val="en-AU"/>
              </w:rPr>
              <w:t xml:space="preserve"> </w:t>
            </w:r>
            <w:r w:rsidRPr="004C5010">
              <w:rPr>
                <w:lang w:val="en-AU"/>
              </w:rPr>
              <w:t>in</w:t>
            </w:r>
            <w:r w:rsidR="00CD2D12">
              <w:rPr>
                <w:lang w:val="en-AU"/>
              </w:rPr>
              <w:t xml:space="preserve"> </w:t>
            </w:r>
            <w:r w:rsidRPr="004C5010">
              <w:rPr>
                <w:lang w:val="en-AU"/>
              </w:rPr>
              <w:t>attempting</w:t>
            </w:r>
            <w:r w:rsidR="00CD2D12">
              <w:rPr>
                <w:lang w:val="en-AU"/>
              </w:rPr>
              <w:t xml:space="preserve"> </w:t>
            </w:r>
            <w:r w:rsidRPr="004C5010">
              <w:rPr>
                <w:lang w:val="en-AU"/>
              </w:rPr>
              <w:t>to</w:t>
            </w:r>
            <w:r w:rsidR="00CD2D12">
              <w:rPr>
                <w:lang w:val="en-AU"/>
              </w:rPr>
              <w:t xml:space="preserve"> </w:t>
            </w:r>
            <w:r w:rsidRPr="004C5010">
              <w:rPr>
                <w:lang w:val="en-AU"/>
              </w:rPr>
              <w:t>marry</w:t>
            </w:r>
            <w:r w:rsidR="00CD2D12">
              <w:rPr>
                <w:lang w:val="en-AU"/>
              </w:rPr>
              <w:t xml:space="preserve"> </w:t>
            </w:r>
            <w:r w:rsidRPr="004C5010">
              <w:rPr>
                <w:lang w:val="en-AU"/>
              </w:rPr>
              <w:t>a</w:t>
            </w:r>
            <w:r w:rsidR="00CD2D12">
              <w:rPr>
                <w:lang w:val="en-AU"/>
              </w:rPr>
              <w:t xml:space="preserve"> </w:t>
            </w:r>
            <w:r w:rsidRPr="004C5010">
              <w:rPr>
                <w:lang w:val="en-AU"/>
              </w:rPr>
              <w:t>‘for</w:t>
            </w:r>
            <w:r w:rsidR="00CD2D12">
              <w:rPr>
                <w:lang w:val="en-AU"/>
              </w:rPr>
              <w:t xml:space="preserve"> </w:t>
            </w:r>
            <w:r w:rsidRPr="004C5010">
              <w:rPr>
                <w:lang w:val="en-AU"/>
              </w:rPr>
              <w:t>profit’</w:t>
            </w:r>
            <w:r w:rsidR="00CD2D12">
              <w:rPr>
                <w:lang w:val="en-AU"/>
              </w:rPr>
              <w:t xml:space="preserve"> </w:t>
            </w:r>
            <w:r w:rsidRPr="004C5010">
              <w:rPr>
                <w:lang w:val="en-AU"/>
              </w:rPr>
              <w:t>motive</w:t>
            </w:r>
            <w:r w:rsidR="00CD2D12">
              <w:rPr>
                <w:lang w:val="en-AU"/>
              </w:rPr>
              <w:t xml:space="preserve"> </w:t>
            </w:r>
            <w:r w:rsidRPr="004C5010">
              <w:rPr>
                <w:lang w:val="en-AU"/>
              </w:rPr>
              <w:t>with</w:t>
            </w:r>
            <w:r w:rsidR="00CD2D12">
              <w:rPr>
                <w:lang w:val="en-AU"/>
              </w:rPr>
              <w:t xml:space="preserve"> </w:t>
            </w:r>
            <w:r w:rsidRPr="004C5010">
              <w:rPr>
                <w:lang w:val="en-AU"/>
              </w:rPr>
              <w:t>a</w:t>
            </w:r>
            <w:r w:rsidR="00CD2D12">
              <w:rPr>
                <w:lang w:val="en-AU"/>
              </w:rPr>
              <w:t xml:space="preserve"> </w:t>
            </w:r>
            <w:r w:rsidRPr="004C5010">
              <w:rPr>
                <w:lang w:val="en-AU"/>
              </w:rPr>
              <w:t>need</w:t>
            </w:r>
            <w:r w:rsidR="00CD2D12">
              <w:rPr>
                <w:lang w:val="en-AU"/>
              </w:rPr>
              <w:t xml:space="preserve"> </w:t>
            </w:r>
            <w:r w:rsidRPr="004C5010">
              <w:rPr>
                <w:lang w:val="en-AU"/>
              </w:rPr>
              <w:t>to</w:t>
            </w:r>
            <w:r w:rsidR="00CD2D12">
              <w:rPr>
                <w:lang w:val="en-AU"/>
              </w:rPr>
              <w:t xml:space="preserve"> </w:t>
            </w:r>
            <w:r w:rsidRPr="004C5010">
              <w:rPr>
                <w:lang w:val="en-AU"/>
              </w:rPr>
              <w:t>deliver</w:t>
            </w:r>
            <w:r w:rsidR="00CD2D12">
              <w:rPr>
                <w:lang w:val="en-AU"/>
              </w:rPr>
              <w:t xml:space="preserve"> </w:t>
            </w:r>
            <w:r w:rsidRPr="004C5010">
              <w:rPr>
                <w:lang w:val="en-AU"/>
              </w:rPr>
              <w:t>high</w:t>
            </w:r>
            <w:r w:rsidR="00CD2D12">
              <w:rPr>
                <w:lang w:val="en-AU"/>
              </w:rPr>
              <w:t xml:space="preserve"> </w:t>
            </w:r>
            <w:r w:rsidRPr="004C5010">
              <w:rPr>
                <w:lang w:val="en-AU"/>
              </w:rPr>
              <w:t>quality</w:t>
            </w:r>
            <w:r w:rsidR="00CD2D12">
              <w:rPr>
                <w:lang w:val="en-AU"/>
              </w:rPr>
              <w:t xml:space="preserve"> </w:t>
            </w:r>
            <w:r w:rsidRPr="004C5010">
              <w:rPr>
                <w:lang w:val="en-AU"/>
              </w:rPr>
              <w:t>service</w:t>
            </w:r>
            <w:r w:rsidR="00CD2D12">
              <w:rPr>
                <w:lang w:val="en-AU"/>
              </w:rPr>
              <w:t xml:space="preserve"> </w:t>
            </w:r>
            <w:r w:rsidRPr="004C5010">
              <w:rPr>
                <w:lang w:val="en-AU"/>
              </w:rPr>
              <w:t>to</w:t>
            </w:r>
            <w:r w:rsidR="00CD2D12">
              <w:rPr>
                <w:lang w:val="en-AU"/>
              </w:rPr>
              <w:t xml:space="preserve"> </w:t>
            </w:r>
            <w:r w:rsidRPr="004C5010">
              <w:rPr>
                <w:lang w:val="en-AU"/>
              </w:rPr>
              <w:t>consumers</w:t>
            </w:r>
            <w:r w:rsidR="00CD2D12">
              <w:rPr>
                <w:lang w:val="en-AU"/>
              </w:rPr>
              <w:t xml:space="preserve"> </w:t>
            </w:r>
            <w:r w:rsidRPr="004C5010">
              <w:rPr>
                <w:lang w:val="en-AU"/>
              </w:rPr>
              <w:t>has</w:t>
            </w:r>
            <w:r w:rsidR="00CD2D12">
              <w:rPr>
                <w:lang w:val="en-AU"/>
              </w:rPr>
              <w:t xml:space="preserve"> </w:t>
            </w:r>
            <w:r w:rsidRPr="004C5010">
              <w:rPr>
                <w:lang w:val="en-AU"/>
              </w:rPr>
              <w:t>been</w:t>
            </w:r>
            <w:r w:rsidR="00CD2D12">
              <w:rPr>
                <w:lang w:val="en-AU"/>
              </w:rPr>
              <w:t xml:space="preserve"> </w:t>
            </w:r>
            <w:r w:rsidRPr="004C5010">
              <w:rPr>
                <w:lang w:val="en-AU"/>
              </w:rPr>
              <w:t>highlighted</w:t>
            </w:r>
            <w:r w:rsidR="00CD2D12">
              <w:rPr>
                <w:lang w:val="en-AU"/>
              </w:rPr>
              <w:t xml:space="preserve"> </w:t>
            </w:r>
            <w:r w:rsidRPr="004C5010">
              <w:rPr>
                <w:lang w:val="en-AU"/>
              </w:rPr>
              <w:t>in</w:t>
            </w:r>
            <w:r w:rsidR="00CD2D12">
              <w:rPr>
                <w:lang w:val="en-AU"/>
              </w:rPr>
              <w:t xml:space="preserve"> </w:t>
            </w:r>
            <w:r w:rsidRPr="004C5010">
              <w:rPr>
                <w:lang w:val="en-AU"/>
              </w:rPr>
              <w:t>the</w:t>
            </w:r>
            <w:r w:rsidR="00CD2D12">
              <w:rPr>
                <w:lang w:val="en-AU"/>
              </w:rPr>
              <w:t xml:space="preserve"> </w:t>
            </w:r>
            <w:r w:rsidRPr="004C5010">
              <w:rPr>
                <w:lang w:val="en-AU"/>
              </w:rPr>
              <w:t>Australian</w:t>
            </w:r>
            <w:r w:rsidR="00CD2D12">
              <w:rPr>
                <w:lang w:val="en-AU"/>
              </w:rPr>
              <w:t xml:space="preserve"> </w:t>
            </w:r>
            <w:r w:rsidRPr="004C5010">
              <w:rPr>
                <w:lang w:val="en-AU"/>
              </w:rPr>
              <w:t>media</w:t>
            </w:r>
            <w:r w:rsidR="00CD2D12">
              <w:rPr>
                <w:lang w:val="en-AU"/>
              </w:rPr>
              <w:t xml:space="preserve"> </w:t>
            </w:r>
            <w:r w:rsidRPr="004C5010">
              <w:rPr>
                <w:lang w:val="en-AU"/>
              </w:rPr>
              <w:t>following</w:t>
            </w:r>
            <w:r w:rsidR="00CD2D12">
              <w:rPr>
                <w:lang w:val="en-AU"/>
              </w:rPr>
              <w:t xml:space="preserve"> </w:t>
            </w:r>
            <w:r w:rsidRPr="004C5010">
              <w:rPr>
                <w:lang w:val="en-AU"/>
              </w:rPr>
              <w:t>the</w:t>
            </w:r>
            <w:r w:rsidR="00CD2D12">
              <w:rPr>
                <w:lang w:val="en-AU"/>
              </w:rPr>
              <w:t xml:space="preserve"> </w:t>
            </w:r>
            <w:r w:rsidRPr="004C5010">
              <w:rPr>
                <w:lang w:val="en-AU"/>
              </w:rPr>
              <w:t>release</w:t>
            </w:r>
            <w:r w:rsidR="00CD2D12">
              <w:rPr>
                <w:lang w:val="en-AU"/>
              </w:rPr>
              <w:t xml:space="preserve"> </w:t>
            </w:r>
            <w:r w:rsidRPr="004C5010">
              <w:rPr>
                <w:lang w:val="en-AU"/>
              </w:rPr>
              <w:t>of</w:t>
            </w:r>
            <w:r w:rsidR="00CD2D12">
              <w:rPr>
                <w:lang w:val="en-AU"/>
              </w:rPr>
              <w:t xml:space="preserve"> </w:t>
            </w:r>
            <w:r w:rsidRPr="004C5010">
              <w:rPr>
                <w:lang w:val="en-AU"/>
              </w:rPr>
              <w:t>the</w:t>
            </w:r>
            <w:r w:rsidR="00CD2D12">
              <w:rPr>
                <w:lang w:val="en-AU"/>
              </w:rPr>
              <w:t xml:space="preserve"> </w:t>
            </w:r>
            <w:r w:rsidRPr="004C5010">
              <w:rPr>
                <w:lang w:val="en-AU"/>
              </w:rPr>
              <w:t>annual</w:t>
            </w:r>
            <w:r w:rsidR="00CD2D12">
              <w:rPr>
                <w:lang w:val="en-AU"/>
              </w:rPr>
              <w:t xml:space="preserve"> </w:t>
            </w:r>
            <w:r w:rsidRPr="004C5010">
              <w:rPr>
                <w:lang w:val="en-AU"/>
              </w:rPr>
              <w:t>survey</w:t>
            </w:r>
            <w:r w:rsidR="00CD2D12">
              <w:rPr>
                <w:lang w:val="en-AU"/>
              </w:rPr>
              <w:t xml:space="preserve"> </w:t>
            </w:r>
            <w:r w:rsidRPr="004C5010">
              <w:rPr>
                <w:lang w:val="en-AU"/>
              </w:rPr>
              <w:t>of</w:t>
            </w:r>
            <w:r w:rsidR="00CD2D12">
              <w:rPr>
                <w:lang w:val="en-AU"/>
              </w:rPr>
              <w:t xml:space="preserve"> </w:t>
            </w:r>
            <w:r w:rsidRPr="004C5010">
              <w:rPr>
                <w:lang w:val="en-AU"/>
              </w:rPr>
              <w:t>aged</w:t>
            </w:r>
            <w:r w:rsidR="00CD2D12">
              <w:rPr>
                <w:lang w:val="en-AU"/>
              </w:rPr>
              <w:t xml:space="preserve"> </w:t>
            </w:r>
            <w:r w:rsidRPr="004C5010">
              <w:rPr>
                <w:lang w:val="en-AU"/>
              </w:rPr>
              <w:t>care</w:t>
            </w:r>
            <w:r w:rsidR="00CD2D12">
              <w:rPr>
                <w:lang w:val="en-AU"/>
              </w:rPr>
              <w:t xml:space="preserve"> </w:t>
            </w:r>
            <w:r w:rsidRPr="004C5010">
              <w:rPr>
                <w:lang w:val="en-AU"/>
              </w:rPr>
              <w:t>homes</w:t>
            </w:r>
            <w:r w:rsidR="00CD2D12">
              <w:rPr>
                <w:lang w:val="en-AU"/>
              </w:rPr>
              <w:t xml:space="preserve"> </w:t>
            </w:r>
            <w:r w:rsidRPr="004C5010">
              <w:rPr>
                <w:lang w:val="en-AU"/>
              </w:rPr>
              <w:t>by</w:t>
            </w:r>
            <w:r w:rsidR="00CD2D12">
              <w:rPr>
                <w:lang w:val="en-AU"/>
              </w:rPr>
              <w:t xml:space="preserve"> </w:t>
            </w:r>
            <w:r w:rsidRPr="004C5010">
              <w:rPr>
                <w:lang w:val="en-AU"/>
              </w:rPr>
              <w:t>Bentleys</w:t>
            </w:r>
            <w:r w:rsidR="00CD2D12">
              <w:rPr>
                <w:lang w:val="en-AU"/>
              </w:rPr>
              <w:t xml:space="preserve"> </w:t>
            </w:r>
            <w:r w:rsidRPr="004C5010">
              <w:rPr>
                <w:lang w:val="en-AU"/>
              </w:rPr>
              <w:t>Chartered</w:t>
            </w:r>
            <w:r w:rsidR="00CD2D12">
              <w:rPr>
                <w:lang w:val="en-AU"/>
              </w:rPr>
              <w:t xml:space="preserve"> </w:t>
            </w:r>
            <w:r w:rsidRPr="004C5010">
              <w:rPr>
                <w:lang w:val="en-AU"/>
              </w:rPr>
              <w:t>Accountants,</w:t>
            </w:r>
            <w:r w:rsidR="00CD2D12">
              <w:rPr>
                <w:lang w:val="en-AU"/>
              </w:rPr>
              <w:t xml:space="preserve"> </w:t>
            </w:r>
            <w:r w:rsidRPr="004C5010">
              <w:rPr>
                <w:lang w:val="en-AU"/>
              </w:rPr>
              <w:t>which</w:t>
            </w:r>
            <w:r w:rsidR="00CD2D12">
              <w:rPr>
                <w:lang w:val="en-AU"/>
              </w:rPr>
              <w:t xml:space="preserve"> </w:t>
            </w:r>
            <w:r w:rsidRPr="004C5010">
              <w:rPr>
                <w:lang w:val="en-AU"/>
              </w:rPr>
              <w:t>showed</w:t>
            </w:r>
            <w:r w:rsidR="00CD2D12">
              <w:rPr>
                <w:lang w:val="en-AU"/>
              </w:rPr>
              <w:t xml:space="preserve"> </w:t>
            </w:r>
            <w:r w:rsidRPr="004C5010">
              <w:rPr>
                <w:lang w:val="en-AU"/>
              </w:rPr>
              <w:t>that</w:t>
            </w:r>
            <w:r w:rsidR="00CD2D12">
              <w:rPr>
                <w:lang w:val="en-AU"/>
              </w:rPr>
              <w:t xml:space="preserve"> </w:t>
            </w:r>
            <w:r w:rsidRPr="004C5010">
              <w:rPr>
                <w:lang w:val="en-AU"/>
              </w:rPr>
              <w:t>the</w:t>
            </w:r>
            <w:r w:rsidR="00CD2D12">
              <w:rPr>
                <w:lang w:val="en-AU"/>
              </w:rPr>
              <w:t xml:space="preserve"> </w:t>
            </w:r>
            <w:r w:rsidRPr="004C5010">
              <w:rPr>
                <w:lang w:val="en-AU"/>
              </w:rPr>
              <w:t>average</w:t>
            </w:r>
            <w:r w:rsidR="00CD2D12">
              <w:rPr>
                <w:lang w:val="en-AU"/>
              </w:rPr>
              <w:t xml:space="preserve"> </w:t>
            </w:r>
            <w:r w:rsidRPr="004C5010">
              <w:rPr>
                <w:lang w:val="en-AU"/>
              </w:rPr>
              <w:t>profits</w:t>
            </w:r>
            <w:r w:rsidR="00CD2D12">
              <w:rPr>
                <w:lang w:val="en-AU"/>
              </w:rPr>
              <w:t xml:space="preserve"> </w:t>
            </w:r>
            <w:r w:rsidRPr="004C5010">
              <w:rPr>
                <w:lang w:val="en-AU"/>
              </w:rPr>
              <w:t>in</w:t>
            </w:r>
            <w:r w:rsidR="00CD2D12">
              <w:rPr>
                <w:lang w:val="en-AU"/>
              </w:rPr>
              <w:t xml:space="preserve"> </w:t>
            </w:r>
            <w:r w:rsidRPr="004C5010">
              <w:rPr>
                <w:lang w:val="en-AU"/>
              </w:rPr>
              <w:t>the</w:t>
            </w:r>
            <w:r w:rsidR="00CD2D12">
              <w:rPr>
                <w:lang w:val="en-AU"/>
              </w:rPr>
              <w:t xml:space="preserve"> </w:t>
            </w:r>
            <w:r w:rsidRPr="004C5010">
              <w:rPr>
                <w:lang w:val="en-AU"/>
              </w:rPr>
              <w:t>industry</w:t>
            </w:r>
            <w:r w:rsidR="00CD2D12">
              <w:rPr>
                <w:lang w:val="en-AU"/>
              </w:rPr>
              <w:t xml:space="preserve"> </w:t>
            </w:r>
            <w:r w:rsidRPr="004C5010">
              <w:rPr>
                <w:lang w:val="en-AU"/>
              </w:rPr>
              <w:t>rose</w:t>
            </w:r>
            <w:r w:rsidR="00CD2D12">
              <w:rPr>
                <w:lang w:val="en-AU"/>
              </w:rPr>
              <w:t xml:space="preserve"> </w:t>
            </w:r>
            <w:r w:rsidRPr="004C5010">
              <w:rPr>
                <w:lang w:val="en-AU"/>
              </w:rPr>
              <w:t>by</w:t>
            </w:r>
            <w:r w:rsidR="00CD2D12">
              <w:rPr>
                <w:lang w:val="en-AU"/>
              </w:rPr>
              <w:t xml:space="preserve"> </w:t>
            </w:r>
            <w:r w:rsidRPr="004C5010">
              <w:rPr>
                <w:lang w:val="en-AU"/>
              </w:rPr>
              <w:t>40</w:t>
            </w:r>
            <w:r w:rsidR="00CD2D12">
              <w:rPr>
                <w:lang w:val="en-AU"/>
              </w:rPr>
              <w:t xml:space="preserve"> </w:t>
            </w:r>
            <w:r w:rsidRPr="004C5010">
              <w:rPr>
                <w:lang w:val="en-AU"/>
              </w:rPr>
              <w:t>per</w:t>
            </w:r>
            <w:r w:rsidR="00CD2D12">
              <w:rPr>
                <w:lang w:val="en-AU"/>
              </w:rPr>
              <w:t xml:space="preserve"> </w:t>
            </w:r>
            <w:r w:rsidRPr="004C5010">
              <w:rPr>
                <w:lang w:val="en-AU"/>
              </w:rPr>
              <w:t>cent</w:t>
            </w:r>
            <w:r w:rsidR="00CD2D12">
              <w:rPr>
                <w:lang w:val="en-AU"/>
              </w:rPr>
              <w:t xml:space="preserve"> </w:t>
            </w:r>
            <w:r w:rsidRPr="004C5010">
              <w:rPr>
                <w:lang w:val="en-AU"/>
              </w:rPr>
              <w:t>last</w:t>
            </w:r>
            <w:r w:rsidR="00CD2D12">
              <w:rPr>
                <w:lang w:val="en-AU"/>
              </w:rPr>
              <w:t xml:space="preserve"> </w:t>
            </w:r>
            <w:r w:rsidRPr="004C5010">
              <w:rPr>
                <w:lang w:val="en-AU"/>
              </w:rPr>
              <w:t>year,</w:t>
            </w:r>
            <w:r w:rsidR="00CD2D12">
              <w:rPr>
                <w:lang w:val="en-AU"/>
              </w:rPr>
              <w:t xml:space="preserve"> </w:t>
            </w:r>
            <w:r w:rsidRPr="004C5010">
              <w:rPr>
                <w:lang w:val="en-AU"/>
              </w:rPr>
              <w:t>while</w:t>
            </w:r>
            <w:r w:rsidR="00CD2D12">
              <w:rPr>
                <w:lang w:val="en-AU"/>
              </w:rPr>
              <w:t xml:space="preserve"> </w:t>
            </w:r>
            <w:r w:rsidRPr="004C5010">
              <w:rPr>
                <w:lang w:val="en-AU"/>
              </w:rPr>
              <w:t>time</w:t>
            </w:r>
            <w:r w:rsidR="00CD2D12">
              <w:rPr>
                <w:lang w:val="en-AU"/>
              </w:rPr>
              <w:t xml:space="preserve"> </w:t>
            </w:r>
            <w:r w:rsidRPr="004C5010">
              <w:rPr>
                <w:lang w:val="en-AU"/>
              </w:rPr>
              <w:t>spent</w:t>
            </w:r>
            <w:r w:rsidR="00CD2D12">
              <w:rPr>
                <w:lang w:val="en-AU"/>
              </w:rPr>
              <w:t xml:space="preserve"> </w:t>
            </w:r>
            <w:r w:rsidRPr="004C5010">
              <w:rPr>
                <w:lang w:val="en-AU"/>
              </w:rPr>
              <w:t>caring</w:t>
            </w:r>
            <w:r w:rsidR="00CD2D12">
              <w:rPr>
                <w:lang w:val="en-AU"/>
              </w:rPr>
              <w:t xml:space="preserve"> </w:t>
            </w:r>
            <w:r w:rsidRPr="004C5010">
              <w:rPr>
                <w:lang w:val="en-AU"/>
              </w:rPr>
              <w:t>for</w:t>
            </w:r>
            <w:r w:rsidR="00CD2D12">
              <w:rPr>
                <w:lang w:val="en-AU"/>
              </w:rPr>
              <w:t xml:space="preserve"> </w:t>
            </w:r>
            <w:r w:rsidRPr="004C5010">
              <w:rPr>
                <w:lang w:val="en-AU"/>
              </w:rPr>
              <w:t>residents</w:t>
            </w:r>
            <w:r w:rsidR="00CD2D12">
              <w:rPr>
                <w:lang w:val="en-AU"/>
              </w:rPr>
              <w:t xml:space="preserve"> </w:t>
            </w:r>
            <w:r w:rsidRPr="004C5010">
              <w:rPr>
                <w:lang w:val="en-AU"/>
              </w:rPr>
              <w:t>declined</w:t>
            </w:r>
            <w:r w:rsidR="00CD2D12">
              <w:rPr>
                <w:lang w:val="en-AU"/>
              </w:rPr>
              <w:t xml:space="preserve"> </w:t>
            </w:r>
            <w:r w:rsidRPr="004C5010">
              <w:rPr>
                <w:lang w:val="en-AU"/>
              </w:rPr>
              <w:t>by</w:t>
            </w:r>
            <w:r w:rsidR="00CD2D12">
              <w:rPr>
                <w:lang w:val="en-AU"/>
              </w:rPr>
              <w:t xml:space="preserve"> </w:t>
            </w:r>
            <w:r w:rsidRPr="004C5010">
              <w:rPr>
                <w:lang w:val="en-AU"/>
              </w:rPr>
              <w:t>7</w:t>
            </w:r>
            <w:r w:rsidR="00CD2D12">
              <w:rPr>
                <w:lang w:val="en-AU"/>
              </w:rPr>
              <w:t xml:space="preserve"> </w:t>
            </w:r>
            <w:r w:rsidRPr="004C5010">
              <w:rPr>
                <w:lang w:val="en-AU"/>
              </w:rPr>
              <w:t>per</w:t>
            </w:r>
            <w:r w:rsidR="00CD2D12">
              <w:rPr>
                <w:lang w:val="en-AU"/>
              </w:rPr>
              <w:t xml:space="preserve"> </w:t>
            </w:r>
            <w:r w:rsidRPr="004C5010">
              <w:rPr>
                <w:lang w:val="en-AU"/>
              </w:rPr>
              <w:t>cent.</w:t>
            </w:r>
            <w:r w:rsidR="00CD2D12">
              <w:rPr>
                <w:lang w:val="en-AU"/>
              </w:rPr>
              <w:t xml:space="preserve">  </w:t>
            </w:r>
            <w:r w:rsidRPr="004C5010">
              <w:rPr>
                <w:lang w:val="en-AU"/>
              </w:rPr>
              <w:t>It</w:t>
            </w:r>
            <w:r w:rsidR="00CD2D12">
              <w:rPr>
                <w:lang w:val="en-AU"/>
              </w:rPr>
              <w:t xml:space="preserve"> </w:t>
            </w:r>
            <w:r w:rsidRPr="004C5010">
              <w:rPr>
                <w:lang w:val="en-AU"/>
              </w:rPr>
              <w:t>has</w:t>
            </w:r>
            <w:r w:rsidR="00CD2D12">
              <w:rPr>
                <w:lang w:val="en-AU"/>
              </w:rPr>
              <w:t xml:space="preserve"> </w:t>
            </w:r>
            <w:r w:rsidRPr="004C5010">
              <w:rPr>
                <w:lang w:val="en-AU"/>
              </w:rPr>
              <w:t>further</w:t>
            </w:r>
            <w:r w:rsidR="00CD2D12">
              <w:rPr>
                <w:lang w:val="en-AU"/>
              </w:rPr>
              <w:t xml:space="preserve"> </w:t>
            </w:r>
            <w:r w:rsidRPr="004C5010">
              <w:rPr>
                <w:lang w:val="en-AU"/>
              </w:rPr>
              <w:t>been</w:t>
            </w:r>
            <w:r w:rsidR="00CD2D12">
              <w:rPr>
                <w:lang w:val="en-AU"/>
              </w:rPr>
              <w:t xml:space="preserve"> </w:t>
            </w:r>
            <w:r w:rsidRPr="004C5010">
              <w:rPr>
                <w:lang w:val="en-AU"/>
              </w:rPr>
              <w:t>noted</w:t>
            </w:r>
            <w:r w:rsidR="00CD2D12">
              <w:rPr>
                <w:lang w:val="en-AU"/>
              </w:rPr>
              <w:t xml:space="preserve"> </w:t>
            </w:r>
            <w:r w:rsidRPr="004C5010">
              <w:rPr>
                <w:lang w:val="en-AU"/>
              </w:rPr>
              <w:t>that</w:t>
            </w:r>
            <w:r w:rsidR="00CD2D12">
              <w:rPr>
                <w:lang w:val="en-AU"/>
              </w:rPr>
              <w:t xml:space="preserve"> </w:t>
            </w:r>
            <w:r w:rsidRPr="004C5010">
              <w:rPr>
                <w:lang w:val="en-AU"/>
              </w:rPr>
              <w:t>the</w:t>
            </w:r>
            <w:r w:rsidR="00CD2D12">
              <w:rPr>
                <w:lang w:val="en-AU"/>
              </w:rPr>
              <w:t xml:space="preserve"> </w:t>
            </w:r>
            <w:r w:rsidRPr="004C5010">
              <w:rPr>
                <w:lang w:val="en-AU"/>
              </w:rPr>
              <w:t>average</w:t>
            </w:r>
            <w:r w:rsidR="00CD2D12">
              <w:rPr>
                <w:lang w:val="en-AU"/>
              </w:rPr>
              <w:t xml:space="preserve"> </w:t>
            </w:r>
            <w:r w:rsidRPr="004C5010">
              <w:rPr>
                <w:lang w:val="en-AU"/>
              </w:rPr>
              <w:t>number</w:t>
            </w:r>
            <w:r w:rsidR="00CD2D12">
              <w:rPr>
                <w:lang w:val="en-AU"/>
              </w:rPr>
              <w:t xml:space="preserve"> </w:t>
            </w:r>
            <w:r w:rsidRPr="004C5010">
              <w:rPr>
                <w:lang w:val="en-AU"/>
              </w:rPr>
              <w:t>of</w:t>
            </w:r>
            <w:r w:rsidR="00CD2D12">
              <w:rPr>
                <w:lang w:val="en-AU"/>
              </w:rPr>
              <w:t xml:space="preserve"> </w:t>
            </w:r>
            <w:r w:rsidRPr="004C5010">
              <w:rPr>
                <w:lang w:val="en-AU"/>
              </w:rPr>
              <w:t>hours</w:t>
            </w:r>
            <w:r w:rsidR="00CD2D12">
              <w:rPr>
                <w:lang w:val="en-AU"/>
              </w:rPr>
              <w:t xml:space="preserve"> </w:t>
            </w:r>
            <w:r w:rsidRPr="004C5010">
              <w:rPr>
                <w:lang w:val="en-AU"/>
              </w:rPr>
              <w:t>aged</w:t>
            </w:r>
            <w:r w:rsidR="00CD2D12">
              <w:rPr>
                <w:lang w:val="en-AU"/>
              </w:rPr>
              <w:t xml:space="preserve"> </w:t>
            </w:r>
            <w:r w:rsidRPr="004C5010">
              <w:rPr>
                <w:lang w:val="en-AU"/>
              </w:rPr>
              <w:t>care</w:t>
            </w:r>
            <w:r w:rsidR="00CD2D12">
              <w:rPr>
                <w:lang w:val="en-AU"/>
              </w:rPr>
              <w:t xml:space="preserve"> </w:t>
            </w:r>
            <w:r w:rsidRPr="004C5010">
              <w:rPr>
                <w:lang w:val="en-AU"/>
              </w:rPr>
              <w:t>workers</w:t>
            </w:r>
            <w:r w:rsidR="00CD2D12">
              <w:rPr>
                <w:lang w:val="en-AU"/>
              </w:rPr>
              <w:t xml:space="preserve"> </w:t>
            </w:r>
            <w:r w:rsidRPr="004C5010">
              <w:rPr>
                <w:lang w:val="en-AU"/>
              </w:rPr>
              <w:t>spend</w:t>
            </w:r>
            <w:r w:rsidR="00CD2D12">
              <w:rPr>
                <w:lang w:val="en-AU"/>
              </w:rPr>
              <w:t xml:space="preserve"> </w:t>
            </w:r>
            <w:r w:rsidRPr="004C5010">
              <w:rPr>
                <w:lang w:val="en-AU"/>
              </w:rPr>
              <w:t>caring</w:t>
            </w:r>
            <w:r w:rsidR="00CD2D12">
              <w:rPr>
                <w:lang w:val="en-AU"/>
              </w:rPr>
              <w:t xml:space="preserve"> </w:t>
            </w:r>
            <w:r w:rsidRPr="004C5010">
              <w:rPr>
                <w:lang w:val="en-AU"/>
              </w:rPr>
              <w:t>for</w:t>
            </w:r>
            <w:r w:rsidR="00CD2D12">
              <w:rPr>
                <w:lang w:val="en-AU"/>
              </w:rPr>
              <w:t xml:space="preserve"> </w:t>
            </w:r>
            <w:r w:rsidRPr="004C5010">
              <w:rPr>
                <w:lang w:val="en-AU"/>
              </w:rPr>
              <w:t>residents</w:t>
            </w:r>
            <w:r w:rsidR="00CD2D12">
              <w:rPr>
                <w:lang w:val="en-AU"/>
              </w:rPr>
              <w:t xml:space="preserve"> </w:t>
            </w:r>
            <w:r w:rsidRPr="004C5010">
              <w:rPr>
                <w:lang w:val="en-AU"/>
              </w:rPr>
              <w:t>in</w:t>
            </w:r>
            <w:r w:rsidR="00CD2D12">
              <w:rPr>
                <w:lang w:val="en-AU"/>
              </w:rPr>
              <w:t xml:space="preserve"> </w:t>
            </w:r>
            <w:r w:rsidRPr="004C5010">
              <w:rPr>
                <w:lang w:val="en-AU"/>
              </w:rPr>
              <w:t>Australia</w:t>
            </w:r>
            <w:r w:rsidR="00CD2D12">
              <w:rPr>
                <w:lang w:val="en-AU"/>
              </w:rPr>
              <w:t xml:space="preserve"> </w:t>
            </w:r>
            <w:r w:rsidRPr="004C5010">
              <w:rPr>
                <w:lang w:val="en-AU"/>
              </w:rPr>
              <w:t>is</w:t>
            </w:r>
            <w:r w:rsidR="00CD2D12">
              <w:rPr>
                <w:lang w:val="en-AU"/>
              </w:rPr>
              <w:t xml:space="preserve"> </w:t>
            </w:r>
            <w:r w:rsidRPr="004C5010">
              <w:rPr>
                <w:lang w:val="en-AU"/>
              </w:rPr>
              <w:t>2.8</w:t>
            </w:r>
            <w:r w:rsidR="00CD2D12">
              <w:rPr>
                <w:lang w:val="en-AU"/>
              </w:rPr>
              <w:t xml:space="preserve"> </w:t>
            </w:r>
            <w:r w:rsidRPr="004C5010">
              <w:rPr>
                <w:lang w:val="en-AU"/>
              </w:rPr>
              <w:t>hours</w:t>
            </w:r>
            <w:r w:rsidR="00CD2D12">
              <w:rPr>
                <w:lang w:val="en-AU"/>
              </w:rPr>
              <w:t xml:space="preserve"> </w:t>
            </w:r>
            <w:r w:rsidRPr="004C5010">
              <w:rPr>
                <w:lang w:val="en-AU"/>
              </w:rPr>
              <w:t>per</w:t>
            </w:r>
            <w:r w:rsidR="00CD2D12">
              <w:rPr>
                <w:lang w:val="en-AU"/>
              </w:rPr>
              <w:t xml:space="preserve"> </w:t>
            </w:r>
            <w:r w:rsidRPr="004C5010">
              <w:rPr>
                <w:lang w:val="en-AU"/>
              </w:rPr>
              <w:t>day,</w:t>
            </w:r>
            <w:r w:rsidR="00CD2D12">
              <w:rPr>
                <w:lang w:val="en-AU"/>
              </w:rPr>
              <w:t xml:space="preserve"> </w:t>
            </w:r>
            <w:r w:rsidRPr="004C5010">
              <w:rPr>
                <w:lang w:val="en-AU"/>
              </w:rPr>
              <w:t>well</w:t>
            </w:r>
            <w:r w:rsidR="00CD2D12">
              <w:rPr>
                <w:lang w:val="en-AU"/>
              </w:rPr>
              <w:t xml:space="preserve"> </w:t>
            </w:r>
            <w:r w:rsidRPr="004C5010">
              <w:rPr>
                <w:lang w:val="en-AU"/>
              </w:rPr>
              <w:t>below</w:t>
            </w:r>
            <w:r w:rsidR="00CD2D12">
              <w:rPr>
                <w:lang w:val="en-AU"/>
              </w:rPr>
              <w:t xml:space="preserve"> </w:t>
            </w:r>
            <w:r w:rsidRPr="004C5010">
              <w:rPr>
                <w:lang w:val="en-AU"/>
              </w:rPr>
              <w:t>the</w:t>
            </w:r>
            <w:r w:rsidR="00CD2D12">
              <w:rPr>
                <w:lang w:val="en-AU"/>
              </w:rPr>
              <w:t xml:space="preserve"> </w:t>
            </w:r>
            <w:r w:rsidRPr="004C5010">
              <w:rPr>
                <w:lang w:val="en-AU"/>
              </w:rPr>
              <w:t>minimum</w:t>
            </w:r>
            <w:r w:rsidR="00CD2D12">
              <w:rPr>
                <w:lang w:val="en-AU"/>
              </w:rPr>
              <w:t xml:space="preserve"> </w:t>
            </w:r>
            <w:r w:rsidRPr="004C5010">
              <w:rPr>
                <w:lang w:val="en-AU"/>
              </w:rPr>
              <w:t>of</w:t>
            </w:r>
            <w:r w:rsidR="00CD2D12">
              <w:rPr>
                <w:lang w:val="en-AU"/>
              </w:rPr>
              <w:t xml:space="preserve"> </w:t>
            </w:r>
            <w:r w:rsidRPr="004C5010">
              <w:rPr>
                <w:lang w:val="en-AU"/>
              </w:rPr>
              <w:t>4.5</w:t>
            </w:r>
            <w:r w:rsidR="00CD2D12">
              <w:rPr>
                <w:lang w:val="en-AU"/>
              </w:rPr>
              <w:t xml:space="preserve"> </w:t>
            </w:r>
            <w:r w:rsidRPr="004C5010">
              <w:rPr>
                <w:lang w:val="en-AU"/>
              </w:rPr>
              <w:t>hours</w:t>
            </w:r>
            <w:r w:rsidR="00CD2D12">
              <w:rPr>
                <w:lang w:val="en-AU"/>
              </w:rPr>
              <w:t xml:space="preserve"> </w:t>
            </w:r>
            <w:r w:rsidRPr="004C5010">
              <w:rPr>
                <w:lang w:val="en-AU"/>
              </w:rPr>
              <w:t>per</w:t>
            </w:r>
            <w:r w:rsidR="00CD2D12">
              <w:rPr>
                <w:lang w:val="en-AU"/>
              </w:rPr>
              <w:t xml:space="preserve"> </w:t>
            </w:r>
            <w:r w:rsidRPr="004C5010">
              <w:rPr>
                <w:lang w:val="en-AU"/>
              </w:rPr>
              <w:t>day</w:t>
            </w:r>
            <w:r w:rsidR="00CD2D12">
              <w:rPr>
                <w:lang w:val="en-AU"/>
              </w:rPr>
              <w:t xml:space="preserve"> </w:t>
            </w:r>
            <w:r w:rsidRPr="004C5010">
              <w:rPr>
                <w:lang w:val="en-AU"/>
              </w:rPr>
              <w:t>of</w:t>
            </w:r>
            <w:r w:rsidR="00CD2D12">
              <w:rPr>
                <w:lang w:val="en-AU"/>
              </w:rPr>
              <w:t xml:space="preserve"> </w:t>
            </w:r>
            <w:r w:rsidRPr="004C5010">
              <w:rPr>
                <w:lang w:val="en-AU"/>
              </w:rPr>
              <w:t>nursing</w:t>
            </w:r>
            <w:r w:rsidR="00CD2D12">
              <w:rPr>
                <w:lang w:val="en-AU"/>
              </w:rPr>
              <w:t xml:space="preserve"> </w:t>
            </w:r>
            <w:r w:rsidRPr="004C5010">
              <w:rPr>
                <w:lang w:val="en-AU"/>
              </w:rPr>
              <w:t>care</w:t>
            </w:r>
            <w:r w:rsidR="00CD2D12">
              <w:rPr>
                <w:lang w:val="en-AU"/>
              </w:rPr>
              <w:t xml:space="preserve"> </w:t>
            </w:r>
            <w:r w:rsidRPr="004C5010">
              <w:rPr>
                <w:lang w:val="en-AU"/>
              </w:rPr>
              <w:t>mandated</w:t>
            </w:r>
            <w:r w:rsidR="00CD2D12">
              <w:rPr>
                <w:lang w:val="en-AU"/>
              </w:rPr>
              <w:t xml:space="preserve"> </w:t>
            </w:r>
            <w:r w:rsidRPr="004C5010">
              <w:rPr>
                <w:lang w:val="en-AU"/>
              </w:rPr>
              <w:t>in</w:t>
            </w:r>
            <w:r w:rsidR="00CD2D12">
              <w:rPr>
                <w:lang w:val="en-AU"/>
              </w:rPr>
              <w:t xml:space="preserve"> </w:t>
            </w:r>
            <w:r w:rsidRPr="004C5010">
              <w:rPr>
                <w:lang w:val="en-AU"/>
              </w:rPr>
              <w:t>the</w:t>
            </w:r>
            <w:r w:rsidR="00CD2D12">
              <w:rPr>
                <w:lang w:val="en-AU"/>
              </w:rPr>
              <w:t xml:space="preserve"> </w:t>
            </w:r>
            <w:r w:rsidRPr="004C5010">
              <w:rPr>
                <w:lang w:val="en-AU"/>
              </w:rPr>
              <w:t>US.</w:t>
            </w:r>
            <w:r w:rsidR="00CD2D12">
              <w:rPr>
                <w:lang w:val="en-AU"/>
              </w:rPr>
              <w:t xml:space="preserve">  </w:t>
            </w:r>
            <w:r w:rsidRPr="004C5010">
              <w:rPr>
                <w:lang w:val="en-AU"/>
              </w:rPr>
              <w:t>Public</w:t>
            </w:r>
            <w:r w:rsidR="00CD2D12">
              <w:rPr>
                <w:lang w:val="en-AU"/>
              </w:rPr>
              <w:t xml:space="preserve"> </w:t>
            </w:r>
            <w:r w:rsidRPr="004C5010">
              <w:rPr>
                <w:lang w:val="en-AU"/>
              </w:rPr>
              <w:t>sentiment</w:t>
            </w:r>
            <w:r w:rsidR="00CD2D12">
              <w:rPr>
                <w:lang w:val="en-AU"/>
              </w:rPr>
              <w:t xml:space="preserve"> </w:t>
            </w:r>
            <w:r w:rsidRPr="004C5010">
              <w:rPr>
                <w:lang w:val="en-AU"/>
              </w:rPr>
              <w:t>is</w:t>
            </w:r>
            <w:r w:rsidR="00CD2D12">
              <w:rPr>
                <w:lang w:val="en-AU"/>
              </w:rPr>
              <w:t xml:space="preserve"> </w:t>
            </w:r>
            <w:r w:rsidRPr="004C5010">
              <w:rPr>
                <w:lang w:val="en-AU"/>
              </w:rPr>
              <w:t>clearly</w:t>
            </w:r>
            <w:r w:rsidR="00CD2D12">
              <w:rPr>
                <w:lang w:val="en-AU"/>
              </w:rPr>
              <w:t xml:space="preserve"> </w:t>
            </w:r>
            <w:r w:rsidRPr="004C5010">
              <w:rPr>
                <w:lang w:val="en-AU"/>
              </w:rPr>
              <w:t>against</w:t>
            </w:r>
            <w:r w:rsidR="00CD2D12">
              <w:rPr>
                <w:lang w:val="en-AU"/>
              </w:rPr>
              <w:t xml:space="preserve"> </w:t>
            </w:r>
            <w:r w:rsidRPr="004C5010">
              <w:rPr>
                <w:lang w:val="en-AU"/>
              </w:rPr>
              <w:t>this</w:t>
            </w:r>
            <w:r w:rsidR="00CD2D12">
              <w:rPr>
                <w:lang w:val="en-AU"/>
              </w:rPr>
              <w:t xml:space="preserve"> </w:t>
            </w:r>
            <w:r w:rsidRPr="004C5010">
              <w:rPr>
                <w:lang w:val="en-AU"/>
              </w:rPr>
              <w:t>practice,</w:t>
            </w:r>
            <w:r w:rsidR="00CD2D12">
              <w:rPr>
                <w:lang w:val="en-AU"/>
              </w:rPr>
              <w:t xml:space="preserve"> </w:t>
            </w:r>
            <w:r w:rsidRPr="004C5010">
              <w:rPr>
                <w:lang w:val="en-AU"/>
              </w:rPr>
              <w:t>as</w:t>
            </w:r>
            <w:r w:rsidR="00CD2D12">
              <w:rPr>
                <w:lang w:val="en-AU"/>
              </w:rPr>
              <w:t xml:space="preserve"> </w:t>
            </w:r>
            <w:r w:rsidRPr="004C5010">
              <w:rPr>
                <w:lang w:val="en-AU"/>
              </w:rPr>
              <w:t>responses</w:t>
            </w:r>
            <w:r w:rsidR="00CD2D12">
              <w:rPr>
                <w:lang w:val="en-AU"/>
              </w:rPr>
              <w:t xml:space="preserve"> </w:t>
            </w:r>
            <w:r w:rsidRPr="004C5010">
              <w:rPr>
                <w:lang w:val="en-AU"/>
              </w:rPr>
              <w:t>to</w:t>
            </w:r>
            <w:r w:rsidR="00CD2D12">
              <w:rPr>
                <w:lang w:val="en-AU"/>
              </w:rPr>
              <w:t xml:space="preserve"> </w:t>
            </w:r>
            <w:r w:rsidRPr="004C5010">
              <w:rPr>
                <w:lang w:val="en-AU"/>
              </w:rPr>
              <w:t>these</w:t>
            </w:r>
            <w:r w:rsidR="00CD2D12">
              <w:rPr>
                <w:lang w:val="en-AU"/>
              </w:rPr>
              <w:t xml:space="preserve"> </w:t>
            </w:r>
            <w:r w:rsidRPr="004C5010">
              <w:rPr>
                <w:lang w:val="en-AU"/>
              </w:rPr>
              <w:t>articles</w:t>
            </w:r>
            <w:r w:rsidR="00CD2D12">
              <w:rPr>
                <w:lang w:val="en-AU"/>
              </w:rPr>
              <w:t xml:space="preserve"> </w:t>
            </w:r>
            <w:r w:rsidRPr="004C5010">
              <w:rPr>
                <w:lang w:val="en-AU"/>
              </w:rPr>
              <w:t>in</w:t>
            </w:r>
            <w:r w:rsidR="00CD2D12">
              <w:rPr>
                <w:lang w:val="en-AU"/>
              </w:rPr>
              <w:t xml:space="preserve"> </w:t>
            </w:r>
            <w:r w:rsidRPr="004C5010">
              <w:rPr>
                <w:lang w:val="en-AU"/>
              </w:rPr>
              <w:t>letters</w:t>
            </w:r>
            <w:r w:rsidR="00CD2D12">
              <w:rPr>
                <w:lang w:val="en-AU"/>
              </w:rPr>
              <w:t xml:space="preserve"> </w:t>
            </w:r>
            <w:r w:rsidRPr="004C5010">
              <w:rPr>
                <w:lang w:val="en-AU"/>
              </w:rPr>
              <w:t>to</w:t>
            </w:r>
            <w:r w:rsidR="00CD2D12">
              <w:rPr>
                <w:lang w:val="en-AU"/>
              </w:rPr>
              <w:t xml:space="preserve"> </w:t>
            </w:r>
            <w:r w:rsidRPr="004C5010">
              <w:rPr>
                <w:lang w:val="en-AU"/>
              </w:rPr>
              <w:t>the</w:t>
            </w:r>
            <w:r w:rsidR="00CD2D12">
              <w:rPr>
                <w:lang w:val="en-AU"/>
              </w:rPr>
              <w:t xml:space="preserve"> </w:t>
            </w:r>
            <w:r w:rsidRPr="004C5010">
              <w:rPr>
                <w:lang w:val="en-AU"/>
              </w:rPr>
              <w:t>editor</w:t>
            </w:r>
            <w:r w:rsidR="00CD2D12">
              <w:rPr>
                <w:lang w:val="en-AU"/>
              </w:rPr>
              <w:t xml:space="preserve"> </w:t>
            </w:r>
            <w:r w:rsidRPr="004C5010">
              <w:rPr>
                <w:lang w:val="en-AU"/>
              </w:rPr>
              <w:t>have</w:t>
            </w:r>
            <w:r w:rsidR="00CD2D12">
              <w:rPr>
                <w:lang w:val="en-AU"/>
              </w:rPr>
              <w:t xml:space="preserve"> </w:t>
            </w:r>
            <w:r w:rsidRPr="004C5010">
              <w:rPr>
                <w:lang w:val="en-AU"/>
              </w:rPr>
              <w:t>been</w:t>
            </w:r>
            <w:r w:rsidR="00CD2D12">
              <w:rPr>
                <w:lang w:val="en-AU"/>
              </w:rPr>
              <w:t xml:space="preserve"> </w:t>
            </w:r>
            <w:r w:rsidRPr="004C5010">
              <w:rPr>
                <w:lang w:val="en-AU"/>
              </w:rPr>
              <w:t>quick</w:t>
            </w:r>
            <w:r w:rsidR="00CD2D12">
              <w:rPr>
                <w:lang w:val="en-AU"/>
              </w:rPr>
              <w:t xml:space="preserve"> </w:t>
            </w:r>
            <w:r w:rsidRPr="004C5010">
              <w:rPr>
                <w:lang w:val="en-AU"/>
              </w:rPr>
              <w:t>to</w:t>
            </w:r>
            <w:r w:rsidR="00CD2D12">
              <w:rPr>
                <w:lang w:val="en-AU"/>
              </w:rPr>
              <w:t xml:space="preserve"> </w:t>
            </w:r>
            <w:r w:rsidRPr="004C5010">
              <w:rPr>
                <w:lang w:val="en-AU"/>
              </w:rPr>
              <w:t>condemn</w:t>
            </w:r>
            <w:r w:rsidR="00CD2D12">
              <w:rPr>
                <w:lang w:val="en-AU"/>
              </w:rPr>
              <w:t xml:space="preserve"> </w:t>
            </w:r>
            <w:r w:rsidRPr="004C5010">
              <w:rPr>
                <w:lang w:val="en-AU"/>
              </w:rPr>
              <w:t>the</w:t>
            </w:r>
            <w:r w:rsidR="00CD2D12">
              <w:rPr>
                <w:lang w:val="en-AU"/>
              </w:rPr>
              <w:t xml:space="preserve"> </w:t>
            </w:r>
            <w:r w:rsidRPr="004C5010">
              <w:rPr>
                <w:lang w:val="en-AU"/>
              </w:rPr>
              <w:t>companies</w:t>
            </w:r>
            <w:r w:rsidR="00CD2D12">
              <w:rPr>
                <w:lang w:val="en-AU"/>
              </w:rPr>
              <w:t xml:space="preserve"> </w:t>
            </w:r>
            <w:r w:rsidRPr="004C5010">
              <w:rPr>
                <w:lang w:val="en-AU"/>
              </w:rPr>
              <w:t>seeking</w:t>
            </w:r>
            <w:r w:rsidR="00CD2D12">
              <w:rPr>
                <w:lang w:val="en-AU"/>
              </w:rPr>
              <w:t xml:space="preserve"> </w:t>
            </w:r>
            <w:r w:rsidRPr="004C5010">
              <w:rPr>
                <w:lang w:val="en-AU"/>
              </w:rPr>
              <w:t>to</w:t>
            </w:r>
            <w:r w:rsidR="00CD2D12">
              <w:rPr>
                <w:lang w:val="en-AU"/>
              </w:rPr>
              <w:t xml:space="preserve"> </w:t>
            </w:r>
            <w:r w:rsidRPr="004C5010">
              <w:rPr>
                <w:lang w:val="en-AU"/>
              </w:rPr>
              <w:t>derive</w:t>
            </w:r>
            <w:r w:rsidR="00CD2D12">
              <w:rPr>
                <w:lang w:val="en-AU"/>
              </w:rPr>
              <w:t xml:space="preserve"> </w:t>
            </w:r>
            <w:r w:rsidRPr="004C5010">
              <w:rPr>
                <w:lang w:val="en-AU"/>
              </w:rPr>
              <w:t>profit</w:t>
            </w:r>
            <w:r w:rsidR="00CD2D12">
              <w:rPr>
                <w:lang w:val="en-AU"/>
              </w:rPr>
              <w:t xml:space="preserve"> </w:t>
            </w:r>
            <w:r w:rsidRPr="004C5010">
              <w:rPr>
                <w:lang w:val="en-AU"/>
              </w:rPr>
              <w:t>from</w:t>
            </w:r>
            <w:r w:rsidR="00CD2D12">
              <w:rPr>
                <w:lang w:val="en-AU"/>
              </w:rPr>
              <w:t xml:space="preserve"> </w:t>
            </w:r>
            <w:r w:rsidRPr="004C5010">
              <w:rPr>
                <w:lang w:val="en-AU"/>
              </w:rPr>
              <w:t>providing</w:t>
            </w:r>
            <w:r w:rsidR="00CD2D12">
              <w:rPr>
                <w:lang w:val="en-AU"/>
              </w:rPr>
              <w:t xml:space="preserve"> </w:t>
            </w:r>
            <w:r w:rsidRPr="004C5010">
              <w:rPr>
                <w:lang w:val="en-AU"/>
              </w:rPr>
              <w:t>care</w:t>
            </w:r>
            <w:r w:rsidR="00CD2D12">
              <w:rPr>
                <w:lang w:val="en-AU"/>
              </w:rPr>
              <w:t xml:space="preserve"> </w:t>
            </w:r>
            <w:r w:rsidRPr="004C5010">
              <w:rPr>
                <w:lang w:val="en-AU"/>
              </w:rPr>
              <w:t>to</w:t>
            </w:r>
            <w:r w:rsidR="00CD2D12">
              <w:rPr>
                <w:lang w:val="en-AU"/>
              </w:rPr>
              <w:t xml:space="preserve"> </w:t>
            </w:r>
            <w:r w:rsidRPr="004C5010">
              <w:rPr>
                <w:lang w:val="en-AU"/>
              </w:rPr>
              <w:t>elderly,</w:t>
            </w:r>
            <w:r w:rsidR="00CD2D12">
              <w:rPr>
                <w:lang w:val="en-AU"/>
              </w:rPr>
              <w:t xml:space="preserve"> </w:t>
            </w:r>
            <w:r w:rsidRPr="004C5010">
              <w:rPr>
                <w:lang w:val="en-AU"/>
              </w:rPr>
              <w:t>often</w:t>
            </w:r>
            <w:r w:rsidR="00CD2D12">
              <w:rPr>
                <w:lang w:val="en-AU"/>
              </w:rPr>
              <w:t xml:space="preserve"> </w:t>
            </w:r>
            <w:r w:rsidRPr="004C5010">
              <w:rPr>
                <w:lang w:val="en-AU"/>
              </w:rPr>
              <w:t>vulnerable</w:t>
            </w:r>
            <w:r w:rsidR="00CD2D12">
              <w:rPr>
                <w:lang w:val="en-AU"/>
              </w:rPr>
              <w:t xml:space="preserve"> </w:t>
            </w:r>
            <w:r w:rsidRPr="004C5010">
              <w:rPr>
                <w:lang w:val="en-AU"/>
              </w:rPr>
              <w:t>people.</w:t>
            </w:r>
            <w:r w:rsidR="00CD2D12">
              <w:rPr>
                <w:lang w:val="en-AU"/>
              </w:rPr>
              <w:t xml:space="preserve"> </w:t>
            </w:r>
          </w:p>
          <w:p w14:paraId="303D8D32" w14:textId="2796AAA3" w:rsidR="004C5010" w:rsidRPr="004C5010" w:rsidRDefault="004C5010" w:rsidP="00663D9B">
            <w:pPr>
              <w:spacing w:before="120"/>
              <w:rPr>
                <w:lang w:val="en-AU"/>
              </w:rPr>
            </w:pPr>
            <w:r w:rsidRPr="004C5010">
              <w:rPr>
                <w:lang w:val="en-AU"/>
              </w:rPr>
              <w:t>Similar</w:t>
            </w:r>
            <w:r w:rsidR="00CD2D12">
              <w:rPr>
                <w:lang w:val="en-AU"/>
              </w:rPr>
              <w:t xml:space="preserve"> </w:t>
            </w:r>
            <w:r w:rsidRPr="004C5010">
              <w:rPr>
                <w:lang w:val="en-AU"/>
              </w:rPr>
              <w:t>patterns</w:t>
            </w:r>
            <w:r w:rsidR="00CD2D12">
              <w:rPr>
                <w:lang w:val="en-AU"/>
              </w:rPr>
              <w:t xml:space="preserve"> </w:t>
            </w:r>
            <w:r w:rsidRPr="004C5010">
              <w:rPr>
                <w:lang w:val="en-AU"/>
              </w:rPr>
              <w:t>and</w:t>
            </w:r>
            <w:r w:rsidR="00CD2D12">
              <w:rPr>
                <w:lang w:val="en-AU"/>
              </w:rPr>
              <w:t xml:space="preserve"> </w:t>
            </w:r>
            <w:r w:rsidRPr="004C5010">
              <w:rPr>
                <w:lang w:val="en-AU"/>
              </w:rPr>
              <w:t>commentary</w:t>
            </w:r>
            <w:r w:rsidR="00CD2D12">
              <w:rPr>
                <w:lang w:val="en-AU"/>
              </w:rPr>
              <w:t xml:space="preserve"> </w:t>
            </w:r>
            <w:r w:rsidRPr="004C5010">
              <w:rPr>
                <w:lang w:val="en-AU"/>
              </w:rPr>
              <w:t>can</w:t>
            </w:r>
            <w:r w:rsidR="00CD2D12">
              <w:rPr>
                <w:lang w:val="en-AU"/>
              </w:rPr>
              <w:t xml:space="preserve"> </w:t>
            </w:r>
            <w:r w:rsidRPr="004C5010">
              <w:rPr>
                <w:lang w:val="en-AU"/>
              </w:rPr>
              <w:t>be</w:t>
            </w:r>
            <w:r w:rsidR="00CD2D12">
              <w:rPr>
                <w:lang w:val="en-AU"/>
              </w:rPr>
              <w:t xml:space="preserve"> </w:t>
            </w:r>
            <w:r w:rsidRPr="004C5010">
              <w:rPr>
                <w:lang w:val="en-AU"/>
              </w:rPr>
              <w:t>seen</w:t>
            </w:r>
            <w:r w:rsidR="00CD2D12">
              <w:rPr>
                <w:lang w:val="en-AU"/>
              </w:rPr>
              <w:t xml:space="preserve"> </w:t>
            </w:r>
            <w:r w:rsidRPr="004C5010">
              <w:rPr>
                <w:lang w:val="en-AU"/>
              </w:rPr>
              <w:t>in</w:t>
            </w:r>
            <w:r w:rsidR="00CD2D12">
              <w:rPr>
                <w:lang w:val="en-AU"/>
              </w:rPr>
              <w:t xml:space="preserve"> </w:t>
            </w:r>
            <w:r w:rsidRPr="004C5010">
              <w:rPr>
                <w:lang w:val="en-AU"/>
              </w:rPr>
              <w:t>the</w:t>
            </w:r>
            <w:r w:rsidR="00CD2D12">
              <w:rPr>
                <w:lang w:val="en-AU"/>
              </w:rPr>
              <w:t xml:space="preserve"> </w:t>
            </w:r>
            <w:r w:rsidRPr="004C5010">
              <w:rPr>
                <w:lang w:val="en-AU"/>
              </w:rPr>
              <w:t>primary</w:t>
            </w:r>
            <w:r w:rsidR="00CD2D12">
              <w:rPr>
                <w:lang w:val="en-AU"/>
              </w:rPr>
              <w:t xml:space="preserve"> </w:t>
            </w:r>
            <w:r w:rsidRPr="004C5010">
              <w:rPr>
                <w:lang w:val="en-AU"/>
              </w:rPr>
              <w:t>health</w:t>
            </w:r>
            <w:r w:rsidR="00CD2D12">
              <w:rPr>
                <w:lang w:val="en-AU"/>
              </w:rPr>
              <w:t xml:space="preserve"> </w:t>
            </w:r>
            <w:r w:rsidRPr="004C5010">
              <w:rPr>
                <w:lang w:val="en-AU"/>
              </w:rPr>
              <w:t>care</w:t>
            </w:r>
            <w:r w:rsidR="00CD2D12">
              <w:rPr>
                <w:lang w:val="en-AU"/>
              </w:rPr>
              <w:t xml:space="preserve"> </w:t>
            </w:r>
            <w:r w:rsidRPr="004C5010">
              <w:rPr>
                <w:lang w:val="en-AU"/>
              </w:rPr>
              <w:t>and</w:t>
            </w:r>
            <w:r w:rsidR="00CD2D12">
              <w:rPr>
                <w:lang w:val="en-AU"/>
              </w:rPr>
              <w:t xml:space="preserve"> </w:t>
            </w:r>
            <w:r w:rsidRPr="004C5010">
              <w:rPr>
                <w:lang w:val="en-AU"/>
              </w:rPr>
              <w:t>child</w:t>
            </w:r>
            <w:r w:rsidR="00CD2D12">
              <w:rPr>
                <w:lang w:val="en-AU"/>
              </w:rPr>
              <w:t xml:space="preserve"> </w:t>
            </w:r>
            <w:r w:rsidRPr="004C5010">
              <w:rPr>
                <w:lang w:val="en-AU"/>
              </w:rPr>
              <w:t>care</w:t>
            </w:r>
            <w:r w:rsidR="00CD2D12">
              <w:rPr>
                <w:lang w:val="en-AU"/>
              </w:rPr>
              <w:t xml:space="preserve"> </w:t>
            </w:r>
            <w:r w:rsidRPr="004C5010">
              <w:rPr>
                <w:lang w:val="en-AU"/>
              </w:rPr>
              <w:t>sectors.</w:t>
            </w:r>
            <w:r w:rsidR="00CD2D12">
              <w:rPr>
                <w:lang w:val="en-AU"/>
              </w:rPr>
              <w:t xml:space="preserve"> </w:t>
            </w:r>
            <w:r w:rsidRPr="004C5010">
              <w:rPr>
                <w:lang w:val="en-AU"/>
              </w:rPr>
              <w:t>In</w:t>
            </w:r>
            <w:r w:rsidR="00CD2D12">
              <w:rPr>
                <w:lang w:val="en-AU"/>
              </w:rPr>
              <w:t xml:space="preserve"> </w:t>
            </w:r>
            <w:r w:rsidRPr="004C5010">
              <w:rPr>
                <w:lang w:val="en-AU"/>
              </w:rPr>
              <w:t>a</w:t>
            </w:r>
            <w:r w:rsidR="00CD2D12">
              <w:rPr>
                <w:lang w:val="en-AU"/>
              </w:rPr>
              <w:t xml:space="preserve"> </w:t>
            </w:r>
            <w:r w:rsidRPr="004C5010">
              <w:rPr>
                <w:lang w:val="en-AU"/>
              </w:rPr>
              <w:t>2012</w:t>
            </w:r>
            <w:r w:rsidR="00CD2D12">
              <w:rPr>
                <w:lang w:val="en-AU"/>
              </w:rPr>
              <w:t xml:space="preserve"> </w:t>
            </w:r>
            <w:r w:rsidRPr="004C5010">
              <w:rPr>
                <w:lang w:val="en-AU"/>
              </w:rPr>
              <w:t>report</w:t>
            </w:r>
            <w:r w:rsidR="00E0553C">
              <w:rPr>
                <w:lang w:val="en-AU"/>
              </w:rPr>
              <w:t xml:space="preserve"> by</w:t>
            </w:r>
            <w:r w:rsidR="00CD2D12">
              <w:rPr>
                <w:lang w:val="en-AU"/>
              </w:rPr>
              <w:t xml:space="preserve"> </w:t>
            </w:r>
            <w:r w:rsidRPr="004C5010">
              <w:rPr>
                <w:lang w:val="en-AU"/>
              </w:rPr>
              <w:t>the</w:t>
            </w:r>
            <w:r w:rsidR="00CD2D12">
              <w:rPr>
                <w:lang w:val="en-AU"/>
              </w:rPr>
              <w:t xml:space="preserve"> </w:t>
            </w:r>
            <w:r w:rsidRPr="004C5010">
              <w:rPr>
                <w:lang w:val="en-AU"/>
              </w:rPr>
              <w:t>Federal</w:t>
            </w:r>
            <w:r w:rsidR="00CD2D12">
              <w:rPr>
                <w:lang w:val="en-AU"/>
              </w:rPr>
              <w:t xml:space="preserve"> </w:t>
            </w:r>
            <w:r w:rsidRPr="004C5010">
              <w:rPr>
                <w:lang w:val="en-AU"/>
              </w:rPr>
              <w:t>Department</w:t>
            </w:r>
            <w:r w:rsidR="00CD2D12">
              <w:rPr>
                <w:lang w:val="en-AU"/>
              </w:rPr>
              <w:t xml:space="preserve"> </w:t>
            </w:r>
            <w:r w:rsidRPr="004C5010">
              <w:rPr>
                <w:lang w:val="en-AU"/>
              </w:rPr>
              <w:t>of</w:t>
            </w:r>
            <w:r w:rsidR="00CD2D12">
              <w:rPr>
                <w:lang w:val="en-AU"/>
              </w:rPr>
              <w:t xml:space="preserve"> </w:t>
            </w:r>
            <w:r w:rsidRPr="004C5010">
              <w:rPr>
                <w:lang w:val="en-AU"/>
              </w:rPr>
              <w:t>Health</w:t>
            </w:r>
            <w:r w:rsidR="00CD2D12">
              <w:rPr>
                <w:lang w:val="en-AU"/>
              </w:rPr>
              <w:t xml:space="preserve"> </w:t>
            </w:r>
            <w:r w:rsidRPr="004C5010">
              <w:rPr>
                <w:lang w:val="en-AU"/>
              </w:rPr>
              <w:t>and</w:t>
            </w:r>
            <w:r w:rsidR="00CD2D12">
              <w:rPr>
                <w:lang w:val="en-AU"/>
              </w:rPr>
              <w:t xml:space="preserve"> </w:t>
            </w:r>
            <w:r w:rsidRPr="004C5010">
              <w:rPr>
                <w:lang w:val="en-AU"/>
              </w:rPr>
              <w:t>Ageing</w:t>
            </w:r>
            <w:r w:rsidR="00CD2D12">
              <w:rPr>
                <w:lang w:val="en-AU"/>
              </w:rPr>
              <w:t xml:space="preserve"> </w:t>
            </w:r>
            <w:r w:rsidRPr="004C5010">
              <w:rPr>
                <w:lang w:val="en-AU"/>
              </w:rPr>
              <w:t>into</w:t>
            </w:r>
            <w:r w:rsidR="00CD2D12">
              <w:rPr>
                <w:lang w:val="en-AU"/>
              </w:rPr>
              <w:t xml:space="preserve"> </w:t>
            </w:r>
            <w:r w:rsidRPr="004C5010">
              <w:rPr>
                <w:lang w:val="en-AU"/>
              </w:rPr>
              <w:t>the</w:t>
            </w:r>
            <w:r w:rsidR="00CD2D12">
              <w:rPr>
                <w:lang w:val="en-AU"/>
              </w:rPr>
              <w:t xml:space="preserve"> </w:t>
            </w:r>
            <w:r w:rsidRPr="004C5010">
              <w:rPr>
                <w:lang w:val="en-AU"/>
              </w:rPr>
              <w:t>corporatisation</w:t>
            </w:r>
            <w:r w:rsidR="00CD2D12">
              <w:rPr>
                <w:lang w:val="en-AU"/>
              </w:rPr>
              <w:t xml:space="preserve"> </w:t>
            </w:r>
            <w:r w:rsidRPr="004C5010">
              <w:rPr>
                <w:lang w:val="en-AU"/>
              </w:rPr>
              <w:t>of</w:t>
            </w:r>
            <w:r w:rsidR="00CD2D12">
              <w:rPr>
                <w:lang w:val="en-AU"/>
              </w:rPr>
              <w:t xml:space="preserve"> </w:t>
            </w:r>
            <w:r w:rsidR="00522DA6">
              <w:rPr>
                <w:lang w:val="en-AU"/>
              </w:rPr>
              <w:t>general</w:t>
            </w:r>
            <w:r w:rsidR="00CD2D12">
              <w:rPr>
                <w:lang w:val="en-AU"/>
              </w:rPr>
              <w:t xml:space="preserve"> </w:t>
            </w:r>
            <w:r w:rsidR="00522DA6">
              <w:rPr>
                <w:lang w:val="en-AU"/>
              </w:rPr>
              <w:t>practice</w:t>
            </w:r>
            <w:r w:rsidR="00CD2D12">
              <w:rPr>
                <w:lang w:val="en-AU"/>
              </w:rPr>
              <w:t xml:space="preserve"> </w:t>
            </w:r>
            <w:r w:rsidR="00522DA6">
              <w:rPr>
                <w:lang w:val="en-AU"/>
              </w:rPr>
              <w:t>in</w:t>
            </w:r>
            <w:r w:rsidR="00CD2D12">
              <w:rPr>
                <w:lang w:val="en-AU"/>
              </w:rPr>
              <w:t xml:space="preserve"> </w:t>
            </w:r>
            <w:r w:rsidR="00522DA6">
              <w:rPr>
                <w:lang w:val="en-AU"/>
              </w:rPr>
              <w:t>Australia</w:t>
            </w:r>
            <w:r w:rsidR="00CD2D12">
              <w:rPr>
                <w:lang w:val="en-AU"/>
              </w:rPr>
              <w:t xml:space="preserve"> </w:t>
            </w:r>
            <w:r w:rsidRPr="004C5010">
              <w:rPr>
                <w:lang w:val="en-AU"/>
              </w:rPr>
              <w:t>refers</w:t>
            </w:r>
            <w:r w:rsidR="00CD2D12">
              <w:rPr>
                <w:lang w:val="en-AU"/>
              </w:rPr>
              <w:t xml:space="preserve"> </w:t>
            </w:r>
            <w:r w:rsidRPr="004C5010">
              <w:rPr>
                <w:lang w:val="en-AU"/>
              </w:rPr>
              <w:t>to</w:t>
            </w:r>
            <w:r w:rsidR="00CD2D12">
              <w:rPr>
                <w:lang w:val="en-AU"/>
              </w:rPr>
              <w:t xml:space="preserve"> </w:t>
            </w:r>
            <w:r w:rsidRPr="004C5010">
              <w:rPr>
                <w:lang w:val="en-AU"/>
              </w:rPr>
              <w:t>a</w:t>
            </w:r>
            <w:r w:rsidR="00CD2D12">
              <w:rPr>
                <w:lang w:val="en-AU"/>
              </w:rPr>
              <w:t xml:space="preserve"> </w:t>
            </w:r>
            <w:r w:rsidRPr="004C5010">
              <w:rPr>
                <w:lang w:val="en-AU"/>
              </w:rPr>
              <w:t>November</w:t>
            </w:r>
            <w:r w:rsidR="00CD2D12">
              <w:rPr>
                <w:lang w:val="en-AU"/>
              </w:rPr>
              <w:t xml:space="preserve"> </w:t>
            </w:r>
            <w:r w:rsidRPr="004C5010">
              <w:rPr>
                <w:lang w:val="en-AU"/>
              </w:rPr>
              <w:t>2000</w:t>
            </w:r>
            <w:r w:rsidR="00CD2D12">
              <w:rPr>
                <w:lang w:val="en-AU"/>
              </w:rPr>
              <w:t xml:space="preserve"> </w:t>
            </w:r>
            <w:r w:rsidRPr="004C5010">
              <w:rPr>
                <w:lang w:val="en-AU"/>
              </w:rPr>
              <w:t>scoping</w:t>
            </w:r>
            <w:r w:rsidR="00CD2D12">
              <w:rPr>
                <w:lang w:val="en-AU"/>
              </w:rPr>
              <w:t xml:space="preserve"> </w:t>
            </w:r>
            <w:r w:rsidRPr="004C5010">
              <w:rPr>
                <w:lang w:val="en-AU"/>
              </w:rPr>
              <w:t>paper</w:t>
            </w:r>
            <w:r w:rsidR="00CD2D12">
              <w:rPr>
                <w:lang w:val="en-AU"/>
              </w:rPr>
              <w:t xml:space="preserve"> </w:t>
            </w:r>
            <w:r w:rsidRPr="004C5010">
              <w:rPr>
                <w:lang w:val="en-AU"/>
              </w:rPr>
              <w:t>by</w:t>
            </w:r>
            <w:r w:rsidR="00CD2D12">
              <w:rPr>
                <w:lang w:val="en-AU"/>
              </w:rPr>
              <w:t xml:space="preserve"> </w:t>
            </w:r>
            <w:r w:rsidRPr="004C5010">
              <w:rPr>
                <w:lang w:val="en-AU"/>
              </w:rPr>
              <w:t>the</w:t>
            </w:r>
            <w:r w:rsidR="00CD2D12">
              <w:rPr>
                <w:lang w:val="en-AU"/>
              </w:rPr>
              <w:t xml:space="preserve"> </w:t>
            </w:r>
            <w:r w:rsidRPr="004C5010">
              <w:rPr>
                <w:lang w:val="en-AU"/>
              </w:rPr>
              <w:t>Australian</w:t>
            </w:r>
            <w:r w:rsidR="00CD2D12">
              <w:rPr>
                <w:lang w:val="en-AU"/>
              </w:rPr>
              <w:t xml:space="preserve"> </w:t>
            </w:r>
            <w:r w:rsidRPr="004C5010">
              <w:rPr>
                <w:lang w:val="en-AU"/>
              </w:rPr>
              <w:t>Medical</w:t>
            </w:r>
            <w:r w:rsidR="00CD2D12">
              <w:rPr>
                <w:lang w:val="en-AU"/>
              </w:rPr>
              <w:t xml:space="preserve"> </w:t>
            </w:r>
            <w:r w:rsidRPr="004C5010">
              <w:rPr>
                <w:lang w:val="en-AU"/>
              </w:rPr>
              <w:t>Association</w:t>
            </w:r>
            <w:r w:rsidR="00CD2D12">
              <w:rPr>
                <w:lang w:val="en-AU"/>
              </w:rPr>
              <w:t xml:space="preserve"> </w:t>
            </w:r>
            <w:r w:rsidRPr="004C5010">
              <w:rPr>
                <w:lang w:val="en-AU"/>
              </w:rPr>
              <w:t>which</w:t>
            </w:r>
            <w:r w:rsidR="00CD2D12">
              <w:rPr>
                <w:lang w:val="en-AU"/>
              </w:rPr>
              <w:t xml:space="preserve"> </w:t>
            </w:r>
            <w:r w:rsidRPr="004C5010">
              <w:rPr>
                <w:lang w:val="en-AU"/>
              </w:rPr>
              <w:t>raised</w:t>
            </w:r>
            <w:r w:rsidR="00CD2D12">
              <w:rPr>
                <w:lang w:val="en-AU"/>
              </w:rPr>
              <w:t xml:space="preserve"> </w:t>
            </w:r>
            <w:r w:rsidRPr="004C5010">
              <w:rPr>
                <w:lang w:val="en-AU"/>
              </w:rPr>
              <w:t>concerns</w:t>
            </w:r>
            <w:r w:rsidR="00CD2D12">
              <w:rPr>
                <w:lang w:val="en-AU"/>
              </w:rPr>
              <w:t xml:space="preserve"> </w:t>
            </w:r>
            <w:r w:rsidRPr="004C5010">
              <w:rPr>
                <w:lang w:val="en-AU"/>
              </w:rPr>
              <w:t>about</w:t>
            </w:r>
            <w:r w:rsidR="00CD2D12">
              <w:rPr>
                <w:lang w:val="en-AU"/>
              </w:rPr>
              <w:t xml:space="preserve"> </w:t>
            </w:r>
            <w:r w:rsidRPr="004C5010">
              <w:rPr>
                <w:lang w:val="en-AU"/>
              </w:rPr>
              <w:t>the</w:t>
            </w:r>
            <w:r w:rsidR="00CD2D12">
              <w:rPr>
                <w:lang w:val="en-AU"/>
              </w:rPr>
              <w:t xml:space="preserve"> </w:t>
            </w:r>
            <w:r w:rsidRPr="004C5010">
              <w:rPr>
                <w:lang w:val="en-AU"/>
              </w:rPr>
              <w:t>participation</w:t>
            </w:r>
            <w:r w:rsidR="00CD2D12">
              <w:rPr>
                <w:lang w:val="en-AU"/>
              </w:rPr>
              <w:t xml:space="preserve"> </w:t>
            </w:r>
            <w:r w:rsidRPr="004C5010">
              <w:rPr>
                <w:lang w:val="en-AU"/>
              </w:rPr>
              <w:t>of</w:t>
            </w:r>
            <w:r w:rsidR="00CD2D12">
              <w:rPr>
                <w:lang w:val="en-AU"/>
              </w:rPr>
              <w:t xml:space="preserve"> </w:t>
            </w:r>
            <w:r w:rsidRPr="004C5010">
              <w:rPr>
                <w:lang w:val="en-AU"/>
              </w:rPr>
              <w:t>publicly</w:t>
            </w:r>
            <w:r w:rsidR="00CD2D12">
              <w:rPr>
                <w:lang w:val="en-AU"/>
              </w:rPr>
              <w:t xml:space="preserve"> </w:t>
            </w:r>
            <w:r w:rsidRPr="004C5010">
              <w:rPr>
                <w:lang w:val="en-AU"/>
              </w:rPr>
              <w:t>listed</w:t>
            </w:r>
            <w:r w:rsidR="00CD2D12">
              <w:rPr>
                <w:lang w:val="en-AU"/>
              </w:rPr>
              <w:t xml:space="preserve"> </w:t>
            </w:r>
            <w:r w:rsidRPr="004C5010">
              <w:rPr>
                <w:lang w:val="en-AU"/>
              </w:rPr>
              <w:t>corporations</w:t>
            </w:r>
            <w:r w:rsidR="00CD2D12">
              <w:rPr>
                <w:lang w:val="en-AU"/>
              </w:rPr>
              <w:t xml:space="preserve"> </w:t>
            </w:r>
            <w:r w:rsidRPr="004C5010">
              <w:rPr>
                <w:lang w:val="en-AU"/>
              </w:rPr>
              <w:t>in</w:t>
            </w:r>
            <w:r w:rsidR="00CD2D12">
              <w:rPr>
                <w:lang w:val="en-AU"/>
              </w:rPr>
              <w:t xml:space="preserve"> </w:t>
            </w:r>
            <w:r w:rsidRPr="004C5010">
              <w:rPr>
                <w:lang w:val="en-AU"/>
              </w:rPr>
              <w:t>the</w:t>
            </w:r>
            <w:r w:rsidR="00CD2D12">
              <w:rPr>
                <w:lang w:val="en-AU"/>
              </w:rPr>
              <w:t xml:space="preserve"> </w:t>
            </w:r>
            <w:r w:rsidRPr="004C5010">
              <w:rPr>
                <w:lang w:val="en-AU"/>
              </w:rPr>
              <w:t>primary</w:t>
            </w:r>
            <w:r w:rsidR="00CD2D12">
              <w:rPr>
                <w:lang w:val="en-AU"/>
              </w:rPr>
              <w:t xml:space="preserve"> </w:t>
            </w:r>
            <w:r w:rsidRPr="004C5010">
              <w:rPr>
                <w:lang w:val="en-AU"/>
              </w:rPr>
              <w:t>health</w:t>
            </w:r>
            <w:r w:rsidR="00CD2D12">
              <w:rPr>
                <w:lang w:val="en-AU"/>
              </w:rPr>
              <w:t xml:space="preserve"> </w:t>
            </w:r>
            <w:r w:rsidRPr="004C5010">
              <w:rPr>
                <w:lang w:val="en-AU"/>
              </w:rPr>
              <w:t>care</w:t>
            </w:r>
            <w:r w:rsidR="00CD2D12">
              <w:rPr>
                <w:lang w:val="en-AU"/>
              </w:rPr>
              <w:t xml:space="preserve"> </w:t>
            </w:r>
            <w:r w:rsidRPr="004C5010">
              <w:rPr>
                <w:lang w:val="en-AU"/>
              </w:rPr>
              <w:t>market.</w:t>
            </w:r>
            <w:r w:rsidR="00CD2D12">
              <w:rPr>
                <w:lang w:val="en-AU"/>
              </w:rPr>
              <w:t xml:space="preserve"> </w:t>
            </w:r>
          </w:p>
          <w:p w14:paraId="445E8EC1" w14:textId="52439C15" w:rsidR="004C5010" w:rsidRPr="004C5010" w:rsidRDefault="004C5010" w:rsidP="00663D9B">
            <w:pPr>
              <w:spacing w:before="120"/>
              <w:rPr>
                <w:lang w:val="en-AU"/>
              </w:rPr>
            </w:pPr>
            <w:r w:rsidRPr="004C5010">
              <w:rPr>
                <w:lang w:val="en-AU"/>
              </w:rPr>
              <w:t>The</w:t>
            </w:r>
            <w:r w:rsidR="00CD2D12">
              <w:rPr>
                <w:lang w:val="en-AU"/>
              </w:rPr>
              <w:t xml:space="preserve"> </w:t>
            </w:r>
            <w:r w:rsidRPr="004C5010">
              <w:rPr>
                <w:lang w:val="en-AU"/>
              </w:rPr>
              <w:t>AMA</w:t>
            </w:r>
            <w:r w:rsidR="00CD2D12">
              <w:rPr>
                <w:lang w:val="en-AU"/>
              </w:rPr>
              <w:t xml:space="preserve"> </w:t>
            </w:r>
            <w:r w:rsidRPr="004C5010">
              <w:rPr>
                <w:lang w:val="en-AU"/>
              </w:rPr>
              <w:t>raised</w:t>
            </w:r>
            <w:r w:rsidR="00CD2D12">
              <w:rPr>
                <w:lang w:val="en-AU"/>
              </w:rPr>
              <w:t xml:space="preserve"> </w:t>
            </w:r>
            <w:r w:rsidRPr="004C5010">
              <w:rPr>
                <w:lang w:val="en-AU"/>
              </w:rPr>
              <w:t>particular</w:t>
            </w:r>
            <w:r w:rsidR="00CD2D12">
              <w:rPr>
                <w:lang w:val="en-AU"/>
              </w:rPr>
              <w:t xml:space="preserve"> </w:t>
            </w:r>
            <w:r w:rsidRPr="004C5010">
              <w:rPr>
                <w:lang w:val="en-AU"/>
              </w:rPr>
              <w:t>concern</w:t>
            </w:r>
            <w:r w:rsidR="00CD2D12">
              <w:rPr>
                <w:lang w:val="en-AU"/>
              </w:rPr>
              <w:t xml:space="preserve"> </w:t>
            </w:r>
            <w:r w:rsidRPr="004C5010">
              <w:rPr>
                <w:lang w:val="en-AU"/>
              </w:rPr>
              <w:t>about</w:t>
            </w:r>
            <w:r w:rsidR="00CD2D12">
              <w:rPr>
                <w:lang w:val="en-AU"/>
              </w:rPr>
              <w:t xml:space="preserve"> </w:t>
            </w:r>
            <w:r w:rsidRPr="004C5010">
              <w:rPr>
                <w:lang w:val="en-AU"/>
              </w:rPr>
              <w:t>the</w:t>
            </w:r>
            <w:r w:rsidR="00CD2D12">
              <w:rPr>
                <w:lang w:val="en-AU"/>
              </w:rPr>
              <w:t xml:space="preserve"> </w:t>
            </w:r>
            <w:r w:rsidRPr="004C5010">
              <w:rPr>
                <w:lang w:val="en-AU"/>
              </w:rPr>
              <w:t>profit</w:t>
            </w:r>
            <w:r w:rsidR="00CD2D12">
              <w:rPr>
                <w:lang w:val="en-AU"/>
              </w:rPr>
              <w:t xml:space="preserve"> </w:t>
            </w:r>
            <w:r w:rsidRPr="004C5010">
              <w:rPr>
                <w:lang w:val="en-AU"/>
              </w:rPr>
              <w:t>motive</w:t>
            </w:r>
            <w:r w:rsidR="00CD2D12">
              <w:rPr>
                <w:lang w:val="en-AU"/>
              </w:rPr>
              <w:t xml:space="preserve"> </w:t>
            </w:r>
            <w:r w:rsidRPr="004C5010">
              <w:rPr>
                <w:lang w:val="en-AU"/>
              </w:rPr>
              <w:t>of</w:t>
            </w:r>
            <w:r w:rsidR="00CD2D12">
              <w:rPr>
                <w:lang w:val="en-AU"/>
              </w:rPr>
              <w:t xml:space="preserve"> </w:t>
            </w:r>
            <w:r w:rsidRPr="004C5010">
              <w:rPr>
                <w:lang w:val="en-AU"/>
              </w:rPr>
              <w:t>private</w:t>
            </w:r>
            <w:r w:rsidR="00CD2D12">
              <w:rPr>
                <w:lang w:val="en-AU"/>
              </w:rPr>
              <w:t xml:space="preserve"> </w:t>
            </w:r>
            <w:r w:rsidRPr="004C5010">
              <w:rPr>
                <w:lang w:val="en-AU"/>
              </w:rPr>
              <w:t>companies</w:t>
            </w:r>
            <w:r w:rsidR="00CD2D12">
              <w:rPr>
                <w:lang w:val="en-AU"/>
              </w:rPr>
              <w:t xml:space="preserve"> </w:t>
            </w:r>
            <w:r w:rsidRPr="004C5010">
              <w:rPr>
                <w:lang w:val="en-AU"/>
              </w:rPr>
              <w:t>operating</w:t>
            </w:r>
            <w:r w:rsidR="00CD2D12">
              <w:rPr>
                <w:lang w:val="en-AU"/>
              </w:rPr>
              <w:t xml:space="preserve"> </w:t>
            </w:r>
            <w:r w:rsidRPr="004C5010">
              <w:rPr>
                <w:lang w:val="en-AU"/>
              </w:rPr>
              <w:t>in</w:t>
            </w:r>
            <w:r w:rsidR="00CD2D12">
              <w:rPr>
                <w:lang w:val="en-AU"/>
              </w:rPr>
              <w:t xml:space="preserve"> </w:t>
            </w:r>
            <w:r w:rsidRPr="004C5010">
              <w:rPr>
                <w:lang w:val="en-AU"/>
              </w:rPr>
              <w:t>the</w:t>
            </w:r>
            <w:r w:rsidR="00CD2D12">
              <w:rPr>
                <w:lang w:val="en-AU"/>
              </w:rPr>
              <w:t xml:space="preserve"> </w:t>
            </w:r>
            <w:r w:rsidRPr="004C5010">
              <w:rPr>
                <w:lang w:val="en-AU"/>
              </w:rPr>
              <w:t>health</w:t>
            </w:r>
            <w:r w:rsidR="00CD2D12">
              <w:rPr>
                <w:lang w:val="en-AU"/>
              </w:rPr>
              <w:t xml:space="preserve"> </w:t>
            </w:r>
            <w:r w:rsidRPr="004C5010">
              <w:rPr>
                <w:lang w:val="en-AU"/>
              </w:rPr>
              <w:t>care</w:t>
            </w:r>
            <w:r w:rsidR="00CD2D12">
              <w:rPr>
                <w:lang w:val="en-AU"/>
              </w:rPr>
              <w:t xml:space="preserve"> </w:t>
            </w:r>
            <w:r w:rsidRPr="004C5010">
              <w:rPr>
                <w:lang w:val="en-AU"/>
              </w:rPr>
              <w:t>space.</w:t>
            </w:r>
            <w:r w:rsidR="00CD2D12">
              <w:rPr>
                <w:lang w:val="en-AU"/>
              </w:rPr>
              <w:t xml:space="preserve"> </w:t>
            </w:r>
            <w:r w:rsidRPr="004C5010">
              <w:rPr>
                <w:lang w:val="en-AU"/>
              </w:rPr>
              <w:t>In</w:t>
            </w:r>
            <w:r w:rsidR="00CD2D12">
              <w:rPr>
                <w:lang w:val="en-AU"/>
              </w:rPr>
              <w:t xml:space="preserve"> </w:t>
            </w:r>
            <w:r w:rsidRPr="004C5010">
              <w:rPr>
                <w:lang w:val="en-AU"/>
              </w:rPr>
              <w:t>a</w:t>
            </w:r>
            <w:r w:rsidR="00CD2D12">
              <w:rPr>
                <w:lang w:val="en-AU"/>
              </w:rPr>
              <w:t xml:space="preserve"> </w:t>
            </w:r>
            <w:r w:rsidRPr="004C5010">
              <w:rPr>
                <w:lang w:val="en-AU"/>
              </w:rPr>
              <w:t>2001</w:t>
            </w:r>
            <w:r w:rsidR="00CD2D12">
              <w:rPr>
                <w:lang w:val="en-AU"/>
              </w:rPr>
              <w:t xml:space="preserve"> </w:t>
            </w:r>
            <w:r w:rsidRPr="004C5010">
              <w:rPr>
                <w:lang w:val="en-AU"/>
              </w:rPr>
              <w:t>speech,</w:t>
            </w:r>
            <w:r w:rsidR="00CD2D12">
              <w:rPr>
                <w:lang w:val="en-AU"/>
              </w:rPr>
              <w:t xml:space="preserve"> </w:t>
            </w:r>
            <w:r w:rsidRPr="004C5010">
              <w:rPr>
                <w:lang w:val="en-AU"/>
              </w:rPr>
              <w:t>then</w:t>
            </w:r>
            <w:r w:rsidR="00CD2D12">
              <w:rPr>
                <w:lang w:val="en-AU"/>
              </w:rPr>
              <w:t xml:space="preserve"> </w:t>
            </w:r>
            <w:r w:rsidRPr="004C5010">
              <w:rPr>
                <w:lang w:val="en-AU"/>
              </w:rPr>
              <w:t>President</w:t>
            </w:r>
            <w:r w:rsidR="00CD2D12">
              <w:rPr>
                <w:lang w:val="en-AU"/>
              </w:rPr>
              <w:t xml:space="preserve"> </w:t>
            </w:r>
            <w:r w:rsidRPr="004C5010">
              <w:rPr>
                <w:lang w:val="en-AU"/>
              </w:rPr>
              <w:t>of</w:t>
            </w:r>
            <w:r w:rsidR="00CD2D12">
              <w:rPr>
                <w:lang w:val="en-AU"/>
              </w:rPr>
              <w:t xml:space="preserve"> </w:t>
            </w:r>
            <w:r w:rsidRPr="004C5010">
              <w:rPr>
                <w:lang w:val="en-AU"/>
              </w:rPr>
              <w:t>the</w:t>
            </w:r>
            <w:r w:rsidR="00CD2D12">
              <w:rPr>
                <w:lang w:val="en-AU"/>
              </w:rPr>
              <w:t xml:space="preserve"> </w:t>
            </w:r>
            <w:r w:rsidRPr="004C5010">
              <w:rPr>
                <w:lang w:val="en-AU"/>
              </w:rPr>
              <w:t>AMA,</w:t>
            </w:r>
            <w:r w:rsidR="00CD2D12">
              <w:rPr>
                <w:lang w:val="en-AU"/>
              </w:rPr>
              <w:t xml:space="preserve"> </w:t>
            </w:r>
            <w:r w:rsidRPr="004C5010">
              <w:rPr>
                <w:lang w:val="en-AU"/>
              </w:rPr>
              <w:t>Dr</w:t>
            </w:r>
            <w:r w:rsidR="00CD2D12">
              <w:rPr>
                <w:lang w:val="en-AU"/>
              </w:rPr>
              <w:t xml:space="preserve"> </w:t>
            </w:r>
            <w:r w:rsidRPr="004C5010">
              <w:rPr>
                <w:lang w:val="en-AU"/>
              </w:rPr>
              <w:t>Kerryn</w:t>
            </w:r>
            <w:r w:rsidR="00CD2D12">
              <w:rPr>
                <w:lang w:val="en-AU"/>
              </w:rPr>
              <w:t xml:space="preserve"> </w:t>
            </w:r>
            <w:r w:rsidRPr="004C5010">
              <w:rPr>
                <w:lang w:val="en-AU"/>
              </w:rPr>
              <w:t>Phelps,</w:t>
            </w:r>
            <w:r w:rsidR="00CD2D12">
              <w:rPr>
                <w:lang w:val="en-AU"/>
              </w:rPr>
              <w:t xml:space="preserve"> </w:t>
            </w:r>
            <w:r w:rsidRPr="004C5010">
              <w:rPr>
                <w:lang w:val="en-AU"/>
              </w:rPr>
              <w:t>said:</w:t>
            </w:r>
            <w:r w:rsidR="00CD2D12">
              <w:rPr>
                <w:lang w:val="en-AU"/>
              </w:rPr>
              <w:t xml:space="preserve"> </w:t>
            </w:r>
          </w:p>
          <w:p w14:paraId="7A9768E9" w14:textId="0EA336FF" w:rsidR="004C5010" w:rsidRPr="00663D9B" w:rsidRDefault="004C5010" w:rsidP="00663D9B">
            <w:pPr>
              <w:spacing w:before="120"/>
              <w:rPr>
                <w:i/>
                <w:lang w:val="en-AU"/>
              </w:rPr>
            </w:pPr>
            <w:r w:rsidRPr="00663D9B">
              <w:rPr>
                <w:i/>
                <w:lang w:val="en-AU"/>
              </w:rPr>
              <w:t>“Like</w:t>
            </w:r>
            <w:r w:rsidR="00CD2D12">
              <w:rPr>
                <w:i/>
                <w:lang w:val="en-AU"/>
              </w:rPr>
              <w:t xml:space="preserve"> </w:t>
            </w:r>
            <w:r w:rsidRPr="00663D9B">
              <w:rPr>
                <w:i/>
                <w:lang w:val="en-AU"/>
              </w:rPr>
              <w:t>many</w:t>
            </w:r>
            <w:r w:rsidR="00CD2D12">
              <w:rPr>
                <w:i/>
                <w:lang w:val="en-AU"/>
              </w:rPr>
              <w:t xml:space="preserve"> </w:t>
            </w:r>
            <w:r w:rsidRPr="00663D9B">
              <w:rPr>
                <w:i/>
                <w:lang w:val="en-AU"/>
              </w:rPr>
              <w:t>things</w:t>
            </w:r>
            <w:r w:rsidR="00CD2D12">
              <w:rPr>
                <w:i/>
                <w:lang w:val="en-AU"/>
              </w:rPr>
              <w:t xml:space="preserve"> </w:t>
            </w:r>
            <w:r w:rsidRPr="00663D9B">
              <w:rPr>
                <w:i/>
                <w:lang w:val="en-AU"/>
              </w:rPr>
              <w:t>in</w:t>
            </w:r>
            <w:r w:rsidR="00CD2D12">
              <w:rPr>
                <w:i/>
                <w:lang w:val="en-AU"/>
              </w:rPr>
              <w:t xml:space="preserve"> </w:t>
            </w:r>
            <w:r w:rsidRPr="00663D9B">
              <w:rPr>
                <w:i/>
                <w:lang w:val="en-AU"/>
              </w:rPr>
              <w:t>the</w:t>
            </w:r>
            <w:r w:rsidR="00CD2D12">
              <w:rPr>
                <w:i/>
                <w:lang w:val="en-AU"/>
              </w:rPr>
              <w:t xml:space="preserve"> </w:t>
            </w:r>
            <w:r w:rsidRPr="00663D9B">
              <w:rPr>
                <w:i/>
                <w:lang w:val="en-AU"/>
              </w:rPr>
              <w:t>Australian</w:t>
            </w:r>
            <w:r w:rsidR="00CD2D12">
              <w:rPr>
                <w:i/>
                <w:lang w:val="en-AU"/>
              </w:rPr>
              <w:t xml:space="preserve"> </w:t>
            </w:r>
            <w:r w:rsidRPr="00663D9B">
              <w:rPr>
                <w:i/>
                <w:lang w:val="en-AU"/>
              </w:rPr>
              <w:t>community,</w:t>
            </w:r>
            <w:r w:rsidR="00CD2D12">
              <w:rPr>
                <w:i/>
                <w:lang w:val="en-AU"/>
              </w:rPr>
              <w:t xml:space="preserve"> </w:t>
            </w:r>
            <w:r w:rsidRPr="00663D9B">
              <w:rPr>
                <w:i/>
                <w:lang w:val="en-AU"/>
              </w:rPr>
              <w:t>the</w:t>
            </w:r>
            <w:r w:rsidR="00CD2D12">
              <w:rPr>
                <w:i/>
                <w:lang w:val="en-AU"/>
              </w:rPr>
              <w:t xml:space="preserve"> </w:t>
            </w:r>
            <w:r w:rsidRPr="00663D9B">
              <w:rPr>
                <w:i/>
                <w:lang w:val="en-AU"/>
              </w:rPr>
              <w:t>provision</w:t>
            </w:r>
            <w:r w:rsidR="00CD2D12">
              <w:rPr>
                <w:i/>
                <w:lang w:val="en-AU"/>
              </w:rPr>
              <w:t xml:space="preserve"> </w:t>
            </w:r>
            <w:r w:rsidRPr="00663D9B">
              <w:rPr>
                <w:i/>
                <w:lang w:val="en-AU"/>
              </w:rPr>
              <w:t>of</w:t>
            </w:r>
            <w:r w:rsidR="00CD2D12">
              <w:rPr>
                <w:i/>
                <w:lang w:val="en-AU"/>
              </w:rPr>
              <w:t xml:space="preserve"> </w:t>
            </w:r>
            <w:r w:rsidRPr="00663D9B">
              <w:rPr>
                <w:i/>
                <w:lang w:val="en-AU"/>
              </w:rPr>
              <w:t>medical</w:t>
            </w:r>
            <w:r w:rsidR="00CD2D12">
              <w:rPr>
                <w:i/>
                <w:lang w:val="en-AU"/>
              </w:rPr>
              <w:t xml:space="preserve"> </w:t>
            </w:r>
            <w:r w:rsidRPr="00663D9B">
              <w:rPr>
                <w:i/>
                <w:lang w:val="en-AU"/>
              </w:rPr>
              <w:t>services</w:t>
            </w:r>
            <w:r w:rsidR="00CD2D12">
              <w:rPr>
                <w:i/>
                <w:lang w:val="en-AU"/>
              </w:rPr>
              <w:t xml:space="preserve"> </w:t>
            </w:r>
            <w:r w:rsidRPr="00663D9B">
              <w:rPr>
                <w:i/>
                <w:lang w:val="en-AU"/>
              </w:rPr>
              <w:t>is</w:t>
            </w:r>
            <w:r w:rsidR="00CD2D12">
              <w:rPr>
                <w:i/>
                <w:lang w:val="en-AU"/>
              </w:rPr>
              <w:t xml:space="preserve"> </w:t>
            </w:r>
            <w:r w:rsidRPr="00663D9B">
              <w:rPr>
                <w:i/>
                <w:lang w:val="en-AU"/>
              </w:rPr>
              <w:t>fast</w:t>
            </w:r>
            <w:r w:rsidR="00CD2D12">
              <w:rPr>
                <w:i/>
                <w:lang w:val="en-AU"/>
              </w:rPr>
              <w:t xml:space="preserve"> </w:t>
            </w:r>
            <w:r w:rsidRPr="00663D9B">
              <w:rPr>
                <w:i/>
                <w:lang w:val="en-AU"/>
              </w:rPr>
              <w:t>becoming</w:t>
            </w:r>
            <w:r w:rsidR="00CD2D12">
              <w:rPr>
                <w:i/>
                <w:lang w:val="en-AU"/>
              </w:rPr>
              <w:t xml:space="preserve"> </w:t>
            </w:r>
            <w:r w:rsidRPr="00663D9B">
              <w:rPr>
                <w:i/>
                <w:lang w:val="en-AU"/>
              </w:rPr>
              <w:t>a</w:t>
            </w:r>
            <w:r w:rsidR="00CD2D12">
              <w:rPr>
                <w:i/>
                <w:lang w:val="en-AU"/>
              </w:rPr>
              <w:t xml:space="preserve"> </w:t>
            </w:r>
            <w:r w:rsidRPr="00663D9B">
              <w:rPr>
                <w:i/>
                <w:lang w:val="en-AU"/>
              </w:rPr>
              <w:t>market-driven</w:t>
            </w:r>
            <w:r w:rsidR="00CD2D12">
              <w:rPr>
                <w:i/>
                <w:lang w:val="en-AU"/>
              </w:rPr>
              <w:t xml:space="preserve"> </w:t>
            </w:r>
            <w:r w:rsidRPr="00663D9B">
              <w:rPr>
                <w:i/>
                <w:lang w:val="en-AU"/>
              </w:rPr>
              <w:t>commodity.</w:t>
            </w:r>
            <w:r w:rsidR="00CD2D12">
              <w:rPr>
                <w:i/>
                <w:lang w:val="en-AU"/>
              </w:rPr>
              <w:t xml:space="preserve"> </w:t>
            </w:r>
            <w:r w:rsidRPr="00663D9B">
              <w:rPr>
                <w:i/>
                <w:lang w:val="en-AU"/>
              </w:rPr>
              <w:t>This,</w:t>
            </w:r>
            <w:r w:rsidR="00CD2D12">
              <w:rPr>
                <w:i/>
                <w:lang w:val="en-AU"/>
              </w:rPr>
              <w:t xml:space="preserve"> </w:t>
            </w:r>
            <w:r w:rsidRPr="00663D9B">
              <w:rPr>
                <w:i/>
                <w:lang w:val="en-AU"/>
              </w:rPr>
              <w:t>to</w:t>
            </w:r>
            <w:r w:rsidR="00CD2D12">
              <w:rPr>
                <w:i/>
                <w:lang w:val="en-AU"/>
              </w:rPr>
              <w:t xml:space="preserve"> </w:t>
            </w:r>
            <w:r w:rsidRPr="00663D9B">
              <w:rPr>
                <w:i/>
                <w:lang w:val="en-AU"/>
              </w:rPr>
              <w:t>the</w:t>
            </w:r>
            <w:r w:rsidR="00CD2D12">
              <w:rPr>
                <w:i/>
                <w:lang w:val="en-AU"/>
              </w:rPr>
              <w:t xml:space="preserve"> </w:t>
            </w:r>
            <w:r w:rsidRPr="00663D9B">
              <w:rPr>
                <w:i/>
                <w:lang w:val="en-AU"/>
              </w:rPr>
              <w:t>AMA,</w:t>
            </w:r>
            <w:r w:rsidR="00CD2D12">
              <w:rPr>
                <w:i/>
                <w:lang w:val="en-AU"/>
              </w:rPr>
              <w:t xml:space="preserve"> </w:t>
            </w:r>
            <w:r w:rsidRPr="00663D9B">
              <w:rPr>
                <w:i/>
                <w:lang w:val="en-AU"/>
              </w:rPr>
              <w:t>is</w:t>
            </w:r>
            <w:r w:rsidR="00CD2D12">
              <w:rPr>
                <w:i/>
                <w:lang w:val="en-AU"/>
              </w:rPr>
              <w:t xml:space="preserve"> </w:t>
            </w:r>
            <w:r w:rsidRPr="00663D9B">
              <w:rPr>
                <w:i/>
                <w:lang w:val="en-AU"/>
              </w:rPr>
              <w:t>not</w:t>
            </w:r>
            <w:r w:rsidR="00CD2D12">
              <w:rPr>
                <w:i/>
                <w:lang w:val="en-AU"/>
              </w:rPr>
              <w:t xml:space="preserve"> </w:t>
            </w:r>
            <w:r w:rsidRPr="00663D9B">
              <w:rPr>
                <w:i/>
                <w:lang w:val="en-AU"/>
              </w:rPr>
              <w:t>always</w:t>
            </w:r>
            <w:r w:rsidR="00CD2D12">
              <w:rPr>
                <w:i/>
                <w:lang w:val="en-AU"/>
              </w:rPr>
              <w:t xml:space="preserve"> </w:t>
            </w:r>
            <w:r w:rsidRPr="00663D9B">
              <w:rPr>
                <w:i/>
                <w:lang w:val="en-AU"/>
              </w:rPr>
              <w:t>a</w:t>
            </w:r>
            <w:r w:rsidR="00CD2D12">
              <w:rPr>
                <w:i/>
                <w:lang w:val="en-AU"/>
              </w:rPr>
              <w:t xml:space="preserve"> </w:t>
            </w:r>
            <w:r w:rsidRPr="00663D9B">
              <w:rPr>
                <w:i/>
                <w:lang w:val="en-AU"/>
              </w:rPr>
              <w:t>good</w:t>
            </w:r>
            <w:r w:rsidR="00CD2D12">
              <w:rPr>
                <w:i/>
                <w:lang w:val="en-AU"/>
              </w:rPr>
              <w:t xml:space="preserve"> </w:t>
            </w:r>
            <w:r w:rsidRPr="00663D9B">
              <w:rPr>
                <w:i/>
                <w:lang w:val="en-AU"/>
              </w:rPr>
              <w:t>thing.”</w:t>
            </w:r>
            <w:r w:rsidR="00CD2D12">
              <w:rPr>
                <w:i/>
                <w:lang w:val="en-AU"/>
              </w:rPr>
              <w:t xml:space="preserve"> </w:t>
            </w:r>
          </w:p>
          <w:p w14:paraId="1DA0BAF1" w14:textId="1B0CE3F2" w:rsidR="004C5010" w:rsidRPr="004C5010" w:rsidRDefault="004C5010" w:rsidP="00663D9B">
            <w:pPr>
              <w:spacing w:before="120"/>
              <w:rPr>
                <w:lang w:val="en-AU"/>
              </w:rPr>
            </w:pPr>
            <w:r w:rsidRPr="004C5010">
              <w:rPr>
                <w:lang w:val="en-AU"/>
              </w:rPr>
              <w:t>Dr</w:t>
            </w:r>
            <w:r w:rsidR="00CD2D12">
              <w:rPr>
                <w:lang w:val="en-AU"/>
              </w:rPr>
              <w:t xml:space="preserve"> </w:t>
            </w:r>
            <w:r w:rsidRPr="004C5010">
              <w:rPr>
                <w:lang w:val="en-AU"/>
              </w:rPr>
              <w:t>Phelps</w:t>
            </w:r>
            <w:r w:rsidR="00CD2D12">
              <w:rPr>
                <w:lang w:val="en-AU"/>
              </w:rPr>
              <w:t xml:space="preserve"> </w:t>
            </w:r>
            <w:r w:rsidRPr="004C5010">
              <w:rPr>
                <w:lang w:val="en-AU"/>
              </w:rPr>
              <w:t>went</w:t>
            </w:r>
            <w:r w:rsidR="00CD2D12">
              <w:rPr>
                <w:lang w:val="en-AU"/>
              </w:rPr>
              <w:t xml:space="preserve"> </w:t>
            </w:r>
            <w:r w:rsidRPr="004C5010">
              <w:rPr>
                <w:lang w:val="en-AU"/>
              </w:rPr>
              <w:t>on</w:t>
            </w:r>
            <w:r w:rsidR="00CD2D12">
              <w:rPr>
                <w:lang w:val="en-AU"/>
              </w:rPr>
              <w:t xml:space="preserve"> </w:t>
            </w:r>
            <w:r w:rsidRPr="004C5010">
              <w:rPr>
                <w:lang w:val="en-AU"/>
              </w:rPr>
              <w:t>to</w:t>
            </w:r>
            <w:r w:rsidR="00CD2D12">
              <w:rPr>
                <w:lang w:val="en-AU"/>
              </w:rPr>
              <w:t xml:space="preserve"> </w:t>
            </w:r>
            <w:r w:rsidRPr="004C5010">
              <w:rPr>
                <w:lang w:val="en-AU"/>
              </w:rPr>
              <w:t>say:</w:t>
            </w:r>
          </w:p>
          <w:p w14:paraId="3A30729D" w14:textId="1EB683FB" w:rsidR="004C5010" w:rsidRPr="00663D9B" w:rsidRDefault="004C5010" w:rsidP="00663D9B">
            <w:pPr>
              <w:spacing w:before="120"/>
              <w:rPr>
                <w:i/>
                <w:lang w:val="en-AU"/>
              </w:rPr>
            </w:pPr>
            <w:r w:rsidRPr="00663D9B">
              <w:rPr>
                <w:i/>
                <w:lang w:val="en-AU"/>
              </w:rPr>
              <w:lastRenderedPageBreak/>
              <w:t>“There</w:t>
            </w:r>
            <w:r w:rsidR="00CD2D12">
              <w:rPr>
                <w:i/>
                <w:lang w:val="en-AU"/>
              </w:rPr>
              <w:t xml:space="preserve"> </w:t>
            </w:r>
            <w:r w:rsidRPr="00663D9B">
              <w:rPr>
                <w:i/>
                <w:lang w:val="en-AU"/>
              </w:rPr>
              <w:t>is</w:t>
            </w:r>
            <w:r w:rsidR="00CD2D12">
              <w:rPr>
                <w:i/>
                <w:lang w:val="en-AU"/>
              </w:rPr>
              <w:t xml:space="preserve"> </w:t>
            </w:r>
            <w:r w:rsidRPr="00663D9B">
              <w:rPr>
                <w:i/>
                <w:lang w:val="en-AU"/>
              </w:rPr>
              <w:t>also</w:t>
            </w:r>
            <w:r w:rsidR="00CD2D12">
              <w:rPr>
                <w:i/>
                <w:lang w:val="en-AU"/>
              </w:rPr>
              <w:t xml:space="preserve"> </w:t>
            </w:r>
            <w:r w:rsidRPr="00663D9B">
              <w:rPr>
                <w:i/>
                <w:lang w:val="en-AU"/>
              </w:rPr>
              <w:t>the</w:t>
            </w:r>
            <w:r w:rsidR="00CD2D12">
              <w:rPr>
                <w:i/>
                <w:lang w:val="en-AU"/>
              </w:rPr>
              <w:t xml:space="preserve"> </w:t>
            </w:r>
            <w:r w:rsidRPr="00663D9B">
              <w:rPr>
                <w:i/>
                <w:lang w:val="en-AU"/>
              </w:rPr>
              <w:t>real</w:t>
            </w:r>
            <w:r w:rsidR="00CD2D12">
              <w:rPr>
                <w:i/>
                <w:lang w:val="en-AU"/>
              </w:rPr>
              <w:t xml:space="preserve"> </w:t>
            </w:r>
            <w:r w:rsidRPr="00663D9B">
              <w:rPr>
                <w:i/>
                <w:lang w:val="en-AU"/>
              </w:rPr>
              <w:t>danger</w:t>
            </w:r>
            <w:r w:rsidR="00CD2D12">
              <w:rPr>
                <w:i/>
                <w:lang w:val="en-AU"/>
              </w:rPr>
              <w:t xml:space="preserve"> </w:t>
            </w:r>
            <w:r w:rsidRPr="00663D9B">
              <w:rPr>
                <w:i/>
                <w:lang w:val="en-AU"/>
              </w:rPr>
              <w:t>that</w:t>
            </w:r>
            <w:r w:rsidR="00CD2D12">
              <w:rPr>
                <w:i/>
                <w:lang w:val="en-AU"/>
              </w:rPr>
              <w:t xml:space="preserve"> </w:t>
            </w:r>
            <w:r w:rsidRPr="00663D9B">
              <w:rPr>
                <w:i/>
                <w:lang w:val="en-AU"/>
              </w:rPr>
              <w:t>the</w:t>
            </w:r>
            <w:r w:rsidR="00CD2D12">
              <w:rPr>
                <w:i/>
                <w:lang w:val="en-AU"/>
              </w:rPr>
              <w:t xml:space="preserve"> </w:t>
            </w:r>
            <w:r w:rsidRPr="00663D9B">
              <w:rPr>
                <w:i/>
                <w:lang w:val="en-AU"/>
              </w:rPr>
              <w:t>power</w:t>
            </w:r>
            <w:r w:rsidR="00CD2D12">
              <w:rPr>
                <w:i/>
                <w:lang w:val="en-AU"/>
              </w:rPr>
              <w:t xml:space="preserve"> </w:t>
            </w:r>
            <w:r w:rsidRPr="00663D9B">
              <w:rPr>
                <w:i/>
                <w:lang w:val="en-AU"/>
              </w:rPr>
              <w:t>of</w:t>
            </w:r>
            <w:r w:rsidR="00CD2D12">
              <w:rPr>
                <w:i/>
                <w:lang w:val="en-AU"/>
              </w:rPr>
              <w:t xml:space="preserve"> </w:t>
            </w:r>
            <w:r w:rsidRPr="00663D9B">
              <w:rPr>
                <w:i/>
                <w:lang w:val="en-AU"/>
              </w:rPr>
              <w:t>corporations</w:t>
            </w:r>
            <w:r w:rsidR="00CD2D12">
              <w:rPr>
                <w:i/>
                <w:lang w:val="en-AU"/>
              </w:rPr>
              <w:t xml:space="preserve"> </w:t>
            </w:r>
            <w:r w:rsidRPr="00663D9B">
              <w:rPr>
                <w:i/>
                <w:lang w:val="en-AU"/>
              </w:rPr>
              <w:t>could</w:t>
            </w:r>
            <w:r w:rsidR="00CD2D12">
              <w:rPr>
                <w:i/>
                <w:lang w:val="en-AU"/>
              </w:rPr>
              <w:t xml:space="preserve"> </w:t>
            </w:r>
            <w:r w:rsidRPr="00663D9B">
              <w:rPr>
                <w:i/>
                <w:lang w:val="en-AU"/>
              </w:rPr>
              <w:t>potentially</w:t>
            </w:r>
            <w:r w:rsidR="00CD2D12">
              <w:rPr>
                <w:i/>
                <w:lang w:val="en-AU"/>
              </w:rPr>
              <w:t xml:space="preserve"> </w:t>
            </w:r>
            <w:r w:rsidRPr="00663D9B">
              <w:rPr>
                <w:i/>
                <w:lang w:val="en-AU"/>
              </w:rPr>
              <w:t>influence</w:t>
            </w:r>
            <w:r w:rsidR="00CD2D12">
              <w:rPr>
                <w:i/>
                <w:lang w:val="en-AU"/>
              </w:rPr>
              <w:t xml:space="preserve"> </w:t>
            </w:r>
            <w:r w:rsidRPr="00663D9B">
              <w:rPr>
                <w:i/>
                <w:lang w:val="en-AU"/>
              </w:rPr>
              <w:t>and</w:t>
            </w:r>
            <w:r w:rsidR="00CD2D12">
              <w:rPr>
                <w:i/>
                <w:lang w:val="en-AU"/>
              </w:rPr>
              <w:t xml:space="preserve"> </w:t>
            </w:r>
            <w:r w:rsidRPr="00663D9B">
              <w:rPr>
                <w:i/>
                <w:lang w:val="en-AU"/>
              </w:rPr>
              <w:t>alter</w:t>
            </w:r>
            <w:r w:rsidR="00CD2D12">
              <w:rPr>
                <w:i/>
                <w:lang w:val="en-AU"/>
              </w:rPr>
              <w:t xml:space="preserve"> </w:t>
            </w:r>
            <w:r w:rsidRPr="00663D9B">
              <w:rPr>
                <w:i/>
                <w:lang w:val="en-AU"/>
              </w:rPr>
              <w:t>government</w:t>
            </w:r>
            <w:r w:rsidR="00CD2D12">
              <w:rPr>
                <w:i/>
                <w:lang w:val="en-AU"/>
              </w:rPr>
              <w:t xml:space="preserve"> </w:t>
            </w:r>
            <w:r w:rsidRPr="00663D9B">
              <w:rPr>
                <w:i/>
                <w:lang w:val="en-AU"/>
              </w:rPr>
              <w:t>health</w:t>
            </w:r>
            <w:r w:rsidR="00CD2D12">
              <w:rPr>
                <w:i/>
                <w:lang w:val="en-AU"/>
              </w:rPr>
              <w:t xml:space="preserve"> </w:t>
            </w:r>
            <w:r w:rsidRPr="00663D9B">
              <w:rPr>
                <w:i/>
                <w:lang w:val="en-AU"/>
              </w:rPr>
              <w:t>policy.</w:t>
            </w:r>
            <w:r w:rsidR="00CD2D12">
              <w:rPr>
                <w:i/>
                <w:lang w:val="en-AU"/>
              </w:rPr>
              <w:t xml:space="preserve"> </w:t>
            </w:r>
            <w:r w:rsidRPr="00663D9B">
              <w:rPr>
                <w:i/>
                <w:lang w:val="en-AU"/>
              </w:rPr>
              <w:t>Given</w:t>
            </w:r>
            <w:r w:rsidR="00CD2D12">
              <w:rPr>
                <w:i/>
                <w:lang w:val="en-AU"/>
              </w:rPr>
              <w:t xml:space="preserve"> </w:t>
            </w:r>
            <w:r w:rsidRPr="00663D9B">
              <w:rPr>
                <w:i/>
                <w:lang w:val="en-AU"/>
              </w:rPr>
              <w:t>the</w:t>
            </w:r>
            <w:r w:rsidR="00CD2D12">
              <w:rPr>
                <w:i/>
                <w:lang w:val="en-AU"/>
              </w:rPr>
              <w:t xml:space="preserve"> </w:t>
            </w:r>
            <w:r w:rsidRPr="00663D9B">
              <w:rPr>
                <w:i/>
                <w:lang w:val="en-AU"/>
              </w:rPr>
              <w:t>priorities</w:t>
            </w:r>
            <w:r w:rsidR="00CD2D12">
              <w:rPr>
                <w:i/>
                <w:lang w:val="en-AU"/>
              </w:rPr>
              <w:t xml:space="preserve"> </w:t>
            </w:r>
            <w:r w:rsidRPr="00663D9B">
              <w:rPr>
                <w:i/>
                <w:lang w:val="en-AU"/>
              </w:rPr>
              <w:t>of</w:t>
            </w:r>
            <w:r w:rsidR="00CD2D12">
              <w:rPr>
                <w:i/>
                <w:lang w:val="en-AU"/>
              </w:rPr>
              <w:t xml:space="preserve"> </w:t>
            </w:r>
            <w:r w:rsidRPr="00663D9B">
              <w:rPr>
                <w:i/>
                <w:lang w:val="en-AU"/>
              </w:rPr>
              <w:t>the</w:t>
            </w:r>
            <w:r w:rsidR="00CD2D12">
              <w:rPr>
                <w:i/>
                <w:lang w:val="en-AU"/>
              </w:rPr>
              <w:t xml:space="preserve"> </w:t>
            </w:r>
            <w:r w:rsidRPr="00663D9B">
              <w:rPr>
                <w:i/>
                <w:lang w:val="en-AU"/>
              </w:rPr>
              <w:t>corporates</w:t>
            </w:r>
            <w:r w:rsidR="00CD2D12">
              <w:rPr>
                <w:i/>
                <w:lang w:val="en-AU"/>
              </w:rPr>
              <w:t xml:space="preserve"> </w:t>
            </w:r>
            <w:r w:rsidRPr="00663D9B">
              <w:rPr>
                <w:i/>
                <w:lang w:val="en-AU"/>
              </w:rPr>
              <w:t>are</w:t>
            </w:r>
            <w:r w:rsidR="00CD2D12">
              <w:rPr>
                <w:i/>
                <w:lang w:val="en-AU"/>
              </w:rPr>
              <w:t xml:space="preserve"> </w:t>
            </w:r>
            <w:r w:rsidRPr="00663D9B">
              <w:rPr>
                <w:i/>
                <w:lang w:val="en-AU"/>
              </w:rPr>
              <w:t>with</w:t>
            </w:r>
            <w:r w:rsidR="00CD2D12">
              <w:rPr>
                <w:i/>
                <w:lang w:val="en-AU"/>
              </w:rPr>
              <w:t xml:space="preserve"> </w:t>
            </w:r>
            <w:r w:rsidRPr="00663D9B">
              <w:rPr>
                <w:i/>
                <w:lang w:val="en-AU"/>
              </w:rPr>
              <w:t>their</w:t>
            </w:r>
            <w:r w:rsidR="00CD2D12">
              <w:rPr>
                <w:i/>
                <w:lang w:val="en-AU"/>
              </w:rPr>
              <w:t xml:space="preserve"> </w:t>
            </w:r>
            <w:r w:rsidRPr="00663D9B">
              <w:rPr>
                <w:i/>
                <w:lang w:val="en-AU"/>
              </w:rPr>
              <w:t>shareholders,</w:t>
            </w:r>
            <w:r w:rsidR="00CD2D12">
              <w:rPr>
                <w:i/>
                <w:lang w:val="en-AU"/>
              </w:rPr>
              <w:t xml:space="preserve"> </w:t>
            </w:r>
            <w:r w:rsidRPr="00663D9B">
              <w:rPr>
                <w:i/>
                <w:lang w:val="en-AU"/>
              </w:rPr>
              <w:t>this</w:t>
            </w:r>
            <w:r w:rsidR="00CD2D12">
              <w:rPr>
                <w:i/>
                <w:lang w:val="en-AU"/>
              </w:rPr>
              <w:t xml:space="preserve"> </w:t>
            </w:r>
            <w:r w:rsidRPr="00663D9B">
              <w:rPr>
                <w:i/>
                <w:lang w:val="en-AU"/>
              </w:rPr>
              <w:t>may</w:t>
            </w:r>
            <w:r w:rsidR="00CD2D12">
              <w:rPr>
                <w:i/>
                <w:lang w:val="en-AU"/>
              </w:rPr>
              <w:t xml:space="preserve"> </w:t>
            </w:r>
            <w:r w:rsidRPr="00663D9B">
              <w:rPr>
                <w:i/>
                <w:lang w:val="en-AU"/>
              </w:rPr>
              <w:t>involve</w:t>
            </w:r>
            <w:r w:rsidR="00CD2D12">
              <w:rPr>
                <w:i/>
                <w:lang w:val="en-AU"/>
              </w:rPr>
              <w:t xml:space="preserve"> </w:t>
            </w:r>
            <w:r w:rsidRPr="00663D9B">
              <w:rPr>
                <w:i/>
                <w:lang w:val="en-AU"/>
              </w:rPr>
              <w:t>policy</w:t>
            </w:r>
            <w:r w:rsidR="00CD2D12">
              <w:rPr>
                <w:i/>
                <w:lang w:val="en-AU"/>
              </w:rPr>
              <w:t xml:space="preserve"> </w:t>
            </w:r>
            <w:r w:rsidRPr="00663D9B">
              <w:rPr>
                <w:i/>
                <w:lang w:val="en-AU"/>
              </w:rPr>
              <w:t>decisions</w:t>
            </w:r>
            <w:r w:rsidR="00CD2D12">
              <w:rPr>
                <w:i/>
                <w:lang w:val="en-AU"/>
              </w:rPr>
              <w:t xml:space="preserve"> </w:t>
            </w:r>
            <w:r w:rsidRPr="00663D9B">
              <w:rPr>
                <w:i/>
                <w:lang w:val="en-AU"/>
              </w:rPr>
              <w:t>that</w:t>
            </w:r>
            <w:r w:rsidR="00CD2D12">
              <w:rPr>
                <w:i/>
                <w:lang w:val="en-AU"/>
              </w:rPr>
              <w:t xml:space="preserve"> </w:t>
            </w:r>
            <w:r w:rsidRPr="00663D9B">
              <w:rPr>
                <w:i/>
                <w:lang w:val="en-AU"/>
              </w:rPr>
              <w:t>are</w:t>
            </w:r>
            <w:r w:rsidR="00CD2D12">
              <w:rPr>
                <w:i/>
                <w:lang w:val="en-AU"/>
              </w:rPr>
              <w:t xml:space="preserve"> </w:t>
            </w:r>
            <w:r w:rsidRPr="00663D9B">
              <w:rPr>
                <w:i/>
                <w:lang w:val="en-AU"/>
              </w:rPr>
              <w:t>not</w:t>
            </w:r>
            <w:r w:rsidR="00CD2D12">
              <w:rPr>
                <w:i/>
                <w:lang w:val="en-AU"/>
              </w:rPr>
              <w:t xml:space="preserve"> </w:t>
            </w:r>
            <w:r w:rsidRPr="00663D9B">
              <w:rPr>
                <w:i/>
                <w:lang w:val="en-AU"/>
              </w:rPr>
              <w:t>related</w:t>
            </w:r>
            <w:r w:rsidR="00CD2D12">
              <w:rPr>
                <w:i/>
                <w:lang w:val="en-AU"/>
              </w:rPr>
              <w:t xml:space="preserve"> </w:t>
            </w:r>
            <w:r w:rsidRPr="00663D9B">
              <w:rPr>
                <w:i/>
                <w:lang w:val="en-AU"/>
              </w:rPr>
              <w:t>to</w:t>
            </w:r>
            <w:r w:rsidR="00CD2D12">
              <w:rPr>
                <w:i/>
                <w:lang w:val="en-AU"/>
              </w:rPr>
              <w:t xml:space="preserve"> </w:t>
            </w:r>
            <w:r w:rsidRPr="00663D9B">
              <w:rPr>
                <w:i/>
                <w:lang w:val="en-AU"/>
              </w:rPr>
              <w:t>the</w:t>
            </w:r>
            <w:r w:rsidR="00CD2D12">
              <w:rPr>
                <w:i/>
                <w:lang w:val="en-AU"/>
              </w:rPr>
              <w:t xml:space="preserve"> </w:t>
            </w:r>
            <w:r w:rsidRPr="00663D9B">
              <w:rPr>
                <w:i/>
                <w:lang w:val="en-AU"/>
              </w:rPr>
              <w:t>public</w:t>
            </w:r>
            <w:r w:rsidR="00CD2D12">
              <w:rPr>
                <w:i/>
                <w:lang w:val="en-AU"/>
              </w:rPr>
              <w:t xml:space="preserve"> </w:t>
            </w:r>
            <w:r w:rsidRPr="00663D9B">
              <w:rPr>
                <w:i/>
                <w:lang w:val="en-AU"/>
              </w:rPr>
              <w:t>interest</w:t>
            </w:r>
            <w:r w:rsidR="00CD2D12">
              <w:rPr>
                <w:i/>
                <w:lang w:val="en-AU"/>
              </w:rPr>
              <w:t xml:space="preserve"> </w:t>
            </w:r>
            <w:r w:rsidRPr="00663D9B">
              <w:rPr>
                <w:i/>
                <w:lang w:val="en-AU"/>
              </w:rPr>
              <w:t>or</w:t>
            </w:r>
            <w:r w:rsidR="00CD2D12">
              <w:rPr>
                <w:i/>
                <w:lang w:val="en-AU"/>
              </w:rPr>
              <w:t xml:space="preserve"> </w:t>
            </w:r>
            <w:r w:rsidRPr="00663D9B">
              <w:rPr>
                <w:i/>
                <w:lang w:val="en-AU"/>
              </w:rPr>
              <w:t>the</w:t>
            </w:r>
            <w:r w:rsidR="00CD2D12">
              <w:rPr>
                <w:i/>
                <w:lang w:val="en-AU"/>
              </w:rPr>
              <w:t xml:space="preserve"> </w:t>
            </w:r>
            <w:r w:rsidRPr="00663D9B">
              <w:rPr>
                <w:i/>
                <w:lang w:val="en-AU"/>
              </w:rPr>
              <w:t>best</w:t>
            </w:r>
            <w:r w:rsidR="00CD2D12">
              <w:rPr>
                <w:i/>
                <w:lang w:val="en-AU"/>
              </w:rPr>
              <w:t xml:space="preserve"> </w:t>
            </w:r>
            <w:r w:rsidRPr="00663D9B">
              <w:rPr>
                <w:i/>
                <w:lang w:val="en-AU"/>
              </w:rPr>
              <w:t>interests</w:t>
            </w:r>
            <w:r w:rsidR="00CD2D12">
              <w:rPr>
                <w:i/>
                <w:lang w:val="en-AU"/>
              </w:rPr>
              <w:t xml:space="preserve"> </w:t>
            </w:r>
            <w:r w:rsidRPr="00663D9B">
              <w:rPr>
                <w:i/>
                <w:lang w:val="en-AU"/>
              </w:rPr>
              <w:t>of</w:t>
            </w:r>
            <w:r w:rsidR="00CD2D12">
              <w:rPr>
                <w:i/>
                <w:lang w:val="en-AU"/>
              </w:rPr>
              <w:t xml:space="preserve"> </w:t>
            </w:r>
            <w:r w:rsidRPr="00663D9B">
              <w:rPr>
                <w:i/>
                <w:lang w:val="en-AU"/>
              </w:rPr>
              <w:t>the</w:t>
            </w:r>
            <w:r w:rsidR="00CD2D12">
              <w:rPr>
                <w:i/>
                <w:lang w:val="en-AU"/>
              </w:rPr>
              <w:t xml:space="preserve"> </w:t>
            </w:r>
            <w:r w:rsidRPr="00663D9B">
              <w:rPr>
                <w:i/>
                <w:lang w:val="en-AU"/>
              </w:rPr>
              <w:t>medical</w:t>
            </w:r>
            <w:r w:rsidR="00CD2D12">
              <w:rPr>
                <w:i/>
                <w:lang w:val="en-AU"/>
              </w:rPr>
              <w:t xml:space="preserve"> </w:t>
            </w:r>
            <w:r w:rsidRPr="00663D9B">
              <w:rPr>
                <w:i/>
                <w:lang w:val="en-AU"/>
              </w:rPr>
              <w:t>profession.”</w:t>
            </w:r>
          </w:p>
          <w:p w14:paraId="3B5D7DCF" w14:textId="3C706675" w:rsidR="004C5010" w:rsidRPr="00483A84" w:rsidRDefault="004C5010" w:rsidP="00663D9B">
            <w:pPr>
              <w:spacing w:before="120"/>
              <w:rPr>
                <w:lang w:val="en-AU"/>
              </w:rPr>
            </w:pPr>
            <w:r w:rsidRPr="004C5010">
              <w:rPr>
                <w:lang w:val="en-AU"/>
              </w:rPr>
              <w:t>Concerns</w:t>
            </w:r>
            <w:r w:rsidR="00CD2D12">
              <w:rPr>
                <w:lang w:val="en-AU"/>
              </w:rPr>
              <w:t xml:space="preserve"> </w:t>
            </w:r>
            <w:r w:rsidRPr="004C5010">
              <w:rPr>
                <w:lang w:val="en-AU"/>
              </w:rPr>
              <w:t>about</w:t>
            </w:r>
            <w:r w:rsidR="00CD2D12">
              <w:rPr>
                <w:lang w:val="en-AU"/>
              </w:rPr>
              <w:t xml:space="preserve"> </w:t>
            </w:r>
            <w:r w:rsidRPr="004C5010">
              <w:rPr>
                <w:lang w:val="en-AU"/>
              </w:rPr>
              <w:t>corporate</w:t>
            </w:r>
            <w:r w:rsidR="00CD2D12">
              <w:rPr>
                <w:lang w:val="en-AU"/>
              </w:rPr>
              <w:t xml:space="preserve"> </w:t>
            </w:r>
            <w:r w:rsidRPr="004C5010">
              <w:rPr>
                <w:lang w:val="en-AU"/>
              </w:rPr>
              <w:t>entities</w:t>
            </w:r>
            <w:r w:rsidR="00CD2D12">
              <w:rPr>
                <w:lang w:val="en-AU"/>
              </w:rPr>
              <w:t xml:space="preserve"> </w:t>
            </w:r>
            <w:r w:rsidRPr="004C5010">
              <w:rPr>
                <w:lang w:val="en-AU"/>
              </w:rPr>
              <w:t>deriving</w:t>
            </w:r>
            <w:r w:rsidR="00CD2D12">
              <w:rPr>
                <w:lang w:val="en-AU"/>
              </w:rPr>
              <w:t xml:space="preserve"> </w:t>
            </w:r>
            <w:r w:rsidRPr="004C5010">
              <w:rPr>
                <w:lang w:val="en-AU"/>
              </w:rPr>
              <w:t>profit</w:t>
            </w:r>
            <w:r w:rsidR="00CD2D12">
              <w:rPr>
                <w:lang w:val="en-AU"/>
              </w:rPr>
              <w:t xml:space="preserve"> </w:t>
            </w:r>
            <w:r w:rsidRPr="004C5010">
              <w:rPr>
                <w:lang w:val="en-AU"/>
              </w:rPr>
              <w:t>from</w:t>
            </w:r>
            <w:r w:rsidR="00CD2D12">
              <w:rPr>
                <w:lang w:val="en-AU"/>
              </w:rPr>
              <w:t xml:space="preserve"> </w:t>
            </w:r>
            <w:r w:rsidRPr="004C5010">
              <w:rPr>
                <w:lang w:val="en-AU"/>
              </w:rPr>
              <w:t>primary</w:t>
            </w:r>
            <w:r w:rsidR="00CD2D12">
              <w:rPr>
                <w:lang w:val="en-AU"/>
              </w:rPr>
              <w:t xml:space="preserve"> </w:t>
            </w:r>
            <w:r w:rsidRPr="004C5010">
              <w:rPr>
                <w:lang w:val="en-AU"/>
              </w:rPr>
              <w:t>care</w:t>
            </w:r>
            <w:r w:rsidR="00CD2D12">
              <w:rPr>
                <w:lang w:val="en-AU"/>
              </w:rPr>
              <w:t xml:space="preserve"> </w:t>
            </w:r>
            <w:r w:rsidRPr="004C5010">
              <w:rPr>
                <w:lang w:val="en-AU"/>
              </w:rPr>
              <w:t>provision</w:t>
            </w:r>
            <w:r w:rsidR="00CD2D12">
              <w:rPr>
                <w:lang w:val="en-AU"/>
              </w:rPr>
              <w:t xml:space="preserve"> </w:t>
            </w:r>
            <w:r w:rsidRPr="004C5010">
              <w:rPr>
                <w:lang w:val="en-AU"/>
              </w:rPr>
              <w:t>have</w:t>
            </w:r>
            <w:r w:rsidR="00CD2D12">
              <w:rPr>
                <w:lang w:val="en-AU"/>
              </w:rPr>
              <w:t xml:space="preserve"> </w:t>
            </w:r>
            <w:r w:rsidRPr="004C5010">
              <w:rPr>
                <w:lang w:val="en-AU"/>
              </w:rPr>
              <w:t>been</w:t>
            </w:r>
            <w:r w:rsidR="00CD2D12">
              <w:rPr>
                <w:lang w:val="en-AU"/>
              </w:rPr>
              <w:t xml:space="preserve"> </w:t>
            </w:r>
            <w:r w:rsidRPr="004C5010">
              <w:rPr>
                <w:lang w:val="en-AU"/>
              </w:rPr>
              <w:t>in</w:t>
            </w:r>
            <w:r w:rsidR="00CD2D12">
              <w:rPr>
                <w:lang w:val="en-AU"/>
              </w:rPr>
              <w:t xml:space="preserve"> </w:t>
            </w:r>
            <w:r w:rsidRPr="004C5010">
              <w:rPr>
                <w:lang w:val="en-AU"/>
              </w:rPr>
              <w:t>the</w:t>
            </w:r>
            <w:r w:rsidR="00CD2D12">
              <w:rPr>
                <w:lang w:val="en-AU"/>
              </w:rPr>
              <w:t xml:space="preserve"> </w:t>
            </w:r>
            <w:r w:rsidRPr="004C5010">
              <w:rPr>
                <w:lang w:val="en-AU"/>
              </w:rPr>
              <w:t>public</w:t>
            </w:r>
            <w:r w:rsidR="00CD2D12">
              <w:rPr>
                <w:lang w:val="en-AU"/>
              </w:rPr>
              <w:t xml:space="preserve"> </w:t>
            </w:r>
            <w:r w:rsidRPr="004C5010">
              <w:rPr>
                <w:lang w:val="en-AU"/>
              </w:rPr>
              <w:t>discourse</w:t>
            </w:r>
            <w:r w:rsidR="00CD2D12">
              <w:rPr>
                <w:lang w:val="en-AU"/>
              </w:rPr>
              <w:t xml:space="preserve"> </w:t>
            </w:r>
            <w:r w:rsidRPr="004C5010">
              <w:rPr>
                <w:lang w:val="en-AU"/>
              </w:rPr>
              <w:t>for</w:t>
            </w:r>
            <w:r w:rsidR="00CD2D12">
              <w:rPr>
                <w:lang w:val="en-AU"/>
              </w:rPr>
              <w:t xml:space="preserve"> </w:t>
            </w:r>
            <w:r w:rsidRPr="004C5010">
              <w:rPr>
                <w:lang w:val="en-AU"/>
              </w:rPr>
              <w:t>well</w:t>
            </w:r>
            <w:r w:rsidR="00CD2D12">
              <w:rPr>
                <w:lang w:val="en-AU"/>
              </w:rPr>
              <w:t xml:space="preserve"> </w:t>
            </w:r>
            <w:r w:rsidRPr="004C5010">
              <w:rPr>
                <w:lang w:val="en-AU"/>
              </w:rPr>
              <w:t>over</w:t>
            </w:r>
            <w:r w:rsidR="00CD2D12">
              <w:rPr>
                <w:lang w:val="en-AU"/>
              </w:rPr>
              <w:t xml:space="preserve"> </w:t>
            </w:r>
            <w:r w:rsidRPr="004C5010">
              <w:rPr>
                <w:lang w:val="en-AU"/>
              </w:rPr>
              <w:t>a</w:t>
            </w:r>
            <w:r w:rsidR="00CD2D12">
              <w:rPr>
                <w:lang w:val="en-AU"/>
              </w:rPr>
              <w:t xml:space="preserve"> </w:t>
            </w:r>
            <w:r w:rsidRPr="004C5010">
              <w:rPr>
                <w:lang w:val="en-AU"/>
              </w:rPr>
              <w:t>decade.</w:t>
            </w:r>
            <w:r w:rsidR="00CD2D12">
              <w:rPr>
                <w:lang w:val="en-AU"/>
              </w:rPr>
              <w:t xml:space="preserve"> </w:t>
            </w:r>
            <w:r w:rsidRPr="004C5010">
              <w:rPr>
                <w:lang w:val="en-AU"/>
              </w:rPr>
              <w:t>As</w:t>
            </w:r>
            <w:r w:rsidR="00CD2D12">
              <w:rPr>
                <w:lang w:val="en-AU"/>
              </w:rPr>
              <w:t xml:space="preserve"> </w:t>
            </w:r>
            <w:r w:rsidRPr="004C5010">
              <w:rPr>
                <w:lang w:val="en-AU"/>
              </w:rPr>
              <w:t>the</w:t>
            </w:r>
            <w:r w:rsidR="00CD2D12">
              <w:rPr>
                <w:lang w:val="en-AU"/>
              </w:rPr>
              <w:t xml:space="preserve"> </w:t>
            </w:r>
            <w:r w:rsidRPr="004C5010">
              <w:rPr>
                <w:lang w:val="en-AU"/>
              </w:rPr>
              <w:t>Australian</w:t>
            </w:r>
            <w:r w:rsidR="00CD2D12">
              <w:rPr>
                <w:lang w:val="en-AU"/>
              </w:rPr>
              <w:t xml:space="preserve"> </w:t>
            </w:r>
            <w:r w:rsidRPr="004C5010">
              <w:rPr>
                <w:lang w:val="en-AU"/>
              </w:rPr>
              <w:t>population</w:t>
            </w:r>
            <w:r w:rsidR="00CD2D12">
              <w:rPr>
                <w:lang w:val="en-AU"/>
              </w:rPr>
              <w:t xml:space="preserve"> </w:t>
            </w:r>
            <w:r w:rsidRPr="004C5010">
              <w:rPr>
                <w:lang w:val="en-AU"/>
              </w:rPr>
              <w:t>continues</w:t>
            </w:r>
            <w:r w:rsidR="00CD2D12">
              <w:rPr>
                <w:lang w:val="en-AU"/>
              </w:rPr>
              <w:t xml:space="preserve"> </w:t>
            </w:r>
            <w:r w:rsidRPr="004C5010">
              <w:rPr>
                <w:lang w:val="en-AU"/>
              </w:rPr>
              <w:t>to</w:t>
            </w:r>
            <w:r w:rsidR="00CD2D12">
              <w:rPr>
                <w:lang w:val="en-AU"/>
              </w:rPr>
              <w:t xml:space="preserve"> </w:t>
            </w:r>
            <w:r w:rsidRPr="004C5010">
              <w:rPr>
                <w:lang w:val="en-AU"/>
              </w:rPr>
              <w:t>age,</w:t>
            </w:r>
            <w:r w:rsidR="00CD2D12">
              <w:rPr>
                <w:lang w:val="en-AU"/>
              </w:rPr>
              <w:t xml:space="preserve"> </w:t>
            </w:r>
            <w:r w:rsidRPr="004C5010">
              <w:rPr>
                <w:lang w:val="en-AU"/>
              </w:rPr>
              <w:t>and</w:t>
            </w:r>
            <w:r w:rsidR="00CD2D12">
              <w:rPr>
                <w:lang w:val="en-AU"/>
              </w:rPr>
              <w:t xml:space="preserve"> </w:t>
            </w:r>
            <w:r w:rsidRPr="004C5010">
              <w:rPr>
                <w:lang w:val="en-AU"/>
              </w:rPr>
              <w:t>more</w:t>
            </w:r>
            <w:r w:rsidR="00CD2D12">
              <w:rPr>
                <w:lang w:val="en-AU"/>
              </w:rPr>
              <w:t xml:space="preserve"> </w:t>
            </w:r>
            <w:r w:rsidRPr="004C5010">
              <w:rPr>
                <w:lang w:val="en-AU"/>
              </w:rPr>
              <w:t>people</w:t>
            </w:r>
            <w:r w:rsidR="00CD2D12">
              <w:rPr>
                <w:lang w:val="en-AU"/>
              </w:rPr>
              <w:t xml:space="preserve"> </w:t>
            </w:r>
            <w:r w:rsidRPr="004C5010">
              <w:rPr>
                <w:lang w:val="en-AU"/>
              </w:rPr>
              <w:t>become</w:t>
            </w:r>
            <w:r w:rsidR="00CD2D12">
              <w:rPr>
                <w:lang w:val="en-AU"/>
              </w:rPr>
              <w:t xml:space="preserve"> </w:t>
            </w:r>
            <w:r w:rsidRPr="004C5010">
              <w:rPr>
                <w:lang w:val="en-AU"/>
              </w:rPr>
              <w:t>reliant</w:t>
            </w:r>
            <w:r w:rsidR="00CD2D12">
              <w:rPr>
                <w:lang w:val="en-AU"/>
              </w:rPr>
              <w:t xml:space="preserve"> </w:t>
            </w:r>
            <w:r w:rsidRPr="004C5010">
              <w:rPr>
                <w:lang w:val="en-AU"/>
              </w:rPr>
              <w:t>on</w:t>
            </w:r>
            <w:r w:rsidR="00CD2D12">
              <w:rPr>
                <w:lang w:val="en-AU"/>
              </w:rPr>
              <w:t xml:space="preserve"> </w:t>
            </w:r>
            <w:r w:rsidRPr="004C5010">
              <w:rPr>
                <w:lang w:val="en-AU"/>
              </w:rPr>
              <w:t>health</w:t>
            </w:r>
            <w:r w:rsidR="00CD2D12">
              <w:rPr>
                <w:lang w:val="en-AU"/>
              </w:rPr>
              <w:t xml:space="preserve"> </w:t>
            </w:r>
            <w:r w:rsidRPr="004C5010">
              <w:rPr>
                <w:lang w:val="en-AU"/>
              </w:rPr>
              <w:t>and</w:t>
            </w:r>
            <w:r w:rsidR="00CD2D12">
              <w:rPr>
                <w:lang w:val="en-AU"/>
              </w:rPr>
              <w:t xml:space="preserve"> </w:t>
            </w:r>
            <w:r w:rsidRPr="004C5010">
              <w:rPr>
                <w:lang w:val="en-AU"/>
              </w:rPr>
              <w:t>aged</w:t>
            </w:r>
            <w:r w:rsidR="00CD2D12">
              <w:rPr>
                <w:lang w:val="en-AU"/>
              </w:rPr>
              <w:t xml:space="preserve"> </w:t>
            </w:r>
            <w:r w:rsidRPr="004C5010">
              <w:rPr>
                <w:lang w:val="en-AU"/>
              </w:rPr>
              <w:t>care</w:t>
            </w:r>
            <w:r w:rsidR="00CD2D12">
              <w:rPr>
                <w:lang w:val="en-AU"/>
              </w:rPr>
              <w:t xml:space="preserve"> </w:t>
            </w:r>
            <w:r w:rsidRPr="004C5010">
              <w:rPr>
                <w:lang w:val="en-AU"/>
              </w:rPr>
              <w:t>services,</w:t>
            </w:r>
            <w:r w:rsidR="00CD2D12">
              <w:rPr>
                <w:lang w:val="en-AU"/>
              </w:rPr>
              <w:t xml:space="preserve"> </w:t>
            </w:r>
            <w:r w:rsidRPr="004C5010">
              <w:rPr>
                <w:lang w:val="en-AU"/>
              </w:rPr>
              <w:t>governments</w:t>
            </w:r>
            <w:r w:rsidR="00CD2D12">
              <w:rPr>
                <w:lang w:val="en-AU"/>
              </w:rPr>
              <w:t xml:space="preserve"> </w:t>
            </w:r>
            <w:r w:rsidRPr="004C5010">
              <w:rPr>
                <w:lang w:val="en-AU"/>
              </w:rPr>
              <w:t>will</w:t>
            </w:r>
            <w:r w:rsidR="00CD2D12">
              <w:rPr>
                <w:lang w:val="en-AU"/>
              </w:rPr>
              <w:t xml:space="preserve"> </w:t>
            </w:r>
            <w:r w:rsidRPr="004C5010">
              <w:rPr>
                <w:lang w:val="en-AU"/>
              </w:rPr>
              <w:t>need</w:t>
            </w:r>
            <w:r w:rsidR="00CD2D12">
              <w:rPr>
                <w:lang w:val="en-AU"/>
              </w:rPr>
              <w:t xml:space="preserve"> </w:t>
            </w:r>
            <w:r w:rsidRPr="004C5010">
              <w:rPr>
                <w:lang w:val="en-AU"/>
              </w:rPr>
              <w:t>to</w:t>
            </w:r>
            <w:r w:rsidR="00CD2D12">
              <w:rPr>
                <w:lang w:val="en-AU"/>
              </w:rPr>
              <w:t xml:space="preserve"> </w:t>
            </w:r>
            <w:r w:rsidRPr="004C5010">
              <w:rPr>
                <w:lang w:val="en-AU"/>
              </w:rPr>
              <w:t>act</w:t>
            </w:r>
            <w:r w:rsidR="00CD2D12">
              <w:rPr>
                <w:lang w:val="en-AU"/>
              </w:rPr>
              <w:t xml:space="preserve"> </w:t>
            </w:r>
            <w:r w:rsidRPr="004C5010">
              <w:rPr>
                <w:lang w:val="en-AU"/>
              </w:rPr>
              <w:t>to</w:t>
            </w:r>
            <w:r w:rsidR="00CD2D12">
              <w:rPr>
                <w:lang w:val="en-AU"/>
              </w:rPr>
              <w:t xml:space="preserve"> </w:t>
            </w:r>
            <w:r w:rsidRPr="004C5010">
              <w:rPr>
                <w:lang w:val="en-AU"/>
              </w:rPr>
              <w:t>ensure</w:t>
            </w:r>
            <w:r w:rsidR="00CD2D12">
              <w:rPr>
                <w:lang w:val="en-AU"/>
              </w:rPr>
              <w:t xml:space="preserve"> </w:t>
            </w:r>
            <w:r w:rsidRPr="004C5010">
              <w:rPr>
                <w:lang w:val="en-AU"/>
              </w:rPr>
              <w:t>that</w:t>
            </w:r>
            <w:r w:rsidR="00CD2D12">
              <w:rPr>
                <w:lang w:val="en-AU"/>
              </w:rPr>
              <w:t xml:space="preserve"> </w:t>
            </w:r>
            <w:r w:rsidRPr="004C5010">
              <w:rPr>
                <w:lang w:val="en-AU"/>
              </w:rPr>
              <w:t>services</w:t>
            </w:r>
            <w:r w:rsidR="00CD2D12">
              <w:rPr>
                <w:lang w:val="en-AU"/>
              </w:rPr>
              <w:t xml:space="preserve"> </w:t>
            </w:r>
            <w:r w:rsidRPr="004C5010">
              <w:rPr>
                <w:lang w:val="en-AU"/>
              </w:rPr>
              <w:t>are</w:t>
            </w:r>
            <w:r w:rsidR="00CD2D12">
              <w:rPr>
                <w:lang w:val="en-AU"/>
              </w:rPr>
              <w:t xml:space="preserve"> </w:t>
            </w:r>
            <w:r w:rsidRPr="004C5010">
              <w:rPr>
                <w:lang w:val="en-AU"/>
              </w:rPr>
              <w:t>delivered</w:t>
            </w:r>
            <w:r w:rsidR="00CD2D12">
              <w:rPr>
                <w:lang w:val="en-AU"/>
              </w:rPr>
              <w:t xml:space="preserve"> </w:t>
            </w:r>
            <w:r w:rsidRPr="004C5010">
              <w:rPr>
                <w:lang w:val="en-AU"/>
              </w:rPr>
              <w:t>in</w:t>
            </w:r>
            <w:r w:rsidR="00CD2D12">
              <w:rPr>
                <w:lang w:val="en-AU"/>
              </w:rPr>
              <w:t xml:space="preserve"> </w:t>
            </w:r>
            <w:r w:rsidRPr="004C5010">
              <w:rPr>
                <w:lang w:val="en-AU"/>
              </w:rPr>
              <w:t>a</w:t>
            </w:r>
            <w:r w:rsidR="00CD2D12">
              <w:rPr>
                <w:lang w:val="en-AU"/>
              </w:rPr>
              <w:t xml:space="preserve"> </w:t>
            </w:r>
            <w:r w:rsidRPr="004C5010">
              <w:rPr>
                <w:lang w:val="en-AU"/>
              </w:rPr>
              <w:t>more</w:t>
            </w:r>
            <w:r w:rsidR="00CD2D12">
              <w:rPr>
                <w:lang w:val="en-AU"/>
              </w:rPr>
              <w:t xml:space="preserve"> </w:t>
            </w:r>
            <w:r w:rsidRPr="004C5010">
              <w:rPr>
                <w:lang w:val="en-AU"/>
              </w:rPr>
              <w:t>cost</w:t>
            </w:r>
            <w:r w:rsidR="00CD2D12">
              <w:rPr>
                <w:lang w:val="en-AU"/>
              </w:rPr>
              <w:t xml:space="preserve"> </w:t>
            </w:r>
            <w:r w:rsidRPr="004C5010">
              <w:rPr>
                <w:lang w:val="en-AU"/>
              </w:rPr>
              <w:t>effective</w:t>
            </w:r>
            <w:r w:rsidR="00CD2D12">
              <w:rPr>
                <w:lang w:val="en-AU"/>
              </w:rPr>
              <w:t xml:space="preserve"> </w:t>
            </w:r>
            <w:r w:rsidRPr="004C5010">
              <w:rPr>
                <w:lang w:val="en-AU"/>
              </w:rPr>
              <w:t>way,</w:t>
            </w:r>
            <w:r w:rsidR="00CD2D12">
              <w:rPr>
                <w:lang w:val="en-AU"/>
              </w:rPr>
              <w:t xml:space="preserve"> </w:t>
            </w:r>
            <w:r w:rsidRPr="004C5010">
              <w:rPr>
                <w:lang w:val="en-AU"/>
              </w:rPr>
              <w:t>while</w:t>
            </w:r>
            <w:r w:rsidR="00CD2D12">
              <w:rPr>
                <w:lang w:val="en-AU"/>
              </w:rPr>
              <w:t xml:space="preserve"> </w:t>
            </w:r>
            <w:r w:rsidRPr="004C5010">
              <w:rPr>
                <w:lang w:val="en-AU"/>
              </w:rPr>
              <w:t>delivering</w:t>
            </w:r>
            <w:r w:rsidR="00CD2D12">
              <w:rPr>
                <w:lang w:val="en-AU"/>
              </w:rPr>
              <w:t xml:space="preserve"> </w:t>
            </w:r>
            <w:r w:rsidRPr="004C5010">
              <w:rPr>
                <w:lang w:val="en-AU"/>
              </w:rPr>
              <w:t>a</w:t>
            </w:r>
            <w:r w:rsidR="00CD2D12">
              <w:rPr>
                <w:lang w:val="en-AU"/>
              </w:rPr>
              <w:t xml:space="preserve"> </w:t>
            </w:r>
            <w:r w:rsidRPr="004C5010">
              <w:rPr>
                <w:lang w:val="en-AU"/>
              </w:rPr>
              <w:t>high</w:t>
            </w:r>
            <w:r w:rsidR="00CD2D12">
              <w:rPr>
                <w:lang w:val="en-AU"/>
              </w:rPr>
              <w:t xml:space="preserve"> </w:t>
            </w:r>
            <w:r w:rsidRPr="004C5010">
              <w:rPr>
                <w:lang w:val="en-AU"/>
              </w:rPr>
              <w:t>level</w:t>
            </w:r>
            <w:r w:rsidR="00CD2D12">
              <w:rPr>
                <w:lang w:val="en-AU"/>
              </w:rPr>
              <w:t xml:space="preserve"> </w:t>
            </w:r>
            <w:r w:rsidRPr="004C5010">
              <w:rPr>
                <w:lang w:val="en-AU"/>
              </w:rPr>
              <w:t>of</w:t>
            </w:r>
            <w:r w:rsidR="00CD2D12">
              <w:rPr>
                <w:lang w:val="en-AU"/>
              </w:rPr>
              <w:t xml:space="preserve"> </w:t>
            </w:r>
            <w:r w:rsidRPr="004C5010">
              <w:rPr>
                <w:lang w:val="en-AU"/>
              </w:rPr>
              <w:t>client</w:t>
            </w:r>
            <w:r w:rsidR="00CD2D12">
              <w:rPr>
                <w:lang w:val="en-AU"/>
              </w:rPr>
              <w:t xml:space="preserve"> </w:t>
            </w:r>
            <w:r w:rsidRPr="004C5010">
              <w:rPr>
                <w:lang w:val="en-AU"/>
              </w:rPr>
              <w:t>care.</w:t>
            </w:r>
          </w:p>
        </w:tc>
      </w:tr>
    </w:tbl>
    <w:p w14:paraId="621EB56C" w14:textId="77777777" w:rsidR="004C5010" w:rsidRDefault="004C5010" w:rsidP="004C5010"/>
    <w:p w14:paraId="31EEE4CD" w14:textId="2401EE13" w:rsidR="006755D6" w:rsidRDefault="006755D6" w:rsidP="006755D6">
      <w:r w:rsidRPr="00DD1BA1">
        <w:t>Human</w:t>
      </w:r>
      <w:r w:rsidR="00CD2D12">
        <w:t xml:space="preserve"> </w:t>
      </w:r>
      <w:r w:rsidRPr="00DD1BA1">
        <w:t>services</w:t>
      </w:r>
      <w:r w:rsidR="00CD2D12">
        <w:t xml:space="preserve"> </w:t>
      </w:r>
      <w:r w:rsidRPr="00DD1BA1">
        <w:t>are</w:t>
      </w:r>
      <w:r w:rsidR="00CD2D12">
        <w:t xml:space="preserve"> </w:t>
      </w:r>
      <w:r w:rsidRPr="00DD1BA1">
        <w:t>identified</w:t>
      </w:r>
      <w:r w:rsidR="00CD2D12">
        <w:t xml:space="preserve"> </w:t>
      </w:r>
      <w:r w:rsidRPr="00DD1BA1">
        <w:t>in</w:t>
      </w:r>
      <w:r w:rsidR="00CD2D12">
        <w:t xml:space="preserve"> </w:t>
      </w:r>
      <w:r w:rsidRPr="00DD1BA1">
        <w:t>the</w:t>
      </w:r>
      <w:r w:rsidR="00CD2D12">
        <w:t xml:space="preserve"> </w:t>
      </w:r>
      <w:r w:rsidRPr="00DD1BA1">
        <w:t>Final</w:t>
      </w:r>
      <w:r w:rsidR="00CD2D12">
        <w:t xml:space="preserve"> </w:t>
      </w:r>
      <w:r w:rsidRPr="00DD1BA1">
        <w:t>Report</w:t>
      </w:r>
      <w:r w:rsidR="00CD2D12">
        <w:t xml:space="preserve"> </w:t>
      </w:r>
      <w:r>
        <w:t>of</w:t>
      </w:r>
      <w:r w:rsidR="00CD2D12">
        <w:t xml:space="preserve"> </w:t>
      </w:r>
      <w:r>
        <w:t>the</w:t>
      </w:r>
      <w:r w:rsidR="00CD2D12">
        <w:t xml:space="preserve"> </w:t>
      </w:r>
      <w:r>
        <w:t>Competition</w:t>
      </w:r>
      <w:r w:rsidR="00CD2D12">
        <w:t xml:space="preserve"> </w:t>
      </w:r>
      <w:r>
        <w:t>Policy</w:t>
      </w:r>
      <w:r w:rsidR="00CD2D12">
        <w:t xml:space="preserve"> </w:t>
      </w:r>
      <w:r>
        <w:t>Review</w:t>
      </w:r>
      <w:r w:rsidR="00CD2D12">
        <w:t xml:space="preserve"> </w:t>
      </w:r>
      <w:r>
        <w:t>(Harper</w:t>
      </w:r>
      <w:r w:rsidR="00CD2D12">
        <w:t xml:space="preserve"> </w:t>
      </w:r>
      <w:r>
        <w:t>Review)</w:t>
      </w:r>
      <w:r w:rsidR="00907B1B">
        <w:rPr>
          <w:rStyle w:val="FootnoteReference"/>
        </w:rPr>
        <w:footnoteReference w:id="36"/>
      </w:r>
      <w:r w:rsidR="00CD2D12">
        <w:t xml:space="preserve"> </w:t>
      </w:r>
      <w:r w:rsidRPr="00DD1BA1">
        <w:t>as</w:t>
      </w:r>
      <w:r w:rsidR="00CD2D12">
        <w:t xml:space="preserve"> </w:t>
      </w:r>
      <w:r w:rsidRPr="00DD1BA1">
        <w:t>a</w:t>
      </w:r>
      <w:r w:rsidR="00CD2D12">
        <w:t xml:space="preserve"> </w:t>
      </w:r>
      <w:r w:rsidRPr="00DD1BA1">
        <w:t>priority</w:t>
      </w:r>
      <w:r w:rsidR="00CD2D12">
        <w:t xml:space="preserve"> </w:t>
      </w:r>
      <w:r w:rsidRPr="00DD1BA1">
        <w:t>area</w:t>
      </w:r>
      <w:r w:rsidR="00CD2D12">
        <w:t xml:space="preserve"> </w:t>
      </w:r>
      <w:r w:rsidRPr="00DD1BA1">
        <w:t>for</w:t>
      </w:r>
      <w:r w:rsidR="00CD2D12">
        <w:t xml:space="preserve"> </w:t>
      </w:r>
      <w:r w:rsidRPr="00DD1BA1">
        <w:t>competition</w:t>
      </w:r>
      <w:r w:rsidR="00CD2D12">
        <w:t xml:space="preserve"> </w:t>
      </w:r>
      <w:r w:rsidRPr="00DD1BA1">
        <w:t>policy</w:t>
      </w:r>
      <w:r w:rsidR="00CD2D12">
        <w:t xml:space="preserve"> </w:t>
      </w:r>
      <w:r w:rsidRPr="00DD1BA1">
        <w:t>reform.</w:t>
      </w:r>
      <w:r w:rsidR="00CD2D12">
        <w:t xml:space="preserve"> </w:t>
      </w:r>
      <w:r w:rsidRPr="00DD1BA1">
        <w:t>Greater</w:t>
      </w:r>
      <w:r w:rsidR="00CD2D12">
        <w:t xml:space="preserve"> </w:t>
      </w:r>
      <w:r w:rsidRPr="00DD1BA1">
        <w:t>competitive</w:t>
      </w:r>
      <w:r w:rsidR="00CD2D12">
        <w:t xml:space="preserve"> </w:t>
      </w:r>
      <w:r w:rsidRPr="00DD1BA1">
        <w:t>pressure</w:t>
      </w:r>
      <w:r w:rsidR="00CD2D12">
        <w:t xml:space="preserve"> </w:t>
      </w:r>
      <w:r w:rsidRPr="00DD1BA1">
        <w:t>would</w:t>
      </w:r>
      <w:r w:rsidR="00CD2D12">
        <w:t xml:space="preserve"> </w:t>
      </w:r>
      <w:r w:rsidRPr="00DD1BA1">
        <w:t>increase</w:t>
      </w:r>
      <w:r w:rsidR="00CD2D12">
        <w:t xml:space="preserve"> </w:t>
      </w:r>
      <w:r w:rsidRPr="00DD1BA1">
        <w:t>diversity</w:t>
      </w:r>
      <w:r w:rsidR="00CD2D12">
        <w:t xml:space="preserve"> </w:t>
      </w:r>
      <w:r w:rsidRPr="00DD1BA1">
        <w:t>among</w:t>
      </w:r>
      <w:r w:rsidR="00CD2D12">
        <w:t xml:space="preserve"> </w:t>
      </w:r>
      <w:r w:rsidRPr="00DD1BA1">
        <w:t>providers</w:t>
      </w:r>
      <w:r w:rsidR="00CD2D12">
        <w:t xml:space="preserve"> </w:t>
      </w:r>
      <w:r w:rsidRPr="00DD1BA1">
        <w:t>that</w:t>
      </w:r>
      <w:r w:rsidR="00CD2D12">
        <w:t xml:space="preserve"> </w:t>
      </w:r>
      <w:r w:rsidRPr="00DD1BA1">
        <w:t>would</w:t>
      </w:r>
      <w:r w:rsidR="00CD2D12">
        <w:t xml:space="preserve"> </w:t>
      </w:r>
      <w:r w:rsidRPr="00DD1BA1">
        <w:t>better</w:t>
      </w:r>
      <w:r w:rsidR="00CD2D12">
        <w:t xml:space="preserve"> </w:t>
      </w:r>
      <w:r w:rsidRPr="00DD1BA1">
        <w:t>meet</w:t>
      </w:r>
      <w:r w:rsidR="00CD2D12">
        <w:t xml:space="preserve"> </w:t>
      </w:r>
      <w:r w:rsidRPr="00DD1BA1">
        <w:t>people’s</w:t>
      </w:r>
      <w:r w:rsidR="00CD2D12">
        <w:t xml:space="preserve"> </w:t>
      </w:r>
      <w:r w:rsidRPr="00DD1BA1">
        <w:t>preferences</w:t>
      </w:r>
      <w:r w:rsidR="00CD2D12">
        <w:t xml:space="preserve"> </w:t>
      </w:r>
      <w:r w:rsidRPr="00DD1BA1">
        <w:t>and</w:t>
      </w:r>
      <w:r w:rsidR="00CD2D12">
        <w:t xml:space="preserve"> </w:t>
      </w:r>
      <w:r w:rsidRPr="00DD1BA1">
        <w:t>needs,</w:t>
      </w:r>
      <w:r w:rsidR="00CD2D12">
        <w:t xml:space="preserve"> </w:t>
      </w:r>
      <w:r w:rsidRPr="00DD1BA1">
        <w:t>while</w:t>
      </w:r>
      <w:r w:rsidR="00CD2D12">
        <w:t xml:space="preserve"> </w:t>
      </w:r>
      <w:r w:rsidRPr="00DD1BA1">
        <w:t>also</w:t>
      </w:r>
      <w:r w:rsidR="00CD2D12">
        <w:t xml:space="preserve"> </w:t>
      </w:r>
      <w:r w:rsidRPr="00DD1BA1">
        <w:t>generating</w:t>
      </w:r>
      <w:r w:rsidR="00CD2D12">
        <w:t xml:space="preserve"> </w:t>
      </w:r>
      <w:r w:rsidRPr="00DD1BA1">
        <w:t>productivity</w:t>
      </w:r>
      <w:r w:rsidR="00CD2D12">
        <w:t xml:space="preserve"> </w:t>
      </w:r>
      <w:r w:rsidRPr="00DD1BA1">
        <w:t>gains.</w:t>
      </w:r>
      <w:r w:rsidR="00CD2D12">
        <w:t xml:space="preserve"> </w:t>
      </w:r>
    </w:p>
    <w:p w14:paraId="34CC49C4" w14:textId="1CD21769" w:rsidR="006755D6" w:rsidRDefault="006755D6" w:rsidP="006755D6">
      <w:r w:rsidRPr="00DD1BA1">
        <w:t>In</w:t>
      </w:r>
      <w:r w:rsidR="00CD2D12">
        <w:t xml:space="preserve"> </w:t>
      </w:r>
      <w:r w:rsidRPr="00DD1BA1">
        <w:t>this</w:t>
      </w:r>
      <w:r w:rsidR="00CD2D12">
        <w:t xml:space="preserve"> </w:t>
      </w:r>
      <w:r w:rsidRPr="00DD1BA1">
        <w:t>context,</w:t>
      </w:r>
      <w:r w:rsidR="00CD2D12">
        <w:t xml:space="preserve"> </w:t>
      </w:r>
      <w:r w:rsidRPr="00DD1BA1">
        <w:t>the</w:t>
      </w:r>
      <w:r w:rsidR="00CD2D12">
        <w:t xml:space="preserve"> </w:t>
      </w:r>
      <w:r w:rsidRPr="00DD1BA1">
        <w:t>Final</w:t>
      </w:r>
      <w:r w:rsidR="00CD2D12">
        <w:t xml:space="preserve"> </w:t>
      </w:r>
      <w:r w:rsidRPr="00DD1BA1">
        <w:t>Report</w:t>
      </w:r>
      <w:r w:rsidR="00CD2D12">
        <w:t xml:space="preserve"> </w:t>
      </w:r>
      <w:r w:rsidRPr="00DD1BA1">
        <w:t>identifies</w:t>
      </w:r>
      <w:r w:rsidR="00CD2D12">
        <w:t xml:space="preserve"> </w:t>
      </w:r>
      <w:r w:rsidRPr="00DD1BA1">
        <w:t>mutual</w:t>
      </w:r>
      <w:r w:rsidR="00CD2D12">
        <w:t xml:space="preserve"> </w:t>
      </w:r>
      <w:r w:rsidRPr="00DD1BA1">
        <w:t>providers</w:t>
      </w:r>
      <w:r w:rsidR="00CD2D12">
        <w:t xml:space="preserve"> </w:t>
      </w:r>
      <w:r w:rsidRPr="00DD1BA1">
        <w:t>as</w:t>
      </w:r>
      <w:r w:rsidR="00CD2D12">
        <w:t xml:space="preserve"> </w:t>
      </w:r>
      <w:r w:rsidRPr="00DD1BA1">
        <w:t>a</w:t>
      </w:r>
      <w:r w:rsidR="00CD2D12">
        <w:t xml:space="preserve"> </w:t>
      </w:r>
      <w:r w:rsidRPr="00DD1BA1">
        <w:t>new</w:t>
      </w:r>
      <w:r w:rsidR="00CD2D12">
        <w:t xml:space="preserve"> </w:t>
      </w:r>
      <w:r w:rsidRPr="00DD1BA1">
        <w:t>means</w:t>
      </w:r>
      <w:r w:rsidR="00CD2D12">
        <w:t xml:space="preserve"> </w:t>
      </w:r>
      <w:r w:rsidRPr="00DD1BA1">
        <w:t>of</w:t>
      </w:r>
      <w:r w:rsidR="00CD2D12">
        <w:t xml:space="preserve"> </w:t>
      </w:r>
      <w:r w:rsidRPr="00DD1BA1">
        <w:t>delivering</w:t>
      </w:r>
      <w:r w:rsidR="00CD2D12">
        <w:t xml:space="preserve"> </w:t>
      </w:r>
      <w:r w:rsidRPr="00DD1BA1">
        <w:t>human</w:t>
      </w:r>
      <w:r w:rsidR="00CD2D12">
        <w:t xml:space="preserve"> </w:t>
      </w:r>
      <w:r w:rsidRPr="00DD1BA1">
        <w:t>services.</w:t>
      </w:r>
      <w:r w:rsidR="00CD2D12">
        <w:t xml:space="preserve"> </w:t>
      </w:r>
      <w:r>
        <w:t>The</w:t>
      </w:r>
      <w:r w:rsidR="00CD2D12">
        <w:t xml:space="preserve"> </w:t>
      </w:r>
      <w:r w:rsidRPr="00DD1BA1">
        <w:t>Panel</w:t>
      </w:r>
      <w:r w:rsidR="00CD2D12">
        <w:t xml:space="preserve"> </w:t>
      </w:r>
      <w:r w:rsidRPr="00DD1BA1">
        <w:t>not</w:t>
      </w:r>
      <w:r>
        <w:t>ed</w:t>
      </w:r>
      <w:r w:rsidRPr="00DD1BA1">
        <w:t>,</w:t>
      </w:r>
      <w:r w:rsidR="00CD2D12">
        <w:t xml:space="preserve"> </w:t>
      </w:r>
      <w:r w:rsidRPr="00DD1BA1">
        <w:t>amongst</w:t>
      </w:r>
      <w:r w:rsidR="00CD2D12">
        <w:t xml:space="preserve"> </w:t>
      </w:r>
      <w:r w:rsidRPr="00DD1BA1">
        <w:t>other</w:t>
      </w:r>
      <w:r w:rsidR="00CD2D12">
        <w:t xml:space="preserve"> </w:t>
      </w:r>
      <w:r w:rsidRPr="00DD1BA1">
        <w:t>matters,</w:t>
      </w:r>
      <w:r w:rsidR="00CD2D12">
        <w:t xml:space="preserve"> </w:t>
      </w:r>
      <w:r>
        <w:t>the</w:t>
      </w:r>
      <w:r w:rsidR="00CD2D12">
        <w:t xml:space="preserve"> </w:t>
      </w:r>
      <w:r w:rsidRPr="00DD1BA1">
        <w:t>potential</w:t>
      </w:r>
      <w:r w:rsidR="00CD2D12">
        <w:t xml:space="preserve"> </w:t>
      </w:r>
      <w:r>
        <w:t>of</w:t>
      </w:r>
      <w:r w:rsidR="00CD2D12">
        <w:t xml:space="preserve"> </w:t>
      </w:r>
      <w:r>
        <w:t>CMEs</w:t>
      </w:r>
      <w:r w:rsidR="00CD2D12">
        <w:t xml:space="preserve"> </w:t>
      </w:r>
      <w:r w:rsidRPr="00DD1BA1">
        <w:t>to</w:t>
      </w:r>
      <w:r w:rsidR="00CD2D12">
        <w:t xml:space="preserve"> </w:t>
      </w:r>
      <w:r w:rsidRPr="00DD1BA1">
        <w:t>increase</w:t>
      </w:r>
      <w:r w:rsidR="00CD2D12">
        <w:t xml:space="preserve"> </w:t>
      </w:r>
      <w:r w:rsidRPr="00DD1BA1">
        <w:t>diversity</w:t>
      </w:r>
      <w:r w:rsidR="00CD2D12">
        <w:t xml:space="preserve"> </w:t>
      </w:r>
      <w:r w:rsidRPr="00DD1BA1">
        <w:t>in</w:t>
      </w:r>
      <w:r w:rsidR="00CD2D12">
        <w:t xml:space="preserve"> </w:t>
      </w:r>
      <w:r w:rsidRPr="00DD1BA1">
        <w:t>public</w:t>
      </w:r>
      <w:r w:rsidR="00CD2D12">
        <w:t xml:space="preserve"> </w:t>
      </w:r>
      <w:r w:rsidRPr="00DD1BA1">
        <w:t>sector</w:t>
      </w:r>
      <w:r w:rsidR="00CD2D12">
        <w:t xml:space="preserve"> </w:t>
      </w:r>
      <w:r w:rsidRPr="00DD1BA1">
        <w:t>markets,</w:t>
      </w:r>
      <w:r w:rsidR="00CD2D12">
        <w:t xml:space="preserve"> </w:t>
      </w:r>
      <w:r w:rsidRPr="00DD1BA1">
        <w:t>increase</w:t>
      </w:r>
      <w:r w:rsidR="00CD2D12">
        <w:t xml:space="preserve"> </w:t>
      </w:r>
      <w:r w:rsidRPr="00DD1BA1">
        <w:t>consumer</w:t>
      </w:r>
      <w:r w:rsidR="00CD2D12">
        <w:t xml:space="preserve"> </w:t>
      </w:r>
      <w:r w:rsidRPr="00DD1BA1">
        <w:t>choice</w:t>
      </w:r>
      <w:r w:rsidR="00CD2D12">
        <w:t xml:space="preserve"> </w:t>
      </w:r>
      <w:r w:rsidRPr="00DD1BA1">
        <w:t>and</w:t>
      </w:r>
      <w:r w:rsidR="00CD2D12">
        <w:t xml:space="preserve"> </w:t>
      </w:r>
      <w:r w:rsidRPr="00DD1BA1">
        <w:t>control</w:t>
      </w:r>
      <w:r w:rsidR="00CD2D12">
        <w:t xml:space="preserve"> </w:t>
      </w:r>
      <w:r w:rsidRPr="00DD1BA1">
        <w:t>and</w:t>
      </w:r>
      <w:r w:rsidR="00CD2D12">
        <w:t xml:space="preserve"> </w:t>
      </w:r>
      <w:r w:rsidRPr="00DD1BA1">
        <w:t>stimulate</w:t>
      </w:r>
      <w:r w:rsidR="00CD2D12">
        <w:t xml:space="preserve"> </w:t>
      </w:r>
      <w:r w:rsidRPr="00DD1BA1">
        <w:t>public</w:t>
      </w:r>
      <w:r w:rsidR="00CD2D12">
        <w:t xml:space="preserve"> </w:t>
      </w:r>
      <w:r w:rsidRPr="00DD1BA1">
        <w:t>service</w:t>
      </w:r>
      <w:r w:rsidR="00CD2D12">
        <w:t xml:space="preserve"> </w:t>
      </w:r>
      <w:r w:rsidRPr="00DD1BA1">
        <w:t>innovation.</w:t>
      </w:r>
      <w:r w:rsidR="00CD2D12">
        <w:t xml:space="preserve"> </w:t>
      </w:r>
      <w:r w:rsidRPr="00DD1BA1">
        <w:t>It</w:t>
      </w:r>
      <w:r w:rsidR="00CD2D12">
        <w:t xml:space="preserve"> </w:t>
      </w:r>
      <w:r w:rsidRPr="00DD1BA1">
        <w:t>was</w:t>
      </w:r>
      <w:r w:rsidR="00CD2D12">
        <w:t xml:space="preserve"> </w:t>
      </w:r>
      <w:r w:rsidRPr="00DD1BA1">
        <w:t>recognised</w:t>
      </w:r>
      <w:r w:rsidR="00CD2D12">
        <w:t xml:space="preserve"> </w:t>
      </w:r>
      <w:r w:rsidRPr="00DD1BA1">
        <w:t>that</w:t>
      </w:r>
      <w:r w:rsidR="00CD2D12">
        <w:t xml:space="preserve"> </w:t>
      </w:r>
      <w:r w:rsidRPr="00DD1BA1">
        <w:t>developments</w:t>
      </w:r>
      <w:r w:rsidR="00CD2D12">
        <w:t xml:space="preserve"> </w:t>
      </w:r>
      <w:r w:rsidRPr="00DD1BA1">
        <w:t>in</w:t>
      </w:r>
      <w:r w:rsidR="00CD2D12">
        <w:t xml:space="preserve"> </w:t>
      </w:r>
      <w:r w:rsidRPr="00DD1BA1">
        <w:t>other</w:t>
      </w:r>
      <w:r w:rsidR="00CD2D12">
        <w:t xml:space="preserve"> </w:t>
      </w:r>
      <w:r w:rsidRPr="00DD1BA1">
        <w:t>jurisdictions</w:t>
      </w:r>
      <w:r w:rsidR="00CD2D12">
        <w:t xml:space="preserve"> </w:t>
      </w:r>
      <w:r w:rsidRPr="00DD1BA1">
        <w:t>in</w:t>
      </w:r>
      <w:r w:rsidR="00CD2D12">
        <w:t xml:space="preserve"> </w:t>
      </w:r>
      <w:r w:rsidRPr="00DD1BA1">
        <w:t>this</w:t>
      </w:r>
      <w:r w:rsidR="00CD2D12">
        <w:t xml:space="preserve"> </w:t>
      </w:r>
      <w:r w:rsidRPr="00DD1BA1">
        <w:t>sector</w:t>
      </w:r>
      <w:r w:rsidR="00CD2D12">
        <w:t xml:space="preserve"> </w:t>
      </w:r>
      <w:r w:rsidRPr="00DD1BA1">
        <w:t>were</w:t>
      </w:r>
      <w:r w:rsidR="00CD2D12">
        <w:t xml:space="preserve"> </w:t>
      </w:r>
      <w:r w:rsidRPr="00DD1BA1">
        <w:t>the</w:t>
      </w:r>
      <w:r w:rsidR="00CD2D12">
        <w:t xml:space="preserve"> </w:t>
      </w:r>
      <w:r w:rsidRPr="00DD1BA1">
        <w:t>result</w:t>
      </w:r>
      <w:r w:rsidR="00CD2D12">
        <w:t xml:space="preserve"> </w:t>
      </w:r>
      <w:r w:rsidRPr="00DD1BA1">
        <w:t>of</w:t>
      </w:r>
      <w:r w:rsidR="00CD2D12">
        <w:t xml:space="preserve"> </w:t>
      </w:r>
      <w:r w:rsidRPr="00DD1BA1">
        <w:t>public</w:t>
      </w:r>
      <w:r w:rsidR="00CD2D12">
        <w:t xml:space="preserve"> </w:t>
      </w:r>
      <w:r w:rsidRPr="00DD1BA1">
        <w:t>policy</w:t>
      </w:r>
      <w:r w:rsidR="00CD2D12">
        <w:t xml:space="preserve"> </w:t>
      </w:r>
      <w:r w:rsidRPr="00DD1BA1">
        <w:t>and</w:t>
      </w:r>
      <w:r w:rsidR="00CD2D12">
        <w:t xml:space="preserve"> </w:t>
      </w:r>
      <w:r w:rsidRPr="00DD1BA1">
        <w:t>capacity</w:t>
      </w:r>
      <w:r w:rsidR="00CD2D12">
        <w:t xml:space="preserve"> </w:t>
      </w:r>
      <w:r w:rsidRPr="00DD1BA1">
        <w:t>building</w:t>
      </w:r>
      <w:r w:rsidR="00CD2D12">
        <w:t xml:space="preserve"> </w:t>
      </w:r>
      <w:r w:rsidRPr="00DD1BA1">
        <w:t>activities.</w:t>
      </w:r>
      <w:r w:rsidR="00CD2D12">
        <w:t xml:space="preserve">  </w:t>
      </w:r>
    </w:p>
    <w:p w14:paraId="1C36AE03" w14:textId="603B59FD" w:rsidR="006755D6" w:rsidRDefault="006755D6" w:rsidP="006755D6">
      <w:r w:rsidRPr="00DD1BA1">
        <w:t>The</w:t>
      </w:r>
      <w:r w:rsidR="00CD2D12">
        <w:t xml:space="preserve"> </w:t>
      </w:r>
      <w:r w:rsidRPr="00DD1BA1">
        <w:t>Report</w:t>
      </w:r>
      <w:r w:rsidR="00CD2D12">
        <w:t xml:space="preserve"> </w:t>
      </w:r>
      <w:r w:rsidRPr="00DD1BA1">
        <w:t>observes</w:t>
      </w:r>
      <w:r w:rsidR="00CD2D12">
        <w:t xml:space="preserve"> </w:t>
      </w:r>
      <w:r w:rsidRPr="00DD1BA1">
        <w:t>that</w:t>
      </w:r>
      <w:r w:rsidR="00CD2D12">
        <w:t xml:space="preserve"> </w:t>
      </w:r>
      <w:r>
        <w:t>as</w:t>
      </w:r>
      <w:r w:rsidR="00CD2D12">
        <w:t xml:space="preserve"> </w:t>
      </w:r>
      <w:r>
        <w:t>user</w:t>
      </w:r>
      <w:r w:rsidR="00CD2D12">
        <w:t xml:space="preserve"> </w:t>
      </w:r>
      <w:r>
        <w:t>needs</w:t>
      </w:r>
      <w:r w:rsidR="00CD2D12">
        <w:t xml:space="preserve"> </w:t>
      </w:r>
      <w:r>
        <w:t>evolve</w:t>
      </w:r>
      <w:r w:rsidR="00CD2D12">
        <w:t xml:space="preserve"> </w:t>
      </w:r>
      <w:r>
        <w:t>and</w:t>
      </w:r>
      <w:r w:rsidR="00CD2D12">
        <w:t xml:space="preserve"> </w:t>
      </w:r>
      <w:r>
        <w:t>preferences</w:t>
      </w:r>
      <w:r w:rsidR="00CD2D12">
        <w:t xml:space="preserve"> </w:t>
      </w:r>
      <w:r>
        <w:t>continue</w:t>
      </w:r>
      <w:r w:rsidR="00CD2D12">
        <w:t xml:space="preserve"> </w:t>
      </w:r>
      <w:r>
        <w:t>to</w:t>
      </w:r>
      <w:r w:rsidR="00CD2D12">
        <w:t xml:space="preserve"> </w:t>
      </w:r>
      <w:r>
        <w:t>evolve,</w:t>
      </w:r>
      <w:r w:rsidR="00CD2D12">
        <w:t xml:space="preserve"> </w:t>
      </w:r>
      <w:r>
        <w:t>public</w:t>
      </w:r>
      <w:r w:rsidR="00CD2D12">
        <w:t xml:space="preserve"> </w:t>
      </w:r>
      <w:r>
        <w:t>service</w:t>
      </w:r>
      <w:r w:rsidR="00CD2D12">
        <w:t xml:space="preserve"> </w:t>
      </w:r>
      <w:r>
        <w:t>mutuals</w:t>
      </w:r>
      <w:r w:rsidR="00CD2D12">
        <w:t xml:space="preserve"> </w:t>
      </w:r>
      <w:r>
        <w:t>could</w:t>
      </w:r>
      <w:r w:rsidR="00CD2D12">
        <w:t xml:space="preserve"> </w:t>
      </w:r>
      <w:r>
        <w:t>play</w:t>
      </w:r>
      <w:r w:rsidR="00CD2D12">
        <w:t xml:space="preserve"> </w:t>
      </w:r>
      <w:r>
        <w:t>a</w:t>
      </w:r>
      <w:r w:rsidR="00CD2D12">
        <w:t xml:space="preserve"> </w:t>
      </w:r>
      <w:r>
        <w:t>greater</w:t>
      </w:r>
      <w:r w:rsidR="00CD2D12">
        <w:t xml:space="preserve"> </w:t>
      </w:r>
      <w:r>
        <w:t>role</w:t>
      </w:r>
      <w:r w:rsidR="00CD2D12">
        <w:t xml:space="preserve"> </w:t>
      </w:r>
      <w:r>
        <w:t>in</w:t>
      </w:r>
      <w:r w:rsidR="00CD2D12">
        <w:t xml:space="preserve"> </w:t>
      </w:r>
      <w:r>
        <w:t>meeting</w:t>
      </w:r>
      <w:r w:rsidR="00CD2D12">
        <w:t xml:space="preserve"> </w:t>
      </w:r>
      <w:r>
        <w:t>individual</w:t>
      </w:r>
      <w:r w:rsidR="00CD2D12">
        <w:t xml:space="preserve"> </w:t>
      </w:r>
      <w:r>
        <w:t>and</w:t>
      </w:r>
      <w:r w:rsidR="00CD2D12">
        <w:t xml:space="preserve"> </w:t>
      </w:r>
      <w:r>
        <w:t>community</w:t>
      </w:r>
      <w:r w:rsidR="00CD2D12">
        <w:t xml:space="preserve"> </w:t>
      </w:r>
      <w:r>
        <w:t>needs,</w:t>
      </w:r>
      <w:r w:rsidR="00CD2D12">
        <w:t xml:space="preserve"> </w:t>
      </w:r>
      <w:r>
        <w:t>possibly</w:t>
      </w:r>
      <w:r w:rsidR="00CD2D12">
        <w:t xml:space="preserve"> </w:t>
      </w:r>
      <w:r>
        <w:t>in</w:t>
      </w:r>
      <w:r w:rsidR="00CD2D12">
        <w:t xml:space="preserve"> </w:t>
      </w:r>
      <w:r>
        <w:t>conjunction</w:t>
      </w:r>
      <w:r w:rsidR="00CD2D12">
        <w:t xml:space="preserve"> </w:t>
      </w:r>
      <w:r>
        <w:t>with</w:t>
      </w:r>
      <w:r w:rsidR="00CD2D12">
        <w:t xml:space="preserve"> </w:t>
      </w:r>
      <w:r>
        <w:t>other</w:t>
      </w:r>
      <w:r w:rsidR="00CD2D12">
        <w:t xml:space="preserve"> </w:t>
      </w:r>
      <w:r>
        <w:t>significant</w:t>
      </w:r>
      <w:r w:rsidR="00CD2D12">
        <w:t xml:space="preserve"> </w:t>
      </w:r>
      <w:r>
        <w:t>government</w:t>
      </w:r>
      <w:r w:rsidR="00CD2D12">
        <w:t xml:space="preserve"> </w:t>
      </w:r>
      <w:r>
        <w:t>initiatives</w:t>
      </w:r>
      <w:r w:rsidR="00F66505">
        <w:t>.</w:t>
      </w:r>
      <w:r w:rsidR="00F66505">
        <w:rPr>
          <w:rStyle w:val="FootnoteReference"/>
        </w:rPr>
        <w:footnoteReference w:id="37"/>
      </w:r>
      <w:r w:rsidR="00CD2D12">
        <w:t xml:space="preserve"> </w:t>
      </w:r>
    </w:p>
    <w:p w14:paraId="78BE5957" w14:textId="1D61F6BB" w:rsidR="006755D6" w:rsidRDefault="006755D6" w:rsidP="006755D6">
      <w:r>
        <w:t>The</w:t>
      </w:r>
      <w:r w:rsidR="00CD2D12">
        <w:t xml:space="preserve"> </w:t>
      </w:r>
      <w:r>
        <w:t>best</w:t>
      </w:r>
      <w:r w:rsidR="00CD2D12">
        <w:t xml:space="preserve"> </w:t>
      </w:r>
      <w:r>
        <w:t>test</w:t>
      </w:r>
      <w:r w:rsidR="00CD2D12">
        <w:t xml:space="preserve"> </w:t>
      </w:r>
      <w:r>
        <w:t>of</w:t>
      </w:r>
      <w:r w:rsidR="00CD2D12">
        <w:t xml:space="preserve"> </w:t>
      </w:r>
      <w:r>
        <w:t>how</w:t>
      </w:r>
      <w:r w:rsidR="00CD2D12">
        <w:t xml:space="preserve"> </w:t>
      </w:r>
      <w:r>
        <w:t>much</w:t>
      </w:r>
      <w:r w:rsidR="00CD2D12">
        <w:t xml:space="preserve"> </w:t>
      </w:r>
      <w:r>
        <w:t>greater</w:t>
      </w:r>
      <w:r w:rsidR="00CD2D12">
        <w:t xml:space="preserve"> </w:t>
      </w:r>
      <w:r>
        <w:t>that</w:t>
      </w:r>
      <w:r w:rsidR="00CD2D12">
        <w:t xml:space="preserve"> </w:t>
      </w:r>
      <w:r>
        <w:t>role</w:t>
      </w:r>
      <w:r w:rsidR="00CD2D12">
        <w:t xml:space="preserve"> </w:t>
      </w:r>
      <w:r>
        <w:t>should</w:t>
      </w:r>
      <w:r w:rsidR="00CD2D12">
        <w:t xml:space="preserve"> </w:t>
      </w:r>
      <w:r>
        <w:t>be</w:t>
      </w:r>
      <w:r w:rsidR="00CD2D12">
        <w:t xml:space="preserve"> </w:t>
      </w:r>
      <w:r>
        <w:t>is</w:t>
      </w:r>
      <w:r w:rsidR="00CD2D12">
        <w:t xml:space="preserve"> </w:t>
      </w:r>
      <w:r>
        <w:t>to</w:t>
      </w:r>
      <w:r w:rsidR="00CD2D12">
        <w:t xml:space="preserve"> </w:t>
      </w:r>
      <w:r>
        <w:t>allow</w:t>
      </w:r>
      <w:r w:rsidR="00CD2D12">
        <w:t xml:space="preserve"> </w:t>
      </w:r>
      <w:r>
        <w:t>new</w:t>
      </w:r>
      <w:r w:rsidR="00CD2D12">
        <w:t xml:space="preserve"> </w:t>
      </w:r>
      <w:r>
        <w:t>entrants</w:t>
      </w:r>
      <w:r w:rsidR="00CD2D12">
        <w:t xml:space="preserve"> </w:t>
      </w:r>
      <w:r>
        <w:t>to</w:t>
      </w:r>
      <w:r w:rsidR="00CD2D12">
        <w:t xml:space="preserve"> </w:t>
      </w:r>
      <w:r>
        <w:t>the</w:t>
      </w:r>
      <w:r w:rsidR="00CD2D12">
        <w:t xml:space="preserve"> </w:t>
      </w:r>
      <w:r>
        <w:t>market</w:t>
      </w:r>
      <w:r w:rsidR="00CD2D12">
        <w:t xml:space="preserve"> </w:t>
      </w:r>
      <w:r>
        <w:t>to</w:t>
      </w:r>
      <w:r w:rsidR="00CD2D12">
        <w:t xml:space="preserve"> </w:t>
      </w:r>
      <w:r>
        <w:t>offer</w:t>
      </w:r>
      <w:r w:rsidR="00CD2D12">
        <w:t xml:space="preserve"> </w:t>
      </w:r>
      <w:r>
        <w:t>alternatives</w:t>
      </w:r>
      <w:r w:rsidR="00CD2D12">
        <w:t xml:space="preserve"> </w:t>
      </w:r>
      <w:r>
        <w:t>and</w:t>
      </w:r>
      <w:r w:rsidR="00CD2D12">
        <w:t xml:space="preserve"> </w:t>
      </w:r>
      <w:r>
        <w:t>for</w:t>
      </w:r>
      <w:r w:rsidR="00CD2D12">
        <w:t xml:space="preserve"> </w:t>
      </w:r>
      <w:r>
        <w:t>people</w:t>
      </w:r>
      <w:r w:rsidR="00CD2D12">
        <w:t xml:space="preserve"> </w:t>
      </w:r>
      <w:r>
        <w:t>to</w:t>
      </w:r>
      <w:r w:rsidR="00CD2D12">
        <w:t xml:space="preserve"> </w:t>
      </w:r>
      <w:r>
        <w:t>be</w:t>
      </w:r>
      <w:r w:rsidR="00CD2D12">
        <w:t xml:space="preserve"> </w:t>
      </w:r>
      <w:r>
        <w:t>free</w:t>
      </w:r>
      <w:r w:rsidR="00CD2D12">
        <w:t xml:space="preserve"> </w:t>
      </w:r>
      <w:r>
        <w:t>to</w:t>
      </w:r>
      <w:r w:rsidR="00CD2D12">
        <w:t xml:space="preserve"> </w:t>
      </w:r>
      <w:r>
        <w:t>choose</w:t>
      </w:r>
      <w:r w:rsidR="00CD2D12">
        <w:t xml:space="preserve"> </w:t>
      </w:r>
      <w:r>
        <w:t>between</w:t>
      </w:r>
      <w:r w:rsidR="00CD2D12">
        <w:t xml:space="preserve"> </w:t>
      </w:r>
      <w:r>
        <w:t>these</w:t>
      </w:r>
      <w:r w:rsidR="00CD2D12">
        <w:t xml:space="preserve"> </w:t>
      </w:r>
      <w:r>
        <w:t>alternatives.</w:t>
      </w:r>
      <w:r w:rsidR="00CD2D12">
        <w:t xml:space="preserve"> </w:t>
      </w:r>
      <w:r>
        <w:t>To</w:t>
      </w:r>
      <w:r w:rsidR="00CD2D12">
        <w:t xml:space="preserve"> </w:t>
      </w:r>
      <w:r>
        <w:t>achieve</w:t>
      </w:r>
      <w:r w:rsidR="00CD2D12">
        <w:t xml:space="preserve"> </w:t>
      </w:r>
      <w:r>
        <w:t>this,</w:t>
      </w:r>
      <w:r w:rsidR="00CD2D12">
        <w:t xml:space="preserve"> </w:t>
      </w:r>
      <w:r>
        <w:t>governments</w:t>
      </w:r>
      <w:r w:rsidR="00CD2D12">
        <w:t xml:space="preserve"> </w:t>
      </w:r>
      <w:r>
        <w:t>need</w:t>
      </w:r>
      <w:r w:rsidR="00CD2D12">
        <w:t xml:space="preserve"> </w:t>
      </w:r>
      <w:r>
        <w:t>to</w:t>
      </w:r>
      <w:r w:rsidR="00CD2D12">
        <w:t xml:space="preserve"> </w:t>
      </w:r>
      <w:r>
        <w:t>promote</w:t>
      </w:r>
      <w:r w:rsidR="00CD2D12">
        <w:t xml:space="preserve"> </w:t>
      </w:r>
      <w:r>
        <w:t>low</w:t>
      </w:r>
      <w:r w:rsidR="00CD2D12">
        <w:t xml:space="preserve"> </w:t>
      </w:r>
      <w:r>
        <w:t>barriers</w:t>
      </w:r>
      <w:r w:rsidR="00CD2D12">
        <w:t xml:space="preserve"> </w:t>
      </w:r>
      <w:r>
        <w:t>to</w:t>
      </w:r>
      <w:r w:rsidR="00CD2D12">
        <w:t xml:space="preserve"> </w:t>
      </w:r>
      <w:r>
        <w:t>entry,</w:t>
      </w:r>
      <w:r w:rsidR="00CD2D12">
        <w:t xml:space="preserve"> </w:t>
      </w:r>
      <w:r>
        <w:t>while</w:t>
      </w:r>
      <w:r w:rsidR="00CD2D12">
        <w:t xml:space="preserve"> </w:t>
      </w:r>
      <w:r>
        <w:t>ensuring</w:t>
      </w:r>
      <w:r w:rsidR="00CD2D12">
        <w:t xml:space="preserve"> </w:t>
      </w:r>
      <w:r>
        <w:t>requisite</w:t>
      </w:r>
      <w:r w:rsidR="00CD2D12">
        <w:t xml:space="preserve"> </w:t>
      </w:r>
      <w:r>
        <w:t>service</w:t>
      </w:r>
      <w:r w:rsidR="00CD2D12">
        <w:t xml:space="preserve"> </w:t>
      </w:r>
      <w:r>
        <w:t>quality</w:t>
      </w:r>
      <w:r w:rsidR="00CD2D12">
        <w:t xml:space="preserve"> </w:t>
      </w:r>
      <w:r>
        <w:t>standards,</w:t>
      </w:r>
      <w:r w:rsidR="00CD2D12">
        <w:t xml:space="preserve"> </w:t>
      </w:r>
      <w:r>
        <w:t>as</w:t>
      </w:r>
      <w:r w:rsidR="00CD2D12">
        <w:t xml:space="preserve"> </w:t>
      </w:r>
      <w:r>
        <w:t>the</w:t>
      </w:r>
      <w:r w:rsidR="00CD2D12">
        <w:t xml:space="preserve"> </w:t>
      </w:r>
      <w:r>
        <w:t>Report</w:t>
      </w:r>
      <w:r w:rsidR="00CD2D12">
        <w:t xml:space="preserve"> </w:t>
      </w:r>
      <w:r>
        <w:t>concludes</w:t>
      </w:r>
      <w:r w:rsidR="007E111D">
        <w:t>.</w:t>
      </w:r>
      <w:r w:rsidR="00F66505">
        <w:rPr>
          <w:rStyle w:val="FootnoteReference"/>
        </w:rPr>
        <w:footnoteReference w:id="38"/>
      </w:r>
      <w:r w:rsidR="00CD2D12">
        <w:t xml:space="preserve"> </w:t>
      </w:r>
    </w:p>
    <w:p w14:paraId="39765DE9" w14:textId="3A4CB6A4" w:rsidR="006755D6" w:rsidRDefault="006755D6" w:rsidP="006755D6">
      <w:r>
        <w:t>The</w:t>
      </w:r>
      <w:r w:rsidR="00CD2D12">
        <w:t xml:space="preserve"> </w:t>
      </w:r>
      <w:r>
        <w:t>BCCM</w:t>
      </w:r>
      <w:r w:rsidR="00CD2D12">
        <w:t xml:space="preserve"> </w:t>
      </w:r>
      <w:r>
        <w:t>strongly</w:t>
      </w:r>
      <w:r w:rsidR="00CD2D12">
        <w:t xml:space="preserve"> </w:t>
      </w:r>
      <w:r>
        <w:t>supports</w:t>
      </w:r>
      <w:r w:rsidR="00CD2D12">
        <w:t xml:space="preserve"> </w:t>
      </w:r>
      <w:r>
        <w:t>this</w:t>
      </w:r>
      <w:r w:rsidR="00CD2D12">
        <w:t xml:space="preserve"> </w:t>
      </w:r>
      <w:r>
        <w:t>policy</w:t>
      </w:r>
      <w:r w:rsidR="00CD2D12">
        <w:t xml:space="preserve"> </w:t>
      </w:r>
      <w:r>
        <w:t>position.</w:t>
      </w:r>
      <w:r w:rsidR="00CD2D12">
        <w:t xml:space="preserve"> </w:t>
      </w:r>
      <w:r>
        <w:t>We</w:t>
      </w:r>
      <w:r w:rsidR="00CD2D12">
        <w:t xml:space="preserve"> </w:t>
      </w:r>
      <w:r>
        <w:t>also</w:t>
      </w:r>
      <w:r w:rsidR="00CD2D12">
        <w:t xml:space="preserve"> </w:t>
      </w:r>
      <w:r>
        <w:t>want</w:t>
      </w:r>
      <w:r w:rsidR="00CD2D12">
        <w:t xml:space="preserve"> </w:t>
      </w:r>
      <w:r>
        <w:t>to</w:t>
      </w:r>
      <w:r w:rsidR="00CD2D12">
        <w:t xml:space="preserve"> </w:t>
      </w:r>
      <w:r>
        <w:t>make</w:t>
      </w:r>
      <w:r w:rsidR="00CD2D12">
        <w:t xml:space="preserve"> </w:t>
      </w:r>
      <w:r>
        <w:t>the</w:t>
      </w:r>
      <w:r w:rsidR="00CD2D12">
        <w:t xml:space="preserve"> </w:t>
      </w:r>
      <w:r>
        <w:t>point</w:t>
      </w:r>
      <w:r w:rsidR="00CD2D12">
        <w:t xml:space="preserve"> </w:t>
      </w:r>
      <w:r>
        <w:t>that</w:t>
      </w:r>
      <w:r w:rsidR="00CD2D12">
        <w:t xml:space="preserve"> </w:t>
      </w:r>
      <w:r>
        <w:t>not</w:t>
      </w:r>
      <w:r w:rsidR="00CD2D12">
        <w:t xml:space="preserve"> </w:t>
      </w:r>
      <w:r>
        <w:t>only</w:t>
      </w:r>
      <w:r w:rsidR="00CD2D12">
        <w:t xml:space="preserve"> </w:t>
      </w:r>
      <w:r>
        <w:t>should</w:t>
      </w:r>
      <w:r w:rsidR="00CD2D12">
        <w:t xml:space="preserve"> </w:t>
      </w:r>
      <w:r>
        <w:t>barriers</w:t>
      </w:r>
      <w:r w:rsidR="00CD2D12">
        <w:t xml:space="preserve"> </w:t>
      </w:r>
      <w:r>
        <w:t>to</w:t>
      </w:r>
      <w:r w:rsidR="00CD2D12">
        <w:t xml:space="preserve"> </w:t>
      </w:r>
      <w:r>
        <w:t>entry</w:t>
      </w:r>
      <w:r w:rsidR="00CD2D12">
        <w:t xml:space="preserve"> </w:t>
      </w:r>
      <w:r>
        <w:t>be</w:t>
      </w:r>
      <w:r w:rsidR="00CD2D12">
        <w:t xml:space="preserve"> </w:t>
      </w:r>
      <w:r>
        <w:t>low</w:t>
      </w:r>
      <w:r w:rsidR="0042076A">
        <w:t>er</w:t>
      </w:r>
      <w:r>
        <w:t>,</w:t>
      </w:r>
      <w:r w:rsidR="00CD2D12">
        <w:t xml:space="preserve"> </w:t>
      </w:r>
      <w:r>
        <w:t>they</w:t>
      </w:r>
      <w:r w:rsidR="00CD2D12">
        <w:t xml:space="preserve"> </w:t>
      </w:r>
      <w:r>
        <w:t>should</w:t>
      </w:r>
      <w:r w:rsidR="00CD2D12">
        <w:t xml:space="preserve"> </w:t>
      </w:r>
      <w:r>
        <w:t>be</w:t>
      </w:r>
      <w:r w:rsidR="00CD2D12">
        <w:t xml:space="preserve"> </w:t>
      </w:r>
      <w:r>
        <w:t>consistent</w:t>
      </w:r>
      <w:r w:rsidR="00CD2D12">
        <w:t xml:space="preserve"> </w:t>
      </w:r>
      <w:r>
        <w:t>among</w:t>
      </w:r>
      <w:r w:rsidR="00CD2D12">
        <w:t xml:space="preserve"> </w:t>
      </w:r>
      <w:r>
        <w:t>different</w:t>
      </w:r>
      <w:r w:rsidR="00CD2D12">
        <w:t xml:space="preserve"> </w:t>
      </w:r>
      <w:r>
        <w:t>categories</w:t>
      </w:r>
      <w:r w:rsidR="00CD2D12">
        <w:t xml:space="preserve"> </w:t>
      </w:r>
      <w:r>
        <w:t>or</w:t>
      </w:r>
      <w:r w:rsidR="00CD2D12">
        <w:t xml:space="preserve"> </w:t>
      </w:r>
      <w:r>
        <w:t>types</w:t>
      </w:r>
      <w:r w:rsidR="00CD2D12">
        <w:t xml:space="preserve"> </w:t>
      </w:r>
      <w:r>
        <w:t>of</w:t>
      </w:r>
      <w:r w:rsidR="00CD2D12">
        <w:t xml:space="preserve"> </w:t>
      </w:r>
      <w:r>
        <w:t>entrants.</w:t>
      </w:r>
      <w:r w:rsidR="007E111D">
        <w:t xml:space="preserve"> In some cases, and we explore this in later sections, where it is important to stimulate the market and build the capacity of some organisation forms, consideration needs to be given to development initiatives.</w:t>
      </w:r>
    </w:p>
    <w:p w14:paraId="0CFD7E80" w14:textId="161400E6" w:rsidR="006755D6" w:rsidRDefault="006755D6" w:rsidP="006755D6">
      <w:r>
        <w:t>New</w:t>
      </w:r>
      <w:r w:rsidR="00CD2D12">
        <w:t xml:space="preserve"> </w:t>
      </w:r>
      <w:r>
        <w:t>mutuals</w:t>
      </w:r>
      <w:r w:rsidR="00CD2D12">
        <w:t xml:space="preserve"> </w:t>
      </w:r>
      <w:r>
        <w:t>forming</w:t>
      </w:r>
      <w:r w:rsidR="00CD2D12">
        <w:t xml:space="preserve"> </w:t>
      </w:r>
      <w:r>
        <w:t>as</w:t>
      </w:r>
      <w:r w:rsidR="00CD2D12">
        <w:t xml:space="preserve"> </w:t>
      </w:r>
      <w:r>
        <w:t>co-operatives</w:t>
      </w:r>
      <w:r w:rsidR="0042076A">
        <w:t>,</w:t>
      </w:r>
      <w:r w:rsidR="00CD2D12">
        <w:t xml:space="preserve"> </w:t>
      </w:r>
      <w:r>
        <w:t>face</w:t>
      </w:r>
      <w:r w:rsidR="00CD2D12">
        <w:t xml:space="preserve"> </w:t>
      </w:r>
      <w:r>
        <w:t>significantly</w:t>
      </w:r>
      <w:r w:rsidR="00CD2D12">
        <w:t xml:space="preserve"> </w:t>
      </w:r>
      <w:r>
        <w:t>higher</w:t>
      </w:r>
      <w:r w:rsidR="00CD2D12">
        <w:t xml:space="preserve"> </w:t>
      </w:r>
      <w:r>
        <w:t>Commonwealth</w:t>
      </w:r>
      <w:r w:rsidR="00CD2D12">
        <w:t xml:space="preserve"> </w:t>
      </w:r>
      <w:r>
        <w:t>and</w:t>
      </w:r>
      <w:r w:rsidR="00CD2D12">
        <w:t xml:space="preserve"> </w:t>
      </w:r>
      <w:r>
        <w:t>State</w:t>
      </w:r>
      <w:r w:rsidR="00CD2D12">
        <w:t xml:space="preserve"> </w:t>
      </w:r>
      <w:r>
        <w:t>regulatory</w:t>
      </w:r>
      <w:r w:rsidR="00CD2D12">
        <w:t xml:space="preserve"> </w:t>
      </w:r>
      <w:r>
        <w:t>barriers</w:t>
      </w:r>
      <w:r w:rsidR="00CD2D12">
        <w:t xml:space="preserve"> </w:t>
      </w:r>
      <w:r>
        <w:t>to</w:t>
      </w:r>
      <w:r w:rsidR="00CD2D12">
        <w:t xml:space="preserve"> </w:t>
      </w:r>
      <w:r>
        <w:t>entry</w:t>
      </w:r>
      <w:r w:rsidR="00CD2D12">
        <w:t xml:space="preserve"> </w:t>
      </w:r>
      <w:r>
        <w:t>than</w:t>
      </w:r>
      <w:r w:rsidR="00CD2D12">
        <w:t xml:space="preserve"> </w:t>
      </w:r>
      <w:r>
        <w:t>entities</w:t>
      </w:r>
      <w:r w:rsidR="00CD2D12">
        <w:t xml:space="preserve"> </w:t>
      </w:r>
      <w:r>
        <w:t>that</w:t>
      </w:r>
      <w:r w:rsidR="00CD2D12">
        <w:t xml:space="preserve"> </w:t>
      </w:r>
      <w:r>
        <w:t>establish</w:t>
      </w:r>
      <w:r w:rsidR="00CD2D12">
        <w:t xml:space="preserve"> </w:t>
      </w:r>
      <w:r>
        <w:t>themselves</w:t>
      </w:r>
      <w:r w:rsidR="00CD2D12">
        <w:t xml:space="preserve"> </w:t>
      </w:r>
      <w:r>
        <w:t>as</w:t>
      </w:r>
      <w:r w:rsidR="00CD2D12">
        <w:t xml:space="preserve"> </w:t>
      </w:r>
      <w:r>
        <w:t>companies.</w:t>
      </w:r>
      <w:r w:rsidR="00CD2D12">
        <w:t xml:space="preserve"> </w:t>
      </w:r>
      <w:r>
        <w:t>There</w:t>
      </w:r>
      <w:r w:rsidR="00CD2D12">
        <w:t xml:space="preserve"> </w:t>
      </w:r>
      <w:r>
        <w:t>is</w:t>
      </w:r>
      <w:r w:rsidR="00CD2D12">
        <w:t xml:space="preserve"> </w:t>
      </w:r>
      <w:r>
        <w:t>no</w:t>
      </w:r>
      <w:r w:rsidR="00CD2D12">
        <w:t xml:space="preserve"> </w:t>
      </w:r>
      <w:r>
        <w:t>public</w:t>
      </w:r>
      <w:r w:rsidR="00CD2D12">
        <w:t xml:space="preserve"> </w:t>
      </w:r>
      <w:r>
        <w:t>policy</w:t>
      </w:r>
      <w:r w:rsidR="00CD2D12">
        <w:t xml:space="preserve"> </w:t>
      </w:r>
      <w:r>
        <w:t>rationale</w:t>
      </w:r>
      <w:r w:rsidR="00CD2D12">
        <w:t xml:space="preserve"> </w:t>
      </w:r>
      <w:r>
        <w:t>for</w:t>
      </w:r>
      <w:r w:rsidR="00CD2D12">
        <w:t xml:space="preserve"> </w:t>
      </w:r>
      <w:r>
        <w:t>the</w:t>
      </w:r>
      <w:r w:rsidR="0042076A">
        <w:t>se</w:t>
      </w:r>
      <w:r w:rsidR="00CD2D12">
        <w:t xml:space="preserve"> </w:t>
      </w:r>
      <w:r>
        <w:t>higher</w:t>
      </w:r>
      <w:r w:rsidR="00CD2D12">
        <w:t xml:space="preserve"> </w:t>
      </w:r>
      <w:r>
        <w:t>barriers</w:t>
      </w:r>
      <w:r w:rsidR="00CD2D12">
        <w:t xml:space="preserve"> </w:t>
      </w:r>
      <w:r>
        <w:t>faced</w:t>
      </w:r>
      <w:r w:rsidR="00CD2D12">
        <w:t xml:space="preserve"> </w:t>
      </w:r>
      <w:r>
        <w:t>by</w:t>
      </w:r>
      <w:r w:rsidR="00CD2D12">
        <w:t xml:space="preserve"> </w:t>
      </w:r>
      <w:r>
        <w:t>co-operatives.</w:t>
      </w:r>
    </w:p>
    <w:p w14:paraId="73EAB995" w14:textId="0CD056C2" w:rsidR="006755D6" w:rsidRDefault="006755D6" w:rsidP="006755D6">
      <w:r>
        <w:t>Although</w:t>
      </w:r>
      <w:r w:rsidR="00CD2D12">
        <w:t xml:space="preserve"> </w:t>
      </w:r>
      <w:r>
        <w:t>the</w:t>
      </w:r>
      <w:r w:rsidR="00CD2D12">
        <w:t xml:space="preserve"> </w:t>
      </w:r>
      <w:r>
        <w:t>particular</w:t>
      </w:r>
      <w:r w:rsidR="00CD2D12">
        <w:t xml:space="preserve"> </w:t>
      </w:r>
      <w:r>
        <w:t>interest</w:t>
      </w:r>
      <w:r w:rsidR="00CD2D12">
        <w:t xml:space="preserve"> </w:t>
      </w:r>
      <w:r>
        <w:t>here</w:t>
      </w:r>
      <w:r w:rsidR="00CD2D12">
        <w:t xml:space="preserve"> </w:t>
      </w:r>
      <w:r>
        <w:t>is</w:t>
      </w:r>
      <w:r w:rsidR="00CD2D12">
        <w:t xml:space="preserve"> </w:t>
      </w:r>
      <w:r>
        <w:t>fostering</w:t>
      </w:r>
      <w:r w:rsidR="00CD2D12">
        <w:t xml:space="preserve"> </w:t>
      </w:r>
      <w:r>
        <w:t>competition</w:t>
      </w:r>
      <w:r w:rsidR="00CD2D12">
        <w:t xml:space="preserve"> </w:t>
      </w:r>
      <w:r>
        <w:t>in</w:t>
      </w:r>
      <w:r w:rsidR="00CD2D12">
        <w:t xml:space="preserve"> </w:t>
      </w:r>
      <w:r>
        <w:t>the</w:t>
      </w:r>
      <w:r w:rsidR="00CD2D12">
        <w:t xml:space="preserve"> </w:t>
      </w:r>
      <w:r>
        <w:t>delivery</w:t>
      </w:r>
      <w:r w:rsidR="00CD2D12">
        <w:t xml:space="preserve"> </w:t>
      </w:r>
      <w:r>
        <w:t>of</w:t>
      </w:r>
      <w:r w:rsidR="00CD2D12">
        <w:t xml:space="preserve"> </w:t>
      </w:r>
      <w:r>
        <w:t>human</w:t>
      </w:r>
      <w:r w:rsidR="00CD2D12">
        <w:t xml:space="preserve"> </w:t>
      </w:r>
      <w:r>
        <w:t>services,</w:t>
      </w:r>
      <w:r w:rsidR="00CD2D12">
        <w:t xml:space="preserve"> </w:t>
      </w:r>
      <w:r>
        <w:t>the</w:t>
      </w:r>
      <w:r w:rsidR="00CD2D12">
        <w:t xml:space="preserve"> </w:t>
      </w:r>
      <w:r>
        <w:t>benefits</w:t>
      </w:r>
      <w:r w:rsidR="00CD2D12">
        <w:t xml:space="preserve"> </w:t>
      </w:r>
      <w:r>
        <w:t>of</w:t>
      </w:r>
      <w:r w:rsidR="00CD2D12">
        <w:t xml:space="preserve"> </w:t>
      </w:r>
      <w:r>
        <w:t>reforming</w:t>
      </w:r>
      <w:r w:rsidR="00CD2D12">
        <w:t xml:space="preserve"> </w:t>
      </w:r>
      <w:r>
        <w:t>entry</w:t>
      </w:r>
      <w:r w:rsidR="00CD2D12">
        <w:t xml:space="preserve"> </w:t>
      </w:r>
      <w:r>
        <w:t>requirements</w:t>
      </w:r>
      <w:r w:rsidR="00CD2D12">
        <w:t xml:space="preserve"> </w:t>
      </w:r>
      <w:r>
        <w:t>for</w:t>
      </w:r>
      <w:r w:rsidR="00CD2D12">
        <w:t xml:space="preserve"> </w:t>
      </w:r>
      <w:r>
        <w:t>new</w:t>
      </w:r>
      <w:r w:rsidR="00CD2D12">
        <w:t xml:space="preserve"> </w:t>
      </w:r>
      <w:r>
        <w:t>CMEs</w:t>
      </w:r>
      <w:r w:rsidR="00CD2D12">
        <w:t xml:space="preserve"> </w:t>
      </w:r>
      <w:r>
        <w:t>would</w:t>
      </w:r>
      <w:r w:rsidR="00CD2D12">
        <w:t xml:space="preserve"> </w:t>
      </w:r>
      <w:r>
        <w:t>extend</w:t>
      </w:r>
      <w:r w:rsidR="00CD2D12">
        <w:t xml:space="preserve"> </w:t>
      </w:r>
      <w:r>
        <w:t>to</w:t>
      </w:r>
      <w:r w:rsidR="00CD2D12">
        <w:t xml:space="preserve"> </w:t>
      </w:r>
      <w:r>
        <w:t>all</w:t>
      </w:r>
      <w:r w:rsidR="00CD2D12">
        <w:t xml:space="preserve"> </w:t>
      </w:r>
      <w:r>
        <w:t>sectors</w:t>
      </w:r>
      <w:r w:rsidR="00CD2D12">
        <w:t xml:space="preserve"> </w:t>
      </w:r>
      <w:r>
        <w:t>of</w:t>
      </w:r>
      <w:r w:rsidR="00CD2D12">
        <w:t xml:space="preserve"> </w:t>
      </w:r>
      <w:r>
        <w:t>the</w:t>
      </w:r>
      <w:r w:rsidR="00CD2D12">
        <w:t xml:space="preserve"> </w:t>
      </w:r>
      <w:r>
        <w:t>economy,</w:t>
      </w:r>
      <w:r w:rsidR="00CD2D12">
        <w:t xml:space="preserve"> </w:t>
      </w:r>
      <w:r>
        <w:t>including</w:t>
      </w:r>
      <w:r w:rsidR="00CD2D12">
        <w:t xml:space="preserve"> </w:t>
      </w:r>
      <w:r>
        <w:t>retailing,</w:t>
      </w:r>
      <w:r w:rsidR="00CD2D12">
        <w:t xml:space="preserve"> </w:t>
      </w:r>
      <w:r>
        <w:t>transport</w:t>
      </w:r>
      <w:r w:rsidR="00CD2D12">
        <w:t xml:space="preserve"> </w:t>
      </w:r>
      <w:r>
        <w:t>and</w:t>
      </w:r>
      <w:r w:rsidR="00CD2D12">
        <w:t xml:space="preserve"> </w:t>
      </w:r>
      <w:r>
        <w:t>primary</w:t>
      </w:r>
      <w:r w:rsidR="00CD2D12">
        <w:t xml:space="preserve"> </w:t>
      </w:r>
      <w:r>
        <w:t>production.</w:t>
      </w:r>
    </w:p>
    <w:p w14:paraId="0EDE751B" w14:textId="1DCC4B82" w:rsidR="006755D6" w:rsidRDefault="006755D6" w:rsidP="006755D6">
      <w:r>
        <w:lastRenderedPageBreak/>
        <w:t>Competitive</w:t>
      </w:r>
      <w:r w:rsidR="00CD2D12">
        <w:t xml:space="preserve"> </w:t>
      </w:r>
      <w:r>
        <w:t>markets</w:t>
      </w:r>
      <w:r w:rsidR="00CD2D12">
        <w:t xml:space="preserve"> </w:t>
      </w:r>
      <w:r>
        <w:t>secure</w:t>
      </w:r>
      <w:r w:rsidR="00CD2D12">
        <w:t xml:space="preserve"> </w:t>
      </w:r>
      <w:r>
        <w:t>allocative</w:t>
      </w:r>
      <w:r w:rsidR="00CD2D12">
        <w:t xml:space="preserve"> </w:t>
      </w:r>
      <w:r>
        <w:t>and</w:t>
      </w:r>
      <w:r w:rsidR="00CD2D12">
        <w:t xml:space="preserve"> </w:t>
      </w:r>
      <w:r>
        <w:t>dynamic</w:t>
      </w:r>
      <w:r w:rsidR="00CD2D12">
        <w:t xml:space="preserve"> </w:t>
      </w:r>
      <w:r>
        <w:t>efficiency</w:t>
      </w:r>
      <w:r w:rsidR="00CD2D12">
        <w:t xml:space="preserve"> </w:t>
      </w:r>
      <w:r>
        <w:t>through</w:t>
      </w:r>
      <w:r w:rsidR="00CD2D12">
        <w:t xml:space="preserve"> </w:t>
      </w:r>
      <w:r>
        <w:t>which</w:t>
      </w:r>
      <w:r w:rsidR="00CD2D12">
        <w:t xml:space="preserve"> </w:t>
      </w:r>
      <w:r>
        <w:t>the</w:t>
      </w:r>
      <w:r w:rsidR="00CD2D12">
        <w:t xml:space="preserve"> </w:t>
      </w:r>
      <w:r>
        <w:t>economy</w:t>
      </w:r>
      <w:r w:rsidR="00CD2D12">
        <w:t xml:space="preserve"> </w:t>
      </w:r>
      <w:r>
        <w:t>provides</w:t>
      </w:r>
      <w:r w:rsidR="00CD2D12">
        <w:t xml:space="preserve"> </w:t>
      </w:r>
      <w:r>
        <w:t>society</w:t>
      </w:r>
      <w:r w:rsidR="00CD2D12">
        <w:t xml:space="preserve"> </w:t>
      </w:r>
      <w:r>
        <w:t>with</w:t>
      </w:r>
      <w:r w:rsidR="00CD2D12">
        <w:t xml:space="preserve"> </w:t>
      </w:r>
      <w:r>
        <w:t>the</w:t>
      </w:r>
      <w:r w:rsidR="00CD2D12">
        <w:t xml:space="preserve"> </w:t>
      </w:r>
      <w:r>
        <w:t>least</w:t>
      </w:r>
      <w:r w:rsidR="00CD2D12">
        <w:t xml:space="preserve"> </w:t>
      </w:r>
      <w:r>
        <w:t>cost</w:t>
      </w:r>
      <w:r w:rsidR="00CD2D12">
        <w:t xml:space="preserve"> </w:t>
      </w:r>
      <w:r>
        <w:t>supply</w:t>
      </w:r>
      <w:r w:rsidR="00CD2D12">
        <w:t xml:space="preserve"> </w:t>
      </w:r>
      <w:r>
        <w:t>of</w:t>
      </w:r>
      <w:r w:rsidR="00CD2D12">
        <w:t xml:space="preserve"> </w:t>
      </w:r>
      <w:r>
        <w:t>the</w:t>
      </w:r>
      <w:r w:rsidR="00CD2D12">
        <w:t xml:space="preserve"> </w:t>
      </w:r>
      <w:r>
        <w:t>goods</w:t>
      </w:r>
      <w:r w:rsidR="00CD2D12">
        <w:t xml:space="preserve"> </w:t>
      </w:r>
      <w:r>
        <w:t>and</w:t>
      </w:r>
      <w:r w:rsidR="00CD2D12">
        <w:t xml:space="preserve"> </w:t>
      </w:r>
      <w:r>
        <w:t>services</w:t>
      </w:r>
      <w:r w:rsidR="00CD2D12">
        <w:t xml:space="preserve"> </w:t>
      </w:r>
      <w:r>
        <w:t>people</w:t>
      </w:r>
      <w:r w:rsidR="00CD2D12">
        <w:t xml:space="preserve"> </w:t>
      </w:r>
      <w:r>
        <w:t>want,</w:t>
      </w:r>
      <w:r w:rsidR="00CD2D12">
        <w:t xml:space="preserve"> </w:t>
      </w:r>
      <w:r>
        <w:t>and</w:t>
      </w:r>
      <w:r w:rsidR="00CD2D12">
        <w:t xml:space="preserve"> </w:t>
      </w:r>
      <w:r>
        <w:t>the</w:t>
      </w:r>
      <w:r w:rsidR="00CD2D12">
        <w:t xml:space="preserve"> </w:t>
      </w:r>
      <w:r>
        <w:t>innovation</w:t>
      </w:r>
      <w:r w:rsidR="00CD2D12">
        <w:t xml:space="preserve"> </w:t>
      </w:r>
      <w:r>
        <w:t>and</w:t>
      </w:r>
      <w:r w:rsidR="00CD2D12">
        <w:t xml:space="preserve"> </w:t>
      </w:r>
      <w:r>
        <w:t>productivity</w:t>
      </w:r>
      <w:r w:rsidR="00CD2D12">
        <w:t xml:space="preserve"> </w:t>
      </w:r>
      <w:r>
        <w:t>growth</w:t>
      </w:r>
      <w:r w:rsidR="00CD2D12">
        <w:t xml:space="preserve"> </w:t>
      </w:r>
      <w:r>
        <w:t>through</w:t>
      </w:r>
      <w:r w:rsidR="00CD2D12">
        <w:t xml:space="preserve"> </w:t>
      </w:r>
      <w:r>
        <w:t>increases</w:t>
      </w:r>
      <w:r w:rsidR="00CD2D12">
        <w:t xml:space="preserve"> </w:t>
      </w:r>
      <w:r>
        <w:t>in</w:t>
      </w:r>
      <w:r w:rsidR="00CD2D12">
        <w:t xml:space="preserve"> </w:t>
      </w:r>
      <w:r>
        <w:t>material</w:t>
      </w:r>
      <w:r w:rsidR="00CD2D12">
        <w:t xml:space="preserve"> </w:t>
      </w:r>
      <w:r>
        <w:t>standard</w:t>
      </w:r>
      <w:r w:rsidR="00CD2D12">
        <w:t xml:space="preserve"> </w:t>
      </w:r>
      <w:r>
        <w:t>of</w:t>
      </w:r>
      <w:r w:rsidR="00CD2D12">
        <w:t xml:space="preserve"> </w:t>
      </w:r>
      <w:r>
        <w:t>living.</w:t>
      </w:r>
      <w:r w:rsidR="00CD2D12">
        <w:t xml:space="preserve"> </w:t>
      </w:r>
    </w:p>
    <w:p w14:paraId="073F368C" w14:textId="4E235114" w:rsidR="006755D6" w:rsidRDefault="006755D6" w:rsidP="006755D6">
      <w:r>
        <w:t>Securing,</w:t>
      </w:r>
      <w:r w:rsidR="00CD2D12">
        <w:t xml:space="preserve"> </w:t>
      </w:r>
      <w:r>
        <w:t>maintaining</w:t>
      </w:r>
      <w:r w:rsidR="00CD2D12">
        <w:t xml:space="preserve"> </w:t>
      </w:r>
      <w:r>
        <w:t>and</w:t>
      </w:r>
      <w:r w:rsidR="00CD2D12">
        <w:t xml:space="preserve"> </w:t>
      </w:r>
      <w:r>
        <w:t>enhancing</w:t>
      </w:r>
      <w:r w:rsidR="00CD2D12">
        <w:t xml:space="preserve"> </w:t>
      </w:r>
      <w:r>
        <w:t>competitive</w:t>
      </w:r>
      <w:r w:rsidR="00CD2D12">
        <w:t xml:space="preserve"> </w:t>
      </w:r>
      <w:r>
        <w:t>markets</w:t>
      </w:r>
      <w:r w:rsidR="00CD2D12">
        <w:t xml:space="preserve"> </w:t>
      </w:r>
      <w:r>
        <w:t>require</w:t>
      </w:r>
      <w:r w:rsidR="00CD2D12">
        <w:t xml:space="preserve"> </w:t>
      </w:r>
      <w:r>
        <w:t>a</w:t>
      </w:r>
      <w:r w:rsidR="00CD2D12">
        <w:t xml:space="preserve"> </w:t>
      </w:r>
      <w:r>
        <w:t>set</w:t>
      </w:r>
      <w:r w:rsidR="00CD2D12">
        <w:t xml:space="preserve"> </w:t>
      </w:r>
      <w:r>
        <w:t>of</w:t>
      </w:r>
      <w:r w:rsidR="00CD2D12">
        <w:t xml:space="preserve"> </w:t>
      </w:r>
      <w:r>
        <w:t>policies</w:t>
      </w:r>
      <w:r w:rsidR="00CD2D12">
        <w:t xml:space="preserve"> </w:t>
      </w:r>
      <w:r>
        <w:t>and</w:t>
      </w:r>
      <w:r w:rsidR="00CD2D12">
        <w:t xml:space="preserve"> </w:t>
      </w:r>
      <w:r>
        <w:t>laws,</w:t>
      </w:r>
      <w:r w:rsidR="00CD2D12">
        <w:t xml:space="preserve"> </w:t>
      </w:r>
      <w:r>
        <w:t>embodied</w:t>
      </w:r>
      <w:r w:rsidR="00CD2D12">
        <w:t xml:space="preserve"> </w:t>
      </w:r>
      <w:r>
        <w:t>in</w:t>
      </w:r>
      <w:r w:rsidR="00CD2D12">
        <w:t xml:space="preserve"> </w:t>
      </w:r>
      <w:r>
        <w:t>government’s</w:t>
      </w:r>
      <w:r w:rsidR="00CD2D12">
        <w:t xml:space="preserve"> </w:t>
      </w:r>
      <w:r>
        <w:t>competition</w:t>
      </w:r>
      <w:r w:rsidR="00CD2D12">
        <w:t xml:space="preserve"> </w:t>
      </w:r>
      <w:r>
        <w:t>policy.</w:t>
      </w:r>
      <w:r w:rsidR="00CD2D12">
        <w:t xml:space="preserve"> </w:t>
      </w:r>
    </w:p>
    <w:p w14:paraId="1F1C5302" w14:textId="5C57DB90" w:rsidR="006755D6" w:rsidRDefault="006755D6" w:rsidP="00B407F1">
      <w:pPr>
        <w:pStyle w:val="Heading2"/>
      </w:pPr>
      <w:bookmarkStart w:id="17" w:name="_Toc457232054"/>
      <w:r>
        <w:t>The</w:t>
      </w:r>
      <w:r w:rsidR="00CD2D12">
        <w:t xml:space="preserve"> </w:t>
      </w:r>
      <w:r>
        <w:t>Senate</w:t>
      </w:r>
      <w:r w:rsidR="00CD2D12">
        <w:t xml:space="preserve"> </w:t>
      </w:r>
      <w:r>
        <w:t>Inquiry</w:t>
      </w:r>
      <w:r w:rsidR="00CD2D12">
        <w:t xml:space="preserve"> </w:t>
      </w:r>
      <w:r>
        <w:t>into</w:t>
      </w:r>
      <w:r w:rsidR="00CD2D12">
        <w:t xml:space="preserve"> </w:t>
      </w:r>
      <w:r>
        <w:t>Co-operatives</w:t>
      </w:r>
      <w:r w:rsidR="00CD2D12">
        <w:t xml:space="preserve"> </w:t>
      </w:r>
      <w:r>
        <w:t>and</w:t>
      </w:r>
      <w:r w:rsidR="00CD2D12">
        <w:t xml:space="preserve"> </w:t>
      </w:r>
      <w:r>
        <w:t>Mutuals</w:t>
      </w:r>
      <w:r w:rsidR="00CD2D12">
        <w:t xml:space="preserve"> </w:t>
      </w:r>
      <w:r>
        <w:t>in</w:t>
      </w:r>
      <w:r w:rsidR="00CD2D12">
        <w:t xml:space="preserve"> </w:t>
      </w:r>
      <w:r>
        <w:t>Australia</w:t>
      </w:r>
      <w:bookmarkEnd w:id="17"/>
    </w:p>
    <w:p w14:paraId="1CA92568" w14:textId="23CF33D7" w:rsidR="006755D6" w:rsidRDefault="006755D6" w:rsidP="00732F57">
      <w:r w:rsidRPr="00E57FC5">
        <w:t>Since</w:t>
      </w:r>
      <w:r w:rsidR="00CD2D12">
        <w:t xml:space="preserve"> </w:t>
      </w:r>
      <w:r w:rsidRPr="00E57FC5">
        <w:t>its</w:t>
      </w:r>
      <w:r w:rsidR="00CD2D12">
        <w:t xml:space="preserve"> </w:t>
      </w:r>
      <w:r w:rsidRPr="00E57FC5">
        <w:t>inception</w:t>
      </w:r>
      <w:r w:rsidR="00CD2D12">
        <w:t xml:space="preserve"> </w:t>
      </w:r>
      <w:r w:rsidRPr="00E57FC5">
        <w:t>in</w:t>
      </w:r>
      <w:r w:rsidR="00CD2D12">
        <w:t xml:space="preserve"> </w:t>
      </w:r>
      <w:r w:rsidRPr="00E57FC5">
        <w:t>2013,</w:t>
      </w:r>
      <w:r w:rsidR="00CD2D12">
        <w:t xml:space="preserve"> </w:t>
      </w:r>
      <w:r w:rsidRPr="00E57FC5">
        <w:t>the</w:t>
      </w:r>
      <w:r w:rsidR="00CD2D12">
        <w:t xml:space="preserve"> </w:t>
      </w:r>
      <w:r w:rsidRPr="00E57FC5">
        <w:t>BCCM</w:t>
      </w:r>
      <w:r w:rsidR="00CD2D12">
        <w:t xml:space="preserve"> </w:t>
      </w:r>
      <w:r w:rsidRPr="00E57FC5">
        <w:t>has</w:t>
      </w:r>
      <w:r w:rsidR="00CD2D12">
        <w:t xml:space="preserve"> </w:t>
      </w:r>
      <w:r w:rsidRPr="00E57FC5">
        <w:t>advocated</w:t>
      </w:r>
      <w:r w:rsidR="00CD2D12">
        <w:t xml:space="preserve"> </w:t>
      </w:r>
      <w:r w:rsidRPr="00E57FC5">
        <w:t>for</w:t>
      </w:r>
      <w:r w:rsidR="00CD2D12">
        <w:t xml:space="preserve"> </w:t>
      </w:r>
      <w:r w:rsidRPr="00E57FC5">
        <w:t>a</w:t>
      </w:r>
      <w:r w:rsidR="00CD2D12">
        <w:t xml:space="preserve"> </w:t>
      </w:r>
      <w:r w:rsidRPr="00E57FC5">
        <w:t>broad</w:t>
      </w:r>
      <w:r w:rsidR="00CD2D12">
        <w:t xml:space="preserve"> </w:t>
      </w:r>
      <w:r w:rsidRPr="00E57FC5">
        <w:t>based</w:t>
      </w:r>
      <w:r w:rsidR="00CD2D12">
        <w:t xml:space="preserve"> </w:t>
      </w:r>
      <w:r w:rsidRPr="00E57FC5">
        <w:t>review</w:t>
      </w:r>
      <w:r w:rsidR="00CD2D12">
        <w:t xml:space="preserve"> </w:t>
      </w:r>
      <w:r w:rsidRPr="00E57FC5">
        <w:t>of</w:t>
      </w:r>
      <w:r w:rsidR="00CD2D12">
        <w:t xml:space="preserve"> </w:t>
      </w:r>
      <w:r w:rsidRPr="00E57FC5">
        <w:t>the</w:t>
      </w:r>
      <w:r w:rsidR="00CD2D12">
        <w:t xml:space="preserve"> </w:t>
      </w:r>
      <w:r w:rsidRPr="00E57FC5">
        <w:t>operating</w:t>
      </w:r>
      <w:r w:rsidR="00CD2D12">
        <w:t xml:space="preserve"> </w:t>
      </w:r>
      <w:r w:rsidRPr="00E57FC5">
        <w:t>environment</w:t>
      </w:r>
      <w:r w:rsidR="00CD2D12">
        <w:t xml:space="preserve"> </w:t>
      </w:r>
      <w:r w:rsidRPr="00E57FC5">
        <w:t>for</w:t>
      </w:r>
      <w:r w:rsidR="00CD2D12">
        <w:t xml:space="preserve"> </w:t>
      </w:r>
      <w:r w:rsidRPr="00E57FC5">
        <w:t>co-operatives</w:t>
      </w:r>
      <w:r w:rsidR="00CD2D12">
        <w:t xml:space="preserve"> </w:t>
      </w:r>
      <w:r w:rsidRPr="00E57FC5">
        <w:t>and</w:t>
      </w:r>
      <w:r w:rsidR="00CD2D12">
        <w:t xml:space="preserve"> </w:t>
      </w:r>
      <w:r w:rsidRPr="00E57FC5">
        <w:t>mutuals</w:t>
      </w:r>
      <w:r w:rsidR="00CD2D12">
        <w:t xml:space="preserve"> </w:t>
      </w:r>
      <w:r w:rsidRPr="00E57FC5">
        <w:t>and</w:t>
      </w:r>
      <w:r w:rsidR="00CD2D12">
        <w:t xml:space="preserve"> </w:t>
      </w:r>
      <w:r w:rsidRPr="00E57FC5">
        <w:t>on</w:t>
      </w:r>
      <w:r w:rsidR="00CD2D12">
        <w:t xml:space="preserve"> </w:t>
      </w:r>
      <w:r w:rsidRPr="00E57FC5">
        <w:t>2</w:t>
      </w:r>
      <w:r w:rsidR="00CD2D12">
        <w:t xml:space="preserve"> </w:t>
      </w:r>
      <w:r w:rsidRPr="00E57FC5">
        <w:t>March</w:t>
      </w:r>
      <w:r w:rsidR="00CD2D12">
        <w:t xml:space="preserve"> </w:t>
      </w:r>
      <w:r w:rsidRPr="00E57FC5">
        <w:t>2015,</w:t>
      </w:r>
      <w:r w:rsidR="00CD2D12">
        <w:t xml:space="preserve"> </w:t>
      </w:r>
      <w:r w:rsidRPr="00E57FC5">
        <w:t>the</w:t>
      </w:r>
      <w:r w:rsidR="00CD2D12">
        <w:t xml:space="preserve"> </w:t>
      </w:r>
      <w:r w:rsidRPr="00E57FC5">
        <w:t>Australian</w:t>
      </w:r>
      <w:r w:rsidR="00CD2D12">
        <w:t xml:space="preserve"> </w:t>
      </w:r>
      <w:r w:rsidRPr="00E57FC5">
        <w:t>Senate</w:t>
      </w:r>
      <w:r w:rsidR="00CD2D12">
        <w:t xml:space="preserve"> </w:t>
      </w:r>
      <w:r w:rsidRPr="00E57FC5">
        <w:t>referred</w:t>
      </w:r>
      <w:r w:rsidR="00CD2D12">
        <w:t xml:space="preserve"> </w:t>
      </w:r>
      <w:r w:rsidRPr="00E57FC5">
        <w:t>the</w:t>
      </w:r>
      <w:r w:rsidR="00CD2D12">
        <w:t xml:space="preserve"> </w:t>
      </w:r>
      <w:r w:rsidRPr="00E57FC5">
        <w:t>role,</w:t>
      </w:r>
      <w:r w:rsidR="00CD2D12">
        <w:t xml:space="preserve"> </w:t>
      </w:r>
      <w:r w:rsidRPr="00E57FC5">
        <w:t>importance,</w:t>
      </w:r>
      <w:r w:rsidR="00CD2D12">
        <w:t xml:space="preserve"> </w:t>
      </w:r>
      <w:r w:rsidRPr="00E57FC5">
        <w:t>and</w:t>
      </w:r>
      <w:r w:rsidR="00CD2D12">
        <w:t xml:space="preserve"> </w:t>
      </w:r>
      <w:r w:rsidRPr="00E57FC5">
        <w:t>overall</w:t>
      </w:r>
      <w:r w:rsidR="00CD2D12">
        <w:t xml:space="preserve"> </w:t>
      </w:r>
      <w:r w:rsidRPr="00E57FC5">
        <w:t>performance</w:t>
      </w:r>
      <w:r w:rsidR="00CD2D12">
        <w:t xml:space="preserve"> </w:t>
      </w:r>
      <w:r w:rsidRPr="00E57FC5">
        <w:t>of</w:t>
      </w:r>
      <w:r w:rsidR="00CD2D12">
        <w:t xml:space="preserve"> </w:t>
      </w:r>
      <w:r w:rsidRPr="00E57FC5">
        <w:t>co</w:t>
      </w:r>
      <w:r w:rsidR="00B2320A">
        <w:t>-</w:t>
      </w:r>
      <w:r w:rsidRPr="00E57FC5">
        <w:t>operative,</w:t>
      </w:r>
      <w:r w:rsidR="00CD2D12">
        <w:t xml:space="preserve"> </w:t>
      </w:r>
      <w:r w:rsidRPr="00E57FC5">
        <w:t>mutual</w:t>
      </w:r>
      <w:r w:rsidR="00CD2D12">
        <w:t xml:space="preserve"> </w:t>
      </w:r>
      <w:r w:rsidRPr="00E57FC5">
        <w:t>and</w:t>
      </w:r>
      <w:r w:rsidR="00CD2D12">
        <w:t xml:space="preserve"> </w:t>
      </w:r>
      <w:r w:rsidRPr="00E57FC5">
        <w:t>member-owned</w:t>
      </w:r>
      <w:r w:rsidR="00CD2D12">
        <w:t xml:space="preserve"> </w:t>
      </w:r>
      <w:r w:rsidRPr="00E57FC5">
        <w:t>firms</w:t>
      </w:r>
      <w:r w:rsidR="00CD2D12">
        <w:t xml:space="preserve"> </w:t>
      </w:r>
      <w:r w:rsidRPr="00E57FC5">
        <w:t>in</w:t>
      </w:r>
      <w:r w:rsidR="00CD2D12">
        <w:t xml:space="preserve"> </w:t>
      </w:r>
      <w:r w:rsidRPr="00E57FC5">
        <w:t>the</w:t>
      </w:r>
      <w:r w:rsidR="00CD2D12">
        <w:t xml:space="preserve"> </w:t>
      </w:r>
      <w:r w:rsidRPr="00E57FC5">
        <w:t>Australian</w:t>
      </w:r>
      <w:r w:rsidR="00CD2D12">
        <w:t xml:space="preserve"> </w:t>
      </w:r>
      <w:r w:rsidRPr="00E57FC5">
        <w:t>economy</w:t>
      </w:r>
      <w:r w:rsidR="00CD2D12">
        <w:t xml:space="preserve"> </w:t>
      </w:r>
      <w:r w:rsidRPr="00E57FC5">
        <w:t>for</w:t>
      </w:r>
      <w:r w:rsidR="00CD2D12">
        <w:t xml:space="preserve"> </w:t>
      </w:r>
      <w:r w:rsidRPr="00E57FC5">
        <w:t>inquiry.</w:t>
      </w:r>
    </w:p>
    <w:p w14:paraId="216A4CB6" w14:textId="2361B9D8" w:rsidR="00807CF5" w:rsidRDefault="00836915" w:rsidP="00807CF5">
      <w:r w:rsidRPr="00E57FC5">
        <w:t>The</w:t>
      </w:r>
      <w:r w:rsidR="00CD2D12">
        <w:t xml:space="preserve"> </w:t>
      </w:r>
      <w:r w:rsidRPr="00E57FC5">
        <w:t>recommendations</w:t>
      </w:r>
      <w:r w:rsidR="004C0CCD">
        <w:t xml:space="preserve"> </w:t>
      </w:r>
      <w:r w:rsidR="006755D6" w:rsidRPr="00E57FC5">
        <w:t>handed</w:t>
      </w:r>
      <w:r w:rsidR="00CD2D12">
        <w:t xml:space="preserve"> </w:t>
      </w:r>
      <w:r w:rsidR="006755D6" w:rsidRPr="00E57FC5">
        <w:t>down</w:t>
      </w:r>
      <w:r w:rsidR="00CD2D12">
        <w:t xml:space="preserve"> </w:t>
      </w:r>
      <w:r w:rsidR="006755D6" w:rsidRPr="00E57FC5">
        <w:t>by</w:t>
      </w:r>
      <w:r w:rsidR="00CD2D12">
        <w:t xml:space="preserve"> </w:t>
      </w:r>
      <w:r w:rsidR="006755D6" w:rsidRPr="00E57FC5">
        <w:t>the</w:t>
      </w:r>
      <w:r w:rsidR="00CD2D12">
        <w:t xml:space="preserve"> </w:t>
      </w:r>
      <w:r w:rsidR="006755D6" w:rsidRPr="00E57FC5">
        <w:t>Senate</w:t>
      </w:r>
      <w:r w:rsidR="00CD2D12">
        <w:t xml:space="preserve"> </w:t>
      </w:r>
      <w:r w:rsidR="006755D6" w:rsidRPr="00E57FC5">
        <w:t>Economics</w:t>
      </w:r>
      <w:r w:rsidR="00CD2D12">
        <w:t xml:space="preserve"> </w:t>
      </w:r>
      <w:r w:rsidR="006755D6" w:rsidRPr="00E57FC5">
        <w:t>References</w:t>
      </w:r>
      <w:r w:rsidR="00CD2D12">
        <w:t xml:space="preserve"> </w:t>
      </w:r>
      <w:r w:rsidR="006755D6" w:rsidRPr="00E57FC5">
        <w:t>Committee</w:t>
      </w:r>
      <w:r w:rsidR="00CD2D12">
        <w:t xml:space="preserve"> </w:t>
      </w:r>
      <w:r w:rsidR="006755D6" w:rsidRPr="00E72696">
        <w:t>(SERC)</w:t>
      </w:r>
      <w:r w:rsidR="00CD2D12">
        <w:t xml:space="preserve"> </w:t>
      </w:r>
      <w:r w:rsidR="006755D6" w:rsidRPr="00E57FC5">
        <w:t>on</w:t>
      </w:r>
      <w:r w:rsidR="00CD2D12">
        <w:t xml:space="preserve"> </w:t>
      </w:r>
      <w:r w:rsidR="006755D6" w:rsidRPr="00E57FC5">
        <w:t>17</w:t>
      </w:r>
      <w:r w:rsidR="00CD2D12">
        <w:t xml:space="preserve"> </w:t>
      </w:r>
      <w:r w:rsidR="006755D6">
        <w:t>March</w:t>
      </w:r>
      <w:r w:rsidR="00CD2D12">
        <w:t xml:space="preserve"> </w:t>
      </w:r>
      <w:r w:rsidR="006755D6" w:rsidRPr="00E57FC5">
        <w:t>2016</w:t>
      </w:r>
      <w:r w:rsidR="00CD2D12">
        <w:t xml:space="preserve"> </w:t>
      </w:r>
      <w:r w:rsidR="006755D6" w:rsidRPr="00E57FC5">
        <w:t>provide</w:t>
      </w:r>
      <w:r w:rsidR="00CD2D12">
        <w:t xml:space="preserve"> </w:t>
      </w:r>
      <w:r w:rsidR="006755D6" w:rsidRPr="00E57FC5">
        <w:t>a</w:t>
      </w:r>
      <w:r w:rsidR="00CD2D12">
        <w:t xml:space="preserve"> </w:t>
      </w:r>
      <w:r w:rsidR="006755D6" w:rsidRPr="00E57FC5">
        <w:t>blueprint</w:t>
      </w:r>
      <w:r w:rsidR="00CD2D12">
        <w:t xml:space="preserve"> </w:t>
      </w:r>
      <w:r w:rsidR="006755D6" w:rsidRPr="00E57FC5">
        <w:t>to</w:t>
      </w:r>
      <w:r w:rsidR="00CD2D12">
        <w:t xml:space="preserve"> </w:t>
      </w:r>
      <w:r w:rsidR="006755D6" w:rsidRPr="00E57FC5">
        <w:t>address</w:t>
      </w:r>
      <w:r w:rsidR="00CD2D12">
        <w:t xml:space="preserve"> </w:t>
      </w:r>
      <w:r w:rsidR="006755D6" w:rsidRPr="00E57FC5">
        <w:t>existing</w:t>
      </w:r>
      <w:r w:rsidR="00CD2D12">
        <w:t xml:space="preserve"> </w:t>
      </w:r>
      <w:r w:rsidR="006755D6" w:rsidRPr="00E57FC5">
        <w:t>barriers</w:t>
      </w:r>
      <w:r w:rsidR="00CD2D12">
        <w:t xml:space="preserve"> </w:t>
      </w:r>
      <w:r w:rsidR="006755D6" w:rsidRPr="00E57FC5">
        <w:t>to</w:t>
      </w:r>
      <w:r w:rsidR="00CD2D12">
        <w:t xml:space="preserve"> </w:t>
      </w:r>
      <w:r w:rsidR="006755D6" w:rsidRPr="00E57FC5">
        <w:t>innovation,</w:t>
      </w:r>
      <w:r w:rsidR="00CD2D12">
        <w:t xml:space="preserve"> </w:t>
      </w:r>
      <w:r w:rsidR="006755D6" w:rsidRPr="00E57FC5">
        <w:t>growth</w:t>
      </w:r>
      <w:r w:rsidR="00CD2D12">
        <w:t xml:space="preserve"> </w:t>
      </w:r>
      <w:r w:rsidR="006755D6" w:rsidRPr="00E57FC5">
        <w:t>and</w:t>
      </w:r>
      <w:r w:rsidR="00CD2D12">
        <w:t xml:space="preserve"> </w:t>
      </w:r>
      <w:r w:rsidR="006755D6" w:rsidRPr="00E57FC5">
        <w:t>free</w:t>
      </w:r>
      <w:r w:rsidR="00CD2D12">
        <w:t xml:space="preserve"> </w:t>
      </w:r>
      <w:r w:rsidR="006755D6" w:rsidRPr="00E57FC5">
        <w:t>competition</w:t>
      </w:r>
      <w:r w:rsidR="00CD2D12">
        <w:t xml:space="preserve"> </w:t>
      </w:r>
      <w:r w:rsidR="006755D6" w:rsidRPr="00E57FC5">
        <w:t>for</w:t>
      </w:r>
      <w:r w:rsidR="00CD2D12">
        <w:t xml:space="preserve"> </w:t>
      </w:r>
      <w:r w:rsidR="006755D6" w:rsidRPr="00E57FC5">
        <w:t>the</w:t>
      </w:r>
      <w:r w:rsidR="00CD2D12">
        <w:t xml:space="preserve"> </w:t>
      </w:r>
      <w:r w:rsidR="006755D6" w:rsidRPr="00E57FC5">
        <w:t>co-operative</w:t>
      </w:r>
      <w:r w:rsidR="00CD2D12">
        <w:t xml:space="preserve"> </w:t>
      </w:r>
      <w:r w:rsidR="006755D6" w:rsidRPr="00E57FC5">
        <w:t>and</w:t>
      </w:r>
      <w:r w:rsidR="00CD2D12">
        <w:t xml:space="preserve"> </w:t>
      </w:r>
      <w:r w:rsidR="006755D6" w:rsidRPr="00E57FC5">
        <w:t>mutual</w:t>
      </w:r>
      <w:r w:rsidR="00CD2D12">
        <w:t xml:space="preserve"> </w:t>
      </w:r>
      <w:r w:rsidR="006755D6" w:rsidRPr="00E57FC5">
        <w:t>sector.</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807CF5" w14:paraId="51A9A865" w14:textId="77777777" w:rsidTr="00807CF5">
        <w:trPr>
          <w:cantSplit w:val="0"/>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799E468D" w14:textId="58891FE5" w:rsidR="00807CF5" w:rsidRPr="00E72696" w:rsidRDefault="00807CF5" w:rsidP="00807CF5">
            <w:pPr>
              <w:autoSpaceDE w:val="0"/>
              <w:autoSpaceDN w:val="0"/>
              <w:adjustRightInd w:val="0"/>
              <w:rPr>
                <w:rFonts w:cs="Arial"/>
              </w:rPr>
            </w:pPr>
            <w:r>
              <w:rPr>
                <w:rFonts w:cs="Arial"/>
              </w:rPr>
              <w:t>The</w:t>
            </w:r>
            <w:r w:rsidR="00CD2D12">
              <w:rPr>
                <w:rFonts w:cs="Arial"/>
              </w:rPr>
              <w:t xml:space="preserve"> </w:t>
            </w:r>
            <w:r>
              <w:rPr>
                <w:rFonts w:cs="Arial"/>
              </w:rPr>
              <w:t>inquiry</w:t>
            </w:r>
            <w:r w:rsidR="00CD2D12">
              <w:rPr>
                <w:rFonts w:cs="Arial"/>
              </w:rPr>
              <w:t xml:space="preserve"> </w:t>
            </w:r>
            <w:r>
              <w:rPr>
                <w:rFonts w:cs="Arial"/>
              </w:rPr>
              <w:t>found:</w:t>
            </w:r>
          </w:p>
          <w:p w14:paraId="4805992A" w14:textId="0456838F" w:rsidR="00807CF5" w:rsidRPr="00E72696" w:rsidRDefault="00807CF5" w:rsidP="00807CF5">
            <w:pPr>
              <w:pStyle w:val="Bullet"/>
            </w:pPr>
            <w:r w:rsidRPr="00E72696">
              <w:t>Co-operativ</w:t>
            </w:r>
            <w:r>
              <w:t>e</w:t>
            </w:r>
            <w:r w:rsidR="00CD2D12">
              <w:t xml:space="preserve"> </w:t>
            </w:r>
            <w:r>
              <w:t>and</w:t>
            </w:r>
            <w:r w:rsidR="00CD2D12">
              <w:t xml:space="preserve"> </w:t>
            </w:r>
            <w:r>
              <w:t>Mutual</w:t>
            </w:r>
            <w:r w:rsidR="00CD2D12">
              <w:t xml:space="preserve"> </w:t>
            </w:r>
            <w:r>
              <w:t>Enterprises</w:t>
            </w:r>
            <w:r w:rsidR="00CD2D12">
              <w:t xml:space="preserve"> </w:t>
            </w:r>
            <w:r w:rsidRPr="00E72696">
              <w:t>are</w:t>
            </w:r>
            <w:r w:rsidR="00CD2D12">
              <w:t xml:space="preserve"> </w:t>
            </w:r>
            <w:r w:rsidRPr="00E72696">
              <w:t>a</w:t>
            </w:r>
            <w:r w:rsidR="00CD2D12">
              <w:t xml:space="preserve"> </w:t>
            </w:r>
            <w:r w:rsidRPr="00E72696">
              <w:t>systemically</w:t>
            </w:r>
            <w:r w:rsidR="00CD2D12">
              <w:t xml:space="preserve"> </w:t>
            </w:r>
            <w:r w:rsidRPr="00E72696">
              <w:t>important</w:t>
            </w:r>
            <w:r w:rsidR="00CD2D12">
              <w:t xml:space="preserve"> </w:t>
            </w:r>
            <w:r w:rsidRPr="00E72696">
              <w:t>part</w:t>
            </w:r>
            <w:r w:rsidR="00CD2D12">
              <w:t xml:space="preserve"> </w:t>
            </w:r>
            <w:r w:rsidRPr="00E72696">
              <w:t>of</w:t>
            </w:r>
            <w:r w:rsidR="00CD2D12">
              <w:t xml:space="preserve"> </w:t>
            </w:r>
            <w:r w:rsidRPr="00E72696">
              <w:t>the</w:t>
            </w:r>
            <w:r w:rsidR="00CD2D12">
              <w:t xml:space="preserve"> </w:t>
            </w:r>
            <w:r w:rsidRPr="00E72696">
              <w:t>Australian</w:t>
            </w:r>
            <w:r w:rsidR="00CD2D12">
              <w:t xml:space="preserve"> </w:t>
            </w:r>
            <w:r w:rsidRPr="00E72696">
              <w:t>economy;</w:t>
            </w:r>
            <w:r w:rsidR="00CD2D12">
              <w:t xml:space="preserve"> </w:t>
            </w:r>
            <w:r w:rsidRPr="00E72696">
              <w:t>and</w:t>
            </w:r>
          </w:p>
          <w:p w14:paraId="16764109" w14:textId="5F04975F" w:rsidR="00807CF5" w:rsidRPr="00807CF5" w:rsidRDefault="008D080C" w:rsidP="00544A60">
            <w:pPr>
              <w:pStyle w:val="ListParagraph"/>
              <w:numPr>
                <w:ilvl w:val="0"/>
                <w:numId w:val="9"/>
              </w:numPr>
              <w:autoSpaceDE w:val="0"/>
              <w:autoSpaceDN w:val="0"/>
              <w:adjustRightInd w:val="0"/>
              <w:rPr>
                <w:rFonts w:cs="Arial"/>
              </w:rPr>
            </w:pPr>
            <w:r>
              <w:rPr>
                <w:rFonts w:cs="Arial"/>
              </w:rPr>
              <w:t>They f</w:t>
            </w:r>
            <w:r w:rsidR="00807CF5" w:rsidRPr="00E72696">
              <w:rPr>
                <w:rFonts w:cs="Arial"/>
              </w:rPr>
              <w:t>ace</w:t>
            </w:r>
            <w:r w:rsidR="00CD2D12">
              <w:rPr>
                <w:rFonts w:cs="Arial"/>
              </w:rPr>
              <w:t xml:space="preserve"> </w:t>
            </w:r>
            <w:r w:rsidR="00807CF5" w:rsidRPr="00E72696">
              <w:rPr>
                <w:rFonts w:cs="Arial"/>
              </w:rPr>
              <w:t>barriers</w:t>
            </w:r>
            <w:r w:rsidR="00CD2D12">
              <w:rPr>
                <w:rFonts w:cs="Arial"/>
              </w:rPr>
              <w:t xml:space="preserve"> </w:t>
            </w:r>
            <w:r w:rsidR="00807CF5" w:rsidRPr="00E72696">
              <w:rPr>
                <w:rFonts w:cs="Arial"/>
              </w:rPr>
              <w:t>that</w:t>
            </w:r>
            <w:r w:rsidR="00CD2D12">
              <w:rPr>
                <w:rFonts w:cs="Arial"/>
              </w:rPr>
              <w:t xml:space="preserve"> </w:t>
            </w:r>
            <w:r w:rsidR="00807CF5" w:rsidRPr="00E72696">
              <w:rPr>
                <w:rFonts w:cs="Arial"/>
              </w:rPr>
              <w:t>inhibit</w:t>
            </w:r>
            <w:r w:rsidR="00CD2D12">
              <w:rPr>
                <w:rFonts w:cs="Arial"/>
              </w:rPr>
              <w:t xml:space="preserve"> </w:t>
            </w:r>
            <w:r w:rsidR="00807CF5" w:rsidRPr="00E72696">
              <w:rPr>
                <w:rFonts w:cs="Arial"/>
              </w:rPr>
              <w:t>growth,</w:t>
            </w:r>
            <w:r w:rsidR="00CD2D12">
              <w:rPr>
                <w:rFonts w:cs="Arial"/>
              </w:rPr>
              <w:t xml:space="preserve"> </w:t>
            </w:r>
            <w:r w:rsidR="00807CF5" w:rsidRPr="00E72696">
              <w:rPr>
                <w:rFonts w:cs="Arial"/>
              </w:rPr>
              <w:t>innovation</w:t>
            </w:r>
            <w:r w:rsidR="00CD2D12">
              <w:rPr>
                <w:rFonts w:cs="Arial"/>
              </w:rPr>
              <w:t xml:space="preserve"> </w:t>
            </w:r>
            <w:r w:rsidR="00807CF5" w:rsidRPr="00E72696">
              <w:rPr>
                <w:rFonts w:cs="Arial"/>
              </w:rPr>
              <w:t>and</w:t>
            </w:r>
            <w:r w:rsidR="00CD2D12">
              <w:rPr>
                <w:rFonts w:cs="Arial"/>
              </w:rPr>
              <w:t xml:space="preserve"> </w:t>
            </w:r>
            <w:r w:rsidR="00807CF5" w:rsidRPr="00E72696">
              <w:rPr>
                <w:rFonts w:cs="Arial"/>
              </w:rPr>
              <w:t>free</w:t>
            </w:r>
            <w:r w:rsidR="00CD2D12">
              <w:rPr>
                <w:rFonts w:cs="Arial"/>
              </w:rPr>
              <w:t xml:space="preserve"> </w:t>
            </w:r>
            <w:r w:rsidR="00807CF5" w:rsidRPr="00E72696">
              <w:rPr>
                <w:rFonts w:cs="Arial"/>
              </w:rPr>
              <w:t>competition</w:t>
            </w:r>
          </w:p>
        </w:tc>
      </w:tr>
    </w:tbl>
    <w:p w14:paraId="552B112E" w14:textId="77777777" w:rsidR="006755D6" w:rsidRDefault="006755D6" w:rsidP="006755D6">
      <w:pPr>
        <w:autoSpaceDE w:val="0"/>
        <w:autoSpaceDN w:val="0"/>
        <w:adjustRightInd w:val="0"/>
        <w:spacing w:after="0"/>
        <w:rPr>
          <w:rFonts w:cs="Arial"/>
        </w:rPr>
      </w:pPr>
    </w:p>
    <w:p w14:paraId="703F0506" w14:textId="2576788F" w:rsidR="006755D6" w:rsidRDefault="006755D6" w:rsidP="00732F57">
      <w:r w:rsidRPr="00E72696">
        <w:t>The</w:t>
      </w:r>
      <w:r w:rsidR="00CD2D12">
        <w:t xml:space="preserve"> </w:t>
      </w:r>
      <w:r w:rsidRPr="00E72696">
        <w:t>SERC</w:t>
      </w:r>
      <w:r w:rsidR="00CD2D12">
        <w:t xml:space="preserve"> </w:t>
      </w:r>
      <w:r w:rsidRPr="00E72696">
        <w:t>was</w:t>
      </w:r>
      <w:r w:rsidR="00CD2D12">
        <w:t xml:space="preserve"> </w:t>
      </w:r>
      <w:r w:rsidRPr="00E72696">
        <w:t>persuaded</w:t>
      </w:r>
      <w:r w:rsidR="00CD2D12">
        <w:t xml:space="preserve"> </w:t>
      </w:r>
      <w:r w:rsidRPr="00E72696">
        <w:t>on</w:t>
      </w:r>
      <w:r w:rsidR="00CD2D12">
        <w:t xml:space="preserve"> </w:t>
      </w:r>
      <w:r w:rsidRPr="00E72696">
        <w:t>the</w:t>
      </w:r>
      <w:r w:rsidR="00CD2D12">
        <w:t xml:space="preserve"> </w:t>
      </w:r>
      <w:r w:rsidRPr="00E72696">
        <w:t>balance</w:t>
      </w:r>
      <w:r w:rsidR="00CD2D12">
        <w:t xml:space="preserve"> </w:t>
      </w:r>
      <w:r w:rsidRPr="00E72696">
        <w:t>of</w:t>
      </w:r>
      <w:r w:rsidR="00CD2D12">
        <w:t xml:space="preserve"> </w:t>
      </w:r>
      <w:r w:rsidRPr="00E72696">
        <w:t>evidence</w:t>
      </w:r>
      <w:r w:rsidR="00CD2D12">
        <w:t xml:space="preserve"> </w:t>
      </w:r>
      <w:r w:rsidRPr="00E72696">
        <w:t>that</w:t>
      </w:r>
      <w:r w:rsidR="00CD2D12">
        <w:t xml:space="preserve"> </w:t>
      </w:r>
      <w:r w:rsidRPr="00E72696">
        <w:t>careless</w:t>
      </w:r>
      <w:r w:rsidR="00CD2D12">
        <w:t xml:space="preserve"> </w:t>
      </w:r>
      <w:r w:rsidRPr="00E72696">
        <w:t>regulation</w:t>
      </w:r>
      <w:r w:rsidR="00CD2D12">
        <w:t xml:space="preserve"> </w:t>
      </w:r>
      <w:r w:rsidRPr="00E72696">
        <w:t>and</w:t>
      </w:r>
      <w:r w:rsidR="00CD2D12">
        <w:t xml:space="preserve"> </w:t>
      </w:r>
      <w:r w:rsidRPr="00E72696">
        <w:t>regulatory</w:t>
      </w:r>
      <w:r w:rsidR="00CD2D12">
        <w:t xml:space="preserve"> </w:t>
      </w:r>
      <w:r w:rsidRPr="00E72696">
        <w:t>omission</w:t>
      </w:r>
      <w:r w:rsidR="00CD2D12">
        <w:t xml:space="preserve"> </w:t>
      </w:r>
      <w:r w:rsidRPr="00E72696">
        <w:t>presented</w:t>
      </w:r>
      <w:r w:rsidR="00CD2D12">
        <w:t xml:space="preserve"> </w:t>
      </w:r>
      <w:r w:rsidRPr="00E72696">
        <w:t>sufficient</w:t>
      </w:r>
      <w:r w:rsidR="00CD2D12">
        <w:t xml:space="preserve"> </w:t>
      </w:r>
      <w:r w:rsidRPr="00E72696">
        <w:t>barriers</w:t>
      </w:r>
      <w:r w:rsidR="00CD2D12">
        <w:t xml:space="preserve"> </w:t>
      </w:r>
      <w:r w:rsidRPr="00E72696">
        <w:t>to</w:t>
      </w:r>
      <w:r w:rsidR="00CD2D12">
        <w:t xml:space="preserve"> </w:t>
      </w:r>
      <w:r w:rsidRPr="00E72696">
        <w:t>CMEs</w:t>
      </w:r>
      <w:r w:rsidR="00CD2D12">
        <w:t xml:space="preserve"> </w:t>
      </w:r>
      <w:r w:rsidRPr="00E72696">
        <w:t>that</w:t>
      </w:r>
      <w:r w:rsidR="00CD2D12">
        <w:t xml:space="preserve"> </w:t>
      </w:r>
      <w:r w:rsidRPr="00E72696">
        <w:t>their</w:t>
      </w:r>
      <w:r w:rsidR="00CD2D12">
        <w:t xml:space="preserve"> </w:t>
      </w:r>
      <w:r w:rsidRPr="00E72696">
        <w:t>economic</w:t>
      </w:r>
      <w:r w:rsidR="00CD2D12">
        <w:t xml:space="preserve"> </w:t>
      </w:r>
      <w:r w:rsidRPr="00E72696">
        <w:t>potential</w:t>
      </w:r>
      <w:r w:rsidR="00CD2D12">
        <w:t xml:space="preserve"> </w:t>
      </w:r>
      <w:r w:rsidRPr="00E72696">
        <w:t>was</w:t>
      </w:r>
      <w:r w:rsidR="00CD2D12">
        <w:t xml:space="preserve"> </w:t>
      </w:r>
      <w:r w:rsidRPr="00E72696">
        <w:t>curtailed.</w:t>
      </w:r>
      <w:r w:rsidR="00CD2D12">
        <w:t xml:space="preserve"> </w:t>
      </w:r>
      <w:r w:rsidRPr="00E72696">
        <w:t>As</w:t>
      </w:r>
      <w:r w:rsidR="00CD2D12">
        <w:t xml:space="preserve"> </w:t>
      </w:r>
      <w:r w:rsidRPr="00E72696">
        <w:t>domestically</w:t>
      </w:r>
      <w:r w:rsidR="00CD2D12">
        <w:t xml:space="preserve"> </w:t>
      </w:r>
      <w:r w:rsidRPr="00E72696">
        <w:t>owned</w:t>
      </w:r>
      <w:r w:rsidR="00CD2D12">
        <w:t xml:space="preserve"> </w:t>
      </w:r>
      <w:r w:rsidRPr="00E72696">
        <w:t>businesses,</w:t>
      </w:r>
      <w:r w:rsidR="00CD2D12">
        <w:t xml:space="preserve"> </w:t>
      </w:r>
      <w:r w:rsidRPr="00E72696">
        <w:t>which</w:t>
      </w:r>
      <w:r w:rsidR="00CD2D12">
        <w:t xml:space="preserve"> </w:t>
      </w:r>
      <w:r w:rsidRPr="00E72696">
        <w:t>are</w:t>
      </w:r>
      <w:r w:rsidR="00CD2D12">
        <w:t xml:space="preserve"> </w:t>
      </w:r>
      <w:r w:rsidRPr="00E72696">
        <w:t>taxed</w:t>
      </w:r>
      <w:r w:rsidR="00CD2D12">
        <w:t xml:space="preserve"> </w:t>
      </w:r>
      <w:r w:rsidRPr="00E72696">
        <w:t>locally,</w:t>
      </w:r>
      <w:r w:rsidR="00CD2D12">
        <w:t xml:space="preserve"> </w:t>
      </w:r>
      <w:r w:rsidRPr="00E72696">
        <w:t>this</w:t>
      </w:r>
      <w:r w:rsidR="00CD2D12">
        <w:t xml:space="preserve"> </w:t>
      </w:r>
      <w:r w:rsidRPr="00E72696">
        <w:t>represents</w:t>
      </w:r>
      <w:r w:rsidR="00CD2D12">
        <w:t xml:space="preserve"> </w:t>
      </w:r>
      <w:r w:rsidRPr="00E72696">
        <w:t>a</w:t>
      </w:r>
      <w:r w:rsidR="00CD2D12">
        <w:t xml:space="preserve"> </w:t>
      </w:r>
      <w:r w:rsidRPr="00E72696">
        <w:t>cap</w:t>
      </w:r>
      <w:r w:rsidR="00CD2D12">
        <w:t xml:space="preserve"> </w:t>
      </w:r>
      <w:r w:rsidRPr="00E72696">
        <w:t>on</w:t>
      </w:r>
      <w:r w:rsidR="00CD2D12">
        <w:t xml:space="preserve"> </w:t>
      </w:r>
      <w:r w:rsidRPr="00E72696">
        <w:t>the</w:t>
      </w:r>
      <w:r w:rsidR="00CD2D12">
        <w:t xml:space="preserve"> </w:t>
      </w:r>
      <w:r w:rsidRPr="00E72696">
        <w:t>contribution</w:t>
      </w:r>
      <w:r w:rsidR="00CD2D12">
        <w:t xml:space="preserve"> </w:t>
      </w:r>
      <w:r w:rsidRPr="00E72696">
        <w:t>of</w:t>
      </w:r>
      <w:r w:rsidR="00CD2D12">
        <w:t xml:space="preserve"> </w:t>
      </w:r>
      <w:r w:rsidRPr="00E72696">
        <w:t>the</w:t>
      </w:r>
      <w:r w:rsidR="00CD2D12">
        <w:t xml:space="preserve"> </w:t>
      </w:r>
      <w:r w:rsidRPr="00E72696">
        <w:t>sector</w:t>
      </w:r>
      <w:r w:rsidR="00CD2D12">
        <w:t xml:space="preserve"> </w:t>
      </w:r>
      <w:r w:rsidRPr="00E72696">
        <w:t>to</w:t>
      </w:r>
      <w:r w:rsidR="00CD2D12">
        <w:t xml:space="preserve"> </w:t>
      </w:r>
      <w:r w:rsidRPr="00E72696">
        <w:t>the</w:t>
      </w:r>
      <w:r w:rsidR="00CD2D12">
        <w:t xml:space="preserve"> </w:t>
      </w:r>
      <w:r w:rsidRPr="00E72696">
        <w:t>economy.</w:t>
      </w:r>
    </w:p>
    <w:p w14:paraId="5FDA3A8E" w14:textId="14E5F221" w:rsidR="006755D6" w:rsidRDefault="006755D6" w:rsidP="00732F57">
      <w:r w:rsidRPr="002C1F4E">
        <w:t>Furthermore,</w:t>
      </w:r>
      <w:r w:rsidR="00CD2D12">
        <w:t xml:space="preserve"> </w:t>
      </w:r>
      <w:r w:rsidRPr="002C1F4E">
        <w:t>lack</w:t>
      </w:r>
      <w:r w:rsidR="00CD2D12">
        <w:t xml:space="preserve"> </w:t>
      </w:r>
      <w:r w:rsidRPr="002C1F4E">
        <w:t>of</w:t>
      </w:r>
      <w:r w:rsidR="00CD2D12">
        <w:t xml:space="preserve"> </w:t>
      </w:r>
      <w:r w:rsidRPr="002C1F4E">
        <w:t>government</w:t>
      </w:r>
      <w:r w:rsidR="00CD2D12">
        <w:t xml:space="preserve"> </w:t>
      </w:r>
      <w:r w:rsidRPr="002C1F4E">
        <w:t>funded</w:t>
      </w:r>
      <w:r w:rsidR="00CD2D12">
        <w:t xml:space="preserve"> </w:t>
      </w:r>
      <w:r w:rsidRPr="002C1F4E">
        <w:t>data</w:t>
      </w:r>
      <w:r w:rsidR="00CD2D12">
        <w:t xml:space="preserve"> </w:t>
      </w:r>
      <w:r w:rsidRPr="002C1F4E">
        <w:t>collection</w:t>
      </w:r>
      <w:r w:rsidR="00CD2D12">
        <w:t xml:space="preserve"> </w:t>
      </w:r>
      <w:r w:rsidRPr="002C1F4E">
        <w:t>and</w:t>
      </w:r>
      <w:r w:rsidR="00CD2D12">
        <w:t xml:space="preserve"> </w:t>
      </w:r>
      <w:r w:rsidRPr="002C1F4E">
        <w:t>the</w:t>
      </w:r>
      <w:r w:rsidR="00CD2D12">
        <w:t xml:space="preserve"> </w:t>
      </w:r>
      <w:r w:rsidRPr="002C1F4E">
        <w:t>exclusion</w:t>
      </w:r>
      <w:r w:rsidR="00CD2D12">
        <w:t xml:space="preserve"> </w:t>
      </w:r>
      <w:r w:rsidRPr="002C1F4E">
        <w:t>of</w:t>
      </w:r>
      <w:r w:rsidR="00CD2D12">
        <w:t xml:space="preserve"> </w:t>
      </w:r>
      <w:r w:rsidRPr="002C1F4E">
        <w:t>the</w:t>
      </w:r>
      <w:r w:rsidR="00CD2D12">
        <w:t xml:space="preserve"> </w:t>
      </w:r>
      <w:r w:rsidRPr="002C1F4E">
        <w:t>business</w:t>
      </w:r>
      <w:r w:rsidR="00CD2D12">
        <w:t xml:space="preserve"> </w:t>
      </w:r>
      <w:r w:rsidRPr="002C1F4E">
        <w:t>model</w:t>
      </w:r>
      <w:r w:rsidR="00CD2D12">
        <w:t xml:space="preserve"> </w:t>
      </w:r>
      <w:r w:rsidRPr="002C1F4E">
        <w:t>in</w:t>
      </w:r>
      <w:r w:rsidR="00CD2D12">
        <w:t xml:space="preserve"> </w:t>
      </w:r>
      <w:r w:rsidRPr="002C1F4E">
        <w:t>teaching</w:t>
      </w:r>
      <w:r w:rsidR="00CD2D12">
        <w:t xml:space="preserve"> </w:t>
      </w:r>
      <w:r w:rsidRPr="002C1F4E">
        <w:t>curriculum</w:t>
      </w:r>
      <w:r w:rsidR="00CD2D12">
        <w:t xml:space="preserve"> </w:t>
      </w:r>
      <w:r w:rsidRPr="002C1F4E">
        <w:t>compounds</w:t>
      </w:r>
      <w:r w:rsidR="00CD2D12">
        <w:t xml:space="preserve"> </w:t>
      </w:r>
      <w:r w:rsidRPr="002C1F4E">
        <w:t>the</w:t>
      </w:r>
      <w:r w:rsidR="00CD2D12">
        <w:t xml:space="preserve"> </w:t>
      </w:r>
      <w:r w:rsidRPr="002C1F4E">
        <w:t>low</w:t>
      </w:r>
      <w:r w:rsidR="00CD2D12">
        <w:t xml:space="preserve"> </w:t>
      </w:r>
      <w:r w:rsidRPr="002C1F4E">
        <w:t>awareness</w:t>
      </w:r>
      <w:r w:rsidR="00CD2D12">
        <w:t xml:space="preserve"> </w:t>
      </w:r>
      <w:r w:rsidRPr="002C1F4E">
        <w:t>of</w:t>
      </w:r>
      <w:r w:rsidR="00CD2D12">
        <w:t xml:space="preserve"> </w:t>
      </w:r>
      <w:r w:rsidRPr="002C1F4E">
        <w:t>co-operatives</w:t>
      </w:r>
      <w:r w:rsidR="00CD2D12">
        <w:t xml:space="preserve"> </w:t>
      </w:r>
      <w:r w:rsidRPr="002C1F4E">
        <w:t>and</w:t>
      </w:r>
      <w:r w:rsidR="00CD2D12">
        <w:t xml:space="preserve"> </w:t>
      </w:r>
      <w:r w:rsidRPr="002C1F4E">
        <w:t>mutuals.</w:t>
      </w:r>
    </w:p>
    <w:p w14:paraId="2EC3350D" w14:textId="6BFB3B75" w:rsidR="006755D6" w:rsidRPr="00E57FC5" w:rsidRDefault="006755D6" w:rsidP="00807CF5">
      <w:r w:rsidRPr="00E57FC5">
        <w:t>The</w:t>
      </w:r>
      <w:r w:rsidR="00CD2D12">
        <w:t xml:space="preserve"> </w:t>
      </w:r>
      <w:r w:rsidRPr="00E57FC5">
        <w:t>Senate</w:t>
      </w:r>
      <w:r w:rsidR="00CD2D12">
        <w:t xml:space="preserve"> </w:t>
      </w:r>
      <w:r w:rsidRPr="00E57FC5">
        <w:t>found</w:t>
      </w:r>
      <w:r w:rsidR="00CD2D12">
        <w:t xml:space="preserve"> </w:t>
      </w:r>
      <w:r w:rsidRPr="00E57FC5">
        <w:t>that</w:t>
      </w:r>
      <w:r w:rsidR="00CD2D12">
        <w:t xml:space="preserve"> </w:t>
      </w:r>
      <w:r w:rsidRPr="00E57FC5">
        <w:t>a</w:t>
      </w:r>
      <w:r w:rsidR="00CD2D12">
        <w:t xml:space="preserve"> </w:t>
      </w:r>
      <w:r w:rsidRPr="00E57FC5">
        <w:t>lack</w:t>
      </w:r>
      <w:r w:rsidR="00CD2D12">
        <w:t xml:space="preserve"> </w:t>
      </w:r>
      <w:r w:rsidRPr="00E57FC5">
        <w:t>of</w:t>
      </w:r>
      <w:r w:rsidR="00CD2D12">
        <w:t xml:space="preserve"> </w:t>
      </w:r>
      <w:r w:rsidRPr="00E57FC5">
        <w:t>recognition</w:t>
      </w:r>
      <w:r w:rsidR="00CD2D12">
        <w:t xml:space="preserve"> </w:t>
      </w:r>
      <w:r w:rsidRPr="00E57FC5">
        <w:t>of</w:t>
      </w:r>
      <w:r w:rsidR="00CD2D12">
        <w:t xml:space="preserve"> </w:t>
      </w:r>
      <w:r w:rsidRPr="00E57FC5">
        <w:t>the</w:t>
      </w:r>
      <w:r w:rsidR="00CD2D12">
        <w:t xml:space="preserve"> </w:t>
      </w:r>
      <w:r w:rsidRPr="00E57FC5">
        <w:t>co-op</w:t>
      </w:r>
      <w:r w:rsidR="00CD2D12">
        <w:t xml:space="preserve"> </w:t>
      </w:r>
      <w:r w:rsidRPr="00E57FC5">
        <w:t>and</w:t>
      </w:r>
      <w:r w:rsidR="00CD2D12">
        <w:t xml:space="preserve"> </w:t>
      </w:r>
      <w:r w:rsidRPr="00E57FC5">
        <w:t>mutual</w:t>
      </w:r>
      <w:r w:rsidR="00CD2D12">
        <w:t xml:space="preserve"> </w:t>
      </w:r>
      <w:r w:rsidRPr="00E57FC5">
        <w:t>business</w:t>
      </w:r>
      <w:r w:rsidR="00CD2D12">
        <w:t xml:space="preserve"> </w:t>
      </w:r>
      <w:r w:rsidRPr="00E57FC5">
        <w:t>model</w:t>
      </w:r>
      <w:r w:rsidR="00CD2D12">
        <w:t xml:space="preserve"> </w:t>
      </w:r>
      <w:r w:rsidRPr="00E57FC5">
        <w:t>was</w:t>
      </w:r>
      <w:r w:rsidR="00CD2D12">
        <w:t xml:space="preserve"> </w:t>
      </w:r>
      <w:r w:rsidRPr="00E57FC5">
        <w:t>a</w:t>
      </w:r>
      <w:r w:rsidR="00CD2D12">
        <w:t xml:space="preserve"> </w:t>
      </w:r>
      <w:r w:rsidRPr="00E57FC5">
        <w:t>barrier</w:t>
      </w:r>
      <w:r w:rsidR="00CD2D12">
        <w:t xml:space="preserve"> </w:t>
      </w:r>
      <w:r w:rsidRPr="00E57FC5">
        <w:t>to</w:t>
      </w:r>
      <w:r w:rsidR="00CD2D12">
        <w:t xml:space="preserve"> </w:t>
      </w:r>
      <w:r w:rsidRPr="00E57FC5">
        <w:t>the</w:t>
      </w:r>
      <w:r w:rsidR="00CD2D12">
        <w:t xml:space="preserve"> </w:t>
      </w:r>
      <w:r w:rsidRPr="00E57FC5">
        <w:t>growth</w:t>
      </w:r>
      <w:r w:rsidR="00CD2D12">
        <w:t xml:space="preserve"> </w:t>
      </w:r>
      <w:r w:rsidRPr="00E57FC5">
        <w:t>of</w:t>
      </w:r>
      <w:r w:rsidR="00CD2D12">
        <w:t xml:space="preserve"> </w:t>
      </w:r>
      <w:r w:rsidRPr="00E57FC5">
        <w:t>the</w:t>
      </w:r>
      <w:r w:rsidR="00CD2D12">
        <w:t xml:space="preserve"> </w:t>
      </w:r>
      <w:r w:rsidRPr="00E57FC5">
        <w:t>sector.</w:t>
      </w:r>
      <w:r w:rsidR="00CD2D12">
        <w:t xml:space="preserve"> </w:t>
      </w:r>
      <w:r w:rsidRPr="00E57FC5">
        <w:t>Therefore,</w:t>
      </w:r>
      <w:r w:rsidR="00CD2D12">
        <w:t xml:space="preserve"> </w:t>
      </w:r>
      <w:r w:rsidRPr="00E57FC5">
        <w:t>dissemination</w:t>
      </w:r>
      <w:r w:rsidR="00CD2D12">
        <w:t xml:space="preserve"> </w:t>
      </w:r>
      <w:r w:rsidRPr="00E57FC5">
        <w:t>of</w:t>
      </w:r>
      <w:r w:rsidR="00CD2D12">
        <w:t xml:space="preserve"> </w:t>
      </w:r>
      <w:r w:rsidRPr="00E57FC5">
        <w:t>the</w:t>
      </w:r>
      <w:r w:rsidR="00CD2D12">
        <w:t xml:space="preserve"> </w:t>
      </w:r>
      <w:r w:rsidRPr="00E57FC5">
        <w:t>evidence</w:t>
      </w:r>
      <w:r w:rsidR="00CD2D12">
        <w:t xml:space="preserve"> </w:t>
      </w:r>
      <w:r w:rsidRPr="00E57FC5">
        <w:t>of</w:t>
      </w:r>
      <w:r w:rsidR="00CD2D12">
        <w:t xml:space="preserve"> </w:t>
      </w:r>
      <w:r w:rsidRPr="00E57FC5">
        <w:t>the</w:t>
      </w:r>
      <w:r w:rsidR="00CD2D12">
        <w:t xml:space="preserve"> </w:t>
      </w:r>
      <w:r w:rsidRPr="00E57FC5">
        <w:t>scale</w:t>
      </w:r>
      <w:r w:rsidR="00CD2D12">
        <w:t xml:space="preserve"> </w:t>
      </w:r>
      <w:r w:rsidRPr="00E57FC5">
        <w:t>and</w:t>
      </w:r>
      <w:r w:rsidR="00CD2D12">
        <w:t xml:space="preserve"> </w:t>
      </w:r>
      <w:r w:rsidRPr="00E57FC5">
        <w:t>diversity</w:t>
      </w:r>
      <w:r w:rsidR="00CD2D12">
        <w:t xml:space="preserve"> </w:t>
      </w:r>
      <w:r w:rsidRPr="00E57FC5">
        <w:t>of</w:t>
      </w:r>
      <w:r w:rsidR="00CD2D12">
        <w:t xml:space="preserve"> </w:t>
      </w:r>
      <w:r w:rsidRPr="00E57FC5">
        <w:t>the</w:t>
      </w:r>
      <w:r w:rsidR="00CD2D12">
        <w:t xml:space="preserve"> </w:t>
      </w:r>
      <w:r w:rsidRPr="00E57FC5">
        <w:t>sector</w:t>
      </w:r>
      <w:r w:rsidR="00CD2D12">
        <w:t xml:space="preserve"> </w:t>
      </w:r>
      <w:r w:rsidRPr="00E57FC5">
        <w:t>is</w:t>
      </w:r>
      <w:r w:rsidR="00CD2D12">
        <w:t xml:space="preserve"> </w:t>
      </w:r>
      <w:r w:rsidRPr="00E57FC5">
        <w:t>important</w:t>
      </w:r>
      <w:r w:rsidR="00CD2D12">
        <w:t xml:space="preserve"> </w:t>
      </w:r>
      <w:r w:rsidRPr="00E57FC5">
        <w:t>to</w:t>
      </w:r>
      <w:r w:rsidR="00CD2D12">
        <w:t xml:space="preserve"> </w:t>
      </w:r>
      <w:r w:rsidRPr="00E57FC5">
        <w:t>raise</w:t>
      </w:r>
      <w:r w:rsidR="00CD2D12">
        <w:t xml:space="preserve"> </w:t>
      </w:r>
      <w:r w:rsidRPr="00E57FC5">
        <w:t>awareness</w:t>
      </w:r>
      <w:r w:rsidR="00CD2D12">
        <w:t xml:space="preserve"> </w:t>
      </w:r>
      <w:r w:rsidRPr="00E57FC5">
        <w:t>and</w:t>
      </w:r>
      <w:r w:rsidR="00CD2D12">
        <w:t xml:space="preserve"> </w:t>
      </w:r>
      <w:r w:rsidRPr="00E57FC5">
        <w:t>increase</w:t>
      </w:r>
      <w:r w:rsidR="00CD2D12">
        <w:t xml:space="preserve"> </w:t>
      </w:r>
      <w:r w:rsidRPr="00E57FC5">
        <w:t>recognition</w:t>
      </w:r>
      <w:r w:rsidR="00CD2D12">
        <w:t xml:space="preserve"> </w:t>
      </w:r>
      <w:r w:rsidRPr="00E57FC5">
        <w:t>of</w:t>
      </w:r>
      <w:r w:rsidR="00CD2D12">
        <w:t xml:space="preserve"> </w:t>
      </w:r>
      <w:r w:rsidRPr="00E57FC5">
        <w:t>the</w:t>
      </w:r>
      <w:r w:rsidR="00CD2D12">
        <w:t xml:space="preserve"> </w:t>
      </w:r>
      <w:r w:rsidRPr="00E57FC5">
        <w:t>CME</w:t>
      </w:r>
      <w:r w:rsidR="00CD2D12">
        <w:t xml:space="preserve"> </w:t>
      </w:r>
      <w:r w:rsidRPr="00E57FC5">
        <w:t>sector.</w:t>
      </w:r>
      <w:r w:rsidR="00CD2D12">
        <w:t xml:space="preserve"> </w:t>
      </w:r>
    </w:p>
    <w:p w14:paraId="11D70F23" w14:textId="29ADA95B" w:rsidR="006755D6" w:rsidRPr="00E57FC5" w:rsidRDefault="006755D6" w:rsidP="006755D6">
      <w:pPr>
        <w:rPr>
          <w:rFonts w:cs="Arial"/>
        </w:rPr>
      </w:pPr>
      <w:r w:rsidRPr="00E57FC5">
        <w:rPr>
          <w:rFonts w:cs="Arial"/>
        </w:rPr>
        <w:t>The</w:t>
      </w:r>
      <w:r w:rsidR="00CD2D12">
        <w:rPr>
          <w:rFonts w:cs="Arial"/>
        </w:rPr>
        <w:t xml:space="preserve"> </w:t>
      </w:r>
      <w:r w:rsidRPr="00E57FC5">
        <w:rPr>
          <w:rFonts w:cs="Arial"/>
        </w:rPr>
        <w:t>Senate</w:t>
      </w:r>
      <w:r w:rsidR="00CD2D12">
        <w:rPr>
          <w:rFonts w:cs="Arial"/>
        </w:rPr>
        <w:t xml:space="preserve"> </w:t>
      </w:r>
      <w:r w:rsidRPr="00E57FC5">
        <w:rPr>
          <w:rFonts w:cs="Arial"/>
        </w:rPr>
        <w:t>also</w:t>
      </w:r>
      <w:r w:rsidR="00CD2D12">
        <w:rPr>
          <w:rFonts w:cs="Arial"/>
        </w:rPr>
        <w:t xml:space="preserve"> </w:t>
      </w:r>
      <w:r w:rsidRPr="00E57FC5">
        <w:rPr>
          <w:rFonts w:cs="Arial"/>
        </w:rPr>
        <w:t>noted</w:t>
      </w:r>
      <w:r w:rsidR="00CD2D12">
        <w:rPr>
          <w:rFonts w:cs="Arial"/>
        </w:rPr>
        <w:t xml:space="preserve"> </w:t>
      </w:r>
      <w:r w:rsidRPr="00E57FC5">
        <w:rPr>
          <w:rFonts w:cs="Arial"/>
        </w:rPr>
        <w:t>that</w:t>
      </w:r>
      <w:r w:rsidR="00CD2D12">
        <w:rPr>
          <w:rFonts w:cs="Arial"/>
        </w:rPr>
        <w:t xml:space="preserve"> </w:t>
      </w:r>
      <w:r w:rsidRPr="00E57FC5">
        <w:rPr>
          <w:rFonts w:cs="Arial"/>
        </w:rPr>
        <w:t>lack</w:t>
      </w:r>
      <w:r w:rsidR="00CD2D12">
        <w:rPr>
          <w:rFonts w:cs="Arial"/>
        </w:rPr>
        <w:t xml:space="preserve"> </w:t>
      </w:r>
      <w:r w:rsidRPr="00E57FC5">
        <w:rPr>
          <w:rFonts w:cs="Arial"/>
        </w:rPr>
        <w:t>of</w:t>
      </w:r>
      <w:r w:rsidR="00CD2D12">
        <w:rPr>
          <w:rFonts w:cs="Arial"/>
        </w:rPr>
        <w:t xml:space="preserve"> </w:t>
      </w:r>
      <w:r w:rsidRPr="00E57FC5">
        <w:rPr>
          <w:rFonts w:cs="Arial"/>
        </w:rPr>
        <w:t>expertise</w:t>
      </w:r>
      <w:r w:rsidR="00CD2D12">
        <w:rPr>
          <w:rFonts w:cs="Arial"/>
        </w:rPr>
        <w:t xml:space="preserve"> </w:t>
      </w:r>
      <w:r w:rsidRPr="00E57FC5">
        <w:rPr>
          <w:rFonts w:cs="Arial"/>
        </w:rPr>
        <w:t>on</w:t>
      </w:r>
      <w:r w:rsidR="00CD2D12">
        <w:rPr>
          <w:rFonts w:cs="Arial"/>
        </w:rPr>
        <w:t xml:space="preserve"> </w:t>
      </w:r>
      <w:r w:rsidRPr="00E57FC5">
        <w:rPr>
          <w:rFonts w:cs="Arial"/>
        </w:rPr>
        <w:t>CME</w:t>
      </w:r>
      <w:r w:rsidR="00CD2D12">
        <w:rPr>
          <w:rFonts w:cs="Arial"/>
        </w:rPr>
        <w:t xml:space="preserve"> </w:t>
      </w:r>
      <w:r w:rsidRPr="00E57FC5">
        <w:rPr>
          <w:rFonts w:cs="Arial"/>
        </w:rPr>
        <w:t>businesses</w:t>
      </w:r>
      <w:r w:rsidR="00CD2D12">
        <w:rPr>
          <w:rFonts w:cs="Arial"/>
        </w:rPr>
        <w:t xml:space="preserve"> </w:t>
      </w:r>
      <w:r w:rsidRPr="00E57FC5">
        <w:rPr>
          <w:rFonts w:cs="Arial"/>
        </w:rPr>
        <w:t>by</w:t>
      </w:r>
      <w:r w:rsidR="00CD2D12">
        <w:rPr>
          <w:rFonts w:cs="Arial"/>
        </w:rPr>
        <w:t xml:space="preserve"> </w:t>
      </w:r>
      <w:r w:rsidRPr="00E57FC5">
        <w:rPr>
          <w:rFonts w:cs="Arial"/>
        </w:rPr>
        <w:t>professional</w:t>
      </w:r>
      <w:r w:rsidR="00CD2D12">
        <w:rPr>
          <w:rFonts w:cs="Arial"/>
        </w:rPr>
        <w:t xml:space="preserve"> </w:t>
      </w:r>
      <w:r w:rsidRPr="00E57FC5">
        <w:rPr>
          <w:rFonts w:cs="Arial"/>
        </w:rPr>
        <w:t>business</w:t>
      </w:r>
      <w:r w:rsidR="00CD2D12">
        <w:rPr>
          <w:rFonts w:cs="Arial"/>
        </w:rPr>
        <w:t xml:space="preserve"> </w:t>
      </w:r>
      <w:r w:rsidRPr="00E57FC5">
        <w:rPr>
          <w:rFonts w:cs="Arial"/>
        </w:rPr>
        <w:t>advisors</w:t>
      </w:r>
      <w:r w:rsidR="00CD2D12">
        <w:rPr>
          <w:rFonts w:cs="Arial"/>
        </w:rPr>
        <w:t xml:space="preserve"> </w:t>
      </w:r>
      <w:r w:rsidRPr="00E57FC5">
        <w:rPr>
          <w:rFonts w:cs="Arial"/>
        </w:rPr>
        <w:t>is</w:t>
      </w:r>
      <w:r w:rsidR="00CD2D12">
        <w:rPr>
          <w:rFonts w:cs="Arial"/>
        </w:rPr>
        <w:t xml:space="preserve"> </w:t>
      </w:r>
      <w:r w:rsidRPr="00E57FC5">
        <w:rPr>
          <w:rFonts w:cs="Arial"/>
        </w:rPr>
        <w:t>an</w:t>
      </w:r>
      <w:r w:rsidR="00CD2D12">
        <w:rPr>
          <w:rFonts w:cs="Arial"/>
        </w:rPr>
        <w:t xml:space="preserve"> </w:t>
      </w:r>
      <w:r w:rsidRPr="00E57FC5">
        <w:rPr>
          <w:rFonts w:cs="Arial"/>
        </w:rPr>
        <w:t>issue</w:t>
      </w:r>
      <w:r w:rsidR="00CD2D12">
        <w:rPr>
          <w:rFonts w:cs="Arial"/>
        </w:rPr>
        <w:t xml:space="preserve"> </w:t>
      </w:r>
      <w:r w:rsidRPr="00E57FC5">
        <w:rPr>
          <w:rFonts w:cs="Arial"/>
        </w:rPr>
        <w:t>for</w:t>
      </w:r>
      <w:r w:rsidR="00CD2D12">
        <w:rPr>
          <w:rFonts w:cs="Arial"/>
        </w:rPr>
        <w:t xml:space="preserve"> </w:t>
      </w:r>
      <w:r w:rsidRPr="00E57FC5">
        <w:rPr>
          <w:rFonts w:cs="Arial"/>
        </w:rPr>
        <w:t>attention</w:t>
      </w:r>
      <w:r w:rsidR="00CD2D12">
        <w:rPr>
          <w:rFonts w:cs="Arial"/>
        </w:rPr>
        <w:t xml:space="preserve"> </w:t>
      </w:r>
      <w:r w:rsidRPr="00E57FC5">
        <w:rPr>
          <w:rFonts w:cs="Arial"/>
        </w:rPr>
        <w:t>in</w:t>
      </w:r>
      <w:r w:rsidR="00CD2D12">
        <w:rPr>
          <w:rFonts w:cs="Arial"/>
        </w:rPr>
        <w:t xml:space="preserve"> </w:t>
      </w:r>
      <w:r w:rsidRPr="00E57FC5">
        <w:rPr>
          <w:rFonts w:cs="Arial"/>
        </w:rPr>
        <w:t>future,</w:t>
      </w:r>
      <w:r w:rsidR="00CD2D12">
        <w:rPr>
          <w:rFonts w:cs="Arial"/>
        </w:rPr>
        <w:t xml:space="preserve"> </w:t>
      </w:r>
      <w:r w:rsidRPr="00E57FC5">
        <w:rPr>
          <w:rFonts w:cs="Arial"/>
        </w:rPr>
        <w:t>and</w:t>
      </w:r>
      <w:r w:rsidR="00CD2D12">
        <w:rPr>
          <w:rFonts w:cs="Arial"/>
        </w:rPr>
        <w:t xml:space="preserve"> </w:t>
      </w:r>
      <w:r w:rsidRPr="00E57FC5">
        <w:rPr>
          <w:rFonts w:cs="Arial"/>
        </w:rPr>
        <w:t>information,</w:t>
      </w:r>
      <w:r w:rsidR="00CD2D12">
        <w:rPr>
          <w:rFonts w:cs="Arial"/>
        </w:rPr>
        <w:t xml:space="preserve"> </w:t>
      </w:r>
      <w:r w:rsidRPr="00E57FC5">
        <w:rPr>
          <w:rFonts w:cs="Arial"/>
        </w:rPr>
        <w:t>education</w:t>
      </w:r>
      <w:r w:rsidR="00CD2D12">
        <w:rPr>
          <w:rFonts w:cs="Arial"/>
        </w:rPr>
        <w:t xml:space="preserve"> </w:t>
      </w:r>
      <w:r w:rsidRPr="00E57FC5">
        <w:rPr>
          <w:rFonts w:cs="Arial"/>
        </w:rPr>
        <w:t>and</w:t>
      </w:r>
      <w:r w:rsidR="00CD2D12">
        <w:rPr>
          <w:rFonts w:cs="Arial"/>
        </w:rPr>
        <w:t xml:space="preserve"> </w:t>
      </w:r>
      <w:r w:rsidRPr="00E57FC5">
        <w:rPr>
          <w:rFonts w:cs="Arial"/>
        </w:rPr>
        <w:t>advice</w:t>
      </w:r>
      <w:r w:rsidR="00CD2D12">
        <w:rPr>
          <w:rFonts w:cs="Arial"/>
        </w:rPr>
        <w:t xml:space="preserve"> </w:t>
      </w:r>
      <w:r w:rsidRPr="00E57FC5">
        <w:rPr>
          <w:rFonts w:cs="Arial"/>
        </w:rPr>
        <w:t>about</w:t>
      </w:r>
      <w:r w:rsidR="00CD2D12">
        <w:rPr>
          <w:rFonts w:cs="Arial"/>
        </w:rPr>
        <w:t xml:space="preserve"> </w:t>
      </w:r>
      <w:r w:rsidRPr="00E57FC5">
        <w:rPr>
          <w:rFonts w:cs="Arial"/>
        </w:rPr>
        <w:t>establishing,</w:t>
      </w:r>
      <w:r w:rsidR="00CD2D12">
        <w:rPr>
          <w:rFonts w:cs="Arial"/>
        </w:rPr>
        <w:t xml:space="preserve"> </w:t>
      </w:r>
      <w:r w:rsidRPr="00E57FC5">
        <w:rPr>
          <w:rFonts w:cs="Arial"/>
        </w:rPr>
        <w:t>governing</w:t>
      </w:r>
      <w:r w:rsidR="00CD2D12">
        <w:rPr>
          <w:rFonts w:cs="Arial"/>
        </w:rPr>
        <w:t xml:space="preserve"> </w:t>
      </w:r>
      <w:r w:rsidRPr="00E57FC5">
        <w:rPr>
          <w:rFonts w:cs="Arial"/>
        </w:rPr>
        <w:t>and</w:t>
      </w:r>
      <w:r w:rsidR="00CD2D12">
        <w:rPr>
          <w:rFonts w:cs="Arial"/>
        </w:rPr>
        <w:t xml:space="preserve"> </w:t>
      </w:r>
      <w:r w:rsidRPr="00E57FC5">
        <w:rPr>
          <w:rFonts w:cs="Arial"/>
        </w:rPr>
        <w:t>regulating</w:t>
      </w:r>
      <w:r w:rsidR="00CD2D12">
        <w:rPr>
          <w:rFonts w:cs="Arial"/>
        </w:rPr>
        <w:t xml:space="preserve"> </w:t>
      </w:r>
      <w:r w:rsidRPr="00E57FC5">
        <w:rPr>
          <w:rFonts w:cs="Arial"/>
        </w:rPr>
        <w:t>CMEs</w:t>
      </w:r>
      <w:r w:rsidR="00CD2D12">
        <w:rPr>
          <w:rFonts w:cs="Arial"/>
        </w:rPr>
        <w:t xml:space="preserve"> </w:t>
      </w:r>
      <w:r w:rsidRPr="00E57FC5">
        <w:rPr>
          <w:rFonts w:cs="Arial"/>
        </w:rPr>
        <w:t>needs</w:t>
      </w:r>
      <w:r w:rsidR="00CD2D12">
        <w:rPr>
          <w:rFonts w:cs="Arial"/>
        </w:rPr>
        <w:t xml:space="preserve"> </w:t>
      </w:r>
      <w:r w:rsidRPr="00E57FC5">
        <w:rPr>
          <w:rFonts w:cs="Arial"/>
        </w:rPr>
        <w:t>to</w:t>
      </w:r>
      <w:r w:rsidR="00CD2D12">
        <w:rPr>
          <w:rFonts w:cs="Arial"/>
        </w:rPr>
        <w:t xml:space="preserve"> </w:t>
      </w:r>
      <w:r w:rsidRPr="00E57FC5">
        <w:rPr>
          <w:rFonts w:cs="Arial"/>
        </w:rPr>
        <w:t>be</w:t>
      </w:r>
      <w:r w:rsidR="00CD2D12">
        <w:rPr>
          <w:rFonts w:cs="Arial"/>
        </w:rPr>
        <w:t xml:space="preserve"> </w:t>
      </w:r>
      <w:r w:rsidRPr="00E57FC5">
        <w:rPr>
          <w:rFonts w:cs="Arial"/>
        </w:rPr>
        <w:t>improved.</w:t>
      </w:r>
    </w:p>
    <w:p w14:paraId="026C7C46" w14:textId="20229D2E" w:rsidR="006755D6" w:rsidRPr="00E57FC5" w:rsidRDefault="006755D6" w:rsidP="008D080C">
      <w:pPr>
        <w:rPr>
          <w:rFonts w:cs="Arial"/>
        </w:rPr>
      </w:pPr>
      <w:r w:rsidRPr="00E57FC5">
        <w:rPr>
          <w:rFonts w:cs="Arial"/>
        </w:rPr>
        <w:t>Mechanisms</w:t>
      </w:r>
      <w:r w:rsidR="00CD2D12">
        <w:rPr>
          <w:rFonts w:cs="Arial"/>
        </w:rPr>
        <w:t xml:space="preserve"> </w:t>
      </w:r>
      <w:r w:rsidRPr="00E57FC5">
        <w:rPr>
          <w:rFonts w:cs="Arial"/>
        </w:rPr>
        <w:t>to</w:t>
      </w:r>
      <w:r w:rsidR="00CD2D12">
        <w:rPr>
          <w:rFonts w:cs="Arial"/>
        </w:rPr>
        <w:t xml:space="preserve"> </w:t>
      </w:r>
      <w:r w:rsidRPr="00E57FC5">
        <w:rPr>
          <w:rFonts w:cs="Arial"/>
        </w:rPr>
        <w:t>facilitate</w:t>
      </w:r>
      <w:r w:rsidR="00CD2D12">
        <w:rPr>
          <w:rFonts w:cs="Arial"/>
        </w:rPr>
        <w:t xml:space="preserve"> </w:t>
      </w:r>
      <w:r w:rsidRPr="00E57FC5">
        <w:rPr>
          <w:rFonts w:cs="Arial"/>
        </w:rPr>
        <w:t>capital</w:t>
      </w:r>
      <w:r w:rsidR="00CD2D12">
        <w:rPr>
          <w:rFonts w:cs="Arial"/>
        </w:rPr>
        <w:t xml:space="preserve"> </w:t>
      </w:r>
      <w:r w:rsidRPr="00E57FC5">
        <w:rPr>
          <w:rFonts w:cs="Arial"/>
        </w:rPr>
        <w:t>raising</w:t>
      </w:r>
      <w:r w:rsidR="00CD2D12">
        <w:rPr>
          <w:rFonts w:cs="Arial"/>
        </w:rPr>
        <w:t xml:space="preserve"> </w:t>
      </w:r>
      <w:r w:rsidRPr="00E57FC5">
        <w:rPr>
          <w:rFonts w:cs="Arial"/>
        </w:rPr>
        <w:t>by</w:t>
      </w:r>
      <w:r w:rsidR="00CD2D12">
        <w:rPr>
          <w:rFonts w:cs="Arial"/>
        </w:rPr>
        <w:t xml:space="preserve"> </w:t>
      </w:r>
      <w:r w:rsidRPr="00E57FC5">
        <w:rPr>
          <w:rFonts w:cs="Arial"/>
        </w:rPr>
        <w:t>CMEs</w:t>
      </w:r>
      <w:r w:rsidR="00CD2D12">
        <w:rPr>
          <w:rFonts w:cs="Arial"/>
        </w:rPr>
        <w:t xml:space="preserve"> </w:t>
      </w:r>
      <w:r w:rsidRPr="00E57FC5">
        <w:rPr>
          <w:rFonts w:cs="Arial"/>
        </w:rPr>
        <w:t>such</w:t>
      </w:r>
      <w:r w:rsidR="00CD2D12">
        <w:rPr>
          <w:rFonts w:cs="Arial"/>
        </w:rPr>
        <w:t xml:space="preserve"> </w:t>
      </w:r>
      <w:r w:rsidRPr="00E57FC5">
        <w:rPr>
          <w:rFonts w:cs="Arial"/>
        </w:rPr>
        <w:t>as</w:t>
      </w:r>
      <w:r w:rsidR="00CD2D12">
        <w:rPr>
          <w:rFonts w:cs="Arial"/>
        </w:rPr>
        <w:t xml:space="preserve"> </w:t>
      </w:r>
      <w:r w:rsidRPr="00E57FC5">
        <w:rPr>
          <w:rFonts w:cs="Arial"/>
        </w:rPr>
        <w:t>defining</w:t>
      </w:r>
      <w:r w:rsidR="00CD2D12">
        <w:rPr>
          <w:rFonts w:cs="Arial"/>
        </w:rPr>
        <w:t xml:space="preserve"> </w:t>
      </w:r>
      <w:r w:rsidRPr="00E57FC5">
        <w:rPr>
          <w:rFonts w:cs="Arial"/>
        </w:rPr>
        <w:t>co-operative</w:t>
      </w:r>
      <w:r w:rsidR="00CD2D12">
        <w:rPr>
          <w:rFonts w:cs="Arial"/>
        </w:rPr>
        <w:t xml:space="preserve"> </w:t>
      </w:r>
      <w:r w:rsidRPr="00E57FC5">
        <w:rPr>
          <w:rFonts w:cs="Arial"/>
        </w:rPr>
        <w:t>shares</w:t>
      </w:r>
      <w:r w:rsidR="00CD2D12">
        <w:rPr>
          <w:rFonts w:cs="Arial"/>
        </w:rPr>
        <w:t xml:space="preserve"> </w:t>
      </w:r>
      <w:r w:rsidRPr="00E57FC5">
        <w:rPr>
          <w:rFonts w:cs="Arial"/>
        </w:rPr>
        <w:t>as</w:t>
      </w:r>
      <w:r w:rsidR="00CD2D12">
        <w:rPr>
          <w:rFonts w:cs="Arial"/>
        </w:rPr>
        <w:t xml:space="preserve"> </w:t>
      </w:r>
      <w:r w:rsidRPr="00E57FC5">
        <w:rPr>
          <w:rFonts w:cs="Arial"/>
        </w:rPr>
        <w:t>capital,</w:t>
      </w:r>
      <w:r w:rsidR="00CD2D12">
        <w:rPr>
          <w:rFonts w:cs="Arial"/>
        </w:rPr>
        <w:t xml:space="preserve"> </w:t>
      </w:r>
      <w:r w:rsidRPr="00E57FC5">
        <w:rPr>
          <w:rFonts w:cs="Arial"/>
        </w:rPr>
        <w:t>information</w:t>
      </w:r>
      <w:r w:rsidR="00CD2D12">
        <w:rPr>
          <w:rFonts w:cs="Arial"/>
        </w:rPr>
        <w:t xml:space="preserve"> </w:t>
      </w:r>
      <w:r w:rsidRPr="00E57FC5">
        <w:rPr>
          <w:rFonts w:cs="Arial"/>
        </w:rPr>
        <w:t>and</w:t>
      </w:r>
      <w:r w:rsidR="00CD2D12">
        <w:rPr>
          <w:rFonts w:cs="Arial"/>
        </w:rPr>
        <w:t xml:space="preserve"> </w:t>
      </w:r>
      <w:r w:rsidRPr="00E57FC5">
        <w:rPr>
          <w:rFonts w:cs="Arial"/>
        </w:rPr>
        <w:t>advice</w:t>
      </w:r>
      <w:r w:rsidR="00CD2D12">
        <w:rPr>
          <w:rFonts w:cs="Arial"/>
        </w:rPr>
        <w:t xml:space="preserve"> </w:t>
      </w:r>
      <w:r w:rsidRPr="00E57FC5">
        <w:rPr>
          <w:rFonts w:cs="Arial"/>
        </w:rPr>
        <w:t>about</w:t>
      </w:r>
      <w:r w:rsidR="00CD2D12">
        <w:rPr>
          <w:rFonts w:cs="Arial"/>
        </w:rPr>
        <w:t xml:space="preserve"> </w:t>
      </w:r>
      <w:r w:rsidRPr="00E57FC5">
        <w:rPr>
          <w:rFonts w:cs="Arial"/>
        </w:rPr>
        <w:t>options</w:t>
      </w:r>
      <w:r w:rsidR="00CD2D12">
        <w:rPr>
          <w:rFonts w:cs="Arial"/>
        </w:rPr>
        <w:t xml:space="preserve"> </w:t>
      </w:r>
      <w:r w:rsidRPr="00E57FC5">
        <w:rPr>
          <w:rFonts w:cs="Arial"/>
        </w:rPr>
        <w:t>for</w:t>
      </w:r>
      <w:r w:rsidR="00CD2D12">
        <w:rPr>
          <w:rFonts w:cs="Arial"/>
        </w:rPr>
        <w:t xml:space="preserve"> </w:t>
      </w:r>
      <w:r w:rsidRPr="00E57FC5">
        <w:rPr>
          <w:rFonts w:cs="Arial"/>
        </w:rPr>
        <w:t>capital</w:t>
      </w:r>
      <w:r w:rsidR="00CD2D12">
        <w:rPr>
          <w:rFonts w:cs="Arial"/>
        </w:rPr>
        <w:t xml:space="preserve"> </w:t>
      </w:r>
      <w:r w:rsidRPr="00E57FC5">
        <w:rPr>
          <w:rFonts w:cs="Arial"/>
        </w:rPr>
        <w:t>raising</w:t>
      </w:r>
      <w:r w:rsidR="00CD2D12">
        <w:rPr>
          <w:rFonts w:cs="Arial"/>
        </w:rPr>
        <w:t xml:space="preserve"> </w:t>
      </w:r>
      <w:r w:rsidRPr="00E57FC5">
        <w:rPr>
          <w:rFonts w:cs="Arial"/>
        </w:rPr>
        <w:t>for</w:t>
      </w:r>
      <w:r w:rsidR="00CD2D12">
        <w:rPr>
          <w:rFonts w:cs="Arial"/>
        </w:rPr>
        <w:t xml:space="preserve"> </w:t>
      </w:r>
      <w:r w:rsidRPr="00E57FC5">
        <w:rPr>
          <w:rFonts w:cs="Arial"/>
        </w:rPr>
        <w:t>CMEs,</w:t>
      </w:r>
      <w:r w:rsidR="00CD2D12">
        <w:rPr>
          <w:rFonts w:cs="Arial"/>
        </w:rPr>
        <w:t xml:space="preserve"> </w:t>
      </w:r>
      <w:r w:rsidRPr="00E57FC5">
        <w:rPr>
          <w:rFonts w:cs="Arial"/>
        </w:rPr>
        <w:t>and</w:t>
      </w:r>
      <w:r w:rsidR="00CD2D12">
        <w:rPr>
          <w:rFonts w:cs="Arial"/>
        </w:rPr>
        <w:t xml:space="preserve"> </w:t>
      </w:r>
      <w:r w:rsidRPr="00E57FC5">
        <w:rPr>
          <w:rFonts w:cs="Arial"/>
        </w:rPr>
        <w:t>amending</w:t>
      </w:r>
      <w:r w:rsidR="00CD2D12">
        <w:rPr>
          <w:rFonts w:cs="Arial"/>
        </w:rPr>
        <w:t xml:space="preserve"> </w:t>
      </w:r>
      <w:r w:rsidRPr="00E57FC5">
        <w:rPr>
          <w:rFonts w:cs="Arial"/>
        </w:rPr>
        <w:t>the</w:t>
      </w:r>
      <w:r w:rsidR="00CD2D12">
        <w:rPr>
          <w:rFonts w:cs="Arial"/>
        </w:rPr>
        <w:t xml:space="preserve"> </w:t>
      </w:r>
      <w:r w:rsidRPr="00E57FC5">
        <w:rPr>
          <w:rFonts w:cs="Arial"/>
        </w:rPr>
        <w:t>Corporations</w:t>
      </w:r>
      <w:r w:rsidR="00CD2D12">
        <w:rPr>
          <w:rFonts w:cs="Arial"/>
        </w:rPr>
        <w:t xml:space="preserve"> </w:t>
      </w:r>
      <w:r w:rsidRPr="00E57FC5">
        <w:rPr>
          <w:rFonts w:cs="Arial"/>
        </w:rPr>
        <w:t>Act</w:t>
      </w:r>
      <w:r w:rsidR="00CD2D12">
        <w:rPr>
          <w:rFonts w:cs="Arial"/>
        </w:rPr>
        <w:t xml:space="preserve"> </w:t>
      </w:r>
      <w:r w:rsidRPr="00E57FC5">
        <w:rPr>
          <w:rFonts w:cs="Arial"/>
        </w:rPr>
        <w:t>to</w:t>
      </w:r>
      <w:r w:rsidR="00CD2D12">
        <w:rPr>
          <w:rFonts w:cs="Arial"/>
        </w:rPr>
        <w:t xml:space="preserve"> </w:t>
      </w:r>
      <w:r w:rsidRPr="00E57FC5">
        <w:rPr>
          <w:rFonts w:cs="Arial"/>
        </w:rPr>
        <w:t>facilitate</w:t>
      </w:r>
      <w:r w:rsidR="00CD2D12">
        <w:rPr>
          <w:rFonts w:cs="Arial"/>
        </w:rPr>
        <w:t xml:space="preserve"> </w:t>
      </w:r>
      <w:r w:rsidRPr="00E57FC5">
        <w:rPr>
          <w:rFonts w:cs="Arial"/>
        </w:rPr>
        <w:t>equity</w:t>
      </w:r>
      <w:r w:rsidR="00CD2D12">
        <w:rPr>
          <w:rFonts w:cs="Arial"/>
        </w:rPr>
        <w:t xml:space="preserve"> </w:t>
      </w:r>
      <w:r w:rsidRPr="00E57FC5">
        <w:rPr>
          <w:rFonts w:cs="Arial"/>
        </w:rPr>
        <w:t>issues</w:t>
      </w:r>
      <w:r w:rsidR="00CD2D12">
        <w:rPr>
          <w:rFonts w:cs="Arial"/>
        </w:rPr>
        <w:t xml:space="preserve"> </w:t>
      </w:r>
      <w:r w:rsidRPr="00E57FC5">
        <w:rPr>
          <w:rFonts w:cs="Arial"/>
        </w:rPr>
        <w:t>by</w:t>
      </w:r>
      <w:r w:rsidR="00CD2D12">
        <w:rPr>
          <w:rFonts w:cs="Arial"/>
        </w:rPr>
        <w:t xml:space="preserve"> </w:t>
      </w:r>
      <w:r w:rsidRPr="00E57FC5">
        <w:rPr>
          <w:rFonts w:cs="Arial"/>
        </w:rPr>
        <w:t>mutuals</w:t>
      </w:r>
      <w:r w:rsidR="00CD2D12">
        <w:rPr>
          <w:rFonts w:cs="Arial"/>
        </w:rPr>
        <w:t xml:space="preserve"> </w:t>
      </w:r>
      <w:r w:rsidRPr="00E57FC5">
        <w:rPr>
          <w:rFonts w:cs="Arial"/>
        </w:rPr>
        <w:t>are</w:t>
      </w:r>
      <w:r w:rsidR="00CD2D12">
        <w:rPr>
          <w:rFonts w:cs="Arial"/>
        </w:rPr>
        <w:t xml:space="preserve"> </w:t>
      </w:r>
      <w:r w:rsidRPr="00E57FC5">
        <w:rPr>
          <w:rFonts w:cs="Arial"/>
        </w:rPr>
        <w:t>all</w:t>
      </w:r>
      <w:r w:rsidR="00CD2D12">
        <w:rPr>
          <w:rFonts w:cs="Arial"/>
        </w:rPr>
        <w:t xml:space="preserve"> </w:t>
      </w:r>
      <w:r w:rsidRPr="00E57FC5">
        <w:rPr>
          <w:rFonts w:cs="Arial"/>
        </w:rPr>
        <w:t>options</w:t>
      </w:r>
      <w:r w:rsidR="00CD2D12">
        <w:rPr>
          <w:rFonts w:cs="Arial"/>
        </w:rPr>
        <w:t xml:space="preserve"> </w:t>
      </w:r>
      <w:r w:rsidRPr="00E57FC5">
        <w:rPr>
          <w:rFonts w:cs="Arial"/>
        </w:rPr>
        <w:t>which</w:t>
      </w:r>
      <w:r w:rsidR="00CD2D12">
        <w:rPr>
          <w:rFonts w:cs="Arial"/>
        </w:rPr>
        <w:t xml:space="preserve"> </w:t>
      </w:r>
      <w:r w:rsidRPr="00E57FC5">
        <w:rPr>
          <w:rFonts w:cs="Arial"/>
        </w:rPr>
        <w:t>would</w:t>
      </w:r>
      <w:r w:rsidR="00CD2D12">
        <w:rPr>
          <w:rFonts w:cs="Arial"/>
        </w:rPr>
        <w:t xml:space="preserve"> </w:t>
      </w:r>
      <w:r w:rsidRPr="00E57FC5">
        <w:rPr>
          <w:rFonts w:cs="Arial"/>
        </w:rPr>
        <w:t>remove</w:t>
      </w:r>
      <w:r w:rsidR="00CD2D12">
        <w:rPr>
          <w:rFonts w:cs="Arial"/>
        </w:rPr>
        <w:t xml:space="preserve"> </w:t>
      </w:r>
      <w:r w:rsidRPr="00E57FC5">
        <w:rPr>
          <w:rFonts w:cs="Arial"/>
        </w:rPr>
        <w:t>barriers</w:t>
      </w:r>
      <w:r w:rsidR="00CD2D12">
        <w:rPr>
          <w:rFonts w:cs="Arial"/>
        </w:rPr>
        <w:t xml:space="preserve"> </w:t>
      </w:r>
      <w:r w:rsidRPr="00E57FC5">
        <w:rPr>
          <w:rFonts w:cs="Arial"/>
        </w:rPr>
        <w:t>to</w:t>
      </w:r>
      <w:r w:rsidR="00CD2D12">
        <w:rPr>
          <w:rFonts w:cs="Arial"/>
        </w:rPr>
        <w:t xml:space="preserve"> </w:t>
      </w:r>
      <w:r w:rsidRPr="00E57FC5">
        <w:rPr>
          <w:rFonts w:cs="Arial"/>
        </w:rPr>
        <w:t>accessing</w:t>
      </w:r>
      <w:r w:rsidR="00CD2D12">
        <w:rPr>
          <w:rFonts w:cs="Arial"/>
        </w:rPr>
        <w:t xml:space="preserve"> </w:t>
      </w:r>
      <w:r w:rsidRPr="00E57FC5">
        <w:rPr>
          <w:rFonts w:cs="Arial"/>
        </w:rPr>
        <w:t>capital,</w:t>
      </w:r>
      <w:r w:rsidR="00CD2D12">
        <w:rPr>
          <w:rFonts w:cs="Arial"/>
        </w:rPr>
        <w:t xml:space="preserve"> </w:t>
      </w:r>
      <w:r w:rsidRPr="00E57FC5">
        <w:rPr>
          <w:rFonts w:cs="Arial"/>
        </w:rPr>
        <w:t>and</w:t>
      </w:r>
      <w:r w:rsidR="00CD2D12">
        <w:rPr>
          <w:rFonts w:cs="Arial"/>
        </w:rPr>
        <w:t xml:space="preserve"> </w:t>
      </w:r>
      <w:r w:rsidRPr="00E57FC5">
        <w:rPr>
          <w:rFonts w:cs="Arial"/>
        </w:rPr>
        <w:t>thereby</w:t>
      </w:r>
      <w:r w:rsidR="00CD2D12">
        <w:rPr>
          <w:rFonts w:cs="Arial"/>
        </w:rPr>
        <w:t xml:space="preserve"> </w:t>
      </w:r>
      <w:r w:rsidRPr="00E57FC5">
        <w:rPr>
          <w:rFonts w:cs="Arial"/>
        </w:rPr>
        <w:t>growth,</w:t>
      </w:r>
      <w:r w:rsidR="00CD2D12">
        <w:rPr>
          <w:rFonts w:cs="Arial"/>
        </w:rPr>
        <w:t xml:space="preserve"> </w:t>
      </w:r>
      <w:r w:rsidRPr="00E57FC5">
        <w:rPr>
          <w:rFonts w:cs="Arial"/>
        </w:rPr>
        <w:t>for</w:t>
      </w:r>
      <w:r w:rsidR="00CD2D12">
        <w:rPr>
          <w:rFonts w:cs="Arial"/>
        </w:rPr>
        <w:t xml:space="preserve"> </w:t>
      </w:r>
      <w:r w:rsidRPr="00E57FC5">
        <w:rPr>
          <w:rFonts w:cs="Arial"/>
        </w:rPr>
        <w:t>CMEs.</w:t>
      </w:r>
      <w:r w:rsidR="00CD2D12">
        <w:rPr>
          <w:rFonts w:cs="Arial"/>
        </w:rPr>
        <w:t xml:space="preserve"> </w:t>
      </w:r>
    </w:p>
    <w:p w14:paraId="496D12DC" w14:textId="3610CB4D" w:rsidR="00807CF5" w:rsidRDefault="006755D6" w:rsidP="006755D6">
      <w:pPr>
        <w:rPr>
          <w:rFonts w:cs="Arial"/>
        </w:rPr>
      </w:pPr>
      <w:r w:rsidRPr="00E57FC5">
        <w:rPr>
          <w:rFonts w:cs="Arial"/>
        </w:rPr>
        <w:t>In</w:t>
      </w:r>
      <w:r w:rsidR="00CD2D12">
        <w:rPr>
          <w:rFonts w:cs="Arial"/>
        </w:rPr>
        <w:t xml:space="preserve"> </w:t>
      </w:r>
      <w:r w:rsidRPr="00E57FC5">
        <w:rPr>
          <w:rFonts w:cs="Arial"/>
        </w:rPr>
        <w:t>addition,</w:t>
      </w:r>
      <w:r w:rsidR="00CD2D12">
        <w:rPr>
          <w:rFonts w:cs="Arial"/>
        </w:rPr>
        <w:t xml:space="preserve"> </w:t>
      </w:r>
      <w:r w:rsidRPr="00E57FC5">
        <w:rPr>
          <w:rFonts w:cs="Arial"/>
        </w:rPr>
        <w:t>government</w:t>
      </w:r>
      <w:r w:rsidR="00CD2D12">
        <w:rPr>
          <w:rFonts w:cs="Arial"/>
        </w:rPr>
        <w:t xml:space="preserve"> </w:t>
      </w:r>
      <w:r w:rsidRPr="00E57FC5">
        <w:rPr>
          <w:rFonts w:cs="Arial"/>
        </w:rPr>
        <w:t>support</w:t>
      </w:r>
      <w:r w:rsidR="00CD2D12">
        <w:rPr>
          <w:rFonts w:cs="Arial"/>
        </w:rPr>
        <w:t xml:space="preserve"> </w:t>
      </w:r>
      <w:r w:rsidRPr="00E57FC5">
        <w:rPr>
          <w:rFonts w:cs="Arial"/>
        </w:rPr>
        <w:t>for</w:t>
      </w:r>
      <w:r w:rsidR="00CD2D12">
        <w:rPr>
          <w:rFonts w:cs="Arial"/>
        </w:rPr>
        <w:t xml:space="preserve"> </w:t>
      </w:r>
      <w:r w:rsidRPr="00E57FC5">
        <w:rPr>
          <w:rFonts w:cs="Arial"/>
        </w:rPr>
        <w:t>business</w:t>
      </w:r>
      <w:r w:rsidR="00CD2D12">
        <w:rPr>
          <w:rFonts w:cs="Arial"/>
        </w:rPr>
        <w:t xml:space="preserve"> </w:t>
      </w:r>
      <w:r w:rsidRPr="00E57FC5">
        <w:rPr>
          <w:rFonts w:cs="Arial"/>
        </w:rPr>
        <w:t>development</w:t>
      </w:r>
      <w:r w:rsidR="00CD2D12">
        <w:rPr>
          <w:rFonts w:cs="Arial"/>
        </w:rPr>
        <w:t xml:space="preserve"> </w:t>
      </w:r>
      <w:r w:rsidRPr="00E57FC5">
        <w:rPr>
          <w:rFonts w:cs="Arial"/>
        </w:rPr>
        <w:t>should</w:t>
      </w:r>
      <w:r w:rsidR="00CD2D12">
        <w:rPr>
          <w:rFonts w:cs="Arial"/>
        </w:rPr>
        <w:t xml:space="preserve"> </w:t>
      </w:r>
      <w:r w:rsidRPr="00E57FC5">
        <w:rPr>
          <w:rFonts w:cs="Arial"/>
        </w:rPr>
        <w:t>avoid</w:t>
      </w:r>
      <w:r w:rsidR="00CD2D12">
        <w:rPr>
          <w:rFonts w:cs="Arial"/>
        </w:rPr>
        <w:t xml:space="preserve"> </w:t>
      </w:r>
      <w:r w:rsidRPr="00E57FC5">
        <w:rPr>
          <w:rFonts w:cs="Arial"/>
        </w:rPr>
        <w:t>excluding</w:t>
      </w:r>
      <w:r w:rsidR="00CD2D12">
        <w:rPr>
          <w:rFonts w:cs="Arial"/>
        </w:rPr>
        <w:t xml:space="preserve"> </w:t>
      </w:r>
      <w:r w:rsidRPr="00E57FC5">
        <w:rPr>
          <w:rFonts w:cs="Arial"/>
        </w:rPr>
        <w:t>CMEs</w:t>
      </w:r>
      <w:r w:rsidR="00CD2D12">
        <w:rPr>
          <w:rFonts w:cs="Arial"/>
        </w:rPr>
        <w:t xml:space="preserve"> </w:t>
      </w:r>
      <w:r w:rsidRPr="00E57FC5">
        <w:rPr>
          <w:rFonts w:cs="Arial"/>
        </w:rPr>
        <w:t>such</w:t>
      </w:r>
      <w:r w:rsidR="00CD2D12">
        <w:rPr>
          <w:rFonts w:cs="Arial"/>
        </w:rPr>
        <w:t xml:space="preserve"> </w:t>
      </w:r>
      <w:r w:rsidRPr="00E57FC5">
        <w:rPr>
          <w:rFonts w:cs="Arial"/>
        </w:rPr>
        <w:t>as</w:t>
      </w:r>
      <w:r w:rsidR="00CD2D12">
        <w:rPr>
          <w:rFonts w:cs="Arial"/>
        </w:rPr>
        <w:t xml:space="preserve"> </w:t>
      </w:r>
      <w:r w:rsidRPr="00E57FC5">
        <w:rPr>
          <w:rFonts w:cs="Arial"/>
        </w:rPr>
        <w:t>the</w:t>
      </w:r>
      <w:r w:rsidR="00CD2D12">
        <w:rPr>
          <w:rFonts w:cs="Arial"/>
        </w:rPr>
        <w:t xml:space="preserve"> </w:t>
      </w:r>
      <w:r w:rsidRPr="00E57FC5">
        <w:rPr>
          <w:rFonts w:cs="Arial"/>
        </w:rPr>
        <w:t>current</w:t>
      </w:r>
      <w:r w:rsidR="00CD2D12">
        <w:rPr>
          <w:rFonts w:cs="Arial"/>
        </w:rPr>
        <w:t xml:space="preserve"> </w:t>
      </w:r>
      <w:r w:rsidRPr="00E57FC5">
        <w:rPr>
          <w:rFonts w:cs="Arial"/>
        </w:rPr>
        <w:t>restrictions</w:t>
      </w:r>
      <w:r w:rsidR="00CD2D12">
        <w:rPr>
          <w:rFonts w:cs="Arial"/>
        </w:rPr>
        <w:t xml:space="preserve"> </w:t>
      </w:r>
      <w:r w:rsidRPr="00E57FC5">
        <w:rPr>
          <w:rFonts w:cs="Arial"/>
        </w:rPr>
        <w:t>that</w:t>
      </w:r>
      <w:r w:rsidR="00CD2D12">
        <w:rPr>
          <w:rFonts w:cs="Arial"/>
        </w:rPr>
        <w:t xml:space="preserve"> </w:t>
      </w:r>
      <w:r w:rsidRPr="00E57FC5">
        <w:rPr>
          <w:rFonts w:cs="Arial"/>
        </w:rPr>
        <w:t>apply</w:t>
      </w:r>
      <w:r w:rsidR="00CD2D12">
        <w:rPr>
          <w:rFonts w:cs="Arial"/>
        </w:rPr>
        <w:t xml:space="preserve"> </w:t>
      </w:r>
      <w:r w:rsidRPr="00E57FC5">
        <w:rPr>
          <w:rFonts w:cs="Arial"/>
        </w:rPr>
        <w:t>to</w:t>
      </w:r>
      <w:r w:rsidR="00CD2D12">
        <w:rPr>
          <w:rFonts w:cs="Arial"/>
        </w:rPr>
        <w:t xml:space="preserve"> </w:t>
      </w:r>
      <w:r w:rsidRPr="00E57FC5">
        <w:rPr>
          <w:rFonts w:cs="Arial"/>
        </w:rPr>
        <w:t>co-operatives</w:t>
      </w:r>
      <w:r w:rsidR="00CD2D12">
        <w:rPr>
          <w:rFonts w:cs="Arial"/>
        </w:rPr>
        <w:t xml:space="preserve"> </w:t>
      </w:r>
      <w:r w:rsidRPr="00E57FC5">
        <w:rPr>
          <w:rFonts w:cs="Arial"/>
        </w:rPr>
        <w:t>applying</w:t>
      </w:r>
      <w:r w:rsidR="00CD2D12">
        <w:rPr>
          <w:rFonts w:cs="Arial"/>
        </w:rPr>
        <w:t xml:space="preserve"> </w:t>
      </w:r>
      <w:r w:rsidRPr="00E57FC5">
        <w:rPr>
          <w:rFonts w:cs="Arial"/>
        </w:rPr>
        <w:t>for</w:t>
      </w:r>
      <w:r w:rsidR="00CD2D12">
        <w:rPr>
          <w:rFonts w:cs="Arial"/>
        </w:rPr>
        <w:t xml:space="preserve"> </w:t>
      </w:r>
      <w:r w:rsidRPr="00E57FC5">
        <w:rPr>
          <w:rFonts w:cs="Arial"/>
        </w:rPr>
        <w:t>government</w:t>
      </w:r>
      <w:r w:rsidR="00CD2D12">
        <w:rPr>
          <w:rFonts w:cs="Arial"/>
        </w:rPr>
        <w:t xml:space="preserve"> </w:t>
      </w:r>
      <w:r w:rsidRPr="00E57FC5">
        <w:rPr>
          <w:rFonts w:cs="Arial"/>
        </w:rPr>
        <w:t>co-investment</w:t>
      </w:r>
      <w:r w:rsidR="00CD2D12">
        <w:rPr>
          <w:rFonts w:cs="Arial"/>
        </w:rPr>
        <w:t xml:space="preserve"> </w:t>
      </w:r>
      <w:r w:rsidRPr="00E57FC5">
        <w:rPr>
          <w:rFonts w:cs="Arial"/>
        </w:rPr>
        <w:t>and</w:t>
      </w:r>
      <w:r w:rsidR="00CD2D12">
        <w:rPr>
          <w:rFonts w:cs="Arial"/>
        </w:rPr>
        <w:t xml:space="preserve"> </w:t>
      </w:r>
      <w:r w:rsidRPr="00E57FC5">
        <w:rPr>
          <w:rFonts w:cs="Arial"/>
        </w:rPr>
        <w:t>business</w:t>
      </w:r>
      <w:r w:rsidR="00CD2D12">
        <w:rPr>
          <w:rFonts w:cs="Arial"/>
        </w:rPr>
        <w:t xml:space="preserve"> </w:t>
      </w:r>
      <w:r w:rsidRPr="00E57FC5">
        <w:rPr>
          <w:rFonts w:cs="Arial"/>
        </w:rPr>
        <w:t>development</w:t>
      </w:r>
      <w:r w:rsidR="00CD2D12">
        <w:rPr>
          <w:rFonts w:cs="Arial"/>
        </w:rPr>
        <w:t xml:space="preserve"> </w:t>
      </w:r>
      <w:r w:rsidRPr="00E57FC5">
        <w:rPr>
          <w:rFonts w:cs="Arial"/>
        </w:rPr>
        <w:t>grants.</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807CF5" w14:paraId="006303D9" w14:textId="77777777" w:rsidTr="00807CF5">
        <w:trPr>
          <w:cantSplit w:val="0"/>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6BB1003D" w14:textId="321D1EB4" w:rsidR="00807CF5" w:rsidRPr="00807CF5" w:rsidRDefault="00585DA6" w:rsidP="00585DA6">
            <w:r>
              <w:lastRenderedPageBreak/>
              <w:t>Of</w:t>
            </w:r>
            <w:r w:rsidR="00CD2D12">
              <w:t xml:space="preserve"> </w:t>
            </w:r>
            <w:r>
              <w:t>particular</w:t>
            </w:r>
            <w:r w:rsidR="00CD2D12">
              <w:t xml:space="preserve"> </w:t>
            </w:r>
            <w:r>
              <w:t>relevance</w:t>
            </w:r>
            <w:r w:rsidR="00CD2D12">
              <w:t xml:space="preserve"> </w:t>
            </w:r>
            <w:r>
              <w:t>to</w:t>
            </w:r>
            <w:r w:rsidR="00CD2D12">
              <w:t xml:space="preserve"> </w:t>
            </w:r>
            <w:r>
              <w:t>the</w:t>
            </w:r>
            <w:r w:rsidR="00CD2D12">
              <w:t xml:space="preserve"> </w:t>
            </w:r>
            <w:r>
              <w:t>delivery</w:t>
            </w:r>
            <w:r w:rsidR="00CD2D12">
              <w:t xml:space="preserve"> </w:t>
            </w:r>
            <w:r>
              <w:t>of</w:t>
            </w:r>
            <w:r w:rsidR="00CD2D12">
              <w:t xml:space="preserve"> </w:t>
            </w:r>
            <w:r>
              <w:t>human</w:t>
            </w:r>
            <w:r w:rsidR="00CD2D12">
              <w:t xml:space="preserve"> </w:t>
            </w:r>
            <w:r>
              <w:t>services,</w:t>
            </w:r>
            <w:r w:rsidR="00CD2D12">
              <w:t xml:space="preserve"> </w:t>
            </w:r>
            <w:r>
              <w:t>the</w:t>
            </w:r>
            <w:r w:rsidR="00CD2D12">
              <w:t xml:space="preserve"> </w:t>
            </w:r>
            <w:r>
              <w:t>Senate</w:t>
            </w:r>
            <w:r w:rsidR="00CD2D12">
              <w:t xml:space="preserve"> </w:t>
            </w:r>
            <w:r>
              <w:t>found</w:t>
            </w:r>
            <w:r w:rsidR="00CD2D12">
              <w:t xml:space="preserve"> </w:t>
            </w:r>
            <w:r>
              <w:t>that</w:t>
            </w:r>
            <w:r w:rsidR="00CD2D12">
              <w:t xml:space="preserve"> </w:t>
            </w:r>
            <w:r>
              <w:t>(Re</w:t>
            </w:r>
            <w:r w:rsidRPr="002C1F4E">
              <w:t>commendation</w:t>
            </w:r>
            <w:r w:rsidR="00CD2D12">
              <w:t xml:space="preserve"> </w:t>
            </w:r>
            <w:r w:rsidRPr="002C1F4E">
              <w:t>2</w:t>
            </w:r>
            <w:r>
              <w:t>)</w:t>
            </w:r>
            <w:r w:rsidR="00CD2D12">
              <w:t xml:space="preserve"> </w:t>
            </w:r>
            <w:r>
              <w:t>“</w:t>
            </w:r>
            <w:r w:rsidRPr="002C1F4E">
              <w:t>that</w:t>
            </w:r>
            <w:r w:rsidR="00CD2D12">
              <w:t xml:space="preserve"> </w:t>
            </w:r>
            <w:r>
              <w:t>(the)</w:t>
            </w:r>
            <w:r w:rsidR="00CD2D12">
              <w:t xml:space="preserve"> </w:t>
            </w:r>
            <w:r w:rsidRPr="002C1F4E">
              <w:t>co-operative</w:t>
            </w:r>
            <w:r w:rsidR="00CD2D12">
              <w:t xml:space="preserve"> </w:t>
            </w:r>
            <w:r w:rsidRPr="002C1F4E">
              <w:t>and</w:t>
            </w:r>
            <w:r w:rsidR="00CD2D12">
              <w:t xml:space="preserve"> </w:t>
            </w:r>
            <w:r w:rsidRPr="002C1F4E">
              <w:t>mutuals</w:t>
            </w:r>
            <w:r w:rsidR="00CD2D12">
              <w:t xml:space="preserve"> </w:t>
            </w:r>
            <w:r w:rsidRPr="002C1F4E">
              <w:t>sector</w:t>
            </w:r>
            <w:r w:rsidR="00CD2D12">
              <w:t xml:space="preserve"> </w:t>
            </w:r>
            <w:r w:rsidRPr="002C1F4E">
              <w:t>be</w:t>
            </w:r>
            <w:r w:rsidR="00CD2D12">
              <w:t xml:space="preserve"> </w:t>
            </w:r>
            <w:r w:rsidRPr="002C1F4E">
              <w:t>better</w:t>
            </w:r>
            <w:r w:rsidR="00CD2D12">
              <w:t xml:space="preserve"> </w:t>
            </w:r>
            <w:r w:rsidRPr="002C1F4E">
              <w:t>represented</w:t>
            </w:r>
            <w:r w:rsidR="00CD2D12">
              <w:t xml:space="preserve"> </w:t>
            </w:r>
            <w:r w:rsidRPr="002C1F4E">
              <w:t>in</w:t>
            </w:r>
            <w:r w:rsidR="00CD2D12">
              <w:t xml:space="preserve"> </w:t>
            </w:r>
            <w:r w:rsidRPr="002C1F4E">
              <w:t>government</w:t>
            </w:r>
            <w:r w:rsidR="00CD2D12">
              <w:t xml:space="preserve"> </w:t>
            </w:r>
            <w:r w:rsidRPr="002C1F4E">
              <w:t>policy</w:t>
            </w:r>
            <w:r w:rsidR="00CD2D12">
              <w:t xml:space="preserve"> </w:t>
            </w:r>
            <w:r w:rsidRPr="002C1F4E">
              <w:t>discussions,</w:t>
            </w:r>
            <w:r w:rsidR="00CD2D12">
              <w:t xml:space="preserve"> </w:t>
            </w:r>
            <w:r w:rsidRPr="002C1F4E">
              <w:t>and</w:t>
            </w:r>
            <w:r w:rsidR="00CD2D12">
              <w:t xml:space="preserve"> </w:t>
            </w:r>
            <w:r w:rsidRPr="002C1F4E">
              <w:t>is</w:t>
            </w:r>
            <w:r w:rsidR="00CD2D12">
              <w:t xml:space="preserve"> </w:t>
            </w:r>
            <w:r w:rsidRPr="002C1F4E">
              <w:t>actively</w:t>
            </w:r>
            <w:r w:rsidR="00CD2D12">
              <w:t xml:space="preserve"> </w:t>
            </w:r>
            <w:r w:rsidRPr="002C1F4E">
              <w:t>promoted</w:t>
            </w:r>
            <w:r w:rsidR="00CD2D12">
              <w:t xml:space="preserve"> </w:t>
            </w:r>
            <w:r w:rsidRPr="002C1F4E">
              <w:t>as</w:t>
            </w:r>
            <w:r w:rsidR="00CD2D12">
              <w:t xml:space="preserve"> </w:t>
            </w:r>
            <w:r w:rsidRPr="002C1F4E">
              <w:t>a</w:t>
            </w:r>
            <w:r w:rsidR="00CD2D12">
              <w:t xml:space="preserve"> </w:t>
            </w:r>
            <w:r w:rsidRPr="002C1F4E">
              <w:t>possible</w:t>
            </w:r>
            <w:r w:rsidR="00CD2D12">
              <w:t xml:space="preserve"> </w:t>
            </w:r>
            <w:r w:rsidRPr="002C1F4E">
              <w:t>option</w:t>
            </w:r>
            <w:r w:rsidR="00CD2D12">
              <w:t xml:space="preserve"> </w:t>
            </w:r>
            <w:r w:rsidRPr="002C1F4E">
              <w:t>for</w:t>
            </w:r>
            <w:r w:rsidR="00CD2D12">
              <w:t xml:space="preserve"> </w:t>
            </w:r>
            <w:r w:rsidRPr="002C1F4E">
              <w:t>service</w:t>
            </w:r>
            <w:r w:rsidR="00CD2D12">
              <w:t xml:space="preserve"> </w:t>
            </w:r>
            <w:r w:rsidRPr="002C1F4E">
              <w:t>delivery</w:t>
            </w:r>
            <w:r w:rsidR="00CD2D12">
              <w:t xml:space="preserve"> </w:t>
            </w:r>
            <w:r w:rsidRPr="002C1F4E">
              <w:t>particularly</w:t>
            </w:r>
            <w:r w:rsidR="00CD2D12">
              <w:t xml:space="preserve"> </w:t>
            </w:r>
            <w:r w:rsidRPr="002C1F4E">
              <w:t>where</w:t>
            </w:r>
            <w:r w:rsidR="00CD2D12">
              <w:t xml:space="preserve"> </w:t>
            </w:r>
            <w:r w:rsidRPr="002C1F4E">
              <w:t>community</w:t>
            </w:r>
            <w:r w:rsidR="00CD2D12">
              <w:t xml:space="preserve"> </w:t>
            </w:r>
            <w:r w:rsidRPr="002C1F4E">
              <w:t>based</w:t>
            </w:r>
            <w:r w:rsidR="00CD2D12">
              <w:t xml:space="preserve"> </w:t>
            </w:r>
            <w:r w:rsidRPr="002C1F4E">
              <w:t>initiatives</w:t>
            </w:r>
            <w:r w:rsidR="00CD2D12">
              <w:t xml:space="preserve"> </w:t>
            </w:r>
            <w:r w:rsidRPr="002C1F4E">
              <w:t>are</w:t>
            </w:r>
            <w:r w:rsidR="00CD2D12">
              <w:t xml:space="preserve"> </w:t>
            </w:r>
            <w:r w:rsidRPr="002C1F4E">
              <w:t>being</w:t>
            </w:r>
            <w:r w:rsidR="00CD2D12">
              <w:t xml:space="preserve"> </w:t>
            </w:r>
            <w:r w:rsidRPr="002C1F4E">
              <w:t>considered.</w:t>
            </w:r>
            <w:r>
              <w:t>”</w:t>
            </w:r>
          </w:p>
        </w:tc>
      </w:tr>
    </w:tbl>
    <w:p w14:paraId="64EB93AC" w14:textId="4FA544D3" w:rsidR="006755D6" w:rsidRPr="00E57FC5" w:rsidRDefault="006755D6" w:rsidP="006755D6">
      <w:pPr>
        <w:rPr>
          <w:rFonts w:cs="Arial"/>
        </w:rPr>
      </w:pPr>
    </w:p>
    <w:p w14:paraId="3C8D1303" w14:textId="76CD48C4" w:rsidR="006755D6" w:rsidRDefault="006755D6" w:rsidP="006755D6">
      <w:pPr>
        <w:rPr>
          <w:rFonts w:cs="Arial"/>
        </w:rPr>
      </w:pPr>
      <w:r w:rsidRPr="00E57FC5">
        <w:rPr>
          <w:rFonts w:cs="Arial"/>
        </w:rPr>
        <w:t>The</w:t>
      </w:r>
      <w:r w:rsidR="00CD2D12">
        <w:rPr>
          <w:rFonts w:cs="Arial"/>
        </w:rPr>
        <w:t xml:space="preserve"> </w:t>
      </w:r>
      <w:r w:rsidRPr="00E57FC5">
        <w:rPr>
          <w:rFonts w:cs="Arial"/>
        </w:rPr>
        <w:t>recommendations</w:t>
      </w:r>
      <w:r w:rsidR="00CD2D12">
        <w:rPr>
          <w:rFonts w:cs="Arial"/>
        </w:rPr>
        <w:t xml:space="preserve"> </w:t>
      </w:r>
      <w:r w:rsidRPr="00E57FC5">
        <w:rPr>
          <w:rFonts w:cs="Arial"/>
        </w:rPr>
        <w:t>from</w:t>
      </w:r>
      <w:r w:rsidR="00CD2D12">
        <w:rPr>
          <w:rFonts w:cs="Arial"/>
        </w:rPr>
        <w:t xml:space="preserve"> </w:t>
      </w:r>
      <w:r w:rsidRPr="00E57FC5">
        <w:rPr>
          <w:rFonts w:cs="Arial"/>
        </w:rPr>
        <w:t>the</w:t>
      </w:r>
      <w:r w:rsidR="00CD2D12">
        <w:rPr>
          <w:rFonts w:cs="Arial"/>
        </w:rPr>
        <w:t xml:space="preserve"> </w:t>
      </w:r>
      <w:r w:rsidRPr="00E57FC5">
        <w:rPr>
          <w:rFonts w:cs="Arial"/>
        </w:rPr>
        <w:t>Senate</w:t>
      </w:r>
      <w:r w:rsidR="00CD2D12">
        <w:rPr>
          <w:rFonts w:cs="Arial"/>
        </w:rPr>
        <w:t xml:space="preserve"> </w:t>
      </w:r>
      <w:r w:rsidRPr="00E57FC5">
        <w:rPr>
          <w:rFonts w:cs="Arial"/>
        </w:rPr>
        <w:t>are</w:t>
      </w:r>
      <w:r w:rsidR="00CD2D12">
        <w:rPr>
          <w:rFonts w:cs="Arial"/>
        </w:rPr>
        <w:t xml:space="preserve"> </w:t>
      </w:r>
      <w:r w:rsidRPr="00E57FC5">
        <w:rPr>
          <w:rFonts w:cs="Arial"/>
        </w:rPr>
        <w:t>a</w:t>
      </w:r>
      <w:r w:rsidR="00CD2D12">
        <w:rPr>
          <w:rFonts w:cs="Arial"/>
        </w:rPr>
        <w:t xml:space="preserve"> </w:t>
      </w:r>
      <w:r w:rsidRPr="00E57FC5">
        <w:rPr>
          <w:rFonts w:cs="Arial"/>
        </w:rPr>
        <w:t>sound</w:t>
      </w:r>
      <w:r w:rsidR="00CD2D12">
        <w:rPr>
          <w:rFonts w:cs="Arial"/>
        </w:rPr>
        <w:t xml:space="preserve"> </w:t>
      </w:r>
      <w:r w:rsidRPr="00E57FC5">
        <w:rPr>
          <w:rFonts w:cs="Arial"/>
        </w:rPr>
        <w:t>foundation</w:t>
      </w:r>
      <w:r w:rsidR="00CD2D12">
        <w:rPr>
          <w:rFonts w:cs="Arial"/>
        </w:rPr>
        <w:t xml:space="preserve"> </w:t>
      </w:r>
      <w:r w:rsidRPr="00E57FC5">
        <w:rPr>
          <w:rFonts w:cs="Arial"/>
        </w:rPr>
        <w:t>for</w:t>
      </w:r>
      <w:r w:rsidR="00CD2D12">
        <w:rPr>
          <w:rFonts w:cs="Arial"/>
        </w:rPr>
        <w:t xml:space="preserve"> </w:t>
      </w:r>
      <w:r w:rsidRPr="00E57FC5">
        <w:rPr>
          <w:rFonts w:cs="Arial"/>
        </w:rPr>
        <w:t>state</w:t>
      </w:r>
      <w:r w:rsidR="00CD2D12">
        <w:rPr>
          <w:rFonts w:cs="Arial"/>
        </w:rPr>
        <w:t xml:space="preserve"> </w:t>
      </w:r>
      <w:r w:rsidRPr="00E57FC5">
        <w:rPr>
          <w:rFonts w:cs="Arial"/>
        </w:rPr>
        <w:t>and</w:t>
      </w:r>
      <w:r w:rsidR="00CD2D12">
        <w:rPr>
          <w:rFonts w:cs="Arial"/>
        </w:rPr>
        <w:t xml:space="preserve"> </w:t>
      </w:r>
      <w:r w:rsidRPr="00E57FC5">
        <w:rPr>
          <w:rFonts w:cs="Arial"/>
        </w:rPr>
        <w:t>federal</w:t>
      </w:r>
      <w:r w:rsidR="00CD2D12">
        <w:rPr>
          <w:rFonts w:cs="Arial"/>
        </w:rPr>
        <w:t xml:space="preserve"> </w:t>
      </w:r>
      <w:r w:rsidRPr="00E57FC5">
        <w:rPr>
          <w:rFonts w:cs="Arial"/>
        </w:rPr>
        <w:t>government</w:t>
      </w:r>
      <w:r w:rsidR="00CD2D12">
        <w:rPr>
          <w:rFonts w:cs="Arial"/>
        </w:rPr>
        <w:t xml:space="preserve"> </w:t>
      </w:r>
      <w:r w:rsidRPr="00E57FC5">
        <w:rPr>
          <w:rFonts w:cs="Arial"/>
        </w:rPr>
        <w:t>actors,</w:t>
      </w:r>
      <w:r w:rsidR="00CD2D12">
        <w:rPr>
          <w:rFonts w:cs="Arial"/>
        </w:rPr>
        <w:t xml:space="preserve"> </w:t>
      </w:r>
      <w:r w:rsidRPr="00E57FC5">
        <w:rPr>
          <w:rFonts w:cs="Arial"/>
        </w:rPr>
        <w:t>plus</w:t>
      </w:r>
      <w:r w:rsidR="00CD2D12">
        <w:rPr>
          <w:rFonts w:cs="Arial"/>
        </w:rPr>
        <w:t xml:space="preserve"> </w:t>
      </w:r>
      <w:r w:rsidRPr="00E57FC5">
        <w:rPr>
          <w:rFonts w:cs="Arial"/>
        </w:rPr>
        <w:t>universities</w:t>
      </w:r>
      <w:r w:rsidR="00CD2D12">
        <w:rPr>
          <w:rFonts w:cs="Arial"/>
        </w:rPr>
        <w:t xml:space="preserve"> </w:t>
      </w:r>
      <w:r w:rsidRPr="00E57FC5">
        <w:rPr>
          <w:rFonts w:cs="Arial"/>
        </w:rPr>
        <w:t>and</w:t>
      </w:r>
      <w:r w:rsidR="00CD2D12">
        <w:rPr>
          <w:rFonts w:cs="Arial"/>
        </w:rPr>
        <w:t xml:space="preserve"> </w:t>
      </w:r>
      <w:r w:rsidRPr="00E57FC5">
        <w:rPr>
          <w:rFonts w:cs="Arial"/>
        </w:rPr>
        <w:t>the</w:t>
      </w:r>
      <w:r w:rsidR="00CD2D12">
        <w:rPr>
          <w:rFonts w:cs="Arial"/>
        </w:rPr>
        <w:t xml:space="preserve"> </w:t>
      </w:r>
      <w:r w:rsidRPr="00E57FC5">
        <w:rPr>
          <w:rFonts w:cs="Arial"/>
        </w:rPr>
        <w:t>wider</w:t>
      </w:r>
      <w:r w:rsidR="00CD2D12">
        <w:rPr>
          <w:rFonts w:cs="Arial"/>
        </w:rPr>
        <w:t xml:space="preserve"> </w:t>
      </w:r>
      <w:r w:rsidRPr="00E57FC5">
        <w:rPr>
          <w:rFonts w:cs="Arial"/>
        </w:rPr>
        <w:t>industry,</w:t>
      </w:r>
      <w:r w:rsidR="00CD2D12">
        <w:rPr>
          <w:rFonts w:cs="Arial"/>
        </w:rPr>
        <w:t xml:space="preserve"> </w:t>
      </w:r>
      <w:r w:rsidRPr="00E57FC5">
        <w:rPr>
          <w:rFonts w:cs="Arial"/>
        </w:rPr>
        <w:t>to</w:t>
      </w:r>
      <w:r w:rsidR="00CD2D12">
        <w:rPr>
          <w:rFonts w:cs="Arial"/>
        </w:rPr>
        <w:t xml:space="preserve"> </w:t>
      </w:r>
      <w:r w:rsidRPr="00E57FC5">
        <w:rPr>
          <w:rFonts w:cs="Arial"/>
        </w:rPr>
        <w:t>engage</w:t>
      </w:r>
      <w:r w:rsidR="00CD2D12">
        <w:rPr>
          <w:rFonts w:cs="Arial"/>
        </w:rPr>
        <w:t xml:space="preserve"> </w:t>
      </w:r>
      <w:r w:rsidRPr="00E57FC5">
        <w:rPr>
          <w:rFonts w:cs="Arial"/>
        </w:rPr>
        <w:t>around</w:t>
      </w:r>
      <w:r w:rsidR="00CD2D12">
        <w:rPr>
          <w:rFonts w:cs="Arial"/>
        </w:rPr>
        <w:t xml:space="preserve"> </w:t>
      </w:r>
      <w:r w:rsidRPr="00E57FC5">
        <w:rPr>
          <w:rFonts w:cs="Arial"/>
        </w:rPr>
        <w:t>removing</w:t>
      </w:r>
      <w:r w:rsidR="00CD2D12">
        <w:rPr>
          <w:rFonts w:cs="Arial"/>
        </w:rPr>
        <w:t xml:space="preserve"> </w:t>
      </w:r>
      <w:r w:rsidRPr="00E57FC5">
        <w:rPr>
          <w:rFonts w:cs="Arial"/>
        </w:rPr>
        <w:t>the</w:t>
      </w:r>
      <w:r w:rsidR="00CD2D12">
        <w:rPr>
          <w:rFonts w:cs="Arial"/>
        </w:rPr>
        <w:t xml:space="preserve"> </w:t>
      </w:r>
      <w:r w:rsidRPr="00E57FC5">
        <w:rPr>
          <w:rFonts w:cs="Arial"/>
        </w:rPr>
        <w:t>barriers</w:t>
      </w:r>
      <w:r w:rsidR="00CD2D12">
        <w:rPr>
          <w:rFonts w:cs="Arial"/>
        </w:rPr>
        <w:t xml:space="preserve"> </w:t>
      </w:r>
      <w:r w:rsidRPr="00E57FC5">
        <w:rPr>
          <w:rFonts w:cs="Arial"/>
        </w:rPr>
        <w:t>to</w:t>
      </w:r>
      <w:r w:rsidR="00CD2D12">
        <w:rPr>
          <w:rFonts w:cs="Arial"/>
        </w:rPr>
        <w:t xml:space="preserve"> </w:t>
      </w:r>
      <w:r w:rsidRPr="00E57FC5">
        <w:rPr>
          <w:rFonts w:cs="Arial"/>
        </w:rPr>
        <w:t>the</w:t>
      </w:r>
      <w:r w:rsidR="00CD2D12">
        <w:rPr>
          <w:rFonts w:cs="Arial"/>
        </w:rPr>
        <w:t xml:space="preserve"> </w:t>
      </w:r>
      <w:r w:rsidRPr="00E57FC5">
        <w:rPr>
          <w:rFonts w:cs="Arial"/>
        </w:rPr>
        <w:t>outcomes</w:t>
      </w:r>
      <w:r w:rsidR="00CD2D12">
        <w:rPr>
          <w:rFonts w:cs="Arial"/>
        </w:rPr>
        <w:t xml:space="preserve"> </w:t>
      </w:r>
      <w:r w:rsidRPr="00E57FC5">
        <w:rPr>
          <w:rFonts w:cs="Arial"/>
        </w:rPr>
        <w:t>CMEs</w:t>
      </w:r>
      <w:r w:rsidR="00CD2D12">
        <w:rPr>
          <w:rFonts w:cs="Arial"/>
        </w:rPr>
        <w:t xml:space="preserve"> </w:t>
      </w:r>
      <w:r w:rsidRPr="00E57FC5">
        <w:rPr>
          <w:rFonts w:cs="Arial"/>
        </w:rPr>
        <w:t>are</w:t>
      </w:r>
      <w:r w:rsidR="00CD2D12">
        <w:rPr>
          <w:rFonts w:cs="Arial"/>
        </w:rPr>
        <w:t xml:space="preserve"> </w:t>
      </w:r>
      <w:r w:rsidRPr="00E57FC5">
        <w:rPr>
          <w:rFonts w:cs="Arial"/>
        </w:rPr>
        <w:t>capable</w:t>
      </w:r>
      <w:r w:rsidR="00CD2D12">
        <w:rPr>
          <w:rFonts w:cs="Arial"/>
        </w:rPr>
        <w:t xml:space="preserve"> </w:t>
      </w:r>
      <w:r w:rsidRPr="00E57FC5">
        <w:rPr>
          <w:rFonts w:cs="Arial"/>
        </w:rPr>
        <w:t>of</w:t>
      </w:r>
      <w:r w:rsidR="00CD2D12">
        <w:rPr>
          <w:rFonts w:cs="Arial"/>
        </w:rPr>
        <w:t xml:space="preserve"> </w:t>
      </w:r>
      <w:r w:rsidRPr="00E57FC5">
        <w:rPr>
          <w:rFonts w:cs="Arial"/>
        </w:rPr>
        <w:t>achieving</w:t>
      </w:r>
      <w:r w:rsidR="00CD2D12">
        <w:rPr>
          <w:rFonts w:cs="Arial"/>
        </w:rPr>
        <w:t xml:space="preserve"> </w:t>
      </w:r>
      <w:r w:rsidRPr="00E57FC5">
        <w:rPr>
          <w:rFonts w:cs="Arial"/>
        </w:rPr>
        <w:t>for</w:t>
      </w:r>
      <w:r w:rsidR="00CD2D12">
        <w:rPr>
          <w:rFonts w:cs="Arial"/>
        </w:rPr>
        <w:t xml:space="preserve"> </w:t>
      </w:r>
      <w:r>
        <w:rPr>
          <w:rFonts w:cs="Arial"/>
        </w:rPr>
        <w:t>human</w:t>
      </w:r>
      <w:r w:rsidR="00CD2D12">
        <w:rPr>
          <w:rFonts w:cs="Arial"/>
        </w:rPr>
        <w:t xml:space="preserve"> </w:t>
      </w:r>
      <w:r>
        <w:rPr>
          <w:rFonts w:cs="Arial"/>
        </w:rPr>
        <w:t>services</w:t>
      </w:r>
      <w:r w:rsidR="00CD2D12">
        <w:rPr>
          <w:rFonts w:cs="Arial"/>
        </w:rPr>
        <w:t xml:space="preserve"> </w:t>
      </w:r>
      <w:r>
        <w:rPr>
          <w:rFonts w:cs="Arial"/>
        </w:rPr>
        <w:t>delivery</w:t>
      </w:r>
      <w:r w:rsidRPr="00E57FC5">
        <w:rPr>
          <w:rFonts w:cs="Arial"/>
        </w:rPr>
        <w:t>.</w:t>
      </w:r>
    </w:p>
    <w:p w14:paraId="0B1F38A7" w14:textId="2F5E0FC1" w:rsidR="006755D6" w:rsidRPr="00E57FC5" w:rsidRDefault="006755D6" w:rsidP="006755D6">
      <w:pPr>
        <w:rPr>
          <w:rFonts w:cs="Arial"/>
        </w:rPr>
      </w:pPr>
      <w:r>
        <w:rPr>
          <w:rFonts w:cs="Arial"/>
        </w:rPr>
        <w:t>The</w:t>
      </w:r>
      <w:r w:rsidR="00CD2D12">
        <w:rPr>
          <w:rFonts w:cs="Arial"/>
        </w:rPr>
        <w:t xml:space="preserve"> </w:t>
      </w:r>
      <w:r>
        <w:rPr>
          <w:rFonts w:cs="Arial"/>
        </w:rPr>
        <w:t>recommendations</w:t>
      </w:r>
      <w:r w:rsidR="00CD2D12">
        <w:rPr>
          <w:rFonts w:cs="Arial"/>
        </w:rPr>
        <w:t xml:space="preserve"> </w:t>
      </w:r>
      <w:r>
        <w:rPr>
          <w:rFonts w:cs="Arial"/>
        </w:rPr>
        <w:t>of</w:t>
      </w:r>
      <w:r w:rsidR="00CD2D12">
        <w:rPr>
          <w:rFonts w:cs="Arial"/>
        </w:rPr>
        <w:t xml:space="preserve"> </w:t>
      </w:r>
      <w:r>
        <w:rPr>
          <w:rFonts w:cs="Arial"/>
        </w:rPr>
        <w:t>the</w:t>
      </w:r>
      <w:r w:rsidR="00CD2D12">
        <w:rPr>
          <w:rFonts w:cs="Arial"/>
        </w:rPr>
        <w:t xml:space="preserve"> </w:t>
      </w:r>
      <w:r>
        <w:rPr>
          <w:rFonts w:cs="Arial"/>
        </w:rPr>
        <w:t>SERC</w:t>
      </w:r>
      <w:r w:rsidR="00CD2D12">
        <w:rPr>
          <w:rFonts w:cs="Arial"/>
        </w:rPr>
        <w:t xml:space="preserve"> </w:t>
      </w:r>
      <w:r>
        <w:rPr>
          <w:rFonts w:cs="Arial"/>
        </w:rPr>
        <w:t>are</w:t>
      </w:r>
      <w:r w:rsidR="00CD2D12">
        <w:rPr>
          <w:rFonts w:cs="Arial"/>
        </w:rPr>
        <w:t xml:space="preserve"> </w:t>
      </w:r>
      <w:r>
        <w:rPr>
          <w:rFonts w:cs="Arial"/>
        </w:rPr>
        <w:t>attached</w:t>
      </w:r>
      <w:r w:rsidR="00CD2D12">
        <w:rPr>
          <w:rFonts w:cs="Arial"/>
        </w:rPr>
        <w:t xml:space="preserve"> </w:t>
      </w:r>
      <w:r>
        <w:rPr>
          <w:rFonts w:cs="Arial"/>
        </w:rPr>
        <w:t>to</w:t>
      </w:r>
      <w:r w:rsidR="00CD2D12">
        <w:rPr>
          <w:rFonts w:cs="Arial"/>
        </w:rPr>
        <w:t xml:space="preserve"> </w:t>
      </w:r>
      <w:r>
        <w:rPr>
          <w:rFonts w:cs="Arial"/>
        </w:rPr>
        <w:t>this</w:t>
      </w:r>
      <w:r w:rsidR="00CD2D12">
        <w:rPr>
          <w:rFonts w:cs="Arial"/>
        </w:rPr>
        <w:t xml:space="preserve"> </w:t>
      </w:r>
      <w:r>
        <w:rPr>
          <w:rFonts w:cs="Arial"/>
        </w:rPr>
        <w:t>submission</w:t>
      </w:r>
      <w:r w:rsidR="00CD2D12">
        <w:rPr>
          <w:rFonts w:cs="Arial"/>
        </w:rPr>
        <w:t xml:space="preserve"> </w:t>
      </w:r>
      <w:r>
        <w:rPr>
          <w:rFonts w:cs="Arial"/>
        </w:rPr>
        <w:t>in</w:t>
      </w:r>
      <w:r w:rsidR="00CD2D12">
        <w:rPr>
          <w:rFonts w:cs="Arial"/>
        </w:rPr>
        <w:t xml:space="preserve"> </w:t>
      </w:r>
      <w:r>
        <w:rPr>
          <w:rFonts w:cs="Arial"/>
        </w:rPr>
        <w:t>Appendix</w:t>
      </w:r>
      <w:r w:rsidR="00CD2D12">
        <w:rPr>
          <w:rFonts w:cs="Arial"/>
        </w:rPr>
        <w:t xml:space="preserve"> </w:t>
      </w:r>
      <w:r w:rsidR="00CD048D">
        <w:rPr>
          <w:rFonts w:cs="Arial"/>
        </w:rPr>
        <w:t>B</w:t>
      </w:r>
      <w:r w:rsidR="004C0CCD" w:rsidRPr="004C0CCD">
        <w:rPr>
          <w:rFonts w:cs="Arial"/>
        </w:rPr>
        <w:t>.</w:t>
      </w:r>
    </w:p>
    <w:p w14:paraId="47CD1AFC" w14:textId="7089940A" w:rsidR="006755D6" w:rsidRPr="00E57FC5" w:rsidRDefault="006755D6" w:rsidP="009A03EF">
      <w:r w:rsidRPr="00E57FC5">
        <w:t>The</w:t>
      </w:r>
      <w:r w:rsidR="00CD2D12">
        <w:t xml:space="preserve"> </w:t>
      </w:r>
      <w:r w:rsidRPr="00E57FC5">
        <w:t>BCCM</w:t>
      </w:r>
      <w:r w:rsidR="00CD2D12">
        <w:t xml:space="preserve"> </w:t>
      </w:r>
      <w:r w:rsidRPr="00E57FC5">
        <w:t>refers</w:t>
      </w:r>
      <w:r w:rsidR="00CD2D12">
        <w:t xml:space="preserve"> </w:t>
      </w:r>
      <w:r w:rsidRPr="00E57FC5">
        <w:t>those</w:t>
      </w:r>
      <w:r w:rsidR="00CD2D12">
        <w:t xml:space="preserve"> </w:t>
      </w:r>
      <w:r w:rsidRPr="00E57FC5">
        <w:t>bodies</w:t>
      </w:r>
      <w:r w:rsidR="00CD2D12">
        <w:t xml:space="preserve"> </w:t>
      </w:r>
      <w:r w:rsidRPr="00E57FC5">
        <w:t>concerned</w:t>
      </w:r>
      <w:r w:rsidR="00CD2D12">
        <w:t xml:space="preserve"> </w:t>
      </w:r>
      <w:r w:rsidRPr="00E57FC5">
        <w:t>with</w:t>
      </w:r>
      <w:r w:rsidR="00CD2D12">
        <w:t xml:space="preserve"> </w:t>
      </w:r>
      <w:r w:rsidRPr="00E57FC5">
        <w:t>ensuring</w:t>
      </w:r>
      <w:r w:rsidR="00CD2D12">
        <w:t xml:space="preserve"> </w:t>
      </w:r>
      <w:r w:rsidRPr="00E57FC5">
        <w:t>competitive</w:t>
      </w:r>
      <w:r w:rsidR="00CD2D12">
        <w:t xml:space="preserve"> </w:t>
      </w:r>
      <w:r w:rsidRPr="00E57FC5">
        <w:t>neutrality</w:t>
      </w:r>
      <w:r w:rsidR="00CD2D12">
        <w:t xml:space="preserve"> </w:t>
      </w:r>
      <w:r w:rsidRPr="00E57FC5">
        <w:t>for</w:t>
      </w:r>
      <w:r w:rsidR="00CD2D12">
        <w:t xml:space="preserve"> </w:t>
      </w:r>
      <w:r w:rsidRPr="00E57FC5">
        <w:t>Australian</w:t>
      </w:r>
      <w:r w:rsidR="00CD2D12">
        <w:t xml:space="preserve"> </w:t>
      </w:r>
      <w:r w:rsidRPr="00E57FC5">
        <w:t>businesses</w:t>
      </w:r>
      <w:r w:rsidR="00CD2D12">
        <w:t xml:space="preserve"> </w:t>
      </w:r>
      <w:r w:rsidRPr="00E57FC5">
        <w:t>to</w:t>
      </w:r>
      <w:r w:rsidR="00CD2D12">
        <w:t xml:space="preserve"> </w:t>
      </w:r>
      <w:r w:rsidRPr="00E57FC5">
        <w:t>these</w:t>
      </w:r>
      <w:r w:rsidR="00CD2D12">
        <w:t xml:space="preserve"> </w:t>
      </w:r>
      <w:r w:rsidRPr="00E57FC5">
        <w:t>recommendations,</w:t>
      </w:r>
      <w:r w:rsidR="00CD2D12">
        <w:t xml:space="preserve"> </w:t>
      </w:r>
      <w:r w:rsidRPr="00E57FC5">
        <w:t>including</w:t>
      </w:r>
      <w:r w:rsidR="00CD2D12">
        <w:t xml:space="preserve"> </w:t>
      </w:r>
      <w:r w:rsidRPr="00E57FC5">
        <w:t>in</w:t>
      </w:r>
      <w:r w:rsidR="00CD2D12">
        <w:t xml:space="preserve"> </w:t>
      </w:r>
      <w:r w:rsidRPr="00E57FC5">
        <w:t>this</w:t>
      </w:r>
      <w:r w:rsidR="00CD2D12">
        <w:t xml:space="preserve"> </w:t>
      </w:r>
      <w:r w:rsidRPr="00E57FC5">
        <w:t>submission.</w:t>
      </w:r>
      <w:r w:rsidR="00CD2D12">
        <w:t xml:space="preserve"> </w:t>
      </w:r>
    </w:p>
    <w:p w14:paraId="334CEC06" w14:textId="7A5764DE" w:rsidR="006755D6" w:rsidRPr="00E57FC5" w:rsidRDefault="006755D6" w:rsidP="009A03EF">
      <w:r w:rsidRPr="00E57FC5">
        <w:t>To</w:t>
      </w:r>
      <w:r w:rsidR="00CD2D12">
        <w:t xml:space="preserve"> </w:t>
      </w:r>
      <w:r w:rsidRPr="00E57FC5">
        <w:t>guide</w:t>
      </w:r>
      <w:r w:rsidR="00CD2D12">
        <w:t xml:space="preserve"> </w:t>
      </w:r>
      <w:r w:rsidRPr="00E57FC5">
        <w:t>the</w:t>
      </w:r>
      <w:r w:rsidR="00CD2D12">
        <w:t xml:space="preserve"> </w:t>
      </w:r>
      <w:r w:rsidRPr="00E57FC5">
        <w:t>coordination</w:t>
      </w:r>
      <w:r w:rsidR="00CD2D12">
        <w:t xml:space="preserve"> </w:t>
      </w:r>
      <w:r w:rsidRPr="00E57FC5">
        <w:t>of</w:t>
      </w:r>
      <w:r w:rsidR="00CD2D12">
        <w:t xml:space="preserve"> </w:t>
      </w:r>
      <w:r w:rsidRPr="00E57FC5">
        <w:t>reforms</w:t>
      </w:r>
      <w:r w:rsidR="00CD2D12">
        <w:t xml:space="preserve"> </w:t>
      </w:r>
      <w:r w:rsidRPr="00E57FC5">
        <w:t>the</w:t>
      </w:r>
      <w:r w:rsidR="00CD2D12">
        <w:t xml:space="preserve"> </w:t>
      </w:r>
      <w:r w:rsidRPr="00E57FC5">
        <w:t>BCCM</w:t>
      </w:r>
      <w:r w:rsidR="00CD2D12">
        <w:t xml:space="preserve"> </w:t>
      </w:r>
      <w:r w:rsidRPr="00E57FC5">
        <w:t>has</w:t>
      </w:r>
      <w:r w:rsidR="00CD2D12">
        <w:t xml:space="preserve"> </w:t>
      </w:r>
      <w:r w:rsidRPr="00E57FC5">
        <w:t>developed</w:t>
      </w:r>
      <w:r w:rsidR="00CD2D12">
        <w:t xml:space="preserve"> </w:t>
      </w:r>
      <w:r w:rsidRPr="00E57FC5">
        <w:t>a</w:t>
      </w:r>
      <w:r w:rsidR="00CD2D12">
        <w:t xml:space="preserve"> </w:t>
      </w:r>
      <w:r w:rsidRPr="00E57FC5">
        <w:t>Co-operatives</w:t>
      </w:r>
      <w:r w:rsidR="00CD2D12">
        <w:t xml:space="preserve"> </w:t>
      </w:r>
      <w:r w:rsidRPr="00E57FC5">
        <w:t>and</w:t>
      </w:r>
      <w:r w:rsidR="00CD2D12">
        <w:t xml:space="preserve"> </w:t>
      </w:r>
      <w:r w:rsidRPr="00E57FC5">
        <w:t>Mutuals</w:t>
      </w:r>
      <w:r w:rsidR="00CD2D12">
        <w:t xml:space="preserve"> </w:t>
      </w:r>
      <w:r w:rsidRPr="00E57FC5">
        <w:t>Charter</w:t>
      </w:r>
      <w:r w:rsidR="00CD2D12">
        <w:t xml:space="preserve"> </w:t>
      </w:r>
      <w:r w:rsidRPr="00E57FC5">
        <w:t>that</w:t>
      </w:r>
      <w:r w:rsidR="00CD2D12">
        <w:t xml:space="preserve"> </w:t>
      </w:r>
      <w:r w:rsidRPr="00E57FC5">
        <w:t>proposes</w:t>
      </w:r>
      <w:r w:rsidR="00CD2D12">
        <w:t xml:space="preserve"> </w:t>
      </w:r>
      <w:r w:rsidRPr="00E57FC5">
        <w:t>principles</w:t>
      </w:r>
      <w:r w:rsidR="00CD2D12">
        <w:t xml:space="preserve"> </w:t>
      </w:r>
      <w:r w:rsidRPr="00E57FC5">
        <w:t>for</w:t>
      </w:r>
      <w:r w:rsidR="00CD2D12">
        <w:t xml:space="preserve"> </w:t>
      </w:r>
      <w:r w:rsidRPr="00E57FC5">
        <w:t>governments</w:t>
      </w:r>
      <w:r w:rsidR="00CD2D12">
        <w:t xml:space="preserve"> </w:t>
      </w:r>
      <w:r w:rsidRPr="00E57FC5">
        <w:t>to</w:t>
      </w:r>
      <w:r w:rsidR="00CD2D12">
        <w:t xml:space="preserve"> </w:t>
      </w:r>
      <w:r w:rsidRPr="00E57FC5">
        <w:t>examine</w:t>
      </w:r>
      <w:r w:rsidR="00CD2D12">
        <w:t xml:space="preserve"> </w:t>
      </w:r>
      <w:r w:rsidRPr="00E57FC5">
        <w:t>regulatory</w:t>
      </w:r>
      <w:r w:rsidR="00CD2D12">
        <w:t xml:space="preserve"> </w:t>
      </w:r>
      <w:r w:rsidRPr="00E57FC5">
        <w:t>policy</w:t>
      </w:r>
      <w:r w:rsidR="00CD2D12">
        <w:t xml:space="preserve"> </w:t>
      </w:r>
      <w:r w:rsidRPr="00E57FC5">
        <w:t>to</w:t>
      </w:r>
      <w:r w:rsidR="00CD2D12">
        <w:t xml:space="preserve"> </w:t>
      </w:r>
      <w:r w:rsidRPr="00E57FC5">
        <w:t>better</w:t>
      </w:r>
      <w:r w:rsidR="00CD2D12">
        <w:t xml:space="preserve"> </w:t>
      </w:r>
      <w:r w:rsidRPr="00E57FC5">
        <w:t>ensure</w:t>
      </w:r>
      <w:r w:rsidR="00CD2D12">
        <w:t xml:space="preserve"> </w:t>
      </w:r>
      <w:r w:rsidRPr="00E57FC5">
        <w:t>competitive</w:t>
      </w:r>
      <w:r w:rsidR="00CD2D12">
        <w:t xml:space="preserve"> </w:t>
      </w:r>
      <w:r w:rsidRPr="00E57FC5">
        <w:t>neutrality</w:t>
      </w:r>
      <w:r w:rsidR="00CD2D12">
        <w:t xml:space="preserve"> </w:t>
      </w:r>
      <w:r w:rsidRPr="00E57FC5">
        <w:t>for</w:t>
      </w:r>
      <w:r w:rsidR="00CD2D12">
        <w:t xml:space="preserve"> </w:t>
      </w:r>
      <w:r w:rsidRPr="00E57FC5">
        <w:t>co-operatives</w:t>
      </w:r>
      <w:r w:rsidR="00CD2D12">
        <w:t xml:space="preserve"> </w:t>
      </w:r>
      <w:r w:rsidRPr="00E57FC5">
        <w:t>and</w:t>
      </w:r>
      <w:r w:rsidR="00CD2D12">
        <w:t xml:space="preserve"> </w:t>
      </w:r>
      <w:r w:rsidRPr="00E57FC5">
        <w:t>mutuals.</w:t>
      </w:r>
    </w:p>
    <w:p w14:paraId="1E504773" w14:textId="4B5A5125" w:rsidR="006755D6" w:rsidRPr="00E57FC5" w:rsidRDefault="006755D6" w:rsidP="009A03EF">
      <w:r w:rsidRPr="00E57FC5">
        <w:t>Effective</w:t>
      </w:r>
      <w:r w:rsidR="00CD2D12">
        <w:t xml:space="preserve"> </w:t>
      </w:r>
      <w:r w:rsidRPr="00E57FC5">
        <w:t>reform</w:t>
      </w:r>
      <w:r w:rsidR="00CD2D12">
        <w:t xml:space="preserve"> </w:t>
      </w:r>
      <w:r w:rsidRPr="00E57FC5">
        <w:t>programs</w:t>
      </w:r>
      <w:r w:rsidR="00CD2D12">
        <w:t xml:space="preserve"> </w:t>
      </w:r>
      <w:r w:rsidRPr="00E57FC5">
        <w:t>need</w:t>
      </w:r>
      <w:r w:rsidR="00CD2D12">
        <w:t xml:space="preserve"> </w:t>
      </w:r>
      <w:r w:rsidRPr="00E57FC5">
        <w:t>an</w:t>
      </w:r>
      <w:r w:rsidR="00CD2D12">
        <w:t xml:space="preserve"> </w:t>
      </w:r>
      <w:r w:rsidRPr="00E57FC5">
        <w:t>institutional</w:t>
      </w:r>
      <w:r w:rsidR="00CD2D12">
        <w:t xml:space="preserve"> </w:t>
      </w:r>
      <w:r w:rsidRPr="00E57FC5">
        <w:t>owner</w:t>
      </w:r>
      <w:r w:rsidR="00CD2D12">
        <w:t xml:space="preserve"> </w:t>
      </w:r>
      <w:r w:rsidRPr="00E57FC5">
        <w:t>responsible</w:t>
      </w:r>
      <w:r w:rsidR="00CD2D12">
        <w:t xml:space="preserve"> </w:t>
      </w:r>
      <w:r w:rsidRPr="00E57FC5">
        <w:t>for</w:t>
      </w:r>
      <w:r w:rsidR="00CD2D12">
        <w:t xml:space="preserve"> </w:t>
      </w:r>
      <w:r w:rsidRPr="00E57FC5">
        <w:t>driving</w:t>
      </w:r>
      <w:r w:rsidR="00CD2D12">
        <w:t xml:space="preserve"> </w:t>
      </w:r>
      <w:r w:rsidRPr="00E57FC5">
        <w:t>the</w:t>
      </w:r>
      <w:r w:rsidR="00CD2D12">
        <w:t xml:space="preserve"> </w:t>
      </w:r>
      <w:r w:rsidRPr="00E57FC5">
        <w:t>changes</w:t>
      </w:r>
      <w:r w:rsidR="00CD2D12">
        <w:t xml:space="preserve"> </w:t>
      </w:r>
      <w:r w:rsidRPr="00E57FC5">
        <w:t>and</w:t>
      </w:r>
      <w:r w:rsidR="00CD2D12">
        <w:t xml:space="preserve"> </w:t>
      </w:r>
      <w:r w:rsidRPr="00E57FC5">
        <w:t>accountable</w:t>
      </w:r>
      <w:r w:rsidR="00CD2D12">
        <w:t xml:space="preserve"> </w:t>
      </w:r>
      <w:r w:rsidRPr="00E57FC5">
        <w:t>for</w:t>
      </w:r>
      <w:r w:rsidR="00CD2D12">
        <w:t xml:space="preserve"> </w:t>
      </w:r>
      <w:r w:rsidRPr="00E57FC5">
        <w:t>their</w:t>
      </w:r>
      <w:r w:rsidR="00CD2D12">
        <w:t xml:space="preserve"> </w:t>
      </w:r>
      <w:r w:rsidRPr="00E57FC5">
        <w:t>results.</w:t>
      </w:r>
    </w:p>
    <w:p w14:paraId="08D1C439" w14:textId="28D58B6B" w:rsidR="006755D6" w:rsidRPr="00E57FC5" w:rsidRDefault="006755D6" w:rsidP="006755D6">
      <w:r w:rsidRPr="00E57FC5">
        <w:t>The</w:t>
      </w:r>
      <w:r w:rsidR="00CD2D12">
        <w:t xml:space="preserve"> </w:t>
      </w:r>
      <w:r w:rsidRPr="00E57FC5">
        <w:t>issues</w:t>
      </w:r>
      <w:r w:rsidR="00CD2D12">
        <w:t xml:space="preserve"> </w:t>
      </w:r>
      <w:r w:rsidRPr="00E57FC5">
        <w:t>facing</w:t>
      </w:r>
      <w:r w:rsidR="00CD2D12">
        <w:t xml:space="preserve"> </w:t>
      </w:r>
      <w:r w:rsidRPr="00E57FC5">
        <w:t>co-operatives</w:t>
      </w:r>
      <w:r w:rsidR="00CD2D12">
        <w:t xml:space="preserve"> </w:t>
      </w:r>
      <w:r w:rsidRPr="00E57FC5">
        <w:t>and</w:t>
      </w:r>
      <w:r w:rsidR="00CD2D12">
        <w:t xml:space="preserve"> </w:t>
      </w:r>
      <w:r w:rsidRPr="00E57FC5">
        <w:t>mutuals</w:t>
      </w:r>
      <w:r w:rsidR="00CD2D12">
        <w:t xml:space="preserve"> </w:t>
      </w:r>
      <w:r w:rsidRPr="00E57FC5">
        <w:t>are</w:t>
      </w:r>
      <w:r w:rsidR="00CD2D12">
        <w:t xml:space="preserve"> </w:t>
      </w:r>
      <w:r w:rsidRPr="00E57FC5">
        <w:t>sector</w:t>
      </w:r>
      <w:r w:rsidR="00CD2D12">
        <w:t xml:space="preserve"> </w:t>
      </w:r>
      <w:r w:rsidRPr="00E57FC5">
        <w:t>wide.</w:t>
      </w:r>
      <w:r w:rsidR="00CD2D12">
        <w:t xml:space="preserve"> </w:t>
      </w:r>
      <w:r w:rsidRPr="00E57FC5">
        <w:t>They</w:t>
      </w:r>
      <w:r w:rsidR="00CD2D12">
        <w:t xml:space="preserve"> </w:t>
      </w:r>
      <w:r w:rsidRPr="00E57FC5">
        <w:t>are</w:t>
      </w:r>
      <w:r w:rsidR="00CD2D12">
        <w:t xml:space="preserve"> </w:t>
      </w:r>
      <w:r w:rsidRPr="00E57FC5">
        <w:t>not</w:t>
      </w:r>
      <w:r w:rsidR="00CD2D12">
        <w:t xml:space="preserve"> </w:t>
      </w:r>
      <w:r w:rsidRPr="00E57FC5">
        <w:t>confined</w:t>
      </w:r>
      <w:r w:rsidR="00CD2D12">
        <w:t xml:space="preserve"> </w:t>
      </w:r>
      <w:r w:rsidRPr="00E57FC5">
        <w:t>to</w:t>
      </w:r>
      <w:r w:rsidR="00CD2D12">
        <w:t xml:space="preserve"> </w:t>
      </w:r>
      <w:r w:rsidRPr="00E57FC5">
        <w:t>a</w:t>
      </w:r>
      <w:r w:rsidR="00CD2D12">
        <w:t xml:space="preserve"> </w:t>
      </w:r>
      <w:r w:rsidRPr="00E57FC5">
        <w:t>specific</w:t>
      </w:r>
      <w:r w:rsidR="00CD2D12">
        <w:t xml:space="preserve"> </w:t>
      </w:r>
      <w:r w:rsidRPr="00E57FC5">
        <w:t>market.</w:t>
      </w:r>
      <w:r w:rsidR="00CD2D12">
        <w:t xml:space="preserve"> </w:t>
      </w:r>
      <w:r w:rsidRPr="00E57FC5">
        <w:t>Without</w:t>
      </w:r>
      <w:r w:rsidR="00CD2D12">
        <w:t xml:space="preserve"> </w:t>
      </w:r>
      <w:r w:rsidRPr="00E57FC5">
        <w:t>stronger</w:t>
      </w:r>
      <w:r w:rsidR="00CD2D12">
        <w:t xml:space="preserve"> </w:t>
      </w:r>
      <w:r w:rsidRPr="00E57FC5">
        <w:t>institutional</w:t>
      </w:r>
      <w:r w:rsidR="00CD2D12">
        <w:t xml:space="preserve"> </w:t>
      </w:r>
      <w:r w:rsidRPr="00E57FC5">
        <w:t>drivers,</w:t>
      </w:r>
      <w:r w:rsidR="00CD2D12">
        <w:t xml:space="preserve"> </w:t>
      </w:r>
      <w:r w:rsidRPr="00E57FC5">
        <w:t>the</w:t>
      </w:r>
      <w:r w:rsidR="00CD2D12">
        <w:t xml:space="preserve"> </w:t>
      </w:r>
      <w:r w:rsidRPr="00E57FC5">
        <w:t>work</w:t>
      </w:r>
      <w:r w:rsidR="00CD2D12">
        <w:t xml:space="preserve"> </w:t>
      </w:r>
      <w:r w:rsidRPr="00E57FC5">
        <w:t>of</w:t>
      </w:r>
      <w:r w:rsidR="00CD2D12">
        <w:t xml:space="preserve"> </w:t>
      </w:r>
      <w:r w:rsidRPr="00E57FC5">
        <w:t>addressing</w:t>
      </w:r>
      <w:r w:rsidR="00CD2D12">
        <w:t xml:space="preserve"> </w:t>
      </w:r>
      <w:r w:rsidRPr="00E57FC5">
        <w:t>the</w:t>
      </w:r>
      <w:r w:rsidR="00CD2D12">
        <w:t xml:space="preserve"> </w:t>
      </w:r>
      <w:r w:rsidRPr="00E57FC5">
        <w:t>barriers</w:t>
      </w:r>
      <w:r w:rsidR="00CD2D12">
        <w:t xml:space="preserve"> </w:t>
      </w:r>
      <w:r w:rsidRPr="00E57FC5">
        <w:t>facing</w:t>
      </w:r>
      <w:r w:rsidR="00CD2D12">
        <w:t xml:space="preserve"> </w:t>
      </w:r>
      <w:r w:rsidRPr="00E57FC5">
        <w:t>potential</w:t>
      </w:r>
      <w:r w:rsidR="00CD2D12">
        <w:t xml:space="preserve"> </w:t>
      </w:r>
      <w:r w:rsidRPr="00E57FC5">
        <w:t>new</w:t>
      </w:r>
      <w:r w:rsidR="00CD2D12">
        <w:t xml:space="preserve"> </w:t>
      </w:r>
      <w:r>
        <w:t>CMEs</w:t>
      </w:r>
      <w:r w:rsidR="00CD2D12">
        <w:t xml:space="preserve"> </w:t>
      </w:r>
      <w:r w:rsidRPr="00E57FC5">
        <w:t>will</w:t>
      </w:r>
      <w:r w:rsidR="00CD2D12">
        <w:t xml:space="preserve"> </w:t>
      </w:r>
      <w:r w:rsidRPr="00E57FC5">
        <w:t>not</w:t>
      </w:r>
      <w:r w:rsidR="00CD2D12">
        <w:t xml:space="preserve"> </w:t>
      </w:r>
      <w:r w:rsidRPr="00E57FC5">
        <w:t>be</w:t>
      </w:r>
      <w:r w:rsidR="00CD2D12">
        <w:t xml:space="preserve"> </w:t>
      </w:r>
      <w:r w:rsidRPr="00E57FC5">
        <w:t>done.</w:t>
      </w:r>
    </w:p>
    <w:p w14:paraId="72617015" w14:textId="66A16B87" w:rsidR="006755D6" w:rsidRDefault="006755D6" w:rsidP="006755D6">
      <w:r>
        <w:t>For</w:t>
      </w:r>
      <w:r w:rsidR="00CD2D12">
        <w:t xml:space="preserve"> </w:t>
      </w:r>
      <w:r>
        <w:t>this</w:t>
      </w:r>
      <w:r w:rsidR="00CD2D12">
        <w:t xml:space="preserve"> </w:t>
      </w:r>
      <w:r w:rsidR="00836915">
        <w:t>reason,</w:t>
      </w:r>
      <w:r w:rsidR="00CD2D12">
        <w:t xml:space="preserve"> </w:t>
      </w:r>
      <w:r>
        <w:t>the</w:t>
      </w:r>
      <w:r w:rsidR="00CD2D12">
        <w:t xml:space="preserve"> </w:t>
      </w:r>
      <w:r>
        <w:t>BCCM</w:t>
      </w:r>
      <w:r w:rsidR="00CD2D12">
        <w:t xml:space="preserve"> </w:t>
      </w:r>
      <w:r>
        <w:t>agreed</w:t>
      </w:r>
      <w:r w:rsidR="00CD2D12">
        <w:t xml:space="preserve"> </w:t>
      </w:r>
      <w:r>
        <w:t>with</w:t>
      </w:r>
      <w:r w:rsidR="00CD2D12">
        <w:t xml:space="preserve"> </w:t>
      </w:r>
      <w:r>
        <w:t>the</w:t>
      </w:r>
      <w:r w:rsidR="00CD2D12">
        <w:t xml:space="preserve"> </w:t>
      </w:r>
      <w:r>
        <w:t>emphasis</w:t>
      </w:r>
      <w:r w:rsidR="00CD2D12">
        <w:t xml:space="preserve"> </w:t>
      </w:r>
      <w:r>
        <w:t>in</w:t>
      </w:r>
      <w:r w:rsidR="00CD2D12">
        <w:t xml:space="preserve"> </w:t>
      </w:r>
      <w:r>
        <w:t>the</w:t>
      </w:r>
      <w:r w:rsidR="00CD2D12">
        <w:t xml:space="preserve"> </w:t>
      </w:r>
      <w:r w:rsidRPr="00E57FC5">
        <w:t>Final</w:t>
      </w:r>
      <w:r w:rsidR="00CD2D12">
        <w:t xml:space="preserve"> </w:t>
      </w:r>
      <w:r w:rsidRPr="00E57FC5">
        <w:t>Report</w:t>
      </w:r>
      <w:r w:rsidR="00CD2D12">
        <w:t xml:space="preserve"> </w:t>
      </w:r>
      <w:r>
        <w:t>of</w:t>
      </w:r>
      <w:r w:rsidR="00CD2D12">
        <w:t xml:space="preserve"> </w:t>
      </w:r>
      <w:r>
        <w:t>the</w:t>
      </w:r>
      <w:r w:rsidR="00CD2D12">
        <w:t xml:space="preserve"> </w:t>
      </w:r>
      <w:r>
        <w:t>Competition</w:t>
      </w:r>
      <w:r w:rsidR="00CD2D12">
        <w:t xml:space="preserve"> </w:t>
      </w:r>
      <w:r>
        <w:t>Policy</w:t>
      </w:r>
      <w:r w:rsidR="00CD2D12">
        <w:t xml:space="preserve"> </w:t>
      </w:r>
      <w:r>
        <w:t>Review</w:t>
      </w:r>
      <w:r w:rsidR="00CD2D12">
        <w:t xml:space="preserve"> </w:t>
      </w:r>
      <w:r w:rsidRPr="00E57FC5">
        <w:t>on</w:t>
      </w:r>
      <w:r w:rsidR="00CD2D12">
        <w:t xml:space="preserve"> </w:t>
      </w:r>
      <w:r w:rsidRPr="00E57FC5">
        <w:t>the</w:t>
      </w:r>
      <w:r w:rsidR="00CD2D12">
        <w:t xml:space="preserve"> </w:t>
      </w:r>
      <w:r w:rsidRPr="00E57FC5">
        <w:t>importance</w:t>
      </w:r>
      <w:r w:rsidR="00CD2D12">
        <w:t xml:space="preserve"> </w:t>
      </w:r>
      <w:r w:rsidRPr="00E57FC5">
        <w:t>of</w:t>
      </w:r>
      <w:r w:rsidR="00CD2D12">
        <w:t xml:space="preserve"> </w:t>
      </w:r>
      <w:r w:rsidRPr="00E57FC5">
        <w:t>the</w:t>
      </w:r>
      <w:r w:rsidR="00CD2D12">
        <w:t xml:space="preserve"> </w:t>
      </w:r>
      <w:r w:rsidRPr="00E57FC5">
        <w:t>institutional</w:t>
      </w:r>
      <w:r w:rsidR="00CD2D12">
        <w:t xml:space="preserve"> </w:t>
      </w:r>
      <w:r w:rsidRPr="00E57FC5">
        <w:t>framework</w:t>
      </w:r>
      <w:r w:rsidR="00CD2D12">
        <w:t xml:space="preserve"> </w:t>
      </w:r>
      <w:r w:rsidRPr="00E57FC5">
        <w:t>for</w:t>
      </w:r>
      <w:r w:rsidR="00CD2D12">
        <w:t xml:space="preserve"> </w:t>
      </w:r>
      <w:r w:rsidRPr="00E57FC5">
        <w:t>delivering</w:t>
      </w:r>
      <w:r w:rsidR="00CD2D12">
        <w:t xml:space="preserve"> </w:t>
      </w:r>
      <w:r w:rsidRPr="00E57FC5">
        <w:t>competition</w:t>
      </w:r>
      <w:r w:rsidR="00CD2D12">
        <w:t xml:space="preserve"> </w:t>
      </w:r>
      <w:r w:rsidRPr="00E57FC5">
        <w:t>reform</w:t>
      </w:r>
      <w:r>
        <w:t>.</w:t>
      </w:r>
    </w:p>
    <w:p w14:paraId="136EC8A0" w14:textId="39C81E19" w:rsidR="00510F99" w:rsidRDefault="00510F99" w:rsidP="0029622A">
      <w:pPr>
        <w:pStyle w:val="Heading1"/>
      </w:pPr>
      <w:bookmarkStart w:id="18" w:name="_Toc457232055"/>
      <w:r>
        <w:t>Developing</w:t>
      </w:r>
      <w:r w:rsidR="00CD2D12">
        <w:t xml:space="preserve"> </w:t>
      </w:r>
      <w:r>
        <w:t>a</w:t>
      </w:r>
      <w:r w:rsidR="00CD2D12">
        <w:t xml:space="preserve"> </w:t>
      </w:r>
      <w:r>
        <w:t>shared</w:t>
      </w:r>
      <w:r w:rsidR="00CD2D12">
        <w:t xml:space="preserve"> </w:t>
      </w:r>
      <w:r>
        <w:t>understanding</w:t>
      </w:r>
      <w:r w:rsidR="00CD2D12">
        <w:t xml:space="preserve"> </w:t>
      </w:r>
      <w:r>
        <w:t>of</w:t>
      </w:r>
      <w:r w:rsidR="00CD2D12">
        <w:t xml:space="preserve"> </w:t>
      </w:r>
      <w:r>
        <w:t>what</w:t>
      </w:r>
      <w:r w:rsidR="00CD2D12">
        <w:t xml:space="preserve"> </w:t>
      </w:r>
      <w:r>
        <w:t>constitutes</w:t>
      </w:r>
      <w:r w:rsidR="00CD2D12">
        <w:t xml:space="preserve"> </w:t>
      </w:r>
      <w:r>
        <w:t>improvement</w:t>
      </w:r>
      <w:r w:rsidR="00CD2D12">
        <w:t xml:space="preserve"> </w:t>
      </w:r>
      <w:r w:rsidR="00266B9D">
        <w:t>in</w:t>
      </w:r>
      <w:r w:rsidR="00CD2D12">
        <w:t xml:space="preserve"> </w:t>
      </w:r>
      <w:r w:rsidR="00266B9D">
        <w:t>Human</w:t>
      </w:r>
      <w:r w:rsidR="00CD2D12">
        <w:t xml:space="preserve"> </w:t>
      </w:r>
      <w:r w:rsidR="00266B9D">
        <w:t>Services</w:t>
      </w:r>
      <w:bookmarkEnd w:id="18"/>
      <w:r w:rsidR="00CD2D12">
        <w:t xml:space="preserve"> </w:t>
      </w:r>
    </w:p>
    <w:p w14:paraId="5B79271E" w14:textId="22CBFA77" w:rsidR="00FF387D" w:rsidRDefault="007B0AAD" w:rsidP="00FF387D">
      <w:pPr>
        <w:pStyle w:val="CommentText"/>
      </w:pPr>
      <w:r>
        <w:t>Central</w:t>
      </w:r>
      <w:r w:rsidR="00CD2D12">
        <w:t xml:space="preserve"> </w:t>
      </w:r>
      <w:r>
        <w:t>to</w:t>
      </w:r>
      <w:r w:rsidR="00CD2D12">
        <w:t xml:space="preserve"> </w:t>
      </w:r>
      <w:r>
        <w:t>the</w:t>
      </w:r>
      <w:r w:rsidR="00CD2D12">
        <w:t xml:space="preserve"> </w:t>
      </w:r>
      <w:r>
        <w:t>Productivity</w:t>
      </w:r>
      <w:r w:rsidR="00CD2D12">
        <w:t xml:space="preserve"> </w:t>
      </w:r>
      <w:r>
        <w:t>Commission’s</w:t>
      </w:r>
      <w:r w:rsidR="00CD2D12">
        <w:t xml:space="preserve"> </w:t>
      </w:r>
      <w:r>
        <w:t>approach</w:t>
      </w:r>
      <w:r w:rsidR="00CD2D12">
        <w:t xml:space="preserve"> </w:t>
      </w:r>
      <w:r>
        <w:t>to</w:t>
      </w:r>
      <w:r w:rsidR="00CD2D12">
        <w:t xml:space="preserve"> </w:t>
      </w:r>
      <w:r>
        <w:t>human</w:t>
      </w:r>
      <w:r w:rsidR="00CD2D12">
        <w:t xml:space="preserve"> </w:t>
      </w:r>
      <w:r>
        <w:t>services</w:t>
      </w:r>
      <w:r w:rsidR="00CD2D12">
        <w:t xml:space="preserve"> </w:t>
      </w:r>
      <w:r>
        <w:t>reform</w:t>
      </w:r>
      <w:r w:rsidR="00CD2D12">
        <w:t xml:space="preserve"> </w:t>
      </w:r>
      <w:r>
        <w:t>is</w:t>
      </w:r>
      <w:r w:rsidR="00CD2D12">
        <w:t xml:space="preserve"> </w:t>
      </w:r>
      <w:r>
        <w:t>the</w:t>
      </w:r>
      <w:r w:rsidR="00CD2D12">
        <w:t xml:space="preserve"> </w:t>
      </w:r>
      <w:r w:rsidR="0008158F">
        <w:t>proposal</w:t>
      </w:r>
      <w:r w:rsidR="00CD2D12">
        <w:t xml:space="preserve"> </w:t>
      </w:r>
      <w:r w:rsidR="0008158F">
        <w:t>to</w:t>
      </w:r>
      <w:r w:rsidR="00CD2D12">
        <w:t xml:space="preserve"> </w:t>
      </w:r>
      <w:r w:rsidR="0008158F">
        <w:t>increase</w:t>
      </w:r>
      <w:r w:rsidR="00CD2D12">
        <w:t xml:space="preserve"> </w:t>
      </w:r>
      <w:r>
        <w:t>competition,</w:t>
      </w:r>
      <w:r w:rsidR="00CD2D12">
        <w:t xml:space="preserve"> </w:t>
      </w:r>
      <w:r>
        <w:t>contestability</w:t>
      </w:r>
      <w:r w:rsidR="00CD2D12">
        <w:t xml:space="preserve"> </w:t>
      </w:r>
      <w:r>
        <w:t>and</w:t>
      </w:r>
      <w:r w:rsidR="00CD2D12">
        <w:t xml:space="preserve"> </w:t>
      </w:r>
      <w:r>
        <w:t>informed</w:t>
      </w:r>
      <w:r w:rsidR="00CD2D12">
        <w:t xml:space="preserve"> </w:t>
      </w:r>
      <w:r>
        <w:t>user</w:t>
      </w:r>
      <w:r w:rsidR="00CD2D12">
        <w:t xml:space="preserve"> </w:t>
      </w:r>
      <w:r>
        <w:t>choice</w:t>
      </w:r>
      <w:r w:rsidR="00CD2D12">
        <w:t xml:space="preserve"> </w:t>
      </w:r>
      <w:r>
        <w:t>in</w:t>
      </w:r>
      <w:r w:rsidR="00CD2D12">
        <w:t xml:space="preserve"> </w:t>
      </w:r>
      <w:r>
        <w:t>the</w:t>
      </w:r>
      <w:r w:rsidR="00CD2D12">
        <w:t xml:space="preserve"> </w:t>
      </w:r>
      <w:r>
        <w:t>market</w:t>
      </w:r>
      <w:r w:rsidR="00CD2D12">
        <w:t xml:space="preserve"> </w:t>
      </w:r>
      <w:r>
        <w:t>for</w:t>
      </w:r>
      <w:r w:rsidR="00CD2D12">
        <w:t xml:space="preserve"> </w:t>
      </w:r>
      <w:r>
        <w:t>serv</w:t>
      </w:r>
      <w:r w:rsidR="0008158F">
        <w:t>ices.</w:t>
      </w:r>
      <w:r w:rsidR="00CD2D12">
        <w:t xml:space="preserve"> </w:t>
      </w:r>
      <w:r w:rsidR="00D37A9E">
        <w:t>T</w:t>
      </w:r>
      <w:r>
        <w:t>his</w:t>
      </w:r>
      <w:r w:rsidR="00CD2D12">
        <w:t xml:space="preserve"> </w:t>
      </w:r>
      <w:r>
        <w:t>understandably</w:t>
      </w:r>
      <w:r w:rsidR="00CD2D12">
        <w:t xml:space="preserve"> </w:t>
      </w:r>
      <w:r>
        <w:t>begs</w:t>
      </w:r>
      <w:r w:rsidR="00CD2D12">
        <w:t xml:space="preserve"> </w:t>
      </w:r>
      <w:r>
        <w:t>the</w:t>
      </w:r>
      <w:r w:rsidR="00CD2D12">
        <w:t xml:space="preserve"> </w:t>
      </w:r>
      <w:r>
        <w:t>question</w:t>
      </w:r>
      <w:r w:rsidR="00CD2D12">
        <w:t xml:space="preserve"> </w:t>
      </w:r>
      <w:r>
        <w:t>about</w:t>
      </w:r>
      <w:r w:rsidR="00CD2D12">
        <w:t xml:space="preserve"> </w:t>
      </w:r>
      <w:r>
        <w:t>what</w:t>
      </w:r>
      <w:r w:rsidR="00CD2D12">
        <w:t xml:space="preserve"> </w:t>
      </w:r>
      <w:r>
        <w:t>constitutes</w:t>
      </w:r>
      <w:r w:rsidR="00CD2D12">
        <w:t xml:space="preserve"> </w:t>
      </w:r>
      <w:r>
        <w:t>improvement</w:t>
      </w:r>
      <w:r w:rsidR="00CD2D12">
        <w:t xml:space="preserve"> </w:t>
      </w:r>
      <w:r w:rsidR="00082997">
        <w:t>in</w:t>
      </w:r>
      <w:r w:rsidR="00CD2D12">
        <w:t xml:space="preserve"> </w:t>
      </w:r>
      <w:r w:rsidR="00082997">
        <w:t>human</w:t>
      </w:r>
      <w:r w:rsidR="00CD2D12">
        <w:t xml:space="preserve"> </w:t>
      </w:r>
      <w:r w:rsidR="00082997">
        <w:t>services</w:t>
      </w:r>
      <w:r>
        <w:t>.</w:t>
      </w:r>
      <w:r w:rsidR="00CD2D12">
        <w:t xml:space="preserve"> </w:t>
      </w:r>
      <w:r>
        <w:t>The</w:t>
      </w:r>
      <w:r w:rsidR="00CD2D12">
        <w:t xml:space="preserve"> </w:t>
      </w:r>
      <w:r>
        <w:t>Commission</w:t>
      </w:r>
      <w:r w:rsidR="00CD2D12">
        <w:t xml:space="preserve"> </w:t>
      </w:r>
      <w:r>
        <w:t>suggests</w:t>
      </w:r>
      <w:r w:rsidR="00CD2D12">
        <w:t xml:space="preserve"> </w:t>
      </w:r>
      <w:r>
        <w:t>improvement</w:t>
      </w:r>
      <w:r w:rsidR="00CD2D12">
        <w:t xml:space="preserve"> </w:t>
      </w:r>
      <w:r w:rsidR="00082997">
        <w:t>can</w:t>
      </w:r>
      <w:r w:rsidR="00CD2D12">
        <w:t xml:space="preserve"> </w:t>
      </w:r>
      <w:r w:rsidR="00082997">
        <w:t>be</w:t>
      </w:r>
      <w:r w:rsidR="00CD2D12">
        <w:t xml:space="preserve"> </w:t>
      </w:r>
      <w:r w:rsidR="000C26F6">
        <w:t>assessed</w:t>
      </w:r>
      <w:r w:rsidR="00CD2D12">
        <w:t xml:space="preserve"> </w:t>
      </w:r>
      <w:r w:rsidR="00DC7762">
        <w:t>in</w:t>
      </w:r>
      <w:r w:rsidR="00CD2D12">
        <w:t xml:space="preserve"> </w:t>
      </w:r>
      <w:r w:rsidR="00DC7762">
        <w:t>human</w:t>
      </w:r>
      <w:r w:rsidR="00CD2D12">
        <w:t xml:space="preserve"> </w:t>
      </w:r>
      <w:r w:rsidR="00DC7762">
        <w:t>services</w:t>
      </w:r>
      <w:r w:rsidR="00CD2D12">
        <w:t xml:space="preserve"> </w:t>
      </w:r>
      <w:r w:rsidR="000C26F6">
        <w:t>by</w:t>
      </w:r>
      <w:r w:rsidR="00CD2D12">
        <w:t xml:space="preserve"> </w:t>
      </w:r>
      <w:r w:rsidR="000C26F6">
        <w:t>five</w:t>
      </w:r>
      <w:r w:rsidR="00CD2D12">
        <w:t xml:space="preserve"> </w:t>
      </w:r>
      <w:r w:rsidR="000C26F6">
        <w:t>attributes</w:t>
      </w:r>
      <w:r>
        <w:t>:</w:t>
      </w:r>
      <w:r w:rsidR="00CD2D12">
        <w:t xml:space="preserve"> </w:t>
      </w:r>
      <w:r>
        <w:t>quality,</w:t>
      </w:r>
      <w:r w:rsidR="00CD2D12">
        <w:t xml:space="preserve"> </w:t>
      </w:r>
      <w:r>
        <w:t>equality,</w:t>
      </w:r>
      <w:r w:rsidR="00CD2D12">
        <w:t xml:space="preserve"> </w:t>
      </w:r>
      <w:r>
        <w:t>efficiency,</w:t>
      </w:r>
      <w:r w:rsidR="00CD2D12">
        <w:t xml:space="preserve"> </w:t>
      </w:r>
      <w:r>
        <w:t>accountability</w:t>
      </w:r>
      <w:r w:rsidR="00CD2D12">
        <w:t xml:space="preserve"> </w:t>
      </w:r>
      <w:r>
        <w:t>and</w:t>
      </w:r>
      <w:r w:rsidR="00CD2D12">
        <w:t xml:space="preserve"> </w:t>
      </w:r>
      <w:r>
        <w:t>responsiveness.</w:t>
      </w:r>
      <w:r w:rsidR="00CD2D12">
        <w:t xml:space="preserve"> </w:t>
      </w:r>
    </w:p>
    <w:p w14:paraId="54629CB1" w14:textId="50B7D142" w:rsidR="00D61160" w:rsidRDefault="00FF387D" w:rsidP="00F81EAF">
      <w:pPr>
        <w:pStyle w:val="CommentText"/>
      </w:pPr>
      <w:r>
        <w:t>It</w:t>
      </w:r>
      <w:r w:rsidR="00CD2D12">
        <w:t xml:space="preserve"> </w:t>
      </w:r>
      <w:r>
        <w:t>is</w:t>
      </w:r>
      <w:r w:rsidR="00CD2D12">
        <w:t xml:space="preserve"> </w:t>
      </w:r>
      <w:r>
        <w:t>hard</w:t>
      </w:r>
      <w:r w:rsidR="00CD2D12">
        <w:t xml:space="preserve"> </w:t>
      </w:r>
      <w:r>
        <w:t>to</w:t>
      </w:r>
      <w:r w:rsidR="00CD2D12">
        <w:t xml:space="preserve"> </w:t>
      </w:r>
      <w:r>
        <w:t>argue</w:t>
      </w:r>
      <w:r w:rsidR="00CD2D12">
        <w:t xml:space="preserve"> </w:t>
      </w:r>
      <w:r>
        <w:t>with</w:t>
      </w:r>
      <w:r w:rsidR="00CD2D12">
        <w:t xml:space="preserve"> </w:t>
      </w:r>
      <w:r>
        <w:t>the</w:t>
      </w:r>
      <w:r w:rsidR="00CD2D12">
        <w:t xml:space="preserve"> </w:t>
      </w:r>
      <w:r>
        <w:t>relevance</w:t>
      </w:r>
      <w:r w:rsidR="00CD2D12">
        <w:t xml:space="preserve"> </w:t>
      </w:r>
      <w:r>
        <w:t>of</w:t>
      </w:r>
      <w:r w:rsidR="00CD2D12">
        <w:t xml:space="preserve"> </w:t>
      </w:r>
      <w:r>
        <w:t>these,</w:t>
      </w:r>
      <w:r w:rsidR="00CD2D12">
        <w:t xml:space="preserve"> </w:t>
      </w:r>
      <w:r>
        <w:t>but</w:t>
      </w:r>
      <w:r w:rsidR="00CD2D12">
        <w:t xml:space="preserve"> </w:t>
      </w:r>
      <w:r>
        <w:t>they</w:t>
      </w:r>
      <w:r w:rsidR="00CD2D12">
        <w:t xml:space="preserve"> </w:t>
      </w:r>
      <w:r>
        <w:t>are</w:t>
      </w:r>
      <w:r w:rsidR="00CD2D12">
        <w:t xml:space="preserve"> </w:t>
      </w:r>
      <w:r>
        <w:t>somewhat</w:t>
      </w:r>
      <w:r w:rsidR="00CD2D12">
        <w:t xml:space="preserve"> </w:t>
      </w:r>
      <w:r>
        <w:t>focused</w:t>
      </w:r>
      <w:r w:rsidR="00CD2D12">
        <w:t xml:space="preserve"> </w:t>
      </w:r>
      <w:r>
        <w:t>on</w:t>
      </w:r>
      <w:r w:rsidR="00CD2D12">
        <w:t xml:space="preserve"> </w:t>
      </w:r>
      <w:r>
        <w:t>a</w:t>
      </w:r>
      <w:r w:rsidR="00CD2D12">
        <w:t xml:space="preserve"> </w:t>
      </w:r>
      <w:r>
        <w:t>market-based</w:t>
      </w:r>
      <w:r w:rsidR="00CD2D12">
        <w:t xml:space="preserve"> </w:t>
      </w:r>
      <w:r>
        <w:t>and</w:t>
      </w:r>
      <w:r w:rsidR="00CD2D12">
        <w:t xml:space="preserve"> </w:t>
      </w:r>
      <w:r>
        <w:t>consumerist</w:t>
      </w:r>
      <w:r w:rsidR="00CD2D12">
        <w:t xml:space="preserve"> </w:t>
      </w:r>
      <w:r w:rsidR="004C0CCD">
        <w:t>analysis. In contrast, they</w:t>
      </w:r>
      <w:r w:rsidR="00CD2D12">
        <w:t xml:space="preserve"> </w:t>
      </w:r>
      <w:r>
        <w:t>do</w:t>
      </w:r>
      <w:r w:rsidR="00CD2D12">
        <w:t xml:space="preserve"> </w:t>
      </w:r>
      <w:r>
        <w:t>not</w:t>
      </w:r>
      <w:r w:rsidR="00CD2D12">
        <w:t xml:space="preserve"> </w:t>
      </w:r>
      <w:r>
        <w:t>address</w:t>
      </w:r>
      <w:r w:rsidR="00CD2D12">
        <w:t xml:space="preserve"> </w:t>
      </w:r>
      <w:r>
        <w:t>much</w:t>
      </w:r>
      <w:r w:rsidR="00CD2D12">
        <w:t xml:space="preserve"> </w:t>
      </w:r>
      <w:r>
        <w:t>longer</w:t>
      </w:r>
      <w:r w:rsidR="00CD2D12">
        <w:t xml:space="preserve"> </w:t>
      </w:r>
      <w:r>
        <w:t>term</w:t>
      </w:r>
      <w:r w:rsidR="00CD2D12">
        <w:t xml:space="preserve"> </w:t>
      </w:r>
      <w:r>
        <w:t>issues</w:t>
      </w:r>
      <w:r w:rsidR="00CD2D12">
        <w:t xml:space="preserve"> </w:t>
      </w:r>
      <w:r>
        <w:t>which</w:t>
      </w:r>
      <w:r w:rsidR="00CD2D12">
        <w:t xml:space="preserve"> </w:t>
      </w:r>
      <w:r>
        <w:t>are</w:t>
      </w:r>
      <w:r w:rsidR="00CD2D12">
        <w:t xml:space="preserve"> </w:t>
      </w:r>
      <w:r>
        <w:t>crucially</w:t>
      </w:r>
      <w:r w:rsidR="00CD2D12">
        <w:t xml:space="preserve"> </w:t>
      </w:r>
      <w:r>
        <w:t>important</w:t>
      </w:r>
      <w:r w:rsidR="00CD2D12">
        <w:t xml:space="preserve"> </w:t>
      </w:r>
      <w:r>
        <w:t>such</w:t>
      </w:r>
      <w:r w:rsidR="00CD2D12">
        <w:t xml:space="preserve"> </w:t>
      </w:r>
      <w:r>
        <w:t>as</w:t>
      </w:r>
      <w:r w:rsidR="00CD2D12">
        <w:t xml:space="preserve"> </w:t>
      </w:r>
      <w:r>
        <w:t>sustainability,</w:t>
      </w:r>
      <w:r w:rsidR="00CD2D12">
        <w:t xml:space="preserve"> </w:t>
      </w:r>
      <w:r>
        <w:t>consistency,</w:t>
      </w:r>
      <w:r w:rsidR="00CD2D12">
        <w:t xml:space="preserve"> </w:t>
      </w:r>
      <w:r>
        <w:t>ability</w:t>
      </w:r>
      <w:r w:rsidR="00CD2D12">
        <w:t xml:space="preserve"> </w:t>
      </w:r>
      <w:r>
        <w:t>to</w:t>
      </w:r>
      <w:r w:rsidR="00CD2D12">
        <w:t xml:space="preserve"> </w:t>
      </w:r>
      <w:r>
        <w:t>adapt</w:t>
      </w:r>
      <w:r w:rsidR="00CD2D12">
        <w:t xml:space="preserve"> </w:t>
      </w:r>
      <w:r>
        <w:t>to</w:t>
      </w:r>
      <w:r w:rsidR="00CD2D12">
        <w:t xml:space="preserve"> </w:t>
      </w:r>
      <w:r>
        <w:t>changing</w:t>
      </w:r>
      <w:r w:rsidR="00CD2D12">
        <w:t xml:space="preserve"> </w:t>
      </w:r>
      <w:r>
        <w:t>circumstances,</w:t>
      </w:r>
      <w:r w:rsidR="00CD2D12">
        <w:t xml:space="preserve"> </w:t>
      </w:r>
      <w:r>
        <w:t>and</w:t>
      </w:r>
      <w:r w:rsidR="00CD2D12">
        <w:t xml:space="preserve"> </w:t>
      </w:r>
      <w:r>
        <w:t>other</w:t>
      </w:r>
      <w:r w:rsidR="00CD2D12">
        <w:t xml:space="preserve"> </w:t>
      </w:r>
      <w:r>
        <w:t>areas</w:t>
      </w:r>
      <w:r w:rsidR="00CD2D12">
        <w:t xml:space="preserve"> </w:t>
      </w:r>
      <w:r>
        <w:t>where</w:t>
      </w:r>
      <w:r w:rsidR="00CD2D12">
        <w:t xml:space="preserve"> </w:t>
      </w:r>
      <w:r>
        <w:t>a</w:t>
      </w:r>
      <w:r w:rsidR="00CD2D12">
        <w:t xml:space="preserve"> </w:t>
      </w:r>
      <w:r>
        <w:t>mutual</w:t>
      </w:r>
      <w:r w:rsidR="00CD2D12">
        <w:t xml:space="preserve"> </w:t>
      </w:r>
      <w:r w:rsidR="004C0CCD">
        <w:t>organis</w:t>
      </w:r>
      <w:r>
        <w:t>ation</w:t>
      </w:r>
      <w:r w:rsidR="00CD2D12">
        <w:t xml:space="preserve"> </w:t>
      </w:r>
      <w:r>
        <w:t>would</w:t>
      </w:r>
      <w:r w:rsidR="00CD2D12">
        <w:t xml:space="preserve"> </w:t>
      </w:r>
      <w:r>
        <w:t>expect</w:t>
      </w:r>
      <w:r w:rsidR="00CD2D12">
        <w:t xml:space="preserve"> </w:t>
      </w:r>
      <w:r>
        <w:t>to</w:t>
      </w:r>
      <w:r w:rsidR="00CD2D12">
        <w:t xml:space="preserve"> </w:t>
      </w:r>
      <w:r>
        <w:t>perform</w:t>
      </w:r>
      <w:r w:rsidR="00CD2D12">
        <w:t xml:space="preserve"> </w:t>
      </w:r>
      <w:r>
        <w:t>well.</w:t>
      </w:r>
      <w:r w:rsidR="00CD2D12">
        <w:t xml:space="preserve">  </w:t>
      </w:r>
      <w:r>
        <w:t>These</w:t>
      </w:r>
      <w:r w:rsidR="00CD2D12">
        <w:t xml:space="preserve"> </w:t>
      </w:r>
      <w:r>
        <w:t>shorter</w:t>
      </w:r>
      <w:r w:rsidR="00CD2D12">
        <w:t xml:space="preserve"> </w:t>
      </w:r>
      <w:r>
        <w:t>term</w:t>
      </w:r>
      <w:r w:rsidR="00CD2D12">
        <w:t xml:space="preserve"> </w:t>
      </w:r>
      <w:r>
        <w:t>measures</w:t>
      </w:r>
      <w:r w:rsidR="00CD2D12">
        <w:t xml:space="preserve"> </w:t>
      </w:r>
      <w:r w:rsidR="004C0CCD">
        <w:t xml:space="preserve">could be viewed as </w:t>
      </w:r>
      <w:r>
        <w:t>favour</w:t>
      </w:r>
      <w:r w:rsidR="004C0CCD">
        <w:t>ing</w:t>
      </w:r>
      <w:r w:rsidR="00CD2D12">
        <w:t xml:space="preserve"> </w:t>
      </w:r>
      <w:r>
        <w:t>a</w:t>
      </w:r>
      <w:r w:rsidR="00CD2D12">
        <w:t xml:space="preserve"> </w:t>
      </w:r>
      <w:r>
        <w:t>highly</w:t>
      </w:r>
      <w:r w:rsidR="00CD2D12">
        <w:t xml:space="preserve"> </w:t>
      </w:r>
      <w:r w:rsidR="00CC782F">
        <w:t>efficient</w:t>
      </w:r>
      <w:r w:rsidR="00CD2D12">
        <w:t xml:space="preserve"> </w:t>
      </w:r>
      <w:r>
        <w:t>profit-driven</w:t>
      </w:r>
      <w:r w:rsidR="00CD2D12">
        <w:t xml:space="preserve"> </w:t>
      </w:r>
      <w:r>
        <w:t>model,</w:t>
      </w:r>
      <w:r w:rsidR="00CD2D12">
        <w:t xml:space="preserve"> </w:t>
      </w:r>
      <w:r>
        <w:t>which</w:t>
      </w:r>
      <w:r w:rsidR="00CD2D12">
        <w:t xml:space="preserve"> </w:t>
      </w:r>
      <w:r>
        <w:t>is</w:t>
      </w:r>
      <w:r w:rsidR="00CD2D12">
        <w:t xml:space="preserve"> </w:t>
      </w:r>
      <w:r>
        <w:t>not</w:t>
      </w:r>
      <w:r w:rsidR="00CD2D12">
        <w:t xml:space="preserve"> </w:t>
      </w:r>
      <w:r>
        <w:t>really</w:t>
      </w:r>
      <w:r w:rsidR="00CD2D12">
        <w:t xml:space="preserve"> </w:t>
      </w:r>
      <w:r>
        <w:t>what</w:t>
      </w:r>
      <w:r w:rsidR="00CD2D12">
        <w:t xml:space="preserve"> </w:t>
      </w:r>
      <w:r>
        <w:t>human</w:t>
      </w:r>
      <w:r w:rsidR="00CD2D12">
        <w:t xml:space="preserve"> </w:t>
      </w:r>
      <w:r>
        <w:t>services</w:t>
      </w:r>
      <w:r w:rsidR="00CD2D12">
        <w:t xml:space="preserve"> </w:t>
      </w:r>
      <w:r>
        <w:t>are</w:t>
      </w:r>
      <w:r w:rsidR="00CD2D12">
        <w:t xml:space="preserve"> </w:t>
      </w:r>
      <w:r>
        <w:t>about.</w:t>
      </w:r>
      <w:r w:rsidR="00CD2D12">
        <w:t xml:space="preserve">  </w:t>
      </w:r>
      <w:r>
        <w:t>Of</w:t>
      </w:r>
      <w:r w:rsidR="00CD2D12">
        <w:t xml:space="preserve"> </w:t>
      </w:r>
      <w:r>
        <w:t>course</w:t>
      </w:r>
      <w:r w:rsidR="00CD2D12">
        <w:t xml:space="preserve"> </w:t>
      </w:r>
      <w:r>
        <w:t>everyone</w:t>
      </w:r>
      <w:r w:rsidR="00CD2D12">
        <w:t xml:space="preserve"> </w:t>
      </w:r>
      <w:r>
        <w:t>wants</w:t>
      </w:r>
      <w:r w:rsidR="00CD2D12">
        <w:t xml:space="preserve"> </w:t>
      </w:r>
      <w:r>
        <w:t>good</w:t>
      </w:r>
      <w:r w:rsidR="00CD2D12">
        <w:t xml:space="preserve"> </w:t>
      </w:r>
      <w:r>
        <w:t>quality</w:t>
      </w:r>
      <w:r w:rsidR="00CD2D12">
        <w:t xml:space="preserve"> </w:t>
      </w:r>
      <w:r>
        <w:t>and</w:t>
      </w:r>
      <w:r w:rsidR="00CD2D12">
        <w:t xml:space="preserve"> </w:t>
      </w:r>
      <w:r>
        <w:t>efficient</w:t>
      </w:r>
      <w:r w:rsidR="00CD2D12">
        <w:t xml:space="preserve"> </w:t>
      </w:r>
      <w:r>
        <w:t>services,</w:t>
      </w:r>
      <w:r w:rsidR="00CD2D12">
        <w:t xml:space="preserve"> </w:t>
      </w:r>
      <w:r>
        <w:t>but</w:t>
      </w:r>
      <w:r w:rsidR="00CD2D12">
        <w:t xml:space="preserve"> </w:t>
      </w:r>
      <w:r>
        <w:t>they</w:t>
      </w:r>
      <w:r w:rsidR="00CD2D12">
        <w:t xml:space="preserve"> </w:t>
      </w:r>
      <w:r>
        <w:t>are</w:t>
      </w:r>
      <w:r w:rsidR="00CD2D12">
        <w:t xml:space="preserve"> </w:t>
      </w:r>
      <w:r>
        <w:t>also</w:t>
      </w:r>
      <w:r w:rsidR="00CD2D12">
        <w:t xml:space="preserve"> </w:t>
      </w:r>
      <w:r>
        <w:t>interested</w:t>
      </w:r>
      <w:r w:rsidR="00CD2D12">
        <w:t xml:space="preserve"> </w:t>
      </w:r>
      <w:r>
        <w:t>in</w:t>
      </w:r>
      <w:r w:rsidR="00CD2D12">
        <w:t xml:space="preserve"> </w:t>
      </w:r>
      <w:r>
        <w:t>them</w:t>
      </w:r>
      <w:r w:rsidR="00CD2D12">
        <w:t xml:space="preserve"> </w:t>
      </w:r>
      <w:r>
        <w:t>treating</w:t>
      </w:r>
      <w:r w:rsidR="00CD2D12">
        <w:t xml:space="preserve"> </w:t>
      </w:r>
      <w:r>
        <w:t>workers</w:t>
      </w:r>
      <w:r w:rsidR="00CD2D12">
        <w:t xml:space="preserve"> </w:t>
      </w:r>
      <w:r>
        <w:t>well,</w:t>
      </w:r>
      <w:r w:rsidR="00CD2D12">
        <w:t xml:space="preserve"> </w:t>
      </w:r>
      <w:r>
        <w:t>employing</w:t>
      </w:r>
      <w:r w:rsidR="00CD2D12">
        <w:t xml:space="preserve"> </w:t>
      </w:r>
      <w:r>
        <w:t>local</w:t>
      </w:r>
      <w:r w:rsidR="00CD2D12">
        <w:t xml:space="preserve"> </w:t>
      </w:r>
      <w:r>
        <w:t>people,</w:t>
      </w:r>
      <w:r w:rsidR="00CD2D12">
        <w:t xml:space="preserve"> </w:t>
      </w:r>
      <w:r>
        <w:t>working</w:t>
      </w:r>
      <w:r w:rsidR="00CD2D12">
        <w:t xml:space="preserve"> </w:t>
      </w:r>
      <w:r>
        <w:t>well</w:t>
      </w:r>
      <w:r w:rsidR="00CD2D12">
        <w:t xml:space="preserve"> </w:t>
      </w:r>
      <w:r>
        <w:t>with</w:t>
      </w:r>
      <w:r w:rsidR="00CD2D12">
        <w:t xml:space="preserve"> </w:t>
      </w:r>
      <w:r>
        <w:t>other</w:t>
      </w:r>
      <w:r w:rsidR="00CD2D12">
        <w:t xml:space="preserve"> </w:t>
      </w:r>
      <w:r>
        <w:t>agencies</w:t>
      </w:r>
      <w:r w:rsidR="00CD2D12">
        <w:t xml:space="preserve"> </w:t>
      </w:r>
      <w:r w:rsidR="00F81EAF">
        <w:t>and</w:t>
      </w:r>
      <w:r w:rsidR="00CD2D12">
        <w:t xml:space="preserve"> </w:t>
      </w:r>
      <w:r w:rsidR="0056563F">
        <w:t>providers and crucially, reinvesting back into communities</w:t>
      </w:r>
      <w:r w:rsidR="00F81EAF">
        <w:t>.</w:t>
      </w:r>
    </w:p>
    <w:p w14:paraId="6E791E56" w14:textId="11A016A1" w:rsidR="00745612" w:rsidRDefault="00745612" w:rsidP="00745612">
      <w:pPr>
        <w:pStyle w:val="Heading2"/>
      </w:pPr>
      <w:bookmarkStart w:id="19" w:name="_Toc457232056"/>
      <w:r>
        <w:lastRenderedPageBreak/>
        <w:t>Commenting</w:t>
      </w:r>
      <w:r w:rsidR="00CD2D12">
        <w:t xml:space="preserve"> </w:t>
      </w:r>
      <w:r>
        <w:t>on</w:t>
      </w:r>
      <w:r w:rsidR="00CD2D12">
        <w:t xml:space="preserve"> </w:t>
      </w:r>
      <w:r>
        <w:t>the</w:t>
      </w:r>
      <w:r w:rsidR="00CD2D12">
        <w:t xml:space="preserve"> </w:t>
      </w:r>
      <w:r w:rsidR="0008158F">
        <w:t>proposed</w:t>
      </w:r>
      <w:r w:rsidR="00CD2D12">
        <w:t xml:space="preserve"> </w:t>
      </w:r>
      <w:r>
        <w:t>attributes</w:t>
      </w:r>
      <w:r w:rsidR="00CD2D12">
        <w:t xml:space="preserve"> </w:t>
      </w:r>
      <w:r w:rsidR="0008158F">
        <w:t>for</w:t>
      </w:r>
      <w:r w:rsidR="00CD2D12">
        <w:t xml:space="preserve"> </w:t>
      </w:r>
      <w:r w:rsidR="0008158F">
        <w:t>improvement</w:t>
      </w:r>
      <w:r w:rsidR="00CD2D12">
        <w:t xml:space="preserve"> </w:t>
      </w:r>
      <w:r w:rsidR="0036461A">
        <w:t>in</w:t>
      </w:r>
      <w:r w:rsidR="00CD2D12">
        <w:t xml:space="preserve"> </w:t>
      </w:r>
      <w:r w:rsidR="0036461A">
        <w:t>human</w:t>
      </w:r>
      <w:r w:rsidR="00CD2D12">
        <w:t xml:space="preserve"> </w:t>
      </w:r>
      <w:r>
        <w:t>services</w:t>
      </w:r>
      <w:bookmarkEnd w:id="19"/>
    </w:p>
    <w:p w14:paraId="601929E2" w14:textId="7DA66CEA" w:rsidR="007B0AAD" w:rsidRDefault="005E4FD3" w:rsidP="007B0AAD">
      <w:r>
        <w:t>An</w:t>
      </w:r>
      <w:r w:rsidR="00CD2D12">
        <w:t xml:space="preserve"> </w:t>
      </w:r>
      <w:r>
        <w:t>important</w:t>
      </w:r>
      <w:r w:rsidR="00CD2D12">
        <w:t xml:space="preserve"> </w:t>
      </w:r>
      <w:r>
        <w:t>u</w:t>
      </w:r>
      <w:r w:rsidR="00745612">
        <w:t>nderpinning</w:t>
      </w:r>
      <w:r w:rsidR="00CD2D12">
        <w:t xml:space="preserve"> </w:t>
      </w:r>
      <w:r>
        <w:t>for</w:t>
      </w:r>
      <w:r w:rsidR="00CD2D12">
        <w:t xml:space="preserve"> </w:t>
      </w:r>
      <w:r>
        <w:t>the</w:t>
      </w:r>
      <w:r w:rsidR="00CD2D12">
        <w:t xml:space="preserve"> </w:t>
      </w:r>
      <w:r>
        <w:t>proposed</w:t>
      </w:r>
      <w:r w:rsidR="00CD2D12">
        <w:t xml:space="preserve"> </w:t>
      </w:r>
      <w:r w:rsidR="00745612">
        <w:t>reforms</w:t>
      </w:r>
      <w:r w:rsidR="00CD2D12">
        <w:t xml:space="preserve"> </w:t>
      </w:r>
      <w:r>
        <w:t>to</w:t>
      </w:r>
      <w:r w:rsidR="00CD2D12">
        <w:t xml:space="preserve"> </w:t>
      </w:r>
      <w:r>
        <w:t>be</w:t>
      </w:r>
      <w:r w:rsidR="00CD2D12">
        <w:t xml:space="preserve"> </w:t>
      </w:r>
      <w:r>
        <w:t>effective</w:t>
      </w:r>
      <w:r w:rsidR="00CD2D12">
        <w:t xml:space="preserve"> </w:t>
      </w:r>
      <w:r>
        <w:t>is</w:t>
      </w:r>
      <w:r w:rsidR="00CD2D12">
        <w:t xml:space="preserve"> </w:t>
      </w:r>
      <w:r>
        <w:t>that</w:t>
      </w:r>
      <w:r w:rsidR="00CD2D12">
        <w:t xml:space="preserve"> </w:t>
      </w:r>
      <w:r>
        <w:t>there</w:t>
      </w:r>
      <w:r w:rsidR="00CD2D12">
        <w:t xml:space="preserve"> </w:t>
      </w:r>
      <w:r>
        <w:t>is</w:t>
      </w:r>
      <w:r w:rsidR="00CD2D12">
        <w:t xml:space="preserve"> </w:t>
      </w:r>
      <w:r w:rsidR="00745612">
        <w:t>a</w:t>
      </w:r>
      <w:r w:rsidR="00CD2D12">
        <w:t xml:space="preserve"> </w:t>
      </w:r>
      <w:r w:rsidR="00745612">
        <w:t>shared</w:t>
      </w:r>
      <w:r w:rsidR="00CD2D12">
        <w:t xml:space="preserve"> </w:t>
      </w:r>
      <w:r w:rsidR="00745612">
        <w:t>understanding</w:t>
      </w:r>
      <w:r w:rsidR="00CD2D12">
        <w:t xml:space="preserve"> </w:t>
      </w:r>
      <w:r>
        <w:t>about</w:t>
      </w:r>
      <w:r w:rsidR="00CD2D12">
        <w:t xml:space="preserve"> </w:t>
      </w:r>
      <w:r>
        <w:t>what</w:t>
      </w:r>
      <w:r w:rsidR="00CD2D12">
        <w:t xml:space="preserve"> </w:t>
      </w:r>
      <w:r>
        <w:t>is</w:t>
      </w:r>
      <w:r w:rsidR="00CD2D12">
        <w:t xml:space="preserve"> </w:t>
      </w:r>
      <w:r>
        <w:t>included</w:t>
      </w:r>
      <w:r w:rsidR="00CD2D12">
        <w:t xml:space="preserve"> </w:t>
      </w:r>
      <w:r>
        <w:t>in</w:t>
      </w:r>
      <w:r w:rsidR="00CD2D12">
        <w:t xml:space="preserve"> </w:t>
      </w:r>
      <w:r>
        <w:t>each</w:t>
      </w:r>
      <w:r w:rsidR="00CD2D12">
        <w:t xml:space="preserve"> </w:t>
      </w:r>
      <w:r>
        <w:t>of</w:t>
      </w:r>
      <w:r w:rsidR="00CD2D12">
        <w:t xml:space="preserve"> </w:t>
      </w:r>
      <w:r>
        <w:t>these</w:t>
      </w:r>
      <w:r w:rsidR="00CD2D12">
        <w:t xml:space="preserve"> </w:t>
      </w:r>
      <w:r>
        <w:t>attributes</w:t>
      </w:r>
      <w:r w:rsidR="00CD2D12">
        <w:t xml:space="preserve"> </w:t>
      </w:r>
      <w:r>
        <w:t>of</w:t>
      </w:r>
      <w:r w:rsidR="00CD2D12">
        <w:t xml:space="preserve"> </w:t>
      </w:r>
      <w:r>
        <w:t>improvement</w:t>
      </w:r>
      <w:r w:rsidR="00E77868">
        <w:t xml:space="preserve"> suggested by the Commission</w:t>
      </w:r>
      <w:r>
        <w:t>,</w:t>
      </w:r>
      <w:r w:rsidR="00CD2D12">
        <w:t xml:space="preserve"> </w:t>
      </w:r>
      <w:r>
        <w:t>how</w:t>
      </w:r>
      <w:r w:rsidR="00CD2D12">
        <w:t xml:space="preserve"> </w:t>
      </w:r>
      <w:r>
        <w:t>each</w:t>
      </w:r>
      <w:r w:rsidR="00CD2D12">
        <w:t xml:space="preserve"> </w:t>
      </w:r>
      <w:r>
        <w:t>is</w:t>
      </w:r>
      <w:r w:rsidR="00CD2D12">
        <w:t xml:space="preserve"> </w:t>
      </w:r>
      <w:r w:rsidR="005F64E7">
        <w:t>measured</w:t>
      </w:r>
      <w:r w:rsidR="00CD2D12">
        <w:t xml:space="preserve"> </w:t>
      </w:r>
      <w:r>
        <w:t>and</w:t>
      </w:r>
      <w:r w:rsidR="00CD2D12">
        <w:t xml:space="preserve"> </w:t>
      </w:r>
      <w:r>
        <w:t>the</w:t>
      </w:r>
      <w:r w:rsidR="00CD2D12">
        <w:t xml:space="preserve"> </w:t>
      </w:r>
      <w:r>
        <w:t>weight</w:t>
      </w:r>
      <w:r w:rsidR="00CD2D12">
        <w:t xml:space="preserve"> </w:t>
      </w:r>
      <w:r w:rsidR="007B0AAD">
        <w:t>given</w:t>
      </w:r>
      <w:r w:rsidR="00CD2D12">
        <w:t xml:space="preserve"> </w:t>
      </w:r>
      <w:r w:rsidR="007B0AAD">
        <w:t>to</w:t>
      </w:r>
      <w:r w:rsidR="00CD2D12">
        <w:t xml:space="preserve"> </w:t>
      </w:r>
      <w:r w:rsidR="007B0AAD">
        <w:t>each</w:t>
      </w:r>
      <w:r w:rsidR="00CD2D12">
        <w:t xml:space="preserve"> </w:t>
      </w:r>
      <w:r w:rsidR="007B0AAD">
        <w:t>in</w:t>
      </w:r>
      <w:r w:rsidR="00CD2D12">
        <w:t xml:space="preserve"> </w:t>
      </w:r>
      <w:r w:rsidR="007B0AAD">
        <w:t>assessing</w:t>
      </w:r>
      <w:r w:rsidR="00CD2D12">
        <w:t xml:space="preserve"> </w:t>
      </w:r>
      <w:r w:rsidR="007B0AAD">
        <w:t>what</w:t>
      </w:r>
      <w:r w:rsidR="00CD2D12">
        <w:t xml:space="preserve"> </w:t>
      </w:r>
      <w:r w:rsidR="007B0AAD">
        <w:t>combi</w:t>
      </w:r>
      <w:r>
        <w:t>nation</w:t>
      </w:r>
      <w:r w:rsidR="00CD2D12">
        <w:t xml:space="preserve"> </w:t>
      </w:r>
      <w:r>
        <w:t>of</w:t>
      </w:r>
      <w:r w:rsidR="00CD2D12">
        <w:t xml:space="preserve"> </w:t>
      </w:r>
      <w:r>
        <w:t>them</w:t>
      </w:r>
      <w:r w:rsidR="00CD2D12">
        <w:t xml:space="preserve"> </w:t>
      </w:r>
      <w:r>
        <w:t>constitu</w:t>
      </w:r>
      <w:r w:rsidR="000C26F6">
        <w:t>tes</w:t>
      </w:r>
      <w:r w:rsidR="00CD2D12">
        <w:t xml:space="preserve"> </w:t>
      </w:r>
      <w:r>
        <w:t>improvement</w:t>
      </w:r>
      <w:r w:rsidR="00CD2D12">
        <w:t xml:space="preserve"> </w:t>
      </w:r>
      <w:r>
        <w:t>and</w:t>
      </w:r>
      <w:r w:rsidR="00CD2D12">
        <w:t xml:space="preserve"> </w:t>
      </w:r>
      <w:r>
        <w:t>therefore</w:t>
      </w:r>
      <w:r w:rsidR="000C26F6">
        <w:t>,</w:t>
      </w:r>
      <w:r w:rsidR="00CD2D12">
        <w:t xml:space="preserve"> </w:t>
      </w:r>
      <w:r w:rsidR="00E77868">
        <w:t xml:space="preserve">to be </w:t>
      </w:r>
      <w:r w:rsidR="007B0AAD">
        <w:t>in</w:t>
      </w:r>
      <w:r w:rsidR="00CD2D12">
        <w:t xml:space="preserve"> </w:t>
      </w:r>
      <w:r w:rsidR="007B0AAD">
        <w:t>the</w:t>
      </w:r>
      <w:r w:rsidR="00CD2D12">
        <w:t xml:space="preserve"> </w:t>
      </w:r>
      <w:r w:rsidR="007B0AAD">
        <w:t>public</w:t>
      </w:r>
      <w:r w:rsidR="00CD2D12">
        <w:t xml:space="preserve"> </w:t>
      </w:r>
      <w:r w:rsidR="007B0AAD">
        <w:t>interest.</w:t>
      </w:r>
      <w:r w:rsidR="00CD2D12">
        <w:t xml:space="preserve"> </w:t>
      </w:r>
    </w:p>
    <w:p w14:paraId="4917E68C" w14:textId="20550539" w:rsidR="00917BBE" w:rsidRDefault="005F64E7" w:rsidP="007B0AAD">
      <w:r>
        <w:t>The</w:t>
      </w:r>
      <w:r w:rsidR="00CD2D12">
        <w:t xml:space="preserve"> </w:t>
      </w:r>
      <w:r>
        <w:t>BCC</w:t>
      </w:r>
      <w:r w:rsidR="00917BBE">
        <w:t>M</w:t>
      </w:r>
      <w:r w:rsidR="00CD2D12">
        <w:t xml:space="preserve"> </w:t>
      </w:r>
      <w:r w:rsidR="00917BBE">
        <w:t>considers</w:t>
      </w:r>
      <w:r w:rsidR="00CD2D12">
        <w:t xml:space="preserve"> </w:t>
      </w:r>
      <w:r w:rsidR="00917BBE">
        <w:t>that</w:t>
      </w:r>
      <w:r w:rsidR="00CD2D12">
        <w:t xml:space="preserve"> </w:t>
      </w:r>
      <w:r w:rsidR="00390B65">
        <w:t>in</w:t>
      </w:r>
      <w:r w:rsidR="00CD2D12">
        <w:t xml:space="preserve"> </w:t>
      </w:r>
      <w:r w:rsidR="00917BBE">
        <w:t>reform</w:t>
      </w:r>
      <w:r w:rsidR="00390B65">
        <w:t>ing</w:t>
      </w:r>
      <w:r w:rsidR="00CD2D12">
        <w:t xml:space="preserve"> </w:t>
      </w:r>
      <w:r>
        <w:t>human</w:t>
      </w:r>
      <w:r w:rsidR="00CD2D12">
        <w:t xml:space="preserve"> </w:t>
      </w:r>
      <w:r>
        <w:t>services</w:t>
      </w:r>
      <w:r w:rsidR="00082997">
        <w:t>,</w:t>
      </w:r>
      <w:r w:rsidR="00CD2D12">
        <w:t xml:space="preserve"> </w:t>
      </w:r>
      <w:r w:rsidR="00917BBE">
        <w:t>there</w:t>
      </w:r>
      <w:r w:rsidR="00CD2D12">
        <w:t xml:space="preserve"> </w:t>
      </w:r>
      <w:r w:rsidR="00917BBE">
        <w:t>needs</w:t>
      </w:r>
      <w:r w:rsidR="00CD2D12">
        <w:t xml:space="preserve"> </w:t>
      </w:r>
      <w:r w:rsidR="00917BBE">
        <w:t>to</w:t>
      </w:r>
      <w:r w:rsidR="00CD2D12">
        <w:t xml:space="preserve"> </w:t>
      </w:r>
      <w:r w:rsidR="00917BBE">
        <w:t>be</w:t>
      </w:r>
      <w:r w:rsidR="00CD2D12">
        <w:t xml:space="preserve"> </w:t>
      </w:r>
      <w:r w:rsidR="00917BBE">
        <w:t>a</w:t>
      </w:r>
      <w:r w:rsidR="00CD2D12">
        <w:t xml:space="preserve"> </w:t>
      </w:r>
      <w:r w:rsidR="00917BBE">
        <w:t>fundamental</w:t>
      </w:r>
      <w:r w:rsidR="00CD2D12">
        <w:t xml:space="preserve"> </w:t>
      </w:r>
      <w:r w:rsidR="00917BBE">
        <w:t>challenge</w:t>
      </w:r>
      <w:r w:rsidR="00CD2D12">
        <w:t xml:space="preserve"> </w:t>
      </w:r>
      <w:r w:rsidR="00917BBE">
        <w:t>to</w:t>
      </w:r>
      <w:r w:rsidR="00CD2D12">
        <w:t xml:space="preserve"> </w:t>
      </w:r>
      <w:r>
        <w:t>traditional</w:t>
      </w:r>
      <w:r w:rsidR="00CD2D12">
        <w:t xml:space="preserve"> </w:t>
      </w:r>
      <w:r>
        <w:t>ways</w:t>
      </w:r>
      <w:r w:rsidR="00CD2D12">
        <w:t xml:space="preserve"> </w:t>
      </w:r>
      <w:r>
        <w:t>of</w:t>
      </w:r>
      <w:r w:rsidR="00CD2D12">
        <w:t xml:space="preserve"> </w:t>
      </w:r>
      <w:r>
        <w:t>o</w:t>
      </w:r>
      <w:r w:rsidR="003C59EE">
        <w:t>rganis</w:t>
      </w:r>
      <w:r w:rsidR="00390B65">
        <w:t>ing</w:t>
      </w:r>
      <w:r w:rsidR="00CD2D12">
        <w:t xml:space="preserve"> </w:t>
      </w:r>
      <w:r w:rsidR="00390B65">
        <w:t>and</w:t>
      </w:r>
      <w:r w:rsidR="00CD2D12">
        <w:t xml:space="preserve"> </w:t>
      </w:r>
      <w:r w:rsidR="00390B65">
        <w:t>governing</w:t>
      </w:r>
      <w:r w:rsidR="00CD2D12">
        <w:t xml:space="preserve"> </w:t>
      </w:r>
      <w:r w:rsidR="00390B65">
        <w:t>currently</w:t>
      </w:r>
      <w:r w:rsidR="00CD2D12">
        <w:t xml:space="preserve"> </w:t>
      </w:r>
      <w:r w:rsidR="00390B65">
        <w:t>based</w:t>
      </w:r>
      <w:r w:rsidR="00CD2D12">
        <w:t xml:space="preserve"> </w:t>
      </w:r>
      <w:r w:rsidR="00390B65">
        <w:t>on</w:t>
      </w:r>
      <w:r w:rsidR="00CD2D12">
        <w:t xml:space="preserve"> </w:t>
      </w:r>
      <w:r>
        <w:t>top</w:t>
      </w:r>
      <w:r w:rsidR="00CD2D12">
        <w:t xml:space="preserve"> </w:t>
      </w:r>
      <w:r>
        <w:t>down</w:t>
      </w:r>
      <w:r w:rsidR="00CD2D12">
        <w:t xml:space="preserve"> </w:t>
      </w:r>
      <w:r>
        <w:t>hierarchical</w:t>
      </w:r>
      <w:r w:rsidR="00CD2D12">
        <w:t xml:space="preserve"> </w:t>
      </w:r>
      <w:r>
        <w:t>and</w:t>
      </w:r>
      <w:r w:rsidR="00CD2D12">
        <w:t xml:space="preserve"> </w:t>
      </w:r>
      <w:r>
        <w:t>bureaucratic</w:t>
      </w:r>
      <w:r w:rsidR="00CD2D12">
        <w:t xml:space="preserve"> </w:t>
      </w:r>
      <w:r>
        <w:t>structures</w:t>
      </w:r>
      <w:r w:rsidR="00917BBE">
        <w:t>.</w:t>
      </w:r>
      <w:r w:rsidR="00CD2D12">
        <w:t xml:space="preserve"> </w:t>
      </w:r>
      <w:r w:rsidR="00917BBE">
        <w:t>This</w:t>
      </w:r>
      <w:r w:rsidR="00CD2D12">
        <w:t xml:space="preserve"> </w:t>
      </w:r>
      <w:r w:rsidR="00917BBE">
        <w:t>culture</w:t>
      </w:r>
      <w:r w:rsidR="00CD2D12">
        <w:t xml:space="preserve"> </w:t>
      </w:r>
      <w:r w:rsidR="00917BBE">
        <w:t>and</w:t>
      </w:r>
      <w:r w:rsidR="00CD2D12">
        <w:t xml:space="preserve"> </w:t>
      </w:r>
      <w:r w:rsidR="00917BBE">
        <w:t>practice</w:t>
      </w:r>
      <w:r w:rsidR="00CD2D12">
        <w:t xml:space="preserve"> </w:t>
      </w:r>
      <w:r>
        <w:t>needs</w:t>
      </w:r>
      <w:r w:rsidR="00CD2D12">
        <w:t xml:space="preserve"> </w:t>
      </w:r>
      <w:r>
        <w:t>to</w:t>
      </w:r>
      <w:r w:rsidR="00CD2D12">
        <w:t xml:space="preserve"> </w:t>
      </w:r>
      <w:r>
        <w:t>be</w:t>
      </w:r>
      <w:r w:rsidR="00CD2D12">
        <w:t xml:space="preserve"> </w:t>
      </w:r>
      <w:r>
        <w:t>turned</w:t>
      </w:r>
      <w:r w:rsidR="00CD2D12">
        <w:t xml:space="preserve"> </w:t>
      </w:r>
      <w:r>
        <w:t>on</w:t>
      </w:r>
      <w:r w:rsidR="00CD2D12">
        <w:t xml:space="preserve"> </w:t>
      </w:r>
      <w:r>
        <w:t>its</w:t>
      </w:r>
      <w:r w:rsidR="00CD2D12">
        <w:t xml:space="preserve"> </w:t>
      </w:r>
      <w:r>
        <w:t>head</w:t>
      </w:r>
      <w:r w:rsidR="00082997">
        <w:t>.</w:t>
      </w:r>
      <w:r w:rsidR="00CD2D12">
        <w:t xml:space="preserve"> </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F81EAF" w14:paraId="73BCB8D0" w14:textId="77777777" w:rsidTr="000A358D">
        <w:trPr>
          <w:cantSplit w:val="0"/>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347B2810" w14:textId="6AF4B411" w:rsidR="00F81EAF" w:rsidRPr="00807CF5" w:rsidRDefault="00F81EAF" w:rsidP="00F81EAF">
            <w:r>
              <w:t>The</w:t>
            </w:r>
            <w:r w:rsidR="00CD2D12">
              <w:t xml:space="preserve"> </w:t>
            </w:r>
            <w:r>
              <w:t>alternative</w:t>
            </w:r>
            <w:r w:rsidR="00CD2D12">
              <w:t xml:space="preserve"> </w:t>
            </w:r>
            <w:r>
              <w:t>is</w:t>
            </w:r>
            <w:r w:rsidR="00CD2D12">
              <w:t xml:space="preserve"> </w:t>
            </w:r>
            <w:r>
              <w:t>to</w:t>
            </w:r>
            <w:r w:rsidR="00CD2D12">
              <w:t xml:space="preserve"> </w:t>
            </w:r>
            <w:r>
              <w:t>focus</w:t>
            </w:r>
            <w:r w:rsidR="00CD2D12">
              <w:t xml:space="preserve"> </w:t>
            </w:r>
            <w:r>
              <w:t>on</w:t>
            </w:r>
            <w:r w:rsidR="00CD2D12">
              <w:t xml:space="preserve"> </w:t>
            </w:r>
            <w:r>
              <w:t>people</w:t>
            </w:r>
            <w:r w:rsidR="00CD2D12">
              <w:t xml:space="preserve"> </w:t>
            </w:r>
            <w:r>
              <w:t>–</w:t>
            </w:r>
            <w:r w:rsidR="00CD2D12">
              <w:t xml:space="preserve"> </w:t>
            </w:r>
            <w:r>
              <w:t>as</w:t>
            </w:r>
            <w:r w:rsidR="00CD2D12">
              <w:t xml:space="preserve"> </w:t>
            </w:r>
            <w:r>
              <w:t>citi</w:t>
            </w:r>
            <w:r w:rsidR="00EA5402">
              <w:t>z</w:t>
            </w:r>
            <w:r>
              <w:t>ens</w:t>
            </w:r>
            <w:r w:rsidR="00CD2D12">
              <w:t xml:space="preserve"> </w:t>
            </w:r>
            <w:r>
              <w:t>and</w:t>
            </w:r>
            <w:r w:rsidR="00CD2D12">
              <w:t xml:space="preserve"> </w:t>
            </w:r>
            <w:r>
              <w:t>the</w:t>
            </w:r>
            <w:r w:rsidR="00CD2D12">
              <w:t xml:space="preserve"> </w:t>
            </w:r>
            <w:r>
              <w:t>users</w:t>
            </w:r>
            <w:r w:rsidR="00CD2D12">
              <w:t xml:space="preserve"> </w:t>
            </w:r>
            <w:r>
              <w:t>of</w:t>
            </w:r>
            <w:r w:rsidR="00CD2D12">
              <w:t xml:space="preserve"> </w:t>
            </w:r>
            <w:r>
              <w:t>human</w:t>
            </w:r>
            <w:r w:rsidR="00CD2D12">
              <w:t xml:space="preserve"> </w:t>
            </w:r>
            <w:r>
              <w:t>services</w:t>
            </w:r>
            <w:r w:rsidR="00CD2D12">
              <w:t xml:space="preserve"> </w:t>
            </w:r>
            <w:r>
              <w:t>–</w:t>
            </w:r>
            <w:r w:rsidR="00CD2D12">
              <w:t xml:space="preserve"> </w:t>
            </w:r>
            <w:r>
              <w:t>by</w:t>
            </w:r>
            <w:r w:rsidR="00CD2D12">
              <w:t xml:space="preserve"> </w:t>
            </w:r>
            <w:r>
              <w:t>placing</w:t>
            </w:r>
            <w:r w:rsidR="00CD2D12">
              <w:t xml:space="preserve"> </w:t>
            </w:r>
            <w:r>
              <w:t>them</w:t>
            </w:r>
            <w:r w:rsidR="00CD2D12">
              <w:t xml:space="preserve"> </w:t>
            </w:r>
            <w:r>
              <w:t>at</w:t>
            </w:r>
            <w:r w:rsidR="00CD2D12">
              <w:t xml:space="preserve"> </w:t>
            </w:r>
            <w:r>
              <w:t>the</w:t>
            </w:r>
            <w:r w:rsidR="00CD2D12">
              <w:t xml:space="preserve"> </w:t>
            </w:r>
            <w:r>
              <w:t>centre</w:t>
            </w:r>
            <w:r w:rsidR="00CD2D12">
              <w:t xml:space="preserve"> </w:t>
            </w:r>
            <w:r>
              <w:t>of</w:t>
            </w:r>
            <w:r w:rsidR="00CD2D12">
              <w:t xml:space="preserve"> </w:t>
            </w:r>
            <w:r>
              <w:t>service</w:t>
            </w:r>
            <w:r w:rsidR="00CD2D12">
              <w:t xml:space="preserve"> </w:t>
            </w:r>
            <w:r>
              <w:t>delivery.</w:t>
            </w:r>
            <w:r w:rsidR="00CD2D12">
              <w:t xml:space="preserve"> </w:t>
            </w:r>
            <w:r>
              <w:t>Human</w:t>
            </w:r>
            <w:r w:rsidR="00CD2D12">
              <w:t xml:space="preserve"> </w:t>
            </w:r>
            <w:r>
              <w:t>services</w:t>
            </w:r>
            <w:r w:rsidR="00CD2D12">
              <w:t xml:space="preserve"> </w:t>
            </w:r>
            <w:r>
              <w:t>policy</w:t>
            </w:r>
            <w:r w:rsidR="00CD2D12">
              <w:t xml:space="preserve"> </w:t>
            </w:r>
            <w:r>
              <w:t>and</w:t>
            </w:r>
            <w:r w:rsidR="00CD2D12">
              <w:t xml:space="preserve"> </w:t>
            </w:r>
            <w:r>
              <w:t>supporting</w:t>
            </w:r>
            <w:r w:rsidR="00CD2D12">
              <w:t xml:space="preserve"> </w:t>
            </w:r>
            <w:r>
              <w:t>systems</w:t>
            </w:r>
            <w:r w:rsidR="00CD2D12">
              <w:t xml:space="preserve"> </w:t>
            </w:r>
            <w:r>
              <w:t>need</w:t>
            </w:r>
            <w:r w:rsidR="00CD2D12">
              <w:t xml:space="preserve"> </w:t>
            </w:r>
            <w:r>
              <w:t>to</w:t>
            </w:r>
            <w:r w:rsidR="00CD2D12">
              <w:t xml:space="preserve"> </w:t>
            </w:r>
            <w:r>
              <w:t>be</w:t>
            </w:r>
            <w:r w:rsidR="00CD2D12">
              <w:t xml:space="preserve"> </w:t>
            </w:r>
            <w:r>
              <w:t>re-designed</w:t>
            </w:r>
            <w:r w:rsidR="00CD2D12">
              <w:t xml:space="preserve"> </w:t>
            </w:r>
            <w:r>
              <w:t>so</w:t>
            </w:r>
            <w:r w:rsidR="00CD2D12">
              <w:t xml:space="preserve"> </w:t>
            </w:r>
            <w:r>
              <w:t>service</w:t>
            </w:r>
            <w:r w:rsidR="00CD2D12">
              <w:t xml:space="preserve"> </w:t>
            </w:r>
            <w:r>
              <w:t>users</w:t>
            </w:r>
            <w:r w:rsidR="00CD2D12">
              <w:t xml:space="preserve"> </w:t>
            </w:r>
            <w:r>
              <w:t>can</w:t>
            </w:r>
            <w:r w:rsidR="00CD2D12">
              <w:t xml:space="preserve"> </w:t>
            </w:r>
            <w:r>
              <w:t>exercise</w:t>
            </w:r>
            <w:r w:rsidR="00CD2D12">
              <w:t xml:space="preserve"> </w:t>
            </w:r>
            <w:r>
              <w:t>informed</w:t>
            </w:r>
            <w:r w:rsidR="00CD2D12">
              <w:t xml:space="preserve"> </w:t>
            </w:r>
            <w:r>
              <w:t>choice.</w:t>
            </w:r>
            <w:r w:rsidR="00CD2D12">
              <w:t xml:space="preserve"> </w:t>
            </w:r>
            <w:r>
              <w:t>The</w:t>
            </w:r>
            <w:r w:rsidR="00CD2D12">
              <w:t xml:space="preserve"> </w:t>
            </w:r>
            <w:r>
              <w:t>services</w:t>
            </w:r>
            <w:r w:rsidR="00CD2D12">
              <w:t xml:space="preserve"> </w:t>
            </w:r>
            <w:r>
              <w:t>they</w:t>
            </w:r>
            <w:r w:rsidR="00CD2D12">
              <w:t xml:space="preserve"> </w:t>
            </w:r>
            <w:r>
              <w:t>receive</w:t>
            </w:r>
            <w:r w:rsidR="00CD2D12">
              <w:t xml:space="preserve"> </w:t>
            </w:r>
            <w:r>
              <w:t>must</w:t>
            </w:r>
            <w:r w:rsidR="00CD2D12">
              <w:t xml:space="preserve"> </w:t>
            </w:r>
            <w:r>
              <w:t>demonstrate</w:t>
            </w:r>
            <w:r w:rsidR="00CD2D12">
              <w:t xml:space="preserve"> </w:t>
            </w:r>
            <w:r>
              <w:t>how</w:t>
            </w:r>
            <w:r w:rsidR="00CD2D12">
              <w:t xml:space="preserve"> </w:t>
            </w:r>
            <w:r>
              <w:t>they</w:t>
            </w:r>
            <w:r w:rsidR="00CD2D12">
              <w:t xml:space="preserve"> </w:t>
            </w:r>
            <w:r>
              <w:t>make</w:t>
            </w:r>
            <w:r w:rsidR="00CD2D12">
              <w:t xml:space="preserve"> </w:t>
            </w:r>
            <w:r>
              <w:t>a</w:t>
            </w:r>
            <w:r w:rsidR="00CD2D12">
              <w:t xml:space="preserve"> </w:t>
            </w:r>
            <w:r>
              <w:t>fundamental</w:t>
            </w:r>
            <w:r w:rsidR="00CD2D12">
              <w:t xml:space="preserve"> </w:t>
            </w:r>
            <w:r>
              <w:t>difference</w:t>
            </w:r>
            <w:r w:rsidR="00CD2D12">
              <w:t xml:space="preserve"> </w:t>
            </w:r>
            <w:r>
              <w:t>in</w:t>
            </w:r>
            <w:r w:rsidR="00CD2D12">
              <w:t xml:space="preserve"> </w:t>
            </w:r>
            <w:r>
              <w:t>their</w:t>
            </w:r>
            <w:r w:rsidR="00CD2D12">
              <w:t xml:space="preserve"> </w:t>
            </w:r>
            <w:r>
              <w:t>lives</w:t>
            </w:r>
            <w:r w:rsidR="00CD2D12">
              <w:t xml:space="preserve"> </w:t>
            </w:r>
            <w:r>
              <w:t>and</w:t>
            </w:r>
            <w:r w:rsidR="00CD2D12">
              <w:t xml:space="preserve"> </w:t>
            </w:r>
            <w:r>
              <w:t>how</w:t>
            </w:r>
            <w:r w:rsidR="00CD2D12">
              <w:t xml:space="preserve"> </w:t>
            </w:r>
            <w:r>
              <w:t>these</w:t>
            </w:r>
            <w:r w:rsidR="00CD2D12">
              <w:t xml:space="preserve"> </w:t>
            </w:r>
            <w:r>
              <w:t>outcomes</w:t>
            </w:r>
            <w:r w:rsidR="00CD2D12">
              <w:t xml:space="preserve"> </w:t>
            </w:r>
            <w:r>
              <w:t>are</w:t>
            </w:r>
            <w:r w:rsidR="00CD2D12">
              <w:t xml:space="preserve"> </w:t>
            </w:r>
            <w:r>
              <w:t>sustained</w:t>
            </w:r>
            <w:r w:rsidR="00CD2D12">
              <w:t xml:space="preserve"> </w:t>
            </w:r>
            <w:r>
              <w:t>over</w:t>
            </w:r>
            <w:r w:rsidR="00CD2D12">
              <w:t xml:space="preserve"> </w:t>
            </w:r>
            <w:r>
              <w:t>time.</w:t>
            </w:r>
            <w:r w:rsidR="00CD2D12">
              <w:t xml:space="preserve"> </w:t>
            </w:r>
            <w:r>
              <w:t>For</w:t>
            </w:r>
            <w:r w:rsidR="00CD2D12">
              <w:t xml:space="preserve"> </w:t>
            </w:r>
            <w:r>
              <w:t>some</w:t>
            </w:r>
            <w:r w:rsidR="00CD2D12">
              <w:t xml:space="preserve"> </w:t>
            </w:r>
            <w:r>
              <w:t>people,</w:t>
            </w:r>
            <w:r w:rsidR="00CD2D12">
              <w:t xml:space="preserve"> </w:t>
            </w:r>
            <w:r>
              <w:t>this</w:t>
            </w:r>
            <w:r w:rsidR="00CD2D12">
              <w:t xml:space="preserve"> </w:t>
            </w:r>
            <w:r>
              <w:t>will</w:t>
            </w:r>
            <w:r w:rsidR="00CD2D12">
              <w:t xml:space="preserve"> </w:t>
            </w:r>
            <w:r>
              <w:t>be</w:t>
            </w:r>
            <w:r w:rsidR="00CD2D12">
              <w:t xml:space="preserve"> </w:t>
            </w:r>
            <w:r>
              <w:t>assessed</w:t>
            </w:r>
            <w:r w:rsidR="00CD2D12">
              <w:t xml:space="preserve"> </w:t>
            </w:r>
            <w:r>
              <w:t>over</w:t>
            </w:r>
            <w:r w:rsidR="00CD2D12">
              <w:t xml:space="preserve"> </w:t>
            </w:r>
            <w:r>
              <w:t>a</w:t>
            </w:r>
            <w:r w:rsidR="00CD2D12">
              <w:t xml:space="preserve"> </w:t>
            </w:r>
            <w:r>
              <w:t>life</w:t>
            </w:r>
            <w:r w:rsidR="00CD2D12">
              <w:t xml:space="preserve"> </w:t>
            </w:r>
            <w:r>
              <w:t>time.</w:t>
            </w:r>
            <w:r w:rsidR="00CD2D12">
              <w:t xml:space="preserve"> </w:t>
            </w:r>
            <w:r>
              <w:t>For</w:t>
            </w:r>
            <w:r w:rsidR="00CD2D12">
              <w:t xml:space="preserve"> </w:t>
            </w:r>
            <w:r>
              <w:t>example,</w:t>
            </w:r>
            <w:r w:rsidR="00CD2D12">
              <w:t xml:space="preserve"> </w:t>
            </w:r>
            <w:r>
              <w:t>by</w:t>
            </w:r>
            <w:r w:rsidR="00CD2D12">
              <w:t xml:space="preserve"> </w:t>
            </w:r>
            <w:r>
              <w:t>taking</w:t>
            </w:r>
            <w:r w:rsidR="00CD2D12">
              <w:t xml:space="preserve"> </w:t>
            </w:r>
            <w:r>
              <w:t>an</w:t>
            </w:r>
            <w:r w:rsidR="00CD2D12">
              <w:t xml:space="preserve"> </w:t>
            </w:r>
            <w:r>
              <w:t>actuarial</w:t>
            </w:r>
            <w:r w:rsidR="00CD2D12">
              <w:t xml:space="preserve"> </w:t>
            </w:r>
            <w:r>
              <w:t>based</w:t>
            </w:r>
            <w:r w:rsidR="00CD2D12">
              <w:t xml:space="preserve"> </w:t>
            </w:r>
            <w:r>
              <w:t>approach,</w:t>
            </w:r>
            <w:r w:rsidR="00CD2D12">
              <w:t xml:space="preserve"> </w:t>
            </w:r>
            <w:r>
              <w:t>the</w:t>
            </w:r>
            <w:r w:rsidR="00CD2D12">
              <w:t xml:space="preserve"> </w:t>
            </w:r>
            <w:r>
              <w:t>National</w:t>
            </w:r>
            <w:r w:rsidR="00CD2D12">
              <w:t xml:space="preserve"> </w:t>
            </w:r>
            <w:r>
              <w:t>Disability</w:t>
            </w:r>
            <w:r w:rsidR="00CD2D12">
              <w:t xml:space="preserve"> </w:t>
            </w:r>
            <w:r>
              <w:t>Insurance</w:t>
            </w:r>
            <w:r w:rsidR="00CD2D12">
              <w:t xml:space="preserve"> </w:t>
            </w:r>
            <w:r>
              <w:t>Scheme</w:t>
            </w:r>
            <w:r w:rsidR="00CD2D12">
              <w:t xml:space="preserve"> </w:t>
            </w:r>
            <w:r>
              <w:t>aims</w:t>
            </w:r>
            <w:r w:rsidR="00CD2D12">
              <w:t xml:space="preserve"> </w:t>
            </w:r>
            <w:r>
              <w:t>to</w:t>
            </w:r>
            <w:r w:rsidR="00CD2D12">
              <w:t xml:space="preserve"> </w:t>
            </w:r>
            <w:r>
              <w:t>allocate</w:t>
            </w:r>
            <w:r w:rsidR="00CD2D12">
              <w:t xml:space="preserve"> </w:t>
            </w:r>
            <w:r>
              <w:t>a</w:t>
            </w:r>
            <w:r w:rsidR="00CD2D12">
              <w:t xml:space="preserve"> </w:t>
            </w:r>
            <w:r>
              <w:t>reasonable</w:t>
            </w:r>
            <w:r w:rsidR="00CD2D12">
              <w:t xml:space="preserve"> </w:t>
            </w:r>
            <w:r>
              <w:t>cost</w:t>
            </w:r>
            <w:r w:rsidR="00CD2D12">
              <w:t xml:space="preserve"> </w:t>
            </w:r>
            <w:r>
              <w:t>to</w:t>
            </w:r>
            <w:r w:rsidR="00CD2D12">
              <w:t xml:space="preserve"> </w:t>
            </w:r>
            <w:r>
              <w:t>achieve</w:t>
            </w:r>
            <w:r w:rsidR="00CD2D12">
              <w:t xml:space="preserve"> </w:t>
            </w:r>
            <w:r>
              <w:t>user-led</w:t>
            </w:r>
            <w:r w:rsidR="00CD2D12">
              <w:t xml:space="preserve"> </w:t>
            </w:r>
            <w:r>
              <w:t>outcomes</w:t>
            </w:r>
            <w:r w:rsidR="00CD2D12">
              <w:t xml:space="preserve"> </w:t>
            </w:r>
            <w:r>
              <w:t>over</w:t>
            </w:r>
            <w:r w:rsidR="00CD2D12">
              <w:t xml:space="preserve"> </w:t>
            </w:r>
            <w:r>
              <w:t>life</w:t>
            </w:r>
            <w:r w:rsidR="00CD2D12">
              <w:t xml:space="preserve"> </w:t>
            </w:r>
            <w:r>
              <w:t>for</w:t>
            </w:r>
            <w:r w:rsidR="00CD2D12">
              <w:t xml:space="preserve"> </w:t>
            </w:r>
            <w:r>
              <w:t>people</w:t>
            </w:r>
            <w:r w:rsidR="00CD2D12">
              <w:t xml:space="preserve"> </w:t>
            </w:r>
            <w:r>
              <w:t>with</w:t>
            </w:r>
            <w:r w:rsidR="00CD2D12">
              <w:t xml:space="preserve"> </w:t>
            </w:r>
            <w:r>
              <w:t>disabilities</w:t>
            </w:r>
            <w:r w:rsidR="00CD2D12">
              <w:t xml:space="preserve"> </w:t>
            </w:r>
            <w:r>
              <w:t>who</w:t>
            </w:r>
            <w:r w:rsidR="00CD2D12">
              <w:t xml:space="preserve"> </w:t>
            </w:r>
            <w:r>
              <w:t>are</w:t>
            </w:r>
            <w:r w:rsidR="00CD2D12">
              <w:t xml:space="preserve"> </w:t>
            </w:r>
            <w:r>
              <w:t>eligible.</w:t>
            </w:r>
          </w:p>
        </w:tc>
      </w:tr>
    </w:tbl>
    <w:p w14:paraId="2BAD9B38" w14:textId="371D62D7" w:rsidR="007961E7" w:rsidRDefault="007961E7" w:rsidP="007B0AAD"/>
    <w:p w14:paraId="2D34D3A3" w14:textId="48ACDF85" w:rsidR="00515DAE" w:rsidRDefault="00515DAE" w:rsidP="00FF1E6A">
      <w:r>
        <w:t>The</w:t>
      </w:r>
      <w:r w:rsidR="00CD2D12">
        <w:t xml:space="preserve"> </w:t>
      </w:r>
      <w:r>
        <w:t>progress</w:t>
      </w:r>
      <w:r w:rsidR="00CD2D12">
        <w:t xml:space="preserve"> </w:t>
      </w:r>
      <w:r>
        <w:t>made</w:t>
      </w:r>
      <w:r w:rsidR="00CD2D12">
        <w:t xml:space="preserve"> </w:t>
      </w:r>
      <w:r>
        <w:t>in</w:t>
      </w:r>
      <w:r w:rsidR="00CD2D12">
        <w:t xml:space="preserve"> </w:t>
      </w:r>
      <w:r>
        <w:t>the</w:t>
      </w:r>
      <w:r w:rsidR="00CD2D12">
        <w:t xml:space="preserve"> </w:t>
      </w:r>
      <w:r>
        <w:t>UK</w:t>
      </w:r>
      <w:r w:rsidR="00CD2D12">
        <w:t xml:space="preserve"> </w:t>
      </w:r>
      <w:r>
        <w:t>around</w:t>
      </w:r>
      <w:r w:rsidR="00CD2D12">
        <w:t xml:space="preserve"> </w:t>
      </w:r>
      <w:r>
        <w:t>introducing</w:t>
      </w:r>
      <w:r w:rsidR="00CD2D12">
        <w:t xml:space="preserve"> </w:t>
      </w:r>
      <w:r>
        <w:t>consumer</w:t>
      </w:r>
      <w:r w:rsidR="00CD2D12">
        <w:t xml:space="preserve"> </w:t>
      </w:r>
      <w:r>
        <w:t>directed</w:t>
      </w:r>
      <w:r w:rsidR="00CD2D12">
        <w:t xml:space="preserve"> </w:t>
      </w:r>
      <w:r>
        <w:t>human</w:t>
      </w:r>
      <w:r w:rsidR="00CD2D12">
        <w:t xml:space="preserve"> </w:t>
      </w:r>
      <w:r>
        <w:t>services</w:t>
      </w:r>
      <w:r w:rsidR="00CD2D12">
        <w:t xml:space="preserve"> </w:t>
      </w:r>
      <w:r>
        <w:t>policies</w:t>
      </w:r>
      <w:r w:rsidR="00CD2D12">
        <w:t xml:space="preserve"> </w:t>
      </w:r>
      <w:r>
        <w:t>including</w:t>
      </w:r>
      <w:r w:rsidR="00CD2D12">
        <w:t xml:space="preserve"> </w:t>
      </w:r>
      <w:r>
        <w:t>direct</w:t>
      </w:r>
      <w:r w:rsidR="00CD2D12">
        <w:t xml:space="preserve"> </w:t>
      </w:r>
      <w:r>
        <w:t>payments,</w:t>
      </w:r>
      <w:r w:rsidR="00CD2D12">
        <w:t xml:space="preserve"> </w:t>
      </w:r>
      <w:r>
        <w:t>appears</w:t>
      </w:r>
      <w:r w:rsidR="00CD2D12">
        <w:t xml:space="preserve"> </w:t>
      </w:r>
      <w:r>
        <w:t>to</w:t>
      </w:r>
      <w:r w:rsidR="00CD2D12">
        <w:t xml:space="preserve"> </w:t>
      </w:r>
      <w:r>
        <w:t>b</w:t>
      </w:r>
      <w:r w:rsidR="002C69D9">
        <w:t>e</w:t>
      </w:r>
      <w:r w:rsidR="00CD2D12">
        <w:t xml:space="preserve"> </w:t>
      </w:r>
      <w:r w:rsidR="002C69D9">
        <w:t>having</w:t>
      </w:r>
      <w:r w:rsidR="00CD2D12">
        <w:t xml:space="preserve"> </w:t>
      </w:r>
      <w:r w:rsidR="002C69D9">
        <w:t>a</w:t>
      </w:r>
      <w:r w:rsidR="00CD2D12">
        <w:t xml:space="preserve"> </w:t>
      </w:r>
      <w:r w:rsidR="002C69D9">
        <w:t>significant</w:t>
      </w:r>
      <w:r w:rsidR="00CD2D12">
        <w:t xml:space="preserve"> </w:t>
      </w:r>
      <w:r>
        <w:t>impact</w:t>
      </w:r>
      <w:r w:rsidR="00CD2D12">
        <w:t xml:space="preserve"> </w:t>
      </w:r>
      <w:r>
        <w:t>on</w:t>
      </w:r>
      <w:r w:rsidR="00CD2D12">
        <w:t xml:space="preserve"> </w:t>
      </w:r>
      <w:r>
        <w:t>improving</w:t>
      </w:r>
      <w:r w:rsidR="00CD2D12">
        <w:t xml:space="preserve"> </w:t>
      </w:r>
      <w:r>
        <w:t>outcomes</w:t>
      </w:r>
      <w:r w:rsidR="00CD2D12">
        <w:t xml:space="preserve"> </w:t>
      </w:r>
      <w:r>
        <w:t>f</w:t>
      </w:r>
      <w:r w:rsidR="002C69D9">
        <w:t>or</w:t>
      </w:r>
      <w:r w:rsidR="00CD2D12">
        <w:t xml:space="preserve"> </w:t>
      </w:r>
      <w:r w:rsidR="002C69D9">
        <w:t>service</w:t>
      </w:r>
      <w:r w:rsidR="00CD2D12">
        <w:t xml:space="preserve"> </w:t>
      </w:r>
      <w:r w:rsidR="002C69D9">
        <w:t>users</w:t>
      </w:r>
      <w:r w:rsidR="00CD2D12">
        <w:t xml:space="preserve"> </w:t>
      </w:r>
      <w:r w:rsidR="002C69D9">
        <w:t>within</w:t>
      </w:r>
      <w:r w:rsidR="00CD2D12">
        <w:t xml:space="preserve"> </w:t>
      </w:r>
      <w:r>
        <w:t>budget</w:t>
      </w:r>
      <w:r w:rsidR="00CD2D12">
        <w:t xml:space="preserve"> </w:t>
      </w:r>
      <w:r>
        <w:t>parameters</w:t>
      </w:r>
      <w:r w:rsidR="00CD2D12">
        <w:t xml:space="preserve"> </w:t>
      </w:r>
      <w:r w:rsidR="003C59EE">
        <w:t xml:space="preserve">set </w:t>
      </w:r>
      <w:r w:rsidR="002C69D9">
        <w:t>by</w:t>
      </w:r>
      <w:r w:rsidR="00CD2D12">
        <w:t xml:space="preserve"> </w:t>
      </w:r>
      <w:r w:rsidR="002C69D9">
        <w:t>government.</w:t>
      </w:r>
      <w:r w:rsidR="00CD2D12">
        <w:t xml:space="preserve"> </w:t>
      </w:r>
      <w:r w:rsidR="002C69D9">
        <w:t>Notably</w:t>
      </w:r>
      <w:r>
        <w:t>,</w:t>
      </w:r>
      <w:r w:rsidR="00CD2D12">
        <w:t xml:space="preserve"> </w:t>
      </w:r>
      <w:r>
        <w:t>the</w:t>
      </w:r>
      <w:r w:rsidR="00CD2D12">
        <w:t xml:space="preserve"> </w:t>
      </w:r>
      <w:r>
        <w:t>quality</w:t>
      </w:r>
      <w:r w:rsidR="00CD2D12">
        <w:t xml:space="preserve"> </w:t>
      </w:r>
      <w:r>
        <w:t>of</w:t>
      </w:r>
      <w:r w:rsidR="00CD2D12">
        <w:t xml:space="preserve"> </w:t>
      </w:r>
      <w:r>
        <w:t>debate</w:t>
      </w:r>
      <w:r w:rsidR="00CD2D12">
        <w:t xml:space="preserve"> </w:t>
      </w:r>
      <w:r>
        <w:t>about</w:t>
      </w:r>
      <w:r w:rsidR="00CD2D12">
        <w:t xml:space="preserve"> </w:t>
      </w:r>
      <w:r>
        <w:t>the</w:t>
      </w:r>
      <w:r w:rsidR="00CD2D12">
        <w:t xml:space="preserve"> </w:t>
      </w:r>
      <w:r>
        <w:t>benefits</w:t>
      </w:r>
      <w:r w:rsidR="00CD2D12">
        <w:t xml:space="preserve"> </w:t>
      </w:r>
      <w:r>
        <w:t>of</w:t>
      </w:r>
      <w:r w:rsidR="00CD2D12">
        <w:t xml:space="preserve"> </w:t>
      </w:r>
      <w:r>
        <w:t>direct</w:t>
      </w:r>
      <w:r w:rsidR="00CD2D12">
        <w:t xml:space="preserve"> </w:t>
      </w:r>
      <w:r>
        <w:t>payments</w:t>
      </w:r>
      <w:r w:rsidR="00CD2D12">
        <w:t xml:space="preserve"> </w:t>
      </w:r>
      <w:r w:rsidR="007F293D">
        <w:t>and</w:t>
      </w:r>
      <w:r w:rsidR="00CD2D12">
        <w:t xml:space="preserve"> </w:t>
      </w:r>
      <w:r w:rsidR="00147A38">
        <w:t>the</w:t>
      </w:r>
      <w:r w:rsidR="00CD2D12">
        <w:t xml:space="preserve"> </w:t>
      </w:r>
      <w:r w:rsidR="007F293D">
        <w:t>attributes</w:t>
      </w:r>
      <w:r w:rsidR="00CD2D12">
        <w:t xml:space="preserve"> </w:t>
      </w:r>
      <w:r w:rsidR="007F293D">
        <w:t>for</w:t>
      </w:r>
      <w:r w:rsidR="00CD2D12">
        <w:t xml:space="preserve"> </w:t>
      </w:r>
      <w:r w:rsidR="007F293D">
        <w:t>successful</w:t>
      </w:r>
      <w:r w:rsidR="00CD2D12">
        <w:t xml:space="preserve"> </w:t>
      </w:r>
      <w:r w:rsidR="007F293D">
        <w:t>implementation</w:t>
      </w:r>
      <w:r w:rsidR="00CD2D12">
        <w:t xml:space="preserve"> </w:t>
      </w:r>
      <w:r w:rsidR="00DC46F9">
        <w:t>from</w:t>
      </w:r>
      <w:r w:rsidR="00CD2D12">
        <w:t xml:space="preserve"> </w:t>
      </w:r>
      <w:r w:rsidR="00DC46F9">
        <w:t>people</w:t>
      </w:r>
      <w:r w:rsidR="00CD2D12">
        <w:t xml:space="preserve"> </w:t>
      </w:r>
      <w:r>
        <w:t>like</w:t>
      </w:r>
      <w:r w:rsidR="003C59EE">
        <w:t xml:space="preserve"> Kevin Crossland from Equinox TC and BCCM adviser, others like</w:t>
      </w:r>
      <w:r w:rsidR="00CD2D12">
        <w:t xml:space="preserve"> </w:t>
      </w:r>
      <w:r>
        <w:t>Simon</w:t>
      </w:r>
      <w:r w:rsidR="00CD2D12">
        <w:t xml:space="preserve"> </w:t>
      </w:r>
      <w:r>
        <w:t>Duffy</w:t>
      </w:r>
      <w:r w:rsidR="00CD2D12">
        <w:t xml:space="preserve"> </w:t>
      </w:r>
      <w:r>
        <w:t>for</w:t>
      </w:r>
      <w:r w:rsidR="00CD2D12">
        <w:t xml:space="preserve"> </w:t>
      </w:r>
      <w:r>
        <w:t>th</w:t>
      </w:r>
      <w:r w:rsidR="00DC46F9">
        <w:t>e</w:t>
      </w:r>
      <w:r w:rsidR="00CD2D12">
        <w:t xml:space="preserve"> </w:t>
      </w:r>
      <w:r w:rsidR="00DC46F9">
        <w:t>UK</w:t>
      </w:r>
      <w:r w:rsidR="00CD2D12">
        <w:t xml:space="preserve"> </w:t>
      </w:r>
      <w:r w:rsidR="00DC46F9">
        <w:t>Centre</w:t>
      </w:r>
      <w:r w:rsidR="00CD2D12">
        <w:t xml:space="preserve"> </w:t>
      </w:r>
      <w:r w:rsidR="00DC46F9">
        <w:t>for</w:t>
      </w:r>
      <w:r w:rsidR="00CD2D12">
        <w:t xml:space="preserve"> </w:t>
      </w:r>
      <w:r w:rsidR="00DC46F9">
        <w:t>Welfare</w:t>
      </w:r>
      <w:r w:rsidR="00CD2D12">
        <w:t xml:space="preserve"> </w:t>
      </w:r>
      <w:r w:rsidR="00DC46F9">
        <w:t>Reform</w:t>
      </w:r>
      <w:r w:rsidR="00CD2D12">
        <w:t xml:space="preserve"> </w:t>
      </w:r>
      <w:r w:rsidR="00DC46F9">
        <w:t>and</w:t>
      </w:r>
      <w:r w:rsidR="003C59EE">
        <w:t xml:space="preserve"> </w:t>
      </w:r>
      <w:r w:rsidR="00FF1E6A">
        <w:t xml:space="preserve">another </w:t>
      </w:r>
      <w:r w:rsidR="003C59EE">
        <w:t>BCCM adviser,</w:t>
      </w:r>
      <w:r w:rsidR="00CD2D12">
        <w:t xml:space="preserve"> </w:t>
      </w:r>
      <w:r>
        <w:t>Julian</w:t>
      </w:r>
      <w:r w:rsidR="00CD2D12">
        <w:t xml:space="preserve"> </w:t>
      </w:r>
      <w:r>
        <w:t>Le</w:t>
      </w:r>
      <w:r w:rsidR="00CD2D12">
        <w:t xml:space="preserve"> </w:t>
      </w:r>
      <w:r>
        <w:t>Grand</w:t>
      </w:r>
      <w:r w:rsidR="00CD2D12">
        <w:t xml:space="preserve"> </w:t>
      </w:r>
      <w:r>
        <w:t>in</w:t>
      </w:r>
      <w:r w:rsidR="00CD2D12">
        <w:t xml:space="preserve"> </w:t>
      </w:r>
      <w:r>
        <w:t>his</w:t>
      </w:r>
      <w:r w:rsidR="00CD2D12">
        <w:t xml:space="preserve"> </w:t>
      </w:r>
      <w:r>
        <w:t>book</w:t>
      </w:r>
      <w:r w:rsidR="0091230C">
        <w:t>,</w:t>
      </w:r>
      <w:r w:rsidR="00CD2D12">
        <w:t xml:space="preserve"> </w:t>
      </w:r>
      <w:r w:rsidR="0091230C" w:rsidRPr="0091230C">
        <w:rPr>
          <w:i/>
        </w:rPr>
        <w:t>The</w:t>
      </w:r>
      <w:r w:rsidR="00CD2D12">
        <w:rPr>
          <w:i/>
        </w:rPr>
        <w:t xml:space="preserve"> </w:t>
      </w:r>
      <w:r w:rsidR="0091230C" w:rsidRPr="0091230C">
        <w:rPr>
          <w:i/>
        </w:rPr>
        <w:t>Other</w:t>
      </w:r>
      <w:r w:rsidR="00CD2D12">
        <w:rPr>
          <w:i/>
        </w:rPr>
        <w:t xml:space="preserve"> </w:t>
      </w:r>
      <w:r w:rsidR="0091230C" w:rsidRPr="0091230C">
        <w:rPr>
          <w:i/>
        </w:rPr>
        <w:t>Invisible</w:t>
      </w:r>
      <w:r w:rsidR="00CD2D12">
        <w:rPr>
          <w:i/>
        </w:rPr>
        <w:t xml:space="preserve"> </w:t>
      </w:r>
      <w:r w:rsidR="0091230C" w:rsidRPr="0091230C">
        <w:rPr>
          <w:i/>
        </w:rPr>
        <w:t>Hand</w:t>
      </w:r>
      <w:r w:rsidR="0091230C">
        <w:rPr>
          <w:rStyle w:val="FootnoteReference"/>
        </w:rPr>
        <w:footnoteReference w:id="39"/>
      </w:r>
      <w:r w:rsidR="00CD2D12">
        <w:rPr>
          <w:i/>
        </w:rPr>
        <w:t xml:space="preserve"> </w:t>
      </w:r>
      <w:r w:rsidR="00343E3F">
        <w:t xml:space="preserve">seem </w:t>
      </w:r>
      <w:r w:rsidR="00343E3F" w:rsidRPr="00343E3F">
        <w:t>to</w:t>
      </w:r>
      <w:r w:rsidR="00343E3F">
        <w:rPr>
          <w:i/>
        </w:rPr>
        <w:t xml:space="preserve"> </w:t>
      </w:r>
      <w:r w:rsidR="007F293D">
        <w:t>provide</w:t>
      </w:r>
      <w:r w:rsidR="00CD2D12">
        <w:t xml:space="preserve"> </w:t>
      </w:r>
      <w:r w:rsidR="002C69D9">
        <w:t>important</w:t>
      </w:r>
      <w:r w:rsidR="00CD2D12">
        <w:t xml:space="preserve"> </w:t>
      </w:r>
      <w:r w:rsidR="002C69D9">
        <w:t>guidance</w:t>
      </w:r>
      <w:r w:rsidR="00CD2D12">
        <w:t xml:space="preserve"> </w:t>
      </w:r>
      <w:r w:rsidR="002C69D9">
        <w:t>on</w:t>
      </w:r>
      <w:r w:rsidR="00CD2D12">
        <w:t xml:space="preserve"> </w:t>
      </w:r>
      <w:r w:rsidR="002C69D9">
        <w:t>ho</w:t>
      </w:r>
      <w:r w:rsidR="007F293D">
        <w:t>w</w:t>
      </w:r>
      <w:r w:rsidR="00CD2D12">
        <w:t xml:space="preserve"> </w:t>
      </w:r>
      <w:r w:rsidR="007F293D">
        <w:t>to</w:t>
      </w:r>
      <w:r w:rsidR="00CD2D12">
        <w:t xml:space="preserve"> </w:t>
      </w:r>
      <w:r w:rsidR="007F293D">
        <w:t>approach</w:t>
      </w:r>
      <w:r w:rsidR="00CD2D12">
        <w:t xml:space="preserve"> </w:t>
      </w:r>
      <w:r w:rsidR="007F293D">
        <w:t>the</w:t>
      </w:r>
      <w:r w:rsidR="00CD2D12">
        <w:t xml:space="preserve"> </w:t>
      </w:r>
      <w:r w:rsidR="007F293D">
        <w:t>reform</w:t>
      </w:r>
      <w:r w:rsidR="00CD2D12">
        <w:t xml:space="preserve"> </w:t>
      </w:r>
      <w:r w:rsidR="007F293D">
        <w:t>agenda</w:t>
      </w:r>
      <w:r w:rsidR="00CD2D12">
        <w:t xml:space="preserve"> </w:t>
      </w:r>
      <w:r w:rsidR="007F293D">
        <w:t>in</w:t>
      </w:r>
      <w:r w:rsidR="00CD2D12">
        <w:t xml:space="preserve"> </w:t>
      </w:r>
      <w:r w:rsidR="007F293D">
        <w:t>Australia.</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9A03EF" w14:paraId="6AA64877" w14:textId="77777777" w:rsidTr="00AD6EB5">
        <w:trPr>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517BFC66" w14:textId="2B07C829" w:rsidR="00B3174E" w:rsidRDefault="009A03EF" w:rsidP="00B3174E">
            <w:pPr>
              <w:pStyle w:val="quotetext"/>
            </w:pPr>
            <w:r w:rsidRPr="009A03EF">
              <w:t>“The</w:t>
            </w:r>
            <w:r w:rsidR="00CD2D12">
              <w:t xml:space="preserve"> </w:t>
            </w:r>
            <w:r w:rsidRPr="009A03EF">
              <w:t>rationale</w:t>
            </w:r>
            <w:r w:rsidR="00CD2D12">
              <w:t xml:space="preserve"> </w:t>
            </w:r>
            <w:r w:rsidRPr="009A03EF">
              <w:t>for</w:t>
            </w:r>
            <w:r w:rsidR="00CD2D12">
              <w:t xml:space="preserve"> </w:t>
            </w:r>
            <w:r w:rsidRPr="009A03EF">
              <w:t>this</w:t>
            </w:r>
            <w:r w:rsidR="00CD2D12">
              <w:t xml:space="preserve"> </w:t>
            </w:r>
            <w:r w:rsidRPr="009A03EF">
              <w:t>shift</w:t>
            </w:r>
            <w:r w:rsidR="00CD2D12">
              <w:t xml:space="preserve"> </w:t>
            </w:r>
            <w:r w:rsidRPr="009A03EF">
              <w:t>in</w:t>
            </w:r>
            <w:r w:rsidR="00CD2D12">
              <w:t xml:space="preserve"> </w:t>
            </w:r>
            <w:r w:rsidRPr="009A03EF">
              <w:t>power</w:t>
            </w:r>
            <w:r w:rsidR="00CD2D12">
              <w:t xml:space="preserve"> </w:t>
            </w:r>
            <w:r w:rsidRPr="009A03EF">
              <w:t>to</w:t>
            </w:r>
            <w:r w:rsidR="00CD2D12">
              <w:t xml:space="preserve"> </w:t>
            </w:r>
            <w:r w:rsidRPr="009A03EF">
              <w:t>people</w:t>
            </w:r>
            <w:r w:rsidR="00CD2D12">
              <w:t xml:space="preserve"> </w:t>
            </w:r>
            <w:r w:rsidRPr="009A03EF">
              <w:t>is</w:t>
            </w:r>
            <w:r w:rsidR="00CD2D12">
              <w:t xml:space="preserve"> </w:t>
            </w:r>
            <w:r w:rsidRPr="009A03EF">
              <w:t>simple:</w:t>
            </w:r>
            <w:r w:rsidR="00CD2D12">
              <w:t xml:space="preserve"> </w:t>
            </w:r>
            <w:r w:rsidRPr="009A03EF">
              <w:t>to</w:t>
            </w:r>
            <w:r w:rsidR="00CD2D12">
              <w:t xml:space="preserve"> </w:t>
            </w:r>
            <w:r w:rsidRPr="009A03EF">
              <w:t>provide</w:t>
            </w:r>
            <w:r w:rsidR="00CD2D12">
              <w:t xml:space="preserve"> </w:t>
            </w:r>
            <w:r w:rsidRPr="009A03EF">
              <w:t>people</w:t>
            </w:r>
            <w:r w:rsidR="00CD2D12">
              <w:t xml:space="preserve"> </w:t>
            </w:r>
            <w:r w:rsidRPr="009A03EF">
              <w:t>with</w:t>
            </w:r>
            <w:r w:rsidR="00CD2D12">
              <w:t xml:space="preserve"> </w:t>
            </w:r>
            <w:r w:rsidRPr="009A03EF">
              <w:t>the</w:t>
            </w:r>
            <w:r w:rsidR="00CD2D12">
              <w:t xml:space="preserve"> </w:t>
            </w:r>
            <w:r w:rsidRPr="009A03EF">
              <w:t>best</w:t>
            </w:r>
            <w:r w:rsidR="00CD2D12">
              <w:t xml:space="preserve"> </w:t>
            </w:r>
            <w:r w:rsidRPr="009A03EF">
              <w:t>possible</w:t>
            </w:r>
            <w:r w:rsidR="00CD2D12">
              <w:t xml:space="preserve"> </w:t>
            </w:r>
            <w:r w:rsidRPr="009A03EF">
              <w:t>services</w:t>
            </w:r>
            <w:r w:rsidR="00CD2D12">
              <w:t xml:space="preserve"> </w:t>
            </w:r>
            <w:r w:rsidRPr="009A03EF">
              <w:t>for</w:t>
            </w:r>
            <w:r w:rsidR="00CD2D12">
              <w:t xml:space="preserve"> </w:t>
            </w:r>
            <w:r w:rsidRPr="009A03EF">
              <w:t>the</w:t>
            </w:r>
            <w:r w:rsidR="00CD2D12">
              <w:t xml:space="preserve"> </w:t>
            </w:r>
            <w:r w:rsidRPr="009A03EF">
              <w:t>money</w:t>
            </w:r>
            <w:r w:rsidR="00CD2D12">
              <w:t xml:space="preserve"> </w:t>
            </w:r>
            <w:r w:rsidRPr="009A03EF">
              <w:t>spent.</w:t>
            </w:r>
            <w:r w:rsidR="00CD2D12">
              <w:t xml:space="preserve"> </w:t>
            </w:r>
            <w:r w:rsidRPr="009A03EF">
              <w:t>We</w:t>
            </w:r>
            <w:r w:rsidR="00CD2D12">
              <w:t xml:space="preserve"> </w:t>
            </w:r>
            <w:r w:rsidRPr="009A03EF">
              <w:t>believe</w:t>
            </w:r>
            <w:r w:rsidR="00CD2D12">
              <w:t xml:space="preserve"> </w:t>
            </w:r>
            <w:r w:rsidRPr="009A03EF">
              <w:t>that</w:t>
            </w:r>
            <w:r w:rsidR="00CD2D12">
              <w:t xml:space="preserve"> </w:t>
            </w:r>
            <w:r w:rsidRPr="009A03EF">
              <w:t>when</w:t>
            </w:r>
            <w:r w:rsidR="00CD2D12">
              <w:t xml:space="preserve"> </w:t>
            </w:r>
            <w:r w:rsidRPr="009A03EF">
              <w:t>people</w:t>
            </w:r>
            <w:r w:rsidR="00CD2D12">
              <w:t xml:space="preserve"> </w:t>
            </w:r>
            <w:r w:rsidRPr="009A03EF">
              <w:t>have</w:t>
            </w:r>
            <w:r w:rsidR="00CD2D12">
              <w:t xml:space="preserve"> </w:t>
            </w:r>
            <w:r w:rsidRPr="009A03EF">
              <w:t>the</w:t>
            </w:r>
            <w:r w:rsidR="00CD2D12">
              <w:t xml:space="preserve"> </w:t>
            </w:r>
            <w:r w:rsidRPr="009A03EF">
              <w:t>power</w:t>
            </w:r>
            <w:r w:rsidR="00CD2D12">
              <w:t xml:space="preserve"> </w:t>
            </w:r>
            <w:r w:rsidRPr="009A03EF">
              <w:t>to</w:t>
            </w:r>
            <w:r w:rsidR="00CD2D12">
              <w:t xml:space="preserve"> </w:t>
            </w:r>
            <w:r w:rsidRPr="009A03EF">
              <w:t>make</w:t>
            </w:r>
            <w:r w:rsidR="00CD2D12">
              <w:t xml:space="preserve"> </w:t>
            </w:r>
            <w:r w:rsidRPr="009A03EF">
              <w:t>decisions</w:t>
            </w:r>
            <w:r w:rsidR="00CD2D12">
              <w:t xml:space="preserve"> </w:t>
            </w:r>
            <w:r w:rsidRPr="009A03EF">
              <w:t>and</w:t>
            </w:r>
            <w:r w:rsidR="00CD2D12">
              <w:t xml:space="preserve"> </w:t>
            </w:r>
            <w:r w:rsidRPr="009A03EF">
              <w:t>exercise</w:t>
            </w:r>
            <w:r w:rsidR="00CD2D12">
              <w:t xml:space="preserve"> </w:t>
            </w:r>
            <w:r w:rsidRPr="009A03EF">
              <w:t>choices</w:t>
            </w:r>
            <w:r w:rsidR="00CD2D12">
              <w:t xml:space="preserve"> </w:t>
            </w:r>
            <w:r w:rsidRPr="009A03EF">
              <w:t>to</w:t>
            </w:r>
            <w:r w:rsidR="00CD2D12">
              <w:t xml:space="preserve"> </w:t>
            </w:r>
            <w:r w:rsidRPr="009A03EF">
              <w:t>meet</w:t>
            </w:r>
            <w:r w:rsidR="00CD2D12">
              <w:t xml:space="preserve"> </w:t>
            </w:r>
            <w:r w:rsidRPr="009A03EF">
              <w:t>their</w:t>
            </w:r>
            <w:r w:rsidR="00CD2D12">
              <w:t xml:space="preserve"> </w:t>
            </w:r>
            <w:r w:rsidRPr="009A03EF">
              <w:t>own</w:t>
            </w:r>
            <w:r w:rsidR="00CD2D12">
              <w:t xml:space="preserve"> </w:t>
            </w:r>
            <w:r w:rsidRPr="009A03EF">
              <w:t>needs,</w:t>
            </w:r>
            <w:r w:rsidR="00CD2D12">
              <w:t xml:space="preserve"> </w:t>
            </w:r>
            <w:r w:rsidRPr="009A03EF">
              <w:t>the</w:t>
            </w:r>
            <w:r w:rsidR="00CD2D12">
              <w:t xml:space="preserve"> </w:t>
            </w:r>
            <w:r w:rsidRPr="009A03EF">
              <w:t>value</w:t>
            </w:r>
            <w:r w:rsidR="00CD2D12">
              <w:t xml:space="preserve"> </w:t>
            </w:r>
            <w:r w:rsidRPr="009A03EF">
              <w:t>of</w:t>
            </w:r>
            <w:r w:rsidR="00CD2D12">
              <w:t xml:space="preserve"> </w:t>
            </w:r>
            <w:r w:rsidRPr="009A03EF">
              <w:t>public</w:t>
            </w:r>
            <w:r w:rsidR="00CD2D12">
              <w:t xml:space="preserve"> </w:t>
            </w:r>
            <w:r w:rsidRPr="009A03EF">
              <w:t>funds</w:t>
            </w:r>
            <w:r w:rsidR="00CD2D12">
              <w:t xml:space="preserve"> </w:t>
            </w:r>
            <w:r w:rsidRPr="009A03EF">
              <w:t>can</w:t>
            </w:r>
            <w:r w:rsidR="00CD2D12">
              <w:t xml:space="preserve"> </w:t>
            </w:r>
            <w:r w:rsidRPr="009A03EF">
              <w:t>be</w:t>
            </w:r>
            <w:r w:rsidR="00CD2D12">
              <w:t xml:space="preserve"> </w:t>
            </w:r>
            <w:r w:rsidRPr="009A03EF">
              <w:t>greater</w:t>
            </w:r>
            <w:r w:rsidR="00CD2D12">
              <w:t xml:space="preserve"> </w:t>
            </w:r>
            <w:r w:rsidRPr="009A03EF">
              <w:t>than</w:t>
            </w:r>
            <w:r w:rsidR="00CD2D12">
              <w:t xml:space="preserve"> </w:t>
            </w:r>
            <w:r w:rsidRPr="009A03EF">
              <w:t>when</w:t>
            </w:r>
            <w:r w:rsidR="00CD2D12">
              <w:t xml:space="preserve"> </w:t>
            </w:r>
            <w:r w:rsidRPr="009A03EF">
              <w:t>the</w:t>
            </w:r>
            <w:r w:rsidR="00CD2D12">
              <w:t xml:space="preserve"> </w:t>
            </w:r>
            <w:r w:rsidRPr="009A03EF">
              <w:t>state</w:t>
            </w:r>
            <w:r w:rsidR="00CD2D12">
              <w:t xml:space="preserve"> </w:t>
            </w:r>
            <w:r w:rsidRPr="009A03EF">
              <w:t>makes</w:t>
            </w:r>
            <w:r w:rsidR="00CD2D12">
              <w:t xml:space="preserve"> </w:t>
            </w:r>
            <w:r w:rsidRPr="009A03EF">
              <w:t>decisions</w:t>
            </w:r>
            <w:r w:rsidR="00CD2D12">
              <w:t xml:space="preserve"> </w:t>
            </w:r>
            <w:r w:rsidRPr="009A03EF">
              <w:t>for</w:t>
            </w:r>
            <w:r w:rsidR="00CD2D12">
              <w:t xml:space="preserve"> </w:t>
            </w:r>
            <w:r w:rsidRPr="009A03EF">
              <w:t>them.</w:t>
            </w:r>
            <w:r w:rsidR="00CD2D12">
              <w:t xml:space="preserve"> </w:t>
            </w:r>
            <w:r w:rsidRPr="009A03EF">
              <w:t>We</w:t>
            </w:r>
            <w:r w:rsidR="00CD2D12">
              <w:t xml:space="preserve"> </w:t>
            </w:r>
            <w:r w:rsidRPr="009A03EF">
              <w:t>also</w:t>
            </w:r>
            <w:r w:rsidR="00CD2D12">
              <w:t xml:space="preserve"> </w:t>
            </w:r>
            <w:r w:rsidRPr="009A03EF">
              <w:t>recogni</w:t>
            </w:r>
            <w:r w:rsidR="002434C1">
              <w:t>s</w:t>
            </w:r>
            <w:r w:rsidRPr="009A03EF">
              <w:t>e</w:t>
            </w:r>
            <w:r w:rsidR="00CD2D12">
              <w:t xml:space="preserve"> </w:t>
            </w:r>
            <w:r w:rsidRPr="009A03EF">
              <w:t>that</w:t>
            </w:r>
            <w:r w:rsidR="00CD2D12">
              <w:t xml:space="preserve"> </w:t>
            </w:r>
            <w:r w:rsidRPr="009A03EF">
              <w:t>our</w:t>
            </w:r>
            <w:r w:rsidR="00CD2D12">
              <w:t xml:space="preserve"> </w:t>
            </w:r>
            <w:r w:rsidRPr="009A03EF">
              <w:t>approach</w:t>
            </w:r>
            <w:r w:rsidR="00CD2D12">
              <w:t xml:space="preserve"> </w:t>
            </w:r>
            <w:r w:rsidRPr="009A03EF">
              <w:t>to</w:t>
            </w:r>
            <w:r w:rsidR="00CD2D12">
              <w:t xml:space="preserve"> </w:t>
            </w:r>
            <w:r w:rsidRPr="009A03EF">
              <w:t>opening</w:t>
            </w:r>
            <w:r w:rsidR="00CD2D12">
              <w:t xml:space="preserve"> </w:t>
            </w:r>
            <w:r w:rsidRPr="009A03EF">
              <w:t>up</w:t>
            </w:r>
            <w:r w:rsidR="00CD2D12">
              <w:t xml:space="preserve"> </w:t>
            </w:r>
            <w:r w:rsidRPr="009A03EF">
              <w:t>public</w:t>
            </w:r>
            <w:r w:rsidR="00CD2D12">
              <w:t xml:space="preserve"> </w:t>
            </w:r>
            <w:r w:rsidRPr="009A03EF">
              <w:t>services</w:t>
            </w:r>
            <w:r w:rsidR="00CD2D12">
              <w:t xml:space="preserve"> </w:t>
            </w:r>
            <w:r w:rsidRPr="009A03EF">
              <w:t>must</w:t>
            </w:r>
            <w:r w:rsidR="00CD2D12">
              <w:t xml:space="preserve"> </w:t>
            </w:r>
            <w:r w:rsidRPr="009A03EF">
              <w:t>be</w:t>
            </w:r>
            <w:r w:rsidR="00CD2D12">
              <w:t xml:space="preserve"> </w:t>
            </w:r>
            <w:r w:rsidRPr="009A03EF">
              <w:t>affordable</w:t>
            </w:r>
            <w:r w:rsidR="00CD2D12">
              <w:t xml:space="preserve"> </w:t>
            </w:r>
            <w:r w:rsidRPr="009A03EF">
              <w:t>and</w:t>
            </w:r>
            <w:r w:rsidR="00CD2D12">
              <w:t xml:space="preserve"> </w:t>
            </w:r>
            <w:r w:rsidRPr="009A03EF">
              <w:t>sustainable</w:t>
            </w:r>
            <w:r w:rsidR="00CD2D12">
              <w:t xml:space="preserve"> </w:t>
            </w:r>
            <w:r w:rsidRPr="009A03EF">
              <w:t>in</w:t>
            </w:r>
            <w:r w:rsidR="00CD2D12">
              <w:t xml:space="preserve"> </w:t>
            </w:r>
            <w:r w:rsidRPr="009A03EF">
              <w:t>the</w:t>
            </w:r>
            <w:r w:rsidR="00CD2D12">
              <w:t xml:space="preserve"> </w:t>
            </w:r>
            <w:r w:rsidRPr="009A03EF">
              <w:t>longer</w:t>
            </w:r>
            <w:r w:rsidR="00CD2D12">
              <w:t xml:space="preserve"> </w:t>
            </w:r>
            <w:r w:rsidRPr="009A03EF">
              <w:t>term.</w:t>
            </w:r>
            <w:r w:rsidR="00CD2D12">
              <w:t xml:space="preserve"> </w:t>
            </w:r>
            <w:r w:rsidRPr="009A03EF">
              <w:t>In</w:t>
            </w:r>
            <w:r w:rsidR="00CD2D12">
              <w:t xml:space="preserve"> </w:t>
            </w:r>
            <w:r w:rsidRPr="009A03EF">
              <w:t>applying</w:t>
            </w:r>
            <w:r w:rsidR="00CD2D12">
              <w:t xml:space="preserve"> </w:t>
            </w:r>
            <w:r w:rsidRPr="009A03EF">
              <w:t>our</w:t>
            </w:r>
            <w:r w:rsidR="00CD2D12">
              <w:t xml:space="preserve"> </w:t>
            </w:r>
            <w:r w:rsidRPr="009A03EF">
              <w:t>principles,</w:t>
            </w:r>
            <w:r w:rsidR="00CD2D12">
              <w:t xml:space="preserve"> </w:t>
            </w:r>
            <w:r w:rsidRPr="009A03EF">
              <w:t>we</w:t>
            </w:r>
            <w:r w:rsidR="00CD2D12">
              <w:t xml:space="preserve"> </w:t>
            </w:r>
            <w:r w:rsidRPr="009A03EF">
              <w:t>will</w:t>
            </w:r>
            <w:r w:rsidR="00CD2D12">
              <w:t xml:space="preserve"> </w:t>
            </w:r>
            <w:r w:rsidRPr="009A03EF">
              <w:t>always</w:t>
            </w:r>
            <w:r w:rsidR="00CD2D12">
              <w:t xml:space="preserve"> </w:t>
            </w:r>
            <w:r w:rsidRPr="009A03EF">
              <w:t>take</w:t>
            </w:r>
            <w:r w:rsidR="00CD2D12">
              <w:t xml:space="preserve"> </w:t>
            </w:r>
            <w:r w:rsidRPr="009A03EF">
              <w:t>into</w:t>
            </w:r>
            <w:r w:rsidR="00CD2D12">
              <w:t xml:space="preserve"> </w:t>
            </w:r>
            <w:r w:rsidRPr="009A03EF">
              <w:t>account</w:t>
            </w:r>
            <w:r w:rsidR="00CD2D12">
              <w:t xml:space="preserve"> </w:t>
            </w:r>
            <w:r w:rsidRPr="009A03EF">
              <w:t>the</w:t>
            </w:r>
            <w:r w:rsidR="00CD2D12">
              <w:t xml:space="preserve"> </w:t>
            </w:r>
            <w:r w:rsidRPr="009A03EF">
              <w:t>nee</w:t>
            </w:r>
            <w:r w:rsidR="00B3174E">
              <w:t>d</w:t>
            </w:r>
            <w:r w:rsidR="00CD2D12">
              <w:t xml:space="preserve"> </w:t>
            </w:r>
            <w:r w:rsidR="00B3174E">
              <w:t>to</w:t>
            </w:r>
            <w:r w:rsidR="00CD2D12">
              <w:t xml:space="preserve"> </w:t>
            </w:r>
            <w:r w:rsidR="00B3174E">
              <w:t>use</w:t>
            </w:r>
            <w:r w:rsidR="00CD2D12">
              <w:t xml:space="preserve"> </w:t>
            </w:r>
            <w:r w:rsidR="00B3174E">
              <w:t>public</w:t>
            </w:r>
            <w:r w:rsidR="00CD2D12">
              <w:t xml:space="preserve"> </w:t>
            </w:r>
            <w:r w:rsidR="00B3174E">
              <w:t>funds</w:t>
            </w:r>
            <w:r w:rsidR="00CD2D12">
              <w:t xml:space="preserve"> </w:t>
            </w:r>
            <w:r w:rsidR="00B3174E">
              <w:t>wisely”.</w:t>
            </w:r>
          </w:p>
          <w:p w14:paraId="2E7F7488" w14:textId="2FC2F685" w:rsidR="009A03EF" w:rsidRPr="00B3174E" w:rsidRDefault="009A03EF" w:rsidP="00B3174E">
            <w:pPr>
              <w:pStyle w:val="quotename"/>
            </w:pPr>
            <w:r w:rsidRPr="009A03EF">
              <w:t>UK</w:t>
            </w:r>
            <w:r w:rsidR="00CD2D12">
              <w:t xml:space="preserve"> </w:t>
            </w:r>
            <w:r w:rsidRPr="009A03EF">
              <w:t>Government</w:t>
            </w:r>
            <w:r w:rsidR="00CD2D12">
              <w:t xml:space="preserve"> </w:t>
            </w:r>
            <w:r w:rsidRPr="009A03EF">
              <w:t>(2011)</w:t>
            </w:r>
            <w:r w:rsidR="00CD2D12">
              <w:t xml:space="preserve"> </w:t>
            </w:r>
            <w:r w:rsidRPr="009A03EF">
              <w:t>O</w:t>
            </w:r>
            <w:r w:rsidR="00B3174E">
              <w:t>pen</w:t>
            </w:r>
            <w:r w:rsidR="00CD2D12">
              <w:t xml:space="preserve"> </w:t>
            </w:r>
            <w:r w:rsidR="00B3174E">
              <w:t>Public</w:t>
            </w:r>
            <w:r w:rsidR="00CD2D12">
              <w:t xml:space="preserve"> </w:t>
            </w:r>
            <w:r w:rsidR="00B3174E">
              <w:t>Services</w:t>
            </w:r>
            <w:r w:rsidR="00CD2D12">
              <w:t xml:space="preserve"> </w:t>
            </w:r>
            <w:r w:rsidR="00B3174E">
              <w:t>White</w:t>
            </w:r>
            <w:r w:rsidR="00CD2D12">
              <w:t xml:space="preserve"> </w:t>
            </w:r>
            <w:r w:rsidR="00B3174E">
              <w:t>Paper</w:t>
            </w:r>
          </w:p>
        </w:tc>
      </w:tr>
    </w:tbl>
    <w:p w14:paraId="02EBDC01" w14:textId="28C00468" w:rsidR="007F293D" w:rsidRDefault="007F293D" w:rsidP="007F293D">
      <w:pPr>
        <w:pStyle w:val="Heading2"/>
      </w:pPr>
      <w:bookmarkStart w:id="20" w:name="_Toc457232057"/>
      <w:r>
        <w:lastRenderedPageBreak/>
        <w:t>Gaining</w:t>
      </w:r>
      <w:r w:rsidR="00CD2D12">
        <w:t xml:space="preserve"> </w:t>
      </w:r>
      <w:r>
        <w:t>insights</w:t>
      </w:r>
      <w:r w:rsidR="00CD2D12">
        <w:t xml:space="preserve"> </w:t>
      </w:r>
      <w:r>
        <w:t>from</w:t>
      </w:r>
      <w:r w:rsidR="00CD2D12">
        <w:t xml:space="preserve"> </w:t>
      </w:r>
      <w:r>
        <w:t>others</w:t>
      </w:r>
      <w:r w:rsidR="00CD2D12">
        <w:t xml:space="preserve"> </w:t>
      </w:r>
      <w:r w:rsidR="00BE4847">
        <w:t>will</w:t>
      </w:r>
      <w:r w:rsidR="00CD2D12">
        <w:t xml:space="preserve"> </w:t>
      </w:r>
      <w:r w:rsidR="00BE4847">
        <w:t>help</w:t>
      </w:r>
      <w:r w:rsidR="00CD2D12">
        <w:t xml:space="preserve"> </w:t>
      </w:r>
      <w:r w:rsidR="00BE4847">
        <w:t>inform</w:t>
      </w:r>
      <w:r w:rsidR="00CD2D12">
        <w:t xml:space="preserve"> </w:t>
      </w:r>
      <w:r w:rsidR="00BE4847">
        <w:t>the</w:t>
      </w:r>
      <w:r w:rsidR="00CD2D12">
        <w:t xml:space="preserve"> </w:t>
      </w:r>
      <w:r w:rsidR="00BE4847">
        <w:t>reform</w:t>
      </w:r>
      <w:r w:rsidR="00CD2D12">
        <w:t xml:space="preserve"> </w:t>
      </w:r>
      <w:r w:rsidR="00BE4847">
        <w:t>agenda</w:t>
      </w:r>
      <w:bookmarkEnd w:id="20"/>
    </w:p>
    <w:p w14:paraId="2D63C6BD" w14:textId="6E7EAC5B" w:rsidR="007F293D" w:rsidRDefault="007F293D" w:rsidP="007F293D">
      <w:r>
        <w:t>In</w:t>
      </w:r>
      <w:r w:rsidR="00CD2D12">
        <w:t xml:space="preserve"> </w:t>
      </w:r>
      <w:r>
        <w:t>the</w:t>
      </w:r>
      <w:r w:rsidR="00CD2D12">
        <w:t xml:space="preserve"> </w:t>
      </w:r>
      <w:r>
        <w:t>White</w:t>
      </w:r>
      <w:r w:rsidR="00CD2D12">
        <w:t xml:space="preserve"> </w:t>
      </w:r>
      <w:r>
        <w:t>Paper</w:t>
      </w:r>
      <w:r w:rsidR="00CD2D12">
        <w:t xml:space="preserve"> </w:t>
      </w:r>
      <w:r>
        <w:t>on</w:t>
      </w:r>
      <w:r w:rsidR="00CD2D12">
        <w:t xml:space="preserve"> </w:t>
      </w:r>
      <w:r>
        <w:t>Open</w:t>
      </w:r>
      <w:r w:rsidR="00CD2D12">
        <w:t xml:space="preserve"> </w:t>
      </w:r>
      <w:r>
        <w:t>Public</w:t>
      </w:r>
      <w:r w:rsidR="00CD2D12">
        <w:t xml:space="preserve"> </w:t>
      </w:r>
      <w:r>
        <w:t>Services</w:t>
      </w:r>
      <w:r w:rsidR="00CD2D12">
        <w:t xml:space="preserve"> </w:t>
      </w:r>
      <w:r>
        <w:t>in</w:t>
      </w:r>
      <w:r w:rsidR="00CD2D12">
        <w:t xml:space="preserve"> </w:t>
      </w:r>
      <w:r>
        <w:t>the</w:t>
      </w:r>
      <w:r w:rsidR="00CD2D12">
        <w:t xml:space="preserve"> </w:t>
      </w:r>
      <w:r>
        <w:t>UK,</w:t>
      </w:r>
      <w:r w:rsidR="00CD2D12">
        <w:t xml:space="preserve"> </w:t>
      </w:r>
      <w:r>
        <w:t>the</w:t>
      </w:r>
      <w:r w:rsidR="00CD2D12">
        <w:t xml:space="preserve"> </w:t>
      </w:r>
      <w:r>
        <w:t>modernization</w:t>
      </w:r>
      <w:r w:rsidR="00CD2D12">
        <w:t xml:space="preserve"> </w:t>
      </w:r>
      <w:r>
        <w:t>of</w:t>
      </w:r>
      <w:r w:rsidR="00CD2D12">
        <w:t xml:space="preserve"> </w:t>
      </w:r>
      <w:r>
        <w:t>public</w:t>
      </w:r>
      <w:r w:rsidR="00CD2D12">
        <w:t xml:space="preserve"> </w:t>
      </w:r>
      <w:r>
        <w:t>services</w:t>
      </w:r>
      <w:r w:rsidR="00CD2D12">
        <w:t xml:space="preserve"> </w:t>
      </w:r>
      <w:r>
        <w:t>(that</w:t>
      </w:r>
      <w:r w:rsidR="00CD2D12">
        <w:t xml:space="preserve"> </w:t>
      </w:r>
      <w:r>
        <w:t>includes</w:t>
      </w:r>
      <w:r w:rsidR="00CD2D12">
        <w:t xml:space="preserve"> </w:t>
      </w:r>
      <w:r>
        <w:t>human</w:t>
      </w:r>
      <w:r w:rsidR="00CD2D12">
        <w:t xml:space="preserve"> </w:t>
      </w:r>
      <w:r>
        <w:t>services)</w:t>
      </w:r>
      <w:r w:rsidR="00CD2D12">
        <w:t xml:space="preserve"> </w:t>
      </w:r>
      <w:r>
        <w:t>is</w:t>
      </w:r>
      <w:r w:rsidR="00CD2D12">
        <w:t xml:space="preserve"> </w:t>
      </w:r>
      <w:r>
        <w:t>based</w:t>
      </w:r>
      <w:r w:rsidR="00CD2D12">
        <w:t xml:space="preserve"> </w:t>
      </w:r>
      <w:r>
        <w:t>on</w:t>
      </w:r>
      <w:r w:rsidR="00CD2D12">
        <w:t xml:space="preserve"> </w:t>
      </w:r>
      <w:r>
        <w:t>5</w:t>
      </w:r>
      <w:r w:rsidR="00CD2D12">
        <w:t xml:space="preserve"> </w:t>
      </w:r>
      <w:r>
        <w:t>principles</w:t>
      </w:r>
      <w:r w:rsidR="005D316A">
        <w:rPr>
          <w:rStyle w:val="FootnoteReference"/>
        </w:rPr>
        <w:footnoteReference w:id="40"/>
      </w:r>
      <w:r>
        <w:t>:</w:t>
      </w:r>
    </w:p>
    <w:p w14:paraId="10755254" w14:textId="5C1C1918" w:rsidR="007F293D" w:rsidRDefault="007F293D" w:rsidP="00BE5CDB">
      <w:pPr>
        <w:pStyle w:val="Bullet"/>
      </w:pPr>
      <w:r w:rsidRPr="007F293D">
        <w:rPr>
          <w:color w:val="EA5633" w:themeColor="accent2"/>
        </w:rPr>
        <w:t>Choice</w:t>
      </w:r>
      <w:r w:rsidR="00CD2D12">
        <w:t xml:space="preserve"> </w:t>
      </w:r>
      <w:r>
        <w:t>–</w:t>
      </w:r>
      <w:r w:rsidR="00CD2D12">
        <w:t xml:space="preserve"> </w:t>
      </w:r>
      <w:r>
        <w:t>Wherever</w:t>
      </w:r>
      <w:r w:rsidR="00CD2D12">
        <w:t xml:space="preserve"> </w:t>
      </w:r>
      <w:r>
        <w:t>possible</w:t>
      </w:r>
      <w:r w:rsidR="00CD2D12">
        <w:t xml:space="preserve"> </w:t>
      </w:r>
      <w:r>
        <w:t>we</w:t>
      </w:r>
      <w:r w:rsidR="00CD2D12">
        <w:t xml:space="preserve"> </w:t>
      </w:r>
      <w:r>
        <w:t>will</w:t>
      </w:r>
      <w:r w:rsidR="00CD2D12">
        <w:t xml:space="preserve"> </w:t>
      </w:r>
      <w:r>
        <w:t>increase</w:t>
      </w:r>
      <w:r w:rsidR="00CD2D12">
        <w:t xml:space="preserve"> </w:t>
      </w:r>
      <w:r>
        <w:t>choice</w:t>
      </w:r>
    </w:p>
    <w:p w14:paraId="39894F12" w14:textId="5B321188" w:rsidR="007F293D" w:rsidRDefault="007F293D" w:rsidP="00BE5CDB">
      <w:pPr>
        <w:pStyle w:val="Bullet"/>
      </w:pPr>
      <w:r w:rsidRPr="005D316A">
        <w:rPr>
          <w:color w:val="EA5633" w:themeColor="accent2"/>
        </w:rPr>
        <w:t>Decentralisation</w:t>
      </w:r>
      <w:r w:rsidR="00CD2D12">
        <w:t xml:space="preserve"> </w:t>
      </w:r>
      <w:r>
        <w:t>–</w:t>
      </w:r>
      <w:r w:rsidR="00CD2D12">
        <w:t xml:space="preserve"> </w:t>
      </w:r>
      <w:r>
        <w:t>Power</w:t>
      </w:r>
      <w:r w:rsidR="00CD2D12">
        <w:t xml:space="preserve"> </w:t>
      </w:r>
      <w:r>
        <w:t>should</w:t>
      </w:r>
      <w:r w:rsidR="00CD2D12">
        <w:t xml:space="preserve"> </w:t>
      </w:r>
      <w:r>
        <w:t>be</w:t>
      </w:r>
      <w:r w:rsidR="00CD2D12">
        <w:t xml:space="preserve"> </w:t>
      </w:r>
      <w:r>
        <w:t>decentralized</w:t>
      </w:r>
      <w:r w:rsidR="00CD2D12">
        <w:t xml:space="preserve"> </w:t>
      </w:r>
      <w:r>
        <w:t>to</w:t>
      </w:r>
      <w:r w:rsidR="00CD2D12">
        <w:t xml:space="preserve"> </w:t>
      </w:r>
      <w:r>
        <w:t>the</w:t>
      </w:r>
      <w:r w:rsidR="00CD2D12">
        <w:t xml:space="preserve"> </w:t>
      </w:r>
      <w:r>
        <w:t>lowest</w:t>
      </w:r>
      <w:r w:rsidR="00CD2D12">
        <w:t xml:space="preserve"> </w:t>
      </w:r>
      <w:r>
        <w:t>appropriate</w:t>
      </w:r>
      <w:r w:rsidR="00CD2D12">
        <w:t xml:space="preserve"> </w:t>
      </w:r>
      <w:r>
        <w:t>level</w:t>
      </w:r>
    </w:p>
    <w:p w14:paraId="45787DC0" w14:textId="1A583C5A" w:rsidR="007F293D" w:rsidRDefault="007F293D" w:rsidP="00BE5CDB">
      <w:pPr>
        <w:pStyle w:val="Bullet"/>
      </w:pPr>
      <w:r w:rsidRPr="005D316A">
        <w:rPr>
          <w:color w:val="EA5633" w:themeColor="accent2"/>
        </w:rPr>
        <w:t>Diversity</w:t>
      </w:r>
      <w:r w:rsidR="00CD2D12">
        <w:t xml:space="preserve"> </w:t>
      </w:r>
      <w:r>
        <w:t>–</w:t>
      </w:r>
      <w:r w:rsidR="00CD2D12">
        <w:t xml:space="preserve"> </w:t>
      </w:r>
      <w:r>
        <w:t>Public</w:t>
      </w:r>
      <w:r w:rsidR="00CD2D12">
        <w:t xml:space="preserve"> </w:t>
      </w:r>
      <w:r>
        <w:t>services</w:t>
      </w:r>
      <w:r w:rsidR="00CD2D12">
        <w:t xml:space="preserve"> </w:t>
      </w:r>
      <w:r>
        <w:t>should</w:t>
      </w:r>
      <w:r w:rsidR="00CD2D12">
        <w:t xml:space="preserve"> </w:t>
      </w:r>
      <w:r>
        <w:t>be</w:t>
      </w:r>
      <w:r w:rsidR="00CD2D12">
        <w:t xml:space="preserve"> </w:t>
      </w:r>
      <w:r>
        <w:t>open</w:t>
      </w:r>
      <w:r w:rsidR="00CD2D12">
        <w:t xml:space="preserve"> </w:t>
      </w:r>
      <w:r>
        <w:t>to</w:t>
      </w:r>
      <w:r w:rsidR="00CD2D12">
        <w:t xml:space="preserve"> </w:t>
      </w:r>
      <w:r>
        <w:t>a</w:t>
      </w:r>
      <w:r w:rsidR="00CD2D12">
        <w:t xml:space="preserve"> </w:t>
      </w:r>
      <w:r>
        <w:t>range</w:t>
      </w:r>
      <w:r w:rsidR="00CD2D12">
        <w:t xml:space="preserve"> </w:t>
      </w:r>
      <w:r>
        <w:t>of</w:t>
      </w:r>
      <w:r w:rsidR="00CD2D12">
        <w:t xml:space="preserve"> </w:t>
      </w:r>
      <w:r>
        <w:t>providers</w:t>
      </w:r>
    </w:p>
    <w:p w14:paraId="4651F34F" w14:textId="61842D9E" w:rsidR="007F293D" w:rsidRDefault="007F293D" w:rsidP="00BE5CDB">
      <w:pPr>
        <w:pStyle w:val="Bullet"/>
      </w:pPr>
      <w:r w:rsidRPr="005D316A">
        <w:rPr>
          <w:color w:val="EA5633" w:themeColor="accent2"/>
        </w:rPr>
        <w:t>Fairness</w:t>
      </w:r>
      <w:r w:rsidR="00CD2D12">
        <w:t xml:space="preserve"> </w:t>
      </w:r>
      <w:r>
        <w:t>–</w:t>
      </w:r>
      <w:r w:rsidR="00CD2D12">
        <w:t xml:space="preserve"> </w:t>
      </w:r>
      <w:r>
        <w:t>We</w:t>
      </w:r>
      <w:r w:rsidR="00CD2D12">
        <w:t xml:space="preserve"> </w:t>
      </w:r>
      <w:r>
        <w:t>will</w:t>
      </w:r>
      <w:r w:rsidR="00CD2D12">
        <w:t xml:space="preserve"> </w:t>
      </w:r>
      <w:r>
        <w:t>ensure</w:t>
      </w:r>
      <w:r w:rsidR="00CD2D12">
        <w:t xml:space="preserve"> </w:t>
      </w:r>
      <w:r>
        <w:t>fair</w:t>
      </w:r>
      <w:r w:rsidR="00CD2D12">
        <w:t xml:space="preserve"> </w:t>
      </w:r>
      <w:r>
        <w:t>access</w:t>
      </w:r>
      <w:r w:rsidR="00CD2D12">
        <w:t xml:space="preserve"> </w:t>
      </w:r>
      <w:r>
        <w:t>to</w:t>
      </w:r>
      <w:r w:rsidR="00CD2D12">
        <w:t xml:space="preserve"> </w:t>
      </w:r>
      <w:r>
        <w:t>public</w:t>
      </w:r>
      <w:r w:rsidR="00CD2D12">
        <w:t xml:space="preserve"> </w:t>
      </w:r>
      <w:r>
        <w:t>services</w:t>
      </w:r>
    </w:p>
    <w:p w14:paraId="069AE8A0" w14:textId="6B9F702D" w:rsidR="007F293D" w:rsidRDefault="007F293D" w:rsidP="00BE5CDB">
      <w:pPr>
        <w:pStyle w:val="Bullet"/>
      </w:pPr>
      <w:r w:rsidRPr="005D316A">
        <w:rPr>
          <w:color w:val="EA5633" w:themeColor="accent2"/>
        </w:rPr>
        <w:t>Accountability</w:t>
      </w:r>
      <w:r w:rsidR="00CD2D12">
        <w:t xml:space="preserve"> </w:t>
      </w:r>
      <w:r>
        <w:t>–</w:t>
      </w:r>
      <w:r w:rsidR="00CD2D12">
        <w:t xml:space="preserve"> </w:t>
      </w:r>
      <w:r>
        <w:t>Public</w:t>
      </w:r>
      <w:r w:rsidR="00CD2D12">
        <w:t xml:space="preserve"> </w:t>
      </w:r>
      <w:r>
        <w:t>services</w:t>
      </w:r>
      <w:r w:rsidR="00CD2D12">
        <w:t xml:space="preserve"> </w:t>
      </w:r>
      <w:r>
        <w:t>should</w:t>
      </w:r>
      <w:r w:rsidR="00CD2D12">
        <w:t xml:space="preserve"> </w:t>
      </w:r>
      <w:r>
        <w:t>be</w:t>
      </w:r>
      <w:r w:rsidR="00CD2D12">
        <w:t xml:space="preserve"> </w:t>
      </w:r>
      <w:r>
        <w:t>accountable</w:t>
      </w:r>
      <w:r w:rsidR="00CD2D12">
        <w:t xml:space="preserve"> </w:t>
      </w:r>
      <w:r>
        <w:t>to</w:t>
      </w:r>
      <w:r w:rsidR="00CD2D12">
        <w:t xml:space="preserve"> </w:t>
      </w:r>
      <w:r>
        <w:t>users</w:t>
      </w:r>
      <w:r w:rsidR="00CD2D12">
        <w:t xml:space="preserve"> </w:t>
      </w:r>
      <w:r>
        <w:t>and</w:t>
      </w:r>
      <w:r w:rsidR="00CD2D12">
        <w:t xml:space="preserve"> </w:t>
      </w:r>
      <w:r>
        <w:t>taxpayers</w:t>
      </w:r>
    </w:p>
    <w:p w14:paraId="6169EE23" w14:textId="77777777" w:rsidR="00BE5CDB" w:rsidRDefault="00BE5CDB" w:rsidP="00FA63DD"/>
    <w:p w14:paraId="4653AAA1" w14:textId="7E771FA2" w:rsidR="00FA63DD" w:rsidRDefault="00FA63DD" w:rsidP="00FA63DD">
      <w:r>
        <w:t>In</w:t>
      </w:r>
      <w:r w:rsidR="00CD2D12">
        <w:t xml:space="preserve"> </w:t>
      </w:r>
      <w:r>
        <w:t>the</w:t>
      </w:r>
      <w:r w:rsidR="00CD2D12">
        <w:t xml:space="preserve"> </w:t>
      </w:r>
      <w:r>
        <w:t>White</w:t>
      </w:r>
      <w:r w:rsidR="00CD2D12">
        <w:t xml:space="preserve"> </w:t>
      </w:r>
      <w:r>
        <w:t>Paper,</w:t>
      </w:r>
      <w:r w:rsidR="00CD2D12">
        <w:t xml:space="preserve"> </w:t>
      </w:r>
      <w:r>
        <w:t>there</w:t>
      </w:r>
      <w:r w:rsidR="00CD2D12">
        <w:t xml:space="preserve"> </w:t>
      </w:r>
      <w:r>
        <w:t>is</w:t>
      </w:r>
      <w:r w:rsidR="00CD2D12">
        <w:t xml:space="preserve"> </w:t>
      </w:r>
      <w:r>
        <w:t>recognition</w:t>
      </w:r>
      <w:r w:rsidR="00CD2D12">
        <w:t xml:space="preserve"> </w:t>
      </w:r>
      <w:r>
        <w:t>that</w:t>
      </w:r>
      <w:r w:rsidR="00CD2D12">
        <w:t xml:space="preserve"> </w:t>
      </w:r>
      <w:r>
        <w:t>these</w:t>
      </w:r>
      <w:r w:rsidR="00CD2D12">
        <w:t xml:space="preserve"> </w:t>
      </w:r>
      <w:r>
        <w:t>principles</w:t>
      </w:r>
      <w:r w:rsidR="00CD2D12">
        <w:t xml:space="preserve"> </w:t>
      </w:r>
      <w:r>
        <w:t>may</w:t>
      </w:r>
      <w:r w:rsidR="00CD2D12">
        <w:t xml:space="preserve"> </w:t>
      </w:r>
      <w:r>
        <w:t>have</w:t>
      </w:r>
      <w:r w:rsidR="00CD2D12">
        <w:t xml:space="preserve"> </w:t>
      </w:r>
      <w:r>
        <w:t>to</w:t>
      </w:r>
      <w:r w:rsidR="00CD2D12">
        <w:t xml:space="preserve"> </w:t>
      </w:r>
      <w:r>
        <w:t>be</w:t>
      </w:r>
      <w:r w:rsidR="00CD2D12">
        <w:t xml:space="preserve"> </w:t>
      </w:r>
      <w:r>
        <w:t>applied</w:t>
      </w:r>
      <w:r w:rsidR="00CD2D12">
        <w:t xml:space="preserve"> </w:t>
      </w:r>
      <w:r>
        <w:t>differently</w:t>
      </w:r>
      <w:r w:rsidR="00CD2D12">
        <w:t xml:space="preserve"> </w:t>
      </w:r>
      <w:r>
        <w:t>to</w:t>
      </w:r>
      <w:r w:rsidR="00CD2D12">
        <w:t xml:space="preserve"> </w:t>
      </w:r>
      <w:r>
        <w:t>different</w:t>
      </w:r>
      <w:r w:rsidR="00CD2D12">
        <w:t xml:space="preserve"> </w:t>
      </w:r>
      <w:r>
        <w:t>types</w:t>
      </w:r>
      <w:r w:rsidR="00CD2D12">
        <w:t xml:space="preserve"> </w:t>
      </w:r>
      <w:r>
        <w:t>of</w:t>
      </w:r>
      <w:r w:rsidR="00CD2D12">
        <w:t xml:space="preserve"> </w:t>
      </w:r>
      <w:r>
        <w:t>public</w:t>
      </w:r>
      <w:r w:rsidR="00CD2D12">
        <w:t xml:space="preserve"> </w:t>
      </w:r>
      <w:r>
        <w:t>services,</w:t>
      </w:r>
      <w:r w:rsidR="00CD2D12">
        <w:t xml:space="preserve"> </w:t>
      </w:r>
      <w:r>
        <w:t>making</w:t>
      </w:r>
      <w:r w:rsidR="00CD2D12">
        <w:t xml:space="preserve"> </w:t>
      </w:r>
      <w:r>
        <w:t>a</w:t>
      </w:r>
      <w:r w:rsidR="00CD2D12">
        <w:t xml:space="preserve"> </w:t>
      </w:r>
      <w:r>
        <w:t>one-size-fits-all</w:t>
      </w:r>
      <w:r w:rsidR="00CD2D12">
        <w:t xml:space="preserve"> </w:t>
      </w:r>
      <w:r>
        <w:t>approach</w:t>
      </w:r>
      <w:r w:rsidR="00CD2D12">
        <w:t xml:space="preserve"> </w:t>
      </w:r>
      <w:r>
        <w:t>hard</w:t>
      </w:r>
      <w:r w:rsidR="00CD2D12">
        <w:t xml:space="preserve"> </w:t>
      </w:r>
      <w:r>
        <w:t>to</w:t>
      </w:r>
      <w:r w:rsidR="00CD2D12">
        <w:t xml:space="preserve"> </w:t>
      </w:r>
      <w:r>
        <w:t>implement.</w:t>
      </w:r>
      <w:r w:rsidR="00CD2D12">
        <w:t xml:space="preserve"> </w:t>
      </w:r>
      <w:r>
        <w:t>Three</w:t>
      </w:r>
      <w:r w:rsidR="00CD2D12">
        <w:t xml:space="preserve"> </w:t>
      </w:r>
      <w:r>
        <w:t>types</w:t>
      </w:r>
      <w:r w:rsidR="00CD2D12">
        <w:t xml:space="preserve"> </w:t>
      </w:r>
      <w:r>
        <w:t>of</w:t>
      </w:r>
      <w:r w:rsidR="00CD2D12">
        <w:t xml:space="preserve"> </w:t>
      </w:r>
      <w:r>
        <w:t>services</w:t>
      </w:r>
      <w:r w:rsidR="00CD2D12">
        <w:t xml:space="preserve"> </w:t>
      </w:r>
      <w:r>
        <w:t>have</w:t>
      </w:r>
      <w:r w:rsidR="00CD2D12">
        <w:t xml:space="preserve"> </w:t>
      </w:r>
      <w:r>
        <w:t>been</w:t>
      </w:r>
      <w:r w:rsidR="00CD2D12">
        <w:t xml:space="preserve"> </w:t>
      </w:r>
      <w:r>
        <w:t>identified</w:t>
      </w:r>
      <w:r w:rsidR="00CD2D12">
        <w:t xml:space="preserve"> </w:t>
      </w:r>
      <w:r>
        <w:t>–</w:t>
      </w:r>
      <w:r w:rsidR="00CD2D12">
        <w:t xml:space="preserve"> </w:t>
      </w:r>
      <w:r>
        <w:t>Individual</w:t>
      </w:r>
      <w:r w:rsidR="00CD2D12">
        <w:t xml:space="preserve"> </w:t>
      </w:r>
      <w:r>
        <w:t>services</w:t>
      </w:r>
      <w:r w:rsidR="00CD2D12">
        <w:t xml:space="preserve"> </w:t>
      </w:r>
      <w:r>
        <w:t>(</w:t>
      </w:r>
      <w:r w:rsidR="002D10CF">
        <w:t>i.e.</w:t>
      </w:r>
      <w:r w:rsidR="00CD2D12">
        <w:t xml:space="preserve"> </w:t>
      </w:r>
      <w:r>
        <w:t>personal</w:t>
      </w:r>
      <w:r w:rsidR="00CD2D12">
        <w:t xml:space="preserve"> </w:t>
      </w:r>
      <w:r>
        <w:t>services</w:t>
      </w:r>
      <w:r w:rsidR="00CD2D12">
        <w:t xml:space="preserve"> </w:t>
      </w:r>
      <w:r>
        <w:t>used</w:t>
      </w:r>
      <w:r w:rsidR="00CD2D12">
        <w:t xml:space="preserve"> </w:t>
      </w:r>
      <w:r>
        <w:t>by</w:t>
      </w:r>
      <w:r w:rsidR="00CD2D12">
        <w:t xml:space="preserve"> </w:t>
      </w:r>
      <w:r>
        <w:t>people</w:t>
      </w:r>
      <w:r w:rsidR="00CD2D12">
        <w:t xml:space="preserve"> </w:t>
      </w:r>
      <w:r>
        <w:t>on</w:t>
      </w:r>
      <w:r w:rsidR="00CD2D12">
        <w:t xml:space="preserve"> </w:t>
      </w:r>
      <w:r>
        <w:t>an</w:t>
      </w:r>
      <w:r w:rsidR="00CD2D12">
        <w:t xml:space="preserve"> </w:t>
      </w:r>
      <w:r>
        <w:t>individual</w:t>
      </w:r>
      <w:r w:rsidR="00CD2D12">
        <w:t xml:space="preserve"> </w:t>
      </w:r>
      <w:r>
        <w:t>basis</w:t>
      </w:r>
      <w:r w:rsidR="00CD2D12">
        <w:t xml:space="preserve"> </w:t>
      </w:r>
      <w:r>
        <w:t>such</w:t>
      </w:r>
      <w:r w:rsidR="00CD2D12">
        <w:t xml:space="preserve"> </w:t>
      </w:r>
      <w:r>
        <w:t>as</w:t>
      </w:r>
      <w:r w:rsidR="00CD2D12">
        <w:t xml:space="preserve"> </w:t>
      </w:r>
      <w:r>
        <w:t>education,</w:t>
      </w:r>
      <w:r w:rsidR="00CD2D12">
        <w:t xml:space="preserve"> </w:t>
      </w:r>
      <w:r>
        <w:t>skills</w:t>
      </w:r>
      <w:r w:rsidR="00CD2D12">
        <w:t xml:space="preserve"> </w:t>
      </w:r>
      <w:r>
        <w:t>training,</w:t>
      </w:r>
      <w:r w:rsidR="00CD2D12">
        <w:t xml:space="preserve"> </w:t>
      </w:r>
      <w:r>
        <w:t>adult</w:t>
      </w:r>
      <w:r w:rsidR="00CD2D12">
        <w:t xml:space="preserve"> </w:t>
      </w:r>
      <w:r>
        <w:t>social</w:t>
      </w:r>
      <w:r w:rsidR="00CD2D12">
        <w:t xml:space="preserve"> </w:t>
      </w:r>
      <w:r>
        <w:t>care,</w:t>
      </w:r>
      <w:r w:rsidR="00CD2D12">
        <w:t xml:space="preserve"> </w:t>
      </w:r>
      <w:r>
        <w:t>child</w:t>
      </w:r>
      <w:r w:rsidR="00CD2D12">
        <w:t xml:space="preserve"> </w:t>
      </w:r>
      <w:r>
        <w:t>care);</w:t>
      </w:r>
      <w:r w:rsidR="00CD2D12">
        <w:t xml:space="preserve"> </w:t>
      </w:r>
      <w:r>
        <w:t>Neighbourhood</w:t>
      </w:r>
      <w:r w:rsidR="00CD2D12">
        <w:t xml:space="preserve"> </w:t>
      </w:r>
      <w:r>
        <w:t>services</w:t>
      </w:r>
      <w:r w:rsidR="00CD2D12">
        <w:t xml:space="preserve"> </w:t>
      </w:r>
      <w:r w:rsidR="002C3541">
        <w:t>(i.e.</w:t>
      </w:r>
      <w:r w:rsidR="00CD2D12">
        <w:t xml:space="preserve"> </w:t>
      </w:r>
      <w:r w:rsidR="002C3541">
        <w:t>services</w:t>
      </w:r>
      <w:r w:rsidR="00CD2D12">
        <w:t xml:space="preserve"> </w:t>
      </w:r>
      <w:r w:rsidR="002C3541">
        <w:t>provided</w:t>
      </w:r>
      <w:r w:rsidR="00CD2D12">
        <w:t xml:space="preserve"> </w:t>
      </w:r>
      <w:r w:rsidR="002C3541">
        <w:t>locally</w:t>
      </w:r>
      <w:r w:rsidR="00CD2D12">
        <w:t xml:space="preserve"> </w:t>
      </w:r>
      <w:r w:rsidR="002C3541">
        <w:t>usually</w:t>
      </w:r>
      <w:r w:rsidR="00CD2D12">
        <w:t xml:space="preserve"> </w:t>
      </w:r>
      <w:r w:rsidR="002C3541">
        <w:t>on</w:t>
      </w:r>
      <w:r w:rsidR="00CD2D12">
        <w:t xml:space="preserve"> </w:t>
      </w:r>
      <w:r w:rsidR="002C3541">
        <w:t>a</w:t>
      </w:r>
      <w:r w:rsidR="00CD2D12">
        <w:t xml:space="preserve"> </w:t>
      </w:r>
      <w:r w:rsidR="002C3541">
        <w:t>collective</w:t>
      </w:r>
      <w:r w:rsidR="00CD2D12">
        <w:t xml:space="preserve"> </w:t>
      </w:r>
      <w:r w:rsidR="002C3541">
        <w:t>basis</w:t>
      </w:r>
      <w:r w:rsidR="00CD2D12">
        <w:t xml:space="preserve"> </w:t>
      </w:r>
      <w:r w:rsidR="002C3541">
        <w:t>(e.g.</w:t>
      </w:r>
      <w:r w:rsidR="00CD2D12">
        <w:t xml:space="preserve"> </w:t>
      </w:r>
      <w:r w:rsidR="002C3541">
        <w:t>community</w:t>
      </w:r>
      <w:r w:rsidR="00CD2D12">
        <w:t xml:space="preserve"> </w:t>
      </w:r>
      <w:r w:rsidR="002C3541">
        <w:t>safety,</w:t>
      </w:r>
      <w:r w:rsidR="00CD2D12">
        <w:t xml:space="preserve"> </w:t>
      </w:r>
      <w:r w:rsidR="002C3541">
        <w:t>leisure</w:t>
      </w:r>
      <w:r w:rsidR="00CD2D12">
        <w:t xml:space="preserve"> </w:t>
      </w:r>
      <w:r w:rsidR="002C3541">
        <w:t>and</w:t>
      </w:r>
      <w:r w:rsidR="00CD2D12">
        <w:t xml:space="preserve"> </w:t>
      </w:r>
      <w:r w:rsidR="002C3541">
        <w:t>recreation</w:t>
      </w:r>
      <w:r w:rsidR="00CD2D12">
        <w:t xml:space="preserve"> </w:t>
      </w:r>
      <w:r w:rsidR="002C3541">
        <w:t>facilities)</w:t>
      </w:r>
      <w:r w:rsidR="00CD2D12">
        <w:t xml:space="preserve"> </w:t>
      </w:r>
      <w:r w:rsidR="002C3541">
        <w:t>and</w:t>
      </w:r>
      <w:r w:rsidR="00CD2D12">
        <w:t xml:space="preserve"> </w:t>
      </w:r>
      <w:r w:rsidR="002C3541">
        <w:t>commissioned</w:t>
      </w:r>
      <w:r w:rsidR="00CD2D12">
        <w:t xml:space="preserve"> </w:t>
      </w:r>
      <w:r w:rsidR="002C3541">
        <w:t>services</w:t>
      </w:r>
      <w:r w:rsidR="00CD2D12">
        <w:t xml:space="preserve"> </w:t>
      </w:r>
      <w:r w:rsidR="002C3541">
        <w:t>(e.g.</w:t>
      </w:r>
      <w:r w:rsidR="00CD2D12">
        <w:t xml:space="preserve"> </w:t>
      </w:r>
      <w:r w:rsidR="002C3541">
        <w:t>usually</w:t>
      </w:r>
      <w:r w:rsidR="00CD2D12">
        <w:t xml:space="preserve"> </w:t>
      </w:r>
      <w:r w:rsidR="002C3541">
        <w:t>national</w:t>
      </w:r>
      <w:r w:rsidR="00CD2D12">
        <w:t xml:space="preserve"> </w:t>
      </w:r>
      <w:r w:rsidR="002C3541">
        <w:t>that</w:t>
      </w:r>
      <w:r w:rsidR="00CD2D12">
        <w:t xml:space="preserve"> </w:t>
      </w:r>
      <w:r w:rsidR="002C3541">
        <w:t>cannot</w:t>
      </w:r>
      <w:r w:rsidR="00CD2D12">
        <w:t xml:space="preserve"> </w:t>
      </w:r>
      <w:r w:rsidR="002C3541">
        <w:t>be</w:t>
      </w:r>
      <w:r w:rsidR="00CD2D12">
        <w:t xml:space="preserve"> </w:t>
      </w:r>
      <w:r w:rsidR="002C3541">
        <w:t>devolved</w:t>
      </w:r>
      <w:r w:rsidR="00CD2D12">
        <w:t xml:space="preserve"> </w:t>
      </w:r>
      <w:r w:rsidR="002C3541">
        <w:t>to</w:t>
      </w:r>
      <w:r w:rsidR="00CD2D12">
        <w:t xml:space="preserve"> </w:t>
      </w:r>
      <w:r w:rsidR="002C3541">
        <w:t>individuals</w:t>
      </w:r>
      <w:r w:rsidR="00CD2D12">
        <w:t xml:space="preserve"> </w:t>
      </w:r>
      <w:r w:rsidR="002C3541">
        <w:t>or</w:t>
      </w:r>
      <w:r w:rsidR="00CD2D12">
        <w:t xml:space="preserve"> </w:t>
      </w:r>
      <w:r w:rsidR="002C3541">
        <w:t>communities</w:t>
      </w:r>
      <w:r w:rsidR="00CD2D12">
        <w:t xml:space="preserve"> </w:t>
      </w:r>
      <w:r w:rsidR="002C3541">
        <w:t>such</w:t>
      </w:r>
      <w:r w:rsidR="00CD2D12">
        <w:t xml:space="preserve"> </w:t>
      </w:r>
      <w:r w:rsidR="002C3541">
        <w:t>as</w:t>
      </w:r>
      <w:r w:rsidR="00CD2D12">
        <w:t xml:space="preserve"> </w:t>
      </w:r>
      <w:r w:rsidR="002C3541">
        <w:t>tax</w:t>
      </w:r>
      <w:r w:rsidR="00CD2D12">
        <w:t xml:space="preserve"> </w:t>
      </w:r>
      <w:r w:rsidR="002C3541">
        <w:t>collection,</w:t>
      </w:r>
      <w:r w:rsidR="00CD2D12">
        <w:t xml:space="preserve"> </w:t>
      </w:r>
      <w:r w:rsidR="002C3541">
        <w:t>prisons,</w:t>
      </w:r>
      <w:r w:rsidR="00CD2D12">
        <w:t xml:space="preserve"> </w:t>
      </w:r>
      <w:r w:rsidR="002C3541">
        <w:t>emergency</w:t>
      </w:r>
      <w:r w:rsidR="00CD2D12">
        <w:t xml:space="preserve"> </w:t>
      </w:r>
      <w:r w:rsidR="002C3541">
        <w:t>healthcare</w:t>
      </w:r>
      <w:r w:rsidR="00CD2D12">
        <w:t xml:space="preserve"> </w:t>
      </w:r>
      <w:r w:rsidR="002C3541">
        <w:t>or</w:t>
      </w:r>
      <w:r w:rsidR="00CD2D12">
        <w:t xml:space="preserve"> </w:t>
      </w:r>
      <w:r w:rsidR="002C3541">
        <w:t>welfare</w:t>
      </w:r>
      <w:r w:rsidR="00CD2D12">
        <w:t xml:space="preserve"> </w:t>
      </w:r>
      <w:r w:rsidR="002C3541">
        <w:t>to</w:t>
      </w:r>
      <w:r w:rsidR="00CD2D12">
        <w:t xml:space="preserve"> </w:t>
      </w:r>
      <w:r w:rsidR="002C3541">
        <w:t>work)</w:t>
      </w:r>
    </w:p>
    <w:p w14:paraId="6408DF5D" w14:textId="19A4BAC6" w:rsidR="002C3541" w:rsidRDefault="002C3541" w:rsidP="00FA63DD">
      <w:r>
        <w:t>Whilst</w:t>
      </w:r>
      <w:r w:rsidR="00CD2D12">
        <w:t xml:space="preserve"> </w:t>
      </w:r>
      <w:r>
        <w:t>this</w:t>
      </w:r>
      <w:r w:rsidR="00CD2D12">
        <w:t xml:space="preserve"> </w:t>
      </w:r>
      <w:r>
        <w:t>approach</w:t>
      </w:r>
      <w:r w:rsidR="00CD2D12">
        <w:t xml:space="preserve"> </w:t>
      </w:r>
      <w:r>
        <w:t>would</w:t>
      </w:r>
      <w:r w:rsidR="00CD2D12">
        <w:t xml:space="preserve"> </w:t>
      </w:r>
      <w:r>
        <w:t>need</w:t>
      </w:r>
      <w:r w:rsidR="00CD2D12">
        <w:t xml:space="preserve"> </w:t>
      </w:r>
      <w:r>
        <w:t>adapting</w:t>
      </w:r>
      <w:r w:rsidR="00CD2D12">
        <w:t xml:space="preserve"> </w:t>
      </w:r>
      <w:r>
        <w:t>to</w:t>
      </w:r>
      <w:r w:rsidR="00CD2D12">
        <w:t xml:space="preserve"> </w:t>
      </w:r>
      <w:r>
        <w:t>the</w:t>
      </w:r>
      <w:r w:rsidR="00CD2D12">
        <w:t xml:space="preserve"> </w:t>
      </w:r>
      <w:r>
        <w:t>Australian</w:t>
      </w:r>
      <w:r w:rsidR="00CD2D12">
        <w:t xml:space="preserve"> </w:t>
      </w:r>
      <w:r>
        <w:t>context,</w:t>
      </w:r>
      <w:r w:rsidR="00CD2D12">
        <w:t xml:space="preserve"> </w:t>
      </w:r>
      <w:r w:rsidR="00CE3EB4">
        <w:t>the</w:t>
      </w:r>
      <w:r w:rsidR="00CD2D12">
        <w:t xml:space="preserve"> </w:t>
      </w:r>
      <w:r w:rsidR="00CE3EB4">
        <w:t>BCCM</w:t>
      </w:r>
      <w:r w:rsidR="00CD2D12">
        <w:t xml:space="preserve"> </w:t>
      </w:r>
      <w:r w:rsidR="00CE3EB4">
        <w:t>considers</w:t>
      </w:r>
      <w:r w:rsidR="00CD2D12">
        <w:t xml:space="preserve"> </w:t>
      </w:r>
      <w:r w:rsidR="00CE3EB4">
        <w:t>this</w:t>
      </w:r>
      <w:r w:rsidR="00CD2D12">
        <w:t xml:space="preserve"> </w:t>
      </w:r>
      <w:r w:rsidR="00CE3EB4">
        <w:t>way</w:t>
      </w:r>
      <w:r w:rsidR="00CD2D12">
        <w:t xml:space="preserve"> </w:t>
      </w:r>
      <w:r w:rsidR="00CE3EB4">
        <w:t>of</w:t>
      </w:r>
      <w:r w:rsidR="00CD2D12">
        <w:t xml:space="preserve"> </w:t>
      </w:r>
      <w:r>
        <w:t>adopting</w:t>
      </w:r>
      <w:r w:rsidR="00CD2D12">
        <w:t xml:space="preserve"> </w:t>
      </w:r>
      <w:r w:rsidR="00CE3EB4">
        <w:t>a</w:t>
      </w:r>
      <w:r w:rsidR="00CD2D12">
        <w:t xml:space="preserve"> </w:t>
      </w:r>
      <w:r w:rsidR="00CE3EB4">
        <w:t>set</w:t>
      </w:r>
      <w:r w:rsidR="00CD2D12">
        <w:t xml:space="preserve"> </w:t>
      </w:r>
      <w:r w:rsidR="00CE3EB4">
        <w:t>of</w:t>
      </w:r>
      <w:r w:rsidR="00CD2D12">
        <w:t xml:space="preserve"> </w:t>
      </w:r>
      <w:r>
        <w:t>broader</w:t>
      </w:r>
      <w:r w:rsidR="00CD2D12">
        <w:t xml:space="preserve"> </w:t>
      </w:r>
      <w:r>
        <w:t>reform</w:t>
      </w:r>
      <w:r w:rsidR="00CD2D12">
        <w:t xml:space="preserve"> </w:t>
      </w:r>
      <w:r>
        <w:t>principles,</w:t>
      </w:r>
      <w:r w:rsidR="00CD2D12">
        <w:t xml:space="preserve"> </w:t>
      </w:r>
      <w:r>
        <w:t>supported</w:t>
      </w:r>
      <w:r w:rsidR="00CD2D12">
        <w:t xml:space="preserve"> </w:t>
      </w:r>
      <w:r>
        <w:t>by</w:t>
      </w:r>
      <w:r w:rsidR="00CD2D12">
        <w:t xml:space="preserve"> </w:t>
      </w:r>
      <w:r>
        <w:t>consistent</w:t>
      </w:r>
      <w:r w:rsidR="00CD2D12">
        <w:t xml:space="preserve"> </w:t>
      </w:r>
      <w:r>
        <w:t>measurement</w:t>
      </w:r>
      <w:r w:rsidR="00CD2D12">
        <w:t xml:space="preserve"> </w:t>
      </w:r>
      <w:r>
        <w:t>and</w:t>
      </w:r>
      <w:r w:rsidR="00CD2D12">
        <w:t xml:space="preserve"> </w:t>
      </w:r>
      <w:r>
        <w:t>applied</w:t>
      </w:r>
      <w:r w:rsidR="00CD2D12">
        <w:t xml:space="preserve"> </w:t>
      </w:r>
      <w:r>
        <w:t>flexibly</w:t>
      </w:r>
      <w:r w:rsidR="00CD2D12">
        <w:t xml:space="preserve"> </w:t>
      </w:r>
      <w:r>
        <w:t>to</w:t>
      </w:r>
      <w:r w:rsidR="00CD2D12">
        <w:t xml:space="preserve"> </w:t>
      </w:r>
      <w:r>
        <w:t>suit</w:t>
      </w:r>
      <w:r w:rsidR="00CD2D12">
        <w:t xml:space="preserve"> </w:t>
      </w:r>
      <w:r>
        <w:t>different</w:t>
      </w:r>
      <w:r w:rsidR="00CD2D12">
        <w:t xml:space="preserve"> </w:t>
      </w:r>
      <w:r>
        <w:t>types</w:t>
      </w:r>
      <w:r w:rsidR="00CD2D12">
        <w:t xml:space="preserve"> </w:t>
      </w:r>
      <w:r>
        <w:t>of</w:t>
      </w:r>
      <w:r w:rsidR="00CD2D12">
        <w:t xml:space="preserve"> </w:t>
      </w:r>
      <w:r>
        <w:t>services</w:t>
      </w:r>
      <w:r w:rsidR="00BE4847">
        <w:t>,</w:t>
      </w:r>
      <w:r w:rsidR="00CD2D12">
        <w:t xml:space="preserve"> </w:t>
      </w:r>
      <w:r>
        <w:t>has</w:t>
      </w:r>
      <w:r w:rsidR="00CD2D12">
        <w:t xml:space="preserve"> </w:t>
      </w:r>
      <w:r>
        <w:t>merit</w:t>
      </w:r>
      <w:r w:rsidR="00CD2D12">
        <w:t xml:space="preserve"> </w:t>
      </w:r>
      <w:r>
        <w:t>and</w:t>
      </w:r>
      <w:r w:rsidR="00CD2D12">
        <w:t xml:space="preserve"> </w:t>
      </w:r>
      <w:r>
        <w:t>may</w:t>
      </w:r>
      <w:r w:rsidR="00CD2D12">
        <w:t xml:space="preserve"> </w:t>
      </w:r>
      <w:r>
        <w:t>be</w:t>
      </w:r>
      <w:r w:rsidR="00CD2D12">
        <w:t xml:space="preserve"> </w:t>
      </w:r>
      <w:r>
        <w:t>worth</w:t>
      </w:r>
      <w:r w:rsidR="00CD2D12">
        <w:t xml:space="preserve"> </w:t>
      </w:r>
      <w:r>
        <w:t>the</w:t>
      </w:r>
      <w:r w:rsidR="00CD2D12">
        <w:t xml:space="preserve"> </w:t>
      </w:r>
      <w:r>
        <w:t>Productivity</w:t>
      </w:r>
      <w:r w:rsidR="00CD2D12">
        <w:t xml:space="preserve"> </w:t>
      </w:r>
      <w:r>
        <w:t>Commission</w:t>
      </w:r>
      <w:r w:rsidR="00CD2D12">
        <w:t xml:space="preserve"> </w:t>
      </w:r>
      <w:r>
        <w:t>exploring</w:t>
      </w:r>
      <w:r w:rsidR="00CD2D12">
        <w:t xml:space="preserve"> </w:t>
      </w:r>
      <w:r>
        <w:t>further.</w:t>
      </w:r>
    </w:p>
    <w:p w14:paraId="2B58C4CB" w14:textId="352CD8CE" w:rsidR="002C3541" w:rsidRDefault="002C3541" w:rsidP="002C3541">
      <w:pPr>
        <w:pStyle w:val="Heading2"/>
      </w:pPr>
      <w:bookmarkStart w:id="21" w:name="_Toc457232058"/>
      <w:r>
        <w:t>The</w:t>
      </w:r>
      <w:r w:rsidR="00CD2D12">
        <w:t xml:space="preserve"> </w:t>
      </w:r>
      <w:r>
        <w:t>international</w:t>
      </w:r>
      <w:r w:rsidR="00CD2D12">
        <w:t xml:space="preserve"> </w:t>
      </w:r>
      <w:r>
        <w:t>co-operative</w:t>
      </w:r>
      <w:r w:rsidR="00CD2D12">
        <w:t xml:space="preserve"> </w:t>
      </w:r>
      <w:r>
        <w:t>principles</w:t>
      </w:r>
      <w:r w:rsidR="00CD2D12">
        <w:t xml:space="preserve"> </w:t>
      </w:r>
      <w:r>
        <w:t>can</w:t>
      </w:r>
      <w:r w:rsidR="00CD2D12">
        <w:t xml:space="preserve"> </w:t>
      </w:r>
      <w:r>
        <w:t>help</w:t>
      </w:r>
      <w:r w:rsidR="00CD2D12">
        <w:t xml:space="preserve"> </w:t>
      </w:r>
      <w:r>
        <w:t>inform</w:t>
      </w:r>
      <w:r w:rsidR="00CD2D12">
        <w:t xml:space="preserve"> </w:t>
      </w:r>
      <w:r>
        <w:t>a</w:t>
      </w:r>
      <w:r w:rsidR="00CD2D12">
        <w:t xml:space="preserve"> </w:t>
      </w:r>
      <w:r>
        <w:t>shared</w:t>
      </w:r>
      <w:r w:rsidR="00CD2D12">
        <w:t xml:space="preserve"> </w:t>
      </w:r>
      <w:r>
        <w:t>understanding</w:t>
      </w:r>
      <w:r w:rsidR="00CD2D12">
        <w:t xml:space="preserve"> </w:t>
      </w:r>
      <w:r>
        <w:t>of</w:t>
      </w:r>
      <w:r w:rsidR="00CD2D12">
        <w:t xml:space="preserve"> </w:t>
      </w:r>
      <w:r>
        <w:t>improvement</w:t>
      </w:r>
      <w:r w:rsidR="00CD2D12">
        <w:t xml:space="preserve"> </w:t>
      </w:r>
      <w:r>
        <w:t>in</w:t>
      </w:r>
      <w:r w:rsidR="00CD2D12">
        <w:t xml:space="preserve"> </w:t>
      </w:r>
      <w:r>
        <w:t>human</w:t>
      </w:r>
      <w:r w:rsidR="00CD2D12">
        <w:t xml:space="preserve"> </w:t>
      </w:r>
      <w:r>
        <w:t>services</w:t>
      </w:r>
      <w:bookmarkEnd w:id="21"/>
    </w:p>
    <w:p w14:paraId="7594BADE" w14:textId="71171701" w:rsidR="002C3541" w:rsidRDefault="00E94976" w:rsidP="002C3541">
      <w:r>
        <w:t>CMEs</w:t>
      </w:r>
      <w:r w:rsidR="00CD2D12">
        <w:t xml:space="preserve"> </w:t>
      </w:r>
      <w:r w:rsidR="002C3541">
        <w:t>are</w:t>
      </w:r>
      <w:r w:rsidR="00CD2D12">
        <w:t xml:space="preserve"> </w:t>
      </w:r>
      <w:r w:rsidR="002C3541">
        <w:t>unified</w:t>
      </w:r>
      <w:r w:rsidR="00CD2D12">
        <w:t xml:space="preserve"> </w:t>
      </w:r>
      <w:r w:rsidR="002C3541">
        <w:t>by</w:t>
      </w:r>
      <w:r w:rsidR="00CD2D12">
        <w:t xml:space="preserve"> </w:t>
      </w:r>
      <w:r w:rsidR="002C3541">
        <w:t>the</w:t>
      </w:r>
      <w:r w:rsidR="00CD2D12">
        <w:t xml:space="preserve"> </w:t>
      </w:r>
      <w:r w:rsidR="002C3541">
        <w:t>7</w:t>
      </w:r>
      <w:r w:rsidR="00CD2D12">
        <w:t xml:space="preserve"> </w:t>
      </w:r>
      <w:r w:rsidR="002C3541">
        <w:t>International</w:t>
      </w:r>
      <w:r w:rsidR="00CD2D12">
        <w:t xml:space="preserve"> </w:t>
      </w:r>
      <w:r w:rsidR="002C3541">
        <w:t>Co-operative</w:t>
      </w:r>
      <w:r w:rsidR="00CD2D12">
        <w:t xml:space="preserve"> </w:t>
      </w:r>
      <w:r w:rsidR="002C3541">
        <w:t>principles.</w:t>
      </w:r>
      <w:r w:rsidR="00CD2D12">
        <w:t xml:space="preserve"> </w:t>
      </w:r>
      <w:r w:rsidR="002C3541">
        <w:t>The</w:t>
      </w:r>
      <w:r w:rsidR="00CD2D12">
        <w:t xml:space="preserve"> </w:t>
      </w:r>
      <w:r w:rsidR="002C3541">
        <w:t>BCCM</w:t>
      </w:r>
      <w:r w:rsidR="00CD2D12">
        <w:t xml:space="preserve"> </w:t>
      </w:r>
      <w:r w:rsidR="002C3541">
        <w:t>considers</w:t>
      </w:r>
      <w:r w:rsidR="00CD2D12">
        <w:t xml:space="preserve"> </w:t>
      </w:r>
      <w:r w:rsidR="002C3541">
        <w:t>these</w:t>
      </w:r>
      <w:r w:rsidR="00CD2D12">
        <w:t xml:space="preserve"> </w:t>
      </w:r>
      <w:r w:rsidR="002C3541">
        <w:t>principles</w:t>
      </w:r>
      <w:r w:rsidR="00CD2D12">
        <w:t xml:space="preserve"> </w:t>
      </w:r>
      <w:r w:rsidR="002C3541">
        <w:t>can</w:t>
      </w:r>
      <w:r w:rsidR="00CD2D12">
        <w:t xml:space="preserve"> </w:t>
      </w:r>
      <w:r w:rsidR="002C3541">
        <w:t>help</w:t>
      </w:r>
      <w:r w:rsidR="00CD2D12">
        <w:t xml:space="preserve"> </w:t>
      </w:r>
      <w:r w:rsidR="002C3541">
        <w:t>guide</w:t>
      </w:r>
      <w:r w:rsidR="00CD2D12">
        <w:t xml:space="preserve"> </w:t>
      </w:r>
      <w:r w:rsidR="002C3541">
        <w:t>and</w:t>
      </w:r>
      <w:r w:rsidR="00CD2D12">
        <w:t xml:space="preserve"> </w:t>
      </w:r>
      <w:r w:rsidR="002C3541">
        <w:t>inform</w:t>
      </w:r>
      <w:r w:rsidR="00CD2D12">
        <w:t xml:space="preserve"> </w:t>
      </w:r>
      <w:r w:rsidR="002C3541">
        <w:t>the</w:t>
      </w:r>
      <w:r w:rsidR="00CD2D12">
        <w:t xml:space="preserve"> </w:t>
      </w:r>
      <w:r w:rsidR="002C3541">
        <w:t>Commission’s</w:t>
      </w:r>
      <w:r w:rsidR="00CD2D12">
        <w:t xml:space="preserve"> </w:t>
      </w:r>
      <w:r w:rsidR="004407E5">
        <w:t>thinking</w:t>
      </w:r>
      <w:r w:rsidR="00CD2D12">
        <w:t xml:space="preserve"> </w:t>
      </w:r>
      <w:r w:rsidR="004407E5">
        <w:t>about</w:t>
      </w:r>
      <w:r w:rsidR="00CD2D12">
        <w:t xml:space="preserve"> </w:t>
      </w:r>
      <w:r w:rsidR="004407E5">
        <w:t>what</w:t>
      </w:r>
      <w:r w:rsidR="00CD2D12">
        <w:t xml:space="preserve"> </w:t>
      </w:r>
      <w:r w:rsidR="004407E5">
        <w:t>contributes</w:t>
      </w:r>
      <w:r w:rsidR="00CD2D12">
        <w:t xml:space="preserve"> </w:t>
      </w:r>
      <w:r w:rsidR="004407E5">
        <w:t>to</w:t>
      </w:r>
      <w:r w:rsidR="00CD2D12">
        <w:t xml:space="preserve"> </w:t>
      </w:r>
      <w:r w:rsidR="00BE5CDB">
        <w:t>improvement</w:t>
      </w:r>
      <w:r w:rsidR="00CD2D12">
        <w:t xml:space="preserve"> </w:t>
      </w:r>
      <w:r w:rsidR="00BE5CDB">
        <w:t>in</w:t>
      </w:r>
      <w:r w:rsidR="00CD2D12">
        <w:t xml:space="preserve"> </w:t>
      </w:r>
      <w:r w:rsidR="00BE5CDB">
        <w:t>human</w:t>
      </w:r>
      <w:r w:rsidR="00CD2D12">
        <w:t xml:space="preserve"> </w:t>
      </w:r>
      <w:r w:rsidR="00BE5CDB">
        <w:t>services.</w:t>
      </w:r>
    </w:p>
    <w:tbl>
      <w:tblPr>
        <w:tblStyle w:val="GMcFeeTable"/>
        <w:tblW w:w="0" w:type="auto"/>
        <w:tblLook w:val="0620" w:firstRow="1" w:lastRow="0" w:firstColumn="0" w:lastColumn="0" w:noHBand="1" w:noVBand="1"/>
      </w:tblPr>
      <w:tblGrid>
        <w:gridCol w:w="4106"/>
        <w:gridCol w:w="5238"/>
      </w:tblGrid>
      <w:tr w:rsidR="006D2A4E" w14:paraId="649D39A9" w14:textId="77777777" w:rsidTr="00F90351">
        <w:trPr>
          <w:cnfStyle w:val="100000000000" w:firstRow="1" w:lastRow="0" w:firstColumn="0" w:lastColumn="0" w:oddVBand="0" w:evenVBand="0" w:oddHBand="0" w:evenHBand="0" w:firstRowFirstColumn="0" w:firstRowLastColumn="0" w:lastRowFirstColumn="0" w:lastRowLastColumn="0"/>
        </w:trPr>
        <w:tc>
          <w:tcPr>
            <w:tcW w:w="4106" w:type="dxa"/>
          </w:tcPr>
          <w:p w14:paraId="1FFD940E" w14:textId="7632DB54" w:rsidR="006D2A4E" w:rsidRPr="00BE5CDB" w:rsidRDefault="00572086" w:rsidP="002C3541">
            <w:pPr>
              <w:rPr>
                <w:b/>
              </w:rPr>
            </w:pPr>
            <w:r w:rsidRPr="00BE5CDB">
              <w:rPr>
                <w:b/>
              </w:rPr>
              <w:t>International</w:t>
            </w:r>
            <w:r w:rsidR="00CD2D12">
              <w:rPr>
                <w:b/>
              </w:rPr>
              <w:t xml:space="preserve"> </w:t>
            </w:r>
            <w:r w:rsidRPr="00BE5CDB">
              <w:rPr>
                <w:b/>
              </w:rPr>
              <w:t>Co-operative</w:t>
            </w:r>
            <w:r w:rsidR="00CD2D12">
              <w:rPr>
                <w:b/>
              </w:rPr>
              <w:t xml:space="preserve"> </w:t>
            </w:r>
            <w:r w:rsidR="006D2A4E" w:rsidRPr="00BE5CDB">
              <w:rPr>
                <w:b/>
              </w:rPr>
              <w:t>Principl</w:t>
            </w:r>
            <w:r w:rsidRPr="00BE5CDB">
              <w:rPr>
                <w:b/>
              </w:rPr>
              <w:t>es</w:t>
            </w:r>
          </w:p>
        </w:tc>
        <w:tc>
          <w:tcPr>
            <w:tcW w:w="5238" w:type="dxa"/>
          </w:tcPr>
          <w:p w14:paraId="5E25A0F8" w14:textId="27751B37" w:rsidR="006D2A4E" w:rsidRPr="00BE5CDB" w:rsidRDefault="00E22835" w:rsidP="002C3541">
            <w:pPr>
              <w:rPr>
                <w:b/>
              </w:rPr>
            </w:pPr>
            <w:r w:rsidRPr="00BE5CDB">
              <w:rPr>
                <w:b/>
              </w:rPr>
              <w:t>Meaning</w:t>
            </w:r>
          </w:p>
        </w:tc>
      </w:tr>
      <w:tr w:rsidR="006D2A4E" w14:paraId="1FC18226" w14:textId="77777777" w:rsidTr="00F90351">
        <w:tc>
          <w:tcPr>
            <w:tcW w:w="4106" w:type="dxa"/>
            <w:shd w:val="clear" w:color="auto" w:fill="FFB9B0" w:themeFill="accent1" w:themeFillTint="33"/>
            <w:vAlign w:val="top"/>
          </w:tcPr>
          <w:p w14:paraId="7EB9F3FD" w14:textId="3876F161" w:rsidR="006D2A4E" w:rsidRDefault="00E22835" w:rsidP="00E37341">
            <w:r>
              <w:t>Voluntary</w:t>
            </w:r>
            <w:r w:rsidR="00CD2D12">
              <w:t xml:space="preserve"> </w:t>
            </w:r>
            <w:r>
              <w:t>open</w:t>
            </w:r>
            <w:r w:rsidR="00CD2D12">
              <w:t xml:space="preserve"> </w:t>
            </w:r>
            <w:r>
              <w:t>membership</w:t>
            </w:r>
          </w:p>
        </w:tc>
        <w:tc>
          <w:tcPr>
            <w:tcW w:w="5238" w:type="dxa"/>
            <w:vAlign w:val="top"/>
          </w:tcPr>
          <w:p w14:paraId="3ED22AD2" w14:textId="45325D9F" w:rsidR="006D2A4E" w:rsidRDefault="00E22835" w:rsidP="00E37341">
            <w:r>
              <w:t>Acts</w:t>
            </w:r>
            <w:r w:rsidR="00CD2D12">
              <w:t xml:space="preserve"> </w:t>
            </w:r>
            <w:r>
              <w:t>in</w:t>
            </w:r>
            <w:r w:rsidR="00CD2D12">
              <w:t xml:space="preserve"> </w:t>
            </w:r>
            <w:r>
              <w:t>best</w:t>
            </w:r>
            <w:r w:rsidR="00CD2D12">
              <w:t xml:space="preserve"> </w:t>
            </w:r>
            <w:r>
              <w:t>interests</w:t>
            </w:r>
            <w:r w:rsidR="00CD2D12">
              <w:t xml:space="preserve"> </w:t>
            </w:r>
            <w:r>
              <w:t>of</w:t>
            </w:r>
            <w:r w:rsidR="00CD2D12">
              <w:t xml:space="preserve"> </w:t>
            </w:r>
            <w:r>
              <w:t>members</w:t>
            </w:r>
            <w:r w:rsidR="00CD2D12">
              <w:t xml:space="preserve"> </w:t>
            </w:r>
            <w:r w:rsidR="00285726">
              <w:t>and</w:t>
            </w:r>
            <w:r w:rsidR="00CD2D12">
              <w:t xml:space="preserve"> </w:t>
            </w:r>
            <w:r w:rsidR="00285726">
              <w:t>designed</w:t>
            </w:r>
            <w:r w:rsidR="00CD2D12">
              <w:t xml:space="preserve"> </w:t>
            </w:r>
            <w:r w:rsidR="00285726">
              <w:t>around</w:t>
            </w:r>
            <w:r w:rsidR="00CD2D12">
              <w:t xml:space="preserve"> </w:t>
            </w:r>
            <w:r w:rsidR="00285726">
              <w:t>their</w:t>
            </w:r>
            <w:r w:rsidR="00CD2D12">
              <w:t xml:space="preserve"> </w:t>
            </w:r>
            <w:r w:rsidR="00285726">
              <w:t>needs</w:t>
            </w:r>
          </w:p>
        </w:tc>
      </w:tr>
      <w:tr w:rsidR="006D2A4E" w14:paraId="3C56B795" w14:textId="77777777" w:rsidTr="00F90351">
        <w:tc>
          <w:tcPr>
            <w:tcW w:w="4106" w:type="dxa"/>
            <w:shd w:val="clear" w:color="auto" w:fill="FFB9B0" w:themeFill="accent1" w:themeFillTint="33"/>
            <w:vAlign w:val="top"/>
          </w:tcPr>
          <w:p w14:paraId="5DAAA6B2" w14:textId="72DA5FE3" w:rsidR="006D2A4E" w:rsidRDefault="00E22835" w:rsidP="00E37341">
            <w:r>
              <w:t>Autonomy</w:t>
            </w:r>
            <w:r w:rsidR="00CD2D12">
              <w:t xml:space="preserve"> </w:t>
            </w:r>
            <w:r>
              <w:t>and</w:t>
            </w:r>
            <w:r w:rsidR="00CD2D12">
              <w:t xml:space="preserve"> </w:t>
            </w:r>
            <w:r>
              <w:t>independence</w:t>
            </w:r>
          </w:p>
        </w:tc>
        <w:tc>
          <w:tcPr>
            <w:tcW w:w="5238" w:type="dxa"/>
            <w:vAlign w:val="top"/>
          </w:tcPr>
          <w:p w14:paraId="76C9F206" w14:textId="1BBAC058" w:rsidR="006D2A4E" w:rsidRDefault="00285726" w:rsidP="00E37341">
            <w:r>
              <w:t>Enterprising</w:t>
            </w:r>
            <w:r w:rsidR="00CD2D12">
              <w:t xml:space="preserve"> </w:t>
            </w:r>
            <w:r>
              <w:t>and</w:t>
            </w:r>
            <w:r w:rsidR="00CD2D12">
              <w:t xml:space="preserve"> </w:t>
            </w:r>
            <w:r>
              <w:t>i</w:t>
            </w:r>
            <w:r w:rsidR="00E22835">
              <w:t>ndependent</w:t>
            </w:r>
            <w:r w:rsidR="00CD2D12">
              <w:t xml:space="preserve"> </w:t>
            </w:r>
            <w:r w:rsidR="00E22835">
              <w:t>of</w:t>
            </w:r>
            <w:r w:rsidR="00CD2D12">
              <w:t xml:space="preserve"> </w:t>
            </w:r>
            <w:r w:rsidR="00E22835">
              <w:t>vested</w:t>
            </w:r>
            <w:r w:rsidR="00CD2D12">
              <w:t xml:space="preserve"> </w:t>
            </w:r>
            <w:r w:rsidR="00E22835">
              <w:t>interests</w:t>
            </w:r>
          </w:p>
        </w:tc>
      </w:tr>
      <w:tr w:rsidR="006D2A4E" w14:paraId="6BC62A65" w14:textId="77777777" w:rsidTr="00F90351">
        <w:tc>
          <w:tcPr>
            <w:tcW w:w="4106" w:type="dxa"/>
            <w:shd w:val="clear" w:color="auto" w:fill="FFB9B0" w:themeFill="accent1" w:themeFillTint="33"/>
            <w:vAlign w:val="top"/>
          </w:tcPr>
          <w:p w14:paraId="65CD9C14" w14:textId="5BADDEE9" w:rsidR="006D2A4E" w:rsidRDefault="00E22835" w:rsidP="00E37341">
            <w:r>
              <w:t>Democratic</w:t>
            </w:r>
            <w:r w:rsidR="00CD2D12">
              <w:t xml:space="preserve"> </w:t>
            </w:r>
            <w:r>
              <w:t>member</w:t>
            </w:r>
            <w:r w:rsidR="00CD2D12">
              <w:t xml:space="preserve"> </w:t>
            </w:r>
            <w:r>
              <w:t>control</w:t>
            </w:r>
          </w:p>
        </w:tc>
        <w:tc>
          <w:tcPr>
            <w:tcW w:w="5238" w:type="dxa"/>
            <w:vAlign w:val="top"/>
          </w:tcPr>
          <w:p w14:paraId="1BE99A03" w14:textId="4DDCFE31" w:rsidR="006D2A4E" w:rsidRDefault="00E22835" w:rsidP="00E37341">
            <w:r>
              <w:t>Members</w:t>
            </w:r>
            <w:r w:rsidR="00CD2D12">
              <w:t xml:space="preserve"> </w:t>
            </w:r>
            <w:r>
              <w:t>democratically</w:t>
            </w:r>
            <w:r w:rsidR="00CD2D12">
              <w:t xml:space="preserve"> </w:t>
            </w:r>
            <w:r>
              <w:t>involved</w:t>
            </w:r>
            <w:r w:rsidR="00CD2D12">
              <w:t xml:space="preserve"> </w:t>
            </w:r>
            <w:r>
              <w:t>in</w:t>
            </w:r>
            <w:r w:rsidR="00CD2D12">
              <w:t xml:space="preserve"> </w:t>
            </w:r>
            <w:r>
              <w:t>decision-making</w:t>
            </w:r>
          </w:p>
        </w:tc>
      </w:tr>
      <w:tr w:rsidR="006D2A4E" w14:paraId="50B28EB1" w14:textId="77777777" w:rsidTr="00F90351">
        <w:tc>
          <w:tcPr>
            <w:tcW w:w="4106" w:type="dxa"/>
            <w:shd w:val="clear" w:color="auto" w:fill="FFB9B0" w:themeFill="accent1" w:themeFillTint="33"/>
            <w:vAlign w:val="top"/>
          </w:tcPr>
          <w:p w14:paraId="2C556592" w14:textId="5EF5BF9C" w:rsidR="006D2A4E" w:rsidRDefault="00E22835" w:rsidP="00E37341">
            <w:r>
              <w:t>Member’s</w:t>
            </w:r>
            <w:r w:rsidR="00CD2D12">
              <w:t xml:space="preserve"> </w:t>
            </w:r>
            <w:r>
              <w:t>economic</w:t>
            </w:r>
            <w:r w:rsidR="00CD2D12">
              <w:t xml:space="preserve"> </w:t>
            </w:r>
            <w:r>
              <w:t>participation</w:t>
            </w:r>
          </w:p>
        </w:tc>
        <w:tc>
          <w:tcPr>
            <w:tcW w:w="5238" w:type="dxa"/>
            <w:vAlign w:val="top"/>
          </w:tcPr>
          <w:p w14:paraId="632655B3" w14:textId="600E386C" w:rsidR="006D2A4E" w:rsidRDefault="00E22835" w:rsidP="00E37341">
            <w:r>
              <w:t>Members</w:t>
            </w:r>
            <w:r w:rsidR="00CD2D12">
              <w:t xml:space="preserve"> </w:t>
            </w:r>
            <w:r>
              <w:t>must</w:t>
            </w:r>
            <w:r w:rsidR="00CD2D12">
              <w:t xml:space="preserve"> </w:t>
            </w:r>
            <w:r>
              <w:t>demonstrate</w:t>
            </w:r>
            <w:r w:rsidR="00CD2D12">
              <w:t xml:space="preserve"> </w:t>
            </w:r>
            <w:r>
              <w:t>active</w:t>
            </w:r>
            <w:r w:rsidR="00CD2D12">
              <w:t xml:space="preserve"> </w:t>
            </w:r>
            <w:r>
              <w:t>membership</w:t>
            </w:r>
            <w:r w:rsidR="00CD2D12">
              <w:t xml:space="preserve"> </w:t>
            </w:r>
            <w:r>
              <w:t>and</w:t>
            </w:r>
            <w:r w:rsidR="00CD2D12">
              <w:t xml:space="preserve"> </w:t>
            </w:r>
            <w:r>
              <w:t>participate</w:t>
            </w:r>
            <w:r w:rsidR="00CD2D12">
              <w:t xml:space="preserve"> </w:t>
            </w:r>
            <w:r>
              <w:t>economically</w:t>
            </w:r>
          </w:p>
        </w:tc>
      </w:tr>
      <w:tr w:rsidR="006D2A4E" w14:paraId="62C0E32A" w14:textId="77777777" w:rsidTr="00F90351">
        <w:tc>
          <w:tcPr>
            <w:tcW w:w="4106" w:type="dxa"/>
            <w:shd w:val="clear" w:color="auto" w:fill="FFB9B0" w:themeFill="accent1" w:themeFillTint="33"/>
            <w:vAlign w:val="top"/>
          </w:tcPr>
          <w:p w14:paraId="6D18EDE5" w14:textId="6C187CB3" w:rsidR="006D2A4E" w:rsidRDefault="00E22835" w:rsidP="00E37341">
            <w:r>
              <w:lastRenderedPageBreak/>
              <w:t>Education,</w:t>
            </w:r>
            <w:r w:rsidR="00CD2D12">
              <w:t xml:space="preserve"> </w:t>
            </w:r>
            <w:r>
              <w:t>training</w:t>
            </w:r>
            <w:r w:rsidR="00CD2D12">
              <w:t xml:space="preserve"> </w:t>
            </w:r>
            <w:r>
              <w:t>and</w:t>
            </w:r>
            <w:r w:rsidR="00CD2D12">
              <w:t xml:space="preserve"> </w:t>
            </w:r>
            <w:r>
              <w:t>information</w:t>
            </w:r>
          </w:p>
        </w:tc>
        <w:tc>
          <w:tcPr>
            <w:tcW w:w="5238" w:type="dxa"/>
            <w:vAlign w:val="top"/>
          </w:tcPr>
          <w:p w14:paraId="706B62F9" w14:textId="4E32502D" w:rsidR="006D2A4E" w:rsidRDefault="00E22835" w:rsidP="00E37341">
            <w:r>
              <w:t>Investment</w:t>
            </w:r>
            <w:r w:rsidR="00CD2D12">
              <w:t xml:space="preserve"> </w:t>
            </w:r>
            <w:r>
              <w:t>in</w:t>
            </w:r>
            <w:r w:rsidR="00CD2D12">
              <w:t xml:space="preserve"> </w:t>
            </w:r>
            <w:r>
              <w:t>education,</w:t>
            </w:r>
            <w:r w:rsidR="00CD2D12">
              <w:t xml:space="preserve"> </w:t>
            </w:r>
            <w:r>
              <w:t>training</w:t>
            </w:r>
            <w:r w:rsidR="00CD2D12">
              <w:t xml:space="preserve"> </w:t>
            </w:r>
            <w:r>
              <w:t>and</w:t>
            </w:r>
            <w:r w:rsidR="00CD2D12">
              <w:t xml:space="preserve"> </w:t>
            </w:r>
            <w:r>
              <w:t>information</w:t>
            </w:r>
            <w:r w:rsidR="00CD2D12">
              <w:t xml:space="preserve"> </w:t>
            </w:r>
            <w:r>
              <w:t>that</w:t>
            </w:r>
            <w:r w:rsidR="00CD2D12">
              <w:t xml:space="preserve"> </w:t>
            </w:r>
            <w:r>
              <w:t>empowers</w:t>
            </w:r>
            <w:r w:rsidR="00CD2D12">
              <w:t xml:space="preserve"> </w:t>
            </w:r>
            <w:r>
              <w:t>members</w:t>
            </w:r>
            <w:r w:rsidR="00CD2D12">
              <w:t xml:space="preserve"> </w:t>
            </w:r>
            <w:r>
              <w:t>to</w:t>
            </w:r>
            <w:r w:rsidR="00CD2D12">
              <w:t xml:space="preserve"> </w:t>
            </w:r>
            <w:r>
              <w:t>participate</w:t>
            </w:r>
          </w:p>
        </w:tc>
      </w:tr>
      <w:tr w:rsidR="006D2A4E" w14:paraId="7507EE83" w14:textId="77777777" w:rsidTr="00F90351">
        <w:tc>
          <w:tcPr>
            <w:tcW w:w="4106" w:type="dxa"/>
            <w:shd w:val="clear" w:color="auto" w:fill="FFB9B0" w:themeFill="accent1" w:themeFillTint="33"/>
            <w:vAlign w:val="top"/>
          </w:tcPr>
          <w:p w14:paraId="1CD7B414" w14:textId="0B0D2E20" w:rsidR="006D2A4E" w:rsidRDefault="00E22835" w:rsidP="00E37341">
            <w:r>
              <w:t>Co-operation</w:t>
            </w:r>
            <w:r w:rsidR="00CD2D12">
              <w:t xml:space="preserve"> </w:t>
            </w:r>
            <w:r>
              <w:t>among</w:t>
            </w:r>
            <w:r w:rsidR="00CD2D12">
              <w:t xml:space="preserve"> </w:t>
            </w:r>
            <w:r>
              <w:t>co-operatives</w:t>
            </w:r>
          </w:p>
        </w:tc>
        <w:tc>
          <w:tcPr>
            <w:tcW w:w="5238" w:type="dxa"/>
            <w:vAlign w:val="top"/>
          </w:tcPr>
          <w:p w14:paraId="1A24135F" w14:textId="0F265ABF" w:rsidR="006D2A4E" w:rsidRDefault="00E22835" w:rsidP="00E37341">
            <w:r>
              <w:t>An</w:t>
            </w:r>
            <w:r w:rsidR="00CD2D12">
              <w:t xml:space="preserve"> </w:t>
            </w:r>
            <w:r>
              <w:t>ecosystem</w:t>
            </w:r>
            <w:r w:rsidR="00CD2D12">
              <w:t xml:space="preserve"> </w:t>
            </w:r>
            <w:r>
              <w:t>of</w:t>
            </w:r>
            <w:r w:rsidR="00CD2D12">
              <w:t xml:space="preserve"> </w:t>
            </w:r>
            <w:r>
              <w:t>co-operatives</w:t>
            </w:r>
            <w:r w:rsidR="00CD2D12">
              <w:t xml:space="preserve"> </w:t>
            </w:r>
            <w:r w:rsidR="00E906E4">
              <w:t>supporting</w:t>
            </w:r>
            <w:r w:rsidR="00CD2D12">
              <w:t xml:space="preserve"> </w:t>
            </w:r>
            <w:r w:rsidR="00E906E4">
              <w:t>each</w:t>
            </w:r>
            <w:r w:rsidR="00CD2D12">
              <w:t xml:space="preserve"> </w:t>
            </w:r>
            <w:r w:rsidR="00E906E4">
              <w:t>other</w:t>
            </w:r>
            <w:r w:rsidR="00CD2D12">
              <w:t xml:space="preserve"> </w:t>
            </w:r>
            <w:r w:rsidR="00E906E4">
              <w:t>and</w:t>
            </w:r>
            <w:r w:rsidR="00CD2D12">
              <w:t xml:space="preserve"> </w:t>
            </w:r>
            <w:r>
              <w:t>philosophically</w:t>
            </w:r>
            <w:r w:rsidR="00CD2D12">
              <w:t xml:space="preserve"> </w:t>
            </w:r>
            <w:r>
              <w:t>united</w:t>
            </w:r>
            <w:r w:rsidR="00CD2D12">
              <w:t xml:space="preserve"> </w:t>
            </w:r>
            <w:r>
              <w:t>to</w:t>
            </w:r>
            <w:r w:rsidR="00CD2D12">
              <w:t xml:space="preserve"> </w:t>
            </w:r>
            <w:r>
              <w:t>support</w:t>
            </w:r>
            <w:r w:rsidR="00CD2D12">
              <w:t xml:space="preserve"> </w:t>
            </w:r>
            <w:r>
              <w:t>growth</w:t>
            </w:r>
            <w:r w:rsidR="00CD2D12">
              <w:t xml:space="preserve"> </w:t>
            </w:r>
            <w:r>
              <w:t>and</w:t>
            </w:r>
            <w:r w:rsidR="00CD2D12">
              <w:t xml:space="preserve"> </w:t>
            </w:r>
            <w:r>
              <w:t>innovation</w:t>
            </w:r>
          </w:p>
        </w:tc>
      </w:tr>
      <w:tr w:rsidR="006D2A4E" w14:paraId="596B7635" w14:textId="77777777" w:rsidTr="00F90351">
        <w:tc>
          <w:tcPr>
            <w:tcW w:w="4106" w:type="dxa"/>
            <w:shd w:val="clear" w:color="auto" w:fill="FFB9B0" w:themeFill="accent1" w:themeFillTint="33"/>
            <w:vAlign w:val="top"/>
          </w:tcPr>
          <w:p w14:paraId="4C5610F9" w14:textId="2E4DD04E" w:rsidR="006D2A4E" w:rsidRDefault="00E22835" w:rsidP="00E37341">
            <w:r>
              <w:t>Concern</w:t>
            </w:r>
            <w:r w:rsidR="00CD2D12">
              <w:t xml:space="preserve"> </w:t>
            </w:r>
            <w:r>
              <w:t>for</w:t>
            </w:r>
            <w:r w:rsidR="00CD2D12">
              <w:t xml:space="preserve"> </w:t>
            </w:r>
            <w:r>
              <w:t>community</w:t>
            </w:r>
          </w:p>
        </w:tc>
        <w:tc>
          <w:tcPr>
            <w:tcW w:w="5238" w:type="dxa"/>
            <w:vAlign w:val="top"/>
          </w:tcPr>
          <w:p w14:paraId="1CD60430" w14:textId="6C307637" w:rsidR="006D2A4E" w:rsidRDefault="00E22835" w:rsidP="00E37341">
            <w:r>
              <w:t>Re-investment</w:t>
            </w:r>
            <w:r w:rsidR="00CD2D12">
              <w:t xml:space="preserve"> </w:t>
            </w:r>
            <w:r>
              <w:t>of</w:t>
            </w:r>
            <w:r w:rsidR="00CD2D12">
              <w:t xml:space="preserve"> </w:t>
            </w:r>
            <w:r>
              <w:t>surpluses</w:t>
            </w:r>
            <w:r w:rsidR="00CD2D12">
              <w:t xml:space="preserve"> </w:t>
            </w:r>
            <w:r>
              <w:t>back</w:t>
            </w:r>
            <w:r w:rsidR="00CD2D12">
              <w:t xml:space="preserve"> </w:t>
            </w:r>
            <w:r>
              <w:t>into</w:t>
            </w:r>
            <w:r w:rsidR="00CD2D12">
              <w:t xml:space="preserve"> </w:t>
            </w:r>
            <w:r w:rsidR="00E906E4">
              <w:t>communities</w:t>
            </w:r>
            <w:r w:rsidR="00CD2D12">
              <w:t xml:space="preserve"> </w:t>
            </w:r>
            <w:r w:rsidR="00E906E4">
              <w:t>and</w:t>
            </w:r>
            <w:r w:rsidR="00CD2D12">
              <w:t xml:space="preserve"> </w:t>
            </w:r>
            <w:r w:rsidR="00E906E4">
              <w:t>to</w:t>
            </w:r>
            <w:r w:rsidR="00CD2D12">
              <w:t xml:space="preserve"> </w:t>
            </w:r>
            <w:r w:rsidR="00E906E4">
              <w:t>create</w:t>
            </w:r>
            <w:r w:rsidR="00CD2D12">
              <w:t xml:space="preserve"> </w:t>
            </w:r>
            <w:r w:rsidR="00E906E4">
              <w:t>shared</w:t>
            </w:r>
            <w:r w:rsidR="00CD2D12">
              <w:t xml:space="preserve"> </w:t>
            </w:r>
            <w:r w:rsidR="00E906E4">
              <w:t>value</w:t>
            </w:r>
          </w:p>
        </w:tc>
      </w:tr>
    </w:tbl>
    <w:p w14:paraId="1E582808" w14:textId="77777777" w:rsidR="006D2A4E" w:rsidRDefault="006D2A4E" w:rsidP="002C3541"/>
    <w:p w14:paraId="5F378F53" w14:textId="144C9B99" w:rsidR="003B0DEF" w:rsidRDefault="00E22835" w:rsidP="002434C1">
      <w:r>
        <w:t>With</w:t>
      </w:r>
      <w:r w:rsidR="00CD2D12">
        <w:t xml:space="preserve"> </w:t>
      </w:r>
      <w:r>
        <w:t>a</w:t>
      </w:r>
      <w:r w:rsidR="00CD2D12">
        <w:t xml:space="preserve"> </w:t>
      </w:r>
      <w:r>
        <w:t>commitment</w:t>
      </w:r>
      <w:r w:rsidR="00CD2D12">
        <w:t xml:space="preserve"> </w:t>
      </w:r>
      <w:r>
        <w:t>to</w:t>
      </w:r>
      <w:r w:rsidR="00CD2D12">
        <w:t xml:space="preserve"> </w:t>
      </w:r>
      <w:r>
        <w:t>social</w:t>
      </w:r>
      <w:r w:rsidR="00CD2D12">
        <w:t xml:space="preserve"> </w:t>
      </w:r>
      <w:r>
        <w:t>value,</w:t>
      </w:r>
      <w:r w:rsidR="00CD2D12">
        <w:t xml:space="preserve"> </w:t>
      </w:r>
      <w:r>
        <w:t>rather</w:t>
      </w:r>
      <w:r w:rsidR="00CD2D12">
        <w:t xml:space="preserve"> </w:t>
      </w:r>
      <w:r>
        <w:t>than</w:t>
      </w:r>
      <w:r w:rsidR="00CD2D12">
        <w:t xml:space="preserve"> </w:t>
      </w:r>
      <w:r>
        <w:t>shareholder</w:t>
      </w:r>
      <w:r w:rsidR="00CD2D12">
        <w:t xml:space="preserve"> </w:t>
      </w:r>
      <w:r>
        <w:t>value,</w:t>
      </w:r>
      <w:r w:rsidR="00CD2D12">
        <w:t xml:space="preserve"> </w:t>
      </w:r>
      <w:r w:rsidR="002434C1">
        <w:t xml:space="preserve">co-operatives and </w:t>
      </w:r>
      <w:r>
        <w:t>mutuals</w:t>
      </w:r>
      <w:r w:rsidR="00CD2D12">
        <w:t xml:space="preserve"> </w:t>
      </w:r>
      <w:r>
        <w:t>offer</w:t>
      </w:r>
      <w:r w:rsidR="00CD2D12">
        <w:t xml:space="preserve"> </w:t>
      </w:r>
      <w:r>
        <w:t>a</w:t>
      </w:r>
      <w:r w:rsidR="00CD2D12">
        <w:t xml:space="preserve"> </w:t>
      </w:r>
      <w:r>
        <w:t>clear</w:t>
      </w:r>
      <w:r w:rsidR="00CD2D12">
        <w:t xml:space="preserve"> </w:t>
      </w:r>
      <w:r>
        <w:t>alternative</w:t>
      </w:r>
      <w:r w:rsidR="00CD2D12">
        <w:t xml:space="preserve"> </w:t>
      </w:r>
      <w:r>
        <w:t>to</w:t>
      </w:r>
      <w:r w:rsidR="00CD2D12">
        <w:t xml:space="preserve"> </w:t>
      </w:r>
      <w:r>
        <w:t>standard</w:t>
      </w:r>
      <w:r w:rsidR="00CD2D12">
        <w:t xml:space="preserve"> </w:t>
      </w:r>
      <w:r>
        <w:t>business</w:t>
      </w:r>
      <w:r w:rsidR="00CD2D12">
        <w:t xml:space="preserve"> </w:t>
      </w:r>
      <w:r>
        <w:t>ownership</w:t>
      </w:r>
      <w:r w:rsidR="00CD2D12">
        <w:t xml:space="preserve"> </w:t>
      </w:r>
      <w:r>
        <w:t>models</w:t>
      </w:r>
      <w:r w:rsidR="00343E3F">
        <w:t>.</w:t>
      </w:r>
      <w:r w:rsidR="00CD2D12">
        <w:t xml:space="preserve"> </w:t>
      </w:r>
      <w:r w:rsidR="003B0DEF">
        <w:t>Using</w:t>
      </w:r>
      <w:r w:rsidR="00CD2D12">
        <w:t xml:space="preserve"> </w:t>
      </w:r>
      <w:r w:rsidR="003B0DEF">
        <w:t>a</w:t>
      </w:r>
      <w:r w:rsidR="00CD2D12">
        <w:t xml:space="preserve"> </w:t>
      </w:r>
      <w:r w:rsidR="003B0DEF">
        <w:t>variety</w:t>
      </w:r>
      <w:r w:rsidR="00CD2D12">
        <w:t xml:space="preserve"> </w:t>
      </w:r>
      <w:r w:rsidR="003B0DEF">
        <w:t>of</w:t>
      </w:r>
      <w:r w:rsidR="00CD2D12">
        <w:t xml:space="preserve"> </w:t>
      </w:r>
      <w:r w:rsidR="003B0DEF">
        <w:t>different</w:t>
      </w:r>
      <w:r w:rsidR="00CD2D12">
        <w:t xml:space="preserve"> </w:t>
      </w:r>
      <w:r w:rsidR="003B0DEF">
        <w:t>legal</w:t>
      </w:r>
      <w:r w:rsidR="00CD2D12">
        <w:t xml:space="preserve"> </w:t>
      </w:r>
      <w:r w:rsidR="003B0DEF">
        <w:t>and</w:t>
      </w:r>
      <w:r w:rsidR="00CD2D12">
        <w:t xml:space="preserve"> </w:t>
      </w:r>
      <w:r w:rsidR="003B0DEF">
        <w:t>organisational</w:t>
      </w:r>
      <w:r w:rsidR="00CD2D12">
        <w:t xml:space="preserve"> </w:t>
      </w:r>
      <w:r w:rsidR="003B0DEF">
        <w:t>forms,</w:t>
      </w:r>
      <w:r w:rsidR="00CD2D12">
        <w:t xml:space="preserve"> </w:t>
      </w:r>
      <w:r w:rsidR="003B0DEF">
        <w:t>co-operatives</w:t>
      </w:r>
      <w:r w:rsidR="00CD2D12">
        <w:t xml:space="preserve"> </w:t>
      </w:r>
      <w:r w:rsidR="003B0DEF">
        <w:t>and</w:t>
      </w:r>
      <w:r w:rsidR="00CD2D12">
        <w:t xml:space="preserve"> </w:t>
      </w:r>
      <w:r w:rsidR="003B0DEF">
        <w:t>mutuals</w:t>
      </w:r>
      <w:r w:rsidR="00CD2D12">
        <w:t xml:space="preserve"> </w:t>
      </w:r>
      <w:r w:rsidR="003B0DEF">
        <w:t>operate</w:t>
      </w:r>
      <w:r w:rsidR="00CD2D12">
        <w:t xml:space="preserve"> </w:t>
      </w:r>
      <w:r w:rsidR="003B0DEF">
        <w:t>as</w:t>
      </w:r>
      <w:r w:rsidR="00CD2D12">
        <w:t xml:space="preserve"> </w:t>
      </w:r>
      <w:r w:rsidR="003B0DEF">
        <w:t>social</w:t>
      </w:r>
      <w:r w:rsidR="00CD2D12">
        <w:t xml:space="preserve"> </w:t>
      </w:r>
      <w:r w:rsidR="003B0DEF">
        <w:t>businesses</w:t>
      </w:r>
      <w:r w:rsidR="00CD2D12">
        <w:t xml:space="preserve"> </w:t>
      </w:r>
      <w:r w:rsidR="003B0DEF">
        <w:t>and</w:t>
      </w:r>
      <w:r w:rsidR="00CD2D12">
        <w:t xml:space="preserve"> </w:t>
      </w:r>
      <w:r w:rsidR="003B0DEF">
        <w:t>can</w:t>
      </w:r>
      <w:r w:rsidR="00CD2D12">
        <w:t xml:space="preserve"> </w:t>
      </w:r>
      <w:r w:rsidR="003B0DEF">
        <w:t>innovate</w:t>
      </w:r>
      <w:r w:rsidR="00CD2D12">
        <w:t xml:space="preserve"> </w:t>
      </w:r>
      <w:r w:rsidR="003B0DEF">
        <w:t>to</w:t>
      </w:r>
      <w:r w:rsidR="00CD2D12">
        <w:t xml:space="preserve"> </w:t>
      </w:r>
      <w:r w:rsidR="00343E3F">
        <w:t>improve the outcomes of public service delivery</w:t>
      </w:r>
      <w:r w:rsidR="00CD2D12">
        <w:t xml:space="preserve"> </w:t>
      </w:r>
      <w:r w:rsidR="003B0DEF">
        <w:t>in</w:t>
      </w:r>
      <w:r w:rsidR="00CD2D12">
        <w:t xml:space="preserve"> </w:t>
      </w:r>
      <w:r w:rsidR="003B0DEF">
        <w:t>ways</w:t>
      </w:r>
      <w:r w:rsidR="00CD2D12">
        <w:t xml:space="preserve"> </w:t>
      </w:r>
      <w:r w:rsidR="003B0DEF">
        <w:t>that</w:t>
      </w:r>
      <w:r w:rsidR="00CD2D12">
        <w:t xml:space="preserve"> </w:t>
      </w:r>
      <w:r w:rsidR="003B0DEF">
        <w:t>can</w:t>
      </w:r>
      <w:r w:rsidR="00CD2D12">
        <w:t xml:space="preserve"> </w:t>
      </w:r>
      <w:r w:rsidR="003B0DEF">
        <w:t>be</w:t>
      </w:r>
      <w:r w:rsidR="00CD2D12">
        <w:t xml:space="preserve"> </w:t>
      </w:r>
      <w:r w:rsidR="003B0DEF">
        <w:t>quite</w:t>
      </w:r>
      <w:r w:rsidR="00CD2D12">
        <w:t xml:space="preserve"> </w:t>
      </w:r>
      <w:r w:rsidR="003B0DEF">
        <w:t>distinct</w:t>
      </w:r>
      <w:r w:rsidR="00CD2D12">
        <w:t xml:space="preserve"> </w:t>
      </w:r>
      <w:r w:rsidR="003B0DEF">
        <w:t>from</w:t>
      </w:r>
      <w:r w:rsidR="00CD2D12">
        <w:t xml:space="preserve"> </w:t>
      </w:r>
      <w:r w:rsidR="003B0DEF">
        <w:t>government</w:t>
      </w:r>
      <w:r w:rsidR="00CD2D12">
        <w:t xml:space="preserve"> </w:t>
      </w:r>
      <w:r w:rsidR="003B0DEF">
        <w:t>service</w:t>
      </w:r>
      <w:r w:rsidR="00CD2D12">
        <w:t xml:space="preserve"> </w:t>
      </w:r>
      <w:r w:rsidR="003B0DEF">
        <w:t>provision</w:t>
      </w:r>
      <w:r w:rsidR="00343E3F">
        <w:t xml:space="preserve">, </w:t>
      </w:r>
      <w:r w:rsidR="00E37341">
        <w:t>private</w:t>
      </w:r>
      <w:r w:rsidR="00CD2D12">
        <w:t xml:space="preserve"> </w:t>
      </w:r>
      <w:r w:rsidR="00E37341">
        <w:t>for</w:t>
      </w:r>
      <w:r w:rsidR="00CD2D12">
        <w:t xml:space="preserve"> </w:t>
      </w:r>
      <w:r w:rsidR="00E37341">
        <w:t>profit</w:t>
      </w:r>
      <w:r w:rsidR="00CD2D12">
        <w:t xml:space="preserve"> </w:t>
      </w:r>
      <w:r w:rsidR="00343E3F">
        <w:t>businesses or some current not-for profit models.</w:t>
      </w:r>
    </w:p>
    <w:p w14:paraId="6F19C086" w14:textId="59F9F4C7" w:rsidR="004B788F" w:rsidRDefault="003B0DEF" w:rsidP="004B788F">
      <w:pPr>
        <w:rPr>
          <w:rFonts w:cs="Arial"/>
        </w:rPr>
      </w:pPr>
      <w:r>
        <w:t>The</w:t>
      </w:r>
      <w:r w:rsidR="00CD2D12">
        <w:t xml:space="preserve"> </w:t>
      </w:r>
      <w:r>
        <w:t>Final</w:t>
      </w:r>
      <w:r w:rsidR="00CD2D12">
        <w:t xml:space="preserve"> </w:t>
      </w:r>
      <w:r>
        <w:t>Report</w:t>
      </w:r>
      <w:r w:rsidR="00CD2D12">
        <w:t xml:space="preserve"> </w:t>
      </w:r>
      <w:r>
        <w:t>on</w:t>
      </w:r>
      <w:r w:rsidR="00CD2D12">
        <w:t xml:space="preserve"> </w:t>
      </w:r>
      <w:r w:rsidR="00343E3F">
        <w:t xml:space="preserve">the </w:t>
      </w:r>
      <w:r>
        <w:t>Competition</w:t>
      </w:r>
      <w:r w:rsidR="00CD2D12">
        <w:t xml:space="preserve"> </w:t>
      </w:r>
      <w:r>
        <w:t>Policy</w:t>
      </w:r>
      <w:r w:rsidR="00CD2D12">
        <w:t xml:space="preserve"> </w:t>
      </w:r>
      <w:r>
        <w:t>Review</w:t>
      </w:r>
      <w:r w:rsidR="00CD2D12">
        <w:t xml:space="preserve"> </w:t>
      </w:r>
      <w:r>
        <w:t>highlighted</w:t>
      </w:r>
      <w:r w:rsidR="00CD2D12">
        <w:t xml:space="preserve"> </w:t>
      </w:r>
      <w:r>
        <w:t>the</w:t>
      </w:r>
      <w:r w:rsidR="00CD2D12">
        <w:t xml:space="preserve"> </w:t>
      </w:r>
      <w:r>
        <w:t>importance</w:t>
      </w:r>
      <w:r w:rsidR="00CD2D12">
        <w:t xml:space="preserve"> </w:t>
      </w:r>
      <w:r>
        <w:t>of</w:t>
      </w:r>
      <w:r w:rsidR="00CD2D12">
        <w:t xml:space="preserve"> </w:t>
      </w:r>
      <w:r>
        <w:t>transparency</w:t>
      </w:r>
      <w:r w:rsidR="00CD2D12">
        <w:t xml:space="preserve"> </w:t>
      </w:r>
      <w:r>
        <w:t>in</w:t>
      </w:r>
      <w:r w:rsidR="00CD2D12">
        <w:t xml:space="preserve"> </w:t>
      </w:r>
      <w:r>
        <w:t>accounting</w:t>
      </w:r>
      <w:r w:rsidR="00CD2D12">
        <w:t xml:space="preserve"> </w:t>
      </w:r>
      <w:r>
        <w:t>for</w:t>
      </w:r>
      <w:r w:rsidR="00CD2D12">
        <w:t xml:space="preserve"> </w:t>
      </w:r>
      <w:r>
        <w:t>and</w:t>
      </w:r>
      <w:r w:rsidR="00CD2D12">
        <w:t xml:space="preserve"> </w:t>
      </w:r>
      <w:r>
        <w:t>reporting</w:t>
      </w:r>
      <w:r w:rsidR="00CD2D12">
        <w:t xml:space="preserve"> </w:t>
      </w:r>
      <w:r>
        <w:t>on</w:t>
      </w:r>
      <w:r w:rsidR="00CD2D12">
        <w:t xml:space="preserve"> </w:t>
      </w:r>
      <w:r>
        <w:t>community</w:t>
      </w:r>
      <w:r w:rsidR="00CD2D12">
        <w:t xml:space="preserve"> </w:t>
      </w:r>
      <w:r>
        <w:t>service</w:t>
      </w:r>
      <w:r w:rsidR="00CD2D12">
        <w:t xml:space="preserve"> </w:t>
      </w:r>
      <w:r>
        <w:t>obligations</w:t>
      </w:r>
      <w:r w:rsidR="00CD2D12">
        <w:t xml:space="preserve"> </w:t>
      </w:r>
      <w:r>
        <w:t>in</w:t>
      </w:r>
      <w:r w:rsidR="00CD2D12">
        <w:t xml:space="preserve"> </w:t>
      </w:r>
      <w:r>
        <w:t>human</w:t>
      </w:r>
      <w:r w:rsidR="00CD2D12">
        <w:t xml:space="preserve"> </w:t>
      </w:r>
      <w:r>
        <w:t>services.</w:t>
      </w:r>
      <w:r>
        <w:rPr>
          <w:rStyle w:val="FootnoteReference"/>
        </w:rPr>
        <w:footnoteReference w:id="41"/>
      </w:r>
      <w:r w:rsidR="00CD2D12">
        <w:t xml:space="preserve"> </w:t>
      </w:r>
      <w:r>
        <w:t>A</w:t>
      </w:r>
      <w:r w:rsidR="00CD2D12">
        <w:t xml:space="preserve"> </w:t>
      </w:r>
      <w:r>
        <w:t>requirement</w:t>
      </w:r>
      <w:r w:rsidR="00CD2D12">
        <w:t xml:space="preserve"> </w:t>
      </w:r>
      <w:r>
        <w:t>for</w:t>
      </w:r>
      <w:r w:rsidR="00CD2D12">
        <w:t xml:space="preserve"> </w:t>
      </w:r>
      <w:r>
        <w:t>determining</w:t>
      </w:r>
      <w:r w:rsidR="00CD2D12">
        <w:t xml:space="preserve"> </w:t>
      </w:r>
      <w:r>
        <w:t>what</w:t>
      </w:r>
      <w:r w:rsidR="00CD2D12">
        <w:t xml:space="preserve"> </w:t>
      </w:r>
      <w:r>
        <w:t>constitutes</w:t>
      </w:r>
      <w:r w:rsidR="00CD2D12">
        <w:t xml:space="preserve"> </w:t>
      </w:r>
      <w:r>
        <w:t>improvement</w:t>
      </w:r>
      <w:r w:rsidR="00CD2D12">
        <w:t xml:space="preserve"> </w:t>
      </w:r>
      <w:r>
        <w:t>in</w:t>
      </w:r>
      <w:r w:rsidR="00CD2D12">
        <w:t xml:space="preserve"> </w:t>
      </w:r>
      <w:r>
        <w:t>human</w:t>
      </w:r>
      <w:r w:rsidR="00CD2D12">
        <w:t xml:space="preserve"> </w:t>
      </w:r>
      <w:r>
        <w:t>services</w:t>
      </w:r>
      <w:r w:rsidR="00CD2D12">
        <w:t xml:space="preserve"> </w:t>
      </w:r>
      <w:r>
        <w:t>is</w:t>
      </w:r>
      <w:r w:rsidR="00CD2D12">
        <w:t xml:space="preserve"> </w:t>
      </w:r>
      <w:r>
        <w:t>ensuring</w:t>
      </w:r>
      <w:r w:rsidR="00CD2D12">
        <w:t xml:space="preserve"> </w:t>
      </w:r>
      <w:r>
        <w:t>there</w:t>
      </w:r>
      <w:r w:rsidR="00CD2D12">
        <w:t xml:space="preserve"> </w:t>
      </w:r>
      <w:r>
        <w:t>is</w:t>
      </w:r>
      <w:r w:rsidR="00CD2D12">
        <w:t xml:space="preserve"> </w:t>
      </w:r>
      <w:r>
        <w:t>transparency</w:t>
      </w:r>
      <w:r w:rsidR="00CD2D12">
        <w:t xml:space="preserve"> </w:t>
      </w:r>
      <w:r>
        <w:t>about</w:t>
      </w:r>
      <w:r w:rsidR="00CD2D12">
        <w:t xml:space="preserve"> </w:t>
      </w:r>
      <w:r>
        <w:t>how</w:t>
      </w:r>
      <w:r w:rsidR="00CD2D12">
        <w:t xml:space="preserve"> </w:t>
      </w:r>
      <w:r>
        <w:t>social</w:t>
      </w:r>
      <w:r w:rsidR="00CD2D12">
        <w:t xml:space="preserve"> </w:t>
      </w:r>
      <w:r>
        <w:t>or</w:t>
      </w:r>
      <w:r w:rsidR="00CD2D12">
        <w:t xml:space="preserve"> </w:t>
      </w:r>
      <w:r>
        <w:t>shared</w:t>
      </w:r>
      <w:r w:rsidR="00CD2D12">
        <w:t xml:space="preserve"> </w:t>
      </w:r>
      <w:r>
        <w:t>value</w:t>
      </w:r>
      <w:r w:rsidR="00CD2D12">
        <w:t xml:space="preserve"> </w:t>
      </w:r>
      <w:r>
        <w:t>is</w:t>
      </w:r>
      <w:r w:rsidR="00CD2D12">
        <w:t xml:space="preserve"> </w:t>
      </w:r>
      <w:r>
        <w:t>measured.</w:t>
      </w:r>
      <w:r w:rsidR="00CD2D12">
        <w:t xml:space="preserve"> </w:t>
      </w:r>
      <w:r>
        <w:t>This</w:t>
      </w:r>
      <w:r w:rsidR="00CD2D12">
        <w:t xml:space="preserve"> </w:t>
      </w:r>
      <w:r>
        <w:t>is</w:t>
      </w:r>
      <w:r w:rsidR="00CD2D12">
        <w:t xml:space="preserve"> </w:t>
      </w:r>
      <w:r>
        <w:t>particularly</w:t>
      </w:r>
      <w:r w:rsidR="00CD2D12">
        <w:t xml:space="preserve"> </w:t>
      </w:r>
      <w:r>
        <w:t>important</w:t>
      </w:r>
      <w:r w:rsidR="00CD2D12">
        <w:t xml:space="preserve"> </w:t>
      </w:r>
      <w:r>
        <w:t>where</w:t>
      </w:r>
      <w:r w:rsidR="00CD2D12">
        <w:t xml:space="preserve"> </w:t>
      </w:r>
      <w:r>
        <w:t>government</w:t>
      </w:r>
      <w:r w:rsidR="00CD2D12">
        <w:t xml:space="preserve"> </w:t>
      </w:r>
      <w:r w:rsidR="0078217D">
        <w:t>subsidis</w:t>
      </w:r>
      <w:r w:rsidR="002434C1">
        <w:t>es</w:t>
      </w:r>
      <w:r w:rsidR="00CD2D12">
        <w:t xml:space="preserve"> </w:t>
      </w:r>
      <w:r>
        <w:t>specific</w:t>
      </w:r>
      <w:r w:rsidR="00CD2D12">
        <w:t xml:space="preserve"> </w:t>
      </w:r>
      <w:r>
        <w:t>ownership</w:t>
      </w:r>
      <w:r w:rsidR="00CD2D12">
        <w:t xml:space="preserve"> </w:t>
      </w:r>
      <w:r>
        <w:t>types</w:t>
      </w:r>
      <w:r w:rsidR="00CD2D12">
        <w:t xml:space="preserve"> </w:t>
      </w:r>
      <w:r>
        <w:t>through</w:t>
      </w:r>
      <w:r w:rsidR="00CD2D12">
        <w:t xml:space="preserve"> </w:t>
      </w:r>
      <w:r>
        <w:t>measures</w:t>
      </w:r>
      <w:r w:rsidR="00CD2D12">
        <w:t xml:space="preserve"> </w:t>
      </w:r>
      <w:r>
        <w:t>such</w:t>
      </w:r>
      <w:r w:rsidR="00CD2D12">
        <w:t xml:space="preserve"> </w:t>
      </w:r>
      <w:r>
        <w:t>as</w:t>
      </w:r>
      <w:r w:rsidR="00CD2D12">
        <w:t xml:space="preserve"> </w:t>
      </w:r>
      <w:r>
        <w:t>direct</w:t>
      </w:r>
      <w:r w:rsidR="00CD2D12">
        <w:t xml:space="preserve"> </w:t>
      </w:r>
      <w:r>
        <w:t>payments</w:t>
      </w:r>
      <w:r w:rsidR="00CD2D12">
        <w:t xml:space="preserve"> </w:t>
      </w:r>
      <w:r>
        <w:t>or</w:t>
      </w:r>
      <w:r w:rsidR="00CD2D12">
        <w:t xml:space="preserve"> </w:t>
      </w:r>
      <w:r>
        <w:t>tax</w:t>
      </w:r>
      <w:r w:rsidR="00CD2D12">
        <w:t xml:space="preserve"> </w:t>
      </w:r>
      <w:r>
        <w:t>benefits</w:t>
      </w:r>
      <w:r w:rsidR="008B3501">
        <w:t>.</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4B788F" w14:paraId="58B626CD" w14:textId="77777777" w:rsidTr="00AD6EB5">
        <w:trPr>
          <w:cantSplit w:val="0"/>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74010059" w14:textId="46BCC048" w:rsidR="004B788F" w:rsidRPr="004B788F" w:rsidRDefault="004B788F" w:rsidP="00F90351">
            <w:pPr>
              <w:pStyle w:val="Heading6"/>
              <w:keepNext w:val="0"/>
              <w:spacing w:before="0"/>
              <w:outlineLvl w:val="5"/>
            </w:pPr>
            <w:r w:rsidRPr="004B788F">
              <w:t>How</w:t>
            </w:r>
            <w:r w:rsidR="00CD2D12">
              <w:t xml:space="preserve"> </w:t>
            </w:r>
            <w:r w:rsidRPr="004B788F">
              <w:t>the</w:t>
            </w:r>
            <w:r w:rsidR="00CD2D12">
              <w:t xml:space="preserve"> </w:t>
            </w:r>
            <w:r w:rsidRPr="004B788F">
              <w:t>Smith</w:t>
            </w:r>
            <w:r w:rsidR="00CD2D12">
              <w:t xml:space="preserve"> </w:t>
            </w:r>
            <w:r w:rsidRPr="004B788F">
              <w:t>Family</w:t>
            </w:r>
            <w:r w:rsidR="00CD2D12">
              <w:t xml:space="preserve"> </w:t>
            </w:r>
            <w:r w:rsidRPr="004B788F">
              <w:t>measures</w:t>
            </w:r>
            <w:r w:rsidR="00CD2D12">
              <w:t xml:space="preserve"> </w:t>
            </w:r>
            <w:r w:rsidRPr="004B788F">
              <w:t>improvement?</w:t>
            </w:r>
          </w:p>
          <w:p w14:paraId="65775EED" w14:textId="3214B9B3" w:rsidR="004B788F" w:rsidRPr="004B788F" w:rsidRDefault="004B788F" w:rsidP="004B788F">
            <w:r w:rsidRPr="004B788F">
              <w:t>One</w:t>
            </w:r>
            <w:r w:rsidR="00CD2D12">
              <w:t xml:space="preserve"> </w:t>
            </w:r>
            <w:r w:rsidRPr="004B788F">
              <w:t>of</w:t>
            </w:r>
            <w:r w:rsidR="00CD2D12">
              <w:t xml:space="preserve"> </w:t>
            </w:r>
            <w:r w:rsidRPr="004B788F">
              <w:t>Australia’s</w:t>
            </w:r>
            <w:r w:rsidR="00CD2D12">
              <w:t xml:space="preserve"> </w:t>
            </w:r>
            <w:r w:rsidRPr="004B788F">
              <w:t>oldest</w:t>
            </w:r>
            <w:r w:rsidR="00CD2D12">
              <w:t xml:space="preserve"> </w:t>
            </w:r>
            <w:r w:rsidRPr="004B788F">
              <w:t>charities,</w:t>
            </w:r>
            <w:r w:rsidR="00CD2D12">
              <w:t xml:space="preserve"> </w:t>
            </w:r>
            <w:r w:rsidRPr="004B788F">
              <w:t>the</w:t>
            </w:r>
            <w:r w:rsidR="00CD2D12">
              <w:t xml:space="preserve"> </w:t>
            </w:r>
            <w:r w:rsidRPr="004B788F">
              <w:t>Smith</w:t>
            </w:r>
            <w:r w:rsidR="00CD2D12">
              <w:t xml:space="preserve"> </w:t>
            </w:r>
            <w:r w:rsidRPr="004B788F">
              <w:t>Family</w:t>
            </w:r>
            <w:r w:rsidR="00CD2D12">
              <w:t xml:space="preserve"> </w:t>
            </w:r>
            <w:r w:rsidRPr="004B788F">
              <w:t>has</w:t>
            </w:r>
            <w:r w:rsidR="00CD2D12">
              <w:t xml:space="preserve"> </w:t>
            </w:r>
            <w:r w:rsidRPr="004B788F">
              <w:t>been</w:t>
            </w:r>
            <w:r w:rsidR="00CD2D12">
              <w:t xml:space="preserve"> </w:t>
            </w:r>
            <w:r w:rsidRPr="004B788F">
              <w:t>on</w:t>
            </w:r>
            <w:r w:rsidR="00CD2D12">
              <w:t xml:space="preserve"> </w:t>
            </w:r>
            <w:r w:rsidRPr="004B788F">
              <w:t>an</w:t>
            </w:r>
            <w:r w:rsidR="00CD2D12">
              <w:t xml:space="preserve"> </w:t>
            </w:r>
            <w:r w:rsidRPr="004B788F">
              <w:t>innovation</w:t>
            </w:r>
            <w:r w:rsidR="00CD2D12">
              <w:t xml:space="preserve"> </w:t>
            </w:r>
            <w:r w:rsidRPr="004B788F">
              <w:t>journey</w:t>
            </w:r>
            <w:r w:rsidR="00CD2D12">
              <w:t xml:space="preserve"> </w:t>
            </w:r>
            <w:r w:rsidRPr="004B788F">
              <w:t>for</w:t>
            </w:r>
            <w:r w:rsidR="00CD2D12">
              <w:t xml:space="preserve"> </w:t>
            </w:r>
            <w:r w:rsidRPr="004B788F">
              <w:t>over</w:t>
            </w:r>
            <w:r w:rsidR="00CD2D12">
              <w:t xml:space="preserve"> </w:t>
            </w:r>
            <w:r w:rsidRPr="004B788F">
              <w:t>a</w:t>
            </w:r>
            <w:r w:rsidR="00CD2D12">
              <w:t xml:space="preserve"> </w:t>
            </w:r>
            <w:r w:rsidRPr="004B788F">
              <w:t>decade,</w:t>
            </w:r>
            <w:r w:rsidR="00CD2D12">
              <w:t xml:space="preserve"> </w:t>
            </w:r>
            <w:r w:rsidRPr="004B788F">
              <w:t>transforming</w:t>
            </w:r>
            <w:r w:rsidR="00CD2D12">
              <w:t xml:space="preserve"> </w:t>
            </w:r>
            <w:r w:rsidRPr="004B788F">
              <w:t>itself</w:t>
            </w:r>
            <w:r w:rsidR="00CD2D12">
              <w:t xml:space="preserve"> </w:t>
            </w:r>
            <w:r w:rsidRPr="004B788F">
              <w:t>from</w:t>
            </w:r>
            <w:r w:rsidR="00CD2D12">
              <w:t xml:space="preserve"> </w:t>
            </w:r>
            <w:r w:rsidRPr="004B788F">
              <w:t>a</w:t>
            </w:r>
            <w:r w:rsidR="00CD2D12">
              <w:t xml:space="preserve"> </w:t>
            </w:r>
            <w:r w:rsidRPr="004B788F">
              <w:t>traditional</w:t>
            </w:r>
            <w:r w:rsidR="00CD2D12">
              <w:t xml:space="preserve"> </w:t>
            </w:r>
            <w:r w:rsidRPr="004B788F">
              <w:t>welfare</w:t>
            </w:r>
            <w:r w:rsidR="00CD2D12">
              <w:t xml:space="preserve"> </w:t>
            </w:r>
            <w:r w:rsidRPr="004B788F">
              <w:t>support</w:t>
            </w:r>
            <w:r w:rsidR="00CD2D12">
              <w:t xml:space="preserve"> </w:t>
            </w:r>
            <w:r w:rsidRPr="004B788F">
              <w:t>agency</w:t>
            </w:r>
            <w:r w:rsidR="00CD2D12">
              <w:t xml:space="preserve"> </w:t>
            </w:r>
            <w:r w:rsidRPr="004B788F">
              <w:t>to</w:t>
            </w:r>
            <w:r w:rsidR="00CD2D12">
              <w:t xml:space="preserve"> </w:t>
            </w:r>
            <w:r w:rsidRPr="004B788F">
              <w:t>one</w:t>
            </w:r>
            <w:r w:rsidR="00CD2D12">
              <w:t xml:space="preserve"> </w:t>
            </w:r>
            <w:r w:rsidRPr="004B788F">
              <w:t>where</w:t>
            </w:r>
            <w:r w:rsidR="00CD2D12">
              <w:t xml:space="preserve"> </w:t>
            </w:r>
            <w:r w:rsidRPr="004B788F">
              <w:t>their</w:t>
            </w:r>
            <w:r w:rsidR="00CD2D12">
              <w:t xml:space="preserve"> </w:t>
            </w:r>
            <w:r w:rsidRPr="004B788F">
              <w:t>diving</w:t>
            </w:r>
            <w:r w:rsidR="00CD2D12">
              <w:t xml:space="preserve"> </w:t>
            </w:r>
            <w:r w:rsidRPr="004B788F">
              <w:t>purpose</w:t>
            </w:r>
            <w:r w:rsidR="00CD2D12">
              <w:t xml:space="preserve"> </w:t>
            </w:r>
            <w:r w:rsidRPr="004B788F">
              <w:t>is</w:t>
            </w:r>
            <w:r w:rsidR="00CD2D12">
              <w:t xml:space="preserve"> </w:t>
            </w:r>
            <w:r w:rsidRPr="004B788F">
              <w:t>to</w:t>
            </w:r>
            <w:r w:rsidR="00CD2D12">
              <w:t xml:space="preserve"> </w:t>
            </w:r>
            <w:r w:rsidRPr="004B788F">
              <w:t>help</w:t>
            </w:r>
            <w:r w:rsidR="00CD2D12">
              <w:t xml:space="preserve"> </w:t>
            </w:r>
            <w:r w:rsidRPr="004B788F">
              <w:t>disadvantaged</w:t>
            </w:r>
            <w:r w:rsidR="00CD2D12">
              <w:t xml:space="preserve"> </w:t>
            </w:r>
            <w:r w:rsidRPr="004B788F">
              <w:t>children</w:t>
            </w:r>
            <w:r w:rsidR="00CD2D12">
              <w:t xml:space="preserve"> </w:t>
            </w:r>
            <w:r w:rsidRPr="004B788F">
              <w:t>get</w:t>
            </w:r>
            <w:r w:rsidR="00CD2D12">
              <w:t xml:space="preserve"> </w:t>
            </w:r>
            <w:r w:rsidRPr="004B788F">
              <w:t>a</w:t>
            </w:r>
            <w:r w:rsidR="00CD2D12">
              <w:t xml:space="preserve"> </w:t>
            </w:r>
            <w:r w:rsidRPr="004B788F">
              <w:t>good</w:t>
            </w:r>
            <w:r w:rsidR="00CD2D12">
              <w:t xml:space="preserve"> </w:t>
            </w:r>
            <w:r w:rsidRPr="004B788F">
              <w:t>education.</w:t>
            </w:r>
          </w:p>
          <w:p w14:paraId="2F818908" w14:textId="2766DB73" w:rsidR="004B788F" w:rsidRPr="004B788F" w:rsidRDefault="004B788F" w:rsidP="004B788F">
            <w:r w:rsidRPr="004B788F">
              <w:t>The</w:t>
            </w:r>
            <w:r w:rsidR="00CD2D12">
              <w:t xml:space="preserve"> </w:t>
            </w:r>
            <w:r w:rsidRPr="004B788F">
              <w:t>key</w:t>
            </w:r>
            <w:r w:rsidR="00CD2D12">
              <w:t xml:space="preserve"> </w:t>
            </w:r>
            <w:r w:rsidRPr="004B788F">
              <w:t>breakthrough</w:t>
            </w:r>
            <w:r w:rsidR="00CD2D12">
              <w:t xml:space="preserve"> </w:t>
            </w:r>
            <w:r w:rsidRPr="004B788F">
              <w:t>for</w:t>
            </w:r>
            <w:r w:rsidR="00CD2D12">
              <w:t xml:space="preserve"> </w:t>
            </w:r>
            <w:r w:rsidRPr="004B788F">
              <w:t>their</w:t>
            </w:r>
            <w:r w:rsidR="00CD2D12">
              <w:t xml:space="preserve"> </w:t>
            </w:r>
            <w:r w:rsidRPr="004B788F">
              <w:t>transformation</w:t>
            </w:r>
            <w:r w:rsidR="00CD2D12">
              <w:t xml:space="preserve"> </w:t>
            </w:r>
            <w:r w:rsidRPr="004B788F">
              <w:t>was</w:t>
            </w:r>
            <w:r w:rsidR="00CD2D12">
              <w:t xml:space="preserve"> </w:t>
            </w:r>
            <w:r w:rsidRPr="004B788F">
              <w:t>noticing</w:t>
            </w:r>
            <w:r w:rsidR="00CD2D12">
              <w:t xml:space="preserve"> </w:t>
            </w:r>
            <w:r w:rsidRPr="004B788F">
              <w:t>the</w:t>
            </w:r>
            <w:r w:rsidR="00CD2D12">
              <w:t xml:space="preserve"> </w:t>
            </w:r>
            <w:r w:rsidRPr="004B788F">
              <w:t>same</w:t>
            </w:r>
            <w:r w:rsidR="00CD2D12">
              <w:t xml:space="preserve"> </w:t>
            </w:r>
            <w:r w:rsidRPr="004B788F">
              <w:t>families</w:t>
            </w:r>
            <w:r w:rsidR="00CD2D12">
              <w:t xml:space="preserve"> </w:t>
            </w:r>
            <w:r w:rsidRPr="004B788F">
              <w:t>coming</w:t>
            </w:r>
            <w:r w:rsidR="00CD2D12">
              <w:t xml:space="preserve"> </w:t>
            </w:r>
            <w:r w:rsidRPr="004B788F">
              <w:t>through</w:t>
            </w:r>
            <w:r w:rsidR="00CD2D12">
              <w:t xml:space="preserve"> </w:t>
            </w:r>
            <w:r w:rsidRPr="004B788F">
              <w:t>the</w:t>
            </w:r>
            <w:r w:rsidR="00CD2D12">
              <w:t xml:space="preserve"> </w:t>
            </w:r>
            <w:r w:rsidRPr="004B788F">
              <w:t>door.</w:t>
            </w:r>
            <w:r w:rsidR="00CD2D12">
              <w:t xml:space="preserve"> </w:t>
            </w:r>
            <w:r w:rsidRPr="004B788F">
              <w:t>They</w:t>
            </w:r>
            <w:r w:rsidR="00CD2D12">
              <w:t xml:space="preserve"> </w:t>
            </w:r>
            <w:r w:rsidRPr="004B788F">
              <w:t>needed</w:t>
            </w:r>
            <w:r w:rsidR="00CD2D12">
              <w:t xml:space="preserve"> </w:t>
            </w:r>
            <w:r w:rsidRPr="004B788F">
              <w:t>to</w:t>
            </w:r>
            <w:r w:rsidR="00CD2D12">
              <w:t xml:space="preserve"> </w:t>
            </w:r>
            <w:r w:rsidRPr="004B788F">
              <w:t>take</w:t>
            </w:r>
            <w:r w:rsidR="00CD2D12">
              <w:t xml:space="preserve"> </w:t>
            </w:r>
            <w:r w:rsidRPr="004B788F">
              <w:t>more</w:t>
            </w:r>
            <w:r w:rsidR="00CD2D12">
              <w:t xml:space="preserve"> </w:t>
            </w:r>
            <w:r w:rsidRPr="004B788F">
              <w:t>of</w:t>
            </w:r>
            <w:r w:rsidR="00CD2D12">
              <w:t xml:space="preserve"> </w:t>
            </w:r>
            <w:r w:rsidRPr="004B788F">
              <w:t>an</w:t>
            </w:r>
            <w:r w:rsidR="00CD2D12">
              <w:t xml:space="preserve"> </w:t>
            </w:r>
            <w:r w:rsidRPr="004B788F">
              <w:t>early</w:t>
            </w:r>
            <w:r w:rsidR="00CD2D12">
              <w:t xml:space="preserve"> </w:t>
            </w:r>
            <w:r w:rsidRPr="004B788F">
              <w:t>intervention</w:t>
            </w:r>
            <w:r w:rsidR="00CD2D12">
              <w:t xml:space="preserve"> </w:t>
            </w:r>
            <w:r w:rsidRPr="004B788F">
              <w:t>approach</w:t>
            </w:r>
            <w:r w:rsidR="00CD2D12">
              <w:t xml:space="preserve"> </w:t>
            </w:r>
            <w:r w:rsidRPr="004B788F">
              <w:t>to</w:t>
            </w:r>
            <w:r w:rsidR="00CD2D12">
              <w:t xml:space="preserve"> </w:t>
            </w:r>
            <w:r w:rsidRPr="004B788F">
              <w:t>address</w:t>
            </w:r>
            <w:r w:rsidR="00CD2D12">
              <w:t xml:space="preserve"> </w:t>
            </w:r>
            <w:r w:rsidRPr="004B788F">
              <w:t>inter-generational</w:t>
            </w:r>
            <w:r w:rsidR="00CD2D12">
              <w:t xml:space="preserve"> </w:t>
            </w:r>
            <w:r w:rsidRPr="004B788F">
              <w:t>poverty.</w:t>
            </w:r>
            <w:r w:rsidR="00CD2D12">
              <w:t xml:space="preserve"> </w:t>
            </w:r>
            <w:r w:rsidRPr="004B788F">
              <w:t>Evidence</w:t>
            </w:r>
            <w:r w:rsidR="00CD2D12">
              <w:t xml:space="preserve"> </w:t>
            </w:r>
            <w:r w:rsidRPr="004B788F">
              <w:t>and</w:t>
            </w:r>
            <w:r w:rsidR="00CD2D12">
              <w:t xml:space="preserve"> </w:t>
            </w:r>
            <w:r w:rsidRPr="004B788F">
              <w:t>experience</w:t>
            </w:r>
            <w:r w:rsidR="00CD2D12">
              <w:t xml:space="preserve"> </w:t>
            </w:r>
            <w:r w:rsidRPr="004B788F">
              <w:t>told</w:t>
            </w:r>
            <w:r w:rsidR="00CD2D12">
              <w:t xml:space="preserve"> </w:t>
            </w:r>
            <w:r w:rsidRPr="004B788F">
              <w:t>them</w:t>
            </w:r>
            <w:r w:rsidR="00CD2D12">
              <w:t xml:space="preserve"> </w:t>
            </w:r>
            <w:r w:rsidRPr="004B788F">
              <w:t>there</w:t>
            </w:r>
            <w:r w:rsidR="00CD2D12">
              <w:t xml:space="preserve"> </w:t>
            </w:r>
            <w:r w:rsidRPr="004B788F">
              <w:t>was</w:t>
            </w:r>
            <w:r w:rsidR="00CD2D12">
              <w:t xml:space="preserve"> </w:t>
            </w:r>
            <w:r w:rsidRPr="004B788F">
              <w:t>a</w:t>
            </w:r>
            <w:r w:rsidR="00CD2D12">
              <w:t xml:space="preserve"> </w:t>
            </w:r>
            <w:r w:rsidRPr="004B788F">
              <w:t>strong</w:t>
            </w:r>
            <w:r w:rsidR="00CD2D12">
              <w:t xml:space="preserve"> </w:t>
            </w:r>
            <w:r w:rsidRPr="004B788F">
              <w:t>correlation</w:t>
            </w:r>
            <w:r w:rsidR="00CD2D12">
              <w:t xml:space="preserve"> </w:t>
            </w:r>
            <w:r w:rsidRPr="004B788F">
              <w:t>between</w:t>
            </w:r>
            <w:r w:rsidR="00CD2D12">
              <w:t xml:space="preserve"> </w:t>
            </w:r>
            <w:r w:rsidRPr="004B788F">
              <w:t>educational</w:t>
            </w:r>
            <w:r w:rsidR="00CD2D12">
              <w:t xml:space="preserve"> </w:t>
            </w:r>
            <w:r w:rsidRPr="004B788F">
              <w:t>attainment</w:t>
            </w:r>
            <w:r w:rsidR="00CD2D12">
              <w:t xml:space="preserve"> </w:t>
            </w:r>
            <w:r w:rsidRPr="004B788F">
              <w:t>and</w:t>
            </w:r>
            <w:r w:rsidR="00CD2D12">
              <w:t xml:space="preserve"> </w:t>
            </w:r>
            <w:r w:rsidRPr="004B788F">
              <w:t>socio-economic</w:t>
            </w:r>
            <w:r w:rsidR="00CD2D12">
              <w:t xml:space="preserve"> </w:t>
            </w:r>
            <w:r w:rsidRPr="004B788F">
              <w:t>disadvantage.</w:t>
            </w:r>
            <w:r w:rsidR="00CD2D12">
              <w:t xml:space="preserve"> </w:t>
            </w:r>
          </w:p>
          <w:p w14:paraId="1772D711" w14:textId="4CCF13AC" w:rsidR="004B788F" w:rsidRPr="004B788F" w:rsidRDefault="004B788F" w:rsidP="004B788F">
            <w:r w:rsidRPr="004B788F">
              <w:t>A</w:t>
            </w:r>
            <w:r w:rsidR="00CD2D12">
              <w:t xml:space="preserve"> </w:t>
            </w:r>
            <w:r w:rsidRPr="004B788F">
              <w:t>decade</w:t>
            </w:r>
            <w:r w:rsidR="00CD2D12">
              <w:t xml:space="preserve"> </w:t>
            </w:r>
            <w:r w:rsidRPr="004B788F">
              <w:t>on,</w:t>
            </w:r>
            <w:r w:rsidR="00CD2D12">
              <w:t xml:space="preserve"> </w:t>
            </w:r>
            <w:r w:rsidRPr="004B788F">
              <w:t>the</w:t>
            </w:r>
            <w:r w:rsidR="00CD2D12">
              <w:t xml:space="preserve"> </w:t>
            </w:r>
            <w:r w:rsidRPr="004B788F">
              <w:t>Smith</w:t>
            </w:r>
            <w:r w:rsidR="00CD2D12">
              <w:t xml:space="preserve"> </w:t>
            </w:r>
            <w:r w:rsidRPr="004B788F">
              <w:t>Family</w:t>
            </w:r>
            <w:r w:rsidR="00CD2D12">
              <w:t xml:space="preserve"> </w:t>
            </w:r>
            <w:r w:rsidRPr="004B788F">
              <w:t>is</w:t>
            </w:r>
            <w:r w:rsidR="00CD2D12">
              <w:t xml:space="preserve"> </w:t>
            </w:r>
            <w:r w:rsidRPr="004B788F">
              <w:t>less</w:t>
            </w:r>
            <w:r w:rsidR="00CD2D12">
              <w:t xml:space="preserve"> </w:t>
            </w:r>
            <w:r w:rsidRPr="004B788F">
              <w:t>reliant</w:t>
            </w:r>
            <w:r w:rsidR="00CD2D12">
              <w:t xml:space="preserve"> </w:t>
            </w:r>
            <w:r w:rsidRPr="004B788F">
              <w:t>on</w:t>
            </w:r>
            <w:r w:rsidR="00CD2D12">
              <w:t xml:space="preserve"> </w:t>
            </w:r>
            <w:r w:rsidRPr="004B788F">
              <w:t>government</w:t>
            </w:r>
            <w:r w:rsidR="00CD2D12">
              <w:t xml:space="preserve"> </w:t>
            </w:r>
            <w:r w:rsidRPr="004B788F">
              <w:t>funding</w:t>
            </w:r>
            <w:r w:rsidR="00CD2D12">
              <w:t xml:space="preserve"> </w:t>
            </w:r>
            <w:r w:rsidRPr="004B788F">
              <w:t>(26%)</w:t>
            </w:r>
            <w:r w:rsidR="00CD2D12">
              <w:t xml:space="preserve"> </w:t>
            </w:r>
            <w:r w:rsidRPr="004B788F">
              <w:t>with</w:t>
            </w:r>
            <w:r w:rsidR="00CD2D12">
              <w:t xml:space="preserve"> </w:t>
            </w:r>
            <w:r w:rsidRPr="004B788F">
              <w:t>the</w:t>
            </w:r>
            <w:r w:rsidR="00CD2D12">
              <w:t xml:space="preserve"> </w:t>
            </w:r>
            <w:r w:rsidRPr="004B788F">
              <w:t>balance</w:t>
            </w:r>
            <w:r w:rsidR="00CD2D12">
              <w:t xml:space="preserve"> </w:t>
            </w:r>
            <w:r w:rsidRPr="004B788F">
              <w:t>from</w:t>
            </w:r>
            <w:r w:rsidR="00CD2D12">
              <w:t xml:space="preserve"> </w:t>
            </w:r>
            <w:r w:rsidRPr="004B788F">
              <w:t>philanthropic</w:t>
            </w:r>
            <w:r w:rsidR="00CD2D12">
              <w:t xml:space="preserve"> </w:t>
            </w:r>
            <w:r w:rsidRPr="004B788F">
              <w:t>donors.</w:t>
            </w:r>
            <w:r w:rsidR="00CD2D12">
              <w:t xml:space="preserve"> </w:t>
            </w:r>
            <w:r w:rsidRPr="004B788F">
              <w:t>They</w:t>
            </w:r>
            <w:r w:rsidR="00CD2D12">
              <w:t xml:space="preserve"> </w:t>
            </w:r>
            <w:r w:rsidRPr="004B788F">
              <w:t>systematically</w:t>
            </w:r>
            <w:r w:rsidR="00CD2D12">
              <w:t xml:space="preserve"> </w:t>
            </w:r>
            <w:r w:rsidRPr="004B788F">
              <w:t>measure</w:t>
            </w:r>
            <w:r w:rsidR="00CD2D12">
              <w:t xml:space="preserve"> </w:t>
            </w:r>
            <w:r w:rsidRPr="004B788F">
              <w:t>their</w:t>
            </w:r>
            <w:r w:rsidR="00CD2D12">
              <w:t xml:space="preserve"> </w:t>
            </w:r>
            <w:r w:rsidRPr="004B788F">
              <w:t>impact.</w:t>
            </w:r>
            <w:r w:rsidR="00CD2D12">
              <w:t xml:space="preserve"> </w:t>
            </w:r>
          </w:p>
          <w:p w14:paraId="2BB174E1" w14:textId="05966586" w:rsidR="004B788F" w:rsidRPr="004B788F" w:rsidRDefault="004B788F" w:rsidP="00F90351">
            <w:pPr>
              <w:pStyle w:val="Heading6"/>
              <w:keepNext w:val="0"/>
              <w:outlineLvl w:val="5"/>
            </w:pPr>
            <w:r w:rsidRPr="004B788F">
              <w:t>Short</w:t>
            </w:r>
            <w:r w:rsidR="00CD2D12">
              <w:t xml:space="preserve"> </w:t>
            </w:r>
            <w:r w:rsidRPr="004B788F">
              <w:t>term</w:t>
            </w:r>
            <w:r w:rsidR="00CD2D12">
              <w:t xml:space="preserve"> </w:t>
            </w:r>
            <w:r w:rsidRPr="004B788F">
              <w:t>outcomes</w:t>
            </w:r>
            <w:r w:rsidR="00CD2D12">
              <w:t xml:space="preserve"> </w:t>
            </w:r>
            <w:r w:rsidRPr="004B788F">
              <w:t>are</w:t>
            </w:r>
            <w:r w:rsidR="00CD2D12">
              <w:t xml:space="preserve"> </w:t>
            </w:r>
            <w:r w:rsidRPr="004B788F">
              <w:t>measured</w:t>
            </w:r>
          </w:p>
          <w:p w14:paraId="51DD9D13" w14:textId="761D46E8" w:rsidR="004B788F" w:rsidRPr="004B788F" w:rsidRDefault="004B788F" w:rsidP="004B788F">
            <w:r w:rsidRPr="004B788F">
              <w:t>This</w:t>
            </w:r>
            <w:r w:rsidR="00CD2D12">
              <w:t xml:space="preserve"> </w:t>
            </w:r>
            <w:r w:rsidRPr="004B788F">
              <w:t>includes</w:t>
            </w:r>
            <w:r w:rsidR="00CD2D12">
              <w:t xml:space="preserve"> </w:t>
            </w:r>
            <w:r w:rsidRPr="004B788F">
              <w:t>short</w:t>
            </w:r>
            <w:r w:rsidR="00CD2D12">
              <w:t xml:space="preserve"> </w:t>
            </w:r>
            <w:r w:rsidRPr="004B788F">
              <w:t>term</w:t>
            </w:r>
            <w:r w:rsidR="00CD2D12">
              <w:t xml:space="preserve"> </w:t>
            </w:r>
            <w:r w:rsidRPr="004B788F">
              <w:t>outcomes</w:t>
            </w:r>
            <w:r w:rsidR="00CD2D12">
              <w:t xml:space="preserve"> </w:t>
            </w:r>
            <w:r w:rsidRPr="004B788F">
              <w:t>such</w:t>
            </w:r>
            <w:r w:rsidR="00CD2D12">
              <w:t xml:space="preserve"> </w:t>
            </w:r>
            <w:r w:rsidRPr="004B788F">
              <w:t>as</w:t>
            </w:r>
            <w:r w:rsidR="00CD2D12">
              <w:t xml:space="preserve"> </w:t>
            </w:r>
            <w:r w:rsidRPr="004B788F">
              <w:t>improved</w:t>
            </w:r>
            <w:r w:rsidR="00CD2D12">
              <w:t xml:space="preserve"> </w:t>
            </w:r>
            <w:r w:rsidRPr="004B788F">
              <w:t>literacy,</w:t>
            </w:r>
            <w:r w:rsidR="00CD2D12">
              <w:t xml:space="preserve"> </w:t>
            </w:r>
            <w:r w:rsidRPr="004B788F">
              <w:t>numeracy;</w:t>
            </w:r>
            <w:r w:rsidR="00CD2D12">
              <w:t xml:space="preserve"> </w:t>
            </w:r>
            <w:r w:rsidRPr="004B788F">
              <w:t>improved</w:t>
            </w:r>
            <w:r w:rsidR="00CD2D12">
              <w:t xml:space="preserve"> </w:t>
            </w:r>
            <w:r w:rsidRPr="004B788F">
              <w:t>self</w:t>
            </w:r>
            <w:r w:rsidR="00CD2D12">
              <w:t xml:space="preserve"> </w:t>
            </w:r>
            <w:r w:rsidRPr="004B788F">
              <w:t>efficacy;</w:t>
            </w:r>
            <w:r w:rsidR="00CD2D12">
              <w:t xml:space="preserve"> </w:t>
            </w:r>
            <w:r w:rsidRPr="004B788F">
              <w:t>improved</w:t>
            </w:r>
            <w:r w:rsidR="00CD2D12">
              <w:t xml:space="preserve"> </w:t>
            </w:r>
            <w:r w:rsidRPr="004B788F">
              <w:t>aspiration</w:t>
            </w:r>
            <w:r w:rsidR="00CD2D12">
              <w:t xml:space="preserve"> </w:t>
            </w:r>
            <w:r w:rsidRPr="004B788F">
              <w:t>and</w:t>
            </w:r>
            <w:r w:rsidR="00CD2D12">
              <w:t xml:space="preserve"> </w:t>
            </w:r>
            <w:r w:rsidRPr="004B788F">
              <w:t>motivation;</w:t>
            </w:r>
            <w:r w:rsidR="00CD2D12">
              <w:t xml:space="preserve"> </w:t>
            </w:r>
            <w:r w:rsidRPr="004B788F">
              <w:t>improved</w:t>
            </w:r>
            <w:r w:rsidR="00CD2D12">
              <w:t xml:space="preserve"> </w:t>
            </w:r>
            <w:r w:rsidRPr="004B788F">
              <w:t>networks</w:t>
            </w:r>
            <w:r w:rsidR="00CD2D12">
              <w:t xml:space="preserve"> </w:t>
            </w:r>
            <w:r w:rsidRPr="004B788F">
              <w:t>and</w:t>
            </w:r>
            <w:r w:rsidR="00CD2D12">
              <w:t xml:space="preserve"> </w:t>
            </w:r>
            <w:r w:rsidRPr="004B788F">
              <w:t>relationships;</w:t>
            </w:r>
            <w:r w:rsidR="00CD2D12">
              <w:t xml:space="preserve"> </w:t>
            </w:r>
            <w:r w:rsidRPr="004B788F">
              <w:t>improved</w:t>
            </w:r>
            <w:r w:rsidR="00CD2D12">
              <w:t xml:space="preserve"> </w:t>
            </w:r>
            <w:r w:rsidRPr="004B788F">
              <w:t>understanding;</w:t>
            </w:r>
            <w:r w:rsidR="00CD2D12">
              <w:t xml:space="preserve"> </w:t>
            </w:r>
            <w:r w:rsidRPr="004B788F">
              <w:t>and</w:t>
            </w:r>
            <w:r w:rsidR="00CD2D12">
              <w:t xml:space="preserve"> </w:t>
            </w:r>
            <w:r w:rsidRPr="004B788F">
              <w:t>improved</w:t>
            </w:r>
            <w:r w:rsidR="00CD2D12">
              <w:t xml:space="preserve"> </w:t>
            </w:r>
            <w:r w:rsidRPr="004B788F">
              <w:t>sustained</w:t>
            </w:r>
            <w:r w:rsidR="00CD2D12">
              <w:t xml:space="preserve"> </w:t>
            </w:r>
            <w:r w:rsidRPr="004B788F">
              <w:t>school</w:t>
            </w:r>
            <w:r w:rsidR="00CD2D12">
              <w:t xml:space="preserve"> </w:t>
            </w:r>
            <w:r w:rsidRPr="004B788F">
              <w:t>attendance.</w:t>
            </w:r>
          </w:p>
          <w:p w14:paraId="3DDFCABA" w14:textId="66D7DBE7" w:rsidR="004B788F" w:rsidRPr="004B788F" w:rsidRDefault="004B788F" w:rsidP="00F90351">
            <w:pPr>
              <w:pStyle w:val="Heading6"/>
              <w:keepNext w:val="0"/>
              <w:outlineLvl w:val="5"/>
            </w:pPr>
            <w:r w:rsidRPr="004B788F">
              <w:t>Longer</w:t>
            </w:r>
            <w:r w:rsidR="00CD2D12">
              <w:t xml:space="preserve"> </w:t>
            </w:r>
            <w:r w:rsidRPr="004B788F">
              <w:t>terms</w:t>
            </w:r>
            <w:r w:rsidR="00CD2D12">
              <w:t xml:space="preserve"> </w:t>
            </w:r>
            <w:r w:rsidRPr="004B788F">
              <w:t>outcomes</w:t>
            </w:r>
            <w:r w:rsidR="00CD2D12">
              <w:t xml:space="preserve"> </w:t>
            </w:r>
            <w:r w:rsidRPr="004B788F">
              <w:t>are</w:t>
            </w:r>
            <w:r w:rsidR="00CD2D12">
              <w:t xml:space="preserve"> </w:t>
            </w:r>
            <w:r w:rsidRPr="004B788F">
              <w:t>also</w:t>
            </w:r>
            <w:r w:rsidR="00CD2D12">
              <w:t xml:space="preserve"> </w:t>
            </w:r>
            <w:r w:rsidRPr="004B788F">
              <w:t>measured</w:t>
            </w:r>
          </w:p>
          <w:p w14:paraId="4D711FD4" w14:textId="14677957" w:rsidR="004B788F" w:rsidRPr="004B788F" w:rsidRDefault="004B788F" w:rsidP="004B788F">
            <w:r w:rsidRPr="004B788F">
              <w:t>This</w:t>
            </w:r>
            <w:r w:rsidR="00CD2D12">
              <w:t xml:space="preserve"> </w:t>
            </w:r>
            <w:r w:rsidRPr="004B788F">
              <w:t>includes</w:t>
            </w:r>
            <w:r w:rsidR="00CD2D12">
              <w:t xml:space="preserve"> </w:t>
            </w:r>
            <w:r w:rsidRPr="004B788F">
              <w:t>young</w:t>
            </w:r>
            <w:r w:rsidR="00CD2D12">
              <w:t xml:space="preserve"> </w:t>
            </w:r>
            <w:r w:rsidRPr="004B788F">
              <w:t>people</w:t>
            </w:r>
            <w:r w:rsidR="00CD2D12">
              <w:t xml:space="preserve"> </w:t>
            </w:r>
            <w:r w:rsidRPr="004B788F">
              <w:t>in</w:t>
            </w:r>
            <w:r w:rsidR="00CD2D12">
              <w:t xml:space="preserve"> </w:t>
            </w:r>
            <w:r w:rsidRPr="004B788F">
              <w:t>work</w:t>
            </w:r>
            <w:r w:rsidR="00CD2D12">
              <w:t xml:space="preserve"> </w:t>
            </w:r>
            <w:r w:rsidRPr="004B788F">
              <w:t>and</w:t>
            </w:r>
            <w:r w:rsidR="00CD2D12">
              <w:t xml:space="preserve"> </w:t>
            </w:r>
            <w:r w:rsidRPr="004B788F">
              <w:t>training;</w:t>
            </w:r>
            <w:r w:rsidR="00CD2D12">
              <w:t xml:space="preserve"> </w:t>
            </w:r>
            <w:r w:rsidRPr="004B788F">
              <w:t>Year</w:t>
            </w:r>
            <w:r w:rsidR="00CD2D12">
              <w:t xml:space="preserve"> </w:t>
            </w:r>
            <w:r w:rsidRPr="004B788F">
              <w:t>12</w:t>
            </w:r>
            <w:r w:rsidR="00CD2D12">
              <w:t xml:space="preserve"> </w:t>
            </w:r>
            <w:r w:rsidRPr="004B788F">
              <w:t>completion</w:t>
            </w:r>
            <w:r w:rsidR="00CD2D12">
              <w:t xml:space="preserve"> </w:t>
            </w:r>
            <w:r w:rsidRPr="004B788F">
              <w:t>or</w:t>
            </w:r>
            <w:r w:rsidR="00CD2D12">
              <w:t xml:space="preserve"> </w:t>
            </w:r>
            <w:r w:rsidRPr="004B788F">
              <w:t>equivalent;</w:t>
            </w:r>
            <w:r w:rsidR="00CD2D12">
              <w:t xml:space="preserve"> </w:t>
            </w:r>
            <w:r w:rsidRPr="004B788F">
              <w:t>young</w:t>
            </w:r>
            <w:r w:rsidR="00CD2D12">
              <w:t xml:space="preserve"> </w:t>
            </w:r>
            <w:r w:rsidRPr="004B788F">
              <w:t>people</w:t>
            </w:r>
            <w:r w:rsidR="00CD2D12">
              <w:t xml:space="preserve"> </w:t>
            </w:r>
            <w:r w:rsidRPr="004B788F">
              <w:t>staying</w:t>
            </w:r>
            <w:r w:rsidR="00CD2D12">
              <w:t xml:space="preserve"> </w:t>
            </w:r>
            <w:r w:rsidRPr="004B788F">
              <w:t>engaged</w:t>
            </w:r>
            <w:r w:rsidR="00CD2D12">
              <w:t xml:space="preserve"> </w:t>
            </w:r>
            <w:r w:rsidRPr="004B788F">
              <w:t>in</w:t>
            </w:r>
            <w:r w:rsidR="00CD2D12">
              <w:t xml:space="preserve"> </w:t>
            </w:r>
            <w:r w:rsidRPr="004B788F">
              <w:t>learning.</w:t>
            </w:r>
          </w:p>
          <w:p w14:paraId="49FBB75C" w14:textId="39580707" w:rsidR="004B788F" w:rsidRPr="002A4461" w:rsidRDefault="004B788F" w:rsidP="004B788F">
            <w:pPr>
              <w:pStyle w:val="quotename"/>
              <w:rPr>
                <w:i/>
              </w:rPr>
            </w:pPr>
            <w:r w:rsidRPr="002A4461">
              <w:rPr>
                <w:i/>
              </w:rPr>
              <w:lastRenderedPageBreak/>
              <w:t>Source:</w:t>
            </w:r>
            <w:r w:rsidR="00CD2D12">
              <w:rPr>
                <w:i/>
              </w:rPr>
              <w:t xml:space="preserve"> </w:t>
            </w:r>
            <w:r w:rsidRPr="002A4461">
              <w:rPr>
                <w:i/>
              </w:rPr>
              <w:t>Lisa</w:t>
            </w:r>
            <w:r w:rsidR="00CD2D12">
              <w:rPr>
                <w:i/>
              </w:rPr>
              <w:t xml:space="preserve"> </w:t>
            </w:r>
            <w:r w:rsidRPr="002A4461">
              <w:rPr>
                <w:i/>
              </w:rPr>
              <w:t>O’Brien,</w:t>
            </w:r>
            <w:r w:rsidR="00CD2D12">
              <w:rPr>
                <w:i/>
              </w:rPr>
              <w:t xml:space="preserve"> </w:t>
            </w:r>
            <w:r w:rsidRPr="002A4461">
              <w:rPr>
                <w:i/>
              </w:rPr>
              <w:t>CEO</w:t>
            </w:r>
            <w:r w:rsidR="00CD2D12">
              <w:rPr>
                <w:i/>
              </w:rPr>
              <w:t xml:space="preserve"> </w:t>
            </w:r>
            <w:r w:rsidRPr="002A4461">
              <w:rPr>
                <w:i/>
              </w:rPr>
              <w:t>Smith</w:t>
            </w:r>
            <w:r w:rsidR="00CD2D12">
              <w:rPr>
                <w:i/>
              </w:rPr>
              <w:t xml:space="preserve"> </w:t>
            </w:r>
            <w:r w:rsidRPr="002A4461">
              <w:rPr>
                <w:i/>
              </w:rPr>
              <w:t>Family</w:t>
            </w:r>
            <w:r w:rsidR="00CD2D12">
              <w:rPr>
                <w:i/>
              </w:rPr>
              <w:t xml:space="preserve"> </w:t>
            </w:r>
            <w:r w:rsidRPr="002A4461">
              <w:rPr>
                <w:i/>
              </w:rPr>
              <w:t>July</w:t>
            </w:r>
            <w:r w:rsidR="00CD2D12">
              <w:rPr>
                <w:i/>
              </w:rPr>
              <w:t xml:space="preserve"> </w:t>
            </w:r>
            <w:r w:rsidRPr="002A4461">
              <w:rPr>
                <w:i/>
              </w:rPr>
              <w:t>6,</w:t>
            </w:r>
            <w:r w:rsidR="00CD2D12">
              <w:rPr>
                <w:i/>
              </w:rPr>
              <w:t xml:space="preserve"> </w:t>
            </w:r>
            <w:r w:rsidRPr="002A4461">
              <w:rPr>
                <w:i/>
              </w:rPr>
              <w:t>2016</w:t>
            </w:r>
            <w:r w:rsidR="00CD2D12">
              <w:rPr>
                <w:i/>
              </w:rPr>
              <w:t xml:space="preserve"> </w:t>
            </w:r>
            <w:r w:rsidR="001A70F6">
              <w:rPr>
                <w:i/>
              </w:rPr>
              <w:t>extracts from a speech</w:t>
            </w:r>
            <w:r w:rsidR="00CD2D12">
              <w:rPr>
                <w:i/>
              </w:rPr>
              <w:t xml:space="preserve"> </w:t>
            </w:r>
            <w:r w:rsidRPr="002A4461">
              <w:rPr>
                <w:i/>
              </w:rPr>
              <w:t>at</w:t>
            </w:r>
            <w:r w:rsidR="00CD2D12">
              <w:rPr>
                <w:i/>
              </w:rPr>
              <w:t xml:space="preserve"> </w:t>
            </w:r>
            <w:r w:rsidR="001A70F6">
              <w:rPr>
                <w:i/>
              </w:rPr>
              <w:t xml:space="preserve">the </w:t>
            </w:r>
            <w:r w:rsidRPr="002A4461">
              <w:rPr>
                <w:i/>
              </w:rPr>
              <w:t>Australian</w:t>
            </w:r>
            <w:r w:rsidR="00CD2D12">
              <w:rPr>
                <w:i/>
              </w:rPr>
              <w:t xml:space="preserve"> </w:t>
            </w:r>
            <w:r w:rsidRPr="002A4461">
              <w:rPr>
                <w:i/>
              </w:rPr>
              <w:t>Catholic</w:t>
            </w:r>
            <w:r w:rsidR="00CD2D12">
              <w:rPr>
                <w:i/>
              </w:rPr>
              <w:t xml:space="preserve"> </w:t>
            </w:r>
            <w:r w:rsidRPr="002A4461">
              <w:rPr>
                <w:i/>
              </w:rPr>
              <w:t>University</w:t>
            </w:r>
          </w:p>
        </w:tc>
      </w:tr>
    </w:tbl>
    <w:p w14:paraId="5EFB7344" w14:textId="77777777" w:rsidR="004B788F" w:rsidRPr="00E57FC5" w:rsidRDefault="004B788F" w:rsidP="004B788F">
      <w:pPr>
        <w:rPr>
          <w:rFonts w:cs="Arial"/>
        </w:rPr>
      </w:pPr>
    </w:p>
    <w:p w14:paraId="321BC0B9" w14:textId="1085590D" w:rsidR="008B3501" w:rsidRDefault="00612BAD" w:rsidP="002C3541">
      <w:r>
        <w:t>The</w:t>
      </w:r>
      <w:r w:rsidR="00CD2D12">
        <w:t xml:space="preserve"> </w:t>
      </w:r>
      <w:r>
        <w:t>BCCM</w:t>
      </w:r>
      <w:r w:rsidR="00CD2D12">
        <w:t xml:space="preserve"> </w:t>
      </w:r>
      <w:r>
        <w:t>considers</w:t>
      </w:r>
      <w:r w:rsidR="00CD2D12">
        <w:t xml:space="preserve"> </w:t>
      </w:r>
      <w:r>
        <w:t>p</w:t>
      </w:r>
      <w:r w:rsidR="008B3501">
        <w:t>ublic</w:t>
      </w:r>
      <w:r w:rsidR="00CD2D12">
        <w:t xml:space="preserve"> </w:t>
      </w:r>
      <w:r w:rsidR="008B3501">
        <w:t>service</w:t>
      </w:r>
      <w:r w:rsidR="00CD2D12">
        <w:t xml:space="preserve"> </w:t>
      </w:r>
      <w:r w:rsidR="008B3501">
        <w:t>markets</w:t>
      </w:r>
      <w:r w:rsidR="00CD2D12">
        <w:t xml:space="preserve"> </w:t>
      </w:r>
      <w:r w:rsidR="008B3501">
        <w:t>such</w:t>
      </w:r>
      <w:r w:rsidR="00CD2D12">
        <w:t xml:space="preserve"> </w:t>
      </w:r>
      <w:r w:rsidR="008B3501">
        <w:t>as</w:t>
      </w:r>
      <w:r w:rsidR="00CD2D12">
        <w:t xml:space="preserve"> </w:t>
      </w:r>
      <w:r w:rsidR="008B3501">
        <w:t>human</w:t>
      </w:r>
      <w:r w:rsidR="00CD2D12">
        <w:t xml:space="preserve"> </w:t>
      </w:r>
      <w:r w:rsidR="008B3501">
        <w:t>services</w:t>
      </w:r>
      <w:r w:rsidR="00E906E4">
        <w:t>,</w:t>
      </w:r>
      <w:r w:rsidR="00CD2D12">
        <w:t xml:space="preserve"> </w:t>
      </w:r>
      <w:r w:rsidR="008B3501">
        <w:t>which</w:t>
      </w:r>
      <w:r w:rsidR="00CD2D12">
        <w:t xml:space="preserve"> </w:t>
      </w:r>
      <w:r w:rsidR="008B3501">
        <w:t>often</w:t>
      </w:r>
      <w:r w:rsidR="00CD2D12">
        <w:t xml:space="preserve"> </w:t>
      </w:r>
      <w:r w:rsidR="008B3501">
        <w:t>service</w:t>
      </w:r>
      <w:r w:rsidR="00CD2D12">
        <w:t xml:space="preserve"> </w:t>
      </w:r>
      <w:r w:rsidR="008B3501">
        <w:t>the</w:t>
      </w:r>
      <w:r w:rsidR="00CD2D12">
        <w:t xml:space="preserve"> </w:t>
      </w:r>
      <w:r w:rsidR="008B3501">
        <w:t>needs</w:t>
      </w:r>
      <w:r w:rsidR="00CD2D12">
        <w:t xml:space="preserve"> </w:t>
      </w:r>
      <w:r w:rsidR="008B3501">
        <w:t>of</w:t>
      </w:r>
      <w:r w:rsidR="00CD2D12">
        <w:t xml:space="preserve"> </w:t>
      </w:r>
      <w:r w:rsidR="008B3501">
        <w:t>the</w:t>
      </w:r>
      <w:r w:rsidR="00CD2D12">
        <w:t xml:space="preserve"> </w:t>
      </w:r>
      <w:r w:rsidR="008B3501">
        <w:t>most</w:t>
      </w:r>
      <w:r w:rsidR="00CD2D12">
        <w:t xml:space="preserve"> </w:t>
      </w:r>
      <w:r w:rsidR="008B3501">
        <w:t>vulnerable</w:t>
      </w:r>
      <w:r w:rsidR="00CD2D12">
        <w:t xml:space="preserve"> </w:t>
      </w:r>
      <w:r w:rsidR="008B3501">
        <w:t>citizens,</w:t>
      </w:r>
      <w:r w:rsidR="00CD2D12">
        <w:t xml:space="preserve"> </w:t>
      </w:r>
      <w:r w:rsidR="008B3501">
        <w:t>should</w:t>
      </w:r>
      <w:r w:rsidR="00CD2D12">
        <w:t xml:space="preserve"> </w:t>
      </w:r>
      <w:r w:rsidR="008B3501">
        <w:t>have</w:t>
      </w:r>
      <w:r w:rsidR="00CD2D12">
        <w:t xml:space="preserve"> </w:t>
      </w:r>
      <w:r w:rsidR="008B3501">
        <w:t>a</w:t>
      </w:r>
      <w:r w:rsidR="00CD2D12">
        <w:t xml:space="preserve"> </w:t>
      </w:r>
      <w:r w:rsidR="008B3501">
        <w:t>clear</w:t>
      </w:r>
      <w:r w:rsidR="00CD2D12">
        <w:t xml:space="preserve"> </w:t>
      </w:r>
      <w:r w:rsidR="008B3501">
        <w:t>focus</w:t>
      </w:r>
      <w:r w:rsidR="00CD2D12">
        <w:t xml:space="preserve"> </w:t>
      </w:r>
      <w:r w:rsidR="008B3501">
        <w:t>on</w:t>
      </w:r>
      <w:r w:rsidR="00CD2D12">
        <w:t xml:space="preserve"> </w:t>
      </w:r>
      <w:r w:rsidR="008B3501">
        <w:t>serving</w:t>
      </w:r>
      <w:r w:rsidR="00CD2D12">
        <w:t xml:space="preserve"> </w:t>
      </w:r>
      <w:r w:rsidR="008B3501">
        <w:t>the</w:t>
      </w:r>
      <w:r w:rsidR="00CD2D12">
        <w:t xml:space="preserve"> </w:t>
      </w:r>
      <w:r w:rsidR="008B3501">
        <w:t>needs</w:t>
      </w:r>
      <w:r w:rsidR="00CD2D12">
        <w:t xml:space="preserve"> </w:t>
      </w:r>
      <w:r w:rsidR="00E906E4">
        <w:t>of</w:t>
      </w:r>
      <w:r w:rsidR="00CD2D12">
        <w:t xml:space="preserve"> </w:t>
      </w:r>
      <w:r w:rsidR="00E906E4">
        <w:t>people</w:t>
      </w:r>
      <w:r w:rsidR="00CD2D12">
        <w:t xml:space="preserve"> </w:t>
      </w:r>
      <w:r w:rsidR="00E906E4">
        <w:t>and</w:t>
      </w:r>
      <w:r w:rsidR="00CD2D12">
        <w:t xml:space="preserve"> </w:t>
      </w:r>
      <w:r w:rsidR="00E906E4">
        <w:t>communities.</w:t>
      </w:r>
      <w:r w:rsidR="00CD2D12">
        <w:t xml:space="preserve"> </w:t>
      </w:r>
      <w:r w:rsidR="00E906E4">
        <w:t>They</w:t>
      </w:r>
      <w:r w:rsidR="00CD2D12">
        <w:t xml:space="preserve"> </w:t>
      </w:r>
      <w:r w:rsidR="008B3501">
        <w:t>should</w:t>
      </w:r>
      <w:r w:rsidR="00CD2D12">
        <w:t xml:space="preserve"> </w:t>
      </w:r>
      <w:r w:rsidR="008B3501">
        <w:t>operate</w:t>
      </w:r>
      <w:r w:rsidR="00CD2D12">
        <w:t xml:space="preserve"> </w:t>
      </w:r>
      <w:r w:rsidR="008B3501">
        <w:t>to</w:t>
      </w:r>
      <w:r w:rsidR="00CD2D12">
        <w:t xml:space="preserve"> </w:t>
      </w:r>
      <w:r w:rsidR="008B3501">
        <w:t>maximize</w:t>
      </w:r>
      <w:r w:rsidR="00CD2D12">
        <w:t xml:space="preserve"> </w:t>
      </w:r>
      <w:r w:rsidR="008B3501">
        <w:t>public</w:t>
      </w:r>
      <w:r w:rsidR="00CD2D12">
        <w:t xml:space="preserve"> </w:t>
      </w:r>
      <w:r w:rsidR="008B3501">
        <w:t>benefit</w:t>
      </w:r>
      <w:r w:rsidR="00CD2D12">
        <w:t xml:space="preserve"> </w:t>
      </w:r>
      <w:r w:rsidR="008B3501">
        <w:t>rather</w:t>
      </w:r>
      <w:r w:rsidR="00CD2D12">
        <w:t xml:space="preserve"> </w:t>
      </w:r>
      <w:r w:rsidR="008B3501">
        <w:t>than</w:t>
      </w:r>
      <w:r w:rsidR="00CD2D12">
        <w:t xml:space="preserve"> </w:t>
      </w:r>
      <w:r w:rsidR="008B3501">
        <w:t>shareholder</w:t>
      </w:r>
      <w:r w:rsidR="00CD2D12">
        <w:t xml:space="preserve"> </w:t>
      </w:r>
      <w:r w:rsidR="008B3501">
        <w:t>value.</w:t>
      </w:r>
      <w:r w:rsidR="008B3501">
        <w:rPr>
          <w:rStyle w:val="FootnoteReference"/>
        </w:rPr>
        <w:footnoteReference w:id="42"/>
      </w:r>
    </w:p>
    <w:p w14:paraId="6BD71C39" w14:textId="7E9DA528" w:rsidR="008B3501" w:rsidRDefault="008B3501" w:rsidP="008B3501">
      <w:pPr>
        <w:pStyle w:val="Heading2"/>
      </w:pPr>
      <w:bookmarkStart w:id="22" w:name="_Toc457232059"/>
      <w:r>
        <w:t>The</w:t>
      </w:r>
      <w:r w:rsidR="00CD2D12">
        <w:t xml:space="preserve"> </w:t>
      </w:r>
      <w:r>
        <w:t>BCCM</w:t>
      </w:r>
      <w:r w:rsidR="00CD2D12">
        <w:t xml:space="preserve"> </w:t>
      </w:r>
      <w:r>
        <w:t>perspective</w:t>
      </w:r>
      <w:r w:rsidR="00CD2D12">
        <w:t xml:space="preserve"> </w:t>
      </w:r>
      <w:r>
        <w:t>on</w:t>
      </w:r>
      <w:r w:rsidR="00CD2D12">
        <w:t xml:space="preserve"> </w:t>
      </w:r>
      <w:r>
        <w:t>what</w:t>
      </w:r>
      <w:r w:rsidR="00CD2D12">
        <w:t xml:space="preserve"> </w:t>
      </w:r>
      <w:r>
        <w:t>constitutes</w:t>
      </w:r>
      <w:r w:rsidR="00CD2D12">
        <w:t xml:space="preserve"> </w:t>
      </w:r>
      <w:r>
        <w:t>improvement</w:t>
      </w:r>
      <w:r w:rsidR="00CD2D12">
        <w:t xml:space="preserve"> </w:t>
      </w:r>
      <w:r>
        <w:t>in</w:t>
      </w:r>
      <w:r w:rsidR="00CD2D12">
        <w:t xml:space="preserve"> </w:t>
      </w:r>
      <w:r>
        <w:t>human</w:t>
      </w:r>
      <w:r w:rsidR="00CD2D12">
        <w:t xml:space="preserve"> </w:t>
      </w:r>
      <w:r>
        <w:t>services</w:t>
      </w:r>
      <w:bookmarkEnd w:id="22"/>
    </w:p>
    <w:p w14:paraId="2BC61EE0" w14:textId="37AA5539" w:rsidR="00B751DC" w:rsidRDefault="00B751DC" w:rsidP="00B751DC">
      <w:r>
        <w:t>The</w:t>
      </w:r>
      <w:r w:rsidR="00CD2D12">
        <w:t xml:space="preserve"> </w:t>
      </w:r>
      <w:r>
        <w:t>ultimate</w:t>
      </w:r>
      <w:r w:rsidR="00CD2D12">
        <w:t xml:space="preserve"> </w:t>
      </w:r>
      <w:r>
        <w:t>challenge</w:t>
      </w:r>
      <w:r w:rsidR="00CD2D12">
        <w:t xml:space="preserve"> </w:t>
      </w:r>
      <w:r>
        <w:t>in</w:t>
      </w:r>
      <w:r w:rsidR="00CD2D12">
        <w:t xml:space="preserve"> </w:t>
      </w:r>
      <w:r>
        <w:t>defining</w:t>
      </w:r>
      <w:r w:rsidR="00CD2D12">
        <w:t xml:space="preserve"> </w:t>
      </w:r>
      <w:r>
        <w:t>what</w:t>
      </w:r>
      <w:r w:rsidR="00CD2D12">
        <w:t xml:space="preserve"> </w:t>
      </w:r>
      <w:r>
        <w:t>constitutes</w:t>
      </w:r>
      <w:r w:rsidR="00CD2D12">
        <w:t xml:space="preserve"> </w:t>
      </w:r>
      <w:r>
        <w:t>improvement</w:t>
      </w:r>
      <w:r w:rsidR="00CD2D12">
        <w:t xml:space="preserve"> </w:t>
      </w:r>
      <w:r>
        <w:t>in</w:t>
      </w:r>
      <w:r w:rsidR="00CD2D12">
        <w:t xml:space="preserve"> </w:t>
      </w:r>
      <w:r>
        <w:t>human</w:t>
      </w:r>
      <w:r w:rsidR="00CD2D12">
        <w:t xml:space="preserve"> </w:t>
      </w:r>
      <w:r>
        <w:t>ser</w:t>
      </w:r>
      <w:r w:rsidR="00D556F5">
        <w:t>vices</w:t>
      </w:r>
      <w:r w:rsidR="00CD2D12">
        <w:t xml:space="preserve"> </w:t>
      </w:r>
      <w:r w:rsidR="00D556F5">
        <w:t>is</w:t>
      </w:r>
      <w:r w:rsidR="00CD2D12">
        <w:t xml:space="preserve"> </w:t>
      </w:r>
      <w:r w:rsidR="00D556F5">
        <w:t>about</w:t>
      </w:r>
      <w:r w:rsidR="00CD2D12">
        <w:t xml:space="preserve"> </w:t>
      </w:r>
      <w:r w:rsidR="00D556F5">
        <w:t>how</w:t>
      </w:r>
      <w:r w:rsidR="00CD2D12">
        <w:t xml:space="preserve"> </w:t>
      </w:r>
      <w:r w:rsidR="00D556F5">
        <w:t>to</w:t>
      </w:r>
      <w:r w:rsidR="00CD2D12">
        <w:t xml:space="preserve"> </w:t>
      </w:r>
      <w:r w:rsidR="00D556F5">
        <w:t>deliver</w:t>
      </w:r>
      <w:r w:rsidR="00CD2D12">
        <w:t xml:space="preserve"> </w:t>
      </w:r>
      <w:r w:rsidR="00D556F5">
        <w:t>services</w:t>
      </w:r>
      <w:r w:rsidR="00CD2D12">
        <w:t xml:space="preserve"> </w:t>
      </w:r>
      <w:r w:rsidR="00D556F5">
        <w:t>that</w:t>
      </w:r>
      <w:r w:rsidR="00CD2D12">
        <w:t xml:space="preserve"> </w:t>
      </w:r>
      <w:r>
        <w:t>where</w:t>
      </w:r>
      <w:r w:rsidR="00CD2D12">
        <w:t xml:space="preserve"> </w:t>
      </w:r>
      <w:r>
        <w:t>possible</w:t>
      </w:r>
      <w:r w:rsidR="0036461A">
        <w:t>,</w:t>
      </w:r>
      <w:r w:rsidR="00CD2D12">
        <w:t xml:space="preserve"> </w:t>
      </w:r>
      <w:r w:rsidR="00D556F5">
        <w:t>are</w:t>
      </w:r>
      <w:r w:rsidR="00CD2D12">
        <w:t xml:space="preserve"> </w:t>
      </w:r>
      <w:r>
        <w:t>led</w:t>
      </w:r>
      <w:r w:rsidR="00CD2D12">
        <w:t xml:space="preserve"> </w:t>
      </w:r>
      <w:r>
        <w:t>by</w:t>
      </w:r>
      <w:r w:rsidR="00CD2D12">
        <w:t xml:space="preserve"> </w:t>
      </w:r>
      <w:r>
        <w:t>consumers</w:t>
      </w:r>
      <w:r w:rsidR="00CD2D12">
        <w:t xml:space="preserve"> </w:t>
      </w:r>
      <w:r>
        <w:t>and</w:t>
      </w:r>
      <w:r w:rsidR="00CD2D12">
        <w:t xml:space="preserve"> </w:t>
      </w:r>
      <w:r w:rsidR="0036461A">
        <w:t>responsive</w:t>
      </w:r>
      <w:r w:rsidR="00CD2D12">
        <w:t xml:space="preserve"> </w:t>
      </w:r>
      <w:r w:rsidR="0036461A">
        <w:t>to</w:t>
      </w:r>
      <w:r w:rsidR="00CD2D12">
        <w:t xml:space="preserve"> </w:t>
      </w:r>
      <w:r w:rsidR="0036461A">
        <w:t>their</w:t>
      </w:r>
      <w:r w:rsidR="00CD2D12">
        <w:t xml:space="preserve"> </w:t>
      </w:r>
      <w:r w:rsidR="0036461A">
        <w:t>needs</w:t>
      </w:r>
      <w:r w:rsidR="00CD2D12">
        <w:t xml:space="preserve"> </w:t>
      </w:r>
      <w:r w:rsidR="0036461A">
        <w:t>and</w:t>
      </w:r>
      <w:r w:rsidR="00CD2D12">
        <w:t xml:space="preserve"> </w:t>
      </w:r>
      <w:r>
        <w:t>do</w:t>
      </w:r>
      <w:r w:rsidR="00CD2D12">
        <w:t xml:space="preserve"> </w:t>
      </w:r>
      <w:r>
        <w:t>this</w:t>
      </w:r>
      <w:r w:rsidR="00CD2D12">
        <w:t xml:space="preserve"> </w:t>
      </w:r>
      <w:r>
        <w:t>efficiently</w:t>
      </w:r>
      <w:r w:rsidR="00CD2D12">
        <w:t xml:space="preserve"> </w:t>
      </w:r>
      <w:r>
        <w:t>and</w:t>
      </w:r>
      <w:r w:rsidR="00CD2D12">
        <w:t xml:space="preserve"> </w:t>
      </w:r>
      <w:r>
        <w:t>effectively</w:t>
      </w:r>
      <w:r w:rsidR="00CD2D12">
        <w:t xml:space="preserve"> </w:t>
      </w:r>
      <w:r>
        <w:t>at</w:t>
      </w:r>
      <w:r w:rsidR="00CD2D12">
        <w:t xml:space="preserve"> </w:t>
      </w:r>
      <w:r>
        <w:t>a</w:t>
      </w:r>
      <w:r w:rsidR="00CD2D12">
        <w:t xml:space="preserve"> </w:t>
      </w:r>
      <w:r>
        <w:t>defined</w:t>
      </w:r>
      <w:r w:rsidR="00CD2D12">
        <w:t xml:space="preserve"> </w:t>
      </w:r>
      <w:r>
        <w:t>level</w:t>
      </w:r>
      <w:r w:rsidR="00CD2D12">
        <w:t xml:space="preserve"> </w:t>
      </w:r>
      <w:r>
        <w:t>of</w:t>
      </w:r>
      <w:r w:rsidR="00CD2D12">
        <w:t xml:space="preserve"> </w:t>
      </w:r>
      <w:r>
        <w:t>quality</w:t>
      </w:r>
      <w:r w:rsidR="00CD2D12">
        <w:t xml:space="preserve"> </w:t>
      </w:r>
      <w:r>
        <w:t>without</w:t>
      </w:r>
      <w:r w:rsidR="00CD2D12">
        <w:t xml:space="preserve"> </w:t>
      </w:r>
      <w:r>
        <w:t>compromising</w:t>
      </w:r>
      <w:r w:rsidR="00CD2D12">
        <w:t xml:space="preserve"> </w:t>
      </w:r>
      <w:r>
        <w:t>accountability</w:t>
      </w:r>
      <w:r w:rsidR="00CD2D12">
        <w:t xml:space="preserve"> </w:t>
      </w:r>
      <w:r>
        <w:t>to</w:t>
      </w:r>
      <w:r w:rsidR="00CD2D12">
        <w:t xml:space="preserve"> </w:t>
      </w:r>
      <w:r>
        <w:t>taxpayers.</w:t>
      </w:r>
    </w:p>
    <w:p w14:paraId="314D66A0" w14:textId="501E58D2" w:rsidR="00B751DC" w:rsidRDefault="00B751DC" w:rsidP="00B751DC">
      <w:r>
        <w:t>Inevitably</w:t>
      </w:r>
      <w:r w:rsidR="00CD2D12">
        <w:t xml:space="preserve"> </w:t>
      </w:r>
      <w:r>
        <w:t>there</w:t>
      </w:r>
      <w:r w:rsidR="00CD2D12">
        <w:t xml:space="preserve"> </w:t>
      </w:r>
      <w:r>
        <w:t>will</w:t>
      </w:r>
      <w:r w:rsidR="00CD2D12">
        <w:t xml:space="preserve"> </w:t>
      </w:r>
      <w:r>
        <w:t>be</w:t>
      </w:r>
      <w:r w:rsidR="00CD2D12">
        <w:t xml:space="preserve"> </w:t>
      </w:r>
      <w:r>
        <w:t>compromises</w:t>
      </w:r>
      <w:r w:rsidR="00CD2D12">
        <w:t xml:space="preserve"> </w:t>
      </w:r>
      <w:r>
        <w:t>to</w:t>
      </w:r>
      <w:r w:rsidR="00CD2D12">
        <w:t xml:space="preserve"> </w:t>
      </w:r>
      <w:r>
        <w:t>be</w:t>
      </w:r>
      <w:r w:rsidR="00CD2D12">
        <w:t xml:space="preserve"> </w:t>
      </w:r>
      <w:r>
        <w:t>made</w:t>
      </w:r>
      <w:r w:rsidR="00CD2D12">
        <w:t xml:space="preserve"> </w:t>
      </w:r>
      <w:r>
        <w:t>as</w:t>
      </w:r>
      <w:r w:rsidR="00CD2D12">
        <w:t xml:space="preserve"> </w:t>
      </w:r>
      <w:r>
        <w:t>human</w:t>
      </w:r>
      <w:r w:rsidR="00CD2D12">
        <w:t xml:space="preserve"> </w:t>
      </w:r>
      <w:r>
        <w:t>services</w:t>
      </w:r>
      <w:r w:rsidR="00CD2D12">
        <w:t xml:space="preserve"> </w:t>
      </w:r>
      <w:r w:rsidR="00D556F5">
        <w:t>already</w:t>
      </w:r>
      <w:r w:rsidR="00CD2D12">
        <w:t xml:space="preserve"> </w:t>
      </w:r>
      <w:r>
        <w:t>represent</w:t>
      </w:r>
      <w:r w:rsidR="00CD2D12">
        <w:t xml:space="preserve"> </w:t>
      </w:r>
      <w:r>
        <w:t>a</w:t>
      </w:r>
      <w:r w:rsidR="00CD2D12">
        <w:t xml:space="preserve"> </w:t>
      </w:r>
      <w:r>
        <w:t>significant</w:t>
      </w:r>
      <w:r w:rsidR="00CD2D12">
        <w:t xml:space="preserve"> </w:t>
      </w:r>
      <w:r w:rsidR="00D556F5">
        <w:t>investment</w:t>
      </w:r>
      <w:r w:rsidR="00CD2D12">
        <w:t xml:space="preserve"> </w:t>
      </w:r>
      <w:r w:rsidR="00D556F5">
        <w:t>of</w:t>
      </w:r>
      <w:r w:rsidR="00CD2D12">
        <w:t xml:space="preserve"> </w:t>
      </w:r>
      <w:r w:rsidR="00D556F5">
        <w:t>taxpayer</w:t>
      </w:r>
      <w:r w:rsidR="00CD2D12">
        <w:t xml:space="preserve"> </w:t>
      </w:r>
      <w:r w:rsidR="00D556F5">
        <w:t>funds,</w:t>
      </w:r>
      <w:r w:rsidR="00CD2D12">
        <w:t xml:space="preserve"> </w:t>
      </w:r>
      <w:r w:rsidR="0036461A">
        <w:t>and</w:t>
      </w:r>
      <w:r w:rsidR="00CD2D12">
        <w:t xml:space="preserve"> </w:t>
      </w:r>
      <w:r w:rsidR="00D556F5">
        <w:t>most</w:t>
      </w:r>
      <w:r w:rsidR="00CD2D12">
        <w:t xml:space="preserve"> </w:t>
      </w:r>
      <w:r w:rsidR="00D556F5">
        <w:t>also</w:t>
      </w:r>
      <w:r w:rsidR="00CD2D12">
        <w:t xml:space="preserve"> </w:t>
      </w:r>
      <w:r>
        <w:t>operate</w:t>
      </w:r>
      <w:r w:rsidR="00CD2D12">
        <w:t xml:space="preserve"> </w:t>
      </w:r>
      <w:r>
        <w:t>in</w:t>
      </w:r>
      <w:r w:rsidR="00CD2D12">
        <w:t xml:space="preserve"> </w:t>
      </w:r>
      <w:r>
        <w:t>a</w:t>
      </w:r>
      <w:r w:rsidR="00CD2D12">
        <w:t xml:space="preserve"> </w:t>
      </w:r>
      <w:r>
        <w:t>wider</w:t>
      </w:r>
      <w:r w:rsidR="00CD2D12">
        <w:t xml:space="preserve"> </w:t>
      </w:r>
      <w:r>
        <w:t>context</w:t>
      </w:r>
      <w:r w:rsidR="00CD2D12">
        <w:t xml:space="preserve"> </w:t>
      </w:r>
      <w:r>
        <w:t>of</w:t>
      </w:r>
      <w:r w:rsidR="00CD2D12">
        <w:t xml:space="preserve"> </w:t>
      </w:r>
      <w:r>
        <w:t>increasing</w:t>
      </w:r>
      <w:r w:rsidR="00CD2D12">
        <w:t xml:space="preserve"> </w:t>
      </w:r>
      <w:r>
        <w:t>demand</w:t>
      </w:r>
      <w:r w:rsidR="00E24C6A">
        <w:t>,</w:t>
      </w:r>
      <w:r w:rsidR="00CD2D12">
        <w:t xml:space="preserve"> </w:t>
      </w:r>
      <w:r w:rsidR="00E24C6A">
        <w:t>complexity</w:t>
      </w:r>
      <w:r w:rsidR="00CD2D12">
        <w:t xml:space="preserve"> </w:t>
      </w:r>
      <w:r>
        <w:t>and</w:t>
      </w:r>
      <w:r w:rsidR="00CD2D12">
        <w:t xml:space="preserve"> </w:t>
      </w:r>
      <w:r>
        <w:t>changing</w:t>
      </w:r>
      <w:r w:rsidR="00CD2D12">
        <w:t xml:space="preserve"> </w:t>
      </w:r>
      <w:r>
        <w:t>community</w:t>
      </w:r>
      <w:r w:rsidR="00CD2D12">
        <w:t xml:space="preserve"> </w:t>
      </w:r>
      <w:r>
        <w:t>expectations.</w:t>
      </w:r>
    </w:p>
    <w:p w14:paraId="3C0F2543" w14:textId="54CE6BD0" w:rsidR="007961E7" w:rsidRDefault="00B751DC" w:rsidP="00B751DC">
      <w:r>
        <w:t>Developing</w:t>
      </w:r>
      <w:r w:rsidR="00CD2D12">
        <w:t xml:space="preserve"> </w:t>
      </w:r>
      <w:r>
        <w:t>consistent</w:t>
      </w:r>
      <w:r w:rsidR="00CD2D12">
        <w:t xml:space="preserve"> </w:t>
      </w:r>
      <w:r>
        <w:t>ways</w:t>
      </w:r>
      <w:r w:rsidR="00CD2D12">
        <w:t xml:space="preserve"> </w:t>
      </w:r>
      <w:r>
        <w:t>of</w:t>
      </w:r>
      <w:r w:rsidR="00CD2D12">
        <w:t xml:space="preserve"> </w:t>
      </w:r>
      <w:r>
        <w:t>measuring</w:t>
      </w:r>
      <w:r w:rsidR="00CD2D12">
        <w:t xml:space="preserve"> </w:t>
      </w:r>
      <w:r>
        <w:t>outcomes</w:t>
      </w:r>
      <w:r w:rsidR="00CD2D12">
        <w:t xml:space="preserve"> </w:t>
      </w:r>
      <w:r>
        <w:t>beyond</w:t>
      </w:r>
      <w:r w:rsidR="00CD2D12">
        <w:t xml:space="preserve"> </w:t>
      </w:r>
      <w:r>
        <w:t>inputs</w:t>
      </w:r>
      <w:r w:rsidR="00CD2D12">
        <w:t xml:space="preserve"> </w:t>
      </w:r>
      <w:r>
        <w:t>and</w:t>
      </w:r>
      <w:r w:rsidR="00CD2D12">
        <w:t xml:space="preserve"> </w:t>
      </w:r>
      <w:r>
        <w:t>outputs</w:t>
      </w:r>
      <w:r w:rsidR="00CD2D12">
        <w:t xml:space="preserve"> </w:t>
      </w:r>
      <w:r>
        <w:t>is</w:t>
      </w:r>
      <w:r w:rsidR="00CD2D12">
        <w:t xml:space="preserve"> </w:t>
      </w:r>
      <w:r w:rsidR="004B086A">
        <w:t>therefore</w:t>
      </w:r>
      <w:r w:rsidR="00CD2D12">
        <w:t xml:space="preserve"> </w:t>
      </w:r>
      <w:r>
        <w:t>critical</w:t>
      </w:r>
      <w:r w:rsidR="00CD2D12">
        <w:t xml:space="preserve"> </w:t>
      </w:r>
      <w:r>
        <w:t>to</w:t>
      </w:r>
      <w:r w:rsidR="00CD2D12">
        <w:t xml:space="preserve"> </w:t>
      </w:r>
      <w:r>
        <w:t>enabling</w:t>
      </w:r>
      <w:r w:rsidR="00CD2D12">
        <w:t xml:space="preserve"> </w:t>
      </w:r>
      <w:r>
        <w:t>some</w:t>
      </w:r>
      <w:r w:rsidR="00CD2D12">
        <w:t xml:space="preserve"> </w:t>
      </w:r>
      <w:r>
        <w:t>of</w:t>
      </w:r>
      <w:r w:rsidR="00CD2D12">
        <w:t xml:space="preserve"> </w:t>
      </w:r>
      <w:r>
        <w:t>these</w:t>
      </w:r>
      <w:r w:rsidR="00CD2D12">
        <w:t xml:space="preserve"> </w:t>
      </w:r>
      <w:r>
        <w:t>compromises</w:t>
      </w:r>
      <w:r w:rsidR="00CD2D12">
        <w:t xml:space="preserve"> </w:t>
      </w:r>
      <w:r>
        <w:t>to</w:t>
      </w:r>
      <w:r w:rsidR="00CD2D12">
        <w:t xml:space="preserve"> </w:t>
      </w:r>
      <w:r>
        <w:t>be</w:t>
      </w:r>
      <w:r w:rsidR="00CD2D12">
        <w:t xml:space="preserve"> </w:t>
      </w:r>
      <w:r>
        <w:t>transparent</w:t>
      </w:r>
      <w:r w:rsidR="00CD2D12">
        <w:t xml:space="preserve"> </w:t>
      </w:r>
      <w:r>
        <w:t>to</w:t>
      </w:r>
      <w:r w:rsidR="00CD2D12">
        <w:t xml:space="preserve"> </w:t>
      </w:r>
      <w:r>
        <w:t>everyone.</w:t>
      </w:r>
    </w:p>
    <w:p w14:paraId="2C154140" w14:textId="77777777" w:rsidR="007961E7" w:rsidRPr="00B751DC" w:rsidRDefault="007961E7" w:rsidP="00B751DC"/>
    <w:p w14:paraId="25B5C23B" w14:textId="713ADA4A" w:rsidR="008B3501" w:rsidRDefault="008B3501" w:rsidP="002A4461">
      <w:r w:rsidRPr="00F90351">
        <w:rPr>
          <w:b/>
          <w:color w:val="EA5633" w:themeColor="accent2"/>
        </w:rPr>
        <w:t>Figure</w:t>
      </w:r>
      <w:r w:rsidR="00CD2D12">
        <w:rPr>
          <w:b/>
          <w:color w:val="EA5633" w:themeColor="accent2"/>
        </w:rPr>
        <w:t xml:space="preserve"> </w:t>
      </w:r>
      <w:r w:rsidRPr="00F90351">
        <w:rPr>
          <w:b/>
          <w:color w:val="EA5633" w:themeColor="accent2"/>
        </w:rPr>
        <w:t>1</w:t>
      </w:r>
      <w:r w:rsidR="00F90351">
        <w:rPr>
          <w:b/>
          <w:color w:val="EA5633" w:themeColor="accent2"/>
        </w:rPr>
        <w:t>:</w:t>
      </w:r>
      <w:r w:rsidR="00CD2D12">
        <w:t xml:space="preserve"> </w:t>
      </w:r>
      <w:r>
        <w:t>Improvement</w:t>
      </w:r>
      <w:r w:rsidR="00CD2D12">
        <w:t xml:space="preserve"> </w:t>
      </w:r>
      <w:r>
        <w:t>in</w:t>
      </w:r>
      <w:r w:rsidR="00CD2D12">
        <w:t xml:space="preserve"> </w:t>
      </w:r>
      <w:r>
        <w:t>human</w:t>
      </w:r>
      <w:r w:rsidR="00CD2D12">
        <w:t xml:space="preserve"> </w:t>
      </w:r>
      <w:r>
        <w:t>services</w:t>
      </w:r>
      <w:r w:rsidR="00CD2D12">
        <w:t xml:space="preserve"> </w:t>
      </w:r>
      <w:r>
        <w:t>must</w:t>
      </w:r>
      <w:r w:rsidR="00CD2D12">
        <w:t xml:space="preserve"> </w:t>
      </w:r>
      <w:r>
        <w:t>pass</w:t>
      </w:r>
      <w:r w:rsidR="00CD2D12">
        <w:t xml:space="preserve"> </w:t>
      </w:r>
      <w:r>
        <w:t>a</w:t>
      </w:r>
      <w:r w:rsidR="00CD2D12">
        <w:t xml:space="preserve"> </w:t>
      </w:r>
      <w:r>
        <w:t>public</w:t>
      </w:r>
      <w:r w:rsidR="00CD2D12">
        <w:t xml:space="preserve"> </w:t>
      </w:r>
      <w:r>
        <w:t>interest</w:t>
      </w:r>
      <w:r w:rsidR="00CD2D12">
        <w:t xml:space="preserve"> </w:t>
      </w:r>
      <w:r>
        <w:t>test</w:t>
      </w:r>
    </w:p>
    <w:p w14:paraId="2322FFFB" w14:textId="670C906C" w:rsidR="002A4461" w:rsidRPr="008B6430" w:rsidRDefault="002A4461" w:rsidP="002A4461">
      <w:pPr>
        <w:rPr>
          <w:lang w:val="en-AU"/>
        </w:rPr>
      </w:pPr>
      <w:r w:rsidRPr="008B6430">
        <w:rPr>
          <w:lang w:val="en-AU"/>
        </w:rPr>
        <w:t>This</w:t>
      </w:r>
      <w:r w:rsidR="00CD2D12">
        <w:rPr>
          <w:lang w:val="en-AU"/>
        </w:rPr>
        <w:t xml:space="preserve"> </w:t>
      </w:r>
      <w:r w:rsidRPr="008B6430">
        <w:rPr>
          <w:lang w:val="en-AU"/>
        </w:rPr>
        <w:t>diagram</w:t>
      </w:r>
      <w:r w:rsidR="00CD2D12">
        <w:rPr>
          <w:lang w:val="en-AU"/>
        </w:rPr>
        <w:t xml:space="preserve"> </w:t>
      </w:r>
      <w:r w:rsidRPr="008B6430">
        <w:rPr>
          <w:lang w:val="en-AU"/>
        </w:rPr>
        <w:t>attempts</w:t>
      </w:r>
      <w:r w:rsidR="00CD2D12">
        <w:rPr>
          <w:lang w:val="en-AU"/>
        </w:rPr>
        <w:t xml:space="preserve"> </w:t>
      </w:r>
      <w:r w:rsidRPr="008B6430">
        <w:rPr>
          <w:lang w:val="en-AU"/>
        </w:rPr>
        <w:t>to</w:t>
      </w:r>
      <w:r w:rsidR="00CD2D12">
        <w:rPr>
          <w:lang w:val="en-AU"/>
        </w:rPr>
        <w:t xml:space="preserve"> </w:t>
      </w:r>
      <w:r w:rsidRPr="008B6430">
        <w:rPr>
          <w:lang w:val="en-AU"/>
        </w:rPr>
        <w:t>show</w:t>
      </w:r>
      <w:r w:rsidR="00CD2D12">
        <w:rPr>
          <w:lang w:val="en-AU"/>
        </w:rPr>
        <w:t xml:space="preserve"> </w:t>
      </w:r>
      <w:r w:rsidRPr="008B6430">
        <w:rPr>
          <w:lang w:val="en-AU"/>
        </w:rPr>
        <w:t>the</w:t>
      </w:r>
      <w:r w:rsidR="00CD2D12">
        <w:rPr>
          <w:lang w:val="en-AU"/>
        </w:rPr>
        <w:t xml:space="preserve"> </w:t>
      </w:r>
      <w:r w:rsidRPr="008B6430">
        <w:rPr>
          <w:lang w:val="en-AU"/>
        </w:rPr>
        <w:t>inevitable</w:t>
      </w:r>
      <w:r w:rsidR="00CD2D12">
        <w:rPr>
          <w:lang w:val="en-AU"/>
        </w:rPr>
        <w:t xml:space="preserve"> </w:t>
      </w:r>
      <w:r w:rsidRPr="008B6430">
        <w:rPr>
          <w:lang w:val="en-AU"/>
        </w:rPr>
        <w:t>tensions</w:t>
      </w:r>
      <w:r w:rsidR="00CD2D12">
        <w:rPr>
          <w:lang w:val="en-AU"/>
        </w:rPr>
        <w:t xml:space="preserve"> </w:t>
      </w:r>
      <w:r w:rsidRPr="008B6430">
        <w:rPr>
          <w:lang w:val="en-AU"/>
        </w:rPr>
        <w:t>that</w:t>
      </w:r>
      <w:r w:rsidR="00CD2D12">
        <w:rPr>
          <w:lang w:val="en-AU"/>
        </w:rPr>
        <w:t xml:space="preserve"> </w:t>
      </w:r>
      <w:r w:rsidRPr="008B6430">
        <w:rPr>
          <w:lang w:val="en-AU"/>
        </w:rPr>
        <w:t>arise</w:t>
      </w:r>
      <w:r w:rsidR="00CD2D12">
        <w:rPr>
          <w:lang w:val="en-AU"/>
        </w:rPr>
        <w:t xml:space="preserve"> </w:t>
      </w:r>
      <w:r w:rsidRPr="008B6430">
        <w:rPr>
          <w:lang w:val="en-AU"/>
        </w:rPr>
        <w:t>in</w:t>
      </w:r>
      <w:r w:rsidR="00CD2D12">
        <w:rPr>
          <w:lang w:val="en-AU"/>
        </w:rPr>
        <w:t xml:space="preserve"> </w:t>
      </w:r>
      <w:r w:rsidRPr="008B6430">
        <w:rPr>
          <w:lang w:val="en-AU"/>
        </w:rPr>
        <w:t>considering</w:t>
      </w:r>
      <w:r w:rsidR="00CD2D12">
        <w:rPr>
          <w:lang w:val="en-AU"/>
        </w:rPr>
        <w:t xml:space="preserve"> </w:t>
      </w:r>
      <w:r w:rsidRPr="008B6430">
        <w:rPr>
          <w:lang w:val="en-AU"/>
        </w:rPr>
        <w:t>what</w:t>
      </w:r>
      <w:r w:rsidR="00CD2D12">
        <w:rPr>
          <w:lang w:val="en-AU"/>
        </w:rPr>
        <w:t xml:space="preserve"> </w:t>
      </w:r>
      <w:r w:rsidRPr="008B6430">
        <w:rPr>
          <w:lang w:val="en-AU"/>
        </w:rPr>
        <w:t>might</w:t>
      </w:r>
      <w:r w:rsidR="00CD2D12">
        <w:rPr>
          <w:lang w:val="en-AU"/>
        </w:rPr>
        <w:t xml:space="preserve"> </w:t>
      </w:r>
      <w:r w:rsidRPr="008B6430">
        <w:rPr>
          <w:lang w:val="en-AU"/>
        </w:rPr>
        <w:t>constitute</w:t>
      </w:r>
      <w:r w:rsidR="00CD2D12">
        <w:rPr>
          <w:lang w:val="en-AU"/>
        </w:rPr>
        <w:t xml:space="preserve"> </w:t>
      </w:r>
      <w:r w:rsidRPr="008B6430">
        <w:rPr>
          <w:lang w:val="en-AU"/>
        </w:rPr>
        <w:t>improvement</w:t>
      </w:r>
      <w:r w:rsidR="00CD2D12">
        <w:rPr>
          <w:lang w:val="en-AU"/>
        </w:rPr>
        <w:t xml:space="preserve"> </w:t>
      </w:r>
      <w:r w:rsidRPr="008B6430">
        <w:rPr>
          <w:lang w:val="en-AU"/>
        </w:rPr>
        <w:t>in</w:t>
      </w:r>
      <w:r w:rsidR="00CD2D12">
        <w:rPr>
          <w:lang w:val="en-AU"/>
        </w:rPr>
        <w:t xml:space="preserve"> </w:t>
      </w:r>
      <w:r w:rsidRPr="008B6430">
        <w:rPr>
          <w:lang w:val="en-AU"/>
        </w:rPr>
        <w:t>human</w:t>
      </w:r>
      <w:r w:rsidR="00CD2D12">
        <w:rPr>
          <w:lang w:val="en-AU"/>
        </w:rPr>
        <w:t xml:space="preserve"> </w:t>
      </w:r>
      <w:r w:rsidRPr="008B6430">
        <w:rPr>
          <w:lang w:val="en-AU"/>
        </w:rPr>
        <w:t>services</w:t>
      </w:r>
      <w:r w:rsidR="00CD2D12">
        <w:rPr>
          <w:lang w:val="en-AU"/>
        </w:rPr>
        <w:t xml:space="preserve"> </w:t>
      </w:r>
      <w:r w:rsidRPr="008B6430">
        <w:rPr>
          <w:lang w:val="en-AU"/>
        </w:rPr>
        <w:t>as</w:t>
      </w:r>
      <w:r w:rsidR="00CD2D12">
        <w:rPr>
          <w:lang w:val="en-AU"/>
        </w:rPr>
        <w:t xml:space="preserve"> </w:t>
      </w:r>
      <w:r w:rsidRPr="008B6430">
        <w:rPr>
          <w:lang w:val="en-AU"/>
        </w:rPr>
        <w:t>a</w:t>
      </w:r>
      <w:r w:rsidR="00CD2D12">
        <w:rPr>
          <w:lang w:val="en-AU"/>
        </w:rPr>
        <w:t xml:space="preserve"> </w:t>
      </w:r>
      <w:r w:rsidRPr="008B6430">
        <w:rPr>
          <w:lang w:val="en-AU"/>
        </w:rPr>
        <w:t>result</w:t>
      </w:r>
      <w:r w:rsidR="00CD2D12">
        <w:rPr>
          <w:lang w:val="en-AU"/>
        </w:rPr>
        <w:t xml:space="preserve"> </w:t>
      </w:r>
      <w:r w:rsidRPr="008B6430">
        <w:rPr>
          <w:lang w:val="en-AU"/>
        </w:rPr>
        <w:t>of</w:t>
      </w:r>
      <w:r w:rsidR="00CD2D12">
        <w:rPr>
          <w:lang w:val="en-AU"/>
        </w:rPr>
        <w:t xml:space="preserve"> </w:t>
      </w:r>
      <w:r w:rsidRPr="008B6430">
        <w:rPr>
          <w:lang w:val="en-AU"/>
        </w:rPr>
        <w:t>increased</w:t>
      </w:r>
      <w:r w:rsidR="00CD2D12">
        <w:rPr>
          <w:lang w:val="en-AU"/>
        </w:rPr>
        <w:t xml:space="preserve"> </w:t>
      </w:r>
      <w:r w:rsidRPr="008B6430">
        <w:rPr>
          <w:lang w:val="en-AU"/>
        </w:rPr>
        <w:t>competition,</w:t>
      </w:r>
      <w:r w:rsidR="00CD2D12">
        <w:rPr>
          <w:lang w:val="en-AU"/>
        </w:rPr>
        <w:t xml:space="preserve"> </w:t>
      </w:r>
      <w:r w:rsidRPr="008B6430">
        <w:rPr>
          <w:lang w:val="en-AU"/>
        </w:rPr>
        <w:t>contestability</w:t>
      </w:r>
      <w:r w:rsidR="00CD2D12">
        <w:rPr>
          <w:lang w:val="en-AU"/>
        </w:rPr>
        <w:t xml:space="preserve"> </w:t>
      </w:r>
      <w:r w:rsidRPr="008B6430">
        <w:rPr>
          <w:lang w:val="en-AU"/>
        </w:rPr>
        <w:t>and</w:t>
      </w:r>
      <w:r w:rsidR="00CD2D12">
        <w:rPr>
          <w:lang w:val="en-AU"/>
        </w:rPr>
        <w:t xml:space="preserve"> </w:t>
      </w:r>
      <w:r w:rsidRPr="008B6430">
        <w:rPr>
          <w:lang w:val="en-AU"/>
        </w:rPr>
        <w:t>user</w:t>
      </w:r>
      <w:r w:rsidR="00CD2D12">
        <w:rPr>
          <w:lang w:val="en-AU"/>
        </w:rPr>
        <w:t xml:space="preserve"> </w:t>
      </w:r>
      <w:r w:rsidRPr="008B6430">
        <w:rPr>
          <w:lang w:val="en-AU"/>
        </w:rPr>
        <w:t>control.</w:t>
      </w:r>
      <w:r w:rsidR="00CD2D12">
        <w:rPr>
          <w:lang w:val="en-AU"/>
        </w:rPr>
        <w:t xml:space="preserve"> </w:t>
      </w:r>
      <w:r w:rsidRPr="008B6430">
        <w:rPr>
          <w:lang w:val="en-AU"/>
        </w:rPr>
        <w:t>Ultimately,</w:t>
      </w:r>
      <w:r w:rsidR="00CD2D12">
        <w:rPr>
          <w:lang w:val="en-AU"/>
        </w:rPr>
        <w:t xml:space="preserve"> </w:t>
      </w:r>
      <w:r w:rsidRPr="008B6430">
        <w:rPr>
          <w:lang w:val="en-AU"/>
        </w:rPr>
        <w:t>the</w:t>
      </w:r>
      <w:r w:rsidR="00CD2D12">
        <w:rPr>
          <w:lang w:val="en-AU"/>
        </w:rPr>
        <w:t xml:space="preserve"> </w:t>
      </w:r>
      <w:r w:rsidRPr="008B6430">
        <w:rPr>
          <w:lang w:val="en-AU"/>
        </w:rPr>
        <w:t>challenge</w:t>
      </w:r>
      <w:r w:rsidR="00CD2D12">
        <w:rPr>
          <w:lang w:val="en-AU"/>
        </w:rPr>
        <w:t xml:space="preserve"> </w:t>
      </w:r>
      <w:r w:rsidRPr="008B6430">
        <w:rPr>
          <w:lang w:val="en-AU"/>
        </w:rPr>
        <w:t>is</w:t>
      </w:r>
      <w:r w:rsidR="00CD2D12">
        <w:rPr>
          <w:lang w:val="en-AU"/>
        </w:rPr>
        <w:t xml:space="preserve"> </w:t>
      </w:r>
      <w:r w:rsidRPr="008B6430">
        <w:rPr>
          <w:lang w:val="en-AU"/>
        </w:rPr>
        <w:t>how</w:t>
      </w:r>
      <w:r w:rsidR="00CD2D12">
        <w:rPr>
          <w:lang w:val="en-AU"/>
        </w:rPr>
        <w:t xml:space="preserve"> </w:t>
      </w:r>
      <w:r w:rsidRPr="008B6430">
        <w:rPr>
          <w:lang w:val="en-AU"/>
        </w:rPr>
        <w:t>to</w:t>
      </w:r>
      <w:r w:rsidR="00CD2D12">
        <w:rPr>
          <w:lang w:val="en-AU"/>
        </w:rPr>
        <w:t xml:space="preserve"> </w:t>
      </w:r>
      <w:r w:rsidRPr="008B6430">
        <w:rPr>
          <w:lang w:val="en-AU"/>
        </w:rPr>
        <w:t>improve</w:t>
      </w:r>
      <w:r w:rsidR="00CD2D12">
        <w:rPr>
          <w:lang w:val="en-AU"/>
        </w:rPr>
        <w:t xml:space="preserve"> </w:t>
      </w:r>
      <w:r w:rsidRPr="008B6430">
        <w:rPr>
          <w:lang w:val="en-AU"/>
        </w:rPr>
        <w:t>user</w:t>
      </w:r>
      <w:r w:rsidR="00CD2D12">
        <w:rPr>
          <w:lang w:val="en-AU"/>
        </w:rPr>
        <w:t xml:space="preserve"> </w:t>
      </w:r>
      <w:r w:rsidRPr="008B6430">
        <w:rPr>
          <w:lang w:val="en-AU"/>
        </w:rPr>
        <w:t>responsiveness</w:t>
      </w:r>
      <w:r w:rsidR="00CD2D12">
        <w:rPr>
          <w:lang w:val="en-AU"/>
        </w:rPr>
        <w:t xml:space="preserve"> </w:t>
      </w:r>
      <w:r w:rsidRPr="008B6430">
        <w:rPr>
          <w:lang w:val="en-AU"/>
        </w:rPr>
        <w:t>and</w:t>
      </w:r>
      <w:r w:rsidR="00CD2D12">
        <w:rPr>
          <w:lang w:val="en-AU"/>
        </w:rPr>
        <w:t xml:space="preserve"> </w:t>
      </w:r>
      <w:r w:rsidRPr="008B6430">
        <w:rPr>
          <w:lang w:val="en-AU"/>
        </w:rPr>
        <w:t>secure</w:t>
      </w:r>
      <w:r w:rsidR="00CD2D12">
        <w:rPr>
          <w:lang w:val="en-AU"/>
        </w:rPr>
        <w:t xml:space="preserve"> </w:t>
      </w:r>
      <w:r w:rsidRPr="008B6430">
        <w:rPr>
          <w:lang w:val="en-AU"/>
        </w:rPr>
        <w:t>the</w:t>
      </w:r>
      <w:r w:rsidR="00CD2D12">
        <w:rPr>
          <w:lang w:val="en-AU"/>
        </w:rPr>
        <w:t xml:space="preserve"> </w:t>
      </w:r>
      <w:r w:rsidRPr="008B6430">
        <w:rPr>
          <w:lang w:val="en-AU"/>
        </w:rPr>
        <w:t>effective</w:t>
      </w:r>
      <w:r w:rsidR="00CD2D12">
        <w:rPr>
          <w:lang w:val="en-AU"/>
        </w:rPr>
        <w:t xml:space="preserve"> </w:t>
      </w:r>
      <w:r w:rsidRPr="008B6430">
        <w:rPr>
          <w:lang w:val="en-AU"/>
        </w:rPr>
        <w:t>engagement</w:t>
      </w:r>
      <w:r w:rsidR="00CD2D12">
        <w:rPr>
          <w:lang w:val="en-AU"/>
        </w:rPr>
        <w:t xml:space="preserve"> </w:t>
      </w:r>
      <w:r w:rsidRPr="008B6430">
        <w:rPr>
          <w:lang w:val="en-AU"/>
        </w:rPr>
        <w:t>of</w:t>
      </w:r>
      <w:r w:rsidR="00CD2D12">
        <w:rPr>
          <w:lang w:val="en-AU"/>
        </w:rPr>
        <w:t xml:space="preserve"> </w:t>
      </w:r>
      <w:r w:rsidRPr="008B6430">
        <w:rPr>
          <w:lang w:val="en-AU"/>
        </w:rPr>
        <w:t>the</w:t>
      </w:r>
      <w:r w:rsidR="00CD2D12">
        <w:rPr>
          <w:lang w:val="en-AU"/>
        </w:rPr>
        <w:t xml:space="preserve"> </w:t>
      </w:r>
      <w:r w:rsidRPr="008B6430">
        <w:rPr>
          <w:lang w:val="en-AU"/>
        </w:rPr>
        <w:t>users</w:t>
      </w:r>
      <w:r w:rsidR="00CD2D12">
        <w:rPr>
          <w:lang w:val="en-AU"/>
        </w:rPr>
        <w:t xml:space="preserve"> </w:t>
      </w:r>
      <w:r w:rsidRPr="008B6430">
        <w:rPr>
          <w:lang w:val="en-AU"/>
        </w:rPr>
        <w:t>of</w:t>
      </w:r>
      <w:r w:rsidR="00CD2D12">
        <w:rPr>
          <w:lang w:val="en-AU"/>
        </w:rPr>
        <w:t xml:space="preserve"> </w:t>
      </w:r>
      <w:r w:rsidRPr="008B6430">
        <w:rPr>
          <w:lang w:val="en-AU"/>
        </w:rPr>
        <w:t>human</w:t>
      </w:r>
      <w:r w:rsidR="00CD2D12">
        <w:rPr>
          <w:lang w:val="en-AU"/>
        </w:rPr>
        <w:t xml:space="preserve"> </w:t>
      </w:r>
      <w:r w:rsidR="00511AB0" w:rsidRPr="008B6430">
        <w:rPr>
          <w:lang w:val="en-AU"/>
        </w:rPr>
        <w:t>services</w:t>
      </w:r>
      <w:r w:rsidR="00511AB0">
        <w:rPr>
          <w:lang w:val="en-AU"/>
        </w:rPr>
        <w:t xml:space="preserve"> along</w:t>
      </w:r>
      <w:r w:rsidR="00CD2D12">
        <w:rPr>
          <w:lang w:val="en-AU"/>
        </w:rPr>
        <w:t xml:space="preserve"> </w:t>
      </w:r>
      <w:r w:rsidRPr="008B6430">
        <w:rPr>
          <w:lang w:val="en-AU"/>
        </w:rPr>
        <w:t>with</w:t>
      </w:r>
      <w:r w:rsidR="00CD2D12">
        <w:rPr>
          <w:lang w:val="en-AU"/>
        </w:rPr>
        <w:t xml:space="preserve"> </w:t>
      </w:r>
      <w:r w:rsidRPr="008B6430">
        <w:rPr>
          <w:lang w:val="en-AU"/>
        </w:rPr>
        <w:t>effective</w:t>
      </w:r>
      <w:r w:rsidR="00CD2D12">
        <w:rPr>
          <w:lang w:val="en-AU"/>
        </w:rPr>
        <w:t xml:space="preserve"> </w:t>
      </w:r>
      <w:r w:rsidRPr="008B6430">
        <w:rPr>
          <w:lang w:val="en-AU"/>
        </w:rPr>
        <w:t>governance</w:t>
      </w:r>
      <w:r w:rsidR="00CD2D12">
        <w:rPr>
          <w:lang w:val="en-AU"/>
        </w:rPr>
        <w:t xml:space="preserve"> </w:t>
      </w:r>
      <w:r w:rsidRPr="008B6430">
        <w:rPr>
          <w:lang w:val="en-AU"/>
        </w:rPr>
        <w:t>in</w:t>
      </w:r>
      <w:r w:rsidR="00CD2D12">
        <w:rPr>
          <w:lang w:val="en-AU"/>
        </w:rPr>
        <w:t xml:space="preserve"> </w:t>
      </w:r>
      <w:r w:rsidRPr="008B6430">
        <w:rPr>
          <w:lang w:val="en-AU"/>
        </w:rPr>
        <w:t>all</w:t>
      </w:r>
      <w:r w:rsidR="00CD2D12">
        <w:rPr>
          <w:lang w:val="en-AU"/>
        </w:rPr>
        <w:t xml:space="preserve"> </w:t>
      </w:r>
      <w:r w:rsidRPr="008B6430">
        <w:rPr>
          <w:lang w:val="en-AU"/>
        </w:rPr>
        <w:t>aspects</w:t>
      </w:r>
      <w:r w:rsidR="00CD2D12">
        <w:rPr>
          <w:lang w:val="en-AU"/>
        </w:rPr>
        <w:t xml:space="preserve"> </w:t>
      </w:r>
      <w:r w:rsidRPr="008B6430">
        <w:rPr>
          <w:lang w:val="en-AU"/>
        </w:rPr>
        <w:t>of</w:t>
      </w:r>
      <w:r w:rsidR="00CD2D12">
        <w:rPr>
          <w:lang w:val="en-AU"/>
        </w:rPr>
        <w:t xml:space="preserve"> </w:t>
      </w:r>
      <w:r w:rsidRPr="008B6430">
        <w:rPr>
          <w:lang w:val="en-AU"/>
        </w:rPr>
        <w:t>leadership</w:t>
      </w:r>
      <w:r w:rsidR="00CD2D12">
        <w:rPr>
          <w:lang w:val="en-AU"/>
        </w:rPr>
        <w:t xml:space="preserve"> </w:t>
      </w:r>
      <w:r w:rsidRPr="008B6430">
        <w:rPr>
          <w:lang w:val="en-AU"/>
        </w:rPr>
        <w:t>and</w:t>
      </w:r>
      <w:r w:rsidR="00CD2D12">
        <w:rPr>
          <w:lang w:val="en-AU"/>
        </w:rPr>
        <w:t xml:space="preserve"> </w:t>
      </w:r>
      <w:r w:rsidRPr="008B6430">
        <w:rPr>
          <w:lang w:val="en-AU"/>
        </w:rPr>
        <w:t>service</w:t>
      </w:r>
      <w:r w:rsidR="00CD2D12">
        <w:rPr>
          <w:lang w:val="en-AU"/>
        </w:rPr>
        <w:t xml:space="preserve"> </w:t>
      </w:r>
      <w:r w:rsidRPr="008B6430">
        <w:rPr>
          <w:lang w:val="en-AU"/>
        </w:rPr>
        <w:t>delivery</w:t>
      </w:r>
      <w:r>
        <w:rPr>
          <w:lang w:val="en-AU"/>
        </w:rPr>
        <w:t>,</w:t>
      </w:r>
      <w:r w:rsidR="00CD2D12">
        <w:rPr>
          <w:lang w:val="en-AU"/>
        </w:rPr>
        <w:t xml:space="preserve"> </w:t>
      </w:r>
      <w:r w:rsidRPr="008B6430">
        <w:rPr>
          <w:lang w:val="en-AU"/>
        </w:rPr>
        <w:t>whilst</w:t>
      </w:r>
      <w:r w:rsidR="00CD2D12">
        <w:rPr>
          <w:lang w:val="en-AU"/>
        </w:rPr>
        <w:t xml:space="preserve"> </w:t>
      </w:r>
      <w:r w:rsidRPr="008B6430">
        <w:rPr>
          <w:lang w:val="en-AU"/>
        </w:rPr>
        <w:t>also</w:t>
      </w:r>
      <w:r w:rsidR="00CD2D12">
        <w:rPr>
          <w:lang w:val="en-AU"/>
        </w:rPr>
        <w:t xml:space="preserve"> </w:t>
      </w:r>
      <w:r w:rsidRPr="008B6430">
        <w:rPr>
          <w:lang w:val="en-AU"/>
        </w:rPr>
        <w:t>being</w:t>
      </w:r>
      <w:r w:rsidR="00CD2D12">
        <w:rPr>
          <w:lang w:val="en-AU"/>
        </w:rPr>
        <w:t xml:space="preserve"> </w:t>
      </w:r>
      <w:r w:rsidRPr="008B6430">
        <w:rPr>
          <w:lang w:val="en-AU"/>
        </w:rPr>
        <w:t>a</w:t>
      </w:r>
      <w:r>
        <w:rPr>
          <w:lang w:val="en-AU"/>
        </w:rPr>
        <w:t>ccountable</w:t>
      </w:r>
      <w:r w:rsidR="00CD2D12">
        <w:rPr>
          <w:lang w:val="en-AU"/>
        </w:rPr>
        <w:t xml:space="preserve"> </w:t>
      </w:r>
      <w:r>
        <w:rPr>
          <w:lang w:val="en-AU"/>
        </w:rPr>
        <w:t>and</w:t>
      </w:r>
      <w:r w:rsidR="00CD2D12">
        <w:rPr>
          <w:lang w:val="en-AU"/>
        </w:rPr>
        <w:t xml:space="preserve"> </w:t>
      </w:r>
      <w:r>
        <w:rPr>
          <w:lang w:val="en-AU"/>
        </w:rPr>
        <w:t>transparent</w:t>
      </w:r>
      <w:r w:rsidR="00CD2D12">
        <w:rPr>
          <w:lang w:val="en-AU"/>
        </w:rPr>
        <w:t xml:space="preserve"> </w:t>
      </w:r>
      <w:r>
        <w:rPr>
          <w:lang w:val="en-AU"/>
        </w:rPr>
        <w:t>for</w:t>
      </w:r>
      <w:r w:rsidR="00CD2D12">
        <w:rPr>
          <w:lang w:val="en-AU"/>
        </w:rPr>
        <w:t xml:space="preserve"> </w:t>
      </w:r>
      <w:r>
        <w:rPr>
          <w:lang w:val="en-AU"/>
        </w:rPr>
        <w:t>achieving</w:t>
      </w:r>
      <w:r w:rsidR="00CD2D12">
        <w:rPr>
          <w:lang w:val="en-AU"/>
        </w:rPr>
        <w:t xml:space="preserve"> </w:t>
      </w:r>
      <w:r w:rsidRPr="008B6430">
        <w:rPr>
          <w:lang w:val="en-AU"/>
        </w:rPr>
        <w:t>outcomes</w:t>
      </w:r>
      <w:r w:rsidR="00CD2D12">
        <w:rPr>
          <w:lang w:val="en-AU"/>
        </w:rPr>
        <w:t xml:space="preserve"> </w:t>
      </w:r>
      <w:r w:rsidRPr="008B6430">
        <w:rPr>
          <w:lang w:val="en-AU"/>
        </w:rPr>
        <w:t>and</w:t>
      </w:r>
      <w:r w:rsidR="00CD2D12">
        <w:rPr>
          <w:lang w:val="en-AU"/>
        </w:rPr>
        <w:t xml:space="preserve"> </w:t>
      </w:r>
      <w:r>
        <w:rPr>
          <w:lang w:val="en-AU"/>
        </w:rPr>
        <w:t>provide</w:t>
      </w:r>
      <w:r w:rsidR="00CD2D12">
        <w:rPr>
          <w:lang w:val="en-AU"/>
        </w:rPr>
        <w:t xml:space="preserve"> </w:t>
      </w:r>
      <w:r w:rsidRPr="008B6430">
        <w:rPr>
          <w:lang w:val="en-AU"/>
        </w:rPr>
        <w:t>value</w:t>
      </w:r>
      <w:r w:rsidR="00CD2D12">
        <w:rPr>
          <w:lang w:val="en-AU"/>
        </w:rPr>
        <w:t xml:space="preserve"> </w:t>
      </w:r>
      <w:r w:rsidRPr="008B6430">
        <w:rPr>
          <w:lang w:val="en-AU"/>
        </w:rPr>
        <w:t>to</w:t>
      </w:r>
      <w:r w:rsidR="00CD2D12">
        <w:rPr>
          <w:lang w:val="en-AU"/>
        </w:rPr>
        <w:t xml:space="preserve"> </w:t>
      </w:r>
      <w:r w:rsidRPr="008B6430">
        <w:rPr>
          <w:lang w:val="en-AU"/>
        </w:rPr>
        <w:t>taxpayers.</w:t>
      </w:r>
      <w:r w:rsidR="00CD2D12">
        <w:rPr>
          <w:lang w:val="en-AU"/>
        </w:rPr>
        <w:t xml:space="preserve"> </w:t>
      </w:r>
      <w:r w:rsidRPr="008B6430">
        <w:rPr>
          <w:lang w:val="en-AU"/>
        </w:rPr>
        <w:t>Some</w:t>
      </w:r>
      <w:r w:rsidR="00CD2D12">
        <w:rPr>
          <w:lang w:val="en-AU"/>
        </w:rPr>
        <w:t xml:space="preserve"> </w:t>
      </w:r>
      <w:r w:rsidRPr="008B6430">
        <w:rPr>
          <w:lang w:val="en-AU"/>
        </w:rPr>
        <w:t>of</w:t>
      </w:r>
      <w:r w:rsidR="00CD2D12">
        <w:rPr>
          <w:lang w:val="en-AU"/>
        </w:rPr>
        <w:t xml:space="preserve"> </w:t>
      </w:r>
      <w:r w:rsidRPr="008B6430">
        <w:rPr>
          <w:lang w:val="en-AU"/>
        </w:rPr>
        <w:t>the</w:t>
      </w:r>
      <w:r w:rsidR="00CD2D12">
        <w:rPr>
          <w:lang w:val="en-AU"/>
        </w:rPr>
        <w:t xml:space="preserve"> </w:t>
      </w:r>
      <w:r w:rsidRPr="008B6430">
        <w:rPr>
          <w:lang w:val="en-AU"/>
        </w:rPr>
        <w:t>attributes</w:t>
      </w:r>
      <w:r w:rsidR="00CD2D12">
        <w:rPr>
          <w:lang w:val="en-AU"/>
        </w:rPr>
        <w:t xml:space="preserve"> </w:t>
      </w:r>
      <w:r w:rsidRPr="008B6430">
        <w:rPr>
          <w:lang w:val="en-AU"/>
        </w:rPr>
        <w:t>in</w:t>
      </w:r>
      <w:r w:rsidR="00CD2D12">
        <w:rPr>
          <w:lang w:val="en-AU"/>
        </w:rPr>
        <w:t xml:space="preserve"> </w:t>
      </w:r>
      <w:r w:rsidRPr="008B6430">
        <w:rPr>
          <w:lang w:val="en-AU"/>
        </w:rPr>
        <w:t>this</w:t>
      </w:r>
      <w:r w:rsidR="00CD2D12">
        <w:rPr>
          <w:lang w:val="en-AU"/>
        </w:rPr>
        <w:t xml:space="preserve"> </w:t>
      </w:r>
      <w:r w:rsidRPr="008B6430">
        <w:rPr>
          <w:lang w:val="en-AU"/>
        </w:rPr>
        <w:t>diagram</w:t>
      </w:r>
      <w:r w:rsidR="00CD2D12">
        <w:rPr>
          <w:lang w:val="en-AU"/>
        </w:rPr>
        <w:t xml:space="preserve"> </w:t>
      </w:r>
      <w:r w:rsidRPr="008B6430">
        <w:rPr>
          <w:lang w:val="en-AU"/>
        </w:rPr>
        <w:t>may</w:t>
      </w:r>
      <w:r w:rsidR="00CD2D12">
        <w:rPr>
          <w:lang w:val="en-AU"/>
        </w:rPr>
        <w:t xml:space="preserve"> </w:t>
      </w:r>
      <w:r w:rsidRPr="008B6430">
        <w:rPr>
          <w:lang w:val="en-AU"/>
        </w:rPr>
        <w:t>inevitably</w:t>
      </w:r>
      <w:r w:rsidR="00CD2D12">
        <w:rPr>
          <w:lang w:val="en-AU"/>
        </w:rPr>
        <w:t xml:space="preserve"> </w:t>
      </w:r>
      <w:r w:rsidRPr="008B6430">
        <w:rPr>
          <w:lang w:val="en-AU"/>
        </w:rPr>
        <w:t>follow</w:t>
      </w:r>
      <w:r w:rsidR="00CD2D12">
        <w:rPr>
          <w:lang w:val="en-AU"/>
        </w:rPr>
        <w:t xml:space="preserve"> </w:t>
      </w:r>
      <w:r w:rsidRPr="008B6430">
        <w:rPr>
          <w:lang w:val="en-AU"/>
        </w:rPr>
        <w:t>by</w:t>
      </w:r>
      <w:r w:rsidR="00CD2D12">
        <w:rPr>
          <w:lang w:val="en-AU"/>
        </w:rPr>
        <w:t xml:space="preserve"> </w:t>
      </w:r>
      <w:r w:rsidRPr="008B6430">
        <w:rPr>
          <w:lang w:val="en-AU"/>
        </w:rPr>
        <w:t>getting</w:t>
      </w:r>
      <w:r w:rsidR="00CD2D12">
        <w:rPr>
          <w:lang w:val="en-AU"/>
        </w:rPr>
        <w:t xml:space="preserve"> </w:t>
      </w:r>
      <w:r w:rsidRPr="008B6430">
        <w:rPr>
          <w:lang w:val="en-AU"/>
        </w:rPr>
        <w:t>this</w:t>
      </w:r>
      <w:r w:rsidR="00CD2D12">
        <w:rPr>
          <w:lang w:val="en-AU"/>
        </w:rPr>
        <w:t xml:space="preserve"> </w:t>
      </w:r>
      <w:r w:rsidRPr="008B6430">
        <w:rPr>
          <w:lang w:val="en-AU"/>
        </w:rPr>
        <w:t>balance</w:t>
      </w:r>
      <w:r w:rsidR="00CD2D12">
        <w:rPr>
          <w:lang w:val="en-AU"/>
        </w:rPr>
        <w:t xml:space="preserve"> </w:t>
      </w:r>
      <w:r w:rsidRPr="008B6430">
        <w:rPr>
          <w:lang w:val="en-AU"/>
        </w:rPr>
        <w:t>right</w:t>
      </w:r>
      <w:r w:rsidR="00CD2D12">
        <w:rPr>
          <w:lang w:val="en-AU"/>
        </w:rPr>
        <w:t xml:space="preserve"> </w:t>
      </w:r>
      <w:r w:rsidRPr="008B6430">
        <w:rPr>
          <w:lang w:val="en-AU"/>
        </w:rPr>
        <w:t>and</w:t>
      </w:r>
      <w:r w:rsidR="00CD2D12">
        <w:rPr>
          <w:lang w:val="en-AU"/>
        </w:rPr>
        <w:t xml:space="preserve"> </w:t>
      </w:r>
      <w:r w:rsidRPr="008B6430">
        <w:rPr>
          <w:lang w:val="en-AU"/>
        </w:rPr>
        <w:t>achieving</w:t>
      </w:r>
      <w:r w:rsidR="00CD2D12">
        <w:rPr>
          <w:lang w:val="en-AU"/>
        </w:rPr>
        <w:t xml:space="preserve"> </w:t>
      </w:r>
      <w:r w:rsidRPr="008B6430">
        <w:rPr>
          <w:lang w:val="en-AU"/>
        </w:rPr>
        <w:t>what</w:t>
      </w:r>
      <w:r w:rsidR="00CD2D12">
        <w:rPr>
          <w:lang w:val="en-AU"/>
        </w:rPr>
        <w:t xml:space="preserve"> </w:t>
      </w:r>
      <w:r w:rsidRPr="008B6430">
        <w:rPr>
          <w:lang w:val="en-AU"/>
        </w:rPr>
        <w:t>the</w:t>
      </w:r>
      <w:r w:rsidR="00CD2D12">
        <w:rPr>
          <w:lang w:val="en-AU"/>
        </w:rPr>
        <w:t xml:space="preserve"> </w:t>
      </w:r>
      <w:r w:rsidRPr="008B6430">
        <w:rPr>
          <w:lang w:val="en-AU"/>
        </w:rPr>
        <w:t>BCCM</w:t>
      </w:r>
      <w:r w:rsidR="00CD2D12">
        <w:rPr>
          <w:lang w:val="en-AU"/>
        </w:rPr>
        <w:t xml:space="preserve"> </w:t>
      </w:r>
      <w:r w:rsidRPr="008B6430">
        <w:rPr>
          <w:lang w:val="en-AU"/>
        </w:rPr>
        <w:t>considers</w:t>
      </w:r>
      <w:r w:rsidR="00CD2D12">
        <w:rPr>
          <w:lang w:val="en-AU"/>
        </w:rPr>
        <w:t xml:space="preserve"> </w:t>
      </w:r>
      <w:r w:rsidRPr="008B6430">
        <w:rPr>
          <w:lang w:val="en-AU"/>
        </w:rPr>
        <w:t>to</w:t>
      </w:r>
      <w:r w:rsidR="00CD2D12">
        <w:rPr>
          <w:lang w:val="en-AU"/>
        </w:rPr>
        <w:t xml:space="preserve"> </w:t>
      </w:r>
      <w:r w:rsidRPr="008B6430">
        <w:rPr>
          <w:lang w:val="en-AU"/>
        </w:rPr>
        <w:t>be</w:t>
      </w:r>
      <w:r w:rsidR="00CD2D12">
        <w:rPr>
          <w:lang w:val="en-AU"/>
        </w:rPr>
        <w:t xml:space="preserve"> </w:t>
      </w:r>
      <w:r w:rsidRPr="008B6430">
        <w:rPr>
          <w:lang w:val="en-AU"/>
        </w:rPr>
        <w:t>the</w:t>
      </w:r>
      <w:r w:rsidR="00CD2D12">
        <w:rPr>
          <w:lang w:val="en-AU"/>
        </w:rPr>
        <w:t xml:space="preserve"> </w:t>
      </w:r>
      <w:r w:rsidRPr="008B6430">
        <w:rPr>
          <w:lang w:val="en-AU"/>
        </w:rPr>
        <w:t>public</w:t>
      </w:r>
      <w:r w:rsidR="00CD2D12">
        <w:rPr>
          <w:lang w:val="en-AU"/>
        </w:rPr>
        <w:t xml:space="preserve"> </w:t>
      </w:r>
      <w:r w:rsidRPr="008B6430">
        <w:rPr>
          <w:lang w:val="en-AU"/>
        </w:rPr>
        <w:t>benefit.</w:t>
      </w:r>
    </w:p>
    <w:p w14:paraId="438D69DC" w14:textId="77777777" w:rsidR="002A4461" w:rsidRDefault="002A4461" w:rsidP="002A4461"/>
    <w:p w14:paraId="37C775AD" w14:textId="7613A056" w:rsidR="00510F99" w:rsidRDefault="008B6430" w:rsidP="008B6430">
      <w:pPr>
        <w:jc w:val="center"/>
      </w:pPr>
      <w:r w:rsidRPr="008B6430">
        <w:rPr>
          <w:noProof/>
          <w:lang w:val="en-AU" w:eastAsia="en-AU"/>
        </w:rPr>
        <w:lastRenderedPageBreak/>
        <w:drawing>
          <wp:inline distT="0" distB="0" distL="0" distR="0" wp14:anchorId="31AAFAFA" wp14:editId="2AB5918E">
            <wp:extent cx="5089585" cy="4012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6685" cy="4018094"/>
                    </a:xfrm>
                    <a:prstGeom prst="rect">
                      <a:avLst/>
                    </a:prstGeom>
                    <a:noFill/>
                    <a:ln>
                      <a:noFill/>
                    </a:ln>
                  </pic:spPr>
                </pic:pic>
              </a:graphicData>
            </a:graphic>
          </wp:inline>
        </w:drawing>
      </w:r>
    </w:p>
    <w:p w14:paraId="475E06E0" w14:textId="4E731244" w:rsidR="008B6430" w:rsidRPr="00624C99" w:rsidRDefault="00591170" w:rsidP="008B6430">
      <w:pPr>
        <w:pStyle w:val="Heading2"/>
      </w:pPr>
      <w:bookmarkStart w:id="23" w:name="_Toc457232060"/>
      <w:r>
        <w:t>Summary</w:t>
      </w:r>
      <w:r w:rsidR="00CD2D12">
        <w:t xml:space="preserve"> </w:t>
      </w:r>
      <w:r>
        <w:t>Request</w:t>
      </w:r>
      <w:r w:rsidR="00CD2D12">
        <w:t xml:space="preserve"> </w:t>
      </w:r>
      <w:r>
        <w:t>for</w:t>
      </w:r>
      <w:r w:rsidR="00CD2D12">
        <w:t xml:space="preserve"> </w:t>
      </w:r>
      <w:r>
        <w:t>Information</w:t>
      </w:r>
      <w:r w:rsidR="00CD2D12">
        <w:t xml:space="preserve"> </w:t>
      </w:r>
      <w:r>
        <w:t>1</w:t>
      </w:r>
      <w:bookmarkEnd w:id="23"/>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8B6430" w14:paraId="2DEBDD3C" w14:textId="77777777" w:rsidTr="00AD6EB5">
        <w:trPr>
          <w:cantSplit w:val="0"/>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17A602C7" w14:textId="760EDBCB" w:rsidR="00624C99" w:rsidRDefault="00624C99" w:rsidP="00624C99">
            <w:r>
              <w:t>BCCM</w:t>
            </w:r>
            <w:r w:rsidR="00CD2D12">
              <w:t xml:space="preserve"> </w:t>
            </w:r>
            <w:r>
              <w:t>RESPONSE</w:t>
            </w:r>
            <w:r w:rsidR="00CD2D12">
              <w:t xml:space="preserve"> </w:t>
            </w:r>
            <w:r>
              <w:t>TO</w:t>
            </w:r>
            <w:r w:rsidR="00CD2D12">
              <w:t xml:space="preserve"> </w:t>
            </w:r>
            <w:r>
              <w:t>REQUEST</w:t>
            </w:r>
            <w:r w:rsidR="00CD2D12">
              <w:t xml:space="preserve"> </w:t>
            </w:r>
            <w:r>
              <w:t>FOR</w:t>
            </w:r>
            <w:r w:rsidR="00CD2D12">
              <w:t xml:space="preserve"> </w:t>
            </w:r>
            <w:r>
              <w:t>INFORMATION</w:t>
            </w:r>
            <w:r w:rsidR="00CD2D12">
              <w:t xml:space="preserve"> </w:t>
            </w:r>
            <w:r>
              <w:t>1.</w:t>
            </w:r>
          </w:p>
          <w:p w14:paraId="7914CC3B" w14:textId="2B96EABC" w:rsidR="008B6430" w:rsidRPr="00624C99" w:rsidRDefault="00624C99" w:rsidP="00624C99">
            <w:pPr>
              <w:rPr>
                <w:i/>
              </w:rPr>
            </w:pPr>
            <w:r>
              <w:rPr>
                <w:i/>
              </w:rPr>
              <w:t>The</w:t>
            </w:r>
            <w:r w:rsidR="00CD2D12">
              <w:rPr>
                <w:i/>
              </w:rPr>
              <w:t xml:space="preserve"> </w:t>
            </w:r>
            <w:r>
              <w:rPr>
                <w:i/>
              </w:rPr>
              <w:t>BCCM</w:t>
            </w:r>
            <w:r w:rsidR="00CD2D12">
              <w:rPr>
                <w:i/>
              </w:rPr>
              <w:t xml:space="preserve"> </w:t>
            </w:r>
            <w:r>
              <w:rPr>
                <w:i/>
              </w:rPr>
              <w:t>considers</w:t>
            </w:r>
            <w:r w:rsidR="00CD2D12">
              <w:rPr>
                <w:i/>
              </w:rPr>
              <w:t xml:space="preserve"> </w:t>
            </w:r>
            <w:r>
              <w:rPr>
                <w:i/>
              </w:rPr>
              <w:t>that</w:t>
            </w:r>
            <w:r w:rsidR="00CD2D12">
              <w:rPr>
                <w:i/>
              </w:rPr>
              <w:t xml:space="preserve"> </w:t>
            </w:r>
            <w:r>
              <w:rPr>
                <w:i/>
              </w:rPr>
              <w:t>improvement</w:t>
            </w:r>
            <w:r w:rsidR="00CD2D12">
              <w:rPr>
                <w:i/>
              </w:rPr>
              <w:t xml:space="preserve"> </w:t>
            </w:r>
            <w:r>
              <w:rPr>
                <w:i/>
              </w:rPr>
              <w:t>in</w:t>
            </w:r>
            <w:r w:rsidR="00CD2D12">
              <w:rPr>
                <w:i/>
              </w:rPr>
              <w:t xml:space="preserve"> </w:t>
            </w:r>
            <w:r>
              <w:rPr>
                <w:i/>
              </w:rPr>
              <w:t>human</w:t>
            </w:r>
            <w:r w:rsidR="00CD2D12">
              <w:rPr>
                <w:i/>
              </w:rPr>
              <w:t xml:space="preserve"> </w:t>
            </w:r>
            <w:r>
              <w:rPr>
                <w:i/>
              </w:rPr>
              <w:t>services</w:t>
            </w:r>
            <w:r w:rsidR="00CD2D12">
              <w:rPr>
                <w:i/>
              </w:rPr>
              <w:t xml:space="preserve"> </w:t>
            </w:r>
            <w:r>
              <w:rPr>
                <w:i/>
              </w:rPr>
              <w:t>is</w:t>
            </w:r>
            <w:r w:rsidR="00CD2D12">
              <w:rPr>
                <w:i/>
              </w:rPr>
              <w:t xml:space="preserve"> </w:t>
            </w:r>
            <w:r>
              <w:rPr>
                <w:i/>
              </w:rPr>
              <w:t>ultimately</w:t>
            </w:r>
            <w:r w:rsidR="00CD2D12">
              <w:rPr>
                <w:i/>
              </w:rPr>
              <w:t xml:space="preserve"> </w:t>
            </w:r>
            <w:r>
              <w:rPr>
                <w:i/>
              </w:rPr>
              <w:t>described</w:t>
            </w:r>
            <w:r w:rsidR="00CD2D12">
              <w:rPr>
                <w:i/>
              </w:rPr>
              <w:t xml:space="preserve"> </w:t>
            </w:r>
            <w:r>
              <w:rPr>
                <w:i/>
              </w:rPr>
              <w:t>and</w:t>
            </w:r>
            <w:r w:rsidR="00CD2D12">
              <w:rPr>
                <w:i/>
              </w:rPr>
              <w:t xml:space="preserve"> </w:t>
            </w:r>
            <w:r>
              <w:rPr>
                <w:i/>
              </w:rPr>
              <w:t>measured</w:t>
            </w:r>
            <w:r w:rsidR="00CD2D12">
              <w:rPr>
                <w:i/>
              </w:rPr>
              <w:t xml:space="preserve"> </w:t>
            </w:r>
            <w:r>
              <w:rPr>
                <w:i/>
              </w:rPr>
              <w:t>by</w:t>
            </w:r>
            <w:r w:rsidR="00CD2D12">
              <w:rPr>
                <w:i/>
              </w:rPr>
              <w:t xml:space="preserve"> </w:t>
            </w:r>
            <w:r>
              <w:rPr>
                <w:i/>
              </w:rPr>
              <w:t>a</w:t>
            </w:r>
            <w:r w:rsidR="00CD2D12">
              <w:rPr>
                <w:i/>
              </w:rPr>
              <w:t xml:space="preserve"> </w:t>
            </w:r>
            <w:r>
              <w:rPr>
                <w:i/>
              </w:rPr>
              <w:t>number</w:t>
            </w:r>
            <w:r w:rsidR="00CD2D12">
              <w:rPr>
                <w:i/>
              </w:rPr>
              <w:t xml:space="preserve"> </w:t>
            </w:r>
            <w:r>
              <w:rPr>
                <w:i/>
              </w:rPr>
              <w:t>of</w:t>
            </w:r>
            <w:r w:rsidR="00CD2D12">
              <w:rPr>
                <w:i/>
              </w:rPr>
              <w:t xml:space="preserve"> </w:t>
            </w:r>
            <w:r>
              <w:rPr>
                <w:i/>
              </w:rPr>
              <w:t>attributes</w:t>
            </w:r>
            <w:r w:rsidR="00CD2D12">
              <w:rPr>
                <w:i/>
              </w:rPr>
              <w:t xml:space="preserve"> </w:t>
            </w:r>
            <w:r>
              <w:rPr>
                <w:i/>
              </w:rPr>
              <w:t>that</w:t>
            </w:r>
            <w:r w:rsidR="00CD2D12">
              <w:rPr>
                <w:i/>
              </w:rPr>
              <w:t xml:space="preserve"> </w:t>
            </w:r>
            <w:r>
              <w:rPr>
                <w:i/>
              </w:rPr>
              <w:t>taken</w:t>
            </w:r>
            <w:r w:rsidR="00CD2D12">
              <w:rPr>
                <w:i/>
              </w:rPr>
              <w:t xml:space="preserve"> </w:t>
            </w:r>
            <w:r>
              <w:rPr>
                <w:i/>
              </w:rPr>
              <w:t>together</w:t>
            </w:r>
            <w:r w:rsidR="00CD2D12">
              <w:rPr>
                <w:i/>
              </w:rPr>
              <w:t xml:space="preserve"> </w:t>
            </w:r>
            <w:r w:rsidR="007961E7">
              <w:rPr>
                <w:i/>
              </w:rPr>
              <w:t>require</w:t>
            </w:r>
            <w:r w:rsidR="00CD2D12">
              <w:rPr>
                <w:i/>
              </w:rPr>
              <w:t xml:space="preserve"> </w:t>
            </w:r>
            <w:r w:rsidR="007961E7">
              <w:rPr>
                <w:i/>
              </w:rPr>
              <w:t>service</w:t>
            </w:r>
            <w:r w:rsidR="00CD2D12">
              <w:rPr>
                <w:i/>
              </w:rPr>
              <w:t xml:space="preserve"> </w:t>
            </w:r>
            <w:r w:rsidR="007961E7">
              <w:rPr>
                <w:i/>
              </w:rPr>
              <w:t>providers</w:t>
            </w:r>
            <w:r w:rsidR="00CD2D12">
              <w:rPr>
                <w:i/>
              </w:rPr>
              <w:t xml:space="preserve"> </w:t>
            </w:r>
            <w:r w:rsidR="007961E7">
              <w:rPr>
                <w:i/>
              </w:rPr>
              <w:t>to</w:t>
            </w:r>
            <w:r w:rsidR="00CD2D12">
              <w:rPr>
                <w:i/>
              </w:rPr>
              <w:t xml:space="preserve"> </w:t>
            </w:r>
            <w:r w:rsidR="007961E7">
              <w:rPr>
                <w:i/>
              </w:rPr>
              <w:t>be</w:t>
            </w:r>
            <w:r w:rsidR="00CD2D12">
              <w:rPr>
                <w:i/>
              </w:rPr>
              <w:t xml:space="preserve"> </w:t>
            </w:r>
            <w:r>
              <w:rPr>
                <w:i/>
              </w:rPr>
              <w:t>accountable</w:t>
            </w:r>
            <w:r w:rsidR="00CD2D12">
              <w:rPr>
                <w:i/>
              </w:rPr>
              <w:t xml:space="preserve"> </w:t>
            </w:r>
            <w:r>
              <w:rPr>
                <w:i/>
              </w:rPr>
              <w:t>to</w:t>
            </w:r>
            <w:r w:rsidR="00CD2D12">
              <w:rPr>
                <w:i/>
              </w:rPr>
              <w:t xml:space="preserve"> </w:t>
            </w:r>
            <w:r w:rsidR="007961E7">
              <w:rPr>
                <w:i/>
              </w:rPr>
              <w:t>service</w:t>
            </w:r>
            <w:r w:rsidR="00CD2D12">
              <w:rPr>
                <w:i/>
              </w:rPr>
              <w:t xml:space="preserve"> </w:t>
            </w:r>
            <w:r w:rsidR="007961E7">
              <w:rPr>
                <w:i/>
              </w:rPr>
              <w:t>users</w:t>
            </w:r>
            <w:r w:rsidR="00CD2D12">
              <w:rPr>
                <w:i/>
              </w:rPr>
              <w:t xml:space="preserve"> </w:t>
            </w:r>
            <w:r w:rsidR="007961E7">
              <w:rPr>
                <w:i/>
              </w:rPr>
              <w:t>and</w:t>
            </w:r>
            <w:r w:rsidR="00CD2D12">
              <w:rPr>
                <w:i/>
              </w:rPr>
              <w:t xml:space="preserve"> </w:t>
            </w:r>
            <w:r w:rsidR="007961E7">
              <w:rPr>
                <w:i/>
              </w:rPr>
              <w:t>to</w:t>
            </w:r>
            <w:r w:rsidR="00CD2D12">
              <w:rPr>
                <w:i/>
              </w:rPr>
              <w:t xml:space="preserve"> </w:t>
            </w:r>
            <w:r w:rsidR="007961E7">
              <w:rPr>
                <w:i/>
              </w:rPr>
              <w:t>taxpayers</w:t>
            </w:r>
            <w:r w:rsidR="00CD2D12">
              <w:rPr>
                <w:i/>
              </w:rPr>
              <w:t xml:space="preserve"> </w:t>
            </w:r>
            <w:r w:rsidR="007961E7">
              <w:rPr>
                <w:i/>
              </w:rPr>
              <w:t>and</w:t>
            </w:r>
            <w:r w:rsidR="00CD2D12">
              <w:rPr>
                <w:i/>
              </w:rPr>
              <w:t xml:space="preserve"> </w:t>
            </w:r>
            <w:r w:rsidR="007961E7">
              <w:rPr>
                <w:i/>
              </w:rPr>
              <w:t>that</w:t>
            </w:r>
            <w:r w:rsidR="00CD2D12">
              <w:rPr>
                <w:i/>
              </w:rPr>
              <w:t xml:space="preserve"> </w:t>
            </w:r>
            <w:r w:rsidR="007961E7">
              <w:rPr>
                <w:i/>
              </w:rPr>
              <w:t>considered</w:t>
            </w:r>
            <w:r w:rsidR="00CD2D12">
              <w:rPr>
                <w:i/>
              </w:rPr>
              <w:t xml:space="preserve"> </w:t>
            </w:r>
            <w:r w:rsidR="007961E7">
              <w:rPr>
                <w:i/>
              </w:rPr>
              <w:t>together,</w:t>
            </w:r>
            <w:r w:rsidR="00CD2D12">
              <w:rPr>
                <w:i/>
              </w:rPr>
              <w:t xml:space="preserve"> </w:t>
            </w:r>
            <w:r w:rsidR="007961E7">
              <w:rPr>
                <w:i/>
              </w:rPr>
              <w:t>can</w:t>
            </w:r>
            <w:r w:rsidR="00CD2D12">
              <w:rPr>
                <w:i/>
              </w:rPr>
              <w:t xml:space="preserve"> </w:t>
            </w:r>
            <w:r w:rsidR="007961E7">
              <w:rPr>
                <w:i/>
              </w:rPr>
              <w:t>reasonably</w:t>
            </w:r>
            <w:r w:rsidR="00CD2D12">
              <w:rPr>
                <w:i/>
              </w:rPr>
              <w:t xml:space="preserve"> </w:t>
            </w:r>
            <w:r w:rsidR="007961E7">
              <w:rPr>
                <w:i/>
              </w:rPr>
              <w:t>be</w:t>
            </w:r>
            <w:r w:rsidR="00CD2D12">
              <w:rPr>
                <w:i/>
              </w:rPr>
              <w:t xml:space="preserve"> </w:t>
            </w:r>
            <w:r w:rsidR="007961E7">
              <w:rPr>
                <w:i/>
              </w:rPr>
              <w:t>assessed</w:t>
            </w:r>
            <w:r w:rsidR="00CD2D12">
              <w:rPr>
                <w:i/>
              </w:rPr>
              <w:t xml:space="preserve"> </w:t>
            </w:r>
            <w:r w:rsidR="007961E7">
              <w:rPr>
                <w:i/>
              </w:rPr>
              <w:t>as</w:t>
            </w:r>
            <w:r w:rsidR="00CD2D12">
              <w:rPr>
                <w:i/>
              </w:rPr>
              <w:t xml:space="preserve"> </w:t>
            </w:r>
            <w:r>
              <w:rPr>
                <w:i/>
              </w:rPr>
              <w:t>meeting</w:t>
            </w:r>
            <w:r w:rsidR="00CD2D12">
              <w:rPr>
                <w:i/>
              </w:rPr>
              <w:t xml:space="preserve"> </w:t>
            </w:r>
            <w:r>
              <w:rPr>
                <w:i/>
              </w:rPr>
              <w:t>a</w:t>
            </w:r>
            <w:r w:rsidR="00CD2D12">
              <w:rPr>
                <w:i/>
              </w:rPr>
              <w:t xml:space="preserve"> </w:t>
            </w:r>
            <w:r>
              <w:rPr>
                <w:i/>
              </w:rPr>
              <w:t>public</w:t>
            </w:r>
            <w:r w:rsidR="00CD2D12">
              <w:rPr>
                <w:i/>
              </w:rPr>
              <w:t xml:space="preserve"> </w:t>
            </w:r>
            <w:r>
              <w:rPr>
                <w:i/>
              </w:rPr>
              <w:t>interest</w:t>
            </w:r>
            <w:r w:rsidR="00CD2D12">
              <w:rPr>
                <w:i/>
              </w:rPr>
              <w:t xml:space="preserve"> </w:t>
            </w:r>
            <w:r>
              <w:rPr>
                <w:i/>
              </w:rPr>
              <w:t>test.</w:t>
            </w:r>
            <w:r w:rsidR="00CD2D12">
              <w:rPr>
                <w:i/>
              </w:rPr>
              <w:t xml:space="preserve"> </w:t>
            </w:r>
            <w:r>
              <w:rPr>
                <w:i/>
              </w:rPr>
              <w:t>In</w:t>
            </w:r>
            <w:r w:rsidR="00CD2D12">
              <w:rPr>
                <w:i/>
              </w:rPr>
              <w:t xml:space="preserve"> </w:t>
            </w:r>
            <w:r>
              <w:rPr>
                <w:i/>
              </w:rPr>
              <w:t>human</w:t>
            </w:r>
            <w:r w:rsidR="00CD2D12">
              <w:rPr>
                <w:i/>
              </w:rPr>
              <w:t xml:space="preserve"> </w:t>
            </w:r>
            <w:r>
              <w:rPr>
                <w:i/>
              </w:rPr>
              <w:t>services</w:t>
            </w:r>
            <w:r w:rsidR="00B63023">
              <w:rPr>
                <w:i/>
              </w:rPr>
              <w:t>,</w:t>
            </w:r>
            <w:r w:rsidR="00CD2D12">
              <w:rPr>
                <w:i/>
              </w:rPr>
              <w:t xml:space="preserve"> </w:t>
            </w:r>
            <w:r>
              <w:rPr>
                <w:i/>
              </w:rPr>
              <w:t>where</w:t>
            </w:r>
            <w:r w:rsidR="00CD2D12">
              <w:rPr>
                <w:i/>
              </w:rPr>
              <w:t xml:space="preserve"> </w:t>
            </w:r>
            <w:r>
              <w:rPr>
                <w:i/>
              </w:rPr>
              <w:t>the</w:t>
            </w:r>
            <w:r w:rsidR="00CD2D12">
              <w:rPr>
                <w:i/>
              </w:rPr>
              <w:t xml:space="preserve"> </w:t>
            </w:r>
            <w:r>
              <w:rPr>
                <w:i/>
              </w:rPr>
              <w:t>users</w:t>
            </w:r>
            <w:r w:rsidR="00CD2D12">
              <w:rPr>
                <w:i/>
              </w:rPr>
              <w:t xml:space="preserve"> </w:t>
            </w:r>
            <w:r>
              <w:rPr>
                <w:i/>
              </w:rPr>
              <w:t>of</w:t>
            </w:r>
            <w:r w:rsidR="00CD2D12">
              <w:rPr>
                <w:i/>
              </w:rPr>
              <w:t xml:space="preserve"> </w:t>
            </w:r>
            <w:r>
              <w:rPr>
                <w:i/>
              </w:rPr>
              <w:t>these</w:t>
            </w:r>
            <w:r w:rsidR="00CD2D12">
              <w:rPr>
                <w:i/>
              </w:rPr>
              <w:t xml:space="preserve"> </w:t>
            </w:r>
            <w:r>
              <w:rPr>
                <w:i/>
              </w:rPr>
              <w:t>services</w:t>
            </w:r>
            <w:r w:rsidR="00CD2D12">
              <w:rPr>
                <w:i/>
              </w:rPr>
              <w:t xml:space="preserve"> </w:t>
            </w:r>
            <w:r>
              <w:rPr>
                <w:i/>
              </w:rPr>
              <w:t>are</w:t>
            </w:r>
            <w:r w:rsidR="00CD2D12">
              <w:rPr>
                <w:i/>
              </w:rPr>
              <w:t xml:space="preserve"> </w:t>
            </w:r>
            <w:r>
              <w:rPr>
                <w:i/>
              </w:rPr>
              <w:t>vulnerable</w:t>
            </w:r>
            <w:r w:rsidR="00CD2D12">
              <w:rPr>
                <w:i/>
              </w:rPr>
              <w:t xml:space="preserve"> </w:t>
            </w:r>
            <w:r>
              <w:rPr>
                <w:i/>
              </w:rPr>
              <w:t>and</w:t>
            </w:r>
            <w:r w:rsidR="00CD2D12">
              <w:rPr>
                <w:i/>
              </w:rPr>
              <w:t xml:space="preserve"> </w:t>
            </w:r>
            <w:r>
              <w:rPr>
                <w:i/>
              </w:rPr>
              <w:t>often</w:t>
            </w:r>
            <w:r w:rsidR="00CD2D12">
              <w:rPr>
                <w:i/>
              </w:rPr>
              <w:t xml:space="preserve"> </w:t>
            </w:r>
            <w:r w:rsidR="0060489B">
              <w:rPr>
                <w:i/>
              </w:rPr>
              <w:t>marginalis</w:t>
            </w:r>
            <w:r>
              <w:rPr>
                <w:i/>
              </w:rPr>
              <w:t>ed</w:t>
            </w:r>
            <w:r w:rsidR="00CD2D12">
              <w:rPr>
                <w:i/>
              </w:rPr>
              <w:t xml:space="preserve"> </w:t>
            </w:r>
            <w:r>
              <w:rPr>
                <w:i/>
              </w:rPr>
              <w:t>people,</w:t>
            </w:r>
            <w:r w:rsidR="00CD2D12">
              <w:rPr>
                <w:i/>
              </w:rPr>
              <w:t xml:space="preserve"> </w:t>
            </w:r>
            <w:r>
              <w:rPr>
                <w:i/>
              </w:rPr>
              <w:t>the</w:t>
            </w:r>
            <w:r w:rsidR="00CD2D12">
              <w:rPr>
                <w:i/>
              </w:rPr>
              <w:t xml:space="preserve"> </w:t>
            </w:r>
            <w:r>
              <w:rPr>
                <w:i/>
              </w:rPr>
              <w:t>BCCM</w:t>
            </w:r>
            <w:r w:rsidR="00CD2D12">
              <w:rPr>
                <w:i/>
              </w:rPr>
              <w:t xml:space="preserve"> </w:t>
            </w:r>
            <w:r>
              <w:rPr>
                <w:i/>
              </w:rPr>
              <w:t>considers</w:t>
            </w:r>
            <w:r w:rsidR="00CD2D12">
              <w:rPr>
                <w:i/>
              </w:rPr>
              <w:t xml:space="preserve"> </w:t>
            </w:r>
            <w:r>
              <w:rPr>
                <w:i/>
              </w:rPr>
              <w:t>this</w:t>
            </w:r>
            <w:r w:rsidR="00CD2D12">
              <w:rPr>
                <w:i/>
              </w:rPr>
              <w:t xml:space="preserve"> </w:t>
            </w:r>
            <w:r>
              <w:rPr>
                <w:i/>
              </w:rPr>
              <w:t>public</w:t>
            </w:r>
            <w:r w:rsidR="00CD2D12">
              <w:rPr>
                <w:i/>
              </w:rPr>
              <w:t xml:space="preserve"> </w:t>
            </w:r>
            <w:r>
              <w:rPr>
                <w:i/>
              </w:rPr>
              <w:t>interest</w:t>
            </w:r>
            <w:r w:rsidR="00CD2D12">
              <w:rPr>
                <w:i/>
              </w:rPr>
              <w:t xml:space="preserve"> </w:t>
            </w:r>
            <w:r>
              <w:rPr>
                <w:i/>
              </w:rPr>
              <w:t>test</w:t>
            </w:r>
            <w:r w:rsidR="00CD2D12">
              <w:rPr>
                <w:i/>
              </w:rPr>
              <w:t xml:space="preserve"> </w:t>
            </w:r>
            <w:r>
              <w:rPr>
                <w:i/>
              </w:rPr>
              <w:t>should</w:t>
            </w:r>
            <w:r w:rsidR="00CD2D12">
              <w:rPr>
                <w:i/>
              </w:rPr>
              <w:t xml:space="preserve"> </w:t>
            </w:r>
            <w:r>
              <w:rPr>
                <w:i/>
              </w:rPr>
              <w:t>be</w:t>
            </w:r>
            <w:r w:rsidR="00CD2D12">
              <w:rPr>
                <w:i/>
              </w:rPr>
              <w:t xml:space="preserve"> </w:t>
            </w:r>
            <w:r>
              <w:rPr>
                <w:i/>
              </w:rPr>
              <w:t>weighted</w:t>
            </w:r>
            <w:r w:rsidR="00CD2D12">
              <w:rPr>
                <w:i/>
              </w:rPr>
              <w:t xml:space="preserve"> </w:t>
            </w:r>
            <w:r>
              <w:rPr>
                <w:i/>
              </w:rPr>
              <w:t>to</w:t>
            </w:r>
            <w:r w:rsidR="00CD2D12">
              <w:rPr>
                <w:i/>
              </w:rPr>
              <w:t xml:space="preserve"> </w:t>
            </w:r>
            <w:r>
              <w:rPr>
                <w:i/>
              </w:rPr>
              <w:t>using</w:t>
            </w:r>
            <w:r w:rsidR="00CD2D12">
              <w:rPr>
                <w:i/>
              </w:rPr>
              <w:t xml:space="preserve"> </w:t>
            </w:r>
            <w:r>
              <w:rPr>
                <w:i/>
              </w:rPr>
              <w:t>an</w:t>
            </w:r>
            <w:r w:rsidR="00CD2D12">
              <w:rPr>
                <w:i/>
              </w:rPr>
              <w:t xml:space="preserve"> </w:t>
            </w:r>
            <w:r>
              <w:rPr>
                <w:i/>
              </w:rPr>
              <w:t>evidenced</w:t>
            </w:r>
            <w:r w:rsidR="00CD2D12">
              <w:rPr>
                <w:i/>
              </w:rPr>
              <w:t xml:space="preserve"> </w:t>
            </w:r>
            <w:r>
              <w:rPr>
                <w:i/>
              </w:rPr>
              <w:t>based</w:t>
            </w:r>
            <w:r w:rsidR="00CD2D12">
              <w:rPr>
                <w:i/>
              </w:rPr>
              <w:t xml:space="preserve"> </w:t>
            </w:r>
            <w:r>
              <w:rPr>
                <w:i/>
              </w:rPr>
              <w:t>view</w:t>
            </w:r>
            <w:r w:rsidR="00CD2D12">
              <w:rPr>
                <w:i/>
              </w:rPr>
              <w:t xml:space="preserve"> </w:t>
            </w:r>
            <w:r>
              <w:rPr>
                <w:i/>
              </w:rPr>
              <w:t>about</w:t>
            </w:r>
            <w:r w:rsidR="00CD2D12">
              <w:rPr>
                <w:i/>
              </w:rPr>
              <w:t xml:space="preserve"> </w:t>
            </w:r>
            <w:r>
              <w:rPr>
                <w:i/>
              </w:rPr>
              <w:t>what</w:t>
            </w:r>
            <w:r w:rsidR="00CD2D12">
              <w:rPr>
                <w:i/>
              </w:rPr>
              <w:t xml:space="preserve"> </w:t>
            </w:r>
            <w:r>
              <w:rPr>
                <w:i/>
              </w:rPr>
              <w:t>services</w:t>
            </w:r>
            <w:r w:rsidR="00CD2D12">
              <w:rPr>
                <w:i/>
              </w:rPr>
              <w:t xml:space="preserve"> </w:t>
            </w:r>
            <w:r>
              <w:rPr>
                <w:i/>
              </w:rPr>
              <w:t>actually</w:t>
            </w:r>
            <w:r w:rsidR="00CD2D12">
              <w:rPr>
                <w:i/>
              </w:rPr>
              <w:t xml:space="preserve"> </w:t>
            </w:r>
            <w:r>
              <w:rPr>
                <w:i/>
              </w:rPr>
              <w:t>make</w:t>
            </w:r>
            <w:r w:rsidR="00CD2D12">
              <w:rPr>
                <w:i/>
              </w:rPr>
              <w:t xml:space="preserve"> </w:t>
            </w:r>
            <w:r>
              <w:rPr>
                <w:i/>
              </w:rPr>
              <w:t>a</w:t>
            </w:r>
            <w:r w:rsidR="00CD2D12">
              <w:rPr>
                <w:i/>
              </w:rPr>
              <w:t xml:space="preserve"> </w:t>
            </w:r>
            <w:r>
              <w:rPr>
                <w:i/>
              </w:rPr>
              <w:t>positive</w:t>
            </w:r>
            <w:r w:rsidR="00CD2D12">
              <w:rPr>
                <w:i/>
              </w:rPr>
              <w:t xml:space="preserve"> </w:t>
            </w:r>
            <w:r>
              <w:rPr>
                <w:i/>
              </w:rPr>
              <w:t>difference</w:t>
            </w:r>
            <w:r w:rsidR="00CD2D12">
              <w:rPr>
                <w:i/>
              </w:rPr>
              <w:t xml:space="preserve"> </w:t>
            </w:r>
            <w:r>
              <w:rPr>
                <w:i/>
              </w:rPr>
              <w:t>in</w:t>
            </w:r>
            <w:r w:rsidR="00CD2D12">
              <w:rPr>
                <w:i/>
              </w:rPr>
              <w:t xml:space="preserve"> </w:t>
            </w:r>
            <w:r>
              <w:rPr>
                <w:i/>
              </w:rPr>
              <w:t>people’s</w:t>
            </w:r>
            <w:r w:rsidR="00CD2D12">
              <w:rPr>
                <w:i/>
              </w:rPr>
              <w:t xml:space="preserve"> </w:t>
            </w:r>
            <w:r>
              <w:rPr>
                <w:i/>
              </w:rPr>
              <w:t>lives</w:t>
            </w:r>
            <w:r w:rsidR="00CD2D12">
              <w:rPr>
                <w:i/>
              </w:rPr>
              <w:t xml:space="preserve"> </w:t>
            </w:r>
            <w:r>
              <w:rPr>
                <w:i/>
              </w:rPr>
              <w:t>and</w:t>
            </w:r>
            <w:r w:rsidR="00CD2D12">
              <w:rPr>
                <w:i/>
              </w:rPr>
              <w:t xml:space="preserve"> </w:t>
            </w:r>
            <w:r>
              <w:rPr>
                <w:i/>
              </w:rPr>
              <w:t>where</w:t>
            </w:r>
            <w:r w:rsidR="00CD2D12">
              <w:rPr>
                <w:i/>
              </w:rPr>
              <w:t xml:space="preserve"> </w:t>
            </w:r>
            <w:r>
              <w:rPr>
                <w:i/>
              </w:rPr>
              <w:t>this</w:t>
            </w:r>
            <w:r w:rsidR="00CD2D12">
              <w:rPr>
                <w:i/>
              </w:rPr>
              <w:t xml:space="preserve"> </w:t>
            </w:r>
            <w:r>
              <w:rPr>
                <w:i/>
              </w:rPr>
              <w:t>can</w:t>
            </w:r>
            <w:r w:rsidR="00CD2D12">
              <w:rPr>
                <w:i/>
              </w:rPr>
              <w:t xml:space="preserve"> </w:t>
            </w:r>
            <w:r>
              <w:rPr>
                <w:i/>
              </w:rPr>
              <w:t>be</w:t>
            </w:r>
            <w:r w:rsidR="00CD2D12">
              <w:rPr>
                <w:i/>
              </w:rPr>
              <w:t xml:space="preserve"> </w:t>
            </w:r>
            <w:r>
              <w:rPr>
                <w:i/>
              </w:rPr>
              <w:t>demonstrated</w:t>
            </w:r>
            <w:r w:rsidR="00CD2D12">
              <w:rPr>
                <w:i/>
              </w:rPr>
              <w:t xml:space="preserve"> </w:t>
            </w:r>
            <w:r>
              <w:rPr>
                <w:i/>
              </w:rPr>
              <w:t>to</w:t>
            </w:r>
            <w:r w:rsidR="00CD2D12">
              <w:rPr>
                <w:i/>
              </w:rPr>
              <w:t xml:space="preserve"> </w:t>
            </w:r>
            <w:r>
              <w:rPr>
                <w:i/>
              </w:rPr>
              <w:t>be</w:t>
            </w:r>
            <w:r w:rsidR="00CD2D12">
              <w:rPr>
                <w:i/>
              </w:rPr>
              <w:t xml:space="preserve"> </w:t>
            </w:r>
            <w:r>
              <w:rPr>
                <w:i/>
              </w:rPr>
              <w:t>sustained</w:t>
            </w:r>
            <w:r w:rsidR="00CD2D12">
              <w:rPr>
                <w:i/>
              </w:rPr>
              <w:t xml:space="preserve"> </w:t>
            </w:r>
            <w:r>
              <w:rPr>
                <w:i/>
              </w:rPr>
              <w:t>over</w:t>
            </w:r>
            <w:r w:rsidR="00CD2D12">
              <w:rPr>
                <w:i/>
              </w:rPr>
              <w:t xml:space="preserve"> </w:t>
            </w:r>
            <w:r>
              <w:rPr>
                <w:i/>
              </w:rPr>
              <w:t>an</w:t>
            </w:r>
            <w:r w:rsidR="00CD2D12">
              <w:rPr>
                <w:i/>
              </w:rPr>
              <w:t xml:space="preserve"> </w:t>
            </w:r>
            <w:r>
              <w:rPr>
                <w:i/>
              </w:rPr>
              <w:t>extended</w:t>
            </w:r>
            <w:r w:rsidR="00CD2D12">
              <w:rPr>
                <w:i/>
              </w:rPr>
              <w:t xml:space="preserve"> </w:t>
            </w:r>
            <w:r>
              <w:rPr>
                <w:i/>
              </w:rPr>
              <w:t>period</w:t>
            </w:r>
            <w:r w:rsidR="00CD2D12">
              <w:rPr>
                <w:i/>
              </w:rPr>
              <w:t xml:space="preserve"> </w:t>
            </w:r>
            <w:r>
              <w:rPr>
                <w:i/>
              </w:rPr>
              <w:t>of</w:t>
            </w:r>
            <w:r w:rsidR="00CD2D12">
              <w:rPr>
                <w:i/>
              </w:rPr>
              <w:t xml:space="preserve"> </w:t>
            </w:r>
            <w:r>
              <w:rPr>
                <w:i/>
              </w:rPr>
              <w:t>time.</w:t>
            </w:r>
            <w:r w:rsidR="00CD2D12">
              <w:rPr>
                <w:i/>
              </w:rPr>
              <w:t xml:space="preserve"> </w:t>
            </w:r>
            <w:r>
              <w:rPr>
                <w:i/>
              </w:rPr>
              <w:t>In</w:t>
            </w:r>
            <w:r w:rsidR="00CD2D12">
              <w:rPr>
                <w:i/>
              </w:rPr>
              <w:t xml:space="preserve"> </w:t>
            </w:r>
            <w:r>
              <w:rPr>
                <w:i/>
              </w:rPr>
              <w:t>addition</w:t>
            </w:r>
            <w:r w:rsidR="00CD2D12">
              <w:rPr>
                <w:i/>
              </w:rPr>
              <w:t xml:space="preserve"> </w:t>
            </w:r>
            <w:r>
              <w:rPr>
                <w:i/>
              </w:rPr>
              <w:t>to</w:t>
            </w:r>
            <w:r w:rsidR="00CD2D12">
              <w:rPr>
                <w:i/>
              </w:rPr>
              <w:t xml:space="preserve"> </w:t>
            </w:r>
            <w:r>
              <w:rPr>
                <w:i/>
              </w:rPr>
              <w:t>the</w:t>
            </w:r>
            <w:r w:rsidR="00CD2D12">
              <w:rPr>
                <w:i/>
              </w:rPr>
              <w:t xml:space="preserve"> </w:t>
            </w:r>
            <w:r>
              <w:rPr>
                <w:i/>
              </w:rPr>
              <w:t>5</w:t>
            </w:r>
            <w:r w:rsidR="00CD2D12">
              <w:rPr>
                <w:i/>
              </w:rPr>
              <w:t xml:space="preserve"> </w:t>
            </w:r>
            <w:r>
              <w:rPr>
                <w:i/>
              </w:rPr>
              <w:t>attributes</w:t>
            </w:r>
            <w:r w:rsidR="00CD2D12">
              <w:rPr>
                <w:i/>
              </w:rPr>
              <w:t xml:space="preserve"> </w:t>
            </w:r>
            <w:r>
              <w:rPr>
                <w:i/>
              </w:rPr>
              <w:t>covered</w:t>
            </w:r>
            <w:r w:rsidR="00CD2D12">
              <w:rPr>
                <w:i/>
              </w:rPr>
              <w:t xml:space="preserve"> </w:t>
            </w:r>
            <w:r>
              <w:rPr>
                <w:i/>
              </w:rPr>
              <w:t>by</w:t>
            </w:r>
            <w:r w:rsidR="00CD2D12">
              <w:rPr>
                <w:i/>
              </w:rPr>
              <w:t xml:space="preserve"> </w:t>
            </w:r>
            <w:r>
              <w:rPr>
                <w:i/>
              </w:rPr>
              <w:t>the</w:t>
            </w:r>
            <w:r w:rsidR="00CD2D12">
              <w:rPr>
                <w:i/>
              </w:rPr>
              <w:t xml:space="preserve"> </w:t>
            </w:r>
            <w:r>
              <w:rPr>
                <w:i/>
              </w:rPr>
              <w:t>Productivity</w:t>
            </w:r>
            <w:r w:rsidR="00CD2D12">
              <w:rPr>
                <w:i/>
              </w:rPr>
              <w:t xml:space="preserve"> </w:t>
            </w:r>
            <w:r>
              <w:rPr>
                <w:i/>
              </w:rPr>
              <w:t>Commission,</w:t>
            </w:r>
            <w:r w:rsidR="00CD2D12">
              <w:rPr>
                <w:i/>
              </w:rPr>
              <w:t xml:space="preserve"> </w:t>
            </w:r>
            <w:r>
              <w:rPr>
                <w:i/>
              </w:rPr>
              <w:t>the</w:t>
            </w:r>
            <w:r w:rsidR="00CD2D12">
              <w:rPr>
                <w:i/>
              </w:rPr>
              <w:t xml:space="preserve"> </w:t>
            </w:r>
            <w:r>
              <w:rPr>
                <w:i/>
              </w:rPr>
              <w:t>BCCM</w:t>
            </w:r>
            <w:r w:rsidR="00CD2D12">
              <w:rPr>
                <w:i/>
              </w:rPr>
              <w:t xml:space="preserve"> </w:t>
            </w:r>
            <w:r>
              <w:rPr>
                <w:i/>
              </w:rPr>
              <w:t>considers</w:t>
            </w:r>
            <w:r w:rsidR="00CD2D12">
              <w:rPr>
                <w:i/>
              </w:rPr>
              <w:t xml:space="preserve"> </w:t>
            </w:r>
            <w:r>
              <w:rPr>
                <w:i/>
              </w:rPr>
              <w:t>attributes</w:t>
            </w:r>
            <w:r w:rsidR="00CD2D12">
              <w:rPr>
                <w:i/>
              </w:rPr>
              <w:t xml:space="preserve"> </w:t>
            </w:r>
            <w:r>
              <w:rPr>
                <w:i/>
              </w:rPr>
              <w:t>that</w:t>
            </w:r>
            <w:r w:rsidR="00CD2D12">
              <w:rPr>
                <w:i/>
              </w:rPr>
              <w:t xml:space="preserve"> </w:t>
            </w:r>
            <w:r>
              <w:rPr>
                <w:i/>
              </w:rPr>
              <w:t>enable</w:t>
            </w:r>
            <w:r w:rsidR="00CD2D12">
              <w:rPr>
                <w:i/>
              </w:rPr>
              <w:t xml:space="preserve"> </w:t>
            </w:r>
            <w:r>
              <w:rPr>
                <w:i/>
              </w:rPr>
              <w:t>self</w:t>
            </w:r>
            <w:r w:rsidR="00CD2D12">
              <w:rPr>
                <w:i/>
              </w:rPr>
              <w:t xml:space="preserve"> </w:t>
            </w:r>
            <w:r>
              <w:rPr>
                <w:i/>
              </w:rPr>
              <w:t>help</w:t>
            </w:r>
            <w:r w:rsidR="00CD2D12">
              <w:rPr>
                <w:i/>
              </w:rPr>
              <w:t xml:space="preserve"> </w:t>
            </w:r>
            <w:r>
              <w:rPr>
                <w:i/>
              </w:rPr>
              <w:t>and</w:t>
            </w:r>
            <w:r w:rsidR="00CD2D12">
              <w:rPr>
                <w:i/>
              </w:rPr>
              <w:t xml:space="preserve"> </w:t>
            </w:r>
            <w:r>
              <w:rPr>
                <w:i/>
              </w:rPr>
              <w:t>empowerment</w:t>
            </w:r>
            <w:r w:rsidR="00CD2D12">
              <w:rPr>
                <w:i/>
              </w:rPr>
              <w:t xml:space="preserve"> </w:t>
            </w:r>
            <w:r>
              <w:rPr>
                <w:i/>
              </w:rPr>
              <w:t>of</w:t>
            </w:r>
            <w:r w:rsidR="00CD2D12">
              <w:rPr>
                <w:i/>
              </w:rPr>
              <w:t xml:space="preserve"> </w:t>
            </w:r>
            <w:r>
              <w:rPr>
                <w:i/>
              </w:rPr>
              <w:t>service</w:t>
            </w:r>
            <w:r w:rsidR="00CD2D12">
              <w:rPr>
                <w:i/>
              </w:rPr>
              <w:t xml:space="preserve"> </w:t>
            </w:r>
            <w:r>
              <w:rPr>
                <w:i/>
              </w:rPr>
              <w:t>users</w:t>
            </w:r>
            <w:r w:rsidR="00CD2D12">
              <w:rPr>
                <w:i/>
              </w:rPr>
              <w:t xml:space="preserve"> </w:t>
            </w:r>
            <w:r w:rsidR="007E2881">
              <w:rPr>
                <w:i/>
              </w:rPr>
              <w:t>including</w:t>
            </w:r>
            <w:r w:rsidR="00CD2D12">
              <w:rPr>
                <w:i/>
              </w:rPr>
              <w:t xml:space="preserve"> </w:t>
            </w:r>
            <w:r w:rsidR="007E2881">
              <w:rPr>
                <w:i/>
              </w:rPr>
              <w:t>from</w:t>
            </w:r>
            <w:r w:rsidR="00CD2D12">
              <w:rPr>
                <w:i/>
              </w:rPr>
              <w:t xml:space="preserve"> </w:t>
            </w:r>
            <w:r w:rsidR="007E2881">
              <w:rPr>
                <w:i/>
              </w:rPr>
              <w:t>informal</w:t>
            </w:r>
            <w:r w:rsidR="00CD2D12">
              <w:rPr>
                <w:i/>
              </w:rPr>
              <w:t xml:space="preserve"> </w:t>
            </w:r>
            <w:r w:rsidR="007E2881">
              <w:rPr>
                <w:i/>
              </w:rPr>
              <w:t>supports</w:t>
            </w:r>
            <w:r w:rsidR="00CD2D12">
              <w:rPr>
                <w:i/>
              </w:rPr>
              <w:t xml:space="preserve"> </w:t>
            </w:r>
            <w:r w:rsidR="007E2881">
              <w:rPr>
                <w:i/>
              </w:rPr>
              <w:t>and</w:t>
            </w:r>
            <w:r w:rsidR="00CD2D12">
              <w:rPr>
                <w:i/>
              </w:rPr>
              <w:t xml:space="preserve"> </w:t>
            </w:r>
            <w:r w:rsidR="007E2881">
              <w:rPr>
                <w:i/>
              </w:rPr>
              <w:t>volunteers</w:t>
            </w:r>
            <w:r w:rsidR="00CD2D12">
              <w:rPr>
                <w:i/>
              </w:rPr>
              <w:t xml:space="preserve"> </w:t>
            </w:r>
            <w:r>
              <w:rPr>
                <w:i/>
              </w:rPr>
              <w:t>and</w:t>
            </w:r>
            <w:r w:rsidR="00CD2D12">
              <w:rPr>
                <w:i/>
              </w:rPr>
              <w:t xml:space="preserve"> </w:t>
            </w:r>
            <w:r w:rsidR="007E2881">
              <w:rPr>
                <w:i/>
              </w:rPr>
              <w:t>the</w:t>
            </w:r>
            <w:r w:rsidR="00CD2D12">
              <w:rPr>
                <w:i/>
              </w:rPr>
              <w:t xml:space="preserve"> </w:t>
            </w:r>
            <w:r>
              <w:rPr>
                <w:i/>
              </w:rPr>
              <w:t>reinvestment</w:t>
            </w:r>
            <w:r w:rsidR="00CD2D12">
              <w:rPr>
                <w:i/>
              </w:rPr>
              <w:t xml:space="preserve"> </w:t>
            </w:r>
            <w:r>
              <w:rPr>
                <w:i/>
              </w:rPr>
              <w:t>of</w:t>
            </w:r>
            <w:r w:rsidR="00CD2D12">
              <w:rPr>
                <w:i/>
              </w:rPr>
              <w:t xml:space="preserve"> </w:t>
            </w:r>
            <w:r>
              <w:rPr>
                <w:i/>
              </w:rPr>
              <w:t>surpluses</w:t>
            </w:r>
            <w:r w:rsidR="00CD2D12">
              <w:rPr>
                <w:i/>
              </w:rPr>
              <w:t xml:space="preserve"> </w:t>
            </w:r>
            <w:r>
              <w:rPr>
                <w:i/>
              </w:rPr>
              <w:t>into</w:t>
            </w:r>
            <w:r w:rsidR="00CD2D12">
              <w:rPr>
                <w:i/>
              </w:rPr>
              <w:t xml:space="preserve"> </w:t>
            </w:r>
            <w:r>
              <w:rPr>
                <w:i/>
              </w:rPr>
              <w:t>communities</w:t>
            </w:r>
            <w:r w:rsidR="00CD2D12">
              <w:rPr>
                <w:i/>
              </w:rPr>
              <w:t xml:space="preserve"> </w:t>
            </w:r>
            <w:r>
              <w:rPr>
                <w:i/>
              </w:rPr>
              <w:t>and</w:t>
            </w:r>
            <w:r w:rsidR="00CD2D12">
              <w:rPr>
                <w:i/>
              </w:rPr>
              <w:t xml:space="preserve"> </w:t>
            </w:r>
            <w:r>
              <w:rPr>
                <w:i/>
              </w:rPr>
              <w:t>the</w:t>
            </w:r>
            <w:r w:rsidR="00CD2D12">
              <w:rPr>
                <w:i/>
              </w:rPr>
              <w:t xml:space="preserve"> </w:t>
            </w:r>
            <w:r>
              <w:rPr>
                <w:i/>
              </w:rPr>
              <w:t>c</w:t>
            </w:r>
            <w:r w:rsidR="00025273">
              <w:rPr>
                <w:i/>
              </w:rPr>
              <w:t>reation</w:t>
            </w:r>
            <w:r w:rsidR="00CD2D12">
              <w:rPr>
                <w:i/>
              </w:rPr>
              <w:t xml:space="preserve"> </w:t>
            </w:r>
            <w:r w:rsidR="00025273">
              <w:rPr>
                <w:i/>
              </w:rPr>
              <w:t>of</w:t>
            </w:r>
            <w:r w:rsidR="00CD2D12">
              <w:rPr>
                <w:i/>
              </w:rPr>
              <w:t xml:space="preserve"> </w:t>
            </w:r>
            <w:r w:rsidR="00025273">
              <w:rPr>
                <w:i/>
              </w:rPr>
              <w:t>shared</w:t>
            </w:r>
            <w:r w:rsidR="00CD2D12">
              <w:rPr>
                <w:i/>
              </w:rPr>
              <w:t xml:space="preserve"> </w:t>
            </w:r>
            <w:r w:rsidR="00025273">
              <w:rPr>
                <w:i/>
              </w:rPr>
              <w:t>value</w:t>
            </w:r>
            <w:r w:rsidR="00CD2D12">
              <w:rPr>
                <w:i/>
              </w:rPr>
              <w:t xml:space="preserve"> </w:t>
            </w:r>
            <w:r w:rsidR="00025273">
              <w:rPr>
                <w:i/>
              </w:rPr>
              <w:t>are</w:t>
            </w:r>
            <w:r w:rsidR="00CD2D12">
              <w:rPr>
                <w:i/>
              </w:rPr>
              <w:t xml:space="preserve"> </w:t>
            </w:r>
            <w:r w:rsidR="00025273">
              <w:rPr>
                <w:i/>
              </w:rPr>
              <w:t>just</w:t>
            </w:r>
            <w:r w:rsidR="00CD2D12">
              <w:rPr>
                <w:i/>
              </w:rPr>
              <w:t xml:space="preserve"> </w:t>
            </w:r>
            <w:r w:rsidR="00025273">
              <w:rPr>
                <w:i/>
              </w:rPr>
              <w:t>as</w:t>
            </w:r>
            <w:r w:rsidR="00CD2D12">
              <w:rPr>
                <w:i/>
              </w:rPr>
              <w:t xml:space="preserve"> </w:t>
            </w:r>
            <w:r>
              <w:rPr>
                <w:i/>
              </w:rPr>
              <w:t>important.</w:t>
            </w:r>
          </w:p>
        </w:tc>
      </w:tr>
    </w:tbl>
    <w:p w14:paraId="2DAE405F" w14:textId="751EA993" w:rsidR="00680C97" w:rsidRPr="00BC50D4" w:rsidRDefault="00355DF0" w:rsidP="00645931">
      <w:pPr>
        <w:pStyle w:val="Heading1"/>
        <w:keepLines/>
        <w:ind w:left="431" w:hanging="431"/>
      </w:pPr>
      <w:bookmarkStart w:id="24" w:name="_Toc457232061"/>
      <w:r>
        <w:lastRenderedPageBreak/>
        <w:t>Having</w:t>
      </w:r>
      <w:r w:rsidR="00CD2D12">
        <w:t xml:space="preserve"> </w:t>
      </w:r>
      <w:r>
        <w:t>clarity</w:t>
      </w:r>
      <w:r w:rsidR="00CD2D12">
        <w:t xml:space="preserve"> </w:t>
      </w:r>
      <w:r>
        <w:t>about</w:t>
      </w:r>
      <w:r w:rsidR="00CD2D12">
        <w:t xml:space="preserve"> </w:t>
      </w:r>
      <w:r>
        <w:t>the</w:t>
      </w:r>
      <w:r w:rsidR="00CD2D12">
        <w:t xml:space="preserve"> </w:t>
      </w:r>
      <w:r>
        <w:t>organisational</w:t>
      </w:r>
      <w:r w:rsidR="00CD2D12">
        <w:t xml:space="preserve"> </w:t>
      </w:r>
      <w:r>
        <w:t>form</w:t>
      </w:r>
      <w:r w:rsidR="00CD2D12">
        <w:t xml:space="preserve"> </w:t>
      </w:r>
      <w:r>
        <w:t>best</w:t>
      </w:r>
      <w:r w:rsidR="00CD2D12">
        <w:t xml:space="preserve"> </w:t>
      </w:r>
      <w:r>
        <w:t>suited</w:t>
      </w:r>
      <w:r w:rsidR="00CD2D12">
        <w:t xml:space="preserve"> </w:t>
      </w:r>
      <w:r>
        <w:t>for</w:t>
      </w:r>
      <w:r w:rsidR="00CD2D12">
        <w:t xml:space="preserve"> </w:t>
      </w:r>
      <w:r>
        <w:t>delivering</w:t>
      </w:r>
      <w:r w:rsidR="00CD2D12">
        <w:t xml:space="preserve"> </w:t>
      </w:r>
      <w:r>
        <w:t>human</w:t>
      </w:r>
      <w:r w:rsidR="00CD2D12">
        <w:t xml:space="preserve"> </w:t>
      </w:r>
      <w:r>
        <w:t>services</w:t>
      </w:r>
      <w:r w:rsidR="00CD2D12">
        <w:t xml:space="preserve"> </w:t>
      </w:r>
      <w:r>
        <w:t>in</w:t>
      </w:r>
      <w:r w:rsidR="00CD2D12">
        <w:t xml:space="preserve"> </w:t>
      </w:r>
      <w:r>
        <w:t>a</w:t>
      </w:r>
      <w:r w:rsidR="00CD2D12">
        <w:t xml:space="preserve"> </w:t>
      </w:r>
      <w:r>
        <w:t>world</w:t>
      </w:r>
      <w:r w:rsidR="00CD2D12">
        <w:t xml:space="preserve"> </w:t>
      </w:r>
      <w:r>
        <w:t>of</w:t>
      </w:r>
      <w:r w:rsidR="00CD2D12">
        <w:t xml:space="preserve"> </w:t>
      </w:r>
      <w:r>
        <w:t>choice</w:t>
      </w:r>
      <w:r w:rsidR="00CD2D12">
        <w:t xml:space="preserve"> </w:t>
      </w:r>
      <w:r>
        <w:t>and</w:t>
      </w:r>
      <w:r w:rsidR="00CD2D12">
        <w:t xml:space="preserve"> </w:t>
      </w:r>
      <w:r>
        <w:t>competition</w:t>
      </w:r>
      <w:r w:rsidR="00CD2D12">
        <w:t xml:space="preserve"> </w:t>
      </w:r>
      <w:r w:rsidR="00680C97">
        <w:t>helps</w:t>
      </w:r>
      <w:r w:rsidR="00CD2D12">
        <w:t xml:space="preserve"> </w:t>
      </w:r>
      <w:r w:rsidR="00680C97">
        <w:t>to</w:t>
      </w:r>
      <w:r w:rsidR="00CD2D12">
        <w:t xml:space="preserve"> </w:t>
      </w:r>
      <w:r w:rsidR="00680C97">
        <w:t>identify</w:t>
      </w:r>
      <w:r w:rsidR="00CD2D12">
        <w:t xml:space="preserve"> </w:t>
      </w:r>
      <w:r w:rsidR="00680C97">
        <w:t>service</w:t>
      </w:r>
      <w:r>
        <w:t>s</w:t>
      </w:r>
      <w:r w:rsidR="00CD2D12">
        <w:t xml:space="preserve"> </w:t>
      </w:r>
      <w:r w:rsidR="00680C97">
        <w:t>best</w:t>
      </w:r>
      <w:r w:rsidR="00CD2D12">
        <w:t xml:space="preserve"> </w:t>
      </w:r>
      <w:r w:rsidR="00680C97">
        <w:t>suited</w:t>
      </w:r>
      <w:r w:rsidR="00CD2D12">
        <w:t xml:space="preserve"> </w:t>
      </w:r>
      <w:r w:rsidR="00680C97">
        <w:t>to</w:t>
      </w:r>
      <w:r w:rsidR="00CD2D12">
        <w:t xml:space="preserve"> </w:t>
      </w:r>
      <w:r w:rsidR="00680C97">
        <w:t>reform</w:t>
      </w:r>
      <w:bookmarkEnd w:id="24"/>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F90351" w14:paraId="528F8596" w14:textId="77777777" w:rsidTr="000A358D">
        <w:trPr>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FADDD6" w:themeFill="accent2" w:themeFillTint="33"/>
            <w:tcMar>
              <w:top w:w="284" w:type="dxa"/>
              <w:left w:w="284" w:type="dxa"/>
              <w:bottom w:w="284" w:type="dxa"/>
              <w:right w:w="284" w:type="dxa"/>
            </w:tcMar>
          </w:tcPr>
          <w:p w14:paraId="76A9F888" w14:textId="342933A0" w:rsidR="00F90351" w:rsidRPr="006933F7" w:rsidRDefault="00F90351" w:rsidP="00F90351">
            <w:pPr>
              <w:pStyle w:val="quotetext"/>
            </w:pPr>
            <w:r>
              <w:t>“</w:t>
            </w:r>
            <w:r w:rsidRPr="006933F7">
              <w:t>In</w:t>
            </w:r>
            <w:r w:rsidR="00CD2D12">
              <w:t xml:space="preserve"> </w:t>
            </w:r>
            <w:r w:rsidRPr="006933F7">
              <w:t>addition</w:t>
            </w:r>
            <w:r w:rsidR="00CD2D12">
              <w:t xml:space="preserve"> </w:t>
            </w:r>
            <w:r w:rsidRPr="006933F7">
              <w:t>to</w:t>
            </w:r>
            <w:r w:rsidR="00CD2D12">
              <w:t xml:space="preserve"> </w:t>
            </w:r>
            <w:r w:rsidRPr="006933F7">
              <w:t>the</w:t>
            </w:r>
            <w:r w:rsidR="00CD2D12">
              <w:t xml:space="preserve"> </w:t>
            </w:r>
            <w:r w:rsidRPr="006933F7">
              <w:t>requests</w:t>
            </w:r>
            <w:r w:rsidR="00CD2D12">
              <w:t xml:space="preserve"> </w:t>
            </w:r>
            <w:r w:rsidRPr="006933F7">
              <w:t>for</w:t>
            </w:r>
            <w:r w:rsidR="00CD2D12">
              <w:t xml:space="preserve"> </w:t>
            </w:r>
            <w:r w:rsidRPr="006933F7">
              <w:t>information</w:t>
            </w:r>
            <w:r w:rsidR="00CD2D12">
              <w:t xml:space="preserve"> </w:t>
            </w:r>
            <w:r w:rsidRPr="006933F7">
              <w:t>in</w:t>
            </w:r>
            <w:r w:rsidR="00CD2D12">
              <w:t xml:space="preserve"> </w:t>
            </w:r>
            <w:r w:rsidRPr="006933F7">
              <w:t>the</w:t>
            </w:r>
            <w:r w:rsidR="00CD2D12">
              <w:t xml:space="preserve"> </w:t>
            </w:r>
            <w:r w:rsidRPr="006933F7">
              <w:t>issues</w:t>
            </w:r>
            <w:r w:rsidR="00CD2D12">
              <w:t xml:space="preserve"> </w:t>
            </w:r>
            <w:r w:rsidRPr="006933F7">
              <w:t>paper,</w:t>
            </w:r>
            <w:r w:rsidR="00CD2D12">
              <w:t xml:space="preserve"> </w:t>
            </w:r>
            <w:r w:rsidRPr="006933F7">
              <w:t>the</w:t>
            </w:r>
            <w:r w:rsidR="00CD2D12">
              <w:t xml:space="preserve"> </w:t>
            </w:r>
            <w:r w:rsidRPr="006933F7">
              <w:t>Productivity</w:t>
            </w:r>
            <w:r w:rsidR="00CD2D12">
              <w:t xml:space="preserve"> </w:t>
            </w:r>
            <w:r w:rsidRPr="006933F7">
              <w:t>Commission</w:t>
            </w:r>
            <w:r w:rsidR="00CD2D12">
              <w:t xml:space="preserve"> </w:t>
            </w:r>
            <w:r w:rsidRPr="006933F7">
              <w:t>should</w:t>
            </w:r>
            <w:r w:rsidR="00CD2D12">
              <w:t xml:space="preserve"> </w:t>
            </w:r>
            <w:r w:rsidRPr="006933F7">
              <w:t>have</w:t>
            </w:r>
            <w:r w:rsidR="00CD2D12">
              <w:t xml:space="preserve"> </w:t>
            </w:r>
            <w:r w:rsidRPr="006933F7">
              <w:t>asked</w:t>
            </w:r>
            <w:r w:rsidR="00CD2D12">
              <w:t xml:space="preserve"> </w:t>
            </w:r>
            <w:r w:rsidRPr="006933F7">
              <w:t>another</w:t>
            </w:r>
            <w:r w:rsidR="00CD2D12">
              <w:t xml:space="preserve"> </w:t>
            </w:r>
            <w:r>
              <w:t>question.</w:t>
            </w:r>
            <w:r w:rsidR="00CD2D12">
              <w:t xml:space="preserve"> </w:t>
            </w:r>
            <w:r>
              <w:t>That</w:t>
            </w:r>
            <w:r w:rsidR="00CD2D12">
              <w:t xml:space="preserve"> </w:t>
            </w:r>
            <w:r>
              <w:t>is,</w:t>
            </w:r>
            <w:r w:rsidR="00CD2D12">
              <w:t xml:space="preserve"> </w:t>
            </w:r>
            <w:r>
              <w:t>what</w:t>
            </w:r>
            <w:r w:rsidR="00CD2D12">
              <w:t xml:space="preserve"> </w:t>
            </w:r>
            <w:r>
              <w:t>organis</w:t>
            </w:r>
            <w:r w:rsidRPr="006933F7">
              <w:t>ational</w:t>
            </w:r>
            <w:r w:rsidR="00CD2D12">
              <w:t xml:space="preserve"> </w:t>
            </w:r>
            <w:r w:rsidRPr="006933F7">
              <w:t>form</w:t>
            </w:r>
            <w:r w:rsidR="00CD2D12">
              <w:t xml:space="preserve"> </w:t>
            </w:r>
            <w:r w:rsidRPr="006933F7">
              <w:t>is</w:t>
            </w:r>
            <w:r w:rsidR="00CD2D12">
              <w:t xml:space="preserve"> </w:t>
            </w:r>
            <w:r w:rsidRPr="006933F7">
              <w:t>best</w:t>
            </w:r>
            <w:r w:rsidR="00CD2D12">
              <w:t xml:space="preserve"> </w:t>
            </w:r>
            <w:r w:rsidRPr="006933F7">
              <w:t>suited</w:t>
            </w:r>
            <w:r w:rsidR="00CD2D12">
              <w:t xml:space="preserve"> </w:t>
            </w:r>
            <w:r w:rsidRPr="006933F7">
              <w:t>to</w:t>
            </w:r>
            <w:r w:rsidR="00CD2D12">
              <w:t xml:space="preserve"> </w:t>
            </w:r>
            <w:r w:rsidRPr="006933F7">
              <w:t>delivering</w:t>
            </w:r>
            <w:r w:rsidR="00CD2D12">
              <w:t xml:space="preserve"> </w:t>
            </w:r>
            <w:r w:rsidRPr="006933F7">
              <w:t>human</w:t>
            </w:r>
            <w:r w:rsidR="00CD2D12">
              <w:t xml:space="preserve"> </w:t>
            </w:r>
            <w:r w:rsidRPr="006933F7">
              <w:t>services</w:t>
            </w:r>
            <w:r w:rsidR="00CD2D12">
              <w:t xml:space="preserve"> </w:t>
            </w:r>
            <w:r w:rsidRPr="006933F7">
              <w:t>in</w:t>
            </w:r>
            <w:r w:rsidR="00CD2D12">
              <w:t xml:space="preserve"> </w:t>
            </w:r>
            <w:r w:rsidRPr="006933F7">
              <w:t>a</w:t>
            </w:r>
            <w:r w:rsidR="00CD2D12">
              <w:t xml:space="preserve"> </w:t>
            </w:r>
            <w:r w:rsidRPr="006933F7">
              <w:t>world</w:t>
            </w:r>
            <w:r w:rsidR="00CD2D12">
              <w:t xml:space="preserve"> </w:t>
            </w:r>
            <w:r w:rsidRPr="006933F7">
              <w:t>of</w:t>
            </w:r>
            <w:r w:rsidR="00CD2D12">
              <w:t xml:space="preserve"> </w:t>
            </w:r>
            <w:r w:rsidRPr="006933F7">
              <w:t>choice</w:t>
            </w:r>
            <w:r w:rsidR="00CD2D12">
              <w:t xml:space="preserve"> </w:t>
            </w:r>
            <w:r w:rsidRPr="006933F7">
              <w:t>and</w:t>
            </w:r>
            <w:r w:rsidR="00CD2D12">
              <w:t xml:space="preserve"> </w:t>
            </w:r>
            <w:r w:rsidRPr="006933F7">
              <w:t>contestability?</w:t>
            </w:r>
            <w:r w:rsidR="00CD2D12">
              <w:t xml:space="preserve"> </w:t>
            </w:r>
            <w:r w:rsidRPr="006933F7">
              <w:t>For</w:t>
            </w:r>
            <w:r w:rsidR="00CD2D12">
              <w:t xml:space="preserve"> </w:t>
            </w:r>
            <w:r w:rsidRPr="006933F7">
              <w:t>the</w:t>
            </w:r>
            <w:r w:rsidR="00CD2D12">
              <w:t xml:space="preserve"> </w:t>
            </w:r>
            <w:r w:rsidRPr="006933F7">
              <w:t>answer</w:t>
            </w:r>
            <w:r w:rsidR="00CD2D12">
              <w:t xml:space="preserve"> </w:t>
            </w:r>
            <w:r w:rsidRPr="006933F7">
              <w:t>to</w:t>
            </w:r>
            <w:r w:rsidR="00CD2D12">
              <w:t xml:space="preserve"> </w:t>
            </w:r>
            <w:r w:rsidRPr="006933F7">
              <w:t>this</w:t>
            </w:r>
            <w:r w:rsidR="00CD2D12">
              <w:t xml:space="preserve"> </w:t>
            </w:r>
            <w:r w:rsidRPr="006933F7">
              <w:t>question</w:t>
            </w:r>
            <w:r w:rsidR="00CD2D12">
              <w:t xml:space="preserve"> </w:t>
            </w:r>
            <w:r w:rsidRPr="006933F7">
              <w:t>is</w:t>
            </w:r>
            <w:r w:rsidR="00CD2D12">
              <w:t xml:space="preserve"> </w:t>
            </w:r>
            <w:r w:rsidRPr="006933F7">
              <w:t>crucial.</w:t>
            </w:r>
            <w:r w:rsidR="00CD2D12">
              <w:t xml:space="preserve"> </w:t>
            </w:r>
            <w:r w:rsidRPr="006933F7">
              <w:t>Whether</w:t>
            </w:r>
            <w:r w:rsidR="00CD2D12">
              <w:t xml:space="preserve"> </w:t>
            </w:r>
            <w:r w:rsidRPr="006933F7">
              <w:t>the</w:t>
            </w:r>
            <w:r w:rsidR="00CD2D12">
              <w:t xml:space="preserve"> </w:t>
            </w:r>
            <w:r w:rsidRPr="006933F7">
              <w:t>introduction</w:t>
            </w:r>
            <w:r w:rsidR="00CD2D12">
              <w:t xml:space="preserve"> </w:t>
            </w:r>
            <w:r w:rsidRPr="006933F7">
              <w:t>of</w:t>
            </w:r>
            <w:r w:rsidR="00CD2D12">
              <w:t xml:space="preserve"> </w:t>
            </w:r>
            <w:r w:rsidRPr="006933F7">
              <w:t>choice</w:t>
            </w:r>
            <w:r w:rsidR="00CD2D12">
              <w:t xml:space="preserve"> </w:t>
            </w:r>
            <w:r w:rsidRPr="006933F7">
              <w:t>and</w:t>
            </w:r>
            <w:r w:rsidR="00CD2D12">
              <w:t xml:space="preserve"> </w:t>
            </w:r>
            <w:r w:rsidRPr="006933F7">
              <w:t>contestability</w:t>
            </w:r>
            <w:r w:rsidR="00CD2D12">
              <w:t xml:space="preserve"> </w:t>
            </w:r>
            <w:r w:rsidRPr="006933F7">
              <w:t>works</w:t>
            </w:r>
            <w:r w:rsidR="00CD2D12">
              <w:t xml:space="preserve"> </w:t>
            </w:r>
            <w:r w:rsidRPr="006933F7">
              <w:t>in</w:t>
            </w:r>
            <w:r w:rsidR="00CD2D12">
              <w:t xml:space="preserve"> </w:t>
            </w:r>
            <w:r w:rsidRPr="006933F7">
              <w:t>delivering</w:t>
            </w:r>
            <w:r w:rsidR="00CD2D12">
              <w:t xml:space="preserve"> </w:t>
            </w:r>
            <w:r w:rsidRPr="006933F7">
              <w:t>high</w:t>
            </w:r>
            <w:r w:rsidR="00CD2D12">
              <w:t xml:space="preserve"> </w:t>
            </w:r>
            <w:r w:rsidRPr="006933F7">
              <w:t>quality,</w:t>
            </w:r>
            <w:r w:rsidR="00CD2D12">
              <w:t xml:space="preserve"> </w:t>
            </w:r>
            <w:r w:rsidRPr="006933F7">
              <w:t>equitable,</w:t>
            </w:r>
            <w:r w:rsidR="00CD2D12">
              <w:t xml:space="preserve"> </w:t>
            </w:r>
            <w:r w:rsidRPr="006933F7">
              <w:t>efficient,</w:t>
            </w:r>
            <w:r w:rsidR="00CD2D12">
              <w:t xml:space="preserve"> </w:t>
            </w:r>
            <w:r w:rsidRPr="006933F7">
              <w:t>accountable</w:t>
            </w:r>
            <w:r w:rsidR="00CD2D12">
              <w:t xml:space="preserve"> </w:t>
            </w:r>
            <w:r w:rsidRPr="006933F7">
              <w:t>and</w:t>
            </w:r>
            <w:r w:rsidR="00CD2D12">
              <w:t xml:space="preserve"> </w:t>
            </w:r>
            <w:r w:rsidRPr="006933F7">
              <w:t>responsive</w:t>
            </w:r>
            <w:r w:rsidR="00CD2D12">
              <w:t xml:space="preserve"> </w:t>
            </w:r>
            <w:r w:rsidRPr="006933F7">
              <w:t>services</w:t>
            </w:r>
            <w:r w:rsidR="00CD2D12">
              <w:t xml:space="preserve"> </w:t>
            </w:r>
            <w:r w:rsidRPr="006933F7">
              <w:t>in</w:t>
            </w:r>
            <w:r w:rsidR="00CD2D12">
              <w:t xml:space="preserve"> </w:t>
            </w:r>
            <w:r w:rsidRPr="006933F7">
              <w:t>a</w:t>
            </w:r>
            <w:r w:rsidR="00CD2D12">
              <w:t xml:space="preserve"> </w:t>
            </w:r>
            <w:r w:rsidRPr="006933F7">
              <w:t>particular</w:t>
            </w:r>
            <w:r w:rsidR="00CD2D12">
              <w:t xml:space="preserve"> </w:t>
            </w:r>
            <w:r w:rsidRPr="006933F7">
              <w:t>market</w:t>
            </w:r>
            <w:r w:rsidR="00CD2D12">
              <w:t xml:space="preserve"> </w:t>
            </w:r>
            <w:r w:rsidRPr="006933F7">
              <w:t>will</w:t>
            </w:r>
            <w:r w:rsidR="00CD2D12">
              <w:t xml:space="preserve"> </w:t>
            </w:r>
            <w:r w:rsidRPr="006933F7">
              <w:t>depend</w:t>
            </w:r>
            <w:r w:rsidR="00CD2D12">
              <w:t xml:space="preserve"> </w:t>
            </w:r>
            <w:r w:rsidRPr="006933F7">
              <w:t>crucially</w:t>
            </w:r>
            <w:r w:rsidR="00CD2D12">
              <w:t xml:space="preserve"> </w:t>
            </w:r>
            <w:r w:rsidRPr="006933F7">
              <w:t>on</w:t>
            </w:r>
            <w:r w:rsidR="00CD2D12">
              <w:t xml:space="preserve"> </w:t>
            </w:r>
            <w:r w:rsidRPr="006933F7">
              <w:t>the</w:t>
            </w:r>
            <w:r w:rsidR="00CD2D12">
              <w:t xml:space="preserve"> </w:t>
            </w:r>
            <w:r w:rsidRPr="006933F7">
              <w:t>type</w:t>
            </w:r>
            <w:r w:rsidR="00CD2D12">
              <w:t xml:space="preserve"> </w:t>
            </w:r>
            <w:r w:rsidRPr="006933F7">
              <w:t>of</w:t>
            </w:r>
            <w:r w:rsidR="00CD2D12">
              <w:t xml:space="preserve"> </w:t>
            </w:r>
            <w:r w:rsidRPr="006933F7">
              <w:t>supplier</w:t>
            </w:r>
            <w:r w:rsidR="00CD2D12">
              <w:t xml:space="preserve"> </w:t>
            </w:r>
            <w:r w:rsidRPr="006933F7">
              <w:t>or</w:t>
            </w:r>
            <w:r w:rsidR="00CD2D12">
              <w:t xml:space="preserve"> </w:t>
            </w:r>
            <w:r w:rsidRPr="006933F7">
              <w:t>delivery</w:t>
            </w:r>
            <w:r w:rsidR="00CD2D12">
              <w:t xml:space="preserve"> </w:t>
            </w:r>
            <w:r w:rsidR="007F3B66">
              <w:t>organis</w:t>
            </w:r>
            <w:r w:rsidRPr="006933F7">
              <w:t>ation.</w:t>
            </w:r>
            <w:r w:rsidR="00CD2D12">
              <w:t xml:space="preserve"> </w:t>
            </w:r>
          </w:p>
          <w:p w14:paraId="71B07449" w14:textId="17FD8C24" w:rsidR="00F90351" w:rsidRDefault="00F90351" w:rsidP="00F90351">
            <w:pPr>
              <w:rPr>
                <w:i/>
              </w:rPr>
            </w:pPr>
            <w:r w:rsidRPr="006933F7">
              <w:rPr>
                <w:i/>
              </w:rPr>
              <w:t>So,</w:t>
            </w:r>
            <w:r w:rsidR="00CD2D12">
              <w:rPr>
                <w:i/>
              </w:rPr>
              <w:t xml:space="preserve"> </w:t>
            </w:r>
            <w:r w:rsidRPr="006933F7">
              <w:rPr>
                <w:i/>
              </w:rPr>
              <w:t>to</w:t>
            </w:r>
            <w:r w:rsidR="00CD2D12">
              <w:rPr>
                <w:i/>
              </w:rPr>
              <w:t xml:space="preserve"> </w:t>
            </w:r>
            <w:r w:rsidRPr="006933F7">
              <w:rPr>
                <w:i/>
              </w:rPr>
              <w:t>take</w:t>
            </w:r>
            <w:r w:rsidR="00CD2D12">
              <w:rPr>
                <w:i/>
              </w:rPr>
              <w:t xml:space="preserve"> </w:t>
            </w:r>
            <w:r w:rsidRPr="006933F7">
              <w:rPr>
                <w:i/>
              </w:rPr>
              <w:t>an</w:t>
            </w:r>
            <w:r w:rsidR="00CD2D12">
              <w:rPr>
                <w:i/>
              </w:rPr>
              <w:t xml:space="preserve"> </w:t>
            </w:r>
            <w:r w:rsidRPr="006933F7">
              <w:rPr>
                <w:i/>
              </w:rPr>
              <w:t>obvious</w:t>
            </w:r>
            <w:r w:rsidR="00CD2D12">
              <w:rPr>
                <w:i/>
              </w:rPr>
              <w:t xml:space="preserve"> </w:t>
            </w:r>
            <w:r w:rsidRPr="006933F7">
              <w:rPr>
                <w:i/>
              </w:rPr>
              <w:t>example,</w:t>
            </w:r>
            <w:r w:rsidR="00CD2D12">
              <w:rPr>
                <w:i/>
              </w:rPr>
              <w:t xml:space="preserve"> </w:t>
            </w:r>
            <w:r w:rsidRPr="006933F7">
              <w:rPr>
                <w:i/>
              </w:rPr>
              <w:t>in</w:t>
            </w:r>
            <w:r w:rsidR="00CD2D12">
              <w:rPr>
                <w:i/>
              </w:rPr>
              <w:t xml:space="preserve"> </w:t>
            </w:r>
            <w:r w:rsidRPr="006933F7">
              <w:rPr>
                <w:i/>
              </w:rPr>
              <w:t>a</w:t>
            </w:r>
            <w:r w:rsidR="00CD2D12">
              <w:rPr>
                <w:i/>
              </w:rPr>
              <w:t xml:space="preserve"> </w:t>
            </w:r>
            <w:r w:rsidRPr="006933F7">
              <w:rPr>
                <w:i/>
              </w:rPr>
              <w:t>contestable</w:t>
            </w:r>
            <w:r w:rsidR="00CD2D12">
              <w:rPr>
                <w:i/>
              </w:rPr>
              <w:t xml:space="preserve"> </w:t>
            </w:r>
            <w:r w:rsidRPr="006933F7">
              <w:rPr>
                <w:i/>
              </w:rPr>
              <w:t>market</w:t>
            </w:r>
            <w:r w:rsidR="00CD2D12">
              <w:rPr>
                <w:i/>
              </w:rPr>
              <w:t xml:space="preserve"> </w:t>
            </w:r>
            <w:r w:rsidRPr="006933F7">
              <w:rPr>
                <w:i/>
              </w:rPr>
              <w:t>where</w:t>
            </w:r>
            <w:r w:rsidR="00CD2D12">
              <w:rPr>
                <w:i/>
              </w:rPr>
              <w:t xml:space="preserve"> </w:t>
            </w:r>
            <w:r w:rsidRPr="006933F7">
              <w:rPr>
                <w:i/>
              </w:rPr>
              <w:t>users</w:t>
            </w:r>
            <w:r w:rsidR="00CD2D12">
              <w:rPr>
                <w:i/>
              </w:rPr>
              <w:t xml:space="preserve"> </w:t>
            </w:r>
            <w:r w:rsidRPr="006933F7">
              <w:rPr>
                <w:i/>
              </w:rPr>
              <w:t>have</w:t>
            </w:r>
            <w:r w:rsidR="00CD2D12">
              <w:rPr>
                <w:i/>
              </w:rPr>
              <w:t xml:space="preserve"> </w:t>
            </w:r>
            <w:r w:rsidRPr="006933F7">
              <w:rPr>
                <w:i/>
              </w:rPr>
              <w:t>poor</w:t>
            </w:r>
            <w:r w:rsidR="00CD2D12">
              <w:rPr>
                <w:i/>
              </w:rPr>
              <w:t xml:space="preserve"> </w:t>
            </w:r>
            <w:r w:rsidRPr="006933F7">
              <w:rPr>
                <w:i/>
              </w:rPr>
              <w:t>information</w:t>
            </w:r>
            <w:r w:rsidR="00CD2D12">
              <w:rPr>
                <w:i/>
              </w:rPr>
              <w:t xml:space="preserve"> </w:t>
            </w:r>
            <w:r w:rsidRPr="006933F7">
              <w:rPr>
                <w:i/>
              </w:rPr>
              <w:t>about</w:t>
            </w:r>
            <w:r w:rsidR="00CD2D12">
              <w:rPr>
                <w:i/>
              </w:rPr>
              <w:t xml:space="preserve"> </w:t>
            </w:r>
            <w:r w:rsidRPr="006933F7">
              <w:rPr>
                <w:i/>
              </w:rPr>
              <w:t>quality</w:t>
            </w:r>
            <w:r w:rsidR="00CD2D12">
              <w:rPr>
                <w:i/>
              </w:rPr>
              <w:t xml:space="preserve"> </w:t>
            </w:r>
            <w:r w:rsidRPr="006933F7">
              <w:rPr>
                <w:i/>
              </w:rPr>
              <w:t>(such</w:t>
            </w:r>
            <w:r w:rsidR="00CD2D12">
              <w:rPr>
                <w:i/>
              </w:rPr>
              <w:t xml:space="preserve"> </w:t>
            </w:r>
            <w:r w:rsidRPr="006933F7">
              <w:rPr>
                <w:i/>
              </w:rPr>
              <w:t>as</w:t>
            </w:r>
            <w:r w:rsidR="00CD2D12">
              <w:rPr>
                <w:i/>
              </w:rPr>
              <w:t xml:space="preserve"> </w:t>
            </w:r>
            <w:r w:rsidRPr="006933F7">
              <w:rPr>
                <w:i/>
              </w:rPr>
              <w:t>in</w:t>
            </w:r>
            <w:r w:rsidR="00CD2D12">
              <w:rPr>
                <w:i/>
              </w:rPr>
              <w:t xml:space="preserve"> </w:t>
            </w:r>
            <w:r w:rsidRPr="006933F7">
              <w:rPr>
                <w:i/>
              </w:rPr>
              <w:t>health</w:t>
            </w:r>
            <w:r w:rsidR="00CD2D12">
              <w:rPr>
                <w:i/>
              </w:rPr>
              <w:t xml:space="preserve"> </w:t>
            </w:r>
            <w:r w:rsidRPr="006933F7">
              <w:rPr>
                <w:i/>
              </w:rPr>
              <w:t>and</w:t>
            </w:r>
            <w:r w:rsidR="00CD2D12">
              <w:rPr>
                <w:i/>
              </w:rPr>
              <w:t xml:space="preserve"> </w:t>
            </w:r>
            <w:r w:rsidRPr="006933F7">
              <w:rPr>
                <w:i/>
              </w:rPr>
              <w:t>social</w:t>
            </w:r>
            <w:r w:rsidR="00CD2D12">
              <w:rPr>
                <w:i/>
              </w:rPr>
              <w:t xml:space="preserve"> </w:t>
            </w:r>
            <w:r w:rsidRPr="006933F7">
              <w:rPr>
                <w:i/>
              </w:rPr>
              <w:t>care),</w:t>
            </w:r>
            <w:r w:rsidR="00CD2D12">
              <w:rPr>
                <w:i/>
              </w:rPr>
              <w:t xml:space="preserve"> </w:t>
            </w:r>
            <w:r w:rsidRPr="006933F7">
              <w:rPr>
                <w:i/>
              </w:rPr>
              <w:t>both</w:t>
            </w:r>
            <w:r w:rsidR="00CD2D12">
              <w:rPr>
                <w:i/>
              </w:rPr>
              <w:t xml:space="preserve"> </w:t>
            </w:r>
            <w:r w:rsidRPr="006933F7">
              <w:rPr>
                <w:i/>
              </w:rPr>
              <w:t>theory</w:t>
            </w:r>
            <w:r w:rsidR="00CD2D12">
              <w:rPr>
                <w:i/>
              </w:rPr>
              <w:t xml:space="preserve"> </w:t>
            </w:r>
            <w:r w:rsidRPr="006933F7">
              <w:rPr>
                <w:i/>
              </w:rPr>
              <w:t>and</w:t>
            </w:r>
            <w:r w:rsidR="00CD2D12">
              <w:rPr>
                <w:i/>
              </w:rPr>
              <w:t xml:space="preserve"> </w:t>
            </w:r>
            <w:r w:rsidRPr="006933F7">
              <w:rPr>
                <w:i/>
              </w:rPr>
              <w:t>evidence</w:t>
            </w:r>
            <w:r w:rsidR="00CD2D12">
              <w:rPr>
                <w:i/>
              </w:rPr>
              <w:t xml:space="preserve"> </w:t>
            </w:r>
            <w:r w:rsidRPr="006933F7">
              <w:rPr>
                <w:i/>
              </w:rPr>
              <w:t>suggests</w:t>
            </w:r>
            <w:r w:rsidR="00CD2D12">
              <w:rPr>
                <w:i/>
              </w:rPr>
              <w:t xml:space="preserve"> </w:t>
            </w:r>
            <w:r w:rsidRPr="006933F7">
              <w:rPr>
                <w:i/>
              </w:rPr>
              <w:t>that</w:t>
            </w:r>
            <w:r w:rsidR="00CD2D12">
              <w:rPr>
                <w:i/>
              </w:rPr>
              <w:t xml:space="preserve"> </w:t>
            </w:r>
            <w:r w:rsidRPr="006933F7">
              <w:rPr>
                <w:i/>
              </w:rPr>
              <w:t>a</w:t>
            </w:r>
            <w:r w:rsidR="00CD2D12">
              <w:rPr>
                <w:i/>
              </w:rPr>
              <w:t xml:space="preserve"> </w:t>
            </w:r>
            <w:r w:rsidRPr="006933F7">
              <w:rPr>
                <w:i/>
              </w:rPr>
              <w:t>for-profit</w:t>
            </w:r>
            <w:r w:rsidR="00CD2D12">
              <w:rPr>
                <w:i/>
              </w:rPr>
              <w:t xml:space="preserve"> </w:t>
            </w:r>
            <w:r w:rsidRPr="006933F7">
              <w:rPr>
                <w:i/>
              </w:rPr>
              <w:t>corporation</w:t>
            </w:r>
            <w:r w:rsidR="00CD2D12">
              <w:rPr>
                <w:i/>
              </w:rPr>
              <w:t xml:space="preserve"> </w:t>
            </w:r>
            <w:r w:rsidRPr="006933F7">
              <w:rPr>
                <w:i/>
              </w:rPr>
              <w:t>will</w:t>
            </w:r>
            <w:r w:rsidR="00CD2D12">
              <w:rPr>
                <w:i/>
              </w:rPr>
              <w:t xml:space="preserve"> </w:t>
            </w:r>
            <w:r w:rsidRPr="006933F7">
              <w:rPr>
                <w:i/>
              </w:rPr>
              <w:t>behave</w:t>
            </w:r>
            <w:r w:rsidR="00CD2D12">
              <w:rPr>
                <w:i/>
              </w:rPr>
              <w:t xml:space="preserve"> </w:t>
            </w:r>
            <w:r w:rsidRPr="006933F7">
              <w:rPr>
                <w:i/>
              </w:rPr>
              <w:t>very</w:t>
            </w:r>
            <w:r w:rsidR="00CD2D12">
              <w:rPr>
                <w:i/>
              </w:rPr>
              <w:t xml:space="preserve"> </w:t>
            </w:r>
            <w:r w:rsidRPr="006933F7">
              <w:rPr>
                <w:i/>
              </w:rPr>
              <w:t>differently</w:t>
            </w:r>
            <w:r w:rsidR="00CD2D12">
              <w:rPr>
                <w:i/>
              </w:rPr>
              <w:t xml:space="preserve"> </w:t>
            </w:r>
            <w:r w:rsidRPr="006933F7">
              <w:rPr>
                <w:i/>
              </w:rPr>
              <w:t>from</w:t>
            </w:r>
            <w:r w:rsidR="00CD2D12">
              <w:rPr>
                <w:i/>
              </w:rPr>
              <w:t xml:space="preserve"> </w:t>
            </w:r>
            <w:r w:rsidRPr="006933F7">
              <w:rPr>
                <w:i/>
              </w:rPr>
              <w:t>a</w:t>
            </w:r>
            <w:r w:rsidR="00CD2D12">
              <w:rPr>
                <w:i/>
              </w:rPr>
              <w:t xml:space="preserve"> </w:t>
            </w:r>
            <w:r w:rsidRPr="006933F7">
              <w:rPr>
                <w:i/>
              </w:rPr>
              <w:t>not-for-profit</w:t>
            </w:r>
            <w:r w:rsidR="00CD2D12">
              <w:rPr>
                <w:i/>
              </w:rPr>
              <w:t xml:space="preserve"> </w:t>
            </w:r>
            <w:r w:rsidRPr="006933F7">
              <w:rPr>
                <w:i/>
              </w:rPr>
              <w:t>charity:</w:t>
            </w:r>
            <w:r w:rsidR="00CD2D12">
              <w:rPr>
                <w:i/>
              </w:rPr>
              <w:t xml:space="preserve"> </w:t>
            </w:r>
            <w:r w:rsidRPr="006933F7">
              <w:rPr>
                <w:i/>
              </w:rPr>
              <w:t>being</w:t>
            </w:r>
            <w:r w:rsidR="00CD2D12">
              <w:rPr>
                <w:i/>
              </w:rPr>
              <w:t xml:space="preserve"> </w:t>
            </w:r>
            <w:r w:rsidRPr="006933F7">
              <w:rPr>
                <w:i/>
              </w:rPr>
              <w:t>more</w:t>
            </w:r>
            <w:r w:rsidR="00CD2D12">
              <w:rPr>
                <w:i/>
              </w:rPr>
              <w:t xml:space="preserve"> </w:t>
            </w:r>
            <w:r w:rsidRPr="006933F7">
              <w:rPr>
                <w:i/>
              </w:rPr>
              <w:t>efficient</w:t>
            </w:r>
            <w:r w:rsidR="00CD2D12">
              <w:rPr>
                <w:i/>
              </w:rPr>
              <w:t xml:space="preserve"> </w:t>
            </w:r>
            <w:r w:rsidRPr="006933F7">
              <w:rPr>
                <w:i/>
              </w:rPr>
              <w:t>in</w:t>
            </w:r>
            <w:r w:rsidR="00CD2D12">
              <w:rPr>
                <w:i/>
              </w:rPr>
              <w:t xml:space="preserve"> </w:t>
            </w:r>
            <w:r w:rsidRPr="006933F7">
              <w:rPr>
                <w:i/>
              </w:rPr>
              <w:t>reducing</w:t>
            </w:r>
            <w:r w:rsidR="00CD2D12">
              <w:rPr>
                <w:i/>
              </w:rPr>
              <w:t xml:space="preserve"> </w:t>
            </w:r>
            <w:r w:rsidRPr="006933F7">
              <w:rPr>
                <w:i/>
              </w:rPr>
              <w:t>costs,</w:t>
            </w:r>
            <w:r w:rsidR="00CD2D12">
              <w:rPr>
                <w:i/>
              </w:rPr>
              <w:t xml:space="preserve"> </w:t>
            </w:r>
            <w:r w:rsidRPr="006933F7">
              <w:rPr>
                <w:i/>
              </w:rPr>
              <w:t>but</w:t>
            </w:r>
            <w:r w:rsidR="00CD2D12">
              <w:rPr>
                <w:i/>
              </w:rPr>
              <w:t xml:space="preserve"> </w:t>
            </w:r>
            <w:r w:rsidRPr="006933F7">
              <w:rPr>
                <w:i/>
              </w:rPr>
              <w:t>providing</w:t>
            </w:r>
            <w:r w:rsidR="00CD2D12">
              <w:rPr>
                <w:i/>
              </w:rPr>
              <w:t xml:space="preserve"> </w:t>
            </w:r>
            <w:r w:rsidRPr="006933F7">
              <w:rPr>
                <w:i/>
              </w:rPr>
              <w:t>lower</w:t>
            </w:r>
            <w:r w:rsidR="00CD2D12">
              <w:rPr>
                <w:i/>
              </w:rPr>
              <w:t xml:space="preserve"> </w:t>
            </w:r>
            <w:r w:rsidRPr="006933F7">
              <w:rPr>
                <w:i/>
              </w:rPr>
              <w:t>quality”.</w:t>
            </w:r>
          </w:p>
          <w:p w14:paraId="0C05B8CF" w14:textId="55EB5F7D" w:rsidR="00F90351" w:rsidRPr="009C7A1A" w:rsidRDefault="00F90351" w:rsidP="00F90351">
            <w:pPr>
              <w:pStyle w:val="quotename"/>
            </w:pPr>
            <w:r w:rsidRPr="009122F1">
              <w:t>Source:</w:t>
            </w:r>
            <w:r w:rsidR="00CD2D12">
              <w:t xml:space="preserve"> </w:t>
            </w:r>
            <w:r w:rsidRPr="009122F1">
              <w:t>Professor</w:t>
            </w:r>
            <w:r w:rsidR="00CD2D12">
              <w:t xml:space="preserve"> </w:t>
            </w:r>
            <w:r w:rsidRPr="009122F1">
              <w:t>Sir</w:t>
            </w:r>
            <w:r w:rsidR="00CD2D12">
              <w:t xml:space="preserve"> </w:t>
            </w:r>
            <w:r w:rsidRPr="009122F1">
              <w:t>Julian</w:t>
            </w:r>
            <w:r w:rsidR="00CD2D12">
              <w:t xml:space="preserve"> </w:t>
            </w:r>
            <w:r w:rsidRPr="009122F1">
              <w:t>Le</w:t>
            </w:r>
            <w:r w:rsidR="00CD2D12">
              <w:t xml:space="preserve"> </w:t>
            </w:r>
            <w:r w:rsidRPr="009122F1">
              <w:t>Grand,</w:t>
            </w:r>
            <w:r w:rsidR="00CD2D12">
              <w:t xml:space="preserve"> </w:t>
            </w:r>
            <w:r w:rsidRPr="009122F1">
              <w:t>Chair</w:t>
            </w:r>
            <w:r w:rsidR="00CD2D12">
              <w:t xml:space="preserve"> </w:t>
            </w:r>
            <w:r w:rsidRPr="009122F1">
              <w:t>UK</w:t>
            </w:r>
            <w:r w:rsidR="00CD2D12">
              <w:t xml:space="preserve"> </w:t>
            </w:r>
            <w:r w:rsidRPr="009122F1">
              <w:t>Public</w:t>
            </w:r>
            <w:r w:rsidR="00CD2D12">
              <w:t xml:space="preserve"> </w:t>
            </w:r>
            <w:r w:rsidRPr="009122F1">
              <w:t>Service</w:t>
            </w:r>
            <w:r w:rsidR="00CD2D12">
              <w:t xml:space="preserve"> </w:t>
            </w:r>
            <w:r w:rsidRPr="009122F1">
              <w:t>Mutuals</w:t>
            </w:r>
            <w:r w:rsidR="00CD2D12">
              <w:t xml:space="preserve"> </w:t>
            </w:r>
            <w:r w:rsidRPr="009122F1">
              <w:t>Task</w:t>
            </w:r>
            <w:r w:rsidR="00CD2D12">
              <w:t xml:space="preserve"> </w:t>
            </w:r>
            <w:r w:rsidRPr="009122F1">
              <w:t>Force</w:t>
            </w:r>
            <w:r w:rsidR="00CD2D12">
              <w:t xml:space="preserve"> </w:t>
            </w:r>
            <w:r w:rsidRPr="009122F1">
              <w:t>and</w:t>
            </w:r>
            <w:r w:rsidR="00CD2D12">
              <w:t xml:space="preserve"> </w:t>
            </w:r>
            <w:r w:rsidRPr="009122F1">
              <w:t>London</w:t>
            </w:r>
            <w:r w:rsidR="00CD2D12">
              <w:t xml:space="preserve"> </w:t>
            </w:r>
            <w:r w:rsidRPr="009122F1">
              <w:t>School</w:t>
            </w:r>
            <w:r w:rsidR="00CD2D12">
              <w:t xml:space="preserve"> </w:t>
            </w:r>
            <w:r w:rsidRPr="009122F1">
              <w:t>of</w:t>
            </w:r>
            <w:r w:rsidR="00CD2D12">
              <w:t xml:space="preserve"> </w:t>
            </w:r>
            <w:r w:rsidRPr="009122F1">
              <w:t>Economics</w:t>
            </w:r>
            <w:r>
              <w:t>.</w:t>
            </w:r>
          </w:p>
        </w:tc>
      </w:tr>
    </w:tbl>
    <w:p w14:paraId="5D929D7B" w14:textId="77777777" w:rsidR="001A1E2A" w:rsidRDefault="001A1E2A" w:rsidP="00F70B12"/>
    <w:p w14:paraId="04F40C1B" w14:textId="247361DC" w:rsidR="00DE16BC" w:rsidRDefault="002E63E1" w:rsidP="00F70B12">
      <w:r>
        <w:t>The</w:t>
      </w:r>
      <w:r w:rsidR="00CD2D12">
        <w:t xml:space="preserve"> </w:t>
      </w:r>
      <w:r>
        <w:t>BCCM</w:t>
      </w:r>
      <w:r w:rsidR="00CD2D12">
        <w:t xml:space="preserve"> </w:t>
      </w:r>
      <w:r>
        <w:t>understands</w:t>
      </w:r>
      <w:r w:rsidR="00CD2D12">
        <w:t xml:space="preserve"> </w:t>
      </w:r>
      <w:r w:rsidR="001A1E2A">
        <w:t>that</w:t>
      </w:r>
      <w:r w:rsidR="00CD2D12">
        <w:t xml:space="preserve"> </w:t>
      </w:r>
      <w:r w:rsidR="001A1E2A">
        <w:t>the</w:t>
      </w:r>
      <w:r w:rsidR="00CD2D12">
        <w:t xml:space="preserve"> </w:t>
      </w:r>
      <w:r w:rsidR="001A1E2A">
        <w:t>Productivity</w:t>
      </w:r>
      <w:r w:rsidR="00CD2D12">
        <w:t xml:space="preserve"> </w:t>
      </w:r>
      <w:r w:rsidR="001A1E2A">
        <w:t>Commission</w:t>
      </w:r>
      <w:r w:rsidR="00CD2D12">
        <w:t xml:space="preserve"> </w:t>
      </w:r>
      <w:r w:rsidR="001A1E2A">
        <w:t>needs</w:t>
      </w:r>
      <w:r w:rsidR="00CD2D12">
        <w:t xml:space="preserve"> </w:t>
      </w:r>
      <w:r w:rsidR="001A1E2A">
        <w:t>to</w:t>
      </w:r>
      <w:r w:rsidR="00CD2D12">
        <w:t xml:space="preserve"> </w:t>
      </w:r>
      <w:r w:rsidR="001A1E2A">
        <w:t>undertake</w:t>
      </w:r>
      <w:r w:rsidR="00CD2D12">
        <w:t xml:space="preserve"> </w:t>
      </w:r>
      <w:r w:rsidR="001A1E2A">
        <w:t>a</w:t>
      </w:r>
      <w:r w:rsidR="00CD2D12">
        <w:t xml:space="preserve"> </w:t>
      </w:r>
      <w:r w:rsidR="001A1E2A">
        <w:t>detailed</w:t>
      </w:r>
      <w:r w:rsidR="00CD2D12">
        <w:t xml:space="preserve"> </w:t>
      </w:r>
      <w:r w:rsidR="001A1E2A">
        <w:t>analysis</w:t>
      </w:r>
      <w:r w:rsidR="00CD2D12">
        <w:t xml:space="preserve"> </w:t>
      </w:r>
      <w:r w:rsidR="001A1E2A">
        <w:t>of</w:t>
      </w:r>
      <w:r w:rsidR="00CD2D12">
        <w:t xml:space="preserve"> </w:t>
      </w:r>
      <w:r w:rsidR="001A1E2A">
        <w:t>each</w:t>
      </w:r>
      <w:r w:rsidR="00CD2D12">
        <w:t xml:space="preserve"> </w:t>
      </w:r>
      <w:r w:rsidR="001A1E2A">
        <w:t>industry</w:t>
      </w:r>
      <w:r w:rsidR="00CD2D12">
        <w:t xml:space="preserve"> </w:t>
      </w:r>
      <w:r w:rsidR="001A1E2A">
        <w:t>segment</w:t>
      </w:r>
      <w:r w:rsidR="00CD2D12">
        <w:t xml:space="preserve"> </w:t>
      </w:r>
      <w:r w:rsidR="001A1E2A">
        <w:t>within</w:t>
      </w:r>
      <w:r w:rsidR="00CD2D12">
        <w:t xml:space="preserve"> </w:t>
      </w:r>
      <w:r w:rsidR="001A1E2A">
        <w:t>human</w:t>
      </w:r>
      <w:r w:rsidR="00CD2D12">
        <w:t xml:space="preserve"> </w:t>
      </w:r>
      <w:r w:rsidR="001A1E2A">
        <w:t>services</w:t>
      </w:r>
      <w:r w:rsidR="008A7F24">
        <w:t>.</w:t>
      </w:r>
      <w:r w:rsidR="00CD2D12">
        <w:t xml:space="preserve"> </w:t>
      </w:r>
      <w:r w:rsidR="008A7F24">
        <w:t>This</w:t>
      </w:r>
      <w:r w:rsidR="00CD2D12">
        <w:t xml:space="preserve"> </w:t>
      </w:r>
      <w:r w:rsidR="008A7F24">
        <w:t>means</w:t>
      </w:r>
      <w:r w:rsidR="00CD2D12">
        <w:t xml:space="preserve"> </w:t>
      </w:r>
      <w:r w:rsidR="007F3B66">
        <w:t>analys</w:t>
      </w:r>
      <w:r w:rsidR="008A7F24">
        <w:t>ing</w:t>
      </w:r>
      <w:r w:rsidR="00CD2D12">
        <w:t xml:space="preserve"> </w:t>
      </w:r>
      <w:r w:rsidR="008A7F24">
        <w:t>and</w:t>
      </w:r>
      <w:r w:rsidR="00CD2D12">
        <w:t xml:space="preserve"> </w:t>
      </w:r>
      <w:r w:rsidR="001A1E2A">
        <w:t>understand</w:t>
      </w:r>
      <w:r w:rsidR="008A7F24">
        <w:t>ing</w:t>
      </w:r>
      <w:r w:rsidR="00CD2D12">
        <w:t xml:space="preserve"> </w:t>
      </w:r>
      <w:r w:rsidR="001A1E2A">
        <w:t>the</w:t>
      </w:r>
      <w:r w:rsidR="00CD2D12">
        <w:t xml:space="preserve"> </w:t>
      </w:r>
      <w:r w:rsidR="001A1E2A">
        <w:t>demand</w:t>
      </w:r>
      <w:r w:rsidR="00CD2D12">
        <w:t xml:space="preserve"> </w:t>
      </w:r>
      <w:r w:rsidR="001A1E2A">
        <w:t>and</w:t>
      </w:r>
      <w:r w:rsidR="00CD2D12">
        <w:t xml:space="preserve"> </w:t>
      </w:r>
      <w:r w:rsidR="001A1E2A">
        <w:t>supply</w:t>
      </w:r>
      <w:r w:rsidR="00CD2D12">
        <w:t xml:space="preserve"> </w:t>
      </w:r>
      <w:r w:rsidR="001A1E2A">
        <w:t>side</w:t>
      </w:r>
      <w:r w:rsidR="00CD2D12">
        <w:t xml:space="preserve"> </w:t>
      </w:r>
      <w:r w:rsidR="001A1E2A">
        <w:t>characteristics</w:t>
      </w:r>
      <w:r w:rsidR="00CD2D12">
        <w:t xml:space="preserve"> </w:t>
      </w:r>
      <w:r w:rsidR="001A1E2A">
        <w:t>of</w:t>
      </w:r>
      <w:r w:rsidR="00CD2D12">
        <w:t xml:space="preserve"> </w:t>
      </w:r>
      <w:r w:rsidR="001A1E2A">
        <w:t>each</w:t>
      </w:r>
      <w:r w:rsidR="00CD2D12">
        <w:t xml:space="preserve"> </w:t>
      </w:r>
      <w:r w:rsidR="008A7F24">
        <w:t>segment</w:t>
      </w:r>
      <w:r w:rsidR="00CD2D12">
        <w:t xml:space="preserve"> </w:t>
      </w:r>
      <w:r w:rsidR="008A7F24">
        <w:t>(and</w:t>
      </w:r>
      <w:r w:rsidR="00CD2D12">
        <w:t xml:space="preserve"> </w:t>
      </w:r>
      <w:r w:rsidR="008A7F24">
        <w:t>the</w:t>
      </w:r>
      <w:r w:rsidR="00CD2D12">
        <w:t xml:space="preserve"> </w:t>
      </w:r>
      <w:r w:rsidR="008A7F24">
        <w:t>product</w:t>
      </w:r>
      <w:r w:rsidR="00CD2D12">
        <w:t xml:space="preserve"> </w:t>
      </w:r>
      <w:r w:rsidR="008A7F24">
        <w:t>and</w:t>
      </w:r>
      <w:r w:rsidR="00CD2D12">
        <w:t xml:space="preserve"> </w:t>
      </w:r>
      <w:r w:rsidR="008A7F24">
        <w:t>services</w:t>
      </w:r>
      <w:r w:rsidR="00CD2D12">
        <w:t xml:space="preserve"> </w:t>
      </w:r>
      <w:r w:rsidR="008A7F24">
        <w:t>within</w:t>
      </w:r>
      <w:r w:rsidR="00CD2D12">
        <w:t xml:space="preserve"> </w:t>
      </w:r>
      <w:r w:rsidR="008A7F24">
        <w:t>them)</w:t>
      </w:r>
      <w:r w:rsidR="001A1E2A">
        <w:t>.</w:t>
      </w:r>
      <w:r w:rsidR="00CD2D12">
        <w:t xml:space="preserve"> </w:t>
      </w:r>
      <w:r w:rsidR="001A1E2A">
        <w:t>The</w:t>
      </w:r>
      <w:r w:rsidR="00CD2D12">
        <w:t xml:space="preserve"> </w:t>
      </w:r>
      <w:r w:rsidR="001A1E2A">
        <w:t>Commission’s</w:t>
      </w:r>
      <w:r w:rsidR="00CD2D12">
        <w:t xml:space="preserve"> </w:t>
      </w:r>
      <w:r w:rsidR="001A1E2A">
        <w:t>approach</w:t>
      </w:r>
      <w:r w:rsidR="00CD2D12">
        <w:t xml:space="preserve"> </w:t>
      </w:r>
      <w:r w:rsidR="001A1E2A">
        <w:t>to</w:t>
      </w:r>
      <w:r w:rsidR="00CD2D12">
        <w:t xml:space="preserve"> </w:t>
      </w:r>
      <w:r w:rsidR="001A1E2A">
        <w:t>identifying</w:t>
      </w:r>
      <w:r w:rsidR="00CD2D12">
        <w:t xml:space="preserve"> </w:t>
      </w:r>
      <w:r w:rsidR="001A1E2A">
        <w:t>services</w:t>
      </w:r>
      <w:r w:rsidR="00CD2D12">
        <w:t xml:space="preserve"> </w:t>
      </w:r>
      <w:r w:rsidR="001A1E2A">
        <w:t>best</w:t>
      </w:r>
      <w:r w:rsidR="00CD2D12">
        <w:t xml:space="preserve"> </w:t>
      </w:r>
      <w:r w:rsidR="001A1E2A">
        <w:t>suited</w:t>
      </w:r>
      <w:r w:rsidR="00CD2D12">
        <w:t xml:space="preserve"> </w:t>
      </w:r>
      <w:r w:rsidR="001A1E2A">
        <w:t>to</w:t>
      </w:r>
      <w:r w:rsidR="00CD2D12">
        <w:t xml:space="preserve"> </w:t>
      </w:r>
      <w:r w:rsidR="001A1E2A">
        <w:t>reform</w:t>
      </w:r>
      <w:r w:rsidR="00CD2D12">
        <w:t xml:space="preserve"> </w:t>
      </w:r>
      <w:r>
        <w:t>outlined</w:t>
      </w:r>
      <w:r w:rsidR="00CD2D12">
        <w:t xml:space="preserve"> </w:t>
      </w:r>
      <w:r>
        <w:t>in</w:t>
      </w:r>
      <w:r w:rsidR="00CD2D12">
        <w:t xml:space="preserve"> </w:t>
      </w:r>
      <w:r>
        <w:t>the</w:t>
      </w:r>
      <w:r w:rsidR="00CD2D12">
        <w:t xml:space="preserve"> </w:t>
      </w:r>
      <w:r>
        <w:t>I</w:t>
      </w:r>
      <w:r w:rsidR="008A7F24">
        <w:t>ssues</w:t>
      </w:r>
      <w:r w:rsidR="00CD2D12">
        <w:t xml:space="preserve"> </w:t>
      </w:r>
      <w:r w:rsidR="008A7F24">
        <w:t>Paper</w:t>
      </w:r>
      <w:r w:rsidR="00CD2D12">
        <w:t xml:space="preserve"> </w:t>
      </w:r>
      <w:r w:rsidR="008A7F24">
        <w:t>(and</w:t>
      </w:r>
      <w:r w:rsidR="00CD2D12">
        <w:t xml:space="preserve"> </w:t>
      </w:r>
      <w:r w:rsidR="008A7F24">
        <w:t>summaris</w:t>
      </w:r>
      <w:r>
        <w:t>ed</w:t>
      </w:r>
      <w:r w:rsidR="00CD2D12">
        <w:t xml:space="preserve"> </w:t>
      </w:r>
      <w:r>
        <w:t>in</w:t>
      </w:r>
      <w:r w:rsidR="00CD2D12">
        <w:t xml:space="preserve"> </w:t>
      </w:r>
      <w:r>
        <w:t>Figure</w:t>
      </w:r>
      <w:r w:rsidR="00CD2D12">
        <w:t xml:space="preserve"> </w:t>
      </w:r>
      <w:r>
        <w:t>2</w:t>
      </w:r>
      <w:r w:rsidR="007F3B66">
        <w:t xml:space="preserve"> of that paper</w:t>
      </w:r>
      <w:r>
        <w:t>)</w:t>
      </w:r>
      <w:r w:rsidR="00CD2D12">
        <w:t xml:space="preserve"> </w:t>
      </w:r>
      <w:r w:rsidR="008A7F24">
        <w:t>seems</w:t>
      </w:r>
      <w:r w:rsidR="00CD2D12">
        <w:t xml:space="preserve"> </w:t>
      </w:r>
      <w:r w:rsidR="008A7F24">
        <w:t>appropriate</w:t>
      </w:r>
      <w:r w:rsidR="00CD2D12">
        <w:t xml:space="preserve"> </w:t>
      </w:r>
      <w:r w:rsidR="008A7F24">
        <w:t>and</w:t>
      </w:r>
      <w:r w:rsidR="00CD2D12">
        <w:t xml:space="preserve"> </w:t>
      </w:r>
      <w:r w:rsidR="008A7F24">
        <w:t>is</w:t>
      </w:r>
      <w:r w:rsidR="00CD2D12">
        <w:t xml:space="preserve"> </w:t>
      </w:r>
      <w:r w:rsidR="008A7F24">
        <w:t>best</w:t>
      </w:r>
      <w:r w:rsidR="00CD2D12">
        <w:t xml:space="preserve"> </w:t>
      </w:r>
      <w:r w:rsidR="008A7F24">
        <w:t>done</w:t>
      </w:r>
      <w:r w:rsidR="00CD2D12">
        <w:t xml:space="preserve"> </w:t>
      </w:r>
      <w:r w:rsidR="008A7F24">
        <w:t>by</w:t>
      </w:r>
      <w:r w:rsidR="00CD2D12">
        <w:t xml:space="preserve"> </w:t>
      </w:r>
      <w:r w:rsidR="008A7F24">
        <w:t>the</w:t>
      </w:r>
      <w:r w:rsidR="00CD2D12">
        <w:t xml:space="preserve"> </w:t>
      </w:r>
      <w:r w:rsidR="008A7F24">
        <w:t>Commission</w:t>
      </w:r>
      <w:r w:rsidR="00CD2D12">
        <w:t xml:space="preserve"> </w:t>
      </w:r>
      <w:r w:rsidR="008A7F24">
        <w:t>with</w:t>
      </w:r>
      <w:r w:rsidR="00CD2D12">
        <w:t xml:space="preserve"> </w:t>
      </w:r>
      <w:r w:rsidR="008A7F24">
        <w:t>people</w:t>
      </w:r>
      <w:r w:rsidR="00CD2D12">
        <w:t xml:space="preserve"> </w:t>
      </w:r>
      <w:r w:rsidR="008A7F24">
        <w:t>who</w:t>
      </w:r>
      <w:r w:rsidR="00CD2D12">
        <w:t xml:space="preserve"> </w:t>
      </w:r>
      <w:r w:rsidR="008A7F24">
        <w:t>are</w:t>
      </w:r>
      <w:r w:rsidR="00CD2D12">
        <w:t xml:space="preserve"> </w:t>
      </w:r>
      <w:r w:rsidR="008A7F24">
        <w:t>expert</w:t>
      </w:r>
      <w:r w:rsidR="00CD2D12">
        <w:t xml:space="preserve"> </w:t>
      </w:r>
      <w:r w:rsidR="008A7F24">
        <w:t>in</w:t>
      </w:r>
      <w:r w:rsidR="00CD2D12">
        <w:t xml:space="preserve"> </w:t>
      </w:r>
      <w:r w:rsidR="008A7F24">
        <w:t>each</w:t>
      </w:r>
      <w:r w:rsidR="00CD2D12">
        <w:t xml:space="preserve"> </w:t>
      </w:r>
      <w:r w:rsidR="008A7F24">
        <w:t>service</w:t>
      </w:r>
      <w:r w:rsidR="00CD2D12">
        <w:t xml:space="preserve"> </w:t>
      </w:r>
      <w:r w:rsidR="008A7F24">
        <w:t>delivery</w:t>
      </w:r>
      <w:r w:rsidR="00CD2D12">
        <w:t xml:space="preserve"> </w:t>
      </w:r>
      <w:r w:rsidR="008A7F24">
        <w:t>area.</w:t>
      </w:r>
      <w:r w:rsidR="00CD2D12">
        <w:t xml:space="preserve"> </w:t>
      </w:r>
    </w:p>
    <w:p w14:paraId="4F38D8EF" w14:textId="78729C4E" w:rsidR="009122F1" w:rsidRDefault="007F3B66" w:rsidP="00F70B12">
      <w:pPr>
        <w:rPr>
          <w:i/>
        </w:rPr>
      </w:pPr>
      <w:r>
        <w:t>However, t</w:t>
      </w:r>
      <w:r w:rsidR="00DE16BC">
        <w:t>he</w:t>
      </w:r>
      <w:r w:rsidR="00CD2D12">
        <w:t xml:space="preserve"> </w:t>
      </w:r>
      <w:r w:rsidR="009122F1">
        <w:t>BCCM</w:t>
      </w:r>
      <w:r w:rsidR="00CD2D12">
        <w:t xml:space="preserve"> </w:t>
      </w:r>
      <w:r w:rsidR="00DE16BC">
        <w:t>considers</w:t>
      </w:r>
      <w:r w:rsidR="00CD2D12">
        <w:t xml:space="preserve"> </w:t>
      </w:r>
      <w:r w:rsidR="00DE16BC">
        <w:t>the</w:t>
      </w:r>
      <w:r w:rsidR="00CD2D12">
        <w:t xml:space="preserve"> </w:t>
      </w:r>
      <w:r w:rsidR="00DE16BC">
        <w:t>Productivity</w:t>
      </w:r>
      <w:r w:rsidR="00CD2D12">
        <w:t xml:space="preserve"> </w:t>
      </w:r>
      <w:r w:rsidR="00DE16BC">
        <w:t>Commission</w:t>
      </w:r>
      <w:r w:rsidR="00CD2D12">
        <w:t xml:space="preserve"> </w:t>
      </w:r>
      <w:r w:rsidR="00DE16BC">
        <w:t>needs</w:t>
      </w:r>
      <w:r w:rsidR="00CD2D12">
        <w:t xml:space="preserve"> </w:t>
      </w:r>
      <w:r w:rsidR="00DE16BC">
        <w:t>to</w:t>
      </w:r>
      <w:r w:rsidR="00CD2D12">
        <w:t xml:space="preserve"> </w:t>
      </w:r>
      <w:r w:rsidR="00DE16BC">
        <w:t>also</w:t>
      </w:r>
      <w:r w:rsidR="00CD2D12">
        <w:t xml:space="preserve"> </w:t>
      </w:r>
      <w:r w:rsidR="00DE16BC">
        <w:t>ask</w:t>
      </w:r>
      <w:r w:rsidR="00CD2D12">
        <w:t xml:space="preserve"> </w:t>
      </w:r>
      <w:r w:rsidR="00DE16BC">
        <w:t>the</w:t>
      </w:r>
      <w:r w:rsidR="00CD2D12">
        <w:t xml:space="preserve"> </w:t>
      </w:r>
      <w:r w:rsidR="00DE16BC">
        <w:t>question</w:t>
      </w:r>
      <w:r w:rsidR="00CD2D12">
        <w:t xml:space="preserve"> </w:t>
      </w:r>
      <w:r w:rsidR="00DE16BC">
        <w:t>“</w:t>
      </w:r>
      <w:r w:rsidR="00DE16BC" w:rsidRPr="00DE16BC">
        <w:rPr>
          <w:i/>
        </w:rPr>
        <w:t>What</w:t>
      </w:r>
      <w:r w:rsidR="00CD2D12">
        <w:rPr>
          <w:i/>
        </w:rPr>
        <w:t xml:space="preserve"> </w:t>
      </w:r>
      <w:r w:rsidR="00DE16BC" w:rsidRPr="00DE16BC">
        <w:rPr>
          <w:i/>
        </w:rPr>
        <w:t>organisational</w:t>
      </w:r>
      <w:r w:rsidR="00CD2D12">
        <w:rPr>
          <w:i/>
        </w:rPr>
        <w:t xml:space="preserve"> </w:t>
      </w:r>
      <w:r w:rsidR="00DE16BC" w:rsidRPr="00DE16BC">
        <w:rPr>
          <w:i/>
        </w:rPr>
        <w:t>form</w:t>
      </w:r>
      <w:r w:rsidR="00CD2D12">
        <w:rPr>
          <w:i/>
        </w:rPr>
        <w:t xml:space="preserve"> </w:t>
      </w:r>
      <w:r w:rsidR="00DE16BC" w:rsidRPr="00DE16BC">
        <w:rPr>
          <w:i/>
        </w:rPr>
        <w:t>is</w:t>
      </w:r>
      <w:r w:rsidR="00CD2D12">
        <w:rPr>
          <w:i/>
        </w:rPr>
        <w:t xml:space="preserve"> </w:t>
      </w:r>
      <w:r w:rsidR="00DE16BC" w:rsidRPr="00DE16BC">
        <w:rPr>
          <w:i/>
        </w:rPr>
        <w:t>best</w:t>
      </w:r>
      <w:r w:rsidR="00CD2D12">
        <w:rPr>
          <w:i/>
        </w:rPr>
        <w:t xml:space="preserve"> </w:t>
      </w:r>
      <w:r w:rsidR="00DE16BC" w:rsidRPr="00DE16BC">
        <w:rPr>
          <w:i/>
        </w:rPr>
        <w:t>suited</w:t>
      </w:r>
      <w:r w:rsidR="00CD2D12">
        <w:rPr>
          <w:i/>
        </w:rPr>
        <w:t xml:space="preserve"> </w:t>
      </w:r>
      <w:r w:rsidR="00DE16BC" w:rsidRPr="00DE16BC">
        <w:rPr>
          <w:i/>
        </w:rPr>
        <w:t>to</w:t>
      </w:r>
      <w:r w:rsidR="00CD2D12">
        <w:rPr>
          <w:i/>
        </w:rPr>
        <w:t xml:space="preserve"> </w:t>
      </w:r>
      <w:r w:rsidR="00DE16BC" w:rsidRPr="00DE16BC">
        <w:rPr>
          <w:i/>
        </w:rPr>
        <w:t>deliver</w:t>
      </w:r>
      <w:r w:rsidR="00CD2D12">
        <w:rPr>
          <w:i/>
        </w:rPr>
        <w:t xml:space="preserve"> </w:t>
      </w:r>
      <w:r w:rsidR="00DE16BC" w:rsidRPr="00DE16BC">
        <w:rPr>
          <w:i/>
        </w:rPr>
        <w:t>human</w:t>
      </w:r>
      <w:r w:rsidR="00CD2D12">
        <w:rPr>
          <w:i/>
        </w:rPr>
        <w:t xml:space="preserve"> </w:t>
      </w:r>
      <w:r w:rsidR="00DE16BC" w:rsidRPr="00DE16BC">
        <w:rPr>
          <w:i/>
        </w:rPr>
        <w:t>services</w:t>
      </w:r>
      <w:r w:rsidR="00CD2D12">
        <w:rPr>
          <w:i/>
        </w:rPr>
        <w:t xml:space="preserve"> </w:t>
      </w:r>
      <w:r w:rsidR="00DE16BC" w:rsidRPr="00DE16BC">
        <w:rPr>
          <w:i/>
        </w:rPr>
        <w:t>in</w:t>
      </w:r>
      <w:r w:rsidR="00CD2D12">
        <w:rPr>
          <w:i/>
        </w:rPr>
        <w:t xml:space="preserve"> </w:t>
      </w:r>
      <w:r w:rsidR="00DE16BC" w:rsidRPr="00DE16BC">
        <w:rPr>
          <w:i/>
        </w:rPr>
        <w:t>a</w:t>
      </w:r>
      <w:r w:rsidR="00CD2D12">
        <w:rPr>
          <w:i/>
        </w:rPr>
        <w:t xml:space="preserve"> </w:t>
      </w:r>
      <w:r w:rsidR="00DE16BC" w:rsidRPr="00DE16BC">
        <w:rPr>
          <w:i/>
        </w:rPr>
        <w:t>world</w:t>
      </w:r>
      <w:r w:rsidR="00CD2D12">
        <w:rPr>
          <w:i/>
        </w:rPr>
        <w:t xml:space="preserve"> </w:t>
      </w:r>
      <w:r w:rsidR="00DE16BC" w:rsidRPr="00DE16BC">
        <w:rPr>
          <w:i/>
        </w:rPr>
        <w:t>of</w:t>
      </w:r>
      <w:r w:rsidR="00CD2D12">
        <w:rPr>
          <w:i/>
        </w:rPr>
        <w:t xml:space="preserve"> </w:t>
      </w:r>
      <w:r w:rsidR="00DE16BC" w:rsidRPr="00DE16BC">
        <w:rPr>
          <w:i/>
        </w:rPr>
        <w:t>choice</w:t>
      </w:r>
      <w:r w:rsidR="00CD2D12">
        <w:rPr>
          <w:i/>
        </w:rPr>
        <w:t xml:space="preserve"> </w:t>
      </w:r>
      <w:r w:rsidR="00DE16BC" w:rsidRPr="00DE16BC">
        <w:rPr>
          <w:i/>
        </w:rPr>
        <w:t>and</w:t>
      </w:r>
      <w:r w:rsidR="00CD2D12">
        <w:rPr>
          <w:i/>
        </w:rPr>
        <w:t xml:space="preserve"> </w:t>
      </w:r>
      <w:r w:rsidR="00DE16BC" w:rsidRPr="00DE16BC">
        <w:rPr>
          <w:i/>
        </w:rPr>
        <w:t>contestability?</w:t>
      </w:r>
      <w:r w:rsidR="00CD2D12">
        <w:rPr>
          <w:i/>
        </w:rPr>
        <w:t xml:space="preserve"> </w:t>
      </w:r>
    </w:p>
    <w:p w14:paraId="6BB2CE09" w14:textId="3BB91E06" w:rsidR="00972A9D" w:rsidRPr="00972A9D" w:rsidRDefault="00972A9D" w:rsidP="00972A9D">
      <w:pPr>
        <w:pStyle w:val="Heading2"/>
      </w:pPr>
      <w:bookmarkStart w:id="25" w:name="_Toc457232062"/>
      <w:r>
        <w:t>The</w:t>
      </w:r>
      <w:r w:rsidR="00CD2D12">
        <w:t xml:space="preserve"> </w:t>
      </w:r>
      <w:r>
        <w:t>importance</w:t>
      </w:r>
      <w:r w:rsidR="00CD2D12">
        <w:t xml:space="preserve"> </w:t>
      </w:r>
      <w:r>
        <w:t>of</w:t>
      </w:r>
      <w:r w:rsidR="00CD2D12">
        <w:t xml:space="preserve"> </w:t>
      </w:r>
      <w:r>
        <w:t>trust,</w:t>
      </w:r>
      <w:r w:rsidR="00CD2D12">
        <w:t xml:space="preserve"> </w:t>
      </w:r>
      <w:r>
        <w:t>leadership</w:t>
      </w:r>
      <w:r w:rsidR="00CD2D12">
        <w:t xml:space="preserve"> </w:t>
      </w:r>
      <w:r>
        <w:t>and</w:t>
      </w:r>
      <w:r w:rsidR="00CD2D12">
        <w:t xml:space="preserve"> </w:t>
      </w:r>
      <w:r>
        <w:t>good</w:t>
      </w:r>
      <w:r w:rsidR="00CD2D12">
        <w:t xml:space="preserve"> </w:t>
      </w:r>
      <w:r>
        <w:t>governance</w:t>
      </w:r>
      <w:r w:rsidR="00CD2D12">
        <w:t xml:space="preserve"> </w:t>
      </w:r>
      <w:r>
        <w:t>in</w:t>
      </w:r>
      <w:r w:rsidR="00CD2D12">
        <w:t xml:space="preserve"> </w:t>
      </w:r>
      <w:r>
        <w:t>those</w:t>
      </w:r>
      <w:r w:rsidR="00CD2D12">
        <w:t xml:space="preserve"> </w:t>
      </w:r>
      <w:r>
        <w:t>who</w:t>
      </w:r>
      <w:r w:rsidR="00CD2D12">
        <w:t xml:space="preserve"> </w:t>
      </w:r>
      <w:r>
        <w:t>deliver</w:t>
      </w:r>
      <w:r w:rsidR="00CD2D12">
        <w:t xml:space="preserve"> </w:t>
      </w:r>
      <w:r>
        <w:t>human</w:t>
      </w:r>
      <w:r w:rsidR="00CD2D12">
        <w:t xml:space="preserve"> </w:t>
      </w:r>
      <w:r>
        <w:t>services</w:t>
      </w:r>
      <w:bookmarkEnd w:id="25"/>
    </w:p>
    <w:p w14:paraId="7A0237E4" w14:textId="653058F9" w:rsidR="00DE16BC" w:rsidRDefault="00732C42" w:rsidP="00F70B12">
      <w:r>
        <w:t>Best</w:t>
      </w:r>
      <w:r w:rsidR="00CD2D12">
        <w:t xml:space="preserve"> </w:t>
      </w:r>
      <w:r>
        <w:t>practice</w:t>
      </w:r>
      <w:r w:rsidR="00CD2D12">
        <w:t xml:space="preserve"> </w:t>
      </w:r>
      <w:r>
        <w:t>governance</w:t>
      </w:r>
      <w:r w:rsidR="00CD2D12">
        <w:t xml:space="preserve"> </w:t>
      </w:r>
      <w:r>
        <w:t>and</w:t>
      </w:r>
      <w:r w:rsidR="00CD2D12">
        <w:t xml:space="preserve"> </w:t>
      </w:r>
      <w:r w:rsidR="00511AB0">
        <w:t>leadership (</w:t>
      </w:r>
      <w:r>
        <w:t>executive</w:t>
      </w:r>
      <w:r w:rsidR="00CD2D12">
        <w:t xml:space="preserve"> </w:t>
      </w:r>
      <w:r>
        <w:t>and</w:t>
      </w:r>
      <w:r w:rsidR="00CD2D12">
        <w:t xml:space="preserve"> </w:t>
      </w:r>
      <w:r>
        <w:t>non-executive)</w:t>
      </w:r>
      <w:r w:rsidR="00CD2D12">
        <w:t xml:space="preserve"> </w:t>
      </w:r>
      <w:r>
        <w:t>are</w:t>
      </w:r>
      <w:r w:rsidR="00CD2D12">
        <w:t xml:space="preserve"> </w:t>
      </w:r>
      <w:r>
        <w:t>critical</w:t>
      </w:r>
      <w:r w:rsidR="00CD2D12">
        <w:t xml:space="preserve"> </w:t>
      </w:r>
      <w:r>
        <w:t>enablers</w:t>
      </w:r>
      <w:r w:rsidR="00CD2D12">
        <w:t xml:space="preserve"> </w:t>
      </w:r>
      <w:r>
        <w:t>of</w:t>
      </w:r>
      <w:r w:rsidR="00CD2D12">
        <w:t xml:space="preserve"> </w:t>
      </w:r>
      <w:r>
        <w:t>building</w:t>
      </w:r>
      <w:r w:rsidR="00CD2D12">
        <w:t xml:space="preserve"> </w:t>
      </w:r>
      <w:r>
        <w:t>trust</w:t>
      </w:r>
      <w:r w:rsidR="00CD2D12">
        <w:t xml:space="preserve"> </w:t>
      </w:r>
      <w:r>
        <w:t>in</w:t>
      </w:r>
      <w:r w:rsidR="007F3B66">
        <w:t xml:space="preserve"> </w:t>
      </w:r>
      <w:r w:rsidR="00BC50D4">
        <w:t>organis</w:t>
      </w:r>
      <w:r w:rsidR="00DB5BFA">
        <w:t>ation</w:t>
      </w:r>
      <w:r w:rsidR="007F3B66">
        <w:t>s</w:t>
      </w:r>
      <w:r w:rsidR="00CD2D12">
        <w:t xml:space="preserve"> </w:t>
      </w:r>
      <w:r w:rsidR="00DB5BFA">
        <w:t>and</w:t>
      </w:r>
      <w:r w:rsidR="00CD2D12">
        <w:t xml:space="preserve"> </w:t>
      </w:r>
      <w:r w:rsidR="00511AB0">
        <w:t>institutions that</w:t>
      </w:r>
      <w:r w:rsidR="00CD2D12">
        <w:t xml:space="preserve"> </w:t>
      </w:r>
      <w:r w:rsidR="00DB5BFA">
        <w:t>deliver</w:t>
      </w:r>
      <w:r w:rsidR="00CD2D12">
        <w:t xml:space="preserve"> </w:t>
      </w:r>
      <w:r w:rsidR="00DB5BFA">
        <w:t>human</w:t>
      </w:r>
      <w:r w:rsidR="00CD2D12">
        <w:t xml:space="preserve"> </w:t>
      </w:r>
      <w:r w:rsidR="00DB5BFA">
        <w:t>services.</w:t>
      </w:r>
      <w:r w:rsidR="00CD2D12">
        <w:t xml:space="preserve"> </w:t>
      </w:r>
      <w:r w:rsidR="00DB5BFA">
        <w:t>This</w:t>
      </w:r>
      <w:r w:rsidR="00CD2D12">
        <w:t xml:space="preserve"> </w:t>
      </w:r>
      <w:r w:rsidR="00DB5BFA">
        <w:t>is</w:t>
      </w:r>
      <w:r w:rsidR="00CD2D12">
        <w:t xml:space="preserve"> </w:t>
      </w:r>
      <w:r>
        <w:t>especially</w:t>
      </w:r>
      <w:r w:rsidR="00CD2D12">
        <w:t xml:space="preserve"> </w:t>
      </w:r>
      <w:r w:rsidR="00DB5BFA">
        <w:t>so</w:t>
      </w:r>
      <w:r w:rsidR="00CD2D12">
        <w:t xml:space="preserve"> </w:t>
      </w:r>
      <w:r>
        <w:t>when</w:t>
      </w:r>
      <w:r w:rsidR="00CD2D12">
        <w:t xml:space="preserve"> </w:t>
      </w:r>
      <w:r>
        <w:t>the</w:t>
      </w:r>
      <w:r w:rsidR="00CD2D12">
        <w:t xml:space="preserve"> </w:t>
      </w:r>
      <w:r>
        <w:t>users</w:t>
      </w:r>
      <w:r w:rsidR="00CD2D12">
        <w:t xml:space="preserve"> </w:t>
      </w:r>
      <w:r>
        <w:t>of</w:t>
      </w:r>
      <w:r w:rsidR="00CD2D12">
        <w:t xml:space="preserve"> </w:t>
      </w:r>
      <w:r>
        <w:t>those</w:t>
      </w:r>
      <w:r w:rsidR="00CD2D12">
        <w:t xml:space="preserve"> </w:t>
      </w:r>
      <w:r>
        <w:t>services</w:t>
      </w:r>
      <w:r w:rsidR="00CD2D12">
        <w:t xml:space="preserve"> </w:t>
      </w:r>
      <w:r>
        <w:t>are</w:t>
      </w:r>
      <w:r w:rsidR="00CD2D12">
        <w:t xml:space="preserve"> </w:t>
      </w:r>
      <w:r w:rsidR="00511AB0">
        <w:t>vulnerable</w:t>
      </w:r>
      <w:r w:rsidR="00CD2D12">
        <w:t xml:space="preserve"> </w:t>
      </w:r>
      <w:r w:rsidR="00DB5BFA">
        <w:t>people</w:t>
      </w:r>
      <w:r w:rsidR="00CD2D12">
        <w:t xml:space="preserve"> </w:t>
      </w:r>
      <w:r w:rsidR="00DB5BFA">
        <w:t>who</w:t>
      </w:r>
      <w:r w:rsidR="00CD2D12">
        <w:t xml:space="preserve"> </w:t>
      </w:r>
      <w:r>
        <w:t>need</w:t>
      </w:r>
      <w:r w:rsidR="00CD2D12">
        <w:t xml:space="preserve"> </w:t>
      </w:r>
      <w:r>
        <w:t>protection</w:t>
      </w:r>
      <w:r w:rsidR="00DB5BFA">
        <w:t>,</w:t>
      </w:r>
      <w:r w:rsidR="00CD2D12">
        <w:t xml:space="preserve"> </w:t>
      </w:r>
      <w:r>
        <w:t>such</w:t>
      </w:r>
      <w:r w:rsidR="00CD2D12">
        <w:t xml:space="preserve"> </w:t>
      </w:r>
      <w:r>
        <w:t>as</w:t>
      </w:r>
      <w:r w:rsidR="00CD2D12">
        <w:t xml:space="preserve"> </w:t>
      </w:r>
      <w:r w:rsidR="00DB5BFA">
        <w:t>occurs</w:t>
      </w:r>
      <w:r w:rsidR="007F3B66">
        <w:t xml:space="preserve"> for example,</w:t>
      </w:r>
      <w:r w:rsidR="00CD2D12">
        <w:t xml:space="preserve"> </w:t>
      </w:r>
      <w:r>
        <w:t>in</w:t>
      </w:r>
      <w:r w:rsidR="00CD2D12">
        <w:t xml:space="preserve"> </w:t>
      </w:r>
      <w:r>
        <w:t>disability</w:t>
      </w:r>
      <w:r w:rsidR="00CD2D12">
        <w:t xml:space="preserve"> </w:t>
      </w:r>
      <w:r>
        <w:t>services,</w:t>
      </w:r>
      <w:r w:rsidR="00CD2D12">
        <w:t xml:space="preserve"> </w:t>
      </w:r>
      <w:r>
        <w:t>aged</w:t>
      </w:r>
      <w:r w:rsidR="00CD2D12">
        <w:t xml:space="preserve"> </w:t>
      </w:r>
      <w:r>
        <w:t>care</w:t>
      </w:r>
      <w:r w:rsidR="00CD2D12">
        <w:t xml:space="preserve"> </w:t>
      </w:r>
      <w:r>
        <w:t>a</w:t>
      </w:r>
      <w:r w:rsidR="00DB5BFA">
        <w:t>nd</w:t>
      </w:r>
      <w:r w:rsidR="007F3B66">
        <w:t xml:space="preserve"> public </w:t>
      </w:r>
      <w:r w:rsidR="00DB5BFA">
        <w:t>services</w:t>
      </w:r>
      <w:r w:rsidR="00CD2D12">
        <w:t xml:space="preserve"> </w:t>
      </w:r>
      <w:r w:rsidR="00DB5BFA">
        <w:t>for</w:t>
      </w:r>
      <w:r w:rsidR="00CD2D12">
        <w:t xml:space="preserve"> </w:t>
      </w:r>
      <w:r>
        <w:t>children</w:t>
      </w:r>
      <w:r w:rsidR="00CD2D12">
        <w:t xml:space="preserve"> </w:t>
      </w:r>
      <w:r>
        <w:t>and</w:t>
      </w:r>
      <w:r w:rsidR="00CD2D12">
        <w:t xml:space="preserve"> </w:t>
      </w:r>
      <w:r>
        <w:t>young</w:t>
      </w:r>
      <w:r w:rsidR="00CD2D12">
        <w:t xml:space="preserve"> </w:t>
      </w:r>
      <w:r>
        <w:t>people.</w:t>
      </w:r>
      <w:r w:rsidR="00CD2D12">
        <w:t xml:space="preserve"> </w:t>
      </w:r>
      <w:r>
        <w:t>When</w:t>
      </w:r>
      <w:r w:rsidR="00CD2D12">
        <w:t xml:space="preserve"> </w:t>
      </w:r>
      <w:r>
        <w:t>trust</w:t>
      </w:r>
      <w:r w:rsidR="00CD2D12">
        <w:t xml:space="preserve"> </w:t>
      </w:r>
      <w:r>
        <w:t>is</w:t>
      </w:r>
      <w:r w:rsidR="00CD2D12">
        <w:t xml:space="preserve"> </w:t>
      </w:r>
      <w:r>
        <w:t>eroded</w:t>
      </w:r>
      <w:r w:rsidR="00CD2D12">
        <w:t xml:space="preserve"> </w:t>
      </w:r>
      <w:r>
        <w:t>in</w:t>
      </w:r>
      <w:r w:rsidR="00CD2D12">
        <w:t xml:space="preserve"> </w:t>
      </w:r>
      <w:r>
        <w:t>an</w:t>
      </w:r>
      <w:r w:rsidR="00CD2D12">
        <w:t xml:space="preserve"> </w:t>
      </w:r>
      <w:r w:rsidR="007F3B66">
        <w:t>organi</w:t>
      </w:r>
      <w:r w:rsidR="00A1067A">
        <w:t>s</w:t>
      </w:r>
      <w:r w:rsidR="007F3B66">
        <w:t>ation,</w:t>
      </w:r>
      <w:r w:rsidR="00CD2D12">
        <w:t xml:space="preserve"> </w:t>
      </w:r>
      <w:r>
        <w:t>then</w:t>
      </w:r>
      <w:r w:rsidR="00CD2D12">
        <w:t xml:space="preserve"> </w:t>
      </w:r>
      <w:r>
        <w:t>the</w:t>
      </w:r>
      <w:r w:rsidR="00CD2D12">
        <w:t xml:space="preserve"> </w:t>
      </w:r>
      <w:r>
        <w:t>community</w:t>
      </w:r>
      <w:r w:rsidR="00CD2D12">
        <w:t xml:space="preserve"> </w:t>
      </w:r>
      <w:r>
        <w:t>understandably</w:t>
      </w:r>
      <w:r w:rsidR="00CD2D12">
        <w:t xml:space="preserve"> </w:t>
      </w:r>
      <w:r>
        <w:t>los</w:t>
      </w:r>
      <w:r w:rsidR="00DB5BFA">
        <w:t>es</w:t>
      </w:r>
      <w:r w:rsidR="00CD2D12">
        <w:t xml:space="preserve"> </w:t>
      </w:r>
      <w:r w:rsidR="00DB5BFA">
        <w:t>confidence</w:t>
      </w:r>
      <w:r w:rsidR="00CD2D12">
        <w:t xml:space="preserve"> </w:t>
      </w:r>
      <w:r w:rsidR="00DB5BFA">
        <w:t>in</w:t>
      </w:r>
      <w:r w:rsidR="00CD2D12">
        <w:t xml:space="preserve"> </w:t>
      </w:r>
      <w:r w:rsidR="00DB5BFA">
        <w:t>that</w:t>
      </w:r>
      <w:r w:rsidR="00CD2D12">
        <w:t xml:space="preserve"> </w:t>
      </w:r>
      <w:r w:rsidR="00DB5BFA">
        <w:t>organisation’s</w:t>
      </w:r>
      <w:r w:rsidR="00CD2D12">
        <w:t xml:space="preserve"> </w:t>
      </w:r>
      <w:r>
        <w:t>ability</w:t>
      </w:r>
      <w:r w:rsidR="00CD2D12">
        <w:t xml:space="preserve"> </w:t>
      </w:r>
      <w:r>
        <w:t>to</w:t>
      </w:r>
      <w:r w:rsidR="00CD2D12">
        <w:t xml:space="preserve"> </w:t>
      </w:r>
      <w:r>
        <w:t>deliver</w:t>
      </w:r>
      <w:r w:rsidR="00CD2D12">
        <w:t xml:space="preserve"> </w:t>
      </w:r>
      <w:r>
        <w:t>quality</w:t>
      </w:r>
      <w:r w:rsidR="00CD2D12">
        <w:t xml:space="preserve"> </w:t>
      </w:r>
      <w:r w:rsidR="00972A9D">
        <w:t>and</w:t>
      </w:r>
      <w:r w:rsidR="00CD2D12">
        <w:t xml:space="preserve"> </w:t>
      </w:r>
      <w:r>
        <w:t>services</w:t>
      </w:r>
      <w:r w:rsidR="00CD2D12">
        <w:t xml:space="preserve"> </w:t>
      </w:r>
      <w:r>
        <w:t>that</w:t>
      </w:r>
      <w:r w:rsidR="00CD2D12">
        <w:t xml:space="preserve"> </w:t>
      </w:r>
      <w:r>
        <w:t>make</w:t>
      </w:r>
      <w:r w:rsidR="00CD2D12">
        <w:t xml:space="preserve"> </w:t>
      </w:r>
      <w:r>
        <w:t>a</w:t>
      </w:r>
      <w:r w:rsidR="00CD2D12">
        <w:t xml:space="preserve"> </w:t>
      </w:r>
      <w:r>
        <w:t>difference</w:t>
      </w:r>
      <w:r w:rsidR="00CD2D12">
        <w:t xml:space="preserve"> </w:t>
      </w:r>
      <w:r>
        <w:t>in</w:t>
      </w:r>
      <w:r w:rsidR="00CD2D12">
        <w:t xml:space="preserve"> </w:t>
      </w:r>
      <w:r>
        <w:t>people’s</w:t>
      </w:r>
      <w:r w:rsidR="00CD2D12">
        <w:t xml:space="preserve"> </w:t>
      </w:r>
      <w:r>
        <w:t>lives.</w:t>
      </w:r>
      <w:r w:rsidR="00CD2D12">
        <w:t xml:space="preserve"> </w:t>
      </w:r>
      <w:r>
        <w:t>For</w:t>
      </w:r>
      <w:r w:rsidR="00CD2D12">
        <w:t xml:space="preserve"> </w:t>
      </w:r>
      <w:r>
        <w:t>example,</w:t>
      </w:r>
      <w:r w:rsidR="00CD2D12">
        <w:t xml:space="preserve"> </w:t>
      </w:r>
      <w:r>
        <w:t>in</w:t>
      </w:r>
      <w:r w:rsidR="00CD2D12">
        <w:t xml:space="preserve"> </w:t>
      </w:r>
      <w:r w:rsidR="00DE16BC">
        <w:t>the</w:t>
      </w:r>
      <w:r w:rsidR="00CD2D12">
        <w:t xml:space="preserve"> </w:t>
      </w:r>
      <w:r w:rsidR="00DE16BC">
        <w:t>Royal</w:t>
      </w:r>
      <w:r w:rsidR="00CD2D12">
        <w:t xml:space="preserve"> </w:t>
      </w:r>
      <w:r w:rsidR="00DE16BC">
        <w:t>Commission</w:t>
      </w:r>
      <w:r w:rsidR="00CD2D12">
        <w:t xml:space="preserve"> </w:t>
      </w:r>
      <w:r w:rsidR="00DE16BC">
        <w:t>into</w:t>
      </w:r>
      <w:r w:rsidR="00CD2D12">
        <w:t xml:space="preserve"> </w:t>
      </w:r>
      <w:r w:rsidR="00DE16BC">
        <w:t>Intstitutional</w:t>
      </w:r>
      <w:r w:rsidR="00CD2D12">
        <w:t xml:space="preserve"> </w:t>
      </w:r>
      <w:r w:rsidR="00DE16BC">
        <w:t>Responses</w:t>
      </w:r>
      <w:r w:rsidR="00CD2D12">
        <w:t xml:space="preserve"> </w:t>
      </w:r>
      <w:r w:rsidR="00DE16BC">
        <w:t>to</w:t>
      </w:r>
      <w:r w:rsidR="00CD2D12">
        <w:t xml:space="preserve"> </w:t>
      </w:r>
      <w:r w:rsidR="00DE16BC">
        <w:t>Child</w:t>
      </w:r>
      <w:r w:rsidR="00CD2D12">
        <w:t xml:space="preserve"> </w:t>
      </w:r>
      <w:r w:rsidR="00DE16BC">
        <w:t>Sexual</w:t>
      </w:r>
      <w:r w:rsidR="00CD2D12">
        <w:t xml:space="preserve"> </w:t>
      </w:r>
      <w:r w:rsidR="00DE16BC">
        <w:t>Abuse</w:t>
      </w:r>
      <w:r>
        <w:t>,</w:t>
      </w:r>
      <w:r w:rsidR="00CD2D12">
        <w:t xml:space="preserve"> </w:t>
      </w:r>
      <w:r>
        <w:t>there</w:t>
      </w:r>
      <w:r w:rsidR="00CD2D12">
        <w:t xml:space="preserve"> </w:t>
      </w:r>
      <w:r>
        <w:t>have</w:t>
      </w:r>
      <w:r w:rsidR="00CD2D12">
        <w:t xml:space="preserve"> </w:t>
      </w:r>
      <w:r>
        <w:t>been</w:t>
      </w:r>
      <w:r w:rsidR="00CD2D12">
        <w:t xml:space="preserve"> </w:t>
      </w:r>
      <w:r>
        <w:t>very</w:t>
      </w:r>
      <w:r w:rsidR="00CD2D12">
        <w:t xml:space="preserve"> </w:t>
      </w:r>
      <w:r>
        <w:t>high</w:t>
      </w:r>
      <w:r w:rsidR="00CD2D12">
        <w:t xml:space="preserve"> </w:t>
      </w:r>
      <w:r>
        <w:t>profile</w:t>
      </w:r>
      <w:r w:rsidR="00CD2D12">
        <w:t xml:space="preserve"> </w:t>
      </w:r>
      <w:r>
        <w:t>accounts</w:t>
      </w:r>
      <w:r w:rsidR="00CD2D12">
        <w:t xml:space="preserve"> </w:t>
      </w:r>
      <w:r>
        <w:t>where</w:t>
      </w:r>
      <w:r w:rsidR="00CD2D12">
        <w:t xml:space="preserve"> </w:t>
      </w:r>
      <w:r>
        <w:t>organisations</w:t>
      </w:r>
      <w:r w:rsidR="00CD2D12">
        <w:t xml:space="preserve"> </w:t>
      </w:r>
      <w:r>
        <w:t>that</w:t>
      </w:r>
      <w:r w:rsidR="00CD2D12">
        <w:t xml:space="preserve"> </w:t>
      </w:r>
      <w:r>
        <w:t>were</w:t>
      </w:r>
      <w:r w:rsidR="00CD2D12">
        <w:t xml:space="preserve"> </w:t>
      </w:r>
      <w:r>
        <w:t>trusted</w:t>
      </w:r>
      <w:r w:rsidR="00CD2D12">
        <w:t xml:space="preserve"> </w:t>
      </w:r>
      <w:r>
        <w:t>to</w:t>
      </w:r>
      <w:r w:rsidR="00CD2D12">
        <w:t xml:space="preserve"> </w:t>
      </w:r>
      <w:r>
        <w:t>protect</w:t>
      </w:r>
      <w:r w:rsidR="00CD2D12">
        <w:t xml:space="preserve"> </w:t>
      </w:r>
      <w:r>
        <w:lastRenderedPageBreak/>
        <w:t>children</w:t>
      </w:r>
      <w:r w:rsidR="00CD2D12">
        <w:t xml:space="preserve"> </w:t>
      </w:r>
      <w:r>
        <w:t>did</w:t>
      </w:r>
      <w:r w:rsidR="00CD2D12">
        <w:t xml:space="preserve"> </w:t>
      </w:r>
      <w:r>
        <w:t>not</w:t>
      </w:r>
      <w:r w:rsidR="00CD2D12">
        <w:t xml:space="preserve"> </w:t>
      </w:r>
      <w:r>
        <w:t>do</w:t>
      </w:r>
      <w:r w:rsidR="00CD2D12">
        <w:t xml:space="preserve"> </w:t>
      </w:r>
      <w:r>
        <w:t>so</w:t>
      </w:r>
      <w:r w:rsidR="00DB5BFA">
        <w:t>.</w:t>
      </w:r>
      <w:r w:rsidR="00CD2D12">
        <w:t xml:space="preserve"> </w:t>
      </w:r>
      <w:r w:rsidR="00DB5BFA">
        <w:t>When</w:t>
      </w:r>
      <w:r w:rsidR="00CD2D12">
        <w:t xml:space="preserve"> </w:t>
      </w:r>
      <w:r w:rsidR="00DB5BFA">
        <w:t>questioned</w:t>
      </w:r>
      <w:r w:rsidR="00CD2D12">
        <w:t xml:space="preserve"> </w:t>
      </w:r>
      <w:r w:rsidR="00DB5BFA">
        <w:t>on</w:t>
      </w:r>
      <w:r w:rsidR="00CD2D12">
        <w:t xml:space="preserve"> </w:t>
      </w:r>
      <w:r w:rsidR="00DB5BFA">
        <w:t>this,</w:t>
      </w:r>
      <w:r w:rsidR="00CD2D12">
        <w:t xml:space="preserve"> </w:t>
      </w:r>
      <w:r w:rsidR="00DB5BFA">
        <w:t>the</w:t>
      </w:r>
      <w:r w:rsidR="00CD2D12">
        <w:t xml:space="preserve"> </w:t>
      </w:r>
      <w:r w:rsidR="00DB5BFA">
        <w:t>leaders</w:t>
      </w:r>
      <w:r w:rsidR="00CD2D12">
        <w:t xml:space="preserve"> </w:t>
      </w:r>
      <w:r w:rsidR="00DB5BFA">
        <w:t>of</w:t>
      </w:r>
      <w:r w:rsidR="00CD2D12">
        <w:t xml:space="preserve"> </w:t>
      </w:r>
      <w:r w:rsidR="00DB5BFA">
        <w:t>these</w:t>
      </w:r>
      <w:r w:rsidR="00CD2D12">
        <w:t xml:space="preserve"> </w:t>
      </w:r>
      <w:r w:rsidR="00DB5BFA">
        <w:t>organisations</w:t>
      </w:r>
      <w:r w:rsidR="00CD2D12">
        <w:t xml:space="preserve"> </w:t>
      </w:r>
      <w:r>
        <w:t>usually</w:t>
      </w:r>
      <w:r w:rsidR="00CD2D12">
        <w:t xml:space="preserve"> </w:t>
      </w:r>
      <w:r>
        <w:t>acted</w:t>
      </w:r>
      <w:r w:rsidR="00CD2D12">
        <w:t xml:space="preserve"> </w:t>
      </w:r>
      <w:r>
        <w:t>to</w:t>
      </w:r>
      <w:r w:rsidR="00CD2D12">
        <w:t xml:space="preserve"> </w:t>
      </w:r>
      <w:r>
        <w:t>protect</w:t>
      </w:r>
      <w:r w:rsidR="00CD2D12">
        <w:t xml:space="preserve"> </w:t>
      </w:r>
      <w:r>
        <w:t>the</w:t>
      </w:r>
      <w:r w:rsidR="00CD2D12">
        <w:t xml:space="preserve"> </w:t>
      </w:r>
      <w:r>
        <w:t>institution</w:t>
      </w:r>
      <w:r w:rsidR="00CD2D12">
        <w:t xml:space="preserve"> </w:t>
      </w:r>
      <w:r w:rsidR="00DB5BFA">
        <w:t>rather</w:t>
      </w:r>
      <w:r w:rsidR="00CD2D12">
        <w:t xml:space="preserve"> </w:t>
      </w:r>
      <w:r w:rsidR="00DB5BFA">
        <w:t>than</w:t>
      </w:r>
      <w:r w:rsidR="00CD2D12">
        <w:t xml:space="preserve"> </w:t>
      </w:r>
      <w:r w:rsidR="00DB5BFA">
        <w:t>the</w:t>
      </w:r>
      <w:r w:rsidR="00CD2D12">
        <w:t xml:space="preserve"> </w:t>
      </w:r>
      <w:r w:rsidR="00DB5BFA">
        <w:t>children</w:t>
      </w:r>
      <w:r w:rsidR="00CD2D12">
        <w:t xml:space="preserve"> </w:t>
      </w:r>
      <w:r w:rsidR="00DB5BFA">
        <w:t>whose</w:t>
      </w:r>
      <w:r w:rsidR="00CD2D12">
        <w:t xml:space="preserve"> </w:t>
      </w:r>
      <w:r w:rsidR="00DB5BFA">
        <w:t>care</w:t>
      </w:r>
      <w:r w:rsidR="00CD2D12">
        <w:t xml:space="preserve"> </w:t>
      </w:r>
      <w:r w:rsidR="00DB5BFA">
        <w:t>and</w:t>
      </w:r>
      <w:r w:rsidR="00CD2D12">
        <w:t xml:space="preserve"> </w:t>
      </w:r>
      <w:r w:rsidR="00DB5BFA">
        <w:t>protection</w:t>
      </w:r>
      <w:r w:rsidR="00CD2D12">
        <w:t xml:space="preserve"> </w:t>
      </w:r>
      <w:r w:rsidR="00DB5BFA">
        <w:t>had</w:t>
      </w:r>
      <w:r w:rsidR="00CD2D12">
        <w:t xml:space="preserve"> </w:t>
      </w:r>
      <w:r w:rsidR="00DB5BFA">
        <w:t>been</w:t>
      </w:r>
      <w:r w:rsidR="00CD2D12">
        <w:t xml:space="preserve"> </w:t>
      </w:r>
      <w:r w:rsidR="00DB5BFA">
        <w:t>entrusted</w:t>
      </w:r>
      <w:r w:rsidR="00CD2D12">
        <w:t xml:space="preserve"> </w:t>
      </w:r>
      <w:r w:rsidR="00DB5BFA">
        <w:t>to</w:t>
      </w:r>
      <w:r w:rsidR="00CD2D12">
        <w:t xml:space="preserve"> </w:t>
      </w:r>
      <w:r w:rsidR="00DB5BFA">
        <w:t>them.</w:t>
      </w:r>
      <w:r w:rsidR="00CD2D12">
        <w:t xml:space="preserve"> </w:t>
      </w:r>
      <w:r w:rsidR="00DB5BFA">
        <w:t>This</w:t>
      </w:r>
      <w:r w:rsidR="00CD2D12">
        <w:t xml:space="preserve"> </w:t>
      </w:r>
      <w:r w:rsidR="00DB5BFA">
        <w:t>raises</w:t>
      </w:r>
      <w:r w:rsidR="00CD2D12">
        <w:t xml:space="preserve"> </w:t>
      </w:r>
      <w:r w:rsidR="00DB5BFA">
        <w:t>very</w:t>
      </w:r>
      <w:r w:rsidR="00CD2D12">
        <w:t xml:space="preserve"> </w:t>
      </w:r>
      <w:r w:rsidR="00DB5BFA">
        <w:t>important</w:t>
      </w:r>
      <w:r w:rsidR="00CD2D12">
        <w:t xml:space="preserve"> </w:t>
      </w:r>
      <w:r w:rsidR="007F3B66">
        <w:t xml:space="preserve">moral </w:t>
      </w:r>
      <w:r w:rsidR="00436A71">
        <w:t xml:space="preserve">and </w:t>
      </w:r>
      <w:r w:rsidR="00DB5BFA">
        <w:t>ethical</w:t>
      </w:r>
      <w:r w:rsidR="00CD2D12">
        <w:t xml:space="preserve"> </w:t>
      </w:r>
      <w:r w:rsidR="00DB5BFA">
        <w:t>questions</w:t>
      </w:r>
      <w:r w:rsidR="00CD2D12">
        <w:t xml:space="preserve"> </w:t>
      </w:r>
      <w:r w:rsidR="00DB5BFA">
        <w:t>about</w:t>
      </w:r>
      <w:r w:rsidR="00CD2D12">
        <w:t xml:space="preserve"> </w:t>
      </w:r>
      <w:r w:rsidR="00DB5BFA">
        <w:t>in</w:t>
      </w:r>
      <w:r w:rsidR="00CD2D12">
        <w:t xml:space="preserve"> </w:t>
      </w:r>
      <w:r w:rsidR="00DB5BFA">
        <w:t>whose</w:t>
      </w:r>
      <w:r w:rsidR="00CD2D12">
        <w:t xml:space="preserve"> </w:t>
      </w:r>
      <w:r w:rsidR="00DB5BFA">
        <w:t>interests</w:t>
      </w:r>
      <w:r w:rsidR="00CD2D12">
        <w:t xml:space="preserve"> </w:t>
      </w:r>
      <w:r w:rsidR="00DB5BFA">
        <w:t>the</w:t>
      </w:r>
      <w:r w:rsidR="00CD2D12">
        <w:t xml:space="preserve"> </w:t>
      </w:r>
      <w:r w:rsidR="00DB5BFA">
        <w:t>organisations</w:t>
      </w:r>
      <w:r w:rsidR="00CD2D12">
        <w:t xml:space="preserve"> </w:t>
      </w:r>
      <w:r w:rsidR="00DB5BFA">
        <w:t>that</w:t>
      </w:r>
      <w:r w:rsidR="00CD2D12">
        <w:t xml:space="preserve"> </w:t>
      </w:r>
      <w:r w:rsidR="00DB5BFA">
        <w:t>deliver</w:t>
      </w:r>
      <w:r w:rsidR="00CD2D12">
        <w:t xml:space="preserve"> </w:t>
      </w:r>
      <w:r w:rsidR="00DB5BFA">
        <w:t>human</w:t>
      </w:r>
      <w:r w:rsidR="00CD2D12">
        <w:t xml:space="preserve"> </w:t>
      </w:r>
      <w:r w:rsidR="00DB5BFA">
        <w:t>services</w:t>
      </w:r>
      <w:r w:rsidR="00CD2D12">
        <w:t xml:space="preserve"> </w:t>
      </w:r>
      <w:r w:rsidR="00DB5BFA">
        <w:t>act?</w:t>
      </w:r>
      <w:r w:rsidR="00CD2D12">
        <w:t xml:space="preserve"> </w:t>
      </w:r>
      <w:r w:rsidR="00DB5BFA">
        <w:t>In</w:t>
      </w:r>
      <w:r w:rsidR="00CD2D12">
        <w:t xml:space="preserve"> </w:t>
      </w:r>
      <w:r w:rsidR="00DB5BFA">
        <w:t>human</w:t>
      </w:r>
      <w:r w:rsidR="00CD2D12">
        <w:t xml:space="preserve"> </w:t>
      </w:r>
      <w:r w:rsidR="00DB5BFA">
        <w:t>services,</w:t>
      </w:r>
      <w:r w:rsidR="00CD2D12">
        <w:t xml:space="preserve"> </w:t>
      </w:r>
      <w:r w:rsidR="00DB5BFA">
        <w:t>there</w:t>
      </w:r>
      <w:r w:rsidR="00CD2D12">
        <w:t xml:space="preserve"> </w:t>
      </w:r>
      <w:r w:rsidR="00DB5BFA">
        <w:t>can</w:t>
      </w:r>
      <w:r w:rsidR="00CD2D12">
        <w:t xml:space="preserve"> </w:t>
      </w:r>
      <w:r w:rsidR="00DB5BFA">
        <w:t>only</w:t>
      </w:r>
      <w:r w:rsidR="00CD2D12">
        <w:t xml:space="preserve"> </w:t>
      </w:r>
      <w:r w:rsidR="00DB5BFA">
        <w:t>be</w:t>
      </w:r>
      <w:r w:rsidR="00CD2D12">
        <w:t xml:space="preserve"> </w:t>
      </w:r>
      <w:r w:rsidR="00DB5BFA">
        <w:t>one</w:t>
      </w:r>
      <w:r w:rsidR="00CD2D12">
        <w:t xml:space="preserve"> </w:t>
      </w:r>
      <w:r w:rsidR="00DB5BFA">
        <w:t>answer</w:t>
      </w:r>
      <w:r w:rsidR="00CD2D12">
        <w:t xml:space="preserve"> </w:t>
      </w:r>
      <w:r w:rsidR="00DB5BFA">
        <w:t>and</w:t>
      </w:r>
      <w:r w:rsidR="00CD2D12">
        <w:t xml:space="preserve"> </w:t>
      </w:r>
      <w:r w:rsidR="00DB5BFA">
        <w:t>that</w:t>
      </w:r>
      <w:r w:rsidR="00CD2D12">
        <w:t xml:space="preserve"> </w:t>
      </w:r>
      <w:r w:rsidR="00DB5BFA">
        <w:t>is</w:t>
      </w:r>
      <w:r w:rsidR="00CD2D12">
        <w:t xml:space="preserve"> </w:t>
      </w:r>
      <w:r w:rsidR="00DB5BFA">
        <w:t>in</w:t>
      </w:r>
      <w:r w:rsidR="00CD2D12">
        <w:t xml:space="preserve"> </w:t>
      </w:r>
      <w:r w:rsidR="00DB5BFA">
        <w:t>the</w:t>
      </w:r>
      <w:r w:rsidR="00CD2D12">
        <w:t xml:space="preserve"> </w:t>
      </w:r>
      <w:r w:rsidR="00DB5BFA">
        <w:t>interests</w:t>
      </w:r>
      <w:r w:rsidR="00CD2D12">
        <w:t xml:space="preserve"> </w:t>
      </w:r>
      <w:r w:rsidR="00DB5BFA">
        <w:t>of</w:t>
      </w:r>
      <w:r w:rsidR="00CD2D12">
        <w:t xml:space="preserve"> </w:t>
      </w:r>
      <w:r w:rsidR="00DB5BFA">
        <w:t>the</w:t>
      </w:r>
      <w:r w:rsidR="00CD2D12">
        <w:t xml:space="preserve"> </w:t>
      </w:r>
      <w:r w:rsidR="00DB5BFA">
        <w:t>people</w:t>
      </w:r>
      <w:r w:rsidR="00CD2D12">
        <w:t xml:space="preserve"> </w:t>
      </w:r>
      <w:r w:rsidR="00DB5BFA">
        <w:t>you</w:t>
      </w:r>
      <w:r w:rsidR="00CD2D12">
        <w:t xml:space="preserve"> </w:t>
      </w:r>
      <w:r w:rsidR="00DB5BFA">
        <w:t>are</w:t>
      </w:r>
      <w:r w:rsidR="00CD2D12">
        <w:t xml:space="preserve"> </w:t>
      </w:r>
      <w:r w:rsidR="00DB5BFA">
        <w:t>serving.</w:t>
      </w:r>
      <w:r w:rsidR="00CD2D12">
        <w:t xml:space="preserve"> </w:t>
      </w:r>
      <w:r w:rsidR="00DB5BFA">
        <w:t>This</w:t>
      </w:r>
      <w:r w:rsidR="00CD2D12">
        <w:t xml:space="preserve"> </w:t>
      </w:r>
      <w:r w:rsidR="00DB5BFA">
        <w:t>ethical</w:t>
      </w:r>
      <w:r w:rsidR="00CD2D12">
        <w:t xml:space="preserve"> </w:t>
      </w:r>
      <w:r w:rsidR="00DB5BFA">
        <w:t>view</w:t>
      </w:r>
      <w:r w:rsidR="00CD2D12">
        <w:t xml:space="preserve"> </w:t>
      </w:r>
      <w:r w:rsidR="00DB5BFA">
        <w:t>on</w:t>
      </w:r>
      <w:r w:rsidR="00CD2D12">
        <w:t xml:space="preserve"> </w:t>
      </w:r>
      <w:r w:rsidR="00DB5BFA">
        <w:t>governance</w:t>
      </w:r>
      <w:r w:rsidR="00CD2D12">
        <w:t xml:space="preserve"> </w:t>
      </w:r>
      <w:r w:rsidR="00DB5BFA">
        <w:t>and</w:t>
      </w:r>
      <w:r w:rsidR="00CD2D12">
        <w:t xml:space="preserve"> </w:t>
      </w:r>
      <w:r w:rsidR="00DB5BFA">
        <w:t>leadership</w:t>
      </w:r>
      <w:r w:rsidR="00CD2D12">
        <w:t xml:space="preserve"> </w:t>
      </w:r>
      <w:r w:rsidR="00DB5BFA">
        <w:t>shows</w:t>
      </w:r>
      <w:r w:rsidR="00CD2D12">
        <w:t xml:space="preserve"> </w:t>
      </w:r>
      <w:r w:rsidR="00DB5BFA">
        <w:t>how</w:t>
      </w:r>
      <w:r w:rsidR="00CD2D12">
        <w:t xml:space="preserve"> </w:t>
      </w:r>
      <w:r w:rsidR="00DB5BFA">
        <w:t>conflicts</w:t>
      </w:r>
      <w:r w:rsidR="00CD2D12">
        <w:t xml:space="preserve"> </w:t>
      </w:r>
      <w:r w:rsidR="00DB5BFA">
        <w:t>inevitably</w:t>
      </w:r>
      <w:r w:rsidR="00CD2D12">
        <w:t xml:space="preserve"> </w:t>
      </w:r>
      <w:r w:rsidR="00DB5BFA">
        <w:t>arise</w:t>
      </w:r>
      <w:r w:rsidR="00CD2D12">
        <w:t xml:space="preserve"> </w:t>
      </w:r>
      <w:r w:rsidR="00DB5BFA">
        <w:t>when</w:t>
      </w:r>
      <w:r w:rsidR="00CD2D12">
        <w:t xml:space="preserve"> </w:t>
      </w:r>
      <w:r w:rsidR="00DB5BFA">
        <w:t>an</w:t>
      </w:r>
      <w:r w:rsidR="00CD2D12">
        <w:t xml:space="preserve"> </w:t>
      </w:r>
      <w:r w:rsidR="007F3B66">
        <w:t>organisation</w:t>
      </w:r>
      <w:r w:rsidR="00CD2D12">
        <w:t xml:space="preserve"> </w:t>
      </w:r>
      <w:r w:rsidR="007F3B66">
        <w:t>is</w:t>
      </w:r>
      <w:r w:rsidR="00CD2D12">
        <w:t xml:space="preserve"> </w:t>
      </w:r>
      <w:r w:rsidR="00DB5BFA">
        <w:t>not</w:t>
      </w:r>
      <w:r w:rsidR="00CD2D12">
        <w:t xml:space="preserve"> </w:t>
      </w:r>
      <w:r w:rsidR="00DB5BFA">
        <w:t>clear</w:t>
      </w:r>
      <w:r w:rsidR="00CD2D12">
        <w:t xml:space="preserve"> </w:t>
      </w:r>
      <w:r w:rsidR="00DB5BFA">
        <w:t>about</w:t>
      </w:r>
      <w:r w:rsidR="00CD2D12">
        <w:t xml:space="preserve"> </w:t>
      </w:r>
      <w:r w:rsidR="00DB5BFA">
        <w:t>to</w:t>
      </w:r>
      <w:r w:rsidR="00CD2D12">
        <w:t xml:space="preserve"> </w:t>
      </w:r>
      <w:r w:rsidR="00DB5BFA">
        <w:t>whom</w:t>
      </w:r>
      <w:r w:rsidR="00CD2D12">
        <w:t xml:space="preserve"> </w:t>
      </w:r>
      <w:r w:rsidR="00DB5BFA">
        <w:t>they</w:t>
      </w:r>
      <w:r w:rsidR="00CD2D12">
        <w:t xml:space="preserve"> </w:t>
      </w:r>
      <w:r w:rsidR="00DB5BFA">
        <w:t>are</w:t>
      </w:r>
      <w:r w:rsidR="00CD2D12">
        <w:t xml:space="preserve"> </w:t>
      </w:r>
      <w:r w:rsidR="00DB5BFA">
        <w:t>accountable.</w:t>
      </w:r>
    </w:p>
    <w:p w14:paraId="0F3D4C75" w14:textId="7B5A4AC4" w:rsidR="00884A39" w:rsidRDefault="00884A39" w:rsidP="00F70B12">
      <w:r>
        <w:t>In</w:t>
      </w:r>
      <w:r w:rsidR="00CD2D12">
        <w:t xml:space="preserve"> </w:t>
      </w:r>
      <w:r>
        <w:t>his</w:t>
      </w:r>
      <w:r w:rsidR="00CD2D12">
        <w:t xml:space="preserve"> </w:t>
      </w:r>
      <w:r>
        <w:t>book,</w:t>
      </w:r>
      <w:r w:rsidR="00CD2D12">
        <w:t xml:space="preserve"> </w:t>
      </w:r>
      <w:r w:rsidRPr="00972A9D">
        <w:rPr>
          <w:i/>
        </w:rPr>
        <w:t>The</w:t>
      </w:r>
      <w:r w:rsidR="00CD2D12">
        <w:rPr>
          <w:i/>
        </w:rPr>
        <w:t xml:space="preserve"> </w:t>
      </w:r>
      <w:r w:rsidRPr="00972A9D">
        <w:rPr>
          <w:i/>
        </w:rPr>
        <w:t>Invisible</w:t>
      </w:r>
      <w:r w:rsidR="00CD2D12">
        <w:rPr>
          <w:i/>
        </w:rPr>
        <w:t xml:space="preserve"> </w:t>
      </w:r>
      <w:r w:rsidRPr="00972A9D">
        <w:rPr>
          <w:i/>
        </w:rPr>
        <w:t>Other</w:t>
      </w:r>
      <w:r w:rsidR="00CD2D12">
        <w:rPr>
          <w:i/>
        </w:rPr>
        <w:t xml:space="preserve"> </w:t>
      </w:r>
      <w:r w:rsidRPr="00972A9D">
        <w:rPr>
          <w:i/>
        </w:rPr>
        <w:t>Hand</w:t>
      </w:r>
      <w:r>
        <w:rPr>
          <w:i/>
        </w:rPr>
        <w:t>,</w:t>
      </w:r>
      <w:r w:rsidR="00CD2D12">
        <w:rPr>
          <w:i/>
        </w:rPr>
        <w:t xml:space="preserve"> </w:t>
      </w:r>
      <w:r>
        <w:t>Julian</w:t>
      </w:r>
      <w:r w:rsidR="00CD2D12">
        <w:t xml:space="preserve"> </w:t>
      </w:r>
      <w:r>
        <w:t>Le</w:t>
      </w:r>
      <w:r w:rsidR="00CD2D12">
        <w:t xml:space="preserve"> </w:t>
      </w:r>
      <w:r>
        <w:t>Grand</w:t>
      </w:r>
      <w:r w:rsidR="00CD2D12">
        <w:t xml:space="preserve"> </w:t>
      </w:r>
      <w:r>
        <w:t>(2007)</w:t>
      </w:r>
      <w:r w:rsidR="00CD2D12">
        <w:t xml:space="preserve"> </w:t>
      </w:r>
      <w:r>
        <w:t>refers</w:t>
      </w:r>
      <w:r w:rsidR="00CD2D12">
        <w:t xml:space="preserve"> </w:t>
      </w:r>
      <w:r>
        <w:t>to</w:t>
      </w:r>
      <w:r w:rsidR="00CD2D12">
        <w:t xml:space="preserve"> </w:t>
      </w:r>
      <w:r>
        <w:t>“knights”</w:t>
      </w:r>
      <w:r w:rsidR="00CD2D12">
        <w:t xml:space="preserve"> </w:t>
      </w:r>
      <w:r>
        <w:t>and</w:t>
      </w:r>
      <w:r w:rsidR="00CD2D12">
        <w:t xml:space="preserve"> </w:t>
      </w:r>
      <w:r>
        <w:t>knaves”</w:t>
      </w:r>
      <w:r w:rsidR="00CD2D12">
        <w:t xml:space="preserve"> </w:t>
      </w:r>
      <w:r>
        <w:t>in</w:t>
      </w:r>
      <w:r w:rsidR="00CD2D12">
        <w:t xml:space="preserve"> </w:t>
      </w:r>
      <w:r>
        <w:t>the</w:t>
      </w:r>
      <w:r w:rsidR="00CD2D12">
        <w:t xml:space="preserve"> </w:t>
      </w:r>
      <w:r>
        <w:t>context</w:t>
      </w:r>
      <w:r w:rsidR="00CD2D12">
        <w:t xml:space="preserve"> </w:t>
      </w:r>
      <w:r>
        <w:t>of</w:t>
      </w:r>
      <w:r w:rsidR="00CD2D12">
        <w:t xml:space="preserve"> </w:t>
      </w:r>
      <w:r>
        <w:t>delivering</w:t>
      </w:r>
      <w:r w:rsidR="00CD2D12">
        <w:t xml:space="preserve"> </w:t>
      </w:r>
      <w:r>
        <w:t>public</w:t>
      </w:r>
      <w:r w:rsidR="00CD2D12">
        <w:t xml:space="preserve"> </w:t>
      </w:r>
      <w:r>
        <w:t>services.</w:t>
      </w:r>
      <w:r w:rsidR="00CD2D12">
        <w:t xml:space="preserve"> </w:t>
      </w:r>
      <w:r>
        <w:t>The</w:t>
      </w:r>
      <w:r w:rsidR="00CD2D12">
        <w:t xml:space="preserve"> </w:t>
      </w:r>
      <w:r>
        <w:t>term</w:t>
      </w:r>
      <w:r w:rsidR="00CD2D12">
        <w:t xml:space="preserve"> </w:t>
      </w:r>
      <w:r>
        <w:t>“knave”</w:t>
      </w:r>
      <w:r w:rsidR="00CD2D12">
        <w:t xml:space="preserve"> </w:t>
      </w:r>
      <w:r>
        <w:t>comes</w:t>
      </w:r>
      <w:r w:rsidR="00CD2D12">
        <w:t xml:space="preserve"> </w:t>
      </w:r>
      <w:r>
        <w:t>from</w:t>
      </w:r>
      <w:r w:rsidR="00CD2D12">
        <w:t xml:space="preserve"> </w:t>
      </w:r>
      <w:r>
        <w:t>the</w:t>
      </w:r>
      <w:r w:rsidR="00CD2D12">
        <w:t xml:space="preserve"> </w:t>
      </w:r>
      <w:r>
        <w:t>18</w:t>
      </w:r>
      <w:r w:rsidRPr="004F6206">
        <w:rPr>
          <w:vertAlign w:val="superscript"/>
        </w:rPr>
        <w:t>th</w:t>
      </w:r>
      <w:r w:rsidR="00CD2D12">
        <w:t xml:space="preserve"> </w:t>
      </w:r>
      <w:r>
        <w:t>century</w:t>
      </w:r>
      <w:r w:rsidR="00CD2D12">
        <w:t xml:space="preserve"> </w:t>
      </w:r>
      <w:r w:rsidR="007F3B66">
        <w:t>philosophers</w:t>
      </w:r>
      <w:r w:rsidR="00CD2D12">
        <w:t xml:space="preserve"> </w:t>
      </w:r>
      <w:r>
        <w:t>who</w:t>
      </w:r>
      <w:r w:rsidR="00CD2D12">
        <w:t xml:space="preserve"> </w:t>
      </w:r>
      <w:r>
        <w:t>used</w:t>
      </w:r>
      <w:r w:rsidR="00CD2D12">
        <w:t xml:space="preserve"> </w:t>
      </w:r>
      <w:r>
        <w:t>it</w:t>
      </w:r>
      <w:r w:rsidR="00CD2D12">
        <w:t xml:space="preserve"> </w:t>
      </w:r>
      <w:r>
        <w:t>to</w:t>
      </w:r>
      <w:r w:rsidR="00CD2D12">
        <w:t xml:space="preserve"> </w:t>
      </w:r>
      <w:r>
        <w:t>describe</w:t>
      </w:r>
      <w:r w:rsidR="00CD2D12">
        <w:t xml:space="preserve"> </w:t>
      </w:r>
      <w:r>
        <w:t>people</w:t>
      </w:r>
      <w:r w:rsidR="00CD2D12">
        <w:t xml:space="preserve"> </w:t>
      </w:r>
      <w:r>
        <w:t>whose</w:t>
      </w:r>
      <w:r w:rsidR="00CD2D12">
        <w:t xml:space="preserve"> </w:t>
      </w:r>
      <w:r>
        <w:t>primary</w:t>
      </w:r>
      <w:r w:rsidR="00CD2D12">
        <w:t xml:space="preserve"> </w:t>
      </w:r>
      <w:r>
        <w:t>concern</w:t>
      </w:r>
      <w:r w:rsidR="00CD2D12">
        <w:t xml:space="preserve"> </w:t>
      </w:r>
      <w:r>
        <w:t>is</w:t>
      </w:r>
      <w:r w:rsidR="00CD2D12">
        <w:t xml:space="preserve"> </w:t>
      </w:r>
      <w:r>
        <w:t>self</w:t>
      </w:r>
      <w:r w:rsidR="00CD2D12">
        <w:t xml:space="preserve"> </w:t>
      </w:r>
      <w:r>
        <w:t>interest.</w:t>
      </w:r>
      <w:r w:rsidR="00CD2D12">
        <w:t xml:space="preserve"> </w:t>
      </w:r>
      <w:r>
        <w:t>In</w:t>
      </w:r>
      <w:r w:rsidR="00CD2D12">
        <w:t xml:space="preserve"> </w:t>
      </w:r>
      <w:r>
        <w:t>contrast,</w:t>
      </w:r>
      <w:r w:rsidR="00CD2D12">
        <w:t xml:space="preserve"> </w:t>
      </w:r>
      <w:r>
        <w:t>“knights”</w:t>
      </w:r>
      <w:r w:rsidR="00CD2D12">
        <w:t xml:space="preserve"> </w:t>
      </w:r>
      <w:r>
        <w:t>are</w:t>
      </w:r>
      <w:r w:rsidR="00CD2D12">
        <w:t xml:space="preserve"> </w:t>
      </w:r>
      <w:r>
        <w:t>those</w:t>
      </w:r>
      <w:r w:rsidR="00CD2D12">
        <w:t xml:space="preserve"> </w:t>
      </w:r>
      <w:r>
        <w:t>whos</w:t>
      </w:r>
      <w:r w:rsidR="007F3B66">
        <w:t>e</w:t>
      </w:r>
      <w:r w:rsidR="00CD2D12">
        <w:t xml:space="preserve"> </w:t>
      </w:r>
      <w:r>
        <w:t>principal</w:t>
      </w:r>
      <w:r w:rsidR="00CD2D12">
        <w:t xml:space="preserve"> </w:t>
      </w:r>
      <w:r>
        <w:t>concern</w:t>
      </w:r>
      <w:r w:rsidR="00CD2D12">
        <w:t xml:space="preserve"> </w:t>
      </w:r>
      <w:r>
        <w:t>is</w:t>
      </w:r>
      <w:r w:rsidR="00CD2D12">
        <w:t xml:space="preserve"> </w:t>
      </w:r>
      <w:r>
        <w:t>with</w:t>
      </w:r>
      <w:r w:rsidR="00CD2D12">
        <w:t xml:space="preserve"> </w:t>
      </w:r>
      <w:r>
        <w:t>the</w:t>
      </w:r>
      <w:r w:rsidR="00CD2D12">
        <w:t xml:space="preserve"> </w:t>
      </w:r>
      <w:r>
        <w:t>welfare</w:t>
      </w:r>
      <w:r w:rsidR="00CD2D12">
        <w:t xml:space="preserve"> </w:t>
      </w:r>
      <w:r>
        <w:t>of</w:t>
      </w:r>
      <w:r w:rsidR="00CD2D12">
        <w:t xml:space="preserve"> </w:t>
      </w:r>
      <w:r>
        <w:t>others.</w:t>
      </w:r>
      <w:r>
        <w:rPr>
          <w:rStyle w:val="FootnoteReference"/>
        </w:rPr>
        <w:footnoteReference w:id="43"/>
      </w:r>
      <w:r w:rsidR="00CD2D12">
        <w:t xml:space="preserve"> </w:t>
      </w:r>
      <w:r w:rsidR="007F3B66">
        <w:t>We note, by and large it is what Le Grand describes as t</w:t>
      </w:r>
      <w:r>
        <w:t>he</w:t>
      </w:r>
      <w:r w:rsidR="00CD2D12">
        <w:t xml:space="preserve"> </w:t>
      </w:r>
      <w:r>
        <w:t>trust</w:t>
      </w:r>
      <w:r w:rsidR="00CD2D12">
        <w:t xml:space="preserve"> </w:t>
      </w:r>
      <w:r>
        <w:t>model</w:t>
      </w:r>
      <w:r w:rsidR="007F3B66">
        <w:t>, that predominates in the delivery of most</w:t>
      </w:r>
      <w:r w:rsidR="00CD2D12">
        <w:t xml:space="preserve"> </w:t>
      </w:r>
      <w:r>
        <w:t>human</w:t>
      </w:r>
      <w:r w:rsidR="00CD2D12">
        <w:t xml:space="preserve"> </w:t>
      </w:r>
      <w:r>
        <w:t>services</w:t>
      </w:r>
      <w:r w:rsidR="00CD2D12">
        <w:t xml:space="preserve"> </w:t>
      </w:r>
      <w:r>
        <w:t>in</w:t>
      </w:r>
      <w:r w:rsidR="00CD2D12">
        <w:t xml:space="preserve"> </w:t>
      </w:r>
      <w:r>
        <w:t>Australia.</w:t>
      </w:r>
      <w:r w:rsidR="00CD2D12">
        <w:t xml:space="preserve"> </w:t>
      </w:r>
      <w:r w:rsidR="007F3B66">
        <w:t>To use Le Grand’s analogy between knights and knaves, t</w:t>
      </w:r>
      <w:r>
        <w:t>rust</w:t>
      </w:r>
      <w:r w:rsidR="00CD2D12">
        <w:t xml:space="preserve"> </w:t>
      </w:r>
      <w:r>
        <w:t>models</w:t>
      </w:r>
      <w:r w:rsidR="00CD2D12">
        <w:t xml:space="preserve"> </w:t>
      </w:r>
      <w:r>
        <w:t>assume</w:t>
      </w:r>
      <w:r w:rsidR="00CD2D12">
        <w:t xml:space="preserve"> </w:t>
      </w:r>
      <w:r>
        <w:t>those</w:t>
      </w:r>
      <w:r w:rsidR="00CD2D12">
        <w:t xml:space="preserve"> </w:t>
      </w:r>
      <w:r>
        <w:t>providing</w:t>
      </w:r>
      <w:r w:rsidR="00CD2D12">
        <w:t xml:space="preserve"> </w:t>
      </w:r>
      <w:r>
        <w:t>services</w:t>
      </w:r>
      <w:r w:rsidR="00CD2D12">
        <w:t xml:space="preserve"> </w:t>
      </w:r>
      <w:r>
        <w:t>always</w:t>
      </w:r>
      <w:r w:rsidR="00CD2D12">
        <w:t xml:space="preserve"> </w:t>
      </w:r>
      <w:r>
        <w:t>act</w:t>
      </w:r>
      <w:r w:rsidR="00CD2D12">
        <w:t xml:space="preserve"> </w:t>
      </w:r>
      <w:r>
        <w:t>in</w:t>
      </w:r>
      <w:r w:rsidR="00CD2D12">
        <w:t xml:space="preserve"> </w:t>
      </w:r>
      <w:r>
        <w:t>knightly</w:t>
      </w:r>
      <w:r w:rsidR="00CD2D12">
        <w:t xml:space="preserve"> </w:t>
      </w:r>
      <w:r>
        <w:t>ways.</w:t>
      </w:r>
      <w:r w:rsidR="00CD2D12">
        <w:t xml:space="preserve"> </w:t>
      </w:r>
      <w:r>
        <w:t>The</w:t>
      </w:r>
      <w:r w:rsidR="00CD2D12">
        <w:t xml:space="preserve"> </w:t>
      </w:r>
      <w:r>
        <w:t>pursuit</w:t>
      </w:r>
      <w:r w:rsidR="00CD2D12">
        <w:t xml:space="preserve"> </w:t>
      </w:r>
      <w:r>
        <w:t>of</w:t>
      </w:r>
      <w:r w:rsidR="00CD2D12">
        <w:t xml:space="preserve"> </w:t>
      </w:r>
      <w:r>
        <w:t>self</w:t>
      </w:r>
      <w:r w:rsidR="00CD2D12">
        <w:t xml:space="preserve"> </w:t>
      </w:r>
      <w:r>
        <w:t>interest</w:t>
      </w:r>
      <w:r w:rsidR="00CD2D12">
        <w:t xml:space="preserve"> </w:t>
      </w:r>
      <w:r>
        <w:t>in</w:t>
      </w:r>
      <w:r w:rsidR="00CD2D12">
        <w:t xml:space="preserve"> </w:t>
      </w:r>
      <w:r>
        <w:t>a</w:t>
      </w:r>
      <w:r w:rsidR="00CD2D12">
        <w:t xml:space="preserve"> </w:t>
      </w:r>
      <w:r>
        <w:t>trust</w:t>
      </w:r>
      <w:r w:rsidR="00CD2D12">
        <w:t xml:space="preserve"> </w:t>
      </w:r>
      <w:r>
        <w:t>model</w:t>
      </w:r>
      <w:r w:rsidR="00CD2D12">
        <w:t xml:space="preserve"> </w:t>
      </w:r>
      <w:r>
        <w:t>is</w:t>
      </w:r>
      <w:r w:rsidR="00CD2D12">
        <w:t xml:space="preserve"> </w:t>
      </w:r>
      <w:r>
        <w:t>more</w:t>
      </w:r>
      <w:r w:rsidR="00CD2D12">
        <w:t xml:space="preserve"> </w:t>
      </w:r>
      <w:r>
        <w:t>likely</w:t>
      </w:r>
      <w:r w:rsidR="00CD2D12">
        <w:t xml:space="preserve"> </w:t>
      </w:r>
      <w:r>
        <w:t>to</w:t>
      </w:r>
      <w:r w:rsidR="00CD2D12">
        <w:t xml:space="preserve"> </w:t>
      </w:r>
      <w:r>
        <w:t>occur</w:t>
      </w:r>
      <w:r w:rsidR="00CD2D12">
        <w:t xml:space="preserve"> </w:t>
      </w:r>
      <w:r>
        <w:t>when</w:t>
      </w:r>
      <w:r w:rsidR="00CD2D12">
        <w:t xml:space="preserve"> </w:t>
      </w:r>
      <w:r>
        <w:t>the</w:t>
      </w:r>
      <w:r w:rsidR="00CD2D12">
        <w:t xml:space="preserve"> </w:t>
      </w:r>
      <w:r>
        <w:t>system</w:t>
      </w:r>
      <w:r w:rsidR="00CD2D12">
        <w:t xml:space="preserve"> </w:t>
      </w:r>
      <w:r>
        <w:t>that</w:t>
      </w:r>
      <w:r w:rsidR="00CD2D12">
        <w:t xml:space="preserve"> </w:t>
      </w:r>
      <w:r>
        <w:t>funds</w:t>
      </w:r>
      <w:r w:rsidR="00CD2D12">
        <w:t xml:space="preserve"> </w:t>
      </w:r>
      <w:r>
        <w:t>and</w:t>
      </w:r>
      <w:r w:rsidR="00CD2D12">
        <w:t xml:space="preserve"> </w:t>
      </w:r>
      <w:r>
        <w:t>regulates</w:t>
      </w:r>
      <w:r w:rsidR="00CD2D12">
        <w:t xml:space="preserve"> </w:t>
      </w:r>
      <w:r>
        <w:t>it</w:t>
      </w:r>
      <w:r w:rsidR="00CD2D12">
        <w:t xml:space="preserve"> </w:t>
      </w:r>
      <w:r>
        <w:t>is</w:t>
      </w:r>
      <w:r w:rsidR="00CD2D12">
        <w:t xml:space="preserve"> </w:t>
      </w:r>
      <w:r>
        <w:t>arranged</w:t>
      </w:r>
      <w:r w:rsidR="00CD2D12">
        <w:t xml:space="preserve"> </w:t>
      </w:r>
      <w:r>
        <w:t>in</w:t>
      </w:r>
      <w:r w:rsidR="00CD2D12">
        <w:t xml:space="preserve"> </w:t>
      </w:r>
      <w:r>
        <w:t>the</w:t>
      </w:r>
      <w:r w:rsidR="00CD2D12">
        <w:t xml:space="preserve"> </w:t>
      </w:r>
      <w:r>
        <w:t>interests</w:t>
      </w:r>
      <w:r w:rsidR="00CD2D12">
        <w:t xml:space="preserve"> </w:t>
      </w:r>
      <w:r>
        <w:t>of</w:t>
      </w:r>
      <w:r w:rsidR="00CD2D12">
        <w:t xml:space="preserve"> </w:t>
      </w:r>
      <w:r>
        <w:t>providers,</w:t>
      </w:r>
      <w:r w:rsidR="00CD2D12">
        <w:t xml:space="preserve"> </w:t>
      </w:r>
      <w:r>
        <w:t>rather</w:t>
      </w:r>
      <w:r w:rsidR="00CD2D12">
        <w:t xml:space="preserve"> </w:t>
      </w:r>
      <w:r>
        <w:t>than</w:t>
      </w:r>
      <w:r w:rsidR="00CD2D12">
        <w:t xml:space="preserve"> </w:t>
      </w:r>
      <w:r>
        <w:t>service</w:t>
      </w:r>
      <w:r w:rsidR="00CD2D12">
        <w:t xml:space="preserve"> </w:t>
      </w:r>
      <w:r>
        <w:t>users.</w:t>
      </w:r>
      <w:r w:rsidR="00CD2D12">
        <w:t xml:space="preserve"> </w:t>
      </w:r>
      <w:r w:rsidR="007F3B66">
        <w:t>As we know, t</w:t>
      </w:r>
      <w:r>
        <w:t>his</w:t>
      </w:r>
      <w:r w:rsidR="00CD2D12">
        <w:t xml:space="preserve"> </w:t>
      </w:r>
      <w:r>
        <w:t>is</w:t>
      </w:r>
      <w:r w:rsidR="00CD2D12">
        <w:t xml:space="preserve"> </w:t>
      </w:r>
      <w:r>
        <w:t>predominantly</w:t>
      </w:r>
      <w:r w:rsidR="00CD2D12">
        <w:t xml:space="preserve"> </w:t>
      </w:r>
      <w:r>
        <w:t>the</w:t>
      </w:r>
      <w:r w:rsidR="00CD2D12">
        <w:t xml:space="preserve"> </w:t>
      </w:r>
      <w:r>
        <w:t>case</w:t>
      </w:r>
      <w:r w:rsidR="00CD2D12">
        <w:t xml:space="preserve"> </w:t>
      </w:r>
      <w:r>
        <w:t>in</w:t>
      </w:r>
      <w:r w:rsidR="00CD2D12">
        <w:t xml:space="preserve"> </w:t>
      </w:r>
      <w:r>
        <w:t>human</w:t>
      </w:r>
      <w:r w:rsidR="00CD2D12">
        <w:t xml:space="preserve"> </w:t>
      </w:r>
      <w:r>
        <w:t>services,</w:t>
      </w:r>
      <w:r w:rsidR="00CD2D12">
        <w:t xml:space="preserve"> </w:t>
      </w:r>
      <w:r w:rsidR="007F3B66">
        <w:t xml:space="preserve">whilst acknowledging the progressive </w:t>
      </w:r>
      <w:r>
        <w:t>reform</w:t>
      </w:r>
      <w:r w:rsidR="00CD2D12">
        <w:t xml:space="preserve"> </w:t>
      </w:r>
      <w:r w:rsidR="00511AB0">
        <w:t>agendas</w:t>
      </w:r>
      <w:r w:rsidR="00CD2D12">
        <w:t xml:space="preserve"> </w:t>
      </w:r>
      <w:r>
        <w:t>currently</w:t>
      </w:r>
      <w:r w:rsidR="00CD2D12">
        <w:t xml:space="preserve"> </w:t>
      </w:r>
      <w:r>
        <w:t>underway</w:t>
      </w:r>
      <w:r w:rsidR="00CD2D12">
        <w:t xml:space="preserve"> </w:t>
      </w:r>
      <w:r>
        <w:t>in</w:t>
      </w:r>
      <w:r w:rsidR="00CD2D12">
        <w:t xml:space="preserve"> </w:t>
      </w:r>
      <w:r>
        <w:t>aged</w:t>
      </w:r>
      <w:r w:rsidR="00CD2D12">
        <w:t xml:space="preserve"> </w:t>
      </w:r>
      <w:r>
        <w:t>care</w:t>
      </w:r>
      <w:r w:rsidR="00CD2D12">
        <w:t xml:space="preserve"> </w:t>
      </w:r>
      <w:r>
        <w:t>and</w:t>
      </w:r>
      <w:r w:rsidR="00CD2D12">
        <w:t xml:space="preserve"> </w:t>
      </w:r>
      <w:r w:rsidR="007F3B66">
        <w:t xml:space="preserve">NDIS. </w:t>
      </w:r>
      <w:r w:rsidR="00511AB0">
        <w:t>However,</w:t>
      </w:r>
      <w:r w:rsidR="007F3B66">
        <w:t xml:space="preserve"> such reforms are </w:t>
      </w:r>
      <w:r>
        <w:t>in</w:t>
      </w:r>
      <w:r w:rsidR="00CD2D12">
        <w:t xml:space="preserve"> </w:t>
      </w:r>
      <w:r>
        <w:t>their</w:t>
      </w:r>
      <w:r w:rsidR="00CD2D12">
        <w:t xml:space="preserve"> </w:t>
      </w:r>
      <w:r>
        <w:t>infancy</w:t>
      </w:r>
      <w:r w:rsidR="00CD2D12">
        <w:t xml:space="preserve"> </w:t>
      </w:r>
      <w:r>
        <w:t>in</w:t>
      </w:r>
      <w:r w:rsidR="00CD2D12">
        <w:t xml:space="preserve"> </w:t>
      </w:r>
      <w:r>
        <w:t>Australia.</w:t>
      </w:r>
    </w:p>
    <w:p w14:paraId="131CEA1E" w14:textId="7B634D0F" w:rsidR="00721E1E" w:rsidRDefault="00DB5BFA" w:rsidP="00B302A9">
      <w:r>
        <w:t>We</w:t>
      </w:r>
      <w:r w:rsidR="00CD2D12">
        <w:t xml:space="preserve"> </w:t>
      </w:r>
      <w:r>
        <w:t>have</w:t>
      </w:r>
      <w:r w:rsidR="00CD2D12">
        <w:t xml:space="preserve"> </w:t>
      </w:r>
      <w:r>
        <w:t>developed</w:t>
      </w:r>
      <w:r w:rsidR="00CD2D12">
        <w:t xml:space="preserve"> </w:t>
      </w:r>
      <w:r>
        <w:t>arguments</w:t>
      </w:r>
      <w:r w:rsidR="00CD2D12">
        <w:t xml:space="preserve"> </w:t>
      </w:r>
      <w:r>
        <w:t>in</w:t>
      </w:r>
      <w:r w:rsidR="00CD2D12">
        <w:t xml:space="preserve"> </w:t>
      </w:r>
      <w:r>
        <w:t>earlier</w:t>
      </w:r>
      <w:r w:rsidR="00CD2D12">
        <w:t xml:space="preserve"> </w:t>
      </w:r>
      <w:r>
        <w:t>sections</w:t>
      </w:r>
      <w:r w:rsidR="00CD2D12">
        <w:t xml:space="preserve"> </w:t>
      </w:r>
      <w:r>
        <w:t>about</w:t>
      </w:r>
      <w:r w:rsidR="00CD2D12">
        <w:t xml:space="preserve"> </w:t>
      </w:r>
      <w:r>
        <w:t>the</w:t>
      </w:r>
      <w:r w:rsidR="00CD2D12">
        <w:t xml:space="preserve"> </w:t>
      </w:r>
      <w:r>
        <w:t>need</w:t>
      </w:r>
      <w:r w:rsidR="00CD2D12">
        <w:t xml:space="preserve"> </w:t>
      </w:r>
      <w:r>
        <w:t>to</w:t>
      </w:r>
      <w:r w:rsidR="00CD2D12">
        <w:t xml:space="preserve"> </w:t>
      </w:r>
      <w:r>
        <w:t>change</w:t>
      </w:r>
      <w:r w:rsidR="00CD2D12">
        <w:t xml:space="preserve"> </w:t>
      </w:r>
      <w:r>
        <w:t>mindse</w:t>
      </w:r>
      <w:r w:rsidR="00BC50D4">
        <w:t>ts</w:t>
      </w:r>
      <w:r w:rsidR="00CD2D12">
        <w:t xml:space="preserve"> </w:t>
      </w:r>
      <w:r w:rsidR="00BC50D4">
        <w:t>and</w:t>
      </w:r>
      <w:r w:rsidR="00CD2D12">
        <w:t xml:space="preserve"> </w:t>
      </w:r>
      <w:r w:rsidR="00BC50D4">
        <w:t>culture</w:t>
      </w:r>
      <w:r w:rsidR="00CD2D12">
        <w:t xml:space="preserve"> </w:t>
      </w:r>
      <w:r w:rsidR="00BC50D4">
        <w:t>in</w:t>
      </w:r>
      <w:r w:rsidR="00CD2D12">
        <w:t xml:space="preserve"> </w:t>
      </w:r>
      <w:r w:rsidR="00BC50D4">
        <w:t>organisations</w:t>
      </w:r>
      <w:r w:rsidR="00CD2D12">
        <w:t xml:space="preserve"> </w:t>
      </w:r>
      <w:r w:rsidR="00721E1E">
        <w:t>that</w:t>
      </w:r>
      <w:r w:rsidR="00CD2D12">
        <w:t xml:space="preserve"> </w:t>
      </w:r>
      <w:r w:rsidR="00721E1E">
        <w:t>deliver</w:t>
      </w:r>
      <w:r w:rsidR="00CD2D12">
        <w:t xml:space="preserve"> </w:t>
      </w:r>
      <w:r w:rsidR="00721E1E">
        <w:t>h</w:t>
      </w:r>
      <w:r w:rsidR="00972A9D">
        <w:t>uman</w:t>
      </w:r>
      <w:r w:rsidR="00CD2D12">
        <w:t xml:space="preserve"> </w:t>
      </w:r>
      <w:r w:rsidR="00972A9D">
        <w:t>services.</w:t>
      </w:r>
      <w:r w:rsidR="00CD2D12">
        <w:t xml:space="preserve"> </w:t>
      </w:r>
      <w:r w:rsidR="00721E1E">
        <w:t>In</w:t>
      </w:r>
      <w:r w:rsidR="00CD2D12">
        <w:t xml:space="preserve"> </w:t>
      </w:r>
      <w:r w:rsidR="00721E1E">
        <w:t>Australia</w:t>
      </w:r>
      <w:r w:rsidR="00972A9D">
        <w:t>,</w:t>
      </w:r>
      <w:r w:rsidR="00CD2D12">
        <w:t xml:space="preserve"> </w:t>
      </w:r>
      <w:r w:rsidR="00721E1E">
        <w:t>the</w:t>
      </w:r>
      <w:r w:rsidR="00CD2D12">
        <w:t xml:space="preserve"> </w:t>
      </w:r>
      <w:r w:rsidR="00721E1E">
        <w:t>majority</w:t>
      </w:r>
      <w:r w:rsidR="00CD2D12">
        <w:t xml:space="preserve"> </w:t>
      </w:r>
      <w:r w:rsidR="00721E1E">
        <w:t>of</w:t>
      </w:r>
      <w:r w:rsidR="00CD2D12">
        <w:t xml:space="preserve"> </w:t>
      </w:r>
      <w:r w:rsidR="00721E1E">
        <w:t>human</w:t>
      </w:r>
      <w:r w:rsidR="00CD2D12">
        <w:t xml:space="preserve"> </w:t>
      </w:r>
      <w:r w:rsidR="00721E1E">
        <w:t>services</w:t>
      </w:r>
      <w:r w:rsidR="00CD2D12">
        <w:t xml:space="preserve"> </w:t>
      </w:r>
      <w:r w:rsidR="00721E1E">
        <w:t>are</w:t>
      </w:r>
      <w:r w:rsidR="00CD2D12">
        <w:t xml:space="preserve"> </w:t>
      </w:r>
      <w:r w:rsidR="00721E1E">
        <w:t>delivered</w:t>
      </w:r>
      <w:r w:rsidR="00CD2D12">
        <w:t xml:space="preserve"> </w:t>
      </w:r>
      <w:r w:rsidR="00721E1E">
        <w:t>by</w:t>
      </w:r>
      <w:r w:rsidR="00CD2D12">
        <w:t xml:space="preserve"> </w:t>
      </w:r>
      <w:r w:rsidR="00721E1E">
        <w:t>NFPs</w:t>
      </w:r>
      <w:r w:rsidR="00CD2D12">
        <w:t xml:space="preserve"> </w:t>
      </w:r>
      <w:r w:rsidR="00721E1E">
        <w:t>and</w:t>
      </w:r>
      <w:r w:rsidR="00CD2D12">
        <w:t xml:space="preserve"> </w:t>
      </w:r>
      <w:r w:rsidR="00721E1E">
        <w:t>charities,</w:t>
      </w:r>
      <w:r w:rsidR="00CD2D12">
        <w:t xml:space="preserve"> </w:t>
      </w:r>
      <w:r w:rsidR="00511AB0">
        <w:t>although</w:t>
      </w:r>
      <w:r w:rsidR="00CD2D12">
        <w:t xml:space="preserve"> </w:t>
      </w:r>
      <w:r w:rsidR="00721E1E">
        <w:t>this</w:t>
      </w:r>
      <w:r w:rsidR="00CD2D12">
        <w:t xml:space="preserve"> </w:t>
      </w:r>
      <w:r w:rsidR="00721E1E">
        <w:t>is</w:t>
      </w:r>
      <w:r w:rsidR="00CD2D12">
        <w:t xml:space="preserve"> </w:t>
      </w:r>
      <w:r w:rsidR="00721E1E">
        <w:t>different</w:t>
      </w:r>
      <w:r w:rsidR="00CD2D12">
        <w:t xml:space="preserve"> </w:t>
      </w:r>
      <w:r w:rsidR="00972A9D">
        <w:t>across</w:t>
      </w:r>
      <w:r w:rsidR="00CD2D12">
        <w:t xml:space="preserve"> </w:t>
      </w:r>
      <w:r w:rsidR="00972A9D">
        <w:t>industry</w:t>
      </w:r>
      <w:r w:rsidR="00CD2D12">
        <w:t xml:space="preserve"> </w:t>
      </w:r>
      <w:r w:rsidR="00972A9D">
        <w:t>segments</w:t>
      </w:r>
      <w:r w:rsidR="00CD2D12">
        <w:t xml:space="preserve"> </w:t>
      </w:r>
      <w:r w:rsidR="00972A9D">
        <w:t>within</w:t>
      </w:r>
      <w:r w:rsidR="00CD2D12">
        <w:t xml:space="preserve"> </w:t>
      </w:r>
      <w:r w:rsidR="00721E1E">
        <w:t>human</w:t>
      </w:r>
      <w:r w:rsidR="00CD2D12">
        <w:t xml:space="preserve"> </w:t>
      </w:r>
      <w:r w:rsidR="00721E1E">
        <w:t>services.</w:t>
      </w:r>
    </w:p>
    <w:p w14:paraId="4394FB33" w14:textId="188B79D5" w:rsidR="00B302A9" w:rsidRPr="00B302A9" w:rsidRDefault="00721E1E" w:rsidP="00B302A9">
      <w:r>
        <w:t>The</w:t>
      </w:r>
      <w:r w:rsidR="00CD2D12">
        <w:t xml:space="preserve"> </w:t>
      </w:r>
      <w:r>
        <w:t>nature</w:t>
      </w:r>
      <w:r w:rsidR="00CD2D12">
        <w:t xml:space="preserve"> </w:t>
      </w:r>
      <w:r>
        <w:t>of</w:t>
      </w:r>
      <w:r w:rsidR="00CD2D12">
        <w:t xml:space="preserve"> </w:t>
      </w:r>
      <w:r>
        <w:t>the</w:t>
      </w:r>
      <w:r w:rsidR="00CD2D12">
        <w:t xml:space="preserve"> </w:t>
      </w:r>
      <w:r>
        <w:t>concept</w:t>
      </w:r>
      <w:r w:rsidR="00CD2D12">
        <w:t xml:space="preserve"> </w:t>
      </w:r>
      <w:r>
        <w:t>of</w:t>
      </w:r>
      <w:r w:rsidR="00CD2D12">
        <w:t xml:space="preserve"> </w:t>
      </w:r>
      <w:r>
        <w:t>social</w:t>
      </w:r>
      <w:r w:rsidR="00CD2D12">
        <w:t xml:space="preserve"> </w:t>
      </w:r>
      <w:r>
        <w:t>enterprise</w:t>
      </w:r>
      <w:r w:rsidR="00CD2D12">
        <w:t xml:space="preserve"> </w:t>
      </w:r>
      <w:r w:rsidR="00DB5BFA">
        <w:t>is</w:t>
      </w:r>
      <w:r w:rsidR="00CD2D12">
        <w:t xml:space="preserve"> </w:t>
      </w:r>
      <w:r w:rsidR="00DB5BFA">
        <w:t>evolving</w:t>
      </w:r>
      <w:r w:rsidR="00CD2D12">
        <w:t xml:space="preserve"> </w:t>
      </w:r>
      <w:r w:rsidR="00DB5BFA">
        <w:t>in</w:t>
      </w:r>
      <w:r w:rsidR="00CD2D12">
        <w:t xml:space="preserve"> </w:t>
      </w:r>
      <w:r w:rsidR="00DB5BFA">
        <w:t>Australia.</w:t>
      </w:r>
      <w:r w:rsidR="00CD2D12">
        <w:t xml:space="preserve"> </w:t>
      </w:r>
      <w:r w:rsidR="00B302A9">
        <w:rPr>
          <w:lang w:val="en-AU"/>
        </w:rPr>
        <w:t>There</w:t>
      </w:r>
      <w:r w:rsidR="00CD2D12">
        <w:rPr>
          <w:lang w:val="en-AU"/>
        </w:rPr>
        <w:t xml:space="preserve"> </w:t>
      </w:r>
      <w:r w:rsidR="00B302A9">
        <w:rPr>
          <w:lang w:val="en-AU"/>
        </w:rPr>
        <w:t>are</w:t>
      </w:r>
      <w:r w:rsidR="00CD2D12">
        <w:rPr>
          <w:lang w:val="en-AU"/>
        </w:rPr>
        <w:t xml:space="preserve"> </w:t>
      </w:r>
      <w:r w:rsidR="00B302A9">
        <w:rPr>
          <w:lang w:val="en-AU"/>
        </w:rPr>
        <w:t>over</w:t>
      </w:r>
      <w:r w:rsidR="00CD2D12">
        <w:rPr>
          <w:lang w:val="en-AU"/>
        </w:rPr>
        <w:t xml:space="preserve"> </w:t>
      </w:r>
      <w:r w:rsidR="00B302A9">
        <w:rPr>
          <w:lang w:val="en-AU"/>
        </w:rPr>
        <w:t>55,000</w:t>
      </w:r>
      <w:r w:rsidR="00CD2D12">
        <w:rPr>
          <w:lang w:val="en-AU"/>
        </w:rPr>
        <w:t xml:space="preserve"> </w:t>
      </w:r>
      <w:r w:rsidR="00B302A9">
        <w:rPr>
          <w:lang w:val="en-AU"/>
        </w:rPr>
        <w:t>charities</w:t>
      </w:r>
      <w:r w:rsidR="00CD2D12">
        <w:rPr>
          <w:lang w:val="en-AU"/>
        </w:rPr>
        <w:t xml:space="preserve"> </w:t>
      </w:r>
      <w:r w:rsidR="00B302A9">
        <w:rPr>
          <w:lang w:val="en-AU"/>
        </w:rPr>
        <w:t>in</w:t>
      </w:r>
      <w:r w:rsidR="00CD2D12">
        <w:rPr>
          <w:lang w:val="en-AU"/>
        </w:rPr>
        <w:t xml:space="preserve"> </w:t>
      </w:r>
      <w:r w:rsidR="00B302A9">
        <w:rPr>
          <w:lang w:val="en-AU"/>
        </w:rPr>
        <w:t>Australia</w:t>
      </w:r>
      <w:r w:rsidR="00CD2D12">
        <w:rPr>
          <w:lang w:val="en-AU"/>
        </w:rPr>
        <w:t xml:space="preserve"> </w:t>
      </w:r>
      <w:r w:rsidR="00B302A9">
        <w:rPr>
          <w:lang w:val="en-AU"/>
        </w:rPr>
        <w:t>with</w:t>
      </w:r>
      <w:r w:rsidR="00CD2D12">
        <w:rPr>
          <w:lang w:val="en-AU"/>
        </w:rPr>
        <w:t xml:space="preserve"> </w:t>
      </w:r>
      <w:r w:rsidR="00B302A9">
        <w:rPr>
          <w:lang w:val="en-AU"/>
        </w:rPr>
        <w:t>over</w:t>
      </w:r>
      <w:r w:rsidR="00CD2D12">
        <w:rPr>
          <w:lang w:val="en-AU"/>
        </w:rPr>
        <w:t xml:space="preserve"> </w:t>
      </w:r>
      <w:r w:rsidR="00B302A9">
        <w:rPr>
          <w:lang w:val="en-AU"/>
        </w:rPr>
        <w:t>$100b</w:t>
      </w:r>
      <w:r w:rsidR="00CD2D12">
        <w:rPr>
          <w:lang w:val="en-AU"/>
        </w:rPr>
        <w:t xml:space="preserve"> </w:t>
      </w:r>
      <w:r w:rsidR="00B302A9">
        <w:rPr>
          <w:lang w:val="en-AU"/>
        </w:rPr>
        <w:t>in</w:t>
      </w:r>
      <w:r w:rsidR="00CD2D12">
        <w:rPr>
          <w:lang w:val="en-AU"/>
        </w:rPr>
        <w:t xml:space="preserve"> </w:t>
      </w:r>
      <w:r w:rsidR="00B302A9">
        <w:rPr>
          <w:lang w:val="en-AU"/>
        </w:rPr>
        <w:t>annual</w:t>
      </w:r>
      <w:r w:rsidR="00CD2D12">
        <w:rPr>
          <w:lang w:val="en-AU"/>
        </w:rPr>
        <w:t xml:space="preserve"> </w:t>
      </w:r>
      <w:r w:rsidR="00B302A9">
        <w:rPr>
          <w:lang w:val="en-AU"/>
        </w:rPr>
        <w:t>revenue</w:t>
      </w:r>
      <w:r w:rsidR="00CD2D12">
        <w:rPr>
          <w:lang w:val="en-AU"/>
        </w:rPr>
        <w:t xml:space="preserve"> </w:t>
      </w:r>
      <w:r w:rsidR="00B302A9">
        <w:rPr>
          <w:lang w:val="en-AU"/>
        </w:rPr>
        <w:t>and</w:t>
      </w:r>
      <w:r w:rsidR="00CD2D12">
        <w:rPr>
          <w:lang w:val="en-AU"/>
        </w:rPr>
        <w:t xml:space="preserve"> </w:t>
      </w:r>
      <w:r w:rsidR="00B302A9">
        <w:rPr>
          <w:lang w:val="en-AU"/>
        </w:rPr>
        <w:t>assets</w:t>
      </w:r>
      <w:r w:rsidR="00CD2D12">
        <w:rPr>
          <w:lang w:val="en-AU"/>
        </w:rPr>
        <w:t xml:space="preserve"> </w:t>
      </w:r>
      <w:r w:rsidR="00B302A9">
        <w:rPr>
          <w:lang w:val="en-AU"/>
        </w:rPr>
        <w:t>in</w:t>
      </w:r>
      <w:r w:rsidR="00CD2D12">
        <w:rPr>
          <w:lang w:val="en-AU"/>
        </w:rPr>
        <w:t xml:space="preserve"> </w:t>
      </w:r>
      <w:r w:rsidR="00B302A9">
        <w:rPr>
          <w:lang w:val="en-AU"/>
        </w:rPr>
        <w:t>excess</w:t>
      </w:r>
      <w:r w:rsidR="00CD2D12">
        <w:rPr>
          <w:lang w:val="en-AU"/>
        </w:rPr>
        <w:t xml:space="preserve"> </w:t>
      </w:r>
      <w:r w:rsidR="00B302A9">
        <w:rPr>
          <w:lang w:val="en-AU"/>
        </w:rPr>
        <w:t>of</w:t>
      </w:r>
      <w:r w:rsidR="00CD2D12">
        <w:rPr>
          <w:lang w:val="en-AU"/>
        </w:rPr>
        <w:t xml:space="preserve"> </w:t>
      </w:r>
      <w:r w:rsidR="00B302A9">
        <w:rPr>
          <w:lang w:val="en-AU"/>
        </w:rPr>
        <w:t>$170b.</w:t>
      </w:r>
      <w:r w:rsidR="00CD2D12">
        <w:rPr>
          <w:lang w:val="en-AU"/>
        </w:rPr>
        <w:t xml:space="preserve"> </w:t>
      </w:r>
      <w:r w:rsidR="00B302A9">
        <w:rPr>
          <w:lang w:val="en-AU"/>
        </w:rPr>
        <w:t>Not-for-profit</w:t>
      </w:r>
      <w:r w:rsidR="00CD2D12">
        <w:rPr>
          <w:lang w:val="en-AU"/>
        </w:rPr>
        <w:t xml:space="preserve"> </w:t>
      </w:r>
      <w:r w:rsidR="00B302A9">
        <w:rPr>
          <w:lang w:val="en-AU"/>
        </w:rPr>
        <w:t>(NFP)</w:t>
      </w:r>
      <w:r w:rsidR="00CD2D12">
        <w:rPr>
          <w:lang w:val="en-AU"/>
        </w:rPr>
        <w:t xml:space="preserve"> </w:t>
      </w:r>
      <w:r w:rsidR="00B302A9">
        <w:rPr>
          <w:lang w:val="en-AU"/>
        </w:rPr>
        <w:t>or</w:t>
      </w:r>
      <w:r w:rsidR="00CD2D12">
        <w:rPr>
          <w:lang w:val="en-AU"/>
        </w:rPr>
        <w:t xml:space="preserve"> </w:t>
      </w:r>
      <w:r w:rsidR="00B302A9">
        <w:rPr>
          <w:lang w:val="en-AU"/>
        </w:rPr>
        <w:t>social</w:t>
      </w:r>
      <w:r w:rsidR="00CD2D12">
        <w:rPr>
          <w:lang w:val="en-AU"/>
        </w:rPr>
        <w:t xml:space="preserve"> </w:t>
      </w:r>
      <w:r w:rsidR="00B302A9">
        <w:rPr>
          <w:lang w:val="en-AU"/>
        </w:rPr>
        <w:t>purpose</w:t>
      </w:r>
      <w:r w:rsidR="00CD2D12">
        <w:rPr>
          <w:lang w:val="en-AU"/>
        </w:rPr>
        <w:t xml:space="preserve"> </w:t>
      </w:r>
      <w:r w:rsidR="00B302A9">
        <w:rPr>
          <w:lang w:val="en-AU"/>
        </w:rPr>
        <w:t>enterprises</w:t>
      </w:r>
      <w:r w:rsidR="00CD2D12">
        <w:rPr>
          <w:lang w:val="en-AU"/>
        </w:rPr>
        <w:t xml:space="preserve"> </w:t>
      </w:r>
      <w:r w:rsidR="00B302A9">
        <w:rPr>
          <w:lang w:val="en-AU"/>
        </w:rPr>
        <w:t>(SPEs)</w:t>
      </w:r>
      <w:r w:rsidR="00CD2D12">
        <w:rPr>
          <w:lang w:val="en-AU"/>
        </w:rPr>
        <w:t xml:space="preserve"> </w:t>
      </w:r>
      <w:r w:rsidR="00B302A9">
        <w:rPr>
          <w:lang w:val="en-AU"/>
        </w:rPr>
        <w:t>employ</w:t>
      </w:r>
      <w:r w:rsidR="00CD2D12">
        <w:rPr>
          <w:lang w:val="en-AU"/>
        </w:rPr>
        <w:t xml:space="preserve"> </w:t>
      </w:r>
      <w:r w:rsidR="00B302A9">
        <w:rPr>
          <w:lang w:val="en-AU"/>
        </w:rPr>
        <w:t>over</w:t>
      </w:r>
      <w:r w:rsidR="00CD2D12">
        <w:rPr>
          <w:lang w:val="en-AU"/>
        </w:rPr>
        <w:t xml:space="preserve"> </w:t>
      </w:r>
      <w:r w:rsidR="00B302A9">
        <w:rPr>
          <w:lang w:val="en-AU"/>
        </w:rPr>
        <w:t>1</w:t>
      </w:r>
      <w:r w:rsidR="00CD2D12">
        <w:rPr>
          <w:lang w:val="en-AU"/>
        </w:rPr>
        <w:t xml:space="preserve"> </w:t>
      </w:r>
      <w:r w:rsidR="00B302A9">
        <w:rPr>
          <w:lang w:val="en-AU"/>
        </w:rPr>
        <w:t>million</w:t>
      </w:r>
      <w:r w:rsidR="00CD2D12">
        <w:rPr>
          <w:lang w:val="en-AU"/>
        </w:rPr>
        <w:t xml:space="preserve"> </w:t>
      </w:r>
      <w:r w:rsidR="00B302A9">
        <w:rPr>
          <w:lang w:val="en-AU"/>
        </w:rPr>
        <w:t>staff</w:t>
      </w:r>
      <w:r w:rsidR="00CD2D12">
        <w:rPr>
          <w:lang w:val="en-AU"/>
        </w:rPr>
        <w:t xml:space="preserve"> </w:t>
      </w:r>
      <w:r w:rsidR="00B302A9">
        <w:rPr>
          <w:lang w:val="en-AU"/>
        </w:rPr>
        <w:t>and</w:t>
      </w:r>
      <w:r w:rsidR="00CD2D12">
        <w:rPr>
          <w:lang w:val="en-AU"/>
        </w:rPr>
        <w:t xml:space="preserve"> </w:t>
      </w:r>
      <w:r w:rsidR="00B302A9">
        <w:rPr>
          <w:lang w:val="en-AU"/>
        </w:rPr>
        <w:t>their</w:t>
      </w:r>
      <w:r w:rsidR="00CD2D12">
        <w:rPr>
          <w:lang w:val="en-AU"/>
        </w:rPr>
        <w:t xml:space="preserve"> </w:t>
      </w:r>
      <w:r w:rsidR="00B302A9">
        <w:rPr>
          <w:lang w:val="en-AU"/>
        </w:rPr>
        <w:t>work</w:t>
      </w:r>
      <w:r w:rsidR="00CD2D12">
        <w:rPr>
          <w:lang w:val="en-AU"/>
        </w:rPr>
        <w:t xml:space="preserve"> </w:t>
      </w:r>
      <w:r w:rsidR="00B302A9">
        <w:rPr>
          <w:lang w:val="en-AU"/>
        </w:rPr>
        <w:t>is</w:t>
      </w:r>
      <w:r w:rsidR="00CD2D12">
        <w:rPr>
          <w:lang w:val="en-AU"/>
        </w:rPr>
        <w:t xml:space="preserve"> </w:t>
      </w:r>
      <w:r w:rsidR="00B302A9">
        <w:rPr>
          <w:lang w:val="en-AU"/>
        </w:rPr>
        <w:t>supported</w:t>
      </w:r>
      <w:r w:rsidR="00CD2D12">
        <w:rPr>
          <w:lang w:val="en-AU"/>
        </w:rPr>
        <w:t xml:space="preserve"> </w:t>
      </w:r>
      <w:r w:rsidR="00B302A9">
        <w:rPr>
          <w:lang w:val="en-AU"/>
        </w:rPr>
        <w:t>by</w:t>
      </w:r>
      <w:r w:rsidR="00CD2D12">
        <w:rPr>
          <w:lang w:val="en-AU"/>
        </w:rPr>
        <w:t xml:space="preserve"> </w:t>
      </w:r>
      <w:r w:rsidR="00B302A9">
        <w:rPr>
          <w:lang w:val="en-AU"/>
        </w:rPr>
        <w:t>over</w:t>
      </w:r>
      <w:r w:rsidR="00CD2D12">
        <w:rPr>
          <w:lang w:val="en-AU"/>
        </w:rPr>
        <w:t xml:space="preserve"> </w:t>
      </w:r>
      <w:r w:rsidR="00B302A9">
        <w:rPr>
          <w:lang w:val="en-AU"/>
        </w:rPr>
        <w:t>1.8</w:t>
      </w:r>
      <w:r w:rsidR="00CD2D12">
        <w:rPr>
          <w:lang w:val="en-AU"/>
        </w:rPr>
        <w:t xml:space="preserve"> </w:t>
      </w:r>
      <w:r w:rsidR="00B302A9">
        <w:rPr>
          <w:lang w:val="en-AU"/>
        </w:rPr>
        <w:t>million</w:t>
      </w:r>
      <w:r w:rsidR="00CD2D12">
        <w:rPr>
          <w:lang w:val="en-AU"/>
        </w:rPr>
        <w:t xml:space="preserve"> </w:t>
      </w:r>
      <w:r w:rsidR="00B302A9">
        <w:rPr>
          <w:lang w:val="en-AU"/>
        </w:rPr>
        <w:t>volunteers.</w:t>
      </w:r>
      <w:r w:rsidR="00CD2D12">
        <w:rPr>
          <w:lang w:val="en-AU"/>
        </w:rPr>
        <w:t xml:space="preserve"> </w:t>
      </w:r>
      <w:r w:rsidR="00B302A9">
        <w:rPr>
          <w:lang w:val="en-AU"/>
        </w:rPr>
        <w:t>Many</w:t>
      </w:r>
      <w:r w:rsidR="00CD2D12">
        <w:rPr>
          <w:lang w:val="en-AU"/>
        </w:rPr>
        <w:t xml:space="preserve"> </w:t>
      </w:r>
      <w:r w:rsidR="00B302A9">
        <w:rPr>
          <w:lang w:val="en-AU"/>
        </w:rPr>
        <w:t>are</w:t>
      </w:r>
      <w:r w:rsidR="00CD2D12">
        <w:rPr>
          <w:lang w:val="en-AU"/>
        </w:rPr>
        <w:t xml:space="preserve"> </w:t>
      </w:r>
      <w:r w:rsidR="00B302A9">
        <w:rPr>
          <w:lang w:val="en-AU"/>
        </w:rPr>
        <w:t>relying</w:t>
      </w:r>
      <w:r w:rsidR="00CD2D12">
        <w:rPr>
          <w:lang w:val="en-AU"/>
        </w:rPr>
        <w:t xml:space="preserve"> </w:t>
      </w:r>
      <w:r w:rsidR="00B302A9">
        <w:rPr>
          <w:lang w:val="en-AU"/>
        </w:rPr>
        <w:t>less</w:t>
      </w:r>
      <w:r w:rsidR="00CD2D12">
        <w:rPr>
          <w:lang w:val="en-AU"/>
        </w:rPr>
        <w:t xml:space="preserve"> </w:t>
      </w:r>
      <w:r w:rsidR="00B302A9">
        <w:rPr>
          <w:lang w:val="en-AU"/>
        </w:rPr>
        <w:t>on</w:t>
      </w:r>
      <w:r w:rsidR="00CD2D12">
        <w:rPr>
          <w:lang w:val="en-AU"/>
        </w:rPr>
        <w:t xml:space="preserve"> </w:t>
      </w:r>
      <w:r w:rsidR="00B302A9">
        <w:rPr>
          <w:lang w:val="en-AU"/>
        </w:rPr>
        <w:t>government</w:t>
      </w:r>
      <w:r w:rsidR="00CD2D12">
        <w:rPr>
          <w:lang w:val="en-AU"/>
        </w:rPr>
        <w:t xml:space="preserve"> </w:t>
      </w:r>
      <w:r w:rsidR="00B302A9">
        <w:rPr>
          <w:lang w:val="en-AU"/>
        </w:rPr>
        <w:t>funding</w:t>
      </w:r>
      <w:r w:rsidR="00CD2D12">
        <w:rPr>
          <w:lang w:val="en-AU"/>
        </w:rPr>
        <w:t xml:space="preserve"> </w:t>
      </w:r>
      <w:r w:rsidR="00B302A9">
        <w:rPr>
          <w:lang w:val="en-AU"/>
        </w:rPr>
        <w:t>with</w:t>
      </w:r>
      <w:r w:rsidR="00CD2D12">
        <w:rPr>
          <w:lang w:val="en-AU"/>
        </w:rPr>
        <w:t xml:space="preserve"> </w:t>
      </w:r>
      <w:r w:rsidR="00B302A9">
        <w:rPr>
          <w:lang w:val="en-AU"/>
        </w:rPr>
        <w:t>only</w:t>
      </w:r>
      <w:r w:rsidR="00CD2D12">
        <w:rPr>
          <w:lang w:val="en-AU"/>
        </w:rPr>
        <w:t xml:space="preserve"> </w:t>
      </w:r>
      <w:r w:rsidR="00B302A9">
        <w:rPr>
          <w:lang w:val="en-AU"/>
        </w:rPr>
        <w:t>40%</w:t>
      </w:r>
      <w:r w:rsidR="00CD2D12">
        <w:rPr>
          <w:lang w:val="en-AU"/>
        </w:rPr>
        <w:t xml:space="preserve"> </w:t>
      </w:r>
      <w:r w:rsidR="00B302A9">
        <w:rPr>
          <w:lang w:val="en-AU"/>
        </w:rPr>
        <w:t>of</w:t>
      </w:r>
      <w:r w:rsidR="00CD2D12">
        <w:rPr>
          <w:lang w:val="en-AU"/>
        </w:rPr>
        <w:t xml:space="preserve"> </w:t>
      </w:r>
      <w:r w:rsidR="00972A9D">
        <w:rPr>
          <w:lang w:val="en-AU"/>
        </w:rPr>
        <w:t>revenue</w:t>
      </w:r>
      <w:r w:rsidR="00CD2D12">
        <w:rPr>
          <w:lang w:val="en-AU"/>
        </w:rPr>
        <w:t xml:space="preserve"> </w:t>
      </w:r>
      <w:r w:rsidR="00B302A9">
        <w:rPr>
          <w:lang w:val="en-AU"/>
        </w:rPr>
        <w:t>from</w:t>
      </w:r>
      <w:r w:rsidR="00CD2D12">
        <w:rPr>
          <w:lang w:val="en-AU"/>
        </w:rPr>
        <w:t xml:space="preserve"> </w:t>
      </w:r>
      <w:r w:rsidR="00B302A9">
        <w:rPr>
          <w:lang w:val="en-AU"/>
        </w:rPr>
        <w:t>government</w:t>
      </w:r>
      <w:r w:rsidR="00CD2D12">
        <w:rPr>
          <w:lang w:val="en-AU"/>
        </w:rPr>
        <w:t xml:space="preserve"> </w:t>
      </w:r>
      <w:r w:rsidR="00B302A9">
        <w:rPr>
          <w:lang w:val="en-AU"/>
        </w:rPr>
        <w:t>and</w:t>
      </w:r>
      <w:r w:rsidR="00CD2D12">
        <w:rPr>
          <w:lang w:val="en-AU"/>
        </w:rPr>
        <w:t xml:space="preserve"> </w:t>
      </w:r>
      <w:r w:rsidR="00B302A9">
        <w:rPr>
          <w:lang w:val="en-AU"/>
        </w:rPr>
        <w:t>95%</w:t>
      </w:r>
      <w:r w:rsidR="00CD2D12">
        <w:rPr>
          <w:lang w:val="en-AU"/>
        </w:rPr>
        <w:t xml:space="preserve"> </w:t>
      </w:r>
      <w:r w:rsidR="00B302A9">
        <w:rPr>
          <w:lang w:val="en-AU"/>
        </w:rPr>
        <w:t>of</w:t>
      </w:r>
      <w:r w:rsidR="00CD2D12">
        <w:rPr>
          <w:lang w:val="en-AU"/>
        </w:rPr>
        <w:t xml:space="preserve"> </w:t>
      </w:r>
      <w:r w:rsidR="00B302A9">
        <w:rPr>
          <w:lang w:val="en-AU"/>
        </w:rPr>
        <w:t>revenue</w:t>
      </w:r>
      <w:r w:rsidR="00CD2D12">
        <w:rPr>
          <w:lang w:val="en-AU"/>
        </w:rPr>
        <w:t xml:space="preserve"> </w:t>
      </w:r>
      <w:r w:rsidR="00B302A9">
        <w:rPr>
          <w:lang w:val="en-AU"/>
        </w:rPr>
        <w:t>from</w:t>
      </w:r>
      <w:r w:rsidR="00CD2D12">
        <w:rPr>
          <w:lang w:val="en-AU"/>
        </w:rPr>
        <w:t xml:space="preserve"> </w:t>
      </w:r>
      <w:r w:rsidR="00B302A9">
        <w:rPr>
          <w:lang w:val="en-AU"/>
        </w:rPr>
        <w:t>government</w:t>
      </w:r>
      <w:r w:rsidR="00CD2D12">
        <w:rPr>
          <w:lang w:val="en-AU"/>
        </w:rPr>
        <w:t xml:space="preserve"> </w:t>
      </w:r>
      <w:r w:rsidR="00B302A9">
        <w:rPr>
          <w:lang w:val="en-AU"/>
        </w:rPr>
        <w:t>going</w:t>
      </w:r>
      <w:r w:rsidR="00CD2D12">
        <w:rPr>
          <w:lang w:val="en-AU"/>
        </w:rPr>
        <w:t xml:space="preserve"> </w:t>
      </w:r>
      <w:r w:rsidR="00B302A9">
        <w:rPr>
          <w:lang w:val="en-AU"/>
        </w:rPr>
        <w:t>to</w:t>
      </w:r>
      <w:r w:rsidR="00CD2D12">
        <w:rPr>
          <w:lang w:val="en-AU"/>
        </w:rPr>
        <w:t xml:space="preserve"> </w:t>
      </w:r>
      <w:r w:rsidR="00B302A9">
        <w:rPr>
          <w:lang w:val="en-AU"/>
        </w:rPr>
        <w:t>top</w:t>
      </w:r>
      <w:r w:rsidR="00CD2D12">
        <w:rPr>
          <w:lang w:val="en-AU"/>
        </w:rPr>
        <w:t xml:space="preserve"> </w:t>
      </w:r>
      <w:r w:rsidR="00B302A9">
        <w:rPr>
          <w:lang w:val="en-AU"/>
        </w:rPr>
        <w:t>5%</w:t>
      </w:r>
      <w:r w:rsidR="00CD2D12">
        <w:rPr>
          <w:lang w:val="en-AU"/>
        </w:rPr>
        <w:t xml:space="preserve"> </w:t>
      </w:r>
      <w:r w:rsidR="00511AB0">
        <w:rPr>
          <w:lang w:val="en-AU"/>
        </w:rPr>
        <w:t>of NFPs</w:t>
      </w:r>
      <w:r w:rsidR="00CD2D12">
        <w:rPr>
          <w:lang w:val="en-AU"/>
        </w:rPr>
        <w:t xml:space="preserve"> </w:t>
      </w:r>
      <w:r w:rsidR="003C671D">
        <w:rPr>
          <w:lang w:val="en-AU"/>
        </w:rPr>
        <w:t>and</w:t>
      </w:r>
      <w:r w:rsidR="00CD2D12">
        <w:rPr>
          <w:lang w:val="en-AU"/>
        </w:rPr>
        <w:t xml:space="preserve"> </w:t>
      </w:r>
      <w:r w:rsidR="00B302A9">
        <w:rPr>
          <w:lang w:val="en-AU"/>
        </w:rPr>
        <w:t>SPEs.</w:t>
      </w:r>
      <w:r w:rsidR="00CD2D12">
        <w:rPr>
          <w:lang w:val="en-AU"/>
        </w:rPr>
        <w:t xml:space="preserve"> </w:t>
      </w:r>
      <w:r w:rsidR="00B302A9">
        <w:rPr>
          <w:lang w:val="en-AU"/>
        </w:rPr>
        <w:t>The</w:t>
      </w:r>
      <w:r w:rsidR="00CD2D12">
        <w:rPr>
          <w:lang w:val="en-AU"/>
        </w:rPr>
        <w:t xml:space="preserve"> </w:t>
      </w:r>
      <w:r w:rsidR="00B302A9">
        <w:rPr>
          <w:lang w:val="en-AU"/>
        </w:rPr>
        <w:t>charitable</w:t>
      </w:r>
      <w:r w:rsidR="00CD2D12">
        <w:rPr>
          <w:lang w:val="en-AU"/>
        </w:rPr>
        <w:t xml:space="preserve"> </w:t>
      </w:r>
      <w:r w:rsidR="00B302A9">
        <w:rPr>
          <w:lang w:val="en-AU"/>
        </w:rPr>
        <w:t>and</w:t>
      </w:r>
      <w:r w:rsidR="00CD2D12">
        <w:rPr>
          <w:lang w:val="en-AU"/>
        </w:rPr>
        <w:t xml:space="preserve"> </w:t>
      </w:r>
      <w:r w:rsidR="00B302A9">
        <w:rPr>
          <w:lang w:val="en-AU"/>
        </w:rPr>
        <w:t>not</w:t>
      </w:r>
      <w:r w:rsidR="00CD2D12">
        <w:rPr>
          <w:lang w:val="en-AU"/>
        </w:rPr>
        <w:t xml:space="preserve"> </w:t>
      </w:r>
      <w:r w:rsidR="00B302A9">
        <w:rPr>
          <w:lang w:val="en-AU"/>
        </w:rPr>
        <w:t>for</w:t>
      </w:r>
      <w:r w:rsidR="00CD2D12">
        <w:rPr>
          <w:lang w:val="en-AU"/>
        </w:rPr>
        <w:t xml:space="preserve"> </w:t>
      </w:r>
      <w:r w:rsidR="00B302A9">
        <w:rPr>
          <w:lang w:val="en-AU"/>
        </w:rPr>
        <w:t>profit</w:t>
      </w:r>
      <w:r w:rsidR="00CD2D12">
        <w:rPr>
          <w:lang w:val="en-AU"/>
        </w:rPr>
        <w:t xml:space="preserve"> </w:t>
      </w:r>
      <w:r w:rsidR="00B302A9">
        <w:rPr>
          <w:lang w:val="en-AU"/>
        </w:rPr>
        <w:t>sector</w:t>
      </w:r>
      <w:r w:rsidR="00CD2D12">
        <w:rPr>
          <w:lang w:val="en-AU"/>
        </w:rPr>
        <w:t xml:space="preserve"> </w:t>
      </w:r>
      <w:r w:rsidR="00B302A9">
        <w:rPr>
          <w:lang w:val="en-AU"/>
        </w:rPr>
        <w:t>is</w:t>
      </w:r>
      <w:r w:rsidR="00CD2D12">
        <w:rPr>
          <w:lang w:val="en-AU"/>
        </w:rPr>
        <w:t xml:space="preserve"> </w:t>
      </w:r>
      <w:r w:rsidR="00B302A9">
        <w:rPr>
          <w:lang w:val="en-AU"/>
        </w:rPr>
        <w:t>growing</w:t>
      </w:r>
      <w:r w:rsidR="00CD2D12">
        <w:rPr>
          <w:lang w:val="en-AU"/>
        </w:rPr>
        <w:t xml:space="preserve"> </w:t>
      </w:r>
      <w:r w:rsidR="00B302A9">
        <w:rPr>
          <w:lang w:val="en-AU"/>
        </w:rPr>
        <w:t>in</w:t>
      </w:r>
      <w:r w:rsidR="00CD2D12">
        <w:rPr>
          <w:lang w:val="en-AU"/>
        </w:rPr>
        <w:t xml:space="preserve"> </w:t>
      </w:r>
      <w:r w:rsidR="00B302A9">
        <w:rPr>
          <w:lang w:val="en-AU"/>
        </w:rPr>
        <w:t>Australia</w:t>
      </w:r>
      <w:r w:rsidR="00CD2D12">
        <w:rPr>
          <w:lang w:val="en-AU"/>
        </w:rPr>
        <w:t xml:space="preserve"> </w:t>
      </w:r>
      <w:r w:rsidR="00B302A9">
        <w:rPr>
          <w:lang w:val="en-AU"/>
        </w:rPr>
        <w:t>at</w:t>
      </w:r>
      <w:r w:rsidR="00CD2D12">
        <w:rPr>
          <w:lang w:val="en-AU"/>
        </w:rPr>
        <w:t xml:space="preserve"> </w:t>
      </w:r>
      <w:r w:rsidR="00B302A9">
        <w:rPr>
          <w:lang w:val="en-AU"/>
        </w:rPr>
        <w:t>7%</w:t>
      </w:r>
      <w:r w:rsidR="00CD2D12">
        <w:rPr>
          <w:lang w:val="en-AU"/>
        </w:rPr>
        <w:t xml:space="preserve"> </w:t>
      </w:r>
      <w:r w:rsidR="00B302A9">
        <w:rPr>
          <w:lang w:val="en-AU"/>
        </w:rPr>
        <w:t>per</w:t>
      </w:r>
      <w:r w:rsidR="00CD2D12">
        <w:rPr>
          <w:lang w:val="en-AU"/>
        </w:rPr>
        <w:t xml:space="preserve"> </w:t>
      </w:r>
      <w:r w:rsidR="00B302A9">
        <w:rPr>
          <w:lang w:val="en-AU"/>
        </w:rPr>
        <w:t>annum.</w:t>
      </w:r>
      <w:r w:rsidR="00B302A9">
        <w:rPr>
          <w:rStyle w:val="FootnoteReference"/>
          <w:lang w:val="en-AU"/>
        </w:rPr>
        <w:footnoteReference w:id="44"/>
      </w:r>
    </w:p>
    <w:p w14:paraId="2FE01BBD" w14:textId="7FE532E0" w:rsidR="00B302A9" w:rsidRPr="00A460B5" w:rsidRDefault="003C671D" w:rsidP="00DB5BFA">
      <w:pPr>
        <w:rPr>
          <w:lang w:val="en-AU"/>
        </w:rPr>
      </w:pPr>
      <w:r>
        <w:rPr>
          <w:lang w:val="en-AU"/>
        </w:rPr>
        <w:t>NFPs</w:t>
      </w:r>
      <w:r w:rsidR="00CD2D12">
        <w:rPr>
          <w:lang w:val="en-AU"/>
        </w:rPr>
        <w:t xml:space="preserve"> </w:t>
      </w:r>
      <w:r>
        <w:rPr>
          <w:lang w:val="en-AU"/>
        </w:rPr>
        <w:t>and</w:t>
      </w:r>
      <w:r w:rsidR="00CD2D12">
        <w:rPr>
          <w:lang w:val="en-AU"/>
        </w:rPr>
        <w:t xml:space="preserve"> </w:t>
      </w:r>
      <w:r w:rsidR="00B302A9">
        <w:rPr>
          <w:lang w:val="en-AU"/>
        </w:rPr>
        <w:t>SPEs</w:t>
      </w:r>
      <w:r w:rsidR="00CD2D12">
        <w:rPr>
          <w:lang w:val="en-AU"/>
        </w:rPr>
        <w:t xml:space="preserve"> </w:t>
      </w:r>
      <w:r w:rsidR="00B302A9">
        <w:rPr>
          <w:lang w:val="en-AU"/>
        </w:rPr>
        <w:t>are</w:t>
      </w:r>
      <w:r w:rsidR="00CD2D12">
        <w:rPr>
          <w:lang w:val="en-AU"/>
        </w:rPr>
        <w:t xml:space="preserve"> </w:t>
      </w:r>
      <w:r w:rsidR="00B302A9">
        <w:rPr>
          <w:lang w:val="en-AU"/>
        </w:rPr>
        <w:t>different</w:t>
      </w:r>
      <w:r w:rsidR="00CD2D12">
        <w:rPr>
          <w:lang w:val="en-AU"/>
        </w:rPr>
        <w:t xml:space="preserve"> </w:t>
      </w:r>
      <w:r w:rsidR="00B302A9">
        <w:rPr>
          <w:lang w:val="en-AU"/>
        </w:rPr>
        <w:t>from</w:t>
      </w:r>
      <w:r w:rsidR="00CD2D12">
        <w:rPr>
          <w:lang w:val="en-AU"/>
        </w:rPr>
        <w:t xml:space="preserve"> </w:t>
      </w:r>
      <w:r w:rsidR="00B302A9">
        <w:rPr>
          <w:lang w:val="en-AU"/>
        </w:rPr>
        <w:t>for-profit</w:t>
      </w:r>
      <w:r w:rsidR="00CD2D12">
        <w:rPr>
          <w:lang w:val="en-AU"/>
        </w:rPr>
        <w:t xml:space="preserve"> </w:t>
      </w:r>
      <w:r w:rsidR="00B302A9">
        <w:rPr>
          <w:lang w:val="en-AU"/>
        </w:rPr>
        <w:t>businesses</w:t>
      </w:r>
      <w:r w:rsidR="00CD2D12">
        <w:rPr>
          <w:lang w:val="en-AU"/>
        </w:rPr>
        <w:t xml:space="preserve"> </w:t>
      </w:r>
      <w:r w:rsidR="00B302A9">
        <w:rPr>
          <w:lang w:val="en-AU"/>
        </w:rPr>
        <w:t>and</w:t>
      </w:r>
      <w:r w:rsidR="00CD2D12">
        <w:rPr>
          <w:lang w:val="en-AU"/>
        </w:rPr>
        <w:t xml:space="preserve"> </w:t>
      </w:r>
      <w:r w:rsidR="00B302A9">
        <w:rPr>
          <w:lang w:val="en-AU"/>
        </w:rPr>
        <w:t>so</w:t>
      </w:r>
      <w:r w:rsidR="00CD2D12">
        <w:rPr>
          <w:lang w:val="en-AU"/>
        </w:rPr>
        <w:t xml:space="preserve"> </w:t>
      </w:r>
      <w:r w:rsidR="00B302A9">
        <w:rPr>
          <w:lang w:val="en-AU"/>
        </w:rPr>
        <w:t>they</w:t>
      </w:r>
      <w:r w:rsidR="00CD2D12">
        <w:rPr>
          <w:lang w:val="en-AU"/>
        </w:rPr>
        <w:t xml:space="preserve"> </w:t>
      </w:r>
      <w:r w:rsidR="00B302A9">
        <w:rPr>
          <w:lang w:val="en-AU"/>
        </w:rPr>
        <w:t>have</w:t>
      </w:r>
      <w:r w:rsidR="00CD2D12">
        <w:rPr>
          <w:lang w:val="en-AU"/>
        </w:rPr>
        <w:t xml:space="preserve"> </w:t>
      </w:r>
      <w:r w:rsidR="00B302A9">
        <w:rPr>
          <w:lang w:val="en-AU"/>
        </w:rPr>
        <w:t>different</w:t>
      </w:r>
      <w:r w:rsidR="00CD2D12">
        <w:rPr>
          <w:lang w:val="en-AU"/>
        </w:rPr>
        <w:t xml:space="preserve"> </w:t>
      </w:r>
      <w:r w:rsidR="00B302A9">
        <w:rPr>
          <w:lang w:val="en-AU"/>
        </w:rPr>
        <w:t>governance</w:t>
      </w:r>
      <w:r w:rsidR="00CD2D12">
        <w:rPr>
          <w:lang w:val="en-AU"/>
        </w:rPr>
        <w:t xml:space="preserve"> </w:t>
      </w:r>
      <w:r w:rsidR="00B302A9">
        <w:rPr>
          <w:lang w:val="en-AU"/>
        </w:rPr>
        <w:t>standards</w:t>
      </w:r>
      <w:r w:rsidR="00CD2D12">
        <w:rPr>
          <w:lang w:val="en-AU"/>
        </w:rPr>
        <w:t xml:space="preserve"> </w:t>
      </w:r>
      <w:r>
        <w:rPr>
          <w:lang w:val="en-AU"/>
        </w:rPr>
        <w:t>which</w:t>
      </w:r>
      <w:r w:rsidR="00CD2D12">
        <w:rPr>
          <w:lang w:val="en-AU"/>
        </w:rPr>
        <w:t xml:space="preserve"> </w:t>
      </w:r>
      <w:r>
        <w:rPr>
          <w:lang w:val="en-AU"/>
        </w:rPr>
        <w:t>are</w:t>
      </w:r>
      <w:r w:rsidR="00CD2D12">
        <w:rPr>
          <w:lang w:val="en-AU"/>
        </w:rPr>
        <w:t xml:space="preserve"> </w:t>
      </w:r>
      <w:r>
        <w:rPr>
          <w:lang w:val="en-AU"/>
        </w:rPr>
        <w:t>now</w:t>
      </w:r>
      <w:r w:rsidR="00CD2D12">
        <w:rPr>
          <w:lang w:val="en-AU"/>
        </w:rPr>
        <w:t xml:space="preserve"> </w:t>
      </w:r>
      <w:r>
        <w:rPr>
          <w:lang w:val="en-AU"/>
        </w:rPr>
        <w:t>regulated</w:t>
      </w:r>
      <w:r w:rsidR="00CD2D12">
        <w:rPr>
          <w:lang w:val="en-AU"/>
        </w:rPr>
        <w:t xml:space="preserve"> </w:t>
      </w:r>
      <w:r>
        <w:rPr>
          <w:lang w:val="en-AU"/>
        </w:rPr>
        <w:t>by</w:t>
      </w:r>
      <w:r w:rsidR="00CD2D12">
        <w:rPr>
          <w:lang w:val="en-AU"/>
        </w:rPr>
        <w:t xml:space="preserve"> </w:t>
      </w:r>
      <w:r>
        <w:rPr>
          <w:lang w:val="en-AU"/>
        </w:rPr>
        <w:t>the</w:t>
      </w:r>
      <w:r w:rsidR="00CD2D12">
        <w:rPr>
          <w:lang w:val="en-AU"/>
        </w:rPr>
        <w:t xml:space="preserve"> </w:t>
      </w:r>
      <w:r>
        <w:rPr>
          <w:lang w:val="en-AU"/>
        </w:rPr>
        <w:t>Australian</w:t>
      </w:r>
      <w:r w:rsidR="00CD2D12">
        <w:rPr>
          <w:lang w:val="en-AU"/>
        </w:rPr>
        <w:t xml:space="preserve"> </w:t>
      </w:r>
      <w:r>
        <w:rPr>
          <w:lang w:val="en-AU"/>
        </w:rPr>
        <w:t>Charities</w:t>
      </w:r>
      <w:r w:rsidR="00CD2D12">
        <w:rPr>
          <w:lang w:val="en-AU"/>
        </w:rPr>
        <w:t xml:space="preserve"> </w:t>
      </w:r>
      <w:r>
        <w:rPr>
          <w:lang w:val="en-AU"/>
        </w:rPr>
        <w:t>and</w:t>
      </w:r>
      <w:r w:rsidR="00CD2D12">
        <w:rPr>
          <w:lang w:val="en-AU"/>
        </w:rPr>
        <w:t xml:space="preserve"> </w:t>
      </w:r>
      <w:r>
        <w:rPr>
          <w:lang w:val="en-AU"/>
        </w:rPr>
        <w:t>Not</w:t>
      </w:r>
      <w:r w:rsidR="00CD2D12">
        <w:rPr>
          <w:lang w:val="en-AU"/>
        </w:rPr>
        <w:t xml:space="preserve"> </w:t>
      </w:r>
      <w:r>
        <w:rPr>
          <w:lang w:val="en-AU"/>
        </w:rPr>
        <w:t>for</w:t>
      </w:r>
      <w:r w:rsidR="00CD2D12">
        <w:rPr>
          <w:lang w:val="en-AU"/>
        </w:rPr>
        <w:t xml:space="preserve"> </w:t>
      </w:r>
      <w:r>
        <w:rPr>
          <w:lang w:val="en-AU"/>
        </w:rPr>
        <w:t>Profit</w:t>
      </w:r>
      <w:r w:rsidR="00CD2D12">
        <w:rPr>
          <w:lang w:val="en-AU"/>
        </w:rPr>
        <w:t xml:space="preserve"> </w:t>
      </w:r>
      <w:r w:rsidR="00410935">
        <w:rPr>
          <w:lang w:val="en-AU"/>
        </w:rPr>
        <w:t>Commission</w:t>
      </w:r>
      <w:r w:rsidR="00CD2D12">
        <w:rPr>
          <w:lang w:val="en-AU"/>
        </w:rPr>
        <w:t xml:space="preserve"> </w:t>
      </w:r>
      <w:r>
        <w:rPr>
          <w:lang w:val="en-AU"/>
        </w:rPr>
        <w:t>(ACNC).</w:t>
      </w:r>
      <w:r w:rsidR="00CD2D12">
        <w:rPr>
          <w:lang w:val="en-AU"/>
        </w:rPr>
        <w:t xml:space="preserve"> </w:t>
      </w:r>
      <w:r w:rsidR="00B302A9">
        <w:rPr>
          <w:lang w:val="en-AU"/>
        </w:rPr>
        <w:t>If</w:t>
      </w:r>
      <w:r w:rsidR="00CD2D12">
        <w:rPr>
          <w:lang w:val="en-AU"/>
        </w:rPr>
        <w:t xml:space="preserve"> </w:t>
      </w:r>
      <w:r w:rsidR="00972A9D">
        <w:rPr>
          <w:lang w:val="en-AU"/>
        </w:rPr>
        <w:t>this</w:t>
      </w:r>
      <w:r w:rsidR="00CD2D12">
        <w:rPr>
          <w:lang w:val="en-AU"/>
        </w:rPr>
        <w:t xml:space="preserve"> </w:t>
      </w:r>
      <w:r w:rsidR="00972A9D">
        <w:rPr>
          <w:lang w:val="en-AU"/>
        </w:rPr>
        <w:t>were</w:t>
      </w:r>
      <w:r w:rsidR="00CD2D12">
        <w:rPr>
          <w:lang w:val="en-AU"/>
        </w:rPr>
        <w:t xml:space="preserve"> </w:t>
      </w:r>
      <w:r w:rsidR="00B302A9">
        <w:rPr>
          <w:lang w:val="en-AU"/>
        </w:rPr>
        <w:t>not</w:t>
      </w:r>
      <w:r w:rsidR="00CD2D12">
        <w:rPr>
          <w:lang w:val="en-AU"/>
        </w:rPr>
        <w:t xml:space="preserve"> </w:t>
      </w:r>
      <w:r w:rsidR="00972A9D">
        <w:rPr>
          <w:lang w:val="en-AU"/>
        </w:rPr>
        <w:t>so</w:t>
      </w:r>
      <w:r w:rsidR="00B302A9">
        <w:rPr>
          <w:lang w:val="en-AU"/>
        </w:rPr>
        <w:t>,</w:t>
      </w:r>
      <w:r w:rsidR="00CD2D12">
        <w:rPr>
          <w:lang w:val="en-AU"/>
        </w:rPr>
        <w:t xml:space="preserve"> </w:t>
      </w:r>
      <w:r w:rsidR="00972A9D">
        <w:rPr>
          <w:lang w:val="en-AU"/>
        </w:rPr>
        <w:t>then</w:t>
      </w:r>
      <w:r w:rsidR="00CD2D12">
        <w:rPr>
          <w:lang w:val="en-AU"/>
        </w:rPr>
        <w:t xml:space="preserve"> </w:t>
      </w:r>
      <w:r>
        <w:rPr>
          <w:lang w:val="en-AU"/>
        </w:rPr>
        <w:t>the</w:t>
      </w:r>
      <w:r w:rsidR="00CD2D12">
        <w:rPr>
          <w:lang w:val="en-AU"/>
        </w:rPr>
        <w:t xml:space="preserve"> </w:t>
      </w:r>
      <w:r w:rsidR="00B302A9">
        <w:rPr>
          <w:lang w:val="en-AU"/>
        </w:rPr>
        <w:t>tax</w:t>
      </w:r>
      <w:r>
        <w:rPr>
          <w:lang w:val="en-AU"/>
        </w:rPr>
        <w:t>ation</w:t>
      </w:r>
      <w:r w:rsidR="00CD2D12">
        <w:rPr>
          <w:lang w:val="en-AU"/>
        </w:rPr>
        <w:t xml:space="preserve"> </w:t>
      </w:r>
      <w:r w:rsidR="00B302A9">
        <w:rPr>
          <w:lang w:val="en-AU"/>
        </w:rPr>
        <w:t>advantages</w:t>
      </w:r>
      <w:r w:rsidR="00CD2D12">
        <w:rPr>
          <w:lang w:val="en-AU"/>
        </w:rPr>
        <w:t xml:space="preserve"> </w:t>
      </w:r>
      <w:r>
        <w:rPr>
          <w:lang w:val="en-AU"/>
        </w:rPr>
        <w:t>they</w:t>
      </w:r>
      <w:r w:rsidR="00CD2D12">
        <w:rPr>
          <w:lang w:val="en-AU"/>
        </w:rPr>
        <w:t xml:space="preserve"> </w:t>
      </w:r>
      <w:r>
        <w:rPr>
          <w:lang w:val="en-AU"/>
        </w:rPr>
        <w:t>receive</w:t>
      </w:r>
      <w:r w:rsidR="00CD2D12">
        <w:rPr>
          <w:lang w:val="en-AU"/>
        </w:rPr>
        <w:t xml:space="preserve"> </w:t>
      </w:r>
      <w:r>
        <w:rPr>
          <w:lang w:val="en-AU"/>
        </w:rPr>
        <w:t>c</w:t>
      </w:r>
      <w:r w:rsidR="00B302A9">
        <w:rPr>
          <w:lang w:val="en-AU"/>
        </w:rPr>
        <w:t>ould</w:t>
      </w:r>
      <w:r w:rsidR="00CD2D12">
        <w:rPr>
          <w:lang w:val="en-AU"/>
        </w:rPr>
        <w:t xml:space="preserve"> </w:t>
      </w:r>
      <w:r w:rsidR="00B302A9">
        <w:rPr>
          <w:lang w:val="en-AU"/>
        </w:rPr>
        <w:t>not</w:t>
      </w:r>
      <w:r w:rsidR="00CD2D12">
        <w:rPr>
          <w:lang w:val="en-AU"/>
        </w:rPr>
        <w:t xml:space="preserve"> </w:t>
      </w:r>
      <w:r w:rsidR="00B302A9">
        <w:rPr>
          <w:lang w:val="en-AU"/>
        </w:rPr>
        <w:t>be</w:t>
      </w:r>
      <w:r w:rsidR="00CD2D12">
        <w:rPr>
          <w:lang w:val="en-AU"/>
        </w:rPr>
        <w:t xml:space="preserve"> </w:t>
      </w:r>
      <w:r w:rsidR="00B302A9">
        <w:rPr>
          <w:lang w:val="en-AU"/>
        </w:rPr>
        <w:t>justified.</w:t>
      </w:r>
      <w:r w:rsidR="00CD2D12">
        <w:rPr>
          <w:lang w:val="en-AU"/>
        </w:rPr>
        <w:t xml:space="preserve"> </w:t>
      </w:r>
      <w:r w:rsidR="00B302A9">
        <w:rPr>
          <w:lang w:val="en-AU"/>
        </w:rPr>
        <w:t>By</w:t>
      </w:r>
      <w:r w:rsidR="00CD2D12">
        <w:rPr>
          <w:lang w:val="en-AU"/>
        </w:rPr>
        <w:t xml:space="preserve"> </w:t>
      </w:r>
      <w:r>
        <w:rPr>
          <w:lang w:val="en-AU"/>
        </w:rPr>
        <w:t>accepting</w:t>
      </w:r>
      <w:r w:rsidR="00CD2D12">
        <w:rPr>
          <w:lang w:val="en-AU"/>
        </w:rPr>
        <w:t xml:space="preserve"> </w:t>
      </w:r>
      <w:r>
        <w:rPr>
          <w:lang w:val="en-AU"/>
        </w:rPr>
        <w:t>government</w:t>
      </w:r>
      <w:r w:rsidR="00CD2D12">
        <w:rPr>
          <w:lang w:val="en-AU"/>
        </w:rPr>
        <w:t xml:space="preserve"> </w:t>
      </w:r>
      <w:r>
        <w:rPr>
          <w:lang w:val="en-AU"/>
        </w:rPr>
        <w:t>funding</w:t>
      </w:r>
      <w:r w:rsidR="00972A9D">
        <w:rPr>
          <w:lang w:val="en-AU"/>
        </w:rPr>
        <w:t>,</w:t>
      </w:r>
      <w:r w:rsidR="00CD2D12">
        <w:rPr>
          <w:lang w:val="en-AU"/>
        </w:rPr>
        <w:t xml:space="preserve"> </w:t>
      </w:r>
      <w:r>
        <w:rPr>
          <w:lang w:val="en-AU"/>
        </w:rPr>
        <w:t>including</w:t>
      </w:r>
      <w:r w:rsidR="00CD2D12">
        <w:rPr>
          <w:lang w:val="en-AU"/>
        </w:rPr>
        <w:t xml:space="preserve"> </w:t>
      </w:r>
      <w:r>
        <w:rPr>
          <w:lang w:val="en-AU"/>
        </w:rPr>
        <w:t>by</w:t>
      </w:r>
      <w:r w:rsidR="00CD2D12">
        <w:rPr>
          <w:lang w:val="en-AU"/>
        </w:rPr>
        <w:t xml:space="preserve"> </w:t>
      </w:r>
      <w:r>
        <w:rPr>
          <w:lang w:val="en-AU"/>
        </w:rPr>
        <w:t>way</w:t>
      </w:r>
      <w:r w:rsidR="00CD2D12">
        <w:rPr>
          <w:lang w:val="en-AU"/>
        </w:rPr>
        <w:t xml:space="preserve"> </w:t>
      </w:r>
      <w:r>
        <w:rPr>
          <w:lang w:val="en-AU"/>
        </w:rPr>
        <w:t>of</w:t>
      </w:r>
      <w:r w:rsidR="00CD2D12">
        <w:rPr>
          <w:lang w:val="en-AU"/>
        </w:rPr>
        <w:t xml:space="preserve"> </w:t>
      </w:r>
      <w:r w:rsidR="00B302A9">
        <w:rPr>
          <w:lang w:val="en-AU"/>
        </w:rPr>
        <w:t>tax</w:t>
      </w:r>
      <w:r w:rsidR="00CD2D12">
        <w:rPr>
          <w:lang w:val="en-AU"/>
        </w:rPr>
        <w:t xml:space="preserve"> </w:t>
      </w:r>
      <w:r w:rsidR="00B302A9">
        <w:rPr>
          <w:lang w:val="en-AU"/>
        </w:rPr>
        <w:t>concessions</w:t>
      </w:r>
      <w:r>
        <w:rPr>
          <w:lang w:val="en-AU"/>
        </w:rPr>
        <w:t>,</w:t>
      </w:r>
      <w:r w:rsidR="00CD2D12">
        <w:rPr>
          <w:lang w:val="en-AU"/>
        </w:rPr>
        <w:t xml:space="preserve"> </w:t>
      </w:r>
      <w:r>
        <w:rPr>
          <w:lang w:val="en-AU"/>
        </w:rPr>
        <w:t>NFPs</w:t>
      </w:r>
      <w:r w:rsidR="00CD2D12">
        <w:rPr>
          <w:lang w:val="en-AU"/>
        </w:rPr>
        <w:t xml:space="preserve"> </w:t>
      </w:r>
      <w:r>
        <w:rPr>
          <w:lang w:val="en-AU"/>
        </w:rPr>
        <w:t>and</w:t>
      </w:r>
      <w:r w:rsidR="00CD2D12">
        <w:rPr>
          <w:lang w:val="en-AU"/>
        </w:rPr>
        <w:t xml:space="preserve"> </w:t>
      </w:r>
      <w:r w:rsidR="00B302A9">
        <w:rPr>
          <w:lang w:val="en-AU"/>
        </w:rPr>
        <w:t>SPEs</w:t>
      </w:r>
      <w:r w:rsidR="00CD2D12">
        <w:rPr>
          <w:lang w:val="en-AU"/>
        </w:rPr>
        <w:t xml:space="preserve"> </w:t>
      </w:r>
      <w:r w:rsidR="00B302A9">
        <w:rPr>
          <w:lang w:val="en-AU"/>
        </w:rPr>
        <w:t>accept</w:t>
      </w:r>
      <w:r w:rsidR="00CD2D12">
        <w:rPr>
          <w:lang w:val="en-AU"/>
        </w:rPr>
        <w:t xml:space="preserve"> </w:t>
      </w:r>
      <w:r>
        <w:rPr>
          <w:lang w:val="en-AU"/>
        </w:rPr>
        <w:t>a</w:t>
      </w:r>
      <w:r w:rsidR="00CD2D12">
        <w:rPr>
          <w:lang w:val="en-AU"/>
        </w:rPr>
        <w:t xml:space="preserve"> </w:t>
      </w:r>
      <w:r>
        <w:rPr>
          <w:lang w:val="en-AU"/>
        </w:rPr>
        <w:t>higher</w:t>
      </w:r>
      <w:r w:rsidR="00CD2D12">
        <w:rPr>
          <w:lang w:val="en-AU"/>
        </w:rPr>
        <w:t xml:space="preserve"> </w:t>
      </w:r>
      <w:r>
        <w:rPr>
          <w:lang w:val="en-AU"/>
        </w:rPr>
        <w:t>level</w:t>
      </w:r>
      <w:r w:rsidR="00CD2D12">
        <w:rPr>
          <w:lang w:val="en-AU"/>
        </w:rPr>
        <w:t xml:space="preserve"> </w:t>
      </w:r>
      <w:r>
        <w:rPr>
          <w:lang w:val="en-AU"/>
        </w:rPr>
        <w:t>of</w:t>
      </w:r>
      <w:r w:rsidR="00CD2D12">
        <w:rPr>
          <w:lang w:val="en-AU"/>
        </w:rPr>
        <w:t xml:space="preserve"> </w:t>
      </w:r>
      <w:r w:rsidR="00B302A9">
        <w:rPr>
          <w:lang w:val="en-AU"/>
        </w:rPr>
        <w:t>public</w:t>
      </w:r>
      <w:r w:rsidR="00CD2D12">
        <w:rPr>
          <w:lang w:val="en-AU"/>
        </w:rPr>
        <w:t xml:space="preserve"> </w:t>
      </w:r>
      <w:r w:rsidR="00930B9D">
        <w:rPr>
          <w:lang w:val="en-AU"/>
        </w:rPr>
        <w:t>accountability.</w:t>
      </w:r>
      <w:r w:rsidR="00CD2D12">
        <w:rPr>
          <w:lang w:val="en-AU"/>
        </w:rPr>
        <w:t xml:space="preserve"> </w:t>
      </w:r>
      <w:r w:rsidR="00930B9D">
        <w:rPr>
          <w:lang w:val="en-AU"/>
        </w:rPr>
        <w:t>T</w:t>
      </w:r>
      <w:r>
        <w:rPr>
          <w:lang w:val="en-AU"/>
        </w:rPr>
        <w:t>hey</w:t>
      </w:r>
      <w:r w:rsidR="00CD2D12">
        <w:rPr>
          <w:lang w:val="en-AU"/>
        </w:rPr>
        <w:t xml:space="preserve"> </w:t>
      </w:r>
      <w:r>
        <w:rPr>
          <w:lang w:val="en-AU"/>
        </w:rPr>
        <w:t>are</w:t>
      </w:r>
      <w:r w:rsidR="00CD2D12">
        <w:rPr>
          <w:lang w:val="en-AU"/>
        </w:rPr>
        <w:t xml:space="preserve"> </w:t>
      </w:r>
      <w:r>
        <w:rPr>
          <w:lang w:val="en-AU"/>
        </w:rPr>
        <w:t>trusted</w:t>
      </w:r>
      <w:r w:rsidR="00CD2D12">
        <w:rPr>
          <w:lang w:val="en-AU"/>
        </w:rPr>
        <w:t xml:space="preserve"> </w:t>
      </w:r>
      <w:r>
        <w:rPr>
          <w:lang w:val="en-AU"/>
        </w:rPr>
        <w:t>by</w:t>
      </w:r>
      <w:r w:rsidR="00CD2D12">
        <w:rPr>
          <w:lang w:val="en-AU"/>
        </w:rPr>
        <w:t xml:space="preserve"> </w:t>
      </w:r>
      <w:r>
        <w:rPr>
          <w:lang w:val="en-AU"/>
        </w:rPr>
        <w:t>the</w:t>
      </w:r>
      <w:r w:rsidR="00CD2D12">
        <w:rPr>
          <w:lang w:val="en-AU"/>
        </w:rPr>
        <w:t xml:space="preserve"> </w:t>
      </w:r>
      <w:r>
        <w:rPr>
          <w:lang w:val="en-AU"/>
        </w:rPr>
        <w:t>community</w:t>
      </w:r>
      <w:r w:rsidR="00930B9D">
        <w:rPr>
          <w:lang w:val="en-AU"/>
        </w:rPr>
        <w:t>.</w:t>
      </w:r>
      <w:r w:rsidR="00CD2D12">
        <w:rPr>
          <w:lang w:val="en-AU"/>
        </w:rPr>
        <w:t xml:space="preserve"> </w:t>
      </w:r>
      <w:r w:rsidR="00511AB0">
        <w:rPr>
          <w:lang w:val="en-AU"/>
        </w:rPr>
        <w:t>However,</w:t>
      </w:r>
      <w:r w:rsidR="00CD2D12">
        <w:rPr>
          <w:lang w:val="en-AU"/>
        </w:rPr>
        <w:t xml:space="preserve"> </w:t>
      </w:r>
      <w:r>
        <w:rPr>
          <w:lang w:val="en-AU"/>
        </w:rPr>
        <w:t>they</w:t>
      </w:r>
      <w:r w:rsidR="00CD2D12">
        <w:rPr>
          <w:lang w:val="en-AU"/>
        </w:rPr>
        <w:t xml:space="preserve"> </w:t>
      </w:r>
      <w:r>
        <w:rPr>
          <w:lang w:val="en-AU"/>
        </w:rPr>
        <w:t>must</w:t>
      </w:r>
      <w:r w:rsidR="00CD2D12">
        <w:rPr>
          <w:lang w:val="en-AU"/>
        </w:rPr>
        <w:t xml:space="preserve"> </w:t>
      </w:r>
      <w:r w:rsidR="00B302A9">
        <w:rPr>
          <w:lang w:val="en-AU"/>
        </w:rPr>
        <w:t>justify</w:t>
      </w:r>
      <w:r w:rsidR="00CD2D12">
        <w:rPr>
          <w:lang w:val="en-AU"/>
        </w:rPr>
        <w:t xml:space="preserve"> </w:t>
      </w:r>
      <w:r w:rsidR="00B302A9">
        <w:rPr>
          <w:lang w:val="en-AU"/>
        </w:rPr>
        <w:t>that</w:t>
      </w:r>
      <w:r w:rsidR="00CD2D12">
        <w:rPr>
          <w:lang w:val="en-AU"/>
        </w:rPr>
        <w:t xml:space="preserve"> </w:t>
      </w:r>
      <w:r w:rsidR="00B302A9">
        <w:rPr>
          <w:lang w:val="en-AU"/>
        </w:rPr>
        <w:t>trust.</w:t>
      </w:r>
      <w:r w:rsidR="00CD2D12">
        <w:rPr>
          <w:lang w:val="en-AU"/>
        </w:rPr>
        <w:t xml:space="preserve"> </w:t>
      </w:r>
      <w:r w:rsidR="00B302A9">
        <w:rPr>
          <w:lang w:val="en-AU"/>
        </w:rPr>
        <w:t>Good</w:t>
      </w:r>
      <w:r w:rsidR="00CD2D12">
        <w:rPr>
          <w:lang w:val="en-AU"/>
        </w:rPr>
        <w:t xml:space="preserve"> </w:t>
      </w:r>
      <w:r w:rsidR="00B302A9">
        <w:rPr>
          <w:lang w:val="en-AU"/>
        </w:rPr>
        <w:t>governance</w:t>
      </w:r>
      <w:r w:rsidR="00CD2D12">
        <w:rPr>
          <w:lang w:val="en-AU"/>
        </w:rPr>
        <w:t xml:space="preserve"> </w:t>
      </w:r>
      <w:r w:rsidR="00B302A9">
        <w:rPr>
          <w:lang w:val="en-AU"/>
        </w:rPr>
        <w:t>requires</w:t>
      </w:r>
      <w:r w:rsidR="00CD2D12">
        <w:rPr>
          <w:lang w:val="en-AU"/>
        </w:rPr>
        <w:t xml:space="preserve"> </w:t>
      </w:r>
      <w:r w:rsidR="00B302A9">
        <w:rPr>
          <w:lang w:val="en-AU"/>
        </w:rPr>
        <w:t>transparency,</w:t>
      </w:r>
      <w:r w:rsidR="00CD2D12">
        <w:rPr>
          <w:lang w:val="en-AU"/>
        </w:rPr>
        <w:t xml:space="preserve"> </w:t>
      </w:r>
      <w:r w:rsidR="00B302A9">
        <w:rPr>
          <w:lang w:val="en-AU"/>
        </w:rPr>
        <w:t>accountability,</w:t>
      </w:r>
      <w:r w:rsidR="00CD2D12">
        <w:rPr>
          <w:lang w:val="en-AU"/>
        </w:rPr>
        <w:t xml:space="preserve"> </w:t>
      </w:r>
      <w:r w:rsidR="00B302A9">
        <w:rPr>
          <w:lang w:val="en-AU"/>
        </w:rPr>
        <w:t>stewardship</w:t>
      </w:r>
      <w:r w:rsidR="00CD2D12">
        <w:rPr>
          <w:lang w:val="en-AU"/>
        </w:rPr>
        <w:t xml:space="preserve"> </w:t>
      </w:r>
      <w:r w:rsidR="00B302A9">
        <w:rPr>
          <w:lang w:val="en-AU"/>
        </w:rPr>
        <w:t>and</w:t>
      </w:r>
      <w:r w:rsidR="00CD2D12">
        <w:rPr>
          <w:lang w:val="en-AU"/>
        </w:rPr>
        <w:t xml:space="preserve"> </w:t>
      </w:r>
      <w:r w:rsidR="00B302A9">
        <w:rPr>
          <w:lang w:val="en-AU"/>
        </w:rPr>
        <w:t>integrity.</w:t>
      </w:r>
    </w:p>
    <w:p w14:paraId="3FC77A98" w14:textId="7105D397" w:rsidR="004F6206" w:rsidRDefault="00DB5BFA" w:rsidP="00F70B12">
      <w:r>
        <w:t>The</w:t>
      </w:r>
      <w:r w:rsidR="00CD2D12">
        <w:t xml:space="preserve"> </w:t>
      </w:r>
      <w:r w:rsidR="00930B9D">
        <w:t>reform</w:t>
      </w:r>
      <w:r w:rsidR="00CD2D12">
        <w:t xml:space="preserve"> </w:t>
      </w:r>
      <w:r w:rsidR="005B2527">
        <w:t>agenda</w:t>
      </w:r>
      <w:r w:rsidR="00930B9D">
        <w:t xml:space="preserve"> in human services</w:t>
      </w:r>
      <w:r w:rsidR="00CD2D12">
        <w:t xml:space="preserve"> </w:t>
      </w:r>
      <w:r w:rsidR="005B2527">
        <w:t>must</w:t>
      </w:r>
      <w:r w:rsidR="00CD2D12">
        <w:t xml:space="preserve"> </w:t>
      </w:r>
      <w:r>
        <w:t>consider</w:t>
      </w:r>
      <w:r w:rsidR="00CD2D12">
        <w:t xml:space="preserve"> </w:t>
      </w:r>
      <w:r>
        <w:t>what</w:t>
      </w:r>
      <w:r w:rsidR="00CD2D12">
        <w:t xml:space="preserve"> </w:t>
      </w:r>
      <w:r>
        <w:t>needs</w:t>
      </w:r>
      <w:r w:rsidR="00CD2D12">
        <w:t xml:space="preserve"> </w:t>
      </w:r>
      <w:r>
        <w:t>to</w:t>
      </w:r>
      <w:r w:rsidR="00CD2D12">
        <w:t xml:space="preserve"> </w:t>
      </w:r>
      <w:r>
        <w:t>be</w:t>
      </w:r>
      <w:r w:rsidR="00CD2D12">
        <w:t xml:space="preserve"> </w:t>
      </w:r>
      <w:r>
        <w:t>done</w:t>
      </w:r>
      <w:r w:rsidR="00CD2D12">
        <w:t xml:space="preserve"> </w:t>
      </w:r>
      <w:r>
        <w:t>to</w:t>
      </w:r>
      <w:r w:rsidR="00CD2D12">
        <w:t xml:space="preserve"> </w:t>
      </w:r>
      <w:r>
        <w:t>change</w:t>
      </w:r>
      <w:r w:rsidR="00CD2D12">
        <w:t xml:space="preserve"> </w:t>
      </w:r>
      <w:r>
        <w:t>the</w:t>
      </w:r>
      <w:r w:rsidR="00CD2D12">
        <w:t xml:space="preserve"> </w:t>
      </w:r>
      <w:r>
        <w:t>culture</w:t>
      </w:r>
      <w:r w:rsidR="00CD2D12">
        <w:t xml:space="preserve"> </w:t>
      </w:r>
      <w:r>
        <w:t>and</w:t>
      </w:r>
      <w:r w:rsidR="00CD2D12">
        <w:t xml:space="preserve"> </w:t>
      </w:r>
      <w:r>
        <w:t>improve</w:t>
      </w:r>
      <w:r w:rsidR="00CD2D12">
        <w:t xml:space="preserve"> </w:t>
      </w:r>
      <w:r>
        <w:t>the</w:t>
      </w:r>
      <w:r w:rsidR="00CD2D12">
        <w:t xml:space="preserve"> </w:t>
      </w:r>
      <w:r>
        <w:t>commercial</w:t>
      </w:r>
      <w:r w:rsidR="00CD2D12">
        <w:t xml:space="preserve"> </w:t>
      </w:r>
      <w:r>
        <w:t>and</w:t>
      </w:r>
      <w:r w:rsidR="00CD2D12">
        <w:t xml:space="preserve"> </w:t>
      </w:r>
      <w:r>
        <w:t>customer-centric</w:t>
      </w:r>
      <w:r w:rsidR="00CD2D12">
        <w:t xml:space="preserve"> </w:t>
      </w:r>
      <w:r>
        <w:t>mindset</w:t>
      </w:r>
      <w:r w:rsidR="00CD2D12">
        <w:t xml:space="preserve"> </w:t>
      </w:r>
      <w:r>
        <w:t>of</w:t>
      </w:r>
      <w:r w:rsidR="00CD2D12">
        <w:t xml:space="preserve"> </w:t>
      </w:r>
      <w:r>
        <w:t>some</w:t>
      </w:r>
      <w:r w:rsidR="00CD2D12">
        <w:t xml:space="preserve"> </w:t>
      </w:r>
      <w:r>
        <w:t>human</w:t>
      </w:r>
      <w:r w:rsidR="00CD2D12">
        <w:t xml:space="preserve"> </w:t>
      </w:r>
      <w:r>
        <w:t>service</w:t>
      </w:r>
      <w:r w:rsidR="00CD2D12">
        <w:t xml:space="preserve"> </w:t>
      </w:r>
      <w:r>
        <w:t>providers</w:t>
      </w:r>
      <w:r w:rsidR="00CD2D12">
        <w:t xml:space="preserve"> </w:t>
      </w:r>
      <w:r>
        <w:t>so</w:t>
      </w:r>
      <w:r w:rsidR="00CD2D12">
        <w:t xml:space="preserve"> </w:t>
      </w:r>
      <w:r>
        <w:t>they</w:t>
      </w:r>
      <w:r w:rsidR="00CD2D12">
        <w:t xml:space="preserve"> </w:t>
      </w:r>
      <w:r>
        <w:t>become</w:t>
      </w:r>
      <w:r w:rsidR="00CD2D12">
        <w:t xml:space="preserve"> </w:t>
      </w:r>
      <w:r>
        <w:t>focused</w:t>
      </w:r>
      <w:r w:rsidR="00CD2D12">
        <w:t xml:space="preserve"> </w:t>
      </w:r>
      <w:r>
        <w:t>on</w:t>
      </w:r>
      <w:r w:rsidR="00CD2D12">
        <w:t xml:space="preserve"> </w:t>
      </w:r>
      <w:r>
        <w:t>operating</w:t>
      </w:r>
      <w:r w:rsidR="00CD2D12">
        <w:t xml:space="preserve"> </w:t>
      </w:r>
      <w:r>
        <w:t>as</w:t>
      </w:r>
      <w:r w:rsidR="00CD2D12">
        <w:t xml:space="preserve"> </w:t>
      </w:r>
      <w:r>
        <w:t>“for</w:t>
      </w:r>
      <w:r w:rsidR="00CD2D12">
        <w:t xml:space="preserve"> </w:t>
      </w:r>
      <w:r>
        <w:t>purpose</w:t>
      </w:r>
      <w:r w:rsidR="00CD2D12">
        <w:t xml:space="preserve"> </w:t>
      </w:r>
      <w:r>
        <w:t>social</w:t>
      </w:r>
      <w:r w:rsidR="00CD2D12">
        <w:t xml:space="preserve"> </w:t>
      </w:r>
      <w:r w:rsidR="00930B9D">
        <w:t>enterprises</w:t>
      </w:r>
      <w:r>
        <w:t>”</w:t>
      </w:r>
      <w:r w:rsidR="00CD2D12">
        <w:t xml:space="preserve"> </w:t>
      </w:r>
      <w:r>
        <w:t>rather</w:t>
      </w:r>
      <w:r w:rsidR="00CD2D12">
        <w:t xml:space="preserve"> </w:t>
      </w:r>
      <w:r>
        <w:t>than</w:t>
      </w:r>
      <w:r w:rsidR="00CD2D12">
        <w:t xml:space="preserve"> </w:t>
      </w:r>
      <w:r w:rsidR="005B2527">
        <w:t>as</w:t>
      </w:r>
      <w:r w:rsidR="00CD2D12">
        <w:t xml:space="preserve"> </w:t>
      </w:r>
      <w:r>
        <w:t>“not</w:t>
      </w:r>
      <w:r w:rsidR="00CD2D12">
        <w:t xml:space="preserve"> </w:t>
      </w:r>
      <w:r>
        <w:t>for</w:t>
      </w:r>
      <w:r w:rsidR="00CD2D12">
        <w:t xml:space="preserve"> </w:t>
      </w:r>
      <w:r>
        <w:t>profit</w:t>
      </w:r>
      <w:r w:rsidR="00CD2D12">
        <w:t xml:space="preserve"> </w:t>
      </w:r>
      <w:r>
        <w:t>charities</w:t>
      </w:r>
      <w:r w:rsidR="00930B9D">
        <w:t>.</w:t>
      </w:r>
      <w:r>
        <w:t>”</w:t>
      </w:r>
      <w:r>
        <w:rPr>
          <w:rStyle w:val="FootnoteReference"/>
        </w:rPr>
        <w:footnoteReference w:id="45"/>
      </w:r>
      <w:r>
        <w:rPr>
          <w:rStyle w:val="FootnoteReference"/>
        </w:rPr>
        <w:footnoteReference w:id="46"/>
      </w:r>
      <w:r w:rsidR="00CD2D12">
        <w:t xml:space="preserve"> </w:t>
      </w:r>
      <w:r w:rsidR="00930B9D">
        <w:t xml:space="preserve">This is not </w:t>
      </w:r>
      <w:r w:rsidR="00511AB0">
        <w:t>intended</w:t>
      </w:r>
      <w:r w:rsidR="00930B9D">
        <w:t xml:space="preserve"> in any way to detract from the important </w:t>
      </w:r>
      <w:r w:rsidR="00930B9D">
        <w:lastRenderedPageBreak/>
        <w:t xml:space="preserve">contribution these organisations make to enhancing the social fabric and in </w:t>
      </w:r>
      <w:r w:rsidR="00511AB0">
        <w:t>achieving</w:t>
      </w:r>
      <w:r w:rsidR="00930B9D">
        <w:t xml:space="preserve"> a more socially just society. However, the point we do want to make is t</w:t>
      </w:r>
      <w:r>
        <w:t>here</w:t>
      </w:r>
      <w:r w:rsidR="00CD2D12">
        <w:t xml:space="preserve"> </w:t>
      </w:r>
      <w:r>
        <w:t>is</w:t>
      </w:r>
      <w:r w:rsidR="00CD2D12">
        <w:t xml:space="preserve"> </w:t>
      </w:r>
      <w:r>
        <w:t>a</w:t>
      </w:r>
      <w:r w:rsidR="00CD2D12">
        <w:t xml:space="preserve"> </w:t>
      </w:r>
      <w:r>
        <w:t>cultural</w:t>
      </w:r>
      <w:r w:rsidR="00CD2D12">
        <w:t xml:space="preserve"> </w:t>
      </w:r>
      <w:r>
        <w:t>mindset</w:t>
      </w:r>
      <w:r w:rsidR="00CD2D12">
        <w:t xml:space="preserve"> </w:t>
      </w:r>
      <w:r>
        <w:t>that</w:t>
      </w:r>
      <w:r w:rsidR="00CD2D12">
        <w:t xml:space="preserve"> </w:t>
      </w:r>
      <w:r>
        <w:t>comes</w:t>
      </w:r>
      <w:r w:rsidR="00CD2D12">
        <w:t xml:space="preserve"> </w:t>
      </w:r>
      <w:r>
        <w:t>with</w:t>
      </w:r>
      <w:r w:rsidR="00CD2D12">
        <w:t xml:space="preserve"> </w:t>
      </w:r>
      <w:r>
        <w:t>describing</w:t>
      </w:r>
      <w:r w:rsidR="00CD2D12">
        <w:t xml:space="preserve"> </w:t>
      </w:r>
      <w:r>
        <w:t>an</w:t>
      </w:r>
      <w:r w:rsidR="00CD2D12">
        <w:t xml:space="preserve"> </w:t>
      </w:r>
      <w:r>
        <w:t>organisation</w:t>
      </w:r>
      <w:r w:rsidR="00CD2D12">
        <w:t xml:space="preserve"> </w:t>
      </w:r>
      <w:r>
        <w:t>as</w:t>
      </w:r>
      <w:r w:rsidR="00CD2D12">
        <w:t xml:space="preserve"> </w:t>
      </w:r>
      <w:r>
        <w:t>“not</w:t>
      </w:r>
      <w:r w:rsidR="00CD2D12">
        <w:t xml:space="preserve"> </w:t>
      </w:r>
      <w:r>
        <w:t>for</w:t>
      </w:r>
      <w:r w:rsidR="00CD2D12">
        <w:t xml:space="preserve"> </w:t>
      </w:r>
      <w:r>
        <w:t>profit”</w:t>
      </w:r>
      <w:r w:rsidR="00CD2D12">
        <w:t xml:space="preserve"> </w:t>
      </w:r>
      <w:r>
        <w:t>and</w:t>
      </w:r>
      <w:r w:rsidR="00CD2D12">
        <w:t xml:space="preserve"> </w:t>
      </w:r>
      <w:r>
        <w:t>therefore</w:t>
      </w:r>
      <w:r w:rsidR="00CD2D12">
        <w:t xml:space="preserve"> </w:t>
      </w:r>
      <w:r>
        <w:t>deserving</w:t>
      </w:r>
      <w:r w:rsidR="00CD2D12">
        <w:t xml:space="preserve"> </w:t>
      </w:r>
      <w:r>
        <w:t>of</w:t>
      </w:r>
      <w:r w:rsidR="00CD2D12">
        <w:t xml:space="preserve"> </w:t>
      </w:r>
      <w:r>
        <w:t>guaranteed</w:t>
      </w:r>
      <w:r w:rsidR="00CD2D12">
        <w:t xml:space="preserve"> </w:t>
      </w:r>
      <w:r>
        <w:t>block</w:t>
      </w:r>
      <w:r w:rsidR="00CD2D12">
        <w:t xml:space="preserve"> </w:t>
      </w:r>
      <w:r>
        <w:t>funding</w:t>
      </w:r>
      <w:r w:rsidR="00CD2D12">
        <w:t xml:space="preserve"> </w:t>
      </w:r>
      <w:r>
        <w:t>from</w:t>
      </w:r>
      <w:r w:rsidR="00CD2D12">
        <w:t xml:space="preserve"> </w:t>
      </w:r>
      <w:r>
        <w:t>government</w:t>
      </w:r>
      <w:r w:rsidR="00CD2D12">
        <w:t xml:space="preserve"> </w:t>
      </w:r>
      <w:r>
        <w:t>in</w:t>
      </w:r>
      <w:r w:rsidR="00CD2D12">
        <w:t xml:space="preserve"> </w:t>
      </w:r>
      <w:r>
        <w:t>perpetuity.</w:t>
      </w:r>
      <w:r w:rsidR="00CD2D12">
        <w:t xml:space="preserve"> </w:t>
      </w:r>
      <w:r>
        <w:t>Inevitably,</w:t>
      </w:r>
      <w:r w:rsidR="00CD2D12">
        <w:t xml:space="preserve"> </w:t>
      </w:r>
      <w:r>
        <w:t>this</w:t>
      </w:r>
      <w:r w:rsidR="00CD2D12">
        <w:t xml:space="preserve"> </w:t>
      </w:r>
      <w:r>
        <w:t>masks</w:t>
      </w:r>
      <w:r w:rsidR="00CD2D12">
        <w:t xml:space="preserve"> </w:t>
      </w:r>
      <w:r>
        <w:t>gross</w:t>
      </w:r>
      <w:r w:rsidR="00CD2D12">
        <w:t xml:space="preserve"> </w:t>
      </w:r>
      <w:r>
        <w:t>inefficiency</w:t>
      </w:r>
      <w:r w:rsidR="00B93A12">
        <w:t>,</w:t>
      </w:r>
      <w:r w:rsidR="00CD2D12">
        <w:t xml:space="preserve"> </w:t>
      </w:r>
      <w:r>
        <w:t>poor</w:t>
      </w:r>
      <w:r w:rsidR="00CD2D12">
        <w:t xml:space="preserve"> </w:t>
      </w:r>
      <w:r>
        <w:t>accountability</w:t>
      </w:r>
      <w:r w:rsidR="00CD2D12">
        <w:t xml:space="preserve"> </w:t>
      </w:r>
      <w:r>
        <w:t>to</w:t>
      </w:r>
      <w:r w:rsidR="00CD2D12">
        <w:t xml:space="preserve"> </w:t>
      </w:r>
      <w:r>
        <w:t>service</w:t>
      </w:r>
      <w:r w:rsidR="00CD2D12">
        <w:t xml:space="preserve"> </w:t>
      </w:r>
      <w:r>
        <w:t>users</w:t>
      </w:r>
      <w:r w:rsidR="00CD2D12">
        <w:t xml:space="preserve"> </w:t>
      </w:r>
      <w:r>
        <w:t>and</w:t>
      </w:r>
      <w:r w:rsidR="00CD2D12">
        <w:t xml:space="preserve"> </w:t>
      </w:r>
      <w:r>
        <w:t>to</w:t>
      </w:r>
      <w:r w:rsidR="00CD2D12">
        <w:t xml:space="preserve"> </w:t>
      </w:r>
      <w:r>
        <w:t>taxpayers</w:t>
      </w:r>
      <w:r w:rsidR="00CD2D12">
        <w:t xml:space="preserve"> </w:t>
      </w:r>
      <w:r>
        <w:t>about</w:t>
      </w:r>
      <w:r w:rsidR="00CD2D12">
        <w:t xml:space="preserve"> </w:t>
      </w:r>
      <w:r>
        <w:t>outcomes</w:t>
      </w:r>
      <w:r w:rsidR="00930B9D">
        <w:t>, including transparency in how community service obligations are funded and reported</w:t>
      </w:r>
      <w:r>
        <w:t>.</w:t>
      </w:r>
    </w:p>
    <w:p w14:paraId="047137BF" w14:textId="776784F5" w:rsidR="00884A39" w:rsidRDefault="00884A39" w:rsidP="00884A39">
      <w:pPr>
        <w:pStyle w:val="Heading2"/>
      </w:pPr>
      <w:bookmarkStart w:id="26" w:name="_Toc457232063"/>
      <w:r>
        <w:t>Mutualisation</w:t>
      </w:r>
      <w:r w:rsidR="00CD2D12">
        <w:t xml:space="preserve"> </w:t>
      </w:r>
      <w:r>
        <w:t>as</w:t>
      </w:r>
      <w:r w:rsidR="00CD2D12">
        <w:t xml:space="preserve"> </w:t>
      </w:r>
      <w:r>
        <w:t>a</w:t>
      </w:r>
      <w:r w:rsidR="00CD2D12">
        <w:t xml:space="preserve"> </w:t>
      </w:r>
      <w:r>
        <w:t>third</w:t>
      </w:r>
      <w:r w:rsidR="00CD2D12">
        <w:t xml:space="preserve"> </w:t>
      </w:r>
      <w:r>
        <w:t>way</w:t>
      </w:r>
      <w:r w:rsidR="00CD2D12">
        <w:t xml:space="preserve"> </w:t>
      </w:r>
      <w:r>
        <w:t>to</w:t>
      </w:r>
      <w:r w:rsidR="00CD2D12">
        <w:t xml:space="preserve"> </w:t>
      </w:r>
      <w:r>
        <w:t>achieve</w:t>
      </w:r>
      <w:r w:rsidR="00CD2D12">
        <w:t xml:space="preserve"> </w:t>
      </w:r>
      <w:r>
        <w:t>improved</w:t>
      </w:r>
      <w:r w:rsidR="00CD2D12">
        <w:t xml:space="preserve"> </w:t>
      </w:r>
      <w:r>
        <w:t>human</w:t>
      </w:r>
      <w:r w:rsidR="00CD2D12">
        <w:t xml:space="preserve"> </w:t>
      </w:r>
      <w:r>
        <w:t>services</w:t>
      </w:r>
      <w:bookmarkEnd w:id="26"/>
    </w:p>
    <w:p w14:paraId="3681EF0D" w14:textId="3BBF60AB" w:rsidR="005B2527" w:rsidRDefault="00CC269C" w:rsidP="00F70B12">
      <w:r>
        <w:t>We</w:t>
      </w:r>
      <w:r w:rsidR="00CD2D12">
        <w:t xml:space="preserve"> </w:t>
      </w:r>
      <w:r>
        <w:t>believe</w:t>
      </w:r>
      <w:r w:rsidR="00CD2D12">
        <w:t xml:space="preserve"> </w:t>
      </w:r>
      <w:r w:rsidR="0013797F">
        <w:t>mutualisation</w:t>
      </w:r>
      <w:r w:rsidR="00CD2D12">
        <w:t xml:space="preserve"> </w:t>
      </w:r>
      <w:r w:rsidR="001A1E2A">
        <w:t>can</w:t>
      </w:r>
      <w:r w:rsidR="00CD2D12">
        <w:t xml:space="preserve"> </w:t>
      </w:r>
      <w:r w:rsidR="001A1E2A">
        <w:t>be</w:t>
      </w:r>
      <w:r w:rsidR="00CD2D12">
        <w:t xml:space="preserve"> </w:t>
      </w:r>
      <w:r w:rsidR="001A1E2A">
        <w:t>a</w:t>
      </w:r>
      <w:r w:rsidR="00CD2D12">
        <w:t xml:space="preserve"> </w:t>
      </w:r>
      <w:r w:rsidR="001A1E2A">
        <w:t>disruptive</w:t>
      </w:r>
      <w:r w:rsidR="00CD2D12">
        <w:t xml:space="preserve"> </w:t>
      </w:r>
      <w:r w:rsidR="001A1E2A">
        <w:t>influence</w:t>
      </w:r>
      <w:r w:rsidR="00CD2D12">
        <w:t xml:space="preserve"> </w:t>
      </w:r>
      <w:r w:rsidR="001A1E2A">
        <w:t>to</w:t>
      </w:r>
      <w:r w:rsidR="00CD2D12">
        <w:t xml:space="preserve"> </w:t>
      </w:r>
      <w:r w:rsidR="001A1E2A">
        <w:t>bring</w:t>
      </w:r>
      <w:r w:rsidR="00CD2D12">
        <w:t xml:space="preserve"> </w:t>
      </w:r>
      <w:r w:rsidR="001A1E2A">
        <w:t>about</w:t>
      </w:r>
      <w:r w:rsidR="00CD2D12">
        <w:t xml:space="preserve"> </w:t>
      </w:r>
      <w:r w:rsidR="005B2527">
        <w:t>this</w:t>
      </w:r>
      <w:r w:rsidR="00CD2D12">
        <w:t xml:space="preserve"> </w:t>
      </w:r>
      <w:r w:rsidR="005B2527">
        <w:t>needed</w:t>
      </w:r>
      <w:r w:rsidR="00CD2D12">
        <w:t xml:space="preserve"> </w:t>
      </w:r>
      <w:r w:rsidR="001A1E2A">
        <w:t>change</w:t>
      </w:r>
      <w:r w:rsidR="00CD2D12">
        <w:t xml:space="preserve"> </w:t>
      </w:r>
      <w:r w:rsidR="001A1E2A">
        <w:t>in</w:t>
      </w:r>
      <w:r w:rsidR="00CD2D12">
        <w:t xml:space="preserve"> </w:t>
      </w:r>
      <w:r w:rsidR="001A1E2A">
        <w:t>a</w:t>
      </w:r>
      <w:r w:rsidR="00CD2D12">
        <w:t xml:space="preserve"> </w:t>
      </w:r>
      <w:r w:rsidR="001A1E2A">
        <w:t>constructive</w:t>
      </w:r>
      <w:r w:rsidR="00CD2D12">
        <w:t xml:space="preserve"> </w:t>
      </w:r>
      <w:r w:rsidR="001A1E2A">
        <w:t>way.</w:t>
      </w:r>
      <w:r w:rsidR="00CD2D12">
        <w:t xml:space="preserve"> </w:t>
      </w:r>
      <w:r w:rsidR="005B2527">
        <w:t>The</w:t>
      </w:r>
      <w:r w:rsidR="00CD2D12">
        <w:t xml:space="preserve"> </w:t>
      </w:r>
      <w:r w:rsidR="005B2527">
        <w:t>introduction</w:t>
      </w:r>
      <w:r w:rsidR="00CD2D12">
        <w:t xml:space="preserve"> </w:t>
      </w:r>
      <w:r w:rsidR="005B2527">
        <w:t>of</w:t>
      </w:r>
      <w:r w:rsidR="00CD2D12">
        <w:t xml:space="preserve"> </w:t>
      </w:r>
      <w:r w:rsidR="005B2527">
        <w:t>more</w:t>
      </w:r>
      <w:r w:rsidR="00CD2D12">
        <w:t xml:space="preserve"> </w:t>
      </w:r>
      <w:r w:rsidR="005B2527">
        <w:t>choice</w:t>
      </w:r>
      <w:r w:rsidR="00CD2D12">
        <w:t xml:space="preserve"> </w:t>
      </w:r>
      <w:r w:rsidR="005B2527">
        <w:t>and</w:t>
      </w:r>
      <w:r w:rsidR="00CD2D12">
        <w:t xml:space="preserve"> </w:t>
      </w:r>
      <w:r w:rsidR="005B2527">
        <w:t>contestability</w:t>
      </w:r>
      <w:r w:rsidR="00CD2D12">
        <w:t xml:space="preserve"> </w:t>
      </w:r>
      <w:r w:rsidR="005B2527">
        <w:t>in</w:t>
      </w:r>
      <w:r w:rsidR="00CD2D12">
        <w:t xml:space="preserve"> </w:t>
      </w:r>
      <w:r w:rsidR="005B2527">
        <w:t>the</w:t>
      </w:r>
      <w:r w:rsidR="00CD2D12">
        <w:t xml:space="preserve"> </w:t>
      </w:r>
      <w:r w:rsidR="005B2527">
        <w:t>market</w:t>
      </w:r>
      <w:r w:rsidR="00CD2D12">
        <w:t xml:space="preserve"> </w:t>
      </w:r>
      <w:r w:rsidR="005B2527">
        <w:t>for</w:t>
      </w:r>
      <w:r w:rsidR="00CD2D12">
        <w:t xml:space="preserve"> </w:t>
      </w:r>
      <w:r w:rsidR="005B2527">
        <w:t>human</w:t>
      </w:r>
      <w:r w:rsidR="00CD2D12">
        <w:t xml:space="preserve"> </w:t>
      </w:r>
      <w:r w:rsidR="005B2527">
        <w:t>services,</w:t>
      </w:r>
      <w:r w:rsidR="00CD2D12">
        <w:t xml:space="preserve"> </w:t>
      </w:r>
      <w:r w:rsidR="005B2527">
        <w:t>including</w:t>
      </w:r>
      <w:r w:rsidR="00CD2D12">
        <w:t xml:space="preserve"> </w:t>
      </w:r>
      <w:r w:rsidR="004C2C47">
        <w:t>pers</w:t>
      </w:r>
      <w:r w:rsidR="005B2527">
        <w:t>onalised</w:t>
      </w:r>
      <w:r w:rsidR="00CD2D12">
        <w:t xml:space="preserve"> </w:t>
      </w:r>
      <w:r w:rsidR="005B2527">
        <w:t>budgets</w:t>
      </w:r>
      <w:r w:rsidR="00CD2D12">
        <w:t xml:space="preserve"> </w:t>
      </w:r>
      <w:r w:rsidR="005B2527">
        <w:t>as</w:t>
      </w:r>
      <w:r w:rsidR="00CD2D12">
        <w:t xml:space="preserve"> </w:t>
      </w:r>
      <w:r w:rsidR="005B2527">
        <w:t>is</w:t>
      </w:r>
      <w:r w:rsidR="00CD2D12">
        <w:t xml:space="preserve"> </w:t>
      </w:r>
      <w:r w:rsidR="005B2527">
        <w:t>happening</w:t>
      </w:r>
      <w:r w:rsidR="00CD2D12">
        <w:t xml:space="preserve"> </w:t>
      </w:r>
      <w:r w:rsidR="005B2527">
        <w:t>in</w:t>
      </w:r>
      <w:r w:rsidR="00CD2D12">
        <w:t xml:space="preserve"> </w:t>
      </w:r>
      <w:r w:rsidR="005B2527">
        <w:t>the</w:t>
      </w:r>
      <w:r w:rsidR="00CD2D12">
        <w:t xml:space="preserve"> </w:t>
      </w:r>
      <w:r w:rsidR="005B2527">
        <w:t>NDIS</w:t>
      </w:r>
      <w:r w:rsidR="004C2C47">
        <w:t>,</w:t>
      </w:r>
      <w:r w:rsidR="00CD2D12">
        <w:t xml:space="preserve"> </w:t>
      </w:r>
      <w:r w:rsidR="005B2527">
        <w:t>is</w:t>
      </w:r>
      <w:r w:rsidR="00CD2D12">
        <w:t xml:space="preserve"> </w:t>
      </w:r>
      <w:r w:rsidR="005B2527">
        <w:t>one</w:t>
      </w:r>
      <w:r w:rsidR="00CD2D12">
        <w:t xml:space="preserve"> </w:t>
      </w:r>
      <w:r w:rsidR="005B2527">
        <w:t>way</w:t>
      </w:r>
      <w:r w:rsidR="00CD2D12">
        <w:t xml:space="preserve"> </w:t>
      </w:r>
      <w:r w:rsidR="005B2527">
        <w:t>to</w:t>
      </w:r>
      <w:r w:rsidR="00CD2D12">
        <w:t xml:space="preserve"> </w:t>
      </w:r>
      <w:r w:rsidR="005B2527">
        <w:t>drive</w:t>
      </w:r>
      <w:r w:rsidR="00CD2D12">
        <w:t xml:space="preserve"> </w:t>
      </w:r>
      <w:r w:rsidR="005B2527">
        <w:t>this</w:t>
      </w:r>
      <w:r w:rsidR="00CD2D12">
        <w:t xml:space="preserve"> </w:t>
      </w:r>
      <w:r w:rsidR="005B2527">
        <w:t>change.</w:t>
      </w:r>
      <w:r w:rsidR="00CD2D12">
        <w:t xml:space="preserve"> </w:t>
      </w:r>
      <w:r w:rsidR="004C2C47">
        <w:t>We have alluded to how p</w:t>
      </w:r>
      <w:r w:rsidR="005B2527">
        <w:t>ersonalisation</w:t>
      </w:r>
      <w:r w:rsidR="00CD2D12">
        <w:t xml:space="preserve"> </w:t>
      </w:r>
      <w:r w:rsidR="005B2527">
        <w:t>and</w:t>
      </w:r>
      <w:r w:rsidR="00CD2D12">
        <w:t xml:space="preserve"> </w:t>
      </w:r>
      <w:r w:rsidR="005B2527">
        <w:t>direct</w:t>
      </w:r>
      <w:r w:rsidR="00CD2D12">
        <w:t xml:space="preserve"> </w:t>
      </w:r>
      <w:r w:rsidR="005B2527">
        <w:t>budgets</w:t>
      </w:r>
      <w:r w:rsidR="00CD2D12">
        <w:t xml:space="preserve"> </w:t>
      </w:r>
      <w:r w:rsidR="005B2527">
        <w:t>in</w:t>
      </w:r>
      <w:r w:rsidR="00CD2D12">
        <w:t xml:space="preserve"> </w:t>
      </w:r>
      <w:r w:rsidR="005B2527">
        <w:t>human</w:t>
      </w:r>
      <w:r w:rsidR="00CD2D12">
        <w:t xml:space="preserve"> </w:t>
      </w:r>
      <w:r w:rsidR="005B2527">
        <w:t>services</w:t>
      </w:r>
      <w:r w:rsidR="00CD2D12">
        <w:t xml:space="preserve"> </w:t>
      </w:r>
      <w:r w:rsidR="005B2527">
        <w:t>are</w:t>
      </w:r>
      <w:r w:rsidR="00CD2D12">
        <w:t xml:space="preserve"> </w:t>
      </w:r>
      <w:r w:rsidR="005B2527">
        <w:t>relatively</w:t>
      </w:r>
      <w:r w:rsidR="00CD2D12">
        <w:t xml:space="preserve"> </w:t>
      </w:r>
      <w:r w:rsidR="005B2527">
        <w:t>new</w:t>
      </w:r>
      <w:r w:rsidR="00CD2D12">
        <w:t xml:space="preserve"> </w:t>
      </w:r>
      <w:r w:rsidR="005B2527">
        <w:t>in</w:t>
      </w:r>
      <w:r w:rsidR="00CD2D12">
        <w:t xml:space="preserve"> </w:t>
      </w:r>
      <w:r w:rsidR="005B2527">
        <w:t>Australia,</w:t>
      </w:r>
      <w:r w:rsidR="00CD2D12">
        <w:t xml:space="preserve"> </w:t>
      </w:r>
      <w:r w:rsidR="005B2527">
        <w:t>however</w:t>
      </w:r>
      <w:r w:rsidR="00CD2D12">
        <w:t xml:space="preserve"> </w:t>
      </w:r>
      <w:r w:rsidR="005B2527">
        <w:t>in</w:t>
      </w:r>
      <w:r w:rsidR="00CD2D12">
        <w:t xml:space="preserve"> </w:t>
      </w:r>
      <w:r w:rsidR="005B2527">
        <w:t>the</w:t>
      </w:r>
      <w:r w:rsidR="00CD2D12">
        <w:t xml:space="preserve"> </w:t>
      </w:r>
      <w:r w:rsidR="005B2527">
        <w:t>UK</w:t>
      </w:r>
      <w:r w:rsidR="00B93A12">
        <w:t xml:space="preserve"> they</w:t>
      </w:r>
      <w:r w:rsidR="00CD2D12">
        <w:t xml:space="preserve"> </w:t>
      </w:r>
      <w:r w:rsidR="005B2527">
        <w:t>have</w:t>
      </w:r>
      <w:r w:rsidR="00CD2D12">
        <w:t xml:space="preserve"> </w:t>
      </w:r>
      <w:r w:rsidR="005B2527">
        <w:t>been</w:t>
      </w:r>
      <w:r w:rsidR="00CD2D12">
        <w:t xml:space="preserve"> </w:t>
      </w:r>
      <w:r w:rsidR="005B2527">
        <w:t>in</w:t>
      </w:r>
      <w:r w:rsidR="00CD2D12">
        <w:t xml:space="preserve"> </w:t>
      </w:r>
      <w:r w:rsidR="005B2527">
        <w:t>place</w:t>
      </w:r>
      <w:r w:rsidR="00CD2D12">
        <w:t xml:space="preserve"> </w:t>
      </w:r>
      <w:r w:rsidR="005B2527">
        <w:t>for</w:t>
      </w:r>
      <w:r w:rsidR="00CD2D12">
        <w:t xml:space="preserve"> </w:t>
      </w:r>
      <w:r w:rsidR="005B2527">
        <w:t>two</w:t>
      </w:r>
      <w:r w:rsidR="00CD2D12">
        <w:t xml:space="preserve"> </w:t>
      </w:r>
      <w:r w:rsidR="005B2527">
        <w:t>decades.</w:t>
      </w:r>
      <w:r w:rsidR="00CD2D12">
        <w:t xml:space="preserve"> </w:t>
      </w:r>
    </w:p>
    <w:p w14:paraId="09F98560" w14:textId="56C50909" w:rsidR="00972A9D" w:rsidRDefault="0078217D" w:rsidP="00F70B12">
      <w:r>
        <w:t>Earlier sections have also demonstrated that mutualisation is a better organisational delivery form for human services especially when compared to those that are for profit and privately owned, where the interests of owners and shareholders become more important than the people receiving the services.</w:t>
      </w:r>
    </w:p>
    <w:p w14:paraId="365D5914" w14:textId="0DCAA857" w:rsidR="007B4F22" w:rsidRDefault="007B4F22" w:rsidP="00F70B12">
      <w:r>
        <w:t>The</w:t>
      </w:r>
      <w:r w:rsidR="00CD2D12">
        <w:t xml:space="preserve"> </w:t>
      </w:r>
      <w:r w:rsidR="00511AB0">
        <w:t>contribution</w:t>
      </w:r>
      <w:r w:rsidR="00CD2D12">
        <w:t xml:space="preserve"> </w:t>
      </w:r>
      <w:r>
        <w:t>of</w:t>
      </w:r>
      <w:r w:rsidR="00CD2D12">
        <w:t xml:space="preserve"> </w:t>
      </w:r>
      <w:r>
        <w:t>not-for-profit</w:t>
      </w:r>
      <w:r w:rsidR="00CD2D12">
        <w:t xml:space="preserve"> </w:t>
      </w:r>
      <w:r>
        <w:t>community</w:t>
      </w:r>
      <w:r w:rsidR="00CD2D12">
        <w:t xml:space="preserve"> </w:t>
      </w:r>
      <w:r>
        <w:t>based</w:t>
      </w:r>
      <w:r w:rsidR="00CD2D12">
        <w:t xml:space="preserve"> </w:t>
      </w:r>
      <w:r>
        <w:t>organisations</w:t>
      </w:r>
      <w:r w:rsidR="00CD2D12">
        <w:t xml:space="preserve"> </w:t>
      </w:r>
      <w:r>
        <w:t>is</w:t>
      </w:r>
      <w:r w:rsidR="00CD2D12">
        <w:t xml:space="preserve"> </w:t>
      </w:r>
      <w:r>
        <w:t>critical,</w:t>
      </w:r>
      <w:r w:rsidR="00CD2D12">
        <w:t xml:space="preserve"> </w:t>
      </w:r>
      <w:r>
        <w:t>yet</w:t>
      </w:r>
      <w:r w:rsidR="00CD2D12">
        <w:t xml:space="preserve"> </w:t>
      </w:r>
      <w:r>
        <w:t>without</w:t>
      </w:r>
      <w:r w:rsidR="00CD2D12">
        <w:t xml:space="preserve"> </w:t>
      </w:r>
      <w:r>
        <w:t>change,</w:t>
      </w:r>
      <w:r w:rsidR="00CD2D12">
        <w:t xml:space="preserve"> </w:t>
      </w:r>
      <w:r>
        <w:t>many</w:t>
      </w:r>
      <w:r w:rsidR="00CD2D12">
        <w:t xml:space="preserve"> </w:t>
      </w:r>
      <w:r>
        <w:t>may</w:t>
      </w:r>
      <w:r w:rsidR="00CD2D12">
        <w:t xml:space="preserve"> </w:t>
      </w:r>
      <w:r>
        <w:t>not</w:t>
      </w:r>
      <w:r w:rsidR="00CD2D12">
        <w:t xml:space="preserve"> </w:t>
      </w:r>
      <w:r>
        <w:t>adapt</w:t>
      </w:r>
      <w:r w:rsidR="00CD2D12">
        <w:t xml:space="preserve"> </w:t>
      </w:r>
      <w:r>
        <w:t>to</w:t>
      </w:r>
      <w:r w:rsidR="00CD2D12">
        <w:t xml:space="preserve"> </w:t>
      </w:r>
      <w:r>
        <w:t>the</w:t>
      </w:r>
      <w:r w:rsidR="00CD2D12">
        <w:t xml:space="preserve"> </w:t>
      </w:r>
      <w:r>
        <w:t>reform</w:t>
      </w:r>
      <w:r w:rsidR="00CD2D12">
        <w:t xml:space="preserve"> </w:t>
      </w:r>
      <w:r>
        <w:t>agenda</w:t>
      </w:r>
      <w:r w:rsidR="00CD2D12">
        <w:t xml:space="preserve"> </w:t>
      </w:r>
      <w:r>
        <w:t>envisaged</w:t>
      </w:r>
      <w:r w:rsidR="00CD2D12">
        <w:t xml:space="preserve"> </w:t>
      </w:r>
      <w:r>
        <w:t>by</w:t>
      </w:r>
      <w:r w:rsidR="00CD2D12">
        <w:t xml:space="preserve"> </w:t>
      </w:r>
      <w:r>
        <w:t>the</w:t>
      </w:r>
      <w:r w:rsidR="00CD2D12">
        <w:t xml:space="preserve"> </w:t>
      </w:r>
      <w:r>
        <w:t>Commission.</w:t>
      </w:r>
      <w:r w:rsidR="00CD2D12">
        <w:t xml:space="preserve"> </w:t>
      </w:r>
      <w:r>
        <w:t>From</w:t>
      </w:r>
      <w:r w:rsidR="00CD2D12">
        <w:t xml:space="preserve"> </w:t>
      </w:r>
      <w:r>
        <w:t>our</w:t>
      </w:r>
      <w:r w:rsidR="00CD2D12">
        <w:t xml:space="preserve"> </w:t>
      </w:r>
      <w:r>
        <w:t>co-operative</w:t>
      </w:r>
      <w:r w:rsidR="00CD2D12">
        <w:t xml:space="preserve"> </w:t>
      </w:r>
      <w:r>
        <w:t>development</w:t>
      </w:r>
      <w:r w:rsidR="00CD2D12">
        <w:t xml:space="preserve"> </w:t>
      </w:r>
      <w:r>
        <w:t>work,</w:t>
      </w:r>
      <w:r w:rsidR="00CD2D12">
        <w:t xml:space="preserve"> </w:t>
      </w:r>
      <w:r>
        <w:t>we</w:t>
      </w:r>
      <w:r w:rsidR="00CD2D12">
        <w:t xml:space="preserve"> </w:t>
      </w:r>
      <w:r>
        <w:t>consider</w:t>
      </w:r>
      <w:r w:rsidR="00CD2D12">
        <w:t xml:space="preserve"> </w:t>
      </w:r>
      <w:r>
        <w:t>this</w:t>
      </w:r>
      <w:r w:rsidR="00CD2D12">
        <w:t xml:space="preserve"> </w:t>
      </w:r>
      <w:r>
        <w:t>is</w:t>
      </w:r>
      <w:r w:rsidR="00CD2D12">
        <w:t xml:space="preserve"> </w:t>
      </w:r>
      <w:r>
        <w:t>particularly</w:t>
      </w:r>
      <w:r w:rsidR="00CD2D12">
        <w:t xml:space="preserve"> </w:t>
      </w:r>
      <w:r>
        <w:t>evident</w:t>
      </w:r>
      <w:r w:rsidR="00CD2D12">
        <w:t xml:space="preserve"> </w:t>
      </w:r>
      <w:r>
        <w:t>in</w:t>
      </w:r>
      <w:r w:rsidR="00CD2D12">
        <w:t xml:space="preserve"> </w:t>
      </w:r>
      <w:r>
        <w:t>rural</w:t>
      </w:r>
      <w:r w:rsidR="00CD2D12">
        <w:t xml:space="preserve"> </w:t>
      </w:r>
      <w:r>
        <w:t>and</w:t>
      </w:r>
      <w:r w:rsidR="00CD2D12">
        <w:t xml:space="preserve"> </w:t>
      </w:r>
      <w:r>
        <w:t>regional</w:t>
      </w:r>
      <w:r w:rsidR="00CD2D12">
        <w:t xml:space="preserve"> </w:t>
      </w:r>
      <w:r>
        <w:t>Australia</w:t>
      </w:r>
      <w:r w:rsidR="00CD2D12">
        <w:t xml:space="preserve"> </w:t>
      </w:r>
      <w:r>
        <w:t>and</w:t>
      </w:r>
      <w:r w:rsidR="00CD2D12">
        <w:t xml:space="preserve"> </w:t>
      </w:r>
      <w:r>
        <w:t>in</w:t>
      </w:r>
      <w:r w:rsidR="00CD2D12">
        <w:t xml:space="preserve"> </w:t>
      </w:r>
      <w:r>
        <w:t>growth</w:t>
      </w:r>
      <w:r w:rsidR="00CD2D12">
        <w:t xml:space="preserve"> </w:t>
      </w:r>
      <w:r>
        <w:t>sectors</w:t>
      </w:r>
      <w:r w:rsidR="00CD2D12">
        <w:t xml:space="preserve"> </w:t>
      </w:r>
      <w:r>
        <w:t>such</w:t>
      </w:r>
      <w:r w:rsidR="00CD2D12">
        <w:t xml:space="preserve"> </w:t>
      </w:r>
      <w:r>
        <w:t>as</w:t>
      </w:r>
      <w:r w:rsidR="00CD2D12">
        <w:t xml:space="preserve"> </w:t>
      </w:r>
      <w:r>
        <w:t>aged</w:t>
      </w:r>
      <w:r w:rsidR="00CD2D12">
        <w:t xml:space="preserve"> </w:t>
      </w:r>
      <w:r>
        <w:t>care</w:t>
      </w:r>
      <w:r w:rsidR="00CD2D12">
        <w:t xml:space="preserve"> </w:t>
      </w:r>
      <w:r>
        <w:t>and</w:t>
      </w:r>
      <w:r w:rsidR="00CD2D12">
        <w:t xml:space="preserve"> </w:t>
      </w:r>
      <w:r>
        <w:t>disability</w:t>
      </w:r>
      <w:r w:rsidR="00CD2D12">
        <w:t xml:space="preserve"> </w:t>
      </w:r>
      <w:r>
        <w:t>services,</w:t>
      </w:r>
      <w:r w:rsidR="00CD2D12">
        <w:t xml:space="preserve"> </w:t>
      </w:r>
      <w:r>
        <w:t>both</w:t>
      </w:r>
      <w:r w:rsidR="00CD2D12">
        <w:t xml:space="preserve"> </w:t>
      </w:r>
      <w:r>
        <w:t>undergoing</w:t>
      </w:r>
      <w:r w:rsidR="00CD2D12">
        <w:t xml:space="preserve"> </w:t>
      </w:r>
      <w:r>
        <w:t>significant</w:t>
      </w:r>
      <w:r w:rsidR="00CD2D12">
        <w:t xml:space="preserve"> </w:t>
      </w:r>
      <w:r>
        <w:t>reform</w:t>
      </w:r>
      <w:r w:rsidR="00CD2D12">
        <w:t xml:space="preserve"> </w:t>
      </w:r>
      <w:r>
        <w:t>now.</w:t>
      </w:r>
      <w:r w:rsidR="00FF10B3">
        <w:t xml:space="preserve"> Where organisations have relied so significantly on receiving a guaranteed revenue stream from Government, it appears to be more challenging for them to develop and execute sustainable business models.</w:t>
      </w:r>
    </w:p>
    <w:p w14:paraId="1B552D54" w14:textId="653CDF2B" w:rsidR="00AE3E49" w:rsidRDefault="007B4F22" w:rsidP="00F70B12">
      <w:r>
        <w:t>Taking</w:t>
      </w:r>
      <w:r w:rsidR="00CD2D12">
        <w:t xml:space="preserve"> </w:t>
      </w:r>
      <w:r>
        <w:t>time</w:t>
      </w:r>
      <w:r w:rsidR="00CD2D12">
        <w:t xml:space="preserve"> </w:t>
      </w:r>
      <w:r>
        <w:t>to</w:t>
      </w:r>
      <w:r w:rsidR="00CD2D12">
        <w:t xml:space="preserve"> </w:t>
      </w:r>
      <w:r>
        <w:t>consider</w:t>
      </w:r>
      <w:r w:rsidR="00CD2D12">
        <w:t xml:space="preserve"> </w:t>
      </w:r>
      <w:r>
        <w:t>mutualisation</w:t>
      </w:r>
      <w:r w:rsidR="00CD2D12">
        <w:t xml:space="preserve"> </w:t>
      </w:r>
      <w:r>
        <w:t>as</w:t>
      </w:r>
      <w:r w:rsidR="00CD2D12">
        <w:t xml:space="preserve"> </w:t>
      </w:r>
      <w:r>
        <w:t>a</w:t>
      </w:r>
      <w:r w:rsidR="00CD2D12">
        <w:t xml:space="preserve"> </w:t>
      </w:r>
      <w:r w:rsidRPr="007B4F22">
        <w:rPr>
          <w:i/>
        </w:rPr>
        <w:t>“third</w:t>
      </w:r>
      <w:r w:rsidR="00CD2D12">
        <w:rPr>
          <w:i/>
        </w:rPr>
        <w:t xml:space="preserve"> </w:t>
      </w:r>
      <w:r w:rsidRPr="007B4F22">
        <w:rPr>
          <w:i/>
        </w:rPr>
        <w:t>way”</w:t>
      </w:r>
      <w:r w:rsidR="00CD2D12">
        <w:t xml:space="preserve"> </w:t>
      </w:r>
      <w:r>
        <w:t>for</w:t>
      </w:r>
      <w:r w:rsidR="00CD2D12">
        <w:t xml:space="preserve"> </w:t>
      </w:r>
      <w:r>
        <w:t>the</w:t>
      </w:r>
      <w:r w:rsidR="00CD2D12">
        <w:t xml:space="preserve"> </w:t>
      </w:r>
      <w:r>
        <w:t>delivery</w:t>
      </w:r>
      <w:r w:rsidR="00CD2D12">
        <w:t xml:space="preserve"> </w:t>
      </w:r>
      <w:r>
        <w:t>of</w:t>
      </w:r>
      <w:r w:rsidR="00CD2D12">
        <w:t xml:space="preserve"> </w:t>
      </w:r>
      <w:r>
        <w:t>human</w:t>
      </w:r>
      <w:r w:rsidR="00CD2D12">
        <w:t xml:space="preserve"> </w:t>
      </w:r>
      <w:r>
        <w:t>services</w:t>
      </w:r>
      <w:r w:rsidR="00CD2D12">
        <w:t xml:space="preserve"> </w:t>
      </w:r>
      <w:r>
        <w:t>will</w:t>
      </w:r>
      <w:r w:rsidR="00CD2D12">
        <w:t xml:space="preserve"> </w:t>
      </w:r>
      <w:r>
        <w:t>help</w:t>
      </w:r>
      <w:r w:rsidR="00CD2D12">
        <w:t xml:space="preserve"> </w:t>
      </w:r>
      <w:r w:rsidR="0013797F">
        <w:t>lay</w:t>
      </w:r>
      <w:r w:rsidR="00CD2D12">
        <w:t xml:space="preserve"> </w:t>
      </w:r>
      <w:r w:rsidR="0013797F">
        <w:t>th</w:t>
      </w:r>
      <w:r>
        <w:t>e</w:t>
      </w:r>
      <w:r w:rsidR="00CD2D12">
        <w:t xml:space="preserve"> </w:t>
      </w:r>
      <w:r>
        <w:t>foundations</w:t>
      </w:r>
      <w:r w:rsidR="00CD2D12">
        <w:t xml:space="preserve"> </w:t>
      </w:r>
      <w:r>
        <w:t>for</w:t>
      </w:r>
      <w:r w:rsidR="00CD2D12">
        <w:t xml:space="preserve"> </w:t>
      </w:r>
      <w:r w:rsidR="0013797F">
        <w:t>increase</w:t>
      </w:r>
      <w:r>
        <w:t>d</w:t>
      </w:r>
      <w:r w:rsidR="00CD2D12">
        <w:t xml:space="preserve"> </w:t>
      </w:r>
      <w:r w:rsidR="0013797F">
        <w:t>informed</w:t>
      </w:r>
      <w:r w:rsidR="00CD2D12">
        <w:t xml:space="preserve"> </w:t>
      </w:r>
      <w:r w:rsidR="0013797F">
        <w:t>user</w:t>
      </w:r>
      <w:r w:rsidR="00CD2D12">
        <w:t xml:space="preserve"> </w:t>
      </w:r>
      <w:r w:rsidR="0013797F">
        <w:t>choice</w:t>
      </w:r>
      <w:r w:rsidR="00CD2D12">
        <w:t xml:space="preserve"> </w:t>
      </w:r>
      <w:r w:rsidR="0013797F">
        <w:t>and</w:t>
      </w:r>
      <w:r w:rsidR="00CD2D12">
        <w:t xml:space="preserve"> </w:t>
      </w:r>
      <w:r w:rsidR="0013797F">
        <w:t>control</w:t>
      </w:r>
      <w:r w:rsidR="00AE3E49">
        <w:t>,</w:t>
      </w:r>
      <w:r w:rsidR="00CD2D12">
        <w:t xml:space="preserve"> </w:t>
      </w:r>
      <w:r w:rsidR="00AE3E49">
        <w:t>including</w:t>
      </w:r>
      <w:r w:rsidR="00CD2D12">
        <w:t xml:space="preserve"> </w:t>
      </w:r>
      <w:r w:rsidR="00AE3E49">
        <w:t>more</w:t>
      </w:r>
      <w:r w:rsidR="00CD2D12">
        <w:t xml:space="preserve"> </w:t>
      </w:r>
      <w:r w:rsidR="00AE3E49">
        <w:t>use</w:t>
      </w:r>
      <w:r w:rsidR="00CD2D12">
        <w:t xml:space="preserve"> </w:t>
      </w:r>
      <w:r w:rsidR="00AE3E49">
        <w:t>of</w:t>
      </w:r>
      <w:r w:rsidR="00CD2D12">
        <w:t xml:space="preserve"> </w:t>
      </w:r>
      <w:r w:rsidR="00AE3E49">
        <w:t>direct</w:t>
      </w:r>
      <w:r w:rsidR="00CD2D12">
        <w:t xml:space="preserve"> </w:t>
      </w:r>
      <w:r w:rsidR="00AE3E49">
        <w:t>payments</w:t>
      </w:r>
      <w:r w:rsidR="00CD2D12">
        <w:t xml:space="preserve"> </w:t>
      </w:r>
      <w:r w:rsidR="00AE3E49">
        <w:t>as</w:t>
      </w:r>
      <w:r w:rsidR="00CD2D12">
        <w:t xml:space="preserve"> </w:t>
      </w:r>
      <w:r w:rsidR="00AE3E49">
        <w:t>has</w:t>
      </w:r>
      <w:r w:rsidR="00CD2D12">
        <w:t xml:space="preserve"> </w:t>
      </w:r>
      <w:r w:rsidR="00AE3E49">
        <w:t>occurred</w:t>
      </w:r>
      <w:r w:rsidR="00CD2D12">
        <w:t xml:space="preserve"> </w:t>
      </w:r>
      <w:r w:rsidR="00AE3E49">
        <w:t>in</w:t>
      </w:r>
      <w:r w:rsidR="00CD2D12">
        <w:t xml:space="preserve"> </w:t>
      </w:r>
      <w:r w:rsidR="00AE3E49">
        <w:t>the</w:t>
      </w:r>
      <w:r w:rsidR="00CD2D12">
        <w:t xml:space="preserve"> </w:t>
      </w:r>
      <w:r w:rsidR="00AE3E49">
        <w:t>UK</w:t>
      </w:r>
      <w:r w:rsidR="00FF10B3">
        <w:t>. We consider this will</w:t>
      </w:r>
      <w:r w:rsidR="00CD2D12">
        <w:t xml:space="preserve"> </w:t>
      </w:r>
      <w:r w:rsidR="00AE3E49">
        <w:t>facilitate</w:t>
      </w:r>
      <w:r w:rsidR="00CD2D12">
        <w:t xml:space="preserve"> </w:t>
      </w:r>
      <w:r w:rsidR="00AE3E49">
        <w:t>innovation</w:t>
      </w:r>
      <w:r w:rsidR="00CD2D12">
        <w:t xml:space="preserve"> </w:t>
      </w:r>
      <w:r w:rsidR="00AE3E49">
        <w:t>and</w:t>
      </w:r>
      <w:r w:rsidR="00CD2D12">
        <w:t xml:space="preserve"> </w:t>
      </w:r>
      <w:r w:rsidR="00FF10B3">
        <w:t xml:space="preserve">achieve the </w:t>
      </w:r>
      <w:r w:rsidR="00AE3E49">
        <w:t>diversity</w:t>
      </w:r>
      <w:r w:rsidR="00CD2D12">
        <w:t xml:space="preserve"> </w:t>
      </w:r>
      <w:r w:rsidR="00AE3E49">
        <w:t>of</w:t>
      </w:r>
      <w:r w:rsidR="00CD2D12">
        <w:t xml:space="preserve"> </w:t>
      </w:r>
      <w:r w:rsidR="00AE3E49">
        <w:t>ownership</w:t>
      </w:r>
      <w:r w:rsidR="00CD2D12">
        <w:t xml:space="preserve"> </w:t>
      </w:r>
      <w:r w:rsidR="00AE3E49">
        <w:t>models</w:t>
      </w:r>
      <w:r w:rsidR="00CD2D12">
        <w:t xml:space="preserve"> </w:t>
      </w:r>
      <w:r w:rsidR="00FF10B3">
        <w:t xml:space="preserve">required </w:t>
      </w:r>
      <w:r w:rsidR="00AE3E49">
        <w:t>in</w:t>
      </w:r>
      <w:r w:rsidR="00CD2D12">
        <w:t xml:space="preserve"> </w:t>
      </w:r>
      <w:r w:rsidR="00417479">
        <w:t xml:space="preserve">contested </w:t>
      </w:r>
      <w:r w:rsidR="0013797F">
        <w:t>human</w:t>
      </w:r>
      <w:r w:rsidR="00CD2D12">
        <w:t xml:space="preserve"> </w:t>
      </w:r>
      <w:r w:rsidR="0013797F">
        <w:t>service</w:t>
      </w:r>
      <w:r w:rsidR="00CD2D12">
        <w:t xml:space="preserve"> </w:t>
      </w:r>
      <w:r w:rsidR="0013797F">
        <w:t>market</w:t>
      </w:r>
      <w:r w:rsidR="00417479">
        <w:t>s</w:t>
      </w:r>
      <w:r w:rsidR="0013797F">
        <w:t>.</w:t>
      </w:r>
      <w:r w:rsidR="00CD2D12">
        <w:t xml:space="preserve"> </w:t>
      </w:r>
      <w:r w:rsidR="007C3677">
        <w:t>Whilst</w:t>
      </w:r>
      <w:r w:rsidR="00CD2D12">
        <w:t xml:space="preserve"> </w:t>
      </w:r>
      <w:r w:rsidR="007C3677">
        <w:t>there</w:t>
      </w:r>
      <w:r w:rsidR="00CD2D12">
        <w:t xml:space="preserve"> </w:t>
      </w:r>
      <w:r w:rsidR="00F70B12">
        <w:t>have</w:t>
      </w:r>
      <w:r w:rsidR="00CD2D12">
        <w:t xml:space="preserve"> </w:t>
      </w:r>
      <w:r w:rsidR="00F70B12">
        <w:t>been</w:t>
      </w:r>
      <w:r w:rsidR="00CD2D12">
        <w:t xml:space="preserve"> </w:t>
      </w:r>
      <w:r w:rsidR="00F70B12">
        <w:t>mixed</w:t>
      </w:r>
      <w:r w:rsidR="00CD2D12">
        <w:t xml:space="preserve"> </w:t>
      </w:r>
      <w:r w:rsidR="00F70B12">
        <w:t>views</w:t>
      </w:r>
      <w:r w:rsidR="00CD2D12">
        <w:t xml:space="preserve"> </w:t>
      </w:r>
      <w:r w:rsidR="00F70B12">
        <w:t>about</w:t>
      </w:r>
      <w:r w:rsidR="00CD2D12">
        <w:t xml:space="preserve"> </w:t>
      </w:r>
      <w:r w:rsidR="00F70B12">
        <w:t>the</w:t>
      </w:r>
      <w:r w:rsidR="00CD2D12">
        <w:t xml:space="preserve"> </w:t>
      </w:r>
      <w:r w:rsidR="00F70B12">
        <w:t>effectiveness</w:t>
      </w:r>
      <w:r w:rsidR="00CD2D12">
        <w:t xml:space="preserve"> </w:t>
      </w:r>
      <w:r w:rsidR="00F70B12">
        <w:t>of</w:t>
      </w:r>
      <w:r w:rsidR="00CD2D12">
        <w:t xml:space="preserve"> </w:t>
      </w:r>
      <w:r w:rsidR="00F70B12">
        <w:t>the</w:t>
      </w:r>
      <w:r w:rsidR="00CD2D12">
        <w:t xml:space="preserve"> </w:t>
      </w:r>
      <w:r w:rsidR="00F70B12">
        <w:t>mutualisati</w:t>
      </w:r>
      <w:r w:rsidR="00AE3E49">
        <w:t>on</w:t>
      </w:r>
      <w:r w:rsidR="00CD2D12">
        <w:t xml:space="preserve"> </w:t>
      </w:r>
      <w:r w:rsidR="00AE3E49">
        <w:t>of</w:t>
      </w:r>
      <w:r w:rsidR="00CD2D12">
        <w:t xml:space="preserve"> </w:t>
      </w:r>
      <w:r w:rsidR="00AE3E49">
        <w:t>public</w:t>
      </w:r>
      <w:r w:rsidR="00CD2D12">
        <w:t xml:space="preserve"> </w:t>
      </w:r>
      <w:r w:rsidR="00AE3E49">
        <w:t>services</w:t>
      </w:r>
      <w:r w:rsidR="00CD2D12">
        <w:t xml:space="preserve"> </w:t>
      </w:r>
      <w:r w:rsidR="00AE3E49">
        <w:t>in</w:t>
      </w:r>
      <w:r w:rsidR="00CD2D12">
        <w:t xml:space="preserve"> </w:t>
      </w:r>
      <w:r w:rsidR="00AE3E49">
        <w:t>the</w:t>
      </w:r>
      <w:r w:rsidR="00CD2D12">
        <w:t xml:space="preserve"> </w:t>
      </w:r>
      <w:r w:rsidR="00AE3E49">
        <w:t>UK</w:t>
      </w:r>
      <w:r w:rsidR="00CD2D12">
        <w:t xml:space="preserve"> </w:t>
      </w:r>
      <w:r w:rsidR="00AE3E49">
        <w:t>and</w:t>
      </w:r>
      <w:r w:rsidR="00CD2D12">
        <w:t xml:space="preserve"> </w:t>
      </w:r>
      <w:r w:rsidR="00AE3E49">
        <w:t>of</w:t>
      </w:r>
      <w:r w:rsidR="00CD2D12">
        <w:t xml:space="preserve"> </w:t>
      </w:r>
      <w:r w:rsidR="00AE3E49">
        <w:t>the</w:t>
      </w:r>
      <w:r w:rsidR="00CD2D12">
        <w:t xml:space="preserve"> </w:t>
      </w:r>
      <w:r w:rsidR="00AE3E49">
        <w:t>use</w:t>
      </w:r>
      <w:r w:rsidR="00CD2D12">
        <w:t xml:space="preserve"> </w:t>
      </w:r>
      <w:r w:rsidR="00AE3E49">
        <w:t>of</w:t>
      </w:r>
      <w:r w:rsidR="00CD2D12">
        <w:t xml:space="preserve"> </w:t>
      </w:r>
      <w:r w:rsidR="00AE3E49">
        <w:t>direct</w:t>
      </w:r>
      <w:r w:rsidR="00CD2D12">
        <w:t xml:space="preserve"> </w:t>
      </w:r>
      <w:r w:rsidR="00AE3E49">
        <w:t>payments,</w:t>
      </w:r>
      <w:r w:rsidR="00CD2D12">
        <w:t xml:space="preserve"> </w:t>
      </w:r>
      <w:r w:rsidR="00F70B12">
        <w:t>ther</w:t>
      </w:r>
      <w:r w:rsidR="00AE3E49">
        <w:t>e</w:t>
      </w:r>
      <w:r w:rsidR="00CD2D12">
        <w:t xml:space="preserve"> </w:t>
      </w:r>
      <w:r w:rsidR="00AE3E49">
        <w:t>is</w:t>
      </w:r>
      <w:r w:rsidR="00CD2D12">
        <w:t xml:space="preserve"> </w:t>
      </w:r>
      <w:r w:rsidR="00AE3E49">
        <w:t>much</w:t>
      </w:r>
      <w:r w:rsidR="00CD2D12">
        <w:t xml:space="preserve"> </w:t>
      </w:r>
      <w:r w:rsidR="00AE3E49">
        <w:t>Australia</w:t>
      </w:r>
      <w:r w:rsidR="00CD2D12">
        <w:t xml:space="preserve"> </w:t>
      </w:r>
      <w:r w:rsidR="00AE3E49">
        <w:t>can</w:t>
      </w:r>
      <w:r w:rsidR="00CD2D12">
        <w:t xml:space="preserve"> </w:t>
      </w:r>
      <w:r w:rsidR="00AE3E49">
        <w:t>learn</w:t>
      </w:r>
      <w:r w:rsidR="00CD2D12">
        <w:t xml:space="preserve"> </w:t>
      </w:r>
      <w:r w:rsidR="00AE3E49">
        <w:t>from</w:t>
      </w:r>
      <w:r w:rsidR="00CD2D12">
        <w:t xml:space="preserve"> </w:t>
      </w:r>
      <w:r w:rsidR="00AE3E49">
        <w:t>what</w:t>
      </w:r>
      <w:r w:rsidR="00CD2D12">
        <w:t xml:space="preserve"> </w:t>
      </w:r>
      <w:r w:rsidR="00AE3E49">
        <w:t>has</w:t>
      </w:r>
      <w:r w:rsidR="00CD2D12">
        <w:t xml:space="preserve"> </w:t>
      </w:r>
      <w:r w:rsidR="00AE3E49">
        <w:t>worked</w:t>
      </w:r>
      <w:r w:rsidR="00CD2D12">
        <w:t xml:space="preserve"> </w:t>
      </w:r>
      <w:r w:rsidR="00AE3E49">
        <w:t>and</w:t>
      </w:r>
      <w:r w:rsidR="00CD2D12">
        <w:t xml:space="preserve"> </w:t>
      </w:r>
      <w:r w:rsidR="00AE3E49">
        <w:t>what</w:t>
      </w:r>
      <w:r w:rsidR="00CD2D12">
        <w:t xml:space="preserve"> </w:t>
      </w:r>
      <w:r w:rsidR="00AE3E49">
        <w:t>hasn’t</w:t>
      </w:r>
      <w:r w:rsidR="00F70B12">
        <w:t>.</w:t>
      </w:r>
      <w:r w:rsidR="00CD2D12">
        <w:t xml:space="preserve"> </w:t>
      </w:r>
    </w:p>
    <w:p w14:paraId="79D5CE74" w14:textId="314BADAD" w:rsidR="00AE3E49" w:rsidRDefault="00AE3E49" w:rsidP="00F70B12">
      <w:r>
        <w:t>The</w:t>
      </w:r>
      <w:r w:rsidR="00CD2D12">
        <w:t xml:space="preserve"> </w:t>
      </w:r>
      <w:r>
        <w:t>BCCM</w:t>
      </w:r>
      <w:r w:rsidR="00CD2D12">
        <w:t xml:space="preserve"> </w:t>
      </w:r>
      <w:r>
        <w:t>applauds</w:t>
      </w:r>
      <w:r w:rsidR="00CD2D12">
        <w:t xml:space="preserve"> </w:t>
      </w:r>
      <w:r>
        <w:t>the</w:t>
      </w:r>
      <w:r w:rsidR="00CD2D12">
        <w:t xml:space="preserve"> </w:t>
      </w:r>
      <w:r w:rsidR="00F70B12">
        <w:t>NDIS</w:t>
      </w:r>
      <w:r w:rsidR="00CD2D12">
        <w:t xml:space="preserve"> </w:t>
      </w:r>
      <w:r>
        <w:t>as</w:t>
      </w:r>
      <w:r w:rsidR="00CD2D12">
        <w:t xml:space="preserve"> </w:t>
      </w:r>
      <w:r>
        <w:t>a</w:t>
      </w:r>
      <w:r w:rsidR="00CD2D12">
        <w:t xml:space="preserve"> </w:t>
      </w:r>
      <w:r>
        <w:t>progressive</w:t>
      </w:r>
      <w:r w:rsidR="00CD2D12">
        <w:t xml:space="preserve"> </w:t>
      </w:r>
      <w:r>
        <w:t>human</w:t>
      </w:r>
      <w:r w:rsidR="00CD2D12">
        <w:t xml:space="preserve"> </w:t>
      </w:r>
      <w:r>
        <w:t>services</w:t>
      </w:r>
      <w:r w:rsidR="00CD2D12">
        <w:t xml:space="preserve"> </w:t>
      </w:r>
      <w:r>
        <w:t>reform</w:t>
      </w:r>
      <w:r w:rsidR="00CD2D12">
        <w:t xml:space="preserve"> </w:t>
      </w:r>
      <w:r>
        <w:t>with</w:t>
      </w:r>
      <w:r w:rsidR="00CD2D12">
        <w:t xml:space="preserve"> </w:t>
      </w:r>
      <w:r>
        <w:t>potential</w:t>
      </w:r>
      <w:r w:rsidR="00CD2D12">
        <w:t xml:space="preserve"> </w:t>
      </w:r>
      <w:r>
        <w:t>to</w:t>
      </w:r>
      <w:r w:rsidR="00CD2D12">
        <w:t xml:space="preserve"> </w:t>
      </w:r>
      <w:r>
        <w:t>demonstrate</w:t>
      </w:r>
      <w:r w:rsidR="00CD2D12">
        <w:t xml:space="preserve"> </w:t>
      </w:r>
      <w:r>
        <w:t>how</w:t>
      </w:r>
      <w:r w:rsidR="00CD2D12">
        <w:t xml:space="preserve"> </w:t>
      </w:r>
      <w:r>
        <w:t>a</w:t>
      </w:r>
      <w:r w:rsidR="00CD2D12">
        <w:t xml:space="preserve"> </w:t>
      </w:r>
      <w:r>
        <w:t>targeted</w:t>
      </w:r>
      <w:r w:rsidR="00CD2D12">
        <w:t xml:space="preserve"> </w:t>
      </w:r>
      <w:r w:rsidR="00F70B12">
        <w:t>social</w:t>
      </w:r>
      <w:r w:rsidR="00CD2D12">
        <w:t xml:space="preserve"> </w:t>
      </w:r>
      <w:r w:rsidR="00F70B12">
        <w:t>insurance</w:t>
      </w:r>
      <w:r w:rsidR="00CD2D12">
        <w:t xml:space="preserve"> </w:t>
      </w:r>
      <w:r w:rsidR="00F70B12">
        <w:t>program</w:t>
      </w:r>
      <w:r w:rsidR="00CD2D12">
        <w:t xml:space="preserve"> </w:t>
      </w:r>
      <w:r>
        <w:t>can</w:t>
      </w:r>
      <w:r w:rsidR="00CD2D12">
        <w:t xml:space="preserve"> </w:t>
      </w:r>
      <w:r>
        <w:t>work</w:t>
      </w:r>
      <w:r w:rsidR="00CD2D12">
        <w:t xml:space="preserve"> </w:t>
      </w:r>
      <w:r>
        <w:t>in</w:t>
      </w:r>
      <w:r w:rsidR="00CD2D12">
        <w:t xml:space="preserve"> </w:t>
      </w:r>
      <w:r>
        <w:t>Australia.</w:t>
      </w:r>
      <w:r w:rsidR="00CD2D12">
        <w:t xml:space="preserve"> </w:t>
      </w:r>
      <w:r>
        <w:t>However,</w:t>
      </w:r>
      <w:r w:rsidR="00CD2D12">
        <w:t xml:space="preserve"> </w:t>
      </w:r>
      <w:r>
        <w:t>from</w:t>
      </w:r>
      <w:r w:rsidR="00CD2D12">
        <w:t xml:space="preserve"> </w:t>
      </w:r>
      <w:r>
        <w:t>what</w:t>
      </w:r>
      <w:r w:rsidR="00CD2D12">
        <w:t xml:space="preserve"> </w:t>
      </w:r>
      <w:r>
        <w:t>we</w:t>
      </w:r>
      <w:r w:rsidR="00CD2D12">
        <w:t xml:space="preserve"> </w:t>
      </w:r>
      <w:r>
        <w:t>can</w:t>
      </w:r>
      <w:r w:rsidR="00CD2D12">
        <w:t xml:space="preserve"> </w:t>
      </w:r>
      <w:r w:rsidR="00511AB0">
        <w:t>see, the</w:t>
      </w:r>
      <w:r w:rsidR="00CD2D12">
        <w:t xml:space="preserve"> </w:t>
      </w:r>
      <w:r>
        <w:t>UK</w:t>
      </w:r>
      <w:r w:rsidR="00CD2D12">
        <w:t xml:space="preserve"> </w:t>
      </w:r>
      <w:r>
        <w:t>appears</w:t>
      </w:r>
      <w:r w:rsidR="00CD2D12">
        <w:t xml:space="preserve"> </w:t>
      </w:r>
      <w:r>
        <w:t>to</w:t>
      </w:r>
      <w:r w:rsidR="00CD2D12">
        <w:t xml:space="preserve"> </w:t>
      </w:r>
      <w:r>
        <w:t>have</w:t>
      </w:r>
      <w:r w:rsidR="00CD2D12">
        <w:t xml:space="preserve"> </w:t>
      </w:r>
      <w:r>
        <w:t>been</w:t>
      </w:r>
      <w:r w:rsidR="00CD2D12">
        <w:t xml:space="preserve"> </w:t>
      </w:r>
      <w:r w:rsidR="00F70B12">
        <w:t>far</w:t>
      </w:r>
      <w:r w:rsidR="00CD2D12">
        <w:t xml:space="preserve"> </w:t>
      </w:r>
      <w:r w:rsidR="00F70B12">
        <w:t>more</w:t>
      </w:r>
      <w:r w:rsidR="00CD2D12">
        <w:t xml:space="preserve"> </w:t>
      </w:r>
      <w:r w:rsidR="00F70B12">
        <w:t>progressive</w:t>
      </w:r>
      <w:r w:rsidR="00CD2D12">
        <w:t xml:space="preserve"> </w:t>
      </w:r>
      <w:r w:rsidR="00F70B12">
        <w:t>in</w:t>
      </w:r>
      <w:r w:rsidR="00CD2D12">
        <w:t xml:space="preserve"> </w:t>
      </w:r>
      <w:r w:rsidR="00F70B12">
        <w:t>implementing</w:t>
      </w:r>
      <w:r w:rsidR="00CD2D12">
        <w:t xml:space="preserve"> </w:t>
      </w:r>
      <w:r w:rsidR="00F70B12">
        <w:t>consumer</w:t>
      </w:r>
      <w:r w:rsidR="00CD2D12">
        <w:t xml:space="preserve"> </w:t>
      </w:r>
      <w:r w:rsidR="00F70B12">
        <w:t>dir</w:t>
      </w:r>
      <w:r w:rsidR="009122F1">
        <w:t>ection</w:t>
      </w:r>
      <w:r w:rsidR="00CD2D12">
        <w:t xml:space="preserve"> </w:t>
      </w:r>
      <w:r w:rsidR="009122F1">
        <w:t>and</w:t>
      </w:r>
      <w:r w:rsidR="00CD2D12">
        <w:t xml:space="preserve"> </w:t>
      </w:r>
      <w:r w:rsidR="009122F1">
        <w:t>personalis</w:t>
      </w:r>
      <w:r>
        <w:t>ed</w:t>
      </w:r>
      <w:r w:rsidR="00CD2D12">
        <w:t xml:space="preserve"> </w:t>
      </w:r>
      <w:r>
        <w:t>funding</w:t>
      </w:r>
      <w:r w:rsidR="00CD2D12">
        <w:t xml:space="preserve"> </w:t>
      </w:r>
      <w:r>
        <w:t>and</w:t>
      </w:r>
      <w:r w:rsidR="00CD2D12">
        <w:t xml:space="preserve"> </w:t>
      </w:r>
      <w:r>
        <w:t>in</w:t>
      </w:r>
      <w:r w:rsidR="00CD2D12">
        <w:t xml:space="preserve"> </w:t>
      </w:r>
      <w:r>
        <w:t>providing</w:t>
      </w:r>
      <w:r w:rsidR="00CD2D12">
        <w:t xml:space="preserve"> </w:t>
      </w:r>
      <w:r w:rsidR="00417479">
        <w:t xml:space="preserve">an </w:t>
      </w:r>
      <w:r>
        <w:t>appropriate</w:t>
      </w:r>
      <w:r w:rsidR="00CD2D12">
        <w:t xml:space="preserve"> </w:t>
      </w:r>
      <w:r>
        <w:t>regulatory</w:t>
      </w:r>
      <w:r w:rsidR="00CD2D12">
        <w:t xml:space="preserve"> </w:t>
      </w:r>
      <w:r>
        <w:t>environment</w:t>
      </w:r>
      <w:r w:rsidR="00CD2D12">
        <w:t xml:space="preserve"> </w:t>
      </w:r>
      <w:r>
        <w:t>to</w:t>
      </w:r>
      <w:r w:rsidR="00CD2D12">
        <w:t xml:space="preserve"> </w:t>
      </w:r>
      <w:r>
        <w:t>enable</w:t>
      </w:r>
      <w:r w:rsidR="00CD2D12">
        <w:t xml:space="preserve"> </w:t>
      </w:r>
      <w:r>
        <w:t>new</w:t>
      </w:r>
      <w:r w:rsidR="00CD2D12">
        <w:t xml:space="preserve"> </w:t>
      </w:r>
      <w:r>
        <w:t>ownership</w:t>
      </w:r>
      <w:r w:rsidR="00CD2D12">
        <w:t xml:space="preserve"> </w:t>
      </w:r>
      <w:r>
        <w:t>models</w:t>
      </w:r>
      <w:r w:rsidR="00CD2D12">
        <w:t xml:space="preserve"> </w:t>
      </w:r>
      <w:r>
        <w:t>such</w:t>
      </w:r>
      <w:r w:rsidR="00CD2D12">
        <w:t xml:space="preserve"> </w:t>
      </w:r>
      <w:r>
        <w:t>as</w:t>
      </w:r>
      <w:r w:rsidR="00CD2D12">
        <w:t xml:space="preserve"> </w:t>
      </w:r>
      <w:r>
        <w:t>mutuals</w:t>
      </w:r>
      <w:r w:rsidR="00CD2D12">
        <w:t xml:space="preserve"> </w:t>
      </w:r>
      <w:r>
        <w:t>to</w:t>
      </w:r>
      <w:r w:rsidR="00CD2D12">
        <w:t xml:space="preserve"> </w:t>
      </w:r>
      <w:r>
        <w:t>emerge</w:t>
      </w:r>
      <w:r w:rsidR="00417479">
        <w:t>, evolve</w:t>
      </w:r>
      <w:r w:rsidR="00CD2D12">
        <w:t xml:space="preserve"> </w:t>
      </w:r>
      <w:r>
        <w:t>and</w:t>
      </w:r>
      <w:r w:rsidR="00CD2D12">
        <w:t xml:space="preserve"> </w:t>
      </w:r>
      <w:r>
        <w:t>grow.</w:t>
      </w:r>
    </w:p>
    <w:p w14:paraId="2449488C" w14:textId="3F3273BF" w:rsidR="00F70B12" w:rsidRDefault="00F70B12" w:rsidP="00F70B12">
      <w:r>
        <w:t>The</w:t>
      </w:r>
      <w:r w:rsidR="00CD2D12">
        <w:t xml:space="preserve"> </w:t>
      </w:r>
      <w:r>
        <w:t>BCCM</w:t>
      </w:r>
      <w:r w:rsidR="00CD2D12">
        <w:t xml:space="preserve"> </w:t>
      </w:r>
      <w:r>
        <w:t>suggest</w:t>
      </w:r>
      <w:r w:rsidR="005C07CC">
        <w:t>s</w:t>
      </w:r>
      <w:r w:rsidR="00CD2D12">
        <w:t xml:space="preserve"> </w:t>
      </w:r>
      <w:r w:rsidR="005C07CC">
        <w:t>the</w:t>
      </w:r>
      <w:r w:rsidR="00CD2D12">
        <w:t xml:space="preserve"> </w:t>
      </w:r>
      <w:r w:rsidR="005C07CC">
        <w:t>Commission</w:t>
      </w:r>
      <w:r w:rsidR="00CD2D12">
        <w:t xml:space="preserve"> </w:t>
      </w:r>
      <w:r w:rsidR="005C07CC">
        <w:t>needs</w:t>
      </w:r>
      <w:r w:rsidR="00CD2D12">
        <w:t xml:space="preserve"> </w:t>
      </w:r>
      <w:r w:rsidR="005C07CC">
        <w:t>to</w:t>
      </w:r>
      <w:r w:rsidR="00CD2D12">
        <w:t xml:space="preserve"> </w:t>
      </w:r>
      <w:r w:rsidR="005C07CC">
        <w:t>tap</w:t>
      </w:r>
      <w:r w:rsidR="00CD2D12">
        <w:t xml:space="preserve"> </w:t>
      </w:r>
      <w:r w:rsidR="005C07CC">
        <w:t>into</w:t>
      </w:r>
      <w:r w:rsidR="00CD2D12">
        <w:t xml:space="preserve"> </w:t>
      </w:r>
      <w:r w:rsidR="005C07CC">
        <w:t>this</w:t>
      </w:r>
      <w:r w:rsidR="00CD2D12">
        <w:t xml:space="preserve"> </w:t>
      </w:r>
      <w:r w:rsidR="005C07CC">
        <w:t>UK</w:t>
      </w:r>
      <w:r w:rsidR="00CD2D12">
        <w:t xml:space="preserve"> </w:t>
      </w:r>
      <w:r w:rsidR="005C07CC">
        <w:t>experience</w:t>
      </w:r>
      <w:r w:rsidR="00CD2D12">
        <w:t xml:space="preserve"> </w:t>
      </w:r>
      <w:r w:rsidR="005C07CC">
        <w:t>to</w:t>
      </w:r>
      <w:r w:rsidR="00CD2D12">
        <w:t xml:space="preserve"> </w:t>
      </w:r>
      <w:r w:rsidR="005C07CC">
        <w:t>assist</w:t>
      </w:r>
      <w:r w:rsidR="00CD2D12">
        <w:t xml:space="preserve"> </w:t>
      </w:r>
      <w:r w:rsidR="005C07CC">
        <w:t>in</w:t>
      </w:r>
      <w:r w:rsidR="00CD2D12">
        <w:t xml:space="preserve"> </w:t>
      </w:r>
      <w:r>
        <w:t>identify</w:t>
      </w:r>
      <w:r w:rsidR="00417479">
        <w:t>ing</w:t>
      </w:r>
      <w:r w:rsidR="00CD2D12">
        <w:t xml:space="preserve"> </w:t>
      </w:r>
      <w:r>
        <w:t>areas</w:t>
      </w:r>
      <w:r w:rsidR="00CD2D12">
        <w:t xml:space="preserve"> </w:t>
      </w:r>
      <w:r>
        <w:t>for</w:t>
      </w:r>
      <w:r w:rsidR="00CD2D12">
        <w:t xml:space="preserve"> </w:t>
      </w:r>
      <w:r>
        <w:t>reform</w:t>
      </w:r>
      <w:r w:rsidR="005C07CC">
        <w:t>.</w:t>
      </w:r>
      <w:r w:rsidR="00CD2D12">
        <w:t xml:space="preserve"> </w:t>
      </w:r>
      <w:r w:rsidR="005C07CC">
        <w:t>Doing</w:t>
      </w:r>
      <w:r w:rsidR="00CD2D12">
        <w:t xml:space="preserve"> </w:t>
      </w:r>
      <w:r w:rsidR="005C07CC">
        <w:t>this</w:t>
      </w:r>
      <w:r w:rsidR="00CD2D12">
        <w:t xml:space="preserve"> </w:t>
      </w:r>
      <w:r w:rsidR="005C07CC">
        <w:t>will</w:t>
      </w:r>
      <w:r w:rsidR="00CD2D12">
        <w:t xml:space="preserve"> </w:t>
      </w:r>
      <w:r w:rsidR="005C07CC">
        <w:t>help</w:t>
      </w:r>
      <w:r w:rsidR="00CD2D12">
        <w:t xml:space="preserve"> </w:t>
      </w:r>
      <w:r w:rsidR="005C07CC">
        <w:t>gain</w:t>
      </w:r>
      <w:r w:rsidR="00CD2D12">
        <w:t xml:space="preserve"> </w:t>
      </w:r>
      <w:r w:rsidR="005C07CC">
        <w:t>insights</w:t>
      </w:r>
      <w:r w:rsidR="00CD2D12">
        <w:t xml:space="preserve"> </w:t>
      </w:r>
      <w:r w:rsidR="005C07CC">
        <w:t>about</w:t>
      </w:r>
      <w:r w:rsidR="00CD2D12">
        <w:t xml:space="preserve"> </w:t>
      </w:r>
      <w:r>
        <w:t>the</w:t>
      </w:r>
      <w:r w:rsidR="00CD2D12">
        <w:t xml:space="preserve"> </w:t>
      </w:r>
      <w:r>
        <w:t>pre-conditions</w:t>
      </w:r>
      <w:r w:rsidR="00CD2D12">
        <w:t xml:space="preserve"> </w:t>
      </w:r>
      <w:r>
        <w:t>for</w:t>
      </w:r>
      <w:r w:rsidR="00CD2D12">
        <w:t xml:space="preserve"> </w:t>
      </w:r>
      <w:r>
        <w:t>effective</w:t>
      </w:r>
      <w:r w:rsidR="00CD2D12">
        <w:t xml:space="preserve"> </w:t>
      </w:r>
      <w:r>
        <w:t>implementation</w:t>
      </w:r>
      <w:r w:rsidR="00CD2D12">
        <w:t xml:space="preserve"> </w:t>
      </w:r>
      <w:r>
        <w:t>of</w:t>
      </w:r>
      <w:r w:rsidR="00CD2D12">
        <w:t xml:space="preserve"> </w:t>
      </w:r>
      <w:r>
        <w:t>those</w:t>
      </w:r>
      <w:r w:rsidR="00CD2D12">
        <w:t xml:space="preserve"> </w:t>
      </w:r>
      <w:r>
        <w:t>reforms</w:t>
      </w:r>
      <w:r w:rsidR="00CD2D12">
        <w:t xml:space="preserve"> </w:t>
      </w:r>
      <w:r>
        <w:t>and</w:t>
      </w:r>
      <w:r w:rsidR="00CD2D12">
        <w:t xml:space="preserve"> </w:t>
      </w:r>
      <w:r>
        <w:t>whether</w:t>
      </w:r>
      <w:r w:rsidR="00CD2D12">
        <w:t xml:space="preserve"> </w:t>
      </w:r>
      <w:r>
        <w:t>mutualisation</w:t>
      </w:r>
      <w:r w:rsidR="005C07CC">
        <w:t>,</w:t>
      </w:r>
      <w:r w:rsidR="00CD2D12">
        <w:t xml:space="preserve"> </w:t>
      </w:r>
      <w:r w:rsidR="005C07CC">
        <w:t>including</w:t>
      </w:r>
      <w:r w:rsidR="00CD2D12">
        <w:t xml:space="preserve"> </w:t>
      </w:r>
      <w:r>
        <w:t>an</w:t>
      </w:r>
      <w:r w:rsidR="00CD2D12">
        <w:t xml:space="preserve"> </w:t>
      </w:r>
      <w:r>
        <w:t>increasing</w:t>
      </w:r>
      <w:r w:rsidR="00CD2D12">
        <w:t xml:space="preserve"> </w:t>
      </w:r>
      <w:r>
        <w:t>emphasis</w:t>
      </w:r>
      <w:r w:rsidR="00CD2D12">
        <w:t xml:space="preserve"> </w:t>
      </w:r>
      <w:r>
        <w:t>on</w:t>
      </w:r>
      <w:r w:rsidR="00CD2D12">
        <w:t xml:space="preserve"> </w:t>
      </w:r>
      <w:r>
        <w:t>“social</w:t>
      </w:r>
      <w:r w:rsidR="00CD2D12">
        <w:t xml:space="preserve"> </w:t>
      </w:r>
      <w:r w:rsidR="00417479">
        <w:t>enterprise</w:t>
      </w:r>
      <w:r w:rsidR="005C07CC">
        <w:t>,</w:t>
      </w:r>
      <w:r w:rsidR="001C46AB">
        <w:t>”</w:t>
      </w:r>
      <w:r w:rsidR="00CD2D12">
        <w:t xml:space="preserve"> </w:t>
      </w:r>
      <w:r w:rsidR="001C46AB">
        <w:t>could</w:t>
      </w:r>
      <w:r w:rsidR="00CD2D12">
        <w:t xml:space="preserve"> </w:t>
      </w:r>
      <w:r w:rsidR="001C46AB">
        <w:t>suppo</w:t>
      </w:r>
      <w:r w:rsidR="00680C97">
        <w:t>rt</w:t>
      </w:r>
      <w:r w:rsidR="00CD2D12">
        <w:t xml:space="preserve"> </w:t>
      </w:r>
      <w:r w:rsidR="00680C97">
        <w:t>the</w:t>
      </w:r>
      <w:r w:rsidR="00CD2D12">
        <w:t xml:space="preserve"> </w:t>
      </w:r>
      <w:r w:rsidR="00680C97">
        <w:t>reform</w:t>
      </w:r>
      <w:r w:rsidR="00CD2D12">
        <w:t xml:space="preserve"> </w:t>
      </w:r>
      <w:r w:rsidR="00680C97">
        <w:t>agenda</w:t>
      </w:r>
      <w:r w:rsidR="00CD2D12">
        <w:t xml:space="preserve"> </w:t>
      </w:r>
      <w:r w:rsidR="00680C97">
        <w:t>needed</w:t>
      </w:r>
      <w:r w:rsidR="00CD2D12">
        <w:t xml:space="preserve"> </w:t>
      </w:r>
      <w:r w:rsidR="00680C97">
        <w:t>in</w:t>
      </w:r>
      <w:r w:rsidR="00CD2D12">
        <w:t xml:space="preserve"> </w:t>
      </w:r>
      <w:r>
        <w:t>human</w:t>
      </w:r>
      <w:r w:rsidR="00CD2D12">
        <w:t xml:space="preserve"> </w:t>
      </w:r>
      <w:r>
        <w:t>services.</w:t>
      </w:r>
    </w:p>
    <w:p w14:paraId="2CF687ED" w14:textId="13DB9F0A" w:rsidR="000F0C7D" w:rsidRDefault="002C6BE6" w:rsidP="000F0C7D">
      <w:pPr>
        <w:pStyle w:val="Heading2"/>
      </w:pPr>
      <w:bookmarkStart w:id="27" w:name="_Toc457232064"/>
      <w:r>
        <w:lastRenderedPageBreak/>
        <w:t>There</w:t>
      </w:r>
      <w:r w:rsidR="00CD2D12">
        <w:t xml:space="preserve"> </w:t>
      </w:r>
      <w:r>
        <w:t>are</w:t>
      </w:r>
      <w:r w:rsidR="00CD2D12">
        <w:t xml:space="preserve"> </w:t>
      </w:r>
      <w:r>
        <w:t>some</w:t>
      </w:r>
      <w:r w:rsidR="00CD2D12">
        <w:t xml:space="preserve"> </w:t>
      </w:r>
      <w:r>
        <w:t>pre-conditions</w:t>
      </w:r>
      <w:r w:rsidR="00CD2D12">
        <w:t xml:space="preserve"> </w:t>
      </w:r>
      <w:r>
        <w:t>that</w:t>
      </w:r>
      <w:r w:rsidR="00CD2D12">
        <w:t xml:space="preserve"> </w:t>
      </w:r>
      <w:r>
        <w:t>need</w:t>
      </w:r>
      <w:r w:rsidR="00CD2D12">
        <w:t xml:space="preserve"> </w:t>
      </w:r>
      <w:r>
        <w:t>to</w:t>
      </w:r>
      <w:r w:rsidR="00CD2D12">
        <w:t xml:space="preserve"> </w:t>
      </w:r>
      <w:r>
        <w:t>exist</w:t>
      </w:r>
      <w:r w:rsidR="00CD2D12">
        <w:t xml:space="preserve"> </w:t>
      </w:r>
      <w:r>
        <w:t>and</w:t>
      </w:r>
      <w:r w:rsidR="00CD2D12">
        <w:t xml:space="preserve"> </w:t>
      </w:r>
      <w:r>
        <w:t>this</w:t>
      </w:r>
      <w:r w:rsidR="00CD2D12">
        <w:t xml:space="preserve"> </w:t>
      </w:r>
      <w:r>
        <w:t>can</w:t>
      </w:r>
      <w:r w:rsidR="00CD2D12">
        <w:t xml:space="preserve"> </w:t>
      </w:r>
      <w:r w:rsidR="000F0C7D">
        <w:t>help</w:t>
      </w:r>
      <w:r w:rsidR="00CD2D12">
        <w:t xml:space="preserve"> </w:t>
      </w:r>
      <w:r w:rsidR="000F0C7D">
        <w:t>identify</w:t>
      </w:r>
      <w:r w:rsidR="00CD2D12">
        <w:t xml:space="preserve"> </w:t>
      </w:r>
      <w:r w:rsidR="000F0C7D">
        <w:t>services</w:t>
      </w:r>
      <w:r w:rsidR="00CD2D12">
        <w:t xml:space="preserve"> </w:t>
      </w:r>
      <w:r w:rsidR="000F0C7D">
        <w:t>best</w:t>
      </w:r>
      <w:r w:rsidR="00CD2D12">
        <w:t xml:space="preserve"> </w:t>
      </w:r>
      <w:r w:rsidR="000F0C7D">
        <w:t>suited</w:t>
      </w:r>
      <w:r w:rsidR="00CD2D12">
        <w:t xml:space="preserve"> </w:t>
      </w:r>
      <w:r w:rsidR="000F0C7D">
        <w:t>to</w:t>
      </w:r>
      <w:r w:rsidR="00CD2D12">
        <w:t xml:space="preserve"> </w:t>
      </w:r>
      <w:r w:rsidR="000F0C7D">
        <w:t>reform</w:t>
      </w:r>
      <w:bookmarkEnd w:id="27"/>
    </w:p>
    <w:p w14:paraId="08C94DE4" w14:textId="392E5AB7" w:rsidR="000F0C7D" w:rsidRDefault="000F0C7D" w:rsidP="000F0C7D">
      <w:r>
        <w:t>In</w:t>
      </w:r>
      <w:r w:rsidR="00CD2D12">
        <w:t xml:space="preserve"> </w:t>
      </w:r>
      <w:r>
        <w:t>the</w:t>
      </w:r>
      <w:r w:rsidR="00CD2D12">
        <w:t xml:space="preserve"> </w:t>
      </w:r>
      <w:r>
        <w:t>co-ope</w:t>
      </w:r>
      <w:r w:rsidR="00EF09BF">
        <w:t>rative</w:t>
      </w:r>
      <w:r w:rsidR="00CD2D12">
        <w:t xml:space="preserve"> </w:t>
      </w:r>
      <w:r w:rsidR="00EF09BF">
        <w:t>development</w:t>
      </w:r>
      <w:r w:rsidR="00CD2D12">
        <w:t xml:space="preserve"> </w:t>
      </w:r>
      <w:r w:rsidR="00EF09BF">
        <w:t>the</w:t>
      </w:r>
      <w:r w:rsidR="00CD2D12">
        <w:t xml:space="preserve"> </w:t>
      </w:r>
      <w:r w:rsidR="00EF09BF">
        <w:t>BCCM</w:t>
      </w:r>
      <w:r w:rsidR="00CD2D12">
        <w:t xml:space="preserve"> </w:t>
      </w:r>
      <w:r w:rsidR="00EF09BF">
        <w:t>undertakes</w:t>
      </w:r>
      <w:r w:rsidR="00CD2D12">
        <w:t xml:space="preserve"> </w:t>
      </w:r>
      <w:r>
        <w:t>in</w:t>
      </w:r>
      <w:r w:rsidR="00CD2D12">
        <w:t xml:space="preserve"> </w:t>
      </w:r>
      <w:r>
        <w:t>Australia,</w:t>
      </w:r>
      <w:r w:rsidR="00CD2D12">
        <w:t xml:space="preserve"> </w:t>
      </w:r>
      <w:r>
        <w:t>and</w:t>
      </w:r>
      <w:r w:rsidR="00CD2D12">
        <w:t xml:space="preserve"> </w:t>
      </w:r>
      <w:r>
        <w:t>also</w:t>
      </w:r>
      <w:r w:rsidR="00CD2D12">
        <w:t xml:space="preserve"> </w:t>
      </w:r>
      <w:r>
        <w:t>learning</w:t>
      </w:r>
      <w:r w:rsidR="00CD2D12">
        <w:t xml:space="preserve"> </w:t>
      </w:r>
      <w:r>
        <w:t>from</w:t>
      </w:r>
      <w:r w:rsidR="00CD2D12">
        <w:t xml:space="preserve"> </w:t>
      </w:r>
      <w:r>
        <w:t>our</w:t>
      </w:r>
      <w:r w:rsidR="00CD2D12">
        <w:t xml:space="preserve"> </w:t>
      </w:r>
      <w:r>
        <w:t>international</w:t>
      </w:r>
      <w:r w:rsidR="00CD2D12">
        <w:t xml:space="preserve"> </w:t>
      </w:r>
      <w:r>
        <w:t>co-operative</w:t>
      </w:r>
      <w:r w:rsidR="00CD2D12">
        <w:t xml:space="preserve"> </w:t>
      </w:r>
      <w:r>
        <w:t>colleagues</w:t>
      </w:r>
      <w:r w:rsidR="00CD2D12">
        <w:t xml:space="preserve"> </w:t>
      </w:r>
      <w:r>
        <w:t>through</w:t>
      </w:r>
      <w:r w:rsidR="00CD2D12">
        <w:t xml:space="preserve"> </w:t>
      </w:r>
      <w:r>
        <w:t>the</w:t>
      </w:r>
      <w:r w:rsidR="00CD2D12">
        <w:t xml:space="preserve"> </w:t>
      </w:r>
      <w:r>
        <w:t>International</w:t>
      </w:r>
      <w:r w:rsidR="00CD2D12">
        <w:t xml:space="preserve"> </w:t>
      </w:r>
      <w:r>
        <w:t>Co-operative</w:t>
      </w:r>
      <w:r w:rsidR="00CD2D12">
        <w:t xml:space="preserve"> </w:t>
      </w:r>
      <w:r>
        <w:t>Alliance</w:t>
      </w:r>
      <w:r w:rsidR="002C6BE6">
        <w:t>,</w:t>
      </w:r>
      <w:r w:rsidR="00CD2D12">
        <w:t xml:space="preserve"> </w:t>
      </w:r>
      <w:r w:rsidR="002C6BE6">
        <w:t>we</w:t>
      </w:r>
      <w:r w:rsidR="00CD2D12">
        <w:t xml:space="preserve"> </w:t>
      </w:r>
      <w:r w:rsidR="002C6BE6">
        <w:t>observe</w:t>
      </w:r>
      <w:r w:rsidR="00CD2D12">
        <w:t xml:space="preserve"> </w:t>
      </w:r>
      <w:r w:rsidR="002C6BE6">
        <w:t>there</w:t>
      </w:r>
      <w:r w:rsidR="00CD2D12">
        <w:t xml:space="preserve"> </w:t>
      </w:r>
      <w:r w:rsidR="002C6BE6">
        <w:t>is</w:t>
      </w:r>
      <w:r w:rsidR="00CD2D12">
        <w:t xml:space="preserve"> </w:t>
      </w:r>
      <w:r>
        <w:t>a</w:t>
      </w:r>
      <w:r w:rsidR="00CD2D12">
        <w:t xml:space="preserve"> </w:t>
      </w:r>
      <w:r>
        <w:t>confluence</w:t>
      </w:r>
      <w:r w:rsidR="00CD2D12">
        <w:t xml:space="preserve"> </w:t>
      </w:r>
      <w:r>
        <w:t>of</w:t>
      </w:r>
      <w:r w:rsidR="00CD2D12">
        <w:t xml:space="preserve"> </w:t>
      </w:r>
      <w:r>
        <w:t>pre-conditions</w:t>
      </w:r>
      <w:r w:rsidR="00CD2D12">
        <w:t xml:space="preserve"> </w:t>
      </w:r>
      <w:r w:rsidR="002C6BE6">
        <w:t>that</w:t>
      </w:r>
      <w:r w:rsidR="00CD2D12">
        <w:t xml:space="preserve"> </w:t>
      </w:r>
      <w:r w:rsidR="002C6BE6">
        <w:t>need</w:t>
      </w:r>
      <w:r w:rsidR="00CD2D12">
        <w:t xml:space="preserve"> </w:t>
      </w:r>
      <w:r w:rsidR="002C6BE6">
        <w:t>to</w:t>
      </w:r>
      <w:r w:rsidR="00CD2D12">
        <w:t xml:space="preserve"> </w:t>
      </w:r>
      <w:r w:rsidR="002C6BE6">
        <w:t>exist</w:t>
      </w:r>
      <w:r w:rsidR="00CD2D12">
        <w:t xml:space="preserve"> </w:t>
      </w:r>
      <w:r w:rsidR="002C6BE6">
        <w:t>before</w:t>
      </w:r>
      <w:r w:rsidR="00CD2D12">
        <w:t xml:space="preserve"> </w:t>
      </w:r>
      <w:r w:rsidR="002C6BE6">
        <w:t>a</w:t>
      </w:r>
      <w:r w:rsidR="00CD2D12">
        <w:t xml:space="preserve"> </w:t>
      </w:r>
      <w:r w:rsidR="002C6BE6">
        <w:t>wave</w:t>
      </w:r>
      <w:r w:rsidR="00CD2D12">
        <w:t xml:space="preserve"> </w:t>
      </w:r>
      <w:r w:rsidR="002C6BE6">
        <w:t>of</w:t>
      </w:r>
      <w:r w:rsidR="00CD2D12">
        <w:t xml:space="preserve"> </w:t>
      </w:r>
      <w:r w:rsidR="002C6BE6">
        <w:t>opportunity</w:t>
      </w:r>
      <w:r w:rsidR="00CD2D12">
        <w:t xml:space="preserve"> </w:t>
      </w:r>
      <w:r w:rsidR="002C6BE6">
        <w:t>emerges</w:t>
      </w:r>
      <w:r w:rsidR="00CD2D12">
        <w:t xml:space="preserve"> </w:t>
      </w:r>
      <w:r w:rsidR="002C6BE6">
        <w:t>and</w:t>
      </w:r>
      <w:r w:rsidR="00CD2D12">
        <w:t xml:space="preserve"> </w:t>
      </w:r>
      <w:r w:rsidR="002C6BE6">
        <w:t>the</w:t>
      </w:r>
      <w:r w:rsidR="00CD2D12">
        <w:t xml:space="preserve"> </w:t>
      </w:r>
      <w:r w:rsidR="002C6BE6">
        <w:t>time</w:t>
      </w:r>
      <w:r w:rsidR="00CD2D12">
        <w:t xml:space="preserve"> </w:t>
      </w:r>
      <w:r w:rsidR="002C6BE6">
        <w:t>becomes</w:t>
      </w:r>
      <w:r w:rsidR="00CD2D12">
        <w:t xml:space="preserve"> </w:t>
      </w:r>
      <w:r w:rsidR="002C6BE6">
        <w:t>right</w:t>
      </w:r>
      <w:r w:rsidR="00CD2D12">
        <w:t xml:space="preserve"> </w:t>
      </w:r>
      <w:r w:rsidR="002C6BE6">
        <w:t>to</w:t>
      </w:r>
      <w:r w:rsidR="00CD2D12">
        <w:t xml:space="preserve"> </w:t>
      </w:r>
      <w:r w:rsidR="002C6BE6">
        <w:t>ride</w:t>
      </w:r>
      <w:r w:rsidR="00CD2D12">
        <w:t xml:space="preserve"> </w:t>
      </w:r>
      <w:r w:rsidR="002C6BE6">
        <w:t>the</w:t>
      </w:r>
      <w:r w:rsidR="00CD2D12">
        <w:t xml:space="preserve"> </w:t>
      </w:r>
      <w:r w:rsidR="002C6BE6">
        <w:t>wave.</w:t>
      </w:r>
    </w:p>
    <w:p w14:paraId="3DFDBB5C" w14:textId="270E41EE" w:rsidR="002C6BE6" w:rsidRDefault="002C6BE6" w:rsidP="00F90351">
      <w:pPr>
        <w:keepNext/>
      </w:pPr>
      <w:r w:rsidRPr="002C6BE6">
        <w:rPr>
          <w:b/>
          <w:color w:val="EA5633" w:themeColor="accent2"/>
        </w:rPr>
        <w:t>Figure</w:t>
      </w:r>
      <w:r w:rsidR="00CD2D12">
        <w:rPr>
          <w:b/>
          <w:color w:val="EA5633" w:themeColor="accent2"/>
        </w:rPr>
        <w:t xml:space="preserve"> </w:t>
      </w:r>
      <w:r w:rsidRPr="002C6BE6">
        <w:rPr>
          <w:b/>
          <w:color w:val="EA5633" w:themeColor="accent2"/>
        </w:rPr>
        <w:t>2</w:t>
      </w:r>
      <w:r w:rsidRPr="002C6BE6">
        <w:rPr>
          <w:b/>
          <w:color w:val="C13414" w:themeColor="accent2" w:themeShade="BF"/>
        </w:rPr>
        <w:t>:</w:t>
      </w:r>
      <w:r w:rsidR="00CD2D12">
        <w:rPr>
          <w:color w:val="C13414" w:themeColor="accent2" w:themeShade="BF"/>
        </w:rPr>
        <w:t xml:space="preserve"> </w:t>
      </w:r>
      <w:r>
        <w:t>The</w:t>
      </w:r>
      <w:r w:rsidR="00CD2D12">
        <w:t xml:space="preserve"> </w:t>
      </w:r>
      <w:r>
        <w:t>confluence</w:t>
      </w:r>
      <w:r w:rsidR="00CD2D12">
        <w:t xml:space="preserve"> </w:t>
      </w:r>
      <w:r>
        <w:t>of</w:t>
      </w:r>
      <w:r w:rsidR="00CD2D12">
        <w:t xml:space="preserve"> </w:t>
      </w:r>
      <w:r>
        <w:t>pre-conditions</w:t>
      </w:r>
      <w:r w:rsidR="00CD2D12">
        <w:t xml:space="preserve"> </w:t>
      </w:r>
      <w:r>
        <w:t>that</w:t>
      </w:r>
      <w:r w:rsidR="00CD2D12">
        <w:t xml:space="preserve"> </w:t>
      </w:r>
      <w:r>
        <w:t>create</w:t>
      </w:r>
      <w:r w:rsidR="00CD2D12">
        <w:t xml:space="preserve"> </w:t>
      </w:r>
      <w:r>
        <w:t>the</w:t>
      </w:r>
      <w:r w:rsidR="00CD2D12">
        <w:t xml:space="preserve"> </w:t>
      </w:r>
      <w:r>
        <w:t>opportunity</w:t>
      </w:r>
      <w:r w:rsidR="00CD2D12">
        <w:t xml:space="preserve"> </w:t>
      </w:r>
      <w:r>
        <w:t>for</w:t>
      </w:r>
      <w:r w:rsidR="00CD2D12">
        <w:t xml:space="preserve"> </w:t>
      </w:r>
      <w:r>
        <w:t>reform</w:t>
      </w:r>
    </w:p>
    <w:tbl>
      <w:tblPr>
        <w:tblStyle w:val="GMcFeeTable"/>
        <w:tblW w:w="0" w:type="auto"/>
        <w:tblLook w:val="0620" w:firstRow="1" w:lastRow="0" w:firstColumn="0" w:lastColumn="0" w:noHBand="1" w:noVBand="1"/>
      </w:tblPr>
      <w:tblGrid>
        <w:gridCol w:w="2547"/>
        <w:gridCol w:w="6797"/>
      </w:tblGrid>
      <w:tr w:rsidR="00F90351" w:rsidRPr="00F90351" w14:paraId="7AE9EF0F" w14:textId="77777777" w:rsidTr="00F90351">
        <w:trPr>
          <w:cnfStyle w:val="100000000000" w:firstRow="1" w:lastRow="0" w:firstColumn="0" w:lastColumn="0" w:oddVBand="0" w:evenVBand="0" w:oddHBand="0" w:evenHBand="0" w:firstRowFirstColumn="0" w:firstRowLastColumn="0" w:lastRowFirstColumn="0" w:lastRowLastColumn="0"/>
        </w:trPr>
        <w:tc>
          <w:tcPr>
            <w:tcW w:w="2547" w:type="dxa"/>
          </w:tcPr>
          <w:p w14:paraId="4BF08A2B" w14:textId="65421D1B" w:rsidR="002C6BE6" w:rsidRPr="00F90351" w:rsidRDefault="002C6BE6" w:rsidP="000F0C7D">
            <w:pPr>
              <w:rPr>
                <w:b/>
              </w:rPr>
            </w:pPr>
            <w:r w:rsidRPr="00F90351">
              <w:rPr>
                <w:b/>
              </w:rPr>
              <w:t>Pre-condition</w:t>
            </w:r>
          </w:p>
        </w:tc>
        <w:tc>
          <w:tcPr>
            <w:tcW w:w="6797" w:type="dxa"/>
          </w:tcPr>
          <w:p w14:paraId="65F17387" w14:textId="0C978336" w:rsidR="002C6BE6" w:rsidRPr="00F90351" w:rsidRDefault="002C6BE6" w:rsidP="000F0C7D">
            <w:pPr>
              <w:rPr>
                <w:b/>
              </w:rPr>
            </w:pPr>
            <w:r w:rsidRPr="00F90351">
              <w:rPr>
                <w:b/>
              </w:rPr>
              <w:t>What</w:t>
            </w:r>
            <w:r w:rsidR="00CD2D12">
              <w:rPr>
                <w:b/>
              </w:rPr>
              <w:t xml:space="preserve"> </w:t>
            </w:r>
            <w:r w:rsidRPr="00F90351">
              <w:rPr>
                <w:b/>
              </w:rPr>
              <w:t>needs</w:t>
            </w:r>
            <w:r w:rsidR="00CD2D12">
              <w:rPr>
                <w:b/>
              </w:rPr>
              <w:t xml:space="preserve"> </w:t>
            </w:r>
            <w:r w:rsidRPr="00F90351">
              <w:rPr>
                <w:b/>
              </w:rPr>
              <w:t>to</w:t>
            </w:r>
            <w:r w:rsidR="00CD2D12">
              <w:rPr>
                <w:b/>
              </w:rPr>
              <w:t xml:space="preserve"> </w:t>
            </w:r>
            <w:r w:rsidRPr="00F90351">
              <w:rPr>
                <w:b/>
              </w:rPr>
              <w:t>be</w:t>
            </w:r>
            <w:r w:rsidR="00CD2D12">
              <w:rPr>
                <w:b/>
              </w:rPr>
              <w:t xml:space="preserve"> </w:t>
            </w:r>
            <w:r w:rsidRPr="00F90351">
              <w:rPr>
                <w:b/>
              </w:rPr>
              <w:t>in</w:t>
            </w:r>
            <w:r w:rsidR="00CD2D12">
              <w:rPr>
                <w:b/>
              </w:rPr>
              <w:t xml:space="preserve"> </w:t>
            </w:r>
            <w:r w:rsidRPr="00F90351">
              <w:rPr>
                <w:b/>
              </w:rPr>
              <w:t>place</w:t>
            </w:r>
          </w:p>
        </w:tc>
      </w:tr>
      <w:tr w:rsidR="002C6BE6" w14:paraId="10230ABE" w14:textId="77777777" w:rsidTr="00F90351">
        <w:tc>
          <w:tcPr>
            <w:tcW w:w="2547" w:type="dxa"/>
            <w:shd w:val="clear" w:color="auto" w:fill="FFB9B0" w:themeFill="accent1" w:themeFillTint="33"/>
            <w:vAlign w:val="top"/>
          </w:tcPr>
          <w:p w14:paraId="7B851DAA" w14:textId="0486B7B8" w:rsidR="002C6BE6" w:rsidRDefault="002C6BE6" w:rsidP="00F90351">
            <w:r>
              <w:t>Community</w:t>
            </w:r>
            <w:r w:rsidR="00CD2D12">
              <w:t xml:space="preserve"> </w:t>
            </w:r>
            <w:r>
              <w:t>support</w:t>
            </w:r>
          </w:p>
        </w:tc>
        <w:tc>
          <w:tcPr>
            <w:tcW w:w="6797" w:type="dxa"/>
            <w:vAlign w:val="top"/>
          </w:tcPr>
          <w:p w14:paraId="3CCFEF7B" w14:textId="4C7E59F8" w:rsidR="002C6BE6" w:rsidRDefault="002C6BE6" w:rsidP="00F90351">
            <w:r>
              <w:t>An</w:t>
            </w:r>
            <w:r w:rsidR="00CD2D12">
              <w:t xml:space="preserve"> </w:t>
            </w:r>
            <w:r>
              <w:t>opportunity</w:t>
            </w:r>
            <w:r w:rsidR="00CD2D12">
              <w:t xml:space="preserve"> </w:t>
            </w:r>
            <w:r>
              <w:t>to</w:t>
            </w:r>
            <w:r w:rsidR="00CD2D12">
              <w:t xml:space="preserve"> </w:t>
            </w:r>
            <w:r>
              <w:t>improve</w:t>
            </w:r>
            <w:r w:rsidR="00CD2D12">
              <w:t xml:space="preserve"> </w:t>
            </w:r>
            <w:r>
              <w:t>services.</w:t>
            </w:r>
            <w:r w:rsidR="00CD2D12">
              <w:t xml:space="preserve"> </w:t>
            </w:r>
            <w:r>
              <w:t>This</w:t>
            </w:r>
            <w:r w:rsidR="00CD2D12">
              <w:t xml:space="preserve"> </w:t>
            </w:r>
            <w:r>
              <w:t>may</w:t>
            </w:r>
            <w:r w:rsidR="00CD2D12">
              <w:t xml:space="preserve"> </w:t>
            </w:r>
            <w:r>
              <w:t>come</w:t>
            </w:r>
            <w:r w:rsidR="00CD2D12">
              <w:t xml:space="preserve"> </w:t>
            </w:r>
            <w:r>
              <w:t>from</w:t>
            </w:r>
            <w:r w:rsidR="00CD2D12">
              <w:t xml:space="preserve"> </w:t>
            </w:r>
            <w:r>
              <w:t>service</w:t>
            </w:r>
            <w:r w:rsidR="00CD2D12">
              <w:t xml:space="preserve"> </w:t>
            </w:r>
            <w:r>
              <w:t>users</w:t>
            </w:r>
            <w:r w:rsidR="00CD2D12">
              <w:t xml:space="preserve"> </w:t>
            </w:r>
            <w:r>
              <w:t>–</w:t>
            </w:r>
            <w:r w:rsidR="00CD2D12">
              <w:t xml:space="preserve"> </w:t>
            </w:r>
            <w:r>
              <w:t>or</w:t>
            </w:r>
            <w:r w:rsidR="00CD2D12">
              <w:t xml:space="preserve"> </w:t>
            </w:r>
            <w:r>
              <w:t>their</w:t>
            </w:r>
            <w:r w:rsidR="00CD2D12">
              <w:t xml:space="preserve"> </w:t>
            </w:r>
            <w:r>
              <w:t>intermediaries</w:t>
            </w:r>
            <w:r w:rsidR="00CD2D12">
              <w:t xml:space="preserve"> </w:t>
            </w:r>
            <w:r>
              <w:t>–</w:t>
            </w:r>
            <w:r w:rsidR="00CD2D12">
              <w:t xml:space="preserve"> </w:t>
            </w:r>
            <w:r>
              <w:t>identifying</w:t>
            </w:r>
            <w:r w:rsidR="00CD2D12">
              <w:t xml:space="preserve"> </w:t>
            </w:r>
            <w:r>
              <w:t>how</w:t>
            </w:r>
            <w:r w:rsidR="00CD2D12">
              <w:t xml:space="preserve"> </w:t>
            </w:r>
            <w:r>
              <w:t>services</w:t>
            </w:r>
            <w:r w:rsidR="00CD2D12">
              <w:t xml:space="preserve"> </w:t>
            </w:r>
            <w:r>
              <w:t>could</w:t>
            </w:r>
            <w:r w:rsidR="00CD2D12">
              <w:t xml:space="preserve"> </w:t>
            </w:r>
            <w:r>
              <w:t>be</w:t>
            </w:r>
            <w:r w:rsidR="00CD2D12">
              <w:t xml:space="preserve"> </w:t>
            </w:r>
            <w:r>
              <w:t>improved</w:t>
            </w:r>
            <w:r w:rsidR="00CD2D12">
              <w:t xml:space="preserve"> </w:t>
            </w:r>
            <w:r>
              <w:t>or</w:t>
            </w:r>
            <w:r w:rsidR="00CD2D12">
              <w:t xml:space="preserve"> </w:t>
            </w:r>
            <w:r>
              <w:t>it</w:t>
            </w:r>
            <w:r w:rsidR="00CD2D12">
              <w:t xml:space="preserve"> </w:t>
            </w:r>
            <w:r>
              <w:t>may</w:t>
            </w:r>
            <w:r w:rsidR="00CD2D12">
              <w:t xml:space="preserve"> </w:t>
            </w:r>
            <w:r>
              <w:t>be</w:t>
            </w:r>
            <w:r w:rsidR="00CD2D12">
              <w:t xml:space="preserve"> </w:t>
            </w:r>
            <w:r>
              <w:t>frontline</w:t>
            </w:r>
            <w:r w:rsidR="00CD2D12">
              <w:t xml:space="preserve"> </w:t>
            </w:r>
            <w:r>
              <w:t>workers</w:t>
            </w:r>
            <w:r w:rsidR="00CD2D12">
              <w:t xml:space="preserve"> </w:t>
            </w:r>
            <w:r>
              <w:t>committed</w:t>
            </w:r>
            <w:r w:rsidR="00CD2D12">
              <w:t xml:space="preserve"> </w:t>
            </w:r>
            <w:r>
              <w:t>to</w:t>
            </w:r>
            <w:r w:rsidR="00CD2D12">
              <w:t xml:space="preserve"> </w:t>
            </w:r>
            <w:r>
              <w:t>improving</w:t>
            </w:r>
            <w:r w:rsidR="00CD2D12">
              <w:t xml:space="preserve"> </w:t>
            </w:r>
            <w:r>
              <w:t>quality</w:t>
            </w:r>
          </w:p>
        </w:tc>
      </w:tr>
      <w:tr w:rsidR="002C6BE6" w14:paraId="290947CD" w14:textId="77777777" w:rsidTr="00F90351">
        <w:tc>
          <w:tcPr>
            <w:tcW w:w="2547" w:type="dxa"/>
            <w:shd w:val="clear" w:color="auto" w:fill="FFB9B0" w:themeFill="accent1" w:themeFillTint="33"/>
            <w:vAlign w:val="top"/>
          </w:tcPr>
          <w:p w14:paraId="2B5FD252" w14:textId="292C1E2D" w:rsidR="002C6BE6" w:rsidRDefault="002C6BE6" w:rsidP="00F90351">
            <w:r>
              <w:t>Local</w:t>
            </w:r>
            <w:r w:rsidR="00CD2D12">
              <w:t xml:space="preserve"> </w:t>
            </w:r>
            <w:r>
              <w:t>leadership</w:t>
            </w:r>
          </w:p>
        </w:tc>
        <w:tc>
          <w:tcPr>
            <w:tcW w:w="6797" w:type="dxa"/>
            <w:vAlign w:val="top"/>
          </w:tcPr>
          <w:p w14:paraId="16146F94" w14:textId="37560B03" w:rsidR="002C6BE6" w:rsidRDefault="002C6BE6" w:rsidP="00F90351">
            <w:r>
              <w:t>There</w:t>
            </w:r>
            <w:r w:rsidR="00CD2D12">
              <w:t xml:space="preserve"> </w:t>
            </w:r>
            <w:r>
              <w:t>is</w:t>
            </w:r>
            <w:r w:rsidR="00CD2D12">
              <w:t xml:space="preserve"> </w:t>
            </w:r>
            <w:r>
              <w:t>usually</w:t>
            </w:r>
            <w:r w:rsidR="00CD2D12">
              <w:t xml:space="preserve"> </w:t>
            </w:r>
            <w:r>
              <w:t>a</w:t>
            </w:r>
            <w:r w:rsidR="00CD2D12">
              <w:t xml:space="preserve"> </w:t>
            </w:r>
            <w:r>
              <w:t>champion</w:t>
            </w:r>
            <w:r w:rsidR="00CD2D12">
              <w:t xml:space="preserve"> </w:t>
            </w:r>
            <w:r>
              <w:t>or</w:t>
            </w:r>
            <w:r w:rsidR="00CD2D12">
              <w:t xml:space="preserve"> </w:t>
            </w:r>
            <w:r>
              <w:t>leader</w:t>
            </w:r>
            <w:r w:rsidR="00CD2D12">
              <w:t xml:space="preserve"> </w:t>
            </w:r>
            <w:r>
              <w:t>who</w:t>
            </w:r>
            <w:r w:rsidR="00CD2D12">
              <w:t xml:space="preserve"> </w:t>
            </w:r>
            <w:r>
              <w:t>creates</w:t>
            </w:r>
            <w:r w:rsidR="00CD2D12">
              <w:t xml:space="preserve"> </w:t>
            </w:r>
            <w:r>
              <w:t>impetus</w:t>
            </w:r>
            <w:r w:rsidR="00CD2D12">
              <w:t xml:space="preserve"> </w:t>
            </w:r>
            <w:r>
              <w:t>and</w:t>
            </w:r>
            <w:r w:rsidR="00CD2D12">
              <w:t xml:space="preserve"> </w:t>
            </w:r>
            <w:r>
              <w:t>positive</w:t>
            </w:r>
            <w:r w:rsidR="00CD2D12">
              <w:t xml:space="preserve"> </w:t>
            </w:r>
            <w:r>
              <w:t>influence</w:t>
            </w:r>
            <w:r w:rsidR="00CD2D12">
              <w:t xml:space="preserve"> </w:t>
            </w:r>
            <w:r>
              <w:t>to</w:t>
            </w:r>
            <w:r w:rsidR="00CD2D12">
              <w:t xml:space="preserve"> </w:t>
            </w:r>
            <w:r>
              <w:t>pursue</w:t>
            </w:r>
            <w:r w:rsidR="00CD2D12">
              <w:t xml:space="preserve"> </w:t>
            </w:r>
            <w:r>
              <w:t>the</w:t>
            </w:r>
            <w:r w:rsidR="00CD2D12">
              <w:t xml:space="preserve"> </w:t>
            </w:r>
            <w:r>
              <w:t>change.</w:t>
            </w:r>
            <w:r w:rsidR="00CD2D12">
              <w:t xml:space="preserve"> </w:t>
            </w:r>
            <w:r w:rsidR="00225E3B">
              <w:t>This</w:t>
            </w:r>
            <w:r w:rsidR="00CD2D12">
              <w:t xml:space="preserve"> </w:t>
            </w:r>
            <w:r w:rsidR="00225E3B">
              <w:t>could</w:t>
            </w:r>
            <w:r w:rsidR="00CD2D12">
              <w:t xml:space="preserve"> </w:t>
            </w:r>
            <w:r w:rsidR="00225E3B">
              <w:t>be</w:t>
            </w:r>
            <w:r w:rsidR="00CD2D12">
              <w:t xml:space="preserve"> </w:t>
            </w:r>
            <w:r w:rsidR="00225E3B">
              <w:t>political</w:t>
            </w:r>
            <w:r w:rsidR="00CD2D12">
              <w:t xml:space="preserve"> </w:t>
            </w:r>
            <w:r w:rsidR="00225E3B">
              <w:t>support</w:t>
            </w:r>
            <w:r w:rsidR="00CD2D12">
              <w:t xml:space="preserve"> </w:t>
            </w:r>
            <w:r w:rsidR="00225E3B">
              <w:t>and</w:t>
            </w:r>
            <w:r w:rsidR="00CD2D12">
              <w:t xml:space="preserve"> </w:t>
            </w:r>
            <w:r w:rsidR="00225E3B">
              <w:t>also</w:t>
            </w:r>
            <w:r w:rsidR="00CD2D12">
              <w:t xml:space="preserve"> </w:t>
            </w:r>
            <w:r w:rsidR="00225E3B">
              <w:t>a</w:t>
            </w:r>
            <w:r w:rsidR="00CD2D12">
              <w:t xml:space="preserve"> </w:t>
            </w:r>
            <w:r w:rsidR="00225E3B">
              <w:t>local</w:t>
            </w:r>
            <w:r w:rsidR="00CD2D12">
              <w:t xml:space="preserve"> </w:t>
            </w:r>
            <w:r w:rsidR="00225E3B">
              <w:t>champion</w:t>
            </w:r>
            <w:r w:rsidR="00CD2D12">
              <w:t xml:space="preserve"> </w:t>
            </w:r>
            <w:r w:rsidR="00225E3B">
              <w:t>from</w:t>
            </w:r>
            <w:r w:rsidR="00CD2D12">
              <w:t xml:space="preserve"> </w:t>
            </w:r>
            <w:r w:rsidR="00225E3B">
              <w:t>within</w:t>
            </w:r>
            <w:r w:rsidR="00CD2D12">
              <w:t xml:space="preserve"> </w:t>
            </w:r>
            <w:r w:rsidR="00225E3B">
              <w:t>the</w:t>
            </w:r>
            <w:r w:rsidR="00CD2D12">
              <w:t xml:space="preserve"> </w:t>
            </w:r>
            <w:r w:rsidR="00225E3B">
              <w:t>leadership</w:t>
            </w:r>
            <w:r w:rsidR="00CD2D12">
              <w:t xml:space="preserve"> </w:t>
            </w:r>
            <w:r w:rsidR="00225E3B">
              <w:t>of</w:t>
            </w:r>
            <w:r w:rsidR="00CD2D12">
              <w:t xml:space="preserve"> </w:t>
            </w:r>
            <w:r w:rsidR="00225E3B">
              <w:t>an</w:t>
            </w:r>
            <w:r w:rsidR="00CD2D12">
              <w:t xml:space="preserve"> </w:t>
            </w:r>
            <w:r w:rsidR="00225E3B">
              <w:t>organization</w:t>
            </w:r>
            <w:r w:rsidR="00CD2D12">
              <w:t xml:space="preserve"> </w:t>
            </w:r>
            <w:r w:rsidR="00225E3B">
              <w:t>or</w:t>
            </w:r>
            <w:r w:rsidR="00CD2D12">
              <w:t xml:space="preserve"> </w:t>
            </w:r>
            <w:r w:rsidR="00225E3B">
              <w:t>community</w:t>
            </w:r>
          </w:p>
        </w:tc>
      </w:tr>
      <w:tr w:rsidR="002C6BE6" w14:paraId="281375BC" w14:textId="77777777" w:rsidTr="00F90351">
        <w:tc>
          <w:tcPr>
            <w:tcW w:w="2547" w:type="dxa"/>
            <w:shd w:val="clear" w:color="auto" w:fill="FFB9B0" w:themeFill="accent1" w:themeFillTint="33"/>
            <w:vAlign w:val="top"/>
          </w:tcPr>
          <w:p w14:paraId="64143E70" w14:textId="51F96BBE" w:rsidR="002C6BE6" w:rsidRDefault="00225E3B" w:rsidP="00F90351">
            <w:r>
              <w:t>A</w:t>
            </w:r>
            <w:r w:rsidR="00CD2D12">
              <w:t xml:space="preserve"> </w:t>
            </w:r>
            <w:r>
              <w:t>credible</w:t>
            </w:r>
            <w:r w:rsidR="00CD2D12">
              <w:t xml:space="preserve"> </w:t>
            </w:r>
            <w:r>
              <w:t>business</w:t>
            </w:r>
            <w:r w:rsidR="00CD2D12">
              <w:t xml:space="preserve"> </w:t>
            </w:r>
            <w:r>
              <w:t>opportunity</w:t>
            </w:r>
          </w:p>
        </w:tc>
        <w:tc>
          <w:tcPr>
            <w:tcW w:w="6797" w:type="dxa"/>
            <w:vAlign w:val="top"/>
          </w:tcPr>
          <w:p w14:paraId="77AC4D03" w14:textId="5D7A8EFE" w:rsidR="002C6BE6" w:rsidRDefault="00225E3B" w:rsidP="00F90351">
            <w:r>
              <w:t>There</w:t>
            </w:r>
            <w:r w:rsidR="00CD2D12">
              <w:t xml:space="preserve"> </w:t>
            </w:r>
            <w:r>
              <w:t>has</w:t>
            </w:r>
            <w:r w:rsidR="00CD2D12">
              <w:t xml:space="preserve"> </w:t>
            </w:r>
            <w:r>
              <w:t>to</w:t>
            </w:r>
            <w:r w:rsidR="00CD2D12">
              <w:t xml:space="preserve"> </w:t>
            </w:r>
            <w:r>
              <w:t>be</w:t>
            </w:r>
            <w:r w:rsidR="00CD2D12">
              <w:t xml:space="preserve"> </w:t>
            </w:r>
            <w:r w:rsidR="00CD48CE">
              <w:t>a</w:t>
            </w:r>
            <w:r w:rsidR="00CD2D12">
              <w:t xml:space="preserve"> </w:t>
            </w:r>
            <w:r w:rsidR="00CD48CE">
              <w:t>convincing</w:t>
            </w:r>
            <w:r w:rsidR="00CD2D12">
              <w:t xml:space="preserve"> </w:t>
            </w:r>
            <w:r w:rsidR="00CD48CE">
              <w:t>business</w:t>
            </w:r>
            <w:r w:rsidR="00CD2D12">
              <w:t xml:space="preserve"> </w:t>
            </w:r>
            <w:r w:rsidR="00CD48CE">
              <w:t>plan</w:t>
            </w:r>
            <w:r w:rsidR="00CD2D12">
              <w:t xml:space="preserve"> </w:t>
            </w:r>
            <w:r w:rsidR="00CD48CE">
              <w:t>that</w:t>
            </w:r>
            <w:r w:rsidR="00CD2D12">
              <w:t xml:space="preserve"> </w:t>
            </w:r>
            <w:r w:rsidR="00CD48CE">
              <w:t>can</w:t>
            </w:r>
            <w:r w:rsidR="00CD2D12">
              <w:t xml:space="preserve"> </w:t>
            </w:r>
            <w:r w:rsidR="00CD48CE">
              <w:t>sustain</w:t>
            </w:r>
            <w:r w:rsidR="00CD2D12">
              <w:t xml:space="preserve"> </w:t>
            </w:r>
            <w:r w:rsidR="00CD48CE">
              <w:t>revenue</w:t>
            </w:r>
            <w:r w:rsidR="00CD2D12">
              <w:t xml:space="preserve"> </w:t>
            </w:r>
            <w:r>
              <w:t>over</w:t>
            </w:r>
            <w:r w:rsidR="00CD2D12">
              <w:t xml:space="preserve"> </w:t>
            </w:r>
            <w:r>
              <w:t>the</w:t>
            </w:r>
            <w:r w:rsidR="00CD2D12">
              <w:t xml:space="preserve"> </w:t>
            </w:r>
            <w:r>
              <w:t>long</w:t>
            </w:r>
            <w:r w:rsidR="00CD2D12">
              <w:t xml:space="preserve"> </w:t>
            </w:r>
            <w:r>
              <w:t>term.</w:t>
            </w:r>
            <w:r w:rsidR="00CD2D12">
              <w:t xml:space="preserve"> </w:t>
            </w:r>
            <w:r>
              <w:t>This</w:t>
            </w:r>
            <w:r w:rsidR="00CD2D12">
              <w:t xml:space="preserve"> </w:t>
            </w:r>
            <w:r>
              <w:t>could</w:t>
            </w:r>
            <w:r w:rsidR="00CD2D12">
              <w:t xml:space="preserve"> </w:t>
            </w:r>
            <w:r>
              <w:t>be</w:t>
            </w:r>
            <w:r w:rsidR="00CD2D12">
              <w:t xml:space="preserve"> </w:t>
            </w:r>
            <w:r>
              <w:t>revenue</w:t>
            </w:r>
            <w:r w:rsidR="00CD2D12">
              <w:t xml:space="preserve"> </w:t>
            </w:r>
            <w:r>
              <w:t>from</w:t>
            </w:r>
            <w:r w:rsidR="00CD2D12">
              <w:t xml:space="preserve"> </w:t>
            </w:r>
            <w:r>
              <w:t>creating</w:t>
            </w:r>
            <w:r w:rsidR="00CD2D12">
              <w:t xml:space="preserve"> </w:t>
            </w:r>
            <w:r>
              <w:t>a</w:t>
            </w:r>
            <w:r w:rsidR="00CD2D12">
              <w:t xml:space="preserve"> </w:t>
            </w:r>
            <w:r>
              <w:t>new</w:t>
            </w:r>
            <w:r w:rsidR="00CD2D12">
              <w:t xml:space="preserve"> </w:t>
            </w:r>
            <w:r>
              <w:t>business</w:t>
            </w:r>
            <w:r w:rsidR="00CD2D12">
              <w:t xml:space="preserve"> </w:t>
            </w:r>
            <w:r>
              <w:t>opportunity</w:t>
            </w:r>
            <w:r w:rsidR="00CD2D12">
              <w:t xml:space="preserve"> </w:t>
            </w:r>
            <w:r>
              <w:t>or</w:t>
            </w:r>
            <w:r w:rsidR="00CD2D12">
              <w:t xml:space="preserve"> </w:t>
            </w:r>
            <w:r>
              <w:t>it</w:t>
            </w:r>
            <w:r w:rsidR="00CD2D12">
              <w:t xml:space="preserve"> </w:t>
            </w:r>
            <w:r>
              <w:t>could</w:t>
            </w:r>
            <w:r w:rsidR="00CD2D12">
              <w:t xml:space="preserve"> </w:t>
            </w:r>
            <w:r>
              <w:t>be</w:t>
            </w:r>
            <w:r w:rsidR="00CD2D12">
              <w:t xml:space="preserve"> </w:t>
            </w:r>
            <w:r>
              <w:t>government</w:t>
            </w:r>
            <w:r w:rsidR="00CD2D12">
              <w:t xml:space="preserve"> </w:t>
            </w:r>
            <w:r>
              <w:t>funding</w:t>
            </w:r>
            <w:r w:rsidR="00CD2D12">
              <w:t xml:space="preserve"> </w:t>
            </w:r>
            <w:r>
              <w:t>including</w:t>
            </w:r>
            <w:r w:rsidR="00CD2D12">
              <w:t xml:space="preserve"> </w:t>
            </w:r>
            <w:r>
              <w:t>the</w:t>
            </w:r>
            <w:r w:rsidR="00CD2D12">
              <w:t xml:space="preserve"> </w:t>
            </w:r>
            <w:r>
              <w:t>revenue</w:t>
            </w:r>
            <w:r w:rsidR="00CD2D12">
              <w:t xml:space="preserve"> </w:t>
            </w:r>
            <w:r>
              <w:t>opportunities</w:t>
            </w:r>
            <w:r w:rsidR="00CD2D12">
              <w:t xml:space="preserve"> </w:t>
            </w:r>
            <w:r>
              <w:t>generated</w:t>
            </w:r>
            <w:r w:rsidR="00CD2D12">
              <w:t xml:space="preserve"> </w:t>
            </w:r>
            <w:r>
              <w:t>from</w:t>
            </w:r>
            <w:r w:rsidR="00CD2D12">
              <w:t xml:space="preserve"> </w:t>
            </w:r>
            <w:r>
              <w:t>being</w:t>
            </w:r>
            <w:r w:rsidR="00CD2D12">
              <w:t xml:space="preserve"> </w:t>
            </w:r>
            <w:r>
              <w:t>able</w:t>
            </w:r>
            <w:r w:rsidR="00CD2D12">
              <w:t xml:space="preserve"> </w:t>
            </w:r>
            <w:r>
              <w:t>to</w:t>
            </w:r>
            <w:r w:rsidR="00CD2D12">
              <w:t xml:space="preserve"> </w:t>
            </w:r>
            <w:r>
              <w:t>demonstrate</w:t>
            </w:r>
            <w:r w:rsidR="00CD2D12">
              <w:t xml:space="preserve"> </w:t>
            </w:r>
            <w:r>
              <w:t>how</w:t>
            </w:r>
            <w:r w:rsidR="00CD2D12">
              <w:t xml:space="preserve"> </w:t>
            </w:r>
            <w:r>
              <w:t>to</w:t>
            </w:r>
            <w:r w:rsidR="00CD2D12">
              <w:t xml:space="preserve"> </w:t>
            </w:r>
            <w:r>
              <w:t>operate</w:t>
            </w:r>
            <w:r w:rsidR="00CD2D12">
              <w:t xml:space="preserve"> </w:t>
            </w:r>
            <w:r>
              <w:t>services</w:t>
            </w:r>
            <w:r w:rsidR="00CD2D12">
              <w:t xml:space="preserve"> </w:t>
            </w:r>
            <w:r>
              <w:t>more</w:t>
            </w:r>
            <w:r w:rsidR="00CD2D12">
              <w:t xml:space="preserve"> </w:t>
            </w:r>
            <w:r>
              <w:t>effectively</w:t>
            </w:r>
            <w:r w:rsidR="00CD2D12">
              <w:t xml:space="preserve"> </w:t>
            </w:r>
            <w:r>
              <w:t>and</w:t>
            </w:r>
            <w:r w:rsidR="00CD2D12">
              <w:t xml:space="preserve"> </w:t>
            </w:r>
            <w:r>
              <w:t>efficiently,</w:t>
            </w:r>
            <w:r w:rsidR="00CD2D12">
              <w:t xml:space="preserve"> </w:t>
            </w:r>
            <w:r>
              <w:t>such</w:t>
            </w:r>
            <w:r w:rsidR="00CD2D12">
              <w:t xml:space="preserve"> </w:t>
            </w:r>
            <w:r>
              <w:t>as</w:t>
            </w:r>
            <w:r w:rsidR="00CD2D12">
              <w:t xml:space="preserve"> </w:t>
            </w:r>
            <w:r>
              <w:t>avoiding</w:t>
            </w:r>
            <w:r w:rsidR="00CD2D12">
              <w:t xml:space="preserve"> </w:t>
            </w:r>
            <w:r>
              <w:t>inappropriate</w:t>
            </w:r>
            <w:r w:rsidR="00CD2D12">
              <w:t xml:space="preserve"> </w:t>
            </w:r>
            <w:r>
              <w:t>admissions</w:t>
            </w:r>
            <w:r w:rsidR="00CD2D12">
              <w:t xml:space="preserve"> </w:t>
            </w:r>
            <w:r>
              <w:t>to</w:t>
            </w:r>
            <w:r w:rsidR="00CD2D12">
              <w:t xml:space="preserve"> </w:t>
            </w:r>
            <w:r>
              <w:t>acute</w:t>
            </w:r>
            <w:r w:rsidR="00CD2D12">
              <w:t xml:space="preserve"> </w:t>
            </w:r>
            <w:r>
              <w:t>hospitals</w:t>
            </w:r>
            <w:r w:rsidR="00CD2D12">
              <w:t xml:space="preserve"> </w:t>
            </w:r>
            <w:r>
              <w:t>or</w:t>
            </w:r>
            <w:r w:rsidR="00CD2D12">
              <w:t xml:space="preserve"> </w:t>
            </w:r>
            <w:r>
              <w:t>reducing</w:t>
            </w:r>
            <w:r w:rsidR="00CD2D12">
              <w:t xml:space="preserve"> </w:t>
            </w:r>
            <w:r>
              <w:t>the</w:t>
            </w:r>
            <w:r w:rsidR="00CD2D12">
              <w:t xml:space="preserve"> </w:t>
            </w:r>
            <w:r>
              <w:t>rates</w:t>
            </w:r>
            <w:r w:rsidR="00CD2D12">
              <w:t xml:space="preserve"> </w:t>
            </w:r>
            <w:r>
              <w:t>of</w:t>
            </w:r>
            <w:r w:rsidR="00CD2D12">
              <w:t xml:space="preserve"> </w:t>
            </w:r>
            <w:r w:rsidR="00511AB0">
              <w:t>recidivism</w:t>
            </w:r>
            <w:r w:rsidR="00CD2D12">
              <w:t xml:space="preserve"> </w:t>
            </w:r>
            <w:r>
              <w:t>in</w:t>
            </w:r>
            <w:r w:rsidR="00CD2D12">
              <w:t xml:space="preserve"> </w:t>
            </w:r>
            <w:r>
              <w:t>crime.</w:t>
            </w:r>
          </w:p>
        </w:tc>
      </w:tr>
      <w:tr w:rsidR="002C6BE6" w14:paraId="1ECFD482" w14:textId="77777777" w:rsidTr="00F90351">
        <w:tc>
          <w:tcPr>
            <w:tcW w:w="2547" w:type="dxa"/>
            <w:shd w:val="clear" w:color="auto" w:fill="FFB9B0" w:themeFill="accent1" w:themeFillTint="33"/>
            <w:vAlign w:val="top"/>
          </w:tcPr>
          <w:p w14:paraId="0D987AB4" w14:textId="081C286D" w:rsidR="002C6BE6" w:rsidRDefault="00225E3B" w:rsidP="00F90351">
            <w:r>
              <w:t>Policy</w:t>
            </w:r>
            <w:r w:rsidR="00CD2D12">
              <w:t xml:space="preserve"> </w:t>
            </w:r>
            <w:r>
              <w:t>environment</w:t>
            </w:r>
          </w:p>
        </w:tc>
        <w:tc>
          <w:tcPr>
            <w:tcW w:w="6797" w:type="dxa"/>
            <w:vAlign w:val="top"/>
          </w:tcPr>
          <w:p w14:paraId="2DA7F0DB" w14:textId="04808F61" w:rsidR="002C6BE6" w:rsidRDefault="00225E3B" w:rsidP="00F90351">
            <w:r>
              <w:t>The</w:t>
            </w:r>
            <w:r w:rsidR="00CD2D12">
              <w:t xml:space="preserve"> </w:t>
            </w:r>
            <w:r>
              <w:t>right</w:t>
            </w:r>
            <w:r w:rsidR="00CD2D12">
              <w:t xml:space="preserve"> </w:t>
            </w:r>
            <w:r>
              <w:t>policy</w:t>
            </w:r>
            <w:r w:rsidR="00CD2D12">
              <w:t xml:space="preserve"> </w:t>
            </w:r>
            <w:r>
              <w:t>levers</w:t>
            </w:r>
            <w:r w:rsidR="00CD2D12">
              <w:t xml:space="preserve"> </w:t>
            </w:r>
            <w:r>
              <w:t>need</w:t>
            </w:r>
            <w:r w:rsidR="00CD2D12">
              <w:t xml:space="preserve"> </w:t>
            </w:r>
            <w:r>
              <w:t>to</w:t>
            </w:r>
            <w:r w:rsidR="00CD2D12">
              <w:t xml:space="preserve"> </w:t>
            </w:r>
            <w:r>
              <w:t>be</w:t>
            </w:r>
            <w:r w:rsidR="00CD2D12">
              <w:t xml:space="preserve"> </w:t>
            </w:r>
            <w:r>
              <w:t>in</w:t>
            </w:r>
            <w:r w:rsidR="00CD2D12">
              <w:t xml:space="preserve"> </w:t>
            </w:r>
            <w:r>
              <w:t>place</w:t>
            </w:r>
            <w:r w:rsidR="00CD2D12">
              <w:t xml:space="preserve"> </w:t>
            </w:r>
            <w:r>
              <w:t>to</w:t>
            </w:r>
            <w:r w:rsidR="00CD2D12">
              <w:t xml:space="preserve"> </w:t>
            </w:r>
            <w:r>
              <w:t>support</w:t>
            </w:r>
            <w:r w:rsidR="00CD2D12">
              <w:t xml:space="preserve"> </w:t>
            </w:r>
            <w:r>
              <w:t>the</w:t>
            </w:r>
            <w:r w:rsidR="00CD2D12">
              <w:t xml:space="preserve"> </w:t>
            </w:r>
            <w:r>
              <w:t>reform</w:t>
            </w:r>
            <w:r w:rsidR="00CD2D12">
              <w:t xml:space="preserve"> </w:t>
            </w:r>
            <w:r>
              <w:t>and</w:t>
            </w:r>
            <w:r w:rsidR="00CD2D12">
              <w:t xml:space="preserve"> </w:t>
            </w:r>
            <w:r>
              <w:t>this</w:t>
            </w:r>
            <w:r w:rsidR="00CD2D12">
              <w:t xml:space="preserve"> </w:t>
            </w:r>
            <w:r>
              <w:t>is</w:t>
            </w:r>
            <w:r w:rsidR="00CD2D12">
              <w:t xml:space="preserve"> </w:t>
            </w:r>
            <w:r>
              <w:t>helped</w:t>
            </w:r>
            <w:r w:rsidR="00CD2D12">
              <w:t xml:space="preserve"> </w:t>
            </w:r>
            <w:r>
              <w:t>with</w:t>
            </w:r>
            <w:r w:rsidR="00CD2D12">
              <w:t xml:space="preserve"> </w:t>
            </w:r>
            <w:r>
              <w:t>responsible</w:t>
            </w:r>
            <w:r w:rsidR="00CD2D12">
              <w:t xml:space="preserve"> </w:t>
            </w:r>
            <w:r>
              <w:t>Ministers</w:t>
            </w:r>
            <w:r w:rsidR="00CD2D12">
              <w:t xml:space="preserve"> </w:t>
            </w:r>
            <w:r>
              <w:t>and</w:t>
            </w:r>
            <w:r w:rsidR="00CD2D12">
              <w:t xml:space="preserve"> </w:t>
            </w:r>
            <w:r>
              <w:t>agency</w:t>
            </w:r>
            <w:r w:rsidR="00CD2D12">
              <w:t xml:space="preserve"> </w:t>
            </w:r>
            <w:r>
              <w:t>leaders</w:t>
            </w:r>
            <w:r w:rsidR="00CD2D12">
              <w:t xml:space="preserve"> </w:t>
            </w:r>
            <w:r>
              <w:t>advocating</w:t>
            </w:r>
            <w:r w:rsidR="00CD2D12">
              <w:t xml:space="preserve"> </w:t>
            </w:r>
            <w:r>
              <w:t>and</w:t>
            </w:r>
            <w:r w:rsidR="00CD2D12">
              <w:t xml:space="preserve"> </w:t>
            </w:r>
            <w:r>
              <w:t>actively</w:t>
            </w:r>
            <w:r w:rsidR="00CD2D12">
              <w:t xml:space="preserve"> </w:t>
            </w:r>
            <w:r>
              <w:t>engaged</w:t>
            </w:r>
            <w:r w:rsidR="00CD2D12">
              <w:t xml:space="preserve"> </w:t>
            </w:r>
            <w:r>
              <w:t>in</w:t>
            </w:r>
            <w:r w:rsidR="00CD2D12">
              <w:t xml:space="preserve"> </w:t>
            </w:r>
            <w:r>
              <w:t>enabling</w:t>
            </w:r>
            <w:r w:rsidR="00CD2D12">
              <w:t xml:space="preserve"> </w:t>
            </w:r>
            <w:r>
              <w:t>the</w:t>
            </w:r>
            <w:r w:rsidR="00CD2D12">
              <w:t xml:space="preserve"> </w:t>
            </w:r>
            <w:r>
              <w:t>reforms</w:t>
            </w:r>
            <w:r w:rsidR="00CD2D12">
              <w:t xml:space="preserve"> </w:t>
            </w:r>
            <w:r>
              <w:t>to</w:t>
            </w:r>
            <w:r w:rsidR="00CD2D12">
              <w:t xml:space="preserve"> </w:t>
            </w:r>
            <w:r>
              <w:t>proceed</w:t>
            </w:r>
          </w:p>
        </w:tc>
      </w:tr>
      <w:tr w:rsidR="002C6BE6" w14:paraId="414961F0" w14:textId="77777777" w:rsidTr="00F90351">
        <w:tc>
          <w:tcPr>
            <w:tcW w:w="2547" w:type="dxa"/>
            <w:shd w:val="clear" w:color="auto" w:fill="FFB9B0" w:themeFill="accent1" w:themeFillTint="33"/>
            <w:vAlign w:val="top"/>
          </w:tcPr>
          <w:p w14:paraId="261835A0" w14:textId="3D1298F6" w:rsidR="002C6BE6" w:rsidRDefault="00225E3B" w:rsidP="00F90351">
            <w:r>
              <w:t>National</w:t>
            </w:r>
            <w:r w:rsidR="00CD2D12">
              <w:t xml:space="preserve"> </w:t>
            </w:r>
            <w:r>
              <w:t>and</w:t>
            </w:r>
            <w:r w:rsidR="00CD2D12">
              <w:t xml:space="preserve"> </w:t>
            </w:r>
            <w:r>
              <w:t>State</w:t>
            </w:r>
            <w:r w:rsidR="00CD2D12">
              <w:t xml:space="preserve"> </w:t>
            </w:r>
            <w:r>
              <w:t>/</w:t>
            </w:r>
            <w:r w:rsidR="00CD2D12">
              <w:t xml:space="preserve"> </w:t>
            </w:r>
            <w:r>
              <w:t>Territory</w:t>
            </w:r>
            <w:r w:rsidR="00CD2D12">
              <w:t xml:space="preserve"> </w:t>
            </w:r>
            <w:r>
              <w:t>alignment</w:t>
            </w:r>
          </w:p>
        </w:tc>
        <w:tc>
          <w:tcPr>
            <w:tcW w:w="6797" w:type="dxa"/>
            <w:vAlign w:val="top"/>
          </w:tcPr>
          <w:p w14:paraId="09CE1006" w14:textId="4F6A3FE5" w:rsidR="002C6BE6" w:rsidRDefault="00225E3B" w:rsidP="00F90351">
            <w:r>
              <w:t>It</w:t>
            </w:r>
            <w:r w:rsidR="00CD2D12">
              <w:t xml:space="preserve"> </w:t>
            </w:r>
            <w:r>
              <w:t>helps</w:t>
            </w:r>
            <w:r w:rsidR="00CD2D12">
              <w:t xml:space="preserve"> </w:t>
            </w:r>
            <w:r>
              <w:t>when</w:t>
            </w:r>
            <w:r w:rsidR="00CD2D12">
              <w:t xml:space="preserve"> </w:t>
            </w:r>
            <w:r>
              <w:t>there</w:t>
            </w:r>
            <w:r w:rsidR="00CD2D12">
              <w:t xml:space="preserve"> </w:t>
            </w:r>
            <w:r>
              <w:t>is</w:t>
            </w:r>
            <w:r w:rsidR="00CD2D12">
              <w:t xml:space="preserve"> </w:t>
            </w:r>
            <w:r>
              <w:t>bi-partisan</w:t>
            </w:r>
            <w:r w:rsidR="00CD2D12">
              <w:t xml:space="preserve"> </w:t>
            </w:r>
            <w:r>
              <w:t>support</w:t>
            </w:r>
            <w:r w:rsidR="00CD2D12">
              <w:t xml:space="preserve"> </w:t>
            </w:r>
            <w:r>
              <w:t>for</w:t>
            </w:r>
            <w:r w:rsidR="00CD2D12">
              <w:t xml:space="preserve"> </w:t>
            </w:r>
            <w:r>
              <w:t>the</w:t>
            </w:r>
            <w:r w:rsidR="00CD2D12">
              <w:t xml:space="preserve"> </w:t>
            </w:r>
            <w:r>
              <w:t>reform</w:t>
            </w:r>
            <w:r w:rsidR="00CD2D12">
              <w:t xml:space="preserve"> </w:t>
            </w:r>
            <w:r>
              <w:t>and</w:t>
            </w:r>
            <w:r w:rsidR="00CD2D12">
              <w:t xml:space="preserve"> </w:t>
            </w:r>
            <w:r>
              <w:t>there</w:t>
            </w:r>
            <w:r w:rsidR="00CD2D12">
              <w:t xml:space="preserve"> </w:t>
            </w:r>
            <w:r>
              <w:t>are</w:t>
            </w:r>
            <w:r w:rsidR="00CD2D12">
              <w:t xml:space="preserve"> </w:t>
            </w:r>
            <w:r>
              <w:t>financial</w:t>
            </w:r>
            <w:r w:rsidR="00CD2D12">
              <w:t xml:space="preserve"> </w:t>
            </w:r>
            <w:r>
              <w:t>and</w:t>
            </w:r>
            <w:r w:rsidR="00CD2D12">
              <w:t xml:space="preserve"> </w:t>
            </w:r>
            <w:r>
              <w:t>non-financial</w:t>
            </w:r>
            <w:r w:rsidR="00CD2D12">
              <w:t xml:space="preserve"> </w:t>
            </w:r>
            <w:r>
              <w:t>benefits</w:t>
            </w:r>
            <w:r w:rsidR="00CD2D12">
              <w:t xml:space="preserve"> </w:t>
            </w:r>
            <w:r>
              <w:t>at</w:t>
            </w:r>
            <w:r w:rsidR="00CD2D12">
              <w:t xml:space="preserve"> </w:t>
            </w:r>
            <w:r>
              <w:t>all</w:t>
            </w:r>
            <w:r w:rsidR="00CD2D12">
              <w:t xml:space="preserve"> </w:t>
            </w:r>
            <w:r>
              <w:t>levels</w:t>
            </w:r>
            <w:r w:rsidR="00CD2D12">
              <w:t xml:space="preserve"> </w:t>
            </w:r>
            <w:r>
              <w:t>of</w:t>
            </w:r>
            <w:r w:rsidR="00CD2D12">
              <w:t xml:space="preserve"> </w:t>
            </w:r>
            <w:r>
              <w:t>government</w:t>
            </w:r>
          </w:p>
        </w:tc>
      </w:tr>
      <w:tr w:rsidR="002C6BE6" w14:paraId="18EB4700" w14:textId="77777777" w:rsidTr="00F90351">
        <w:tc>
          <w:tcPr>
            <w:tcW w:w="2547" w:type="dxa"/>
            <w:shd w:val="clear" w:color="auto" w:fill="FFB9B0" w:themeFill="accent1" w:themeFillTint="33"/>
            <w:vAlign w:val="top"/>
          </w:tcPr>
          <w:p w14:paraId="373F1106" w14:textId="4B2FFB9F" w:rsidR="002C6BE6" w:rsidRDefault="0032505F" w:rsidP="00F90351">
            <w:r>
              <w:t>Workforce</w:t>
            </w:r>
            <w:r w:rsidR="00CD2D12">
              <w:t xml:space="preserve"> </w:t>
            </w:r>
            <w:r>
              <w:t>Support</w:t>
            </w:r>
          </w:p>
        </w:tc>
        <w:tc>
          <w:tcPr>
            <w:tcW w:w="6797" w:type="dxa"/>
            <w:vAlign w:val="top"/>
          </w:tcPr>
          <w:p w14:paraId="097CEF0C" w14:textId="0076C6C0" w:rsidR="002C6BE6" w:rsidRDefault="0032505F" w:rsidP="00F90351">
            <w:r>
              <w:t>The</w:t>
            </w:r>
            <w:r w:rsidR="00CD2D12">
              <w:t xml:space="preserve"> </w:t>
            </w:r>
            <w:r>
              <w:t>people</w:t>
            </w:r>
            <w:r w:rsidR="00CD2D12">
              <w:t xml:space="preserve"> </w:t>
            </w:r>
            <w:r>
              <w:t>charged</w:t>
            </w:r>
            <w:r w:rsidR="00CD2D12">
              <w:t xml:space="preserve"> </w:t>
            </w:r>
            <w:r>
              <w:t>with</w:t>
            </w:r>
            <w:r w:rsidR="00CD2D12">
              <w:t xml:space="preserve"> </w:t>
            </w:r>
            <w:r>
              <w:t>service</w:t>
            </w:r>
            <w:r w:rsidR="00CD2D12">
              <w:t xml:space="preserve"> </w:t>
            </w:r>
            <w:r>
              <w:t>delivery,</w:t>
            </w:r>
            <w:r w:rsidR="00CD2D12">
              <w:t xml:space="preserve"> </w:t>
            </w:r>
            <w:r>
              <w:t>particularly</w:t>
            </w:r>
            <w:r w:rsidR="00CD2D12">
              <w:t xml:space="preserve"> </w:t>
            </w:r>
            <w:r>
              <w:t>frontline</w:t>
            </w:r>
            <w:r w:rsidR="00CD2D12">
              <w:t xml:space="preserve"> </w:t>
            </w:r>
            <w:r>
              <w:t>workers</w:t>
            </w:r>
            <w:r w:rsidR="00CD2D12">
              <w:t xml:space="preserve"> </w:t>
            </w:r>
            <w:r>
              <w:t>and</w:t>
            </w:r>
            <w:r w:rsidR="00CD2D12">
              <w:t xml:space="preserve"> </w:t>
            </w:r>
            <w:r>
              <w:t>their</w:t>
            </w:r>
            <w:r w:rsidR="00CD2D12">
              <w:t xml:space="preserve"> </w:t>
            </w:r>
            <w:r>
              <w:t>managers,</w:t>
            </w:r>
            <w:r w:rsidR="00CD2D12">
              <w:t xml:space="preserve"> </w:t>
            </w:r>
            <w:r>
              <w:t>need</w:t>
            </w:r>
            <w:r w:rsidR="00CD2D12">
              <w:t xml:space="preserve"> </w:t>
            </w:r>
            <w:r>
              <w:t>to</w:t>
            </w:r>
            <w:r w:rsidR="00CD2D12">
              <w:t xml:space="preserve"> </w:t>
            </w:r>
            <w:r>
              <w:t>support</w:t>
            </w:r>
            <w:r w:rsidR="00CD2D12">
              <w:t xml:space="preserve"> </w:t>
            </w:r>
            <w:r>
              <w:t>the</w:t>
            </w:r>
            <w:r w:rsidR="00CD2D12">
              <w:t xml:space="preserve"> </w:t>
            </w:r>
            <w:r>
              <w:t>reform</w:t>
            </w:r>
            <w:r w:rsidR="00CD2D12">
              <w:t xml:space="preserve"> </w:t>
            </w:r>
            <w:r>
              <w:t>as</w:t>
            </w:r>
            <w:r w:rsidR="00CD2D12">
              <w:t xml:space="preserve"> </w:t>
            </w:r>
            <w:r>
              <w:t>do</w:t>
            </w:r>
            <w:r w:rsidR="00CD2D12">
              <w:t xml:space="preserve"> </w:t>
            </w:r>
            <w:r>
              <w:t>trade</w:t>
            </w:r>
            <w:r w:rsidR="00CD2D12">
              <w:t xml:space="preserve"> </w:t>
            </w:r>
            <w:r>
              <w:t>unions</w:t>
            </w:r>
            <w:r w:rsidR="00CD2D12">
              <w:t xml:space="preserve"> </w:t>
            </w:r>
            <w:r>
              <w:t>and</w:t>
            </w:r>
            <w:r w:rsidR="00CD2D12">
              <w:t xml:space="preserve"> </w:t>
            </w:r>
            <w:r>
              <w:t>other</w:t>
            </w:r>
            <w:r w:rsidR="00CD2D12">
              <w:t xml:space="preserve"> </w:t>
            </w:r>
            <w:r>
              <w:t>industry</w:t>
            </w:r>
            <w:r w:rsidR="00CD2D12">
              <w:t xml:space="preserve"> </w:t>
            </w:r>
            <w:r>
              <w:t>bodies.</w:t>
            </w:r>
          </w:p>
        </w:tc>
      </w:tr>
    </w:tbl>
    <w:p w14:paraId="1F32EE8D" w14:textId="77777777" w:rsidR="002C6BE6" w:rsidRDefault="002C6BE6" w:rsidP="000F0C7D"/>
    <w:p w14:paraId="0D5397FF" w14:textId="01FA85C8" w:rsidR="0032505F" w:rsidRDefault="00CD48CE" w:rsidP="000F0C7D">
      <w:r>
        <w:t>In</w:t>
      </w:r>
      <w:r w:rsidR="00CD2D12">
        <w:t xml:space="preserve"> </w:t>
      </w:r>
      <w:r>
        <w:t>our</w:t>
      </w:r>
      <w:r w:rsidR="00CD2D12">
        <w:t xml:space="preserve"> </w:t>
      </w:r>
      <w:r>
        <w:t>view</w:t>
      </w:r>
      <w:r w:rsidR="0032505F">
        <w:t>,</w:t>
      </w:r>
      <w:r w:rsidR="00CD2D12">
        <w:t xml:space="preserve"> </w:t>
      </w:r>
      <w:r w:rsidR="0032505F">
        <w:t>an</w:t>
      </w:r>
      <w:r w:rsidR="00CD2D12">
        <w:t xml:space="preserve"> </w:t>
      </w:r>
      <w:r w:rsidR="0032505F">
        <w:t>analytical</w:t>
      </w:r>
      <w:r w:rsidR="00CD2D12">
        <w:t xml:space="preserve"> </w:t>
      </w:r>
      <w:r w:rsidR="0032505F">
        <w:t>approach</w:t>
      </w:r>
      <w:r w:rsidR="00CD2D12">
        <w:t xml:space="preserve"> </w:t>
      </w:r>
      <w:r w:rsidR="0032505F">
        <w:t>to</w:t>
      </w:r>
      <w:r w:rsidR="00CD2D12">
        <w:t xml:space="preserve"> </w:t>
      </w:r>
      <w:r w:rsidR="0032505F">
        <w:t>identifying</w:t>
      </w:r>
      <w:r w:rsidR="00CD2D12">
        <w:t xml:space="preserve"> </w:t>
      </w:r>
      <w:r w:rsidR="0032505F">
        <w:t>services</w:t>
      </w:r>
      <w:r w:rsidR="00CD2D12">
        <w:t xml:space="preserve"> </w:t>
      </w:r>
      <w:r w:rsidR="0032505F">
        <w:t>best</w:t>
      </w:r>
      <w:r w:rsidR="00CD2D12">
        <w:t xml:space="preserve"> </w:t>
      </w:r>
      <w:r w:rsidR="0032505F">
        <w:t>suited</w:t>
      </w:r>
      <w:r w:rsidR="00CD2D12">
        <w:t xml:space="preserve"> </w:t>
      </w:r>
      <w:r w:rsidR="0032505F">
        <w:t>to</w:t>
      </w:r>
      <w:r w:rsidR="00CD2D12">
        <w:t xml:space="preserve"> </w:t>
      </w:r>
      <w:r w:rsidR="0032505F">
        <w:t>reform</w:t>
      </w:r>
      <w:r w:rsidR="00CD2D12">
        <w:t xml:space="preserve"> </w:t>
      </w:r>
      <w:r w:rsidR="0032505F">
        <w:t>has</w:t>
      </w:r>
      <w:r w:rsidR="00CD2D12">
        <w:t xml:space="preserve"> </w:t>
      </w:r>
      <w:r w:rsidR="0032505F">
        <w:t>its</w:t>
      </w:r>
      <w:r w:rsidR="00CD2D12">
        <w:t xml:space="preserve"> </w:t>
      </w:r>
      <w:r w:rsidR="0032505F">
        <w:t>place</w:t>
      </w:r>
      <w:r>
        <w:t>.</w:t>
      </w:r>
      <w:r w:rsidR="00CD2D12">
        <w:t xml:space="preserve"> </w:t>
      </w:r>
      <w:r>
        <w:t>However,</w:t>
      </w:r>
      <w:r w:rsidR="00CD2D12">
        <w:t xml:space="preserve"> </w:t>
      </w:r>
      <w:r w:rsidR="0032505F">
        <w:t>it</w:t>
      </w:r>
      <w:r w:rsidR="00CD2D12">
        <w:t xml:space="preserve"> </w:t>
      </w:r>
      <w:r w:rsidR="0032505F">
        <w:t>is</w:t>
      </w:r>
      <w:r w:rsidR="00CD2D12">
        <w:t xml:space="preserve"> </w:t>
      </w:r>
      <w:r w:rsidR="0032505F">
        <w:t>probably</w:t>
      </w:r>
      <w:r w:rsidR="00CD2D12">
        <w:t xml:space="preserve"> </w:t>
      </w:r>
      <w:r w:rsidR="0032505F">
        <w:t>best</w:t>
      </w:r>
      <w:r w:rsidR="00CD2D12">
        <w:t xml:space="preserve"> </w:t>
      </w:r>
      <w:r w:rsidR="0032505F">
        <w:t>for</w:t>
      </w:r>
      <w:r w:rsidR="00CD2D12">
        <w:t xml:space="preserve"> </w:t>
      </w:r>
      <w:r w:rsidR="0032505F">
        <w:t>the</w:t>
      </w:r>
      <w:r w:rsidR="00CD2D12">
        <w:t xml:space="preserve"> </w:t>
      </w:r>
      <w:r w:rsidR="0032505F">
        <w:t>Productivity</w:t>
      </w:r>
      <w:r w:rsidR="00CD2D12">
        <w:t xml:space="preserve"> </w:t>
      </w:r>
      <w:r>
        <w:t>Commission</w:t>
      </w:r>
      <w:r w:rsidR="00CD2D12">
        <w:t xml:space="preserve"> </w:t>
      </w:r>
      <w:r>
        <w:t>to</w:t>
      </w:r>
      <w:r w:rsidR="00CD2D12">
        <w:t xml:space="preserve"> </w:t>
      </w:r>
      <w:r>
        <w:t>do</w:t>
      </w:r>
      <w:r w:rsidR="00CD2D12">
        <w:t xml:space="preserve"> </w:t>
      </w:r>
      <w:r>
        <w:t>this</w:t>
      </w:r>
      <w:r w:rsidR="00CD2D12">
        <w:t xml:space="preserve"> </w:t>
      </w:r>
      <w:r>
        <w:t>analysis</w:t>
      </w:r>
      <w:r w:rsidR="00CD2D12">
        <w:t xml:space="preserve"> </w:t>
      </w:r>
      <w:r>
        <w:t>and</w:t>
      </w:r>
      <w:r w:rsidR="00CD2D12">
        <w:t xml:space="preserve"> </w:t>
      </w:r>
      <w:r>
        <w:t>use</w:t>
      </w:r>
      <w:r w:rsidR="00CD2D12">
        <w:t xml:space="preserve"> </w:t>
      </w:r>
      <w:r>
        <w:t>this</w:t>
      </w:r>
      <w:r w:rsidR="00CD2D12">
        <w:t xml:space="preserve"> </w:t>
      </w:r>
      <w:r>
        <w:t>to</w:t>
      </w:r>
      <w:r w:rsidR="00CD2D12">
        <w:t xml:space="preserve"> </w:t>
      </w:r>
      <w:r>
        <w:t>test</w:t>
      </w:r>
      <w:r w:rsidR="00CD2D12">
        <w:t xml:space="preserve"> </w:t>
      </w:r>
      <w:r>
        <w:t>the</w:t>
      </w:r>
      <w:r w:rsidR="00CD2D12">
        <w:t xml:space="preserve"> </w:t>
      </w:r>
      <w:r>
        <w:t>results</w:t>
      </w:r>
      <w:r w:rsidR="00CD2D12">
        <w:t xml:space="preserve"> </w:t>
      </w:r>
      <w:r>
        <w:t>against</w:t>
      </w:r>
      <w:r w:rsidR="00CD2D12">
        <w:t xml:space="preserve"> </w:t>
      </w:r>
      <w:r w:rsidR="00417479">
        <w:t xml:space="preserve">other more ecological </w:t>
      </w:r>
      <w:r>
        <w:t>approaches.</w:t>
      </w:r>
      <w:r w:rsidR="00CD2D12">
        <w:t xml:space="preserve"> </w:t>
      </w:r>
      <w:r w:rsidR="0032505F">
        <w:t>Our</w:t>
      </w:r>
      <w:r w:rsidR="00CD2D12">
        <w:t xml:space="preserve"> </w:t>
      </w:r>
      <w:r w:rsidR="0032505F">
        <w:t>view</w:t>
      </w:r>
      <w:r w:rsidR="00CD2D12">
        <w:t xml:space="preserve"> </w:t>
      </w:r>
      <w:r w:rsidR="0032505F">
        <w:t>is</w:t>
      </w:r>
      <w:r w:rsidR="00CD2D12">
        <w:t xml:space="preserve"> </w:t>
      </w:r>
      <w:r w:rsidR="0032505F">
        <w:t>there</w:t>
      </w:r>
      <w:r w:rsidR="00CD2D12">
        <w:t xml:space="preserve"> </w:t>
      </w:r>
      <w:r w:rsidR="0032505F">
        <w:t>are</w:t>
      </w:r>
      <w:r w:rsidR="00CD2D12">
        <w:t xml:space="preserve"> </w:t>
      </w:r>
      <w:r w:rsidR="0032505F">
        <w:t>sometimes</w:t>
      </w:r>
      <w:r w:rsidR="00CD2D12">
        <w:t xml:space="preserve"> </w:t>
      </w:r>
      <w:r w:rsidR="0032505F">
        <w:t>less</w:t>
      </w:r>
      <w:r w:rsidR="00CD2D12">
        <w:t xml:space="preserve"> </w:t>
      </w:r>
      <w:r w:rsidR="0032505F">
        <w:t>rational</w:t>
      </w:r>
      <w:r w:rsidR="00CD2D12">
        <w:t xml:space="preserve"> </w:t>
      </w:r>
      <w:r w:rsidR="0032505F">
        <w:t>ways</w:t>
      </w:r>
      <w:r w:rsidR="00CD2D12">
        <w:t xml:space="preserve"> </w:t>
      </w:r>
      <w:r w:rsidR="0032505F">
        <w:t>of</w:t>
      </w:r>
      <w:r w:rsidR="00CD2D12">
        <w:t xml:space="preserve"> </w:t>
      </w:r>
      <w:r w:rsidR="009D1015">
        <w:t>being able to recognise opportunities for reform potential</w:t>
      </w:r>
      <w:r w:rsidR="0032505F">
        <w:t>.</w:t>
      </w:r>
    </w:p>
    <w:p w14:paraId="5AFABD9E" w14:textId="16DCDE1D" w:rsidR="0032505F" w:rsidRDefault="0032505F" w:rsidP="000F0C7D">
      <w:r>
        <w:t>In</w:t>
      </w:r>
      <w:r w:rsidR="00CD2D12">
        <w:t xml:space="preserve"> </w:t>
      </w:r>
      <w:r>
        <w:t>an</w:t>
      </w:r>
      <w:r w:rsidR="00CD2D12">
        <w:t xml:space="preserve"> </w:t>
      </w:r>
      <w:r>
        <w:t>interview</w:t>
      </w:r>
      <w:r w:rsidR="00CD2D12">
        <w:t xml:space="preserve"> </w:t>
      </w:r>
      <w:r>
        <w:t>with</w:t>
      </w:r>
      <w:r w:rsidR="00CD2D12">
        <w:t xml:space="preserve"> </w:t>
      </w:r>
      <w:r>
        <w:t>Cliff</w:t>
      </w:r>
      <w:r w:rsidR="00CD2D12">
        <w:t xml:space="preserve"> </w:t>
      </w:r>
      <w:r>
        <w:t>Mills</w:t>
      </w:r>
      <w:r w:rsidR="00CD2D12">
        <w:t xml:space="preserve"> </w:t>
      </w:r>
      <w:r>
        <w:t>from</w:t>
      </w:r>
      <w:r w:rsidR="00CD2D12">
        <w:t xml:space="preserve"> </w:t>
      </w:r>
      <w:r>
        <w:t>Mutuo</w:t>
      </w:r>
      <w:r w:rsidR="00CD2D12">
        <w:t xml:space="preserve"> </w:t>
      </w:r>
      <w:r>
        <w:t>UK,</w:t>
      </w:r>
      <w:r w:rsidR="00CD2D12">
        <w:t xml:space="preserve"> </w:t>
      </w:r>
      <w:r>
        <w:t>he</w:t>
      </w:r>
      <w:r w:rsidR="00CD2D12">
        <w:t xml:space="preserve"> </w:t>
      </w:r>
      <w:r>
        <w:t>outlined</w:t>
      </w:r>
      <w:r w:rsidR="00CD2D12">
        <w:t xml:space="preserve"> </w:t>
      </w:r>
      <w:r>
        <w:t>how</w:t>
      </w:r>
      <w:r w:rsidR="00CD2D12">
        <w:t xml:space="preserve"> </w:t>
      </w:r>
      <w:r w:rsidR="00DB33BF">
        <w:t>they</w:t>
      </w:r>
      <w:r w:rsidR="00CD2D12">
        <w:t xml:space="preserve"> </w:t>
      </w:r>
      <w:r>
        <w:t>were</w:t>
      </w:r>
      <w:r w:rsidR="00CD2D12">
        <w:t xml:space="preserve"> </w:t>
      </w:r>
      <w:r>
        <w:t>now</w:t>
      </w:r>
      <w:r w:rsidR="00CD2D12">
        <w:t xml:space="preserve"> </w:t>
      </w:r>
      <w:r>
        <w:t>identifying</w:t>
      </w:r>
      <w:r w:rsidR="00CD2D12">
        <w:t xml:space="preserve"> </w:t>
      </w:r>
      <w:r>
        <w:t>opportunities</w:t>
      </w:r>
      <w:r w:rsidR="00CD2D12">
        <w:t xml:space="preserve"> </w:t>
      </w:r>
      <w:r>
        <w:t>for</w:t>
      </w:r>
      <w:r w:rsidR="00CD2D12">
        <w:t xml:space="preserve"> </w:t>
      </w:r>
      <w:r w:rsidR="00511AB0">
        <w:t>sustainable</w:t>
      </w:r>
      <w:r w:rsidR="00CD2D12">
        <w:t xml:space="preserve"> </w:t>
      </w:r>
      <w:r>
        <w:t>co-operative</w:t>
      </w:r>
      <w:r w:rsidR="00CD2D12">
        <w:t xml:space="preserve"> </w:t>
      </w:r>
      <w:r>
        <w:t>development.</w:t>
      </w:r>
    </w:p>
    <w:p w14:paraId="79694CE3" w14:textId="77777777" w:rsidR="00DB33BF" w:rsidRDefault="00DB33BF" w:rsidP="000F0C7D"/>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344"/>
      </w:tblGrid>
      <w:tr w:rsidR="00F90351" w14:paraId="225E3748" w14:textId="77777777" w:rsidTr="000A358D">
        <w:trPr>
          <w:cantSplit w:val="0"/>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55DE2035" w14:textId="4DA588AD" w:rsidR="00F90351" w:rsidRDefault="00F90351" w:rsidP="00F90351">
            <w:pPr>
              <w:pStyle w:val="Heading6"/>
              <w:keepNext w:val="0"/>
              <w:spacing w:before="0"/>
              <w:outlineLvl w:val="5"/>
              <w:rPr>
                <w:rFonts w:eastAsia="Times New Roman"/>
              </w:rPr>
            </w:pPr>
            <w:r>
              <w:rPr>
                <w:rFonts w:eastAsia="Times New Roman"/>
              </w:rPr>
              <w:lastRenderedPageBreak/>
              <w:t>The</w:t>
            </w:r>
            <w:r w:rsidR="00CD2D12">
              <w:rPr>
                <w:rFonts w:eastAsia="Times New Roman"/>
              </w:rPr>
              <w:t xml:space="preserve"> </w:t>
            </w:r>
            <w:r w:rsidRPr="006F1AC2">
              <w:rPr>
                <w:rFonts w:eastAsia="Times New Roman"/>
              </w:rPr>
              <w:t>Confluence</w:t>
            </w:r>
            <w:r w:rsidR="00CD2D12">
              <w:rPr>
                <w:rFonts w:eastAsia="Times New Roman"/>
              </w:rPr>
              <w:t xml:space="preserve"> </w:t>
            </w:r>
          </w:p>
          <w:p w14:paraId="458683AB" w14:textId="5CA94D1F" w:rsidR="00F90351" w:rsidRDefault="00F90351" w:rsidP="00F90351">
            <w:pPr>
              <w:rPr>
                <w:rFonts w:eastAsia="Times New Roman"/>
              </w:rPr>
            </w:pPr>
            <w:r>
              <w:rPr>
                <w:rFonts w:eastAsia="Times New Roman"/>
              </w:rPr>
              <w:t>Enabling</w:t>
            </w:r>
            <w:r w:rsidR="00CD2D12">
              <w:rPr>
                <w:rFonts w:eastAsia="Times New Roman"/>
              </w:rPr>
              <w:t xml:space="preserve"> </w:t>
            </w:r>
            <w:r>
              <w:rPr>
                <w:rFonts w:eastAsia="Times New Roman"/>
              </w:rPr>
              <w:t>mutual</w:t>
            </w:r>
            <w:r w:rsidR="00CD2D12">
              <w:rPr>
                <w:rFonts w:eastAsia="Times New Roman"/>
              </w:rPr>
              <w:t xml:space="preserve"> </w:t>
            </w:r>
            <w:r>
              <w:rPr>
                <w:rFonts w:eastAsia="Times New Roman"/>
              </w:rPr>
              <w:t>entities</w:t>
            </w:r>
            <w:r w:rsidR="00CD2D12">
              <w:rPr>
                <w:rFonts w:eastAsia="Times New Roman"/>
              </w:rPr>
              <w:t xml:space="preserve"> </w:t>
            </w:r>
            <w:r>
              <w:rPr>
                <w:rFonts w:eastAsia="Times New Roman"/>
              </w:rPr>
              <w:t>to</w:t>
            </w:r>
            <w:r w:rsidR="00CD2D12">
              <w:rPr>
                <w:rFonts w:eastAsia="Times New Roman"/>
              </w:rPr>
              <w:t xml:space="preserve"> </w:t>
            </w:r>
            <w:r>
              <w:rPr>
                <w:rFonts w:eastAsia="Times New Roman"/>
              </w:rPr>
              <w:t>emerge</w:t>
            </w:r>
            <w:r w:rsidR="00CD2D12">
              <w:rPr>
                <w:rFonts w:eastAsia="Times New Roman"/>
              </w:rPr>
              <w:t xml:space="preserve"> </w:t>
            </w:r>
            <w:r>
              <w:rPr>
                <w:rFonts w:eastAsia="Times New Roman"/>
              </w:rPr>
              <w:t>from</w:t>
            </w:r>
            <w:r w:rsidR="00CD2D12">
              <w:rPr>
                <w:rFonts w:eastAsia="Times New Roman"/>
              </w:rPr>
              <w:t xml:space="preserve"> </w:t>
            </w:r>
            <w:r>
              <w:rPr>
                <w:rFonts w:eastAsia="Times New Roman"/>
              </w:rPr>
              <w:t>public</w:t>
            </w:r>
            <w:r w:rsidR="00CD2D12">
              <w:rPr>
                <w:rFonts w:eastAsia="Times New Roman"/>
              </w:rPr>
              <w:t xml:space="preserve"> </w:t>
            </w:r>
            <w:r>
              <w:rPr>
                <w:rFonts w:eastAsia="Times New Roman"/>
              </w:rPr>
              <w:t>sector</w:t>
            </w:r>
            <w:r w:rsidR="00CD2D12">
              <w:rPr>
                <w:rFonts w:eastAsia="Times New Roman"/>
              </w:rPr>
              <w:t xml:space="preserve"> </w:t>
            </w:r>
            <w:r>
              <w:rPr>
                <w:rFonts w:eastAsia="Times New Roman"/>
              </w:rPr>
              <w:t>reform</w:t>
            </w:r>
            <w:r w:rsidR="00CD2D12">
              <w:rPr>
                <w:rFonts w:eastAsia="Times New Roman"/>
              </w:rPr>
              <w:t xml:space="preserve"> </w:t>
            </w:r>
            <w:r>
              <w:rPr>
                <w:rFonts w:eastAsia="Times New Roman"/>
              </w:rPr>
              <w:t>is</w:t>
            </w:r>
            <w:r w:rsidR="00CD2D12">
              <w:rPr>
                <w:rFonts w:eastAsia="Times New Roman"/>
              </w:rPr>
              <w:t xml:space="preserve"> </w:t>
            </w:r>
            <w:r>
              <w:rPr>
                <w:rFonts w:eastAsia="Times New Roman"/>
              </w:rPr>
              <w:t>not</w:t>
            </w:r>
            <w:r w:rsidR="00CD2D12">
              <w:rPr>
                <w:rFonts w:eastAsia="Times New Roman"/>
              </w:rPr>
              <w:t xml:space="preserve"> </w:t>
            </w:r>
            <w:r>
              <w:rPr>
                <w:rFonts w:eastAsia="Times New Roman"/>
              </w:rPr>
              <w:t>straight-forward,</w:t>
            </w:r>
            <w:r w:rsidR="00CD2D12">
              <w:rPr>
                <w:rFonts w:eastAsia="Times New Roman"/>
              </w:rPr>
              <w:t xml:space="preserve"> </w:t>
            </w:r>
            <w:r>
              <w:rPr>
                <w:rFonts w:eastAsia="Times New Roman"/>
              </w:rPr>
              <w:t>but</w:t>
            </w:r>
            <w:r w:rsidR="00CD2D12">
              <w:rPr>
                <w:rFonts w:eastAsia="Times New Roman"/>
              </w:rPr>
              <w:t xml:space="preserve"> </w:t>
            </w:r>
            <w:r>
              <w:rPr>
                <w:rFonts w:eastAsia="Times New Roman"/>
              </w:rPr>
              <w:t>the</w:t>
            </w:r>
            <w:r w:rsidR="00CD2D12">
              <w:rPr>
                <w:rFonts w:eastAsia="Times New Roman"/>
              </w:rPr>
              <w:t xml:space="preserve"> </w:t>
            </w:r>
            <w:r>
              <w:rPr>
                <w:rFonts w:eastAsia="Times New Roman"/>
              </w:rPr>
              <w:t>potential</w:t>
            </w:r>
            <w:r w:rsidR="00CD2D12">
              <w:rPr>
                <w:rFonts w:eastAsia="Times New Roman"/>
              </w:rPr>
              <w:t xml:space="preserve"> </w:t>
            </w:r>
            <w:r>
              <w:rPr>
                <w:rFonts w:eastAsia="Times New Roman"/>
              </w:rPr>
              <w:t>benefits</w:t>
            </w:r>
            <w:r w:rsidR="00CD2D12">
              <w:rPr>
                <w:rFonts w:eastAsia="Times New Roman"/>
              </w:rPr>
              <w:t xml:space="preserve"> </w:t>
            </w:r>
            <w:r>
              <w:rPr>
                <w:rFonts w:eastAsia="Times New Roman"/>
              </w:rPr>
              <w:t>are</w:t>
            </w:r>
            <w:r w:rsidR="00CD2D12">
              <w:rPr>
                <w:rFonts w:eastAsia="Times New Roman"/>
              </w:rPr>
              <w:t xml:space="preserve"> </w:t>
            </w:r>
            <w:r>
              <w:rPr>
                <w:rFonts w:eastAsia="Times New Roman"/>
              </w:rPr>
              <w:t>not</w:t>
            </w:r>
            <w:r w:rsidR="00CD2D12">
              <w:rPr>
                <w:rFonts w:eastAsia="Times New Roman"/>
              </w:rPr>
              <w:t xml:space="preserve"> </w:t>
            </w:r>
            <w:r>
              <w:rPr>
                <w:rFonts w:eastAsia="Times New Roman"/>
              </w:rPr>
              <w:t>difficult</w:t>
            </w:r>
            <w:r w:rsidR="00CD2D12">
              <w:rPr>
                <w:rFonts w:eastAsia="Times New Roman"/>
              </w:rPr>
              <w:t xml:space="preserve"> </w:t>
            </w:r>
            <w:r>
              <w:rPr>
                <w:rFonts w:eastAsia="Times New Roman"/>
              </w:rPr>
              <w:t>to</w:t>
            </w:r>
            <w:r w:rsidR="00CD2D12">
              <w:rPr>
                <w:rFonts w:eastAsia="Times New Roman"/>
              </w:rPr>
              <w:t xml:space="preserve"> </w:t>
            </w:r>
            <w:r>
              <w:rPr>
                <w:rFonts w:eastAsia="Times New Roman"/>
              </w:rPr>
              <w:t>identify.</w:t>
            </w:r>
            <w:r w:rsidR="00CD2D12">
              <w:rPr>
                <w:rFonts w:eastAsia="Times New Roman"/>
              </w:rPr>
              <w:t xml:space="preserve">  </w:t>
            </w:r>
            <w:r>
              <w:rPr>
                <w:rFonts w:eastAsia="Times New Roman"/>
              </w:rPr>
              <w:t>For</w:t>
            </w:r>
            <w:r w:rsidR="00CD2D12">
              <w:rPr>
                <w:rFonts w:eastAsia="Times New Roman"/>
              </w:rPr>
              <w:t xml:space="preserve"> </w:t>
            </w:r>
            <w:r>
              <w:rPr>
                <w:rFonts w:eastAsia="Times New Roman"/>
              </w:rPr>
              <w:t>it</w:t>
            </w:r>
            <w:r w:rsidR="00CD2D12">
              <w:rPr>
                <w:rFonts w:eastAsia="Times New Roman"/>
              </w:rPr>
              <w:t xml:space="preserve"> </w:t>
            </w:r>
            <w:r>
              <w:rPr>
                <w:rFonts w:eastAsia="Times New Roman"/>
              </w:rPr>
              <w:t>to</w:t>
            </w:r>
            <w:r w:rsidR="00CD2D12">
              <w:rPr>
                <w:rFonts w:eastAsia="Times New Roman"/>
              </w:rPr>
              <w:t xml:space="preserve"> </w:t>
            </w:r>
            <w:r>
              <w:rPr>
                <w:rFonts w:eastAsia="Times New Roman"/>
              </w:rPr>
              <w:t>come</w:t>
            </w:r>
            <w:r w:rsidR="00CD2D12">
              <w:rPr>
                <w:rFonts w:eastAsia="Times New Roman"/>
              </w:rPr>
              <w:t xml:space="preserve"> </w:t>
            </w:r>
            <w:r>
              <w:rPr>
                <w:rFonts w:eastAsia="Times New Roman"/>
              </w:rPr>
              <w:t>to</w:t>
            </w:r>
            <w:r w:rsidR="00CD2D12">
              <w:rPr>
                <w:rFonts w:eastAsia="Times New Roman"/>
              </w:rPr>
              <w:t xml:space="preserve"> </w:t>
            </w:r>
            <w:r>
              <w:rPr>
                <w:rFonts w:eastAsia="Times New Roman"/>
              </w:rPr>
              <w:t>fruition,</w:t>
            </w:r>
            <w:r w:rsidR="00CD2D12">
              <w:rPr>
                <w:rFonts w:eastAsia="Times New Roman"/>
              </w:rPr>
              <w:t xml:space="preserve"> </w:t>
            </w:r>
            <w:r>
              <w:rPr>
                <w:rFonts w:eastAsia="Times New Roman"/>
              </w:rPr>
              <w:t>it</w:t>
            </w:r>
            <w:r w:rsidR="00CD2D12">
              <w:rPr>
                <w:rFonts w:eastAsia="Times New Roman"/>
              </w:rPr>
              <w:t xml:space="preserve"> </w:t>
            </w:r>
            <w:r>
              <w:rPr>
                <w:rFonts w:eastAsia="Times New Roman"/>
              </w:rPr>
              <w:t>would</w:t>
            </w:r>
            <w:r w:rsidR="00CD2D12">
              <w:rPr>
                <w:rFonts w:eastAsia="Times New Roman"/>
              </w:rPr>
              <w:t xml:space="preserve"> </w:t>
            </w:r>
            <w:r>
              <w:rPr>
                <w:rFonts w:eastAsia="Times New Roman"/>
              </w:rPr>
              <w:t>seem</w:t>
            </w:r>
            <w:r w:rsidR="00CD2D12">
              <w:rPr>
                <w:rFonts w:eastAsia="Times New Roman"/>
              </w:rPr>
              <w:t xml:space="preserve"> </w:t>
            </w:r>
            <w:r>
              <w:rPr>
                <w:rFonts w:eastAsia="Times New Roman"/>
              </w:rPr>
              <w:t>that</w:t>
            </w:r>
            <w:r w:rsidR="00CD2D12">
              <w:rPr>
                <w:rFonts w:eastAsia="Times New Roman"/>
              </w:rPr>
              <w:t xml:space="preserve"> </w:t>
            </w:r>
            <w:r>
              <w:rPr>
                <w:rFonts w:eastAsia="Times New Roman"/>
              </w:rPr>
              <w:t>a</w:t>
            </w:r>
            <w:r w:rsidR="00CD2D12">
              <w:rPr>
                <w:rFonts w:eastAsia="Times New Roman"/>
              </w:rPr>
              <w:t xml:space="preserve"> </w:t>
            </w:r>
            <w:r>
              <w:rPr>
                <w:rFonts w:eastAsia="Times New Roman"/>
              </w:rPr>
              <w:t>number</w:t>
            </w:r>
            <w:r w:rsidR="00CD2D12">
              <w:rPr>
                <w:rFonts w:eastAsia="Times New Roman"/>
              </w:rPr>
              <w:t xml:space="preserve"> </w:t>
            </w:r>
            <w:r>
              <w:rPr>
                <w:rFonts w:eastAsia="Times New Roman"/>
              </w:rPr>
              <w:t>of</w:t>
            </w:r>
            <w:r w:rsidR="00CD2D12">
              <w:rPr>
                <w:rFonts w:eastAsia="Times New Roman"/>
              </w:rPr>
              <w:t xml:space="preserve"> </w:t>
            </w:r>
            <w:r>
              <w:rPr>
                <w:rFonts w:eastAsia="Times New Roman"/>
              </w:rPr>
              <w:t>different</w:t>
            </w:r>
            <w:r w:rsidR="00CD2D12">
              <w:rPr>
                <w:rFonts w:eastAsia="Times New Roman"/>
              </w:rPr>
              <w:t xml:space="preserve"> </w:t>
            </w:r>
            <w:r>
              <w:rPr>
                <w:rFonts w:eastAsia="Times New Roman"/>
              </w:rPr>
              <w:t>things</w:t>
            </w:r>
            <w:r w:rsidR="00CD2D12">
              <w:rPr>
                <w:rFonts w:eastAsia="Times New Roman"/>
              </w:rPr>
              <w:t xml:space="preserve"> </w:t>
            </w:r>
            <w:r>
              <w:rPr>
                <w:rFonts w:eastAsia="Times New Roman"/>
              </w:rPr>
              <w:t>need</w:t>
            </w:r>
            <w:r w:rsidR="00CD2D12">
              <w:rPr>
                <w:rFonts w:eastAsia="Times New Roman"/>
              </w:rPr>
              <w:t xml:space="preserve"> </w:t>
            </w:r>
            <w:r>
              <w:rPr>
                <w:rFonts w:eastAsia="Times New Roman"/>
              </w:rPr>
              <w:t>to</w:t>
            </w:r>
            <w:r w:rsidR="00CD2D12">
              <w:rPr>
                <w:rFonts w:eastAsia="Times New Roman"/>
              </w:rPr>
              <w:t xml:space="preserve"> </w:t>
            </w:r>
            <w:r>
              <w:rPr>
                <w:rFonts w:eastAsia="Times New Roman"/>
              </w:rPr>
              <w:t>come</w:t>
            </w:r>
            <w:r w:rsidR="00CD2D12">
              <w:rPr>
                <w:rFonts w:eastAsia="Times New Roman"/>
              </w:rPr>
              <w:t xml:space="preserve"> </w:t>
            </w:r>
            <w:r>
              <w:rPr>
                <w:rFonts w:eastAsia="Times New Roman"/>
              </w:rPr>
              <w:t>together,</w:t>
            </w:r>
            <w:r w:rsidR="00CD2D12">
              <w:rPr>
                <w:rFonts w:eastAsia="Times New Roman"/>
              </w:rPr>
              <w:t xml:space="preserve"> </w:t>
            </w:r>
            <w:r>
              <w:rPr>
                <w:rFonts w:eastAsia="Times New Roman"/>
              </w:rPr>
              <w:t>and</w:t>
            </w:r>
            <w:r w:rsidR="00CD2D12">
              <w:rPr>
                <w:rFonts w:eastAsia="Times New Roman"/>
              </w:rPr>
              <w:t xml:space="preserve"> </w:t>
            </w:r>
            <w:r>
              <w:rPr>
                <w:rFonts w:eastAsia="Times New Roman"/>
              </w:rPr>
              <w:t>the</w:t>
            </w:r>
            <w:r w:rsidR="00CD2D12">
              <w:rPr>
                <w:rFonts w:eastAsia="Times New Roman"/>
              </w:rPr>
              <w:t xml:space="preserve"> </w:t>
            </w:r>
            <w:r>
              <w:rPr>
                <w:rFonts w:eastAsia="Times New Roman"/>
              </w:rPr>
              <w:t>absence</w:t>
            </w:r>
            <w:r w:rsidR="00CD2D12">
              <w:rPr>
                <w:rFonts w:eastAsia="Times New Roman"/>
              </w:rPr>
              <w:t xml:space="preserve"> </w:t>
            </w:r>
            <w:r>
              <w:rPr>
                <w:rFonts w:eastAsia="Times New Roman"/>
              </w:rPr>
              <w:t>of</w:t>
            </w:r>
            <w:r w:rsidR="00CD2D12">
              <w:rPr>
                <w:rFonts w:eastAsia="Times New Roman"/>
              </w:rPr>
              <w:t xml:space="preserve"> </w:t>
            </w:r>
            <w:r>
              <w:rPr>
                <w:rFonts w:eastAsia="Times New Roman"/>
              </w:rPr>
              <w:t>any</w:t>
            </w:r>
            <w:r w:rsidR="00CD2D12">
              <w:rPr>
                <w:rFonts w:eastAsia="Times New Roman"/>
              </w:rPr>
              <w:t xml:space="preserve"> </w:t>
            </w:r>
            <w:r>
              <w:rPr>
                <w:rFonts w:eastAsia="Times New Roman"/>
              </w:rPr>
              <w:t>of</w:t>
            </w:r>
            <w:r w:rsidR="00CD2D12">
              <w:rPr>
                <w:rFonts w:eastAsia="Times New Roman"/>
              </w:rPr>
              <w:t xml:space="preserve"> </w:t>
            </w:r>
            <w:r>
              <w:rPr>
                <w:rFonts w:eastAsia="Times New Roman"/>
              </w:rPr>
              <w:t>them</w:t>
            </w:r>
            <w:r w:rsidR="00CD2D12">
              <w:rPr>
                <w:rFonts w:eastAsia="Times New Roman"/>
              </w:rPr>
              <w:t xml:space="preserve"> </w:t>
            </w:r>
            <w:r>
              <w:rPr>
                <w:rFonts w:eastAsia="Times New Roman"/>
              </w:rPr>
              <w:t>–</w:t>
            </w:r>
            <w:r w:rsidR="00CD2D12">
              <w:rPr>
                <w:rFonts w:eastAsia="Times New Roman"/>
              </w:rPr>
              <w:t xml:space="preserve"> </w:t>
            </w:r>
            <w:r>
              <w:rPr>
                <w:rFonts w:eastAsia="Times New Roman"/>
              </w:rPr>
              <w:t>whilst</w:t>
            </w:r>
            <w:r w:rsidR="00CD2D12">
              <w:rPr>
                <w:rFonts w:eastAsia="Times New Roman"/>
              </w:rPr>
              <w:t xml:space="preserve"> </w:t>
            </w:r>
            <w:r>
              <w:rPr>
                <w:rFonts w:eastAsia="Times New Roman"/>
              </w:rPr>
              <w:t>not</w:t>
            </w:r>
            <w:r w:rsidR="00CD2D12">
              <w:rPr>
                <w:rFonts w:eastAsia="Times New Roman"/>
              </w:rPr>
              <w:t xml:space="preserve"> </w:t>
            </w:r>
            <w:r>
              <w:rPr>
                <w:rFonts w:eastAsia="Times New Roman"/>
              </w:rPr>
              <w:t>necessarily</w:t>
            </w:r>
            <w:r w:rsidR="00CD2D12">
              <w:rPr>
                <w:rFonts w:eastAsia="Times New Roman"/>
              </w:rPr>
              <w:t xml:space="preserve"> </w:t>
            </w:r>
            <w:r>
              <w:rPr>
                <w:rFonts w:eastAsia="Times New Roman"/>
              </w:rPr>
              <w:t>being</w:t>
            </w:r>
            <w:r w:rsidR="00CD2D12">
              <w:rPr>
                <w:rFonts w:eastAsia="Times New Roman"/>
              </w:rPr>
              <w:t xml:space="preserve"> </w:t>
            </w:r>
            <w:r>
              <w:rPr>
                <w:rFonts w:eastAsia="Times New Roman"/>
              </w:rPr>
              <w:t>fatal</w:t>
            </w:r>
            <w:r w:rsidR="00CD2D12">
              <w:rPr>
                <w:rFonts w:eastAsia="Times New Roman"/>
              </w:rPr>
              <w:t xml:space="preserve"> </w:t>
            </w:r>
            <w:r>
              <w:rPr>
                <w:rFonts w:eastAsia="Times New Roman"/>
              </w:rPr>
              <w:t>–</w:t>
            </w:r>
            <w:r w:rsidR="00CD2D12">
              <w:rPr>
                <w:rFonts w:eastAsia="Times New Roman"/>
              </w:rPr>
              <w:t xml:space="preserve"> </w:t>
            </w:r>
            <w:r>
              <w:rPr>
                <w:rFonts w:eastAsia="Times New Roman"/>
              </w:rPr>
              <w:t>is</w:t>
            </w:r>
            <w:r w:rsidR="00CD2D12">
              <w:rPr>
                <w:rFonts w:eastAsia="Times New Roman"/>
              </w:rPr>
              <w:t xml:space="preserve"> </w:t>
            </w:r>
            <w:r>
              <w:rPr>
                <w:rFonts w:eastAsia="Times New Roman"/>
              </w:rPr>
              <w:t>likely</w:t>
            </w:r>
            <w:r w:rsidR="00CD2D12">
              <w:rPr>
                <w:rFonts w:eastAsia="Times New Roman"/>
              </w:rPr>
              <w:t xml:space="preserve"> </w:t>
            </w:r>
            <w:r>
              <w:rPr>
                <w:rFonts w:eastAsia="Times New Roman"/>
              </w:rPr>
              <w:t>to</w:t>
            </w:r>
            <w:r w:rsidR="00CD2D12">
              <w:rPr>
                <w:rFonts w:eastAsia="Times New Roman"/>
              </w:rPr>
              <w:t xml:space="preserve"> </w:t>
            </w:r>
            <w:r>
              <w:rPr>
                <w:rFonts w:eastAsia="Times New Roman"/>
              </w:rPr>
              <w:t>make</w:t>
            </w:r>
            <w:r w:rsidR="00CD2D12">
              <w:rPr>
                <w:rFonts w:eastAsia="Times New Roman"/>
              </w:rPr>
              <w:t xml:space="preserve"> </w:t>
            </w:r>
            <w:r>
              <w:rPr>
                <w:rFonts w:eastAsia="Times New Roman"/>
              </w:rPr>
              <w:t>success</w:t>
            </w:r>
            <w:r w:rsidR="00CD2D12">
              <w:rPr>
                <w:rFonts w:eastAsia="Times New Roman"/>
              </w:rPr>
              <w:t xml:space="preserve"> </w:t>
            </w:r>
            <w:r>
              <w:rPr>
                <w:rFonts w:eastAsia="Times New Roman"/>
              </w:rPr>
              <w:t>more</w:t>
            </w:r>
            <w:r w:rsidR="00CD2D12">
              <w:rPr>
                <w:rFonts w:eastAsia="Times New Roman"/>
              </w:rPr>
              <w:t xml:space="preserve"> </w:t>
            </w:r>
            <w:r>
              <w:rPr>
                <w:rFonts w:eastAsia="Times New Roman"/>
              </w:rPr>
              <w:t>difficult.</w:t>
            </w:r>
            <w:r w:rsidR="00CD2D12">
              <w:rPr>
                <w:rFonts w:eastAsia="Times New Roman"/>
              </w:rPr>
              <w:t xml:space="preserve">  </w:t>
            </w:r>
            <w:r>
              <w:rPr>
                <w:rFonts w:eastAsia="Times New Roman"/>
              </w:rPr>
              <w:t>The</w:t>
            </w:r>
            <w:r w:rsidR="00CD2D12">
              <w:rPr>
                <w:rFonts w:eastAsia="Times New Roman"/>
              </w:rPr>
              <w:t xml:space="preserve"> </w:t>
            </w:r>
            <w:r>
              <w:rPr>
                <w:rFonts w:eastAsia="Times New Roman"/>
              </w:rPr>
              <w:t>following</w:t>
            </w:r>
            <w:r w:rsidR="00CD2D12">
              <w:rPr>
                <w:rFonts w:eastAsia="Times New Roman"/>
              </w:rPr>
              <w:t xml:space="preserve"> </w:t>
            </w:r>
            <w:r>
              <w:rPr>
                <w:rFonts w:eastAsia="Times New Roman"/>
              </w:rPr>
              <w:t>are</w:t>
            </w:r>
            <w:r w:rsidR="00CD2D12">
              <w:rPr>
                <w:rFonts w:eastAsia="Times New Roman"/>
              </w:rPr>
              <w:t xml:space="preserve"> </w:t>
            </w:r>
            <w:r>
              <w:rPr>
                <w:rFonts w:eastAsia="Times New Roman"/>
              </w:rPr>
              <w:t>the</w:t>
            </w:r>
            <w:r w:rsidR="00CD2D12">
              <w:rPr>
                <w:rFonts w:eastAsia="Times New Roman"/>
              </w:rPr>
              <w:t xml:space="preserve"> </w:t>
            </w:r>
            <w:r>
              <w:rPr>
                <w:rFonts w:eastAsia="Times New Roman"/>
              </w:rPr>
              <w:t>relevant</w:t>
            </w:r>
            <w:r w:rsidR="00CD2D12">
              <w:rPr>
                <w:rFonts w:eastAsia="Times New Roman"/>
              </w:rPr>
              <w:t xml:space="preserve"> </w:t>
            </w:r>
            <w:r>
              <w:rPr>
                <w:rFonts w:eastAsia="Times New Roman"/>
              </w:rPr>
              <w:t>strands</w:t>
            </w:r>
            <w:r w:rsidR="00CD2D12">
              <w:rPr>
                <w:rFonts w:eastAsia="Times New Roman"/>
              </w:rPr>
              <w:t xml:space="preserve"> </w:t>
            </w:r>
            <w:r>
              <w:rPr>
                <w:rFonts w:eastAsia="Times New Roman"/>
              </w:rPr>
              <w:t>of</w:t>
            </w:r>
            <w:r w:rsidR="00CD2D12">
              <w:rPr>
                <w:rFonts w:eastAsia="Times New Roman"/>
              </w:rPr>
              <w:t xml:space="preserve"> </w:t>
            </w:r>
            <w:r>
              <w:rPr>
                <w:rFonts w:eastAsia="Times New Roman"/>
              </w:rPr>
              <w:t>activity:</w:t>
            </w:r>
          </w:p>
          <w:p w14:paraId="54761EF9" w14:textId="6B3D9C63" w:rsidR="00F90351" w:rsidRDefault="00F90351" w:rsidP="00F90351">
            <w:pPr>
              <w:pStyle w:val="Bullet"/>
            </w:pPr>
            <w:r>
              <w:t>The</w:t>
            </w:r>
            <w:r w:rsidR="00CD2D12">
              <w:t xml:space="preserve"> </w:t>
            </w:r>
            <w:r>
              <w:t>possibility</w:t>
            </w:r>
            <w:r w:rsidR="00CD2D12">
              <w:t xml:space="preserve"> </w:t>
            </w:r>
            <w:r>
              <w:t>or</w:t>
            </w:r>
            <w:r w:rsidR="00CD2D12">
              <w:t xml:space="preserve"> </w:t>
            </w:r>
            <w:r>
              <w:t>even</w:t>
            </w:r>
            <w:r w:rsidR="00CD2D12">
              <w:t xml:space="preserve"> </w:t>
            </w:r>
            <w:r>
              <w:t>the</w:t>
            </w:r>
            <w:r w:rsidR="00CD2D12">
              <w:t xml:space="preserve"> </w:t>
            </w:r>
            <w:r>
              <w:t>requirement</w:t>
            </w:r>
            <w:r w:rsidR="00CD2D12">
              <w:t xml:space="preserve"> </w:t>
            </w:r>
            <w:r>
              <w:t>for</w:t>
            </w:r>
            <w:r w:rsidR="00CD2D12">
              <w:t xml:space="preserve"> </w:t>
            </w:r>
            <w:r>
              <w:t>a</w:t>
            </w:r>
            <w:r w:rsidR="00CD2D12">
              <w:t xml:space="preserve"> </w:t>
            </w:r>
            <w:r>
              <w:t>radical</w:t>
            </w:r>
            <w:r w:rsidR="00CD2D12">
              <w:t xml:space="preserve"> </w:t>
            </w:r>
            <w:r>
              <w:t>change</w:t>
            </w:r>
            <w:r w:rsidR="00CD2D12">
              <w:t xml:space="preserve"> </w:t>
            </w:r>
            <w:r>
              <w:t>in</w:t>
            </w:r>
            <w:r w:rsidR="00CD2D12">
              <w:t xml:space="preserve"> </w:t>
            </w:r>
            <w:r>
              <w:t>the</w:t>
            </w:r>
            <w:r w:rsidR="00CD2D12">
              <w:t xml:space="preserve"> </w:t>
            </w:r>
            <w:r>
              <w:t>approach</w:t>
            </w:r>
            <w:r w:rsidR="00CD2D12">
              <w:t xml:space="preserve"> </w:t>
            </w:r>
            <w:r>
              <w:t>to</w:t>
            </w:r>
            <w:r w:rsidR="00CD2D12">
              <w:t xml:space="preserve"> </w:t>
            </w:r>
            <w:r>
              <w:t>service</w:t>
            </w:r>
            <w:r w:rsidR="00CD2D12">
              <w:t xml:space="preserve"> </w:t>
            </w:r>
            <w:r>
              <w:t>provision,</w:t>
            </w:r>
            <w:r w:rsidR="00CD2D12">
              <w:t xml:space="preserve"> </w:t>
            </w:r>
            <w:r>
              <w:t>and</w:t>
            </w:r>
            <w:r w:rsidR="00CD2D12">
              <w:t xml:space="preserve"> </w:t>
            </w:r>
            <w:r>
              <w:t>in</w:t>
            </w:r>
            <w:r w:rsidR="00CD2D12">
              <w:t xml:space="preserve"> </w:t>
            </w:r>
            <w:r>
              <w:t>particular</w:t>
            </w:r>
            <w:r w:rsidR="00CD2D12">
              <w:t xml:space="preserve"> </w:t>
            </w:r>
            <w:r>
              <w:t>a</w:t>
            </w:r>
            <w:r w:rsidR="00CD2D12">
              <w:t xml:space="preserve"> </w:t>
            </w:r>
            <w:r>
              <w:t>move</w:t>
            </w:r>
            <w:r w:rsidR="00CD2D12">
              <w:t xml:space="preserve"> </w:t>
            </w:r>
            <w:r>
              <w:t>away</w:t>
            </w:r>
            <w:r w:rsidR="00CD2D12">
              <w:t xml:space="preserve"> </w:t>
            </w:r>
            <w:r>
              <w:t>from</w:t>
            </w:r>
            <w:r w:rsidR="00CD2D12">
              <w:t xml:space="preserve"> </w:t>
            </w:r>
            <w:r>
              <w:t>doing</w:t>
            </w:r>
            <w:r w:rsidR="00CD2D12">
              <w:t xml:space="preserve"> </w:t>
            </w:r>
            <w:r>
              <w:t>services</w:t>
            </w:r>
            <w:r w:rsidR="00CD2D12">
              <w:t xml:space="preserve"> </w:t>
            </w:r>
            <w:r>
              <w:t>to</w:t>
            </w:r>
            <w:r w:rsidR="00CD2D12">
              <w:t xml:space="preserve"> </w:t>
            </w:r>
            <w:r>
              <w:t>citizens,</w:t>
            </w:r>
            <w:r w:rsidR="00CD2D12">
              <w:t xml:space="preserve"> </w:t>
            </w:r>
            <w:r>
              <w:t>and</w:t>
            </w:r>
            <w:r w:rsidR="00CD2D12">
              <w:t xml:space="preserve"> </w:t>
            </w:r>
            <w:r>
              <w:t>towards</w:t>
            </w:r>
            <w:r w:rsidR="00CD2D12">
              <w:t xml:space="preserve"> </w:t>
            </w:r>
            <w:r>
              <w:t>the</w:t>
            </w:r>
            <w:r w:rsidR="00CD2D12">
              <w:t xml:space="preserve"> </w:t>
            </w:r>
            <w:r>
              <w:t>active</w:t>
            </w:r>
            <w:r w:rsidR="00CD2D12">
              <w:t xml:space="preserve"> </w:t>
            </w:r>
            <w:r>
              <w:t>participation</w:t>
            </w:r>
            <w:r w:rsidR="00CD2D12">
              <w:t xml:space="preserve"> </w:t>
            </w:r>
            <w:r>
              <w:t>by</w:t>
            </w:r>
            <w:r w:rsidR="00CD2D12">
              <w:t xml:space="preserve"> </w:t>
            </w:r>
            <w:r>
              <w:t>citizens</w:t>
            </w:r>
            <w:r w:rsidR="00CD2D12">
              <w:t xml:space="preserve"> </w:t>
            </w:r>
            <w:r>
              <w:t>in</w:t>
            </w:r>
            <w:r w:rsidR="00CD2D12">
              <w:t xml:space="preserve"> </w:t>
            </w:r>
            <w:r>
              <w:t>accessing</w:t>
            </w:r>
            <w:r w:rsidR="00CD2D12">
              <w:t xml:space="preserve"> </w:t>
            </w:r>
            <w:r>
              <w:t>services.</w:t>
            </w:r>
            <w:r w:rsidR="00CD2D12">
              <w:t xml:space="preserve">  </w:t>
            </w:r>
            <w:r>
              <w:t>This</w:t>
            </w:r>
            <w:r w:rsidR="00CD2D12">
              <w:t xml:space="preserve"> </w:t>
            </w:r>
            <w:r>
              <w:t>approach</w:t>
            </w:r>
            <w:r w:rsidR="00CD2D12">
              <w:t xml:space="preserve"> </w:t>
            </w:r>
            <w:r>
              <w:t>inevitably</w:t>
            </w:r>
            <w:r w:rsidR="00CD2D12">
              <w:t xml:space="preserve"> </w:t>
            </w:r>
            <w:r>
              <w:t>needs</w:t>
            </w:r>
            <w:r w:rsidR="00CD2D12">
              <w:t xml:space="preserve"> </w:t>
            </w:r>
            <w:r>
              <w:t>the</w:t>
            </w:r>
            <w:r w:rsidR="00CD2D12">
              <w:t xml:space="preserve"> </w:t>
            </w:r>
            <w:r>
              <w:t>support</w:t>
            </w:r>
            <w:r w:rsidR="00CD2D12">
              <w:t xml:space="preserve"> </w:t>
            </w:r>
            <w:r>
              <w:t>of</w:t>
            </w:r>
            <w:r w:rsidR="00CD2D12">
              <w:t xml:space="preserve"> </w:t>
            </w:r>
            <w:r>
              <w:t>workers</w:t>
            </w:r>
            <w:r w:rsidR="00CD2D12">
              <w:t xml:space="preserve"> </w:t>
            </w:r>
            <w:r>
              <w:t>–</w:t>
            </w:r>
            <w:r w:rsidR="00CD2D12">
              <w:t xml:space="preserve"> </w:t>
            </w:r>
            <w:r>
              <w:t>or</w:t>
            </w:r>
            <w:r w:rsidR="00CD2D12">
              <w:t xml:space="preserve"> </w:t>
            </w:r>
            <w:r>
              <w:t>at</w:t>
            </w:r>
            <w:r w:rsidR="00CD2D12">
              <w:t xml:space="preserve"> </w:t>
            </w:r>
            <w:r>
              <w:t>least</w:t>
            </w:r>
            <w:r w:rsidR="00CD2D12">
              <w:t xml:space="preserve"> </w:t>
            </w:r>
            <w:r>
              <w:t>their</w:t>
            </w:r>
            <w:r w:rsidR="00CD2D12">
              <w:t xml:space="preserve"> </w:t>
            </w:r>
            <w:r>
              <w:t>willingness</w:t>
            </w:r>
            <w:r w:rsidR="00CD2D12">
              <w:t xml:space="preserve"> </w:t>
            </w:r>
            <w:r>
              <w:t>to</w:t>
            </w:r>
            <w:r w:rsidR="00CD2D12">
              <w:t xml:space="preserve"> </w:t>
            </w:r>
            <w:r>
              <w:t>explore</w:t>
            </w:r>
            <w:r w:rsidR="00CD2D12">
              <w:t xml:space="preserve"> </w:t>
            </w:r>
            <w:r>
              <w:t>the</w:t>
            </w:r>
            <w:r w:rsidR="00CD2D12">
              <w:t xml:space="preserve"> </w:t>
            </w:r>
            <w:r>
              <w:t>opportunity.</w:t>
            </w:r>
            <w:r w:rsidR="00CD2D12">
              <w:t xml:space="preserve">  </w:t>
            </w:r>
            <w:r>
              <w:t>Support</w:t>
            </w:r>
            <w:r w:rsidR="00CD2D12">
              <w:t xml:space="preserve"> </w:t>
            </w:r>
            <w:r>
              <w:t>from</w:t>
            </w:r>
            <w:r w:rsidR="00CD2D12">
              <w:t xml:space="preserve"> </w:t>
            </w:r>
            <w:r>
              <w:t>Unions</w:t>
            </w:r>
            <w:r w:rsidR="00CD2D12">
              <w:t xml:space="preserve"> </w:t>
            </w:r>
            <w:r>
              <w:t>is</w:t>
            </w:r>
            <w:r w:rsidR="00CD2D12">
              <w:t xml:space="preserve"> </w:t>
            </w:r>
            <w:r>
              <w:t>important,</w:t>
            </w:r>
            <w:r w:rsidR="00CD2D12">
              <w:t xml:space="preserve"> </w:t>
            </w:r>
            <w:r>
              <w:t>so</w:t>
            </w:r>
            <w:r w:rsidR="00CD2D12">
              <w:t xml:space="preserve"> </w:t>
            </w:r>
            <w:r>
              <w:t>that</w:t>
            </w:r>
            <w:r w:rsidR="00CD2D12">
              <w:t xml:space="preserve"> </w:t>
            </w:r>
            <w:r>
              <w:t>they</w:t>
            </w:r>
            <w:r w:rsidR="00CD2D12">
              <w:t xml:space="preserve"> </w:t>
            </w:r>
            <w:r>
              <w:t>can</w:t>
            </w:r>
            <w:r w:rsidR="00CD2D12">
              <w:t xml:space="preserve"> </w:t>
            </w:r>
            <w:r>
              <w:t>become</w:t>
            </w:r>
            <w:r w:rsidR="00CD2D12">
              <w:t xml:space="preserve"> </w:t>
            </w:r>
            <w:r>
              <w:t>partners</w:t>
            </w:r>
            <w:r w:rsidR="00CD2D12">
              <w:t xml:space="preserve"> </w:t>
            </w:r>
            <w:r>
              <w:t>in</w:t>
            </w:r>
            <w:r w:rsidR="00CD2D12">
              <w:t xml:space="preserve"> </w:t>
            </w:r>
            <w:r>
              <w:t>adopting</w:t>
            </w:r>
            <w:r w:rsidR="00CD2D12">
              <w:t xml:space="preserve"> </w:t>
            </w:r>
            <w:r>
              <w:t>mutual</w:t>
            </w:r>
            <w:r w:rsidR="00CD2D12">
              <w:t xml:space="preserve"> </w:t>
            </w:r>
            <w:r>
              <w:t>approach.</w:t>
            </w:r>
          </w:p>
          <w:p w14:paraId="528F06DB" w14:textId="5D54A34D" w:rsidR="00F90351" w:rsidRDefault="00F90351" w:rsidP="00F90351">
            <w:pPr>
              <w:pStyle w:val="Bullet"/>
            </w:pPr>
            <w:r>
              <w:t>The</w:t>
            </w:r>
            <w:r w:rsidR="00CD2D12">
              <w:t xml:space="preserve"> </w:t>
            </w:r>
            <w:r>
              <w:t>right</w:t>
            </w:r>
            <w:r w:rsidR="00CD2D12">
              <w:t xml:space="preserve"> </w:t>
            </w:r>
            <w:r>
              <w:t>sort</w:t>
            </w:r>
            <w:r w:rsidR="00CD2D12">
              <w:t xml:space="preserve"> </w:t>
            </w:r>
            <w:r>
              <w:t>of</w:t>
            </w:r>
            <w:r w:rsidR="00CD2D12">
              <w:t xml:space="preserve"> </w:t>
            </w:r>
            <w:r>
              <w:t>leadership</w:t>
            </w:r>
            <w:r w:rsidR="00CD2D12">
              <w:t xml:space="preserve"> </w:t>
            </w:r>
            <w:r>
              <w:t>is</w:t>
            </w:r>
            <w:r w:rsidR="00CD2D12">
              <w:t xml:space="preserve"> </w:t>
            </w:r>
            <w:r>
              <w:t>needed.</w:t>
            </w:r>
            <w:r w:rsidR="00CD2D12">
              <w:t xml:space="preserve">  </w:t>
            </w:r>
            <w:r>
              <w:t>It</w:t>
            </w:r>
            <w:r w:rsidR="00CD2D12">
              <w:t xml:space="preserve"> </w:t>
            </w:r>
            <w:r>
              <w:t>needs</w:t>
            </w:r>
            <w:r w:rsidR="00CD2D12">
              <w:t xml:space="preserve"> </w:t>
            </w:r>
            <w:r>
              <w:t>to</w:t>
            </w:r>
            <w:r w:rsidR="00CD2D12">
              <w:t xml:space="preserve"> </w:t>
            </w:r>
            <w:r>
              <w:t>be</w:t>
            </w:r>
            <w:r w:rsidR="00CD2D12">
              <w:t xml:space="preserve"> </w:t>
            </w:r>
            <w:r>
              <w:t>bold</w:t>
            </w:r>
            <w:r w:rsidR="00CD2D12">
              <w:t xml:space="preserve"> </w:t>
            </w:r>
            <w:r>
              <w:t>and</w:t>
            </w:r>
            <w:r w:rsidR="00CD2D12">
              <w:t xml:space="preserve"> </w:t>
            </w:r>
            <w:r>
              <w:t>willing</w:t>
            </w:r>
            <w:r w:rsidR="00CD2D12">
              <w:t xml:space="preserve"> </w:t>
            </w:r>
            <w:r>
              <w:t>to</w:t>
            </w:r>
            <w:r w:rsidR="00CD2D12">
              <w:t xml:space="preserve"> </w:t>
            </w:r>
            <w:r>
              <w:t>take</w:t>
            </w:r>
            <w:r w:rsidR="00CD2D12">
              <w:t xml:space="preserve"> </w:t>
            </w:r>
            <w:r>
              <w:t>risks,</w:t>
            </w:r>
            <w:r w:rsidR="00CD2D12">
              <w:t xml:space="preserve"> </w:t>
            </w:r>
            <w:r>
              <w:t>but</w:t>
            </w:r>
            <w:r w:rsidR="00CD2D12">
              <w:t xml:space="preserve"> </w:t>
            </w:r>
            <w:r>
              <w:t>based</w:t>
            </w:r>
            <w:r w:rsidR="00CD2D12">
              <w:t xml:space="preserve"> </w:t>
            </w:r>
            <w:r>
              <w:t>on</w:t>
            </w:r>
            <w:r w:rsidR="00CD2D12">
              <w:t xml:space="preserve"> </w:t>
            </w:r>
            <w:r>
              <w:t>support</w:t>
            </w:r>
            <w:r w:rsidR="00CD2D12">
              <w:t xml:space="preserve"> </w:t>
            </w:r>
            <w:r>
              <w:t>from</w:t>
            </w:r>
            <w:r w:rsidR="00CD2D12">
              <w:t xml:space="preserve"> </w:t>
            </w:r>
            <w:r>
              <w:t>staff</w:t>
            </w:r>
            <w:r w:rsidR="00CD2D12">
              <w:t xml:space="preserve"> </w:t>
            </w:r>
            <w:r>
              <w:t>and</w:t>
            </w:r>
            <w:r w:rsidR="00CD2D12">
              <w:t xml:space="preserve"> </w:t>
            </w:r>
            <w:r>
              <w:t>the</w:t>
            </w:r>
            <w:r w:rsidR="00CD2D12">
              <w:t xml:space="preserve"> </w:t>
            </w:r>
            <w:r>
              <w:t>local</w:t>
            </w:r>
            <w:r w:rsidR="00CD2D12">
              <w:t xml:space="preserve"> </w:t>
            </w:r>
            <w:r>
              <w:t>community.</w:t>
            </w:r>
            <w:r w:rsidR="00CD2D12">
              <w:t xml:space="preserve">  </w:t>
            </w:r>
            <w:r>
              <w:t>The</w:t>
            </w:r>
            <w:r w:rsidR="00CD2D12">
              <w:t xml:space="preserve"> </w:t>
            </w:r>
            <w:r>
              <w:t>style</w:t>
            </w:r>
            <w:r w:rsidR="00CD2D12">
              <w:t xml:space="preserve"> </w:t>
            </w:r>
            <w:r>
              <w:t>of</w:t>
            </w:r>
            <w:r w:rsidR="00CD2D12">
              <w:t xml:space="preserve"> </w:t>
            </w:r>
            <w:r>
              <w:t>leadership</w:t>
            </w:r>
            <w:r w:rsidR="00CD2D12">
              <w:t xml:space="preserve"> </w:t>
            </w:r>
            <w:r>
              <w:t>needs</w:t>
            </w:r>
            <w:r w:rsidR="00CD2D12">
              <w:t xml:space="preserve"> </w:t>
            </w:r>
            <w:r>
              <w:t>to</w:t>
            </w:r>
            <w:r w:rsidR="00CD2D12">
              <w:t xml:space="preserve"> </w:t>
            </w:r>
            <w:r>
              <w:t>be</w:t>
            </w:r>
            <w:r w:rsidR="00CD2D12">
              <w:t xml:space="preserve"> </w:t>
            </w:r>
            <w:r>
              <w:t>consensus</w:t>
            </w:r>
            <w:r w:rsidR="00CD2D12">
              <w:t xml:space="preserve"> </w:t>
            </w:r>
            <w:r>
              <w:t>building</w:t>
            </w:r>
            <w:r w:rsidR="00CD2D12">
              <w:t xml:space="preserve"> </w:t>
            </w:r>
            <w:r>
              <w:t>and</w:t>
            </w:r>
            <w:r w:rsidR="00CD2D12">
              <w:t xml:space="preserve"> </w:t>
            </w:r>
            <w:r>
              <w:t>collaborative,</w:t>
            </w:r>
            <w:r w:rsidR="00CD2D12">
              <w:t xml:space="preserve"> </w:t>
            </w:r>
            <w:r>
              <w:t>not</w:t>
            </w:r>
            <w:r w:rsidR="00CD2D12">
              <w:t xml:space="preserve"> </w:t>
            </w:r>
            <w:r>
              <w:t>the</w:t>
            </w:r>
            <w:r w:rsidR="00CD2D12">
              <w:t xml:space="preserve"> </w:t>
            </w:r>
            <w:r>
              <w:t>more</w:t>
            </w:r>
            <w:r w:rsidR="00CD2D12">
              <w:t xml:space="preserve"> </w:t>
            </w:r>
            <w:r>
              <w:t>traditional</w:t>
            </w:r>
            <w:r w:rsidR="00CD2D12">
              <w:t xml:space="preserve"> </w:t>
            </w:r>
            <w:r>
              <w:t>heroic</w:t>
            </w:r>
            <w:r w:rsidR="00CD2D12">
              <w:t xml:space="preserve"> </w:t>
            </w:r>
            <w:r>
              <w:t>style</w:t>
            </w:r>
            <w:r w:rsidR="00CD2D12">
              <w:t xml:space="preserve"> </w:t>
            </w:r>
            <w:r>
              <w:t>with</w:t>
            </w:r>
            <w:r w:rsidR="00CD2D12">
              <w:t xml:space="preserve"> </w:t>
            </w:r>
            <w:r>
              <w:t>the</w:t>
            </w:r>
            <w:r w:rsidR="00CD2D12">
              <w:t xml:space="preserve"> </w:t>
            </w:r>
            <w:r>
              <w:t>leader</w:t>
            </w:r>
            <w:r w:rsidR="00CD2D12">
              <w:t xml:space="preserve"> </w:t>
            </w:r>
            <w:r>
              <w:t>out</w:t>
            </w:r>
            <w:r w:rsidR="00CD2D12">
              <w:t xml:space="preserve"> </w:t>
            </w:r>
            <w:r>
              <w:t>in</w:t>
            </w:r>
            <w:r w:rsidR="00CD2D12">
              <w:t xml:space="preserve"> </w:t>
            </w:r>
            <w:r>
              <w:t>front.</w:t>
            </w:r>
            <w:r w:rsidR="00CD2D12">
              <w:t xml:space="preserve">  </w:t>
            </w:r>
            <w:r>
              <w:t>The</w:t>
            </w:r>
            <w:r w:rsidR="00CD2D12">
              <w:t xml:space="preserve"> </w:t>
            </w:r>
            <w:r>
              <w:t>leader</w:t>
            </w:r>
            <w:r w:rsidR="00CD2D12">
              <w:t xml:space="preserve"> </w:t>
            </w:r>
            <w:r>
              <w:t>needs</w:t>
            </w:r>
            <w:r w:rsidR="00CD2D12">
              <w:t xml:space="preserve"> </w:t>
            </w:r>
            <w:r>
              <w:t>to</w:t>
            </w:r>
            <w:r w:rsidR="00CD2D12">
              <w:t xml:space="preserve"> </w:t>
            </w:r>
            <w:r>
              <w:t>be</w:t>
            </w:r>
            <w:r w:rsidR="00CD2D12">
              <w:t xml:space="preserve"> </w:t>
            </w:r>
            <w:r>
              <w:t>seen</w:t>
            </w:r>
            <w:r w:rsidR="00CD2D12">
              <w:t xml:space="preserve"> </w:t>
            </w:r>
            <w:r>
              <w:t>to</w:t>
            </w:r>
            <w:r w:rsidR="00CD2D12">
              <w:t xml:space="preserve"> </w:t>
            </w:r>
            <w:r>
              <w:t>taking</w:t>
            </w:r>
            <w:r w:rsidR="00CD2D12">
              <w:t xml:space="preserve"> </w:t>
            </w:r>
            <w:r>
              <w:t>the</w:t>
            </w:r>
            <w:r w:rsidR="00CD2D12">
              <w:t xml:space="preserve"> </w:t>
            </w:r>
            <w:r>
              <w:t>same</w:t>
            </w:r>
            <w:r w:rsidR="00CD2D12">
              <w:t xml:space="preserve"> </w:t>
            </w:r>
            <w:r>
              <w:t>personal</w:t>
            </w:r>
            <w:r w:rsidR="00CD2D12">
              <w:t xml:space="preserve"> </w:t>
            </w:r>
            <w:r>
              <w:t>risks</w:t>
            </w:r>
            <w:r w:rsidR="00CD2D12">
              <w:t xml:space="preserve"> </w:t>
            </w:r>
            <w:r>
              <w:t>as</w:t>
            </w:r>
            <w:r w:rsidR="00CD2D12">
              <w:t xml:space="preserve"> </w:t>
            </w:r>
            <w:r>
              <w:t>the</w:t>
            </w:r>
            <w:r w:rsidR="00CD2D12">
              <w:t xml:space="preserve"> </w:t>
            </w:r>
            <w:r>
              <w:t>rest</w:t>
            </w:r>
            <w:r w:rsidR="00CD2D12">
              <w:t xml:space="preserve"> </w:t>
            </w:r>
            <w:r>
              <w:t>of</w:t>
            </w:r>
            <w:r w:rsidR="00CD2D12">
              <w:t xml:space="preserve"> </w:t>
            </w:r>
            <w:r>
              <w:t>the</w:t>
            </w:r>
            <w:r w:rsidR="00CD2D12">
              <w:t xml:space="preserve"> </w:t>
            </w:r>
            <w:r>
              <w:t>work-force,</w:t>
            </w:r>
            <w:r w:rsidR="00CD2D12">
              <w:t xml:space="preserve"> </w:t>
            </w:r>
            <w:r>
              <w:t>but</w:t>
            </w:r>
            <w:r w:rsidR="00CD2D12">
              <w:t xml:space="preserve"> </w:t>
            </w:r>
            <w:r>
              <w:t>willing</w:t>
            </w:r>
            <w:r w:rsidR="00CD2D12">
              <w:t xml:space="preserve"> </w:t>
            </w:r>
            <w:r>
              <w:t>to</w:t>
            </w:r>
            <w:r w:rsidR="00CD2D12">
              <w:t xml:space="preserve"> </w:t>
            </w:r>
            <w:r>
              <w:t>take</w:t>
            </w:r>
            <w:r w:rsidR="00CD2D12">
              <w:t xml:space="preserve"> </w:t>
            </w:r>
            <w:r>
              <w:t>that</w:t>
            </w:r>
            <w:r w:rsidR="00CD2D12">
              <w:t xml:space="preserve"> </w:t>
            </w:r>
            <w:r>
              <w:t>risk</w:t>
            </w:r>
            <w:r w:rsidR="00CD2D12">
              <w:t xml:space="preserve"> </w:t>
            </w:r>
            <w:r>
              <w:t>because</w:t>
            </w:r>
            <w:r w:rsidR="00CD2D12">
              <w:t xml:space="preserve"> </w:t>
            </w:r>
            <w:r>
              <w:t>of</w:t>
            </w:r>
            <w:r w:rsidR="00CD2D12">
              <w:t xml:space="preserve"> </w:t>
            </w:r>
            <w:r>
              <w:t>a</w:t>
            </w:r>
            <w:r w:rsidR="00CD2D12">
              <w:t xml:space="preserve"> </w:t>
            </w:r>
            <w:r>
              <w:t>belief</w:t>
            </w:r>
            <w:r w:rsidR="00CD2D12">
              <w:t xml:space="preserve"> </w:t>
            </w:r>
            <w:r>
              <w:t>in</w:t>
            </w:r>
            <w:r w:rsidR="00CD2D12">
              <w:t xml:space="preserve"> </w:t>
            </w:r>
            <w:r>
              <w:t>a</w:t>
            </w:r>
            <w:r w:rsidR="00CD2D12">
              <w:t xml:space="preserve"> </w:t>
            </w:r>
            <w:r>
              <w:t>mutual</w:t>
            </w:r>
            <w:r w:rsidR="00CD2D12">
              <w:t xml:space="preserve"> </w:t>
            </w:r>
            <w:r>
              <w:t>and</w:t>
            </w:r>
            <w:r w:rsidR="00CD2D12">
              <w:t xml:space="preserve"> </w:t>
            </w:r>
            <w:r>
              <w:t>collaborative</w:t>
            </w:r>
            <w:r w:rsidR="00CD2D12">
              <w:t xml:space="preserve"> </w:t>
            </w:r>
            <w:r>
              <w:t>approach,</w:t>
            </w:r>
            <w:r w:rsidR="00CD2D12">
              <w:t xml:space="preserve"> </w:t>
            </w:r>
            <w:r>
              <w:t>and</w:t>
            </w:r>
            <w:r w:rsidR="00CD2D12">
              <w:t xml:space="preserve"> </w:t>
            </w:r>
            <w:r>
              <w:t>trust</w:t>
            </w:r>
            <w:r w:rsidR="00CD2D12">
              <w:t xml:space="preserve"> </w:t>
            </w:r>
            <w:r>
              <w:t>in</w:t>
            </w:r>
            <w:r w:rsidR="00CD2D12">
              <w:t xml:space="preserve"> </w:t>
            </w:r>
            <w:r>
              <w:t>their</w:t>
            </w:r>
            <w:r w:rsidR="00CD2D12">
              <w:t xml:space="preserve"> </w:t>
            </w:r>
            <w:r>
              <w:t>work-force</w:t>
            </w:r>
            <w:r w:rsidR="00CD2D12">
              <w:t xml:space="preserve"> </w:t>
            </w:r>
            <w:r>
              <w:t>and</w:t>
            </w:r>
            <w:r w:rsidR="00CD2D12">
              <w:t xml:space="preserve"> </w:t>
            </w:r>
            <w:r>
              <w:t>community.</w:t>
            </w:r>
            <w:r w:rsidR="00CD2D12">
              <w:t xml:space="preserve">  </w:t>
            </w:r>
            <w:r>
              <w:t>Who</w:t>
            </w:r>
            <w:r w:rsidR="00CD2D12">
              <w:t xml:space="preserve"> </w:t>
            </w:r>
            <w:r>
              <w:t>are</w:t>
            </w:r>
            <w:r w:rsidR="00CD2D12">
              <w:t xml:space="preserve"> </w:t>
            </w:r>
            <w:r>
              <w:t>your</w:t>
            </w:r>
            <w:r w:rsidR="00CD2D12">
              <w:t xml:space="preserve"> </w:t>
            </w:r>
            <w:r>
              <w:t>public</w:t>
            </w:r>
            <w:r w:rsidR="00CD2D12">
              <w:t xml:space="preserve"> </w:t>
            </w:r>
            <w:r>
              <w:t>social</w:t>
            </w:r>
            <w:r w:rsidR="00CD2D12">
              <w:t xml:space="preserve"> </w:t>
            </w:r>
            <w:r>
              <w:t>entrepreneurs</w:t>
            </w:r>
            <w:r w:rsidR="00CD2D12">
              <w:t xml:space="preserve"> </w:t>
            </w:r>
            <w:r>
              <w:t>in</w:t>
            </w:r>
            <w:r w:rsidR="00CD2D12">
              <w:t xml:space="preserve"> </w:t>
            </w:r>
            <w:r>
              <w:t>waiting?</w:t>
            </w:r>
          </w:p>
          <w:p w14:paraId="5406D593" w14:textId="1E810DF8" w:rsidR="00F90351" w:rsidRDefault="00F90351" w:rsidP="00F90351">
            <w:pPr>
              <w:pStyle w:val="Bullet"/>
            </w:pPr>
            <w:r>
              <w:t>A</w:t>
            </w:r>
            <w:r w:rsidR="00CD2D12">
              <w:t xml:space="preserve"> </w:t>
            </w:r>
            <w:r>
              <w:t>mutual</w:t>
            </w:r>
            <w:r w:rsidR="00CD2D12">
              <w:t xml:space="preserve"> </w:t>
            </w:r>
            <w:r>
              <w:t>approach</w:t>
            </w:r>
            <w:r w:rsidR="00CD2D12">
              <w:t xml:space="preserve"> </w:t>
            </w:r>
            <w:r>
              <w:t>can</w:t>
            </w:r>
            <w:r w:rsidR="00CD2D12">
              <w:t xml:space="preserve"> </w:t>
            </w:r>
            <w:r>
              <w:t>only</w:t>
            </w:r>
            <w:r w:rsidR="00CD2D12">
              <w:t xml:space="preserve"> </w:t>
            </w:r>
            <w:r>
              <w:t>be</w:t>
            </w:r>
            <w:r w:rsidR="00CD2D12">
              <w:t xml:space="preserve"> </w:t>
            </w:r>
            <w:r>
              <w:t>considered</w:t>
            </w:r>
            <w:r w:rsidR="00CD2D12">
              <w:t xml:space="preserve"> </w:t>
            </w:r>
            <w:r>
              <w:t>where</w:t>
            </w:r>
            <w:r w:rsidR="00CD2D12">
              <w:t xml:space="preserve"> </w:t>
            </w:r>
            <w:r>
              <w:t>there</w:t>
            </w:r>
            <w:r w:rsidR="00CD2D12">
              <w:t xml:space="preserve"> </w:t>
            </w:r>
            <w:r>
              <w:t>is</w:t>
            </w:r>
            <w:r w:rsidR="00CD2D12">
              <w:t xml:space="preserve"> </w:t>
            </w:r>
            <w:r>
              <w:t>a</w:t>
            </w:r>
            <w:r w:rsidR="00CD2D12">
              <w:t xml:space="preserve"> </w:t>
            </w:r>
            <w:r>
              <w:t>credible</w:t>
            </w:r>
            <w:r w:rsidR="00CD2D12">
              <w:t xml:space="preserve"> </w:t>
            </w:r>
            <w:r>
              <w:t>business</w:t>
            </w:r>
            <w:r w:rsidR="00CD2D12">
              <w:t xml:space="preserve"> </w:t>
            </w:r>
            <w:r>
              <w:t>plan,</w:t>
            </w:r>
            <w:r w:rsidR="00CD2D12">
              <w:t xml:space="preserve"> </w:t>
            </w:r>
            <w:r>
              <w:t>where</w:t>
            </w:r>
            <w:r w:rsidR="00CD2D12">
              <w:t xml:space="preserve"> </w:t>
            </w:r>
            <w:r>
              <w:t>mutuality</w:t>
            </w:r>
            <w:r w:rsidR="00CD2D12">
              <w:t xml:space="preserve"> </w:t>
            </w:r>
            <w:r>
              <w:t>(user</w:t>
            </w:r>
            <w:r w:rsidR="00CD2D12">
              <w:t xml:space="preserve"> </w:t>
            </w:r>
            <w:r>
              <w:t>and</w:t>
            </w:r>
            <w:r w:rsidR="00CD2D12">
              <w:t xml:space="preserve"> </w:t>
            </w:r>
            <w:r>
              <w:t>employee</w:t>
            </w:r>
            <w:r w:rsidR="00CD2D12">
              <w:t xml:space="preserve"> </w:t>
            </w:r>
            <w:r>
              <w:t>membership)</w:t>
            </w:r>
            <w:r w:rsidR="00CD2D12">
              <w:t xml:space="preserve"> </w:t>
            </w:r>
            <w:r>
              <w:t>will</w:t>
            </w:r>
            <w:r w:rsidR="00CD2D12">
              <w:t xml:space="preserve"> </w:t>
            </w:r>
            <w:r>
              <w:t>enhance</w:t>
            </w:r>
            <w:r w:rsidR="00CD2D12">
              <w:t xml:space="preserve"> </w:t>
            </w:r>
            <w:r>
              <w:t>the</w:t>
            </w:r>
            <w:r w:rsidR="00CD2D12">
              <w:t xml:space="preserve"> </w:t>
            </w:r>
            <w:r>
              <w:t>business</w:t>
            </w:r>
            <w:r w:rsidR="00CD2D12">
              <w:t xml:space="preserve"> </w:t>
            </w:r>
            <w:r>
              <w:t>prospects</w:t>
            </w:r>
            <w:r w:rsidR="00CD2D12">
              <w:t xml:space="preserve"> </w:t>
            </w:r>
            <w:r>
              <w:t>through</w:t>
            </w:r>
            <w:r w:rsidR="00CD2D12">
              <w:t xml:space="preserve"> </w:t>
            </w:r>
            <w:r>
              <w:t>the</w:t>
            </w:r>
            <w:r w:rsidR="00CD2D12">
              <w:t xml:space="preserve"> </w:t>
            </w:r>
            <w:r>
              <w:t>engagement</w:t>
            </w:r>
            <w:r w:rsidR="00CD2D12">
              <w:t xml:space="preserve"> </w:t>
            </w:r>
            <w:r>
              <w:t>and</w:t>
            </w:r>
            <w:r w:rsidR="00CD2D12">
              <w:t xml:space="preserve"> </w:t>
            </w:r>
            <w:r>
              <w:t>support</w:t>
            </w:r>
            <w:r w:rsidR="00CD2D12">
              <w:t xml:space="preserve"> </w:t>
            </w:r>
            <w:r>
              <w:t>of</w:t>
            </w:r>
            <w:r w:rsidR="00CD2D12">
              <w:t xml:space="preserve"> </w:t>
            </w:r>
            <w:r>
              <w:t>users</w:t>
            </w:r>
            <w:r w:rsidR="00CD2D12">
              <w:t xml:space="preserve"> </w:t>
            </w:r>
            <w:r>
              <w:t>and</w:t>
            </w:r>
            <w:r w:rsidR="00CD2D12">
              <w:t xml:space="preserve"> </w:t>
            </w:r>
            <w:r>
              <w:t>employees.</w:t>
            </w:r>
            <w:r w:rsidR="00CD2D12">
              <w:t xml:space="preserve">  </w:t>
            </w:r>
            <w:r>
              <w:t>With</w:t>
            </w:r>
            <w:r w:rsidR="00CD2D12">
              <w:t xml:space="preserve"> </w:t>
            </w:r>
            <w:r>
              <w:t>such</w:t>
            </w:r>
            <w:r w:rsidR="00CD2D12">
              <w:t xml:space="preserve"> </w:t>
            </w:r>
            <w:r>
              <w:t>support,</w:t>
            </w:r>
            <w:r w:rsidR="00CD2D12">
              <w:t xml:space="preserve"> </w:t>
            </w:r>
            <w:r>
              <w:t>a</w:t>
            </w:r>
            <w:r w:rsidR="00CD2D12">
              <w:t xml:space="preserve"> </w:t>
            </w:r>
            <w:r>
              <w:t>business</w:t>
            </w:r>
            <w:r w:rsidR="00CD2D12">
              <w:t xml:space="preserve"> </w:t>
            </w:r>
            <w:r>
              <w:t>plan</w:t>
            </w:r>
            <w:r w:rsidR="00CD2D12">
              <w:t xml:space="preserve"> </w:t>
            </w:r>
            <w:r>
              <w:t>can</w:t>
            </w:r>
            <w:r w:rsidR="00CD2D12">
              <w:t xml:space="preserve"> </w:t>
            </w:r>
            <w:r>
              <w:t>be</w:t>
            </w:r>
            <w:r w:rsidR="00CD2D12">
              <w:t xml:space="preserve"> </w:t>
            </w:r>
            <w:r>
              <w:t>more</w:t>
            </w:r>
            <w:r w:rsidR="00CD2D12">
              <w:t xml:space="preserve"> </w:t>
            </w:r>
            <w:r>
              <w:t>likely</w:t>
            </w:r>
            <w:r w:rsidR="00CD2D12">
              <w:t xml:space="preserve"> </w:t>
            </w:r>
            <w:r>
              <w:t>to</w:t>
            </w:r>
            <w:r w:rsidR="00CD2D12">
              <w:t xml:space="preserve"> </w:t>
            </w:r>
            <w:r>
              <w:t>be</w:t>
            </w:r>
            <w:r w:rsidR="00CD2D12">
              <w:t xml:space="preserve"> </w:t>
            </w:r>
            <w:r>
              <w:t>delivered,</w:t>
            </w:r>
            <w:r w:rsidR="00CD2D12">
              <w:t xml:space="preserve"> </w:t>
            </w:r>
            <w:r>
              <w:t>and</w:t>
            </w:r>
            <w:r w:rsidR="00CD2D12">
              <w:t xml:space="preserve"> </w:t>
            </w:r>
            <w:r>
              <w:t>financial</w:t>
            </w:r>
            <w:r w:rsidR="00CD2D12">
              <w:t xml:space="preserve"> </w:t>
            </w:r>
            <w:r>
              <w:t>objectives</w:t>
            </w:r>
            <w:r w:rsidR="00CD2D12">
              <w:t xml:space="preserve"> </w:t>
            </w:r>
            <w:r>
              <w:t>met.</w:t>
            </w:r>
            <w:r w:rsidR="00CD2D12">
              <w:t xml:space="preserve">  </w:t>
            </w:r>
            <w:r>
              <w:t>But</w:t>
            </w:r>
            <w:r w:rsidR="00CD2D12">
              <w:t xml:space="preserve"> </w:t>
            </w:r>
            <w:r>
              <w:t>unless</w:t>
            </w:r>
            <w:r w:rsidR="00CD2D12">
              <w:t xml:space="preserve"> </w:t>
            </w:r>
            <w:r>
              <w:t>there</w:t>
            </w:r>
            <w:r w:rsidR="00CD2D12">
              <w:t xml:space="preserve"> </w:t>
            </w:r>
            <w:r>
              <w:t>are</w:t>
            </w:r>
            <w:r w:rsidR="00CD2D12">
              <w:t xml:space="preserve"> </w:t>
            </w:r>
            <w:r>
              <w:t>direct</w:t>
            </w:r>
            <w:r w:rsidR="00CD2D12">
              <w:t xml:space="preserve"> </w:t>
            </w:r>
            <w:r>
              <w:t>links</w:t>
            </w:r>
            <w:r w:rsidR="00CD2D12">
              <w:t xml:space="preserve"> </w:t>
            </w:r>
            <w:r>
              <w:t>between</w:t>
            </w:r>
            <w:r w:rsidR="00CD2D12">
              <w:t xml:space="preserve"> </w:t>
            </w:r>
            <w:r>
              <w:t>the</w:t>
            </w:r>
            <w:r w:rsidR="00CD2D12">
              <w:t xml:space="preserve"> </w:t>
            </w:r>
            <w:r>
              <w:t>member</w:t>
            </w:r>
            <w:r w:rsidR="00CD2D12">
              <w:t xml:space="preserve"> </w:t>
            </w:r>
            <w:r>
              <w:t>participation</w:t>
            </w:r>
            <w:r w:rsidR="00CD2D12">
              <w:t xml:space="preserve"> </w:t>
            </w:r>
            <w:r>
              <w:t>and</w:t>
            </w:r>
            <w:r w:rsidR="00CD2D12">
              <w:t xml:space="preserve"> </w:t>
            </w:r>
            <w:r>
              <w:t>the</w:t>
            </w:r>
            <w:r w:rsidR="00CD2D12">
              <w:t xml:space="preserve"> </w:t>
            </w:r>
            <w:r>
              <w:t>aspirations</w:t>
            </w:r>
            <w:r w:rsidR="00CD2D12">
              <w:t xml:space="preserve"> </w:t>
            </w:r>
            <w:r>
              <w:t>of</w:t>
            </w:r>
            <w:r w:rsidR="00CD2D12">
              <w:t xml:space="preserve"> </w:t>
            </w:r>
            <w:r>
              <w:t>the</w:t>
            </w:r>
            <w:r w:rsidR="00CD2D12">
              <w:t xml:space="preserve"> </w:t>
            </w:r>
            <w:r>
              <w:t>business,</w:t>
            </w:r>
            <w:r w:rsidR="00CD2D12">
              <w:t xml:space="preserve"> </w:t>
            </w:r>
            <w:r>
              <w:t>then</w:t>
            </w:r>
            <w:r w:rsidR="00CD2D12">
              <w:t xml:space="preserve"> </w:t>
            </w:r>
            <w:r>
              <w:t>the</w:t>
            </w:r>
            <w:r w:rsidR="00CD2D12">
              <w:t xml:space="preserve"> </w:t>
            </w:r>
            <w:r>
              <w:t>mutuality</w:t>
            </w:r>
            <w:r w:rsidR="00CD2D12">
              <w:t xml:space="preserve"> </w:t>
            </w:r>
            <w:r>
              <w:t>will</w:t>
            </w:r>
            <w:r w:rsidR="00CD2D12">
              <w:t xml:space="preserve"> </w:t>
            </w:r>
            <w:r>
              <w:t>be</w:t>
            </w:r>
            <w:r w:rsidR="00CD2D12">
              <w:t xml:space="preserve"> </w:t>
            </w:r>
            <w:r>
              <w:t>cosmetic</w:t>
            </w:r>
            <w:r w:rsidR="00CD2D12">
              <w:t xml:space="preserve"> </w:t>
            </w:r>
            <w:r>
              <w:t>and</w:t>
            </w:r>
            <w:r w:rsidR="00CD2D12">
              <w:t xml:space="preserve"> </w:t>
            </w:r>
            <w:r>
              <w:t>make</w:t>
            </w:r>
            <w:r w:rsidR="00CD2D12">
              <w:t xml:space="preserve"> </w:t>
            </w:r>
            <w:r>
              <w:t>no</w:t>
            </w:r>
            <w:r w:rsidR="00CD2D12">
              <w:t xml:space="preserve"> </w:t>
            </w:r>
            <w:r>
              <w:t>difference.</w:t>
            </w:r>
          </w:p>
          <w:p w14:paraId="253C5653" w14:textId="5CCB7BCA" w:rsidR="00F90351" w:rsidRDefault="00F90351" w:rsidP="00F90351">
            <w:pPr>
              <w:pStyle w:val="Bullet"/>
            </w:pPr>
            <w:r>
              <w:t>The</w:t>
            </w:r>
            <w:r w:rsidR="00CD2D12">
              <w:t xml:space="preserve"> </w:t>
            </w:r>
            <w:r>
              <w:t>process</w:t>
            </w:r>
            <w:r w:rsidR="00CD2D12">
              <w:t xml:space="preserve"> </w:t>
            </w:r>
            <w:r>
              <w:t>of</w:t>
            </w:r>
            <w:r w:rsidR="00CD2D12">
              <w:t xml:space="preserve"> </w:t>
            </w:r>
            <w:r>
              <w:t>transformation</w:t>
            </w:r>
            <w:r w:rsidR="00CD2D12">
              <w:t xml:space="preserve"> </w:t>
            </w:r>
            <w:r>
              <w:t>will</w:t>
            </w:r>
            <w:r w:rsidR="00CD2D12">
              <w:t xml:space="preserve"> </w:t>
            </w:r>
            <w:r>
              <w:t>almost</w:t>
            </w:r>
            <w:r w:rsidR="00CD2D12">
              <w:t xml:space="preserve"> </w:t>
            </w:r>
            <w:r>
              <w:t>certainly</w:t>
            </w:r>
            <w:r w:rsidR="00CD2D12">
              <w:t xml:space="preserve"> </w:t>
            </w:r>
            <w:r>
              <w:t>involve</w:t>
            </w:r>
            <w:r w:rsidR="00CD2D12">
              <w:t xml:space="preserve"> </w:t>
            </w:r>
            <w:r>
              <w:t>one</w:t>
            </w:r>
            <w:r w:rsidR="00CD2D12">
              <w:t xml:space="preserve"> </w:t>
            </w:r>
            <w:r>
              <w:t>or</w:t>
            </w:r>
            <w:r w:rsidR="00CD2D12">
              <w:t xml:space="preserve"> </w:t>
            </w:r>
            <w:r>
              <w:t>more</w:t>
            </w:r>
            <w:r w:rsidR="00CD2D12">
              <w:t xml:space="preserve"> </w:t>
            </w:r>
            <w:r>
              <w:t>legal</w:t>
            </w:r>
            <w:r w:rsidR="00CD2D12">
              <w:t xml:space="preserve"> </w:t>
            </w:r>
            <w:r>
              <w:t>transactions,</w:t>
            </w:r>
            <w:r w:rsidR="00CD2D12">
              <w:t xml:space="preserve"> </w:t>
            </w:r>
            <w:r>
              <w:t>perhaps</w:t>
            </w:r>
            <w:r w:rsidR="00CD2D12">
              <w:t xml:space="preserve"> </w:t>
            </w:r>
            <w:r>
              <w:t>involving</w:t>
            </w:r>
            <w:r w:rsidR="00CD2D12">
              <w:t xml:space="preserve"> </w:t>
            </w:r>
            <w:r>
              <w:t>transfers</w:t>
            </w:r>
            <w:r w:rsidR="00CD2D12">
              <w:t xml:space="preserve"> </w:t>
            </w:r>
            <w:r>
              <w:t>of</w:t>
            </w:r>
            <w:r w:rsidR="00CD2D12">
              <w:t xml:space="preserve"> </w:t>
            </w:r>
            <w:r>
              <w:t>ownership</w:t>
            </w:r>
            <w:r w:rsidR="00CD2D12">
              <w:t xml:space="preserve"> </w:t>
            </w:r>
            <w:r>
              <w:t>or</w:t>
            </w:r>
            <w:r w:rsidR="00CD2D12">
              <w:t xml:space="preserve"> </w:t>
            </w:r>
            <w:r>
              <w:t>contracting</w:t>
            </w:r>
            <w:r w:rsidR="00CD2D12">
              <w:t xml:space="preserve"> </w:t>
            </w:r>
            <w:r>
              <w:t>arrangements.</w:t>
            </w:r>
            <w:r w:rsidR="00CD2D12">
              <w:t xml:space="preserve">  </w:t>
            </w:r>
            <w:r>
              <w:t>For</w:t>
            </w:r>
            <w:r w:rsidR="00CD2D12">
              <w:t xml:space="preserve"> </w:t>
            </w:r>
            <w:r>
              <w:t>these</w:t>
            </w:r>
            <w:r w:rsidR="00CD2D12">
              <w:t xml:space="preserve"> </w:t>
            </w:r>
            <w:r>
              <w:t>to</w:t>
            </w:r>
            <w:r w:rsidR="00CD2D12">
              <w:t xml:space="preserve"> </w:t>
            </w:r>
            <w:r>
              <w:t>be</w:t>
            </w:r>
            <w:r w:rsidR="00CD2D12">
              <w:t xml:space="preserve"> </w:t>
            </w:r>
            <w:r>
              <w:t>put</w:t>
            </w:r>
            <w:r w:rsidR="00CD2D12">
              <w:t xml:space="preserve"> </w:t>
            </w:r>
            <w:r>
              <w:t>in</w:t>
            </w:r>
            <w:r w:rsidR="00CD2D12">
              <w:t xml:space="preserve"> </w:t>
            </w:r>
            <w:r>
              <w:t>place,</w:t>
            </w:r>
            <w:r w:rsidR="00CD2D12">
              <w:t xml:space="preserve"> </w:t>
            </w:r>
            <w:r>
              <w:t>it</w:t>
            </w:r>
            <w:r w:rsidR="00CD2D12">
              <w:t xml:space="preserve"> </w:t>
            </w:r>
            <w:r>
              <w:t>is</w:t>
            </w:r>
            <w:r w:rsidR="00CD2D12">
              <w:t xml:space="preserve"> </w:t>
            </w:r>
            <w:r>
              <w:t>likely</w:t>
            </w:r>
            <w:r w:rsidR="00CD2D12">
              <w:t xml:space="preserve"> </w:t>
            </w:r>
            <w:r>
              <w:t>that</w:t>
            </w:r>
            <w:r w:rsidR="00CD2D12">
              <w:t xml:space="preserve"> </w:t>
            </w:r>
            <w:r>
              <w:t>central</w:t>
            </w:r>
            <w:r w:rsidR="00CD2D12">
              <w:t xml:space="preserve"> </w:t>
            </w:r>
            <w:r>
              <w:t>and/or</w:t>
            </w:r>
            <w:r w:rsidR="00CD2D12">
              <w:t xml:space="preserve"> </w:t>
            </w:r>
            <w:r>
              <w:t>local</w:t>
            </w:r>
            <w:r w:rsidR="00CD2D12">
              <w:t xml:space="preserve"> </w:t>
            </w:r>
            <w:r>
              <w:t>government</w:t>
            </w:r>
            <w:r w:rsidR="00CD2D12">
              <w:t xml:space="preserve"> </w:t>
            </w:r>
            <w:r>
              <w:t>support</w:t>
            </w:r>
            <w:r w:rsidR="00CD2D12">
              <w:t xml:space="preserve"> </w:t>
            </w:r>
            <w:r>
              <w:t>will</w:t>
            </w:r>
            <w:r w:rsidR="00CD2D12">
              <w:t xml:space="preserve"> </w:t>
            </w:r>
            <w:r>
              <w:t>be</w:t>
            </w:r>
            <w:r w:rsidR="00CD2D12">
              <w:t xml:space="preserve"> </w:t>
            </w:r>
            <w:r>
              <w:t>needed.</w:t>
            </w:r>
            <w:r w:rsidR="00CD2D12">
              <w:t xml:space="preserve">  </w:t>
            </w:r>
            <w:r>
              <w:t>Where</w:t>
            </w:r>
            <w:r w:rsidR="00CD2D12">
              <w:t xml:space="preserve"> </w:t>
            </w:r>
            <w:r>
              <w:t>the</w:t>
            </w:r>
            <w:r w:rsidR="00CD2D12">
              <w:t xml:space="preserve"> </w:t>
            </w:r>
            <w:r>
              <w:t>planned</w:t>
            </w:r>
            <w:r w:rsidR="00CD2D12">
              <w:t xml:space="preserve"> </w:t>
            </w:r>
            <w:r>
              <w:t>change</w:t>
            </w:r>
            <w:r w:rsidR="00CD2D12">
              <w:t xml:space="preserve"> </w:t>
            </w:r>
            <w:r>
              <w:t>is</w:t>
            </w:r>
            <w:r w:rsidR="00CD2D12">
              <w:t xml:space="preserve"> </w:t>
            </w:r>
            <w:r>
              <w:t>aligned</w:t>
            </w:r>
            <w:r w:rsidR="00CD2D12">
              <w:t xml:space="preserve"> </w:t>
            </w:r>
            <w:r>
              <w:t>with</w:t>
            </w:r>
            <w:r w:rsidR="00CD2D12">
              <w:t xml:space="preserve"> </w:t>
            </w:r>
            <w:r>
              <w:t>policy</w:t>
            </w:r>
            <w:r w:rsidR="00CD2D12">
              <w:t xml:space="preserve"> </w:t>
            </w:r>
            <w:r>
              <w:t>objectives,</w:t>
            </w:r>
            <w:r w:rsidR="00CD2D12">
              <w:t xml:space="preserve"> </w:t>
            </w:r>
            <w:r>
              <w:t>this</w:t>
            </w:r>
            <w:r w:rsidR="00CD2D12">
              <w:t xml:space="preserve"> </w:t>
            </w:r>
            <w:r>
              <w:t>is</w:t>
            </w:r>
            <w:r w:rsidR="00CD2D12">
              <w:t xml:space="preserve"> </w:t>
            </w:r>
            <w:r>
              <w:t>obviously</w:t>
            </w:r>
            <w:r w:rsidR="00CD2D12">
              <w:t xml:space="preserve"> </w:t>
            </w:r>
            <w:r>
              <w:t>more</w:t>
            </w:r>
            <w:r w:rsidR="00CD2D12">
              <w:t xml:space="preserve"> </w:t>
            </w:r>
            <w:r>
              <w:t>likely.</w:t>
            </w:r>
            <w:r w:rsidR="00CD2D12">
              <w:t xml:space="preserve">  </w:t>
            </w:r>
            <w:r>
              <w:t>But</w:t>
            </w:r>
            <w:r w:rsidR="00CD2D12">
              <w:t xml:space="preserve"> </w:t>
            </w:r>
            <w:r>
              <w:t>in</w:t>
            </w:r>
            <w:r w:rsidR="00CD2D12">
              <w:t xml:space="preserve"> </w:t>
            </w:r>
            <w:r>
              <w:t>addition</w:t>
            </w:r>
            <w:r w:rsidR="00CD2D12">
              <w:t xml:space="preserve"> </w:t>
            </w:r>
            <w:r>
              <w:t>there</w:t>
            </w:r>
            <w:r w:rsidR="00CD2D12">
              <w:t xml:space="preserve"> </w:t>
            </w:r>
            <w:r>
              <w:t>needs</w:t>
            </w:r>
            <w:r w:rsidR="00CD2D12">
              <w:t xml:space="preserve"> </w:t>
            </w:r>
            <w:r>
              <w:t>to</w:t>
            </w:r>
            <w:r w:rsidR="00CD2D12">
              <w:t xml:space="preserve"> </w:t>
            </w:r>
            <w:r>
              <w:t>be</w:t>
            </w:r>
            <w:r w:rsidR="00CD2D12">
              <w:t xml:space="preserve"> </w:t>
            </w:r>
            <w:r>
              <w:t>local</w:t>
            </w:r>
            <w:r w:rsidR="00CD2D12">
              <w:t xml:space="preserve"> </w:t>
            </w:r>
            <w:r>
              <w:t>political</w:t>
            </w:r>
            <w:r w:rsidR="00CD2D12">
              <w:t xml:space="preserve"> </w:t>
            </w:r>
            <w:r>
              <w:t>support</w:t>
            </w:r>
            <w:r w:rsidR="00CD2D12">
              <w:t xml:space="preserve"> </w:t>
            </w:r>
            <w:r>
              <w:t>from</w:t>
            </w:r>
            <w:r w:rsidR="00CD2D12">
              <w:t xml:space="preserve"> </w:t>
            </w:r>
            <w:r>
              <w:t>those</w:t>
            </w:r>
            <w:r w:rsidR="00CD2D12">
              <w:t xml:space="preserve"> </w:t>
            </w:r>
            <w:r>
              <w:t>who</w:t>
            </w:r>
            <w:r w:rsidR="00CD2D12">
              <w:t xml:space="preserve"> </w:t>
            </w:r>
            <w:r>
              <w:t>can</w:t>
            </w:r>
            <w:r w:rsidR="00CD2D12">
              <w:t xml:space="preserve"> </w:t>
            </w:r>
            <w:r>
              <w:t>enable</w:t>
            </w:r>
            <w:r w:rsidR="00CD2D12">
              <w:t xml:space="preserve"> </w:t>
            </w:r>
            <w:r>
              <w:t>or</w:t>
            </w:r>
            <w:r w:rsidR="00CD2D12">
              <w:t xml:space="preserve"> </w:t>
            </w:r>
            <w:r>
              <w:t>prevent</w:t>
            </w:r>
            <w:r w:rsidR="00CD2D12">
              <w:t xml:space="preserve"> </w:t>
            </w:r>
            <w:r>
              <w:t>things</w:t>
            </w:r>
            <w:r w:rsidR="00CD2D12">
              <w:t xml:space="preserve"> </w:t>
            </w:r>
            <w:r>
              <w:t>happening.</w:t>
            </w:r>
          </w:p>
          <w:p w14:paraId="16C8738A" w14:textId="382568EB" w:rsidR="00F90351" w:rsidRDefault="00F90351" w:rsidP="00F90351">
            <w:pPr>
              <w:pStyle w:val="Bullet"/>
            </w:pPr>
            <w:r>
              <w:t>User</w:t>
            </w:r>
            <w:r w:rsidR="00CD2D12">
              <w:t xml:space="preserve"> </w:t>
            </w:r>
            <w:r>
              <w:t>or</w:t>
            </w:r>
            <w:r w:rsidR="00CD2D12">
              <w:t xml:space="preserve"> </w:t>
            </w:r>
            <w:r>
              <w:t>customer</w:t>
            </w:r>
            <w:r w:rsidR="00CD2D12">
              <w:t xml:space="preserve"> </w:t>
            </w:r>
            <w:r>
              <w:t>support</w:t>
            </w:r>
            <w:r w:rsidR="00CD2D12">
              <w:t xml:space="preserve"> </w:t>
            </w:r>
            <w:r>
              <w:t>is</w:t>
            </w:r>
            <w:r w:rsidR="00CD2D12">
              <w:t xml:space="preserve"> </w:t>
            </w:r>
            <w:r>
              <w:t>needed</w:t>
            </w:r>
            <w:r w:rsidR="00CD2D12">
              <w:t xml:space="preserve"> </w:t>
            </w:r>
            <w:r>
              <w:t>for</w:t>
            </w:r>
            <w:r w:rsidR="00CD2D12">
              <w:t xml:space="preserve"> </w:t>
            </w:r>
            <w:r>
              <w:t>some</w:t>
            </w:r>
            <w:r w:rsidR="00CD2D12">
              <w:t xml:space="preserve"> </w:t>
            </w:r>
            <w:r>
              <w:t>form</w:t>
            </w:r>
            <w:r w:rsidR="00CD2D12">
              <w:t xml:space="preserve"> </w:t>
            </w:r>
            <w:r>
              <w:t>of</w:t>
            </w:r>
            <w:r w:rsidR="00CD2D12">
              <w:t xml:space="preserve"> </w:t>
            </w:r>
            <w:r>
              <w:t>mutual</w:t>
            </w:r>
            <w:r w:rsidR="00CD2D12">
              <w:t xml:space="preserve"> </w:t>
            </w:r>
            <w:r>
              <w:t>approach</w:t>
            </w:r>
            <w:r w:rsidR="00CD2D12">
              <w:t xml:space="preserve"> </w:t>
            </w:r>
            <w:r>
              <w:t>to</w:t>
            </w:r>
            <w:r w:rsidR="00CD2D12">
              <w:t xml:space="preserve"> </w:t>
            </w:r>
            <w:r>
              <w:t>be</w:t>
            </w:r>
            <w:r w:rsidR="00CD2D12">
              <w:t xml:space="preserve"> </w:t>
            </w:r>
            <w:r>
              <w:t>viable.</w:t>
            </w:r>
            <w:r w:rsidR="00CD2D12">
              <w:t xml:space="preserve">  </w:t>
            </w:r>
            <w:r>
              <w:t>Users</w:t>
            </w:r>
            <w:r w:rsidR="00CD2D12">
              <w:t xml:space="preserve"> </w:t>
            </w:r>
            <w:r>
              <w:t>are</w:t>
            </w:r>
            <w:r w:rsidR="00CD2D12">
              <w:t xml:space="preserve"> </w:t>
            </w:r>
            <w:r>
              <w:t>at</w:t>
            </w:r>
            <w:r w:rsidR="00CD2D12">
              <w:t xml:space="preserve"> </w:t>
            </w:r>
            <w:r>
              <w:t>the</w:t>
            </w:r>
            <w:r w:rsidR="00CD2D12">
              <w:t xml:space="preserve"> </w:t>
            </w:r>
            <w:r>
              <w:t>heart</w:t>
            </w:r>
            <w:r w:rsidR="00CD2D12">
              <w:t xml:space="preserve"> </w:t>
            </w:r>
            <w:r>
              <w:t>of</w:t>
            </w:r>
            <w:r w:rsidR="00CD2D12">
              <w:t xml:space="preserve"> </w:t>
            </w:r>
            <w:r>
              <w:t>mutuality,</w:t>
            </w:r>
            <w:r w:rsidR="00CD2D12">
              <w:t xml:space="preserve"> </w:t>
            </w:r>
            <w:r>
              <w:t>and</w:t>
            </w:r>
            <w:r w:rsidR="00CD2D12">
              <w:t xml:space="preserve"> </w:t>
            </w:r>
            <w:r>
              <w:t>although</w:t>
            </w:r>
            <w:r w:rsidR="00CD2D12">
              <w:t xml:space="preserve"> </w:t>
            </w:r>
            <w:r>
              <w:t>user</w:t>
            </w:r>
            <w:r w:rsidR="00CD2D12">
              <w:t xml:space="preserve"> </w:t>
            </w:r>
            <w:r>
              <w:t>support</w:t>
            </w:r>
            <w:r w:rsidR="00CD2D12">
              <w:t xml:space="preserve"> </w:t>
            </w:r>
            <w:r>
              <w:t>may</w:t>
            </w:r>
            <w:r w:rsidR="00CD2D12">
              <w:t xml:space="preserve"> </w:t>
            </w:r>
            <w:r>
              <w:t>not</w:t>
            </w:r>
            <w:r w:rsidR="00CD2D12">
              <w:t xml:space="preserve"> </w:t>
            </w:r>
            <w:r>
              <w:t>be</w:t>
            </w:r>
            <w:r w:rsidR="00CD2D12">
              <w:t xml:space="preserve"> </w:t>
            </w:r>
            <w:r>
              <w:t>possible</w:t>
            </w:r>
            <w:r w:rsidR="00CD2D12">
              <w:t xml:space="preserve"> </w:t>
            </w:r>
            <w:r>
              <w:t>at</w:t>
            </w:r>
            <w:r w:rsidR="00CD2D12">
              <w:t xml:space="preserve"> </w:t>
            </w:r>
            <w:r>
              <w:t>the</w:t>
            </w:r>
            <w:r w:rsidR="00CD2D12">
              <w:t xml:space="preserve"> </w:t>
            </w:r>
            <w:r>
              <w:t>beginning,</w:t>
            </w:r>
            <w:r w:rsidR="00CD2D12">
              <w:t xml:space="preserve"> </w:t>
            </w:r>
            <w:r>
              <w:t>it</w:t>
            </w:r>
            <w:r w:rsidR="00CD2D12">
              <w:t xml:space="preserve"> </w:t>
            </w:r>
            <w:r>
              <w:t>needs</w:t>
            </w:r>
            <w:r w:rsidR="00CD2D12">
              <w:t xml:space="preserve"> </w:t>
            </w:r>
            <w:r>
              <w:t>to</w:t>
            </w:r>
            <w:r w:rsidR="00CD2D12">
              <w:t xml:space="preserve"> </w:t>
            </w:r>
            <w:r>
              <w:t>be</w:t>
            </w:r>
            <w:r w:rsidR="00CD2D12">
              <w:t xml:space="preserve"> </w:t>
            </w:r>
            <w:r>
              <w:t>built</w:t>
            </w:r>
            <w:r w:rsidR="00CD2D12">
              <w:t xml:space="preserve"> </w:t>
            </w:r>
            <w:r>
              <w:t>over</w:t>
            </w:r>
            <w:r w:rsidR="00CD2D12">
              <w:t xml:space="preserve"> </w:t>
            </w:r>
            <w:r>
              <w:t>the</w:t>
            </w:r>
            <w:r w:rsidR="00CD2D12">
              <w:t xml:space="preserve"> </w:t>
            </w:r>
            <w:r>
              <w:t>course</w:t>
            </w:r>
            <w:r w:rsidR="00CD2D12">
              <w:t xml:space="preserve"> </w:t>
            </w:r>
            <w:r>
              <w:t>of</w:t>
            </w:r>
            <w:r w:rsidR="00CD2D12">
              <w:t xml:space="preserve"> </w:t>
            </w:r>
            <w:r>
              <w:t>time</w:t>
            </w:r>
            <w:r w:rsidR="00CD2D12">
              <w:t xml:space="preserve"> </w:t>
            </w:r>
            <w:r>
              <w:t>for</w:t>
            </w:r>
            <w:r w:rsidR="00CD2D12">
              <w:t xml:space="preserve"> </w:t>
            </w:r>
            <w:r>
              <w:t>the</w:t>
            </w:r>
            <w:r w:rsidR="00CD2D12">
              <w:t xml:space="preserve"> </w:t>
            </w:r>
            <w:r>
              <w:t>ultimate</w:t>
            </w:r>
            <w:r w:rsidR="00CD2D12">
              <w:t xml:space="preserve"> </w:t>
            </w:r>
            <w:r>
              <w:t>objectives</w:t>
            </w:r>
            <w:r w:rsidR="00CD2D12">
              <w:t xml:space="preserve"> </w:t>
            </w:r>
            <w:r>
              <w:t>to</w:t>
            </w:r>
            <w:r w:rsidR="00CD2D12">
              <w:t xml:space="preserve"> </w:t>
            </w:r>
            <w:r>
              <w:t>be</w:t>
            </w:r>
            <w:r w:rsidR="00CD2D12">
              <w:t xml:space="preserve"> </w:t>
            </w:r>
            <w:r>
              <w:t>met.</w:t>
            </w:r>
            <w:r w:rsidR="00CD2D12">
              <w:t xml:space="preserve">  </w:t>
            </w:r>
            <w:r>
              <w:t>The</w:t>
            </w:r>
            <w:r w:rsidR="00CD2D12">
              <w:t xml:space="preserve"> </w:t>
            </w:r>
            <w:r>
              <w:t>approach</w:t>
            </w:r>
            <w:r w:rsidR="00CD2D12">
              <w:t xml:space="preserve"> </w:t>
            </w:r>
            <w:r>
              <w:t>to</w:t>
            </w:r>
            <w:r w:rsidR="00CD2D12">
              <w:t xml:space="preserve"> </w:t>
            </w:r>
            <w:r>
              <w:t>and</w:t>
            </w:r>
            <w:r w:rsidR="00CD2D12">
              <w:t xml:space="preserve"> </w:t>
            </w:r>
            <w:r>
              <w:t>timing</w:t>
            </w:r>
            <w:r w:rsidR="00CD2D12">
              <w:t xml:space="preserve"> </w:t>
            </w:r>
            <w:r>
              <w:t>for</w:t>
            </w:r>
            <w:r w:rsidR="00CD2D12">
              <w:t xml:space="preserve"> </w:t>
            </w:r>
            <w:r>
              <w:t>this</w:t>
            </w:r>
            <w:r w:rsidR="00CD2D12">
              <w:t xml:space="preserve"> </w:t>
            </w:r>
            <w:r>
              <w:t>varies</w:t>
            </w:r>
            <w:r w:rsidR="00CD2D12">
              <w:t xml:space="preserve"> </w:t>
            </w:r>
            <w:r>
              <w:t>greatly</w:t>
            </w:r>
            <w:r w:rsidR="00CD2D12">
              <w:t xml:space="preserve"> </w:t>
            </w:r>
            <w:r>
              <w:t>from</w:t>
            </w:r>
            <w:r w:rsidR="00CD2D12">
              <w:t xml:space="preserve"> </w:t>
            </w:r>
            <w:r>
              <w:t>sector</w:t>
            </w:r>
            <w:r w:rsidR="00CD2D12">
              <w:t xml:space="preserve"> </w:t>
            </w:r>
            <w:r>
              <w:t>to</w:t>
            </w:r>
            <w:r w:rsidR="00CD2D12">
              <w:t xml:space="preserve"> </w:t>
            </w:r>
            <w:r>
              <w:t>sector.</w:t>
            </w:r>
            <w:r w:rsidR="00CD2D12">
              <w:t xml:space="preserve">  </w:t>
            </w:r>
            <w:r>
              <w:t>In</w:t>
            </w:r>
            <w:r w:rsidR="00CD2D12">
              <w:t xml:space="preserve"> </w:t>
            </w:r>
            <w:r>
              <w:t>some</w:t>
            </w:r>
            <w:r w:rsidR="00CD2D12">
              <w:t xml:space="preserve"> </w:t>
            </w:r>
            <w:r>
              <w:t>areas</w:t>
            </w:r>
            <w:r w:rsidR="00CD2D12">
              <w:t xml:space="preserve"> </w:t>
            </w:r>
            <w:r>
              <w:t>such</w:t>
            </w:r>
            <w:r w:rsidR="00CD2D12">
              <w:t xml:space="preserve"> </w:t>
            </w:r>
            <w:r>
              <w:t>as</w:t>
            </w:r>
            <w:r w:rsidR="00CD2D12">
              <w:t xml:space="preserve"> </w:t>
            </w:r>
            <w:r>
              <w:t>health,</w:t>
            </w:r>
            <w:r w:rsidR="00CD2D12">
              <w:t xml:space="preserve"> </w:t>
            </w:r>
            <w:r>
              <w:t>the</w:t>
            </w:r>
            <w:r w:rsidR="00CD2D12">
              <w:t xml:space="preserve"> </w:t>
            </w:r>
            <w:r>
              <w:t>starting</w:t>
            </w:r>
            <w:r w:rsidR="00CD2D12">
              <w:t xml:space="preserve"> </w:t>
            </w:r>
            <w:r>
              <w:t>point</w:t>
            </w:r>
            <w:r w:rsidR="00CD2D12">
              <w:t xml:space="preserve"> </w:t>
            </w:r>
            <w:r>
              <w:t>may</w:t>
            </w:r>
            <w:r w:rsidR="00CD2D12">
              <w:t xml:space="preserve"> </w:t>
            </w:r>
            <w:r>
              <w:t>be</w:t>
            </w:r>
            <w:r w:rsidR="00CD2D12">
              <w:t xml:space="preserve"> </w:t>
            </w:r>
            <w:r>
              <w:t>that</w:t>
            </w:r>
            <w:r w:rsidR="00CD2D12">
              <w:t xml:space="preserve"> </w:t>
            </w:r>
            <w:r>
              <w:t>individuals</w:t>
            </w:r>
            <w:r w:rsidR="00CD2D12">
              <w:t xml:space="preserve"> </w:t>
            </w:r>
            <w:r>
              <w:t>expect</w:t>
            </w:r>
            <w:r w:rsidR="00CD2D12">
              <w:t xml:space="preserve"> </w:t>
            </w:r>
            <w:r>
              <w:t>services</w:t>
            </w:r>
            <w:r w:rsidR="00CD2D12">
              <w:t xml:space="preserve"> </w:t>
            </w:r>
            <w:r>
              <w:t>to</w:t>
            </w:r>
            <w:r w:rsidR="00CD2D12">
              <w:t xml:space="preserve"> </w:t>
            </w:r>
            <w:r>
              <w:t>be</w:t>
            </w:r>
            <w:r w:rsidR="00CD2D12">
              <w:t xml:space="preserve"> </w:t>
            </w:r>
            <w:r>
              <w:t>available</w:t>
            </w:r>
            <w:r w:rsidR="00CD2D12">
              <w:t xml:space="preserve"> </w:t>
            </w:r>
            <w:r>
              <w:t>without</w:t>
            </w:r>
            <w:r w:rsidR="00CD2D12">
              <w:t xml:space="preserve"> </w:t>
            </w:r>
            <w:r>
              <w:t>any</w:t>
            </w:r>
            <w:r w:rsidR="00CD2D12">
              <w:t xml:space="preserve"> </w:t>
            </w:r>
            <w:r>
              <w:t>involvement</w:t>
            </w:r>
            <w:r w:rsidR="00CD2D12">
              <w:t xml:space="preserve"> </w:t>
            </w:r>
            <w:r>
              <w:t>and</w:t>
            </w:r>
            <w:r w:rsidR="00CD2D12">
              <w:t xml:space="preserve"> </w:t>
            </w:r>
            <w:r>
              <w:t>commitment</w:t>
            </w:r>
            <w:r w:rsidR="00CD2D12">
              <w:t xml:space="preserve"> </w:t>
            </w:r>
            <w:r>
              <w:t>on</w:t>
            </w:r>
            <w:r w:rsidR="00CD2D12">
              <w:t xml:space="preserve"> </w:t>
            </w:r>
            <w:r>
              <w:t>their</w:t>
            </w:r>
            <w:r w:rsidR="00CD2D12">
              <w:t xml:space="preserve"> </w:t>
            </w:r>
            <w:r>
              <w:t>part.</w:t>
            </w:r>
            <w:r w:rsidR="00CD2D12">
              <w:t xml:space="preserve">  </w:t>
            </w:r>
            <w:r>
              <w:t>A</w:t>
            </w:r>
            <w:r w:rsidR="00CD2D12">
              <w:t xml:space="preserve"> </w:t>
            </w:r>
            <w:r>
              <w:t>significant</w:t>
            </w:r>
            <w:r w:rsidR="00CD2D12">
              <w:t xml:space="preserve"> </w:t>
            </w:r>
            <w:r>
              <w:t>process</w:t>
            </w:r>
            <w:r w:rsidR="00CD2D12">
              <w:t xml:space="preserve"> </w:t>
            </w:r>
            <w:r>
              <w:t>of</w:t>
            </w:r>
            <w:r w:rsidR="00CD2D12">
              <w:t xml:space="preserve"> </w:t>
            </w:r>
            <w:r>
              <w:t>awareness</w:t>
            </w:r>
            <w:r w:rsidR="00CD2D12">
              <w:t xml:space="preserve"> </w:t>
            </w:r>
            <w:r>
              <w:t>raising</w:t>
            </w:r>
            <w:r w:rsidR="00CD2D12">
              <w:t xml:space="preserve"> </w:t>
            </w:r>
            <w:r>
              <w:t>is</w:t>
            </w:r>
            <w:r w:rsidR="00CD2D12">
              <w:t xml:space="preserve"> </w:t>
            </w:r>
            <w:r>
              <w:t>likely</w:t>
            </w:r>
            <w:r w:rsidR="00CD2D12">
              <w:t xml:space="preserve"> </w:t>
            </w:r>
            <w:r>
              <w:t>to</w:t>
            </w:r>
            <w:r w:rsidR="00CD2D12">
              <w:t xml:space="preserve"> </w:t>
            </w:r>
            <w:r>
              <w:t>be</w:t>
            </w:r>
            <w:r w:rsidR="00CD2D12">
              <w:t xml:space="preserve"> </w:t>
            </w:r>
            <w:r>
              <w:t>needed.</w:t>
            </w:r>
          </w:p>
          <w:p w14:paraId="2F3BC0BF" w14:textId="71F04F2C" w:rsidR="00F90351" w:rsidRPr="00036B65" w:rsidRDefault="00F90351" w:rsidP="00036B65">
            <w:pPr>
              <w:pStyle w:val="quotename"/>
              <w:jc w:val="left"/>
            </w:pPr>
            <w:r w:rsidRPr="00CD48CE">
              <w:t>Source:</w:t>
            </w:r>
            <w:r w:rsidR="00CD2D12">
              <w:t xml:space="preserve"> </w:t>
            </w:r>
            <w:r w:rsidRPr="00CD48CE">
              <w:t>Cliff</w:t>
            </w:r>
            <w:r w:rsidR="00CD2D12">
              <w:t xml:space="preserve"> </w:t>
            </w:r>
            <w:r w:rsidRPr="00CD48CE">
              <w:t>Mills,</w:t>
            </w:r>
            <w:r w:rsidR="00CD2D12">
              <w:t xml:space="preserve"> </w:t>
            </w:r>
            <w:r w:rsidRPr="00CD48CE">
              <w:t>Mutuo</w:t>
            </w:r>
            <w:r w:rsidR="00CD2D12">
              <w:t xml:space="preserve"> </w:t>
            </w:r>
            <w:r w:rsidRPr="00CD48CE">
              <w:t>UK</w:t>
            </w:r>
            <w:r w:rsidR="00CD2D12">
              <w:t xml:space="preserve"> </w:t>
            </w:r>
            <w:r w:rsidRPr="00CD48CE">
              <w:t>in</w:t>
            </w:r>
            <w:r w:rsidR="00CD2D12">
              <w:t xml:space="preserve"> </w:t>
            </w:r>
            <w:r w:rsidRPr="00CD48CE">
              <w:t>an</w:t>
            </w:r>
            <w:r w:rsidR="00CD2D12">
              <w:t xml:space="preserve"> </w:t>
            </w:r>
            <w:r w:rsidRPr="00CD48CE">
              <w:t>interview</w:t>
            </w:r>
            <w:r w:rsidR="00CD2D12">
              <w:t xml:space="preserve"> </w:t>
            </w:r>
            <w:r w:rsidRPr="00CD48CE">
              <w:t>on</w:t>
            </w:r>
            <w:r w:rsidR="00CD2D12">
              <w:t xml:space="preserve"> </w:t>
            </w:r>
            <w:r w:rsidRPr="00CD48CE">
              <w:t>20</w:t>
            </w:r>
            <w:r w:rsidR="00CD2D12">
              <w:t xml:space="preserve"> </w:t>
            </w:r>
            <w:r w:rsidRPr="00CD48CE">
              <w:t>July</w:t>
            </w:r>
            <w:r w:rsidR="00CD2D12">
              <w:t xml:space="preserve"> </w:t>
            </w:r>
            <w:r w:rsidRPr="00CD48CE">
              <w:t>2016</w:t>
            </w:r>
            <w:r w:rsidR="00CD2D12">
              <w:t xml:space="preserve"> </w:t>
            </w:r>
            <w:r w:rsidRPr="00CD48CE">
              <w:t>with</w:t>
            </w:r>
            <w:r w:rsidR="00CD2D12">
              <w:t xml:space="preserve"> </w:t>
            </w:r>
            <w:r w:rsidRPr="00CD48CE">
              <w:t>the</w:t>
            </w:r>
            <w:r w:rsidR="00CD2D12">
              <w:t xml:space="preserve"> </w:t>
            </w:r>
            <w:r w:rsidRPr="00CD48CE">
              <w:t>co-authors</w:t>
            </w:r>
          </w:p>
        </w:tc>
      </w:tr>
    </w:tbl>
    <w:p w14:paraId="2C2CB914" w14:textId="3E07011E" w:rsidR="00167C51" w:rsidRDefault="00036B65" w:rsidP="00F62584">
      <w:pPr>
        <w:pStyle w:val="Heading2"/>
        <w:keepLines/>
        <w:ind w:left="578" w:hanging="578"/>
      </w:pPr>
      <w:bookmarkStart w:id="28" w:name="_Toc457232065"/>
      <w:r>
        <w:lastRenderedPageBreak/>
        <w:t>Im</w:t>
      </w:r>
      <w:r w:rsidR="008061D3">
        <w:t>p</w:t>
      </w:r>
      <w:r>
        <w:t>r</w:t>
      </w:r>
      <w:r w:rsidR="008061D3">
        <w:t>ovement</w:t>
      </w:r>
      <w:r w:rsidR="00CD2D12">
        <w:t xml:space="preserve"> </w:t>
      </w:r>
      <w:r w:rsidR="008061D3">
        <w:t>happens</w:t>
      </w:r>
      <w:r w:rsidR="00CD2D12">
        <w:t xml:space="preserve"> </w:t>
      </w:r>
      <w:r w:rsidR="008061D3">
        <w:t>w</w:t>
      </w:r>
      <w:r w:rsidR="00AA78D2">
        <w:t>hen</w:t>
      </w:r>
      <w:r w:rsidR="00CD2D12">
        <w:t xml:space="preserve"> </w:t>
      </w:r>
      <w:r w:rsidR="00AA78D2">
        <w:t>services</w:t>
      </w:r>
      <w:r w:rsidR="00CD2D12">
        <w:t xml:space="preserve"> </w:t>
      </w:r>
      <w:r w:rsidR="00AA78D2">
        <w:t>are</w:t>
      </w:r>
      <w:r w:rsidR="00CD2D12">
        <w:t xml:space="preserve"> </w:t>
      </w:r>
      <w:r w:rsidR="00DA6E2B">
        <w:t>organis</w:t>
      </w:r>
      <w:r w:rsidR="00AA78D2">
        <w:t>ed</w:t>
      </w:r>
      <w:r w:rsidR="00CD2D12">
        <w:t xml:space="preserve"> </w:t>
      </w:r>
      <w:r w:rsidR="00AA78D2">
        <w:t>in</w:t>
      </w:r>
      <w:r w:rsidR="00CD2D12">
        <w:t xml:space="preserve"> </w:t>
      </w:r>
      <w:r w:rsidR="00AA78D2">
        <w:t>the</w:t>
      </w:r>
      <w:r w:rsidR="00CD2D12">
        <w:t xml:space="preserve"> </w:t>
      </w:r>
      <w:r w:rsidR="00AA78D2">
        <w:t>interests</w:t>
      </w:r>
      <w:r w:rsidR="00CD2D12">
        <w:t xml:space="preserve"> </w:t>
      </w:r>
      <w:r w:rsidR="00AA78D2">
        <w:t>of</w:t>
      </w:r>
      <w:r w:rsidR="00CD2D12">
        <w:t xml:space="preserve"> </w:t>
      </w:r>
      <w:r w:rsidR="00AA78D2">
        <w:t>people</w:t>
      </w:r>
      <w:r w:rsidR="00CD2D12">
        <w:t xml:space="preserve"> </w:t>
      </w:r>
      <w:r w:rsidR="00AA78D2">
        <w:t>who</w:t>
      </w:r>
      <w:r w:rsidR="00CD2D12">
        <w:t xml:space="preserve"> </w:t>
      </w:r>
      <w:r w:rsidR="00AA78D2">
        <w:t>use</w:t>
      </w:r>
      <w:r w:rsidR="00CD2D12">
        <w:t xml:space="preserve"> </w:t>
      </w:r>
      <w:r w:rsidR="00AA78D2">
        <w:t>those</w:t>
      </w:r>
      <w:r w:rsidR="00CD2D12">
        <w:t xml:space="preserve"> </w:t>
      </w:r>
      <w:r w:rsidR="00AA78D2">
        <w:t>services</w:t>
      </w:r>
      <w:bookmarkEnd w:id="28"/>
      <w:r w:rsidR="00CD2D12">
        <w:t xml:space="preserve"> </w:t>
      </w:r>
    </w:p>
    <w:p w14:paraId="2B95EE65" w14:textId="3D812B89" w:rsidR="00FD56CB" w:rsidRDefault="00FD56CB" w:rsidP="00167C51">
      <w:r>
        <w:t>Our</w:t>
      </w:r>
      <w:r w:rsidR="00CD2D12">
        <w:t xml:space="preserve"> </w:t>
      </w:r>
      <w:r>
        <w:t>views</w:t>
      </w:r>
      <w:r w:rsidR="00CD2D12">
        <w:t xml:space="preserve"> </w:t>
      </w:r>
      <w:r>
        <w:t>about</w:t>
      </w:r>
      <w:r w:rsidR="00CD2D12">
        <w:t xml:space="preserve"> </w:t>
      </w:r>
      <w:r>
        <w:t>the</w:t>
      </w:r>
      <w:r w:rsidR="00CD2D12">
        <w:t xml:space="preserve"> </w:t>
      </w:r>
      <w:r>
        <w:t>nexus</w:t>
      </w:r>
      <w:r w:rsidR="00CD2D12">
        <w:t xml:space="preserve"> </w:t>
      </w:r>
      <w:r>
        <w:t>between</w:t>
      </w:r>
      <w:r w:rsidR="00CD2D12">
        <w:t xml:space="preserve"> </w:t>
      </w:r>
      <w:r>
        <w:t>increased</w:t>
      </w:r>
      <w:r w:rsidR="00CD2D12">
        <w:t xml:space="preserve"> </w:t>
      </w:r>
      <w:r>
        <w:t>mutualisation</w:t>
      </w:r>
      <w:r w:rsidR="00CD2D12">
        <w:t xml:space="preserve"> </w:t>
      </w:r>
      <w:r>
        <w:t>of</w:t>
      </w:r>
      <w:r w:rsidR="00CD2D12">
        <w:t xml:space="preserve"> </w:t>
      </w:r>
      <w:r>
        <w:t>public</w:t>
      </w:r>
      <w:r w:rsidR="00CD2D12">
        <w:t xml:space="preserve"> </w:t>
      </w:r>
      <w:r>
        <w:t>services</w:t>
      </w:r>
      <w:r w:rsidR="00CD2D12">
        <w:t xml:space="preserve"> </w:t>
      </w:r>
      <w:r>
        <w:t>and</w:t>
      </w:r>
      <w:r w:rsidR="00CD2D12">
        <w:t xml:space="preserve"> </w:t>
      </w:r>
      <w:r>
        <w:t>enabling</w:t>
      </w:r>
      <w:r w:rsidR="00CD2D12">
        <w:t xml:space="preserve"> </w:t>
      </w:r>
      <w:r>
        <w:t>informed</w:t>
      </w:r>
      <w:r w:rsidR="00CD2D12">
        <w:t xml:space="preserve"> </w:t>
      </w:r>
      <w:r>
        <w:t>user</w:t>
      </w:r>
      <w:r w:rsidR="00CD2D12">
        <w:t xml:space="preserve"> </w:t>
      </w:r>
      <w:r>
        <w:t>choice</w:t>
      </w:r>
      <w:r w:rsidR="00CD2D12">
        <w:t xml:space="preserve"> </w:t>
      </w:r>
      <w:r>
        <w:t>and</w:t>
      </w:r>
      <w:r w:rsidR="00CD2D12">
        <w:t xml:space="preserve"> </w:t>
      </w:r>
      <w:r>
        <w:t>control</w:t>
      </w:r>
      <w:r w:rsidR="00CD2D12">
        <w:t xml:space="preserve"> </w:t>
      </w:r>
      <w:r>
        <w:t>is</w:t>
      </w:r>
      <w:r w:rsidR="00CD2D12">
        <w:t xml:space="preserve"> </w:t>
      </w:r>
      <w:r w:rsidR="00DB33BF">
        <w:t xml:space="preserve">not surprisingly </w:t>
      </w:r>
      <w:r>
        <w:t>echoed</w:t>
      </w:r>
      <w:r w:rsidR="00CD2D12">
        <w:t xml:space="preserve"> </w:t>
      </w:r>
      <w:r>
        <w:t>by</w:t>
      </w:r>
      <w:r w:rsidR="00CD2D12">
        <w:t xml:space="preserve"> </w:t>
      </w:r>
      <w:r w:rsidR="00DB33BF">
        <w:t>Co-operatives UK</w:t>
      </w:r>
      <w:r>
        <w:t>.</w:t>
      </w:r>
    </w:p>
    <w:p w14:paraId="01CF0FB4" w14:textId="5659BFBD" w:rsidR="00167C51" w:rsidRDefault="00167C51" w:rsidP="00167C51">
      <w:r>
        <w:t>In</w:t>
      </w:r>
      <w:r w:rsidR="00CD2D12">
        <w:t xml:space="preserve"> </w:t>
      </w:r>
      <w:r>
        <w:t>a</w:t>
      </w:r>
      <w:r w:rsidR="00CD2D12">
        <w:t xml:space="preserve"> </w:t>
      </w:r>
      <w:r>
        <w:t>consultation</w:t>
      </w:r>
      <w:r w:rsidR="00CD2D12">
        <w:t xml:space="preserve"> </w:t>
      </w:r>
      <w:r>
        <w:t>on</w:t>
      </w:r>
      <w:r w:rsidR="00CD2D12">
        <w:t xml:space="preserve"> </w:t>
      </w:r>
      <w:r w:rsidR="00DB33BF">
        <w:t>personalis</w:t>
      </w:r>
      <w:r>
        <w:t>ation</w:t>
      </w:r>
      <w:r w:rsidR="00CD2D12">
        <w:t xml:space="preserve"> </w:t>
      </w:r>
      <w:r>
        <w:t>and</w:t>
      </w:r>
      <w:r w:rsidR="00CD2D12">
        <w:t xml:space="preserve"> </w:t>
      </w:r>
      <w:r>
        <w:t>d</w:t>
      </w:r>
      <w:r w:rsidR="008061D3">
        <w:t>irect</w:t>
      </w:r>
      <w:r w:rsidR="00CD2D12">
        <w:t xml:space="preserve"> </w:t>
      </w:r>
      <w:r w:rsidR="008061D3">
        <w:t>payments</w:t>
      </w:r>
      <w:r w:rsidR="00CD2D12">
        <w:t xml:space="preserve"> </w:t>
      </w:r>
      <w:r w:rsidR="008061D3">
        <w:t>in</w:t>
      </w:r>
      <w:r w:rsidR="00CD2D12">
        <w:t xml:space="preserve"> </w:t>
      </w:r>
      <w:r w:rsidR="008061D3">
        <w:t>the</w:t>
      </w:r>
      <w:r w:rsidR="00CD2D12">
        <w:t xml:space="preserve"> </w:t>
      </w:r>
      <w:r w:rsidR="008061D3">
        <w:t>UK,</w:t>
      </w:r>
      <w:r w:rsidR="00CD2D12">
        <w:t xml:space="preserve"> </w:t>
      </w:r>
      <w:r w:rsidR="008061D3">
        <w:t>Pat</w:t>
      </w:r>
      <w:r w:rsidR="00CD2D12">
        <w:t xml:space="preserve"> </w:t>
      </w:r>
      <w:r w:rsidR="008061D3">
        <w:t>Conaty</w:t>
      </w:r>
      <w:r w:rsidR="00CD2D12">
        <w:t xml:space="preserve"> </w:t>
      </w:r>
      <w:r w:rsidR="008061D3">
        <w:t>of</w:t>
      </w:r>
      <w:r w:rsidR="00CD2D12">
        <w:t xml:space="preserve"> </w:t>
      </w:r>
      <w:r w:rsidR="008061D3">
        <w:t>Co-operatives</w:t>
      </w:r>
      <w:r w:rsidR="00CD2D12">
        <w:t xml:space="preserve"> </w:t>
      </w:r>
      <w:r>
        <w:t>UK</w:t>
      </w:r>
      <w:r w:rsidR="00CD2D12">
        <w:t xml:space="preserve"> </w:t>
      </w:r>
      <w:r>
        <w:t>said:</w:t>
      </w:r>
    </w:p>
    <w:p w14:paraId="2D0C8406" w14:textId="26B19B2B" w:rsidR="00167C51" w:rsidRDefault="00167C51" w:rsidP="00167C51">
      <w:pPr>
        <w:rPr>
          <w:i/>
        </w:rPr>
      </w:pPr>
      <w:r w:rsidRPr="000F1890">
        <w:rPr>
          <w:i/>
        </w:rPr>
        <w:t>“…the</w:t>
      </w:r>
      <w:r w:rsidR="00CD2D12">
        <w:rPr>
          <w:i/>
        </w:rPr>
        <w:t xml:space="preserve"> </w:t>
      </w:r>
      <w:r w:rsidRPr="000F1890">
        <w:rPr>
          <w:i/>
        </w:rPr>
        <w:t>main</w:t>
      </w:r>
      <w:r w:rsidR="00CD2D12">
        <w:rPr>
          <w:i/>
        </w:rPr>
        <w:t xml:space="preserve"> </w:t>
      </w:r>
      <w:r w:rsidRPr="000F1890">
        <w:rPr>
          <w:i/>
        </w:rPr>
        <w:t>impediment</w:t>
      </w:r>
      <w:r w:rsidR="00CD2D12">
        <w:rPr>
          <w:i/>
        </w:rPr>
        <w:t xml:space="preserve"> </w:t>
      </w:r>
      <w:r w:rsidRPr="000F1890">
        <w:rPr>
          <w:i/>
        </w:rPr>
        <w:t>to</w:t>
      </w:r>
      <w:r w:rsidR="00CD2D12">
        <w:rPr>
          <w:i/>
        </w:rPr>
        <w:t xml:space="preserve"> </w:t>
      </w:r>
      <w:r w:rsidRPr="000F1890">
        <w:rPr>
          <w:i/>
        </w:rPr>
        <w:t>effective</w:t>
      </w:r>
      <w:r w:rsidR="00CD2D12">
        <w:rPr>
          <w:i/>
        </w:rPr>
        <w:t xml:space="preserve"> </w:t>
      </w:r>
      <w:r w:rsidRPr="000F1890">
        <w:rPr>
          <w:i/>
        </w:rPr>
        <w:t>mutualisation</w:t>
      </w:r>
      <w:r w:rsidR="00CD2D12">
        <w:rPr>
          <w:i/>
        </w:rPr>
        <w:t xml:space="preserve"> </w:t>
      </w:r>
      <w:r w:rsidRPr="000F1890">
        <w:rPr>
          <w:i/>
        </w:rPr>
        <w:t>of</w:t>
      </w:r>
      <w:r w:rsidR="00CD2D12">
        <w:rPr>
          <w:i/>
        </w:rPr>
        <w:t xml:space="preserve"> </w:t>
      </w:r>
      <w:r w:rsidRPr="000F1890">
        <w:rPr>
          <w:i/>
        </w:rPr>
        <w:t>our</w:t>
      </w:r>
      <w:r w:rsidR="00CD2D12">
        <w:rPr>
          <w:i/>
        </w:rPr>
        <w:t xml:space="preserve"> </w:t>
      </w:r>
      <w:r w:rsidRPr="000F1890">
        <w:rPr>
          <w:i/>
        </w:rPr>
        <w:t>public</w:t>
      </w:r>
      <w:r w:rsidR="00CD2D12">
        <w:rPr>
          <w:i/>
        </w:rPr>
        <w:t xml:space="preserve"> </w:t>
      </w:r>
      <w:r w:rsidRPr="000F1890">
        <w:rPr>
          <w:i/>
        </w:rPr>
        <w:t>services</w:t>
      </w:r>
      <w:r w:rsidR="00CD2D12">
        <w:rPr>
          <w:i/>
        </w:rPr>
        <w:t xml:space="preserve"> </w:t>
      </w:r>
      <w:r w:rsidRPr="000F1890">
        <w:rPr>
          <w:i/>
        </w:rPr>
        <w:t>is</w:t>
      </w:r>
      <w:r w:rsidR="00CD2D12">
        <w:rPr>
          <w:i/>
        </w:rPr>
        <w:t xml:space="preserve"> </w:t>
      </w:r>
      <w:r w:rsidRPr="000F1890">
        <w:rPr>
          <w:i/>
        </w:rPr>
        <w:t>the</w:t>
      </w:r>
      <w:r w:rsidR="00CD2D12">
        <w:rPr>
          <w:i/>
        </w:rPr>
        <w:t xml:space="preserve"> </w:t>
      </w:r>
      <w:r w:rsidRPr="000F1890">
        <w:rPr>
          <w:i/>
        </w:rPr>
        <w:t>lack</w:t>
      </w:r>
      <w:r w:rsidR="00CD2D12">
        <w:rPr>
          <w:i/>
        </w:rPr>
        <w:t xml:space="preserve"> </w:t>
      </w:r>
      <w:r w:rsidRPr="000F1890">
        <w:rPr>
          <w:i/>
        </w:rPr>
        <w:t>of</w:t>
      </w:r>
      <w:r w:rsidR="00CD2D12">
        <w:rPr>
          <w:i/>
        </w:rPr>
        <w:t xml:space="preserve"> </w:t>
      </w:r>
      <w:r w:rsidRPr="000F1890">
        <w:rPr>
          <w:i/>
        </w:rPr>
        <w:t>an</w:t>
      </w:r>
      <w:r w:rsidR="00CD2D12">
        <w:rPr>
          <w:i/>
        </w:rPr>
        <w:t xml:space="preserve"> </w:t>
      </w:r>
      <w:r w:rsidRPr="000F1890">
        <w:rPr>
          <w:i/>
        </w:rPr>
        <w:t>economic</w:t>
      </w:r>
      <w:r w:rsidR="00CD2D12">
        <w:rPr>
          <w:i/>
        </w:rPr>
        <w:t xml:space="preserve"> </w:t>
      </w:r>
      <w:r w:rsidRPr="000F1890">
        <w:rPr>
          <w:i/>
        </w:rPr>
        <w:t>relationship</w:t>
      </w:r>
      <w:r w:rsidR="00CD2D12">
        <w:rPr>
          <w:i/>
        </w:rPr>
        <w:t xml:space="preserve"> </w:t>
      </w:r>
      <w:r w:rsidRPr="000F1890">
        <w:rPr>
          <w:i/>
        </w:rPr>
        <w:t>between</w:t>
      </w:r>
      <w:r w:rsidR="00CD2D12">
        <w:rPr>
          <w:i/>
        </w:rPr>
        <w:t xml:space="preserve"> </w:t>
      </w:r>
      <w:r w:rsidRPr="000F1890">
        <w:rPr>
          <w:i/>
        </w:rPr>
        <w:t>the</w:t>
      </w:r>
      <w:r w:rsidR="00CD2D12">
        <w:rPr>
          <w:i/>
        </w:rPr>
        <w:t xml:space="preserve"> </w:t>
      </w:r>
      <w:r w:rsidRPr="000F1890">
        <w:rPr>
          <w:i/>
        </w:rPr>
        <w:t>service</w:t>
      </w:r>
      <w:r w:rsidR="00CD2D12">
        <w:rPr>
          <w:i/>
        </w:rPr>
        <w:t xml:space="preserve"> </w:t>
      </w:r>
      <w:r w:rsidRPr="000F1890">
        <w:rPr>
          <w:i/>
        </w:rPr>
        <w:t>user/customer</w:t>
      </w:r>
      <w:r w:rsidR="00CD2D12">
        <w:rPr>
          <w:i/>
        </w:rPr>
        <w:t xml:space="preserve"> </w:t>
      </w:r>
      <w:r w:rsidRPr="000F1890">
        <w:rPr>
          <w:i/>
        </w:rPr>
        <w:t>and</w:t>
      </w:r>
      <w:r w:rsidR="00CD2D12">
        <w:rPr>
          <w:i/>
        </w:rPr>
        <w:t xml:space="preserve"> </w:t>
      </w:r>
      <w:r w:rsidRPr="000F1890">
        <w:rPr>
          <w:i/>
        </w:rPr>
        <w:t>the</w:t>
      </w:r>
      <w:r w:rsidR="00CD2D12">
        <w:rPr>
          <w:i/>
        </w:rPr>
        <w:t xml:space="preserve"> </w:t>
      </w:r>
      <w:r w:rsidRPr="000F1890">
        <w:rPr>
          <w:i/>
        </w:rPr>
        <w:t>provider.</w:t>
      </w:r>
      <w:r w:rsidR="00CD2D12">
        <w:rPr>
          <w:i/>
        </w:rPr>
        <w:t xml:space="preserve"> </w:t>
      </w:r>
      <w:r w:rsidRPr="000F1890">
        <w:rPr>
          <w:i/>
        </w:rPr>
        <w:t>The</w:t>
      </w:r>
      <w:r w:rsidR="00CD2D12">
        <w:rPr>
          <w:i/>
        </w:rPr>
        <w:t xml:space="preserve"> </w:t>
      </w:r>
      <w:r w:rsidRPr="000F1890">
        <w:rPr>
          <w:i/>
        </w:rPr>
        <w:t>dynamism</w:t>
      </w:r>
      <w:r w:rsidR="00CD2D12">
        <w:rPr>
          <w:i/>
        </w:rPr>
        <w:t xml:space="preserve"> </w:t>
      </w:r>
      <w:r w:rsidRPr="000F1890">
        <w:rPr>
          <w:i/>
        </w:rPr>
        <w:t>of</w:t>
      </w:r>
      <w:r w:rsidR="00CD2D12">
        <w:rPr>
          <w:i/>
        </w:rPr>
        <w:t xml:space="preserve"> </w:t>
      </w:r>
      <w:r w:rsidRPr="000F1890">
        <w:rPr>
          <w:i/>
        </w:rPr>
        <w:t>co-operation</w:t>
      </w:r>
      <w:r w:rsidR="00CD2D12">
        <w:rPr>
          <w:i/>
        </w:rPr>
        <w:t xml:space="preserve"> </w:t>
      </w:r>
      <w:r w:rsidRPr="000F1890">
        <w:rPr>
          <w:i/>
        </w:rPr>
        <w:t>is</w:t>
      </w:r>
      <w:r w:rsidR="00CD2D12">
        <w:rPr>
          <w:i/>
        </w:rPr>
        <w:t xml:space="preserve"> </w:t>
      </w:r>
      <w:r w:rsidRPr="000F1890">
        <w:rPr>
          <w:i/>
        </w:rPr>
        <w:t>(in</w:t>
      </w:r>
      <w:r w:rsidR="00CD2D12">
        <w:rPr>
          <w:i/>
        </w:rPr>
        <w:t xml:space="preserve"> </w:t>
      </w:r>
      <w:r w:rsidRPr="000F1890">
        <w:rPr>
          <w:i/>
        </w:rPr>
        <w:t>my</w:t>
      </w:r>
      <w:r w:rsidR="00CD2D12">
        <w:rPr>
          <w:i/>
        </w:rPr>
        <w:t xml:space="preserve"> </w:t>
      </w:r>
      <w:r w:rsidRPr="000F1890">
        <w:rPr>
          <w:i/>
        </w:rPr>
        <w:t>view)</w:t>
      </w:r>
      <w:r w:rsidR="00CD2D12">
        <w:rPr>
          <w:i/>
        </w:rPr>
        <w:t xml:space="preserve"> </w:t>
      </w:r>
      <w:r w:rsidRPr="000F1890">
        <w:rPr>
          <w:i/>
        </w:rPr>
        <w:t>fundamentally</w:t>
      </w:r>
      <w:r w:rsidR="00CD2D12">
        <w:rPr>
          <w:i/>
        </w:rPr>
        <w:t xml:space="preserve"> </w:t>
      </w:r>
      <w:r w:rsidRPr="000F1890">
        <w:rPr>
          <w:i/>
        </w:rPr>
        <w:t>based</w:t>
      </w:r>
      <w:r w:rsidR="00CD2D12">
        <w:rPr>
          <w:i/>
        </w:rPr>
        <w:t xml:space="preserve"> </w:t>
      </w:r>
      <w:r w:rsidRPr="000F1890">
        <w:rPr>
          <w:i/>
        </w:rPr>
        <w:t>on</w:t>
      </w:r>
      <w:r w:rsidR="00CD2D12">
        <w:rPr>
          <w:i/>
        </w:rPr>
        <w:t xml:space="preserve"> </w:t>
      </w:r>
      <w:r w:rsidRPr="000F1890">
        <w:rPr>
          <w:i/>
        </w:rPr>
        <w:t>the</w:t>
      </w:r>
      <w:r w:rsidR="00CD2D12">
        <w:rPr>
          <w:i/>
        </w:rPr>
        <w:t xml:space="preserve"> </w:t>
      </w:r>
      <w:r w:rsidRPr="000F1890">
        <w:rPr>
          <w:i/>
        </w:rPr>
        <w:t>engagement</w:t>
      </w:r>
      <w:r w:rsidR="00CD2D12">
        <w:rPr>
          <w:i/>
        </w:rPr>
        <w:t xml:space="preserve"> </w:t>
      </w:r>
      <w:r w:rsidRPr="000F1890">
        <w:rPr>
          <w:i/>
        </w:rPr>
        <w:t>of</w:t>
      </w:r>
      <w:r w:rsidR="00CD2D12">
        <w:rPr>
          <w:i/>
        </w:rPr>
        <w:t xml:space="preserve"> </w:t>
      </w:r>
      <w:r w:rsidRPr="000F1890">
        <w:rPr>
          <w:i/>
        </w:rPr>
        <w:t>the</w:t>
      </w:r>
      <w:r w:rsidR="00CD2D12">
        <w:rPr>
          <w:i/>
        </w:rPr>
        <w:t xml:space="preserve"> </w:t>
      </w:r>
      <w:r w:rsidRPr="000F1890">
        <w:rPr>
          <w:i/>
        </w:rPr>
        <w:t>individual</w:t>
      </w:r>
      <w:r w:rsidR="00CD2D12">
        <w:rPr>
          <w:i/>
        </w:rPr>
        <w:t xml:space="preserve"> </w:t>
      </w:r>
      <w:r w:rsidRPr="000F1890">
        <w:rPr>
          <w:i/>
        </w:rPr>
        <w:t>in</w:t>
      </w:r>
      <w:r w:rsidR="00CD2D12">
        <w:rPr>
          <w:i/>
        </w:rPr>
        <w:t xml:space="preserve"> </w:t>
      </w:r>
      <w:r w:rsidRPr="000F1890">
        <w:rPr>
          <w:i/>
        </w:rPr>
        <w:t>an</w:t>
      </w:r>
      <w:r w:rsidR="00CD2D12">
        <w:rPr>
          <w:i/>
        </w:rPr>
        <w:t xml:space="preserve"> </w:t>
      </w:r>
      <w:r w:rsidRPr="000F1890">
        <w:rPr>
          <w:i/>
        </w:rPr>
        <w:t>economic</w:t>
      </w:r>
      <w:r w:rsidR="00CD2D12">
        <w:rPr>
          <w:i/>
        </w:rPr>
        <w:t xml:space="preserve"> </w:t>
      </w:r>
      <w:r w:rsidRPr="000F1890">
        <w:rPr>
          <w:i/>
        </w:rPr>
        <w:t>enterprise,</w:t>
      </w:r>
      <w:r w:rsidR="00CD2D12">
        <w:rPr>
          <w:i/>
        </w:rPr>
        <w:t xml:space="preserve"> </w:t>
      </w:r>
      <w:r w:rsidRPr="000F1890">
        <w:rPr>
          <w:i/>
        </w:rPr>
        <w:t>and</w:t>
      </w:r>
      <w:r w:rsidR="00CD2D12">
        <w:rPr>
          <w:i/>
        </w:rPr>
        <w:t xml:space="preserve"> </w:t>
      </w:r>
      <w:r w:rsidRPr="000F1890">
        <w:rPr>
          <w:i/>
        </w:rPr>
        <w:t>where</w:t>
      </w:r>
      <w:r w:rsidR="00CD2D12">
        <w:rPr>
          <w:i/>
        </w:rPr>
        <w:t xml:space="preserve"> </w:t>
      </w:r>
      <w:r w:rsidRPr="000F1890">
        <w:rPr>
          <w:i/>
        </w:rPr>
        <w:t>the</w:t>
      </w:r>
      <w:r w:rsidR="00CD2D12">
        <w:rPr>
          <w:i/>
        </w:rPr>
        <w:t xml:space="preserve"> </w:t>
      </w:r>
      <w:r w:rsidRPr="000F1890">
        <w:rPr>
          <w:i/>
        </w:rPr>
        <w:t>individual</w:t>
      </w:r>
      <w:r w:rsidR="00CD2D12">
        <w:rPr>
          <w:i/>
        </w:rPr>
        <w:t xml:space="preserve"> </w:t>
      </w:r>
      <w:r w:rsidRPr="000F1890">
        <w:rPr>
          <w:i/>
        </w:rPr>
        <w:t>is</w:t>
      </w:r>
      <w:r w:rsidR="00CD2D12">
        <w:rPr>
          <w:i/>
        </w:rPr>
        <w:t xml:space="preserve"> </w:t>
      </w:r>
      <w:r w:rsidRPr="000F1890">
        <w:rPr>
          <w:i/>
        </w:rPr>
        <w:t>not</w:t>
      </w:r>
      <w:r w:rsidR="00CD2D12">
        <w:rPr>
          <w:i/>
        </w:rPr>
        <w:t xml:space="preserve"> </w:t>
      </w:r>
      <w:r w:rsidRPr="000F1890">
        <w:rPr>
          <w:i/>
        </w:rPr>
        <w:t>spending</w:t>
      </w:r>
      <w:r w:rsidR="00CD2D12">
        <w:rPr>
          <w:i/>
        </w:rPr>
        <w:t xml:space="preserve"> </w:t>
      </w:r>
      <w:r w:rsidRPr="000F1890">
        <w:rPr>
          <w:i/>
        </w:rPr>
        <w:t>any</w:t>
      </w:r>
      <w:r w:rsidR="00CD2D12">
        <w:rPr>
          <w:i/>
        </w:rPr>
        <w:t xml:space="preserve"> </w:t>
      </w:r>
      <w:r w:rsidRPr="000F1890">
        <w:rPr>
          <w:i/>
        </w:rPr>
        <w:t>money,</w:t>
      </w:r>
      <w:r w:rsidR="00CD2D12">
        <w:rPr>
          <w:i/>
        </w:rPr>
        <w:t xml:space="preserve"> </w:t>
      </w:r>
      <w:r w:rsidRPr="000F1890">
        <w:rPr>
          <w:i/>
        </w:rPr>
        <w:t>that</w:t>
      </w:r>
      <w:r w:rsidR="00CD2D12">
        <w:rPr>
          <w:i/>
        </w:rPr>
        <w:t xml:space="preserve"> </w:t>
      </w:r>
      <w:r w:rsidRPr="000F1890">
        <w:rPr>
          <w:i/>
        </w:rPr>
        <w:t>engagement</w:t>
      </w:r>
      <w:r w:rsidR="00CD2D12">
        <w:rPr>
          <w:i/>
        </w:rPr>
        <w:t xml:space="preserve"> </w:t>
      </w:r>
      <w:r w:rsidRPr="000F1890">
        <w:rPr>
          <w:i/>
        </w:rPr>
        <w:t>is</w:t>
      </w:r>
      <w:r w:rsidR="00CD2D12">
        <w:rPr>
          <w:i/>
        </w:rPr>
        <w:t xml:space="preserve"> </w:t>
      </w:r>
      <w:r w:rsidRPr="000F1890">
        <w:rPr>
          <w:i/>
        </w:rPr>
        <w:t>necessarily</w:t>
      </w:r>
      <w:r w:rsidR="00CD2D12">
        <w:rPr>
          <w:i/>
        </w:rPr>
        <w:t xml:space="preserve"> </w:t>
      </w:r>
      <w:r w:rsidRPr="000F1890">
        <w:rPr>
          <w:i/>
        </w:rPr>
        <w:t>more</w:t>
      </w:r>
      <w:r w:rsidR="00CD2D12">
        <w:rPr>
          <w:i/>
        </w:rPr>
        <w:t xml:space="preserve"> </w:t>
      </w:r>
      <w:r w:rsidRPr="000F1890">
        <w:rPr>
          <w:i/>
        </w:rPr>
        <w:t>limited.</w:t>
      </w:r>
      <w:r w:rsidR="00CD2D12">
        <w:rPr>
          <w:i/>
        </w:rPr>
        <w:t xml:space="preserve"> </w:t>
      </w:r>
      <w:r w:rsidRPr="000F1890">
        <w:rPr>
          <w:i/>
        </w:rPr>
        <w:t>So</w:t>
      </w:r>
      <w:r w:rsidR="00CD2D12">
        <w:rPr>
          <w:i/>
        </w:rPr>
        <w:t xml:space="preserve"> </w:t>
      </w:r>
      <w:r w:rsidRPr="000F1890">
        <w:rPr>
          <w:i/>
        </w:rPr>
        <w:t>I</w:t>
      </w:r>
      <w:r w:rsidR="00CD2D12">
        <w:rPr>
          <w:i/>
        </w:rPr>
        <w:t xml:space="preserve"> </w:t>
      </w:r>
      <w:r w:rsidRPr="000F1890">
        <w:rPr>
          <w:i/>
        </w:rPr>
        <w:t>see</w:t>
      </w:r>
      <w:r w:rsidR="00CD2D12">
        <w:rPr>
          <w:i/>
        </w:rPr>
        <w:t xml:space="preserve"> </w:t>
      </w:r>
      <w:r w:rsidRPr="000F1890">
        <w:rPr>
          <w:i/>
        </w:rPr>
        <w:t>the</w:t>
      </w:r>
      <w:r w:rsidR="00CD2D12">
        <w:rPr>
          <w:i/>
        </w:rPr>
        <w:t xml:space="preserve"> </w:t>
      </w:r>
      <w:r w:rsidRPr="000F1890">
        <w:rPr>
          <w:i/>
        </w:rPr>
        <w:t>extension</w:t>
      </w:r>
      <w:r w:rsidR="00CD2D12">
        <w:rPr>
          <w:i/>
        </w:rPr>
        <w:t xml:space="preserve"> </w:t>
      </w:r>
      <w:r w:rsidRPr="000F1890">
        <w:rPr>
          <w:i/>
        </w:rPr>
        <w:t>of</w:t>
      </w:r>
      <w:r w:rsidR="00CD2D12">
        <w:rPr>
          <w:i/>
        </w:rPr>
        <w:t xml:space="preserve"> </w:t>
      </w:r>
      <w:r w:rsidRPr="000F1890">
        <w:rPr>
          <w:i/>
        </w:rPr>
        <w:t>personal</w:t>
      </w:r>
      <w:r w:rsidR="00CD2D12">
        <w:rPr>
          <w:i/>
        </w:rPr>
        <w:t xml:space="preserve"> </w:t>
      </w:r>
      <w:r w:rsidRPr="000F1890">
        <w:rPr>
          <w:i/>
        </w:rPr>
        <w:t>budgets</w:t>
      </w:r>
      <w:r w:rsidR="00CD2D12">
        <w:rPr>
          <w:i/>
        </w:rPr>
        <w:t xml:space="preserve"> </w:t>
      </w:r>
      <w:r w:rsidR="000F1890" w:rsidRPr="000F1890">
        <w:rPr>
          <w:i/>
        </w:rPr>
        <w:t>and</w:t>
      </w:r>
      <w:r w:rsidR="00CD2D12">
        <w:rPr>
          <w:i/>
        </w:rPr>
        <w:t xml:space="preserve"> </w:t>
      </w:r>
      <w:r w:rsidR="000F1890" w:rsidRPr="000F1890">
        <w:rPr>
          <w:i/>
        </w:rPr>
        <w:t>direct</w:t>
      </w:r>
      <w:r w:rsidR="00CD2D12">
        <w:rPr>
          <w:i/>
        </w:rPr>
        <w:t xml:space="preserve"> </w:t>
      </w:r>
      <w:r w:rsidR="000F1890" w:rsidRPr="000F1890">
        <w:rPr>
          <w:i/>
        </w:rPr>
        <w:t>payments</w:t>
      </w:r>
      <w:r w:rsidR="00CD2D12">
        <w:rPr>
          <w:i/>
        </w:rPr>
        <w:t xml:space="preserve"> </w:t>
      </w:r>
      <w:r w:rsidR="000F1890" w:rsidRPr="000F1890">
        <w:rPr>
          <w:i/>
        </w:rPr>
        <w:t>as</w:t>
      </w:r>
      <w:r w:rsidR="00CD2D12">
        <w:rPr>
          <w:i/>
        </w:rPr>
        <w:t xml:space="preserve"> </w:t>
      </w:r>
      <w:r w:rsidR="000F1890" w:rsidRPr="000F1890">
        <w:rPr>
          <w:i/>
        </w:rPr>
        <w:t>potentially</w:t>
      </w:r>
      <w:r w:rsidR="00CD2D12">
        <w:rPr>
          <w:i/>
        </w:rPr>
        <w:t xml:space="preserve"> </w:t>
      </w:r>
      <w:r w:rsidR="000F1890" w:rsidRPr="000F1890">
        <w:rPr>
          <w:i/>
        </w:rPr>
        <w:t>remedying</w:t>
      </w:r>
      <w:r w:rsidR="00CD2D12">
        <w:rPr>
          <w:i/>
        </w:rPr>
        <w:t xml:space="preserve"> </w:t>
      </w:r>
      <w:r w:rsidR="000F1890" w:rsidRPr="000F1890">
        <w:rPr>
          <w:i/>
        </w:rPr>
        <w:t>this</w:t>
      </w:r>
      <w:r w:rsidR="00CD2D12">
        <w:rPr>
          <w:i/>
        </w:rPr>
        <w:t xml:space="preserve"> </w:t>
      </w:r>
      <w:r w:rsidR="000F1890" w:rsidRPr="000F1890">
        <w:rPr>
          <w:i/>
        </w:rPr>
        <w:t>problem.</w:t>
      </w:r>
      <w:r w:rsidR="00CD2D12">
        <w:rPr>
          <w:i/>
        </w:rPr>
        <w:t xml:space="preserve"> </w:t>
      </w:r>
      <w:r w:rsidR="000F1890" w:rsidRPr="000F1890">
        <w:rPr>
          <w:i/>
        </w:rPr>
        <w:t>Not</w:t>
      </w:r>
      <w:r w:rsidR="00CD2D12">
        <w:rPr>
          <w:i/>
        </w:rPr>
        <w:t xml:space="preserve"> </w:t>
      </w:r>
      <w:r w:rsidR="000F1890" w:rsidRPr="000F1890">
        <w:rPr>
          <w:i/>
        </w:rPr>
        <w:t>only</w:t>
      </w:r>
      <w:r w:rsidR="00CD2D12">
        <w:rPr>
          <w:i/>
        </w:rPr>
        <w:t xml:space="preserve"> </w:t>
      </w:r>
      <w:r w:rsidR="000F1890" w:rsidRPr="000F1890">
        <w:rPr>
          <w:i/>
        </w:rPr>
        <w:t>does</w:t>
      </w:r>
      <w:r w:rsidR="00CD2D12">
        <w:rPr>
          <w:i/>
        </w:rPr>
        <w:t xml:space="preserve"> </w:t>
      </w:r>
      <w:r w:rsidR="000F1890" w:rsidRPr="000F1890">
        <w:rPr>
          <w:i/>
        </w:rPr>
        <w:t>it</w:t>
      </w:r>
      <w:r w:rsidR="00CD2D12">
        <w:rPr>
          <w:i/>
        </w:rPr>
        <w:t xml:space="preserve"> </w:t>
      </w:r>
      <w:r w:rsidR="000F1890" w:rsidRPr="000F1890">
        <w:rPr>
          <w:i/>
        </w:rPr>
        <w:t>provide</w:t>
      </w:r>
      <w:r w:rsidR="00CD2D12">
        <w:rPr>
          <w:i/>
        </w:rPr>
        <w:t xml:space="preserve"> </w:t>
      </w:r>
      <w:r w:rsidR="000F1890" w:rsidRPr="000F1890">
        <w:rPr>
          <w:i/>
        </w:rPr>
        <w:t>the</w:t>
      </w:r>
      <w:r w:rsidR="00CD2D12">
        <w:rPr>
          <w:i/>
        </w:rPr>
        <w:t xml:space="preserve"> </w:t>
      </w:r>
      <w:r w:rsidR="000F1890" w:rsidRPr="000F1890">
        <w:rPr>
          <w:i/>
        </w:rPr>
        <w:t>individual</w:t>
      </w:r>
      <w:r w:rsidR="00CD2D12">
        <w:rPr>
          <w:i/>
        </w:rPr>
        <w:t xml:space="preserve"> </w:t>
      </w:r>
      <w:r w:rsidR="000F1890" w:rsidRPr="000F1890">
        <w:rPr>
          <w:i/>
        </w:rPr>
        <w:t>with</w:t>
      </w:r>
      <w:r w:rsidR="00CD2D12">
        <w:rPr>
          <w:i/>
        </w:rPr>
        <w:t xml:space="preserve"> </w:t>
      </w:r>
      <w:r w:rsidR="000F1890" w:rsidRPr="000F1890">
        <w:rPr>
          <w:i/>
        </w:rPr>
        <w:t>an</w:t>
      </w:r>
      <w:r w:rsidR="00CD2D12">
        <w:rPr>
          <w:i/>
        </w:rPr>
        <w:t xml:space="preserve"> </w:t>
      </w:r>
      <w:r w:rsidR="000F1890" w:rsidRPr="000F1890">
        <w:rPr>
          <w:i/>
        </w:rPr>
        <w:t>incentive</w:t>
      </w:r>
      <w:r w:rsidR="00CD2D12">
        <w:rPr>
          <w:i/>
        </w:rPr>
        <w:t xml:space="preserve"> </w:t>
      </w:r>
      <w:r w:rsidR="000F1890" w:rsidRPr="000F1890">
        <w:rPr>
          <w:i/>
        </w:rPr>
        <w:t>to</w:t>
      </w:r>
      <w:r w:rsidR="00CD2D12">
        <w:rPr>
          <w:i/>
        </w:rPr>
        <w:t xml:space="preserve"> </w:t>
      </w:r>
      <w:r w:rsidR="000F1890" w:rsidRPr="000F1890">
        <w:rPr>
          <w:i/>
        </w:rPr>
        <w:t>get</w:t>
      </w:r>
      <w:r w:rsidR="00CD2D12">
        <w:rPr>
          <w:i/>
        </w:rPr>
        <w:t xml:space="preserve"> </w:t>
      </w:r>
      <w:r w:rsidR="000F1890" w:rsidRPr="000F1890">
        <w:rPr>
          <w:i/>
        </w:rPr>
        <w:t>more</w:t>
      </w:r>
      <w:r w:rsidR="00CD2D12">
        <w:rPr>
          <w:i/>
        </w:rPr>
        <w:t xml:space="preserve"> </w:t>
      </w:r>
      <w:r w:rsidR="000F1890" w:rsidRPr="000F1890">
        <w:rPr>
          <w:i/>
        </w:rPr>
        <w:t>for</w:t>
      </w:r>
      <w:r w:rsidR="00CD2D12">
        <w:rPr>
          <w:i/>
        </w:rPr>
        <w:t xml:space="preserve"> </w:t>
      </w:r>
      <w:r w:rsidR="000F1890" w:rsidRPr="000F1890">
        <w:rPr>
          <w:i/>
        </w:rPr>
        <w:t>their</w:t>
      </w:r>
      <w:r w:rsidR="00CD2D12">
        <w:rPr>
          <w:i/>
        </w:rPr>
        <w:t xml:space="preserve"> </w:t>
      </w:r>
      <w:r w:rsidR="000F1890" w:rsidRPr="000F1890">
        <w:rPr>
          <w:i/>
        </w:rPr>
        <w:t>money/budget,</w:t>
      </w:r>
      <w:r w:rsidR="00CD2D12">
        <w:rPr>
          <w:i/>
        </w:rPr>
        <w:t xml:space="preserve"> </w:t>
      </w:r>
      <w:r w:rsidR="000F1890" w:rsidRPr="000F1890">
        <w:rPr>
          <w:i/>
        </w:rPr>
        <w:t>but</w:t>
      </w:r>
      <w:r w:rsidR="00CD2D12">
        <w:rPr>
          <w:i/>
        </w:rPr>
        <w:t xml:space="preserve"> </w:t>
      </w:r>
      <w:r w:rsidR="000F1890" w:rsidRPr="000F1890">
        <w:rPr>
          <w:i/>
        </w:rPr>
        <w:t>as</w:t>
      </w:r>
      <w:r w:rsidR="00CD2D12">
        <w:rPr>
          <w:i/>
        </w:rPr>
        <w:t xml:space="preserve"> </w:t>
      </w:r>
      <w:r w:rsidR="000F1890" w:rsidRPr="000F1890">
        <w:rPr>
          <w:i/>
        </w:rPr>
        <w:t>we</w:t>
      </w:r>
      <w:r w:rsidR="00CD2D12">
        <w:rPr>
          <w:i/>
        </w:rPr>
        <w:t xml:space="preserve"> </w:t>
      </w:r>
      <w:r w:rsidR="000F1890" w:rsidRPr="000F1890">
        <w:rPr>
          <w:i/>
        </w:rPr>
        <w:t>know</w:t>
      </w:r>
      <w:r w:rsidR="00CD2D12">
        <w:rPr>
          <w:i/>
        </w:rPr>
        <w:t xml:space="preserve"> </w:t>
      </w:r>
      <w:r w:rsidR="000F1890" w:rsidRPr="000F1890">
        <w:rPr>
          <w:i/>
        </w:rPr>
        <w:t>from</w:t>
      </w:r>
      <w:r w:rsidR="00CD2D12">
        <w:rPr>
          <w:i/>
        </w:rPr>
        <w:t xml:space="preserve"> </w:t>
      </w:r>
      <w:r w:rsidR="000F1890" w:rsidRPr="000F1890">
        <w:rPr>
          <w:i/>
        </w:rPr>
        <w:t>nearly</w:t>
      </w:r>
      <w:r w:rsidR="00CD2D12">
        <w:rPr>
          <w:i/>
        </w:rPr>
        <w:t xml:space="preserve"> </w:t>
      </w:r>
      <w:r w:rsidR="000F1890" w:rsidRPr="000F1890">
        <w:rPr>
          <w:i/>
        </w:rPr>
        <w:t>200</w:t>
      </w:r>
      <w:r w:rsidR="00CD2D12">
        <w:rPr>
          <w:i/>
        </w:rPr>
        <w:t xml:space="preserve"> </w:t>
      </w:r>
      <w:r w:rsidR="000F1890" w:rsidRPr="000F1890">
        <w:rPr>
          <w:i/>
        </w:rPr>
        <w:t>years</w:t>
      </w:r>
      <w:r w:rsidR="00CD2D12">
        <w:rPr>
          <w:i/>
        </w:rPr>
        <w:t xml:space="preserve"> </w:t>
      </w:r>
      <w:r w:rsidR="000F1890" w:rsidRPr="000F1890">
        <w:rPr>
          <w:i/>
        </w:rPr>
        <w:t>of</w:t>
      </w:r>
      <w:r w:rsidR="00CD2D12">
        <w:rPr>
          <w:i/>
        </w:rPr>
        <w:t xml:space="preserve"> </w:t>
      </w:r>
      <w:r w:rsidR="000F1890" w:rsidRPr="000F1890">
        <w:rPr>
          <w:i/>
        </w:rPr>
        <w:t>history</w:t>
      </w:r>
      <w:r w:rsidR="00CD2D12">
        <w:rPr>
          <w:i/>
        </w:rPr>
        <w:t xml:space="preserve"> </w:t>
      </w:r>
      <w:r w:rsidR="000F1890" w:rsidRPr="000F1890">
        <w:rPr>
          <w:i/>
        </w:rPr>
        <w:t>this</w:t>
      </w:r>
      <w:r w:rsidR="00CD2D12">
        <w:rPr>
          <w:i/>
        </w:rPr>
        <w:t xml:space="preserve"> </w:t>
      </w:r>
      <w:r w:rsidR="000F1890" w:rsidRPr="000F1890">
        <w:rPr>
          <w:i/>
        </w:rPr>
        <w:t>tends</w:t>
      </w:r>
      <w:r w:rsidR="00CD2D12">
        <w:rPr>
          <w:i/>
        </w:rPr>
        <w:t xml:space="preserve"> </w:t>
      </w:r>
      <w:r w:rsidR="000F1890" w:rsidRPr="000F1890">
        <w:rPr>
          <w:i/>
        </w:rPr>
        <w:t>to</w:t>
      </w:r>
      <w:r w:rsidR="00CD2D12">
        <w:rPr>
          <w:i/>
        </w:rPr>
        <w:t xml:space="preserve"> </w:t>
      </w:r>
      <w:r w:rsidR="000F1890" w:rsidRPr="000F1890">
        <w:rPr>
          <w:i/>
        </w:rPr>
        <w:t>result</w:t>
      </w:r>
      <w:r w:rsidR="00CD2D12">
        <w:rPr>
          <w:i/>
        </w:rPr>
        <w:t xml:space="preserve"> </w:t>
      </w:r>
      <w:r w:rsidR="000F1890" w:rsidRPr="000F1890">
        <w:rPr>
          <w:i/>
        </w:rPr>
        <w:t>in</w:t>
      </w:r>
      <w:r w:rsidR="00CD2D12">
        <w:rPr>
          <w:i/>
        </w:rPr>
        <w:t xml:space="preserve"> </w:t>
      </w:r>
      <w:r w:rsidR="000F1890" w:rsidRPr="000F1890">
        <w:rPr>
          <w:i/>
        </w:rPr>
        <w:t>the</w:t>
      </w:r>
      <w:r w:rsidR="00CD2D12">
        <w:rPr>
          <w:i/>
        </w:rPr>
        <w:t xml:space="preserve"> </w:t>
      </w:r>
      <w:r w:rsidR="000F1890" w:rsidRPr="000F1890">
        <w:rPr>
          <w:i/>
        </w:rPr>
        <w:t>creation</w:t>
      </w:r>
      <w:r w:rsidR="00CD2D12">
        <w:rPr>
          <w:i/>
        </w:rPr>
        <w:t xml:space="preserve"> </w:t>
      </w:r>
      <w:r w:rsidR="000F1890" w:rsidRPr="000F1890">
        <w:rPr>
          <w:i/>
        </w:rPr>
        <w:t>of</w:t>
      </w:r>
      <w:r w:rsidR="00CD2D12">
        <w:rPr>
          <w:i/>
        </w:rPr>
        <w:t xml:space="preserve"> </w:t>
      </w:r>
      <w:r w:rsidR="000F1890" w:rsidRPr="000F1890">
        <w:rPr>
          <w:i/>
        </w:rPr>
        <w:t>pro-social</w:t>
      </w:r>
      <w:r w:rsidR="00CD2D12">
        <w:rPr>
          <w:i/>
        </w:rPr>
        <w:t xml:space="preserve"> </w:t>
      </w:r>
      <w:r w:rsidR="000F1890" w:rsidRPr="000F1890">
        <w:rPr>
          <w:i/>
        </w:rPr>
        <w:t>relationships</w:t>
      </w:r>
      <w:r w:rsidR="00CD2D12">
        <w:rPr>
          <w:i/>
        </w:rPr>
        <w:t xml:space="preserve"> </w:t>
      </w:r>
      <w:r w:rsidR="000F1890" w:rsidRPr="000F1890">
        <w:rPr>
          <w:i/>
        </w:rPr>
        <w:t>which</w:t>
      </w:r>
      <w:r w:rsidR="00CD2D12">
        <w:rPr>
          <w:i/>
        </w:rPr>
        <w:t xml:space="preserve"> </w:t>
      </w:r>
      <w:r w:rsidR="000F1890" w:rsidRPr="000F1890">
        <w:rPr>
          <w:i/>
        </w:rPr>
        <w:t>tend</w:t>
      </w:r>
      <w:r w:rsidR="00CD2D12">
        <w:rPr>
          <w:i/>
        </w:rPr>
        <w:t xml:space="preserve"> </w:t>
      </w:r>
      <w:r w:rsidR="000F1890" w:rsidRPr="000F1890">
        <w:rPr>
          <w:i/>
        </w:rPr>
        <w:t>to</w:t>
      </w:r>
      <w:r w:rsidR="00CD2D12">
        <w:rPr>
          <w:i/>
        </w:rPr>
        <w:t xml:space="preserve"> </w:t>
      </w:r>
      <w:r w:rsidR="000F1890" w:rsidRPr="000F1890">
        <w:rPr>
          <w:i/>
        </w:rPr>
        <w:t>encourage</w:t>
      </w:r>
      <w:r w:rsidR="00CD2D12">
        <w:rPr>
          <w:i/>
        </w:rPr>
        <w:t xml:space="preserve"> </w:t>
      </w:r>
      <w:r w:rsidR="000F1890" w:rsidRPr="000F1890">
        <w:rPr>
          <w:i/>
        </w:rPr>
        <w:t>the</w:t>
      </w:r>
      <w:r w:rsidR="00CD2D12">
        <w:rPr>
          <w:i/>
        </w:rPr>
        <w:t xml:space="preserve"> </w:t>
      </w:r>
      <w:r w:rsidR="000F1890" w:rsidRPr="000F1890">
        <w:rPr>
          <w:i/>
        </w:rPr>
        <w:t>individual</w:t>
      </w:r>
      <w:r w:rsidR="00CD2D12">
        <w:rPr>
          <w:i/>
        </w:rPr>
        <w:t xml:space="preserve"> </w:t>
      </w:r>
      <w:r w:rsidR="000F1890" w:rsidRPr="000F1890">
        <w:rPr>
          <w:i/>
        </w:rPr>
        <w:t>to</w:t>
      </w:r>
      <w:r w:rsidR="00CD2D12">
        <w:rPr>
          <w:i/>
        </w:rPr>
        <w:t xml:space="preserve"> </w:t>
      </w:r>
      <w:r w:rsidR="000F1890" w:rsidRPr="000F1890">
        <w:rPr>
          <w:i/>
        </w:rPr>
        <w:t>collaborate</w:t>
      </w:r>
      <w:r w:rsidR="00CD2D12">
        <w:rPr>
          <w:i/>
        </w:rPr>
        <w:t xml:space="preserve"> </w:t>
      </w:r>
      <w:r w:rsidR="000F1890" w:rsidRPr="000F1890">
        <w:rPr>
          <w:i/>
        </w:rPr>
        <w:t>with</w:t>
      </w:r>
      <w:r w:rsidR="00CD2D12">
        <w:rPr>
          <w:i/>
        </w:rPr>
        <w:t xml:space="preserve"> </w:t>
      </w:r>
      <w:r w:rsidR="000F1890" w:rsidRPr="000F1890">
        <w:rPr>
          <w:i/>
        </w:rPr>
        <w:t>others</w:t>
      </w:r>
      <w:r w:rsidR="00CD2D12">
        <w:rPr>
          <w:i/>
        </w:rPr>
        <w:t xml:space="preserve"> </w:t>
      </w:r>
      <w:r w:rsidR="000F1890" w:rsidRPr="000F1890">
        <w:rPr>
          <w:i/>
        </w:rPr>
        <w:t>and</w:t>
      </w:r>
      <w:r w:rsidR="00CD2D12">
        <w:rPr>
          <w:i/>
        </w:rPr>
        <w:t xml:space="preserve"> </w:t>
      </w:r>
      <w:r w:rsidR="000F1890" w:rsidRPr="000F1890">
        <w:rPr>
          <w:i/>
        </w:rPr>
        <w:t>share</w:t>
      </w:r>
      <w:r w:rsidR="00CD2D12">
        <w:rPr>
          <w:i/>
        </w:rPr>
        <w:t xml:space="preserve"> </w:t>
      </w:r>
      <w:r w:rsidR="000F1890" w:rsidRPr="000F1890">
        <w:rPr>
          <w:i/>
        </w:rPr>
        <w:t>the</w:t>
      </w:r>
      <w:r w:rsidR="00CD2D12">
        <w:rPr>
          <w:i/>
        </w:rPr>
        <w:t xml:space="preserve"> </w:t>
      </w:r>
      <w:r w:rsidR="000F1890" w:rsidRPr="000F1890">
        <w:rPr>
          <w:i/>
        </w:rPr>
        <w:t>benefits</w:t>
      </w:r>
      <w:r w:rsidR="00CD2D12">
        <w:rPr>
          <w:i/>
        </w:rPr>
        <w:t xml:space="preserve"> </w:t>
      </w:r>
      <w:r w:rsidR="000F1890" w:rsidRPr="000F1890">
        <w:rPr>
          <w:i/>
        </w:rPr>
        <w:t>of</w:t>
      </w:r>
      <w:r w:rsidR="00CD2D12">
        <w:rPr>
          <w:i/>
        </w:rPr>
        <w:t xml:space="preserve"> </w:t>
      </w:r>
      <w:r w:rsidR="000F1890" w:rsidRPr="000F1890">
        <w:rPr>
          <w:i/>
        </w:rPr>
        <w:t>trade</w:t>
      </w:r>
      <w:r w:rsidR="00CD2D12">
        <w:rPr>
          <w:i/>
        </w:rPr>
        <w:t xml:space="preserve"> </w:t>
      </w:r>
      <w:r w:rsidR="000F1890" w:rsidRPr="000F1890">
        <w:rPr>
          <w:i/>
        </w:rPr>
        <w:t>for</w:t>
      </w:r>
      <w:r w:rsidR="00CD2D12">
        <w:rPr>
          <w:i/>
        </w:rPr>
        <w:t xml:space="preserve"> </w:t>
      </w:r>
      <w:r w:rsidR="000F1890" w:rsidRPr="000F1890">
        <w:rPr>
          <w:i/>
        </w:rPr>
        <w:t>the</w:t>
      </w:r>
      <w:r w:rsidR="00CD2D12">
        <w:rPr>
          <w:i/>
        </w:rPr>
        <w:t xml:space="preserve"> </w:t>
      </w:r>
      <w:r w:rsidR="000F1890" w:rsidRPr="000F1890">
        <w:rPr>
          <w:i/>
        </w:rPr>
        <w:t>wider</w:t>
      </w:r>
      <w:r w:rsidR="00CD2D12">
        <w:rPr>
          <w:i/>
        </w:rPr>
        <w:t xml:space="preserve"> </w:t>
      </w:r>
      <w:r w:rsidR="000F1890" w:rsidRPr="000F1890">
        <w:rPr>
          <w:i/>
        </w:rPr>
        <w:t>public</w:t>
      </w:r>
      <w:r w:rsidR="00CD2D12">
        <w:rPr>
          <w:i/>
        </w:rPr>
        <w:t xml:space="preserve"> </w:t>
      </w:r>
      <w:r w:rsidR="000F1890" w:rsidRPr="000F1890">
        <w:rPr>
          <w:i/>
        </w:rPr>
        <w:t>benefit”</w:t>
      </w:r>
      <w:r w:rsidR="000F1890">
        <w:rPr>
          <w:rStyle w:val="FootnoteReference"/>
          <w:i/>
        </w:rPr>
        <w:footnoteReference w:id="47"/>
      </w:r>
    </w:p>
    <w:p w14:paraId="03E1E440" w14:textId="533314C8" w:rsidR="00AC787D" w:rsidRDefault="008061D3" w:rsidP="00167C51">
      <w:r>
        <w:t>Mutuo</w:t>
      </w:r>
      <w:r w:rsidR="00CD2D12">
        <w:t xml:space="preserve"> </w:t>
      </w:r>
      <w:r>
        <w:t>UK</w:t>
      </w:r>
      <w:r w:rsidR="00CD2D12">
        <w:t xml:space="preserve"> </w:t>
      </w:r>
      <w:r>
        <w:t>is</w:t>
      </w:r>
      <w:r w:rsidR="00CD2D12">
        <w:t xml:space="preserve"> </w:t>
      </w:r>
      <w:r>
        <w:t>working</w:t>
      </w:r>
      <w:r w:rsidR="00CD2D12">
        <w:t xml:space="preserve"> </w:t>
      </w:r>
      <w:r>
        <w:t>with</w:t>
      </w:r>
      <w:r w:rsidR="00CD2D12">
        <w:t xml:space="preserve"> </w:t>
      </w:r>
      <w:r>
        <w:t>Kevin</w:t>
      </w:r>
      <w:r w:rsidR="00CD2D12">
        <w:t xml:space="preserve"> </w:t>
      </w:r>
      <w:r>
        <w:t>Crossland,</w:t>
      </w:r>
      <w:r w:rsidR="00CD2D12">
        <w:t xml:space="preserve"> </w:t>
      </w:r>
      <w:r>
        <w:t>an</w:t>
      </w:r>
      <w:r w:rsidR="00CD2D12">
        <w:t xml:space="preserve"> </w:t>
      </w:r>
      <w:r>
        <w:t>expert</w:t>
      </w:r>
      <w:r w:rsidR="00CD2D12">
        <w:t xml:space="preserve"> </w:t>
      </w:r>
      <w:r>
        <w:t>adviser</w:t>
      </w:r>
      <w:r w:rsidR="00CD2D12">
        <w:t xml:space="preserve"> </w:t>
      </w:r>
      <w:r>
        <w:t>in</w:t>
      </w:r>
      <w:r w:rsidR="00CD2D12">
        <w:t xml:space="preserve"> </w:t>
      </w:r>
      <w:r w:rsidR="001E0D55">
        <w:t>personalis</w:t>
      </w:r>
      <w:r>
        <w:t>ation</w:t>
      </w:r>
      <w:r w:rsidR="00CD2D12">
        <w:t xml:space="preserve"> </w:t>
      </w:r>
      <w:r>
        <w:t>of</w:t>
      </w:r>
      <w:r w:rsidR="00CD2D12">
        <w:t xml:space="preserve"> </w:t>
      </w:r>
      <w:r>
        <w:t>health</w:t>
      </w:r>
      <w:r w:rsidR="00CD2D12">
        <w:t xml:space="preserve"> </w:t>
      </w:r>
      <w:r>
        <w:t>and</w:t>
      </w:r>
      <w:r w:rsidR="00CD2D12">
        <w:t xml:space="preserve"> </w:t>
      </w:r>
      <w:r>
        <w:t>social</w:t>
      </w:r>
      <w:r w:rsidR="00CD2D12">
        <w:t xml:space="preserve"> </w:t>
      </w:r>
      <w:r>
        <w:t>care</w:t>
      </w:r>
      <w:r w:rsidR="00CD2D12">
        <w:t xml:space="preserve"> </w:t>
      </w:r>
      <w:r>
        <w:t>in</w:t>
      </w:r>
      <w:r w:rsidR="00CD2D12">
        <w:t xml:space="preserve"> </w:t>
      </w:r>
      <w:r>
        <w:t>the</w:t>
      </w:r>
      <w:r w:rsidR="00CD2D12">
        <w:t xml:space="preserve"> </w:t>
      </w:r>
      <w:r>
        <w:t>UK</w:t>
      </w:r>
      <w:r w:rsidR="00CD2D12">
        <w:t xml:space="preserve"> </w:t>
      </w:r>
      <w:r>
        <w:t>and</w:t>
      </w:r>
      <w:r w:rsidR="00CD2D12">
        <w:t xml:space="preserve"> </w:t>
      </w:r>
      <w:r>
        <w:t>BCCM</w:t>
      </w:r>
      <w:r w:rsidR="001E0D55">
        <w:t xml:space="preserve"> adviser,</w:t>
      </w:r>
      <w:r w:rsidR="00CD2D12">
        <w:t xml:space="preserve"> </w:t>
      </w:r>
      <w:r>
        <w:t>on</w:t>
      </w:r>
      <w:r w:rsidR="00CD2D12">
        <w:t xml:space="preserve"> </w:t>
      </w:r>
      <w:r w:rsidR="000F1890">
        <w:t>exploring</w:t>
      </w:r>
      <w:r w:rsidR="00CD2D12">
        <w:t xml:space="preserve"> </w:t>
      </w:r>
      <w:r w:rsidR="000F1890">
        <w:t>the</w:t>
      </w:r>
      <w:r w:rsidR="00CD2D12">
        <w:t xml:space="preserve"> </w:t>
      </w:r>
      <w:r w:rsidR="000F1890">
        <w:t>possibilities</w:t>
      </w:r>
      <w:r w:rsidR="00CD2D12">
        <w:t xml:space="preserve"> </w:t>
      </w:r>
      <w:r w:rsidR="000F1890">
        <w:t>of</w:t>
      </w:r>
      <w:r w:rsidR="00CD2D12">
        <w:t xml:space="preserve"> </w:t>
      </w:r>
      <w:r w:rsidR="000F1890">
        <w:t>creating</w:t>
      </w:r>
      <w:r w:rsidR="00CD2D12">
        <w:t xml:space="preserve"> </w:t>
      </w:r>
      <w:r w:rsidR="000F1890">
        <w:t>co-operative</w:t>
      </w:r>
      <w:r w:rsidR="00CD2D12">
        <w:t xml:space="preserve"> </w:t>
      </w:r>
      <w:r w:rsidR="000F1890">
        <w:t>and</w:t>
      </w:r>
      <w:r w:rsidR="00CD2D12">
        <w:t xml:space="preserve"> </w:t>
      </w:r>
      <w:r w:rsidR="000F1890">
        <w:t>mutual</w:t>
      </w:r>
      <w:r w:rsidR="00CD2D12">
        <w:t xml:space="preserve"> </w:t>
      </w:r>
      <w:r w:rsidR="000F1890">
        <w:t>enterprises</w:t>
      </w:r>
      <w:r w:rsidR="00CD2D12">
        <w:t xml:space="preserve"> </w:t>
      </w:r>
      <w:r w:rsidR="000F1890">
        <w:t>based</w:t>
      </w:r>
      <w:r w:rsidR="00CD2D12">
        <w:t xml:space="preserve"> </w:t>
      </w:r>
      <w:r w:rsidR="000F1890">
        <w:t>on</w:t>
      </w:r>
      <w:r w:rsidR="00CD2D12">
        <w:t xml:space="preserve"> </w:t>
      </w:r>
      <w:r w:rsidR="000F1890">
        <w:t>innovative</w:t>
      </w:r>
      <w:r w:rsidR="00CD2D12">
        <w:t xml:space="preserve"> </w:t>
      </w:r>
      <w:r w:rsidR="000F1890">
        <w:t>management</w:t>
      </w:r>
      <w:r w:rsidR="00CD2D12">
        <w:t xml:space="preserve"> </w:t>
      </w:r>
      <w:r w:rsidR="000F1890">
        <w:t>of</w:t>
      </w:r>
      <w:r w:rsidR="00CD2D12">
        <w:t xml:space="preserve"> </w:t>
      </w:r>
      <w:r w:rsidR="000F1890">
        <w:t>personal</w:t>
      </w:r>
      <w:r w:rsidR="00CD2D12">
        <w:t xml:space="preserve"> </w:t>
      </w:r>
      <w:r w:rsidR="000F1890">
        <w:t>budgeting</w:t>
      </w:r>
      <w:r w:rsidR="00CD2D12">
        <w:t xml:space="preserve"> </w:t>
      </w:r>
      <w:r w:rsidR="000F1890">
        <w:t>and</w:t>
      </w:r>
      <w:r w:rsidR="00CD2D12">
        <w:t xml:space="preserve"> </w:t>
      </w:r>
      <w:r w:rsidR="000F1890">
        <w:t>direct</w:t>
      </w:r>
      <w:r w:rsidR="00CD2D12">
        <w:t xml:space="preserve"> </w:t>
      </w:r>
      <w:r w:rsidR="000F1890">
        <w:t>payment</w:t>
      </w:r>
      <w:r w:rsidR="00CD2D12">
        <w:t xml:space="preserve"> </w:t>
      </w:r>
      <w:r w:rsidR="000F1890">
        <w:t>funding</w:t>
      </w:r>
      <w:r w:rsidR="00CD2D12">
        <w:t xml:space="preserve"> </w:t>
      </w:r>
      <w:r w:rsidR="000F1890">
        <w:t>streams.</w:t>
      </w:r>
      <w:r w:rsidR="00CD2D12">
        <w:t xml:space="preserve"> </w:t>
      </w:r>
      <w:r w:rsidR="000F1890">
        <w:t>They</w:t>
      </w:r>
      <w:r w:rsidR="00CD2D12">
        <w:t xml:space="preserve"> </w:t>
      </w:r>
      <w:r w:rsidR="000F1890">
        <w:t>see</w:t>
      </w:r>
      <w:r w:rsidR="00CD2D12">
        <w:t xml:space="preserve"> </w:t>
      </w:r>
      <w:r w:rsidR="000F1890">
        <w:t>the</w:t>
      </w:r>
      <w:r w:rsidR="00CD2D12">
        <w:t xml:space="preserve"> </w:t>
      </w:r>
      <w:r w:rsidR="000F1890">
        <w:t>maj</w:t>
      </w:r>
      <w:r>
        <w:t>or</w:t>
      </w:r>
      <w:r w:rsidR="00CD2D12">
        <w:t xml:space="preserve"> </w:t>
      </w:r>
      <w:r>
        <w:t>challenge</w:t>
      </w:r>
      <w:r w:rsidR="00CD2D12">
        <w:t xml:space="preserve"> </w:t>
      </w:r>
      <w:r>
        <w:t>and</w:t>
      </w:r>
      <w:r w:rsidR="00CD2D12">
        <w:t xml:space="preserve"> </w:t>
      </w:r>
      <w:r>
        <w:t>opportunity</w:t>
      </w:r>
      <w:r w:rsidR="00CD2D12">
        <w:t xml:space="preserve"> </w:t>
      </w:r>
      <w:r w:rsidR="000F1890">
        <w:t>with</w:t>
      </w:r>
      <w:r w:rsidR="00CD2D12">
        <w:t xml:space="preserve"> </w:t>
      </w:r>
      <w:r w:rsidR="000F1890">
        <w:t>health</w:t>
      </w:r>
      <w:r w:rsidR="00CD2D12">
        <w:t xml:space="preserve"> </w:t>
      </w:r>
      <w:r w:rsidR="000F1890">
        <w:t>an</w:t>
      </w:r>
      <w:r>
        <w:t>d</w:t>
      </w:r>
      <w:r w:rsidR="00CD2D12">
        <w:t xml:space="preserve"> </w:t>
      </w:r>
      <w:r>
        <w:t>social</w:t>
      </w:r>
      <w:r w:rsidR="00CD2D12">
        <w:t xml:space="preserve"> </w:t>
      </w:r>
      <w:r>
        <w:t>care</w:t>
      </w:r>
      <w:r w:rsidR="00CD2D12">
        <w:t xml:space="preserve"> </w:t>
      </w:r>
      <w:r>
        <w:t>integration</w:t>
      </w:r>
      <w:r w:rsidR="00CD2D12">
        <w:t xml:space="preserve"> </w:t>
      </w:r>
      <w:r>
        <w:t>in</w:t>
      </w:r>
      <w:r w:rsidR="00CD2D12">
        <w:t xml:space="preserve"> </w:t>
      </w:r>
      <w:r>
        <w:t>the</w:t>
      </w:r>
      <w:r w:rsidR="00CD2D12">
        <w:t xml:space="preserve"> </w:t>
      </w:r>
      <w:r>
        <w:t>UK</w:t>
      </w:r>
      <w:r w:rsidR="00CD2D12">
        <w:t xml:space="preserve"> </w:t>
      </w:r>
      <w:r>
        <w:t>context</w:t>
      </w:r>
      <w:r w:rsidR="00CD2D12">
        <w:t xml:space="preserve"> </w:t>
      </w:r>
      <w:r>
        <w:t>is</w:t>
      </w:r>
      <w:r w:rsidR="00CD2D12">
        <w:t xml:space="preserve"> </w:t>
      </w:r>
      <w:r w:rsidR="000F1890">
        <w:t>problematic</w:t>
      </w:r>
      <w:r w:rsidR="00CD2D12">
        <w:t xml:space="preserve"> </w:t>
      </w:r>
      <w:r w:rsidR="000F1890">
        <w:t>because</w:t>
      </w:r>
      <w:r w:rsidR="00CD2D12">
        <w:t xml:space="preserve"> </w:t>
      </w:r>
      <w:r w:rsidR="000F1890">
        <w:t>of</w:t>
      </w:r>
      <w:r w:rsidR="00CD2D12">
        <w:t xml:space="preserve"> </w:t>
      </w:r>
      <w:r w:rsidR="000F1890">
        <w:t>the</w:t>
      </w:r>
      <w:r w:rsidR="00CD2D12">
        <w:t xml:space="preserve"> </w:t>
      </w:r>
      <w:r w:rsidR="000F1890">
        <w:t>institutional</w:t>
      </w:r>
      <w:r w:rsidR="00CD2D12">
        <w:t xml:space="preserve"> </w:t>
      </w:r>
      <w:r w:rsidR="000F1890">
        <w:t>divide</w:t>
      </w:r>
      <w:r w:rsidR="00CD2D12">
        <w:t xml:space="preserve"> </w:t>
      </w:r>
      <w:r w:rsidR="000F1890">
        <w:t>between</w:t>
      </w:r>
      <w:r w:rsidR="00CD2D12">
        <w:t xml:space="preserve"> </w:t>
      </w:r>
      <w:r w:rsidR="000F1890">
        <w:t>the</w:t>
      </w:r>
      <w:r w:rsidR="00CD2D12">
        <w:t xml:space="preserve"> </w:t>
      </w:r>
      <w:r w:rsidR="000F1890">
        <w:t>National</w:t>
      </w:r>
      <w:r w:rsidR="00CD2D12">
        <w:t xml:space="preserve"> </w:t>
      </w:r>
      <w:r w:rsidR="000F1890">
        <w:t>Health</w:t>
      </w:r>
      <w:r w:rsidR="00CD2D12">
        <w:t xml:space="preserve"> </w:t>
      </w:r>
      <w:r w:rsidR="000F1890">
        <w:t>Service</w:t>
      </w:r>
      <w:r w:rsidR="00CD2D12">
        <w:t xml:space="preserve"> </w:t>
      </w:r>
      <w:r w:rsidR="000F1890">
        <w:t>and</w:t>
      </w:r>
      <w:r w:rsidR="00CD2D12">
        <w:t xml:space="preserve"> </w:t>
      </w:r>
      <w:r>
        <w:t>Local</w:t>
      </w:r>
      <w:r w:rsidR="00CD2D12">
        <w:t xml:space="preserve"> </w:t>
      </w:r>
      <w:r>
        <w:t>G</w:t>
      </w:r>
      <w:r w:rsidR="000F1890">
        <w:t>overnment.</w:t>
      </w:r>
      <w:r w:rsidR="00CD2D12">
        <w:t xml:space="preserve"> </w:t>
      </w:r>
      <w:r w:rsidR="000F1890">
        <w:t>In</w:t>
      </w:r>
      <w:r w:rsidR="00CD2D12">
        <w:t xml:space="preserve"> </w:t>
      </w:r>
      <w:r w:rsidR="000F1890">
        <w:t>an</w:t>
      </w:r>
      <w:r w:rsidR="00CD2D12">
        <w:t xml:space="preserve"> </w:t>
      </w:r>
      <w:r w:rsidR="000F1890">
        <w:t>Australian</w:t>
      </w:r>
      <w:r w:rsidR="00CD2D12">
        <w:t xml:space="preserve"> </w:t>
      </w:r>
      <w:r w:rsidR="000F1890">
        <w:t>context,</w:t>
      </w:r>
      <w:r w:rsidR="00CD2D12">
        <w:t xml:space="preserve"> </w:t>
      </w:r>
      <w:r w:rsidR="000F1890">
        <w:t>this</w:t>
      </w:r>
      <w:r w:rsidR="00CD2D12">
        <w:t xml:space="preserve"> </w:t>
      </w:r>
      <w:r w:rsidR="000F1890">
        <w:t>is</w:t>
      </w:r>
      <w:r w:rsidR="001E0D55">
        <w:t xml:space="preserve"> not dissimilar</w:t>
      </w:r>
      <w:r w:rsidR="00CD2D12">
        <w:t xml:space="preserve"> </w:t>
      </w:r>
      <w:r w:rsidR="001E0D55">
        <w:t xml:space="preserve">from the </w:t>
      </w:r>
      <w:r w:rsidR="000F1890">
        <w:t>the</w:t>
      </w:r>
      <w:r w:rsidR="00CD2D12">
        <w:t xml:space="preserve"> </w:t>
      </w:r>
      <w:r w:rsidR="000F1890">
        <w:t>divides</w:t>
      </w:r>
      <w:r w:rsidR="00CD2D12">
        <w:t xml:space="preserve"> </w:t>
      </w:r>
      <w:r w:rsidR="000F1890">
        <w:t>that</w:t>
      </w:r>
      <w:r w:rsidR="00CD2D12">
        <w:t xml:space="preserve"> </w:t>
      </w:r>
      <w:r w:rsidR="000F1890">
        <w:t>exist</w:t>
      </w:r>
      <w:r w:rsidR="00CD2D12">
        <w:t xml:space="preserve"> </w:t>
      </w:r>
      <w:r w:rsidR="000F1890">
        <w:t>between</w:t>
      </w:r>
      <w:r w:rsidR="00CD2D12">
        <w:t xml:space="preserve"> </w:t>
      </w:r>
      <w:r w:rsidR="000F1890">
        <w:t>the</w:t>
      </w:r>
      <w:r w:rsidR="00CD2D12">
        <w:t xml:space="preserve"> </w:t>
      </w:r>
      <w:r w:rsidR="000F1890">
        <w:t>Commonwealth</w:t>
      </w:r>
      <w:r w:rsidR="00CD2D12">
        <w:t xml:space="preserve"> </w:t>
      </w:r>
      <w:r w:rsidR="000F1890">
        <w:t>and</w:t>
      </w:r>
      <w:r w:rsidR="00CD2D12">
        <w:t xml:space="preserve"> </w:t>
      </w:r>
      <w:r w:rsidR="000F1890">
        <w:t>State</w:t>
      </w:r>
      <w:r w:rsidR="00CD2D12">
        <w:t xml:space="preserve"> </w:t>
      </w:r>
      <w:r w:rsidR="000F1890">
        <w:t>and</w:t>
      </w:r>
      <w:r w:rsidR="00CD2D12">
        <w:t xml:space="preserve"> </w:t>
      </w:r>
      <w:r w:rsidR="000F1890">
        <w:t>Territory</w:t>
      </w:r>
      <w:r w:rsidR="00CD2D12">
        <w:t xml:space="preserve"> </w:t>
      </w:r>
      <w:r w:rsidR="000F1890">
        <w:t>governments</w:t>
      </w:r>
      <w:r w:rsidR="00CD2D12">
        <w:t xml:space="preserve"> </w:t>
      </w:r>
      <w:r w:rsidR="000F1890">
        <w:t>that</w:t>
      </w:r>
      <w:r w:rsidR="00CD2D12">
        <w:t xml:space="preserve"> </w:t>
      </w:r>
      <w:r w:rsidR="000F1890">
        <w:t>result</w:t>
      </w:r>
      <w:r w:rsidR="00E51D32">
        <w:t>s</w:t>
      </w:r>
      <w:r w:rsidR="00CD2D12">
        <w:t xml:space="preserve"> </w:t>
      </w:r>
      <w:r w:rsidR="000F1890">
        <w:t>in</w:t>
      </w:r>
      <w:r w:rsidR="00CD2D12">
        <w:t xml:space="preserve"> </w:t>
      </w:r>
      <w:r w:rsidR="000F1890">
        <w:t>perverse</w:t>
      </w:r>
      <w:r w:rsidR="00CD2D12">
        <w:t xml:space="preserve"> </w:t>
      </w:r>
      <w:r w:rsidR="000F1890">
        <w:t>e</w:t>
      </w:r>
      <w:r w:rsidR="00E51D32">
        <w:t>xamples</w:t>
      </w:r>
      <w:r w:rsidR="00CD2D12">
        <w:t xml:space="preserve"> </w:t>
      </w:r>
      <w:r w:rsidR="00E51D32">
        <w:t>of</w:t>
      </w:r>
      <w:r w:rsidR="00CD2D12">
        <w:t xml:space="preserve"> </w:t>
      </w:r>
      <w:r w:rsidR="00E51D32">
        <w:t>cost</w:t>
      </w:r>
      <w:r w:rsidR="00CD2D12">
        <w:t xml:space="preserve"> </w:t>
      </w:r>
      <w:r w:rsidR="00E51D32">
        <w:t>shifting,</w:t>
      </w:r>
      <w:r w:rsidR="001E0D55">
        <w:t xml:space="preserve"> such as we see</w:t>
      </w:r>
      <w:r w:rsidR="00CD2D12">
        <w:t xml:space="preserve"> </w:t>
      </w:r>
      <w:r w:rsidR="00E51D32">
        <w:t>for</w:t>
      </w:r>
      <w:r w:rsidR="00CD2D12">
        <w:t xml:space="preserve"> </w:t>
      </w:r>
      <w:r w:rsidR="00E51D32">
        <w:t>example,</w:t>
      </w:r>
      <w:r w:rsidR="00CD2D12">
        <w:t xml:space="preserve"> </w:t>
      </w:r>
      <w:r w:rsidR="000F1890">
        <w:t>between</w:t>
      </w:r>
      <w:r w:rsidR="00CD2D12">
        <w:t xml:space="preserve"> </w:t>
      </w:r>
      <w:r w:rsidR="000F1890">
        <w:t>primary</w:t>
      </w:r>
      <w:r w:rsidR="00CD2D12">
        <w:t xml:space="preserve"> </w:t>
      </w:r>
      <w:r w:rsidR="000F1890">
        <w:t>health</w:t>
      </w:r>
      <w:r w:rsidR="00CD2D12">
        <w:t xml:space="preserve"> </w:t>
      </w:r>
      <w:r w:rsidR="000F1890">
        <w:t>care</w:t>
      </w:r>
      <w:r w:rsidR="00CD2D12">
        <w:t xml:space="preserve"> </w:t>
      </w:r>
      <w:r w:rsidR="000F1890">
        <w:t>(Commonwealth)</w:t>
      </w:r>
      <w:r w:rsidR="00CD2D12">
        <w:t xml:space="preserve"> </w:t>
      </w:r>
      <w:r w:rsidR="000F1890">
        <w:t>and</w:t>
      </w:r>
      <w:r w:rsidR="00CD2D12">
        <w:t xml:space="preserve"> </w:t>
      </w:r>
      <w:r w:rsidR="000F1890">
        <w:t>acute</w:t>
      </w:r>
      <w:r w:rsidR="00CD2D12">
        <w:t xml:space="preserve"> </w:t>
      </w:r>
      <w:r w:rsidR="000F1890">
        <w:t>care</w:t>
      </w:r>
      <w:r w:rsidR="00CD2D12">
        <w:t xml:space="preserve"> </w:t>
      </w:r>
      <w:r w:rsidR="000F1890">
        <w:t>(State</w:t>
      </w:r>
      <w:r w:rsidR="00CD2D12">
        <w:t xml:space="preserve"> </w:t>
      </w:r>
      <w:r w:rsidR="000F1890">
        <w:t>and</w:t>
      </w:r>
      <w:r w:rsidR="00CD2D12">
        <w:t xml:space="preserve"> </w:t>
      </w:r>
      <w:r w:rsidR="000F1890">
        <w:t>Territory</w:t>
      </w:r>
      <w:r w:rsidR="00CD2D12">
        <w:t xml:space="preserve"> </w:t>
      </w:r>
      <w:r w:rsidR="000F1890">
        <w:t>governments)</w:t>
      </w:r>
      <w:r w:rsidR="00FD56CB">
        <w:t>.</w:t>
      </w:r>
    </w:p>
    <w:p w14:paraId="251FE3CE" w14:textId="0066AE00" w:rsidR="00195A72" w:rsidRDefault="00B04853" w:rsidP="00195A72">
      <w:r>
        <w:t>In the UK, personali</w:t>
      </w:r>
      <w:r w:rsidR="00A40338">
        <w:t>s</w:t>
      </w:r>
      <w:r>
        <w:t>ation and d</w:t>
      </w:r>
      <w:r w:rsidR="00195A72">
        <w:t>irect</w:t>
      </w:r>
      <w:r w:rsidR="00CD2D12">
        <w:t xml:space="preserve"> </w:t>
      </w:r>
      <w:r w:rsidR="00195A72">
        <w:t>payments</w:t>
      </w:r>
      <w:r w:rsidR="00CD2D12">
        <w:t xml:space="preserve"> </w:t>
      </w:r>
      <w:r w:rsidR="00195A72">
        <w:t>started</w:t>
      </w:r>
      <w:r w:rsidR="00CD2D12">
        <w:t xml:space="preserve"> </w:t>
      </w:r>
      <w:r w:rsidR="00195A72">
        <w:t>in</w:t>
      </w:r>
      <w:r w:rsidR="00CD2D12">
        <w:t xml:space="preserve"> </w:t>
      </w:r>
      <w:r w:rsidR="00195A72">
        <w:t>social</w:t>
      </w:r>
      <w:r w:rsidR="00CD2D12">
        <w:t xml:space="preserve"> </w:t>
      </w:r>
      <w:r w:rsidR="00195A72">
        <w:t>care</w:t>
      </w:r>
      <w:r>
        <w:t>.</w:t>
      </w:r>
      <w:r w:rsidR="00CD2D12">
        <w:t xml:space="preserve"> </w:t>
      </w:r>
      <w:r w:rsidR="00511AB0">
        <w:t>However,</w:t>
      </w:r>
      <w:r w:rsidR="00CD2D12">
        <w:t xml:space="preserve"> </w:t>
      </w:r>
      <w:r>
        <w:t xml:space="preserve">they </w:t>
      </w:r>
      <w:r w:rsidR="00195A72">
        <w:t>have</w:t>
      </w:r>
      <w:r w:rsidR="00CD2D12">
        <w:t xml:space="preserve"> </w:t>
      </w:r>
      <w:r w:rsidR="00195A72">
        <w:t>now</w:t>
      </w:r>
      <w:r w:rsidR="00CD2D12">
        <w:t xml:space="preserve"> </w:t>
      </w:r>
      <w:r w:rsidR="00195A72">
        <w:t>expanded</w:t>
      </w:r>
      <w:r w:rsidR="00CD2D12">
        <w:t xml:space="preserve"> </w:t>
      </w:r>
      <w:r w:rsidR="00195A72">
        <w:t>direct</w:t>
      </w:r>
      <w:r w:rsidR="00CD2D12">
        <w:t xml:space="preserve"> </w:t>
      </w:r>
      <w:r w:rsidR="00195A72">
        <w:t>payments</w:t>
      </w:r>
      <w:r>
        <w:t xml:space="preserve"> into</w:t>
      </w:r>
      <w:r w:rsidR="00CD2D12">
        <w:t xml:space="preserve"> </w:t>
      </w:r>
      <w:r w:rsidR="00195A72">
        <w:t>community</w:t>
      </w:r>
      <w:r w:rsidR="00CD2D12">
        <w:t xml:space="preserve"> </w:t>
      </w:r>
      <w:r w:rsidR="00195A72">
        <w:t>health</w:t>
      </w:r>
      <w:r w:rsidR="00CD2D12">
        <w:t xml:space="preserve"> </w:t>
      </w:r>
      <w:r w:rsidR="00195A72">
        <w:t>including</w:t>
      </w:r>
      <w:r w:rsidR="00CD2D12">
        <w:t xml:space="preserve"> </w:t>
      </w:r>
      <w:r w:rsidR="00195A72">
        <w:t>integrated</w:t>
      </w:r>
      <w:r w:rsidR="00CD2D12">
        <w:t xml:space="preserve"> </w:t>
      </w:r>
      <w:r w:rsidR="00195A72">
        <w:t>payments</w:t>
      </w:r>
      <w:r w:rsidR="00CD2D12">
        <w:t xml:space="preserve"> </w:t>
      </w:r>
      <w:r w:rsidR="00195A72">
        <w:t>around</w:t>
      </w:r>
      <w:r w:rsidR="00CD2D12">
        <w:t xml:space="preserve"> </w:t>
      </w:r>
      <w:r w:rsidR="00195A72">
        <w:t>social</w:t>
      </w:r>
      <w:r w:rsidR="00CD2D12">
        <w:t xml:space="preserve"> </w:t>
      </w:r>
      <w:r w:rsidR="00195A72">
        <w:t>care</w:t>
      </w:r>
      <w:r w:rsidR="00CD2D12">
        <w:t xml:space="preserve"> </w:t>
      </w:r>
      <w:r w:rsidR="00195A72">
        <w:t>and</w:t>
      </w:r>
      <w:r w:rsidR="00CD2D12">
        <w:t xml:space="preserve"> </w:t>
      </w:r>
      <w:r w:rsidR="00195A72">
        <w:t>community</w:t>
      </w:r>
      <w:r w:rsidR="00CD2D12">
        <w:t xml:space="preserve"> </w:t>
      </w:r>
      <w:r w:rsidR="00195A72">
        <w:t>health.</w:t>
      </w:r>
      <w:r w:rsidR="00CD2D12">
        <w:t xml:space="preserve"> </w:t>
      </w:r>
      <w:r w:rsidR="00195A72">
        <w:t>In</w:t>
      </w:r>
      <w:r w:rsidR="00CD2D12">
        <w:t xml:space="preserve"> </w:t>
      </w:r>
      <w:r w:rsidR="00195A72">
        <w:t>section</w:t>
      </w:r>
      <w:r w:rsidR="00CD2D12">
        <w:t xml:space="preserve"> </w:t>
      </w:r>
      <w:r w:rsidR="00C13986">
        <w:t>8</w:t>
      </w:r>
      <w:r w:rsidR="00CD2D12">
        <w:t xml:space="preserve"> </w:t>
      </w:r>
      <w:r w:rsidR="00195A72">
        <w:t>where</w:t>
      </w:r>
      <w:r w:rsidR="00CD2D12">
        <w:t xml:space="preserve"> </w:t>
      </w:r>
      <w:r w:rsidR="00195A72">
        <w:t>we</w:t>
      </w:r>
      <w:r w:rsidR="00CD2D12">
        <w:t xml:space="preserve"> </w:t>
      </w:r>
      <w:r w:rsidR="00195A72">
        <w:t>have</w:t>
      </w:r>
      <w:r w:rsidR="00CD2D12">
        <w:t xml:space="preserve"> </w:t>
      </w:r>
      <w:r w:rsidR="00195A72">
        <w:t>compiled</w:t>
      </w:r>
      <w:r w:rsidR="00CD2D12">
        <w:t xml:space="preserve"> </w:t>
      </w:r>
      <w:r w:rsidR="00195A72">
        <w:t>some</w:t>
      </w:r>
      <w:r w:rsidR="00CD2D12">
        <w:t xml:space="preserve"> </w:t>
      </w:r>
      <w:r w:rsidR="00195A72">
        <w:t>case</w:t>
      </w:r>
      <w:r w:rsidR="00CD2D12">
        <w:t xml:space="preserve"> </w:t>
      </w:r>
      <w:r w:rsidR="00195A72">
        <w:t>studies</w:t>
      </w:r>
      <w:r>
        <w:t xml:space="preserve">, </w:t>
      </w:r>
      <w:r w:rsidR="00195A72">
        <w:t>we</w:t>
      </w:r>
      <w:r w:rsidR="00CD2D12">
        <w:t xml:space="preserve"> </w:t>
      </w:r>
      <w:r>
        <w:t xml:space="preserve">try to </w:t>
      </w:r>
      <w:r w:rsidR="00195A72">
        <w:t>demonstrate</w:t>
      </w:r>
      <w:r w:rsidR="00CD2D12">
        <w:t xml:space="preserve"> </w:t>
      </w:r>
      <w:r w:rsidR="00195A72">
        <w:t>potential</w:t>
      </w:r>
      <w:r w:rsidR="00CD2D12">
        <w:t xml:space="preserve"> </w:t>
      </w:r>
      <w:r w:rsidR="00195A72">
        <w:t>opportunities</w:t>
      </w:r>
      <w:r w:rsidR="00CD2D12">
        <w:t xml:space="preserve"> </w:t>
      </w:r>
      <w:r w:rsidR="00195A72">
        <w:t>for</w:t>
      </w:r>
      <w:r w:rsidR="00CD2D12">
        <w:t xml:space="preserve"> </w:t>
      </w:r>
      <w:r>
        <w:t xml:space="preserve">these </w:t>
      </w:r>
      <w:r w:rsidR="00195A72">
        <w:t>reform</w:t>
      </w:r>
      <w:r>
        <w:t>s</w:t>
      </w:r>
      <w:r w:rsidR="00CD2D12">
        <w:t xml:space="preserve"> </w:t>
      </w:r>
      <w:r w:rsidR="00195A72">
        <w:t>using</w:t>
      </w:r>
      <w:r w:rsidR="00CD2D12">
        <w:t xml:space="preserve"> </w:t>
      </w:r>
      <w:r w:rsidR="00195A72">
        <w:t>examples</w:t>
      </w:r>
      <w:r w:rsidR="00CD2D12">
        <w:t xml:space="preserve"> </w:t>
      </w:r>
      <w:r>
        <w:t>of</w:t>
      </w:r>
      <w:r w:rsidR="00CD2D12">
        <w:t xml:space="preserve"> </w:t>
      </w:r>
      <w:r w:rsidR="00195A72">
        <w:t>the</w:t>
      </w:r>
      <w:r w:rsidR="00CD2D12">
        <w:t xml:space="preserve"> </w:t>
      </w:r>
      <w:r w:rsidR="00195A72">
        <w:t>UK</w:t>
      </w:r>
      <w:r w:rsidR="00CD2D12">
        <w:t xml:space="preserve"> </w:t>
      </w:r>
      <w:r w:rsidR="00195A72">
        <w:t>NHS</w:t>
      </w:r>
      <w:r w:rsidR="00CD2D12">
        <w:t xml:space="preserve"> </w:t>
      </w:r>
      <w:r w:rsidR="00195A72">
        <w:t>Foundation</w:t>
      </w:r>
      <w:r w:rsidR="00CD2D12">
        <w:t xml:space="preserve"> </w:t>
      </w:r>
      <w:r w:rsidR="00195A72">
        <w:t>Trusts</w:t>
      </w:r>
      <w:r w:rsidR="00CD2D12">
        <w:t xml:space="preserve"> </w:t>
      </w:r>
      <w:r w:rsidR="00195A72">
        <w:t>in</w:t>
      </w:r>
      <w:r w:rsidR="00CD2D12">
        <w:t xml:space="preserve"> </w:t>
      </w:r>
      <w:r w:rsidR="00195A72">
        <w:t>community</w:t>
      </w:r>
      <w:r w:rsidR="00CD2D12">
        <w:t xml:space="preserve"> </w:t>
      </w:r>
      <w:r w:rsidR="00195A72">
        <w:t>health</w:t>
      </w:r>
      <w:r>
        <w:t xml:space="preserve">. In the UK, they have two decades of experience with personalisation and direct payments and how these policy initiatives have been used to fundamentally transform areas of human services delivery where service users are at the centre of service design and delivery. </w:t>
      </w:r>
      <w:r w:rsidR="00195A72">
        <w:t>The</w:t>
      </w:r>
      <w:r w:rsidR="006564B5">
        <w:t>re</w:t>
      </w:r>
      <w:r w:rsidR="00CD2D12">
        <w:t xml:space="preserve"> </w:t>
      </w:r>
      <w:r w:rsidR="006564B5">
        <w:t>is</w:t>
      </w:r>
      <w:r w:rsidR="00CD2D12">
        <w:t xml:space="preserve"> </w:t>
      </w:r>
      <w:r w:rsidR="006564B5">
        <w:t>an</w:t>
      </w:r>
      <w:r w:rsidR="00CD2D12">
        <w:t xml:space="preserve"> </w:t>
      </w:r>
      <w:r w:rsidR="00195A72">
        <w:t>opportunity</w:t>
      </w:r>
      <w:r>
        <w:t xml:space="preserve"> for us</w:t>
      </w:r>
      <w:r w:rsidR="00CD2D12">
        <w:t xml:space="preserve"> </w:t>
      </w:r>
      <w:r w:rsidR="00195A72">
        <w:t>to</w:t>
      </w:r>
      <w:r w:rsidR="00CD2D12">
        <w:t xml:space="preserve"> </w:t>
      </w:r>
      <w:r w:rsidR="00195A72">
        <w:t>quickly</w:t>
      </w:r>
      <w:r w:rsidR="00CD2D12">
        <w:t xml:space="preserve"> </w:t>
      </w:r>
      <w:r w:rsidR="00195A72">
        <w:t>gain</w:t>
      </w:r>
      <w:r w:rsidR="00CD2D12">
        <w:t xml:space="preserve"> </w:t>
      </w:r>
      <w:r w:rsidR="00195A72">
        <w:t>insights,</w:t>
      </w:r>
      <w:r w:rsidR="00CD2D12">
        <w:t xml:space="preserve"> </w:t>
      </w:r>
      <w:r w:rsidR="00195A72">
        <w:t>apply</w:t>
      </w:r>
      <w:r w:rsidR="00CD2D12">
        <w:t xml:space="preserve"> </w:t>
      </w:r>
      <w:r w:rsidR="00195A72">
        <w:t>the</w:t>
      </w:r>
      <w:r w:rsidR="00CD2D12">
        <w:t xml:space="preserve"> </w:t>
      </w:r>
      <w:r w:rsidR="00195A72">
        <w:t>lessons</w:t>
      </w:r>
      <w:r w:rsidR="00CD2D12">
        <w:t xml:space="preserve"> </w:t>
      </w:r>
      <w:r w:rsidR="00195A72">
        <w:t>learned</w:t>
      </w:r>
      <w:r w:rsidR="00CD2D12">
        <w:t xml:space="preserve"> </w:t>
      </w:r>
      <w:r w:rsidR="00195A72">
        <w:t>and</w:t>
      </w:r>
      <w:r w:rsidR="00CD2D12">
        <w:t xml:space="preserve"> </w:t>
      </w:r>
      <w:r w:rsidR="00195A72">
        <w:t>get</w:t>
      </w:r>
      <w:r w:rsidR="00CD2D12">
        <w:t xml:space="preserve"> </w:t>
      </w:r>
      <w:r w:rsidR="00195A72">
        <w:t>started.</w:t>
      </w:r>
      <w:r>
        <w:t xml:space="preserve"> This is an opportunity in our view, that the Commission must actively embrace in this Inquiry.</w:t>
      </w:r>
    </w:p>
    <w:p w14:paraId="016387F4" w14:textId="461B2B11" w:rsidR="008061D3" w:rsidRDefault="009D0FAD" w:rsidP="008061D3">
      <w:r>
        <w:t>Building</w:t>
      </w:r>
      <w:r w:rsidR="00CD2D12">
        <w:t xml:space="preserve"> </w:t>
      </w:r>
      <w:r>
        <w:t>on</w:t>
      </w:r>
      <w:r w:rsidR="00CD2D12">
        <w:t xml:space="preserve"> </w:t>
      </w:r>
      <w:r>
        <w:t>the</w:t>
      </w:r>
      <w:r w:rsidR="00CD2D12">
        <w:t xml:space="preserve"> </w:t>
      </w:r>
      <w:r>
        <w:t>analysis</w:t>
      </w:r>
      <w:r w:rsidR="00CD2D12">
        <w:t xml:space="preserve"> </w:t>
      </w:r>
      <w:r>
        <w:t>we</w:t>
      </w:r>
      <w:r w:rsidR="00CD2D12">
        <w:t xml:space="preserve"> </w:t>
      </w:r>
      <w:r>
        <w:t>have</w:t>
      </w:r>
      <w:r w:rsidR="00CD2D12">
        <w:t xml:space="preserve"> </w:t>
      </w:r>
      <w:r>
        <w:t>done</w:t>
      </w:r>
      <w:r w:rsidR="00CD2D12">
        <w:t xml:space="preserve"> </w:t>
      </w:r>
      <w:r>
        <w:t>so</w:t>
      </w:r>
      <w:r w:rsidR="00CD2D12">
        <w:t xml:space="preserve"> </w:t>
      </w:r>
      <w:r>
        <w:t>far,</w:t>
      </w:r>
      <w:r w:rsidR="00CD2D12">
        <w:t xml:space="preserve"> </w:t>
      </w:r>
      <w:r w:rsidR="008061D3">
        <w:t>including</w:t>
      </w:r>
      <w:r w:rsidR="00CD2D12">
        <w:t xml:space="preserve"> </w:t>
      </w:r>
      <w:r w:rsidR="008061D3">
        <w:t>i</w:t>
      </w:r>
      <w:r>
        <w:t>n</w:t>
      </w:r>
      <w:r w:rsidR="00CD2D12">
        <w:t xml:space="preserve"> </w:t>
      </w:r>
      <w:r>
        <w:t>the</w:t>
      </w:r>
      <w:r w:rsidR="00CD2D12">
        <w:t xml:space="preserve"> </w:t>
      </w:r>
      <w:r>
        <w:t>case</w:t>
      </w:r>
      <w:r w:rsidR="00CD2D12">
        <w:t xml:space="preserve"> </w:t>
      </w:r>
      <w:r>
        <w:t>studies</w:t>
      </w:r>
      <w:r w:rsidR="00CD2D12">
        <w:t xml:space="preserve"> </w:t>
      </w:r>
      <w:r w:rsidR="006564B5">
        <w:t>that</w:t>
      </w:r>
      <w:r w:rsidR="00CD2D12">
        <w:t xml:space="preserve"> </w:t>
      </w:r>
      <w:r w:rsidR="006564B5">
        <w:t>follow</w:t>
      </w:r>
      <w:r w:rsidR="00CD2D12">
        <w:t xml:space="preserve"> </w:t>
      </w:r>
      <w:r>
        <w:t>and</w:t>
      </w:r>
      <w:r w:rsidR="00CD2D12">
        <w:t xml:space="preserve"> </w:t>
      </w:r>
      <w:r>
        <w:t>detailed</w:t>
      </w:r>
      <w:r w:rsidR="00CD2D12">
        <w:t xml:space="preserve"> </w:t>
      </w:r>
      <w:r>
        <w:t>feedback</w:t>
      </w:r>
      <w:r w:rsidR="00CD2D12">
        <w:t xml:space="preserve"> </w:t>
      </w:r>
      <w:r>
        <w:t>from</w:t>
      </w:r>
      <w:r w:rsidR="00CD2D12">
        <w:t xml:space="preserve"> </w:t>
      </w:r>
      <w:r>
        <w:t>our</w:t>
      </w:r>
      <w:r w:rsidR="00CD2D12">
        <w:t xml:space="preserve"> </w:t>
      </w:r>
      <w:r>
        <w:t>UK</w:t>
      </w:r>
      <w:r w:rsidR="00CD2D12">
        <w:t xml:space="preserve"> </w:t>
      </w:r>
      <w:r>
        <w:t>advisers,</w:t>
      </w:r>
      <w:r w:rsidR="00CD2D12">
        <w:t xml:space="preserve"> </w:t>
      </w:r>
      <w:r w:rsidR="008061D3">
        <w:t>the</w:t>
      </w:r>
      <w:r w:rsidR="00CD2D12">
        <w:t xml:space="preserve"> </w:t>
      </w:r>
      <w:r w:rsidR="008061D3">
        <w:t>BCCM</w:t>
      </w:r>
      <w:r w:rsidR="00CD2D12">
        <w:t xml:space="preserve"> </w:t>
      </w:r>
      <w:r w:rsidR="008061D3">
        <w:t>considers</w:t>
      </w:r>
      <w:r w:rsidR="00CD2D12">
        <w:t xml:space="preserve"> </w:t>
      </w:r>
      <w:r w:rsidR="008061D3">
        <w:t>that</w:t>
      </w:r>
      <w:r w:rsidR="00CD2D12">
        <w:t xml:space="preserve"> </w:t>
      </w:r>
      <w:r w:rsidR="008061D3">
        <w:t>focusing</w:t>
      </w:r>
      <w:r w:rsidR="00CD2D12">
        <w:t xml:space="preserve"> </w:t>
      </w:r>
      <w:r w:rsidR="008061D3">
        <w:t>on</w:t>
      </w:r>
      <w:r w:rsidR="00CD2D12">
        <w:t xml:space="preserve"> </w:t>
      </w:r>
      <w:r w:rsidR="008061D3">
        <w:t>achieving</w:t>
      </w:r>
      <w:r w:rsidR="00CD2D12">
        <w:t xml:space="preserve"> </w:t>
      </w:r>
      <w:r w:rsidR="008061D3">
        <w:t>an</w:t>
      </w:r>
      <w:r w:rsidR="00CD2D12">
        <w:t xml:space="preserve"> </w:t>
      </w:r>
      <w:r w:rsidR="008061D3">
        <w:t>integrated</w:t>
      </w:r>
      <w:r w:rsidR="00CD2D12">
        <w:t xml:space="preserve"> </w:t>
      </w:r>
      <w:r w:rsidR="008061D3">
        <w:t>approach</w:t>
      </w:r>
      <w:r w:rsidR="00CD2D12">
        <w:t xml:space="preserve"> </w:t>
      </w:r>
      <w:r w:rsidR="008061D3">
        <w:t>bet</w:t>
      </w:r>
      <w:r>
        <w:t>ween</w:t>
      </w:r>
      <w:r w:rsidR="00CD2D12">
        <w:t xml:space="preserve"> </w:t>
      </w:r>
      <w:r>
        <w:t>Community</w:t>
      </w:r>
      <w:r w:rsidR="00CD2D12">
        <w:t xml:space="preserve"> </w:t>
      </w:r>
      <w:r>
        <w:t>Health</w:t>
      </w:r>
      <w:r w:rsidR="00CD2D12">
        <w:t xml:space="preserve"> </w:t>
      </w:r>
      <w:r>
        <w:t>and</w:t>
      </w:r>
      <w:r w:rsidR="00CD2D12">
        <w:t xml:space="preserve"> </w:t>
      </w:r>
      <w:r w:rsidR="00B04853">
        <w:t xml:space="preserve">Aged and Community Care (what the UK calls </w:t>
      </w:r>
      <w:r>
        <w:t>Adult</w:t>
      </w:r>
      <w:r w:rsidR="00CD2D12">
        <w:t xml:space="preserve"> </w:t>
      </w:r>
      <w:r>
        <w:t>Social</w:t>
      </w:r>
      <w:r w:rsidR="00CD2D12">
        <w:t xml:space="preserve"> </w:t>
      </w:r>
      <w:r>
        <w:t>C</w:t>
      </w:r>
      <w:r w:rsidR="008061D3">
        <w:t>are</w:t>
      </w:r>
      <w:r w:rsidR="00B04853">
        <w:t>)</w:t>
      </w:r>
      <w:r w:rsidR="00CD2D12">
        <w:t xml:space="preserve"> </w:t>
      </w:r>
      <w:r w:rsidR="008061D3">
        <w:t>could</w:t>
      </w:r>
      <w:r w:rsidR="00CD2D12">
        <w:t xml:space="preserve"> </w:t>
      </w:r>
      <w:r w:rsidR="008061D3">
        <w:t>be</w:t>
      </w:r>
      <w:r w:rsidR="00CD2D12">
        <w:t xml:space="preserve"> </w:t>
      </w:r>
      <w:r w:rsidR="008061D3">
        <w:t>an</w:t>
      </w:r>
      <w:r w:rsidR="00CD2D12">
        <w:t xml:space="preserve"> </w:t>
      </w:r>
      <w:r w:rsidR="008061D3">
        <w:t>area</w:t>
      </w:r>
      <w:r w:rsidR="00CD2D12">
        <w:t xml:space="preserve"> </w:t>
      </w:r>
      <w:r w:rsidR="008061D3">
        <w:t>of</w:t>
      </w:r>
      <w:r w:rsidR="00CD2D12">
        <w:t xml:space="preserve"> </w:t>
      </w:r>
      <w:r w:rsidR="008061D3">
        <w:t>service</w:t>
      </w:r>
      <w:r w:rsidR="00CD2D12">
        <w:t xml:space="preserve"> </w:t>
      </w:r>
      <w:r w:rsidR="008061D3">
        <w:t>delivery</w:t>
      </w:r>
      <w:r w:rsidR="00CD2D12">
        <w:t xml:space="preserve"> </w:t>
      </w:r>
      <w:r w:rsidR="008061D3">
        <w:t>identified</w:t>
      </w:r>
      <w:r w:rsidR="00CD2D12">
        <w:t xml:space="preserve"> </w:t>
      </w:r>
      <w:r w:rsidR="005764C6">
        <w:t>for</w:t>
      </w:r>
      <w:r w:rsidR="00CD2D12">
        <w:t xml:space="preserve"> </w:t>
      </w:r>
      <w:r w:rsidR="005764C6">
        <w:t>reform</w:t>
      </w:r>
      <w:r w:rsidR="00CD2D12">
        <w:t xml:space="preserve"> </w:t>
      </w:r>
      <w:r w:rsidR="005764C6">
        <w:t>by</w:t>
      </w:r>
      <w:r w:rsidR="00CD2D12">
        <w:t xml:space="preserve"> </w:t>
      </w:r>
      <w:r w:rsidR="005764C6">
        <w:t>the</w:t>
      </w:r>
      <w:r w:rsidR="00CD2D12">
        <w:t xml:space="preserve"> </w:t>
      </w:r>
      <w:r w:rsidR="005764C6">
        <w:t>Commission.</w:t>
      </w:r>
      <w:r w:rsidR="00CD2D12">
        <w:t xml:space="preserve"> </w:t>
      </w:r>
      <w:r w:rsidR="00B04853">
        <w:t xml:space="preserve">We say this because this is an area where the opportunity costs of </w:t>
      </w:r>
      <w:r w:rsidR="00511AB0">
        <w:t>inefficiency</w:t>
      </w:r>
      <w:r w:rsidR="00B04853">
        <w:t xml:space="preserve"> and not achieving good outcomes are very significant indeed, especially where this contributes to over use and inappropriate use of acute health services. However, just as important is the </w:t>
      </w:r>
      <w:r w:rsidR="00B04853">
        <w:lastRenderedPageBreak/>
        <w:t>opportunity to build on the strong industry support that exists for aged care reforms</w:t>
      </w:r>
      <w:r w:rsidR="0096613F">
        <w:rPr>
          <w:rStyle w:val="FootnoteReference"/>
        </w:rPr>
        <w:footnoteReference w:id="48"/>
      </w:r>
      <w:r w:rsidR="00B04853">
        <w:t xml:space="preserve">, including consumer direction and </w:t>
      </w:r>
      <w:r w:rsidR="0096613F">
        <w:t>personalisation, and the bi-partisan support for</w:t>
      </w:r>
      <w:r w:rsidR="00FD4DAE">
        <w:t xml:space="preserve"> these reforms and the alignment of this with reforms in primary health.</w:t>
      </w:r>
    </w:p>
    <w:tbl>
      <w:tblPr>
        <w:tblStyle w:val="GMcFeeTable"/>
        <w:tblW w:w="0" w:type="auto"/>
        <w:tblCellMar>
          <w:top w:w="284" w:type="dxa"/>
          <w:left w:w="284" w:type="dxa"/>
          <w:bottom w:w="284" w:type="dxa"/>
          <w:right w:w="284" w:type="dxa"/>
        </w:tblCellMar>
        <w:tblLook w:val="0600" w:firstRow="0" w:lastRow="0" w:firstColumn="0" w:lastColumn="0" w:noHBand="1" w:noVBand="1"/>
      </w:tblPr>
      <w:tblGrid>
        <w:gridCol w:w="9922"/>
      </w:tblGrid>
      <w:tr w:rsidR="00036B65" w14:paraId="2E99810F" w14:textId="77777777" w:rsidTr="000A358D">
        <w:trPr>
          <w:cantSplit w:val="0"/>
          <w:trHeight w:val="90"/>
        </w:trPr>
        <w:tc>
          <w:tcPr>
            <w:tcW w:w="934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2794658C" w14:textId="2391761D" w:rsidR="00036B65" w:rsidRPr="00665E26" w:rsidRDefault="00036B65" w:rsidP="007218CD">
            <w:pPr>
              <w:pStyle w:val="Heading6"/>
              <w:keepNext w:val="0"/>
              <w:outlineLvl w:val="5"/>
            </w:pPr>
            <w:r>
              <w:t>CASE</w:t>
            </w:r>
            <w:r w:rsidR="00CD2D12">
              <w:t xml:space="preserve"> </w:t>
            </w:r>
            <w:r>
              <w:t>STUDY:</w:t>
            </w:r>
            <w:r w:rsidR="00CD2D12">
              <w:t xml:space="preserve"> </w:t>
            </w:r>
            <w:r>
              <w:t>Adult</w:t>
            </w:r>
            <w:r w:rsidR="00CD2D12">
              <w:t xml:space="preserve"> </w:t>
            </w:r>
            <w:r>
              <w:t>Community</w:t>
            </w:r>
            <w:r w:rsidR="00CD2D12">
              <w:t xml:space="preserve"> </w:t>
            </w:r>
            <w:r w:rsidRPr="00665E26">
              <w:t>Health</w:t>
            </w:r>
            <w:r w:rsidR="00CD2D12">
              <w:t xml:space="preserve"> </w:t>
            </w:r>
            <w:r w:rsidRPr="00665E26">
              <w:t>&amp;</w:t>
            </w:r>
            <w:r w:rsidR="00CD2D12">
              <w:t xml:space="preserve"> </w:t>
            </w:r>
            <w:r w:rsidRPr="00665E26">
              <w:t>Social</w:t>
            </w:r>
            <w:r w:rsidR="00CD2D12">
              <w:t xml:space="preserve"> </w:t>
            </w:r>
            <w:r w:rsidRPr="00665E26">
              <w:t>Care</w:t>
            </w:r>
            <w:r w:rsidR="00CD2D12">
              <w:t xml:space="preserve"> </w:t>
            </w:r>
            <w:r w:rsidRPr="00665E26">
              <w:t>in</w:t>
            </w:r>
            <w:r w:rsidR="00CD2D12">
              <w:t xml:space="preserve"> </w:t>
            </w:r>
            <w:r w:rsidRPr="00665E26">
              <w:t>the</w:t>
            </w:r>
            <w:r w:rsidR="00CD2D12">
              <w:t xml:space="preserve"> </w:t>
            </w:r>
            <w:r w:rsidRPr="00665E26">
              <w:t>United</w:t>
            </w:r>
            <w:r w:rsidR="00CD2D12">
              <w:t xml:space="preserve"> </w:t>
            </w:r>
            <w:r w:rsidRPr="00665E26">
              <w:t>Kingdom</w:t>
            </w:r>
          </w:p>
          <w:p w14:paraId="3DF9E54B" w14:textId="2F074BC0" w:rsidR="00036B65" w:rsidRDefault="00036B65" w:rsidP="007218CD">
            <w:pPr>
              <w:spacing w:before="120"/>
            </w:pPr>
            <w:r>
              <w:rPr>
                <w:b/>
                <w:color w:val="770E00" w:themeColor="accent1"/>
              </w:rPr>
              <w:t>Community</w:t>
            </w:r>
            <w:r w:rsidR="00CD2D12">
              <w:rPr>
                <w:b/>
                <w:color w:val="770E00" w:themeColor="accent1"/>
              </w:rPr>
              <w:t xml:space="preserve"> </w:t>
            </w:r>
            <w:r w:rsidRPr="00413EF1">
              <w:rPr>
                <w:b/>
                <w:color w:val="770E00" w:themeColor="accent1"/>
              </w:rPr>
              <w:t>Health</w:t>
            </w:r>
            <w:r w:rsidR="00CD2D12">
              <w:rPr>
                <w:b/>
                <w:color w:val="770E00" w:themeColor="accent1"/>
              </w:rPr>
              <w:t xml:space="preserve"> </w:t>
            </w:r>
            <w:r w:rsidRPr="00386ADC">
              <w:t>and</w:t>
            </w:r>
            <w:r w:rsidR="00CD2D12">
              <w:rPr>
                <w:b/>
                <w:color w:val="770E00" w:themeColor="accent1"/>
              </w:rPr>
              <w:t xml:space="preserve"> </w:t>
            </w:r>
            <w:r w:rsidRPr="00413EF1">
              <w:rPr>
                <w:b/>
                <w:color w:val="770E00" w:themeColor="accent1"/>
              </w:rPr>
              <w:t>Social</w:t>
            </w:r>
            <w:r w:rsidR="00CD2D12">
              <w:rPr>
                <w:b/>
                <w:color w:val="770E00" w:themeColor="accent1"/>
              </w:rPr>
              <w:t xml:space="preserve"> </w:t>
            </w:r>
            <w:r w:rsidRPr="00413EF1">
              <w:rPr>
                <w:b/>
                <w:color w:val="770E00" w:themeColor="accent1"/>
              </w:rPr>
              <w:t>Care</w:t>
            </w:r>
            <w:r w:rsidR="00CD2D12">
              <w:rPr>
                <w:color w:val="770E00" w:themeColor="accent1"/>
              </w:rPr>
              <w:t xml:space="preserve"> </w:t>
            </w:r>
            <w:r>
              <w:t>in</w:t>
            </w:r>
            <w:r w:rsidR="00CD2D12">
              <w:t xml:space="preserve"> </w:t>
            </w:r>
            <w:r>
              <w:t>the</w:t>
            </w:r>
            <w:r w:rsidR="00CD2D12">
              <w:t xml:space="preserve"> </w:t>
            </w:r>
            <w:r>
              <w:t>UK</w:t>
            </w:r>
            <w:r w:rsidR="00CD2D12">
              <w:t xml:space="preserve"> </w:t>
            </w:r>
            <w:r>
              <w:t>are</w:t>
            </w:r>
            <w:r w:rsidR="00CD2D12">
              <w:t xml:space="preserve"> </w:t>
            </w:r>
            <w:r>
              <w:t>currently</w:t>
            </w:r>
            <w:r w:rsidR="00CD2D12">
              <w:t xml:space="preserve"> </w:t>
            </w:r>
            <w:r>
              <w:t>two</w:t>
            </w:r>
            <w:r w:rsidR="00CD2D12">
              <w:t xml:space="preserve"> </w:t>
            </w:r>
            <w:r>
              <w:t>separate</w:t>
            </w:r>
            <w:r w:rsidR="00CD2D12">
              <w:t xml:space="preserve"> </w:t>
            </w:r>
            <w:r>
              <w:t>systems</w:t>
            </w:r>
            <w:r w:rsidR="00CD2D12">
              <w:t xml:space="preserve"> </w:t>
            </w:r>
            <w:r>
              <w:t>administered</w:t>
            </w:r>
            <w:r w:rsidR="00CD2D12">
              <w:t xml:space="preserve"> </w:t>
            </w:r>
            <w:r>
              <w:t>independently</w:t>
            </w:r>
            <w:r w:rsidR="00CD2D12">
              <w:t xml:space="preserve"> </w:t>
            </w:r>
            <w:r>
              <w:t>but</w:t>
            </w:r>
            <w:r w:rsidR="00CD2D12">
              <w:t xml:space="preserve"> </w:t>
            </w:r>
            <w:r>
              <w:t>there</w:t>
            </w:r>
            <w:r w:rsidR="00CD2D12">
              <w:t xml:space="preserve"> </w:t>
            </w:r>
            <w:r>
              <w:t>are</w:t>
            </w:r>
            <w:r w:rsidR="00CD2D12">
              <w:t xml:space="preserve"> </w:t>
            </w:r>
            <w:r>
              <w:t>definite</w:t>
            </w:r>
            <w:r w:rsidR="00CD2D12">
              <w:t xml:space="preserve"> </w:t>
            </w:r>
            <w:r>
              <w:t>but</w:t>
            </w:r>
            <w:r w:rsidR="00CD2D12">
              <w:t xml:space="preserve"> </w:t>
            </w:r>
            <w:r>
              <w:t>slow</w:t>
            </w:r>
            <w:r w:rsidR="00CD2D12">
              <w:t xml:space="preserve"> </w:t>
            </w:r>
            <w:r>
              <w:t>moves</w:t>
            </w:r>
            <w:r w:rsidR="00CD2D12">
              <w:t xml:space="preserve"> </w:t>
            </w:r>
            <w:r>
              <w:t>to</w:t>
            </w:r>
            <w:r w:rsidR="00CD2D12">
              <w:t xml:space="preserve"> </w:t>
            </w:r>
            <w:r>
              <w:t>integrate</w:t>
            </w:r>
            <w:r w:rsidR="00CD2D12">
              <w:t xml:space="preserve"> </w:t>
            </w:r>
            <w:r>
              <w:t>the</w:t>
            </w:r>
            <w:r w:rsidR="00CD2D12">
              <w:t xml:space="preserve"> </w:t>
            </w:r>
            <w:r>
              <w:t>two</w:t>
            </w:r>
            <w:r w:rsidR="00CD2D12">
              <w:t xml:space="preserve"> </w:t>
            </w:r>
            <w:r>
              <w:t>systems.</w:t>
            </w:r>
          </w:p>
          <w:p w14:paraId="062A6091" w14:textId="7D674837" w:rsidR="00036B65" w:rsidRDefault="00036B65" w:rsidP="007218CD">
            <w:pPr>
              <w:spacing w:before="120"/>
            </w:pPr>
            <w:r>
              <w:rPr>
                <w:b/>
                <w:color w:val="770E00" w:themeColor="accent1"/>
              </w:rPr>
              <w:t>Local</w:t>
            </w:r>
            <w:r w:rsidR="00CD2D12">
              <w:rPr>
                <w:b/>
                <w:color w:val="770E00" w:themeColor="accent1"/>
              </w:rPr>
              <w:t xml:space="preserve"> </w:t>
            </w:r>
            <w:r>
              <w:rPr>
                <w:b/>
                <w:color w:val="770E00" w:themeColor="accent1"/>
              </w:rPr>
              <w:t>Authority</w:t>
            </w:r>
            <w:r w:rsidR="00CD2D12">
              <w:rPr>
                <w:b/>
                <w:color w:val="770E00" w:themeColor="accent1"/>
              </w:rPr>
              <w:t xml:space="preserve"> </w:t>
            </w:r>
            <w:r w:rsidRPr="00413EF1">
              <w:rPr>
                <w:b/>
                <w:color w:val="770E00" w:themeColor="accent1"/>
              </w:rPr>
              <w:t>Social</w:t>
            </w:r>
            <w:r w:rsidR="00CD2D12">
              <w:rPr>
                <w:b/>
                <w:color w:val="770E00" w:themeColor="accent1"/>
              </w:rPr>
              <w:t xml:space="preserve"> </w:t>
            </w:r>
            <w:r w:rsidRPr="00413EF1">
              <w:rPr>
                <w:b/>
                <w:color w:val="770E00" w:themeColor="accent1"/>
              </w:rPr>
              <w:t>Services</w:t>
            </w:r>
            <w:r w:rsidR="00CD2D12">
              <w:rPr>
                <w:b/>
                <w:color w:val="770E00" w:themeColor="accent1"/>
              </w:rPr>
              <w:t xml:space="preserve"> </w:t>
            </w:r>
            <w:r>
              <w:rPr>
                <w:b/>
                <w:color w:val="770E00" w:themeColor="accent1"/>
              </w:rPr>
              <w:t>(i.e.</w:t>
            </w:r>
            <w:r w:rsidR="00CD2D12">
              <w:rPr>
                <w:b/>
                <w:color w:val="770E00" w:themeColor="accent1"/>
              </w:rPr>
              <w:t xml:space="preserve"> </w:t>
            </w:r>
            <w:r>
              <w:rPr>
                <w:b/>
                <w:color w:val="770E00" w:themeColor="accent1"/>
              </w:rPr>
              <w:t>local</w:t>
            </w:r>
            <w:r w:rsidR="00CD2D12">
              <w:rPr>
                <w:b/>
                <w:color w:val="770E00" w:themeColor="accent1"/>
              </w:rPr>
              <w:t xml:space="preserve"> </w:t>
            </w:r>
            <w:r>
              <w:rPr>
                <w:b/>
                <w:color w:val="770E00" w:themeColor="accent1"/>
              </w:rPr>
              <w:t>government)</w:t>
            </w:r>
            <w:r w:rsidR="00CD2D12">
              <w:rPr>
                <w:b/>
                <w:color w:val="770E00" w:themeColor="accent1"/>
              </w:rPr>
              <w:t xml:space="preserve"> </w:t>
            </w:r>
            <w:r w:rsidRPr="00386ADC">
              <w:t>provide</w:t>
            </w:r>
            <w:r w:rsidR="00CD2D12">
              <w:rPr>
                <w:b/>
                <w:color w:val="770E00" w:themeColor="accent1"/>
              </w:rPr>
              <w:t xml:space="preserve"> </w:t>
            </w:r>
            <w:r>
              <w:rPr>
                <w:b/>
                <w:color w:val="770E00" w:themeColor="accent1"/>
              </w:rPr>
              <w:t>Social</w:t>
            </w:r>
            <w:r w:rsidR="00CD2D12">
              <w:rPr>
                <w:b/>
                <w:color w:val="770E00" w:themeColor="accent1"/>
              </w:rPr>
              <w:t xml:space="preserve"> </w:t>
            </w:r>
            <w:r w:rsidRPr="00413EF1">
              <w:rPr>
                <w:b/>
                <w:color w:val="770E00" w:themeColor="accent1"/>
              </w:rPr>
              <w:t>Care</w:t>
            </w:r>
            <w:r>
              <w:t>,</w:t>
            </w:r>
            <w:r w:rsidR="00CD2D12">
              <w:t xml:space="preserve"> </w:t>
            </w:r>
            <w:r>
              <w:t>the</w:t>
            </w:r>
            <w:r w:rsidR="00CD2D12">
              <w:t xml:space="preserve"> </w:t>
            </w:r>
            <w:r>
              <w:t>care</w:t>
            </w:r>
            <w:r w:rsidR="00CD2D12">
              <w:t xml:space="preserve"> </w:t>
            </w:r>
            <w:r>
              <w:t>needed</w:t>
            </w:r>
            <w:r w:rsidR="00CD2D12">
              <w:t xml:space="preserve"> </w:t>
            </w:r>
            <w:r>
              <w:t>to</w:t>
            </w:r>
            <w:r w:rsidR="00CD2D12">
              <w:t xml:space="preserve"> </w:t>
            </w:r>
            <w:r>
              <w:t>meet</w:t>
            </w:r>
            <w:r w:rsidR="00CD2D12">
              <w:t xml:space="preserve"> </w:t>
            </w:r>
            <w:r>
              <w:t>social</w:t>
            </w:r>
            <w:r w:rsidR="00CD2D12">
              <w:t xml:space="preserve"> </w:t>
            </w:r>
            <w:r>
              <w:t>needs</w:t>
            </w:r>
            <w:r w:rsidR="00CD2D12">
              <w:t xml:space="preserve"> </w:t>
            </w:r>
            <w:r>
              <w:t>and</w:t>
            </w:r>
            <w:r w:rsidR="00CD2D12">
              <w:t xml:space="preserve"> </w:t>
            </w:r>
            <w:r>
              <w:t>to</w:t>
            </w:r>
            <w:r w:rsidR="00CD2D12">
              <w:t xml:space="preserve"> </w:t>
            </w:r>
            <w:r>
              <w:t>enable</w:t>
            </w:r>
            <w:r w:rsidR="00CD2D12">
              <w:t xml:space="preserve"> </w:t>
            </w:r>
            <w:r>
              <w:t>individuals</w:t>
            </w:r>
            <w:r w:rsidR="00CD2D12">
              <w:t xml:space="preserve"> </w:t>
            </w:r>
            <w:r>
              <w:t>to</w:t>
            </w:r>
            <w:r w:rsidR="00CD2D12">
              <w:t xml:space="preserve"> </w:t>
            </w:r>
            <w:r>
              <w:t>live</w:t>
            </w:r>
            <w:r w:rsidR="00CD2D12">
              <w:t xml:space="preserve"> </w:t>
            </w:r>
            <w:r>
              <w:t>independently</w:t>
            </w:r>
            <w:r w:rsidR="00CD2D12">
              <w:t xml:space="preserve"> </w:t>
            </w:r>
            <w:r>
              <w:t>within</w:t>
            </w:r>
            <w:r w:rsidR="00CD2D12">
              <w:t xml:space="preserve"> </w:t>
            </w:r>
            <w:r>
              <w:t>the</w:t>
            </w:r>
            <w:r w:rsidR="00CD2D12">
              <w:t xml:space="preserve"> </w:t>
            </w:r>
            <w:r>
              <w:t>community.</w:t>
            </w:r>
            <w:r w:rsidR="00CD2D12">
              <w:t xml:space="preserve"> </w:t>
            </w:r>
            <w:r>
              <w:t>All</w:t>
            </w:r>
            <w:r w:rsidR="00CD2D12">
              <w:t xml:space="preserve"> </w:t>
            </w:r>
            <w:r>
              <w:t>community</w:t>
            </w:r>
            <w:r w:rsidR="00CD2D12">
              <w:t xml:space="preserve"> </w:t>
            </w:r>
            <w:r>
              <w:t>care</w:t>
            </w:r>
            <w:r w:rsidR="00CD2D12">
              <w:t xml:space="preserve"> </w:t>
            </w:r>
            <w:r>
              <w:t>should</w:t>
            </w:r>
            <w:r w:rsidR="00CD2D12">
              <w:t xml:space="preserve"> </w:t>
            </w:r>
            <w:r>
              <w:t>be</w:t>
            </w:r>
            <w:r w:rsidR="00CD2D12">
              <w:t xml:space="preserve"> </w:t>
            </w:r>
            <w:r>
              <w:t>delivered</w:t>
            </w:r>
            <w:r w:rsidR="00CD2D12">
              <w:t xml:space="preserve"> </w:t>
            </w:r>
            <w:r>
              <w:t>in</w:t>
            </w:r>
            <w:r w:rsidR="00CD2D12">
              <w:t xml:space="preserve"> </w:t>
            </w:r>
            <w:r>
              <w:t>the</w:t>
            </w:r>
            <w:r w:rsidR="00CD2D12">
              <w:t xml:space="preserve"> </w:t>
            </w:r>
            <w:r>
              <w:t>form</w:t>
            </w:r>
            <w:r w:rsidR="00CD2D12">
              <w:t xml:space="preserve"> </w:t>
            </w:r>
            <w:r>
              <w:t>of</w:t>
            </w:r>
            <w:r w:rsidR="00CD2D12">
              <w:t xml:space="preserve"> </w:t>
            </w:r>
            <w:r>
              <w:t>a</w:t>
            </w:r>
            <w:r w:rsidR="00CD2D12">
              <w:t xml:space="preserve"> </w:t>
            </w:r>
            <w:r w:rsidRPr="00413EF1">
              <w:rPr>
                <w:b/>
                <w:color w:val="770E00" w:themeColor="accent1"/>
              </w:rPr>
              <w:t>Personal</w:t>
            </w:r>
            <w:r w:rsidR="00CD2D12">
              <w:rPr>
                <w:b/>
                <w:color w:val="770E00" w:themeColor="accent1"/>
              </w:rPr>
              <w:t xml:space="preserve"> </w:t>
            </w:r>
            <w:r w:rsidRPr="00413EF1">
              <w:rPr>
                <w:b/>
                <w:color w:val="770E00" w:themeColor="accent1"/>
              </w:rPr>
              <w:t>Budget</w:t>
            </w:r>
            <w:r w:rsidR="00CD2D12">
              <w:rPr>
                <w:b/>
                <w:color w:val="770E00" w:themeColor="accent1"/>
              </w:rPr>
              <w:t xml:space="preserve"> </w:t>
            </w:r>
            <w:r w:rsidRPr="00413EF1">
              <w:rPr>
                <w:b/>
                <w:color w:val="770E00" w:themeColor="accent1"/>
              </w:rPr>
              <w:t>(PB)</w:t>
            </w:r>
            <w:r>
              <w:rPr>
                <w:b/>
              </w:rPr>
              <w:t>.</w:t>
            </w:r>
            <w:r w:rsidR="00CD2D12">
              <w:rPr>
                <w:b/>
              </w:rPr>
              <w:t xml:space="preserve"> </w:t>
            </w:r>
            <w:r w:rsidRPr="00413EF1">
              <w:t>The</w:t>
            </w:r>
            <w:r w:rsidR="00CD2D12">
              <w:t xml:space="preserve"> </w:t>
            </w:r>
            <w:r w:rsidRPr="00413EF1">
              <w:t>Personal</w:t>
            </w:r>
            <w:r w:rsidR="00CD2D12">
              <w:t xml:space="preserve"> </w:t>
            </w:r>
            <w:r w:rsidRPr="00413EF1">
              <w:t>budget</w:t>
            </w:r>
            <w:r w:rsidR="00CD2D12">
              <w:t xml:space="preserve"> </w:t>
            </w:r>
            <w:r w:rsidRPr="00413EF1">
              <w:t>can</w:t>
            </w:r>
            <w:r w:rsidR="00CD2D12">
              <w:t xml:space="preserve"> </w:t>
            </w:r>
            <w:r w:rsidRPr="00413EF1">
              <w:t>be</w:t>
            </w:r>
            <w:r w:rsidR="00CD2D12">
              <w:rPr>
                <w:b/>
              </w:rPr>
              <w:t xml:space="preserve"> </w:t>
            </w:r>
            <w:r w:rsidRPr="00413EF1">
              <w:t>paid</w:t>
            </w:r>
            <w:r w:rsidR="00CD2D12">
              <w:t xml:space="preserve"> </w:t>
            </w:r>
            <w:r w:rsidRPr="00413EF1">
              <w:t>in</w:t>
            </w:r>
            <w:r w:rsidR="00CD2D12">
              <w:t xml:space="preserve"> </w:t>
            </w:r>
            <w:r w:rsidRPr="00413EF1">
              <w:t>the</w:t>
            </w:r>
            <w:r w:rsidR="00CD2D12">
              <w:t xml:space="preserve"> </w:t>
            </w:r>
            <w:r w:rsidRPr="00413EF1">
              <w:t>following</w:t>
            </w:r>
            <w:r w:rsidR="00CD2D12">
              <w:t xml:space="preserve"> </w:t>
            </w:r>
            <w:r w:rsidRPr="00413EF1">
              <w:t>ways</w:t>
            </w:r>
            <w:r>
              <w:t>;</w:t>
            </w:r>
          </w:p>
          <w:p w14:paraId="22C75AE4" w14:textId="7D3581EC" w:rsidR="00036B65" w:rsidRDefault="00036B65" w:rsidP="00544A60">
            <w:pPr>
              <w:pStyle w:val="Numberedlistcustom"/>
              <w:numPr>
                <w:ilvl w:val="0"/>
                <w:numId w:val="14"/>
              </w:numPr>
              <w:spacing w:before="120"/>
            </w:pPr>
            <w:r>
              <w:t>Direct</w:t>
            </w:r>
            <w:r w:rsidR="00CD2D12">
              <w:t xml:space="preserve"> </w:t>
            </w:r>
            <w:r>
              <w:t>Payments</w:t>
            </w:r>
            <w:r w:rsidR="00CD2D12">
              <w:t xml:space="preserve"> </w:t>
            </w:r>
            <w:r>
              <w:t>–</w:t>
            </w:r>
            <w:r w:rsidR="00CD2D12">
              <w:t xml:space="preserve"> </w:t>
            </w:r>
            <w:r>
              <w:t>Individual</w:t>
            </w:r>
            <w:r w:rsidR="00CD2D12">
              <w:t xml:space="preserve"> </w:t>
            </w:r>
            <w:r>
              <w:t>employs</w:t>
            </w:r>
            <w:r w:rsidR="00CD2D12">
              <w:t xml:space="preserve"> </w:t>
            </w:r>
            <w:r>
              <w:t>carers</w:t>
            </w:r>
            <w:r w:rsidR="00CD2D12">
              <w:t xml:space="preserve"> </w:t>
            </w:r>
            <w:r>
              <w:t>or</w:t>
            </w:r>
            <w:r w:rsidR="00CD2D12">
              <w:t xml:space="preserve"> </w:t>
            </w:r>
            <w:r>
              <w:t>agency</w:t>
            </w:r>
            <w:r w:rsidR="00CD2D12">
              <w:t xml:space="preserve"> </w:t>
            </w:r>
            <w:r>
              <w:t>directly</w:t>
            </w:r>
          </w:p>
          <w:p w14:paraId="54F6A9DA" w14:textId="1CEDE6B8" w:rsidR="00036B65" w:rsidRPr="00413EF1" w:rsidRDefault="00036B65" w:rsidP="007218CD">
            <w:pPr>
              <w:pStyle w:val="Numberedlistcustom"/>
              <w:spacing w:before="120"/>
            </w:pPr>
            <w:r w:rsidRPr="00413EF1">
              <w:t>Individual</w:t>
            </w:r>
            <w:r w:rsidR="00CD2D12">
              <w:t xml:space="preserve"> </w:t>
            </w:r>
            <w:r w:rsidRPr="00413EF1">
              <w:t>Service</w:t>
            </w:r>
            <w:r w:rsidR="00CD2D12">
              <w:t xml:space="preserve"> </w:t>
            </w:r>
            <w:r w:rsidRPr="00413EF1">
              <w:t>Fund</w:t>
            </w:r>
            <w:r w:rsidR="00CD2D12">
              <w:t xml:space="preserve"> </w:t>
            </w:r>
            <w:r w:rsidRPr="00413EF1">
              <w:t>(ISF)</w:t>
            </w:r>
            <w:r w:rsidR="00CD2D12">
              <w:t xml:space="preserve"> </w:t>
            </w:r>
            <w:r w:rsidRPr="00413EF1">
              <w:t>or</w:t>
            </w:r>
            <w:r w:rsidR="00CD2D12">
              <w:t xml:space="preserve"> </w:t>
            </w:r>
            <w:r w:rsidRPr="00413EF1">
              <w:t>Managed</w:t>
            </w:r>
            <w:r w:rsidR="00CD2D12">
              <w:t xml:space="preserve"> </w:t>
            </w:r>
            <w:r w:rsidRPr="00413EF1">
              <w:t>Account</w:t>
            </w:r>
            <w:r w:rsidR="00CD2D12">
              <w:t xml:space="preserve"> </w:t>
            </w:r>
            <w:r w:rsidRPr="00413EF1">
              <w:t>held</w:t>
            </w:r>
            <w:r w:rsidR="00CD2D12">
              <w:t xml:space="preserve"> </w:t>
            </w:r>
            <w:r w:rsidRPr="00413EF1">
              <w:t>by</w:t>
            </w:r>
            <w:r w:rsidR="00CD2D12">
              <w:t xml:space="preserve"> </w:t>
            </w:r>
            <w:r w:rsidRPr="00413EF1">
              <w:t>a</w:t>
            </w:r>
            <w:r w:rsidR="00CD2D12">
              <w:t xml:space="preserve"> </w:t>
            </w:r>
            <w:r w:rsidRPr="00413EF1">
              <w:t>third</w:t>
            </w:r>
            <w:r w:rsidR="00CD2D12">
              <w:t xml:space="preserve"> </w:t>
            </w:r>
            <w:r w:rsidRPr="00413EF1">
              <w:t>party</w:t>
            </w:r>
            <w:r w:rsidR="00CD2D12">
              <w:t xml:space="preserve"> </w:t>
            </w:r>
          </w:p>
          <w:p w14:paraId="15DF05E9" w14:textId="4903A966" w:rsidR="00036B65" w:rsidRDefault="00036B65" w:rsidP="007218CD">
            <w:pPr>
              <w:pStyle w:val="Numberedlistcustom"/>
              <w:spacing w:before="120"/>
            </w:pPr>
            <w:r w:rsidRPr="00B9788D">
              <w:t>Notional</w:t>
            </w:r>
            <w:r w:rsidR="00CD2D12">
              <w:t xml:space="preserve"> </w:t>
            </w:r>
            <w:r w:rsidRPr="00B9788D">
              <w:t>Budget</w:t>
            </w:r>
            <w:r w:rsidR="00CD2D12">
              <w:t xml:space="preserve"> </w:t>
            </w:r>
            <w:r w:rsidRPr="00B9788D">
              <w:t>or</w:t>
            </w:r>
            <w:r w:rsidR="00CD2D12">
              <w:t xml:space="preserve"> </w:t>
            </w:r>
            <w:r w:rsidRPr="00B9788D">
              <w:t>Managed</w:t>
            </w:r>
            <w:r w:rsidR="00CD2D12">
              <w:t xml:space="preserve"> </w:t>
            </w:r>
            <w:r w:rsidRPr="00B9788D">
              <w:t>Account</w:t>
            </w:r>
            <w:r w:rsidR="00CD2D12">
              <w:t xml:space="preserve"> </w:t>
            </w:r>
            <w:r w:rsidRPr="00B9788D">
              <w:t>(Local</w:t>
            </w:r>
            <w:r w:rsidR="00CD2D12">
              <w:t xml:space="preserve"> </w:t>
            </w:r>
            <w:r w:rsidRPr="00B9788D">
              <w:t>Authority</w:t>
            </w:r>
            <w:r w:rsidR="00CD2D12">
              <w:t xml:space="preserve"> </w:t>
            </w:r>
            <w:r w:rsidRPr="00B9788D">
              <w:t>holds</w:t>
            </w:r>
            <w:r w:rsidR="00CD2D12">
              <w:t xml:space="preserve"> </w:t>
            </w:r>
            <w:r w:rsidRPr="00B9788D">
              <w:t>funds)</w:t>
            </w:r>
          </w:p>
          <w:p w14:paraId="27F27CD5" w14:textId="0ECC5ABA" w:rsidR="00036B65" w:rsidRDefault="00036B65" w:rsidP="007218CD">
            <w:pPr>
              <w:pStyle w:val="Numberedlistcustom"/>
              <w:spacing w:before="120"/>
            </w:pPr>
            <w:r w:rsidRPr="00413EF1">
              <w:t>Any</w:t>
            </w:r>
            <w:r w:rsidR="00CD2D12">
              <w:t xml:space="preserve"> </w:t>
            </w:r>
            <w:r w:rsidRPr="00413EF1">
              <w:t>combination</w:t>
            </w:r>
            <w:r w:rsidR="00CD2D12">
              <w:t xml:space="preserve"> </w:t>
            </w:r>
            <w:r w:rsidR="00511AB0" w:rsidRPr="00413EF1">
              <w:t>of</w:t>
            </w:r>
            <w:r w:rsidR="00511AB0">
              <w:t xml:space="preserve"> the</w:t>
            </w:r>
            <w:r w:rsidR="00CD2D12">
              <w:t xml:space="preserve"> </w:t>
            </w:r>
            <w:r w:rsidRPr="00413EF1">
              <w:t>above</w:t>
            </w:r>
          </w:p>
          <w:p w14:paraId="1CABD245" w14:textId="713EFF63" w:rsidR="00036B65" w:rsidRDefault="00036B65" w:rsidP="007218CD">
            <w:pPr>
              <w:spacing w:before="120"/>
            </w:pPr>
            <w:r>
              <w:t>The</w:t>
            </w:r>
            <w:r w:rsidR="00CD2D12">
              <w:t xml:space="preserve"> </w:t>
            </w:r>
            <w:r>
              <w:t>government</w:t>
            </w:r>
            <w:r w:rsidR="00CD2D12">
              <w:t xml:space="preserve"> </w:t>
            </w:r>
            <w:r>
              <w:t>drive</w:t>
            </w:r>
            <w:r w:rsidR="00CD2D12">
              <w:t xml:space="preserve"> </w:t>
            </w:r>
            <w:r>
              <w:t>is</w:t>
            </w:r>
            <w:r w:rsidR="00CD2D12">
              <w:t xml:space="preserve"> </w:t>
            </w:r>
            <w:r>
              <w:t>towards</w:t>
            </w:r>
            <w:r w:rsidR="00CD2D12">
              <w:t xml:space="preserve"> </w:t>
            </w:r>
            <w:r>
              <w:t>Direct</w:t>
            </w:r>
            <w:r w:rsidR="00CD2D12">
              <w:t xml:space="preserve"> </w:t>
            </w:r>
            <w:r>
              <w:t>Payments</w:t>
            </w:r>
            <w:r w:rsidR="00CD2D12">
              <w:t xml:space="preserve"> </w:t>
            </w:r>
            <w:r>
              <w:t>as</w:t>
            </w:r>
            <w:r w:rsidR="00CD2D12">
              <w:t xml:space="preserve"> </w:t>
            </w:r>
            <w:r>
              <w:t>the</w:t>
            </w:r>
            <w:r w:rsidR="00CD2D12">
              <w:t xml:space="preserve"> </w:t>
            </w:r>
            <w:r>
              <w:t>preferred</w:t>
            </w:r>
            <w:r w:rsidR="00CD2D12">
              <w:t xml:space="preserve"> </w:t>
            </w:r>
            <w:r>
              <w:t>method,</w:t>
            </w:r>
            <w:r w:rsidR="00CD2D12">
              <w:t xml:space="preserve"> </w:t>
            </w:r>
            <w:r>
              <w:t>giving</w:t>
            </w:r>
            <w:r w:rsidR="00CD2D12">
              <w:t xml:space="preserve"> </w:t>
            </w:r>
            <w:r>
              <w:t>the</w:t>
            </w:r>
            <w:r w:rsidR="00CD2D12">
              <w:t xml:space="preserve"> </w:t>
            </w:r>
            <w:r>
              <w:t>individual</w:t>
            </w:r>
            <w:r w:rsidR="00CD2D12">
              <w:t xml:space="preserve"> </w:t>
            </w:r>
            <w:r>
              <w:t>more</w:t>
            </w:r>
            <w:r w:rsidR="00CD2D12">
              <w:t xml:space="preserve"> </w:t>
            </w:r>
            <w:r>
              <w:t>choice</w:t>
            </w:r>
            <w:r w:rsidR="00CD2D12">
              <w:t xml:space="preserve"> </w:t>
            </w:r>
            <w:r>
              <w:t>and</w:t>
            </w:r>
            <w:r w:rsidR="00CD2D12">
              <w:t xml:space="preserve"> </w:t>
            </w:r>
            <w:r>
              <w:t>control</w:t>
            </w:r>
            <w:r w:rsidR="00CD2D12">
              <w:t xml:space="preserve"> </w:t>
            </w:r>
            <w:r>
              <w:t>of</w:t>
            </w:r>
            <w:r w:rsidR="00CD2D12">
              <w:t xml:space="preserve"> </w:t>
            </w:r>
            <w:r>
              <w:t>their</w:t>
            </w:r>
            <w:r w:rsidR="00CD2D12">
              <w:t xml:space="preserve"> </w:t>
            </w:r>
            <w:r>
              <w:t>care</w:t>
            </w:r>
            <w:r w:rsidR="00CD2D12">
              <w:t xml:space="preserve"> </w:t>
            </w:r>
            <w:r>
              <w:t>provision.</w:t>
            </w:r>
          </w:p>
          <w:p w14:paraId="06AE6135" w14:textId="0840CB34" w:rsidR="00036B65" w:rsidRDefault="00036B65" w:rsidP="007218CD">
            <w:pPr>
              <w:spacing w:before="120"/>
            </w:pPr>
            <w:r w:rsidRPr="00B9788D">
              <w:rPr>
                <w:b/>
                <w:color w:val="770E00" w:themeColor="accent1"/>
              </w:rPr>
              <w:t>Community</w:t>
            </w:r>
            <w:r w:rsidR="00CD2D12">
              <w:rPr>
                <w:b/>
                <w:color w:val="770E00" w:themeColor="accent1"/>
              </w:rPr>
              <w:t xml:space="preserve"> </w:t>
            </w:r>
            <w:r w:rsidRPr="00B9788D">
              <w:rPr>
                <w:b/>
                <w:color w:val="770E00" w:themeColor="accent1"/>
              </w:rPr>
              <w:t>Health</w:t>
            </w:r>
            <w:r w:rsidR="00CD2D12">
              <w:rPr>
                <w:b/>
                <w:color w:val="770E00" w:themeColor="accent1"/>
              </w:rPr>
              <w:t xml:space="preserve"> </w:t>
            </w:r>
            <w:r>
              <w:rPr>
                <w:b/>
                <w:color w:val="770E00" w:themeColor="accent1"/>
              </w:rPr>
              <w:t>Services</w:t>
            </w:r>
            <w:r w:rsidR="00CD2D12">
              <w:rPr>
                <w:b/>
                <w:color w:val="770E00" w:themeColor="accent1"/>
              </w:rPr>
              <w:t xml:space="preserve"> </w:t>
            </w:r>
            <w:r>
              <w:t>are</w:t>
            </w:r>
            <w:r w:rsidR="00CD2D12">
              <w:t xml:space="preserve"> </w:t>
            </w:r>
            <w:r>
              <w:t>provided</w:t>
            </w:r>
            <w:r w:rsidR="00CD2D12">
              <w:rPr>
                <w:b/>
              </w:rPr>
              <w:t xml:space="preserve"> </w:t>
            </w:r>
            <w:r w:rsidRPr="00B9788D">
              <w:t>by</w:t>
            </w:r>
            <w:r w:rsidR="00CD2D12">
              <w:t xml:space="preserve"> </w:t>
            </w:r>
            <w:r w:rsidRPr="00B9788D">
              <w:t>the</w:t>
            </w:r>
            <w:r w:rsidR="00CD2D12">
              <w:rPr>
                <w:b/>
              </w:rPr>
              <w:t xml:space="preserve"> </w:t>
            </w:r>
            <w:r w:rsidRPr="00386ADC">
              <w:rPr>
                <w:b/>
                <w:color w:val="770E00" w:themeColor="accent1"/>
              </w:rPr>
              <w:t>National</w:t>
            </w:r>
            <w:r w:rsidR="00CD2D12">
              <w:rPr>
                <w:b/>
                <w:color w:val="770E00" w:themeColor="accent1"/>
              </w:rPr>
              <w:t xml:space="preserve"> </w:t>
            </w:r>
            <w:r w:rsidRPr="00386ADC">
              <w:rPr>
                <w:b/>
                <w:color w:val="770E00" w:themeColor="accent1"/>
              </w:rPr>
              <w:t>Health</w:t>
            </w:r>
            <w:r w:rsidR="00CD2D12">
              <w:rPr>
                <w:b/>
                <w:color w:val="770E00" w:themeColor="accent1"/>
              </w:rPr>
              <w:t xml:space="preserve"> </w:t>
            </w:r>
            <w:r w:rsidRPr="00386ADC">
              <w:rPr>
                <w:b/>
                <w:color w:val="770E00" w:themeColor="accent1"/>
              </w:rPr>
              <w:t>Service</w:t>
            </w:r>
            <w:r w:rsidR="00CD2D12">
              <w:rPr>
                <w:b/>
                <w:color w:val="770E00" w:themeColor="accent1"/>
              </w:rPr>
              <w:t xml:space="preserve"> </w:t>
            </w:r>
            <w:r w:rsidRPr="00386ADC">
              <w:t>(not</w:t>
            </w:r>
            <w:r w:rsidR="00CD2D12">
              <w:t xml:space="preserve"> </w:t>
            </w:r>
            <w:r w:rsidRPr="00386ADC">
              <w:t>local</w:t>
            </w:r>
            <w:r w:rsidR="00CD2D12">
              <w:t xml:space="preserve"> </w:t>
            </w:r>
            <w:r w:rsidRPr="00386ADC">
              <w:t>government).</w:t>
            </w:r>
            <w:r w:rsidR="00CD2D12">
              <w:t xml:space="preserve"> </w:t>
            </w:r>
            <w:r w:rsidR="00CD2D12">
              <w:rPr>
                <w:b/>
              </w:rPr>
              <w:t xml:space="preserve"> </w:t>
            </w:r>
            <w:r w:rsidRPr="00386ADC">
              <w:t>These</w:t>
            </w:r>
            <w:r w:rsidR="00CD2D12">
              <w:t xml:space="preserve"> </w:t>
            </w:r>
            <w:r w:rsidRPr="00386ADC">
              <w:t>services</w:t>
            </w:r>
            <w:r w:rsidR="00CD2D12">
              <w:t xml:space="preserve"> </w:t>
            </w:r>
            <w:r w:rsidRPr="00386ADC">
              <w:t>are</w:t>
            </w:r>
            <w:r w:rsidR="00CD2D12">
              <w:t xml:space="preserve"> </w:t>
            </w:r>
            <w:r w:rsidRPr="00386ADC">
              <w:t>commissioned</w:t>
            </w:r>
            <w:r w:rsidR="00CD2D12">
              <w:t xml:space="preserve"> </w:t>
            </w:r>
            <w:r w:rsidRPr="00386ADC">
              <w:t>by</w:t>
            </w:r>
            <w:r w:rsidR="00CD2D12">
              <w:rPr>
                <w:b/>
              </w:rPr>
              <w:t xml:space="preserve"> </w:t>
            </w:r>
            <w:r w:rsidRPr="00B9788D">
              <w:rPr>
                <w:b/>
                <w:color w:val="770E00" w:themeColor="accent1"/>
              </w:rPr>
              <w:t>Clinical</w:t>
            </w:r>
            <w:r w:rsidR="00CD2D12">
              <w:rPr>
                <w:b/>
                <w:color w:val="770E00" w:themeColor="accent1"/>
              </w:rPr>
              <w:t xml:space="preserve"> </w:t>
            </w:r>
            <w:r w:rsidRPr="00B9788D">
              <w:rPr>
                <w:b/>
                <w:color w:val="770E00" w:themeColor="accent1"/>
              </w:rPr>
              <w:t>Commissioning</w:t>
            </w:r>
            <w:r w:rsidR="00CD2D12">
              <w:rPr>
                <w:b/>
                <w:color w:val="770E00" w:themeColor="accent1"/>
              </w:rPr>
              <w:t xml:space="preserve"> </w:t>
            </w:r>
            <w:r w:rsidRPr="00B9788D">
              <w:rPr>
                <w:b/>
                <w:color w:val="770E00" w:themeColor="accent1"/>
              </w:rPr>
              <w:t>Group</w:t>
            </w:r>
            <w:r>
              <w:rPr>
                <w:b/>
                <w:color w:val="770E00" w:themeColor="accent1"/>
              </w:rPr>
              <w:t>s</w:t>
            </w:r>
            <w:r w:rsidR="00CD2D12">
              <w:rPr>
                <w:b/>
                <w:color w:val="770E00" w:themeColor="accent1"/>
              </w:rPr>
              <w:t xml:space="preserve"> </w:t>
            </w:r>
            <w:r w:rsidRPr="00B9788D">
              <w:rPr>
                <w:b/>
                <w:color w:val="770E00" w:themeColor="accent1"/>
              </w:rPr>
              <w:t>(CCG</w:t>
            </w:r>
            <w:r>
              <w:rPr>
                <w:b/>
                <w:color w:val="770E00" w:themeColor="accent1"/>
              </w:rPr>
              <w:t>s</w:t>
            </w:r>
            <w:r w:rsidRPr="00B9788D">
              <w:rPr>
                <w:b/>
                <w:color w:val="770E00" w:themeColor="accent1"/>
              </w:rPr>
              <w:t>)</w:t>
            </w:r>
            <w:r w:rsidR="00CD2D12">
              <w:rPr>
                <w:color w:val="770E00" w:themeColor="accent1"/>
              </w:rPr>
              <w:t xml:space="preserve"> </w:t>
            </w:r>
            <w:r>
              <w:t>and</w:t>
            </w:r>
            <w:r w:rsidR="00CD2D12">
              <w:t xml:space="preserve"> </w:t>
            </w:r>
            <w:r>
              <w:t>are</w:t>
            </w:r>
            <w:r w:rsidR="00CD2D12">
              <w:t xml:space="preserve"> </w:t>
            </w:r>
            <w:r>
              <w:t>predominantly</w:t>
            </w:r>
            <w:r w:rsidR="00CD2D12">
              <w:t xml:space="preserve"> </w:t>
            </w:r>
            <w:r>
              <w:t>delivered</w:t>
            </w:r>
            <w:r w:rsidR="00CD2D12">
              <w:t xml:space="preserve"> </w:t>
            </w:r>
            <w:r>
              <w:t>by</w:t>
            </w:r>
            <w:r w:rsidR="00CD2D12">
              <w:t xml:space="preserve"> </w:t>
            </w:r>
            <w:r>
              <w:t>NHS</w:t>
            </w:r>
            <w:r w:rsidR="00CD2D12">
              <w:t xml:space="preserve"> </w:t>
            </w:r>
            <w:r>
              <w:t>Foundation</w:t>
            </w:r>
            <w:r w:rsidR="00CD2D12">
              <w:t xml:space="preserve"> </w:t>
            </w:r>
            <w:r>
              <w:t>Trusts,</w:t>
            </w:r>
            <w:r w:rsidR="00CD2D12">
              <w:t xml:space="preserve"> </w:t>
            </w:r>
            <w:r>
              <w:t>and</w:t>
            </w:r>
            <w:r w:rsidR="00CD2D12">
              <w:t xml:space="preserve"> </w:t>
            </w:r>
            <w:r>
              <w:t>a</w:t>
            </w:r>
            <w:r w:rsidR="00CD2D12">
              <w:t xml:space="preserve"> </w:t>
            </w:r>
            <w:r>
              <w:t>range</w:t>
            </w:r>
            <w:r w:rsidR="00CD2D12">
              <w:t xml:space="preserve"> </w:t>
            </w:r>
            <w:r>
              <w:t>of</w:t>
            </w:r>
            <w:r w:rsidR="00CD2D12">
              <w:t xml:space="preserve"> </w:t>
            </w:r>
            <w:r>
              <w:t>other</w:t>
            </w:r>
            <w:r w:rsidR="00CD2D12">
              <w:t xml:space="preserve"> </w:t>
            </w:r>
            <w:r>
              <w:t>organisations</w:t>
            </w:r>
            <w:r w:rsidR="00CD2D12">
              <w:t xml:space="preserve"> </w:t>
            </w:r>
            <w:r>
              <w:t>which</w:t>
            </w:r>
            <w:r w:rsidR="00CD2D12">
              <w:t xml:space="preserve"> </w:t>
            </w:r>
            <w:r>
              <w:t>spun</w:t>
            </w:r>
            <w:r w:rsidR="00CD2D12">
              <w:t xml:space="preserve"> </w:t>
            </w:r>
            <w:r>
              <w:t>out</w:t>
            </w:r>
            <w:r w:rsidR="00CD2D12">
              <w:t xml:space="preserve"> </w:t>
            </w:r>
            <w:r>
              <w:t>of</w:t>
            </w:r>
            <w:r w:rsidR="00CD2D12">
              <w:t xml:space="preserve"> </w:t>
            </w:r>
            <w:r>
              <w:t>direct</w:t>
            </w:r>
            <w:r w:rsidR="00CD2D12">
              <w:t xml:space="preserve"> </w:t>
            </w:r>
            <w:r>
              <w:t>NHS</w:t>
            </w:r>
            <w:r w:rsidR="00CD2D12">
              <w:t xml:space="preserve"> </w:t>
            </w:r>
            <w:r>
              <w:t>control,</w:t>
            </w:r>
            <w:r w:rsidR="00CD2D12">
              <w:t xml:space="preserve"> </w:t>
            </w:r>
            <w:r>
              <w:t>including</w:t>
            </w:r>
            <w:r w:rsidR="00CD2D12">
              <w:t xml:space="preserve"> </w:t>
            </w:r>
            <w:r>
              <w:t>Community</w:t>
            </w:r>
            <w:r w:rsidR="00CD2D12">
              <w:t xml:space="preserve"> </w:t>
            </w:r>
            <w:r>
              <w:t>Interest</w:t>
            </w:r>
            <w:r w:rsidR="00CD2D12">
              <w:t xml:space="preserve"> </w:t>
            </w:r>
            <w:r>
              <w:t>Companies</w:t>
            </w:r>
            <w:r w:rsidR="00CD2D12">
              <w:t xml:space="preserve"> </w:t>
            </w:r>
            <w:r>
              <w:t>(CIC).</w:t>
            </w:r>
          </w:p>
          <w:p w14:paraId="60507488" w14:textId="2B79B2D3" w:rsidR="00036B65" w:rsidRDefault="00036B65" w:rsidP="007218CD">
            <w:pPr>
              <w:spacing w:before="120"/>
            </w:pPr>
            <w:r>
              <w:t>In</w:t>
            </w:r>
            <w:r w:rsidR="00CD2D12">
              <w:t xml:space="preserve"> </w:t>
            </w:r>
            <w:r>
              <w:t>April</w:t>
            </w:r>
            <w:r w:rsidR="00CD2D12">
              <w:t xml:space="preserve"> </w:t>
            </w:r>
            <w:r>
              <w:t>2014</w:t>
            </w:r>
            <w:r w:rsidR="00CD2D12">
              <w:t xml:space="preserve"> </w:t>
            </w:r>
            <w:r>
              <w:t>it</w:t>
            </w:r>
            <w:r w:rsidR="00CD2D12">
              <w:t xml:space="preserve"> </w:t>
            </w:r>
            <w:r>
              <w:t>became</w:t>
            </w:r>
            <w:r w:rsidR="00CD2D12">
              <w:t xml:space="preserve"> </w:t>
            </w:r>
            <w:r>
              <w:t>possible</w:t>
            </w:r>
            <w:r w:rsidR="00CD2D12">
              <w:t xml:space="preserve"> </w:t>
            </w:r>
            <w:r>
              <w:t>for</w:t>
            </w:r>
            <w:r w:rsidR="00CD2D12">
              <w:t xml:space="preserve"> </w:t>
            </w:r>
            <w:r>
              <w:t>certain</w:t>
            </w:r>
            <w:r w:rsidR="00CD2D12">
              <w:t xml:space="preserve"> </w:t>
            </w:r>
            <w:r>
              <w:t>groups</w:t>
            </w:r>
            <w:r w:rsidR="00CD2D12">
              <w:t xml:space="preserve"> </w:t>
            </w:r>
            <w:r>
              <w:t>to</w:t>
            </w:r>
            <w:r w:rsidR="00CD2D12">
              <w:t xml:space="preserve"> </w:t>
            </w:r>
            <w:r>
              <w:t>receive</w:t>
            </w:r>
            <w:r w:rsidR="00CD2D12">
              <w:t xml:space="preserve"> </w:t>
            </w:r>
            <w:r>
              <w:t>community</w:t>
            </w:r>
            <w:r w:rsidR="00CD2D12">
              <w:t xml:space="preserve"> </w:t>
            </w:r>
            <w:r>
              <w:t>health</w:t>
            </w:r>
            <w:r w:rsidR="00CD2D12">
              <w:t xml:space="preserve"> </w:t>
            </w:r>
            <w:r>
              <w:t>services</w:t>
            </w:r>
            <w:r w:rsidR="00CD2D12">
              <w:t xml:space="preserve"> </w:t>
            </w:r>
            <w:r>
              <w:t>as</w:t>
            </w:r>
            <w:r w:rsidR="00CD2D12">
              <w:t xml:space="preserve"> </w:t>
            </w:r>
            <w:r>
              <w:t>a</w:t>
            </w:r>
            <w:r w:rsidR="00CD2D12">
              <w:t xml:space="preserve"> </w:t>
            </w:r>
            <w:r w:rsidRPr="00B9788D">
              <w:rPr>
                <w:b/>
                <w:color w:val="770E00" w:themeColor="accent1"/>
              </w:rPr>
              <w:t>Personal</w:t>
            </w:r>
            <w:r w:rsidR="00CD2D12">
              <w:rPr>
                <w:b/>
                <w:color w:val="770E00" w:themeColor="accent1"/>
              </w:rPr>
              <w:t xml:space="preserve"> </w:t>
            </w:r>
            <w:r w:rsidRPr="00B9788D">
              <w:rPr>
                <w:b/>
                <w:color w:val="770E00" w:themeColor="accent1"/>
              </w:rPr>
              <w:t>Health</w:t>
            </w:r>
            <w:r w:rsidR="00CD2D12">
              <w:rPr>
                <w:b/>
                <w:color w:val="770E00" w:themeColor="accent1"/>
              </w:rPr>
              <w:t xml:space="preserve"> </w:t>
            </w:r>
            <w:r w:rsidRPr="00B9788D">
              <w:rPr>
                <w:b/>
                <w:color w:val="770E00" w:themeColor="accent1"/>
              </w:rPr>
              <w:t>Budget</w:t>
            </w:r>
            <w:r w:rsidR="00CD2D12">
              <w:rPr>
                <w:b/>
                <w:color w:val="770E00" w:themeColor="accent1"/>
              </w:rPr>
              <w:t xml:space="preserve"> </w:t>
            </w:r>
            <w:r w:rsidRPr="00B9788D">
              <w:rPr>
                <w:b/>
                <w:color w:val="770E00" w:themeColor="accent1"/>
              </w:rPr>
              <w:t>(PHB)</w:t>
            </w:r>
            <w:r w:rsidRPr="00B9788D">
              <w:t>.</w:t>
            </w:r>
            <w:r w:rsidR="00CD2D12">
              <w:rPr>
                <w:b/>
              </w:rPr>
              <w:t xml:space="preserve">   </w:t>
            </w:r>
            <w:r w:rsidRPr="00386ADC">
              <w:t>(In</w:t>
            </w:r>
            <w:r w:rsidR="00CD2D12">
              <w:t xml:space="preserve"> </w:t>
            </w:r>
            <w:r w:rsidRPr="00386ADC">
              <w:t>other</w:t>
            </w:r>
            <w:r w:rsidR="00CD2D12">
              <w:t xml:space="preserve"> </w:t>
            </w:r>
            <w:r w:rsidRPr="00386ADC">
              <w:t>words,</w:t>
            </w:r>
            <w:r w:rsidR="00CD2D12">
              <w:t xml:space="preserve"> </w:t>
            </w:r>
            <w:r w:rsidRPr="00386ADC">
              <w:t>in</w:t>
            </w:r>
            <w:r w:rsidR="00CD2D12">
              <w:t xml:space="preserve"> </w:t>
            </w:r>
            <w:r w:rsidRPr="00386ADC">
              <w:t>England</w:t>
            </w:r>
            <w:r w:rsidR="00CD2D12">
              <w:t xml:space="preserve"> </w:t>
            </w:r>
            <w:r w:rsidRPr="00386ADC">
              <w:t>and</w:t>
            </w:r>
            <w:r w:rsidR="00CD2D12">
              <w:t xml:space="preserve"> </w:t>
            </w:r>
            <w:r w:rsidRPr="00386ADC">
              <w:t>Wales</w:t>
            </w:r>
            <w:r w:rsidR="00CD2D12">
              <w:t xml:space="preserve"> </w:t>
            </w:r>
            <w:r w:rsidRPr="00386ADC">
              <w:t>we</w:t>
            </w:r>
            <w:r w:rsidR="00CD2D12">
              <w:t xml:space="preserve"> </w:t>
            </w:r>
            <w:r w:rsidRPr="00386ADC">
              <w:t>now</w:t>
            </w:r>
            <w:r w:rsidR="00CD2D12">
              <w:t xml:space="preserve"> </w:t>
            </w:r>
            <w:r w:rsidRPr="00386ADC">
              <w:t>have</w:t>
            </w:r>
            <w:r w:rsidR="00CD2D12">
              <w:t xml:space="preserve"> </w:t>
            </w:r>
            <w:r w:rsidRPr="00386ADC">
              <w:rPr>
                <w:b/>
                <w:color w:val="770E00" w:themeColor="accent1"/>
              </w:rPr>
              <w:t>PBs</w:t>
            </w:r>
            <w:r w:rsidR="00CD2D12">
              <w:t xml:space="preserve"> </w:t>
            </w:r>
            <w:r>
              <w:t>for</w:t>
            </w:r>
            <w:r w:rsidR="00CD2D12">
              <w:t xml:space="preserve"> </w:t>
            </w:r>
            <w:r w:rsidRPr="00386ADC">
              <w:t>social</w:t>
            </w:r>
            <w:r w:rsidR="00CD2D12">
              <w:t xml:space="preserve"> </w:t>
            </w:r>
            <w:r w:rsidRPr="00386ADC">
              <w:t>care</w:t>
            </w:r>
            <w:r w:rsidR="00CD2D12">
              <w:t xml:space="preserve"> </w:t>
            </w:r>
            <w:r>
              <w:t>funded</w:t>
            </w:r>
            <w:r w:rsidR="00CD2D12">
              <w:t xml:space="preserve"> </w:t>
            </w:r>
            <w:r>
              <w:t>by</w:t>
            </w:r>
            <w:r w:rsidR="00CD2D12">
              <w:t xml:space="preserve"> </w:t>
            </w:r>
            <w:r>
              <w:t>local</w:t>
            </w:r>
            <w:r w:rsidR="00CD2D12">
              <w:t xml:space="preserve"> </w:t>
            </w:r>
            <w:r>
              <w:t>government</w:t>
            </w:r>
            <w:r w:rsidRPr="00386ADC">
              <w:t>,</w:t>
            </w:r>
            <w:r w:rsidR="00CD2D12">
              <w:t xml:space="preserve"> </w:t>
            </w:r>
            <w:r w:rsidRPr="00386ADC">
              <w:t>and</w:t>
            </w:r>
            <w:r w:rsidR="00CD2D12">
              <w:t xml:space="preserve"> </w:t>
            </w:r>
            <w:r w:rsidRPr="00386ADC">
              <w:rPr>
                <w:b/>
                <w:color w:val="770E00" w:themeColor="accent1"/>
              </w:rPr>
              <w:t>PHBs</w:t>
            </w:r>
            <w:r w:rsidR="00CD2D12">
              <w:t xml:space="preserve"> </w:t>
            </w:r>
            <w:r w:rsidRPr="00386ADC">
              <w:t>for</w:t>
            </w:r>
            <w:r w:rsidR="00CD2D12">
              <w:t xml:space="preserve"> </w:t>
            </w:r>
            <w:r w:rsidRPr="00386ADC">
              <w:t>health</w:t>
            </w:r>
            <w:r w:rsidR="00CD2D12">
              <w:t xml:space="preserve"> </w:t>
            </w:r>
            <w:r w:rsidRPr="00386ADC">
              <w:t>care</w:t>
            </w:r>
            <w:r w:rsidR="00CD2D12">
              <w:t xml:space="preserve"> </w:t>
            </w:r>
            <w:r>
              <w:t>funded</w:t>
            </w:r>
            <w:r w:rsidR="00CD2D12">
              <w:t xml:space="preserve"> </w:t>
            </w:r>
            <w:r>
              <w:t>by</w:t>
            </w:r>
            <w:r w:rsidR="00CD2D12">
              <w:t xml:space="preserve"> </w:t>
            </w:r>
            <w:r>
              <w:t>the</w:t>
            </w:r>
            <w:r w:rsidR="00CD2D12">
              <w:t xml:space="preserve"> </w:t>
            </w:r>
            <w:r>
              <w:t>NHS</w:t>
            </w:r>
            <w:r w:rsidRPr="00811F7B">
              <w:t>.)</w:t>
            </w:r>
            <w:r w:rsidR="00CD2D12">
              <w:t xml:space="preserve">  </w:t>
            </w:r>
            <w:r w:rsidRPr="00811F7B">
              <w:t>A</w:t>
            </w:r>
            <w:r w:rsidR="00CD2D12">
              <w:t xml:space="preserve"> </w:t>
            </w:r>
            <w:r w:rsidRPr="00811F7B">
              <w:t>PHB</w:t>
            </w:r>
            <w:r w:rsidR="00CD2D12">
              <w:t xml:space="preserve"> </w:t>
            </w:r>
            <w:r w:rsidRPr="00811F7B">
              <w:t>is</w:t>
            </w:r>
            <w:r w:rsidR="00CD2D12">
              <w:t xml:space="preserve"> </w:t>
            </w:r>
            <w:r w:rsidRPr="00811F7B">
              <w:t>an</w:t>
            </w:r>
            <w:r w:rsidR="00CD2D12">
              <w:t xml:space="preserve"> </w:t>
            </w:r>
            <w:r w:rsidRPr="00811F7B">
              <w:t>amount</w:t>
            </w:r>
            <w:r w:rsidR="00CD2D12">
              <w:t xml:space="preserve"> </w:t>
            </w:r>
            <w:r w:rsidRPr="00811F7B">
              <w:t>of</w:t>
            </w:r>
            <w:r w:rsidR="00CD2D12">
              <w:t xml:space="preserve"> </w:t>
            </w:r>
            <w:r w:rsidRPr="00811F7B">
              <w:t>money</w:t>
            </w:r>
            <w:r w:rsidR="00CD2D12">
              <w:t xml:space="preserve"> </w:t>
            </w:r>
            <w:r w:rsidRPr="00811F7B">
              <w:t>to</w:t>
            </w:r>
            <w:r w:rsidR="00CD2D12">
              <w:t xml:space="preserve"> </w:t>
            </w:r>
            <w:r w:rsidRPr="00811F7B">
              <w:t>support</w:t>
            </w:r>
            <w:r w:rsidR="00CD2D12">
              <w:t xml:space="preserve"> </w:t>
            </w:r>
            <w:r w:rsidRPr="00811F7B">
              <w:t>the</w:t>
            </w:r>
            <w:r w:rsidR="00CD2D12">
              <w:t xml:space="preserve"> </w:t>
            </w:r>
            <w:r w:rsidRPr="00811F7B">
              <w:t>identified</w:t>
            </w:r>
            <w:r w:rsidR="00CD2D12">
              <w:t xml:space="preserve"> </w:t>
            </w:r>
            <w:r w:rsidRPr="00811F7B">
              <w:t>healthcare</w:t>
            </w:r>
            <w:r w:rsidR="00CD2D12">
              <w:t xml:space="preserve"> </w:t>
            </w:r>
            <w:r w:rsidRPr="00811F7B">
              <w:t>and</w:t>
            </w:r>
            <w:r w:rsidR="00CD2D12">
              <w:t xml:space="preserve"> </w:t>
            </w:r>
            <w:r w:rsidRPr="00811F7B">
              <w:t>wellbeing</w:t>
            </w:r>
            <w:r w:rsidR="00CD2D12">
              <w:t xml:space="preserve"> </w:t>
            </w:r>
            <w:r w:rsidRPr="00811F7B">
              <w:t>needs</w:t>
            </w:r>
            <w:r w:rsidR="00CD2D12">
              <w:t xml:space="preserve"> </w:t>
            </w:r>
            <w:r w:rsidRPr="00811F7B">
              <w:t>of</w:t>
            </w:r>
            <w:r w:rsidR="00CD2D12">
              <w:t xml:space="preserve"> </w:t>
            </w:r>
            <w:r w:rsidRPr="00811F7B">
              <w:t>an</w:t>
            </w:r>
            <w:r w:rsidR="00CD2D12">
              <w:t xml:space="preserve"> </w:t>
            </w:r>
            <w:r w:rsidRPr="00811F7B">
              <w:t>individual.</w:t>
            </w:r>
            <w:r w:rsidR="00CD2D12">
              <w:t xml:space="preserve"> </w:t>
            </w:r>
            <w:r w:rsidRPr="00B9788D">
              <w:t>PHB</w:t>
            </w:r>
            <w:r>
              <w:t>’s</w:t>
            </w:r>
            <w:r w:rsidR="00CD2D12">
              <w:t xml:space="preserve"> </w:t>
            </w:r>
            <w:r>
              <w:t>are</w:t>
            </w:r>
            <w:r w:rsidR="00CD2D12">
              <w:t xml:space="preserve"> </w:t>
            </w:r>
            <w:r>
              <w:t>available</w:t>
            </w:r>
            <w:r w:rsidR="00CD2D12">
              <w:t xml:space="preserve"> </w:t>
            </w:r>
            <w:r>
              <w:t>to;</w:t>
            </w:r>
          </w:p>
          <w:p w14:paraId="09936CBC" w14:textId="704A36D0" w:rsidR="00036B65" w:rsidRDefault="00036B65" w:rsidP="007218CD">
            <w:pPr>
              <w:pStyle w:val="Bullet"/>
              <w:spacing w:before="120"/>
            </w:pPr>
            <w:r>
              <w:t>Those</w:t>
            </w:r>
            <w:r w:rsidR="00CD2D12">
              <w:t xml:space="preserve"> </w:t>
            </w:r>
            <w:r>
              <w:t>receiving</w:t>
            </w:r>
            <w:r w:rsidR="00CD2D12">
              <w:t xml:space="preserve"> </w:t>
            </w:r>
            <w:r>
              <w:t>Continuing</w:t>
            </w:r>
            <w:r w:rsidR="00CD2D12">
              <w:t xml:space="preserve"> </w:t>
            </w:r>
            <w:r>
              <w:t>Health</w:t>
            </w:r>
            <w:r w:rsidR="00CD2D12">
              <w:t xml:space="preserve"> </w:t>
            </w:r>
            <w:r>
              <w:t>Care</w:t>
            </w:r>
            <w:r w:rsidR="00CD2D12">
              <w:t xml:space="preserve"> </w:t>
            </w:r>
            <w:r>
              <w:t>(CHC)</w:t>
            </w:r>
            <w:r w:rsidR="00CD2D12">
              <w:t xml:space="preserve"> </w:t>
            </w:r>
          </w:p>
          <w:p w14:paraId="77BF2E47" w14:textId="088C036A" w:rsidR="00036B65" w:rsidRDefault="00036B65" w:rsidP="007218CD">
            <w:pPr>
              <w:pStyle w:val="Bullet"/>
              <w:spacing w:before="120"/>
            </w:pPr>
            <w:r>
              <w:t>Those</w:t>
            </w:r>
            <w:r w:rsidR="00CD2D12">
              <w:t xml:space="preserve"> </w:t>
            </w:r>
            <w:r>
              <w:t>with</w:t>
            </w:r>
            <w:r w:rsidR="00CD2D12">
              <w:t xml:space="preserve"> </w:t>
            </w:r>
            <w:r>
              <w:t>Mental</w:t>
            </w:r>
            <w:r w:rsidR="00CD2D12">
              <w:t xml:space="preserve"> </w:t>
            </w:r>
            <w:r>
              <w:t>Health</w:t>
            </w:r>
            <w:r w:rsidR="00CD2D12">
              <w:t xml:space="preserve"> </w:t>
            </w:r>
            <w:r>
              <w:t>Needs</w:t>
            </w:r>
          </w:p>
          <w:p w14:paraId="7C5F4CA8" w14:textId="014B8E94" w:rsidR="00036B65" w:rsidRDefault="00036B65" w:rsidP="007218CD">
            <w:pPr>
              <w:pStyle w:val="Bullet"/>
              <w:spacing w:before="120"/>
            </w:pPr>
            <w:r>
              <w:t>Maternity</w:t>
            </w:r>
            <w:r w:rsidR="00CD2D12">
              <w:t xml:space="preserve"> </w:t>
            </w:r>
            <w:r>
              <w:t>Services</w:t>
            </w:r>
          </w:p>
          <w:p w14:paraId="6F0CB467" w14:textId="70A11087" w:rsidR="00036B65" w:rsidRDefault="00036B65" w:rsidP="007218CD">
            <w:pPr>
              <w:pStyle w:val="Bullet"/>
              <w:spacing w:before="120"/>
            </w:pPr>
            <w:r>
              <w:t>Anyone</w:t>
            </w:r>
            <w:r w:rsidR="00CD2D12">
              <w:t xml:space="preserve"> </w:t>
            </w:r>
            <w:r>
              <w:t>the</w:t>
            </w:r>
            <w:r w:rsidR="00CD2D12">
              <w:t xml:space="preserve"> </w:t>
            </w:r>
            <w:r>
              <w:t>CCG</w:t>
            </w:r>
            <w:r w:rsidR="00CD2D12">
              <w:t xml:space="preserve"> </w:t>
            </w:r>
            <w:r>
              <w:t>believe</w:t>
            </w:r>
            <w:r w:rsidR="00CD2D12">
              <w:t xml:space="preserve"> </w:t>
            </w:r>
            <w:r>
              <w:t>would</w:t>
            </w:r>
            <w:r w:rsidR="00CD2D12">
              <w:t xml:space="preserve"> </w:t>
            </w:r>
            <w:r>
              <w:t>benefit</w:t>
            </w:r>
            <w:r w:rsidR="00CD2D12">
              <w:t xml:space="preserve"> </w:t>
            </w:r>
            <w:r>
              <w:t>from</w:t>
            </w:r>
            <w:r w:rsidR="00CD2D12">
              <w:t xml:space="preserve"> </w:t>
            </w:r>
            <w:r>
              <w:t>one</w:t>
            </w:r>
          </w:p>
          <w:p w14:paraId="5571B87F" w14:textId="3B84A115" w:rsidR="00036B65" w:rsidRDefault="00036B65" w:rsidP="007218CD">
            <w:pPr>
              <w:spacing w:before="120"/>
            </w:pPr>
            <w:r>
              <w:t>They</w:t>
            </w:r>
            <w:r w:rsidR="00CD2D12">
              <w:t xml:space="preserve"> </w:t>
            </w:r>
            <w:r>
              <w:t>can</w:t>
            </w:r>
            <w:r w:rsidR="00CD2D12">
              <w:t xml:space="preserve"> </w:t>
            </w:r>
            <w:r>
              <w:t>be</w:t>
            </w:r>
            <w:r w:rsidR="00CD2D12">
              <w:t xml:space="preserve"> </w:t>
            </w:r>
            <w:r>
              <w:t>paid</w:t>
            </w:r>
            <w:r w:rsidR="00CD2D12">
              <w:t xml:space="preserve"> </w:t>
            </w:r>
            <w:r>
              <w:t>in</w:t>
            </w:r>
            <w:r w:rsidR="00CD2D12">
              <w:t xml:space="preserve"> </w:t>
            </w:r>
            <w:r>
              <w:t>the</w:t>
            </w:r>
            <w:r w:rsidR="00CD2D12">
              <w:t xml:space="preserve"> </w:t>
            </w:r>
            <w:r>
              <w:t>following</w:t>
            </w:r>
            <w:r w:rsidR="00CD2D12">
              <w:t xml:space="preserve"> </w:t>
            </w:r>
            <w:r>
              <w:t>ways;</w:t>
            </w:r>
          </w:p>
          <w:p w14:paraId="06BFBB54" w14:textId="16B08348" w:rsidR="00036B65" w:rsidRPr="002D5734" w:rsidRDefault="00036B65" w:rsidP="00544A60">
            <w:pPr>
              <w:pStyle w:val="Numberedlistcustom"/>
              <w:numPr>
                <w:ilvl w:val="0"/>
                <w:numId w:val="15"/>
              </w:numPr>
              <w:spacing w:before="120"/>
            </w:pPr>
            <w:r w:rsidRPr="002D5734">
              <w:t>Direct</w:t>
            </w:r>
            <w:r w:rsidR="00CD2D12">
              <w:t xml:space="preserve"> </w:t>
            </w:r>
            <w:r w:rsidRPr="002D5734">
              <w:t>Payments</w:t>
            </w:r>
          </w:p>
          <w:p w14:paraId="04823B2B" w14:textId="4AC8B8A1" w:rsidR="00036B65" w:rsidRPr="002D5734" w:rsidRDefault="00036B65" w:rsidP="007218CD">
            <w:pPr>
              <w:pStyle w:val="Numberedlistcustom"/>
              <w:spacing w:before="120"/>
            </w:pPr>
            <w:r w:rsidRPr="002D5734">
              <w:t>Notional</w:t>
            </w:r>
            <w:r w:rsidR="00CD2D12">
              <w:t xml:space="preserve"> </w:t>
            </w:r>
            <w:r w:rsidRPr="002D5734">
              <w:t>Budget</w:t>
            </w:r>
            <w:r w:rsidR="00CD2D12">
              <w:t xml:space="preserve"> </w:t>
            </w:r>
            <w:r w:rsidRPr="002D5734">
              <w:t>(funds</w:t>
            </w:r>
            <w:r w:rsidR="00CD2D12">
              <w:t xml:space="preserve"> </w:t>
            </w:r>
            <w:r w:rsidRPr="002D5734">
              <w:t>held</w:t>
            </w:r>
            <w:r w:rsidR="00CD2D12">
              <w:t xml:space="preserve"> </w:t>
            </w:r>
            <w:r w:rsidRPr="002D5734">
              <w:t>by</w:t>
            </w:r>
            <w:r w:rsidR="00CD2D12">
              <w:t xml:space="preserve"> </w:t>
            </w:r>
            <w:r w:rsidRPr="002D5734">
              <w:t>CCG)</w:t>
            </w:r>
          </w:p>
          <w:p w14:paraId="13249633" w14:textId="25BEB45A" w:rsidR="00036B65" w:rsidRPr="002D5734" w:rsidRDefault="00036B65" w:rsidP="007218CD">
            <w:pPr>
              <w:pStyle w:val="Numberedlistcustom"/>
              <w:spacing w:before="120"/>
            </w:pPr>
            <w:r w:rsidRPr="002D5734">
              <w:t>Third</w:t>
            </w:r>
            <w:r w:rsidR="00CD2D12">
              <w:t xml:space="preserve"> </w:t>
            </w:r>
            <w:r w:rsidRPr="002D5734">
              <w:t>Party</w:t>
            </w:r>
            <w:r w:rsidR="00CD2D12">
              <w:t xml:space="preserve"> </w:t>
            </w:r>
            <w:r w:rsidRPr="002D5734">
              <w:t>(funds</w:t>
            </w:r>
            <w:r w:rsidR="00CD2D12">
              <w:t xml:space="preserve"> </w:t>
            </w:r>
            <w:r w:rsidRPr="002D5734">
              <w:t>held</w:t>
            </w:r>
            <w:r w:rsidR="00CD2D12">
              <w:t xml:space="preserve"> </w:t>
            </w:r>
            <w:r w:rsidRPr="002D5734">
              <w:t>by</w:t>
            </w:r>
            <w:r w:rsidR="00CD2D12">
              <w:t xml:space="preserve"> </w:t>
            </w:r>
            <w:r w:rsidRPr="002D5734">
              <w:t>Someone</w:t>
            </w:r>
            <w:r w:rsidR="00CD2D12">
              <w:t xml:space="preserve"> </w:t>
            </w:r>
            <w:r w:rsidRPr="002D5734">
              <w:t>independent</w:t>
            </w:r>
            <w:r w:rsidR="00CD2D12">
              <w:t xml:space="preserve"> </w:t>
            </w:r>
            <w:r w:rsidRPr="002D5734">
              <w:t>of</w:t>
            </w:r>
            <w:r w:rsidR="00CD2D12">
              <w:t xml:space="preserve"> </w:t>
            </w:r>
            <w:r w:rsidRPr="002D5734">
              <w:t>the</w:t>
            </w:r>
            <w:r w:rsidR="00CD2D12">
              <w:t xml:space="preserve"> </w:t>
            </w:r>
            <w:r w:rsidRPr="002D5734">
              <w:t>individual</w:t>
            </w:r>
            <w:r w:rsidR="00CD2D12">
              <w:t xml:space="preserve"> </w:t>
            </w:r>
            <w:r w:rsidRPr="002D5734">
              <w:t>or</w:t>
            </w:r>
            <w:r w:rsidR="00CD2D12">
              <w:t xml:space="preserve"> </w:t>
            </w:r>
            <w:r w:rsidRPr="002D5734">
              <w:t>NHS</w:t>
            </w:r>
            <w:r w:rsidR="00CD2D12">
              <w:t xml:space="preserve"> </w:t>
            </w:r>
            <w:r w:rsidRPr="002D5734">
              <w:t>such</w:t>
            </w:r>
            <w:r w:rsidR="00CD2D12">
              <w:t xml:space="preserve"> </w:t>
            </w:r>
            <w:r w:rsidRPr="002D5734">
              <w:t>as</w:t>
            </w:r>
            <w:r w:rsidR="00CD2D12">
              <w:t xml:space="preserve"> </w:t>
            </w:r>
            <w:r w:rsidRPr="002D5734">
              <w:t>a</w:t>
            </w:r>
            <w:r w:rsidR="00CD2D12">
              <w:t xml:space="preserve"> </w:t>
            </w:r>
            <w:r w:rsidRPr="002D5734">
              <w:t>Local</w:t>
            </w:r>
            <w:r w:rsidR="00CD2D12">
              <w:t xml:space="preserve"> </w:t>
            </w:r>
            <w:r w:rsidRPr="002D5734">
              <w:t>Authority,</w:t>
            </w:r>
            <w:r w:rsidR="00CD2D12">
              <w:t xml:space="preserve"> </w:t>
            </w:r>
            <w:r w:rsidRPr="002D5734">
              <w:t>but</w:t>
            </w:r>
            <w:r w:rsidR="00CD2D12">
              <w:t xml:space="preserve"> </w:t>
            </w:r>
            <w:r w:rsidRPr="002D5734">
              <w:t>the</w:t>
            </w:r>
            <w:r w:rsidR="00CD2D12">
              <w:t xml:space="preserve"> </w:t>
            </w:r>
            <w:r w:rsidRPr="002D5734">
              <w:t>CCG</w:t>
            </w:r>
            <w:r w:rsidR="00CD2D12">
              <w:t xml:space="preserve"> </w:t>
            </w:r>
            <w:r w:rsidRPr="002D5734">
              <w:t>retains</w:t>
            </w:r>
            <w:r w:rsidR="00CD2D12">
              <w:t xml:space="preserve"> </w:t>
            </w:r>
            <w:r w:rsidRPr="002D5734">
              <w:t>responsibility</w:t>
            </w:r>
            <w:r w:rsidR="00CD2D12">
              <w:t xml:space="preserve"> </w:t>
            </w:r>
            <w:r w:rsidRPr="002D5734">
              <w:t>for</w:t>
            </w:r>
            <w:r w:rsidR="00CD2D12">
              <w:t xml:space="preserve"> </w:t>
            </w:r>
            <w:r w:rsidRPr="002D5734">
              <w:t>decisions</w:t>
            </w:r>
            <w:r w:rsidR="00CD2D12">
              <w:t xml:space="preserve"> </w:t>
            </w:r>
            <w:r w:rsidRPr="002D5734">
              <w:t>made</w:t>
            </w:r>
          </w:p>
          <w:p w14:paraId="7DA2D121" w14:textId="6D43E0E5" w:rsidR="00036B65" w:rsidRDefault="00036B65" w:rsidP="007218CD">
            <w:pPr>
              <w:pStyle w:val="Numberedlistcustom"/>
              <w:spacing w:before="120"/>
            </w:pPr>
            <w:r>
              <w:t>Any</w:t>
            </w:r>
            <w:r w:rsidR="00CD2D12">
              <w:t xml:space="preserve"> </w:t>
            </w:r>
            <w:r>
              <w:t>combination</w:t>
            </w:r>
            <w:r w:rsidR="00CD2D12">
              <w:t xml:space="preserve"> </w:t>
            </w:r>
            <w:r>
              <w:t>of</w:t>
            </w:r>
            <w:r w:rsidR="00CD2D12">
              <w:t xml:space="preserve"> </w:t>
            </w:r>
            <w:r>
              <w:t>the</w:t>
            </w:r>
            <w:r w:rsidR="00CD2D12">
              <w:t xml:space="preserve"> </w:t>
            </w:r>
            <w:r>
              <w:t>above</w:t>
            </w:r>
          </w:p>
          <w:p w14:paraId="6A3DDE70" w14:textId="08F8ACE0" w:rsidR="00036B65" w:rsidRDefault="00036B65" w:rsidP="007218CD">
            <w:pPr>
              <w:pStyle w:val="Heading6"/>
              <w:spacing w:after="0"/>
              <w:outlineLvl w:val="5"/>
            </w:pPr>
            <w:r>
              <w:t>Integrated</w:t>
            </w:r>
            <w:r w:rsidR="00CD2D12">
              <w:t xml:space="preserve"> </w:t>
            </w:r>
            <w:r>
              <w:t>Personal</w:t>
            </w:r>
            <w:r w:rsidR="00CD2D12">
              <w:t xml:space="preserve"> </w:t>
            </w:r>
            <w:r>
              <w:t>Commissioning</w:t>
            </w:r>
          </w:p>
          <w:p w14:paraId="1A01B450" w14:textId="675F03AA" w:rsidR="00036B65" w:rsidRPr="00431EB1" w:rsidRDefault="00036B65" w:rsidP="007218CD">
            <w:pPr>
              <w:spacing w:before="120"/>
            </w:pPr>
            <w:r>
              <w:lastRenderedPageBreak/>
              <w:t>The</w:t>
            </w:r>
            <w:r w:rsidR="00CD2D12">
              <w:t xml:space="preserve"> </w:t>
            </w:r>
            <w:r w:rsidRPr="00431EB1">
              <w:t>Integrated</w:t>
            </w:r>
            <w:r w:rsidR="00CD2D12">
              <w:t xml:space="preserve"> </w:t>
            </w:r>
            <w:r w:rsidRPr="00431EB1">
              <w:t>Personal</w:t>
            </w:r>
            <w:r w:rsidR="00CD2D12">
              <w:t xml:space="preserve"> </w:t>
            </w:r>
            <w:r w:rsidRPr="00431EB1">
              <w:t>Commissioning</w:t>
            </w:r>
            <w:r w:rsidR="00CD2D12">
              <w:t xml:space="preserve"> </w:t>
            </w:r>
            <w:r w:rsidRPr="00431EB1">
              <w:t>(IPC)</w:t>
            </w:r>
            <w:r w:rsidR="00CD2D12">
              <w:t xml:space="preserve"> </w:t>
            </w:r>
            <w:r w:rsidRPr="00431EB1">
              <w:t>programme</w:t>
            </w:r>
            <w:r w:rsidR="00CD2D12">
              <w:t xml:space="preserve"> </w:t>
            </w:r>
            <w:r>
              <w:t>has</w:t>
            </w:r>
            <w:r w:rsidR="00CD2D12">
              <w:t xml:space="preserve"> </w:t>
            </w:r>
            <w:r>
              <w:t>been</w:t>
            </w:r>
            <w:r w:rsidR="00CD2D12">
              <w:t xml:space="preserve"> </w:t>
            </w:r>
            <w:r>
              <w:t>available</w:t>
            </w:r>
            <w:r w:rsidR="00CD2D12">
              <w:t xml:space="preserve"> </w:t>
            </w:r>
            <w:r>
              <w:t>since</w:t>
            </w:r>
            <w:r w:rsidR="00CD2D12">
              <w:t xml:space="preserve"> </w:t>
            </w:r>
            <w:r w:rsidRPr="00431EB1">
              <w:t>April</w:t>
            </w:r>
            <w:r w:rsidR="00CD2D12">
              <w:t xml:space="preserve"> </w:t>
            </w:r>
            <w:r w:rsidRPr="00431EB1">
              <w:t>2015</w:t>
            </w:r>
            <w:r w:rsidR="00CD2D12">
              <w:t xml:space="preserve"> </w:t>
            </w:r>
            <w:r>
              <w:t>and</w:t>
            </w:r>
            <w:r w:rsidR="00CD2D12">
              <w:t xml:space="preserve"> </w:t>
            </w:r>
            <w:r>
              <w:t>is</w:t>
            </w:r>
            <w:r w:rsidR="00CD2D12">
              <w:t xml:space="preserve"> </w:t>
            </w:r>
            <w:r>
              <w:t>a</w:t>
            </w:r>
            <w:r w:rsidR="00CD2D12">
              <w:t xml:space="preserve"> </w:t>
            </w:r>
            <w:r w:rsidRPr="00431EB1">
              <w:t>partnership</w:t>
            </w:r>
            <w:r w:rsidR="00CD2D12">
              <w:t xml:space="preserve"> </w:t>
            </w:r>
            <w:r w:rsidRPr="00431EB1">
              <w:t>between</w:t>
            </w:r>
            <w:r w:rsidR="00CD2D12">
              <w:t xml:space="preserve"> </w:t>
            </w:r>
            <w:r w:rsidRPr="00431EB1">
              <w:t>NHS</w:t>
            </w:r>
            <w:r w:rsidR="00CD2D12">
              <w:t xml:space="preserve"> </w:t>
            </w:r>
            <w:r w:rsidRPr="00431EB1">
              <w:t>England</w:t>
            </w:r>
            <w:r w:rsidR="00CD2D12">
              <w:t xml:space="preserve"> </w:t>
            </w:r>
            <w:r w:rsidRPr="00431EB1">
              <w:t>and</w:t>
            </w:r>
            <w:r w:rsidR="00CD2D12">
              <w:t xml:space="preserve"> </w:t>
            </w:r>
            <w:r w:rsidRPr="00431EB1">
              <w:t>the</w:t>
            </w:r>
            <w:r w:rsidR="00CD2D12">
              <w:t xml:space="preserve"> </w:t>
            </w:r>
            <w:r w:rsidRPr="00431EB1">
              <w:t>Local</w:t>
            </w:r>
            <w:r w:rsidR="00CD2D12">
              <w:t xml:space="preserve"> </w:t>
            </w:r>
            <w:r w:rsidRPr="00431EB1">
              <w:t>Government</w:t>
            </w:r>
            <w:r w:rsidR="00CD2D12">
              <w:t xml:space="preserve"> </w:t>
            </w:r>
            <w:r w:rsidRPr="00431EB1">
              <w:t>Association.</w:t>
            </w:r>
          </w:p>
          <w:p w14:paraId="19482338" w14:textId="2014C0EA" w:rsidR="00036B65" w:rsidRDefault="00036B65" w:rsidP="007218CD">
            <w:pPr>
              <w:spacing w:before="120"/>
            </w:pPr>
            <w:r w:rsidRPr="00431EB1">
              <w:t>IPC</w:t>
            </w:r>
            <w:r w:rsidR="00CD2D12">
              <w:t xml:space="preserve"> </w:t>
            </w:r>
            <w:r>
              <w:t>joins</w:t>
            </w:r>
            <w:r w:rsidR="00CD2D12">
              <w:t xml:space="preserve"> </w:t>
            </w:r>
            <w:r>
              <w:t>up</w:t>
            </w:r>
            <w:r w:rsidR="00CD2D12">
              <w:t xml:space="preserve"> </w:t>
            </w:r>
            <w:r w:rsidRPr="00431EB1">
              <w:t>health,</w:t>
            </w:r>
            <w:r w:rsidR="00CD2D12">
              <w:t xml:space="preserve"> </w:t>
            </w:r>
            <w:r w:rsidRPr="00431EB1">
              <w:t>social</w:t>
            </w:r>
            <w:r w:rsidR="00CD2D12">
              <w:t xml:space="preserve"> </w:t>
            </w:r>
            <w:r w:rsidRPr="00431EB1">
              <w:t>care</w:t>
            </w:r>
            <w:r w:rsidR="00CD2D12">
              <w:t xml:space="preserve"> </w:t>
            </w:r>
            <w:r w:rsidRPr="00431EB1">
              <w:t>and</w:t>
            </w:r>
            <w:r w:rsidR="00CD2D12">
              <w:t xml:space="preserve"> </w:t>
            </w:r>
            <w:r w:rsidRPr="00431EB1">
              <w:t>other</w:t>
            </w:r>
            <w:r w:rsidR="00CD2D12">
              <w:t xml:space="preserve"> </w:t>
            </w:r>
            <w:r w:rsidRPr="00431EB1">
              <w:t>services</w:t>
            </w:r>
            <w:r w:rsidR="00CD2D12">
              <w:t xml:space="preserve"> </w:t>
            </w:r>
            <w:r w:rsidRPr="00431EB1">
              <w:t>at</w:t>
            </w:r>
            <w:r w:rsidR="00CD2D12">
              <w:t xml:space="preserve"> </w:t>
            </w:r>
            <w:r w:rsidRPr="00431EB1">
              <w:t>the</w:t>
            </w:r>
            <w:r w:rsidR="00CD2D12">
              <w:t xml:space="preserve"> </w:t>
            </w:r>
            <w:r w:rsidRPr="00431EB1">
              <w:t>level</w:t>
            </w:r>
            <w:r w:rsidR="00CD2D12">
              <w:t xml:space="preserve"> </w:t>
            </w:r>
            <w:r w:rsidRPr="00431EB1">
              <w:t>of</w:t>
            </w:r>
            <w:r w:rsidR="00CD2D12">
              <w:t xml:space="preserve"> </w:t>
            </w:r>
            <w:r w:rsidRPr="00431EB1">
              <w:t>the</w:t>
            </w:r>
            <w:r w:rsidR="00CD2D12">
              <w:t xml:space="preserve"> </w:t>
            </w:r>
            <w:r w:rsidRPr="00431EB1">
              <w:t>individual.</w:t>
            </w:r>
            <w:r w:rsidR="00CD2D12">
              <w:t xml:space="preserve"> </w:t>
            </w:r>
            <w:r>
              <w:t>Enabling</w:t>
            </w:r>
            <w:r w:rsidR="00CD2D12">
              <w:t xml:space="preserve"> </w:t>
            </w:r>
            <w:r>
              <w:t>them</w:t>
            </w:r>
            <w:r w:rsidRPr="00431EB1">
              <w:t>,</w:t>
            </w:r>
            <w:r w:rsidR="00CD2D12">
              <w:t xml:space="preserve"> </w:t>
            </w:r>
            <w:r w:rsidRPr="00431EB1">
              <w:t>carers</w:t>
            </w:r>
            <w:r w:rsidR="00CD2D12">
              <w:t xml:space="preserve"> </w:t>
            </w:r>
            <w:r w:rsidRPr="00431EB1">
              <w:t>and</w:t>
            </w:r>
            <w:r w:rsidR="00CD2D12">
              <w:t xml:space="preserve"> </w:t>
            </w:r>
            <w:r w:rsidRPr="00431EB1">
              <w:t>families</w:t>
            </w:r>
            <w:r w:rsidR="00CD2D12">
              <w:t xml:space="preserve"> </w:t>
            </w:r>
            <w:r w:rsidRPr="00431EB1">
              <w:t>to</w:t>
            </w:r>
            <w:r w:rsidR="00CD2D12">
              <w:t xml:space="preserve"> </w:t>
            </w:r>
            <w:r w:rsidRPr="00431EB1">
              <w:t>blend</w:t>
            </w:r>
            <w:r w:rsidR="00CD2D12">
              <w:t xml:space="preserve"> </w:t>
            </w:r>
            <w:r w:rsidRPr="00431EB1">
              <w:t>and</w:t>
            </w:r>
            <w:r w:rsidR="00CD2D12">
              <w:t xml:space="preserve"> </w:t>
            </w:r>
            <w:r w:rsidRPr="00431EB1">
              <w:t>control</w:t>
            </w:r>
            <w:r w:rsidR="00CD2D12">
              <w:t xml:space="preserve"> </w:t>
            </w:r>
            <w:r w:rsidRPr="00431EB1">
              <w:t>the</w:t>
            </w:r>
            <w:r w:rsidR="00CD2D12">
              <w:t xml:space="preserve"> </w:t>
            </w:r>
            <w:r w:rsidRPr="00431EB1">
              <w:t>resources</w:t>
            </w:r>
            <w:r w:rsidR="00CD2D12">
              <w:t xml:space="preserve"> </w:t>
            </w:r>
            <w:r w:rsidRPr="00431EB1">
              <w:t>available</w:t>
            </w:r>
            <w:r w:rsidR="00CD2D12">
              <w:t xml:space="preserve"> </w:t>
            </w:r>
            <w:r w:rsidRPr="00431EB1">
              <w:t>to</w:t>
            </w:r>
            <w:r w:rsidR="00CD2D12">
              <w:t xml:space="preserve"> </w:t>
            </w:r>
            <w:r w:rsidRPr="00431EB1">
              <w:t>them</w:t>
            </w:r>
            <w:r w:rsidR="00CD2D12">
              <w:t xml:space="preserve"> </w:t>
            </w:r>
            <w:r w:rsidRPr="00431EB1">
              <w:t>across</w:t>
            </w:r>
            <w:r w:rsidR="00CD2D12">
              <w:t xml:space="preserve"> </w:t>
            </w:r>
            <w:r>
              <w:t>health</w:t>
            </w:r>
            <w:r w:rsidR="00CD2D12">
              <w:t xml:space="preserve"> </w:t>
            </w:r>
            <w:r>
              <w:t>&amp;</w:t>
            </w:r>
            <w:r w:rsidR="00CD2D12">
              <w:t xml:space="preserve"> </w:t>
            </w:r>
            <w:r>
              <w:t>social</w:t>
            </w:r>
            <w:r w:rsidR="00CD2D12">
              <w:t xml:space="preserve"> </w:t>
            </w:r>
            <w:r>
              <w:t>care</w:t>
            </w:r>
            <w:r w:rsidR="00CD2D12">
              <w:t xml:space="preserve"> </w:t>
            </w:r>
            <w:r w:rsidRPr="00431EB1">
              <w:t>to</w:t>
            </w:r>
            <w:r w:rsidR="00CD2D12">
              <w:t xml:space="preserve"> </w:t>
            </w:r>
            <w:r w:rsidRPr="00431EB1">
              <w:t>‘commission’</w:t>
            </w:r>
            <w:r w:rsidR="00CD2D12">
              <w:t xml:space="preserve"> </w:t>
            </w:r>
            <w:r w:rsidRPr="00431EB1">
              <w:t>their</w:t>
            </w:r>
            <w:r w:rsidR="00CD2D12">
              <w:t xml:space="preserve"> </w:t>
            </w:r>
            <w:r w:rsidRPr="00431EB1">
              <w:t>own</w:t>
            </w:r>
            <w:r w:rsidR="00CD2D12">
              <w:t xml:space="preserve"> </w:t>
            </w:r>
            <w:r w:rsidRPr="00431EB1">
              <w:t>care</w:t>
            </w:r>
            <w:r w:rsidR="00CD2D12">
              <w:t xml:space="preserve"> </w:t>
            </w:r>
            <w:r w:rsidRPr="00431EB1">
              <w:t>through</w:t>
            </w:r>
            <w:r w:rsidR="00CD2D12">
              <w:t xml:space="preserve"> </w:t>
            </w:r>
            <w:r w:rsidRPr="00431EB1">
              <w:t>personalised</w:t>
            </w:r>
            <w:r w:rsidR="00CD2D12">
              <w:t xml:space="preserve"> </w:t>
            </w:r>
            <w:r w:rsidRPr="00431EB1">
              <w:t>care</w:t>
            </w:r>
            <w:r w:rsidR="00CD2D12">
              <w:t xml:space="preserve"> </w:t>
            </w:r>
            <w:r w:rsidRPr="00431EB1">
              <w:t>planning</w:t>
            </w:r>
            <w:r w:rsidR="00CD2D12">
              <w:t xml:space="preserve"> </w:t>
            </w:r>
            <w:r w:rsidRPr="00431EB1">
              <w:t>and</w:t>
            </w:r>
            <w:r w:rsidR="00CD2D12">
              <w:t xml:space="preserve"> </w:t>
            </w:r>
            <w:r w:rsidRPr="00431EB1">
              <w:t>personal</w:t>
            </w:r>
            <w:r w:rsidR="00CD2D12">
              <w:t xml:space="preserve"> </w:t>
            </w:r>
            <w:r w:rsidRPr="00431EB1">
              <w:t>budgets.</w:t>
            </w:r>
            <w:r w:rsidR="00CD2D12">
              <w:t xml:space="preserve"> </w:t>
            </w:r>
            <w:r w:rsidRPr="00431EB1">
              <w:t>IPC</w:t>
            </w:r>
            <w:r w:rsidR="00CD2D12">
              <w:t xml:space="preserve"> </w:t>
            </w:r>
            <w:r w:rsidRPr="00431EB1">
              <w:t>also</w:t>
            </w:r>
            <w:r w:rsidR="00CD2D12">
              <w:t xml:space="preserve"> </w:t>
            </w:r>
            <w:r w:rsidRPr="00431EB1">
              <w:t>supports</w:t>
            </w:r>
            <w:r w:rsidR="00CD2D12">
              <w:t xml:space="preserve"> </w:t>
            </w:r>
            <w:r w:rsidRPr="00431EB1">
              <w:t>people</w:t>
            </w:r>
            <w:r w:rsidR="00CD2D12">
              <w:t xml:space="preserve"> </w:t>
            </w:r>
            <w:r w:rsidRPr="00431EB1">
              <w:t>to</w:t>
            </w:r>
            <w:r w:rsidR="00CD2D12">
              <w:t xml:space="preserve"> </w:t>
            </w:r>
            <w:r w:rsidRPr="00431EB1">
              <w:t>develop</w:t>
            </w:r>
            <w:r w:rsidR="00CD2D12">
              <w:t xml:space="preserve"> </w:t>
            </w:r>
            <w:r w:rsidRPr="00431EB1">
              <w:t>their</w:t>
            </w:r>
            <w:r w:rsidR="00CD2D12">
              <w:t xml:space="preserve"> </w:t>
            </w:r>
            <w:r w:rsidRPr="00431EB1">
              <w:t>knowledge,</w:t>
            </w:r>
            <w:r w:rsidR="00CD2D12">
              <w:t xml:space="preserve"> </w:t>
            </w:r>
            <w:r w:rsidRPr="00431EB1">
              <w:t>skills</w:t>
            </w:r>
            <w:r w:rsidR="00CD2D12">
              <w:t xml:space="preserve"> </w:t>
            </w:r>
            <w:r w:rsidRPr="00431EB1">
              <w:t>and</w:t>
            </w:r>
            <w:r w:rsidR="00CD2D12">
              <w:t xml:space="preserve"> </w:t>
            </w:r>
            <w:r w:rsidRPr="00431EB1">
              <w:t>confidence</w:t>
            </w:r>
            <w:r w:rsidR="00CD2D12">
              <w:t xml:space="preserve"> </w:t>
            </w:r>
            <w:r w:rsidRPr="00431EB1">
              <w:t>to</w:t>
            </w:r>
            <w:r w:rsidR="00CD2D12">
              <w:t xml:space="preserve"> </w:t>
            </w:r>
            <w:r w:rsidRPr="00431EB1">
              <w:t>self-manage</w:t>
            </w:r>
            <w:r w:rsidR="00CD2D12">
              <w:t xml:space="preserve"> </w:t>
            </w:r>
            <w:r w:rsidRPr="00431EB1">
              <w:t>through</w:t>
            </w:r>
            <w:r w:rsidR="00CD2D12">
              <w:t xml:space="preserve"> </w:t>
            </w:r>
            <w:r w:rsidRPr="00431EB1">
              <w:t>partnerships</w:t>
            </w:r>
            <w:r w:rsidR="00CD2D12">
              <w:t xml:space="preserve"> </w:t>
            </w:r>
            <w:r w:rsidRPr="00431EB1">
              <w:t>with</w:t>
            </w:r>
            <w:r w:rsidR="00CD2D12">
              <w:t xml:space="preserve"> </w:t>
            </w:r>
            <w:r w:rsidRPr="00431EB1">
              <w:t>the</w:t>
            </w:r>
            <w:r w:rsidR="00CD2D12">
              <w:t xml:space="preserve"> </w:t>
            </w:r>
            <w:r w:rsidRPr="00431EB1">
              <w:t>voluntary</w:t>
            </w:r>
            <w:r w:rsidR="00CD2D12">
              <w:t xml:space="preserve"> </w:t>
            </w:r>
            <w:r w:rsidRPr="00431EB1">
              <w:t>and</w:t>
            </w:r>
            <w:r w:rsidR="00CD2D12">
              <w:t xml:space="preserve"> </w:t>
            </w:r>
            <w:r w:rsidRPr="00431EB1">
              <w:t>community</w:t>
            </w:r>
            <w:r w:rsidR="00CD2D12">
              <w:t xml:space="preserve"> </w:t>
            </w:r>
            <w:r w:rsidRPr="00431EB1">
              <w:t>sector</w:t>
            </w:r>
            <w:r w:rsidR="00CD2D12">
              <w:t xml:space="preserve"> </w:t>
            </w:r>
            <w:r w:rsidRPr="00431EB1">
              <w:t>(VCSE),</w:t>
            </w:r>
            <w:r w:rsidR="00CD2D12">
              <w:t xml:space="preserve"> </w:t>
            </w:r>
            <w:r w:rsidRPr="00431EB1">
              <w:t>community</w:t>
            </w:r>
            <w:r w:rsidR="00CD2D12">
              <w:t xml:space="preserve"> </w:t>
            </w:r>
            <w:r w:rsidRPr="00431EB1">
              <w:t>capacity</w:t>
            </w:r>
            <w:r w:rsidR="00CD2D12">
              <w:t xml:space="preserve"> </w:t>
            </w:r>
            <w:r w:rsidRPr="00431EB1">
              <w:t>building</w:t>
            </w:r>
            <w:r w:rsidR="00CD2D12">
              <w:t xml:space="preserve"> </w:t>
            </w:r>
            <w:r w:rsidRPr="00431EB1">
              <w:t>and</w:t>
            </w:r>
            <w:r w:rsidR="00CD2D12">
              <w:t xml:space="preserve"> </w:t>
            </w:r>
            <w:r w:rsidRPr="00431EB1">
              <w:t>peer</w:t>
            </w:r>
            <w:r w:rsidR="00CD2D12">
              <w:t xml:space="preserve"> </w:t>
            </w:r>
            <w:r w:rsidRPr="00431EB1">
              <w:t>support.</w:t>
            </w:r>
          </w:p>
          <w:p w14:paraId="7F7BCBAB" w14:textId="7966AD1C" w:rsidR="00036B65" w:rsidRDefault="00036B65" w:rsidP="007218CD">
            <w:pPr>
              <w:pStyle w:val="Heading6"/>
              <w:spacing w:after="0"/>
              <w:outlineLvl w:val="5"/>
            </w:pPr>
            <w:r>
              <w:t>Evaluating</w:t>
            </w:r>
            <w:r w:rsidR="00CD2D12">
              <w:t xml:space="preserve"> </w:t>
            </w:r>
            <w:r>
              <w:t>Personal</w:t>
            </w:r>
            <w:r w:rsidR="00CD2D12">
              <w:t xml:space="preserve"> </w:t>
            </w:r>
            <w:r>
              <w:t>Budgets</w:t>
            </w:r>
            <w:r w:rsidR="00CD2D12">
              <w:t xml:space="preserve"> </w:t>
            </w:r>
            <w:r>
              <w:t>&amp;</w:t>
            </w:r>
            <w:r w:rsidR="00CD2D12">
              <w:t xml:space="preserve"> </w:t>
            </w:r>
            <w:r>
              <w:t>Personal</w:t>
            </w:r>
            <w:r w:rsidR="00CD2D12">
              <w:t xml:space="preserve"> </w:t>
            </w:r>
            <w:r>
              <w:t>Health</w:t>
            </w:r>
            <w:r w:rsidR="00CD2D12">
              <w:t xml:space="preserve"> </w:t>
            </w:r>
            <w:r>
              <w:t>Budgets</w:t>
            </w:r>
          </w:p>
          <w:p w14:paraId="26DB9A5A" w14:textId="3EEBFFB3" w:rsidR="00036B65" w:rsidRDefault="00036B65" w:rsidP="007218CD">
            <w:pPr>
              <w:spacing w:before="120"/>
            </w:pPr>
            <w:r>
              <w:t>Personal</w:t>
            </w:r>
            <w:r w:rsidR="00CD2D12">
              <w:t xml:space="preserve"> </w:t>
            </w:r>
            <w:r>
              <w:t>health</w:t>
            </w:r>
            <w:r w:rsidR="00CD2D12">
              <w:t xml:space="preserve"> </w:t>
            </w:r>
            <w:r>
              <w:t>budgets</w:t>
            </w:r>
            <w:r w:rsidR="00CD2D12">
              <w:t xml:space="preserve"> </w:t>
            </w:r>
            <w:r>
              <w:t>and</w:t>
            </w:r>
            <w:r w:rsidR="00CD2D12">
              <w:t xml:space="preserve"> </w:t>
            </w:r>
            <w:r>
              <w:t>Personal</w:t>
            </w:r>
            <w:r w:rsidR="00CD2D12">
              <w:t xml:space="preserve"> </w:t>
            </w:r>
            <w:r>
              <w:t>budgets</w:t>
            </w:r>
            <w:r w:rsidR="00CD2D12">
              <w:t xml:space="preserve"> </w:t>
            </w:r>
            <w:r>
              <w:t>are</w:t>
            </w:r>
            <w:r w:rsidR="00CD2D12">
              <w:t xml:space="preserve"> </w:t>
            </w:r>
            <w:r>
              <w:t>evaluated</w:t>
            </w:r>
            <w:r w:rsidR="00CD2D12">
              <w:t xml:space="preserve"> </w:t>
            </w:r>
            <w:r>
              <w:t>using</w:t>
            </w:r>
            <w:r w:rsidR="00CD2D12">
              <w:t xml:space="preserve"> </w:t>
            </w:r>
            <w:r>
              <w:t>the</w:t>
            </w:r>
            <w:r w:rsidR="00CD2D12">
              <w:t xml:space="preserve"> </w:t>
            </w:r>
            <w:r>
              <w:t>POET</w:t>
            </w:r>
            <w:r w:rsidR="00CD2D12">
              <w:t xml:space="preserve"> </w:t>
            </w:r>
            <w:r>
              <w:t>survey</w:t>
            </w:r>
            <w:r>
              <w:rPr>
                <w:rStyle w:val="FootnoteReference"/>
              </w:rPr>
              <w:footnoteReference w:id="49"/>
            </w:r>
            <w:r>
              <w:t>,</w:t>
            </w:r>
            <w:r w:rsidR="00CD2D12">
              <w:t xml:space="preserve"> </w:t>
            </w:r>
            <w:r>
              <w:t>the</w:t>
            </w:r>
            <w:r w:rsidR="00CD2D12">
              <w:t xml:space="preserve"> </w:t>
            </w:r>
            <w:r>
              <w:t>main</w:t>
            </w:r>
            <w:r w:rsidR="00CD2D12">
              <w:t xml:space="preserve"> </w:t>
            </w:r>
            <w:r>
              <w:t>findings</w:t>
            </w:r>
            <w:r w:rsidR="00CD2D12">
              <w:t xml:space="preserve"> </w:t>
            </w:r>
            <w:r>
              <w:t>of</w:t>
            </w:r>
            <w:r w:rsidR="00CD2D12">
              <w:t xml:space="preserve"> </w:t>
            </w:r>
            <w:r>
              <w:t>the</w:t>
            </w:r>
            <w:r w:rsidR="00CD2D12">
              <w:t xml:space="preserve"> </w:t>
            </w:r>
            <w:r>
              <w:t>2014/2015</w:t>
            </w:r>
            <w:r w:rsidR="00CD2D12">
              <w:t xml:space="preserve"> </w:t>
            </w:r>
            <w:r>
              <w:t>surveys</w:t>
            </w:r>
            <w:r w:rsidR="00CD2D12">
              <w:t xml:space="preserve"> </w:t>
            </w:r>
            <w:r>
              <w:t>are;</w:t>
            </w:r>
          </w:p>
          <w:p w14:paraId="51BD2D2F" w14:textId="699D9A03" w:rsidR="00036B65" w:rsidRPr="00811F7B" w:rsidRDefault="00036B65" w:rsidP="007218CD">
            <w:pPr>
              <w:pStyle w:val="Heading6"/>
              <w:outlineLvl w:val="5"/>
            </w:pPr>
            <w:r w:rsidRPr="00811F7B">
              <w:t>Personal</w:t>
            </w:r>
            <w:r w:rsidR="00CD2D12">
              <w:t xml:space="preserve"> </w:t>
            </w:r>
            <w:r w:rsidRPr="00811F7B">
              <w:t>Health</w:t>
            </w:r>
            <w:r w:rsidR="00CD2D12">
              <w:t xml:space="preserve"> </w:t>
            </w:r>
            <w:r w:rsidRPr="00811F7B">
              <w:t>Budgets</w:t>
            </w:r>
          </w:p>
          <w:p w14:paraId="617B50A5" w14:textId="2FD24070" w:rsidR="00036B65" w:rsidRPr="007218CD" w:rsidRDefault="00036B65" w:rsidP="007218CD">
            <w:pPr>
              <w:pStyle w:val="Bullet"/>
              <w:spacing w:before="120"/>
            </w:pPr>
            <w:r>
              <w:t>Overall,</w:t>
            </w:r>
            <w:r w:rsidR="00CD2D12">
              <w:t xml:space="preserve"> </w:t>
            </w:r>
            <w:r>
              <w:t>over</w:t>
            </w:r>
            <w:r w:rsidR="00CD2D12">
              <w:t xml:space="preserve"> </w:t>
            </w:r>
            <w:r>
              <w:t>80%</w:t>
            </w:r>
            <w:r w:rsidR="00CD2D12">
              <w:t xml:space="preserve"> </w:t>
            </w:r>
            <w:r>
              <w:t>of</w:t>
            </w:r>
            <w:r w:rsidR="00CD2D12">
              <w:t xml:space="preserve"> </w:t>
            </w:r>
            <w:r>
              <w:t>personal</w:t>
            </w:r>
            <w:r w:rsidR="00CD2D12">
              <w:t xml:space="preserve"> </w:t>
            </w:r>
            <w:r>
              <w:t>health</w:t>
            </w:r>
            <w:r w:rsidR="00CD2D12">
              <w:t xml:space="preserve"> </w:t>
            </w:r>
            <w:r>
              <w:t>budget</w:t>
            </w:r>
            <w:r w:rsidR="00CD2D12">
              <w:t xml:space="preserve"> </w:t>
            </w:r>
            <w:r>
              <w:t>holders</w:t>
            </w:r>
            <w:r w:rsidR="00CD2D12">
              <w:t xml:space="preserve"> </w:t>
            </w:r>
            <w:r>
              <w:t>reported</w:t>
            </w:r>
            <w:r w:rsidR="00CD2D12">
              <w:t xml:space="preserve"> </w:t>
            </w:r>
            <w:r>
              <w:t>their</w:t>
            </w:r>
            <w:r w:rsidR="00CD2D12">
              <w:t xml:space="preserve"> </w:t>
            </w:r>
            <w:r>
              <w:t>budget</w:t>
            </w:r>
            <w:r w:rsidR="00CD2D12">
              <w:t xml:space="preserve"> </w:t>
            </w:r>
            <w:r>
              <w:t>having</w:t>
            </w:r>
            <w:r w:rsidR="00CD2D12">
              <w:t xml:space="preserve"> </w:t>
            </w:r>
            <w:r>
              <w:t>a</w:t>
            </w:r>
            <w:r w:rsidR="00CD2D12">
              <w:t xml:space="preserve"> </w:t>
            </w:r>
            <w:r>
              <w:t>positive</w:t>
            </w:r>
            <w:r w:rsidR="00CD2D12">
              <w:t xml:space="preserve"> </w:t>
            </w:r>
            <w:r w:rsidRPr="007218CD">
              <w:t>impact</w:t>
            </w:r>
            <w:r w:rsidR="00CD2D12">
              <w:t xml:space="preserve"> </w:t>
            </w:r>
            <w:r w:rsidRPr="007218CD">
              <w:t>on</w:t>
            </w:r>
            <w:r w:rsidR="00CD2D12">
              <w:t xml:space="preserve"> </w:t>
            </w:r>
            <w:r w:rsidRPr="007218CD">
              <w:t>their</w:t>
            </w:r>
            <w:r w:rsidR="00CD2D12">
              <w:t xml:space="preserve"> </w:t>
            </w:r>
            <w:r w:rsidRPr="007218CD">
              <w:t>quality</w:t>
            </w:r>
            <w:r w:rsidR="00CD2D12">
              <w:t xml:space="preserve"> </w:t>
            </w:r>
            <w:r w:rsidRPr="007218CD">
              <w:t>of</w:t>
            </w:r>
            <w:r w:rsidR="00CD2D12">
              <w:t xml:space="preserve"> </w:t>
            </w:r>
            <w:r w:rsidRPr="007218CD">
              <w:t>life</w:t>
            </w:r>
            <w:r w:rsidR="00CD2D12">
              <w:t xml:space="preserve"> </w:t>
            </w:r>
            <w:r w:rsidRPr="007218CD">
              <w:t>(84.7%),</w:t>
            </w:r>
            <w:r w:rsidR="00CD2D12">
              <w:t xml:space="preserve"> </w:t>
            </w:r>
            <w:r w:rsidRPr="007218CD">
              <w:t>independence</w:t>
            </w:r>
            <w:r w:rsidR="00CD2D12">
              <w:t xml:space="preserve"> </w:t>
            </w:r>
            <w:r w:rsidRPr="007218CD">
              <w:t>(81.4%),</w:t>
            </w:r>
            <w:r w:rsidR="00CD2D12">
              <w:t xml:space="preserve"> </w:t>
            </w:r>
            <w:r w:rsidRPr="007218CD">
              <w:t>and</w:t>
            </w:r>
            <w:r w:rsidR="00CD2D12">
              <w:t xml:space="preserve"> </w:t>
            </w:r>
            <w:r w:rsidRPr="007218CD">
              <w:t>arranging</w:t>
            </w:r>
            <w:r w:rsidR="00CD2D12">
              <w:t xml:space="preserve"> </w:t>
            </w:r>
            <w:r w:rsidRPr="007218CD">
              <w:t>support</w:t>
            </w:r>
            <w:r w:rsidR="00CD2D12">
              <w:t xml:space="preserve"> </w:t>
            </w:r>
            <w:r w:rsidRPr="007218CD">
              <w:t>(83.5.1%).</w:t>
            </w:r>
            <w:r w:rsidR="00CD2D12">
              <w:t xml:space="preserve"> </w:t>
            </w:r>
          </w:p>
          <w:p w14:paraId="52D1AB59" w14:textId="65AD2C2C" w:rsidR="00036B65" w:rsidRPr="007218CD" w:rsidRDefault="00036B65" w:rsidP="007218CD">
            <w:pPr>
              <w:pStyle w:val="Bullet"/>
              <w:spacing w:before="120"/>
            </w:pPr>
            <w:r w:rsidRPr="007218CD">
              <w:t>Over</w:t>
            </w:r>
            <w:r w:rsidR="00CD2D12">
              <w:t xml:space="preserve"> </w:t>
            </w:r>
            <w:r w:rsidRPr="007218CD">
              <w:t>70%</w:t>
            </w:r>
            <w:r w:rsidR="00CD2D12">
              <w:t xml:space="preserve"> </w:t>
            </w:r>
            <w:r w:rsidRPr="007218CD">
              <w:t>of</w:t>
            </w:r>
            <w:r w:rsidR="00CD2D12">
              <w:t xml:space="preserve"> </w:t>
            </w:r>
            <w:r w:rsidRPr="007218CD">
              <w:t>personal</w:t>
            </w:r>
            <w:r w:rsidR="00CD2D12">
              <w:t xml:space="preserve"> </w:t>
            </w:r>
            <w:r w:rsidRPr="007218CD">
              <w:t>health</w:t>
            </w:r>
            <w:r w:rsidR="00CD2D12">
              <w:t xml:space="preserve"> </w:t>
            </w:r>
            <w:r w:rsidRPr="007218CD">
              <w:t>budget</w:t>
            </w:r>
            <w:r w:rsidR="00CD2D12">
              <w:t xml:space="preserve"> </w:t>
            </w:r>
            <w:r w:rsidRPr="007218CD">
              <w:t>holders</w:t>
            </w:r>
            <w:r w:rsidR="00CD2D12">
              <w:t xml:space="preserve"> </w:t>
            </w:r>
            <w:r w:rsidRPr="007218CD">
              <w:t>reported</w:t>
            </w:r>
            <w:r w:rsidR="00CD2D12">
              <w:t xml:space="preserve"> </w:t>
            </w:r>
            <w:r w:rsidRPr="007218CD">
              <w:t>their</w:t>
            </w:r>
            <w:r w:rsidR="00CD2D12">
              <w:t xml:space="preserve"> </w:t>
            </w:r>
            <w:r w:rsidRPr="007218CD">
              <w:t>budget</w:t>
            </w:r>
            <w:r w:rsidR="00CD2D12">
              <w:t xml:space="preserve"> </w:t>
            </w:r>
            <w:r w:rsidRPr="007218CD">
              <w:t>having</w:t>
            </w:r>
            <w:r w:rsidR="00CD2D12">
              <w:t xml:space="preserve"> </w:t>
            </w:r>
            <w:r w:rsidRPr="007218CD">
              <w:t>a</w:t>
            </w:r>
            <w:r w:rsidR="00CD2D12">
              <w:t xml:space="preserve"> </w:t>
            </w:r>
            <w:r w:rsidRPr="007218CD">
              <w:t>positive</w:t>
            </w:r>
            <w:r w:rsidR="00CD2D12">
              <w:t xml:space="preserve"> </w:t>
            </w:r>
            <w:r w:rsidRPr="007218CD">
              <w:t>impact</w:t>
            </w:r>
            <w:r w:rsidR="00CD2D12">
              <w:t xml:space="preserve"> </w:t>
            </w:r>
            <w:r w:rsidRPr="007218CD">
              <w:t>on</w:t>
            </w:r>
            <w:r w:rsidR="00CD2D12">
              <w:t xml:space="preserve"> </w:t>
            </w:r>
            <w:r w:rsidRPr="007218CD">
              <w:t>their</w:t>
            </w:r>
            <w:r w:rsidR="00CD2D12">
              <w:t xml:space="preserve"> </w:t>
            </w:r>
            <w:r w:rsidRPr="007218CD">
              <w:t>self-esteem</w:t>
            </w:r>
            <w:r w:rsidR="00CD2D12">
              <w:t xml:space="preserve"> </w:t>
            </w:r>
            <w:r w:rsidRPr="007218CD">
              <w:t>(75.5%),</w:t>
            </w:r>
            <w:r w:rsidR="00CD2D12">
              <w:t xml:space="preserve"> </w:t>
            </w:r>
            <w:r w:rsidRPr="007218CD">
              <w:t>feeling</w:t>
            </w:r>
            <w:r w:rsidR="00CD2D12">
              <w:t xml:space="preserve"> </w:t>
            </w:r>
            <w:r w:rsidRPr="007218CD">
              <w:t>safe</w:t>
            </w:r>
            <w:r w:rsidR="00CD2D12">
              <w:t xml:space="preserve"> </w:t>
            </w:r>
            <w:r w:rsidRPr="007218CD">
              <w:t>(76.3%),</w:t>
            </w:r>
            <w:r w:rsidR="00CD2D12">
              <w:t xml:space="preserve"> </w:t>
            </w:r>
            <w:r w:rsidRPr="007218CD">
              <w:t>control</w:t>
            </w:r>
            <w:r w:rsidR="00CD2D12">
              <w:t xml:space="preserve"> </w:t>
            </w:r>
            <w:r w:rsidRPr="007218CD">
              <w:t>over</w:t>
            </w:r>
            <w:r w:rsidR="00CD2D12">
              <w:t xml:space="preserve"> </w:t>
            </w:r>
            <w:r w:rsidRPr="007218CD">
              <w:t>life</w:t>
            </w:r>
            <w:r w:rsidR="00CD2D12">
              <w:t xml:space="preserve"> </w:t>
            </w:r>
            <w:r w:rsidRPr="007218CD">
              <w:t>(74.2%),</w:t>
            </w:r>
            <w:r w:rsidR="00CD2D12">
              <w:t xml:space="preserve"> </w:t>
            </w:r>
            <w:r w:rsidRPr="007218CD">
              <w:t>family</w:t>
            </w:r>
            <w:r w:rsidR="00CD2D12">
              <w:t xml:space="preserve"> </w:t>
            </w:r>
            <w:r w:rsidRPr="007218CD">
              <w:t>relationships</w:t>
            </w:r>
            <w:r w:rsidR="00CD2D12">
              <w:t xml:space="preserve"> </w:t>
            </w:r>
            <w:r w:rsidRPr="007218CD">
              <w:t>(71.2%)and</w:t>
            </w:r>
            <w:r w:rsidR="00CD2D12">
              <w:t xml:space="preserve"> </w:t>
            </w:r>
            <w:r w:rsidRPr="007218CD">
              <w:t>dignity</w:t>
            </w:r>
            <w:r w:rsidR="00CD2D12">
              <w:t xml:space="preserve"> </w:t>
            </w:r>
            <w:r w:rsidRPr="007218CD">
              <w:t>(78.2%).</w:t>
            </w:r>
            <w:r w:rsidR="00CD2D12">
              <w:t xml:space="preserve"> </w:t>
            </w:r>
          </w:p>
          <w:p w14:paraId="50A75444" w14:textId="576823A2" w:rsidR="00036B65" w:rsidRPr="007218CD" w:rsidRDefault="00036B65" w:rsidP="007218CD">
            <w:pPr>
              <w:pStyle w:val="Bullet"/>
              <w:spacing w:before="120"/>
            </w:pPr>
            <w:r w:rsidRPr="007218CD">
              <w:t>Over</w:t>
            </w:r>
            <w:r w:rsidR="00CD2D12">
              <w:t xml:space="preserve"> </w:t>
            </w:r>
            <w:r w:rsidRPr="007218CD">
              <w:t>60%</w:t>
            </w:r>
            <w:r w:rsidR="00CD2D12">
              <w:t xml:space="preserve"> </w:t>
            </w:r>
            <w:r w:rsidRPr="007218CD">
              <w:t>of</w:t>
            </w:r>
            <w:r w:rsidR="00CD2D12">
              <w:t xml:space="preserve"> </w:t>
            </w:r>
            <w:r w:rsidRPr="007218CD">
              <w:t>personal</w:t>
            </w:r>
            <w:r w:rsidR="00CD2D12">
              <w:t xml:space="preserve"> </w:t>
            </w:r>
            <w:r w:rsidRPr="007218CD">
              <w:t>health</w:t>
            </w:r>
            <w:r w:rsidR="00CD2D12">
              <w:t xml:space="preserve"> </w:t>
            </w:r>
            <w:r w:rsidRPr="007218CD">
              <w:t>budget</w:t>
            </w:r>
            <w:r w:rsidR="00CD2D12">
              <w:t xml:space="preserve"> </w:t>
            </w:r>
            <w:r w:rsidRPr="007218CD">
              <w:t>holders</w:t>
            </w:r>
            <w:r w:rsidR="00CD2D12">
              <w:t xml:space="preserve"> </w:t>
            </w:r>
            <w:r w:rsidRPr="007218CD">
              <w:t>reported</w:t>
            </w:r>
            <w:r w:rsidR="00CD2D12">
              <w:t xml:space="preserve"> </w:t>
            </w:r>
            <w:r w:rsidRPr="007218CD">
              <w:t>their</w:t>
            </w:r>
            <w:r w:rsidR="00CD2D12">
              <w:t xml:space="preserve"> </w:t>
            </w:r>
            <w:r w:rsidRPr="007218CD">
              <w:t>budget</w:t>
            </w:r>
            <w:r w:rsidR="00CD2D12">
              <w:t xml:space="preserve"> </w:t>
            </w:r>
            <w:r w:rsidRPr="007218CD">
              <w:t>having</w:t>
            </w:r>
            <w:r w:rsidR="00CD2D12">
              <w:t xml:space="preserve"> </w:t>
            </w:r>
            <w:r w:rsidRPr="007218CD">
              <w:t>a</w:t>
            </w:r>
            <w:r w:rsidR="00CD2D12">
              <w:t xml:space="preserve"> </w:t>
            </w:r>
            <w:r w:rsidRPr="007218CD">
              <w:t>positive</w:t>
            </w:r>
            <w:r w:rsidR="00CD2D12">
              <w:t xml:space="preserve"> </w:t>
            </w:r>
            <w:r w:rsidRPr="007218CD">
              <w:t>impact</w:t>
            </w:r>
            <w:r w:rsidR="00CD2D12">
              <w:t xml:space="preserve"> </w:t>
            </w:r>
            <w:r w:rsidRPr="007218CD">
              <w:t>on</w:t>
            </w:r>
            <w:r w:rsidR="00CD2D12">
              <w:t xml:space="preserve"> </w:t>
            </w:r>
            <w:r w:rsidRPr="007218CD">
              <w:t>their</w:t>
            </w:r>
            <w:r w:rsidR="00CD2D12">
              <w:t xml:space="preserve"> </w:t>
            </w:r>
            <w:r w:rsidRPr="007218CD">
              <w:t>relationships</w:t>
            </w:r>
            <w:r w:rsidR="00CD2D12">
              <w:t xml:space="preserve"> </w:t>
            </w:r>
            <w:r w:rsidRPr="007218CD">
              <w:t>with</w:t>
            </w:r>
            <w:r w:rsidR="00CD2D12">
              <w:t xml:space="preserve"> </w:t>
            </w:r>
            <w:r w:rsidRPr="007218CD">
              <w:t>people</w:t>
            </w:r>
            <w:r w:rsidR="00CD2D12">
              <w:t xml:space="preserve"> </w:t>
            </w:r>
            <w:r w:rsidRPr="007218CD">
              <w:t>paid</w:t>
            </w:r>
            <w:r w:rsidR="00CD2D12">
              <w:t xml:space="preserve"> </w:t>
            </w:r>
            <w:r w:rsidRPr="007218CD">
              <w:t>to</w:t>
            </w:r>
            <w:r w:rsidR="00CD2D12">
              <w:t xml:space="preserve"> </w:t>
            </w:r>
            <w:r w:rsidRPr="007218CD">
              <w:t>support</w:t>
            </w:r>
            <w:r w:rsidR="00CD2D12">
              <w:t xml:space="preserve"> </w:t>
            </w:r>
            <w:r w:rsidRPr="007218CD">
              <w:t>them</w:t>
            </w:r>
            <w:r w:rsidR="00CD2D12">
              <w:t xml:space="preserve"> </w:t>
            </w:r>
            <w:r w:rsidRPr="007218CD">
              <w:t>(68.5%),</w:t>
            </w:r>
            <w:r w:rsidR="00CD2D12">
              <w:t xml:space="preserve"> </w:t>
            </w:r>
            <w:r w:rsidRPr="007218CD">
              <w:t>friendships</w:t>
            </w:r>
            <w:r w:rsidR="00CD2D12">
              <w:t xml:space="preserve"> </w:t>
            </w:r>
            <w:r w:rsidRPr="007218CD">
              <w:t>(67.3%),</w:t>
            </w:r>
            <w:r w:rsidR="00CD2D12">
              <w:t xml:space="preserve"> </w:t>
            </w:r>
            <w:r w:rsidRPr="007218CD">
              <w:t>physical</w:t>
            </w:r>
            <w:r w:rsidR="00CD2D12">
              <w:t xml:space="preserve"> </w:t>
            </w:r>
            <w:r w:rsidRPr="007218CD">
              <w:t>health</w:t>
            </w:r>
            <w:r w:rsidR="00CD2D12">
              <w:t xml:space="preserve"> </w:t>
            </w:r>
            <w:r w:rsidRPr="007218CD">
              <w:t>(63.3%)</w:t>
            </w:r>
            <w:r w:rsidR="00CD2D12">
              <w:t xml:space="preserve"> </w:t>
            </w:r>
            <w:r w:rsidRPr="007218CD">
              <w:t>and</w:t>
            </w:r>
            <w:r w:rsidR="00CD2D12">
              <w:t xml:space="preserve"> </w:t>
            </w:r>
            <w:r w:rsidRPr="007218CD">
              <w:t>mental</w:t>
            </w:r>
            <w:r w:rsidR="00CD2D12">
              <w:t xml:space="preserve"> </w:t>
            </w:r>
            <w:r w:rsidRPr="007218CD">
              <w:t>health</w:t>
            </w:r>
            <w:r w:rsidR="00CD2D12">
              <w:t xml:space="preserve"> </w:t>
            </w:r>
            <w:r w:rsidRPr="007218CD">
              <w:t>(69.3%).</w:t>
            </w:r>
            <w:r w:rsidR="00CD2D12">
              <w:t xml:space="preserve"> </w:t>
            </w:r>
          </w:p>
          <w:p w14:paraId="3E5893DD" w14:textId="135256C5" w:rsidR="00036B65" w:rsidRPr="007218CD" w:rsidRDefault="00036B65" w:rsidP="007218CD">
            <w:pPr>
              <w:pStyle w:val="Bullet"/>
              <w:spacing w:before="120"/>
            </w:pPr>
            <w:r w:rsidRPr="007218CD">
              <w:t>Overall,</w:t>
            </w:r>
            <w:r w:rsidR="00CD2D12">
              <w:t xml:space="preserve"> </w:t>
            </w:r>
            <w:r w:rsidRPr="007218CD">
              <w:t>small</w:t>
            </w:r>
            <w:r w:rsidR="00CD2D12">
              <w:t xml:space="preserve"> </w:t>
            </w:r>
            <w:r w:rsidRPr="007218CD">
              <w:t>numbers</w:t>
            </w:r>
            <w:r w:rsidR="00CD2D12">
              <w:t xml:space="preserve"> </w:t>
            </w:r>
            <w:r w:rsidRPr="007218CD">
              <w:t>of</w:t>
            </w:r>
            <w:r w:rsidR="00CD2D12">
              <w:t xml:space="preserve"> </w:t>
            </w:r>
            <w:r w:rsidRPr="007218CD">
              <w:t>people</w:t>
            </w:r>
            <w:r w:rsidR="00CD2D12">
              <w:t xml:space="preserve"> </w:t>
            </w:r>
            <w:r w:rsidRPr="007218CD">
              <w:t>(between</w:t>
            </w:r>
            <w:r w:rsidR="00CD2D12">
              <w:t xml:space="preserve"> </w:t>
            </w:r>
            <w:r w:rsidRPr="007218CD">
              <w:t>1.5%</w:t>
            </w:r>
            <w:r w:rsidR="00CD2D12">
              <w:t xml:space="preserve"> </w:t>
            </w:r>
            <w:r w:rsidRPr="007218CD">
              <w:t>and</w:t>
            </w:r>
            <w:r w:rsidR="00CD2D12">
              <w:t xml:space="preserve"> </w:t>
            </w:r>
            <w:r w:rsidRPr="007218CD">
              <w:t>4.5%)</w:t>
            </w:r>
            <w:r w:rsidR="00CD2D12">
              <w:t xml:space="preserve"> </w:t>
            </w:r>
            <w:r w:rsidRPr="007218CD">
              <w:t>reported</w:t>
            </w:r>
            <w:r w:rsidR="00CD2D12">
              <w:t xml:space="preserve"> </w:t>
            </w:r>
            <w:r w:rsidRPr="007218CD">
              <w:t>their</w:t>
            </w:r>
            <w:r w:rsidR="00CD2D12">
              <w:t xml:space="preserve"> </w:t>
            </w:r>
            <w:r w:rsidRPr="007218CD">
              <w:t>personal</w:t>
            </w:r>
            <w:r w:rsidR="00CD2D12">
              <w:t xml:space="preserve"> </w:t>
            </w:r>
            <w:r w:rsidRPr="007218CD">
              <w:t>health</w:t>
            </w:r>
            <w:r w:rsidR="00CD2D12">
              <w:t xml:space="preserve"> </w:t>
            </w:r>
            <w:r w:rsidRPr="007218CD">
              <w:t>budget</w:t>
            </w:r>
            <w:r w:rsidR="00CD2D12">
              <w:t xml:space="preserve"> </w:t>
            </w:r>
            <w:r w:rsidRPr="007218CD">
              <w:t>having</w:t>
            </w:r>
            <w:r w:rsidR="00CD2D12">
              <w:t xml:space="preserve"> </w:t>
            </w:r>
            <w:r w:rsidRPr="007218CD">
              <w:t>a</w:t>
            </w:r>
            <w:r w:rsidR="00CD2D12">
              <w:t xml:space="preserve"> </w:t>
            </w:r>
            <w:r w:rsidRPr="007218CD">
              <w:t>negative</w:t>
            </w:r>
            <w:r w:rsidR="00CD2D12">
              <w:t xml:space="preserve"> </w:t>
            </w:r>
            <w:r w:rsidRPr="007218CD">
              <w:t>impact</w:t>
            </w:r>
            <w:r w:rsidR="00CD2D12">
              <w:t xml:space="preserve"> </w:t>
            </w:r>
            <w:r w:rsidRPr="007218CD">
              <w:t>on</w:t>
            </w:r>
            <w:r w:rsidR="00CD2D12">
              <w:t xml:space="preserve"> </w:t>
            </w:r>
            <w:r w:rsidRPr="007218CD">
              <w:t>any</w:t>
            </w:r>
            <w:r w:rsidR="00CD2D12">
              <w:t xml:space="preserve"> </w:t>
            </w:r>
            <w:r w:rsidRPr="007218CD">
              <w:t>of</w:t>
            </w:r>
            <w:r w:rsidR="00CD2D12">
              <w:t xml:space="preserve"> </w:t>
            </w:r>
            <w:r w:rsidRPr="007218CD">
              <w:t>these</w:t>
            </w:r>
            <w:r w:rsidR="00CD2D12">
              <w:t xml:space="preserve"> </w:t>
            </w:r>
            <w:r w:rsidRPr="007218CD">
              <w:t>15</w:t>
            </w:r>
            <w:r w:rsidR="00CD2D12">
              <w:t xml:space="preserve"> </w:t>
            </w:r>
            <w:r w:rsidRPr="007218CD">
              <w:t>aspects</w:t>
            </w:r>
            <w:r w:rsidR="00CD2D12">
              <w:t xml:space="preserve"> </w:t>
            </w:r>
            <w:r w:rsidRPr="007218CD">
              <w:t>of</w:t>
            </w:r>
            <w:r w:rsidR="00CD2D12">
              <w:t xml:space="preserve"> </w:t>
            </w:r>
            <w:r w:rsidRPr="007218CD">
              <w:t>people’s</w:t>
            </w:r>
            <w:r w:rsidR="00CD2D12">
              <w:t xml:space="preserve"> </w:t>
            </w:r>
            <w:r w:rsidRPr="007218CD">
              <w:t>lives.</w:t>
            </w:r>
            <w:r w:rsidR="00CD2D12">
              <w:t xml:space="preserve"> </w:t>
            </w:r>
          </w:p>
          <w:p w14:paraId="50D5753F" w14:textId="3284C26E" w:rsidR="00036B65" w:rsidRPr="00811F7B" w:rsidRDefault="00036B65" w:rsidP="007218CD">
            <w:pPr>
              <w:pStyle w:val="Bullet"/>
              <w:spacing w:before="120"/>
            </w:pPr>
            <w:r>
              <w:t>Over</w:t>
            </w:r>
            <w:r w:rsidR="00CD2D12">
              <w:t xml:space="preserve"> </w:t>
            </w:r>
            <w:r>
              <w:t>75%</w:t>
            </w:r>
            <w:r w:rsidR="00CD2D12">
              <w:t xml:space="preserve"> </w:t>
            </w:r>
            <w:r>
              <w:t>of</w:t>
            </w:r>
            <w:r w:rsidR="00CD2D12">
              <w:t xml:space="preserve"> </w:t>
            </w:r>
            <w:r>
              <w:t>carers</w:t>
            </w:r>
            <w:r w:rsidR="00CD2D12">
              <w:t xml:space="preserve"> </w:t>
            </w:r>
            <w:r>
              <w:t>said</w:t>
            </w:r>
            <w:r w:rsidR="00CD2D12">
              <w:t xml:space="preserve"> </w:t>
            </w:r>
            <w:r>
              <w:t>that</w:t>
            </w:r>
            <w:r w:rsidR="00CD2D12">
              <w:t xml:space="preserve"> </w:t>
            </w:r>
            <w:r>
              <w:t>having</w:t>
            </w:r>
            <w:r w:rsidR="00CD2D12">
              <w:t xml:space="preserve"> </w:t>
            </w:r>
            <w:r>
              <w:t>a</w:t>
            </w:r>
            <w:r w:rsidR="00CD2D12">
              <w:t xml:space="preserve"> </w:t>
            </w:r>
            <w:r>
              <w:t>personal</w:t>
            </w:r>
            <w:r w:rsidR="00CD2D12">
              <w:t xml:space="preserve"> </w:t>
            </w:r>
            <w:r>
              <w:t>health</w:t>
            </w:r>
            <w:r w:rsidR="00CD2D12">
              <w:t xml:space="preserve"> </w:t>
            </w:r>
            <w:r>
              <w:t>budget</w:t>
            </w:r>
            <w:r w:rsidR="00CD2D12">
              <w:t xml:space="preserve"> </w:t>
            </w:r>
            <w:r>
              <w:t>had</w:t>
            </w:r>
            <w:r w:rsidR="00CD2D12">
              <w:t xml:space="preserve"> </w:t>
            </w:r>
            <w:r>
              <w:t>a</w:t>
            </w:r>
            <w:r w:rsidR="00CD2D12">
              <w:t xml:space="preserve"> </w:t>
            </w:r>
            <w:r>
              <w:t>positive</w:t>
            </w:r>
            <w:r w:rsidR="00CD2D12">
              <w:t xml:space="preserve"> </w:t>
            </w:r>
            <w:r>
              <w:t>impact</w:t>
            </w:r>
            <w:r w:rsidR="00CD2D12">
              <w:t xml:space="preserve"> </w:t>
            </w:r>
            <w:r>
              <w:t>on</w:t>
            </w:r>
            <w:r w:rsidR="00CD2D12">
              <w:t xml:space="preserve"> </w:t>
            </w:r>
            <w:r>
              <w:t>day</w:t>
            </w:r>
            <w:r w:rsidR="00CD2D12">
              <w:t xml:space="preserve"> </w:t>
            </w:r>
            <w:r>
              <w:t>to</w:t>
            </w:r>
            <w:r w:rsidR="00CD2D12">
              <w:t xml:space="preserve"> </w:t>
            </w:r>
            <w:r>
              <w:t>day</w:t>
            </w:r>
            <w:r w:rsidR="00CD2D12">
              <w:t xml:space="preserve"> </w:t>
            </w:r>
            <w:r>
              <w:t>stress</w:t>
            </w:r>
            <w:r w:rsidR="00CD2D12">
              <w:t xml:space="preserve"> </w:t>
            </w:r>
            <w:r>
              <w:t>(82%),</w:t>
            </w:r>
            <w:r w:rsidR="00CD2D12">
              <w:t xml:space="preserve"> </w:t>
            </w:r>
            <w:r>
              <w:t>their</w:t>
            </w:r>
            <w:r w:rsidR="00CD2D12">
              <w:t xml:space="preserve"> </w:t>
            </w:r>
            <w:r>
              <w:t>ability</w:t>
            </w:r>
            <w:r w:rsidR="00CD2D12">
              <w:t xml:space="preserve"> </w:t>
            </w:r>
            <w:r>
              <w:t>to</w:t>
            </w:r>
            <w:r w:rsidR="00CD2D12">
              <w:t xml:space="preserve"> </w:t>
            </w:r>
            <w:r>
              <w:t>continue</w:t>
            </w:r>
            <w:r w:rsidR="00CD2D12">
              <w:t xml:space="preserve"> </w:t>
            </w:r>
            <w:r>
              <w:t>caring</w:t>
            </w:r>
            <w:r w:rsidR="00CD2D12">
              <w:t xml:space="preserve"> </w:t>
            </w:r>
            <w:r>
              <w:t>(92%),</w:t>
            </w:r>
            <w:r w:rsidR="00CD2D12">
              <w:t xml:space="preserve"> </w:t>
            </w:r>
            <w:r>
              <w:t>the</w:t>
            </w:r>
            <w:r w:rsidR="00CD2D12">
              <w:t xml:space="preserve"> </w:t>
            </w:r>
            <w:r>
              <w:t>quality</w:t>
            </w:r>
            <w:r w:rsidR="00CD2D12">
              <w:t xml:space="preserve"> </w:t>
            </w:r>
            <w:r>
              <w:t>of</w:t>
            </w:r>
            <w:r w:rsidR="00CD2D12">
              <w:t xml:space="preserve"> </w:t>
            </w:r>
            <w:r>
              <w:t>life</w:t>
            </w:r>
            <w:r w:rsidR="00CD2D12">
              <w:t xml:space="preserve"> </w:t>
            </w:r>
            <w:r>
              <w:t>for</w:t>
            </w:r>
            <w:r w:rsidR="00CD2D12">
              <w:t xml:space="preserve"> </w:t>
            </w:r>
            <w:r>
              <w:t>the</w:t>
            </w:r>
            <w:r w:rsidR="00CD2D12">
              <w:t xml:space="preserve"> </w:t>
            </w:r>
            <w:r>
              <w:t>carer</w:t>
            </w:r>
            <w:r w:rsidR="00CD2D12">
              <w:t xml:space="preserve"> </w:t>
            </w:r>
            <w:r>
              <w:t>(87%),</w:t>
            </w:r>
            <w:r w:rsidR="00CD2D12">
              <w:t xml:space="preserve"> </w:t>
            </w:r>
            <w:r>
              <w:t>quality</w:t>
            </w:r>
            <w:r w:rsidR="00CD2D12">
              <w:t xml:space="preserve"> </w:t>
            </w:r>
            <w:r>
              <w:t>of</w:t>
            </w:r>
            <w:r w:rsidR="00CD2D12">
              <w:t xml:space="preserve"> </w:t>
            </w:r>
            <w:r>
              <w:t>life</w:t>
            </w:r>
            <w:r w:rsidR="00CD2D12">
              <w:t xml:space="preserve"> </w:t>
            </w:r>
            <w:r>
              <w:t>for</w:t>
            </w:r>
            <w:r w:rsidR="00CD2D12">
              <w:t xml:space="preserve"> </w:t>
            </w:r>
            <w:r>
              <w:t>the</w:t>
            </w:r>
            <w:r w:rsidR="00CD2D12">
              <w:t xml:space="preserve"> </w:t>
            </w:r>
            <w:r>
              <w:t>person</w:t>
            </w:r>
            <w:r w:rsidR="00CD2D12">
              <w:t xml:space="preserve"> </w:t>
            </w:r>
            <w:r>
              <w:t>(91%),</w:t>
            </w:r>
            <w:r w:rsidR="00CD2D12">
              <w:t xml:space="preserve"> </w:t>
            </w:r>
            <w:r>
              <w:t>and</w:t>
            </w:r>
            <w:r w:rsidR="00CD2D12">
              <w:t xml:space="preserve"> </w:t>
            </w:r>
            <w:r>
              <w:t>choice</w:t>
            </w:r>
            <w:r w:rsidR="00CD2D12">
              <w:t xml:space="preserve"> </w:t>
            </w:r>
            <w:r>
              <w:t>and</w:t>
            </w:r>
            <w:r w:rsidR="00CD2D12">
              <w:t xml:space="preserve"> </w:t>
            </w:r>
            <w:r>
              <w:t>control</w:t>
            </w:r>
            <w:r w:rsidR="00CD2D12">
              <w:t xml:space="preserve"> </w:t>
            </w:r>
            <w:r>
              <w:t>for</w:t>
            </w:r>
            <w:r w:rsidR="00CD2D12">
              <w:t xml:space="preserve"> </w:t>
            </w:r>
            <w:r>
              <w:t>the</w:t>
            </w:r>
            <w:r w:rsidR="00CD2D12">
              <w:t xml:space="preserve"> </w:t>
            </w:r>
            <w:r>
              <w:t>carer</w:t>
            </w:r>
            <w:r w:rsidR="00CD2D12">
              <w:t xml:space="preserve"> </w:t>
            </w:r>
            <w:r>
              <w:t>(76%).</w:t>
            </w:r>
          </w:p>
          <w:p w14:paraId="1D765661" w14:textId="7AAA4A16" w:rsidR="00036B65" w:rsidRDefault="007218CD" w:rsidP="007218CD">
            <w:pPr>
              <w:spacing w:before="120"/>
            </w:pPr>
            <w:r>
              <w:rPr>
                <w:b/>
                <w:color w:val="770E00" w:themeColor="accent1"/>
              </w:rPr>
              <w:t>Full</w:t>
            </w:r>
            <w:r w:rsidR="00CD2D12">
              <w:rPr>
                <w:b/>
                <w:color w:val="770E00" w:themeColor="accent1"/>
              </w:rPr>
              <w:t xml:space="preserve"> </w:t>
            </w:r>
            <w:r>
              <w:rPr>
                <w:b/>
                <w:color w:val="770E00" w:themeColor="accent1"/>
              </w:rPr>
              <w:t>Report:</w:t>
            </w:r>
            <w:r w:rsidR="00CD2D12">
              <w:rPr>
                <w:b/>
                <w:color w:val="770E00" w:themeColor="accent1"/>
              </w:rPr>
              <w:t xml:space="preserve"> </w:t>
            </w:r>
            <w:hyperlink r:id="rId26" w:history="1">
              <w:r w:rsidR="00811F7B" w:rsidRPr="00084731">
                <w:rPr>
                  <w:rStyle w:val="Hyperlink"/>
                  <w:b/>
                </w:rPr>
                <w:t>www.thinklocalactpersonal.org.uk/_assets/Resources/SDS/POETPHB2015FINAL.pdf</w:t>
              </w:r>
            </w:hyperlink>
          </w:p>
          <w:p w14:paraId="5FDC8E0B" w14:textId="16ACE7CC" w:rsidR="00036B65" w:rsidRDefault="00036B65" w:rsidP="007218CD">
            <w:pPr>
              <w:pStyle w:val="Heading6"/>
              <w:spacing w:after="0"/>
              <w:outlineLvl w:val="5"/>
            </w:pPr>
            <w:r>
              <w:t>Personal</w:t>
            </w:r>
            <w:r w:rsidR="00CD2D12">
              <w:t xml:space="preserve"> </w:t>
            </w:r>
            <w:r>
              <w:t>Budgets</w:t>
            </w:r>
          </w:p>
          <w:p w14:paraId="2509B95A" w14:textId="66BACD2C" w:rsidR="00036B65" w:rsidRPr="00811F7B" w:rsidRDefault="00036B65" w:rsidP="007218CD">
            <w:pPr>
              <w:pStyle w:val="Bullet"/>
              <w:spacing w:before="120"/>
            </w:pPr>
            <w:r>
              <w:t>At</w:t>
            </w:r>
            <w:r w:rsidR="00CD2D12">
              <w:t xml:space="preserve"> </w:t>
            </w:r>
            <w:r>
              <w:t>least</w:t>
            </w:r>
            <w:r w:rsidR="00CD2D12">
              <w:t xml:space="preserve"> </w:t>
            </w:r>
            <w:r>
              <w:t>two</w:t>
            </w:r>
            <w:r w:rsidR="00CD2D12">
              <w:t xml:space="preserve"> </w:t>
            </w:r>
            <w:r>
              <w:t>thirds</w:t>
            </w:r>
            <w:r w:rsidR="00CD2D12">
              <w:t xml:space="preserve"> </w:t>
            </w:r>
            <w:r>
              <w:t>of</w:t>
            </w:r>
            <w:r w:rsidR="00CD2D12">
              <w:t xml:space="preserve"> </w:t>
            </w:r>
            <w:r>
              <w:t>respondents</w:t>
            </w:r>
            <w:r w:rsidR="00CD2D12">
              <w:t xml:space="preserve"> </w:t>
            </w:r>
            <w:r>
              <w:t>said</w:t>
            </w:r>
            <w:r w:rsidR="00CD2D12">
              <w:t xml:space="preserve"> </w:t>
            </w:r>
            <w:r>
              <w:t>their</w:t>
            </w:r>
            <w:r w:rsidR="00CD2D12">
              <w:t xml:space="preserve"> </w:t>
            </w:r>
            <w:r>
              <w:t>personal</w:t>
            </w:r>
            <w:r w:rsidR="00CD2D12">
              <w:t xml:space="preserve"> </w:t>
            </w:r>
            <w:r>
              <w:t>budget</w:t>
            </w:r>
            <w:r w:rsidR="00CD2D12">
              <w:t xml:space="preserve"> </w:t>
            </w:r>
            <w:r>
              <w:t>had</w:t>
            </w:r>
            <w:r w:rsidR="00CD2D12">
              <w:t xml:space="preserve"> </w:t>
            </w:r>
            <w:r>
              <w:t>made</w:t>
            </w:r>
            <w:r w:rsidR="00CD2D12">
              <w:t xml:space="preserve"> </w:t>
            </w:r>
            <w:r>
              <w:t>things</w:t>
            </w:r>
            <w:r w:rsidR="00CD2D12">
              <w:t xml:space="preserve"> </w:t>
            </w:r>
            <w:r>
              <w:t>better</w:t>
            </w:r>
            <w:r w:rsidR="00CD2D12">
              <w:t xml:space="preserve"> </w:t>
            </w:r>
            <w:r>
              <w:t>or</w:t>
            </w:r>
            <w:r w:rsidR="00CD2D12">
              <w:t xml:space="preserve"> </w:t>
            </w:r>
            <w:r>
              <w:t>a</w:t>
            </w:r>
            <w:r w:rsidR="00CD2D12">
              <w:t xml:space="preserve"> </w:t>
            </w:r>
            <w:r>
              <w:t>lot</w:t>
            </w:r>
            <w:r w:rsidR="00CD2D12">
              <w:t xml:space="preserve"> </w:t>
            </w:r>
            <w:r>
              <w:t>better</w:t>
            </w:r>
            <w:r w:rsidR="00CD2D12">
              <w:t xml:space="preserve"> </w:t>
            </w:r>
            <w:r>
              <w:t>in</w:t>
            </w:r>
            <w:r w:rsidR="00CD2D12">
              <w:t xml:space="preserve"> </w:t>
            </w:r>
            <w:r>
              <w:t>11</w:t>
            </w:r>
            <w:r w:rsidR="00CD2D12">
              <w:t xml:space="preserve"> </w:t>
            </w:r>
            <w:r>
              <w:t>of</w:t>
            </w:r>
            <w:r w:rsidR="00CD2D12">
              <w:t xml:space="preserve"> </w:t>
            </w:r>
            <w:r>
              <w:t>the</w:t>
            </w:r>
            <w:r w:rsidR="00CD2D12">
              <w:t xml:space="preserve"> </w:t>
            </w:r>
            <w:r>
              <w:t>15</w:t>
            </w:r>
            <w:r w:rsidR="00CD2D12">
              <w:t xml:space="preserve"> </w:t>
            </w:r>
            <w:r>
              <w:t>areas</w:t>
            </w:r>
            <w:r w:rsidR="00CD2D12">
              <w:t xml:space="preserve"> </w:t>
            </w:r>
            <w:r>
              <w:t>of</w:t>
            </w:r>
            <w:r w:rsidR="00CD2D12">
              <w:t xml:space="preserve"> </w:t>
            </w:r>
            <w:r>
              <w:t>life</w:t>
            </w:r>
            <w:r w:rsidR="00CD2D12">
              <w:t xml:space="preserve"> </w:t>
            </w:r>
            <w:r>
              <w:t>we</w:t>
            </w:r>
            <w:r w:rsidR="00CD2D12">
              <w:t xml:space="preserve"> </w:t>
            </w:r>
            <w:r>
              <w:t>asked</w:t>
            </w:r>
            <w:r w:rsidR="00CD2D12">
              <w:t xml:space="preserve"> </w:t>
            </w:r>
            <w:r>
              <w:t>about:</w:t>
            </w:r>
            <w:r w:rsidR="00CD2D12">
              <w:t xml:space="preserve">  </w:t>
            </w:r>
            <w:r>
              <w:t>Dignity</w:t>
            </w:r>
            <w:r w:rsidR="00CD2D12">
              <w:t xml:space="preserve"> </w:t>
            </w:r>
            <w:r>
              <w:t>in</w:t>
            </w:r>
            <w:r w:rsidR="00CD2D12">
              <w:t xml:space="preserve"> </w:t>
            </w:r>
            <w:r>
              <w:t>support</w:t>
            </w:r>
            <w:r w:rsidR="00CD2D12">
              <w:t xml:space="preserve"> </w:t>
            </w:r>
            <w:r>
              <w:t>(82%),</w:t>
            </w:r>
            <w:r w:rsidR="00CD2D12">
              <w:t xml:space="preserve"> </w:t>
            </w:r>
            <w:r>
              <w:t>Independence</w:t>
            </w:r>
            <w:r w:rsidR="00CD2D12">
              <w:t xml:space="preserve"> </w:t>
            </w:r>
            <w:r>
              <w:t>(78.9</w:t>
            </w:r>
            <w:r w:rsidR="00511AB0" w:rsidRPr="00811F7B">
              <w:t>%)</w:t>
            </w:r>
            <w:r w:rsidR="00511AB0">
              <w:t>, Arranging</w:t>
            </w:r>
            <w:r w:rsidR="00CD2D12">
              <w:t xml:space="preserve"> </w:t>
            </w:r>
            <w:r w:rsidRPr="00811F7B">
              <w:t>support</w:t>
            </w:r>
            <w:r w:rsidR="00CD2D12">
              <w:t xml:space="preserve"> </w:t>
            </w:r>
            <w:r w:rsidRPr="00811F7B">
              <w:t>(79.9</w:t>
            </w:r>
            <w:r w:rsidR="00511AB0" w:rsidRPr="00811F7B">
              <w:t>%)</w:t>
            </w:r>
            <w:r w:rsidR="00511AB0">
              <w:t>,</w:t>
            </w:r>
            <w:r w:rsidR="00CD2D12">
              <w:t xml:space="preserve"> </w:t>
            </w:r>
            <w:r w:rsidRPr="00811F7B">
              <w:t>Relationships</w:t>
            </w:r>
            <w:r w:rsidR="00CD2D12">
              <w:t xml:space="preserve"> </w:t>
            </w:r>
            <w:r w:rsidRPr="00811F7B">
              <w:t>with</w:t>
            </w:r>
            <w:r w:rsidR="00CD2D12">
              <w:t xml:space="preserve"> </w:t>
            </w:r>
            <w:r w:rsidRPr="00811F7B">
              <w:t>people</w:t>
            </w:r>
            <w:r w:rsidR="00CD2D12">
              <w:t xml:space="preserve"> </w:t>
            </w:r>
            <w:r w:rsidRPr="00811F7B">
              <w:t>paid</w:t>
            </w:r>
            <w:r w:rsidR="00CD2D12">
              <w:t xml:space="preserve"> </w:t>
            </w:r>
            <w:r w:rsidRPr="00811F7B">
              <w:t>to</w:t>
            </w:r>
            <w:r w:rsidR="00CD2D12">
              <w:t xml:space="preserve"> </w:t>
            </w:r>
            <w:r w:rsidRPr="00811F7B">
              <w:t>support</w:t>
            </w:r>
            <w:r w:rsidR="00CD2D12">
              <w:t xml:space="preserve"> </w:t>
            </w:r>
            <w:r w:rsidRPr="00811F7B">
              <w:t>them</w:t>
            </w:r>
            <w:r w:rsidR="00CD2D12">
              <w:t xml:space="preserve"> </w:t>
            </w:r>
            <w:r w:rsidRPr="00811F7B">
              <w:t>(75.9</w:t>
            </w:r>
            <w:r w:rsidR="00511AB0" w:rsidRPr="00811F7B">
              <w:t>%),</w:t>
            </w:r>
            <w:r w:rsidR="00511AB0">
              <w:t xml:space="preserve"> Quality</w:t>
            </w:r>
            <w:r w:rsidR="00CD2D12">
              <w:t xml:space="preserve"> </w:t>
            </w:r>
            <w:r w:rsidRPr="00811F7B">
              <w:t>of</w:t>
            </w:r>
            <w:r w:rsidR="00CD2D12">
              <w:t xml:space="preserve"> </w:t>
            </w:r>
            <w:r w:rsidRPr="00811F7B">
              <w:t>life</w:t>
            </w:r>
            <w:r w:rsidR="00CD2D12">
              <w:t xml:space="preserve"> </w:t>
            </w:r>
            <w:r w:rsidRPr="00811F7B">
              <w:t>(81.4%),</w:t>
            </w:r>
            <w:r w:rsidR="00CD2D12">
              <w:t xml:space="preserve"> </w:t>
            </w:r>
            <w:r w:rsidRPr="00811F7B">
              <w:t>Mental</w:t>
            </w:r>
            <w:r w:rsidR="00CD2D12">
              <w:t xml:space="preserve"> </w:t>
            </w:r>
            <w:r w:rsidRPr="00811F7B">
              <w:t>health</w:t>
            </w:r>
            <w:r w:rsidR="00CD2D12">
              <w:t xml:space="preserve"> </w:t>
            </w:r>
            <w:r w:rsidRPr="00811F7B">
              <w:t>(66</w:t>
            </w:r>
            <w:r w:rsidR="00511AB0" w:rsidRPr="00811F7B">
              <w:t>%),</w:t>
            </w:r>
            <w:r w:rsidR="00511AB0">
              <w:t xml:space="preserve"> Control</w:t>
            </w:r>
            <w:r w:rsidR="00CD2D12">
              <w:t xml:space="preserve"> </w:t>
            </w:r>
            <w:r w:rsidRPr="00811F7B">
              <w:t>over</w:t>
            </w:r>
            <w:r w:rsidR="00CD2D12">
              <w:t xml:space="preserve"> </w:t>
            </w:r>
            <w:r w:rsidRPr="00811F7B">
              <w:t>life</w:t>
            </w:r>
            <w:r w:rsidR="00CD2D12">
              <w:t xml:space="preserve"> </w:t>
            </w:r>
            <w:r w:rsidRPr="00811F7B">
              <w:t>(70.6%),</w:t>
            </w:r>
            <w:r w:rsidR="00CD2D12">
              <w:t xml:space="preserve"> </w:t>
            </w:r>
            <w:r w:rsidRPr="00811F7B">
              <w:t>Feeling</w:t>
            </w:r>
            <w:r w:rsidR="00CD2D12">
              <w:t xml:space="preserve"> </w:t>
            </w:r>
            <w:r w:rsidRPr="00811F7B">
              <w:t>safe</w:t>
            </w:r>
            <w:r w:rsidR="00CD2D12">
              <w:t xml:space="preserve"> </w:t>
            </w:r>
            <w:r w:rsidRPr="00811F7B">
              <w:t>(72.8%),</w:t>
            </w:r>
            <w:r w:rsidR="00CD2D12">
              <w:t xml:space="preserve"> </w:t>
            </w:r>
            <w:r w:rsidRPr="00811F7B">
              <w:t>Family</w:t>
            </w:r>
            <w:r w:rsidR="00CD2D12">
              <w:t xml:space="preserve"> </w:t>
            </w:r>
            <w:r w:rsidRPr="00811F7B">
              <w:t>relationships</w:t>
            </w:r>
            <w:r w:rsidR="00CD2D12">
              <w:t xml:space="preserve"> </w:t>
            </w:r>
            <w:r w:rsidRPr="00811F7B">
              <w:t>(74.6%),</w:t>
            </w:r>
            <w:r w:rsidR="00CD2D12">
              <w:t xml:space="preserve"> </w:t>
            </w:r>
            <w:r w:rsidRPr="00811F7B">
              <w:t>Paid</w:t>
            </w:r>
            <w:r w:rsidR="00CD2D12">
              <w:t xml:space="preserve"> </w:t>
            </w:r>
            <w:r w:rsidRPr="00811F7B">
              <w:t>relationships</w:t>
            </w:r>
            <w:r w:rsidR="00CD2D12">
              <w:t xml:space="preserve"> </w:t>
            </w:r>
            <w:r w:rsidRPr="00811F7B">
              <w:t>(67.8%),</w:t>
            </w:r>
            <w:r w:rsidR="00CD2D12">
              <w:t xml:space="preserve"> </w:t>
            </w:r>
            <w:r w:rsidRPr="00811F7B">
              <w:t>Self-esteem</w:t>
            </w:r>
            <w:r w:rsidR="00CD2D12">
              <w:t xml:space="preserve"> </w:t>
            </w:r>
            <w:r w:rsidRPr="00811F7B">
              <w:t>(73.2%)</w:t>
            </w:r>
          </w:p>
          <w:p w14:paraId="212D2C4E" w14:textId="43E10DCB" w:rsidR="00036B65" w:rsidRPr="007218CD" w:rsidRDefault="00036B65" w:rsidP="00C0606C">
            <w:pPr>
              <w:pStyle w:val="Bullet"/>
              <w:spacing w:before="120"/>
            </w:pPr>
            <w:r w:rsidRPr="00811F7B">
              <w:lastRenderedPageBreak/>
              <w:t>More</w:t>
            </w:r>
            <w:r w:rsidR="00CD2D12">
              <w:t xml:space="preserve"> </w:t>
            </w:r>
            <w:r w:rsidRPr="00811F7B">
              <w:t>than</w:t>
            </w:r>
            <w:r w:rsidR="00CD2D12">
              <w:t xml:space="preserve"> </w:t>
            </w:r>
            <w:r w:rsidRPr="00811F7B">
              <w:t>two</w:t>
            </w:r>
            <w:r w:rsidR="00CD2D12">
              <w:t xml:space="preserve"> </w:t>
            </w:r>
            <w:r w:rsidRPr="00811F7B">
              <w:t>thirds</w:t>
            </w:r>
            <w:r w:rsidR="00CD2D12">
              <w:t xml:space="preserve"> </w:t>
            </w:r>
            <w:r>
              <w:t>of</w:t>
            </w:r>
            <w:r w:rsidR="00CD2D12">
              <w:t xml:space="preserve"> </w:t>
            </w:r>
            <w:r>
              <w:t>carers</w:t>
            </w:r>
            <w:r w:rsidR="00CD2D12">
              <w:t xml:space="preserve"> </w:t>
            </w:r>
            <w:r>
              <w:t>said</w:t>
            </w:r>
            <w:r w:rsidR="00CD2D12">
              <w:t xml:space="preserve"> </w:t>
            </w:r>
            <w:r>
              <w:t>that</w:t>
            </w:r>
            <w:r w:rsidR="00CD2D12">
              <w:t xml:space="preserve"> </w:t>
            </w:r>
            <w:r>
              <w:t>as</w:t>
            </w:r>
            <w:r w:rsidR="00CD2D12">
              <w:t xml:space="preserve"> </w:t>
            </w:r>
            <w:r>
              <w:t>a</w:t>
            </w:r>
            <w:r w:rsidR="00CD2D12">
              <w:t xml:space="preserve"> </w:t>
            </w:r>
            <w:r>
              <w:t>result</w:t>
            </w:r>
            <w:r w:rsidR="00CD2D12">
              <w:t xml:space="preserve"> </w:t>
            </w:r>
            <w:r>
              <w:t>of</w:t>
            </w:r>
            <w:r w:rsidR="00CD2D12">
              <w:t xml:space="preserve"> </w:t>
            </w:r>
            <w:r>
              <w:t>the</w:t>
            </w:r>
            <w:r w:rsidR="00CD2D12">
              <w:t xml:space="preserve"> </w:t>
            </w:r>
            <w:r>
              <w:t>person</w:t>
            </w:r>
            <w:r w:rsidR="00CD2D12">
              <w:t xml:space="preserve"> </w:t>
            </w:r>
            <w:r>
              <w:t>they</w:t>
            </w:r>
            <w:r w:rsidR="00CD2D12">
              <w:t xml:space="preserve"> </w:t>
            </w:r>
            <w:r>
              <w:t>care</w:t>
            </w:r>
            <w:r w:rsidR="00CD2D12">
              <w:t xml:space="preserve"> </w:t>
            </w:r>
            <w:r>
              <w:t>for</w:t>
            </w:r>
            <w:r w:rsidR="00CD2D12">
              <w:t xml:space="preserve"> </w:t>
            </w:r>
            <w:r>
              <w:t>having</w:t>
            </w:r>
            <w:r w:rsidR="00CD2D12">
              <w:t xml:space="preserve"> </w:t>
            </w:r>
            <w:r>
              <w:t>a</w:t>
            </w:r>
            <w:r w:rsidR="00CD2D12">
              <w:t xml:space="preserve"> </w:t>
            </w:r>
            <w:r>
              <w:t>personal</w:t>
            </w:r>
            <w:r w:rsidR="00CD2D12">
              <w:t xml:space="preserve"> </w:t>
            </w:r>
            <w:r>
              <w:t>budget</w:t>
            </w:r>
            <w:r w:rsidR="00CD2D12">
              <w:t xml:space="preserve"> </w:t>
            </w:r>
            <w:r>
              <w:t>things</w:t>
            </w:r>
            <w:r w:rsidR="00CD2D12">
              <w:t xml:space="preserve"> </w:t>
            </w:r>
            <w:r>
              <w:t>had</w:t>
            </w:r>
            <w:r w:rsidR="00CD2D12">
              <w:t xml:space="preserve"> </w:t>
            </w:r>
            <w:r>
              <w:t>got</w:t>
            </w:r>
            <w:r w:rsidR="00CD2D12">
              <w:t xml:space="preserve"> </w:t>
            </w:r>
            <w:r>
              <w:t>better</w:t>
            </w:r>
            <w:r w:rsidR="00CD2D12">
              <w:t xml:space="preserve"> </w:t>
            </w:r>
            <w:r>
              <w:t>or</w:t>
            </w:r>
            <w:r w:rsidR="00CD2D12">
              <w:t xml:space="preserve"> </w:t>
            </w:r>
            <w:r>
              <w:t>a</w:t>
            </w:r>
            <w:r w:rsidR="00CD2D12">
              <w:t xml:space="preserve"> </w:t>
            </w:r>
            <w:r>
              <w:t>lot</w:t>
            </w:r>
            <w:r w:rsidR="00CD2D12">
              <w:t xml:space="preserve"> </w:t>
            </w:r>
            <w:r>
              <w:t>better</w:t>
            </w:r>
            <w:r w:rsidR="00CD2D12">
              <w:t xml:space="preserve"> </w:t>
            </w:r>
            <w:r>
              <w:t>in</w:t>
            </w:r>
            <w:r w:rsidR="00CD2D12">
              <w:t xml:space="preserve"> </w:t>
            </w:r>
            <w:r>
              <w:t>three</w:t>
            </w:r>
            <w:r w:rsidR="00CD2D12">
              <w:t xml:space="preserve"> </w:t>
            </w:r>
            <w:r>
              <w:t>of</w:t>
            </w:r>
            <w:r w:rsidR="00CD2D12">
              <w:t xml:space="preserve"> </w:t>
            </w:r>
            <w:r>
              <w:t>the</w:t>
            </w:r>
            <w:r w:rsidR="00CD2D12">
              <w:t xml:space="preserve"> </w:t>
            </w:r>
            <w:r>
              <w:t>eight</w:t>
            </w:r>
            <w:r w:rsidR="00CD2D12">
              <w:t xml:space="preserve"> </w:t>
            </w:r>
            <w:r>
              <w:t>aspects</w:t>
            </w:r>
            <w:r w:rsidR="00CD2D12">
              <w:t xml:space="preserve"> </w:t>
            </w:r>
            <w:r>
              <w:t>asked</w:t>
            </w:r>
            <w:r w:rsidR="00CD2D12">
              <w:t xml:space="preserve"> </w:t>
            </w:r>
            <w:r>
              <w:t>about:</w:t>
            </w:r>
            <w:r w:rsidR="00CD2D12">
              <w:t xml:space="preserve"> </w:t>
            </w:r>
            <w:r>
              <w:t>continue</w:t>
            </w:r>
            <w:r w:rsidR="00CD2D12">
              <w:t xml:space="preserve"> </w:t>
            </w:r>
            <w:r>
              <w:t>caring</w:t>
            </w:r>
            <w:r w:rsidR="00CD2D12">
              <w:t xml:space="preserve"> </w:t>
            </w:r>
            <w:r>
              <w:t>(78.6%);</w:t>
            </w:r>
            <w:r w:rsidR="00CD2D12">
              <w:t xml:space="preserve"> </w:t>
            </w:r>
            <w:r>
              <w:t>quality</w:t>
            </w:r>
            <w:r w:rsidR="00CD2D12">
              <w:t xml:space="preserve"> </w:t>
            </w:r>
            <w:r w:rsidRPr="007218CD">
              <w:t>of</w:t>
            </w:r>
            <w:r w:rsidR="00CD2D12">
              <w:t xml:space="preserve"> </w:t>
            </w:r>
            <w:r w:rsidRPr="007218CD">
              <w:t>life</w:t>
            </w:r>
            <w:r w:rsidR="00CD2D12">
              <w:t xml:space="preserve"> </w:t>
            </w:r>
            <w:r w:rsidRPr="007218CD">
              <w:t>for</w:t>
            </w:r>
            <w:r w:rsidR="00CD2D12">
              <w:t xml:space="preserve"> </w:t>
            </w:r>
            <w:r w:rsidRPr="007218CD">
              <w:t>the</w:t>
            </w:r>
            <w:r w:rsidR="00CD2D12">
              <w:t xml:space="preserve"> </w:t>
            </w:r>
            <w:r w:rsidRPr="007218CD">
              <w:t>person</w:t>
            </w:r>
            <w:r w:rsidR="00CD2D12">
              <w:t xml:space="preserve"> </w:t>
            </w:r>
            <w:r w:rsidRPr="007218CD">
              <w:t>being</w:t>
            </w:r>
            <w:r w:rsidR="00CD2D12">
              <w:t xml:space="preserve"> </w:t>
            </w:r>
            <w:r w:rsidRPr="007218CD">
              <w:t>cared</w:t>
            </w:r>
            <w:r w:rsidR="00CD2D12">
              <w:t xml:space="preserve"> </w:t>
            </w:r>
            <w:r w:rsidRPr="007218CD">
              <w:t>for</w:t>
            </w:r>
            <w:r w:rsidR="00CD2D12">
              <w:t xml:space="preserve"> </w:t>
            </w:r>
            <w:r w:rsidRPr="007218CD">
              <w:t>(79.6%);</w:t>
            </w:r>
            <w:r w:rsidR="00CD2D12">
              <w:t xml:space="preserve"> </w:t>
            </w:r>
            <w:r w:rsidRPr="007218CD">
              <w:t>and</w:t>
            </w:r>
            <w:r w:rsidR="00CD2D12">
              <w:t xml:space="preserve"> </w:t>
            </w:r>
            <w:r w:rsidRPr="007218CD">
              <w:t>quality</w:t>
            </w:r>
            <w:r w:rsidR="00CD2D12">
              <w:t xml:space="preserve"> </w:t>
            </w:r>
            <w:r w:rsidRPr="007218CD">
              <w:t>of</w:t>
            </w:r>
            <w:r w:rsidR="00CD2D12">
              <w:t xml:space="preserve"> </w:t>
            </w:r>
            <w:r w:rsidRPr="007218CD">
              <w:t>life</w:t>
            </w:r>
            <w:r w:rsidR="00CD2D12">
              <w:t xml:space="preserve"> </w:t>
            </w:r>
            <w:r w:rsidRPr="007218CD">
              <w:t>for</w:t>
            </w:r>
            <w:r w:rsidR="00CD2D12">
              <w:t xml:space="preserve"> </w:t>
            </w:r>
            <w:r w:rsidRPr="007218CD">
              <w:t>the</w:t>
            </w:r>
            <w:r w:rsidR="00CD2D12">
              <w:t xml:space="preserve"> </w:t>
            </w:r>
            <w:r w:rsidRPr="007218CD">
              <w:t>carer</w:t>
            </w:r>
            <w:r w:rsidR="00CD2D12">
              <w:t xml:space="preserve"> </w:t>
            </w:r>
            <w:r w:rsidRPr="007218CD">
              <w:t>(71.3%).</w:t>
            </w:r>
          </w:p>
          <w:p w14:paraId="2D36E91B" w14:textId="4471F6B2" w:rsidR="00036B65" w:rsidRPr="007218CD" w:rsidRDefault="00036B65" w:rsidP="007218CD">
            <w:pPr>
              <w:spacing w:before="120"/>
              <w:rPr>
                <w:b/>
              </w:rPr>
            </w:pPr>
            <w:r>
              <w:rPr>
                <w:b/>
                <w:color w:val="770E00" w:themeColor="accent1"/>
              </w:rPr>
              <w:t>Full</w:t>
            </w:r>
            <w:r w:rsidR="00CD2D12">
              <w:rPr>
                <w:b/>
                <w:color w:val="770E00" w:themeColor="accent1"/>
              </w:rPr>
              <w:t xml:space="preserve"> </w:t>
            </w:r>
            <w:r>
              <w:rPr>
                <w:b/>
                <w:color w:val="770E00" w:themeColor="accent1"/>
              </w:rPr>
              <w:t>Report</w:t>
            </w:r>
            <w:r w:rsidR="007218CD">
              <w:rPr>
                <w:b/>
                <w:color w:val="770E00" w:themeColor="accent1"/>
              </w:rPr>
              <w:t>:</w:t>
            </w:r>
            <w:r w:rsidR="00CD2D12">
              <w:rPr>
                <w:b/>
                <w:color w:val="770E00" w:themeColor="accent1"/>
              </w:rPr>
              <w:t xml:space="preserve"> </w:t>
            </w:r>
            <w:hyperlink r:id="rId27" w:history="1">
              <w:r w:rsidR="007218CD" w:rsidRPr="005C7FE9">
                <w:rPr>
                  <w:rStyle w:val="Hyperlink"/>
                </w:rPr>
                <w:t>www.thinklocalactpersonal.org.uk/_assets/Resources/SDS/POET_social_care_FINAL_Oct_24.pdf</w:t>
              </w:r>
            </w:hyperlink>
          </w:p>
        </w:tc>
      </w:tr>
    </w:tbl>
    <w:p w14:paraId="0BFE265F" w14:textId="2B93E024" w:rsidR="00AC787D" w:rsidRDefault="00AC787D" w:rsidP="008061D3">
      <w:pPr>
        <w:pStyle w:val="Heading2"/>
      </w:pPr>
      <w:bookmarkStart w:id="29" w:name="_Toc457232066"/>
      <w:r>
        <w:lastRenderedPageBreak/>
        <w:t>Other</w:t>
      </w:r>
      <w:r w:rsidR="00CD2D12">
        <w:t xml:space="preserve"> </w:t>
      </w:r>
      <w:r>
        <w:t>commentators</w:t>
      </w:r>
      <w:r w:rsidR="00CD2D12">
        <w:t xml:space="preserve"> </w:t>
      </w:r>
      <w:r>
        <w:t>have</w:t>
      </w:r>
      <w:r w:rsidR="00CD2D12">
        <w:t xml:space="preserve"> </w:t>
      </w:r>
      <w:r>
        <w:t>made</w:t>
      </w:r>
      <w:r w:rsidR="00CD2D12">
        <w:t xml:space="preserve"> </w:t>
      </w:r>
      <w:r>
        <w:t>contributions</w:t>
      </w:r>
      <w:r w:rsidR="00CD2D12">
        <w:t xml:space="preserve"> </w:t>
      </w:r>
      <w:r>
        <w:t>about</w:t>
      </w:r>
      <w:r w:rsidR="00CD2D12">
        <w:t xml:space="preserve"> </w:t>
      </w:r>
      <w:r>
        <w:t>areas</w:t>
      </w:r>
      <w:r w:rsidR="00CD2D12">
        <w:t xml:space="preserve"> </w:t>
      </w:r>
      <w:r>
        <w:t>for</w:t>
      </w:r>
      <w:r w:rsidR="00CD2D12">
        <w:t xml:space="preserve"> </w:t>
      </w:r>
      <w:r>
        <w:t>reform</w:t>
      </w:r>
      <w:r w:rsidR="00CD2D12">
        <w:t xml:space="preserve"> </w:t>
      </w:r>
      <w:r>
        <w:t>in</w:t>
      </w:r>
      <w:r w:rsidR="00CD2D12">
        <w:t xml:space="preserve"> </w:t>
      </w:r>
      <w:r>
        <w:t>human</w:t>
      </w:r>
      <w:r w:rsidR="00CD2D12">
        <w:t xml:space="preserve"> </w:t>
      </w:r>
      <w:r>
        <w:t>services</w:t>
      </w:r>
      <w:bookmarkEnd w:id="29"/>
    </w:p>
    <w:p w14:paraId="3012CA0D" w14:textId="625A476B" w:rsidR="00AC787D" w:rsidRDefault="00FD56CB" w:rsidP="00AC787D">
      <w:pPr>
        <w:rPr>
          <w:i/>
        </w:rPr>
      </w:pPr>
      <w:r>
        <w:t>In</w:t>
      </w:r>
      <w:r w:rsidR="00CD2D12">
        <w:t xml:space="preserve"> </w:t>
      </w:r>
      <w:r>
        <w:t>the</w:t>
      </w:r>
      <w:r w:rsidR="00CD2D12">
        <w:t xml:space="preserve"> </w:t>
      </w:r>
      <w:r>
        <w:t>Next</w:t>
      </w:r>
      <w:r w:rsidR="00CD2D12">
        <w:t xml:space="preserve"> </w:t>
      </w:r>
      <w:r>
        <w:t>Steps</w:t>
      </w:r>
      <w:r w:rsidR="00CD2D12">
        <w:t xml:space="preserve"> </w:t>
      </w:r>
      <w:r>
        <w:t>report</w:t>
      </w:r>
      <w:r w:rsidR="00CD2D12">
        <w:t xml:space="preserve"> </w:t>
      </w:r>
      <w:r>
        <w:t>on</w:t>
      </w:r>
      <w:r w:rsidR="00CD2D12">
        <w:t xml:space="preserve"> </w:t>
      </w:r>
      <w:r>
        <w:t>Public</w:t>
      </w:r>
      <w:r w:rsidR="00CD2D12">
        <w:t xml:space="preserve"> </w:t>
      </w:r>
      <w:r>
        <w:t>Service</w:t>
      </w:r>
      <w:r w:rsidR="00CD2D12">
        <w:t xml:space="preserve"> </w:t>
      </w:r>
      <w:r>
        <w:t>Mutuals,</w:t>
      </w:r>
      <w:r w:rsidR="00CD2D12">
        <w:t xml:space="preserve"> </w:t>
      </w:r>
      <w:r>
        <w:t>the</w:t>
      </w:r>
      <w:r w:rsidR="00CD2D12">
        <w:t xml:space="preserve"> </w:t>
      </w:r>
      <w:r w:rsidR="00E51D32">
        <w:t>UK</w:t>
      </w:r>
      <w:r w:rsidR="00CD2D12">
        <w:t xml:space="preserve"> </w:t>
      </w:r>
      <w:r>
        <w:t>Mutuals</w:t>
      </w:r>
      <w:r w:rsidR="00CD2D12">
        <w:t xml:space="preserve"> </w:t>
      </w:r>
      <w:r>
        <w:t>Taskforce</w:t>
      </w:r>
      <w:r w:rsidR="00CD2D12">
        <w:t xml:space="preserve"> </w:t>
      </w:r>
      <w:r>
        <w:t>concluded</w:t>
      </w:r>
      <w:r w:rsidR="00CD2D12">
        <w:t xml:space="preserve"> </w:t>
      </w:r>
      <w:r w:rsidRPr="00FD56CB">
        <w:rPr>
          <w:i/>
        </w:rPr>
        <w:t>“</w:t>
      </w:r>
      <w:r w:rsidR="00E51D32">
        <w:rPr>
          <w:i/>
        </w:rPr>
        <w:t>The</w:t>
      </w:r>
      <w:r w:rsidR="00CD2D12">
        <w:rPr>
          <w:i/>
        </w:rPr>
        <w:t xml:space="preserve"> </w:t>
      </w:r>
      <w:r w:rsidR="00E51D32">
        <w:rPr>
          <w:i/>
        </w:rPr>
        <w:t>Cabinet</w:t>
      </w:r>
      <w:r w:rsidR="00CD2D12">
        <w:rPr>
          <w:i/>
        </w:rPr>
        <w:t xml:space="preserve"> </w:t>
      </w:r>
      <w:r w:rsidR="00E51D32">
        <w:rPr>
          <w:i/>
        </w:rPr>
        <w:t>O</w:t>
      </w:r>
      <w:r w:rsidRPr="00FD56CB">
        <w:rPr>
          <w:i/>
        </w:rPr>
        <w:t>ffice</w:t>
      </w:r>
      <w:r w:rsidR="00CD2D12">
        <w:rPr>
          <w:i/>
        </w:rPr>
        <w:t xml:space="preserve"> </w:t>
      </w:r>
      <w:r w:rsidRPr="00FD56CB">
        <w:rPr>
          <w:i/>
        </w:rPr>
        <w:t>is</w:t>
      </w:r>
      <w:r w:rsidR="00CD2D12">
        <w:rPr>
          <w:i/>
        </w:rPr>
        <w:t xml:space="preserve"> </w:t>
      </w:r>
      <w:r w:rsidRPr="00FD56CB">
        <w:rPr>
          <w:i/>
        </w:rPr>
        <w:t>currently</w:t>
      </w:r>
      <w:r w:rsidR="00CD2D12">
        <w:rPr>
          <w:i/>
        </w:rPr>
        <w:t xml:space="preserve"> </w:t>
      </w:r>
      <w:r w:rsidRPr="00FD56CB">
        <w:rPr>
          <w:i/>
        </w:rPr>
        <w:t>gathering</w:t>
      </w:r>
      <w:r w:rsidR="00CD2D12">
        <w:rPr>
          <w:i/>
        </w:rPr>
        <w:t xml:space="preserve"> </w:t>
      </w:r>
      <w:r w:rsidRPr="00FD56CB">
        <w:rPr>
          <w:i/>
        </w:rPr>
        <w:t>information</w:t>
      </w:r>
      <w:r w:rsidR="00CD2D12">
        <w:rPr>
          <w:i/>
        </w:rPr>
        <w:t xml:space="preserve"> </w:t>
      </w:r>
      <w:r w:rsidRPr="00FD56CB">
        <w:rPr>
          <w:i/>
        </w:rPr>
        <w:t>from</w:t>
      </w:r>
      <w:r w:rsidR="00CD2D12">
        <w:rPr>
          <w:i/>
        </w:rPr>
        <w:t xml:space="preserve"> </w:t>
      </w:r>
      <w:r w:rsidRPr="00FD56CB">
        <w:rPr>
          <w:i/>
        </w:rPr>
        <w:t>nearly</w:t>
      </w:r>
      <w:r w:rsidR="00CD2D12">
        <w:rPr>
          <w:i/>
        </w:rPr>
        <w:t xml:space="preserve"> </w:t>
      </w:r>
      <w:r w:rsidRPr="00FD56CB">
        <w:rPr>
          <w:i/>
        </w:rPr>
        <w:t>100</w:t>
      </w:r>
      <w:r w:rsidR="00CD2D12">
        <w:rPr>
          <w:i/>
        </w:rPr>
        <w:t xml:space="preserve"> </w:t>
      </w:r>
      <w:r w:rsidRPr="00FD56CB">
        <w:rPr>
          <w:i/>
        </w:rPr>
        <w:t>mutual</w:t>
      </w:r>
      <w:r w:rsidR="00CD2D12">
        <w:rPr>
          <w:i/>
        </w:rPr>
        <w:t xml:space="preserve"> </w:t>
      </w:r>
      <w:r w:rsidRPr="00FD56CB">
        <w:rPr>
          <w:i/>
        </w:rPr>
        <w:t>projects,</w:t>
      </w:r>
      <w:r w:rsidR="00CD2D12">
        <w:rPr>
          <w:i/>
        </w:rPr>
        <w:t xml:space="preserve"> </w:t>
      </w:r>
      <w:r w:rsidRPr="00FD56CB">
        <w:rPr>
          <w:i/>
        </w:rPr>
        <w:t>that</w:t>
      </w:r>
      <w:r w:rsidR="00CD2D12">
        <w:rPr>
          <w:i/>
        </w:rPr>
        <w:t xml:space="preserve"> </w:t>
      </w:r>
      <w:r w:rsidRPr="00FD56CB">
        <w:rPr>
          <w:i/>
        </w:rPr>
        <w:t>are</w:t>
      </w:r>
      <w:r w:rsidR="00CD2D12">
        <w:rPr>
          <w:i/>
        </w:rPr>
        <w:t xml:space="preserve"> </w:t>
      </w:r>
      <w:r w:rsidRPr="00FD56CB">
        <w:rPr>
          <w:i/>
        </w:rPr>
        <w:t>either</w:t>
      </w:r>
      <w:r w:rsidR="00CD2D12">
        <w:rPr>
          <w:i/>
        </w:rPr>
        <w:t xml:space="preserve"> </w:t>
      </w:r>
      <w:r w:rsidRPr="00FD56CB">
        <w:rPr>
          <w:i/>
        </w:rPr>
        <w:t>currently</w:t>
      </w:r>
      <w:r w:rsidR="00CD2D12">
        <w:rPr>
          <w:i/>
        </w:rPr>
        <w:t xml:space="preserve"> </w:t>
      </w:r>
      <w:r w:rsidRPr="00FD56CB">
        <w:rPr>
          <w:i/>
        </w:rPr>
        <w:t>operating</w:t>
      </w:r>
      <w:r w:rsidR="00CD2D12">
        <w:rPr>
          <w:i/>
        </w:rPr>
        <w:t xml:space="preserve"> </w:t>
      </w:r>
      <w:r w:rsidRPr="00FD56CB">
        <w:rPr>
          <w:i/>
        </w:rPr>
        <w:t>or</w:t>
      </w:r>
      <w:r w:rsidR="00CD2D12">
        <w:rPr>
          <w:i/>
        </w:rPr>
        <w:t xml:space="preserve"> </w:t>
      </w:r>
      <w:r w:rsidRPr="00FD56CB">
        <w:rPr>
          <w:i/>
        </w:rPr>
        <w:t>on</w:t>
      </w:r>
      <w:r w:rsidR="00CD2D12">
        <w:rPr>
          <w:i/>
        </w:rPr>
        <w:t xml:space="preserve"> </w:t>
      </w:r>
      <w:r w:rsidRPr="00FD56CB">
        <w:rPr>
          <w:i/>
        </w:rPr>
        <w:t>their</w:t>
      </w:r>
      <w:r w:rsidR="00CD2D12">
        <w:rPr>
          <w:i/>
        </w:rPr>
        <w:t xml:space="preserve"> </w:t>
      </w:r>
      <w:r w:rsidRPr="00FD56CB">
        <w:rPr>
          <w:i/>
        </w:rPr>
        <w:t>way</w:t>
      </w:r>
      <w:r w:rsidR="00CD2D12">
        <w:rPr>
          <w:i/>
        </w:rPr>
        <w:t xml:space="preserve"> </w:t>
      </w:r>
      <w:r w:rsidRPr="00FD56CB">
        <w:rPr>
          <w:i/>
        </w:rPr>
        <w:t>to</w:t>
      </w:r>
      <w:r w:rsidR="00CD2D12">
        <w:rPr>
          <w:i/>
        </w:rPr>
        <w:t xml:space="preserve"> </w:t>
      </w:r>
      <w:r w:rsidRPr="00FD56CB">
        <w:rPr>
          <w:i/>
        </w:rPr>
        <w:t>spinning</w:t>
      </w:r>
      <w:r w:rsidR="00CD2D12">
        <w:rPr>
          <w:i/>
        </w:rPr>
        <w:t xml:space="preserve"> </w:t>
      </w:r>
      <w:r w:rsidRPr="00FD56CB">
        <w:rPr>
          <w:i/>
        </w:rPr>
        <w:t>out.</w:t>
      </w:r>
      <w:r w:rsidR="00CD2D12">
        <w:rPr>
          <w:i/>
        </w:rPr>
        <w:t xml:space="preserve"> </w:t>
      </w:r>
      <w:r w:rsidRPr="00FD56CB">
        <w:rPr>
          <w:i/>
        </w:rPr>
        <w:t>This</w:t>
      </w:r>
      <w:r w:rsidR="00CD2D12">
        <w:rPr>
          <w:i/>
        </w:rPr>
        <w:t xml:space="preserve"> </w:t>
      </w:r>
      <w:r w:rsidRPr="00FD56CB">
        <w:rPr>
          <w:i/>
        </w:rPr>
        <w:t>includes</w:t>
      </w:r>
      <w:r w:rsidR="00CD2D12">
        <w:rPr>
          <w:i/>
        </w:rPr>
        <w:t xml:space="preserve"> </w:t>
      </w:r>
      <w:r w:rsidRPr="00FD56CB">
        <w:rPr>
          <w:i/>
        </w:rPr>
        <w:t>projects</w:t>
      </w:r>
      <w:r w:rsidR="00CD2D12">
        <w:rPr>
          <w:i/>
        </w:rPr>
        <w:t xml:space="preserve"> </w:t>
      </w:r>
      <w:r w:rsidRPr="00FD56CB">
        <w:rPr>
          <w:i/>
        </w:rPr>
        <w:t>working</w:t>
      </w:r>
      <w:r w:rsidR="00CD2D12">
        <w:rPr>
          <w:i/>
        </w:rPr>
        <w:t xml:space="preserve"> </w:t>
      </w:r>
      <w:r w:rsidRPr="00FD56CB">
        <w:rPr>
          <w:i/>
        </w:rPr>
        <w:t>around</w:t>
      </w:r>
      <w:r w:rsidR="00CD2D12">
        <w:rPr>
          <w:i/>
        </w:rPr>
        <w:t xml:space="preserve"> </w:t>
      </w:r>
      <w:r w:rsidRPr="00FD56CB">
        <w:rPr>
          <w:i/>
        </w:rPr>
        <w:t>12</w:t>
      </w:r>
      <w:r w:rsidR="00CD2D12">
        <w:rPr>
          <w:i/>
        </w:rPr>
        <w:t xml:space="preserve"> </w:t>
      </w:r>
      <w:r w:rsidRPr="00FD56CB">
        <w:rPr>
          <w:i/>
        </w:rPr>
        <w:t>different</w:t>
      </w:r>
      <w:r w:rsidR="00CD2D12">
        <w:rPr>
          <w:i/>
        </w:rPr>
        <w:t xml:space="preserve"> </w:t>
      </w:r>
      <w:r w:rsidRPr="00FD56CB">
        <w:rPr>
          <w:i/>
        </w:rPr>
        <w:t>service</w:t>
      </w:r>
      <w:r w:rsidR="00CD2D12">
        <w:rPr>
          <w:i/>
        </w:rPr>
        <w:t xml:space="preserve"> </w:t>
      </w:r>
      <w:r w:rsidRPr="00FD56CB">
        <w:rPr>
          <w:i/>
        </w:rPr>
        <w:t>areas,</w:t>
      </w:r>
      <w:r w:rsidR="00CD2D12">
        <w:rPr>
          <w:i/>
        </w:rPr>
        <w:t xml:space="preserve"> </w:t>
      </w:r>
      <w:r w:rsidRPr="00FD56CB">
        <w:rPr>
          <w:i/>
        </w:rPr>
        <w:t>from</w:t>
      </w:r>
      <w:r w:rsidR="00CD2D12">
        <w:rPr>
          <w:i/>
        </w:rPr>
        <w:t xml:space="preserve"> </w:t>
      </w:r>
      <w:r w:rsidRPr="00FD56CB">
        <w:rPr>
          <w:i/>
        </w:rPr>
        <w:t>familiar</w:t>
      </w:r>
      <w:r w:rsidR="00CD2D12">
        <w:rPr>
          <w:i/>
        </w:rPr>
        <w:t xml:space="preserve"> </w:t>
      </w:r>
      <w:r w:rsidRPr="00FD56CB">
        <w:rPr>
          <w:i/>
        </w:rPr>
        <w:t>sectors</w:t>
      </w:r>
      <w:r w:rsidR="00CD2D12">
        <w:rPr>
          <w:i/>
        </w:rPr>
        <w:t xml:space="preserve"> </w:t>
      </w:r>
      <w:r w:rsidRPr="00FD56CB">
        <w:rPr>
          <w:i/>
        </w:rPr>
        <w:t>such</w:t>
      </w:r>
      <w:r w:rsidR="00CD2D12">
        <w:rPr>
          <w:i/>
        </w:rPr>
        <w:t xml:space="preserve"> </w:t>
      </w:r>
      <w:r w:rsidRPr="00FD56CB">
        <w:rPr>
          <w:i/>
        </w:rPr>
        <w:t>as</w:t>
      </w:r>
      <w:r w:rsidR="00CD2D12">
        <w:rPr>
          <w:i/>
        </w:rPr>
        <w:t xml:space="preserve"> </w:t>
      </w:r>
      <w:r w:rsidRPr="00FD56CB">
        <w:rPr>
          <w:i/>
        </w:rPr>
        <w:t>health</w:t>
      </w:r>
      <w:r w:rsidR="00CD2D12">
        <w:rPr>
          <w:i/>
        </w:rPr>
        <w:t xml:space="preserve"> </w:t>
      </w:r>
      <w:r w:rsidRPr="00FD56CB">
        <w:rPr>
          <w:i/>
        </w:rPr>
        <w:t>services</w:t>
      </w:r>
      <w:r w:rsidR="00CD2D12">
        <w:rPr>
          <w:i/>
        </w:rPr>
        <w:t xml:space="preserve"> </w:t>
      </w:r>
      <w:r w:rsidRPr="00FD56CB">
        <w:rPr>
          <w:i/>
        </w:rPr>
        <w:t>to</w:t>
      </w:r>
      <w:r w:rsidR="00CD2D12">
        <w:rPr>
          <w:i/>
        </w:rPr>
        <w:t xml:space="preserve"> </w:t>
      </w:r>
      <w:r w:rsidRPr="00FD56CB">
        <w:rPr>
          <w:i/>
        </w:rPr>
        <w:t>children’s</w:t>
      </w:r>
      <w:r w:rsidR="00CD2D12">
        <w:rPr>
          <w:i/>
        </w:rPr>
        <w:t xml:space="preserve"> </w:t>
      </w:r>
      <w:r w:rsidRPr="00FD56CB">
        <w:rPr>
          <w:i/>
        </w:rPr>
        <w:t>and</w:t>
      </w:r>
      <w:r w:rsidR="00CD2D12">
        <w:rPr>
          <w:i/>
        </w:rPr>
        <w:t xml:space="preserve"> </w:t>
      </w:r>
      <w:r w:rsidRPr="00FD56CB">
        <w:rPr>
          <w:i/>
        </w:rPr>
        <w:t>adults’</w:t>
      </w:r>
      <w:r w:rsidR="00CD2D12">
        <w:rPr>
          <w:i/>
        </w:rPr>
        <w:t xml:space="preserve"> </w:t>
      </w:r>
      <w:r w:rsidRPr="00FD56CB">
        <w:rPr>
          <w:i/>
        </w:rPr>
        <w:t>social</w:t>
      </w:r>
      <w:r w:rsidR="00CD2D12">
        <w:rPr>
          <w:i/>
        </w:rPr>
        <w:t xml:space="preserve"> </w:t>
      </w:r>
      <w:r w:rsidRPr="00FD56CB">
        <w:rPr>
          <w:i/>
        </w:rPr>
        <w:t>care,</w:t>
      </w:r>
      <w:r w:rsidR="00CD2D12">
        <w:rPr>
          <w:i/>
        </w:rPr>
        <w:t xml:space="preserve"> </w:t>
      </w:r>
      <w:r w:rsidRPr="00FD56CB">
        <w:rPr>
          <w:i/>
        </w:rPr>
        <w:t>to</w:t>
      </w:r>
      <w:r w:rsidR="00CD2D12">
        <w:rPr>
          <w:i/>
        </w:rPr>
        <w:t xml:space="preserve"> </w:t>
      </w:r>
      <w:r w:rsidRPr="00FD56CB">
        <w:rPr>
          <w:i/>
        </w:rPr>
        <w:t>youth</w:t>
      </w:r>
      <w:r w:rsidR="00CD2D12">
        <w:rPr>
          <w:i/>
        </w:rPr>
        <w:t xml:space="preserve"> </w:t>
      </w:r>
      <w:r w:rsidRPr="00FD56CB">
        <w:rPr>
          <w:i/>
        </w:rPr>
        <w:t>services</w:t>
      </w:r>
      <w:r w:rsidR="00CD2D12">
        <w:rPr>
          <w:i/>
        </w:rPr>
        <w:t xml:space="preserve"> </w:t>
      </w:r>
      <w:r w:rsidRPr="00FD56CB">
        <w:rPr>
          <w:i/>
        </w:rPr>
        <w:t>and</w:t>
      </w:r>
      <w:r w:rsidR="00CD2D12">
        <w:rPr>
          <w:i/>
        </w:rPr>
        <w:t xml:space="preserve"> </w:t>
      </w:r>
      <w:r w:rsidRPr="00FD56CB">
        <w:rPr>
          <w:i/>
        </w:rPr>
        <w:t>to</w:t>
      </w:r>
      <w:r w:rsidR="00CD2D12">
        <w:rPr>
          <w:i/>
        </w:rPr>
        <w:t xml:space="preserve"> </w:t>
      </w:r>
      <w:r w:rsidRPr="00FD56CB">
        <w:rPr>
          <w:i/>
        </w:rPr>
        <w:t>include</w:t>
      </w:r>
      <w:r w:rsidR="00CD2D12">
        <w:rPr>
          <w:i/>
        </w:rPr>
        <w:t xml:space="preserve"> </w:t>
      </w:r>
      <w:r w:rsidRPr="00FD56CB">
        <w:rPr>
          <w:i/>
        </w:rPr>
        <w:t>fire</w:t>
      </w:r>
      <w:r w:rsidR="00CD2D12">
        <w:rPr>
          <w:i/>
        </w:rPr>
        <w:t xml:space="preserve"> </w:t>
      </w:r>
      <w:r w:rsidRPr="00FD56CB">
        <w:rPr>
          <w:i/>
        </w:rPr>
        <w:t>and</w:t>
      </w:r>
      <w:r w:rsidR="00CD2D12">
        <w:rPr>
          <w:i/>
        </w:rPr>
        <w:t xml:space="preserve"> </w:t>
      </w:r>
      <w:r w:rsidRPr="00FD56CB">
        <w:rPr>
          <w:i/>
        </w:rPr>
        <w:t>re</w:t>
      </w:r>
      <w:r w:rsidR="005764C6">
        <w:rPr>
          <w:i/>
        </w:rPr>
        <w:t>s</w:t>
      </w:r>
      <w:r w:rsidRPr="00FD56CB">
        <w:rPr>
          <w:i/>
        </w:rPr>
        <w:t>cue</w:t>
      </w:r>
      <w:r w:rsidR="00CD2D12">
        <w:rPr>
          <w:i/>
        </w:rPr>
        <w:t xml:space="preserve"> </w:t>
      </w:r>
      <w:r w:rsidRPr="00FD56CB">
        <w:rPr>
          <w:i/>
        </w:rPr>
        <w:t>authority</w:t>
      </w:r>
      <w:r w:rsidR="00CD2D12">
        <w:rPr>
          <w:i/>
        </w:rPr>
        <w:t xml:space="preserve"> </w:t>
      </w:r>
      <w:r w:rsidRPr="00FD56CB">
        <w:rPr>
          <w:i/>
        </w:rPr>
        <w:t>services”.</w:t>
      </w:r>
      <w:r>
        <w:rPr>
          <w:rStyle w:val="FootnoteReference"/>
          <w:i/>
        </w:rPr>
        <w:footnoteReference w:id="50"/>
      </w:r>
    </w:p>
    <w:p w14:paraId="7FE5160D" w14:textId="39F2474C" w:rsidR="00C60D12" w:rsidRDefault="000C6414" w:rsidP="00AC787D">
      <w:pPr>
        <w:rPr>
          <w:rFonts w:eastAsia="Times New Roman" w:cs="Verdana"/>
          <w:lang w:eastAsia="en-AU"/>
        </w:rPr>
      </w:pPr>
      <w:r>
        <w:t>Co-operatives</w:t>
      </w:r>
      <w:r w:rsidR="00CD2D12">
        <w:t xml:space="preserve"> </w:t>
      </w:r>
      <w:r>
        <w:t>UK</w:t>
      </w:r>
      <w:r w:rsidR="00CD2D12">
        <w:t xml:space="preserve"> </w:t>
      </w:r>
      <w:r>
        <w:t>has</w:t>
      </w:r>
      <w:r w:rsidR="00CD2D12">
        <w:t xml:space="preserve"> </w:t>
      </w:r>
      <w:r>
        <w:t>identified</w:t>
      </w:r>
      <w:r w:rsidR="00CD2D12">
        <w:t xml:space="preserve"> </w:t>
      </w:r>
      <w:r>
        <w:t>8</w:t>
      </w:r>
      <w:r w:rsidR="00CD2D12">
        <w:t xml:space="preserve"> </w:t>
      </w:r>
      <w:r>
        <w:t>areas</w:t>
      </w:r>
      <w:r w:rsidR="00CD2D12">
        <w:t xml:space="preserve"> </w:t>
      </w:r>
      <w:r>
        <w:t>of</w:t>
      </w:r>
      <w:r w:rsidR="00CD2D12">
        <w:t xml:space="preserve"> </w:t>
      </w:r>
      <w:r>
        <w:t>public</w:t>
      </w:r>
      <w:r w:rsidR="00CD2D12">
        <w:t xml:space="preserve"> </w:t>
      </w:r>
      <w:r>
        <w:t>services</w:t>
      </w:r>
      <w:r w:rsidR="00CD2D12">
        <w:t xml:space="preserve"> </w:t>
      </w:r>
      <w:r>
        <w:t>that</w:t>
      </w:r>
      <w:r w:rsidR="00CD2D12">
        <w:t xml:space="preserve"> </w:t>
      </w:r>
      <w:r>
        <w:t>they</w:t>
      </w:r>
      <w:r w:rsidR="00CD2D12">
        <w:t xml:space="preserve"> </w:t>
      </w:r>
      <w:r>
        <w:t>consider</w:t>
      </w:r>
      <w:r w:rsidR="00CD2D12">
        <w:t xml:space="preserve"> </w:t>
      </w:r>
      <w:r>
        <w:t>would</w:t>
      </w:r>
      <w:r w:rsidR="00CD2D12">
        <w:t xml:space="preserve"> </w:t>
      </w:r>
      <w:r>
        <w:t>benefit</w:t>
      </w:r>
      <w:r w:rsidR="00CD2D12">
        <w:t xml:space="preserve"> </w:t>
      </w:r>
      <w:r>
        <w:t>from</w:t>
      </w:r>
      <w:r w:rsidR="00CD2D12">
        <w:t xml:space="preserve"> </w:t>
      </w:r>
      <w:r w:rsidR="008D565D">
        <w:t>potential</w:t>
      </w:r>
      <w:r w:rsidR="00CD2D12">
        <w:t xml:space="preserve"> </w:t>
      </w:r>
      <w:r w:rsidR="008D565D">
        <w:t>future</w:t>
      </w:r>
      <w:r w:rsidR="00CD2D12">
        <w:t xml:space="preserve"> </w:t>
      </w:r>
      <w:r w:rsidR="008D565D">
        <w:t>co-operative</w:t>
      </w:r>
      <w:r w:rsidR="00CD2D12">
        <w:t xml:space="preserve"> </w:t>
      </w:r>
      <w:r w:rsidR="008D565D">
        <w:t>development.</w:t>
      </w:r>
      <w:r w:rsidR="00CD2D12">
        <w:t xml:space="preserve"> </w:t>
      </w:r>
      <w:r w:rsidR="008D565D">
        <w:t>These</w:t>
      </w:r>
      <w:r w:rsidR="00CD2D12">
        <w:t xml:space="preserve"> </w:t>
      </w:r>
      <w:r w:rsidR="008D565D">
        <w:t>emergent</w:t>
      </w:r>
      <w:r w:rsidR="00CD2D12">
        <w:t xml:space="preserve"> </w:t>
      </w:r>
      <w:r w:rsidR="008D565D">
        <w:t>areas</w:t>
      </w:r>
      <w:r w:rsidR="00CD2D12">
        <w:t xml:space="preserve"> </w:t>
      </w:r>
      <w:r w:rsidR="008D565D">
        <w:t>include</w:t>
      </w:r>
      <w:r w:rsidR="00CD2D12">
        <w:t xml:space="preserve"> </w:t>
      </w:r>
      <w:r w:rsidR="008D565D">
        <w:t>home</w:t>
      </w:r>
      <w:r w:rsidR="00CD2D12">
        <w:t xml:space="preserve"> </w:t>
      </w:r>
      <w:r w:rsidR="008D565D">
        <w:t>care;</w:t>
      </w:r>
      <w:r w:rsidR="00CD2D12">
        <w:t xml:space="preserve"> </w:t>
      </w:r>
      <w:r w:rsidR="008D565D">
        <w:t>health</w:t>
      </w:r>
      <w:r w:rsidR="00CD2D12">
        <w:t xml:space="preserve"> </w:t>
      </w:r>
      <w:r w:rsidR="008D565D">
        <w:t>service</w:t>
      </w:r>
      <w:r w:rsidR="00CD2D12">
        <w:t xml:space="preserve"> </w:t>
      </w:r>
      <w:r w:rsidR="008D565D">
        <w:t>mutuals;</w:t>
      </w:r>
      <w:r w:rsidR="00CD2D12">
        <w:t xml:space="preserve"> </w:t>
      </w:r>
      <w:r w:rsidR="008D565D">
        <w:t>re-settlement/rehabilitation</w:t>
      </w:r>
      <w:r w:rsidR="00CD2D12">
        <w:t xml:space="preserve"> </w:t>
      </w:r>
      <w:r w:rsidR="008D565D">
        <w:t>job</w:t>
      </w:r>
      <w:r w:rsidR="00CD2D12">
        <w:t xml:space="preserve"> </w:t>
      </w:r>
      <w:r w:rsidR="008D565D">
        <w:t>creation</w:t>
      </w:r>
      <w:r w:rsidR="00CD2D12">
        <w:t xml:space="preserve"> </w:t>
      </w:r>
      <w:r w:rsidR="008D565D">
        <w:t>co-operatives;</w:t>
      </w:r>
      <w:r w:rsidR="00CD2D12">
        <w:t xml:space="preserve"> </w:t>
      </w:r>
      <w:r w:rsidR="008D565D">
        <w:t>retail</w:t>
      </w:r>
      <w:r w:rsidR="00CD2D12">
        <w:t xml:space="preserve"> </w:t>
      </w:r>
      <w:r w:rsidR="008D565D">
        <w:t>co-operatives</w:t>
      </w:r>
      <w:r w:rsidR="00CD2D12">
        <w:t xml:space="preserve"> </w:t>
      </w:r>
      <w:r w:rsidR="008D565D">
        <w:t>for</w:t>
      </w:r>
      <w:r w:rsidR="00CD2D12">
        <w:t xml:space="preserve"> </w:t>
      </w:r>
      <w:r w:rsidR="008D565D">
        <w:t>home</w:t>
      </w:r>
      <w:r w:rsidR="00CD2D12">
        <w:t xml:space="preserve"> </w:t>
      </w:r>
      <w:r w:rsidR="008D565D">
        <w:t>care</w:t>
      </w:r>
      <w:r w:rsidR="00CD2D12">
        <w:t xml:space="preserve"> </w:t>
      </w:r>
      <w:r w:rsidR="008D565D">
        <w:t>and</w:t>
      </w:r>
      <w:r w:rsidR="00CD2D12">
        <w:t xml:space="preserve"> </w:t>
      </w:r>
      <w:r w:rsidR="008D565D">
        <w:t>child</w:t>
      </w:r>
      <w:r w:rsidR="00CD2D12">
        <w:t xml:space="preserve"> </w:t>
      </w:r>
      <w:r w:rsidR="008D565D">
        <w:t>care;</w:t>
      </w:r>
      <w:r w:rsidR="00CD2D12">
        <w:t xml:space="preserve"> </w:t>
      </w:r>
      <w:r w:rsidR="008D565D">
        <w:t>social</w:t>
      </w:r>
      <w:r w:rsidR="00CD2D12">
        <w:t xml:space="preserve"> </w:t>
      </w:r>
      <w:r w:rsidR="008D565D">
        <w:t>care</w:t>
      </w:r>
      <w:r w:rsidR="00CD2D12">
        <w:t xml:space="preserve"> </w:t>
      </w:r>
      <w:r w:rsidR="008D565D">
        <w:t>co-operatives</w:t>
      </w:r>
      <w:r w:rsidR="00CD2D12">
        <w:t xml:space="preserve"> </w:t>
      </w:r>
      <w:r w:rsidR="008D565D">
        <w:t>as</w:t>
      </w:r>
      <w:r w:rsidR="00CD2D12">
        <w:t xml:space="preserve"> </w:t>
      </w:r>
      <w:r w:rsidR="008D565D">
        <w:t>an</w:t>
      </w:r>
      <w:r w:rsidR="00CD2D12">
        <w:t xml:space="preserve"> </w:t>
      </w:r>
      <w:r w:rsidR="008D565D">
        <w:t>alternative</w:t>
      </w:r>
      <w:r w:rsidR="00CD2D12">
        <w:t xml:space="preserve"> </w:t>
      </w:r>
      <w:r w:rsidR="008D565D">
        <w:t>to</w:t>
      </w:r>
      <w:r w:rsidR="00CD2D12">
        <w:t xml:space="preserve"> </w:t>
      </w:r>
      <w:r w:rsidR="008D565D">
        <w:t>residential</w:t>
      </w:r>
      <w:r w:rsidR="00CD2D12">
        <w:t xml:space="preserve"> </w:t>
      </w:r>
      <w:r w:rsidR="008D565D">
        <w:t>care</w:t>
      </w:r>
      <w:r w:rsidR="00CD2D12">
        <w:t xml:space="preserve"> </w:t>
      </w:r>
      <w:r w:rsidR="008D565D">
        <w:t>through</w:t>
      </w:r>
      <w:r w:rsidR="00CD2D12">
        <w:t xml:space="preserve"> </w:t>
      </w:r>
      <w:r w:rsidR="008D565D">
        <w:t>methods</w:t>
      </w:r>
      <w:r w:rsidR="00CD2D12">
        <w:t xml:space="preserve"> </w:t>
      </w:r>
      <w:r w:rsidR="008D565D">
        <w:t>like</w:t>
      </w:r>
      <w:r w:rsidR="00CD2D12">
        <w:t xml:space="preserve"> </w:t>
      </w:r>
      <w:r w:rsidR="008D565D">
        <w:t>the</w:t>
      </w:r>
      <w:r w:rsidR="00CD2D12">
        <w:t xml:space="preserve"> </w:t>
      </w:r>
      <w:r w:rsidR="008D565D" w:rsidRPr="005A5F34">
        <w:t>Han</w:t>
      </w:r>
      <w:r w:rsidR="00C60D12">
        <w:t>s</w:t>
      </w:r>
      <w:r w:rsidR="00CD2D12">
        <w:t xml:space="preserve"> </w:t>
      </w:r>
      <w:r w:rsidR="00C60D12">
        <w:t>Kai</w:t>
      </w:r>
      <w:r w:rsidR="00CD2D12">
        <w:t xml:space="preserve"> </w:t>
      </w:r>
      <w:r w:rsidR="00C60D12">
        <w:t>healthy</w:t>
      </w:r>
      <w:r w:rsidR="00CD2D12">
        <w:t xml:space="preserve"> </w:t>
      </w:r>
      <w:r w:rsidR="00C60D12">
        <w:t>living</w:t>
      </w:r>
      <w:r w:rsidR="00CD2D12">
        <w:t xml:space="preserve"> </w:t>
      </w:r>
      <w:r w:rsidR="008F4FED">
        <w:t>system</w:t>
      </w:r>
      <w:r w:rsidR="00CD2D12">
        <w:t xml:space="preserve"> </w:t>
      </w:r>
      <w:r w:rsidR="000A3FA4">
        <w:t xml:space="preserve">in </w:t>
      </w:r>
      <w:r w:rsidR="008D565D" w:rsidRPr="005A5F34">
        <w:t>Japan</w:t>
      </w:r>
      <w:r w:rsidR="00CD2D12">
        <w:t xml:space="preserve"> </w:t>
      </w:r>
      <w:r w:rsidR="008D565D" w:rsidRPr="005A5F34">
        <w:t>and</w:t>
      </w:r>
      <w:r w:rsidR="00CD2D12">
        <w:t xml:space="preserve"> </w:t>
      </w:r>
      <w:r w:rsidR="008D565D" w:rsidRPr="005A5F34">
        <w:t>in</w:t>
      </w:r>
      <w:r w:rsidR="00CD2D12">
        <w:t xml:space="preserve"> </w:t>
      </w:r>
      <w:r w:rsidR="008D565D" w:rsidRPr="005A5F34">
        <w:t>Maine</w:t>
      </w:r>
      <w:r w:rsidR="00C13CCA" w:rsidRPr="005A5F34">
        <w:rPr>
          <w:rStyle w:val="FootnoteReference"/>
        </w:rPr>
        <w:footnoteReference w:id="51"/>
      </w:r>
      <w:r w:rsidR="00C60D12">
        <w:t>.</w:t>
      </w:r>
      <w:r w:rsidR="00CD2D12">
        <w:t xml:space="preserve"> </w:t>
      </w:r>
      <w:r w:rsidR="00C60D12" w:rsidRPr="00C60D12">
        <w:rPr>
          <w:rFonts w:eastAsia="Times New Roman" w:cs="Verdana"/>
          <w:lang w:eastAsia="en-AU"/>
        </w:rPr>
        <w:t>Hans</w:t>
      </w:r>
      <w:r w:rsidR="00CD2D12">
        <w:rPr>
          <w:rFonts w:eastAsia="Times New Roman" w:cs="Verdana"/>
          <w:lang w:eastAsia="en-AU"/>
        </w:rPr>
        <w:t xml:space="preserve"> </w:t>
      </w:r>
      <w:r w:rsidR="00C60D12" w:rsidRPr="00C60D12">
        <w:rPr>
          <w:rFonts w:eastAsia="Times New Roman" w:cs="Verdana"/>
          <w:lang w:eastAsia="en-AU"/>
        </w:rPr>
        <w:t>Kai</w:t>
      </w:r>
      <w:r w:rsidR="00CD2D12">
        <w:rPr>
          <w:rFonts w:eastAsia="Times New Roman" w:cs="Verdana"/>
          <w:lang w:eastAsia="en-AU"/>
        </w:rPr>
        <w:t xml:space="preserve"> </w:t>
      </w:r>
      <w:r w:rsidR="00C60D12" w:rsidRPr="00C60D12">
        <w:rPr>
          <w:rFonts w:eastAsia="Times New Roman" w:cs="Verdana"/>
          <w:lang w:eastAsia="en-AU"/>
        </w:rPr>
        <w:t>groups</w:t>
      </w:r>
      <w:r w:rsidR="00CD2D12">
        <w:rPr>
          <w:rFonts w:eastAsia="Times New Roman" w:cs="Verdana"/>
          <w:lang w:eastAsia="en-AU"/>
        </w:rPr>
        <w:t xml:space="preserve"> </w:t>
      </w:r>
      <w:r w:rsidR="00C60D12" w:rsidRPr="00C60D12">
        <w:rPr>
          <w:rFonts w:eastAsia="Times New Roman" w:cs="Verdana"/>
          <w:lang w:eastAsia="en-AU"/>
        </w:rPr>
        <w:t>operate</w:t>
      </w:r>
      <w:r w:rsidR="00CD2D12">
        <w:rPr>
          <w:rFonts w:eastAsia="Times New Roman" w:cs="Verdana"/>
          <w:lang w:eastAsia="en-AU"/>
        </w:rPr>
        <w:t xml:space="preserve"> </w:t>
      </w:r>
      <w:r w:rsidR="00C60D12" w:rsidRPr="00C60D12">
        <w:rPr>
          <w:rFonts w:eastAsia="Times New Roman" w:cs="Verdana"/>
          <w:lang w:eastAsia="en-AU"/>
        </w:rPr>
        <w:t>much</w:t>
      </w:r>
      <w:r w:rsidR="00CD2D12">
        <w:rPr>
          <w:rFonts w:eastAsia="Times New Roman" w:cs="Verdana"/>
          <w:lang w:eastAsia="en-AU"/>
        </w:rPr>
        <w:t xml:space="preserve"> </w:t>
      </w:r>
      <w:r w:rsidR="00C60D12" w:rsidRPr="00C60D12">
        <w:rPr>
          <w:rFonts w:eastAsia="Times New Roman" w:cs="Verdana"/>
          <w:lang w:eastAsia="en-AU"/>
        </w:rPr>
        <w:t>like</w:t>
      </w:r>
      <w:r w:rsidR="00CD2D12">
        <w:rPr>
          <w:rFonts w:eastAsia="Times New Roman" w:cs="Verdana"/>
          <w:lang w:eastAsia="en-AU"/>
        </w:rPr>
        <w:t xml:space="preserve"> </w:t>
      </w:r>
      <w:r w:rsidR="00C60D12" w:rsidRPr="00C60D12">
        <w:rPr>
          <w:rFonts w:eastAsia="Times New Roman" w:cs="Verdana"/>
          <w:lang w:eastAsia="en-AU"/>
        </w:rPr>
        <w:t>book</w:t>
      </w:r>
      <w:r w:rsidR="00CD2D12">
        <w:rPr>
          <w:rFonts w:eastAsia="Times New Roman" w:cs="Verdana"/>
          <w:lang w:eastAsia="en-AU"/>
        </w:rPr>
        <w:t xml:space="preserve"> </w:t>
      </w:r>
      <w:r w:rsidR="00C60D12" w:rsidRPr="00C60D12">
        <w:rPr>
          <w:rFonts w:eastAsia="Times New Roman" w:cs="Verdana"/>
          <w:lang w:eastAsia="en-AU"/>
        </w:rPr>
        <w:t>clubs,</w:t>
      </w:r>
      <w:r w:rsidR="00CD2D12">
        <w:rPr>
          <w:rFonts w:eastAsia="Times New Roman" w:cs="Verdana"/>
          <w:lang w:eastAsia="en-AU"/>
        </w:rPr>
        <w:t xml:space="preserve"> </w:t>
      </w:r>
      <w:r w:rsidR="00C60D12" w:rsidRPr="00C60D12">
        <w:rPr>
          <w:rFonts w:eastAsia="Times New Roman" w:cs="Verdana"/>
          <w:lang w:eastAsia="en-AU"/>
        </w:rPr>
        <w:t>but</w:t>
      </w:r>
      <w:r w:rsidR="00CD2D12">
        <w:rPr>
          <w:rFonts w:eastAsia="Times New Roman" w:cs="Verdana"/>
          <w:lang w:eastAsia="en-AU"/>
        </w:rPr>
        <w:t xml:space="preserve"> </w:t>
      </w:r>
      <w:r w:rsidR="00C60D12" w:rsidRPr="00C60D12">
        <w:rPr>
          <w:rFonts w:eastAsia="Times New Roman" w:cs="Verdana"/>
          <w:lang w:eastAsia="en-AU"/>
        </w:rPr>
        <w:t>with</w:t>
      </w:r>
      <w:r w:rsidR="00CD2D12">
        <w:rPr>
          <w:rFonts w:eastAsia="Times New Roman" w:cs="Verdana"/>
          <w:lang w:eastAsia="en-AU"/>
        </w:rPr>
        <w:t xml:space="preserve"> </w:t>
      </w:r>
      <w:r w:rsidR="00C60D12" w:rsidRPr="00C60D12">
        <w:rPr>
          <w:rFonts w:eastAsia="Times New Roman" w:cs="Verdana"/>
          <w:lang w:eastAsia="en-AU"/>
        </w:rPr>
        <w:t>a</w:t>
      </w:r>
      <w:r w:rsidR="00CD2D12">
        <w:rPr>
          <w:rFonts w:eastAsia="Times New Roman" w:cs="Verdana"/>
          <w:lang w:eastAsia="en-AU"/>
        </w:rPr>
        <w:t xml:space="preserve"> </w:t>
      </w:r>
      <w:r w:rsidR="00C60D12" w:rsidRPr="00C60D12">
        <w:rPr>
          <w:rFonts w:eastAsia="Times New Roman" w:cs="Verdana"/>
          <w:lang w:eastAsia="en-AU"/>
        </w:rPr>
        <w:t>focus</w:t>
      </w:r>
      <w:r w:rsidR="00CD2D12">
        <w:rPr>
          <w:rFonts w:eastAsia="Times New Roman" w:cs="Verdana"/>
          <w:lang w:eastAsia="en-AU"/>
        </w:rPr>
        <w:t xml:space="preserve"> </w:t>
      </w:r>
      <w:r w:rsidR="00C60D12" w:rsidRPr="00C60D12">
        <w:rPr>
          <w:rFonts w:eastAsia="Times New Roman" w:cs="Verdana"/>
          <w:lang w:eastAsia="en-AU"/>
        </w:rPr>
        <w:t>on</w:t>
      </w:r>
      <w:r w:rsidR="00CD2D12">
        <w:rPr>
          <w:rFonts w:eastAsia="Times New Roman" w:cs="Verdana"/>
          <w:lang w:eastAsia="en-AU"/>
        </w:rPr>
        <w:t xml:space="preserve"> </w:t>
      </w:r>
      <w:r w:rsidR="00C60D12" w:rsidRPr="00C60D12">
        <w:rPr>
          <w:rFonts w:eastAsia="Times New Roman" w:cs="Verdana"/>
          <w:lang w:eastAsia="en-AU"/>
        </w:rPr>
        <w:t>health</w:t>
      </w:r>
      <w:r w:rsidR="00C60D12">
        <w:rPr>
          <w:rFonts w:eastAsia="Times New Roman" w:cs="Verdana"/>
          <w:lang w:eastAsia="en-AU"/>
        </w:rPr>
        <w:t>y</w:t>
      </w:r>
      <w:r w:rsidR="00CD2D12">
        <w:rPr>
          <w:rFonts w:eastAsia="Times New Roman" w:cs="Verdana"/>
          <w:lang w:eastAsia="en-AU"/>
        </w:rPr>
        <w:t xml:space="preserve"> </w:t>
      </w:r>
      <w:r w:rsidR="00C60D12">
        <w:rPr>
          <w:rFonts w:eastAsia="Times New Roman" w:cs="Verdana"/>
          <w:lang w:eastAsia="en-AU"/>
        </w:rPr>
        <w:t>living</w:t>
      </w:r>
      <w:r w:rsidR="00C60D12" w:rsidRPr="00C60D12">
        <w:rPr>
          <w:rFonts w:eastAsia="Times New Roman" w:cs="Verdana"/>
          <w:lang w:eastAsia="en-AU"/>
        </w:rPr>
        <w:t>:</w:t>
      </w:r>
      <w:r w:rsidR="00CD2D12">
        <w:rPr>
          <w:rFonts w:eastAsia="Times New Roman" w:cs="Verdana"/>
          <w:lang w:eastAsia="en-AU"/>
        </w:rPr>
        <w:t xml:space="preserve"> </w:t>
      </w:r>
      <w:r w:rsidR="00C60D12" w:rsidRPr="00C60D12">
        <w:rPr>
          <w:rFonts w:eastAsia="Times New Roman" w:cs="Verdana"/>
          <w:lang w:eastAsia="en-AU"/>
        </w:rPr>
        <w:t>Members</w:t>
      </w:r>
      <w:r w:rsidR="00CD2D12">
        <w:rPr>
          <w:rFonts w:eastAsia="Times New Roman" w:cs="Verdana"/>
          <w:lang w:eastAsia="en-AU"/>
        </w:rPr>
        <w:t xml:space="preserve"> </w:t>
      </w:r>
      <w:r w:rsidR="00C60D12" w:rsidRPr="00C60D12">
        <w:rPr>
          <w:rFonts w:eastAsia="Times New Roman" w:cs="Verdana"/>
          <w:lang w:eastAsia="en-AU"/>
        </w:rPr>
        <w:t>meet</w:t>
      </w:r>
      <w:r w:rsidR="00CD2D12">
        <w:rPr>
          <w:rFonts w:eastAsia="Times New Roman" w:cs="Verdana"/>
          <w:lang w:eastAsia="en-AU"/>
        </w:rPr>
        <w:t xml:space="preserve"> </w:t>
      </w:r>
      <w:r w:rsidR="00C60D12" w:rsidRPr="00C60D12">
        <w:rPr>
          <w:rFonts w:eastAsia="Times New Roman" w:cs="Verdana"/>
          <w:lang w:eastAsia="en-AU"/>
        </w:rPr>
        <w:t>regularly</w:t>
      </w:r>
      <w:r w:rsidR="00CD2D12">
        <w:rPr>
          <w:rFonts w:eastAsia="Times New Roman" w:cs="Verdana"/>
          <w:lang w:eastAsia="en-AU"/>
        </w:rPr>
        <w:t xml:space="preserve"> </w:t>
      </w:r>
      <w:r w:rsidR="00C60D12" w:rsidRPr="00C60D12">
        <w:rPr>
          <w:rFonts w:eastAsia="Times New Roman" w:cs="Verdana"/>
          <w:lang w:eastAsia="en-AU"/>
        </w:rPr>
        <w:t>to</w:t>
      </w:r>
      <w:r w:rsidR="00CD2D12">
        <w:rPr>
          <w:rFonts w:eastAsia="Times New Roman" w:cs="Verdana"/>
          <w:lang w:eastAsia="en-AU"/>
        </w:rPr>
        <w:t xml:space="preserve"> </w:t>
      </w:r>
      <w:r w:rsidR="00C60D12" w:rsidRPr="00C60D12">
        <w:rPr>
          <w:rFonts w:eastAsia="Times New Roman" w:cs="Verdana"/>
          <w:lang w:eastAsia="en-AU"/>
        </w:rPr>
        <w:t>socialize,</w:t>
      </w:r>
      <w:r w:rsidR="00CD2D12">
        <w:rPr>
          <w:rFonts w:eastAsia="Times New Roman" w:cs="Verdana"/>
          <w:lang w:eastAsia="en-AU"/>
        </w:rPr>
        <w:t xml:space="preserve"> </w:t>
      </w:r>
      <w:r w:rsidR="00C60D12" w:rsidRPr="00C60D12">
        <w:rPr>
          <w:rFonts w:eastAsia="Times New Roman" w:cs="Verdana"/>
          <w:lang w:eastAsia="en-AU"/>
        </w:rPr>
        <w:t>take</w:t>
      </w:r>
      <w:r w:rsidR="00CD2D12">
        <w:rPr>
          <w:rFonts w:eastAsia="Times New Roman" w:cs="Verdana"/>
          <w:lang w:eastAsia="en-AU"/>
        </w:rPr>
        <w:t xml:space="preserve"> </w:t>
      </w:r>
      <w:r w:rsidR="00C60D12" w:rsidRPr="00C60D12">
        <w:rPr>
          <w:rFonts w:eastAsia="Times New Roman" w:cs="Verdana"/>
          <w:lang w:eastAsia="en-AU"/>
        </w:rPr>
        <w:t>Zumba</w:t>
      </w:r>
      <w:r w:rsidR="00CD2D12">
        <w:rPr>
          <w:rFonts w:eastAsia="Times New Roman" w:cs="Verdana"/>
          <w:lang w:eastAsia="en-AU"/>
        </w:rPr>
        <w:t xml:space="preserve"> </w:t>
      </w:r>
      <w:r w:rsidR="00C60D12" w:rsidRPr="00C60D12">
        <w:rPr>
          <w:rFonts w:eastAsia="Times New Roman" w:cs="Verdana"/>
          <w:lang w:eastAsia="en-AU"/>
        </w:rPr>
        <w:t>or</w:t>
      </w:r>
      <w:r w:rsidR="00CD2D12">
        <w:rPr>
          <w:rFonts w:eastAsia="Times New Roman" w:cs="Verdana"/>
          <w:lang w:eastAsia="en-AU"/>
        </w:rPr>
        <w:t xml:space="preserve"> </w:t>
      </w:r>
      <w:r w:rsidR="00C60D12" w:rsidRPr="00C60D12">
        <w:rPr>
          <w:rFonts w:eastAsia="Times New Roman" w:cs="Verdana"/>
          <w:lang w:eastAsia="en-AU"/>
        </w:rPr>
        <w:t>belly</w:t>
      </w:r>
      <w:r w:rsidR="00CD2D12">
        <w:rPr>
          <w:rFonts w:eastAsia="Times New Roman" w:cs="Verdana"/>
          <w:lang w:eastAsia="en-AU"/>
        </w:rPr>
        <w:t xml:space="preserve"> </w:t>
      </w:r>
      <w:r w:rsidR="00C60D12" w:rsidRPr="00C60D12">
        <w:rPr>
          <w:rFonts w:eastAsia="Times New Roman" w:cs="Verdana"/>
          <w:lang w:eastAsia="en-AU"/>
        </w:rPr>
        <w:t>dancing</w:t>
      </w:r>
      <w:r w:rsidR="00CD2D12">
        <w:rPr>
          <w:rFonts w:eastAsia="Times New Roman" w:cs="Verdana"/>
          <w:lang w:eastAsia="en-AU"/>
        </w:rPr>
        <w:t xml:space="preserve"> </w:t>
      </w:r>
      <w:r w:rsidR="00C60D12" w:rsidRPr="00C60D12">
        <w:rPr>
          <w:rFonts w:eastAsia="Times New Roman" w:cs="Verdana"/>
          <w:lang w:eastAsia="en-AU"/>
        </w:rPr>
        <w:t>classes,</w:t>
      </w:r>
      <w:r w:rsidR="00CD2D12">
        <w:rPr>
          <w:rFonts w:eastAsia="Times New Roman" w:cs="Verdana"/>
          <w:lang w:eastAsia="en-AU"/>
        </w:rPr>
        <w:t xml:space="preserve"> </w:t>
      </w:r>
      <w:r w:rsidR="00C60D12" w:rsidRPr="00C60D12">
        <w:rPr>
          <w:rFonts w:eastAsia="Times New Roman" w:cs="Verdana"/>
          <w:lang w:eastAsia="en-AU"/>
        </w:rPr>
        <w:t>eat</w:t>
      </w:r>
      <w:r w:rsidR="00CD2D12">
        <w:rPr>
          <w:rFonts w:eastAsia="Times New Roman" w:cs="Verdana"/>
          <w:lang w:eastAsia="en-AU"/>
        </w:rPr>
        <w:t xml:space="preserve"> </w:t>
      </w:r>
      <w:r w:rsidR="00C60D12" w:rsidRPr="00C60D12">
        <w:rPr>
          <w:rFonts w:eastAsia="Times New Roman" w:cs="Verdana"/>
          <w:lang w:eastAsia="en-AU"/>
        </w:rPr>
        <w:t>healthy</w:t>
      </w:r>
      <w:r w:rsidR="00CD2D12">
        <w:rPr>
          <w:rFonts w:eastAsia="Times New Roman" w:cs="Verdana"/>
          <w:lang w:eastAsia="en-AU"/>
        </w:rPr>
        <w:t xml:space="preserve"> </w:t>
      </w:r>
      <w:r w:rsidR="00C60D12" w:rsidRPr="00C60D12">
        <w:rPr>
          <w:rFonts w:eastAsia="Times New Roman" w:cs="Verdana"/>
          <w:lang w:eastAsia="en-AU"/>
        </w:rPr>
        <w:t>food</w:t>
      </w:r>
      <w:r w:rsidR="00CD2D12">
        <w:rPr>
          <w:rFonts w:eastAsia="Times New Roman" w:cs="Verdana"/>
          <w:lang w:eastAsia="en-AU"/>
        </w:rPr>
        <w:t xml:space="preserve"> </w:t>
      </w:r>
      <w:r w:rsidR="00C60D12" w:rsidRPr="00C60D12">
        <w:rPr>
          <w:rFonts w:eastAsia="Times New Roman" w:cs="Verdana"/>
          <w:lang w:eastAsia="en-AU"/>
        </w:rPr>
        <w:t>and</w:t>
      </w:r>
      <w:r w:rsidR="00CD2D12">
        <w:rPr>
          <w:rFonts w:eastAsia="Times New Roman" w:cs="Verdana"/>
          <w:lang w:eastAsia="en-AU"/>
        </w:rPr>
        <w:t xml:space="preserve"> </w:t>
      </w:r>
      <w:r w:rsidR="00C60D12" w:rsidRPr="00C60D12">
        <w:rPr>
          <w:rFonts w:eastAsia="Times New Roman" w:cs="Verdana"/>
          <w:lang w:eastAsia="en-AU"/>
        </w:rPr>
        <w:t>measure</w:t>
      </w:r>
      <w:r w:rsidR="00CD2D12">
        <w:rPr>
          <w:rFonts w:eastAsia="Times New Roman" w:cs="Verdana"/>
          <w:lang w:eastAsia="en-AU"/>
        </w:rPr>
        <w:t xml:space="preserve"> </w:t>
      </w:r>
      <w:r w:rsidR="00C60D12" w:rsidRPr="00C60D12">
        <w:rPr>
          <w:rFonts w:eastAsia="Times New Roman" w:cs="Verdana"/>
          <w:lang w:eastAsia="en-AU"/>
        </w:rPr>
        <w:t>and</w:t>
      </w:r>
      <w:r w:rsidR="00CD2D12">
        <w:rPr>
          <w:rFonts w:eastAsia="Times New Roman" w:cs="Verdana"/>
          <w:lang w:eastAsia="en-AU"/>
        </w:rPr>
        <w:t xml:space="preserve"> </w:t>
      </w:r>
      <w:r w:rsidR="00C60D12" w:rsidRPr="00C60D12">
        <w:rPr>
          <w:rFonts w:eastAsia="Times New Roman" w:cs="Verdana"/>
          <w:lang w:eastAsia="en-AU"/>
        </w:rPr>
        <w:t>keep</w:t>
      </w:r>
      <w:r w:rsidR="00CD2D12">
        <w:rPr>
          <w:rFonts w:eastAsia="Times New Roman" w:cs="Verdana"/>
          <w:lang w:eastAsia="en-AU"/>
        </w:rPr>
        <w:t xml:space="preserve"> </w:t>
      </w:r>
      <w:r w:rsidR="00C60D12" w:rsidRPr="00C60D12">
        <w:rPr>
          <w:rFonts w:eastAsia="Times New Roman" w:cs="Verdana"/>
          <w:lang w:eastAsia="en-AU"/>
        </w:rPr>
        <w:t>track</w:t>
      </w:r>
      <w:r w:rsidR="00CD2D12">
        <w:rPr>
          <w:rFonts w:eastAsia="Times New Roman" w:cs="Verdana"/>
          <w:lang w:eastAsia="en-AU"/>
        </w:rPr>
        <w:t xml:space="preserve"> </w:t>
      </w:r>
      <w:r w:rsidR="00C60D12" w:rsidRPr="00C60D12">
        <w:rPr>
          <w:rFonts w:eastAsia="Times New Roman" w:cs="Verdana"/>
          <w:lang w:eastAsia="en-AU"/>
        </w:rPr>
        <w:t>of</w:t>
      </w:r>
      <w:r w:rsidR="00CD2D12">
        <w:rPr>
          <w:rFonts w:eastAsia="Times New Roman" w:cs="Verdana"/>
          <w:lang w:eastAsia="en-AU"/>
        </w:rPr>
        <w:t xml:space="preserve"> </w:t>
      </w:r>
      <w:r w:rsidR="00C60D12" w:rsidRPr="00C60D12">
        <w:rPr>
          <w:rFonts w:eastAsia="Times New Roman" w:cs="Verdana"/>
          <w:lang w:eastAsia="en-AU"/>
        </w:rPr>
        <w:t>health</w:t>
      </w:r>
      <w:r w:rsidR="00CD2D12">
        <w:rPr>
          <w:rFonts w:eastAsia="Times New Roman" w:cs="Verdana"/>
          <w:lang w:eastAsia="en-AU"/>
        </w:rPr>
        <w:t xml:space="preserve"> </w:t>
      </w:r>
      <w:r w:rsidR="00C60D12" w:rsidRPr="00C60D12">
        <w:rPr>
          <w:rFonts w:eastAsia="Times New Roman" w:cs="Verdana"/>
          <w:lang w:eastAsia="en-AU"/>
        </w:rPr>
        <w:t>indicators</w:t>
      </w:r>
      <w:r w:rsidR="00CD2D12">
        <w:rPr>
          <w:rFonts w:eastAsia="Times New Roman" w:cs="Verdana"/>
          <w:lang w:eastAsia="en-AU"/>
        </w:rPr>
        <w:t xml:space="preserve"> </w:t>
      </w:r>
      <w:r w:rsidR="00C60D12" w:rsidRPr="00C60D12">
        <w:rPr>
          <w:rFonts w:eastAsia="Times New Roman" w:cs="Verdana"/>
          <w:lang w:eastAsia="en-AU"/>
        </w:rPr>
        <w:t>such</w:t>
      </w:r>
      <w:r w:rsidR="00CD2D12">
        <w:rPr>
          <w:rFonts w:eastAsia="Times New Roman" w:cs="Verdana"/>
          <w:lang w:eastAsia="en-AU"/>
        </w:rPr>
        <w:t xml:space="preserve"> </w:t>
      </w:r>
      <w:r w:rsidR="00C60D12" w:rsidRPr="00C60D12">
        <w:rPr>
          <w:rFonts w:eastAsia="Times New Roman" w:cs="Verdana"/>
          <w:lang w:eastAsia="en-AU"/>
        </w:rPr>
        <w:t>as</w:t>
      </w:r>
      <w:r w:rsidR="00CD2D12">
        <w:rPr>
          <w:rFonts w:eastAsia="Times New Roman" w:cs="Verdana"/>
          <w:lang w:eastAsia="en-AU"/>
        </w:rPr>
        <w:t xml:space="preserve"> </w:t>
      </w:r>
      <w:r w:rsidR="00C60D12" w:rsidRPr="00C60D12">
        <w:rPr>
          <w:rFonts w:eastAsia="Times New Roman" w:cs="Verdana"/>
          <w:lang w:eastAsia="en-AU"/>
        </w:rPr>
        <w:t>blood</w:t>
      </w:r>
      <w:r w:rsidR="00CD2D12">
        <w:rPr>
          <w:rFonts w:eastAsia="Times New Roman" w:cs="Verdana"/>
          <w:lang w:eastAsia="en-AU"/>
        </w:rPr>
        <w:t xml:space="preserve"> </w:t>
      </w:r>
      <w:r w:rsidR="00C60D12" w:rsidRPr="00C60D12">
        <w:rPr>
          <w:rFonts w:eastAsia="Times New Roman" w:cs="Verdana"/>
          <w:lang w:eastAsia="en-AU"/>
        </w:rPr>
        <w:t>pressure</w:t>
      </w:r>
      <w:r w:rsidR="00CD2D12">
        <w:rPr>
          <w:rFonts w:eastAsia="Times New Roman" w:cs="Verdana"/>
          <w:lang w:eastAsia="en-AU"/>
        </w:rPr>
        <w:t xml:space="preserve"> </w:t>
      </w:r>
      <w:r w:rsidR="00C60D12" w:rsidRPr="00C60D12">
        <w:rPr>
          <w:rFonts w:eastAsia="Times New Roman" w:cs="Verdana"/>
          <w:lang w:eastAsia="en-AU"/>
        </w:rPr>
        <w:t>and</w:t>
      </w:r>
      <w:r w:rsidR="00CD2D12">
        <w:rPr>
          <w:rFonts w:eastAsia="Times New Roman" w:cs="Verdana"/>
          <w:lang w:eastAsia="en-AU"/>
        </w:rPr>
        <w:t xml:space="preserve"> </w:t>
      </w:r>
      <w:r w:rsidR="00C60D12" w:rsidRPr="00C60D12">
        <w:rPr>
          <w:rFonts w:eastAsia="Times New Roman" w:cs="Verdana"/>
          <w:lang w:eastAsia="en-AU"/>
        </w:rPr>
        <w:t>weight.</w:t>
      </w:r>
      <w:r w:rsidR="00CD2D12">
        <w:rPr>
          <w:rFonts w:eastAsia="Times New Roman" w:cs="Verdana"/>
          <w:lang w:eastAsia="en-AU"/>
        </w:rPr>
        <w:t xml:space="preserve"> </w:t>
      </w:r>
      <w:r w:rsidR="00C60D12" w:rsidRPr="00C60D12">
        <w:rPr>
          <w:rFonts w:eastAsia="Times New Roman" w:cs="Verdana"/>
          <w:lang w:eastAsia="en-AU"/>
        </w:rPr>
        <w:t>The</w:t>
      </w:r>
      <w:r w:rsidR="00CD2D12">
        <w:rPr>
          <w:rFonts w:eastAsia="Times New Roman" w:cs="Verdana"/>
          <w:lang w:eastAsia="en-AU"/>
        </w:rPr>
        <w:t xml:space="preserve"> </w:t>
      </w:r>
      <w:r w:rsidR="00C60D12" w:rsidRPr="00C60D12">
        <w:rPr>
          <w:rFonts w:eastAsia="Times New Roman" w:cs="Verdana"/>
          <w:lang w:eastAsia="en-AU"/>
        </w:rPr>
        <w:t>program</w:t>
      </w:r>
      <w:r w:rsidR="00CD2D12">
        <w:rPr>
          <w:rFonts w:eastAsia="Times New Roman" w:cs="Verdana"/>
          <w:lang w:eastAsia="en-AU"/>
        </w:rPr>
        <w:t xml:space="preserve"> </w:t>
      </w:r>
      <w:r w:rsidR="00C60D12" w:rsidRPr="00C60D12">
        <w:rPr>
          <w:rFonts w:eastAsia="Times New Roman" w:cs="Verdana"/>
          <w:lang w:eastAsia="en-AU"/>
        </w:rPr>
        <w:t>originated</w:t>
      </w:r>
      <w:r w:rsidR="00CD2D12">
        <w:rPr>
          <w:rFonts w:eastAsia="Times New Roman" w:cs="Verdana"/>
          <w:lang w:eastAsia="en-AU"/>
        </w:rPr>
        <w:t xml:space="preserve"> </w:t>
      </w:r>
      <w:r w:rsidR="00C60D12" w:rsidRPr="00C60D12">
        <w:rPr>
          <w:rFonts w:eastAsia="Times New Roman" w:cs="Verdana"/>
          <w:lang w:eastAsia="en-AU"/>
        </w:rPr>
        <w:t>in</w:t>
      </w:r>
      <w:r w:rsidR="00CD2D12">
        <w:rPr>
          <w:rFonts w:eastAsia="Times New Roman" w:cs="Verdana"/>
          <w:lang w:eastAsia="en-AU"/>
        </w:rPr>
        <w:t xml:space="preserve"> </w:t>
      </w:r>
      <w:r w:rsidR="00C60D12" w:rsidRPr="00C60D12">
        <w:rPr>
          <w:rFonts w:eastAsia="Times New Roman" w:cs="Verdana"/>
          <w:lang w:eastAsia="en-AU"/>
        </w:rPr>
        <w:t>Japan</w:t>
      </w:r>
      <w:r w:rsidR="00CD2D12">
        <w:rPr>
          <w:rFonts w:eastAsia="Times New Roman" w:cs="Verdana"/>
          <w:lang w:eastAsia="en-AU"/>
        </w:rPr>
        <w:t xml:space="preserve"> </w:t>
      </w:r>
      <w:r w:rsidR="00C60D12" w:rsidRPr="00C60D12">
        <w:rPr>
          <w:rFonts w:eastAsia="Times New Roman" w:cs="Verdana"/>
          <w:lang w:eastAsia="en-AU"/>
        </w:rPr>
        <w:t>after</w:t>
      </w:r>
      <w:r w:rsidR="00CD2D12">
        <w:rPr>
          <w:rFonts w:eastAsia="Times New Roman" w:cs="Verdana"/>
          <w:lang w:eastAsia="en-AU"/>
        </w:rPr>
        <w:t xml:space="preserve"> </w:t>
      </w:r>
      <w:r w:rsidR="00C60D12" w:rsidRPr="00C60D12">
        <w:rPr>
          <w:rFonts w:eastAsia="Times New Roman" w:cs="Verdana"/>
          <w:lang w:eastAsia="en-AU"/>
        </w:rPr>
        <w:t>the</w:t>
      </w:r>
      <w:r w:rsidR="00CD2D12">
        <w:rPr>
          <w:rFonts w:eastAsia="Times New Roman" w:cs="Verdana"/>
          <w:lang w:eastAsia="en-AU"/>
        </w:rPr>
        <w:t xml:space="preserve"> </w:t>
      </w:r>
      <w:r w:rsidR="00C60D12" w:rsidRPr="00C60D12">
        <w:rPr>
          <w:rFonts w:eastAsia="Times New Roman" w:cs="Verdana"/>
          <w:lang w:eastAsia="en-AU"/>
        </w:rPr>
        <w:t>Second</w:t>
      </w:r>
      <w:r w:rsidR="00CD2D12">
        <w:rPr>
          <w:rFonts w:eastAsia="Times New Roman" w:cs="Verdana"/>
          <w:lang w:eastAsia="en-AU"/>
        </w:rPr>
        <w:t xml:space="preserve"> </w:t>
      </w:r>
      <w:r w:rsidR="00C60D12" w:rsidRPr="00C60D12">
        <w:rPr>
          <w:rFonts w:eastAsia="Times New Roman" w:cs="Verdana"/>
          <w:lang w:eastAsia="en-AU"/>
        </w:rPr>
        <w:t>World</w:t>
      </w:r>
      <w:r w:rsidR="00CD2D12">
        <w:rPr>
          <w:rFonts w:eastAsia="Times New Roman" w:cs="Verdana"/>
          <w:lang w:eastAsia="en-AU"/>
        </w:rPr>
        <w:t xml:space="preserve"> </w:t>
      </w:r>
      <w:r w:rsidR="00C60D12" w:rsidRPr="00C60D12">
        <w:rPr>
          <w:rFonts w:eastAsia="Times New Roman" w:cs="Verdana"/>
          <w:lang w:eastAsia="en-AU"/>
        </w:rPr>
        <w:t>War</w:t>
      </w:r>
      <w:r w:rsidR="00CD2D12">
        <w:rPr>
          <w:rFonts w:eastAsia="Times New Roman" w:cs="Verdana"/>
          <w:lang w:eastAsia="en-AU"/>
        </w:rPr>
        <w:t xml:space="preserve"> </w:t>
      </w:r>
      <w:r w:rsidR="00C60D12" w:rsidRPr="00C60D12">
        <w:rPr>
          <w:rFonts w:eastAsia="Times New Roman" w:cs="Verdana"/>
          <w:lang w:eastAsia="en-AU"/>
        </w:rPr>
        <w:t>as</w:t>
      </w:r>
      <w:r w:rsidR="00CD2D12">
        <w:rPr>
          <w:rFonts w:eastAsia="Times New Roman" w:cs="Verdana"/>
          <w:lang w:eastAsia="en-AU"/>
        </w:rPr>
        <w:t xml:space="preserve"> </w:t>
      </w:r>
      <w:r w:rsidR="00C60D12" w:rsidRPr="00C60D12">
        <w:rPr>
          <w:rFonts w:eastAsia="Times New Roman" w:cs="Verdana"/>
          <w:lang w:eastAsia="en-AU"/>
        </w:rPr>
        <w:t>a</w:t>
      </w:r>
      <w:r w:rsidR="00CD2D12">
        <w:rPr>
          <w:rFonts w:eastAsia="Times New Roman" w:cs="Verdana"/>
          <w:lang w:eastAsia="en-AU"/>
        </w:rPr>
        <w:t xml:space="preserve"> </w:t>
      </w:r>
      <w:r w:rsidR="00C60D12" w:rsidRPr="00C60D12">
        <w:rPr>
          <w:rFonts w:eastAsia="Times New Roman" w:cs="Verdana"/>
          <w:lang w:eastAsia="en-AU"/>
        </w:rPr>
        <w:t>way</w:t>
      </w:r>
      <w:r w:rsidR="00CD2D12">
        <w:rPr>
          <w:rFonts w:eastAsia="Times New Roman" w:cs="Verdana"/>
          <w:lang w:eastAsia="en-AU"/>
        </w:rPr>
        <w:t xml:space="preserve"> </w:t>
      </w:r>
      <w:r w:rsidR="00C60D12" w:rsidRPr="00C60D12">
        <w:rPr>
          <w:rFonts w:eastAsia="Times New Roman" w:cs="Verdana"/>
          <w:lang w:eastAsia="en-AU"/>
        </w:rPr>
        <w:t>for</w:t>
      </w:r>
      <w:r w:rsidR="00CD2D12">
        <w:rPr>
          <w:rFonts w:eastAsia="Times New Roman" w:cs="Verdana"/>
          <w:lang w:eastAsia="en-AU"/>
        </w:rPr>
        <w:t xml:space="preserve"> </w:t>
      </w:r>
      <w:r w:rsidR="00C60D12" w:rsidRPr="00C60D12">
        <w:rPr>
          <w:rFonts w:eastAsia="Times New Roman" w:cs="Verdana"/>
          <w:lang w:eastAsia="en-AU"/>
        </w:rPr>
        <w:t>people</w:t>
      </w:r>
      <w:r w:rsidR="00CD2D12">
        <w:rPr>
          <w:rFonts w:eastAsia="Times New Roman" w:cs="Verdana"/>
          <w:lang w:eastAsia="en-AU"/>
        </w:rPr>
        <w:t xml:space="preserve"> </w:t>
      </w:r>
      <w:r w:rsidR="00C60D12" w:rsidRPr="00C60D12">
        <w:rPr>
          <w:rFonts w:eastAsia="Times New Roman" w:cs="Verdana"/>
          <w:lang w:eastAsia="en-AU"/>
        </w:rPr>
        <w:t>to</w:t>
      </w:r>
      <w:r w:rsidR="00CD2D12">
        <w:rPr>
          <w:rFonts w:eastAsia="Times New Roman" w:cs="Verdana"/>
          <w:lang w:eastAsia="en-AU"/>
        </w:rPr>
        <w:t xml:space="preserve"> </w:t>
      </w:r>
      <w:r w:rsidR="00C60D12" w:rsidRPr="00C60D12">
        <w:rPr>
          <w:rFonts w:eastAsia="Times New Roman" w:cs="Verdana"/>
          <w:lang w:eastAsia="en-AU"/>
        </w:rPr>
        <w:t>monitor</w:t>
      </w:r>
      <w:r w:rsidR="00CD2D12">
        <w:rPr>
          <w:rFonts w:eastAsia="Times New Roman" w:cs="Verdana"/>
          <w:lang w:eastAsia="en-AU"/>
        </w:rPr>
        <w:t xml:space="preserve"> </w:t>
      </w:r>
      <w:r w:rsidR="00C60D12" w:rsidRPr="00C60D12">
        <w:rPr>
          <w:rFonts w:eastAsia="Times New Roman" w:cs="Verdana"/>
          <w:lang w:eastAsia="en-AU"/>
        </w:rPr>
        <w:t>their</w:t>
      </w:r>
      <w:r w:rsidR="00CD2D12">
        <w:rPr>
          <w:rFonts w:eastAsia="Times New Roman" w:cs="Verdana"/>
          <w:lang w:eastAsia="en-AU"/>
        </w:rPr>
        <w:t xml:space="preserve"> </w:t>
      </w:r>
      <w:r w:rsidR="00C60D12" w:rsidRPr="00C60D12">
        <w:rPr>
          <w:rFonts w:eastAsia="Times New Roman" w:cs="Verdana"/>
          <w:lang w:eastAsia="en-AU"/>
        </w:rPr>
        <w:t>own</w:t>
      </w:r>
      <w:r w:rsidR="00CD2D12">
        <w:rPr>
          <w:rFonts w:eastAsia="Times New Roman" w:cs="Verdana"/>
          <w:lang w:eastAsia="en-AU"/>
        </w:rPr>
        <w:t xml:space="preserve"> </w:t>
      </w:r>
      <w:r w:rsidR="00C60D12" w:rsidRPr="00C60D12">
        <w:rPr>
          <w:rFonts w:eastAsia="Times New Roman" w:cs="Verdana"/>
          <w:lang w:eastAsia="en-AU"/>
        </w:rPr>
        <w:t>health</w:t>
      </w:r>
      <w:r w:rsidR="00CD2D12">
        <w:rPr>
          <w:rFonts w:eastAsia="Times New Roman" w:cs="Verdana"/>
          <w:lang w:eastAsia="en-AU"/>
        </w:rPr>
        <w:t xml:space="preserve"> </w:t>
      </w:r>
      <w:r w:rsidR="00C60D12" w:rsidRPr="00C60D12">
        <w:rPr>
          <w:rFonts w:eastAsia="Times New Roman" w:cs="Verdana"/>
          <w:lang w:eastAsia="en-AU"/>
        </w:rPr>
        <w:t>amidst</w:t>
      </w:r>
      <w:r w:rsidR="00CD2D12">
        <w:rPr>
          <w:rFonts w:eastAsia="Times New Roman" w:cs="Verdana"/>
          <w:lang w:eastAsia="en-AU"/>
        </w:rPr>
        <w:t xml:space="preserve"> </w:t>
      </w:r>
      <w:r w:rsidR="00C60D12" w:rsidRPr="00C60D12">
        <w:rPr>
          <w:rFonts w:eastAsia="Times New Roman" w:cs="Verdana"/>
          <w:lang w:eastAsia="en-AU"/>
        </w:rPr>
        <w:t>a</w:t>
      </w:r>
      <w:r w:rsidR="00CD2D12">
        <w:rPr>
          <w:rFonts w:eastAsia="Times New Roman" w:cs="Verdana"/>
          <w:lang w:eastAsia="en-AU"/>
        </w:rPr>
        <w:t xml:space="preserve"> </w:t>
      </w:r>
      <w:r w:rsidR="00C60D12" w:rsidRPr="00C60D12">
        <w:rPr>
          <w:rFonts w:eastAsia="Times New Roman" w:cs="Verdana"/>
          <w:lang w:eastAsia="en-AU"/>
        </w:rPr>
        <w:t>lack</w:t>
      </w:r>
      <w:r w:rsidR="00CD2D12">
        <w:rPr>
          <w:rFonts w:eastAsia="Times New Roman" w:cs="Verdana"/>
          <w:lang w:eastAsia="en-AU"/>
        </w:rPr>
        <w:t xml:space="preserve"> </w:t>
      </w:r>
      <w:r w:rsidR="00C60D12" w:rsidRPr="00C60D12">
        <w:rPr>
          <w:rFonts w:eastAsia="Times New Roman" w:cs="Verdana"/>
          <w:lang w:eastAsia="en-AU"/>
        </w:rPr>
        <w:t>of</w:t>
      </w:r>
      <w:r w:rsidR="00CD2D12">
        <w:rPr>
          <w:rFonts w:eastAsia="Times New Roman" w:cs="Verdana"/>
          <w:lang w:eastAsia="en-AU"/>
        </w:rPr>
        <w:t xml:space="preserve"> </w:t>
      </w:r>
      <w:r w:rsidR="00C60D12" w:rsidRPr="00C60D12">
        <w:rPr>
          <w:rFonts w:eastAsia="Times New Roman" w:cs="Verdana"/>
          <w:lang w:eastAsia="en-AU"/>
        </w:rPr>
        <w:t>adequate</w:t>
      </w:r>
      <w:r w:rsidR="00CD2D12">
        <w:rPr>
          <w:rFonts w:eastAsia="Times New Roman" w:cs="Verdana"/>
          <w:lang w:eastAsia="en-AU"/>
        </w:rPr>
        <w:t xml:space="preserve"> </w:t>
      </w:r>
      <w:r w:rsidR="00C60D12" w:rsidRPr="00C60D12">
        <w:rPr>
          <w:rFonts w:eastAsia="Times New Roman" w:cs="Verdana"/>
          <w:lang w:eastAsia="en-AU"/>
        </w:rPr>
        <w:t>medical</w:t>
      </w:r>
      <w:r w:rsidR="00CD2D12">
        <w:rPr>
          <w:rFonts w:eastAsia="Times New Roman" w:cs="Verdana"/>
          <w:lang w:eastAsia="en-AU"/>
        </w:rPr>
        <w:t xml:space="preserve"> </w:t>
      </w:r>
      <w:r w:rsidR="00C60D12" w:rsidRPr="00C60D12">
        <w:rPr>
          <w:rFonts w:eastAsia="Times New Roman" w:cs="Verdana"/>
          <w:lang w:eastAsia="en-AU"/>
        </w:rPr>
        <w:t>services.</w:t>
      </w:r>
      <w:r w:rsidR="00CD2D12">
        <w:rPr>
          <w:rFonts w:eastAsia="Times New Roman" w:cs="Verdana"/>
          <w:lang w:eastAsia="en-AU"/>
        </w:rPr>
        <w:t xml:space="preserve"> </w:t>
      </w:r>
      <w:r w:rsidR="00C60D12" w:rsidRPr="00C60D12">
        <w:rPr>
          <w:rFonts w:eastAsia="Times New Roman" w:cs="Verdana"/>
          <w:lang w:eastAsia="en-AU"/>
        </w:rPr>
        <w:t>“Hans</w:t>
      </w:r>
      <w:r w:rsidR="00CD2D12">
        <w:rPr>
          <w:rFonts w:eastAsia="Times New Roman" w:cs="Verdana"/>
          <w:lang w:eastAsia="en-AU"/>
        </w:rPr>
        <w:t xml:space="preserve"> </w:t>
      </w:r>
      <w:r w:rsidR="00C60D12" w:rsidRPr="00C60D12">
        <w:rPr>
          <w:rFonts w:eastAsia="Times New Roman" w:cs="Verdana"/>
          <w:lang w:eastAsia="en-AU"/>
        </w:rPr>
        <w:t>Kai”</w:t>
      </w:r>
      <w:r w:rsidR="00CD2D12">
        <w:rPr>
          <w:rFonts w:eastAsia="Times New Roman" w:cs="Verdana"/>
          <w:lang w:eastAsia="en-AU"/>
        </w:rPr>
        <w:t xml:space="preserve"> </w:t>
      </w:r>
      <w:r w:rsidR="00C60D12" w:rsidRPr="00C60D12">
        <w:rPr>
          <w:rFonts w:eastAsia="Times New Roman" w:cs="Verdana"/>
          <w:lang w:eastAsia="en-AU"/>
        </w:rPr>
        <w:t>is</w:t>
      </w:r>
      <w:r w:rsidR="00CD2D12">
        <w:rPr>
          <w:rFonts w:eastAsia="Times New Roman" w:cs="Verdana"/>
          <w:lang w:eastAsia="en-AU"/>
        </w:rPr>
        <w:t xml:space="preserve"> </w:t>
      </w:r>
      <w:r w:rsidR="00C60D12" w:rsidRPr="00C60D12">
        <w:rPr>
          <w:rFonts w:eastAsia="Times New Roman" w:cs="Verdana"/>
          <w:lang w:eastAsia="en-AU"/>
        </w:rPr>
        <w:t>a</w:t>
      </w:r>
      <w:r w:rsidR="00CD2D12">
        <w:rPr>
          <w:rFonts w:eastAsia="Times New Roman" w:cs="Verdana"/>
          <w:lang w:eastAsia="en-AU"/>
        </w:rPr>
        <w:t xml:space="preserve"> </w:t>
      </w:r>
      <w:r w:rsidR="00C60D12" w:rsidRPr="00C60D12">
        <w:rPr>
          <w:rFonts w:eastAsia="Times New Roman" w:cs="Verdana"/>
          <w:lang w:eastAsia="en-AU"/>
        </w:rPr>
        <w:t>Japanese</w:t>
      </w:r>
      <w:r w:rsidR="00CD2D12">
        <w:rPr>
          <w:rFonts w:eastAsia="Times New Roman" w:cs="Verdana"/>
          <w:lang w:eastAsia="en-AU"/>
        </w:rPr>
        <w:t xml:space="preserve"> </w:t>
      </w:r>
      <w:r w:rsidR="00C60D12" w:rsidRPr="00C60D12">
        <w:rPr>
          <w:rFonts w:eastAsia="Times New Roman" w:cs="Verdana"/>
          <w:lang w:eastAsia="en-AU"/>
        </w:rPr>
        <w:t>phrase</w:t>
      </w:r>
      <w:r w:rsidR="00CD2D12">
        <w:rPr>
          <w:rFonts w:eastAsia="Times New Roman" w:cs="Verdana"/>
          <w:lang w:eastAsia="en-AU"/>
        </w:rPr>
        <w:t xml:space="preserve"> </w:t>
      </w:r>
      <w:r w:rsidR="00C60D12" w:rsidRPr="00C60D12">
        <w:rPr>
          <w:rFonts w:eastAsia="Times New Roman" w:cs="Verdana"/>
          <w:lang w:eastAsia="en-AU"/>
        </w:rPr>
        <w:t>that</w:t>
      </w:r>
      <w:r w:rsidR="00CD2D12">
        <w:rPr>
          <w:rFonts w:eastAsia="Times New Roman" w:cs="Verdana"/>
          <w:lang w:eastAsia="en-AU"/>
        </w:rPr>
        <w:t xml:space="preserve"> </w:t>
      </w:r>
      <w:r w:rsidR="00C60D12" w:rsidRPr="00C60D12">
        <w:rPr>
          <w:rFonts w:eastAsia="Times New Roman" w:cs="Verdana"/>
          <w:lang w:eastAsia="en-AU"/>
        </w:rPr>
        <w:t>translates</w:t>
      </w:r>
      <w:r w:rsidR="00CD2D12">
        <w:rPr>
          <w:rFonts w:eastAsia="Times New Roman" w:cs="Verdana"/>
          <w:lang w:eastAsia="en-AU"/>
        </w:rPr>
        <w:t xml:space="preserve"> </w:t>
      </w:r>
      <w:r w:rsidR="00C60D12" w:rsidRPr="00C60D12">
        <w:rPr>
          <w:rFonts w:eastAsia="Times New Roman" w:cs="Verdana"/>
          <w:lang w:eastAsia="en-AU"/>
        </w:rPr>
        <w:t>to</w:t>
      </w:r>
      <w:r w:rsidR="00CD2D12">
        <w:rPr>
          <w:rFonts w:eastAsia="Times New Roman" w:cs="Verdana"/>
          <w:lang w:eastAsia="en-AU"/>
        </w:rPr>
        <w:t xml:space="preserve"> </w:t>
      </w:r>
      <w:r w:rsidR="00C60D12" w:rsidRPr="00C60D12">
        <w:rPr>
          <w:rFonts w:eastAsia="Times New Roman" w:cs="Verdana"/>
          <w:lang w:eastAsia="en-AU"/>
        </w:rPr>
        <w:t>“group</w:t>
      </w:r>
      <w:r w:rsidR="00CD2D12">
        <w:rPr>
          <w:rFonts w:eastAsia="Times New Roman" w:cs="Verdana"/>
          <w:lang w:eastAsia="en-AU"/>
        </w:rPr>
        <w:t xml:space="preserve"> </w:t>
      </w:r>
      <w:r w:rsidR="00C60D12" w:rsidRPr="00C60D12">
        <w:rPr>
          <w:rFonts w:eastAsia="Times New Roman" w:cs="Verdana"/>
          <w:lang w:eastAsia="en-AU"/>
        </w:rPr>
        <w:t>meeting.”</w:t>
      </w:r>
    </w:p>
    <w:p w14:paraId="1E588AA7" w14:textId="09C53DD5" w:rsidR="000C6414" w:rsidRDefault="00C60D12" w:rsidP="00AC787D">
      <w:r>
        <w:rPr>
          <w:rFonts w:eastAsia="Times New Roman" w:cs="Verdana"/>
          <w:lang w:eastAsia="en-AU"/>
        </w:rPr>
        <w:t>Hans</w:t>
      </w:r>
      <w:r w:rsidR="00CD2D12">
        <w:rPr>
          <w:rFonts w:eastAsia="Times New Roman" w:cs="Verdana"/>
          <w:lang w:eastAsia="en-AU"/>
        </w:rPr>
        <w:t xml:space="preserve"> </w:t>
      </w:r>
      <w:r>
        <w:rPr>
          <w:rFonts w:eastAsia="Times New Roman" w:cs="Verdana"/>
          <w:lang w:eastAsia="en-AU"/>
        </w:rPr>
        <w:t>Kai</w:t>
      </w:r>
      <w:r w:rsidR="00CD2D12">
        <w:rPr>
          <w:rFonts w:eastAsia="Times New Roman" w:cs="Verdana"/>
          <w:lang w:eastAsia="en-AU"/>
        </w:rPr>
        <w:t xml:space="preserve"> </w:t>
      </w:r>
      <w:r>
        <w:rPr>
          <w:rFonts w:eastAsia="Times New Roman" w:cs="Verdana"/>
          <w:lang w:eastAsia="en-AU"/>
        </w:rPr>
        <w:t>healthy</w:t>
      </w:r>
      <w:r w:rsidR="00CD2D12">
        <w:rPr>
          <w:rFonts w:eastAsia="Times New Roman" w:cs="Verdana"/>
          <w:lang w:eastAsia="en-AU"/>
        </w:rPr>
        <w:t xml:space="preserve"> </w:t>
      </w:r>
      <w:r>
        <w:rPr>
          <w:rFonts w:eastAsia="Times New Roman" w:cs="Verdana"/>
          <w:lang w:eastAsia="en-AU"/>
        </w:rPr>
        <w:t>living</w:t>
      </w:r>
      <w:r w:rsidR="00CD2D12">
        <w:rPr>
          <w:rFonts w:eastAsia="Times New Roman" w:cs="Verdana"/>
          <w:lang w:eastAsia="en-AU"/>
        </w:rPr>
        <w:t xml:space="preserve"> </w:t>
      </w:r>
      <w:r>
        <w:rPr>
          <w:rFonts w:eastAsia="Times New Roman" w:cs="Verdana"/>
          <w:lang w:eastAsia="en-AU"/>
        </w:rPr>
        <w:t>are</w:t>
      </w:r>
      <w:r w:rsidR="00CD2D12">
        <w:rPr>
          <w:rFonts w:eastAsia="Times New Roman" w:cs="Verdana"/>
          <w:lang w:eastAsia="en-AU"/>
        </w:rPr>
        <w:t xml:space="preserve"> </w:t>
      </w:r>
      <w:r>
        <w:rPr>
          <w:rFonts w:eastAsia="Times New Roman" w:cs="Verdana"/>
          <w:lang w:eastAsia="en-AU"/>
        </w:rPr>
        <w:t>actually</w:t>
      </w:r>
      <w:r w:rsidR="00CD2D12">
        <w:rPr>
          <w:rFonts w:eastAsia="Times New Roman" w:cs="Verdana"/>
          <w:lang w:eastAsia="en-AU"/>
        </w:rPr>
        <w:t xml:space="preserve"> </w:t>
      </w:r>
      <w:r>
        <w:rPr>
          <w:rFonts w:eastAsia="Times New Roman" w:cs="Verdana"/>
          <w:lang w:eastAsia="en-AU"/>
        </w:rPr>
        <w:t>co-operatives</w:t>
      </w:r>
      <w:r w:rsidR="00CD2D12">
        <w:rPr>
          <w:rFonts w:eastAsia="Times New Roman" w:cs="Verdana"/>
          <w:lang w:eastAsia="en-AU"/>
        </w:rPr>
        <w:t xml:space="preserve"> </w:t>
      </w:r>
      <w:r>
        <w:rPr>
          <w:rFonts w:eastAsia="Times New Roman" w:cs="Verdana"/>
          <w:lang w:eastAsia="en-AU"/>
        </w:rPr>
        <w:t>however</w:t>
      </w:r>
      <w:r w:rsidR="00CD2D12">
        <w:rPr>
          <w:rFonts w:eastAsia="Times New Roman" w:cs="Verdana"/>
          <w:lang w:eastAsia="en-AU"/>
        </w:rPr>
        <w:t xml:space="preserve"> </w:t>
      </w:r>
      <w:r>
        <w:rPr>
          <w:rFonts w:eastAsia="Times New Roman" w:cs="Verdana"/>
          <w:lang w:eastAsia="en-AU"/>
        </w:rPr>
        <w:t>are</w:t>
      </w:r>
      <w:r w:rsidR="00CD2D12">
        <w:rPr>
          <w:rFonts w:eastAsia="Times New Roman" w:cs="Verdana"/>
          <w:lang w:eastAsia="en-AU"/>
        </w:rPr>
        <w:t xml:space="preserve"> </w:t>
      </w:r>
      <w:r>
        <w:rPr>
          <w:rFonts w:eastAsia="Times New Roman" w:cs="Verdana"/>
          <w:lang w:eastAsia="en-AU"/>
        </w:rPr>
        <w:t>not</w:t>
      </w:r>
      <w:r w:rsidR="00CD2D12">
        <w:rPr>
          <w:rFonts w:eastAsia="Times New Roman" w:cs="Verdana"/>
          <w:lang w:eastAsia="en-AU"/>
        </w:rPr>
        <w:t xml:space="preserve"> </w:t>
      </w:r>
      <w:r>
        <w:rPr>
          <w:rFonts w:eastAsia="Times New Roman" w:cs="Verdana"/>
          <w:lang w:eastAsia="en-AU"/>
        </w:rPr>
        <w:t>branded</w:t>
      </w:r>
      <w:r w:rsidR="00CD2D12">
        <w:rPr>
          <w:rFonts w:eastAsia="Times New Roman" w:cs="Verdana"/>
          <w:lang w:eastAsia="en-AU"/>
        </w:rPr>
        <w:t xml:space="preserve"> </w:t>
      </w:r>
      <w:r>
        <w:rPr>
          <w:rFonts w:eastAsia="Times New Roman" w:cs="Verdana"/>
          <w:lang w:eastAsia="en-AU"/>
        </w:rPr>
        <w:t>as</w:t>
      </w:r>
      <w:r w:rsidR="00CD2D12">
        <w:rPr>
          <w:rFonts w:eastAsia="Times New Roman" w:cs="Verdana"/>
          <w:lang w:eastAsia="en-AU"/>
        </w:rPr>
        <w:t xml:space="preserve"> </w:t>
      </w:r>
      <w:r>
        <w:rPr>
          <w:rFonts w:eastAsia="Times New Roman" w:cs="Verdana"/>
          <w:lang w:eastAsia="en-AU"/>
        </w:rPr>
        <w:t>such</w:t>
      </w:r>
      <w:r w:rsidR="00CD2D12">
        <w:rPr>
          <w:rFonts w:eastAsia="Times New Roman" w:cs="Verdana"/>
          <w:lang w:eastAsia="en-AU"/>
        </w:rPr>
        <w:t xml:space="preserve"> </w:t>
      </w:r>
      <w:r>
        <w:rPr>
          <w:rFonts w:eastAsia="Times New Roman" w:cs="Verdana"/>
          <w:lang w:eastAsia="en-AU"/>
        </w:rPr>
        <w:t>in</w:t>
      </w:r>
      <w:r w:rsidR="00CD2D12">
        <w:rPr>
          <w:rFonts w:eastAsia="Times New Roman" w:cs="Verdana"/>
          <w:lang w:eastAsia="en-AU"/>
        </w:rPr>
        <w:t xml:space="preserve"> </w:t>
      </w:r>
      <w:r>
        <w:rPr>
          <w:rFonts w:eastAsia="Times New Roman" w:cs="Verdana"/>
          <w:lang w:eastAsia="en-AU"/>
        </w:rPr>
        <w:t>Japan.</w:t>
      </w:r>
      <w:r w:rsidR="00CD2D12">
        <w:rPr>
          <w:rFonts w:eastAsia="Times New Roman" w:cs="Verdana"/>
          <w:lang w:eastAsia="en-AU"/>
        </w:rPr>
        <w:t xml:space="preserve"> </w:t>
      </w:r>
      <w:r>
        <w:rPr>
          <w:rFonts w:eastAsia="Times New Roman" w:cs="Verdana"/>
          <w:lang w:eastAsia="en-AU"/>
        </w:rPr>
        <w:t>The</w:t>
      </w:r>
      <w:r w:rsidR="00CD2D12">
        <w:rPr>
          <w:rFonts w:eastAsia="Times New Roman" w:cs="Verdana"/>
          <w:lang w:eastAsia="en-AU"/>
        </w:rPr>
        <w:t xml:space="preserve"> </w:t>
      </w:r>
      <w:r>
        <w:rPr>
          <w:rFonts w:eastAsia="Times New Roman" w:cs="Verdana"/>
          <w:lang w:eastAsia="en-AU"/>
        </w:rPr>
        <w:t>movement</w:t>
      </w:r>
      <w:r w:rsidR="00CD2D12">
        <w:rPr>
          <w:rFonts w:eastAsia="Times New Roman" w:cs="Verdana"/>
          <w:lang w:eastAsia="en-AU"/>
        </w:rPr>
        <w:t xml:space="preserve"> </w:t>
      </w:r>
      <w:r>
        <w:rPr>
          <w:rFonts w:eastAsia="Times New Roman" w:cs="Verdana"/>
          <w:lang w:eastAsia="en-AU"/>
        </w:rPr>
        <w:t>has</w:t>
      </w:r>
      <w:r w:rsidR="00CD2D12">
        <w:rPr>
          <w:rFonts w:eastAsia="Times New Roman" w:cs="Verdana"/>
          <w:lang w:eastAsia="en-AU"/>
        </w:rPr>
        <w:t xml:space="preserve"> </w:t>
      </w:r>
      <w:r>
        <w:rPr>
          <w:rFonts w:eastAsia="Times New Roman" w:cs="Verdana"/>
          <w:lang w:eastAsia="en-AU"/>
        </w:rPr>
        <w:t>spread</w:t>
      </w:r>
      <w:r w:rsidR="00CD2D12">
        <w:rPr>
          <w:rFonts w:eastAsia="Times New Roman" w:cs="Verdana"/>
          <w:lang w:eastAsia="en-AU"/>
        </w:rPr>
        <w:t xml:space="preserve"> </w:t>
      </w:r>
      <w:r>
        <w:rPr>
          <w:rFonts w:eastAsia="Times New Roman" w:cs="Verdana"/>
          <w:lang w:eastAsia="en-AU"/>
        </w:rPr>
        <w:t>internationally,</w:t>
      </w:r>
      <w:r w:rsidR="00CD2D12">
        <w:rPr>
          <w:rFonts w:eastAsia="Times New Roman" w:cs="Verdana"/>
          <w:lang w:eastAsia="en-AU"/>
        </w:rPr>
        <w:t xml:space="preserve"> </w:t>
      </w:r>
      <w:r>
        <w:rPr>
          <w:rFonts w:eastAsia="Times New Roman" w:cs="Verdana"/>
          <w:lang w:eastAsia="en-AU"/>
        </w:rPr>
        <w:t>and</w:t>
      </w:r>
      <w:r w:rsidR="00CD2D12">
        <w:rPr>
          <w:rFonts w:eastAsia="Times New Roman" w:cs="Verdana"/>
          <w:lang w:eastAsia="en-AU"/>
        </w:rPr>
        <w:t xml:space="preserve"> </w:t>
      </w:r>
      <w:r>
        <w:rPr>
          <w:rFonts w:eastAsia="Times New Roman" w:cs="Verdana"/>
          <w:lang w:eastAsia="en-AU"/>
        </w:rPr>
        <w:t>now</w:t>
      </w:r>
      <w:r w:rsidR="00CD2D12">
        <w:rPr>
          <w:rFonts w:eastAsia="Times New Roman" w:cs="Verdana"/>
          <w:lang w:eastAsia="en-AU"/>
        </w:rPr>
        <w:t xml:space="preserve"> </w:t>
      </w:r>
      <w:r>
        <w:rPr>
          <w:rFonts w:eastAsia="Times New Roman" w:cs="Verdana"/>
          <w:lang w:eastAsia="en-AU"/>
        </w:rPr>
        <w:t>there</w:t>
      </w:r>
      <w:r w:rsidR="00CD2D12">
        <w:rPr>
          <w:rFonts w:eastAsia="Times New Roman" w:cs="Verdana"/>
          <w:lang w:eastAsia="en-AU"/>
        </w:rPr>
        <w:t xml:space="preserve"> </w:t>
      </w:r>
      <w:r>
        <w:rPr>
          <w:rFonts w:eastAsia="Times New Roman" w:cs="Verdana"/>
          <w:lang w:eastAsia="en-AU"/>
        </w:rPr>
        <w:t>are</w:t>
      </w:r>
      <w:r w:rsidR="00CD2D12">
        <w:rPr>
          <w:rFonts w:eastAsia="Times New Roman" w:cs="Verdana"/>
          <w:lang w:eastAsia="en-AU"/>
        </w:rPr>
        <w:t xml:space="preserve"> </w:t>
      </w:r>
      <w:r>
        <w:rPr>
          <w:rFonts w:eastAsia="Times New Roman" w:cs="Verdana"/>
          <w:lang w:eastAsia="en-AU"/>
        </w:rPr>
        <w:t>Hans</w:t>
      </w:r>
      <w:r w:rsidR="00CD2D12">
        <w:rPr>
          <w:rFonts w:eastAsia="Times New Roman" w:cs="Verdana"/>
          <w:lang w:eastAsia="en-AU"/>
        </w:rPr>
        <w:t xml:space="preserve"> </w:t>
      </w:r>
      <w:r>
        <w:rPr>
          <w:rFonts w:eastAsia="Times New Roman" w:cs="Verdana"/>
          <w:lang w:eastAsia="en-AU"/>
        </w:rPr>
        <w:t>Kai</w:t>
      </w:r>
      <w:r w:rsidR="00CD2D12">
        <w:rPr>
          <w:rFonts w:eastAsia="Times New Roman" w:cs="Verdana"/>
          <w:lang w:eastAsia="en-AU"/>
        </w:rPr>
        <w:t xml:space="preserve"> </w:t>
      </w:r>
      <w:r>
        <w:rPr>
          <w:rFonts w:eastAsia="Times New Roman" w:cs="Verdana"/>
          <w:lang w:eastAsia="en-AU"/>
        </w:rPr>
        <w:t>co-operatives</w:t>
      </w:r>
      <w:r w:rsidR="00CD2D12">
        <w:rPr>
          <w:rFonts w:eastAsia="Times New Roman" w:cs="Verdana"/>
          <w:lang w:eastAsia="en-AU"/>
        </w:rPr>
        <w:t xml:space="preserve"> </w:t>
      </w:r>
      <w:r>
        <w:rPr>
          <w:rFonts w:eastAsia="Times New Roman" w:cs="Verdana"/>
          <w:lang w:eastAsia="en-AU"/>
        </w:rPr>
        <w:t>in</w:t>
      </w:r>
      <w:r w:rsidR="00CD2D12">
        <w:rPr>
          <w:rFonts w:eastAsia="Times New Roman" w:cs="Verdana"/>
          <w:lang w:eastAsia="en-AU"/>
        </w:rPr>
        <w:t xml:space="preserve"> </w:t>
      </w:r>
      <w:r>
        <w:rPr>
          <w:rFonts w:eastAsia="Times New Roman" w:cs="Verdana"/>
          <w:lang w:eastAsia="en-AU"/>
        </w:rPr>
        <w:t>the</w:t>
      </w:r>
      <w:r w:rsidR="00CD2D12">
        <w:rPr>
          <w:rFonts w:eastAsia="Times New Roman" w:cs="Verdana"/>
          <w:lang w:eastAsia="en-AU"/>
        </w:rPr>
        <w:t xml:space="preserve"> </w:t>
      </w:r>
      <w:r>
        <w:rPr>
          <w:rFonts w:eastAsia="Times New Roman" w:cs="Verdana"/>
          <w:lang w:eastAsia="en-AU"/>
        </w:rPr>
        <w:t>UK,</w:t>
      </w:r>
      <w:r w:rsidR="00CD2D12">
        <w:rPr>
          <w:rFonts w:eastAsia="Times New Roman" w:cs="Verdana"/>
          <w:lang w:eastAsia="en-AU"/>
        </w:rPr>
        <w:t xml:space="preserve"> </w:t>
      </w:r>
      <w:r>
        <w:rPr>
          <w:rFonts w:eastAsia="Times New Roman" w:cs="Verdana"/>
          <w:lang w:eastAsia="en-AU"/>
        </w:rPr>
        <w:t>Canada</w:t>
      </w:r>
      <w:r w:rsidR="00CD2D12">
        <w:rPr>
          <w:rFonts w:eastAsia="Times New Roman" w:cs="Verdana"/>
          <w:lang w:eastAsia="en-AU"/>
        </w:rPr>
        <w:t xml:space="preserve"> </w:t>
      </w:r>
      <w:r>
        <w:rPr>
          <w:rFonts w:eastAsia="Times New Roman" w:cs="Verdana"/>
          <w:lang w:eastAsia="en-AU"/>
        </w:rPr>
        <w:t>and</w:t>
      </w:r>
      <w:r w:rsidR="00CD2D12">
        <w:rPr>
          <w:rFonts w:eastAsia="Times New Roman" w:cs="Verdana"/>
          <w:lang w:eastAsia="en-AU"/>
        </w:rPr>
        <w:t xml:space="preserve"> </w:t>
      </w:r>
      <w:r>
        <w:rPr>
          <w:rFonts w:eastAsia="Times New Roman" w:cs="Verdana"/>
          <w:lang w:eastAsia="en-AU"/>
        </w:rPr>
        <w:t>North</w:t>
      </w:r>
      <w:r w:rsidR="00CD2D12">
        <w:rPr>
          <w:rFonts w:eastAsia="Times New Roman" w:cs="Verdana"/>
          <w:lang w:eastAsia="en-AU"/>
        </w:rPr>
        <w:t xml:space="preserve"> </w:t>
      </w:r>
      <w:r>
        <w:rPr>
          <w:rFonts w:eastAsia="Times New Roman" w:cs="Verdana"/>
          <w:lang w:eastAsia="en-AU"/>
        </w:rPr>
        <w:t>America.</w:t>
      </w:r>
      <w:r w:rsidR="00CD2D12">
        <w:rPr>
          <w:rFonts w:eastAsia="Times New Roman" w:cs="Verdana"/>
          <w:lang w:eastAsia="en-AU"/>
        </w:rPr>
        <w:t xml:space="preserve"> </w:t>
      </w:r>
      <w:r>
        <w:rPr>
          <w:rFonts w:eastAsia="Times New Roman" w:cs="Verdana"/>
          <w:lang w:eastAsia="en-AU"/>
        </w:rPr>
        <w:t>This</w:t>
      </w:r>
      <w:r w:rsidR="00CD2D12">
        <w:rPr>
          <w:rFonts w:eastAsia="Times New Roman" w:cs="Verdana"/>
          <w:lang w:eastAsia="en-AU"/>
        </w:rPr>
        <w:t xml:space="preserve"> </w:t>
      </w:r>
      <w:r>
        <w:rPr>
          <w:rFonts w:eastAsia="Times New Roman" w:cs="Verdana"/>
          <w:lang w:eastAsia="en-AU"/>
        </w:rPr>
        <w:t>includes</w:t>
      </w:r>
      <w:r w:rsidR="00CD2D12">
        <w:rPr>
          <w:rFonts w:eastAsia="Times New Roman" w:cs="Verdana"/>
          <w:lang w:eastAsia="en-AU"/>
        </w:rPr>
        <w:t xml:space="preserve"> </w:t>
      </w:r>
      <w:r w:rsidR="008D565D">
        <w:t>care</w:t>
      </w:r>
      <w:r w:rsidR="00CD2D12">
        <w:t xml:space="preserve"> </w:t>
      </w:r>
      <w:r>
        <w:t>and</w:t>
      </w:r>
      <w:r w:rsidR="00CD2D12">
        <w:t xml:space="preserve"> </w:t>
      </w:r>
      <w:r>
        <w:t>repair</w:t>
      </w:r>
      <w:r w:rsidR="00CD2D12">
        <w:t xml:space="preserve"> </w:t>
      </w:r>
      <w:r>
        <w:t>services</w:t>
      </w:r>
      <w:r w:rsidR="00CD2D12">
        <w:t xml:space="preserve"> </w:t>
      </w:r>
      <w:r>
        <w:t>including</w:t>
      </w:r>
      <w:r w:rsidR="00CD2D12">
        <w:t xml:space="preserve"> </w:t>
      </w:r>
      <w:r>
        <w:t>h</w:t>
      </w:r>
      <w:r w:rsidR="008D565D">
        <w:t>om</w:t>
      </w:r>
      <w:r>
        <w:t>e</w:t>
      </w:r>
      <w:r w:rsidR="00CD2D12">
        <w:t xml:space="preserve"> </w:t>
      </w:r>
      <w:r>
        <w:t>i</w:t>
      </w:r>
      <w:r w:rsidR="008D565D">
        <w:t>mprovement</w:t>
      </w:r>
      <w:r w:rsidR="00CD2D12">
        <w:t xml:space="preserve"> </w:t>
      </w:r>
      <w:r w:rsidR="008D565D">
        <w:t>partnerships;</w:t>
      </w:r>
      <w:r w:rsidR="00CD2D12">
        <w:t xml:space="preserve"> </w:t>
      </w:r>
      <w:r w:rsidR="008D565D">
        <w:t>voluntary</w:t>
      </w:r>
      <w:r w:rsidR="00CD2D12">
        <w:t xml:space="preserve"> </w:t>
      </w:r>
      <w:r w:rsidR="008D565D">
        <w:t>and</w:t>
      </w:r>
      <w:r w:rsidR="00CD2D12">
        <w:t xml:space="preserve"> </w:t>
      </w:r>
      <w:r w:rsidR="008D565D">
        <w:t>existing</w:t>
      </w:r>
      <w:r w:rsidR="00CD2D12">
        <w:t xml:space="preserve"> </w:t>
      </w:r>
      <w:r w:rsidR="008D565D">
        <w:t>social</w:t>
      </w:r>
      <w:r w:rsidR="00CD2D12">
        <w:t xml:space="preserve"> </w:t>
      </w:r>
      <w:r w:rsidR="008D565D">
        <w:t>enterprises</w:t>
      </w:r>
      <w:r w:rsidR="00CD2D12">
        <w:t xml:space="preserve"> </w:t>
      </w:r>
      <w:r w:rsidR="008D565D">
        <w:t>seeking</w:t>
      </w:r>
      <w:r w:rsidR="00CD2D12">
        <w:t xml:space="preserve"> </w:t>
      </w:r>
      <w:r w:rsidR="008D565D">
        <w:t>ways</w:t>
      </w:r>
      <w:r w:rsidR="00CD2D12">
        <w:t xml:space="preserve"> </w:t>
      </w:r>
      <w:r w:rsidR="008D565D">
        <w:t>to</w:t>
      </w:r>
      <w:r w:rsidR="00CD2D12">
        <w:t xml:space="preserve"> </w:t>
      </w:r>
      <w:r w:rsidR="008D565D">
        <w:t>transform</w:t>
      </w:r>
      <w:r w:rsidR="00CD2D12">
        <w:t xml:space="preserve"> </w:t>
      </w:r>
      <w:r w:rsidR="008D565D">
        <w:t>their</w:t>
      </w:r>
      <w:r w:rsidR="00CD2D12">
        <w:t xml:space="preserve"> </w:t>
      </w:r>
      <w:r w:rsidR="008D565D">
        <w:t>business</w:t>
      </w:r>
      <w:r w:rsidR="00CD2D12">
        <w:t xml:space="preserve"> </w:t>
      </w:r>
      <w:r w:rsidR="008D565D">
        <w:t>models</w:t>
      </w:r>
      <w:r w:rsidR="00CD2D12">
        <w:t xml:space="preserve"> </w:t>
      </w:r>
      <w:r w:rsidR="008D565D">
        <w:t>to</w:t>
      </w:r>
      <w:r w:rsidR="00CD2D12">
        <w:t xml:space="preserve"> </w:t>
      </w:r>
      <w:r w:rsidR="008D565D">
        <w:t>be</w:t>
      </w:r>
      <w:r w:rsidR="00CD2D12">
        <w:t xml:space="preserve"> </w:t>
      </w:r>
      <w:r w:rsidR="008D565D">
        <w:t>more</w:t>
      </w:r>
      <w:r w:rsidR="00CD2D12">
        <w:t xml:space="preserve"> </w:t>
      </w:r>
      <w:r w:rsidR="008D565D">
        <w:t>focused</w:t>
      </w:r>
      <w:r w:rsidR="00CD2D12">
        <w:t xml:space="preserve"> </w:t>
      </w:r>
      <w:r w:rsidR="008D565D">
        <w:t>on</w:t>
      </w:r>
      <w:r w:rsidR="00CD2D12">
        <w:t xml:space="preserve"> </w:t>
      </w:r>
      <w:r w:rsidR="008D565D">
        <w:t>customers;</w:t>
      </w:r>
      <w:r w:rsidR="00CD2D12">
        <w:t xml:space="preserve"> </w:t>
      </w:r>
      <w:r w:rsidR="008D565D">
        <w:t>and</w:t>
      </w:r>
      <w:r w:rsidR="00CD2D12">
        <w:t xml:space="preserve"> </w:t>
      </w:r>
      <w:r w:rsidR="008D565D">
        <w:t>user-led</w:t>
      </w:r>
      <w:r w:rsidR="00CD2D12">
        <w:t xml:space="preserve"> </w:t>
      </w:r>
      <w:r w:rsidR="008D565D">
        <w:t>co-operatives</w:t>
      </w:r>
      <w:r w:rsidR="00CD2D12">
        <w:t xml:space="preserve"> </w:t>
      </w:r>
      <w:r w:rsidR="008D565D">
        <w:t>for</w:t>
      </w:r>
      <w:r w:rsidR="00CD2D12">
        <w:t xml:space="preserve"> </w:t>
      </w:r>
      <w:r w:rsidR="008D565D">
        <w:t>co-delivery</w:t>
      </w:r>
      <w:r w:rsidR="00CD2D12">
        <w:t xml:space="preserve"> </w:t>
      </w:r>
      <w:r w:rsidR="008D565D">
        <w:t>through</w:t>
      </w:r>
      <w:r w:rsidR="00CD2D12">
        <w:t xml:space="preserve"> </w:t>
      </w:r>
      <w:r w:rsidR="008D565D">
        <w:t>a</w:t>
      </w:r>
      <w:r w:rsidR="00CD2D12">
        <w:t xml:space="preserve"> </w:t>
      </w:r>
      <w:r w:rsidR="008D565D">
        <w:t>co-operative</w:t>
      </w:r>
      <w:r w:rsidR="00CD2D12">
        <w:t xml:space="preserve"> </w:t>
      </w:r>
      <w:r w:rsidR="008D565D">
        <w:t>approach</w:t>
      </w:r>
      <w:r w:rsidR="00CD2D12">
        <w:t xml:space="preserve"> </w:t>
      </w:r>
      <w:r w:rsidR="008D565D">
        <w:t>to</w:t>
      </w:r>
      <w:r w:rsidR="00CD2D12">
        <w:t xml:space="preserve"> </w:t>
      </w:r>
      <w:r w:rsidR="008D565D">
        <w:t>deliver</w:t>
      </w:r>
      <w:r w:rsidR="00CD2D12">
        <w:t xml:space="preserve"> </w:t>
      </w:r>
      <w:r w:rsidR="008D565D">
        <w:t>regional</w:t>
      </w:r>
      <w:r w:rsidR="00CD2D12">
        <w:t xml:space="preserve"> </w:t>
      </w:r>
      <w:r w:rsidR="008D565D">
        <w:t>services</w:t>
      </w:r>
      <w:r w:rsidR="00CD2D12">
        <w:t xml:space="preserve"> </w:t>
      </w:r>
      <w:r w:rsidR="008D565D">
        <w:t>including</w:t>
      </w:r>
      <w:r w:rsidR="00CD2D12">
        <w:t xml:space="preserve"> </w:t>
      </w:r>
      <w:r w:rsidR="008D565D">
        <w:t>advice,</w:t>
      </w:r>
      <w:r w:rsidR="00CD2D12">
        <w:t xml:space="preserve"> </w:t>
      </w:r>
      <w:r w:rsidR="008D565D">
        <w:t>support</w:t>
      </w:r>
      <w:r w:rsidR="00CD2D12">
        <w:t xml:space="preserve"> </w:t>
      </w:r>
      <w:r w:rsidR="008D565D">
        <w:t>and</w:t>
      </w:r>
      <w:r w:rsidR="00CD2D12">
        <w:t xml:space="preserve"> </w:t>
      </w:r>
      <w:r w:rsidR="008D565D">
        <w:t>training</w:t>
      </w:r>
      <w:r w:rsidR="00CD2D12">
        <w:t xml:space="preserve"> </w:t>
      </w:r>
      <w:r w:rsidR="008D565D">
        <w:t>like</w:t>
      </w:r>
      <w:r w:rsidR="00CD2D12">
        <w:t xml:space="preserve"> </w:t>
      </w:r>
      <w:r w:rsidR="007A17AB">
        <w:t>happens</w:t>
      </w:r>
      <w:r w:rsidR="00CD2D12">
        <w:t xml:space="preserve"> </w:t>
      </w:r>
      <w:r w:rsidR="007A17AB">
        <w:t>at</w:t>
      </w:r>
      <w:r w:rsidR="00CD2D12">
        <w:t xml:space="preserve"> </w:t>
      </w:r>
      <w:r w:rsidR="008D565D">
        <w:t>the</w:t>
      </w:r>
      <w:r w:rsidR="00CD2D12">
        <w:t xml:space="preserve"> </w:t>
      </w:r>
      <w:r w:rsidR="008D565D" w:rsidRPr="005A5F34">
        <w:t>Oxfordshire</w:t>
      </w:r>
      <w:r w:rsidR="00CD2D12">
        <w:t xml:space="preserve"> </w:t>
      </w:r>
      <w:r w:rsidR="008D565D" w:rsidRPr="005A5F34">
        <w:t>Wheel.</w:t>
      </w:r>
      <w:r w:rsidR="00CD2D12">
        <w:t xml:space="preserve"> </w:t>
      </w:r>
      <w:r w:rsidR="008D565D">
        <w:rPr>
          <w:rStyle w:val="FootnoteReference"/>
        </w:rPr>
        <w:footnoteReference w:id="52"/>
      </w:r>
    </w:p>
    <w:p w14:paraId="2824A660" w14:textId="0BD88CFF" w:rsidR="007A17AB" w:rsidRDefault="0063264E" w:rsidP="007A17AB">
      <w:r>
        <w:lastRenderedPageBreak/>
        <w:t>In</w:t>
      </w:r>
      <w:r w:rsidR="00CD2D12">
        <w:t xml:space="preserve"> </w:t>
      </w:r>
      <w:r>
        <w:t>his</w:t>
      </w:r>
      <w:r w:rsidR="00CD2D12">
        <w:t xml:space="preserve"> </w:t>
      </w:r>
      <w:r>
        <w:t>book,</w:t>
      </w:r>
      <w:r w:rsidR="00CD2D12">
        <w:t xml:space="preserve"> </w:t>
      </w:r>
      <w:r w:rsidRPr="0063264E">
        <w:rPr>
          <w:i/>
        </w:rPr>
        <w:t>The</w:t>
      </w:r>
      <w:r w:rsidR="00CD2D12">
        <w:rPr>
          <w:i/>
        </w:rPr>
        <w:t xml:space="preserve"> </w:t>
      </w:r>
      <w:r w:rsidRPr="0063264E">
        <w:rPr>
          <w:i/>
        </w:rPr>
        <w:t>Invisible</w:t>
      </w:r>
      <w:r w:rsidR="00CD2D12">
        <w:rPr>
          <w:i/>
        </w:rPr>
        <w:t xml:space="preserve"> </w:t>
      </w:r>
      <w:r w:rsidRPr="0063264E">
        <w:rPr>
          <w:i/>
        </w:rPr>
        <w:t>Other</w:t>
      </w:r>
      <w:r w:rsidR="00CD2D12">
        <w:rPr>
          <w:i/>
        </w:rPr>
        <w:t xml:space="preserve"> </w:t>
      </w:r>
      <w:r w:rsidRPr="0063264E">
        <w:rPr>
          <w:i/>
        </w:rPr>
        <w:t>Hand”</w:t>
      </w:r>
      <w:r w:rsidR="005764C6">
        <w:rPr>
          <w:rStyle w:val="FootnoteReference"/>
          <w:i/>
        </w:rPr>
        <w:footnoteReference w:id="53"/>
      </w:r>
      <w:r w:rsidRPr="0063264E">
        <w:rPr>
          <w:i/>
        </w:rPr>
        <w:t>,</w:t>
      </w:r>
      <w:r w:rsidR="00CD2D12">
        <w:t xml:space="preserve"> </w:t>
      </w:r>
      <w:r w:rsidR="00A3112E">
        <w:t xml:space="preserve">although published in 2007, </w:t>
      </w:r>
      <w:r>
        <w:t>Julian</w:t>
      </w:r>
      <w:r w:rsidR="00CD2D12">
        <w:t xml:space="preserve"> </w:t>
      </w:r>
      <w:r>
        <w:t>Le</w:t>
      </w:r>
      <w:r w:rsidR="00CD2D12">
        <w:t xml:space="preserve"> </w:t>
      </w:r>
      <w:r>
        <w:t>Grand</w:t>
      </w:r>
      <w:r w:rsidR="00CD2D12">
        <w:t xml:space="preserve"> </w:t>
      </w:r>
      <w:r w:rsidR="0018174E">
        <w:t>speculates</w:t>
      </w:r>
      <w:r w:rsidR="00CD2D12">
        <w:t xml:space="preserve"> </w:t>
      </w:r>
      <w:r w:rsidR="0018174E">
        <w:t>on</w:t>
      </w:r>
      <w:r w:rsidR="00CD2D12">
        <w:t xml:space="preserve"> </w:t>
      </w:r>
      <w:r w:rsidR="0018174E">
        <w:t>how</w:t>
      </w:r>
      <w:r w:rsidR="00CD2D12">
        <w:t xml:space="preserve"> </w:t>
      </w:r>
      <w:r w:rsidR="0018174E">
        <w:t>different</w:t>
      </w:r>
      <w:r w:rsidR="00CD2D12">
        <w:t xml:space="preserve"> </w:t>
      </w:r>
      <w:r w:rsidR="0018174E">
        <w:t>ways</w:t>
      </w:r>
      <w:r w:rsidR="00CD2D12">
        <w:t xml:space="preserve"> </w:t>
      </w:r>
      <w:r w:rsidR="0018174E">
        <w:t>of</w:t>
      </w:r>
      <w:r w:rsidR="00CD2D12">
        <w:t xml:space="preserve"> </w:t>
      </w:r>
      <w:r w:rsidR="0018174E">
        <w:t>funding</w:t>
      </w:r>
      <w:r w:rsidR="00CD2D12">
        <w:t xml:space="preserve"> </w:t>
      </w:r>
      <w:r w:rsidR="0018174E">
        <w:t>public</w:t>
      </w:r>
      <w:r w:rsidR="00CD2D12">
        <w:t xml:space="preserve"> </w:t>
      </w:r>
      <w:r w:rsidR="0018174E">
        <w:t>services</w:t>
      </w:r>
      <w:r w:rsidR="00CD2D12">
        <w:t xml:space="preserve"> </w:t>
      </w:r>
      <w:r w:rsidR="0018174E">
        <w:t>could</w:t>
      </w:r>
      <w:r w:rsidR="00CD2D12">
        <w:t xml:space="preserve"> </w:t>
      </w:r>
      <w:r w:rsidR="0018174E">
        <w:t>improve</w:t>
      </w:r>
      <w:r w:rsidR="00CD2D12">
        <w:t xml:space="preserve"> </w:t>
      </w:r>
      <w:r w:rsidR="0018174E">
        <w:t>service</w:t>
      </w:r>
      <w:r w:rsidR="00CD2D12">
        <w:t xml:space="preserve"> </w:t>
      </w:r>
      <w:r w:rsidR="0018174E">
        <w:t>delivery</w:t>
      </w:r>
      <w:r w:rsidR="00CD2D12">
        <w:t xml:space="preserve"> </w:t>
      </w:r>
      <w:r w:rsidR="0018174E">
        <w:t>and</w:t>
      </w:r>
      <w:r w:rsidR="00CD2D12">
        <w:t xml:space="preserve"> </w:t>
      </w:r>
      <w:r w:rsidR="0018174E">
        <w:t>outcomes.</w:t>
      </w:r>
      <w:r w:rsidR="00CD2D12">
        <w:t xml:space="preserve"> </w:t>
      </w:r>
      <w:r w:rsidR="0018174E">
        <w:t>Some</w:t>
      </w:r>
      <w:r w:rsidR="00CD2D12">
        <w:t xml:space="preserve"> </w:t>
      </w:r>
      <w:r w:rsidR="0018174E">
        <w:t>example</w:t>
      </w:r>
      <w:r w:rsidR="00E51D32">
        <w:t>s</w:t>
      </w:r>
      <w:r w:rsidR="00CD2D12">
        <w:t xml:space="preserve"> </w:t>
      </w:r>
      <w:r w:rsidR="00A3112E">
        <w:t xml:space="preserve">he suggested then </w:t>
      </w:r>
      <w:r w:rsidR="0018174E">
        <w:t>include</w:t>
      </w:r>
      <w:r w:rsidR="00A3112E">
        <w:t>d</w:t>
      </w:r>
      <w:r w:rsidR="00CD2D12">
        <w:t xml:space="preserve"> </w:t>
      </w:r>
      <w:r w:rsidR="00E51D32">
        <w:t>extending</w:t>
      </w:r>
      <w:r w:rsidR="00CD2D12">
        <w:t xml:space="preserve"> </w:t>
      </w:r>
      <w:r w:rsidR="000C12D9">
        <w:t>user</w:t>
      </w:r>
      <w:r w:rsidR="00CD2D12">
        <w:t xml:space="preserve"> </w:t>
      </w:r>
      <w:r w:rsidR="000C12D9">
        <w:t>choice</w:t>
      </w:r>
      <w:r w:rsidR="00CD2D12">
        <w:t xml:space="preserve"> </w:t>
      </w:r>
      <w:r w:rsidR="000C12D9">
        <w:t>in</w:t>
      </w:r>
      <w:r w:rsidR="00CD2D12">
        <w:t xml:space="preserve"> </w:t>
      </w:r>
      <w:r w:rsidR="000C12D9">
        <w:t>discreet</w:t>
      </w:r>
      <w:r w:rsidR="00CD2D12">
        <w:t xml:space="preserve"> </w:t>
      </w:r>
      <w:r w:rsidR="0018174E">
        <w:t>areas</w:t>
      </w:r>
      <w:r w:rsidR="00CD2D12">
        <w:t xml:space="preserve"> </w:t>
      </w:r>
      <w:r w:rsidR="0018174E">
        <w:t>of</w:t>
      </w:r>
      <w:r w:rsidR="00CD2D12">
        <w:t xml:space="preserve"> </w:t>
      </w:r>
      <w:r w:rsidR="0018174E">
        <w:t>health</w:t>
      </w:r>
      <w:r w:rsidR="00CD2D12">
        <w:t xml:space="preserve"> </w:t>
      </w:r>
      <w:r w:rsidR="0018174E">
        <w:t>and</w:t>
      </w:r>
      <w:r w:rsidR="00CD2D12">
        <w:t xml:space="preserve"> </w:t>
      </w:r>
      <w:r w:rsidR="0018174E">
        <w:t>social</w:t>
      </w:r>
      <w:r w:rsidR="00CD2D12">
        <w:t xml:space="preserve"> </w:t>
      </w:r>
      <w:r w:rsidR="0018174E">
        <w:t>care</w:t>
      </w:r>
      <w:r w:rsidR="00CD2D12">
        <w:t xml:space="preserve"> </w:t>
      </w:r>
      <w:r w:rsidR="0018174E">
        <w:t>to</w:t>
      </w:r>
      <w:r w:rsidR="00CD2D12">
        <w:t xml:space="preserve"> </w:t>
      </w:r>
      <w:r w:rsidR="0018174E">
        <w:t>include</w:t>
      </w:r>
      <w:r w:rsidR="00CD2D12">
        <w:t xml:space="preserve"> </w:t>
      </w:r>
      <w:r w:rsidR="0018174E">
        <w:t>direct</w:t>
      </w:r>
      <w:r w:rsidR="00CD2D12">
        <w:t xml:space="preserve"> </w:t>
      </w:r>
      <w:r w:rsidR="0018174E">
        <w:t>payments;</w:t>
      </w:r>
      <w:r w:rsidR="00CD2D12">
        <w:t xml:space="preserve"> </w:t>
      </w:r>
      <w:r w:rsidR="0018174E">
        <w:t>building</w:t>
      </w:r>
      <w:r w:rsidR="00CD2D12">
        <w:t xml:space="preserve"> </w:t>
      </w:r>
      <w:r w:rsidR="0018174E">
        <w:t>a</w:t>
      </w:r>
      <w:r w:rsidR="00CD2D12">
        <w:t xml:space="preserve"> </w:t>
      </w:r>
      <w:r w:rsidR="0018174E">
        <w:t>“disadvantage</w:t>
      </w:r>
      <w:r w:rsidR="00CD2D12">
        <w:t xml:space="preserve"> </w:t>
      </w:r>
      <w:r w:rsidR="0018174E">
        <w:t>premium”</w:t>
      </w:r>
      <w:r w:rsidR="00CD2D12">
        <w:t xml:space="preserve"> </w:t>
      </w:r>
      <w:r w:rsidR="0018174E">
        <w:t>into</w:t>
      </w:r>
      <w:r w:rsidR="00CD2D12">
        <w:t xml:space="preserve"> </w:t>
      </w:r>
      <w:r w:rsidR="0018174E">
        <w:t>funding</w:t>
      </w:r>
      <w:r w:rsidR="00CD2D12">
        <w:t xml:space="preserve"> </w:t>
      </w:r>
      <w:r w:rsidR="0018174E">
        <w:t>to</w:t>
      </w:r>
      <w:r w:rsidR="00CD2D12">
        <w:t xml:space="preserve"> </w:t>
      </w:r>
      <w:r w:rsidR="0018174E">
        <w:t>harness</w:t>
      </w:r>
      <w:r w:rsidR="00CD2D12">
        <w:t xml:space="preserve"> </w:t>
      </w:r>
      <w:r w:rsidR="0018174E">
        <w:t>the</w:t>
      </w:r>
      <w:r w:rsidR="00CD2D12">
        <w:t xml:space="preserve"> </w:t>
      </w:r>
      <w:r w:rsidR="0018174E">
        <w:t>power</w:t>
      </w:r>
      <w:r w:rsidR="00CD2D12">
        <w:t xml:space="preserve"> </w:t>
      </w:r>
      <w:r w:rsidR="0018174E">
        <w:t>of</w:t>
      </w:r>
      <w:r w:rsidR="00CD2D12">
        <w:t xml:space="preserve"> </w:t>
      </w:r>
      <w:r w:rsidR="0018174E">
        <w:t>positive</w:t>
      </w:r>
      <w:r w:rsidR="00CD2D12">
        <w:t xml:space="preserve"> </w:t>
      </w:r>
      <w:r w:rsidR="0018174E">
        <w:t>incentives</w:t>
      </w:r>
      <w:r w:rsidR="00CD2D12">
        <w:t xml:space="preserve"> </w:t>
      </w:r>
      <w:r w:rsidR="0018174E">
        <w:t>to</w:t>
      </w:r>
      <w:r w:rsidR="00CD2D12">
        <w:t xml:space="preserve"> </w:t>
      </w:r>
      <w:r w:rsidR="0018174E">
        <w:t>improve</w:t>
      </w:r>
      <w:r w:rsidR="00CD2D12">
        <w:t xml:space="preserve"> </w:t>
      </w:r>
      <w:r w:rsidR="0018174E">
        <w:t>outcomes</w:t>
      </w:r>
      <w:r w:rsidR="00CD2D12">
        <w:t xml:space="preserve"> </w:t>
      </w:r>
      <w:r w:rsidR="0018174E">
        <w:t>for</w:t>
      </w:r>
      <w:r w:rsidR="00CD2D12">
        <w:t xml:space="preserve"> </w:t>
      </w:r>
      <w:r w:rsidR="0018174E">
        <w:t>people</w:t>
      </w:r>
      <w:r w:rsidR="00CD2D12">
        <w:t xml:space="preserve"> </w:t>
      </w:r>
      <w:r w:rsidR="0018174E">
        <w:t>who</w:t>
      </w:r>
      <w:r w:rsidR="00CD2D12">
        <w:t xml:space="preserve"> </w:t>
      </w:r>
      <w:r w:rsidR="0018174E">
        <w:t>are</w:t>
      </w:r>
      <w:r w:rsidR="00CD2D12">
        <w:t xml:space="preserve"> </w:t>
      </w:r>
      <w:r w:rsidR="0018174E">
        <w:t>particularly</w:t>
      </w:r>
      <w:r w:rsidR="00CD2D12">
        <w:t xml:space="preserve"> </w:t>
      </w:r>
      <w:r w:rsidR="0018174E">
        <w:t>disadvantaged;</w:t>
      </w:r>
      <w:r w:rsidR="00CD2D12">
        <w:t xml:space="preserve"> </w:t>
      </w:r>
      <w:r w:rsidR="0018174E">
        <w:t>and</w:t>
      </w:r>
      <w:r w:rsidR="00CD2D12">
        <w:t xml:space="preserve"> </w:t>
      </w:r>
      <w:r w:rsidR="0018174E">
        <w:t>enable</w:t>
      </w:r>
      <w:r w:rsidR="00CD2D12">
        <w:t xml:space="preserve"> </w:t>
      </w:r>
      <w:r w:rsidR="0018174E">
        <w:t>the</w:t>
      </w:r>
      <w:r w:rsidR="00CD2D12">
        <w:t xml:space="preserve"> </w:t>
      </w:r>
      <w:r w:rsidR="0018174E">
        <w:t>formation</w:t>
      </w:r>
      <w:r w:rsidR="00CD2D12">
        <w:t xml:space="preserve"> </w:t>
      </w:r>
      <w:r w:rsidR="00E51D32">
        <w:t>of</w:t>
      </w:r>
      <w:r w:rsidR="00CD2D12">
        <w:t xml:space="preserve"> </w:t>
      </w:r>
      <w:r w:rsidR="0018174E">
        <w:t>new</w:t>
      </w:r>
      <w:r w:rsidR="00CD2D12">
        <w:t xml:space="preserve"> </w:t>
      </w:r>
      <w:r w:rsidR="0018174E">
        <w:t>kinds</w:t>
      </w:r>
      <w:r w:rsidR="00CD2D12">
        <w:t xml:space="preserve"> </w:t>
      </w:r>
      <w:r w:rsidR="0018174E">
        <w:t>of</w:t>
      </w:r>
      <w:r w:rsidR="00CD2D12">
        <w:t xml:space="preserve"> </w:t>
      </w:r>
      <w:r w:rsidR="0018174E">
        <w:t>providers</w:t>
      </w:r>
      <w:r w:rsidR="00CD2D12">
        <w:t xml:space="preserve"> </w:t>
      </w:r>
      <w:r w:rsidR="0018174E">
        <w:t>more</w:t>
      </w:r>
      <w:r w:rsidR="00CD2D12">
        <w:t xml:space="preserve"> </w:t>
      </w:r>
      <w:r w:rsidR="0018174E">
        <w:t>suited</w:t>
      </w:r>
      <w:r w:rsidR="00CD2D12">
        <w:t xml:space="preserve"> </w:t>
      </w:r>
      <w:r w:rsidR="0018174E">
        <w:t>to</w:t>
      </w:r>
      <w:r w:rsidR="00CD2D12">
        <w:t xml:space="preserve"> </w:t>
      </w:r>
      <w:r w:rsidR="0018174E">
        <w:t>a</w:t>
      </w:r>
      <w:r w:rsidR="00CD2D12">
        <w:t xml:space="preserve"> </w:t>
      </w:r>
      <w:r w:rsidR="0018174E">
        <w:t>competitive</w:t>
      </w:r>
      <w:r w:rsidR="00CD2D12">
        <w:t xml:space="preserve"> </w:t>
      </w:r>
      <w:r w:rsidR="0018174E">
        <w:t>and</w:t>
      </w:r>
      <w:r w:rsidR="00CD2D12">
        <w:t xml:space="preserve"> </w:t>
      </w:r>
      <w:r w:rsidR="0018174E">
        <w:t>contested</w:t>
      </w:r>
      <w:r w:rsidR="00CD2D12">
        <w:t xml:space="preserve"> </w:t>
      </w:r>
      <w:r w:rsidR="0018174E">
        <w:t>market</w:t>
      </w:r>
      <w:r w:rsidR="00CD2D12">
        <w:t xml:space="preserve"> </w:t>
      </w:r>
      <w:r w:rsidR="0018174E">
        <w:t>–</w:t>
      </w:r>
      <w:r w:rsidR="00CD2D12">
        <w:t xml:space="preserve"> </w:t>
      </w:r>
      <w:r w:rsidR="0018174E">
        <w:t>the</w:t>
      </w:r>
      <w:r w:rsidR="00CD2D12">
        <w:t xml:space="preserve"> </w:t>
      </w:r>
      <w:r w:rsidR="0018174E">
        <w:t>example</w:t>
      </w:r>
      <w:r w:rsidR="00CD2D12">
        <w:t xml:space="preserve"> </w:t>
      </w:r>
      <w:r w:rsidR="0018174E">
        <w:t>he</w:t>
      </w:r>
      <w:r w:rsidR="00CD2D12">
        <w:t xml:space="preserve"> </w:t>
      </w:r>
      <w:r w:rsidR="0018174E">
        <w:t>uses</w:t>
      </w:r>
      <w:r w:rsidR="00CD2D12">
        <w:t xml:space="preserve"> </w:t>
      </w:r>
      <w:r w:rsidR="0018174E">
        <w:t>is</w:t>
      </w:r>
      <w:r w:rsidR="00CD2D12">
        <w:t xml:space="preserve"> </w:t>
      </w:r>
      <w:r w:rsidR="0018174E">
        <w:t>that</w:t>
      </w:r>
      <w:r w:rsidR="00CD2D12">
        <w:t xml:space="preserve"> </w:t>
      </w:r>
      <w:r w:rsidR="0018174E">
        <w:t>of</w:t>
      </w:r>
      <w:r w:rsidR="00CD2D12">
        <w:t xml:space="preserve"> </w:t>
      </w:r>
      <w:r w:rsidR="0018174E">
        <w:t>a</w:t>
      </w:r>
      <w:r w:rsidR="00CD2D12">
        <w:t xml:space="preserve"> </w:t>
      </w:r>
      <w:r w:rsidR="009333AE">
        <w:t>“Social</w:t>
      </w:r>
      <w:r w:rsidR="00CD2D12">
        <w:t xml:space="preserve"> </w:t>
      </w:r>
      <w:r w:rsidR="009333AE">
        <w:t>Care</w:t>
      </w:r>
      <w:r w:rsidR="00CD2D12">
        <w:t xml:space="preserve"> </w:t>
      </w:r>
      <w:r w:rsidR="009333AE">
        <w:t>Practice”</w:t>
      </w:r>
      <w:r w:rsidR="00CD2D12">
        <w:t xml:space="preserve"> </w:t>
      </w:r>
      <w:r w:rsidR="009333AE">
        <w:t>–</w:t>
      </w:r>
      <w:r w:rsidR="00CD2D12">
        <w:t xml:space="preserve"> </w:t>
      </w:r>
      <w:r w:rsidR="009333AE">
        <w:t>where</w:t>
      </w:r>
      <w:r w:rsidR="00CD2D12">
        <w:t xml:space="preserve"> </w:t>
      </w:r>
      <w:r w:rsidR="009333AE">
        <w:t>caseworkers</w:t>
      </w:r>
      <w:r w:rsidR="00CD2D12">
        <w:t xml:space="preserve"> </w:t>
      </w:r>
      <w:r w:rsidR="009333AE">
        <w:t>working</w:t>
      </w:r>
      <w:r w:rsidR="00CD2D12">
        <w:t xml:space="preserve"> </w:t>
      </w:r>
      <w:r w:rsidR="009333AE">
        <w:t>in</w:t>
      </w:r>
      <w:r w:rsidR="00CD2D12">
        <w:t xml:space="preserve"> </w:t>
      </w:r>
      <w:r w:rsidR="009333AE">
        <w:t>soc</w:t>
      </w:r>
      <w:r w:rsidR="007A17AB">
        <w:t>ial</w:t>
      </w:r>
      <w:r w:rsidR="00CD2D12">
        <w:t xml:space="preserve"> </w:t>
      </w:r>
      <w:r w:rsidR="007A17AB">
        <w:t>care</w:t>
      </w:r>
      <w:r w:rsidR="00CD2D12">
        <w:t xml:space="preserve"> </w:t>
      </w:r>
      <w:r w:rsidR="007A17AB">
        <w:t>for</w:t>
      </w:r>
      <w:r w:rsidR="00CD2D12">
        <w:t xml:space="preserve"> </w:t>
      </w:r>
      <w:r w:rsidR="007A17AB">
        <w:t>vulnerable</w:t>
      </w:r>
      <w:r w:rsidR="00CD2D12">
        <w:t xml:space="preserve"> </w:t>
      </w:r>
      <w:r w:rsidR="007A17AB">
        <w:t>people</w:t>
      </w:r>
      <w:r w:rsidR="00CD2D12">
        <w:t xml:space="preserve"> </w:t>
      </w:r>
      <w:r w:rsidR="007A17AB">
        <w:t>including</w:t>
      </w:r>
      <w:r w:rsidR="00CD2D12">
        <w:t xml:space="preserve"> </w:t>
      </w:r>
      <w:r w:rsidR="007A17AB">
        <w:t>children</w:t>
      </w:r>
      <w:r w:rsidR="00CD2D12">
        <w:t xml:space="preserve"> </w:t>
      </w:r>
      <w:r w:rsidR="009333AE">
        <w:t>are</w:t>
      </w:r>
      <w:r w:rsidR="00CD2D12">
        <w:t xml:space="preserve"> </w:t>
      </w:r>
      <w:r w:rsidR="009333AE">
        <w:t>enabled</w:t>
      </w:r>
      <w:r w:rsidR="00CD2D12">
        <w:t xml:space="preserve"> </w:t>
      </w:r>
      <w:r w:rsidR="009333AE">
        <w:t>to</w:t>
      </w:r>
      <w:r w:rsidR="00CD2D12">
        <w:t xml:space="preserve"> </w:t>
      </w:r>
      <w:r w:rsidR="009333AE">
        <w:t>“spin</w:t>
      </w:r>
      <w:r w:rsidR="00CD2D12">
        <w:t xml:space="preserve"> </w:t>
      </w:r>
      <w:r w:rsidR="00836915">
        <w:t>out</w:t>
      </w:r>
      <w:r w:rsidR="00475FCE">
        <w:t xml:space="preserve">” </w:t>
      </w:r>
      <w:r w:rsidR="00836915">
        <w:t>from</w:t>
      </w:r>
      <w:r w:rsidR="00CD2D12">
        <w:t xml:space="preserve"> </w:t>
      </w:r>
      <w:r w:rsidR="00E51D32">
        <w:t>government</w:t>
      </w:r>
      <w:r w:rsidR="00CD2D12">
        <w:t xml:space="preserve"> </w:t>
      </w:r>
      <w:r w:rsidR="009333AE">
        <w:t>and</w:t>
      </w:r>
      <w:r w:rsidR="00CD2D12">
        <w:t xml:space="preserve"> </w:t>
      </w:r>
      <w:r w:rsidR="009333AE">
        <w:t>form</w:t>
      </w:r>
      <w:r w:rsidR="00CD2D12">
        <w:t xml:space="preserve"> </w:t>
      </w:r>
      <w:r w:rsidR="009333AE">
        <w:t>their</w:t>
      </w:r>
      <w:r w:rsidR="00CD2D12">
        <w:t xml:space="preserve"> </w:t>
      </w:r>
      <w:r w:rsidR="009333AE">
        <w:t>own</w:t>
      </w:r>
      <w:r w:rsidR="00CD2D12">
        <w:t xml:space="preserve"> </w:t>
      </w:r>
      <w:r w:rsidR="009333AE">
        <w:t>practices</w:t>
      </w:r>
      <w:r w:rsidR="00E51D32">
        <w:t>,</w:t>
      </w:r>
      <w:r w:rsidR="00CD2D12">
        <w:t xml:space="preserve"> </w:t>
      </w:r>
      <w:r w:rsidR="00E51D32">
        <w:t>receiving</w:t>
      </w:r>
      <w:r w:rsidR="00CD2D12">
        <w:t xml:space="preserve"> </w:t>
      </w:r>
      <w:r w:rsidR="009333AE">
        <w:t>a</w:t>
      </w:r>
      <w:r w:rsidR="00CD2D12">
        <w:t xml:space="preserve"> </w:t>
      </w:r>
      <w:r w:rsidR="009333AE">
        <w:t>quota</w:t>
      </w:r>
      <w:r w:rsidR="00CD2D12">
        <w:t xml:space="preserve"> </w:t>
      </w:r>
      <w:r w:rsidR="009333AE">
        <w:t>of</w:t>
      </w:r>
      <w:r w:rsidR="00CD2D12">
        <w:t xml:space="preserve"> </w:t>
      </w:r>
      <w:r w:rsidR="007A17AB">
        <w:t>people</w:t>
      </w:r>
      <w:r w:rsidR="00CD2D12">
        <w:t xml:space="preserve"> </w:t>
      </w:r>
      <w:r w:rsidR="007A17AB">
        <w:t>to</w:t>
      </w:r>
      <w:r w:rsidR="00CD2D12">
        <w:t xml:space="preserve"> </w:t>
      </w:r>
      <w:r w:rsidR="007A17AB">
        <w:t>motivate</w:t>
      </w:r>
      <w:r w:rsidR="00CD2D12">
        <w:t xml:space="preserve"> </w:t>
      </w:r>
      <w:r w:rsidR="007A17AB">
        <w:t>and</w:t>
      </w:r>
      <w:r w:rsidR="00CD2D12">
        <w:t xml:space="preserve"> </w:t>
      </w:r>
      <w:r w:rsidR="007A17AB">
        <w:t>professionally</w:t>
      </w:r>
      <w:r w:rsidR="00CD2D12">
        <w:t xml:space="preserve"> </w:t>
      </w:r>
      <w:r w:rsidR="007A17AB">
        <w:t>support</w:t>
      </w:r>
      <w:r w:rsidR="00CD2D12">
        <w:t xml:space="preserve"> </w:t>
      </w:r>
      <w:r w:rsidR="009333AE">
        <w:t>around</w:t>
      </w:r>
      <w:r w:rsidR="00CD2D12">
        <w:t xml:space="preserve"> </w:t>
      </w:r>
      <w:r w:rsidR="00DA3C62">
        <w:t>achieving</w:t>
      </w:r>
      <w:r w:rsidR="00CD2D12">
        <w:t xml:space="preserve"> </w:t>
      </w:r>
      <w:r w:rsidR="009333AE">
        <w:t>specified</w:t>
      </w:r>
      <w:r w:rsidR="00CD2D12">
        <w:t xml:space="preserve"> </w:t>
      </w:r>
      <w:r w:rsidR="009333AE">
        <w:t>outcomes.</w:t>
      </w:r>
      <w:r w:rsidR="00A3112E">
        <w:t xml:space="preserve"> </w:t>
      </w:r>
    </w:p>
    <w:p w14:paraId="19B79292" w14:textId="5F2BA162" w:rsidR="00591170" w:rsidRDefault="00591170" w:rsidP="007A17AB">
      <w:pPr>
        <w:pStyle w:val="Heading2"/>
      </w:pPr>
      <w:bookmarkStart w:id="30" w:name="_Toc457232067"/>
      <w:r>
        <w:t>S</w:t>
      </w:r>
      <w:r w:rsidR="00A90423">
        <w:t>ummary</w:t>
      </w:r>
      <w:r w:rsidR="00CD2D12">
        <w:t xml:space="preserve"> </w:t>
      </w:r>
      <w:r w:rsidR="00A90423">
        <w:t>Request</w:t>
      </w:r>
      <w:r w:rsidR="006564B5">
        <w:t>s</w:t>
      </w:r>
      <w:r w:rsidR="00CD2D12">
        <w:t xml:space="preserve"> </w:t>
      </w:r>
      <w:r w:rsidR="006564B5">
        <w:t>for</w:t>
      </w:r>
      <w:r w:rsidR="00CD2D12">
        <w:t xml:space="preserve"> </w:t>
      </w:r>
      <w:r w:rsidR="006564B5">
        <w:t>Information</w:t>
      </w:r>
      <w:bookmarkEnd w:id="30"/>
      <w:r w:rsidR="00CD2D12">
        <w:t xml:space="preserve"> </w:t>
      </w:r>
    </w:p>
    <w:tbl>
      <w:tblPr>
        <w:tblStyle w:val="GMcFeeTable"/>
        <w:tblW w:w="9634" w:type="dxa"/>
        <w:jc w:val="left"/>
        <w:tblCellMar>
          <w:top w:w="284" w:type="dxa"/>
          <w:left w:w="284" w:type="dxa"/>
          <w:bottom w:w="284" w:type="dxa"/>
          <w:right w:w="284" w:type="dxa"/>
        </w:tblCellMar>
        <w:tblLook w:val="0600" w:firstRow="0" w:lastRow="0" w:firstColumn="0" w:lastColumn="0" w:noHBand="1" w:noVBand="1"/>
      </w:tblPr>
      <w:tblGrid>
        <w:gridCol w:w="9634"/>
      </w:tblGrid>
      <w:tr w:rsidR="007B09A4" w14:paraId="2CDA8686" w14:textId="77777777" w:rsidTr="001E5509">
        <w:trPr>
          <w:cantSplit w:val="0"/>
          <w:trHeight w:val="90"/>
          <w:jc w:val="left"/>
        </w:trPr>
        <w:tc>
          <w:tcPr>
            <w:tcW w:w="9634"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1CA8C887" w14:textId="52250642" w:rsidR="007B09A4" w:rsidRPr="006564B5" w:rsidRDefault="007B09A4" w:rsidP="00AD6EB5">
            <w:pPr>
              <w:rPr>
                <w:b/>
                <w:color w:val="EA5633" w:themeColor="accent2"/>
              </w:rPr>
            </w:pPr>
            <w:r w:rsidRPr="006564B5">
              <w:rPr>
                <w:b/>
                <w:color w:val="EA5633" w:themeColor="accent2"/>
              </w:rPr>
              <w:t>BCCM</w:t>
            </w:r>
            <w:r w:rsidR="00CD2D12">
              <w:rPr>
                <w:b/>
                <w:color w:val="EA5633" w:themeColor="accent2"/>
              </w:rPr>
              <w:t xml:space="preserve"> </w:t>
            </w:r>
            <w:r w:rsidRPr="006564B5">
              <w:rPr>
                <w:b/>
                <w:color w:val="EA5633" w:themeColor="accent2"/>
              </w:rPr>
              <w:t>RESPONSE</w:t>
            </w:r>
            <w:r w:rsidR="00CD2D12">
              <w:rPr>
                <w:b/>
                <w:color w:val="EA5633" w:themeColor="accent2"/>
              </w:rPr>
              <w:t xml:space="preserve"> </w:t>
            </w:r>
            <w:r w:rsidRPr="006564B5">
              <w:rPr>
                <w:b/>
                <w:color w:val="EA5633" w:themeColor="accent2"/>
              </w:rPr>
              <w:t>TO</w:t>
            </w:r>
            <w:r w:rsidR="00CD2D12">
              <w:rPr>
                <w:b/>
                <w:color w:val="EA5633" w:themeColor="accent2"/>
              </w:rPr>
              <w:t xml:space="preserve"> </w:t>
            </w:r>
            <w:r w:rsidRPr="006564B5">
              <w:rPr>
                <w:b/>
                <w:color w:val="EA5633" w:themeColor="accent2"/>
              </w:rPr>
              <w:t>REQUEST</w:t>
            </w:r>
            <w:r w:rsidR="00CD2D12">
              <w:rPr>
                <w:b/>
                <w:color w:val="EA5633" w:themeColor="accent2"/>
              </w:rPr>
              <w:t xml:space="preserve"> </w:t>
            </w:r>
            <w:r w:rsidRPr="006564B5">
              <w:rPr>
                <w:b/>
                <w:color w:val="EA5633" w:themeColor="accent2"/>
              </w:rPr>
              <w:t>FOR</w:t>
            </w:r>
            <w:r w:rsidR="00CD2D12">
              <w:rPr>
                <w:b/>
                <w:color w:val="EA5633" w:themeColor="accent2"/>
              </w:rPr>
              <w:t xml:space="preserve"> </w:t>
            </w:r>
            <w:r w:rsidRPr="006564B5">
              <w:rPr>
                <w:b/>
                <w:color w:val="EA5633" w:themeColor="accent2"/>
              </w:rPr>
              <w:t>INFORMATION</w:t>
            </w:r>
            <w:r w:rsidR="00CD2D12">
              <w:rPr>
                <w:b/>
                <w:color w:val="EA5633" w:themeColor="accent2"/>
              </w:rPr>
              <w:t xml:space="preserve"> </w:t>
            </w:r>
            <w:r w:rsidRPr="006564B5">
              <w:rPr>
                <w:b/>
                <w:color w:val="EA5633" w:themeColor="accent2"/>
              </w:rPr>
              <w:t>2.</w:t>
            </w:r>
          </w:p>
          <w:p w14:paraId="12219194" w14:textId="29E7ECA4" w:rsidR="007B09A4" w:rsidRPr="00624C99" w:rsidRDefault="007B09A4" w:rsidP="00475FCE">
            <w:pPr>
              <w:rPr>
                <w:i/>
              </w:rPr>
            </w:pPr>
            <w:r>
              <w:rPr>
                <w:i/>
              </w:rPr>
              <w:t>The</w:t>
            </w:r>
            <w:r w:rsidR="00CD2D12">
              <w:rPr>
                <w:i/>
              </w:rPr>
              <w:t xml:space="preserve"> </w:t>
            </w:r>
            <w:r>
              <w:rPr>
                <w:i/>
              </w:rPr>
              <w:t>BCCM</w:t>
            </w:r>
            <w:r w:rsidR="00CD2D12">
              <w:rPr>
                <w:i/>
              </w:rPr>
              <w:t xml:space="preserve"> </w:t>
            </w:r>
            <w:r>
              <w:rPr>
                <w:i/>
              </w:rPr>
              <w:t>considers</w:t>
            </w:r>
            <w:r w:rsidR="00CD2D12">
              <w:rPr>
                <w:i/>
              </w:rPr>
              <w:t xml:space="preserve"> </w:t>
            </w:r>
            <w:r>
              <w:rPr>
                <w:i/>
              </w:rPr>
              <w:t>the</w:t>
            </w:r>
            <w:r w:rsidR="00CD2D12">
              <w:rPr>
                <w:i/>
              </w:rPr>
              <w:t xml:space="preserve"> </w:t>
            </w:r>
            <w:r>
              <w:rPr>
                <w:i/>
              </w:rPr>
              <w:t>factors</w:t>
            </w:r>
            <w:r w:rsidR="00CD2D12">
              <w:rPr>
                <w:i/>
              </w:rPr>
              <w:t xml:space="preserve"> </w:t>
            </w:r>
            <w:r>
              <w:rPr>
                <w:i/>
              </w:rPr>
              <w:t>presented</w:t>
            </w:r>
            <w:r w:rsidR="00CD2D12">
              <w:rPr>
                <w:i/>
              </w:rPr>
              <w:t xml:space="preserve"> </w:t>
            </w:r>
            <w:r>
              <w:rPr>
                <w:i/>
              </w:rPr>
              <w:t>in</w:t>
            </w:r>
            <w:r w:rsidR="00CD2D12">
              <w:rPr>
                <w:i/>
              </w:rPr>
              <w:t xml:space="preserve"> </w:t>
            </w:r>
            <w:r>
              <w:rPr>
                <w:i/>
              </w:rPr>
              <w:t>Figure</w:t>
            </w:r>
            <w:r w:rsidR="00CD2D12">
              <w:rPr>
                <w:i/>
              </w:rPr>
              <w:t xml:space="preserve"> </w:t>
            </w:r>
            <w:r>
              <w:rPr>
                <w:i/>
              </w:rPr>
              <w:t>2</w:t>
            </w:r>
            <w:r w:rsidR="00CD2D12">
              <w:rPr>
                <w:i/>
              </w:rPr>
              <w:t xml:space="preserve"> </w:t>
            </w:r>
            <w:r>
              <w:rPr>
                <w:i/>
              </w:rPr>
              <w:t>reflect</w:t>
            </w:r>
            <w:r w:rsidR="00CD2D12">
              <w:rPr>
                <w:i/>
              </w:rPr>
              <w:t xml:space="preserve"> </w:t>
            </w:r>
            <w:r>
              <w:rPr>
                <w:i/>
              </w:rPr>
              <w:t>those</w:t>
            </w:r>
            <w:r w:rsidR="00CD2D12">
              <w:rPr>
                <w:i/>
              </w:rPr>
              <w:t xml:space="preserve"> </w:t>
            </w:r>
            <w:r>
              <w:rPr>
                <w:i/>
              </w:rPr>
              <w:t>that</w:t>
            </w:r>
            <w:r w:rsidR="00CD2D12">
              <w:rPr>
                <w:i/>
              </w:rPr>
              <w:t xml:space="preserve"> </w:t>
            </w:r>
            <w:r>
              <w:rPr>
                <w:i/>
              </w:rPr>
              <w:t>should</w:t>
            </w:r>
            <w:r w:rsidR="00CD2D12">
              <w:rPr>
                <w:i/>
              </w:rPr>
              <w:t xml:space="preserve"> </w:t>
            </w:r>
            <w:r>
              <w:rPr>
                <w:i/>
              </w:rPr>
              <w:t>be</w:t>
            </w:r>
            <w:r w:rsidR="00CD2D12">
              <w:rPr>
                <w:i/>
              </w:rPr>
              <w:t xml:space="preserve"> </w:t>
            </w:r>
            <w:r>
              <w:rPr>
                <w:i/>
              </w:rPr>
              <w:t>considered</w:t>
            </w:r>
            <w:r w:rsidR="00CD2D12">
              <w:rPr>
                <w:i/>
              </w:rPr>
              <w:t xml:space="preserve"> </w:t>
            </w:r>
            <w:r>
              <w:rPr>
                <w:i/>
              </w:rPr>
              <w:t>when</w:t>
            </w:r>
            <w:r w:rsidR="00CD2D12">
              <w:rPr>
                <w:i/>
              </w:rPr>
              <w:t xml:space="preserve"> </w:t>
            </w:r>
            <w:r>
              <w:rPr>
                <w:i/>
              </w:rPr>
              <w:t>identifying</w:t>
            </w:r>
            <w:r w:rsidR="00CD2D12">
              <w:rPr>
                <w:i/>
              </w:rPr>
              <w:t xml:space="preserve"> </w:t>
            </w:r>
            <w:r>
              <w:rPr>
                <w:i/>
              </w:rPr>
              <w:t>human</w:t>
            </w:r>
            <w:r w:rsidR="00CD2D12">
              <w:rPr>
                <w:i/>
              </w:rPr>
              <w:t xml:space="preserve"> </w:t>
            </w:r>
            <w:r>
              <w:rPr>
                <w:i/>
              </w:rPr>
              <w:t>services</w:t>
            </w:r>
            <w:r w:rsidR="00CD2D12">
              <w:rPr>
                <w:i/>
              </w:rPr>
              <w:t xml:space="preserve"> </w:t>
            </w:r>
            <w:r>
              <w:rPr>
                <w:i/>
              </w:rPr>
              <w:t>best</w:t>
            </w:r>
            <w:r w:rsidR="00CD2D12">
              <w:rPr>
                <w:i/>
              </w:rPr>
              <w:t xml:space="preserve"> </w:t>
            </w:r>
            <w:r>
              <w:rPr>
                <w:i/>
              </w:rPr>
              <w:t>suited</w:t>
            </w:r>
            <w:r w:rsidR="00CD2D12">
              <w:rPr>
                <w:i/>
              </w:rPr>
              <w:t xml:space="preserve"> </w:t>
            </w:r>
            <w:r>
              <w:rPr>
                <w:i/>
              </w:rPr>
              <w:t>to</w:t>
            </w:r>
            <w:r w:rsidR="00CD2D12">
              <w:rPr>
                <w:i/>
              </w:rPr>
              <w:t xml:space="preserve"> </w:t>
            </w:r>
            <w:r>
              <w:rPr>
                <w:i/>
              </w:rPr>
              <w:t>increased</w:t>
            </w:r>
            <w:r w:rsidR="00CD2D12">
              <w:rPr>
                <w:i/>
              </w:rPr>
              <w:t xml:space="preserve"> </w:t>
            </w:r>
            <w:r>
              <w:rPr>
                <w:i/>
              </w:rPr>
              <w:t>application</w:t>
            </w:r>
            <w:r w:rsidR="00CD2D12">
              <w:rPr>
                <w:i/>
              </w:rPr>
              <w:t xml:space="preserve"> </w:t>
            </w:r>
            <w:r>
              <w:rPr>
                <w:i/>
              </w:rPr>
              <w:t>of</w:t>
            </w:r>
            <w:r w:rsidR="00CD2D12">
              <w:rPr>
                <w:i/>
              </w:rPr>
              <w:t xml:space="preserve"> </w:t>
            </w:r>
            <w:r>
              <w:rPr>
                <w:i/>
              </w:rPr>
              <w:t>competition,</w:t>
            </w:r>
            <w:r w:rsidR="00CD2D12">
              <w:rPr>
                <w:i/>
              </w:rPr>
              <w:t xml:space="preserve"> </w:t>
            </w:r>
            <w:r>
              <w:rPr>
                <w:i/>
              </w:rPr>
              <w:t>contestability</w:t>
            </w:r>
            <w:r w:rsidR="00CD2D12">
              <w:rPr>
                <w:i/>
              </w:rPr>
              <w:t xml:space="preserve"> </w:t>
            </w:r>
            <w:r>
              <w:rPr>
                <w:i/>
              </w:rPr>
              <w:t>and</w:t>
            </w:r>
            <w:r w:rsidR="00CD2D12">
              <w:rPr>
                <w:i/>
              </w:rPr>
              <w:t xml:space="preserve"> </w:t>
            </w:r>
            <w:r>
              <w:rPr>
                <w:i/>
              </w:rPr>
              <w:t>informed</w:t>
            </w:r>
            <w:r w:rsidR="00CD2D12">
              <w:rPr>
                <w:i/>
              </w:rPr>
              <w:t xml:space="preserve"> </w:t>
            </w:r>
            <w:r>
              <w:rPr>
                <w:i/>
              </w:rPr>
              <w:t>user</w:t>
            </w:r>
            <w:r w:rsidR="00CD2D12">
              <w:rPr>
                <w:i/>
              </w:rPr>
              <w:t xml:space="preserve"> </w:t>
            </w:r>
            <w:r>
              <w:rPr>
                <w:i/>
              </w:rPr>
              <w:t>choice.</w:t>
            </w:r>
            <w:r w:rsidR="00CD2D12">
              <w:rPr>
                <w:i/>
              </w:rPr>
              <w:t xml:space="preserve"> </w:t>
            </w:r>
            <w:r>
              <w:rPr>
                <w:i/>
              </w:rPr>
              <w:t>However,</w:t>
            </w:r>
            <w:r w:rsidR="00CD2D12">
              <w:rPr>
                <w:i/>
              </w:rPr>
              <w:t xml:space="preserve"> </w:t>
            </w:r>
            <w:r>
              <w:rPr>
                <w:i/>
              </w:rPr>
              <w:t>the</w:t>
            </w:r>
            <w:r w:rsidR="00CD2D12">
              <w:rPr>
                <w:i/>
              </w:rPr>
              <w:t xml:space="preserve"> </w:t>
            </w:r>
            <w:r>
              <w:rPr>
                <w:i/>
              </w:rPr>
              <w:t>BCCM</w:t>
            </w:r>
            <w:r w:rsidR="00CD2D12">
              <w:rPr>
                <w:i/>
              </w:rPr>
              <w:t xml:space="preserve"> </w:t>
            </w:r>
            <w:r>
              <w:rPr>
                <w:i/>
              </w:rPr>
              <w:t>considers</w:t>
            </w:r>
            <w:r w:rsidR="00CD2D12">
              <w:rPr>
                <w:i/>
              </w:rPr>
              <w:t xml:space="preserve"> </w:t>
            </w:r>
            <w:r>
              <w:rPr>
                <w:i/>
              </w:rPr>
              <w:t>the</w:t>
            </w:r>
            <w:r w:rsidR="00CD2D12">
              <w:rPr>
                <w:i/>
              </w:rPr>
              <w:t xml:space="preserve"> </w:t>
            </w:r>
            <w:r>
              <w:rPr>
                <w:i/>
              </w:rPr>
              <w:t>Commission</w:t>
            </w:r>
            <w:r w:rsidR="00CD2D12">
              <w:rPr>
                <w:i/>
              </w:rPr>
              <w:t xml:space="preserve"> </w:t>
            </w:r>
            <w:r>
              <w:rPr>
                <w:i/>
              </w:rPr>
              <w:t>also</w:t>
            </w:r>
            <w:r w:rsidR="00CD2D12">
              <w:rPr>
                <w:i/>
              </w:rPr>
              <w:t xml:space="preserve"> </w:t>
            </w:r>
            <w:r>
              <w:rPr>
                <w:i/>
              </w:rPr>
              <w:t>needs</w:t>
            </w:r>
            <w:r w:rsidR="00CD2D12">
              <w:rPr>
                <w:i/>
              </w:rPr>
              <w:t xml:space="preserve"> </w:t>
            </w:r>
            <w:r>
              <w:rPr>
                <w:i/>
              </w:rPr>
              <w:t>to</w:t>
            </w:r>
            <w:r w:rsidR="00CD2D12">
              <w:rPr>
                <w:i/>
              </w:rPr>
              <w:t xml:space="preserve"> </w:t>
            </w:r>
            <w:r>
              <w:rPr>
                <w:i/>
              </w:rPr>
              <w:t>consider</w:t>
            </w:r>
            <w:r w:rsidR="00CD2D12">
              <w:rPr>
                <w:i/>
              </w:rPr>
              <w:t xml:space="preserve"> </w:t>
            </w:r>
            <w:r w:rsidR="00A3112E">
              <w:rPr>
                <w:i/>
              </w:rPr>
              <w:t>more ecological (less rational)</w:t>
            </w:r>
            <w:r w:rsidR="00CD2D12">
              <w:rPr>
                <w:i/>
              </w:rPr>
              <w:t xml:space="preserve"> </w:t>
            </w:r>
            <w:r w:rsidR="007A17AB">
              <w:rPr>
                <w:i/>
              </w:rPr>
              <w:t>ways</w:t>
            </w:r>
            <w:r w:rsidR="00CD2D12">
              <w:rPr>
                <w:i/>
              </w:rPr>
              <w:t xml:space="preserve"> </w:t>
            </w:r>
            <w:r w:rsidR="007A17AB">
              <w:rPr>
                <w:i/>
              </w:rPr>
              <w:t>of</w:t>
            </w:r>
            <w:r w:rsidR="00CD2D12">
              <w:rPr>
                <w:i/>
              </w:rPr>
              <w:t xml:space="preserve"> </w:t>
            </w:r>
            <w:r w:rsidR="007A17AB">
              <w:rPr>
                <w:i/>
              </w:rPr>
              <w:t>identifying</w:t>
            </w:r>
            <w:r w:rsidR="00CD2D12">
              <w:rPr>
                <w:i/>
              </w:rPr>
              <w:t xml:space="preserve"> </w:t>
            </w:r>
            <w:r w:rsidR="007A17AB">
              <w:rPr>
                <w:i/>
              </w:rPr>
              <w:t>services</w:t>
            </w:r>
            <w:r w:rsidR="00CD2D12">
              <w:rPr>
                <w:i/>
              </w:rPr>
              <w:t xml:space="preserve"> </w:t>
            </w:r>
            <w:r w:rsidR="007A17AB">
              <w:rPr>
                <w:i/>
              </w:rPr>
              <w:t>that</w:t>
            </w:r>
            <w:r w:rsidR="00CD2D12">
              <w:rPr>
                <w:i/>
              </w:rPr>
              <w:t xml:space="preserve"> </w:t>
            </w:r>
            <w:r w:rsidR="007A17AB">
              <w:rPr>
                <w:i/>
              </w:rPr>
              <w:t>may</w:t>
            </w:r>
            <w:r w:rsidR="00CD2D12">
              <w:rPr>
                <w:i/>
              </w:rPr>
              <w:t xml:space="preserve"> </w:t>
            </w:r>
            <w:r w:rsidR="007A17AB">
              <w:rPr>
                <w:i/>
              </w:rPr>
              <w:t>be</w:t>
            </w:r>
            <w:r w:rsidR="00CD2D12">
              <w:rPr>
                <w:i/>
              </w:rPr>
              <w:t xml:space="preserve"> </w:t>
            </w:r>
            <w:r w:rsidR="007A17AB">
              <w:rPr>
                <w:i/>
              </w:rPr>
              <w:t>suited</w:t>
            </w:r>
            <w:r w:rsidR="00CD2D12">
              <w:rPr>
                <w:i/>
              </w:rPr>
              <w:t xml:space="preserve"> </w:t>
            </w:r>
            <w:r w:rsidR="007A17AB">
              <w:rPr>
                <w:i/>
              </w:rPr>
              <w:t>to</w:t>
            </w:r>
            <w:r w:rsidR="00CD2D12">
              <w:rPr>
                <w:i/>
              </w:rPr>
              <w:t xml:space="preserve"> </w:t>
            </w:r>
            <w:r w:rsidR="007A17AB">
              <w:rPr>
                <w:i/>
              </w:rPr>
              <w:t>reform</w:t>
            </w:r>
            <w:r w:rsidR="00A3112E">
              <w:rPr>
                <w:i/>
              </w:rPr>
              <w:t>. This requires</w:t>
            </w:r>
            <w:r w:rsidR="00CD2D12">
              <w:rPr>
                <w:i/>
              </w:rPr>
              <w:t xml:space="preserve"> </w:t>
            </w:r>
            <w:r w:rsidR="00A3112E">
              <w:rPr>
                <w:i/>
              </w:rPr>
              <w:t xml:space="preserve">building and </w:t>
            </w:r>
            <w:r w:rsidR="007A17AB">
              <w:rPr>
                <w:i/>
              </w:rPr>
              <w:t>understanding</w:t>
            </w:r>
            <w:r w:rsidR="00A3112E">
              <w:rPr>
                <w:i/>
              </w:rPr>
              <w:t xml:space="preserve"> of</w:t>
            </w:r>
            <w:r w:rsidR="00CD2D12">
              <w:rPr>
                <w:i/>
              </w:rPr>
              <w:t xml:space="preserve"> </w:t>
            </w:r>
            <w:r w:rsidR="007A17AB">
              <w:rPr>
                <w:i/>
              </w:rPr>
              <w:t>the</w:t>
            </w:r>
            <w:r w:rsidR="00CD2D12">
              <w:rPr>
                <w:i/>
              </w:rPr>
              <w:t xml:space="preserve"> </w:t>
            </w:r>
            <w:r w:rsidR="007A17AB">
              <w:rPr>
                <w:i/>
              </w:rPr>
              <w:t>pre-conditions</w:t>
            </w:r>
            <w:r w:rsidR="00CD2D12">
              <w:rPr>
                <w:i/>
              </w:rPr>
              <w:t xml:space="preserve"> </w:t>
            </w:r>
            <w:r w:rsidR="007A17AB">
              <w:rPr>
                <w:i/>
              </w:rPr>
              <w:t>that</w:t>
            </w:r>
            <w:r w:rsidR="00CD2D12">
              <w:rPr>
                <w:i/>
              </w:rPr>
              <w:t xml:space="preserve"> </w:t>
            </w:r>
            <w:r w:rsidR="007A17AB">
              <w:rPr>
                <w:i/>
              </w:rPr>
              <w:t>usually</w:t>
            </w:r>
            <w:r w:rsidR="00CD2D12">
              <w:rPr>
                <w:i/>
              </w:rPr>
              <w:t xml:space="preserve"> </w:t>
            </w:r>
            <w:r w:rsidR="007A17AB">
              <w:rPr>
                <w:i/>
              </w:rPr>
              <w:t>have</w:t>
            </w:r>
            <w:r w:rsidR="00CD2D12">
              <w:rPr>
                <w:i/>
              </w:rPr>
              <w:t xml:space="preserve"> </w:t>
            </w:r>
            <w:r w:rsidR="007A17AB">
              <w:rPr>
                <w:i/>
              </w:rPr>
              <w:t>to</w:t>
            </w:r>
            <w:r w:rsidR="00CD2D12">
              <w:rPr>
                <w:i/>
              </w:rPr>
              <w:t xml:space="preserve"> </w:t>
            </w:r>
            <w:r w:rsidR="007A17AB">
              <w:rPr>
                <w:i/>
              </w:rPr>
              <w:t>exist</w:t>
            </w:r>
            <w:r w:rsidR="00CD2D12">
              <w:rPr>
                <w:i/>
              </w:rPr>
              <w:t xml:space="preserve"> </w:t>
            </w:r>
            <w:r w:rsidR="007A17AB">
              <w:rPr>
                <w:i/>
              </w:rPr>
              <w:t>for</w:t>
            </w:r>
            <w:r w:rsidR="00CD2D12">
              <w:rPr>
                <w:i/>
              </w:rPr>
              <w:t xml:space="preserve"> </w:t>
            </w:r>
            <w:r w:rsidR="007A17AB">
              <w:rPr>
                <w:i/>
              </w:rPr>
              <w:t>reform</w:t>
            </w:r>
            <w:r w:rsidR="00CD2D12">
              <w:rPr>
                <w:i/>
              </w:rPr>
              <w:t xml:space="preserve"> </w:t>
            </w:r>
            <w:r w:rsidR="007A17AB">
              <w:rPr>
                <w:i/>
              </w:rPr>
              <w:t>to</w:t>
            </w:r>
            <w:r w:rsidR="00CD2D12">
              <w:rPr>
                <w:i/>
              </w:rPr>
              <w:t xml:space="preserve"> </w:t>
            </w:r>
            <w:r w:rsidR="007A17AB">
              <w:rPr>
                <w:i/>
              </w:rPr>
              <w:t>be</w:t>
            </w:r>
            <w:r w:rsidR="00CD2D12">
              <w:rPr>
                <w:i/>
              </w:rPr>
              <w:t xml:space="preserve"> </w:t>
            </w:r>
            <w:r w:rsidR="007A17AB">
              <w:rPr>
                <w:i/>
              </w:rPr>
              <w:t>effective.</w:t>
            </w:r>
            <w:r w:rsidR="00CD2D12">
              <w:rPr>
                <w:i/>
              </w:rPr>
              <w:t xml:space="preserve"> </w:t>
            </w:r>
            <w:r w:rsidR="00511AB0">
              <w:rPr>
                <w:i/>
              </w:rPr>
              <w:t xml:space="preserve">Another approach is to understand what can be learned from overseas approaches to human services reform, particularly in the UK where regulation and policies that have encouraged the mutualisation of some areas of public service delivery, greater use of direct payments and other funding mechanisms based on the attainment of outcomes. </w:t>
            </w:r>
            <w:r w:rsidR="00A3112E">
              <w:rPr>
                <w:i/>
              </w:rPr>
              <w:t>The Commission has an opportunity to build this into the Inquiry.</w:t>
            </w:r>
            <w:r w:rsidR="00CD2D12">
              <w:rPr>
                <w:i/>
              </w:rPr>
              <w:t xml:space="preserve"> </w:t>
            </w:r>
          </w:p>
        </w:tc>
      </w:tr>
    </w:tbl>
    <w:p w14:paraId="5425157B" w14:textId="23BCD936" w:rsidR="001E5509" w:rsidRDefault="00F13E23" w:rsidP="001E5509">
      <w:pPr>
        <w:pStyle w:val="Heading2"/>
      </w:pPr>
      <w:bookmarkStart w:id="31" w:name="_Toc457232068"/>
      <w:r>
        <w:t>Summary</w:t>
      </w:r>
      <w:r w:rsidR="00CD2D12">
        <w:t xml:space="preserve"> </w:t>
      </w:r>
      <w:r>
        <w:t>Request</w:t>
      </w:r>
      <w:r w:rsidR="00CD2D12">
        <w:t xml:space="preserve"> </w:t>
      </w:r>
      <w:r>
        <w:t>for</w:t>
      </w:r>
      <w:r w:rsidR="00CD2D12">
        <w:t xml:space="preserve"> </w:t>
      </w:r>
      <w:r>
        <w:t>Information</w:t>
      </w:r>
      <w:r w:rsidR="00CD2D12">
        <w:t xml:space="preserve"> </w:t>
      </w:r>
      <w:r>
        <w:t>3</w:t>
      </w:r>
      <w:bookmarkEnd w:id="31"/>
    </w:p>
    <w:tbl>
      <w:tblPr>
        <w:tblStyle w:val="GMcFeeTable"/>
        <w:tblW w:w="9493" w:type="dxa"/>
        <w:tblCellMar>
          <w:top w:w="284" w:type="dxa"/>
          <w:left w:w="284" w:type="dxa"/>
          <w:bottom w:w="284" w:type="dxa"/>
          <w:right w:w="284" w:type="dxa"/>
        </w:tblCellMar>
        <w:tblLook w:val="0600" w:firstRow="0" w:lastRow="0" w:firstColumn="0" w:lastColumn="0" w:noHBand="1" w:noVBand="1"/>
      </w:tblPr>
      <w:tblGrid>
        <w:gridCol w:w="9493"/>
      </w:tblGrid>
      <w:tr w:rsidR="001E5509" w14:paraId="404653E3" w14:textId="77777777" w:rsidTr="00F62584">
        <w:trPr>
          <w:cantSplit w:val="0"/>
        </w:trPr>
        <w:tc>
          <w:tcPr>
            <w:tcW w:w="9493"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2DB5F3F0" w14:textId="4BCC5B24" w:rsidR="001E5509" w:rsidRPr="006564B5" w:rsidRDefault="001E5509" w:rsidP="00AD6EB5">
            <w:pPr>
              <w:rPr>
                <w:b/>
                <w:color w:val="EA5633" w:themeColor="accent2"/>
              </w:rPr>
            </w:pPr>
            <w:r w:rsidRPr="006564B5">
              <w:rPr>
                <w:b/>
                <w:color w:val="EA5633" w:themeColor="accent2"/>
              </w:rPr>
              <w:t>BCCM</w:t>
            </w:r>
            <w:r w:rsidR="00CD2D12">
              <w:rPr>
                <w:b/>
                <w:color w:val="EA5633" w:themeColor="accent2"/>
              </w:rPr>
              <w:t xml:space="preserve"> </w:t>
            </w:r>
            <w:r w:rsidRPr="006564B5">
              <w:rPr>
                <w:b/>
                <w:color w:val="EA5633" w:themeColor="accent2"/>
              </w:rPr>
              <w:t>RESPONSE</w:t>
            </w:r>
            <w:r w:rsidR="00CD2D12">
              <w:rPr>
                <w:b/>
                <w:color w:val="EA5633" w:themeColor="accent2"/>
              </w:rPr>
              <w:t xml:space="preserve"> </w:t>
            </w:r>
            <w:r w:rsidRPr="006564B5">
              <w:rPr>
                <w:b/>
                <w:color w:val="EA5633" w:themeColor="accent2"/>
              </w:rPr>
              <w:t>TO</w:t>
            </w:r>
            <w:r w:rsidR="00CD2D12">
              <w:rPr>
                <w:b/>
                <w:color w:val="EA5633" w:themeColor="accent2"/>
              </w:rPr>
              <w:t xml:space="preserve"> </w:t>
            </w:r>
            <w:r w:rsidRPr="006564B5">
              <w:rPr>
                <w:b/>
                <w:color w:val="EA5633" w:themeColor="accent2"/>
              </w:rPr>
              <w:t>REQUEST</w:t>
            </w:r>
            <w:r w:rsidR="00CD2D12">
              <w:rPr>
                <w:b/>
                <w:color w:val="EA5633" w:themeColor="accent2"/>
              </w:rPr>
              <w:t xml:space="preserve"> </w:t>
            </w:r>
            <w:r w:rsidRPr="006564B5">
              <w:rPr>
                <w:b/>
                <w:color w:val="EA5633" w:themeColor="accent2"/>
              </w:rPr>
              <w:t>FOR</w:t>
            </w:r>
            <w:r w:rsidR="00CD2D12">
              <w:rPr>
                <w:b/>
                <w:color w:val="EA5633" w:themeColor="accent2"/>
              </w:rPr>
              <w:t xml:space="preserve"> </w:t>
            </w:r>
            <w:r w:rsidRPr="006564B5">
              <w:rPr>
                <w:b/>
                <w:color w:val="EA5633" w:themeColor="accent2"/>
              </w:rPr>
              <w:t>INFORMATION</w:t>
            </w:r>
            <w:r w:rsidR="00CD2D12">
              <w:rPr>
                <w:b/>
                <w:color w:val="EA5633" w:themeColor="accent2"/>
              </w:rPr>
              <w:t xml:space="preserve"> </w:t>
            </w:r>
            <w:r w:rsidRPr="006564B5">
              <w:rPr>
                <w:b/>
                <w:color w:val="EA5633" w:themeColor="accent2"/>
              </w:rPr>
              <w:t>3.</w:t>
            </w:r>
          </w:p>
          <w:p w14:paraId="2F61783E" w14:textId="416E27EB" w:rsidR="006564B5" w:rsidRDefault="006564B5" w:rsidP="001E5509">
            <w:pPr>
              <w:rPr>
                <w:i/>
              </w:rPr>
            </w:pPr>
            <w:r>
              <w:rPr>
                <w:i/>
              </w:rPr>
              <w:t>The</w:t>
            </w:r>
            <w:r w:rsidR="00CD2D12">
              <w:rPr>
                <w:i/>
              </w:rPr>
              <w:t xml:space="preserve"> </w:t>
            </w:r>
            <w:r>
              <w:rPr>
                <w:i/>
              </w:rPr>
              <w:t>BCCM</w:t>
            </w:r>
            <w:r w:rsidR="00CD2D12">
              <w:rPr>
                <w:i/>
              </w:rPr>
              <w:t xml:space="preserve"> </w:t>
            </w:r>
            <w:r>
              <w:rPr>
                <w:i/>
              </w:rPr>
              <w:t>believes</w:t>
            </w:r>
            <w:r w:rsidR="00CD2D12">
              <w:rPr>
                <w:i/>
              </w:rPr>
              <w:t xml:space="preserve"> </w:t>
            </w:r>
            <w:r>
              <w:rPr>
                <w:i/>
              </w:rPr>
              <w:t>the</w:t>
            </w:r>
            <w:r w:rsidR="00CD2D12">
              <w:rPr>
                <w:i/>
              </w:rPr>
              <w:t xml:space="preserve"> </w:t>
            </w:r>
            <w:r>
              <w:rPr>
                <w:i/>
              </w:rPr>
              <w:t>focus</w:t>
            </w:r>
            <w:r w:rsidR="00CD2D12">
              <w:rPr>
                <w:i/>
              </w:rPr>
              <w:t xml:space="preserve"> </w:t>
            </w:r>
            <w:r>
              <w:rPr>
                <w:i/>
              </w:rPr>
              <w:t>for</w:t>
            </w:r>
            <w:r w:rsidR="00CD2D12">
              <w:rPr>
                <w:i/>
              </w:rPr>
              <w:t xml:space="preserve"> </w:t>
            </w:r>
            <w:r>
              <w:rPr>
                <w:i/>
              </w:rPr>
              <w:t>the</w:t>
            </w:r>
            <w:r w:rsidR="00CD2D12">
              <w:rPr>
                <w:i/>
              </w:rPr>
              <w:t xml:space="preserve"> </w:t>
            </w:r>
            <w:r>
              <w:rPr>
                <w:i/>
              </w:rPr>
              <w:t>reform</w:t>
            </w:r>
            <w:r w:rsidR="00CD2D12">
              <w:rPr>
                <w:i/>
              </w:rPr>
              <w:t xml:space="preserve"> </w:t>
            </w:r>
            <w:r>
              <w:rPr>
                <w:i/>
              </w:rPr>
              <w:t>of</w:t>
            </w:r>
            <w:r w:rsidR="00CD2D12">
              <w:rPr>
                <w:i/>
              </w:rPr>
              <w:t xml:space="preserve"> </w:t>
            </w:r>
            <w:r>
              <w:rPr>
                <w:i/>
              </w:rPr>
              <w:t>human</w:t>
            </w:r>
            <w:r w:rsidR="00CD2D12">
              <w:rPr>
                <w:i/>
              </w:rPr>
              <w:t xml:space="preserve"> </w:t>
            </w:r>
            <w:r>
              <w:rPr>
                <w:i/>
              </w:rPr>
              <w:t>services</w:t>
            </w:r>
            <w:r w:rsidR="00CD2D12">
              <w:rPr>
                <w:i/>
              </w:rPr>
              <w:t xml:space="preserve"> </w:t>
            </w:r>
            <w:r>
              <w:rPr>
                <w:i/>
              </w:rPr>
              <w:t>must</w:t>
            </w:r>
            <w:r w:rsidR="00CD2D12">
              <w:rPr>
                <w:i/>
              </w:rPr>
              <w:t xml:space="preserve"> </w:t>
            </w:r>
            <w:r>
              <w:rPr>
                <w:i/>
              </w:rPr>
              <w:t>be</w:t>
            </w:r>
            <w:r w:rsidR="00CD2D12">
              <w:rPr>
                <w:i/>
              </w:rPr>
              <w:t xml:space="preserve"> </w:t>
            </w:r>
            <w:r>
              <w:rPr>
                <w:i/>
              </w:rPr>
              <w:t>to</w:t>
            </w:r>
            <w:r w:rsidR="00CD2D12">
              <w:rPr>
                <w:i/>
              </w:rPr>
              <w:t xml:space="preserve"> </w:t>
            </w:r>
            <w:r w:rsidR="00511AB0">
              <w:rPr>
                <w:i/>
              </w:rPr>
              <w:t>comprehensively re</w:t>
            </w:r>
            <w:r>
              <w:rPr>
                <w:i/>
              </w:rPr>
              <w:t>-design</w:t>
            </w:r>
            <w:r w:rsidR="00CD2D12">
              <w:rPr>
                <w:i/>
              </w:rPr>
              <w:t xml:space="preserve"> </w:t>
            </w:r>
            <w:r>
              <w:rPr>
                <w:i/>
              </w:rPr>
              <w:t>the</w:t>
            </w:r>
            <w:r w:rsidR="00CD2D12">
              <w:rPr>
                <w:i/>
              </w:rPr>
              <w:t xml:space="preserve"> </w:t>
            </w:r>
            <w:r>
              <w:rPr>
                <w:i/>
              </w:rPr>
              <w:t>system</w:t>
            </w:r>
            <w:r w:rsidR="00CD2D12">
              <w:rPr>
                <w:i/>
              </w:rPr>
              <w:t xml:space="preserve"> </w:t>
            </w:r>
            <w:r>
              <w:rPr>
                <w:i/>
              </w:rPr>
              <w:t>around</w:t>
            </w:r>
            <w:r w:rsidR="00CD2D12">
              <w:rPr>
                <w:i/>
              </w:rPr>
              <w:t xml:space="preserve"> </w:t>
            </w:r>
            <w:r w:rsidR="00511AB0">
              <w:rPr>
                <w:i/>
              </w:rPr>
              <w:t>achieving</w:t>
            </w:r>
            <w:r w:rsidR="00CD2D12">
              <w:rPr>
                <w:i/>
              </w:rPr>
              <w:t xml:space="preserve"> </w:t>
            </w:r>
            <w:r>
              <w:rPr>
                <w:i/>
              </w:rPr>
              <w:t>informed</w:t>
            </w:r>
            <w:r w:rsidR="00CD2D12">
              <w:rPr>
                <w:i/>
              </w:rPr>
              <w:t xml:space="preserve"> </w:t>
            </w:r>
            <w:r>
              <w:rPr>
                <w:i/>
              </w:rPr>
              <w:t>user</w:t>
            </w:r>
            <w:r w:rsidR="00CD2D12">
              <w:rPr>
                <w:i/>
              </w:rPr>
              <w:t xml:space="preserve"> </w:t>
            </w:r>
            <w:r>
              <w:rPr>
                <w:i/>
              </w:rPr>
              <w:t>choice</w:t>
            </w:r>
            <w:r w:rsidR="00CD2D12">
              <w:rPr>
                <w:i/>
              </w:rPr>
              <w:t xml:space="preserve"> </w:t>
            </w:r>
            <w:r>
              <w:rPr>
                <w:i/>
              </w:rPr>
              <w:t>and</w:t>
            </w:r>
            <w:r w:rsidR="00CD2D12">
              <w:rPr>
                <w:i/>
              </w:rPr>
              <w:t xml:space="preserve"> </w:t>
            </w:r>
            <w:r>
              <w:rPr>
                <w:i/>
              </w:rPr>
              <w:t>control.</w:t>
            </w:r>
            <w:r w:rsidR="00CD2D12">
              <w:rPr>
                <w:i/>
              </w:rPr>
              <w:t xml:space="preserve"> </w:t>
            </w:r>
            <w:r>
              <w:rPr>
                <w:i/>
              </w:rPr>
              <w:t>This</w:t>
            </w:r>
            <w:r w:rsidR="00CD2D12">
              <w:rPr>
                <w:i/>
              </w:rPr>
              <w:t xml:space="preserve"> </w:t>
            </w:r>
            <w:r>
              <w:rPr>
                <w:i/>
              </w:rPr>
              <w:t>means</w:t>
            </w:r>
            <w:r w:rsidR="00CD2D12">
              <w:rPr>
                <w:i/>
              </w:rPr>
              <w:t xml:space="preserve"> </w:t>
            </w:r>
            <w:r>
              <w:rPr>
                <w:i/>
              </w:rPr>
              <w:t>following</w:t>
            </w:r>
            <w:r w:rsidR="00CD2D12">
              <w:rPr>
                <w:i/>
              </w:rPr>
              <w:t xml:space="preserve"> </w:t>
            </w:r>
            <w:r>
              <w:rPr>
                <w:i/>
              </w:rPr>
              <w:t>the</w:t>
            </w:r>
            <w:r w:rsidR="00CD2D12">
              <w:rPr>
                <w:i/>
              </w:rPr>
              <w:t xml:space="preserve"> </w:t>
            </w:r>
            <w:r>
              <w:rPr>
                <w:i/>
              </w:rPr>
              <w:t>successful</w:t>
            </w:r>
            <w:r w:rsidR="00CD2D12">
              <w:rPr>
                <w:i/>
              </w:rPr>
              <w:t xml:space="preserve"> </w:t>
            </w:r>
            <w:r>
              <w:rPr>
                <w:i/>
              </w:rPr>
              <w:t>parts</w:t>
            </w:r>
            <w:r w:rsidR="00CD2D12">
              <w:rPr>
                <w:i/>
              </w:rPr>
              <w:t xml:space="preserve"> </w:t>
            </w:r>
            <w:r w:rsidR="00511AB0">
              <w:rPr>
                <w:i/>
              </w:rPr>
              <w:t>of the</w:t>
            </w:r>
            <w:r w:rsidR="00CD2D12">
              <w:rPr>
                <w:i/>
              </w:rPr>
              <w:t xml:space="preserve"> </w:t>
            </w:r>
            <w:r w:rsidR="00A3112E">
              <w:rPr>
                <w:i/>
              </w:rPr>
              <w:t>personalis</w:t>
            </w:r>
            <w:r>
              <w:rPr>
                <w:i/>
              </w:rPr>
              <w:t>ation</w:t>
            </w:r>
            <w:r w:rsidR="00CD2D12">
              <w:rPr>
                <w:i/>
              </w:rPr>
              <w:t xml:space="preserve"> </w:t>
            </w:r>
            <w:r>
              <w:rPr>
                <w:i/>
              </w:rPr>
              <w:t>agenda</w:t>
            </w:r>
            <w:r w:rsidR="00CD2D12">
              <w:rPr>
                <w:i/>
              </w:rPr>
              <w:t xml:space="preserve"> </w:t>
            </w:r>
            <w:r>
              <w:rPr>
                <w:i/>
              </w:rPr>
              <w:t>in</w:t>
            </w:r>
            <w:r w:rsidR="00CD2D12">
              <w:rPr>
                <w:i/>
              </w:rPr>
              <w:t xml:space="preserve"> </w:t>
            </w:r>
            <w:r>
              <w:rPr>
                <w:i/>
              </w:rPr>
              <w:t>health</w:t>
            </w:r>
            <w:r w:rsidR="00CD2D12">
              <w:rPr>
                <w:i/>
              </w:rPr>
              <w:t xml:space="preserve"> </w:t>
            </w:r>
            <w:r>
              <w:rPr>
                <w:i/>
              </w:rPr>
              <w:t>and</w:t>
            </w:r>
            <w:r w:rsidR="00CD2D12">
              <w:rPr>
                <w:i/>
              </w:rPr>
              <w:t xml:space="preserve"> </w:t>
            </w:r>
            <w:r>
              <w:rPr>
                <w:i/>
              </w:rPr>
              <w:t>social</w:t>
            </w:r>
            <w:r w:rsidR="00CD2D12">
              <w:rPr>
                <w:i/>
              </w:rPr>
              <w:t xml:space="preserve"> </w:t>
            </w:r>
            <w:r>
              <w:rPr>
                <w:i/>
              </w:rPr>
              <w:t>care</w:t>
            </w:r>
            <w:r w:rsidR="00CD2D12">
              <w:rPr>
                <w:i/>
              </w:rPr>
              <w:t xml:space="preserve"> </w:t>
            </w:r>
            <w:r>
              <w:rPr>
                <w:i/>
              </w:rPr>
              <w:t>that</w:t>
            </w:r>
            <w:r w:rsidR="00CD2D12">
              <w:rPr>
                <w:i/>
              </w:rPr>
              <w:t xml:space="preserve"> </w:t>
            </w:r>
            <w:r>
              <w:rPr>
                <w:i/>
              </w:rPr>
              <w:t>has</w:t>
            </w:r>
            <w:r w:rsidR="00CD2D12">
              <w:rPr>
                <w:i/>
              </w:rPr>
              <w:t xml:space="preserve"> </w:t>
            </w:r>
            <w:r>
              <w:rPr>
                <w:i/>
              </w:rPr>
              <w:t>been</w:t>
            </w:r>
            <w:r w:rsidR="00CD2D12">
              <w:rPr>
                <w:i/>
              </w:rPr>
              <w:t xml:space="preserve"> </w:t>
            </w:r>
            <w:r>
              <w:rPr>
                <w:i/>
              </w:rPr>
              <w:t>rolling</w:t>
            </w:r>
            <w:r w:rsidR="00CD2D12">
              <w:rPr>
                <w:i/>
              </w:rPr>
              <w:t xml:space="preserve"> </w:t>
            </w:r>
            <w:r>
              <w:rPr>
                <w:i/>
              </w:rPr>
              <w:t>out</w:t>
            </w:r>
            <w:r w:rsidR="00CD2D12">
              <w:rPr>
                <w:i/>
              </w:rPr>
              <w:t xml:space="preserve"> </w:t>
            </w:r>
            <w:r>
              <w:rPr>
                <w:i/>
              </w:rPr>
              <w:t>now</w:t>
            </w:r>
            <w:r w:rsidR="00CD2D12">
              <w:rPr>
                <w:i/>
              </w:rPr>
              <w:t xml:space="preserve"> </w:t>
            </w:r>
            <w:r>
              <w:rPr>
                <w:i/>
              </w:rPr>
              <w:t>for</w:t>
            </w:r>
            <w:r w:rsidR="00CD2D12">
              <w:rPr>
                <w:i/>
              </w:rPr>
              <w:t xml:space="preserve"> </w:t>
            </w:r>
            <w:r>
              <w:rPr>
                <w:i/>
              </w:rPr>
              <w:t>two</w:t>
            </w:r>
            <w:r w:rsidR="00CD2D12">
              <w:rPr>
                <w:i/>
              </w:rPr>
              <w:t xml:space="preserve"> </w:t>
            </w:r>
            <w:r>
              <w:rPr>
                <w:i/>
              </w:rPr>
              <w:t>decades</w:t>
            </w:r>
            <w:r w:rsidR="00A3112E">
              <w:rPr>
                <w:i/>
              </w:rPr>
              <w:t xml:space="preserve"> </w:t>
            </w:r>
            <w:r w:rsidR="00475FCE">
              <w:rPr>
                <w:i/>
              </w:rPr>
              <w:t>i</w:t>
            </w:r>
            <w:r w:rsidR="00A3112E">
              <w:rPr>
                <w:i/>
              </w:rPr>
              <w:t>n the UK</w:t>
            </w:r>
            <w:r>
              <w:rPr>
                <w:i/>
              </w:rPr>
              <w:t>.</w:t>
            </w:r>
          </w:p>
          <w:p w14:paraId="3399D296" w14:textId="39FE4221" w:rsidR="001E5509" w:rsidRDefault="001E5509" w:rsidP="001E5509">
            <w:pPr>
              <w:rPr>
                <w:i/>
              </w:rPr>
            </w:pPr>
            <w:r>
              <w:rPr>
                <w:i/>
              </w:rPr>
              <w:t>The</w:t>
            </w:r>
            <w:r w:rsidR="00CD2D12">
              <w:rPr>
                <w:i/>
              </w:rPr>
              <w:t xml:space="preserve"> </w:t>
            </w:r>
            <w:r>
              <w:rPr>
                <w:i/>
              </w:rPr>
              <w:t>BCCM</w:t>
            </w:r>
            <w:r w:rsidR="00CD2D12">
              <w:rPr>
                <w:i/>
              </w:rPr>
              <w:t xml:space="preserve"> </w:t>
            </w:r>
            <w:r>
              <w:rPr>
                <w:i/>
              </w:rPr>
              <w:t>considers</w:t>
            </w:r>
            <w:r w:rsidR="00CD2D12">
              <w:rPr>
                <w:i/>
              </w:rPr>
              <w:t xml:space="preserve"> </w:t>
            </w:r>
            <w:r>
              <w:rPr>
                <w:i/>
              </w:rPr>
              <w:t>those</w:t>
            </w:r>
            <w:r w:rsidR="00CD2D12">
              <w:rPr>
                <w:i/>
              </w:rPr>
              <w:t xml:space="preserve"> </w:t>
            </w:r>
            <w:r>
              <w:rPr>
                <w:i/>
              </w:rPr>
              <w:t>areas</w:t>
            </w:r>
            <w:r w:rsidR="00CD2D12">
              <w:rPr>
                <w:i/>
              </w:rPr>
              <w:t xml:space="preserve"> </w:t>
            </w:r>
            <w:r>
              <w:rPr>
                <w:i/>
              </w:rPr>
              <w:t>that</w:t>
            </w:r>
            <w:r w:rsidR="00CD2D12">
              <w:rPr>
                <w:i/>
              </w:rPr>
              <w:t xml:space="preserve"> </w:t>
            </w:r>
            <w:r>
              <w:rPr>
                <w:i/>
              </w:rPr>
              <w:t>could</w:t>
            </w:r>
            <w:r w:rsidR="00CD2D12">
              <w:rPr>
                <w:i/>
              </w:rPr>
              <w:t xml:space="preserve"> </w:t>
            </w:r>
            <w:r>
              <w:rPr>
                <w:i/>
              </w:rPr>
              <w:t>most</w:t>
            </w:r>
            <w:r w:rsidR="00CD2D12">
              <w:rPr>
                <w:i/>
              </w:rPr>
              <w:t xml:space="preserve"> </w:t>
            </w:r>
            <w:r>
              <w:rPr>
                <w:i/>
              </w:rPr>
              <w:t>likely</w:t>
            </w:r>
            <w:r w:rsidR="00CD2D12">
              <w:rPr>
                <w:i/>
              </w:rPr>
              <w:t xml:space="preserve"> </w:t>
            </w:r>
            <w:r>
              <w:rPr>
                <w:i/>
              </w:rPr>
              <w:t>be</w:t>
            </w:r>
            <w:r w:rsidR="00CD2D12">
              <w:rPr>
                <w:i/>
              </w:rPr>
              <w:t xml:space="preserve"> </w:t>
            </w:r>
            <w:r>
              <w:rPr>
                <w:i/>
              </w:rPr>
              <w:t>prioritsed</w:t>
            </w:r>
            <w:r w:rsidR="00CD2D12">
              <w:rPr>
                <w:i/>
              </w:rPr>
              <w:t xml:space="preserve"> </w:t>
            </w:r>
            <w:r>
              <w:rPr>
                <w:i/>
              </w:rPr>
              <w:t>for</w:t>
            </w:r>
            <w:r w:rsidR="00CD2D12">
              <w:rPr>
                <w:i/>
              </w:rPr>
              <w:t xml:space="preserve"> </w:t>
            </w:r>
            <w:r>
              <w:rPr>
                <w:i/>
              </w:rPr>
              <w:t>reform</w:t>
            </w:r>
            <w:r w:rsidR="00CD2D12">
              <w:rPr>
                <w:i/>
              </w:rPr>
              <w:t xml:space="preserve"> </w:t>
            </w:r>
            <w:r>
              <w:rPr>
                <w:i/>
              </w:rPr>
              <w:t>will</w:t>
            </w:r>
            <w:r w:rsidR="00CD2D12">
              <w:rPr>
                <w:i/>
              </w:rPr>
              <w:t xml:space="preserve"> </w:t>
            </w:r>
            <w:r w:rsidR="00665869">
              <w:rPr>
                <w:i/>
              </w:rPr>
              <w:t>demonstrate</w:t>
            </w:r>
            <w:r w:rsidR="00CD2D12">
              <w:rPr>
                <w:i/>
              </w:rPr>
              <w:t xml:space="preserve"> </w:t>
            </w:r>
            <w:r w:rsidR="00665869">
              <w:rPr>
                <w:i/>
              </w:rPr>
              <w:t>a</w:t>
            </w:r>
            <w:r w:rsidR="00CD2D12">
              <w:rPr>
                <w:i/>
              </w:rPr>
              <w:t xml:space="preserve"> </w:t>
            </w:r>
            <w:r w:rsidR="00665869">
              <w:rPr>
                <w:i/>
              </w:rPr>
              <w:t>confluence</w:t>
            </w:r>
            <w:r w:rsidR="00CD2D12">
              <w:rPr>
                <w:i/>
              </w:rPr>
              <w:t xml:space="preserve"> </w:t>
            </w:r>
            <w:r w:rsidR="00665869">
              <w:rPr>
                <w:i/>
              </w:rPr>
              <w:t>of</w:t>
            </w:r>
            <w:r w:rsidR="00CD2D12">
              <w:rPr>
                <w:i/>
              </w:rPr>
              <w:t xml:space="preserve"> </w:t>
            </w:r>
            <w:r w:rsidR="00665869">
              <w:rPr>
                <w:i/>
              </w:rPr>
              <w:t>6</w:t>
            </w:r>
            <w:r w:rsidR="00CD2D12">
              <w:rPr>
                <w:i/>
              </w:rPr>
              <w:t xml:space="preserve"> </w:t>
            </w:r>
            <w:r w:rsidR="00665869">
              <w:rPr>
                <w:i/>
              </w:rPr>
              <w:t>attributes</w:t>
            </w:r>
            <w:r w:rsidR="00CD2D12">
              <w:rPr>
                <w:i/>
              </w:rPr>
              <w:t xml:space="preserve"> </w:t>
            </w:r>
            <w:r w:rsidR="00665869">
              <w:rPr>
                <w:i/>
              </w:rPr>
              <w:t>and</w:t>
            </w:r>
            <w:r w:rsidR="00CD2D12">
              <w:rPr>
                <w:i/>
              </w:rPr>
              <w:t xml:space="preserve"> </w:t>
            </w:r>
            <w:r w:rsidR="00665869">
              <w:rPr>
                <w:i/>
              </w:rPr>
              <w:t>when</w:t>
            </w:r>
            <w:r w:rsidR="00CD2D12">
              <w:rPr>
                <w:i/>
              </w:rPr>
              <w:t xml:space="preserve"> </w:t>
            </w:r>
            <w:r w:rsidR="00665869">
              <w:rPr>
                <w:i/>
              </w:rPr>
              <w:t>these</w:t>
            </w:r>
            <w:r w:rsidR="00CD2D12">
              <w:rPr>
                <w:i/>
              </w:rPr>
              <w:t xml:space="preserve"> </w:t>
            </w:r>
            <w:r w:rsidR="00665869">
              <w:rPr>
                <w:i/>
              </w:rPr>
              <w:t>are</w:t>
            </w:r>
            <w:r w:rsidR="00CD2D12">
              <w:rPr>
                <w:i/>
              </w:rPr>
              <w:t xml:space="preserve"> </w:t>
            </w:r>
            <w:r w:rsidR="00665869">
              <w:rPr>
                <w:i/>
              </w:rPr>
              <w:t>present</w:t>
            </w:r>
            <w:r w:rsidR="00CD2D12">
              <w:rPr>
                <w:i/>
              </w:rPr>
              <w:t xml:space="preserve"> </w:t>
            </w:r>
            <w:r w:rsidR="00665869">
              <w:rPr>
                <w:i/>
              </w:rPr>
              <w:t>and</w:t>
            </w:r>
            <w:r w:rsidR="00CD2D12">
              <w:rPr>
                <w:i/>
              </w:rPr>
              <w:t xml:space="preserve"> </w:t>
            </w:r>
            <w:r w:rsidR="00665869">
              <w:rPr>
                <w:i/>
              </w:rPr>
              <w:t>aligned,</w:t>
            </w:r>
            <w:r w:rsidR="00CD2D12">
              <w:rPr>
                <w:i/>
              </w:rPr>
              <w:t xml:space="preserve"> </w:t>
            </w:r>
            <w:r w:rsidR="00665869">
              <w:rPr>
                <w:i/>
              </w:rPr>
              <w:t>there</w:t>
            </w:r>
            <w:r w:rsidR="00CD2D12">
              <w:rPr>
                <w:i/>
              </w:rPr>
              <w:t xml:space="preserve"> </w:t>
            </w:r>
            <w:r w:rsidR="00665869">
              <w:rPr>
                <w:i/>
              </w:rPr>
              <w:t>is</w:t>
            </w:r>
            <w:r w:rsidR="00CD2D12">
              <w:rPr>
                <w:i/>
              </w:rPr>
              <w:t xml:space="preserve"> </w:t>
            </w:r>
            <w:r w:rsidR="00665869">
              <w:rPr>
                <w:i/>
              </w:rPr>
              <w:t>usually</w:t>
            </w:r>
            <w:r w:rsidR="00CD2D12">
              <w:rPr>
                <w:i/>
              </w:rPr>
              <w:t xml:space="preserve"> </w:t>
            </w:r>
            <w:r w:rsidR="00665869">
              <w:rPr>
                <w:i/>
              </w:rPr>
              <w:t>a</w:t>
            </w:r>
            <w:r w:rsidR="00CD2D12">
              <w:rPr>
                <w:i/>
              </w:rPr>
              <w:t xml:space="preserve"> </w:t>
            </w:r>
            <w:r w:rsidR="00665869">
              <w:rPr>
                <w:i/>
              </w:rPr>
              <w:t>wave</w:t>
            </w:r>
            <w:r w:rsidR="00CD2D12">
              <w:rPr>
                <w:i/>
              </w:rPr>
              <w:t xml:space="preserve"> </w:t>
            </w:r>
            <w:r w:rsidR="00665869">
              <w:rPr>
                <w:i/>
              </w:rPr>
              <w:t>of</w:t>
            </w:r>
            <w:r w:rsidR="00CD2D12">
              <w:rPr>
                <w:i/>
              </w:rPr>
              <w:t xml:space="preserve"> </w:t>
            </w:r>
            <w:r w:rsidR="00665869">
              <w:rPr>
                <w:i/>
              </w:rPr>
              <w:t>opportunity</w:t>
            </w:r>
            <w:r w:rsidR="00CD2D12">
              <w:rPr>
                <w:i/>
              </w:rPr>
              <w:t xml:space="preserve"> </w:t>
            </w:r>
            <w:r w:rsidR="00665869">
              <w:rPr>
                <w:i/>
              </w:rPr>
              <w:t>that</w:t>
            </w:r>
            <w:r w:rsidR="00CD2D12">
              <w:rPr>
                <w:i/>
              </w:rPr>
              <w:t xml:space="preserve"> </w:t>
            </w:r>
            <w:r w:rsidR="00475FCE">
              <w:rPr>
                <w:i/>
              </w:rPr>
              <w:t>c</w:t>
            </w:r>
            <w:r w:rsidR="00665869">
              <w:rPr>
                <w:i/>
              </w:rPr>
              <w:t>an</w:t>
            </w:r>
            <w:r w:rsidR="00CD2D12">
              <w:rPr>
                <w:i/>
              </w:rPr>
              <w:t xml:space="preserve"> </w:t>
            </w:r>
            <w:r w:rsidR="00665869">
              <w:rPr>
                <w:i/>
              </w:rPr>
              <w:t>be</w:t>
            </w:r>
            <w:r w:rsidR="00CD2D12">
              <w:rPr>
                <w:i/>
              </w:rPr>
              <w:t xml:space="preserve"> </w:t>
            </w:r>
            <w:r w:rsidR="00665869">
              <w:rPr>
                <w:i/>
              </w:rPr>
              <w:t>caught:</w:t>
            </w:r>
            <w:r w:rsidR="00CD2D12">
              <w:rPr>
                <w:i/>
              </w:rPr>
              <w:t xml:space="preserve"> </w:t>
            </w:r>
          </w:p>
          <w:p w14:paraId="70967DE7" w14:textId="2A53DEC7" w:rsidR="001E5509" w:rsidRPr="007218CD" w:rsidRDefault="005B2BDE" w:rsidP="00544A60">
            <w:pPr>
              <w:pStyle w:val="Numberedlistcustom"/>
              <w:numPr>
                <w:ilvl w:val="0"/>
                <w:numId w:val="16"/>
              </w:numPr>
              <w:rPr>
                <w:i/>
              </w:rPr>
            </w:pPr>
            <w:r w:rsidRPr="007218CD">
              <w:rPr>
                <w:i/>
              </w:rPr>
              <w:t>An</w:t>
            </w:r>
            <w:r w:rsidR="00CD2D12">
              <w:rPr>
                <w:i/>
              </w:rPr>
              <w:t xml:space="preserve"> </w:t>
            </w:r>
            <w:r w:rsidRPr="007218CD">
              <w:rPr>
                <w:i/>
              </w:rPr>
              <w:t>opportunity</w:t>
            </w:r>
            <w:r w:rsidR="00CD2D12">
              <w:rPr>
                <w:i/>
              </w:rPr>
              <w:t xml:space="preserve"> </w:t>
            </w:r>
            <w:r w:rsidRPr="007218CD">
              <w:rPr>
                <w:i/>
              </w:rPr>
              <w:t>for</w:t>
            </w:r>
            <w:r w:rsidR="00CD2D12">
              <w:rPr>
                <w:i/>
              </w:rPr>
              <w:t xml:space="preserve"> </w:t>
            </w:r>
            <w:r w:rsidRPr="007218CD">
              <w:rPr>
                <w:i/>
              </w:rPr>
              <w:t>improvement</w:t>
            </w:r>
            <w:r w:rsidR="00CD2D12">
              <w:rPr>
                <w:i/>
              </w:rPr>
              <w:t xml:space="preserve"> </w:t>
            </w:r>
            <w:r w:rsidRPr="007218CD">
              <w:rPr>
                <w:i/>
              </w:rPr>
              <w:t>that</w:t>
            </w:r>
            <w:r w:rsidR="00CD2D12">
              <w:rPr>
                <w:i/>
              </w:rPr>
              <w:t xml:space="preserve"> </w:t>
            </w:r>
            <w:r w:rsidRPr="007218CD">
              <w:rPr>
                <w:i/>
              </w:rPr>
              <w:t>has</w:t>
            </w:r>
            <w:r w:rsidR="00CD2D12">
              <w:rPr>
                <w:i/>
              </w:rPr>
              <w:t xml:space="preserve"> </w:t>
            </w:r>
            <w:r w:rsidRPr="007218CD">
              <w:rPr>
                <w:i/>
              </w:rPr>
              <w:t>community</w:t>
            </w:r>
            <w:r w:rsidR="00CD2D12">
              <w:rPr>
                <w:i/>
              </w:rPr>
              <w:t xml:space="preserve"> </w:t>
            </w:r>
            <w:r w:rsidRPr="007218CD">
              <w:rPr>
                <w:i/>
              </w:rPr>
              <w:t>support</w:t>
            </w:r>
            <w:r w:rsidR="00CD2D12">
              <w:rPr>
                <w:i/>
              </w:rPr>
              <w:t xml:space="preserve"> </w:t>
            </w:r>
            <w:r w:rsidRPr="007218CD">
              <w:rPr>
                <w:i/>
              </w:rPr>
              <w:t>especially</w:t>
            </w:r>
            <w:r w:rsidR="00CD2D12">
              <w:rPr>
                <w:i/>
              </w:rPr>
              <w:t xml:space="preserve"> </w:t>
            </w:r>
            <w:r w:rsidRPr="007218CD">
              <w:rPr>
                <w:i/>
              </w:rPr>
              <w:t>from</w:t>
            </w:r>
            <w:r w:rsidR="00CD2D12">
              <w:rPr>
                <w:i/>
              </w:rPr>
              <w:t xml:space="preserve"> </w:t>
            </w:r>
            <w:r w:rsidRPr="007218CD">
              <w:rPr>
                <w:i/>
              </w:rPr>
              <w:t>service</w:t>
            </w:r>
            <w:r w:rsidR="00CD2D12">
              <w:rPr>
                <w:i/>
              </w:rPr>
              <w:t xml:space="preserve"> </w:t>
            </w:r>
            <w:r w:rsidRPr="007218CD">
              <w:rPr>
                <w:i/>
              </w:rPr>
              <w:t>users</w:t>
            </w:r>
            <w:r w:rsidR="00CD2D12">
              <w:rPr>
                <w:i/>
              </w:rPr>
              <w:t xml:space="preserve"> </w:t>
            </w:r>
            <w:r w:rsidRPr="007218CD">
              <w:rPr>
                <w:i/>
              </w:rPr>
              <w:t>and/or</w:t>
            </w:r>
            <w:r w:rsidR="00CD2D12">
              <w:rPr>
                <w:i/>
              </w:rPr>
              <w:t xml:space="preserve"> </w:t>
            </w:r>
            <w:r w:rsidRPr="007218CD">
              <w:rPr>
                <w:i/>
              </w:rPr>
              <w:t>their</w:t>
            </w:r>
            <w:r w:rsidR="00CD2D12">
              <w:rPr>
                <w:i/>
              </w:rPr>
              <w:t xml:space="preserve"> </w:t>
            </w:r>
            <w:r w:rsidRPr="007218CD">
              <w:rPr>
                <w:i/>
              </w:rPr>
              <w:t>intermediaries</w:t>
            </w:r>
          </w:p>
          <w:p w14:paraId="4F574C9D" w14:textId="150274BF" w:rsidR="005B2BDE" w:rsidRPr="007218CD" w:rsidRDefault="005B2BDE" w:rsidP="007218CD">
            <w:pPr>
              <w:pStyle w:val="Numberedlistcustom"/>
              <w:rPr>
                <w:i/>
              </w:rPr>
            </w:pPr>
            <w:r w:rsidRPr="007218CD">
              <w:rPr>
                <w:i/>
              </w:rPr>
              <w:t>Local</w:t>
            </w:r>
            <w:r w:rsidR="00CD2D12">
              <w:rPr>
                <w:i/>
              </w:rPr>
              <w:t xml:space="preserve"> </w:t>
            </w:r>
            <w:r w:rsidRPr="007218CD">
              <w:rPr>
                <w:i/>
              </w:rPr>
              <w:t>leadership</w:t>
            </w:r>
          </w:p>
          <w:p w14:paraId="502C5078" w14:textId="63E39150" w:rsidR="005B2BDE" w:rsidRPr="007218CD" w:rsidRDefault="005B2BDE" w:rsidP="007218CD">
            <w:pPr>
              <w:pStyle w:val="Numberedlistcustom"/>
              <w:rPr>
                <w:i/>
              </w:rPr>
            </w:pPr>
            <w:r w:rsidRPr="007218CD">
              <w:rPr>
                <w:i/>
              </w:rPr>
              <w:t>A</w:t>
            </w:r>
            <w:r w:rsidR="00CD2D12">
              <w:rPr>
                <w:i/>
              </w:rPr>
              <w:t xml:space="preserve"> </w:t>
            </w:r>
            <w:r w:rsidRPr="007218CD">
              <w:rPr>
                <w:i/>
              </w:rPr>
              <w:t>credible</w:t>
            </w:r>
            <w:r w:rsidR="00CD2D12">
              <w:rPr>
                <w:i/>
              </w:rPr>
              <w:t xml:space="preserve"> </w:t>
            </w:r>
            <w:r w:rsidRPr="007218CD">
              <w:rPr>
                <w:i/>
              </w:rPr>
              <w:t>and</w:t>
            </w:r>
            <w:r w:rsidR="00CD2D12">
              <w:rPr>
                <w:i/>
              </w:rPr>
              <w:t xml:space="preserve"> </w:t>
            </w:r>
            <w:r w:rsidRPr="007218CD">
              <w:rPr>
                <w:i/>
              </w:rPr>
              <w:t>long</w:t>
            </w:r>
            <w:r w:rsidR="00CD2D12">
              <w:rPr>
                <w:i/>
              </w:rPr>
              <w:t xml:space="preserve"> </w:t>
            </w:r>
            <w:r w:rsidRPr="007218CD">
              <w:rPr>
                <w:i/>
              </w:rPr>
              <w:t>term</w:t>
            </w:r>
            <w:r w:rsidR="00CD2D12">
              <w:rPr>
                <w:i/>
              </w:rPr>
              <w:t xml:space="preserve"> </w:t>
            </w:r>
            <w:r w:rsidRPr="007218CD">
              <w:rPr>
                <w:i/>
              </w:rPr>
              <w:t>business</w:t>
            </w:r>
            <w:r w:rsidR="00CD2D12">
              <w:rPr>
                <w:i/>
              </w:rPr>
              <w:t xml:space="preserve"> </w:t>
            </w:r>
            <w:r w:rsidRPr="007218CD">
              <w:rPr>
                <w:i/>
              </w:rPr>
              <w:t>opportunity</w:t>
            </w:r>
            <w:r w:rsidR="00CD2D12">
              <w:rPr>
                <w:i/>
              </w:rPr>
              <w:t xml:space="preserve"> </w:t>
            </w:r>
            <w:r w:rsidRPr="007218CD">
              <w:rPr>
                <w:i/>
              </w:rPr>
              <w:t>with</w:t>
            </w:r>
            <w:r w:rsidR="00CD2D12">
              <w:rPr>
                <w:i/>
              </w:rPr>
              <w:t xml:space="preserve"> </w:t>
            </w:r>
            <w:r w:rsidRPr="007218CD">
              <w:rPr>
                <w:i/>
              </w:rPr>
              <w:t>an</w:t>
            </w:r>
            <w:r w:rsidR="00CD2D12">
              <w:rPr>
                <w:i/>
              </w:rPr>
              <w:t xml:space="preserve"> </w:t>
            </w:r>
            <w:r w:rsidRPr="007218CD">
              <w:rPr>
                <w:i/>
              </w:rPr>
              <w:t>identified</w:t>
            </w:r>
            <w:r w:rsidR="00CD2D12">
              <w:rPr>
                <w:i/>
              </w:rPr>
              <w:t xml:space="preserve"> </w:t>
            </w:r>
            <w:r w:rsidRPr="007218CD">
              <w:rPr>
                <w:i/>
              </w:rPr>
              <w:t>revenue</w:t>
            </w:r>
            <w:r w:rsidR="00CD2D12">
              <w:rPr>
                <w:i/>
              </w:rPr>
              <w:t xml:space="preserve"> </w:t>
            </w:r>
            <w:r w:rsidRPr="007218CD">
              <w:rPr>
                <w:i/>
              </w:rPr>
              <w:t>stream</w:t>
            </w:r>
          </w:p>
          <w:p w14:paraId="63C3B9BE" w14:textId="6D13A988" w:rsidR="005B2BDE" w:rsidRPr="007218CD" w:rsidRDefault="005B2BDE" w:rsidP="007218CD">
            <w:pPr>
              <w:pStyle w:val="Numberedlistcustom"/>
              <w:rPr>
                <w:i/>
              </w:rPr>
            </w:pPr>
            <w:r w:rsidRPr="007218CD">
              <w:rPr>
                <w:i/>
              </w:rPr>
              <w:t>An</w:t>
            </w:r>
            <w:r w:rsidR="00CD2D12">
              <w:rPr>
                <w:i/>
              </w:rPr>
              <w:t xml:space="preserve"> </w:t>
            </w:r>
            <w:r w:rsidRPr="007218CD">
              <w:rPr>
                <w:i/>
              </w:rPr>
              <w:t>aligned</w:t>
            </w:r>
            <w:r w:rsidR="00CD2D12">
              <w:rPr>
                <w:i/>
              </w:rPr>
              <w:t xml:space="preserve"> </w:t>
            </w:r>
            <w:r w:rsidRPr="007218CD">
              <w:rPr>
                <w:i/>
              </w:rPr>
              <w:t>policy</w:t>
            </w:r>
            <w:r w:rsidR="00CD2D12">
              <w:rPr>
                <w:i/>
              </w:rPr>
              <w:t xml:space="preserve"> </w:t>
            </w:r>
            <w:r w:rsidRPr="007218CD">
              <w:rPr>
                <w:i/>
              </w:rPr>
              <w:t>environment</w:t>
            </w:r>
          </w:p>
          <w:p w14:paraId="7A4FB068" w14:textId="5A70A96C" w:rsidR="005B2BDE" w:rsidRPr="007218CD" w:rsidRDefault="005B2BDE" w:rsidP="007218CD">
            <w:pPr>
              <w:pStyle w:val="Numberedlistcustom"/>
              <w:rPr>
                <w:i/>
              </w:rPr>
            </w:pPr>
            <w:r w:rsidRPr="007218CD">
              <w:rPr>
                <w:i/>
              </w:rPr>
              <w:lastRenderedPageBreak/>
              <w:t>Shared</w:t>
            </w:r>
            <w:r w:rsidR="00CD2D12">
              <w:rPr>
                <w:i/>
              </w:rPr>
              <w:t xml:space="preserve"> </w:t>
            </w:r>
            <w:r w:rsidRPr="007218CD">
              <w:rPr>
                <w:i/>
              </w:rPr>
              <w:t>benefits</w:t>
            </w:r>
            <w:r w:rsidR="00CD2D12">
              <w:rPr>
                <w:i/>
              </w:rPr>
              <w:t xml:space="preserve"> </w:t>
            </w:r>
            <w:r w:rsidRPr="007218CD">
              <w:rPr>
                <w:i/>
              </w:rPr>
              <w:t>for</w:t>
            </w:r>
            <w:r w:rsidR="00CD2D12">
              <w:rPr>
                <w:i/>
              </w:rPr>
              <w:t xml:space="preserve"> </w:t>
            </w:r>
            <w:r w:rsidRPr="007218CD">
              <w:rPr>
                <w:i/>
              </w:rPr>
              <w:t>all</w:t>
            </w:r>
            <w:r w:rsidR="00CD2D12">
              <w:rPr>
                <w:i/>
              </w:rPr>
              <w:t xml:space="preserve"> </w:t>
            </w:r>
            <w:r w:rsidRPr="007218CD">
              <w:rPr>
                <w:i/>
              </w:rPr>
              <w:t>levels</w:t>
            </w:r>
            <w:r w:rsidR="00CD2D12">
              <w:rPr>
                <w:i/>
              </w:rPr>
              <w:t xml:space="preserve"> </w:t>
            </w:r>
            <w:r w:rsidRPr="007218CD">
              <w:rPr>
                <w:i/>
              </w:rPr>
              <w:t>of</w:t>
            </w:r>
            <w:r w:rsidR="00CD2D12">
              <w:rPr>
                <w:i/>
              </w:rPr>
              <w:t xml:space="preserve"> </w:t>
            </w:r>
            <w:r w:rsidRPr="007218CD">
              <w:rPr>
                <w:i/>
              </w:rPr>
              <w:t>government</w:t>
            </w:r>
            <w:r w:rsidR="00CD2D12">
              <w:rPr>
                <w:i/>
              </w:rPr>
              <w:t xml:space="preserve"> </w:t>
            </w:r>
            <w:r w:rsidRPr="007218CD">
              <w:rPr>
                <w:i/>
              </w:rPr>
              <w:t>including</w:t>
            </w:r>
            <w:r w:rsidR="00CD2D12">
              <w:rPr>
                <w:i/>
              </w:rPr>
              <w:t xml:space="preserve"> </w:t>
            </w:r>
            <w:r w:rsidRPr="007218CD">
              <w:rPr>
                <w:i/>
              </w:rPr>
              <w:t>bi-partisan</w:t>
            </w:r>
            <w:r w:rsidR="00CD2D12">
              <w:rPr>
                <w:i/>
              </w:rPr>
              <w:t xml:space="preserve"> </w:t>
            </w:r>
            <w:r w:rsidRPr="007218CD">
              <w:rPr>
                <w:i/>
              </w:rPr>
              <w:t>support</w:t>
            </w:r>
          </w:p>
          <w:p w14:paraId="385C1960" w14:textId="37F021B1" w:rsidR="006564B5" w:rsidRPr="007218CD" w:rsidRDefault="005B2BDE" w:rsidP="007218CD">
            <w:pPr>
              <w:pStyle w:val="Numberedlistcustom"/>
            </w:pPr>
            <w:r w:rsidRPr="007218CD">
              <w:rPr>
                <w:i/>
              </w:rPr>
              <w:t>Workforce</w:t>
            </w:r>
            <w:r w:rsidR="00CD2D12">
              <w:rPr>
                <w:i/>
              </w:rPr>
              <w:t xml:space="preserve"> </w:t>
            </w:r>
            <w:r w:rsidRPr="007218CD">
              <w:rPr>
                <w:i/>
              </w:rPr>
              <w:t>support</w:t>
            </w:r>
            <w:r w:rsidR="00CD2D12">
              <w:rPr>
                <w:i/>
              </w:rPr>
              <w:t xml:space="preserve"> </w:t>
            </w:r>
            <w:r w:rsidRPr="007218CD">
              <w:rPr>
                <w:i/>
              </w:rPr>
              <w:t>especially</w:t>
            </w:r>
            <w:r w:rsidR="00CD2D12">
              <w:rPr>
                <w:i/>
              </w:rPr>
              <w:t xml:space="preserve"> </w:t>
            </w:r>
            <w:r w:rsidRPr="007218CD">
              <w:rPr>
                <w:i/>
              </w:rPr>
              <w:t>from</w:t>
            </w:r>
            <w:r w:rsidR="00CD2D12">
              <w:rPr>
                <w:i/>
              </w:rPr>
              <w:t xml:space="preserve"> </w:t>
            </w:r>
            <w:r w:rsidRPr="007218CD">
              <w:rPr>
                <w:i/>
              </w:rPr>
              <w:t>front</w:t>
            </w:r>
            <w:r w:rsidR="00CD2D12">
              <w:rPr>
                <w:i/>
              </w:rPr>
              <w:t xml:space="preserve"> </w:t>
            </w:r>
            <w:r w:rsidRPr="007218CD">
              <w:rPr>
                <w:i/>
              </w:rPr>
              <w:t>line</w:t>
            </w:r>
            <w:r w:rsidR="00CD2D12">
              <w:rPr>
                <w:i/>
              </w:rPr>
              <w:t xml:space="preserve"> </w:t>
            </w:r>
            <w:r w:rsidRPr="007218CD">
              <w:rPr>
                <w:i/>
              </w:rPr>
              <w:t>workers,</w:t>
            </w:r>
            <w:r w:rsidR="00CD2D12">
              <w:rPr>
                <w:i/>
              </w:rPr>
              <w:t xml:space="preserve"> </w:t>
            </w:r>
            <w:r w:rsidRPr="007218CD">
              <w:rPr>
                <w:i/>
              </w:rPr>
              <w:t>their</w:t>
            </w:r>
            <w:r w:rsidR="00CD2D12">
              <w:rPr>
                <w:i/>
              </w:rPr>
              <w:t xml:space="preserve"> </w:t>
            </w:r>
            <w:r w:rsidRPr="007218CD">
              <w:rPr>
                <w:i/>
              </w:rPr>
              <w:t>managers</w:t>
            </w:r>
            <w:r w:rsidR="00C941FC" w:rsidRPr="007218CD">
              <w:rPr>
                <w:i/>
              </w:rPr>
              <w:t>,</w:t>
            </w:r>
            <w:r w:rsidR="00CD2D12">
              <w:rPr>
                <w:i/>
              </w:rPr>
              <w:t xml:space="preserve"> </w:t>
            </w:r>
            <w:r w:rsidRPr="007218CD">
              <w:rPr>
                <w:i/>
              </w:rPr>
              <w:t>trade</w:t>
            </w:r>
            <w:r w:rsidR="00CD2D12">
              <w:rPr>
                <w:i/>
              </w:rPr>
              <w:t xml:space="preserve"> </w:t>
            </w:r>
            <w:r w:rsidRPr="007218CD">
              <w:rPr>
                <w:i/>
              </w:rPr>
              <w:t>unions</w:t>
            </w:r>
            <w:r w:rsidR="00CD2D12">
              <w:rPr>
                <w:i/>
              </w:rPr>
              <w:t xml:space="preserve"> </w:t>
            </w:r>
            <w:r w:rsidR="00C941FC" w:rsidRPr="007218CD">
              <w:rPr>
                <w:i/>
              </w:rPr>
              <w:t>and</w:t>
            </w:r>
            <w:r w:rsidR="00CD2D12">
              <w:rPr>
                <w:i/>
              </w:rPr>
              <w:t xml:space="preserve"> </w:t>
            </w:r>
            <w:r w:rsidR="00C941FC" w:rsidRPr="007218CD">
              <w:rPr>
                <w:i/>
              </w:rPr>
              <w:t>other</w:t>
            </w:r>
            <w:r w:rsidR="00CD2D12">
              <w:rPr>
                <w:i/>
              </w:rPr>
              <w:t xml:space="preserve"> </w:t>
            </w:r>
            <w:r w:rsidR="00C941FC" w:rsidRPr="007218CD">
              <w:rPr>
                <w:i/>
              </w:rPr>
              <w:t>industry</w:t>
            </w:r>
            <w:r w:rsidR="00CD2D12">
              <w:rPr>
                <w:i/>
              </w:rPr>
              <w:t xml:space="preserve"> </w:t>
            </w:r>
            <w:r w:rsidR="00C941FC" w:rsidRPr="007218CD">
              <w:rPr>
                <w:i/>
              </w:rPr>
              <w:t>bodies.</w:t>
            </w:r>
          </w:p>
        </w:tc>
      </w:tr>
    </w:tbl>
    <w:p w14:paraId="1D8C9200" w14:textId="45940C7D" w:rsidR="006564B5" w:rsidRDefault="006564B5" w:rsidP="006564B5">
      <w:pPr>
        <w:pStyle w:val="Heading2"/>
        <w:numPr>
          <w:ilvl w:val="0"/>
          <w:numId w:val="0"/>
        </w:numPr>
      </w:pPr>
      <w:bookmarkStart w:id="32" w:name="_Toc457232069"/>
      <w:r>
        <w:lastRenderedPageBreak/>
        <w:t>Summary</w:t>
      </w:r>
      <w:r w:rsidR="00CD2D12">
        <w:t xml:space="preserve"> </w:t>
      </w:r>
      <w:r>
        <w:t>Requests</w:t>
      </w:r>
      <w:r w:rsidR="00CD2D12">
        <w:t xml:space="preserve"> </w:t>
      </w:r>
      <w:r>
        <w:t>for</w:t>
      </w:r>
      <w:r w:rsidR="00CD2D12">
        <w:t xml:space="preserve"> </w:t>
      </w:r>
      <w:r>
        <w:t>Information</w:t>
      </w:r>
      <w:r w:rsidR="00CD2D12">
        <w:t xml:space="preserve"> </w:t>
      </w:r>
      <w:r>
        <w:t>5,</w:t>
      </w:r>
      <w:r w:rsidR="00CD2D12">
        <w:t xml:space="preserve"> </w:t>
      </w:r>
      <w:r>
        <w:t>6,</w:t>
      </w:r>
      <w:r w:rsidR="00CD2D12">
        <w:t xml:space="preserve"> </w:t>
      </w:r>
      <w:r>
        <w:t>7</w:t>
      </w:r>
      <w:r w:rsidR="00CD2D12">
        <w:t xml:space="preserve"> </w:t>
      </w:r>
      <w:r>
        <w:t>&amp;</w:t>
      </w:r>
      <w:r w:rsidR="00CD2D12">
        <w:t xml:space="preserve"> </w:t>
      </w:r>
      <w:r>
        <w:t>8</w:t>
      </w:r>
      <w:bookmarkEnd w:id="32"/>
    </w:p>
    <w:tbl>
      <w:tblPr>
        <w:tblStyle w:val="GMcFeeTable"/>
        <w:tblW w:w="9493" w:type="dxa"/>
        <w:tblCellMar>
          <w:top w:w="284" w:type="dxa"/>
          <w:left w:w="284" w:type="dxa"/>
          <w:bottom w:w="284" w:type="dxa"/>
          <w:right w:w="284" w:type="dxa"/>
        </w:tblCellMar>
        <w:tblLook w:val="0600" w:firstRow="0" w:lastRow="0" w:firstColumn="0" w:lastColumn="0" w:noHBand="1" w:noVBand="1"/>
      </w:tblPr>
      <w:tblGrid>
        <w:gridCol w:w="9493"/>
      </w:tblGrid>
      <w:tr w:rsidR="006564B5" w14:paraId="36FE7CC4" w14:textId="77777777" w:rsidTr="009E09F4">
        <w:trPr>
          <w:cantSplit w:val="0"/>
          <w:trHeight w:val="90"/>
        </w:trPr>
        <w:tc>
          <w:tcPr>
            <w:tcW w:w="9493"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34C9BDA0" w14:textId="51278878" w:rsidR="006564B5" w:rsidRPr="006564B5" w:rsidRDefault="006564B5" w:rsidP="009E09F4">
            <w:pPr>
              <w:rPr>
                <w:b/>
                <w:color w:val="EA5633" w:themeColor="accent2"/>
              </w:rPr>
            </w:pPr>
            <w:r w:rsidRPr="006564B5">
              <w:rPr>
                <w:b/>
                <w:color w:val="EA5633" w:themeColor="accent2"/>
              </w:rPr>
              <w:t>BCCM</w:t>
            </w:r>
            <w:r w:rsidR="00CD2D12">
              <w:rPr>
                <w:b/>
                <w:color w:val="EA5633" w:themeColor="accent2"/>
              </w:rPr>
              <w:t xml:space="preserve"> </w:t>
            </w:r>
            <w:r w:rsidRPr="006564B5">
              <w:rPr>
                <w:b/>
                <w:color w:val="EA5633" w:themeColor="accent2"/>
              </w:rPr>
              <w:t>RESPONSE</w:t>
            </w:r>
            <w:r w:rsidR="00CD2D12">
              <w:rPr>
                <w:b/>
                <w:color w:val="EA5633" w:themeColor="accent2"/>
              </w:rPr>
              <w:t xml:space="preserve"> </w:t>
            </w:r>
            <w:r w:rsidRPr="006564B5">
              <w:rPr>
                <w:b/>
                <w:color w:val="EA5633" w:themeColor="accent2"/>
              </w:rPr>
              <w:t>T</w:t>
            </w:r>
            <w:r w:rsidR="00255853">
              <w:rPr>
                <w:b/>
                <w:color w:val="EA5633" w:themeColor="accent2"/>
              </w:rPr>
              <w:t>O</w:t>
            </w:r>
            <w:r w:rsidR="00CD2D12">
              <w:rPr>
                <w:b/>
                <w:color w:val="EA5633" w:themeColor="accent2"/>
              </w:rPr>
              <w:t xml:space="preserve"> </w:t>
            </w:r>
            <w:r w:rsidR="00255853">
              <w:rPr>
                <w:b/>
                <w:color w:val="EA5633" w:themeColor="accent2"/>
              </w:rPr>
              <w:t>REQUESTs</w:t>
            </w:r>
            <w:r w:rsidR="00CD2D12">
              <w:rPr>
                <w:b/>
                <w:color w:val="EA5633" w:themeColor="accent2"/>
              </w:rPr>
              <w:t xml:space="preserve"> </w:t>
            </w:r>
            <w:r w:rsidR="00255853">
              <w:rPr>
                <w:b/>
                <w:color w:val="EA5633" w:themeColor="accent2"/>
              </w:rPr>
              <w:t>FOR</w:t>
            </w:r>
            <w:r w:rsidR="00CD2D12">
              <w:rPr>
                <w:b/>
                <w:color w:val="EA5633" w:themeColor="accent2"/>
              </w:rPr>
              <w:t xml:space="preserve"> </w:t>
            </w:r>
            <w:r w:rsidR="00255853">
              <w:rPr>
                <w:b/>
                <w:color w:val="EA5633" w:themeColor="accent2"/>
              </w:rPr>
              <w:t>INFORMATION</w:t>
            </w:r>
            <w:r w:rsidR="00CD2D12">
              <w:rPr>
                <w:b/>
                <w:color w:val="EA5633" w:themeColor="accent2"/>
              </w:rPr>
              <w:t xml:space="preserve"> </w:t>
            </w:r>
            <w:r w:rsidR="00255853">
              <w:rPr>
                <w:b/>
                <w:color w:val="EA5633" w:themeColor="accent2"/>
              </w:rPr>
              <w:t>5</w:t>
            </w:r>
            <w:r w:rsidR="00CD2D12">
              <w:rPr>
                <w:b/>
                <w:color w:val="EA5633" w:themeColor="accent2"/>
              </w:rPr>
              <w:t xml:space="preserve"> </w:t>
            </w:r>
            <w:r w:rsidR="00255853">
              <w:rPr>
                <w:b/>
                <w:color w:val="EA5633" w:themeColor="accent2"/>
              </w:rPr>
              <w:t>-</w:t>
            </w:r>
            <w:r w:rsidR="00CD2D12">
              <w:rPr>
                <w:b/>
                <w:color w:val="EA5633" w:themeColor="accent2"/>
              </w:rPr>
              <w:t xml:space="preserve"> </w:t>
            </w:r>
            <w:r w:rsidR="00255853">
              <w:rPr>
                <w:b/>
                <w:color w:val="EA5633" w:themeColor="accent2"/>
              </w:rPr>
              <w:t>8</w:t>
            </w:r>
          </w:p>
          <w:p w14:paraId="55B03771" w14:textId="0FECA7AA" w:rsidR="006564B5" w:rsidRDefault="006564B5" w:rsidP="009E09F4">
            <w:pPr>
              <w:rPr>
                <w:i/>
              </w:rPr>
            </w:pPr>
            <w:r>
              <w:rPr>
                <w:i/>
              </w:rPr>
              <w:t>The</w:t>
            </w:r>
            <w:r w:rsidR="00CD2D12">
              <w:rPr>
                <w:i/>
              </w:rPr>
              <w:t xml:space="preserve"> </w:t>
            </w:r>
            <w:r>
              <w:rPr>
                <w:i/>
              </w:rPr>
              <w:t>BCCM</w:t>
            </w:r>
            <w:r w:rsidR="00CD2D12">
              <w:rPr>
                <w:i/>
              </w:rPr>
              <w:t xml:space="preserve"> </w:t>
            </w:r>
            <w:r>
              <w:rPr>
                <w:i/>
              </w:rPr>
              <w:t>considers</w:t>
            </w:r>
            <w:r w:rsidR="00CD2D12">
              <w:rPr>
                <w:i/>
              </w:rPr>
              <w:t xml:space="preserve"> </w:t>
            </w:r>
            <w:r>
              <w:rPr>
                <w:i/>
              </w:rPr>
              <w:t>that</w:t>
            </w:r>
            <w:r w:rsidR="00CD2D12">
              <w:rPr>
                <w:i/>
              </w:rPr>
              <w:t xml:space="preserve"> </w:t>
            </w:r>
            <w:r w:rsidR="00A3112E">
              <w:rPr>
                <w:i/>
              </w:rPr>
              <w:t>specialis</w:t>
            </w:r>
            <w:r>
              <w:rPr>
                <w:i/>
              </w:rPr>
              <w:t>ed</w:t>
            </w:r>
            <w:r w:rsidR="00CD2D12">
              <w:rPr>
                <w:i/>
              </w:rPr>
              <w:t xml:space="preserve"> </w:t>
            </w:r>
            <w:r>
              <w:rPr>
                <w:i/>
              </w:rPr>
              <w:t>industry</w:t>
            </w:r>
            <w:r w:rsidR="00CD2D12">
              <w:rPr>
                <w:i/>
              </w:rPr>
              <w:t xml:space="preserve"> </w:t>
            </w:r>
            <w:r>
              <w:rPr>
                <w:i/>
              </w:rPr>
              <w:t>experience</w:t>
            </w:r>
            <w:r w:rsidR="00CD2D12">
              <w:rPr>
                <w:i/>
              </w:rPr>
              <w:t xml:space="preserve"> </w:t>
            </w:r>
            <w:r>
              <w:rPr>
                <w:i/>
              </w:rPr>
              <w:t>is</w:t>
            </w:r>
            <w:r w:rsidR="00CD2D12">
              <w:rPr>
                <w:i/>
              </w:rPr>
              <w:t xml:space="preserve"> </w:t>
            </w:r>
            <w:r>
              <w:rPr>
                <w:i/>
              </w:rPr>
              <w:t>needed</w:t>
            </w:r>
            <w:r w:rsidR="00CD2D12">
              <w:rPr>
                <w:i/>
              </w:rPr>
              <w:t xml:space="preserve"> </w:t>
            </w:r>
            <w:r>
              <w:rPr>
                <w:i/>
              </w:rPr>
              <w:t>to</w:t>
            </w:r>
            <w:r w:rsidR="00CD2D12">
              <w:rPr>
                <w:i/>
              </w:rPr>
              <w:t xml:space="preserve"> </w:t>
            </w:r>
            <w:r>
              <w:rPr>
                <w:i/>
              </w:rPr>
              <w:t>identify</w:t>
            </w:r>
            <w:r w:rsidR="00CD2D12">
              <w:rPr>
                <w:i/>
              </w:rPr>
              <w:t xml:space="preserve"> </w:t>
            </w:r>
            <w:r>
              <w:rPr>
                <w:i/>
              </w:rPr>
              <w:t>the</w:t>
            </w:r>
            <w:r w:rsidR="00CD2D12">
              <w:rPr>
                <w:i/>
              </w:rPr>
              <w:t xml:space="preserve"> </w:t>
            </w:r>
            <w:r>
              <w:rPr>
                <w:i/>
              </w:rPr>
              <w:t>characteristics</w:t>
            </w:r>
            <w:r w:rsidR="00CD2D12">
              <w:rPr>
                <w:i/>
              </w:rPr>
              <w:t xml:space="preserve"> </w:t>
            </w:r>
            <w:r>
              <w:rPr>
                <w:i/>
              </w:rPr>
              <w:t>of</w:t>
            </w:r>
            <w:r w:rsidR="00CD2D12">
              <w:rPr>
                <w:i/>
              </w:rPr>
              <w:t xml:space="preserve"> </w:t>
            </w:r>
            <w:r>
              <w:rPr>
                <w:i/>
              </w:rPr>
              <w:t>particular</w:t>
            </w:r>
            <w:r w:rsidR="00CD2D12">
              <w:rPr>
                <w:i/>
              </w:rPr>
              <w:t xml:space="preserve"> </w:t>
            </w:r>
            <w:r>
              <w:rPr>
                <w:i/>
              </w:rPr>
              <w:t>human</w:t>
            </w:r>
            <w:r w:rsidR="00CD2D12">
              <w:rPr>
                <w:i/>
              </w:rPr>
              <w:t xml:space="preserve"> </w:t>
            </w:r>
            <w:r>
              <w:rPr>
                <w:i/>
              </w:rPr>
              <w:t>services</w:t>
            </w:r>
            <w:r w:rsidR="00CD2D12">
              <w:rPr>
                <w:i/>
              </w:rPr>
              <w:t xml:space="preserve"> </w:t>
            </w:r>
            <w:r>
              <w:rPr>
                <w:i/>
              </w:rPr>
              <w:t>that</w:t>
            </w:r>
            <w:r w:rsidR="00CD2D12">
              <w:rPr>
                <w:i/>
              </w:rPr>
              <w:t xml:space="preserve"> </w:t>
            </w:r>
            <w:r>
              <w:rPr>
                <w:i/>
              </w:rPr>
              <w:t>might</w:t>
            </w:r>
            <w:r w:rsidR="00CD2D12">
              <w:rPr>
                <w:i/>
              </w:rPr>
              <w:t xml:space="preserve"> </w:t>
            </w:r>
            <w:r>
              <w:rPr>
                <w:i/>
              </w:rPr>
              <w:t>lend</w:t>
            </w:r>
            <w:r w:rsidR="00CD2D12">
              <w:rPr>
                <w:i/>
              </w:rPr>
              <w:t xml:space="preserve"> </w:t>
            </w:r>
            <w:r>
              <w:rPr>
                <w:i/>
              </w:rPr>
              <w:t>themselves</w:t>
            </w:r>
            <w:r w:rsidR="00CD2D12">
              <w:rPr>
                <w:i/>
              </w:rPr>
              <w:t xml:space="preserve"> </w:t>
            </w:r>
            <w:r>
              <w:rPr>
                <w:i/>
              </w:rPr>
              <w:t>to</w:t>
            </w:r>
            <w:r w:rsidR="00CD2D12">
              <w:rPr>
                <w:i/>
              </w:rPr>
              <w:t xml:space="preserve"> </w:t>
            </w:r>
            <w:r>
              <w:rPr>
                <w:i/>
              </w:rPr>
              <w:t>reform</w:t>
            </w:r>
            <w:r w:rsidR="00CD2D12">
              <w:rPr>
                <w:i/>
              </w:rPr>
              <w:t xml:space="preserve"> </w:t>
            </w:r>
            <w:r>
              <w:rPr>
                <w:i/>
              </w:rPr>
              <w:t>by</w:t>
            </w:r>
            <w:r w:rsidR="00CD2D12">
              <w:rPr>
                <w:i/>
              </w:rPr>
              <w:t xml:space="preserve"> </w:t>
            </w:r>
            <w:r>
              <w:rPr>
                <w:i/>
              </w:rPr>
              <w:t>way</w:t>
            </w:r>
            <w:r w:rsidR="00CD2D12">
              <w:rPr>
                <w:i/>
              </w:rPr>
              <w:t xml:space="preserve"> </w:t>
            </w:r>
            <w:r>
              <w:rPr>
                <w:i/>
              </w:rPr>
              <w:t>of</w:t>
            </w:r>
            <w:r w:rsidR="00CD2D12">
              <w:rPr>
                <w:i/>
              </w:rPr>
              <w:t xml:space="preserve"> </w:t>
            </w:r>
            <w:r>
              <w:rPr>
                <w:i/>
              </w:rPr>
              <w:t>increased</w:t>
            </w:r>
            <w:r w:rsidR="00CD2D12">
              <w:rPr>
                <w:i/>
              </w:rPr>
              <w:t xml:space="preserve"> </w:t>
            </w:r>
            <w:r>
              <w:rPr>
                <w:i/>
              </w:rPr>
              <w:t>competition,</w:t>
            </w:r>
            <w:r w:rsidR="00CD2D12">
              <w:rPr>
                <w:i/>
              </w:rPr>
              <w:t xml:space="preserve"> </w:t>
            </w:r>
            <w:r>
              <w:rPr>
                <w:i/>
              </w:rPr>
              <w:t>contestability</w:t>
            </w:r>
            <w:r w:rsidR="00CD2D12">
              <w:rPr>
                <w:i/>
              </w:rPr>
              <w:t xml:space="preserve"> </w:t>
            </w:r>
            <w:r>
              <w:rPr>
                <w:i/>
              </w:rPr>
              <w:t>and</w:t>
            </w:r>
            <w:r w:rsidR="00CD2D12">
              <w:rPr>
                <w:i/>
              </w:rPr>
              <w:t xml:space="preserve"> </w:t>
            </w:r>
            <w:r>
              <w:rPr>
                <w:i/>
              </w:rPr>
              <w:t>user</w:t>
            </w:r>
            <w:r w:rsidR="00CD2D12">
              <w:rPr>
                <w:i/>
              </w:rPr>
              <w:t xml:space="preserve"> </w:t>
            </w:r>
            <w:r>
              <w:rPr>
                <w:i/>
              </w:rPr>
              <w:t>choice.</w:t>
            </w:r>
            <w:r w:rsidR="00CD2D12">
              <w:rPr>
                <w:i/>
              </w:rPr>
              <w:t xml:space="preserve"> </w:t>
            </w:r>
            <w:r>
              <w:rPr>
                <w:i/>
              </w:rPr>
              <w:t>Our</w:t>
            </w:r>
            <w:r w:rsidR="00CD2D12">
              <w:rPr>
                <w:i/>
              </w:rPr>
              <w:t xml:space="preserve"> </w:t>
            </w:r>
            <w:r>
              <w:rPr>
                <w:i/>
              </w:rPr>
              <w:t>view</w:t>
            </w:r>
            <w:r w:rsidR="00CD2D12">
              <w:rPr>
                <w:i/>
              </w:rPr>
              <w:t xml:space="preserve"> </w:t>
            </w:r>
            <w:r>
              <w:rPr>
                <w:i/>
              </w:rPr>
              <w:t>is</w:t>
            </w:r>
            <w:r w:rsidR="00CD2D12">
              <w:rPr>
                <w:i/>
              </w:rPr>
              <w:t xml:space="preserve"> </w:t>
            </w:r>
            <w:r>
              <w:rPr>
                <w:i/>
              </w:rPr>
              <w:t>that</w:t>
            </w:r>
            <w:r w:rsidR="00CD2D12">
              <w:rPr>
                <w:i/>
              </w:rPr>
              <w:t xml:space="preserve"> </w:t>
            </w:r>
            <w:r>
              <w:rPr>
                <w:i/>
              </w:rPr>
              <w:t>the</w:t>
            </w:r>
            <w:r w:rsidR="00CD2D12">
              <w:rPr>
                <w:i/>
              </w:rPr>
              <w:t xml:space="preserve"> </w:t>
            </w:r>
            <w:r>
              <w:rPr>
                <w:i/>
              </w:rPr>
              <w:t>first</w:t>
            </w:r>
            <w:r w:rsidR="00CD2D12">
              <w:rPr>
                <w:i/>
              </w:rPr>
              <w:t xml:space="preserve"> </w:t>
            </w:r>
            <w:r>
              <w:rPr>
                <w:i/>
              </w:rPr>
              <w:t>test</w:t>
            </w:r>
            <w:r w:rsidR="00CD2D12">
              <w:rPr>
                <w:i/>
              </w:rPr>
              <w:t xml:space="preserve"> </w:t>
            </w:r>
            <w:r>
              <w:rPr>
                <w:i/>
              </w:rPr>
              <w:t>must</w:t>
            </w:r>
            <w:r w:rsidR="00CD2D12">
              <w:rPr>
                <w:i/>
              </w:rPr>
              <w:t xml:space="preserve"> </w:t>
            </w:r>
            <w:r>
              <w:rPr>
                <w:i/>
              </w:rPr>
              <w:t>be</w:t>
            </w:r>
            <w:r w:rsidR="00CD2D12">
              <w:rPr>
                <w:i/>
              </w:rPr>
              <w:t xml:space="preserve"> </w:t>
            </w:r>
            <w:r>
              <w:rPr>
                <w:i/>
              </w:rPr>
              <w:t>one</w:t>
            </w:r>
            <w:r w:rsidR="00CD2D12">
              <w:rPr>
                <w:i/>
              </w:rPr>
              <w:t xml:space="preserve"> </w:t>
            </w:r>
            <w:r>
              <w:rPr>
                <w:i/>
              </w:rPr>
              <w:t>that</w:t>
            </w:r>
            <w:r w:rsidR="00CD2D12">
              <w:rPr>
                <w:i/>
              </w:rPr>
              <w:t xml:space="preserve"> </w:t>
            </w:r>
            <w:r>
              <w:rPr>
                <w:i/>
              </w:rPr>
              <w:t>assesses</w:t>
            </w:r>
            <w:r w:rsidR="00CD2D12">
              <w:rPr>
                <w:i/>
              </w:rPr>
              <w:t xml:space="preserve"> </w:t>
            </w:r>
            <w:r>
              <w:rPr>
                <w:i/>
              </w:rPr>
              <w:t>each</w:t>
            </w:r>
            <w:r w:rsidR="00CD2D12">
              <w:rPr>
                <w:i/>
              </w:rPr>
              <w:t xml:space="preserve"> </w:t>
            </w:r>
            <w:r>
              <w:rPr>
                <w:i/>
              </w:rPr>
              <w:t>human</w:t>
            </w:r>
            <w:r w:rsidR="00CD2D12">
              <w:rPr>
                <w:i/>
              </w:rPr>
              <w:t xml:space="preserve"> </w:t>
            </w:r>
            <w:r>
              <w:rPr>
                <w:i/>
              </w:rPr>
              <w:t>service</w:t>
            </w:r>
            <w:r w:rsidR="00CD2D12">
              <w:rPr>
                <w:i/>
              </w:rPr>
              <w:t xml:space="preserve"> </w:t>
            </w:r>
            <w:r>
              <w:rPr>
                <w:i/>
              </w:rPr>
              <w:t>in</w:t>
            </w:r>
            <w:r w:rsidR="00CD2D12">
              <w:rPr>
                <w:i/>
              </w:rPr>
              <w:t xml:space="preserve"> </w:t>
            </w:r>
            <w:r>
              <w:rPr>
                <w:i/>
              </w:rPr>
              <w:t>terms</w:t>
            </w:r>
            <w:r w:rsidR="00CD2D12">
              <w:rPr>
                <w:i/>
              </w:rPr>
              <w:t xml:space="preserve"> </w:t>
            </w:r>
            <w:r>
              <w:rPr>
                <w:i/>
              </w:rPr>
              <w:t>of</w:t>
            </w:r>
            <w:r w:rsidR="00CD2D12">
              <w:rPr>
                <w:i/>
              </w:rPr>
              <w:t xml:space="preserve"> </w:t>
            </w:r>
            <w:r>
              <w:rPr>
                <w:i/>
              </w:rPr>
              <w:t>understanding</w:t>
            </w:r>
            <w:r w:rsidR="00CD2D12">
              <w:rPr>
                <w:i/>
              </w:rPr>
              <w:t xml:space="preserve"> </w:t>
            </w:r>
            <w:r>
              <w:rPr>
                <w:i/>
              </w:rPr>
              <w:t>what</w:t>
            </w:r>
            <w:r w:rsidR="00CD2D12">
              <w:rPr>
                <w:i/>
              </w:rPr>
              <w:t xml:space="preserve"> </w:t>
            </w:r>
            <w:r>
              <w:rPr>
                <w:i/>
              </w:rPr>
              <w:t>it</w:t>
            </w:r>
            <w:r w:rsidR="00CD2D12">
              <w:rPr>
                <w:i/>
              </w:rPr>
              <w:t xml:space="preserve"> </w:t>
            </w:r>
            <w:r>
              <w:rPr>
                <w:i/>
              </w:rPr>
              <w:t>will</w:t>
            </w:r>
            <w:r w:rsidR="00CD2D12">
              <w:rPr>
                <w:i/>
              </w:rPr>
              <w:t xml:space="preserve"> </w:t>
            </w:r>
            <w:r>
              <w:rPr>
                <w:i/>
              </w:rPr>
              <w:t>take</w:t>
            </w:r>
            <w:r w:rsidR="00CD2D12">
              <w:rPr>
                <w:i/>
              </w:rPr>
              <w:t xml:space="preserve"> </w:t>
            </w:r>
            <w:r>
              <w:rPr>
                <w:i/>
              </w:rPr>
              <w:t>to</w:t>
            </w:r>
            <w:r w:rsidR="00CD2D12">
              <w:rPr>
                <w:i/>
              </w:rPr>
              <w:t xml:space="preserve"> </w:t>
            </w:r>
            <w:r>
              <w:rPr>
                <w:i/>
              </w:rPr>
              <w:t>increase</w:t>
            </w:r>
            <w:r w:rsidR="00CD2D12">
              <w:rPr>
                <w:i/>
              </w:rPr>
              <w:t xml:space="preserve"> </w:t>
            </w:r>
            <w:r>
              <w:rPr>
                <w:i/>
              </w:rPr>
              <w:t>informed</w:t>
            </w:r>
            <w:r w:rsidR="00CD2D12">
              <w:rPr>
                <w:i/>
              </w:rPr>
              <w:t xml:space="preserve"> </w:t>
            </w:r>
            <w:r>
              <w:rPr>
                <w:i/>
              </w:rPr>
              <w:t>user</w:t>
            </w:r>
            <w:r w:rsidR="00CD2D12">
              <w:rPr>
                <w:i/>
              </w:rPr>
              <w:t xml:space="preserve"> </w:t>
            </w:r>
            <w:r>
              <w:rPr>
                <w:i/>
              </w:rPr>
              <w:t>choice</w:t>
            </w:r>
            <w:r w:rsidR="00CD2D12">
              <w:rPr>
                <w:i/>
              </w:rPr>
              <w:t xml:space="preserve"> </w:t>
            </w:r>
            <w:r>
              <w:rPr>
                <w:i/>
              </w:rPr>
              <w:t>and</w:t>
            </w:r>
            <w:r w:rsidR="00CD2D12">
              <w:rPr>
                <w:i/>
              </w:rPr>
              <w:t xml:space="preserve"> </w:t>
            </w:r>
            <w:r>
              <w:rPr>
                <w:i/>
              </w:rPr>
              <w:t>control</w:t>
            </w:r>
            <w:r w:rsidR="00CD2D12">
              <w:rPr>
                <w:i/>
              </w:rPr>
              <w:t xml:space="preserve"> </w:t>
            </w:r>
            <w:r>
              <w:rPr>
                <w:i/>
              </w:rPr>
              <w:t>whilst</w:t>
            </w:r>
            <w:r w:rsidR="00CD2D12">
              <w:rPr>
                <w:i/>
              </w:rPr>
              <w:t xml:space="preserve"> </w:t>
            </w:r>
            <w:r>
              <w:rPr>
                <w:i/>
              </w:rPr>
              <w:t>maintaining</w:t>
            </w:r>
            <w:r w:rsidR="00CD2D12">
              <w:rPr>
                <w:i/>
              </w:rPr>
              <w:t xml:space="preserve"> </w:t>
            </w:r>
            <w:r>
              <w:rPr>
                <w:i/>
              </w:rPr>
              <w:t>accountability</w:t>
            </w:r>
            <w:r w:rsidR="00CD2D12">
              <w:rPr>
                <w:i/>
              </w:rPr>
              <w:t xml:space="preserve"> </w:t>
            </w:r>
            <w:r>
              <w:rPr>
                <w:i/>
              </w:rPr>
              <w:t>and</w:t>
            </w:r>
            <w:r w:rsidR="00CD2D12">
              <w:rPr>
                <w:i/>
              </w:rPr>
              <w:t xml:space="preserve"> </w:t>
            </w:r>
            <w:r>
              <w:rPr>
                <w:i/>
              </w:rPr>
              <w:t>transparency</w:t>
            </w:r>
            <w:r w:rsidR="00CD2D12">
              <w:rPr>
                <w:i/>
              </w:rPr>
              <w:t xml:space="preserve"> </w:t>
            </w:r>
            <w:r>
              <w:rPr>
                <w:i/>
              </w:rPr>
              <w:t>to</w:t>
            </w:r>
            <w:r w:rsidR="00CD2D12">
              <w:rPr>
                <w:i/>
              </w:rPr>
              <w:t xml:space="preserve"> </w:t>
            </w:r>
            <w:r>
              <w:rPr>
                <w:i/>
              </w:rPr>
              <w:t>service</w:t>
            </w:r>
            <w:r w:rsidR="00CD2D12">
              <w:rPr>
                <w:i/>
              </w:rPr>
              <w:t xml:space="preserve"> </w:t>
            </w:r>
            <w:r>
              <w:rPr>
                <w:i/>
              </w:rPr>
              <w:t>users</w:t>
            </w:r>
            <w:r w:rsidR="00CD2D12">
              <w:rPr>
                <w:i/>
              </w:rPr>
              <w:t xml:space="preserve"> </w:t>
            </w:r>
            <w:r>
              <w:rPr>
                <w:i/>
              </w:rPr>
              <w:t>and</w:t>
            </w:r>
            <w:r w:rsidR="00CD2D12">
              <w:rPr>
                <w:i/>
              </w:rPr>
              <w:t xml:space="preserve"> </w:t>
            </w:r>
            <w:r>
              <w:rPr>
                <w:i/>
              </w:rPr>
              <w:t>taxpayers.</w:t>
            </w:r>
            <w:r w:rsidR="00CD2D12">
              <w:rPr>
                <w:i/>
              </w:rPr>
              <w:t xml:space="preserve"> </w:t>
            </w:r>
            <w:r>
              <w:rPr>
                <w:i/>
              </w:rPr>
              <w:t>We</w:t>
            </w:r>
            <w:r w:rsidR="00CD2D12">
              <w:rPr>
                <w:i/>
              </w:rPr>
              <w:t xml:space="preserve"> </w:t>
            </w:r>
            <w:r>
              <w:rPr>
                <w:i/>
              </w:rPr>
              <w:t>also</w:t>
            </w:r>
            <w:r w:rsidR="00CD2D12">
              <w:rPr>
                <w:i/>
              </w:rPr>
              <w:t xml:space="preserve"> </w:t>
            </w:r>
            <w:r>
              <w:rPr>
                <w:i/>
              </w:rPr>
              <w:t>consider</w:t>
            </w:r>
            <w:r w:rsidR="00CD2D12">
              <w:rPr>
                <w:i/>
              </w:rPr>
              <w:t xml:space="preserve"> </w:t>
            </w:r>
            <w:r>
              <w:rPr>
                <w:i/>
              </w:rPr>
              <w:t>that</w:t>
            </w:r>
            <w:r w:rsidR="00CD2D12">
              <w:rPr>
                <w:i/>
              </w:rPr>
              <w:t xml:space="preserve"> </w:t>
            </w:r>
            <w:r>
              <w:rPr>
                <w:i/>
              </w:rPr>
              <w:t>the</w:t>
            </w:r>
            <w:r w:rsidR="00CD2D12">
              <w:rPr>
                <w:i/>
              </w:rPr>
              <w:t xml:space="preserve"> </w:t>
            </w:r>
            <w:r>
              <w:rPr>
                <w:i/>
              </w:rPr>
              <w:t>Commission</w:t>
            </w:r>
            <w:r w:rsidR="00CD2D12">
              <w:rPr>
                <w:i/>
              </w:rPr>
              <w:t xml:space="preserve"> </w:t>
            </w:r>
            <w:r>
              <w:rPr>
                <w:i/>
              </w:rPr>
              <w:t>shoul</w:t>
            </w:r>
            <w:r w:rsidR="007218CD">
              <w:rPr>
                <w:i/>
              </w:rPr>
              <w:t>d</w:t>
            </w:r>
            <w:r w:rsidR="00CD2D12">
              <w:rPr>
                <w:i/>
              </w:rPr>
              <w:t xml:space="preserve"> </w:t>
            </w:r>
            <w:r w:rsidR="007218CD">
              <w:rPr>
                <w:i/>
              </w:rPr>
              <w:t>have</w:t>
            </w:r>
            <w:r w:rsidR="00CD2D12">
              <w:rPr>
                <w:i/>
              </w:rPr>
              <w:t xml:space="preserve"> </w:t>
            </w:r>
            <w:r w:rsidR="007218CD">
              <w:rPr>
                <w:i/>
              </w:rPr>
              <w:t>asked</w:t>
            </w:r>
            <w:r w:rsidR="00CD2D12">
              <w:rPr>
                <w:i/>
              </w:rPr>
              <w:t xml:space="preserve"> </w:t>
            </w:r>
            <w:r w:rsidR="007218CD">
              <w:rPr>
                <w:i/>
              </w:rPr>
              <w:t>another</w:t>
            </w:r>
            <w:r w:rsidR="00CD2D12">
              <w:rPr>
                <w:i/>
              </w:rPr>
              <w:t xml:space="preserve"> </w:t>
            </w:r>
            <w:r w:rsidR="007218CD">
              <w:rPr>
                <w:i/>
              </w:rPr>
              <w:t>question:</w:t>
            </w:r>
          </w:p>
          <w:p w14:paraId="644BDF63" w14:textId="7770DCCA" w:rsidR="006564B5" w:rsidRDefault="006564B5" w:rsidP="007218CD">
            <w:pPr>
              <w:spacing w:before="120"/>
              <w:rPr>
                <w:b/>
                <w:i/>
                <w:color w:val="EA5633" w:themeColor="accent2"/>
              </w:rPr>
            </w:pPr>
            <w:r w:rsidRPr="00805CE8">
              <w:rPr>
                <w:b/>
                <w:i/>
                <w:color w:val="EA5633" w:themeColor="accent2"/>
              </w:rPr>
              <w:t>What</w:t>
            </w:r>
            <w:r w:rsidR="00CD2D12">
              <w:rPr>
                <w:b/>
                <w:i/>
                <w:color w:val="EA5633" w:themeColor="accent2"/>
              </w:rPr>
              <w:t xml:space="preserve"> </w:t>
            </w:r>
            <w:r w:rsidR="00A3112E">
              <w:rPr>
                <w:b/>
                <w:i/>
                <w:color w:val="EA5633" w:themeColor="accent2"/>
              </w:rPr>
              <w:t>organis</w:t>
            </w:r>
            <w:r w:rsidRPr="00805CE8">
              <w:rPr>
                <w:b/>
                <w:i/>
                <w:color w:val="EA5633" w:themeColor="accent2"/>
              </w:rPr>
              <w:t>ation</w:t>
            </w:r>
            <w:r w:rsidR="00CD2D12">
              <w:rPr>
                <w:b/>
                <w:i/>
                <w:color w:val="EA5633" w:themeColor="accent2"/>
              </w:rPr>
              <w:t xml:space="preserve"> </w:t>
            </w:r>
            <w:r w:rsidRPr="00805CE8">
              <w:rPr>
                <w:b/>
                <w:i/>
                <w:color w:val="EA5633" w:themeColor="accent2"/>
              </w:rPr>
              <w:t>form</w:t>
            </w:r>
            <w:r w:rsidR="00CD2D12">
              <w:rPr>
                <w:b/>
                <w:i/>
                <w:color w:val="EA5633" w:themeColor="accent2"/>
              </w:rPr>
              <w:t xml:space="preserve"> </w:t>
            </w:r>
            <w:r w:rsidRPr="00805CE8">
              <w:rPr>
                <w:b/>
                <w:i/>
                <w:color w:val="EA5633" w:themeColor="accent2"/>
              </w:rPr>
              <w:t>is</w:t>
            </w:r>
            <w:r w:rsidR="00CD2D12">
              <w:rPr>
                <w:b/>
                <w:i/>
                <w:color w:val="EA5633" w:themeColor="accent2"/>
              </w:rPr>
              <w:t xml:space="preserve"> </w:t>
            </w:r>
            <w:r w:rsidRPr="00805CE8">
              <w:rPr>
                <w:b/>
                <w:i/>
                <w:color w:val="EA5633" w:themeColor="accent2"/>
              </w:rPr>
              <w:t>best</w:t>
            </w:r>
            <w:r w:rsidR="00CD2D12">
              <w:rPr>
                <w:b/>
                <w:i/>
                <w:color w:val="EA5633" w:themeColor="accent2"/>
              </w:rPr>
              <w:t xml:space="preserve"> </w:t>
            </w:r>
            <w:r w:rsidRPr="00805CE8">
              <w:rPr>
                <w:b/>
                <w:i/>
                <w:color w:val="EA5633" w:themeColor="accent2"/>
              </w:rPr>
              <w:t>suited</w:t>
            </w:r>
            <w:r w:rsidR="00CD2D12">
              <w:rPr>
                <w:b/>
                <w:i/>
                <w:color w:val="EA5633" w:themeColor="accent2"/>
              </w:rPr>
              <w:t xml:space="preserve"> </w:t>
            </w:r>
            <w:r w:rsidRPr="00805CE8">
              <w:rPr>
                <w:b/>
                <w:i/>
                <w:color w:val="EA5633" w:themeColor="accent2"/>
              </w:rPr>
              <w:t>to</w:t>
            </w:r>
            <w:r w:rsidR="00CD2D12">
              <w:rPr>
                <w:b/>
                <w:i/>
                <w:color w:val="EA5633" w:themeColor="accent2"/>
              </w:rPr>
              <w:t xml:space="preserve"> </w:t>
            </w:r>
            <w:r w:rsidRPr="00805CE8">
              <w:rPr>
                <w:b/>
                <w:i/>
                <w:color w:val="EA5633" w:themeColor="accent2"/>
              </w:rPr>
              <w:t>delivering</w:t>
            </w:r>
            <w:r w:rsidR="00CD2D12">
              <w:rPr>
                <w:b/>
                <w:i/>
                <w:color w:val="EA5633" w:themeColor="accent2"/>
              </w:rPr>
              <w:t xml:space="preserve"> </w:t>
            </w:r>
            <w:r w:rsidRPr="00805CE8">
              <w:rPr>
                <w:b/>
                <w:i/>
                <w:color w:val="EA5633" w:themeColor="accent2"/>
              </w:rPr>
              <w:t>human</w:t>
            </w:r>
            <w:r w:rsidR="00CD2D12">
              <w:rPr>
                <w:b/>
                <w:i/>
                <w:color w:val="EA5633" w:themeColor="accent2"/>
              </w:rPr>
              <w:t xml:space="preserve"> </w:t>
            </w:r>
            <w:r w:rsidRPr="00805CE8">
              <w:rPr>
                <w:b/>
                <w:i/>
                <w:color w:val="EA5633" w:themeColor="accent2"/>
              </w:rPr>
              <w:t>services</w:t>
            </w:r>
            <w:r w:rsidR="00CD2D12">
              <w:rPr>
                <w:b/>
                <w:i/>
                <w:color w:val="EA5633" w:themeColor="accent2"/>
              </w:rPr>
              <w:t xml:space="preserve"> </w:t>
            </w:r>
            <w:r w:rsidRPr="00805CE8">
              <w:rPr>
                <w:b/>
                <w:i/>
                <w:color w:val="EA5633" w:themeColor="accent2"/>
              </w:rPr>
              <w:t>in</w:t>
            </w:r>
            <w:r w:rsidR="00CD2D12">
              <w:rPr>
                <w:b/>
                <w:i/>
                <w:color w:val="EA5633" w:themeColor="accent2"/>
              </w:rPr>
              <w:t xml:space="preserve"> </w:t>
            </w:r>
            <w:r w:rsidRPr="00805CE8">
              <w:rPr>
                <w:b/>
                <w:i/>
                <w:color w:val="EA5633" w:themeColor="accent2"/>
              </w:rPr>
              <w:t>a</w:t>
            </w:r>
            <w:r w:rsidR="00CD2D12">
              <w:rPr>
                <w:b/>
                <w:i/>
                <w:color w:val="EA5633" w:themeColor="accent2"/>
              </w:rPr>
              <w:t xml:space="preserve"> </w:t>
            </w:r>
            <w:r w:rsidRPr="00805CE8">
              <w:rPr>
                <w:b/>
                <w:i/>
                <w:color w:val="EA5633" w:themeColor="accent2"/>
              </w:rPr>
              <w:t>world</w:t>
            </w:r>
            <w:r w:rsidR="00CD2D12">
              <w:rPr>
                <w:b/>
                <w:i/>
                <w:color w:val="EA5633" w:themeColor="accent2"/>
              </w:rPr>
              <w:t xml:space="preserve"> </w:t>
            </w:r>
            <w:r w:rsidRPr="00805CE8">
              <w:rPr>
                <w:b/>
                <w:i/>
                <w:color w:val="EA5633" w:themeColor="accent2"/>
              </w:rPr>
              <w:t>of</w:t>
            </w:r>
            <w:r w:rsidR="00CD2D12">
              <w:rPr>
                <w:b/>
                <w:i/>
                <w:color w:val="EA5633" w:themeColor="accent2"/>
              </w:rPr>
              <w:t xml:space="preserve"> </w:t>
            </w:r>
            <w:r w:rsidRPr="00805CE8">
              <w:rPr>
                <w:b/>
                <w:i/>
                <w:color w:val="EA5633" w:themeColor="accent2"/>
              </w:rPr>
              <w:t>choice</w:t>
            </w:r>
            <w:r w:rsidR="00CD2D12">
              <w:rPr>
                <w:b/>
                <w:i/>
                <w:color w:val="EA5633" w:themeColor="accent2"/>
              </w:rPr>
              <w:t xml:space="preserve"> </w:t>
            </w:r>
            <w:r w:rsidRPr="00805CE8">
              <w:rPr>
                <w:b/>
                <w:i/>
                <w:color w:val="EA5633" w:themeColor="accent2"/>
              </w:rPr>
              <w:t>and</w:t>
            </w:r>
            <w:r w:rsidR="00CD2D12">
              <w:rPr>
                <w:b/>
                <w:i/>
                <w:color w:val="EA5633" w:themeColor="accent2"/>
              </w:rPr>
              <w:t xml:space="preserve"> </w:t>
            </w:r>
            <w:r w:rsidRPr="00805CE8">
              <w:rPr>
                <w:b/>
                <w:i/>
                <w:color w:val="EA5633" w:themeColor="accent2"/>
              </w:rPr>
              <w:t>contestability?</w:t>
            </w:r>
          </w:p>
          <w:p w14:paraId="4DC5C409" w14:textId="15930899" w:rsidR="006564B5" w:rsidRPr="00805CE8" w:rsidRDefault="006564B5" w:rsidP="007218CD">
            <w:pPr>
              <w:spacing w:before="120"/>
              <w:rPr>
                <w:i/>
              </w:rPr>
            </w:pPr>
            <w:r>
              <w:rPr>
                <w:i/>
              </w:rPr>
              <w:t>“If</w:t>
            </w:r>
            <w:r w:rsidR="00CD2D12">
              <w:rPr>
                <w:i/>
              </w:rPr>
              <w:t xml:space="preserve"> </w:t>
            </w:r>
            <w:r>
              <w:rPr>
                <w:i/>
              </w:rPr>
              <w:t>the</w:t>
            </w:r>
            <w:r w:rsidR="00CD2D12">
              <w:rPr>
                <w:i/>
              </w:rPr>
              <w:t xml:space="preserve"> </w:t>
            </w:r>
            <w:r>
              <w:rPr>
                <w:i/>
              </w:rPr>
              <w:t>aim</w:t>
            </w:r>
            <w:r w:rsidR="00CD2D12">
              <w:rPr>
                <w:i/>
              </w:rPr>
              <w:t xml:space="preserve"> </w:t>
            </w:r>
            <w:r>
              <w:rPr>
                <w:i/>
              </w:rPr>
              <w:t>is</w:t>
            </w:r>
            <w:r w:rsidR="00CD2D12">
              <w:rPr>
                <w:i/>
              </w:rPr>
              <w:t xml:space="preserve"> </w:t>
            </w:r>
            <w:r>
              <w:rPr>
                <w:i/>
              </w:rPr>
              <w:t>for</w:t>
            </w:r>
            <w:r w:rsidR="00CD2D12">
              <w:rPr>
                <w:i/>
              </w:rPr>
              <w:t xml:space="preserve"> </w:t>
            </w:r>
            <w:r>
              <w:rPr>
                <w:i/>
              </w:rPr>
              <w:t>higher</w:t>
            </w:r>
            <w:r w:rsidR="00CD2D12">
              <w:rPr>
                <w:i/>
              </w:rPr>
              <w:t xml:space="preserve"> </w:t>
            </w:r>
            <w:r>
              <w:rPr>
                <w:i/>
              </w:rPr>
              <w:t>quality,</w:t>
            </w:r>
            <w:r w:rsidR="00CD2D12">
              <w:rPr>
                <w:i/>
              </w:rPr>
              <w:t xml:space="preserve"> </w:t>
            </w:r>
            <w:r>
              <w:rPr>
                <w:i/>
              </w:rPr>
              <w:t>greater</w:t>
            </w:r>
            <w:r w:rsidR="00CD2D12">
              <w:rPr>
                <w:i/>
              </w:rPr>
              <w:t xml:space="preserve"> </w:t>
            </w:r>
            <w:r>
              <w:rPr>
                <w:i/>
              </w:rPr>
              <w:t>user</w:t>
            </w:r>
            <w:r w:rsidR="00CD2D12">
              <w:rPr>
                <w:i/>
              </w:rPr>
              <w:t xml:space="preserve"> </w:t>
            </w:r>
            <w:r>
              <w:rPr>
                <w:i/>
              </w:rPr>
              <w:t>and</w:t>
            </w:r>
            <w:r w:rsidR="00CD2D12">
              <w:rPr>
                <w:i/>
              </w:rPr>
              <w:t xml:space="preserve"> </w:t>
            </w:r>
            <w:r>
              <w:rPr>
                <w:i/>
              </w:rPr>
              <w:t>worker</w:t>
            </w:r>
            <w:r w:rsidR="00CD2D12">
              <w:rPr>
                <w:i/>
              </w:rPr>
              <w:t xml:space="preserve"> </w:t>
            </w:r>
            <w:r>
              <w:rPr>
                <w:i/>
              </w:rPr>
              <w:t>well-being,</w:t>
            </w:r>
            <w:r w:rsidR="00CD2D12">
              <w:rPr>
                <w:i/>
              </w:rPr>
              <w:t xml:space="preserve"> </w:t>
            </w:r>
            <w:r>
              <w:rPr>
                <w:i/>
              </w:rPr>
              <w:t>more</w:t>
            </w:r>
            <w:r w:rsidR="00CD2D12">
              <w:rPr>
                <w:i/>
              </w:rPr>
              <w:t xml:space="preserve"> </w:t>
            </w:r>
            <w:r>
              <w:rPr>
                <w:i/>
              </w:rPr>
              <w:t>community</w:t>
            </w:r>
            <w:r w:rsidR="00CD2D12">
              <w:rPr>
                <w:i/>
              </w:rPr>
              <w:t xml:space="preserve"> </w:t>
            </w:r>
            <w:r>
              <w:rPr>
                <w:i/>
              </w:rPr>
              <w:t>involvement,</w:t>
            </w:r>
            <w:r w:rsidR="00CD2D12">
              <w:rPr>
                <w:i/>
              </w:rPr>
              <w:t xml:space="preserve"> </w:t>
            </w:r>
            <w:r>
              <w:rPr>
                <w:i/>
              </w:rPr>
              <w:t>greater</w:t>
            </w:r>
            <w:r w:rsidR="00CD2D12">
              <w:rPr>
                <w:i/>
              </w:rPr>
              <w:t xml:space="preserve"> </w:t>
            </w:r>
            <w:r>
              <w:rPr>
                <w:i/>
              </w:rPr>
              <w:t>accountability</w:t>
            </w:r>
            <w:r w:rsidR="00CD2D12">
              <w:rPr>
                <w:i/>
              </w:rPr>
              <w:t xml:space="preserve"> </w:t>
            </w:r>
            <w:r>
              <w:rPr>
                <w:i/>
              </w:rPr>
              <w:t>at</w:t>
            </w:r>
            <w:r w:rsidR="00CD2D12">
              <w:rPr>
                <w:i/>
              </w:rPr>
              <w:t xml:space="preserve"> </w:t>
            </w:r>
            <w:r>
              <w:rPr>
                <w:i/>
              </w:rPr>
              <w:t>an</w:t>
            </w:r>
            <w:r w:rsidR="00CD2D12">
              <w:rPr>
                <w:i/>
              </w:rPr>
              <w:t xml:space="preserve"> </w:t>
            </w:r>
            <w:r>
              <w:rPr>
                <w:i/>
              </w:rPr>
              <w:t>efficient</w:t>
            </w:r>
            <w:r w:rsidR="00CD2D12">
              <w:rPr>
                <w:i/>
              </w:rPr>
              <w:t xml:space="preserve"> </w:t>
            </w:r>
            <w:r>
              <w:rPr>
                <w:i/>
              </w:rPr>
              <w:t>price,</w:t>
            </w:r>
            <w:r w:rsidR="00CD2D12">
              <w:rPr>
                <w:i/>
              </w:rPr>
              <w:t xml:space="preserve"> </w:t>
            </w:r>
            <w:r>
              <w:rPr>
                <w:i/>
              </w:rPr>
              <w:t>then</w:t>
            </w:r>
            <w:r w:rsidR="00CD2D12">
              <w:rPr>
                <w:i/>
              </w:rPr>
              <w:t xml:space="preserve"> </w:t>
            </w:r>
            <w:r>
              <w:rPr>
                <w:i/>
              </w:rPr>
              <w:t>the</w:t>
            </w:r>
            <w:r w:rsidR="00CD2D12">
              <w:rPr>
                <w:i/>
              </w:rPr>
              <w:t xml:space="preserve"> </w:t>
            </w:r>
            <w:r>
              <w:rPr>
                <w:i/>
              </w:rPr>
              <w:t>best</w:t>
            </w:r>
            <w:r w:rsidR="00CD2D12">
              <w:rPr>
                <w:i/>
              </w:rPr>
              <w:t xml:space="preserve"> </w:t>
            </w:r>
            <w:r>
              <w:rPr>
                <w:i/>
              </w:rPr>
              <w:t>kind</w:t>
            </w:r>
            <w:r w:rsidR="00CD2D12">
              <w:rPr>
                <w:i/>
              </w:rPr>
              <w:t xml:space="preserve"> </w:t>
            </w:r>
            <w:r>
              <w:rPr>
                <w:i/>
              </w:rPr>
              <w:t>of</w:t>
            </w:r>
            <w:r w:rsidR="00CD2D12">
              <w:rPr>
                <w:i/>
              </w:rPr>
              <w:t xml:space="preserve"> </w:t>
            </w:r>
            <w:r>
              <w:rPr>
                <w:i/>
              </w:rPr>
              <w:t>organisations</w:t>
            </w:r>
            <w:r w:rsidR="00CD2D12">
              <w:rPr>
                <w:i/>
              </w:rPr>
              <w:t xml:space="preserve"> </w:t>
            </w:r>
            <w:r>
              <w:rPr>
                <w:i/>
              </w:rPr>
              <w:t>are</w:t>
            </w:r>
            <w:r w:rsidR="00CD2D12">
              <w:rPr>
                <w:i/>
              </w:rPr>
              <w:t xml:space="preserve"> </w:t>
            </w:r>
            <w:r>
              <w:rPr>
                <w:i/>
              </w:rPr>
              <w:t>mutuals</w:t>
            </w:r>
            <w:r w:rsidR="00CD2D12">
              <w:rPr>
                <w:i/>
              </w:rPr>
              <w:t xml:space="preserve"> </w:t>
            </w:r>
            <w:r>
              <w:rPr>
                <w:i/>
              </w:rPr>
              <w:t>of</w:t>
            </w:r>
            <w:r w:rsidR="00CD2D12">
              <w:rPr>
                <w:i/>
              </w:rPr>
              <w:t xml:space="preserve"> </w:t>
            </w:r>
            <w:r>
              <w:rPr>
                <w:i/>
              </w:rPr>
              <w:t>some</w:t>
            </w:r>
            <w:r w:rsidR="00CD2D12">
              <w:rPr>
                <w:i/>
              </w:rPr>
              <w:t xml:space="preserve"> </w:t>
            </w:r>
            <w:r>
              <w:rPr>
                <w:i/>
              </w:rPr>
              <w:t>kind”</w:t>
            </w:r>
            <w:r w:rsidR="00CD2D12">
              <w:rPr>
                <w:i/>
              </w:rPr>
              <w:t xml:space="preserve"> </w:t>
            </w:r>
            <w:r w:rsidRPr="00805CE8">
              <w:rPr>
                <w:i/>
                <w:sz w:val="20"/>
                <w:szCs w:val="20"/>
              </w:rPr>
              <w:t>(</w:t>
            </w:r>
            <w:r w:rsidR="00511AB0" w:rsidRPr="00805CE8">
              <w:rPr>
                <w:i/>
                <w:sz w:val="20"/>
                <w:szCs w:val="20"/>
              </w:rPr>
              <w:t>Source</w:t>
            </w:r>
            <w:r w:rsidRPr="00805CE8">
              <w:rPr>
                <w:i/>
                <w:sz w:val="20"/>
                <w:szCs w:val="20"/>
              </w:rPr>
              <w:t>:</w:t>
            </w:r>
            <w:r w:rsidR="00CD2D12">
              <w:rPr>
                <w:i/>
                <w:sz w:val="20"/>
                <w:szCs w:val="20"/>
              </w:rPr>
              <w:t xml:space="preserve"> </w:t>
            </w:r>
            <w:r w:rsidRPr="00805CE8">
              <w:rPr>
                <w:i/>
                <w:sz w:val="20"/>
                <w:szCs w:val="20"/>
              </w:rPr>
              <w:t>Professor</w:t>
            </w:r>
            <w:r w:rsidR="00CD2D12">
              <w:rPr>
                <w:i/>
                <w:sz w:val="20"/>
                <w:szCs w:val="20"/>
              </w:rPr>
              <w:t xml:space="preserve"> </w:t>
            </w:r>
            <w:r w:rsidRPr="00805CE8">
              <w:rPr>
                <w:i/>
                <w:sz w:val="20"/>
                <w:szCs w:val="20"/>
              </w:rPr>
              <w:t>Sir</w:t>
            </w:r>
            <w:r w:rsidR="00CD2D12">
              <w:rPr>
                <w:i/>
                <w:sz w:val="20"/>
                <w:szCs w:val="20"/>
              </w:rPr>
              <w:t xml:space="preserve"> </w:t>
            </w:r>
            <w:r w:rsidRPr="00805CE8">
              <w:rPr>
                <w:i/>
                <w:sz w:val="20"/>
                <w:szCs w:val="20"/>
              </w:rPr>
              <w:t>Julian</w:t>
            </w:r>
            <w:r w:rsidR="00CD2D12">
              <w:rPr>
                <w:i/>
                <w:sz w:val="20"/>
                <w:szCs w:val="20"/>
              </w:rPr>
              <w:t xml:space="preserve"> </w:t>
            </w:r>
            <w:r w:rsidRPr="00805CE8">
              <w:rPr>
                <w:i/>
                <w:sz w:val="20"/>
                <w:szCs w:val="20"/>
              </w:rPr>
              <w:t>Le</w:t>
            </w:r>
            <w:r w:rsidR="00CD2D12">
              <w:rPr>
                <w:i/>
                <w:sz w:val="20"/>
                <w:szCs w:val="20"/>
              </w:rPr>
              <w:t xml:space="preserve"> </w:t>
            </w:r>
            <w:r w:rsidRPr="00805CE8">
              <w:rPr>
                <w:i/>
                <w:sz w:val="20"/>
                <w:szCs w:val="20"/>
              </w:rPr>
              <w:t>Grand,</w:t>
            </w:r>
            <w:r w:rsidR="00CD2D12">
              <w:rPr>
                <w:i/>
                <w:sz w:val="20"/>
                <w:szCs w:val="20"/>
              </w:rPr>
              <w:t xml:space="preserve"> </w:t>
            </w:r>
            <w:r w:rsidRPr="00805CE8">
              <w:rPr>
                <w:i/>
                <w:sz w:val="20"/>
                <w:szCs w:val="20"/>
              </w:rPr>
              <w:t>Chair</w:t>
            </w:r>
            <w:r w:rsidR="00CD2D12">
              <w:rPr>
                <w:i/>
                <w:sz w:val="20"/>
                <w:szCs w:val="20"/>
              </w:rPr>
              <w:t xml:space="preserve"> </w:t>
            </w:r>
            <w:r w:rsidRPr="00805CE8">
              <w:rPr>
                <w:i/>
                <w:sz w:val="20"/>
                <w:szCs w:val="20"/>
              </w:rPr>
              <w:t>UK</w:t>
            </w:r>
            <w:r w:rsidR="00CD2D12">
              <w:rPr>
                <w:i/>
                <w:sz w:val="20"/>
                <w:szCs w:val="20"/>
              </w:rPr>
              <w:t xml:space="preserve"> </w:t>
            </w:r>
            <w:r w:rsidRPr="00805CE8">
              <w:rPr>
                <w:i/>
                <w:sz w:val="20"/>
                <w:szCs w:val="20"/>
              </w:rPr>
              <w:t>Public</w:t>
            </w:r>
            <w:r w:rsidR="00CD2D12">
              <w:rPr>
                <w:i/>
                <w:sz w:val="20"/>
                <w:szCs w:val="20"/>
              </w:rPr>
              <w:t xml:space="preserve"> </w:t>
            </w:r>
            <w:r w:rsidRPr="00805CE8">
              <w:rPr>
                <w:i/>
                <w:sz w:val="20"/>
                <w:szCs w:val="20"/>
              </w:rPr>
              <w:t>Service</w:t>
            </w:r>
            <w:r w:rsidR="00CD2D12">
              <w:rPr>
                <w:i/>
                <w:sz w:val="20"/>
                <w:szCs w:val="20"/>
              </w:rPr>
              <w:t xml:space="preserve"> </w:t>
            </w:r>
            <w:r w:rsidRPr="00805CE8">
              <w:rPr>
                <w:i/>
                <w:sz w:val="20"/>
                <w:szCs w:val="20"/>
              </w:rPr>
              <w:t>Mutuals</w:t>
            </w:r>
            <w:r w:rsidR="00CD2D12">
              <w:rPr>
                <w:i/>
                <w:sz w:val="20"/>
                <w:szCs w:val="20"/>
              </w:rPr>
              <w:t xml:space="preserve"> </w:t>
            </w:r>
            <w:r w:rsidRPr="00805CE8">
              <w:rPr>
                <w:i/>
                <w:sz w:val="20"/>
                <w:szCs w:val="20"/>
              </w:rPr>
              <w:t>Task</w:t>
            </w:r>
            <w:r w:rsidR="00CD2D12">
              <w:rPr>
                <w:i/>
                <w:sz w:val="20"/>
                <w:szCs w:val="20"/>
              </w:rPr>
              <w:t xml:space="preserve"> </w:t>
            </w:r>
            <w:r w:rsidR="00511AB0" w:rsidRPr="00805CE8">
              <w:rPr>
                <w:i/>
                <w:sz w:val="20"/>
                <w:szCs w:val="20"/>
              </w:rPr>
              <w:t>Force and</w:t>
            </w:r>
            <w:r w:rsidR="00CD2D12">
              <w:rPr>
                <w:i/>
                <w:sz w:val="20"/>
                <w:szCs w:val="20"/>
              </w:rPr>
              <w:t xml:space="preserve"> </w:t>
            </w:r>
            <w:r w:rsidRPr="00805CE8">
              <w:rPr>
                <w:i/>
                <w:sz w:val="20"/>
                <w:szCs w:val="20"/>
              </w:rPr>
              <w:t>London</w:t>
            </w:r>
            <w:r w:rsidR="00CD2D12">
              <w:rPr>
                <w:i/>
                <w:sz w:val="20"/>
                <w:szCs w:val="20"/>
              </w:rPr>
              <w:t xml:space="preserve"> </w:t>
            </w:r>
            <w:r w:rsidRPr="00805CE8">
              <w:rPr>
                <w:i/>
                <w:sz w:val="20"/>
                <w:szCs w:val="20"/>
              </w:rPr>
              <w:t>School</w:t>
            </w:r>
            <w:r w:rsidR="00CD2D12">
              <w:rPr>
                <w:i/>
                <w:sz w:val="20"/>
                <w:szCs w:val="20"/>
              </w:rPr>
              <w:t xml:space="preserve"> </w:t>
            </w:r>
            <w:r w:rsidRPr="00805CE8">
              <w:rPr>
                <w:i/>
                <w:sz w:val="20"/>
                <w:szCs w:val="20"/>
              </w:rPr>
              <w:t>of</w:t>
            </w:r>
            <w:r w:rsidR="00CD2D12">
              <w:rPr>
                <w:i/>
                <w:sz w:val="20"/>
                <w:szCs w:val="20"/>
              </w:rPr>
              <w:t xml:space="preserve"> </w:t>
            </w:r>
            <w:r w:rsidRPr="00805CE8">
              <w:rPr>
                <w:i/>
                <w:sz w:val="20"/>
                <w:szCs w:val="20"/>
              </w:rPr>
              <w:t>Economics</w:t>
            </w:r>
            <w:r>
              <w:rPr>
                <w:i/>
                <w:sz w:val="20"/>
                <w:szCs w:val="20"/>
              </w:rPr>
              <w:t>)</w:t>
            </w:r>
          </w:p>
        </w:tc>
      </w:tr>
    </w:tbl>
    <w:p w14:paraId="19D63433" w14:textId="5E1118B4" w:rsidR="00591170" w:rsidRDefault="00591170" w:rsidP="006564B5">
      <w:pPr>
        <w:pStyle w:val="Heading1"/>
      </w:pPr>
      <w:bookmarkStart w:id="33" w:name="_Toc457232070"/>
      <w:r>
        <w:t>Co-operative</w:t>
      </w:r>
      <w:r w:rsidR="00CD2D12">
        <w:t xml:space="preserve"> </w:t>
      </w:r>
      <w:r>
        <w:t>and</w:t>
      </w:r>
      <w:r w:rsidR="00CD2D12">
        <w:t xml:space="preserve"> </w:t>
      </w:r>
      <w:r>
        <w:t>Mutual</w:t>
      </w:r>
      <w:r w:rsidR="00CD2D12">
        <w:t xml:space="preserve"> </w:t>
      </w:r>
      <w:r>
        <w:t>Case</w:t>
      </w:r>
      <w:r w:rsidR="00CD2D12">
        <w:t xml:space="preserve"> </w:t>
      </w:r>
      <w:r>
        <w:t>studies</w:t>
      </w:r>
      <w:bookmarkEnd w:id="33"/>
      <w:r w:rsidR="00CD2D12">
        <w:t xml:space="preserve"> </w:t>
      </w:r>
    </w:p>
    <w:p w14:paraId="3FE2EFE5" w14:textId="77777777" w:rsidR="006323C2" w:rsidRDefault="005D123A" w:rsidP="00836915">
      <w:r>
        <w:t>There</w:t>
      </w:r>
      <w:r w:rsidR="00CD2D12">
        <w:t xml:space="preserve"> </w:t>
      </w:r>
      <w:r>
        <w:t>are</w:t>
      </w:r>
      <w:r w:rsidR="00CD2D12">
        <w:t xml:space="preserve"> </w:t>
      </w:r>
      <w:r>
        <w:t>many</w:t>
      </w:r>
      <w:r w:rsidR="00CD2D12">
        <w:t xml:space="preserve"> </w:t>
      </w:r>
      <w:r>
        <w:t>wonderful</w:t>
      </w:r>
      <w:r w:rsidR="00CD2D12">
        <w:t xml:space="preserve"> </w:t>
      </w:r>
      <w:r>
        <w:t>case</w:t>
      </w:r>
      <w:r w:rsidR="00CD2D12">
        <w:t xml:space="preserve"> </w:t>
      </w:r>
      <w:r>
        <w:t>studies</w:t>
      </w:r>
      <w:r w:rsidR="00CD2D12">
        <w:t xml:space="preserve"> </w:t>
      </w:r>
      <w:r>
        <w:t>here</w:t>
      </w:r>
      <w:r w:rsidR="00CD2D12">
        <w:t xml:space="preserve"> </w:t>
      </w:r>
      <w:r>
        <w:t>in</w:t>
      </w:r>
      <w:r w:rsidR="00CD2D12">
        <w:t xml:space="preserve"> </w:t>
      </w:r>
      <w:r>
        <w:t>Australia</w:t>
      </w:r>
      <w:r w:rsidR="00CD2D12">
        <w:t xml:space="preserve"> </w:t>
      </w:r>
      <w:r>
        <w:t>and</w:t>
      </w:r>
      <w:r w:rsidR="00CD2D12">
        <w:t xml:space="preserve"> </w:t>
      </w:r>
      <w:r>
        <w:t>overseas,</w:t>
      </w:r>
      <w:r w:rsidR="00CD2D12">
        <w:t xml:space="preserve"> </w:t>
      </w:r>
      <w:r>
        <w:t>that</w:t>
      </w:r>
      <w:r w:rsidR="00CD2D12">
        <w:t xml:space="preserve"> </w:t>
      </w:r>
      <w:r>
        <w:t>illustrate</w:t>
      </w:r>
      <w:r w:rsidR="00CD2D12">
        <w:t xml:space="preserve"> </w:t>
      </w:r>
      <w:r>
        <w:t>the</w:t>
      </w:r>
      <w:r w:rsidR="00CD2D12">
        <w:t xml:space="preserve"> </w:t>
      </w:r>
      <w:r>
        <w:t>opportunity</w:t>
      </w:r>
      <w:r w:rsidR="00CD2D12">
        <w:t xml:space="preserve"> </w:t>
      </w:r>
      <w:r>
        <w:t>for</w:t>
      </w:r>
      <w:r w:rsidR="00CD2D12">
        <w:t xml:space="preserve"> </w:t>
      </w:r>
      <w:r>
        <w:t>mutualisaton</w:t>
      </w:r>
      <w:r w:rsidR="00CD2D12">
        <w:t xml:space="preserve"> </w:t>
      </w:r>
      <w:r>
        <w:t>and</w:t>
      </w:r>
      <w:r w:rsidR="00CD2D12">
        <w:t xml:space="preserve"> </w:t>
      </w:r>
      <w:r>
        <w:t>co-operation</w:t>
      </w:r>
      <w:r w:rsidR="00CD2D12">
        <w:t xml:space="preserve"> </w:t>
      </w:r>
      <w:r>
        <w:t>to</w:t>
      </w:r>
      <w:r w:rsidR="00CD2D12">
        <w:t xml:space="preserve"> </w:t>
      </w:r>
      <w:r>
        <w:t>help</w:t>
      </w:r>
      <w:r w:rsidR="00CD2D12">
        <w:t xml:space="preserve"> </w:t>
      </w:r>
      <w:r>
        <w:t>lay</w:t>
      </w:r>
      <w:r w:rsidR="00CD2D12">
        <w:t xml:space="preserve"> </w:t>
      </w:r>
      <w:r>
        <w:t>the</w:t>
      </w:r>
      <w:r w:rsidR="00CD2D12">
        <w:t xml:space="preserve"> </w:t>
      </w:r>
      <w:r>
        <w:t>foundations</w:t>
      </w:r>
      <w:r w:rsidR="00CD2D12">
        <w:t xml:space="preserve"> </w:t>
      </w:r>
      <w:r>
        <w:t>for</w:t>
      </w:r>
      <w:r w:rsidR="00CD2D12">
        <w:t xml:space="preserve"> </w:t>
      </w:r>
      <w:r>
        <w:t>future</w:t>
      </w:r>
      <w:r w:rsidR="00CD2D12">
        <w:t xml:space="preserve"> </w:t>
      </w:r>
      <w:r>
        <w:t>reform</w:t>
      </w:r>
      <w:r w:rsidR="00CD2D12">
        <w:t xml:space="preserve"> </w:t>
      </w:r>
      <w:r>
        <w:t>in</w:t>
      </w:r>
      <w:r w:rsidR="00CD2D12">
        <w:t xml:space="preserve"> </w:t>
      </w:r>
      <w:r>
        <w:t>human</w:t>
      </w:r>
      <w:r w:rsidR="00CD2D12">
        <w:t xml:space="preserve"> </w:t>
      </w:r>
      <w:r>
        <w:t>services.</w:t>
      </w:r>
      <w:r w:rsidR="00CD2D12">
        <w:t xml:space="preserve"> </w:t>
      </w:r>
      <w:r w:rsidR="00836915">
        <w:t>Influenced</w:t>
      </w:r>
      <w:r w:rsidR="00A3112E">
        <w:t xml:space="preserve"> in different ways by co-operative and mutual principles w</w:t>
      </w:r>
      <w:r w:rsidR="00836915">
        <w:t>hat</w:t>
      </w:r>
      <w:r w:rsidR="00CD2D12">
        <w:t xml:space="preserve"> </w:t>
      </w:r>
      <w:r w:rsidR="00836915">
        <w:t>these</w:t>
      </w:r>
      <w:r w:rsidR="00CD2D12">
        <w:t xml:space="preserve"> </w:t>
      </w:r>
      <w:r w:rsidR="00836915">
        <w:t>case</w:t>
      </w:r>
      <w:r w:rsidR="00CD2D12">
        <w:t xml:space="preserve"> </w:t>
      </w:r>
      <w:r w:rsidR="00836915">
        <w:t>studies</w:t>
      </w:r>
      <w:r w:rsidR="00CD2D12">
        <w:t xml:space="preserve"> </w:t>
      </w:r>
      <w:r w:rsidR="00836915">
        <w:t>share</w:t>
      </w:r>
      <w:r w:rsidR="00CD2D12">
        <w:t xml:space="preserve"> </w:t>
      </w:r>
      <w:r w:rsidR="00836915">
        <w:t>in</w:t>
      </w:r>
      <w:r w:rsidR="00CD2D12">
        <w:t xml:space="preserve"> </w:t>
      </w:r>
      <w:r w:rsidR="00836915">
        <w:t>common</w:t>
      </w:r>
      <w:r w:rsidR="00CD2D12">
        <w:t xml:space="preserve"> </w:t>
      </w:r>
      <w:r w:rsidR="00836915">
        <w:t>is</w:t>
      </w:r>
      <w:r w:rsidR="00CD2D12">
        <w:t xml:space="preserve"> </w:t>
      </w:r>
      <w:r w:rsidR="00836915">
        <w:t>they</w:t>
      </w:r>
      <w:r w:rsidR="00CD2D12">
        <w:t xml:space="preserve"> </w:t>
      </w:r>
      <w:r w:rsidR="00A3112E">
        <w:t xml:space="preserve">incorporate some form of </w:t>
      </w:r>
      <w:r w:rsidR="00836915">
        <w:t>member</w:t>
      </w:r>
      <w:r w:rsidR="00CD2D12">
        <w:t xml:space="preserve"> </w:t>
      </w:r>
      <w:r w:rsidR="00A3112E">
        <w:t>ownership</w:t>
      </w:r>
      <w:r w:rsidR="00CD2D12">
        <w:t xml:space="preserve"> </w:t>
      </w:r>
      <w:r w:rsidR="00836915">
        <w:t>–</w:t>
      </w:r>
      <w:r w:rsidR="00CD2D12">
        <w:t xml:space="preserve"> </w:t>
      </w:r>
      <w:r w:rsidR="00836915">
        <w:t>most</w:t>
      </w:r>
      <w:r w:rsidR="00CD2D12">
        <w:t xml:space="preserve"> </w:t>
      </w:r>
      <w:r w:rsidR="00836915">
        <w:t>often</w:t>
      </w:r>
      <w:r w:rsidR="00CD2D12">
        <w:t xml:space="preserve"> </w:t>
      </w:r>
      <w:r w:rsidR="00836915">
        <w:t>by</w:t>
      </w:r>
      <w:r w:rsidR="00CD2D12">
        <w:t xml:space="preserve"> </w:t>
      </w:r>
      <w:r w:rsidR="00836915">
        <w:t>consumers,</w:t>
      </w:r>
      <w:r w:rsidR="00CD2D12">
        <w:t xml:space="preserve"> </w:t>
      </w:r>
      <w:r w:rsidR="00836915">
        <w:t>workers,</w:t>
      </w:r>
      <w:r w:rsidR="00CD2D12">
        <w:t xml:space="preserve"> </w:t>
      </w:r>
      <w:r w:rsidR="00836915">
        <w:t>producers</w:t>
      </w:r>
      <w:r w:rsidR="00CD2D12">
        <w:t xml:space="preserve"> </w:t>
      </w:r>
      <w:r w:rsidR="00836915">
        <w:t>and</w:t>
      </w:r>
      <w:r w:rsidR="00CD2D12">
        <w:t xml:space="preserve"> </w:t>
      </w:r>
      <w:r w:rsidR="00836915">
        <w:t>at</w:t>
      </w:r>
      <w:r w:rsidR="00CD2D12">
        <w:t xml:space="preserve"> </w:t>
      </w:r>
      <w:r w:rsidR="00836915">
        <w:t>times,</w:t>
      </w:r>
      <w:r w:rsidR="00CD2D12">
        <w:t xml:space="preserve"> </w:t>
      </w:r>
      <w:r w:rsidR="00836915">
        <w:t>multi-stakeholder</w:t>
      </w:r>
      <w:r w:rsidR="00CD2D12">
        <w:t xml:space="preserve"> </w:t>
      </w:r>
      <w:r w:rsidR="00836915">
        <w:t>or</w:t>
      </w:r>
      <w:r w:rsidR="00CD2D12">
        <w:t xml:space="preserve"> </w:t>
      </w:r>
      <w:r w:rsidR="00185524">
        <w:t xml:space="preserve">multi-constituency approaches. </w:t>
      </w:r>
      <w:r w:rsidR="006323C2">
        <w:t xml:space="preserve">This means they </w:t>
      </w:r>
      <w:r w:rsidR="00836915">
        <w:t>serve</w:t>
      </w:r>
      <w:r w:rsidR="00CD2D12">
        <w:t xml:space="preserve"> </w:t>
      </w:r>
      <w:r w:rsidR="00836915">
        <w:t>the</w:t>
      </w:r>
      <w:r w:rsidR="00CD2D12">
        <w:t xml:space="preserve"> </w:t>
      </w:r>
      <w:r w:rsidR="00836915">
        <w:t>interests</w:t>
      </w:r>
      <w:r w:rsidR="00CD2D12">
        <w:t xml:space="preserve"> </w:t>
      </w:r>
      <w:r w:rsidR="00836915">
        <w:t>of</w:t>
      </w:r>
      <w:r w:rsidR="00CD2D12">
        <w:t xml:space="preserve"> </w:t>
      </w:r>
      <w:r w:rsidR="00836915">
        <w:t>their</w:t>
      </w:r>
      <w:r w:rsidR="00CD2D12">
        <w:t xml:space="preserve"> </w:t>
      </w:r>
      <w:r w:rsidR="00836915">
        <w:t>members</w:t>
      </w:r>
      <w:r w:rsidR="006323C2">
        <w:t xml:space="preserve">, </w:t>
      </w:r>
      <w:r w:rsidR="00836915">
        <w:t>re-invest</w:t>
      </w:r>
      <w:r w:rsidR="00CD2D12">
        <w:t xml:space="preserve"> </w:t>
      </w:r>
      <w:r w:rsidR="00836915">
        <w:t>surpluses</w:t>
      </w:r>
      <w:r w:rsidR="00CD2D12">
        <w:t xml:space="preserve"> </w:t>
      </w:r>
      <w:r w:rsidR="00836915">
        <w:t>into</w:t>
      </w:r>
      <w:r w:rsidR="00CD2D12">
        <w:t xml:space="preserve"> </w:t>
      </w:r>
      <w:r w:rsidR="00836915">
        <w:t>communities</w:t>
      </w:r>
      <w:r w:rsidR="00CD2D12">
        <w:t xml:space="preserve"> </w:t>
      </w:r>
      <w:r w:rsidR="00836915">
        <w:t>and</w:t>
      </w:r>
      <w:r w:rsidR="00CD2D12">
        <w:t xml:space="preserve"> </w:t>
      </w:r>
      <w:r w:rsidR="00836915">
        <w:t>in</w:t>
      </w:r>
      <w:r w:rsidR="00CD2D12">
        <w:t xml:space="preserve"> </w:t>
      </w:r>
      <w:r w:rsidR="00836915">
        <w:t>growing</w:t>
      </w:r>
      <w:r w:rsidR="00CD2D12">
        <w:t xml:space="preserve"> </w:t>
      </w:r>
      <w:r w:rsidR="00836915">
        <w:t>the</w:t>
      </w:r>
      <w:r w:rsidR="00CD2D12">
        <w:t xml:space="preserve"> </w:t>
      </w:r>
      <w:r w:rsidR="006323C2">
        <w:t>businesses and importantly are a viable (some would say only) alternative to privatisation.</w:t>
      </w:r>
      <w:r w:rsidR="00CD2D12">
        <w:t xml:space="preserve"> </w:t>
      </w:r>
    </w:p>
    <w:p w14:paraId="026EF129" w14:textId="49567985" w:rsidR="00836915" w:rsidRDefault="00836915" w:rsidP="00836915">
      <w:r>
        <w:t>They</w:t>
      </w:r>
      <w:r w:rsidR="00CD2D12">
        <w:t xml:space="preserve"> </w:t>
      </w:r>
      <w:r>
        <w:t>are</w:t>
      </w:r>
      <w:r w:rsidR="00CD2D12">
        <w:t xml:space="preserve"> </w:t>
      </w:r>
      <w:r>
        <w:t>democratically</w:t>
      </w:r>
      <w:r w:rsidR="00CD2D12">
        <w:t xml:space="preserve"> </w:t>
      </w:r>
      <w:r>
        <w:t>run</w:t>
      </w:r>
      <w:r w:rsidR="00CD2D12">
        <w:t xml:space="preserve"> </w:t>
      </w:r>
      <w:r>
        <w:t>so</w:t>
      </w:r>
      <w:r w:rsidR="00CD2D12">
        <w:t xml:space="preserve"> </w:t>
      </w:r>
      <w:r>
        <w:t>a</w:t>
      </w:r>
      <w:r w:rsidR="00CD2D12">
        <w:t xml:space="preserve"> </w:t>
      </w:r>
      <w:r>
        <w:t>co-operative</w:t>
      </w:r>
      <w:r w:rsidR="00CD2D12">
        <w:t xml:space="preserve"> </w:t>
      </w:r>
      <w:r>
        <w:t>business</w:t>
      </w:r>
      <w:r w:rsidR="00CD2D12">
        <w:t xml:space="preserve"> </w:t>
      </w:r>
      <w:r w:rsidR="006323C2">
        <w:t>organis</w:t>
      </w:r>
      <w:r>
        <w:t>ation</w:t>
      </w:r>
      <w:r w:rsidR="00CD2D12">
        <w:t xml:space="preserve"> </w:t>
      </w:r>
      <w:r>
        <w:t>form</w:t>
      </w:r>
      <w:r w:rsidR="00CD2D12">
        <w:t xml:space="preserve"> </w:t>
      </w:r>
      <w:r>
        <w:t>creates</w:t>
      </w:r>
      <w:r w:rsidR="00CD2D12">
        <w:t xml:space="preserve"> </w:t>
      </w:r>
      <w:r>
        <w:t>opportunity</w:t>
      </w:r>
      <w:r w:rsidR="00CD2D12">
        <w:t xml:space="preserve"> </w:t>
      </w:r>
      <w:r>
        <w:t>for</w:t>
      </w:r>
      <w:r w:rsidR="00CD2D12">
        <w:t xml:space="preserve"> </w:t>
      </w:r>
      <w:r>
        <w:t>service</w:t>
      </w:r>
      <w:r w:rsidR="00CD2D12">
        <w:t xml:space="preserve"> </w:t>
      </w:r>
      <w:r>
        <w:t>users</w:t>
      </w:r>
      <w:r w:rsidR="00CD2D12">
        <w:t xml:space="preserve"> </w:t>
      </w:r>
      <w:r>
        <w:t>(as</w:t>
      </w:r>
      <w:r w:rsidR="00CD2D12">
        <w:t xml:space="preserve"> </w:t>
      </w:r>
      <w:r>
        <w:t>Members)</w:t>
      </w:r>
      <w:r w:rsidR="00CD2D12">
        <w:t xml:space="preserve"> </w:t>
      </w:r>
      <w:r>
        <w:t>to</w:t>
      </w:r>
      <w:r w:rsidR="00CD2D12">
        <w:t xml:space="preserve"> </w:t>
      </w:r>
      <w:r>
        <w:t>be</w:t>
      </w:r>
      <w:r w:rsidR="00CD2D12">
        <w:t xml:space="preserve"> </w:t>
      </w:r>
      <w:r>
        <w:t>at</w:t>
      </w:r>
      <w:r w:rsidR="00CD2D12">
        <w:t xml:space="preserve"> </w:t>
      </w:r>
      <w:r>
        <w:t>the</w:t>
      </w:r>
      <w:r w:rsidR="00CD2D12">
        <w:t xml:space="preserve"> </w:t>
      </w:r>
      <w:r>
        <w:t>centre</w:t>
      </w:r>
      <w:r w:rsidR="00CD2D12">
        <w:t xml:space="preserve"> </w:t>
      </w:r>
      <w:r>
        <w:t>of</w:t>
      </w:r>
      <w:r w:rsidR="00CD2D12">
        <w:t xml:space="preserve"> </w:t>
      </w:r>
      <w:r>
        <w:t>decision-making.</w:t>
      </w:r>
      <w:r w:rsidR="00CD2D12">
        <w:t xml:space="preserve"> </w:t>
      </w:r>
      <w:r>
        <w:t>There</w:t>
      </w:r>
      <w:r w:rsidR="00CD2D12">
        <w:t xml:space="preserve"> </w:t>
      </w:r>
      <w:r>
        <w:t>are</w:t>
      </w:r>
      <w:r w:rsidR="00CD2D12">
        <w:t xml:space="preserve"> </w:t>
      </w:r>
      <w:r>
        <w:t>also</w:t>
      </w:r>
      <w:r w:rsidR="00CD2D12">
        <w:t xml:space="preserve"> </w:t>
      </w:r>
      <w:r>
        <w:t>wonderful</w:t>
      </w:r>
      <w:r w:rsidR="00CD2D12">
        <w:t xml:space="preserve"> </w:t>
      </w:r>
      <w:r>
        <w:t>examples</w:t>
      </w:r>
      <w:r w:rsidR="00CD2D12">
        <w:t xml:space="preserve"> </w:t>
      </w:r>
      <w:r>
        <w:t>where</w:t>
      </w:r>
      <w:r w:rsidR="00CD2D12">
        <w:t xml:space="preserve"> </w:t>
      </w:r>
      <w:r>
        <w:t>consumers</w:t>
      </w:r>
      <w:r w:rsidR="00CD2D12">
        <w:t xml:space="preserve"> </w:t>
      </w:r>
      <w:r>
        <w:t>and</w:t>
      </w:r>
      <w:r w:rsidR="00CD2D12">
        <w:t xml:space="preserve"> </w:t>
      </w:r>
      <w:r>
        <w:t>workers</w:t>
      </w:r>
      <w:r w:rsidR="00CD2D12">
        <w:t xml:space="preserve"> </w:t>
      </w:r>
      <w:r>
        <w:t>have</w:t>
      </w:r>
      <w:r w:rsidR="00CD2D12">
        <w:t xml:space="preserve"> </w:t>
      </w:r>
      <w:r>
        <w:t>come</w:t>
      </w:r>
      <w:r w:rsidR="00CD2D12">
        <w:t xml:space="preserve"> </w:t>
      </w:r>
      <w:r>
        <w:t>together</w:t>
      </w:r>
      <w:r w:rsidR="00CD2D12">
        <w:t xml:space="preserve"> </w:t>
      </w:r>
      <w:r>
        <w:t>as</w:t>
      </w:r>
      <w:r w:rsidR="00CD2D12">
        <w:t xml:space="preserve"> </w:t>
      </w:r>
      <w:r>
        <w:t>members</w:t>
      </w:r>
      <w:r w:rsidR="00CD2D12">
        <w:t xml:space="preserve"> </w:t>
      </w:r>
      <w:r>
        <w:t>of</w:t>
      </w:r>
      <w:r w:rsidR="00CD2D12">
        <w:t xml:space="preserve"> </w:t>
      </w:r>
      <w:r>
        <w:t>the</w:t>
      </w:r>
      <w:r w:rsidR="00CD2D12">
        <w:t xml:space="preserve"> </w:t>
      </w:r>
      <w:r>
        <w:t>co-operative</w:t>
      </w:r>
      <w:r w:rsidR="00CD2D12">
        <w:t xml:space="preserve"> </w:t>
      </w:r>
      <w:r>
        <w:t>to</w:t>
      </w:r>
      <w:r w:rsidR="00CD2D12">
        <w:t xml:space="preserve"> </w:t>
      </w:r>
      <w:r>
        <w:t>innovate</w:t>
      </w:r>
      <w:r w:rsidR="00CD2D12">
        <w:t xml:space="preserve"> </w:t>
      </w:r>
      <w:r>
        <w:t>service</w:t>
      </w:r>
      <w:r w:rsidR="00CD2D12">
        <w:t xml:space="preserve"> </w:t>
      </w:r>
      <w:r>
        <w:t>delivery</w:t>
      </w:r>
      <w:r w:rsidR="00CD2D12">
        <w:t xml:space="preserve"> </w:t>
      </w:r>
      <w:r>
        <w:t>and</w:t>
      </w:r>
      <w:r w:rsidR="00CD2D12">
        <w:t xml:space="preserve"> </w:t>
      </w:r>
      <w:r>
        <w:t>create</w:t>
      </w:r>
      <w:r w:rsidR="00CD2D12">
        <w:t xml:space="preserve"> </w:t>
      </w:r>
      <w:r>
        <w:t>better</w:t>
      </w:r>
      <w:r w:rsidR="00CD2D12">
        <w:t xml:space="preserve"> </w:t>
      </w:r>
      <w:r>
        <w:t>more</w:t>
      </w:r>
      <w:r w:rsidR="00CD2D12">
        <w:t xml:space="preserve"> </w:t>
      </w:r>
      <w:r>
        <w:t>sustainable</w:t>
      </w:r>
      <w:r w:rsidR="00CD2D12">
        <w:t xml:space="preserve"> </w:t>
      </w:r>
      <w:r>
        <w:t>employment.</w:t>
      </w:r>
      <w:r w:rsidR="00CD2D12">
        <w:t xml:space="preserve"> </w:t>
      </w:r>
      <w:r>
        <w:t>These</w:t>
      </w:r>
      <w:r w:rsidR="00CD2D12">
        <w:t xml:space="preserve"> </w:t>
      </w:r>
      <w:r>
        <w:t>case</w:t>
      </w:r>
      <w:r w:rsidR="00CD2D12">
        <w:t xml:space="preserve"> </w:t>
      </w:r>
      <w:r>
        <w:t>studies</w:t>
      </w:r>
      <w:r w:rsidR="00CD2D12">
        <w:t xml:space="preserve"> </w:t>
      </w:r>
      <w:r>
        <w:t>also</w:t>
      </w:r>
      <w:r w:rsidR="00CD2D12">
        <w:t xml:space="preserve"> </w:t>
      </w:r>
      <w:r>
        <w:t>demonstrate</w:t>
      </w:r>
      <w:r w:rsidR="00CD2D12">
        <w:t xml:space="preserve"> </w:t>
      </w:r>
      <w:r>
        <w:t>the</w:t>
      </w:r>
      <w:r w:rsidR="00CD2D12">
        <w:t xml:space="preserve"> </w:t>
      </w:r>
      <w:r>
        <w:t>power</w:t>
      </w:r>
      <w:r w:rsidR="00CD2D12">
        <w:t xml:space="preserve"> </w:t>
      </w:r>
      <w:r>
        <w:t>of</w:t>
      </w:r>
      <w:r w:rsidR="00CD2D12">
        <w:t xml:space="preserve"> </w:t>
      </w:r>
      <w:r>
        <w:t>social</w:t>
      </w:r>
      <w:r w:rsidR="00CD2D12">
        <w:t xml:space="preserve"> </w:t>
      </w:r>
      <w:r>
        <w:t>enterprise</w:t>
      </w:r>
      <w:r w:rsidR="00CD2D12">
        <w:t xml:space="preserve"> </w:t>
      </w:r>
      <w:r>
        <w:t>where</w:t>
      </w:r>
      <w:r w:rsidR="00CD2D12">
        <w:t xml:space="preserve"> </w:t>
      </w:r>
      <w:r>
        <w:t>“for</w:t>
      </w:r>
      <w:r w:rsidR="00CD2D12">
        <w:t xml:space="preserve"> </w:t>
      </w:r>
      <w:r>
        <w:t>purpose”</w:t>
      </w:r>
      <w:r w:rsidR="00CD2D12">
        <w:t xml:space="preserve"> </w:t>
      </w:r>
      <w:r>
        <w:t>organisations</w:t>
      </w:r>
      <w:r w:rsidR="00CD2D12">
        <w:t xml:space="preserve"> </w:t>
      </w:r>
      <w:r>
        <w:t>form</w:t>
      </w:r>
      <w:r w:rsidR="00CD2D12">
        <w:t xml:space="preserve"> </w:t>
      </w:r>
      <w:r>
        <w:t>around</w:t>
      </w:r>
      <w:r w:rsidR="00CD2D12">
        <w:t xml:space="preserve"> </w:t>
      </w:r>
      <w:r>
        <w:t>member</w:t>
      </w:r>
      <w:r w:rsidR="00CD2D12">
        <w:t xml:space="preserve"> </w:t>
      </w:r>
      <w:r>
        <w:t>needs</w:t>
      </w:r>
      <w:r w:rsidR="00CD2D12">
        <w:t xml:space="preserve"> </w:t>
      </w:r>
      <w:r>
        <w:t>and</w:t>
      </w:r>
      <w:r w:rsidR="00CD2D12">
        <w:t xml:space="preserve"> </w:t>
      </w:r>
      <w:r>
        <w:t>operate</w:t>
      </w:r>
      <w:r w:rsidR="00CD2D12">
        <w:t xml:space="preserve"> </w:t>
      </w:r>
      <w:r>
        <w:t>highly</w:t>
      </w:r>
      <w:r w:rsidR="00CD2D12">
        <w:t xml:space="preserve"> </w:t>
      </w:r>
      <w:r>
        <w:t>sustainable</w:t>
      </w:r>
      <w:r w:rsidR="00CD2D12">
        <w:t xml:space="preserve"> </w:t>
      </w:r>
      <w:r>
        <w:t>profitable</w:t>
      </w:r>
      <w:r w:rsidR="00CD2D12">
        <w:t xml:space="preserve"> </w:t>
      </w:r>
      <w:r>
        <w:t>businesses</w:t>
      </w:r>
      <w:r w:rsidR="00CD2D12">
        <w:t xml:space="preserve"> </w:t>
      </w:r>
      <w:r>
        <w:t>that</w:t>
      </w:r>
      <w:r w:rsidR="00CD2D12">
        <w:t xml:space="preserve"> </w:t>
      </w:r>
      <w:r>
        <w:t>help</w:t>
      </w:r>
      <w:r w:rsidR="00CD2D12">
        <w:t xml:space="preserve"> </w:t>
      </w:r>
      <w:r>
        <w:t>mitigate</w:t>
      </w:r>
      <w:r w:rsidR="00CD2D12">
        <w:t xml:space="preserve"> </w:t>
      </w:r>
      <w:r>
        <w:t>risk</w:t>
      </w:r>
      <w:r w:rsidR="00CD2D12">
        <w:t xml:space="preserve"> </w:t>
      </w:r>
      <w:r>
        <w:t>in</w:t>
      </w:r>
      <w:r w:rsidR="00CD2D12">
        <w:t xml:space="preserve"> </w:t>
      </w:r>
      <w:r>
        <w:t>the</w:t>
      </w:r>
      <w:r w:rsidR="00CD2D12">
        <w:t xml:space="preserve"> </w:t>
      </w:r>
      <w:r>
        <w:t>economy</w:t>
      </w:r>
      <w:r w:rsidR="00CD2D12">
        <w:t xml:space="preserve"> </w:t>
      </w:r>
      <w:r>
        <w:t>and</w:t>
      </w:r>
      <w:r w:rsidR="00CD2D12">
        <w:t xml:space="preserve"> </w:t>
      </w:r>
      <w:r>
        <w:t>increase</w:t>
      </w:r>
      <w:r w:rsidR="00CD2D12">
        <w:t xml:space="preserve"> </w:t>
      </w:r>
      <w:r>
        <w:t>diversity</w:t>
      </w:r>
      <w:r w:rsidR="00CD2D12">
        <w:t xml:space="preserve"> </w:t>
      </w:r>
      <w:r>
        <w:t>in</w:t>
      </w:r>
      <w:r w:rsidR="00CD2D12">
        <w:t xml:space="preserve"> </w:t>
      </w:r>
      <w:r>
        <w:t>the</w:t>
      </w:r>
      <w:r w:rsidR="00CD2D12">
        <w:t xml:space="preserve"> </w:t>
      </w:r>
      <w:r>
        <w:t>market.</w:t>
      </w:r>
    </w:p>
    <w:p w14:paraId="5F039EB5" w14:textId="431894E7" w:rsidR="00591170" w:rsidRDefault="0053126D" w:rsidP="00836915">
      <w:pPr>
        <w:pStyle w:val="Heading2"/>
      </w:pPr>
      <w:bookmarkStart w:id="34" w:name="_Toc457232071"/>
      <w:r>
        <w:lastRenderedPageBreak/>
        <w:t>How</w:t>
      </w:r>
      <w:r w:rsidR="00CD2D12">
        <w:t xml:space="preserve"> </w:t>
      </w:r>
      <w:r>
        <w:t>o</w:t>
      </w:r>
      <w:r w:rsidR="00591170">
        <w:t>ur</w:t>
      </w:r>
      <w:r w:rsidR="00CD2D12">
        <w:t xml:space="preserve"> </w:t>
      </w:r>
      <w:r w:rsidR="00591170">
        <w:t>ap</w:t>
      </w:r>
      <w:r>
        <w:t>proach</w:t>
      </w:r>
      <w:r w:rsidR="00CD2D12">
        <w:t xml:space="preserve"> </w:t>
      </w:r>
      <w:r>
        <w:t>to</w:t>
      </w:r>
      <w:r w:rsidR="00CD2D12">
        <w:t xml:space="preserve"> </w:t>
      </w:r>
      <w:r>
        <w:t>case</w:t>
      </w:r>
      <w:r w:rsidR="00CD2D12">
        <w:t xml:space="preserve"> </w:t>
      </w:r>
      <w:r>
        <w:t>studies</w:t>
      </w:r>
      <w:r w:rsidR="00CD2D12">
        <w:t xml:space="preserve"> </w:t>
      </w:r>
      <w:r>
        <w:t>can</w:t>
      </w:r>
      <w:r w:rsidR="00CD2D12">
        <w:t xml:space="preserve"> </w:t>
      </w:r>
      <w:r>
        <w:t>inform</w:t>
      </w:r>
      <w:r w:rsidR="00CD2D12">
        <w:t xml:space="preserve"> </w:t>
      </w:r>
      <w:r>
        <w:t>an</w:t>
      </w:r>
      <w:r w:rsidR="00CD2D12">
        <w:t xml:space="preserve"> </w:t>
      </w:r>
      <w:r>
        <w:t>understanding</w:t>
      </w:r>
      <w:r w:rsidR="00CD2D12">
        <w:t xml:space="preserve"> </w:t>
      </w:r>
      <w:r>
        <w:t>about</w:t>
      </w:r>
      <w:r w:rsidR="00CD2D12">
        <w:t xml:space="preserve"> </w:t>
      </w:r>
      <w:r>
        <w:t>which</w:t>
      </w:r>
      <w:r w:rsidR="00CD2D12">
        <w:t xml:space="preserve"> </w:t>
      </w:r>
      <w:r>
        <w:t>human</w:t>
      </w:r>
      <w:r w:rsidR="00CD2D12">
        <w:t xml:space="preserve"> </w:t>
      </w:r>
      <w:r>
        <w:t>services</w:t>
      </w:r>
      <w:r w:rsidR="00CD2D12">
        <w:t xml:space="preserve"> </w:t>
      </w:r>
      <w:r>
        <w:t>could</w:t>
      </w:r>
      <w:r w:rsidR="00CD2D12">
        <w:t xml:space="preserve"> </w:t>
      </w:r>
      <w:r>
        <w:t>benefit</w:t>
      </w:r>
      <w:r w:rsidR="00CD2D12">
        <w:t xml:space="preserve"> </w:t>
      </w:r>
      <w:r>
        <w:t>from</w:t>
      </w:r>
      <w:r w:rsidR="00CD2D12">
        <w:t xml:space="preserve"> </w:t>
      </w:r>
      <w:r>
        <w:t>reform</w:t>
      </w:r>
      <w:bookmarkEnd w:id="34"/>
    </w:p>
    <w:p w14:paraId="3494B605" w14:textId="68713386" w:rsidR="00836915" w:rsidRDefault="00836915" w:rsidP="00836915">
      <w:r>
        <w:t>The</w:t>
      </w:r>
      <w:r w:rsidR="00CD2D12">
        <w:t xml:space="preserve"> </w:t>
      </w:r>
      <w:r>
        <w:t>case</w:t>
      </w:r>
      <w:r w:rsidR="00CD2D12">
        <w:t xml:space="preserve"> </w:t>
      </w:r>
      <w:r>
        <w:t>studies</w:t>
      </w:r>
      <w:r w:rsidR="00CD2D12">
        <w:t xml:space="preserve"> </w:t>
      </w:r>
      <w:r>
        <w:t>are</w:t>
      </w:r>
      <w:r w:rsidR="00CD2D12">
        <w:t xml:space="preserve"> </w:t>
      </w:r>
      <w:r>
        <w:t>presented</w:t>
      </w:r>
      <w:r w:rsidR="00CD2D12">
        <w:t xml:space="preserve"> </w:t>
      </w:r>
      <w:r>
        <w:t>using</w:t>
      </w:r>
      <w:r w:rsidR="00CD2D12">
        <w:t xml:space="preserve"> </w:t>
      </w:r>
      <w:r>
        <w:t>a</w:t>
      </w:r>
      <w:r w:rsidR="00CD2D12">
        <w:t xml:space="preserve"> </w:t>
      </w:r>
      <w:r>
        <w:t>standard</w:t>
      </w:r>
      <w:r w:rsidR="00CD2D12">
        <w:t xml:space="preserve"> </w:t>
      </w:r>
      <w:r>
        <w:t>template.</w:t>
      </w:r>
      <w:r w:rsidR="00CD2D12">
        <w:t xml:space="preserve"> </w:t>
      </w:r>
      <w:r>
        <w:t>Each</w:t>
      </w:r>
      <w:r w:rsidR="00CD2D12">
        <w:t xml:space="preserve"> </w:t>
      </w:r>
      <w:r>
        <w:t>category</w:t>
      </w:r>
      <w:r w:rsidR="00CD2D12">
        <w:t xml:space="preserve"> </w:t>
      </w:r>
      <w:r>
        <w:t>starts</w:t>
      </w:r>
      <w:r w:rsidR="00CD2D12">
        <w:t xml:space="preserve"> </w:t>
      </w:r>
      <w:r>
        <w:t>with</w:t>
      </w:r>
      <w:r w:rsidR="00CD2D12">
        <w:t xml:space="preserve"> </w:t>
      </w:r>
      <w:r>
        <w:t>a</w:t>
      </w:r>
      <w:r w:rsidR="00CD2D12">
        <w:t xml:space="preserve"> </w:t>
      </w:r>
      <w:r>
        <w:t>context</w:t>
      </w:r>
      <w:r w:rsidR="00CD2D12">
        <w:t xml:space="preserve"> </w:t>
      </w:r>
      <w:r>
        <w:t>and</w:t>
      </w:r>
      <w:r w:rsidR="00CD2D12">
        <w:t xml:space="preserve"> </w:t>
      </w:r>
      <w:r>
        <w:t>ends</w:t>
      </w:r>
      <w:r w:rsidR="00CD2D12">
        <w:t xml:space="preserve"> </w:t>
      </w:r>
      <w:r>
        <w:t>with</w:t>
      </w:r>
      <w:r w:rsidR="00CD2D12">
        <w:t xml:space="preserve"> </w:t>
      </w:r>
      <w:r>
        <w:t>summary</w:t>
      </w:r>
      <w:r w:rsidR="00CD2D12">
        <w:t xml:space="preserve"> </w:t>
      </w:r>
      <w:r>
        <w:t>insights</w:t>
      </w:r>
      <w:r w:rsidR="00CD2D12">
        <w:t xml:space="preserve"> </w:t>
      </w:r>
      <w:r>
        <w:t>that</w:t>
      </w:r>
      <w:r w:rsidR="00CD2D12">
        <w:t xml:space="preserve"> </w:t>
      </w:r>
      <w:r>
        <w:t>may</w:t>
      </w:r>
      <w:r w:rsidR="00CD2D12">
        <w:t xml:space="preserve"> </w:t>
      </w:r>
      <w:r>
        <w:t>guide</w:t>
      </w:r>
      <w:r w:rsidR="00CD2D12">
        <w:t xml:space="preserve"> </w:t>
      </w:r>
      <w:r>
        <w:t>the</w:t>
      </w:r>
      <w:r w:rsidR="00CD2D12">
        <w:t xml:space="preserve"> </w:t>
      </w:r>
      <w:r>
        <w:t>Commission</w:t>
      </w:r>
      <w:r w:rsidR="00CD2D12">
        <w:t xml:space="preserve"> </w:t>
      </w:r>
      <w:r>
        <w:t>in</w:t>
      </w:r>
      <w:r w:rsidR="00CD2D12">
        <w:t xml:space="preserve"> </w:t>
      </w:r>
      <w:r>
        <w:t>identifying</w:t>
      </w:r>
      <w:r w:rsidR="00CD2D12">
        <w:t xml:space="preserve"> </w:t>
      </w:r>
      <w:r>
        <w:t>areas</w:t>
      </w:r>
      <w:r w:rsidR="00CD2D12">
        <w:t xml:space="preserve"> </w:t>
      </w:r>
      <w:r>
        <w:t>for</w:t>
      </w:r>
      <w:r w:rsidR="00CD2D12">
        <w:t xml:space="preserve"> </w:t>
      </w:r>
      <w:r>
        <w:t>reform</w:t>
      </w:r>
      <w:r w:rsidR="00CD2D12">
        <w:t xml:space="preserve"> </w:t>
      </w:r>
      <w:r>
        <w:t>in</w:t>
      </w:r>
      <w:r w:rsidR="00CD2D12">
        <w:t xml:space="preserve"> </w:t>
      </w:r>
      <w:r>
        <w:t>human</w:t>
      </w:r>
      <w:r w:rsidR="00CD2D12">
        <w:t xml:space="preserve"> </w:t>
      </w:r>
      <w:r>
        <w:t>services</w:t>
      </w:r>
      <w:r w:rsidR="00CD2D12">
        <w:t xml:space="preserve"> </w:t>
      </w:r>
      <w:r>
        <w:t>and</w:t>
      </w:r>
      <w:r w:rsidR="00CD2D12">
        <w:t xml:space="preserve"> </w:t>
      </w:r>
      <w:r>
        <w:t>related</w:t>
      </w:r>
      <w:r w:rsidR="00CD2D12">
        <w:t xml:space="preserve"> </w:t>
      </w:r>
      <w:r w:rsidR="006323C2">
        <w:t>issues that may become important for this Inquiry</w:t>
      </w:r>
      <w:r>
        <w:t>.</w:t>
      </w:r>
      <w:r w:rsidR="00CD2D12">
        <w:t xml:space="preserve"> </w:t>
      </w:r>
      <w:r>
        <w:t>Each</w:t>
      </w:r>
      <w:r w:rsidR="00CD2D12">
        <w:t xml:space="preserve"> </w:t>
      </w:r>
      <w:r>
        <w:t>individual</w:t>
      </w:r>
      <w:r w:rsidR="00CD2D12">
        <w:t xml:space="preserve"> </w:t>
      </w:r>
      <w:r>
        <w:t>case</w:t>
      </w:r>
      <w:r w:rsidR="00CD2D12">
        <w:t xml:space="preserve"> </w:t>
      </w:r>
      <w:r>
        <w:t>study</w:t>
      </w:r>
      <w:r w:rsidR="00CD2D12">
        <w:t xml:space="preserve"> </w:t>
      </w:r>
      <w:r>
        <w:t>contains</w:t>
      </w:r>
      <w:r w:rsidR="00CD2D12">
        <w:t xml:space="preserve"> </w:t>
      </w:r>
      <w:r w:rsidR="006323C2">
        <w:t>summaris</w:t>
      </w:r>
      <w:r>
        <w:t>ed</w:t>
      </w:r>
      <w:r w:rsidR="00CD2D12">
        <w:t xml:space="preserve"> </w:t>
      </w:r>
      <w:r>
        <w:t>information</w:t>
      </w:r>
      <w:r w:rsidR="00CD2D12">
        <w:t xml:space="preserve"> </w:t>
      </w:r>
      <w:r>
        <w:t>about</w:t>
      </w:r>
      <w:r w:rsidR="00CD2D12">
        <w:t xml:space="preserve"> </w:t>
      </w:r>
      <w:r>
        <w:t>the</w:t>
      </w:r>
      <w:r w:rsidR="00CD2D12">
        <w:t xml:space="preserve"> </w:t>
      </w:r>
      <w:r>
        <w:t>co-operative</w:t>
      </w:r>
      <w:r w:rsidR="005C7FE9">
        <w:t xml:space="preserve"> or mutual</w:t>
      </w:r>
      <w:r>
        <w:t>,</w:t>
      </w:r>
      <w:r w:rsidR="00CD2D12">
        <w:t xml:space="preserve"> </w:t>
      </w:r>
      <w:r>
        <w:t>what</w:t>
      </w:r>
      <w:r w:rsidR="00CD2D12">
        <w:t xml:space="preserve"> </w:t>
      </w:r>
      <w:r>
        <w:t>services</w:t>
      </w:r>
      <w:r w:rsidR="00CD2D12">
        <w:t xml:space="preserve"> </w:t>
      </w:r>
      <w:r>
        <w:t>are</w:t>
      </w:r>
      <w:r w:rsidR="00CD2D12">
        <w:t xml:space="preserve"> </w:t>
      </w:r>
      <w:r>
        <w:t>provided</w:t>
      </w:r>
      <w:r w:rsidR="00CD2D12">
        <w:t xml:space="preserve"> </w:t>
      </w:r>
      <w:r>
        <w:t>and</w:t>
      </w:r>
      <w:r w:rsidR="00CD2D12">
        <w:t xml:space="preserve"> </w:t>
      </w:r>
      <w:r w:rsidR="00B228A2">
        <w:t>evidence</w:t>
      </w:r>
      <w:r w:rsidR="00CD2D12">
        <w:t xml:space="preserve"> </w:t>
      </w:r>
      <w:r w:rsidR="00B228A2">
        <w:t>of</w:t>
      </w:r>
      <w:r w:rsidR="00CD2D12">
        <w:t xml:space="preserve"> </w:t>
      </w:r>
      <w:r w:rsidR="00B228A2">
        <w:t>growth</w:t>
      </w:r>
      <w:r w:rsidR="00CD2D12">
        <w:t xml:space="preserve"> </w:t>
      </w:r>
      <w:r w:rsidR="00B228A2">
        <w:t>and</w:t>
      </w:r>
      <w:r w:rsidR="00CD2D12">
        <w:t xml:space="preserve"> </w:t>
      </w:r>
      <w:r w:rsidR="00B228A2">
        <w:t>impact.</w:t>
      </w:r>
    </w:p>
    <w:p w14:paraId="08D5E4BE" w14:textId="124631CE" w:rsidR="00591170" w:rsidRDefault="00591170" w:rsidP="0029622A">
      <w:pPr>
        <w:pStyle w:val="Heading2"/>
      </w:pPr>
      <w:bookmarkStart w:id="35" w:name="_Toc457232072"/>
      <w:r>
        <w:t>Health</w:t>
      </w:r>
      <w:bookmarkEnd w:id="35"/>
    </w:p>
    <w:p w14:paraId="1026F9FF" w14:textId="77777777" w:rsidR="00AD6EB5" w:rsidRDefault="00AD6EB5" w:rsidP="00AD6EB5">
      <w:pPr>
        <w:pStyle w:val="Heading6"/>
      </w:pPr>
      <w:r w:rsidRPr="003912C7">
        <w:t>Context</w:t>
      </w:r>
    </w:p>
    <w:p w14:paraId="42516A21" w14:textId="27F67836" w:rsidR="00AD6EB5" w:rsidRDefault="0025664C" w:rsidP="00AD6EB5">
      <w:r w:rsidRPr="00020149">
        <w:rPr>
          <w:color w:val="000000" w:themeColor="text1"/>
        </w:rPr>
        <w:t>Health co-operatives in Australia provide diversity and an alternative to private models of ownership</w:t>
      </w:r>
      <w:r>
        <w:rPr>
          <w:color w:val="000000" w:themeColor="text1"/>
        </w:rPr>
        <w:t>. They are relatively new in Australia and where they have start</w:t>
      </w:r>
      <w:r w:rsidR="005C7FE9">
        <w:rPr>
          <w:color w:val="000000" w:themeColor="text1"/>
        </w:rPr>
        <w:t xml:space="preserve">ed, this has been in response to a </w:t>
      </w:r>
      <w:r>
        <w:rPr>
          <w:color w:val="000000" w:themeColor="text1"/>
        </w:rPr>
        <w:t>shortage in supply and access to primary health care. The model is gaining traction and provides great potential for co-location of primary health and allied health with other social care services such as aged care. Health co-op</w:t>
      </w:r>
      <w:r w:rsidR="00C54CF2">
        <w:rPr>
          <w:color w:val="000000" w:themeColor="text1"/>
        </w:rPr>
        <w:t>erative</w:t>
      </w:r>
      <w:r>
        <w:rPr>
          <w:color w:val="000000" w:themeColor="text1"/>
        </w:rPr>
        <w:t>s have been a major part of the health ecosystem internationally</w:t>
      </w:r>
      <w:r w:rsidR="005C7FE9">
        <w:rPr>
          <w:color w:val="000000" w:themeColor="text1"/>
        </w:rPr>
        <w:t>,</w:t>
      </w:r>
      <w:r>
        <w:rPr>
          <w:color w:val="000000" w:themeColor="text1"/>
        </w:rPr>
        <w:t xml:space="preserve"> also as an alternative to private and </w:t>
      </w:r>
      <w:r w:rsidR="005C7FE9">
        <w:rPr>
          <w:color w:val="000000" w:themeColor="text1"/>
        </w:rPr>
        <w:t xml:space="preserve">traditional </w:t>
      </w:r>
      <w:r>
        <w:rPr>
          <w:color w:val="000000" w:themeColor="text1"/>
        </w:rPr>
        <w:t xml:space="preserve">national ownership models. There are extensive examples of multi-stakeholder health </w:t>
      </w:r>
      <w:r w:rsidR="005C7FE9">
        <w:rPr>
          <w:color w:val="000000" w:themeColor="text1"/>
        </w:rPr>
        <w:t>and social care co-operatives overseas especially in the UK and</w:t>
      </w:r>
      <w:r>
        <w:rPr>
          <w:color w:val="000000" w:themeColor="text1"/>
        </w:rPr>
        <w:t xml:space="preserve"> Italy</w:t>
      </w:r>
      <w:r w:rsidR="005C7FE9">
        <w:rPr>
          <w:color w:val="000000" w:themeColor="text1"/>
        </w:rPr>
        <w:t>,</w:t>
      </w:r>
      <w:r>
        <w:rPr>
          <w:color w:val="000000" w:themeColor="text1"/>
        </w:rPr>
        <w:t xml:space="preserve"> making these models well-suited to community ownership where members are patients, employees and enterprises</w:t>
      </w:r>
      <w:r w:rsidR="005C7FE9">
        <w:rPr>
          <w:color w:val="000000" w:themeColor="text1"/>
        </w:rPr>
        <w:t>, all</w:t>
      </w:r>
      <w:r>
        <w:rPr>
          <w:color w:val="000000" w:themeColor="text1"/>
        </w:rPr>
        <w:t xml:space="preserve"> involved in</w:t>
      </w:r>
      <w:r w:rsidR="005C7FE9">
        <w:rPr>
          <w:color w:val="000000" w:themeColor="text1"/>
        </w:rPr>
        <w:t xml:space="preserve"> the governance of</w:t>
      </w:r>
      <w:r>
        <w:rPr>
          <w:color w:val="000000" w:themeColor="text1"/>
        </w:rPr>
        <w:t xml:space="preserve"> health and social care. In the UK, the health co-ops started as employee spin</w:t>
      </w:r>
      <w:r w:rsidR="005C7FE9">
        <w:rPr>
          <w:color w:val="000000" w:themeColor="text1"/>
        </w:rPr>
        <w:t>-</w:t>
      </w:r>
      <w:r>
        <w:rPr>
          <w:color w:val="000000" w:themeColor="text1"/>
        </w:rPr>
        <w:t>outs</w:t>
      </w:r>
      <w:r w:rsidR="005C7FE9">
        <w:rPr>
          <w:color w:val="000000" w:themeColor="text1"/>
        </w:rPr>
        <w:t xml:space="preserve"> from the public service and </w:t>
      </w:r>
      <w:r>
        <w:rPr>
          <w:color w:val="000000" w:themeColor="text1"/>
        </w:rPr>
        <w:t>have been established as Foundation Health Trusts where ownership is multi-stakeholder.</w:t>
      </w:r>
    </w:p>
    <w:p w14:paraId="48613A32" w14:textId="268B8B21" w:rsidR="00AD6EB5" w:rsidRDefault="00AD6EB5" w:rsidP="00544A60">
      <w:pPr>
        <w:pStyle w:val="Heading3"/>
        <w:numPr>
          <w:ilvl w:val="2"/>
          <w:numId w:val="28"/>
        </w:numPr>
      </w:pPr>
      <w:r>
        <w:t>Case</w:t>
      </w:r>
      <w:r w:rsidR="00CD2D12">
        <w:t xml:space="preserve"> </w:t>
      </w:r>
      <w:r>
        <w:t>study</w:t>
      </w:r>
      <w:r w:rsidR="00CD2D12">
        <w:t xml:space="preserve"> </w:t>
      </w:r>
      <w:r>
        <w:t>1:</w:t>
      </w:r>
      <w:r w:rsidR="00CD2D12">
        <w:t xml:space="preserve"> </w:t>
      </w:r>
      <w:r>
        <w:t>National</w:t>
      </w:r>
      <w:r w:rsidR="00CD2D12">
        <w:t xml:space="preserve"> </w:t>
      </w:r>
      <w:r>
        <w:t>Health</w:t>
      </w:r>
      <w:r w:rsidR="00CD2D12">
        <w:t xml:space="preserve"> </w:t>
      </w:r>
      <w:r>
        <w:t>Co-op</w:t>
      </w:r>
      <w:r w:rsidR="00CD2D12">
        <w:t xml:space="preserve"> </w:t>
      </w:r>
      <w:r>
        <w:t>(Australia)</w:t>
      </w:r>
    </w:p>
    <w:p w14:paraId="55027192" w14:textId="50497950" w:rsidR="00AD6EB5" w:rsidRDefault="00AD6EB5" w:rsidP="00AD6EB5">
      <w:pPr>
        <w:pStyle w:val="Heading6"/>
      </w:pPr>
      <w:r>
        <w:rPr>
          <w:noProof/>
          <w:lang w:val="en-AU" w:eastAsia="en-AU"/>
        </w:rPr>
        <w:drawing>
          <wp:anchor distT="0" distB="0" distL="114300" distR="114300" simplePos="0" relativeHeight="251664384" behindDoc="0" locked="0" layoutInCell="1" allowOverlap="1" wp14:anchorId="59206791" wp14:editId="4B3209DB">
            <wp:simplePos x="0" y="0"/>
            <wp:positionH relativeFrom="column">
              <wp:posOffset>3368025</wp:posOffset>
            </wp:positionH>
            <wp:positionV relativeFrom="paragraph">
              <wp:posOffset>256880</wp:posOffset>
            </wp:positionV>
            <wp:extent cx="2519045" cy="739775"/>
            <wp:effectExtent l="0" t="0" r="0" b="3175"/>
            <wp:wrapSquare wrapText="bothSides"/>
            <wp:docPr id="14" name="Picture 14" descr="National Health 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Health Co-op"/>
                    <pic:cNvPicPr>
                      <a:picLocks noChangeAspect="1" noChangeArrowheads="1"/>
                    </pic:cNvPicPr>
                  </pic:nvPicPr>
                  <pic:blipFill rotWithShape="1">
                    <a:blip r:embed="rId28">
                      <a:extLst>
                        <a:ext uri="{28A0092B-C50C-407E-A947-70E740481C1C}">
                          <a14:useLocalDpi xmlns:a14="http://schemas.microsoft.com/office/drawing/2010/main" val="0"/>
                        </a:ext>
                      </a:extLst>
                    </a:blip>
                    <a:srcRect l="1791" r="38057"/>
                    <a:stretch/>
                  </pic:blipFill>
                  <pic:spPr bwMode="auto">
                    <a:xfrm>
                      <a:off x="0" y="0"/>
                      <a:ext cx="2519045" cy="73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12C7">
        <w:t>About</w:t>
      </w:r>
      <w:r w:rsidR="00CD2D12">
        <w:t xml:space="preserve"> </w:t>
      </w:r>
      <w:r w:rsidRPr="003912C7">
        <w:t>us</w:t>
      </w:r>
      <w:r w:rsidR="00CD2D12">
        <w:t xml:space="preserve"> </w:t>
      </w:r>
    </w:p>
    <w:p w14:paraId="70CA6956" w14:textId="77777777" w:rsidR="0025664C" w:rsidRDefault="0025664C" w:rsidP="0025664C">
      <w:r>
        <w:t xml:space="preserve">National Health Co-op’s (NHC) journey started in 2004 with a meeting of local residents in Northern Canberra about the lack of affordable healthcare in the local area. A steering group was formed and settled on a co-operative solution. 8,000 homes were surveyed and a feasibility study, with ACT government assistance, confirmed the viability of a healthcare co-op. </w:t>
      </w:r>
    </w:p>
    <w:p w14:paraId="7A834B9D" w14:textId="1FF3B73C" w:rsidR="00AD6EB5" w:rsidRDefault="0025664C" w:rsidP="0025664C">
      <w:pPr>
        <w:rPr>
          <w:color w:val="000000" w:themeColor="text1"/>
        </w:rPr>
      </w:pPr>
      <w:r>
        <w:t>NHC was registered in 2006 under the ACT Co-operatives Act 2002 and opened its first clinic the same year. NHC is a consumer co-operative; members pay $10 per month. Non-members can access NHC clinics but they are charged commercial rates while members enjoy bulk billing.</w:t>
      </w:r>
    </w:p>
    <w:p w14:paraId="19F8BA1A" w14:textId="597AF23E" w:rsidR="00AD6EB5" w:rsidRPr="003912C7" w:rsidRDefault="00AD6EB5" w:rsidP="00AD6EB5">
      <w:pPr>
        <w:pStyle w:val="Heading6"/>
      </w:pPr>
      <w:r w:rsidRPr="003912C7">
        <w:t>What</w:t>
      </w:r>
      <w:r w:rsidR="00CD2D12">
        <w:t xml:space="preserve"> </w:t>
      </w:r>
      <w:r w:rsidRPr="006A2D04">
        <w:t>we</w:t>
      </w:r>
      <w:r w:rsidR="00CD2D12">
        <w:t xml:space="preserve"> </w:t>
      </w:r>
      <w:r w:rsidRPr="003912C7">
        <w:t>do</w:t>
      </w:r>
    </w:p>
    <w:p w14:paraId="7EB90075" w14:textId="06209466" w:rsidR="0025664C" w:rsidRDefault="0025664C" w:rsidP="0025664C">
      <w:r>
        <w:t>NHC provides general practice, specialist and preventative medical services. Members have access to bulk billing, additional services and deals with partner ServiceOne.</w:t>
      </w:r>
    </w:p>
    <w:p w14:paraId="347A195A" w14:textId="1A538856" w:rsidR="00AD6EB5" w:rsidRDefault="0025664C" w:rsidP="0025664C">
      <w:r>
        <w:t>As a consumer co-operative, NHC reinvests surpluses in ways that will benefit consumers: keeping healthcare affordable, more services or better services.</w:t>
      </w:r>
    </w:p>
    <w:p w14:paraId="4B2B6BD5" w14:textId="65E7C7AE" w:rsidR="00AD6EB5" w:rsidRDefault="00AD6EB5" w:rsidP="00AD6EB5">
      <w:pPr>
        <w:pStyle w:val="Heading6"/>
      </w:pPr>
      <w:r w:rsidRPr="003912C7">
        <w:lastRenderedPageBreak/>
        <w:t>Our</w:t>
      </w:r>
      <w:r w:rsidR="00CD2D12">
        <w:t xml:space="preserve"> </w:t>
      </w:r>
      <w:r w:rsidRPr="003912C7">
        <w:t>difference</w:t>
      </w:r>
    </w:p>
    <w:p w14:paraId="7F2ABFE0" w14:textId="77777777" w:rsidR="0025664C" w:rsidRDefault="0025664C" w:rsidP="0025664C">
      <w:r>
        <w:t xml:space="preserve">NHC’s success lies in careful planning and consultation in response to an identified need in the local community. Using the co-op model means that NHC stays responsive to community needs (that is, to its membership) over time. Business success is aligned with health outcomes for the community. </w:t>
      </w:r>
    </w:p>
    <w:p w14:paraId="0AA0C802" w14:textId="4C940A08" w:rsidR="00AD6EB5" w:rsidRDefault="0025664C" w:rsidP="0025664C">
      <w:pPr>
        <w:rPr>
          <w:color w:val="000000" w:themeColor="text1"/>
        </w:rPr>
      </w:pPr>
      <w:r>
        <w:t>That’s why NHC’s major focus is promoting well-being and addressing chronic disease. NHC has identified the smoking status of almost 80% of its patients, compared to an ACT-wide average of 60%.</w:t>
      </w:r>
    </w:p>
    <w:p w14:paraId="55259E16" w14:textId="67B56623" w:rsidR="00AD6EB5" w:rsidRPr="003912C7" w:rsidRDefault="00AD6EB5" w:rsidP="00AD6EB5">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79735EC2" w14:textId="77777777" w:rsidR="0025664C" w:rsidRDefault="0025664C" w:rsidP="0025664C">
      <w:r>
        <w:t>NHC has grown impressively from its inception. In 2014/2015, it had revenue of close to $5.5 million, had 30,000 patient-members, with over 80 staff helping to provide 100,000 consultations. NHC’s success rests on providing affordable, quality medical services to the local community.</w:t>
      </w:r>
    </w:p>
    <w:p w14:paraId="5E870607" w14:textId="77777777" w:rsidR="0025664C" w:rsidRDefault="0025664C" w:rsidP="0025664C">
      <w:r>
        <w:t>NHC is now looking to expand from Canberra to Yass and Boorowa in country New South Wales. Some of this expansion also includes co-location with aged care homes.</w:t>
      </w:r>
    </w:p>
    <w:p w14:paraId="40EFD93E" w14:textId="6310CA80" w:rsidR="00AD6EB5" w:rsidRDefault="0025664C" w:rsidP="0025664C">
      <w:r>
        <w:t>NHC is well placed to augment its existing services with a rider range of health and community services.</w:t>
      </w:r>
    </w:p>
    <w:p w14:paraId="4C6DFA56" w14:textId="54ECCB2F" w:rsidR="00AD6EB5" w:rsidRDefault="00AD6EB5" w:rsidP="004B5522">
      <w:pPr>
        <w:pStyle w:val="Heading3"/>
      </w:pPr>
      <w:r w:rsidRPr="006A2D04">
        <w:t>Case</w:t>
      </w:r>
      <w:r w:rsidR="00CD2D12">
        <w:t xml:space="preserve"> </w:t>
      </w:r>
      <w:r w:rsidRPr="006A2D04">
        <w:t>Study</w:t>
      </w:r>
      <w:r w:rsidR="00CD2D12">
        <w:t xml:space="preserve"> </w:t>
      </w:r>
      <w:r w:rsidRPr="006A2D04">
        <w:t>2:</w:t>
      </w:r>
      <w:r w:rsidR="00CD2D12">
        <w:t xml:space="preserve"> </w:t>
      </w:r>
      <w:r>
        <w:t>Central</w:t>
      </w:r>
      <w:r w:rsidR="00CD2D12">
        <w:t xml:space="preserve"> </w:t>
      </w:r>
      <w:r>
        <w:t>Surrey</w:t>
      </w:r>
      <w:r w:rsidR="00CD2D12">
        <w:t xml:space="preserve"> </w:t>
      </w:r>
      <w:r>
        <w:t>Health</w:t>
      </w:r>
      <w:r w:rsidR="00CD2D12">
        <w:t xml:space="preserve"> </w:t>
      </w:r>
      <w:r>
        <w:t>–</w:t>
      </w:r>
      <w:r w:rsidR="00CD2D12">
        <w:t xml:space="preserve"> </w:t>
      </w:r>
      <w:r>
        <w:t>CSH</w:t>
      </w:r>
      <w:r w:rsidR="00CD2D12">
        <w:t xml:space="preserve"> </w:t>
      </w:r>
      <w:r>
        <w:t>Surrey</w:t>
      </w:r>
      <w:r w:rsidR="00CD2D12">
        <w:t xml:space="preserve"> </w:t>
      </w:r>
      <w:r>
        <w:t>(UK)</w:t>
      </w:r>
    </w:p>
    <w:p w14:paraId="322994C7" w14:textId="5C118266" w:rsidR="00AD6EB5" w:rsidRPr="003912C7" w:rsidRDefault="00AD6EB5" w:rsidP="00AD6EB5">
      <w:pPr>
        <w:pStyle w:val="Heading6"/>
      </w:pPr>
      <w:r>
        <w:rPr>
          <w:noProof/>
          <w:lang w:val="en-AU" w:eastAsia="en-AU"/>
        </w:rPr>
        <w:drawing>
          <wp:anchor distT="0" distB="0" distL="114300" distR="114300" simplePos="0" relativeHeight="251665408" behindDoc="0" locked="0" layoutInCell="1" allowOverlap="1" wp14:anchorId="59B0EAC7" wp14:editId="732BB46C">
            <wp:simplePos x="0" y="0"/>
            <wp:positionH relativeFrom="column">
              <wp:posOffset>4196715</wp:posOffset>
            </wp:positionH>
            <wp:positionV relativeFrom="paragraph">
              <wp:posOffset>197692</wp:posOffset>
            </wp:positionV>
            <wp:extent cx="1647825" cy="931545"/>
            <wp:effectExtent l="0" t="0" r="9525"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h.jpg"/>
                    <pic:cNvPicPr/>
                  </pic:nvPicPr>
                  <pic:blipFill>
                    <a:blip r:embed="rId29">
                      <a:extLst>
                        <a:ext uri="{28A0092B-C50C-407E-A947-70E740481C1C}">
                          <a14:useLocalDpi xmlns:a14="http://schemas.microsoft.com/office/drawing/2010/main" val="0"/>
                        </a:ext>
                      </a:extLst>
                    </a:blip>
                    <a:stretch>
                      <a:fillRect/>
                    </a:stretch>
                  </pic:blipFill>
                  <pic:spPr>
                    <a:xfrm>
                      <a:off x="0" y="0"/>
                      <a:ext cx="1647825" cy="931545"/>
                    </a:xfrm>
                    <a:prstGeom prst="rect">
                      <a:avLst/>
                    </a:prstGeom>
                  </pic:spPr>
                </pic:pic>
              </a:graphicData>
            </a:graphic>
          </wp:anchor>
        </w:drawing>
      </w:r>
      <w:r w:rsidRPr="003912C7">
        <w:t>About</w:t>
      </w:r>
      <w:r w:rsidR="00CD2D12">
        <w:t xml:space="preserve"> </w:t>
      </w:r>
      <w:r w:rsidRPr="003912C7">
        <w:t>us</w:t>
      </w:r>
    </w:p>
    <w:p w14:paraId="12CE8254" w14:textId="77777777" w:rsidR="0025664C" w:rsidRDefault="0025664C" w:rsidP="0025664C">
      <w:r>
        <w:t xml:space="preserve">In 2006, CSH Surrey was formally established as a not-for-profit, limited liability company owned by its employees.  CHS Surrey was the first social enterprise to be established by public sector employees. </w:t>
      </w:r>
    </w:p>
    <w:p w14:paraId="4DAAD50D" w14:textId="6D536D90" w:rsidR="00AD6EB5" w:rsidRDefault="0025664C" w:rsidP="0025664C">
      <w:r>
        <w:t>Employee shares in CSH Surrey are held indirectly on behalf of the owner-employees by Guardian Shareholders, four employees selected by their peers. At the board level, employees are represented by a council called the ‘Voice’, made up of elected employees.</w:t>
      </w:r>
    </w:p>
    <w:p w14:paraId="2DBC3E6C" w14:textId="71304C57" w:rsidR="00AD6EB5" w:rsidRDefault="00AD6EB5" w:rsidP="00AD6EB5">
      <w:pPr>
        <w:pStyle w:val="Heading6"/>
      </w:pPr>
      <w:r w:rsidRPr="003912C7">
        <w:t>What</w:t>
      </w:r>
      <w:r w:rsidR="00CD2D12">
        <w:t xml:space="preserve"> </w:t>
      </w:r>
      <w:r w:rsidRPr="003912C7">
        <w:t>we</w:t>
      </w:r>
      <w:r w:rsidR="00CD2D12">
        <w:t xml:space="preserve"> </w:t>
      </w:r>
      <w:r w:rsidRPr="003912C7">
        <w:t>do</w:t>
      </w:r>
    </w:p>
    <w:p w14:paraId="29B39046" w14:textId="070C9ACC" w:rsidR="00AD6EB5" w:rsidRDefault="0025664C" w:rsidP="00AD6EB5">
      <w:pPr>
        <w:rPr>
          <w:color w:val="000000" w:themeColor="text1"/>
        </w:rPr>
      </w:pPr>
      <w:r>
        <w:t>CHS Surrey provides a range of health services including community nursing, community hospitals, rehabilitation, speech therapy, physiotherapy.</w:t>
      </w:r>
    </w:p>
    <w:p w14:paraId="68B29B81" w14:textId="411A5DC6" w:rsidR="00AD6EB5" w:rsidRPr="003912C7" w:rsidRDefault="00AD6EB5" w:rsidP="00AD6EB5">
      <w:pPr>
        <w:pStyle w:val="Heading6"/>
      </w:pPr>
      <w:r w:rsidRPr="003912C7">
        <w:t>Our</w:t>
      </w:r>
      <w:r w:rsidR="00CD2D12">
        <w:t xml:space="preserve"> </w:t>
      </w:r>
      <w:r w:rsidRPr="003912C7">
        <w:t>difference</w:t>
      </w:r>
    </w:p>
    <w:p w14:paraId="6E3284C8" w14:textId="77777777" w:rsidR="0025664C" w:rsidRDefault="0025664C" w:rsidP="0025664C">
      <w:r>
        <w:t xml:space="preserve">Employee ownership has led to higher engagement levels among staff. In their latest survey, CHC Surrey found that 92% of co-owners enjoy their work, compared with 68% or NHS Community Trusts generally. </w:t>
      </w:r>
    </w:p>
    <w:p w14:paraId="73E3E236" w14:textId="230D2B5E" w:rsidR="00AD6EB5" w:rsidRDefault="0025664C" w:rsidP="0025664C">
      <w:r>
        <w:t>In turn, employee satisfaction has led to higher quality care for patients. For example, 95% of patients known to nurses now achieve their preferred place of death, compared with a national rate of 67%.</w:t>
      </w:r>
    </w:p>
    <w:p w14:paraId="086A381E" w14:textId="320857A1" w:rsidR="00AD6EB5" w:rsidRPr="003912C7" w:rsidRDefault="00AD6EB5" w:rsidP="00AD6EB5">
      <w:pPr>
        <w:pStyle w:val="Heading6"/>
      </w:pPr>
      <w:r w:rsidRPr="003912C7">
        <w:lastRenderedPageBreak/>
        <w:t>Our</w:t>
      </w:r>
      <w:r w:rsidR="00CD2D12">
        <w:t xml:space="preserve"> </w:t>
      </w:r>
      <w:r w:rsidRPr="003912C7">
        <w:t>impact</w:t>
      </w:r>
      <w:r w:rsidR="00CD2D12">
        <w:t xml:space="preserve"> </w:t>
      </w:r>
      <w:r w:rsidRPr="003912C7">
        <w:t>and</w:t>
      </w:r>
      <w:r w:rsidR="00CD2D12">
        <w:t xml:space="preserve"> </w:t>
      </w:r>
      <w:r w:rsidRPr="003912C7">
        <w:t>growth</w:t>
      </w:r>
    </w:p>
    <w:p w14:paraId="4CC95371" w14:textId="3DA7EB0A" w:rsidR="00AD6EB5" w:rsidRPr="00F62584" w:rsidRDefault="00AD6EB5" w:rsidP="00F62584">
      <w:r>
        <w:t>In</w:t>
      </w:r>
      <w:r w:rsidR="00CD2D12">
        <w:t xml:space="preserve"> </w:t>
      </w:r>
      <w:r>
        <w:t>2014/2015</w:t>
      </w:r>
      <w:r w:rsidR="00CD2D12">
        <w:t xml:space="preserve"> </w:t>
      </w:r>
      <w:r>
        <w:t>CSH</w:t>
      </w:r>
      <w:r w:rsidR="00CD2D12">
        <w:t xml:space="preserve"> </w:t>
      </w:r>
      <w:r>
        <w:t>Surrey</w:t>
      </w:r>
      <w:r w:rsidR="00CD2D12">
        <w:t xml:space="preserve"> </w:t>
      </w:r>
      <w:r>
        <w:t>had</w:t>
      </w:r>
      <w:r w:rsidR="00CD2D12">
        <w:t xml:space="preserve"> </w:t>
      </w:r>
      <w:r>
        <w:t>a</w:t>
      </w:r>
      <w:r w:rsidR="00CD2D12">
        <w:t xml:space="preserve"> </w:t>
      </w:r>
      <w:r>
        <w:t>turnover</w:t>
      </w:r>
      <w:r w:rsidR="00CD2D12">
        <w:t xml:space="preserve"> </w:t>
      </w:r>
      <w:r>
        <w:t>of</w:t>
      </w:r>
      <w:r w:rsidR="00CD2D12">
        <w:t xml:space="preserve"> </w:t>
      </w:r>
      <w:r>
        <w:rPr>
          <w:rFonts w:cstheme="minorHAnsi"/>
        </w:rPr>
        <w:t>£</w:t>
      </w:r>
      <w:r>
        <w:t>31.5</w:t>
      </w:r>
      <w:r w:rsidR="00CD2D12">
        <w:t xml:space="preserve"> </w:t>
      </w:r>
      <w:r>
        <w:t>million</w:t>
      </w:r>
      <w:r w:rsidR="00CD2D12">
        <w:t xml:space="preserve"> </w:t>
      </w:r>
      <w:r>
        <w:t>and</w:t>
      </w:r>
      <w:r w:rsidR="00CD2D12">
        <w:t xml:space="preserve"> </w:t>
      </w:r>
      <w:r>
        <w:t>close</w:t>
      </w:r>
      <w:r w:rsidR="00CD2D12">
        <w:t xml:space="preserve"> </w:t>
      </w:r>
      <w:r>
        <w:t>to</w:t>
      </w:r>
      <w:r w:rsidR="00CD2D12">
        <w:t xml:space="preserve"> </w:t>
      </w:r>
      <w:r>
        <w:t>700</w:t>
      </w:r>
      <w:r w:rsidR="00CD2D12">
        <w:t xml:space="preserve"> </w:t>
      </w:r>
      <w:r>
        <w:t>co-owners</w:t>
      </w:r>
      <w:r w:rsidRPr="00F62584">
        <w:t>.</w:t>
      </w:r>
    </w:p>
    <w:p w14:paraId="6292FFC6" w14:textId="0B699AF3" w:rsidR="00AD6EB5" w:rsidRDefault="00AD6EB5" w:rsidP="004B5522">
      <w:pPr>
        <w:pStyle w:val="Heading3"/>
      </w:pPr>
      <w:r>
        <w:t>Case</w:t>
      </w:r>
      <w:r w:rsidR="00CD2D12">
        <w:t xml:space="preserve"> </w:t>
      </w:r>
      <w:r>
        <w:t>Stud</w:t>
      </w:r>
      <w:r w:rsidR="0097293D">
        <w:t>y</w:t>
      </w:r>
      <w:r w:rsidR="00CD2D12">
        <w:t xml:space="preserve"> </w:t>
      </w:r>
      <w:r>
        <w:t>3:</w:t>
      </w:r>
      <w:r w:rsidR="00CD2D12">
        <w:t xml:space="preserve"> </w:t>
      </w:r>
      <w:r w:rsidRPr="00080D74">
        <w:t>City</w:t>
      </w:r>
      <w:r w:rsidR="00CD2D12">
        <w:t xml:space="preserve"> </w:t>
      </w:r>
      <w:r w:rsidRPr="00080D74">
        <w:t>Health</w:t>
      </w:r>
      <w:r w:rsidR="00CD2D12">
        <w:t xml:space="preserve"> </w:t>
      </w:r>
      <w:r w:rsidRPr="00080D74">
        <w:t>Care</w:t>
      </w:r>
      <w:r w:rsidR="00CD2D12">
        <w:t xml:space="preserve"> </w:t>
      </w:r>
      <w:r w:rsidRPr="00080D74">
        <w:t>Partnership</w:t>
      </w:r>
      <w:r w:rsidR="00CD2D12">
        <w:t xml:space="preserve"> </w:t>
      </w:r>
      <w:r w:rsidRPr="00080D74">
        <w:t>-</w:t>
      </w:r>
      <w:r w:rsidR="00CD2D12">
        <w:t xml:space="preserve"> </w:t>
      </w:r>
      <w:r w:rsidRPr="00080D74">
        <w:t>CIC</w:t>
      </w:r>
      <w:r w:rsidR="00CD2D12">
        <w:t xml:space="preserve"> </w:t>
      </w:r>
      <w:r w:rsidRPr="00080D74">
        <w:t>Healthcare</w:t>
      </w:r>
      <w:r w:rsidR="00CD2D12">
        <w:t xml:space="preserve"> </w:t>
      </w:r>
      <w:r w:rsidRPr="00080D74">
        <w:t>(UK)</w:t>
      </w:r>
    </w:p>
    <w:p w14:paraId="3C6B3415" w14:textId="18167A5C" w:rsidR="00AD6EB5" w:rsidRDefault="00AD6EB5" w:rsidP="00AD6EB5">
      <w:pPr>
        <w:pStyle w:val="Heading6"/>
      </w:pPr>
      <w:r>
        <w:rPr>
          <w:noProof/>
          <w:lang w:val="en-AU" w:eastAsia="en-AU"/>
        </w:rPr>
        <w:drawing>
          <wp:anchor distT="0" distB="0" distL="114300" distR="114300" simplePos="0" relativeHeight="251666432" behindDoc="0" locked="0" layoutInCell="1" allowOverlap="1" wp14:anchorId="6EB59528" wp14:editId="47281E89">
            <wp:simplePos x="0" y="0"/>
            <wp:positionH relativeFrom="margin">
              <wp:posOffset>4399693</wp:posOffset>
            </wp:positionH>
            <wp:positionV relativeFrom="paragraph">
              <wp:posOffset>428551</wp:posOffset>
            </wp:positionV>
            <wp:extent cx="1541145" cy="1220470"/>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ty Health Care Partnership CIC.jpg"/>
                    <pic:cNvPicPr/>
                  </pic:nvPicPr>
                  <pic:blipFill>
                    <a:blip r:embed="rId30">
                      <a:extLst>
                        <a:ext uri="{28A0092B-C50C-407E-A947-70E740481C1C}">
                          <a14:useLocalDpi xmlns:a14="http://schemas.microsoft.com/office/drawing/2010/main" val="0"/>
                        </a:ext>
                      </a:extLst>
                    </a:blip>
                    <a:stretch>
                      <a:fillRect/>
                    </a:stretch>
                  </pic:blipFill>
                  <pic:spPr>
                    <a:xfrm>
                      <a:off x="0" y="0"/>
                      <a:ext cx="1541145" cy="1220470"/>
                    </a:xfrm>
                    <a:prstGeom prst="rect">
                      <a:avLst/>
                    </a:prstGeom>
                  </pic:spPr>
                </pic:pic>
              </a:graphicData>
            </a:graphic>
            <wp14:sizeRelH relativeFrom="margin">
              <wp14:pctWidth>0</wp14:pctWidth>
            </wp14:sizeRelH>
            <wp14:sizeRelV relativeFrom="margin">
              <wp14:pctHeight>0</wp14:pctHeight>
            </wp14:sizeRelV>
          </wp:anchor>
        </w:drawing>
      </w:r>
      <w:r>
        <w:t>About</w:t>
      </w:r>
      <w:r w:rsidR="00CD2D12">
        <w:t xml:space="preserve"> </w:t>
      </w:r>
      <w:r>
        <w:t>us</w:t>
      </w:r>
    </w:p>
    <w:p w14:paraId="24140D1D" w14:textId="77777777" w:rsidR="0025664C" w:rsidRDefault="0025664C" w:rsidP="0025664C">
      <w:r>
        <w:t>City Health C</w:t>
      </w:r>
      <w:r w:rsidRPr="00C06A3B">
        <w:t>are</w:t>
      </w:r>
      <w:r>
        <w:t xml:space="preserve"> Partnership</w:t>
      </w:r>
      <w:r w:rsidRPr="00C06A3B">
        <w:t xml:space="preserve"> is a</w:t>
      </w:r>
      <w:r>
        <w:t>n</w:t>
      </w:r>
      <w:r w:rsidRPr="00C06A3B">
        <w:t xml:space="preserve"> employee owned for-better-profit business that was formed in 2010</w:t>
      </w:r>
      <w:r>
        <w:t xml:space="preserve"> and operating in Hull, Merseyside and parts of Yorkshire and Lincolnshire</w:t>
      </w:r>
      <w:r w:rsidRPr="00C06A3B">
        <w:t>. It spun off from NHS Hull and now has a relationship with the NHS similar to GPs and dentists.</w:t>
      </w:r>
      <w:r>
        <w:t xml:space="preserve"> </w:t>
      </w:r>
    </w:p>
    <w:p w14:paraId="4E26E133" w14:textId="77777777" w:rsidR="0025664C" w:rsidRDefault="0025664C" w:rsidP="0025664C">
      <w:r>
        <w:t xml:space="preserve">All employees have the opportunity to become co-owners by buying a £1 share. Aside from allowing participation in the AGM, CHCP encourages employee participation through consultations and a shareholder forum. </w:t>
      </w:r>
    </w:p>
    <w:p w14:paraId="04813E12" w14:textId="6B5D3CE5" w:rsidR="00AD6EB5" w:rsidRPr="000B27CB" w:rsidRDefault="0025664C" w:rsidP="0025664C">
      <w:r>
        <w:t>Its core values are service, equality, innovation and co-operation.</w:t>
      </w:r>
    </w:p>
    <w:p w14:paraId="6D36E33F" w14:textId="0FF1BC5E" w:rsidR="00AD6EB5" w:rsidRDefault="00AD6EB5" w:rsidP="00AD6EB5">
      <w:pPr>
        <w:pStyle w:val="Heading6"/>
      </w:pPr>
      <w:r>
        <w:t>What</w:t>
      </w:r>
      <w:r w:rsidR="00CD2D12">
        <w:t xml:space="preserve"> </w:t>
      </w:r>
      <w:r>
        <w:t>we</w:t>
      </w:r>
      <w:r w:rsidR="00CD2D12">
        <w:t xml:space="preserve"> </w:t>
      </w:r>
      <w:r>
        <w:t>do</w:t>
      </w:r>
    </w:p>
    <w:p w14:paraId="27852BA7" w14:textId="77777777" w:rsidR="0025664C" w:rsidRDefault="0025664C" w:rsidP="0025664C">
      <w:r w:rsidRPr="00C97680">
        <w:t xml:space="preserve">CHCP </w:t>
      </w:r>
      <w:r>
        <w:t>provides a broad range of healthcare services including integrated community care, out of hours GP, dental, sexual health services, prison healthcare, and wellbeing and self-management services. CHCP partners with other healthcare providers in the region to deliver contracts.</w:t>
      </w:r>
    </w:p>
    <w:p w14:paraId="67006AE1" w14:textId="01F52C7C" w:rsidR="00AD6EB5" w:rsidRPr="00DE3D0E" w:rsidRDefault="0025664C" w:rsidP="0025664C">
      <w:r>
        <w:t>CHCP also runs the CHCP Foundation that has reinvested hundreds of thousands of pounds into the local community groups and projects while giving co-owners business management experience.</w:t>
      </w:r>
    </w:p>
    <w:p w14:paraId="16112FE7" w14:textId="5B7916B0" w:rsidR="00AD6EB5" w:rsidRDefault="00AD6EB5" w:rsidP="00AD6EB5">
      <w:pPr>
        <w:pStyle w:val="Heading6"/>
      </w:pPr>
      <w:r>
        <w:t>Our</w:t>
      </w:r>
      <w:r w:rsidR="00CD2D12">
        <w:t xml:space="preserve"> </w:t>
      </w:r>
      <w:r>
        <w:t>difference</w:t>
      </w:r>
    </w:p>
    <w:p w14:paraId="2C67758E" w14:textId="6146468C" w:rsidR="00AD6EB5" w:rsidRDefault="0025664C" w:rsidP="00AD6EB5">
      <w:r w:rsidRPr="00C97680">
        <w:t>CHCP is one of the largest employee-owned en</w:t>
      </w:r>
      <w:r>
        <w:t>terprises in the United Kingdom with around 1400 employees. Careful development of an employee-owned culture has reaped benefit for employees, patients and the broader community in terms of employee engagement and quality of service.</w:t>
      </w:r>
    </w:p>
    <w:p w14:paraId="18158AC0" w14:textId="6BFCAE80" w:rsidR="00AD6EB5" w:rsidRDefault="00AD6EB5" w:rsidP="00AD6EB5">
      <w:pPr>
        <w:pStyle w:val="Heading6"/>
      </w:pPr>
      <w:r>
        <w:t>Our</w:t>
      </w:r>
      <w:r w:rsidR="00CD2D12">
        <w:t xml:space="preserve"> </w:t>
      </w:r>
      <w:r>
        <w:t>impact</w:t>
      </w:r>
      <w:r w:rsidR="00CD2D12">
        <w:t xml:space="preserve"> </w:t>
      </w:r>
      <w:r>
        <w:t>and</w:t>
      </w:r>
      <w:r w:rsidR="00CD2D12">
        <w:t xml:space="preserve"> </w:t>
      </w:r>
      <w:r>
        <w:t>growth</w:t>
      </w:r>
    </w:p>
    <w:p w14:paraId="437D221B" w14:textId="77777777" w:rsidR="0025664C" w:rsidRPr="001C4E7A" w:rsidRDefault="0025664C" w:rsidP="0025664C">
      <w:r w:rsidRPr="00803616">
        <w:rPr>
          <w:lang w:val="en-AU"/>
        </w:rPr>
        <w:t>CHCP won the Gold ‘Stevie’ International Business Award for Company of the Year - Non-Profit or Government Organisations in 2014.</w:t>
      </w:r>
    </w:p>
    <w:p w14:paraId="2F221AAB" w14:textId="77777777" w:rsidR="0025664C" w:rsidRDefault="0025664C" w:rsidP="0025664C">
      <w:r>
        <w:t>CHCP’s social impact reports show that they create £36 of social value for every £1 invested. CHCP is also financially robust, with over £70 million in revenue and a profit of £1.5 million in 2015 (up from £43.5 million and £500,000 respectively in 2011).</w:t>
      </w:r>
    </w:p>
    <w:p w14:paraId="417660EC" w14:textId="77777777" w:rsidR="0025664C" w:rsidRDefault="0025664C" w:rsidP="0025664C">
      <w:r w:rsidRPr="00FF55E9">
        <w:t xml:space="preserve">Under the Friends and Family test – whether an employee recommends </w:t>
      </w:r>
      <w:r>
        <w:t>CHCP</w:t>
      </w:r>
      <w:r w:rsidRPr="00FF55E9">
        <w:t xml:space="preserve">’s services – </w:t>
      </w:r>
      <w:r>
        <w:t>CHCP</w:t>
      </w:r>
      <w:r w:rsidRPr="00FF55E9">
        <w:t xml:space="preserve"> scores very highly. In early 2016, 96% of employees said they would recommend C</w:t>
      </w:r>
      <w:r>
        <w:t>HCP</w:t>
      </w:r>
      <w:r w:rsidRPr="00FF55E9">
        <w:t>.</w:t>
      </w:r>
      <w:r>
        <w:t xml:space="preserve"> Similarly, patient satisfaction has increased by 14% since CHCP’s formation in 2010.</w:t>
      </w:r>
    </w:p>
    <w:p w14:paraId="0BEDEC16" w14:textId="11FB7BBF" w:rsidR="00AD6EB5" w:rsidRDefault="0025664C" w:rsidP="0025664C">
      <w:r>
        <w:t>Since 2013, CHCP re-launched its employee ownership, increasing ownership to 62% of employees. This demonstrates that innovative structures, like employee ownership structure, need investment and time to take root and become effective in terms of quality of service and staff engagement and retention.</w:t>
      </w:r>
    </w:p>
    <w:p w14:paraId="7383A565" w14:textId="5B387457" w:rsidR="0025664C" w:rsidRDefault="0025664C" w:rsidP="0025664C">
      <w:pPr>
        <w:pStyle w:val="Heading3"/>
      </w:pPr>
      <w:r>
        <w:lastRenderedPageBreak/>
        <w:t xml:space="preserve">Case Study 4: </w:t>
      </w:r>
      <w:r w:rsidRPr="0025664C">
        <w:t>Royal Devon and Exeter NHS Foundation Trust (RD&amp;E)</w:t>
      </w:r>
    </w:p>
    <w:p w14:paraId="1C6D19F7" w14:textId="102013F0" w:rsidR="0025664C" w:rsidRDefault="0025664C" w:rsidP="0025664C">
      <w:pPr>
        <w:pStyle w:val="Heading6"/>
      </w:pPr>
      <w:r>
        <w:rPr>
          <w:noProof/>
          <w:lang w:val="en-AU" w:eastAsia="en-AU"/>
        </w:rPr>
        <w:drawing>
          <wp:anchor distT="0" distB="0" distL="114300" distR="114300" simplePos="0" relativeHeight="251704320" behindDoc="0" locked="0" layoutInCell="1" allowOverlap="1" wp14:anchorId="2D51B507" wp14:editId="77C48124">
            <wp:simplePos x="0" y="0"/>
            <wp:positionH relativeFrom="column">
              <wp:posOffset>3093830</wp:posOffset>
            </wp:positionH>
            <wp:positionV relativeFrom="paragraph">
              <wp:posOffset>347097</wp:posOffset>
            </wp:positionV>
            <wp:extent cx="2743200" cy="4191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oyal Devon and Exeter.gif"/>
                    <pic:cNvPicPr/>
                  </pic:nvPicPr>
                  <pic:blipFill>
                    <a:blip r:embed="rId31">
                      <a:extLst>
                        <a:ext uri="{28A0092B-C50C-407E-A947-70E740481C1C}">
                          <a14:useLocalDpi xmlns:a14="http://schemas.microsoft.com/office/drawing/2010/main" val="0"/>
                        </a:ext>
                      </a:extLst>
                    </a:blip>
                    <a:stretch>
                      <a:fillRect/>
                    </a:stretch>
                  </pic:blipFill>
                  <pic:spPr>
                    <a:xfrm>
                      <a:off x="0" y="0"/>
                      <a:ext cx="2743200" cy="419100"/>
                    </a:xfrm>
                    <a:prstGeom prst="rect">
                      <a:avLst/>
                    </a:prstGeom>
                  </pic:spPr>
                </pic:pic>
              </a:graphicData>
            </a:graphic>
          </wp:anchor>
        </w:drawing>
      </w:r>
      <w:r>
        <w:t>About us</w:t>
      </w:r>
    </w:p>
    <w:p w14:paraId="130E6E8E" w14:textId="77777777" w:rsidR="0025664C" w:rsidRDefault="0025664C" w:rsidP="0025664C">
      <w:r w:rsidRPr="0057712D">
        <w:t>Royal Devon and Exeter NHS Foundation Trust (RD</w:t>
      </w:r>
      <w:r>
        <w:t>&amp;</w:t>
      </w:r>
      <w:r w:rsidRPr="0057712D">
        <w:t>E) was one of the first foundation trusts to be cre</w:t>
      </w:r>
      <w:r>
        <w:t>a</w:t>
      </w:r>
      <w:r w:rsidRPr="0057712D">
        <w:t>ted</w:t>
      </w:r>
      <w:r>
        <w:t xml:space="preserve"> (April 2004)</w:t>
      </w:r>
      <w:r w:rsidRPr="0057712D">
        <w:t>.</w:t>
      </w:r>
      <w:r>
        <w:t xml:space="preserve"> The legislation enabling the establishment of NHS Foundation Trusts was passed in 2003. It was originally intended to enable high-performing trusts to gain “earned autonomy”. </w:t>
      </w:r>
    </w:p>
    <w:p w14:paraId="2BB3F123" w14:textId="600860F6" w:rsidR="0025664C" w:rsidRDefault="0025664C" w:rsidP="0025664C">
      <w:r>
        <w:t>So the first NHS foundation trusts, like RD&amp;E, were high performing trusts.</w:t>
      </w:r>
      <w:r w:rsidR="00550505">
        <w:t xml:space="preserve"> RD&amp;E serves a population</w:t>
      </w:r>
      <w:r>
        <w:t xml:space="preserve"> of approximately 460,000 people. </w:t>
      </w:r>
    </w:p>
    <w:p w14:paraId="48BDE77F" w14:textId="3C7CAECF" w:rsidR="0025664C" w:rsidRPr="000B27CB" w:rsidRDefault="0025664C" w:rsidP="0025664C">
      <w:r>
        <w:t>RD&amp;E membership is open to staff, patients and the general public (over the age of 12, living in England) and currently stands at around 19,000</w:t>
      </w:r>
      <w:r w:rsidR="00550505">
        <w:t xml:space="preserve"> members</w:t>
      </w:r>
      <w:r>
        <w:t>. Patient and public members are divided into three geographic constituencies for the purposes of voting. The membership elects governors who can appoint the Chairman and non-executive Directors (who form a majority on the board).</w:t>
      </w:r>
      <w:r>
        <w:rPr>
          <w:rStyle w:val="FootnoteReference"/>
        </w:rPr>
        <w:footnoteReference w:id="54"/>
      </w:r>
      <w:r>
        <w:t xml:space="preserve"> Through this mechanism, amongst others, Foundation Trusts like RD&amp;E aim to be more responsive to stakeholders, including local communities, in the provision of health services.</w:t>
      </w:r>
    </w:p>
    <w:p w14:paraId="3866D48B" w14:textId="77777777" w:rsidR="0025664C" w:rsidRDefault="0025664C" w:rsidP="0025664C">
      <w:pPr>
        <w:pStyle w:val="Heading6"/>
      </w:pPr>
      <w:r>
        <w:t>What we do</w:t>
      </w:r>
    </w:p>
    <w:p w14:paraId="6E36E314" w14:textId="77777777" w:rsidR="0025664C" w:rsidRPr="0057712D" w:rsidRDefault="0025664C" w:rsidP="0025664C">
      <w:r>
        <w:t xml:space="preserve">Foundation Trusts are Public Benefit Corporations, a legal entity created specifically for the NHS. As a Public Benefit Corporation, RD&amp;E provides health services for community benefit. </w:t>
      </w:r>
      <w:r w:rsidRPr="0057712D">
        <w:t>RD</w:t>
      </w:r>
      <w:r>
        <w:t>&amp;</w:t>
      </w:r>
      <w:r w:rsidRPr="0057712D">
        <w:t>E operates over 800 beds at two hospital sites</w:t>
      </w:r>
      <w:r>
        <w:t xml:space="preserve"> with dedicated emergency, maternity, children’s, intensive care and oncology wards</w:t>
      </w:r>
      <w:r w:rsidRPr="0057712D">
        <w:t>.</w:t>
      </w:r>
      <w:r>
        <w:t xml:space="preserve"> RD&amp;E also provides community hospital theatres, stroke care, midwifery services and a mobile eye clinic. </w:t>
      </w:r>
    </w:p>
    <w:p w14:paraId="37F6D3B1" w14:textId="77777777" w:rsidR="0025664C" w:rsidRDefault="0025664C" w:rsidP="0025664C">
      <w:r>
        <w:t>RD&amp;E has a charity that focuses on equipment purchases for the hospital, development for staff and non-commercial research.</w:t>
      </w:r>
    </w:p>
    <w:p w14:paraId="562DD61E" w14:textId="6663F692" w:rsidR="0025664C" w:rsidRPr="00DE3D0E" w:rsidRDefault="0025664C" w:rsidP="0025664C">
      <w:r>
        <w:t>RD&amp;E also is heavily involved in health research. In 2014, a new research centre was opened in a partnership with University of Exeter.</w:t>
      </w:r>
    </w:p>
    <w:p w14:paraId="377C30F7" w14:textId="77777777" w:rsidR="0025664C" w:rsidRDefault="0025664C" w:rsidP="0025664C">
      <w:pPr>
        <w:pStyle w:val="Heading6"/>
      </w:pPr>
      <w:r>
        <w:t>Our difference</w:t>
      </w:r>
    </w:p>
    <w:p w14:paraId="6C27A806" w14:textId="77777777" w:rsidR="0025664C" w:rsidRDefault="0025664C" w:rsidP="0025664C">
      <w:r>
        <w:t>Devon has an older population profile than nationally</w:t>
      </w:r>
      <w:r w:rsidRPr="00485387">
        <w:t>.</w:t>
      </w:r>
      <w:r>
        <w:rPr>
          <w:rStyle w:val="FootnoteReference"/>
        </w:rPr>
        <w:footnoteReference w:id="55"/>
      </w:r>
      <w:r>
        <w:t xml:space="preserve"> Therefore, the strategic challenges RD&amp;E faces now are those that will be faced by health service providers 20 or 30 years into the future. To meet the challenge, RD&amp;E is focusing on providing leadership for community-led integration (not top-down from the Department of Health) of health and social care, as well as making use of new technology such as an Electronic Patient Record system </w:t>
      </w:r>
    </w:p>
    <w:p w14:paraId="09F571A9" w14:textId="77777777" w:rsidR="0025664C" w:rsidRPr="00485387" w:rsidRDefault="0025664C" w:rsidP="0025664C">
      <w:r>
        <w:t xml:space="preserve">RD&amp;E investment in its membership structure has been one resource (along with a board formed with other relevant local organisations) for an effective, local integration program. The trust engages with its members through a newsletter, elections, member meetings (with staff or management of the trust) and seminars. </w:t>
      </w:r>
    </w:p>
    <w:p w14:paraId="326F3512" w14:textId="7491A653" w:rsidR="0025664C" w:rsidRDefault="0025664C" w:rsidP="0025664C">
      <w:r>
        <w:t>Integration of health and social services is crucial to maintaining quality as demand continues to grow and national prices are reduced.</w:t>
      </w:r>
      <w:r>
        <w:rPr>
          <w:rStyle w:val="FootnoteReference"/>
        </w:rPr>
        <w:footnoteReference w:id="56"/>
      </w:r>
      <w:r>
        <w:t xml:space="preserve"> RD&amp;E is beginning to carry out some community </w:t>
      </w:r>
      <w:r>
        <w:lastRenderedPageBreak/>
        <w:t>services that it believes can contribute to reducing its healthcare service provision costs in the longer term. It is also working with community leaders and other key stakeholders to improve co-ordination in service delivery.</w:t>
      </w:r>
    </w:p>
    <w:p w14:paraId="6F53B5FF" w14:textId="77777777" w:rsidR="0025664C" w:rsidRDefault="0025664C" w:rsidP="0025664C">
      <w:pPr>
        <w:pStyle w:val="Heading6"/>
      </w:pPr>
      <w:r>
        <w:t>Our impact and growth</w:t>
      </w:r>
    </w:p>
    <w:p w14:paraId="256E82F3" w14:textId="77777777" w:rsidR="007F1B00" w:rsidRDefault="007F1B00" w:rsidP="007F1B00">
      <w:r w:rsidRPr="00EC453D">
        <w:t xml:space="preserve">RD&amp;E has maintained a high level of service despite difficult conditions across the health sector in </w:t>
      </w:r>
      <w:r>
        <w:t>England</w:t>
      </w:r>
      <w:r w:rsidRPr="00EC453D">
        <w:t>.</w:t>
      </w:r>
      <w:r>
        <w:t xml:space="preserve"> </w:t>
      </w:r>
      <w:r w:rsidRPr="00EC453D">
        <w:t>In 2014/2015,</w:t>
      </w:r>
      <w:r>
        <w:t xml:space="preserve"> it</w:t>
      </w:r>
      <w:r w:rsidRPr="00EC453D">
        <w:t xml:space="preserve"> retained the best rating for quality</w:t>
      </w:r>
      <w:r>
        <w:t xml:space="preserve"> of service from regulators and is expanding into community care services.</w:t>
      </w:r>
    </w:p>
    <w:p w14:paraId="43CA36B3" w14:textId="58938A43" w:rsidR="007F1B00" w:rsidRDefault="007F1B00" w:rsidP="007F1B00">
      <w:r>
        <w:t xml:space="preserve">RD&amp;E has over 7000 staff and income of almost £400,000,000 in 2014/2015. The trust saw over 300,000 </w:t>
      </w:r>
      <w:r w:rsidR="0078217D">
        <w:t>outpatients</w:t>
      </w:r>
      <w:r>
        <w:t xml:space="preserve"> and 115,000 inpatient attendances every year.</w:t>
      </w:r>
    </w:p>
    <w:p w14:paraId="788A3A69" w14:textId="5978B20B" w:rsidR="0025664C" w:rsidRDefault="007F1B00" w:rsidP="007F1B00">
      <w:r>
        <w:t>RD&amp;E is a high achiever in research, with a high proportion of patients participating in research that leads to improved and innovative service in the NHS over time.</w:t>
      </w:r>
      <w:r w:rsidRPr="00EC453D">
        <w:rPr>
          <w:rStyle w:val="FootnoteReference"/>
        </w:rPr>
        <w:footnoteReference w:id="57"/>
      </w:r>
    </w:p>
    <w:tbl>
      <w:tblPr>
        <w:tblStyle w:val="GMcFeeTable"/>
        <w:tblW w:w="0" w:type="auto"/>
        <w:tblLook w:val="0600" w:firstRow="0" w:lastRow="0" w:firstColumn="0" w:lastColumn="0" w:noHBand="1" w:noVBand="1"/>
      </w:tblPr>
      <w:tblGrid>
        <w:gridCol w:w="9334"/>
      </w:tblGrid>
      <w:tr w:rsidR="00AD6EB5" w14:paraId="77D2F396" w14:textId="77777777" w:rsidTr="00AD6EB5">
        <w:tc>
          <w:tcPr>
            <w:tcW w:w="9334" w:type="dxa"/>
            <w:tcBorders>
              <w:top w:val="single" w:sz="8" w:space="0" w:color="EA5633" w:themeColor="accent2"/>
              <w:left w:val="single" w:sz="8" w:space="0" w:color="EA5633" w:themeColor="accent2"/>
              <w:bottom w:val="single" w:sz="8" w:space="0" w:color="EA5633" w:themeColor="accent2"/>
              <w:right w:val="single" w:sz="8" w:space="0" w:color="EA5633" w:themeColor="accent2"/>
            </w:tcBorders>
            <w:shd w:val="clear" w:color="auto" w:fill="FADDD6" w:themeFill="accent2" w:themeFillTint="33"/>
            <w:tcMar>
              <w:top w:w="227" w:type="dxa"/>
              <w:left w:w="227" w:type="dxa"/>
              <w:bottom w:w="227" w:type="dxa"/>
              <w:right w:w="227" w:type="dxa"/>
            </w:tcMar>
          </w:tcPr>
          <w:p w14:paraId="4186C97B" w14:textId="3F53FA5A" w:rsidR="00AD6EB5" w:rsidRPr="00A118F9" w:rsidRDefault="00AD6EB5" w:rsidP="007F1B00">
            <w:pPr>
              <w:pStyle w:val="Heading5"/>
              <w:spacing w:before="0"/>
              <w:outlineLvl w:val="4"/>
              <w:rPr>
                <w:b w:val="0"/>
                <w:sz w:val="32"/>
              </w:rPr>
            </w:pPr>
            <w:r w:rsidRPr="00A118F9">
              <w:rPr>
                <w:b w:val="0"/>
                <w:color w:val="C13414" w:themeColor="accent2" w:themeShade="BF"/>
                <w:sz w:val="32"/>
              </w:rPr>
              <w:t>Summary</w:t>
            </w:r>
            <w:r w:rsidR="00CD2D12" w:rsidRPr="00A118F9">
              <w:rPr>
                <w:b w:val="0"/>
                <w:color w:val="C13414" w:themeColor="accent2" w:themeShade="BF"/>
                <w:sz w:val="32"/>
              </w:rPr>
              <w:t xml:space="preserve"> </w:t>
            </w:r>
            <w:r w:rsidRPr="00A118F9">
              <w:rPr>
                <w:b w:val="0"/>
                <w:color w:val="C13414" w:themeColor="accent2" w:themeShade="BF"/>
                <w:sz w:val="32"/>
              </w:rPr>
              <w:t>of</w:t>
            </w:r>
            <w:r w:rsidR="00CD2D12" w:rsidRPr="00A118F9">
              <w:rPr>
                <w:b w:val="0"/>
                <w:color w:val="C13414" w:themeColor="accent2" w:themeShade="BF"/>
                <w:sz w:val="32"/>
              </w:rPr>
              <w:t xml:space="preserve"> </w:t>
            </w:r>
            <w:r w:rsidRPr="00A118F9">
              <w:rPr>
                <w:b w:val="0"/>
                <w:color w:val="C13414" w:themeColor="accent2" w:themeShade="BF"/>
                <w:sz w:val="32"/>
              </w:rPr>
              <w:t>case</w:t>
            </w:r>
            <w:r w:rsidR="00CD2D12" w:rsidRPr="00A118F9">
              <w:rPr>
                <w:b w:val="0"/>
                <w:color w:val="C13414" w:themeColor="accent2" w:themeShade="BF"/>
                <w:sz w:val="32"/>
              </w:rPr>
              <w:t xml:space="preserve"> </w:t>
            </w:r>
            <w:r w:rsidRPr="00A118F9">
              <w:rPr>
                <w:b w:val="0"/>
                <w:color w:val="C13414" w:themeColor="accent2" w:themeShade="BF"/>
                <w:sz w:val="32"/>
              </w:rPr>
              <w:t>study</w:t>
            </w:r>
            <w:r w:rsidR="00CD2D12" w:rsidRPr="00A118F9">
              <w:rPr>
                <w:b w:val="0"/>
                <w:color w:val="C13414" w:themeColor="accent2" w:themeShade="BF"/>
                <w:sz w:val="32"/>
              </w:rPr>
              <w:t xml:space="preserve"> </w:t>
            </w:r>
            <w:r w:rsidRPr="00A118F9">
              <w:rPr>
                <w:b w:val="0"/>
                <w:color w:val="C13414" w:themeColor="accent2" w:themeShade="BF"/>
                <w:sz w:val="32"/>
              </w:rPr>
              <w:t>insights</w:t>
            </w:r>
            <w:r w:rsidR="00CD2D12" w:rsidRPr="00A118F9">
              <w:rPr>
                <w:b w:val="0"/>
                <w:color w:val="C13414" w:themeColor="accent2" w:themeShade="BF"/>
                <w:sz w:val="32"/>
              </w:rPr>
              <w:t xml:space="preserve"> </w:t>
            </w:r>
            <w:r w:rsidRPr="00A118F9">
              <w:rPr>
                <w:b w:val="0"/>
                <w:color w:val="C13414" w:themeColor="accent2" w:themeShade="BF"/>
                <w:sz w:val="32"/>
              </w:rPr>
              <w:t>for</w:t>
            </w:r>
            <w:r w:rsidR="00CD2D12" w:rsidRPr="00A118F9">
              <w:rPr>
                <w:b w:val="0"/>
                <w:color w:val="C13414" w:themeColor="accent2" w:themeShade="BF"/>
                <w:sz w:val="32"/>
              </w:rPr>
              <w:t xml:space="preserve"> </w:t>
            </w:r>
            <w:r w:rsidRPr="00A118F9">
              <w:rPr>
                <w:b w:val="0"/>
                <w:color w:val="C13414" w:themeColor="accent2" w:themeShade="BF"/>
                <w:sz w:val="32"/>
              </w:rPr>
              <w:t>Australia</w:t>
            </w:r>
            <w:r w:rsidRPr="00A118F9">
              <w:rPr>
                <w:b w:val="0"/>
                <w:sz w:val="32"/>
              </w:rPr>
              <w:t>:</w:t>
            </w:r>
            <w:r w:rsidRPr="00A118F9">
              <w:rPr>
                <w:b w:val="0"/>
                <w:sz w:val="32"/>
              </w:rPr>
              <w:br/>
            </w:r>
            <w:r w:rsidRPr="00A118F9">
              <w:rPr>
                <w:b w:val="0"/>
                <w:color w:val="770E00" w:themeColor="accent1"/>
                <w:sz w:val="32"/>
              </w:rPr>
              <w:t>Health</w:t>
            </w:r>
          </w:p>
          <w:p w14:paraId="726BF113" w14:textId="77777777" w:rsidR="007F1B00" w:rsidRDefault="007F1B00" w:rsidP="007F1B00">
            <w:pPr>
              <w:spacing w:before="120"/>
              <w:rPr>
                <w:color w:val="000000" w:themeColor="text1"/>
              </w:rPr>
            </w:pPr>
            <w:r w:rsidRPr="00395ACB">
              <w:rPr>
                <w:color w:val="000000" w:themeColor="text1"/>
              </w:rPr>
              <w:t>This collection of case studies</w:t>
            </w:r>
            <w:r>
              <w:rPr>
                <w:color w:val="000000" w:themeColor="text1"/>
              </w:rPr>
              <w:t xml:space="preserve"> should be read in conjunction with the case studies on health, wellbeing and social care. We wanted to highlight the fledgling health co-op movement in Australia as well as the significance in the UK of the NHS Foundation Trusts. Since 2003, becoming a Foundation Health Trust is the aim of all NHS Trusts and currently, out of a total of 238 Trusts, 156 of them are Foundation Trusts. They represent a significant and growing part of the NHS in the UK especially when considered alongside the specialised NHS Community Health Foundation Trusts that integrate community health and social care. </w:t>
            </w:r>
          </w:p>
          <w:p w14:paraId="3F0682C1" w14:textId="320C63A2" w:rsidR="00AD6EB5" w:rsidRDefault="007F1B00" w:rsidP="007F1B00">
            <w:pPr>
              <w:spacing w:before="120"/>
            </w:pPr>
            <w:r>
              <w:rPr>
                <w:color w:val="000000" w:themeColor="text1"/>
              </w:rPr>
              <w:t>There are interesting insights for Australia in how the UK has achieved a form of mutualisation of health services through these Foundation Trusts. Whilst Foundation Trusts are a type of mutual, their members have little if any powers beyond electing representativeness to the Council of Governors.  They appear to have empowered workers however and enabled citizens and the wider community to be more connected to their local health services. This has been done whilst still maintaining the primary accountability that the Secretary of State for Health has to oversee the provision of a secure and comprehensive health service.</w:t>
            </w:r>
          </w:p>
        </w:tc>
      </w:tr>
    </w:tbl>
    <w:p w14:paraId="10B4F3C4" w14:textId="24762C72" w:rsidR="00591170" w:rsidRDefault="00591170" w:rsidP="0029622A">
      <w:pPr>
        <w:pStyle w:val="Heading2"/>
      </w:pPr>
      <w:bookmarkStart w:id="36" w:name="_Toc457232073"/>
      <w:r>
        <w:t>Housing</w:t>
      </w:r>
      <w:bookmarkEnd w:id="36"/>
    </w:p>
    <w:p w14:paraId="27155F6F" w14:textId="77777777" w:rsidR="00032CE8" w:rsidRDefault="00032CE8" w:rsidP="00032CE8">
      <w:pPr>
        <w:pStyle w:val="Heading6"/>
      </w:pPr>
      <w:r w:rsidRPr="003912C7">
        <w:t>Context</w:t>
      </w:r>
    </w:p>
    <w:p w14:paraId="78477B21" w14:textId="6A3BCB12" w:rsidR="003F7B35" w:rsidRDefault="003F7B35" w:rsidP="003F7B35">
      <w:r>
        <w:t>Housing</w:t>
      </w:r>
      <w:r w:rsidR="00CD2D12">
        <w:t xml:space="preserve"> </w:t>
      </w:r>
      <w:r>
        <w:t>affordability</w:t>
      </w:r>
      <w:r w:rsidR="00CD2D12">
        <w:t xml:space="preserve"> </w:t>
      </w:r>
      <w:r>
        <w:t>has</w:t>
      </w:r>
      <w:r w:rsidR="00CD2D12">
        <w:t xml:space="preserve"> </w:t>
      </w:r>
      <w:r>
        <w:t>been</w:t>
      </w:r>
      <w:r w:rsidR="00CD2D12">
        <w:t xml:space="preserve"> </w:t>
      </w:r>
      <w:r>
        <w:t>hot</w:t>
      </w:r>
      <w:r w:rsidR="00CD2D12">
        <w:t xml:space="preserve"> </w:t>
      </w:r>
      <w:r>
        <w:t>topic</w:t>
      </w:r>
      <w:r w:rsidR="00CD2D12">
        <w:t xml:space="preserve"> </w:t>
      </w:r>
      <w:r>
        <w:t>in</w:t>
      </w:r>
      <w:r w:rsidR="00CD2D12">
        <w:t xml:space="preserve"> </w:t>
      </w:r>
      <w:r>
        <w:t>Australia</w:t>
      </w:r>
      <w:r w:rsidR="00CD2D12">
        <w:t xml:space="preserve"> </w:t>
      </w:r>
      <w:r>
        <w:t>in</w:t>
      </w:r>
      <w:r w:rsidR="00CD2D12">
        <w:t xml:space="preserve"> </w:t>
      </w:r>
      <w:r>
        <w:t>the</w:t>
      </w:r>
      <w:r w:rsidR="00CD2D12">
        <w:t xml:space="preserve"> </w:t>
      </w:r>
      <w:r>
        <w:t>last</w:t>
      </w:r>
      <w:r w:rsidR="00CD2D12">
        <w:t xml:space="preserve"> </w:t>
      </w:r>
      <w:r>
        <w:t>5</w:t>
      </w:r>
      <w:r w:rsidR="00CD2D12">
        <w:t xml:space="preserve"> </w:t>
      </w:r>
      <w:r>
        <w:t>years.</w:t>
      </w:r>
      <w:r w:rsidR="00CD2D12">
        <w:t xml:space="preserve"> </w:t>
      </w:r>
      <w:r>
        <w:t>Many</w:t>
      </w:r>
      <w:r w:rsidR="00CD2D12">
        <w:t xml:space="preserve"> </w:t>
      </w:r>
      <w:r>
        <w:t>of</w:t>
      </w:r>
      <w:r w:rsidR="00CD2D12">
        <w:t xml:space="preserve"> </w:t>
      </w:r>
      <w:r>
        <w:t>the</w:t>
      </w:r>
      <w:r w:rsidR="00CD2D12">
        <w:t xml:space="preserve"> </w:t>
      </w:r>
      <w:r>
        <w:t>issues</w:t>
      </w:r>
      <w:r w:rsidR="00CD2D12">
        <w:t xml:space="preserve"> </w:t>
      </w:r>
      <w:r>
        <w:t>concerned</w:t>
      </w:r>
      <w:r w:rsidR="00CD2D12">
        <w:t xml:space="preserve"> </w:t>
      </w:r>
      <w:r>
        <w:t>with</w:t>
      </w:r>
      <w:r w:rsidR="00CD2D12">
        <w:t xml:space="preserve"> </w:t>
      </w:r>
      <w:r>
        <w:t>housing</w:t>
      </w:r>
      <w:r w:rsidR="00CD2D12">
        <w:t xml:space="preserve"> </w:t>
      </w:r>
      <w:r>
        <w:t>affordability</w:t>
      </w:r>
      <w:r w:rsidR="00CD2D12">
        <w:t xml:space="preserve"> </w:t>
      </w:r>
      <w:r>
        <w:t>and</w:t>
      </w:r>
      <w:r w:rsidR="00CD2D12">
        <w:t xml:space="preserve"> </w:t>
      </w:r>
      <w:r>
        <w:t>budget</w:t>
      </w:r>
      <w:r w:rsidR="00CD2D12">
        <w:t xml:space="preserve"> </w:t>
      </w:r>
      <w:r>
        <w:t>austerity</w:t>
      </w:r>
      <w:r w:rsidR="00CD2D12">
        <w:t xml:space="preserve"> </w:t>
      </w:r>
      <w:r>
        <w:t>measures</w:t>
      </w:r>
      <w:r w:rsidR="00CD2D12">
        <w:t xml:space="preserve"> </w:t>
      </w:r>
      <w:r>
        <w:t>limiting</w:t>
      </w:r>
      <w:r w:rsidR="00CD2D12">
        <w:t xml:space="preserve"> </w:t>
      </w:r>
      <w:r>
        <w:t>new</w:t>
      </w:r>
      <w:r w:rsidR="00CD2D12">
        <w:t xml:space="preserve"> </w:t>
      </w:r>
      <w:r>
        <w:t>public</w:t>
      </w:r>
      <w:r w:rsidR="00CD2D12">
        <w:t xml:space="preserve"> </w:t>
      </w:r>
      <w:r>
        <w:t>investment</w:t>
      </w:r>
      <w:r w:rsidR="00CD2D12">
        <w:t xml:space="preserve"> </w:t>
      </w:r>
      <w:r>
        <w:t>in</w:t>
      </w:r>
      <w:r w:rsidR="00CD2D12">
        <w:t xml:space="preserve"> </w:t>
      </w:r>
      <w:r>
        <w:t>social</w:t>
      </w:r>
      <w:r w:rsidR="00CD2D12">
        <w:t xml:space="preserve"> </w:t>
      </w:r>
      <w:r>
        <w:t>housing,</w:t>
      </w:r>
      <w:r w:rsidR="00CD2D12">
        <w:t xml:space="preserve"> </w:t>
      </w:r>
      <w:r>
        <w:t>are</w:t>
      </w:r>
      <w:r w:rsidR="00CD2D12">
        <w:t xml:space="preserve"> </w:t>
      </w:r>
      <w:r>
        <w:t>shared</w:t>
      </w:r>
      <w:r w:rsidR="00CD2D12">
        <w:t xml:space="preserve"> </w:t>
      </w:r>
      <w:r>
        <w:t>beyond</w:t>
      </w:r>
      <w:r w:rsidR="00CD2D12">
        <w:t xml:space="preserve"> </w:t>
      </w:r>
      <w:r>
        <w:t>Australia.</w:t>
      </w:r>
      <w:r w:rsidR="00CD2D12">
        <w:t xml:space="preserve"> </w:t>
      </w:r>
      <w:r>
        <w:t>Transfers</w:t>
      </w:r>
      <w:r w:rsidR="00CD2D12">
        <w:t xml:space="preserve"> </w:t>
      </w:r>
      <w:r>
        <w:t>of</w:t>
      </w:r>
      <w:r w:rsidR="00CD2D12">
        <w:t xml:space="preserve"> </w:t>
      </w:r>
      <w:r>
        <w:t>government</w:t>
      </w:r>
      <w:r w:rsidR="00CD2D12">
        <w:t xml:space="preserve"> </w:t>
      </w:r>
      <w:r>
        <w:t>owned</w:t>
      </w:r>
      <w:r w:rsidR="00CD2D12">
        <w:t xml:space="preserve"> </w:t>
      </w:r>
      <w:r>
        <w:t>social</w:t>
      </w:r>
      <w:r w:rsidR="00CD2D12">
        <w:t xml:space="preserve"> </w:t>
      </w:r>
      <w:r>
        <w:t>housing</w:t>
      </w:r>
      <w:r w:rsidR="00CD2D12">
        <w:t xml:space="preserve"> </w:t>
      </w:r>
      <w:r>
        <w:t>are</w:t>
      </w:r>
      <w:r w:rsidR="00CD2D12">
        <w:t xml:space="preserve"> </w:t>
      </w:r>
      <w:r>
        <w:t>occurring</w:t>
      </w:r>
      <w:r w:rsidR="00CD2D12">
        <w:t xml:space="preserve"> </w:t>
      </w:r>
      <w:r>
        <w:t>and</w:t>
      </w:r>
      <w:r w:rsidR="00CD2D12">
        <w:t xml:space="preserve"> </w:t>
      </w:r>
      <w:r>
        <w:t>this</w:t>
      </w:r>
      <w:r w:rsidR="00CD2D12">
        <w:t xml:space="preserve"> </w:t>
      </w:r>
      <w:r>
        <w:t>is</w:t>
      </w:r>
      <w:r w:rsidR="00CD2D12">
        <w:t xml:space="preserve"> </w:t>
      </w:r>
      <w:r>
        <w:t>raising</w:t>
      </w:r>
      <w:r w:rsidR="00CD2D12">
        <w:t xml:space="preserve"> </w:t>
      </w:r>
      <w:r>
        <w:t>concerns</w:t>
      </w:r>
      <w:r w:rsidR="00CD2D12">
        <w:t xml:space="preserve"> </w:t>
      </w:r>
      <w:r>
        <w:t>about</w:t>
      </w:r>
      <w:r w:rsidR="00CD2D12">
        <w:t xml:space="preserve"> </w:t>
      </w:r>
      <w:r>
        <w:t>privati</w:t>
      </w:r>
      <w:r w:rsidR="007E1C39">
        <w:t>s</w:t>
      </w:r>
      <w:r>
        <w:t>ation,</w:t>
      </w:r>
      <w:r w:rsidR="00CD2D12">
        <w:t xml:space="preserve"> </w:t>
      </w:r>
      <w:r>
        <w:t>especially</w:t>
      </w:r>
      <w:r w:rsidR="00CD2D12">
        <w:t xml:space="preserve"> </w:t>
      </w:r>
      <w:r>
        <w:t>from</w:t>
      </w:r>
      <w:r w:rsidR="00CD2D12">
        <w:t xml:space="preserve"> </w:t>
      </w:r>
      <w:r>
        <w:t>unions,</w:t>
      </w:r>
      <w:r w:rsidR="00CD2D12">
        <w:t xml:space="preserve"> </w:t>
      </w:r>
      <w:r>
        <w:t>concerned</w:t>
      </w:r>
      <w:r w:rsidR="00CD2D12">
        <w:t xml:space="preserve"> </w:t>
      </w:r>
      <w:r>
        <w:t>with</w:t>
      </w:r>
      <w:r w:rsidR="00CD2D12">
        <w:t xml:space="preserve"> </w:t>
      </w:r>
      <w:r>
        <w:t>loss</w:t>
      </w:r>
      <w:r w:rsidR="00CD2D12">
        <w:t xml:space="preserve"> </w:t>
      </w:r>
      <w:r>
        <w:t>of</w:t>
      </w:r>
      <w:r w:rsidR="00CD2D12">
        <w:t xml:space="preserve"> </w:t>
      </w:r>
      <w:r>
        <w:t>public</w:t>
      </w:r>
      <w:r w:rsidR="00CD2D12">
        <w:t xml:space="preserve"> </w:t>
      </w:r>
      <w:r>
        <w:t>services</w:t>
      </w:r>
      <w:r w:rsidR="00CD2D12">
        <w:t xml:space="preserve"> </w:t>
      </w:r>
      <w:r>
        <w:t>and</w:t>
      </w:r>
      <w:r w:rsidR="00CD2D12">
        <w:t xml:space="preserve"> </w:t>
      </w:r>
      <w:r>
        <w:t>positions.</w:t>
      </w:r>
      <w:r w:rsidR="00CD2D12">
        <w:t xml:space="preserve"> </w:t>
      </w:r>
      <w:r>
        <w:t>As</w:t>
      </w:r>
      <w:r w:rsidR="00CD2D12">
        <w:t xml:space="preserve"> </w:t>
      </w:r>
      <w:r>
        <w:t>part</w:t>
      </w:r>
      <w:r w:rsidR="00CD2D12">
        <w:t xml:space="preserve"> </w:t>
      </w:r>
      <w:r>
        <w:t>of</w:t>
      </w:r>
      <w:r w:rsidR="00CD2D12">
        <w:t xml:space="preserve"> </w:t>
      </w:r>
      <w:r>
        <w:t>a</w:t>
      </w:r>
      <w:r w:rsidR="00CD2D12">
        <w:t xml:space="preserve"> </w:t>
      </w:r>
      <w:r>
        <w:t>more</w:t>
      </w:r>
      <w:r w:rsidR="00CD2D12">
        <w:t xml:space="preserve"> </w:t>
      </w:r>
      <w:r>
        <w:t>diverse</w:t>
      </w:r>
      <w:r w:rsidR="00CD2D12">
        <w:t xml:space="preserve"> </w:t>
      </w:r>
      <w:r>
        <w:t>market</w:t>
      </w:r>
      <w:r w:rsidR="00CD2D12">
        <w:t xml:space="preserve"> </w:t>
      </w:r>
      <w:r>
        <w:t>for</w:t>
      </w:r>
      <w:r w:rsidR="00CD2D12">
        <w:t xml:space="preserve"> </w:t>
      </w:r>
      <w:r>
        <w:t>housing</w:t>
      </w:r>
      <w:r w:rsidR="00CD2D12">
        <w:t xml:space="preserve"> </w:t>
      </w:r>
      <w:r>
        <w:t>supply,</w:t>
      </w:r>
      <w:r w:rsidR="00CD2D12">
        <w:t xml:space="preserve"> </w:t>
      </w:r>
      <w:r>
        <w:t>housing</w:t>
      </w:r>
      <w:r w:rsidR="00CD2D12">
        <w:t xml:space="preserve"> </w:t>
      </w:r>
      <w:r>
        <w:t>mutuals</w:t>
      </w:r>
      <w:r w:rsidR="00CD2D12">
        <w:t xml:space="preserve"> </w:t>
      </w:r>
      <w:r>
        <w:t>are</w:t>
      </w:r>
      <w:r w:rsidR="00CD2D12">
        <w:t xml:space="preserve"> </w:t>
      </w:r>
      <w:r>
        <w:t>being</w:t>
      </w:r>
      <w:r w:rsidR="00CD2D12">
        <w:t xml:space="preserve"> </w:t>
      </w:r>
      <w:r>
        <w:t>seen</w:t>
      </w:r>
      <w:r w:rsidR="00CD2D12">
        <w:t xml:space="preserve"> </w:t>
      </w:r>
      <w:r>
        <w:t>as</w:t>
      </w:r>
      <w:r w:rsidR="00CD2D12">
        <w:t xml:space="preserve"> </w:t>
      </w:r>
      <w:r>
        <w:t>an</w:t>
      </w:r>
      <w:r w:rsidR="00CD2D12">
        <w:t xml:space="preserve"> </w:t>
      </w:r>
      <w:r>
        <w:t>alternative</w:t>
      </w:r>
      <w:r w:rsidR="00CD2D12">
        <w:t xml:space="preserve"> </w:t>
      </w:r>
      <w:r>
        <w:t>ownership</w:t>
      </w:r>
      <w:r w:rsidR="00CD2D12">
        <w:t xml:space="preserve"> </w:t>
      </w:r>
      <w:r>
        <w:t>form.</w:t>
      </w:r>
      <w:r w:rsidR="00CD2D12">
        <w:t xml:space="preserve"> </w:t>
      </w:r>
      <w:r>
        <w:t>In</w:t>
      </w:r>
      <w:r w:rsidR="00CD2D12">
        <w:t xml:space="preserve"> </w:t>
      </w:r>
      <w:r>
        <w:t>the</w:t>
      </w:r>
      <w:r w:rsidR="00CD2D12">
        <w:t xml:space="preserve"> </w:t>
      </w:r>
      <w:r>
        <w:lastRenderedPageBreak/>
        <w:t>case</w:t>
      </w:r>
      <w:r w:rsidR="00CD2D12">
        <w:t xml:space="preserve"> </w:t>
      </w:r>
      <w:r>
        <w:t>studies</w:t>
      </w:r>
      <w:r w:rsidR="00CD2D12">
        <w:t xml:space="preserve"> </w:t>
      </w:r>
      <w:r>
        <w:t>that</w:t>
      </w:r>
      <w:r w:rsidR="00CD2D12">
        <w:t xml:space="preserve"> </w:t>
      </w:r>
      <w:r>
        <w:t>follow,</w:t>
      </w:r>
      <w:r w:rsidR="00CD2D12">
        <w:t xml:space="preserve"> </w:t>
      </w:r>
      <w:r>
        <w:t>tenants</w:t>
      </w:r>
      <w:r w:rsidR="00CD2D12">
        <w:t xml:space="preserve"> </w:t>
      </w:r>
      <w:r>
        <w:t>and</w:t>
      </w:r>
      <w:r w:rsidR="00CD2D12">
        <w:t xml:space="preserve"> </w:t>
      </w:r>
      <w:r>
        <w:t>employees</w:t>
      </w:r>
      <w:r w:rsidR="00CD2D12">
        <w:t xml:space="preserve"> </w:t>
      </w:r>
      <w:r>
        <w:t>are</w:t>
      </w:r>
      <w:r w:rsidR="00CD2D12">
        <w:t xml:space="preserve"> </w:t>
      </w:r>
      <w:r>
        <w:t>the</w:t>
      </w:r>
      <w:r w:rsidR="00CD2D12">
        <w:t xml:space="preserve"> </w:t>
      </w:r>
      <w:r>
        <w:t>members</w:t>
      </w:r>
      <w:r w:rsidR="00CD2D12">
        <w:t xml:space="preserve"> </w:t>
      </w:r>
      <w:r>
        <w:t>and</w:t>
      </w:r>
      <w:r w:rsidR="00CD2D12">
        <w:t xml:space="preserve"> </w:t>
      </w:r>
      <w:r>
        <w:t>this</w:t>
      </w:r>
      <w:r w:rsidR="00CD2D12">
        <w:t xml:space="preserve"> </w:t>
      </w:r>
      <w:r>
        <w:t>model</w:t>
      </w:r>
      <w:r w:rsidR="00CD2D12">
        <w:t xml:space="preserve"> </w:t>
      </w:r>
      <w:r>
        <w:t>brings</w:t>
      </w:r>
      <w:r w:rsidR="00CD2D12">
        <w:t xml:space="preserve"> </w:t>
      </w:r>
      <w:r>
        <w:t>with</w:t>
      </w:r>
      <w:r w:rsidR="00CD2D12">
        <w:t xml:space="preserve"> </w:t>
      </w:r>
      <w:r>
        <w:t>it</w:t>
      </w:r>
      <w:r w:rsidR="00CD2D12">
        <w:t xml:space="preserve"> </w:t>
      </w:r>
      <w:r>
        <w:t>the</w:t>
      </w:r>
      <w:r w:rsidR="00CD2D12">
        <w:t xml:space="preserve"> </w:t>
      </w:r>
      <w:r>
        <w:t>benefits</w:t>
      </w:r>
      <w:r w:rsidR="00CD2D12">
        <w:t xml:space="preserve"> </w:t>
      </w:r>
      <w:r>
        <w:t>of</w:t>
      </w:r>
      <w:r w:rsidR="00CD2D12">
        <w:t xml:space="preserve"> </w:t>
      </w:r>
      <w:r>
        <w:t>having</w:t>
      </w:r>
      <w:r w:rsidR="00CD2D12">
        <w:t xml:space="preserve"> </w:t>
      </w:r>
      <w:r>
        <w:t>members</w:t>
      </w:r>
      <w:r w:rsidR="00CD2D12">
        <w:t xml:space="preserve"> </w:t>
      </w:r>
      <w:r>
        <w:t>more</w:t>
      </w:r>
      <w:r w:rsidR="00CD2D12">
        <w:t xml:space="preserve"> </w:t>
      </w:r>
      <w:r>
        <w:t>democratically</w:t>
      </w:r>
      <w:r w:rsidR="00CD2D12">
        <w:t xml:space="preserve"> </w:t>
      </w:r>
      <w:r>
        <w:t>and</w:t>
      </w:r>
      <w:r w:rsidR="00CD2D12">
        <w:t xml:space="preserve"> </w:t>
      </w:r>
      <w:r>
        <w:t>economically</w:t>
      </w:r>
      <w:r w:rsidR="00CD2D12">
        <w:t xml:space="preserve"> </w:t>
      </w:r>
      <w:r>
        <w:t>engaged</w:t>
      </w:r>
      <w:r w:rsidR="00CD2D12">
        <w:t xml:space="preserve"> </w:t>
      </w:r>
      <w:r>
        <w:t>in</w:t>
      </w:r>
      <w:r w:rsidR="00CD2D12">
        <w:t xml:space="preserve"> </w:t>
      </w:r>
      <w:r>
        <w:t>decision</w:t>
      </w:r>
      <w:r w:rsidR="00CD2D12">
        <w:t xml:space="preserve"> </w:t>
      </w:r>
      <w:r>
        <w:t>making</w:t>
      </w:r>
      <w:r w:rsidR="00CD2D12">
        <w:t xml:space="preserve"> </w:t>
      </w:r>
      <w:r>
        <w:t>and</w:t>
      </w:r>
      <w:r w:rsidR="00CD2D12">
        <w:t xml:space="preserve"> </w:t>
      </w:r>
      <w:r>
        <w:t>governance.</w:t>
      </w:r>
    </w:p>
    <w:p w14:paraId="694BAB74" w14:textId="3FD7F017" w:rsidR="003F7B35" w:rsidRDefault="00596F83" w:rsidP="003F7B35">
      <w:pPr>
        <w:pStyle w:val="Bullet"/>
      </w:pPr>
      <w:r>
        <w:t>H</w:t>
      </w:r>
      <w:r w:rsidR="003F7B35">
        <w:t>ousing</w:t>
      </w:r>
      <w:r w:rsidR="00CD2D12">
        <w:t xml:space="preserve"> </w:t>
      </w:r>
      <w:r w:rsidR="003F7B35">
        <w:t>affordability</w:t>
      </w:r>
      <w:r w:rsidR="00CD2D12">
        <w:t xml:space="preserve"> </w:t>
      </w:r>
      <w:r w:rsidR="003F7B35">
        <w:t>needs</w:t>
      </w:r>
      <w:r w:rsidR="00CD2D12">
        <w:t xml:space="preserve"> </w:t>
      </w:r>
      <w:r w:rsidR="003F7B35">
        <w:t>a</w:t>
      </w:r>
      <w:r w:rsidR="00CD2D12">
        <w:t xml:space="preserve"> </w:t>
      </w:r>
      <w:r w:rsidR="003F7B35">
        <w:t>supply</w:t>
      </w:r>
      <w:r w:rsidR="00CD2D12">
        <w:t xml:space="preserve"> </w:t>
      </w:r>
      <w:r w:rsidR="003F7B35">
        <w:t>solution</w:t>
      </w:r>
      <w:r w:rsidR="00CD2D12">
        <w:t xml:space="preserve"> </w:t>
      </w:r>
      <w:r w:rsidR="003F7B35">
        <w:t>and</w:t>
      </w:r>
      <w:r w:rsidR="00CD2D12">
        <w:t xml:space="preserve"> </w:t>
      </w:r>
      <w:r w:rsidR="003F7B35">
        <w:t>an</w:t>
      </w:r>
      <w:r w:rsidR="00CD2D12">
        <w:t xml:space="preserve"> </w:t>
      </w:r>
      <w:r w:rsidR="003F7B35">
        <w:t>acknowledgement</w:t>
      </w:r>
      <w:r w:rsidR="00CD2D12">
        <w:t xml:space="preserve"> </w:t>
      </w:r>
      <w:r w:rsidR="003F7B35">
        <w:t>that</w:t>
      </w:r>
      <w:r w:rsidR="00CD2D12">
        <w:t xml:space="preserve"> </w:t>
      </w:r>
      <w:r w:rsidR="003F7B35">
        <w:t>traditional</w:t>
      </w:r>
      <w:r w:rsidR="00CD2D12">
        <w:t xml:space="preserve"> </w:t>
      </w:r>
      <w:r w:rsidR="003F7B35">
        <w:t>social</w:t>
      </w:r>
      <w:r w:rsidR="00CD2D12">
        <w:t xml:space="preserve"> </w:t>
      </w:r>
      <w:r w:rsidR="003F7B35">
        <w:t>housing</w:t>
      </w:r>
      <w:r w:rsidR="00CD2D12">
        <w:t xml:space="preserve"> </w:t>
      </w:r>
      <w:r w:rsidR="003F7B35">
        <w:t>and</w:t>
      </w:r>
      <w:r w:rsidR="00CD2D12">
        <w:t xml:space="preserve"> </w:t>
      </w:r>
      <w:r w:rsidR="003F7B35">
        <w:t>rent</w:t>
      </w:r>
      <w:r w:rsidR="00CD2D12">
        <w:t xml:space="preserve"> </w:t>
      </w:r>
      <w:r w:rsidR="003F7B35">
        <w:t>assistance</w:t>
      </w:r>
      <w:r w:rsidR="00CD2D12">
        <w:t xml:space="preserve"> </w:t>
      </w:r>
      <w:r w:rsidR="003F7B35">
        <w:t>in</w:t>
      </w:r>
      <w:r w:rsidR="00CD2D12">
        <w:t xml:space="preserve"> </w:t>
      </w:r>
      <w:r w:rsidR="003F7B35">
        <w:t>the</w:t>
      </w:r>
      <w:r w:rsidR="00CD2D12">
        <w:t xml:space="preserve"> </w:t>
      </w:r>
      <w:r w:rsidR="003F7B35">
        <w:t>private</w:t>
      </w:r>
      <w:r w:rsidR="00CD2D12">
        <w:t xml:space="preserve"> </w:t>
      </w:r>
      <w:r w:rsidR="003F7B35">
        <w:t>market</w:t>
      </w:r>
      <w:r w:rsidR="00CD2D12">
        <w:t xml:space="preserve"> </w:t>
      </w:r>
      <w:r w:rsidR="003F7B35">
        <w:t>has</w:t>
      </w:r>
      <w:r w:rsidR="00CD2D12">
        <w:t xml:space="preserve"> </w:t>
      </w:r>
      <w:r w:rsidR="003F7B35">
        <w:t>failed.</w:t>
      </w:r>
      <w:r w:rsidR="00CD2D12">
        <w:t xml:space="preserve"> </w:t>
      </w:r>
    </w:p>
    <w:p w14:paraId="73EFC596" w14:textId="308355F9" w:rsidR="003F7B35" w:rsidRDefault="003F7B35" w:rsidP="003F7B35">
      <w:pPr>
        <w:pStyle w:val="Bullet"/>
      </w:pPr>
      <w:r>
        <w:t>Housing</w:t>
      </w:r>
      <w:r w:rsidR="00CD2D12">
        <w:t xml:space="preserve"> </w:t>
      </w:r>
      <w:r>
        <w:t>co-operatives</w:t>
      </w:r>
      <w:r w:rsidR="00CD2D12">
        <w:t xml:space="preserve"> </w:t>
      </w:r>
      <w:r>
        <w:t>like</w:t>
      </w:r>
      <w:r w:rsidR="00CD2D12">
        <w:t xml:space="preserve"> </w:t>
      </w:r>
      <w:r>
        <w:t>CEHL</w:t>
      </w:r>
      <w:r w:rsidR="00CD2D12">
        <w:t xml:space="preserve"> </w:t>
      </w:r>
      <w:r>
        <w:t>show</w:t>
      </w:r>
      <w:r w:rsidR="00CD2D12">
        <w:t xml:space="preserve"> </w:t>
      </w:r>
      <w:r>
        <w:t>a</w:t>
      </w:r>
      <w:r w:rsidR="00CD2D12">
        <w:t xml:space="preserve"> </w:t>
      </w:r>
      <w:r>
        <w:t>way</w:t>
      </w:r>
      <w:r w:rsidR="00CD2D12">
        <w:t xml:space="preserve"> </w:t>
      </w:r>
      <w:r>
        <w:t>of</w:t>
      </w:r>
      <w:r w:rsidR="00CD2D12">
        <w:t xml:space="preserve"> </w:t>
      </w:r>
      <w:r>
        <w:t>balancing</w:t>
      </w:r>
      <w:r w:rsidR="00CD2D12">
        <w:t xml:space="preserve"> </w:t>
      </w:r>
      <w:r>
        <w:t>scale</w:t>
      </w:r>
      <w:r w:rsidR="00CD2D12">
        <w:t xml:space="preserve"> </w:t>
      </w:r>
      <w:r>
        <w:t>and</w:t>
      </w:r>
      <w:r w:rsidR="00CD2D12">
        <w:t xml:space="preserve"> </w:t>
      </w:r>
      <w:r>
        <w:t>community</w:t>
      </w:r>
      <w:r w:rsidR="00CD2D12">
        <w:t xml:space="preserve"> </w:t>
      </w:r>
      <w:r>
        <w:t>in</w:t>
      </w:r>
      <w:r w:rsidR="00CD2D12">
        <w:t xml:space="preserve"> </w:t>
      </w:r>
      <w:r>
        <w:t>meeting</w:t>
      </w:r>
      <w:r w:rsidR="00CD2D12">
        <w:t xml:space="preserve"> </w:t>
      </w:r>
      <w:r>
        <w:t>the</w:t>
      </w:r>
      <w:r w:rsidR="00CD2D12">
        <w:t xml:space="preserve"> </w:t>
      </w:r>
      <w:r>
        <w:t>shortage</w:t>
      </w:r>
      <w:r w:rsidR="00CD2D12">
        <w:t xml:space="preserve"> </w:t>
      </w:r>
      <w:r>
        <w:t>of</w:t>
      </w:r>
      <w:r w:rsidR="00CD2D12">
        <w:t xml:space="preserve"> </w:t>
      </w:r>
      <w:r>
        <w:t>affordable</w:t>
      </w:r>
      <w:r w:rsidR="00CD2D12">
        <w:t xml:space="preserve"> </w:t>
      </w:r>
      <w:r>
        <w:t>housing.</w:t>
      </w:r>
      <w:r w:rsidR="00CD2D12">
        <w:t xml:space="preserve"> </w:t>
      </w:r>
      <w:r>
        <w:t>Financial</w:t>
      </w:r>
      <w:r w:rsidR="00CD2D12">
        <w:t xml:space="preserve"> </w:t>
      </w:r>
      <w:r>
        <w:t>and</w:t>
      </w:r>
      <w:r w:rsidR="00CD2D12">
        <w:t xml:space="preserve"> </w:t>
      </w:r>
      <w:r>
        <w:t>social</w:t>
      </w:r>
      <w:r w:rsidR="00CD2D12">
        <w:t xml:space="preserve"> </w:t>
      </w:r>
      <w:r>
        <w:t>benefits</w:t>
      </w:r>
      <w:r w:rsidR="00CD2D12">
        <w:t xml:space="preserve"> </w:t>
      </w:r>
      <w:r>
        <w:t>that</w:t>
      </w:r>
      <w:r w:rsidR="00CD2D12">
        <w:t xml:space="preserve"> </w:t>
      </w:r>
      <w:r>
        <w:t>rent</w:t>
      </w:r>
      <w:r w:rsidR="00CD2D12">
        <w:t xml:space="preserve"> </w:t>
      </w:r>
      <w:r>
        <w:t>assistance</w:t>
      </w:r>
      <w:r w:rsidR="00CD2D12">
        <w:t xml:space="preserve"> </w:t>
      </w:r>
      <w:r>
        <w:t>(market)</w:t>
      </w:r>
      <w:r w:rsidR="00CD2D12">
        <w:t xml:space="preserve"> </w:t>
      </w:r>
      <w:r>
        <w:t>or</w:t>
      </w:r>
      <w:r w:rsidR="00CD2D12">
        <w:t xml:space="preserve"> </w:t>
      </w:r>
      <w:r>
        <w:t>public</w:t>
      </w:r>
      <w:r w:rsidR="00CD2D12">
        <w:t xml:space="preserve"> </w:t>
      </w:r>
      <w:r>
        <w:t>housing</w:t>
      </w:r>
      <w:r w:rsidR="00CD2D12">
        <w:t xml:space="preserve"> </w:t>
      </w:r>
      <w:r>
        <w:t>(top-down</w:t>
      </w:r>
      <w:r w:rsidR="00CD2D12">
        <w:t xml:space="preserve"> </w:t>
      </w:r>
      <w:r>
        <w:t>State</w:t>
      </w:r>
      <w:r w:rsidR="00CD2D12">
        <w:t xml:space="preserve"> </w:t>
      </w:r>
      <w:r>
        <w:t>provision)</w:t>
      </w:r>
      <w:r w:rsidR="00CD2D12">
        <w:t xml:space="preserve"> </w:t>
      </w:r>
      <w:r>
        <w:t>do</w:t>
      </w:r>
      <w:r w:rsidR="00CD2D12">
        <w:t xml:space="preserve"> </w:t>
      </w:r>
      <w:r>
        <w:t>not</w:t>
      </w:r>
      <w:r w:rsidR="00CD2D12">
        <w:t xml:space="preserve"> </w:t>
      </w:r>
      <w:r>
        <w:t>provide.</w:t>
      </w:r>
    </w:p>
    <w:p w14:paraId="6C2DD4A7" w14:textId="75B8F637" w:rsidR="00032CE8" w:rsidRDefault="003F7B35" w:rsidP="003F7B35">
      <w:pPr>
        <w:pStyle w:val="Bullet"/>
      </w:pPr>
      <w:r>
        <w:t>The</w:t>
      </w:r>
      <w:r w:rsidR="00CD2D12">
        <w:t xml:space="preserve"> </w:t>
      </w:r>
      <w:r>
        <w:t>UK</w:t>
      </w:r>
      <w:r w:rsidR="00CD2D12">
        <w:t xml:space="preserve"> </w:t>
      </w:r>
      <w:r>
        <w:t>examples</w:t>
      </w:r>
      <w:r w:rsidR="00CD2D12">
        <w:t xml:space="preserve"> </w:t>
      </w:r>
      <w:r>
        <w:t>include</w:t>
      </w:r>
      <w:r w:rsidR="00CD2D12">
        <w:t xml:space="preserve"> </w:t>
      </w:r>
      <w:r>
        <w:t>two</w:t>
      </w:r>
      <w:r w:rsidR="00CD2D12">
        <w:t xml:space="preserve"> </w:t>
      </w:r>
      <w:r>
        <w:t>examples,</w:t>
      </w:r>
      <w:r w:rsidR="00CD2D12">
        <w:t xml:space="preserve"> </w:t>
      </w:r>
      <w:r>
        <w:t>Rochdale</w:t>
      </w:r>
      <w:r w:rsidR="00CD2D12">
        <w:t xml:space="preserve"> </w:t>
      </w:r>
      <w:r>
        <w:t>Boroughwide</w:t>
      </w:r>
      <w:r w:rsidR="00CD2D12">
        <w:t xml:space="preserve"> </w:t>
      </w:r>
      <w:r>
        <w:t>Housing</w:t>
      </w:r>
      <w:r w:rsidR="00CD2D12">
        <w:t xml:space="preserve"> </w:t>
      </w:r>
      <w:r>
        <w:t>in</w:t>
      </w:r>
      <w:r w:rsidR="00CD2D12">
        <w:t xml:space="preserve"> </w:t>
      </w:r>
      <w:r>
        <w:t>England</w:t>
      </w:r>
      <w:r w:rsidR="00CD2D12">
        <w:t xml:space="preserve"> </w:t>
      </w:r>
      <w:r>
        <w:t>and</w:t>
      </w:r>
      <w:r w:rsidR="00CD2D12">
        <w:t xml:space="preserve"> </w:t>
      </w:r>
      <w:r>
        <w:t>Methyr</w:t>
      </w:r>
      <w:r w:rsidR="00CD2D12">
        <w:t xml:space="preserve"> </w:t>
      </w:r>
      <w:r>
        <w:t>Valley</w:t>
      </w:r>
      <w:r w:rsidR="00CD2D12">
        <w:t xml:space="preserve"> </w:t>
      </w:r>
      <w:r>
        <w:t>Homes</w:t>
      </w:r>
      <w:r w:rsidR="00CD2D12">
        <w:t xml:space="preserve"> </w:t>
      </w:r>
      <w:r>
        <w:t>in</w:t>
      </w:r>
      <w:r w:rsidR="00CD2D12">
        <w:t xml:space="preserve"> </w:t>
      </w:r>
      <w:r>
        <w:t>Wales.</w:t>
      </w:r>
    </w:p>
    <w:p w14:paraId="35440015" w14:textId="376B7FFC" w:rsidR="00032CE8" w:rsidRDefault="00032CE8" w:rsidP="00544A60">
      <w:pPr>
        <w:pStyle w:val="Heading3"/>
        <w:numPr>
          <w:ilvl w:val="2"/>
          <w:numId w:val="27"/>
        </w:numPr>
      </w:pPr>
      <w:r>
        <w:t>Case</w:t>
      </w:r>
      <w:r w:rsidR="00CD2D12">
        <w:t xml:space="preserve"> </w:t>
      </w:r>
      <w:r>
        <w:t>study</w:t>
      </w:r>
      <w:r w:rsidR="00CD2D12">
        <w:t xml:space="preserve"> </w:t>
      </w:r>
      <w:r>
        <w:t>1:</w:t>
      </w:r>
      <w:r w:rsidR="00CD2D12">
        <w:t xml:space="preserve"> </w:t>
      </w:r>
      <w:r>
        <w:t>Common</w:t>
      </w:r>
      <w:r w:rsidR="00CD2D12">
        <w:t xml:space="preserve"> </w:t>
      </w:r>
      <w:r>
        <w:t>Equity</w:t>
      </w:r>
      <w:r w:rsidR="00CD2D12">
        <w:t xml:space="preserve"> </w:t>
      </w:r>
      <w:r>
        <w:t>Housing</w:t>
      </w:r>
      <w:r w:rsidR="00CD2D12">
        <w:t xml:space="preserve"> </w:t>
      </w:r>
      <w:r>
        <w:t>Ltd</w:t>
      </w:r>
      <w:r w:rsidR="00CD2D12">
        <w:t xml:space="preserve"> </w:t>
      </w:r>
      <w:r>
        <w:t>(Australia)</w:t>
      </w:r>
    </w:p>
    <w:p w14:paraId="0CC40850" w14:textId="3D8B2EAD" w:rsidR="00032CE8" w:rsidRDefault="00032CE8" w:rsidP="00032CE8">
      <w:pPr>
        <w:pStyle w:val="Heading6"/>
      </w:pPr>
      <w:r>
        <w:rPr>
          <w:noProof/>
          <w:lang w:val="en-AU" w:eastAsia="en-AU"/>
        </w:rPr>
        <w:drawing>
          <wp:anchor distT="0" distB="0" distL="114300" distR="114300" simplePos="0" relativeHeight="251671552" behindDoc="0" locked="0" layoutInCell="1" allowOverlap="1" wp14:anchorId="3DA58B72" wp14:editId="12E36018">
            <wp:simplePos x="0" y="0"/>
            <wp:positionH relativeFrom="margin">
              <wp:posOffset>3908044</wp:posOffset>
            </wp:positionH>
            <wp:positionV relativeFrom="paragraph">
              <wp:posOffset>386639</wp:posOffset>
            </wp:positionV>
            <wp:extent cx="1817370" cy="8407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hl.jpg"/>
                    <pic:cNvPicPr/>
                  </pic:nvPicPr>
                  <pic:blipFill rotWithShape="1">
                    <a:blip r:embed="rId32">
                      <a:extLst>
                        <a:ext uri="{28A0092B-C50C-407E-A947-70E740481C1C}">
                          <a14:useLocalDpi xmlns:a14="http://schemas.microsoft.com/office/drawing/2010/main" val="0"/>
                        </a:ext>
                      </a:extLst>
                    </a:blip>
                    <a:srcRect l="4067" r="4067"/>
                    <a:stretch/>
                  </pic:blipFill>
                  <pic:spPr bwMode="auto">
                    <a:xfrm>
                      <a:off x="0" y="0"/>
                      <a:ext cx="1817370" cy="84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12C7">
        <w:t>About</w:t>
      </w:r>
      <w:r w:rsidR="00CD2D12">
        <w:t xml:space="preserve"> </w:t>
      </w:r>
      <w:r w:rsidRPr="003912C7">
        <w:t>us</w:t>
      </w:r>
      <w:r w:rsidR="00CD2D12">
        <w:t xml:space="preserve"> </w:t>
      </w:r>
    </w:p>
    <w:p w14:paraId="780AAAE5" w14:textId="62CD804B" w:rsidR="003F7B35" w:rsidRDefault="003F7B35" w:rsidP="003F7B35">
      <w:r>
        <w:t>Common</w:t>
      </w:r>
      <w:r w:rsidR="00CD2D12">
        <w:t xml:space="preserve"> </w:t>
      </w:r>
      <w:r>
        <w:t>Equity</w:t>
      </w:r>
      <w:r w:rsidR="00CD2D12">
        <w:t xml:space="preserve"> </w:t>
      </w:r>
      <w:r>
        <w:t>Housing</w:t>
      </w:r>
      <w:r w:rsidR="00CD2D12">
        <w:t xml:space="preserve"> </w:t>
      </w:r>
      <w:r>
        <w:t>Limited</w:t>
      </w:r>
      <w:r w:rsidR="00CD2D12">
        <w:t xml:space="preserve"> </w:t>
      </w:r>
      <w:r>
        <w:t>(CEHL)</w:t>
      </w:r>
      <w:r w:rsidR="00CD2D12">
        <w:t xml:space="preserve"> </w:t>
      </w:r>
      <w:r>
        <w:t>was</w:t>
      </w:r>
      <w:r w:rsidR="00CD2D12">
        <w:t xml:space="preserve"> </w:t>
      </w:r>
      <w:r>
        <w:t>formed</w:t>
      </w:r>
      <w:r w:rsidR="00CD2D12">
        <w:t xml:space="preserve"> </w:t>
      </w:r>
      <w:r>
        <w:t>in</w:t>
      </w:r>
      <w:r w:rsidR="00CD2D12">
        <w:t xml:space="preserve"> </w:t>
      </w:r>
      <w:r>
        <w:t>1987</w:t>
      </w:r>
      <w:r w:rsidR="00CD2D12">
        <w:t xml:space="preserve"> </w:t>
      </w:r>
      <w:r>
        <w:t>during</w:t>
      </w:r>
      <w:r w:rsidR="00CD2D12">
        <w:t xml:space="preserve"> </w:t>
      </w:r>
      <w:r>
        <w:t>a</w:t>
      </w:r>
      <w:r w:rsidR="00CD2D12">
        <w:t xml:space="preserve"> </w:t>
      </w:r>
      <w:r>
        <w:t>period</w:t>
      </w:r>
      <w:r w:rsidR="00CD2D12">
        <w:t xml:space="preserve"> </w:t>
      </w:r>
      <w:r>
        <w:t>of</w:t>
      </w:r>
      <w:r w:rsidR="00CD2D12">
        <w:t xml:space="preserve"> </w:t>
      </w:r>
      <w:r>
        <w:t>experimentation</w:t>
      </w:r>
      <w:r w:rsidR="00CD2D12">
        <w:t xml:space="preserve"> </w:t>
      </w:r>
      <w:r>
        <w:t>in</w:t>
      </w:r>
      <w:r w:rsidR="00CD2D12">
        <w:t xml:space="preserve"> </w:t>
      </w:r>
      <w:r>
        <w:t>social</w:t>
      </w:r>
      <w:r w:rsidR="00CD2D12">
        <w:t xml:space="preserve"> </w:t>
      </w:r>
      <w:r>
        <w:t>housing</w:t>
      </w:r>
      <w:r w:rsidR="00CD2D12">
        <w:t xml:space="preserve"> </w:t>
      </w:r>
      <w:r>
        <w:t>in</w:t>
      </w:r>
      <w:r w:rsidR="00CD2D12">
        <w:t xml:space="preserve"> </w:t>
      </w:r>
      <w:r>
        <w:t>Victoria.</w:t>
      </w:r>
      <w:r w:rsidR="00CD2D12">
        <w:t xml:space="preserve"> </w:t>
      </w:r>
      <w:r>
        <w:t>It</w:t>
      </w:r>
      <w:r w:rsidR="00CD2D12">
        <w:t xml:space="preserve"> </w:t>
      </w:r>
      <w:r>
        <w:t>is</w:t>
      </w:r>
      <w:r w:rsidR="00CD2D12">
        <w:t xml:space="preserve"> </w:t>
      </w:r>
      <w:r>
        <w:t>registered</w:t>
      </w:r>
      <w:r w:rsidR="00CD2D12">
        <w:t xml:space="preserve"> </w:t>
      </w:r>
      <w:r>
        <w:t>federally</w:t>
      </w:r>
      <w:r w:rsidR="00CD2D12">
        <w:t xml:space="preserve"> </w:t>
      </w:r>
      <w:r>
        <w:t>as</w:t>
      </w:r>
      <w:r w:rsidR="00CD2D12">
        <w:t xml:space="preserve"> </w:t>
      </w:r>
      <w:r>
        <w:t>a</w:t>
      </w:r>
      <w:r w:rsidR="00CD2D12">
        <w:t xml:space="preserve"> </w:t>
      </w:r>
      <w:r>
        <w:t>company</w:t>
      </w:r>
      <w:r w:rsidR="00CD2D12">
        <w:t xml:space="preserve"> </w:t>
      </w:r>
      <w:r>
        <w:t>limited</w:t>
      </w:r>
      <w:r w:rsidR="00CD2D12">
        <w:t xml:space="preserve"> </w:t>
      </w:r>
      <w:r>
        <w:t>by</w:t>
      </w:r>
      <w:r w:rsidR="00CD2D12">
        <w:t xml:space="preserve"> </w:t>
      </w:r>
      <w:r>
        <w:t>guarantee,</w:t>
      </w:r>
      <w:r w:rsidR="00CD2D12">
        <w:t xml:space="preserve"> </w:t>
      </w:r>
      <w:r>
        <w:t>and</w:t>
      </w:r>
      <w:r w:rsidR="00CD2D12">
        <w:t xml:space="preserve"> </w:t>
      </w:r>
      <w:r>
        <w:t>provides</w:t>
      </w:r>
      <w:r w:rsidR="00CD2D12">
        <w:t xml:space="preserve"> </w:t>
      </w:r>
      <w:r>
        <w:t>administrative</w:t>
      </w:r>
      <w:r w:rsidR="00CD2D12">
        <w:t xml:space="preserve"> </w:t>
      </w:r>
      <w:r>
        <w:t>support</w:t>
      </w:r>
      <w:r w:rsidR="00CD2D12">
        <w:t xml:space="preserve"> </w:t>
      </w:r>
      <w:r>
        <w:t>to</w:t>
      </w:r>
      <w:r w:rsidR="00CD2D12">
        <w:t xml:space="preserve"> </w:t>
      </w:r>
      <w:r>
        <w:t>over</w:t>
      </w:r>
      <w:r w:rsidR="00CD2D12">
        <w:t xml:space="preserve"> </w:t>
      </w:r>
      <w:r>
        <w:t>100</w:t>
      </w:r>
      <w:r w:rsidR="00CD2D12">
        <w:t xml:space="preserve"> </w:t>
      </w:r>
      <w:r>
        <w:t>housing</w:t>
      </w:r>
      <w:r w:rsidR="00CD2D12">
        <w:t xml:space="preserve"> </w:t>
      </w:r>
      <w:r>
        <w:t>co-operatives</w:t>
      </w:r>
      <w:r w:rsidR="00CD2D12">
        <w:t xml:space="preserve"> </w:t>
      </w:r>
      <w:r>
        <w:t>in</w:t>
      </w:r>
      <w:r w:rsidR="00CD2D12">
        <w:t xml:space="preserve"> </w:t>
      </w:r>
      <w:r>
        <w:t>Victoria.</w:t>
      </w:r>
      <w:r w:rsidR="00CD2D12">
        <w:t xml:space="preserve"> </w:t>
      </w:r>
      <w:r>
        <w:t>Each</w:t>
      </w:r>
      <w:r w:rsidR="00CD2D12">
        <w:t xml:space="preserve"> </w:t>
      </w:r>
      <w:r>
        <w:t>housing</w:t>
      </w:r>
      <w:r w:rsidR="00CD2D12">
        <w:t xml:space="preserve"> </w:t>
      </w:r>
      <w:r>
        <w:t>co-operative</w:t>
      </w:r>
      <w:r w:rsidR="00CD2D12">
        <w:t xml:space="preserve"> </w:t>
      </w:r>
      <w:r>
        <w:t>collectively</w:t>
      </w:r>
      <w:r w:rsidR="00CD2D12">
        <w:t xml:space="preserve"> </w:t>
      </w:r>
      <w:r>
        <w:t>gets</w:t>
      </w:r>
      <w:r w:rsidR="00CD2D12">
        <w:t xml:space="preserve"> </w:t>
      </w:r>
      <w:r>
        <w:t>one</w:t>
      </w:r>
      <w:r w:rsidR="00CD2D12">
        <w:t xml:space="preserve"> </w:t>
      </w:r>
      <w:r>
        <w:t>vote</w:t>
      </w:r>
      <w:r w:rsidR="00CD2D12">
        <w:t xml:space="preserve"> </w:t>
      </w:r>
      <w:r>
        <w:t>as</w:t>
      </w:r>
      <w:r w:rsidR="00CD2D12">
        <w:t xml:space="preserve"> </w:t>
      </w:r>
      <w:r>
        <w:t>part</w:t>
      </w:r>
      <w:r w:rsidR="00CD2D12">
        <w:t xml:space="preserve"> </w:t>
      </w:r>
      <w:r>
        <w:t>of</w:t>
      </w:r>
      <w:r w:rsidR="00CD2D12">
        <w:t xml:space="preserve"> </w:t>
      </w:r>
      <w:r>
        <w:t>CEHL,</w:t>
      </w:r>
      <w:r w:rsidR="00CD2D12">
        <w:t xml:space="preserve"> </w:t>
      </w:r>
      <w:r>
        <w:t>and</w:t>
      </w:r>
      <w:r w:rsidR="00CD2D12">
        <w:t xml:space="preserve"> </w:t>
      </w:r>
      <w:r>
        <w:t>in</w:t>
      </w:r>
      <w:r w:rsidR="00CD2D12">
        <w:t xml:space="preserve"> </w:t>
      </w:r>
      <w:r>
        <w:t>that</w:t>
      </w:r>
      <w:r w:rsidR="00CD2D12">
        <w:t xml:space="preserve"> </w:t>
      </w:r>
      <w:r>
        <w:t>sense,</w:t>
      </w:r>
      <w:r w:rsidR="00CD2D12">
        <w:t xml:space="preserve"> </w:t>
      </w:r>
      <w:r>
        <w:t>it</w:t>
      </w:r>
      <w:r w:rsidR="00CD2D12">
        <w:t xml:space="preserve"> </w:t>
      </w:r>
      <w:r>
        <w:t>operates</w:t>
      </w:r>
      <w:r w:rsidR="00CD2D12">
        <w:t xml:space="preserve"> </w:t>
      </w:r>
      <w:r>
        <w:t>as</w:t>
      </w:r>
      <w:r w:rsidR="00CD2D12">
        <w:t xml:space="preserve"> </w:t>
      </w:r>
      <w:r>
        <w:t>an</w:t>
      </w:r>
      <w:r w:rsidR="00CD2D12">
        <w:t xml:space="preserve"> </w:t>
      </w:r>
      <w:r>
        <w:t>enterprise</w:t>
      </w:r>
      <w:r w:rsidR="00CD2D12">
        <w:t xml:space="preserve"> </w:t>
      </w:r>
      <w:r>
        <w:t>co-operative.</w:t>
      </w:r>
      <w:r w:rsidR="00CD2D12">
        <w:t xml:space="preserve"> </w:t>
      </w:r>
      <w:r>
        <w:t>CEHL</w:t>
      </w:r>
      <w:r w:rsidR="00CD2D12">
        <w:t xml:space="preserve"> </w:t>
      </w:r>
      <w:r>
        <w:t>seeks</w:t>
      </w:r>
      <w:r w:rsidR="00CD2D12">
        <w:t xml:space="preserve"> </w:t>
      </w:r>
      <w:r>
        <w:t>to</w:t>
      </w:r>
      <w:r w:rsidR="00CD2D12">
        <w:t xml:space="preserve"> </w:t>
      </w:r>
      <w:r>
        <w:t>ensure</w:t>
      </w:r>
      <w:r w:rsidR="00CD2D12">
        <w:t xml:space="preserve"> </w:t>
      </w:r>
      <w:r>
        <w:t>each</w:t>
      </w:r>
      <w:r w:rsidR="00CD2D12">
        <w:t xml:space="preserve"> </w:t>
      </w:r>
      <w:r>
        <w:t>co-operative</w:t>
      </w:r>
      <w:r w:rsidR="00CD2D12">
        <w:t xml:space="preserve"> </w:t>
      </w:r>
      <w:r>
        <w:t>has</w:t>
      </w:r>
      <w:r w:rsidR="00CD2D12">
        <w:t xml:space="preserve"> </w:t>
      </w:r>
      <w:r>
        <w:t>the</w:t>
      </w:r>
      <w:r w:rsidR="00CD2D12">
        <w:t xml:space="preserve"> </w:t>
      </w:r>
      <w:r>
        <w:t>capacity</w:t>
      </w:r>
      <w:r w:rsidR="00CD2D12">
        <w:t xml:space="preserve"> </w:t>
      </w:r>
      <w:r>
        <w:t>to</w:t>
      </w:r>
      <w:r w:rsidR="00CD2D12">
        <w:t xml:space="preserve"> </w:t>
      </w:r>
      <w:r>
        <w:t>manage</w:t>
      </w:r>
      <w:r w:rsidR="00CD2D12">
        <w:t xml:space="preserve"> </w:t>
      </w:r>
      <w:r>
        <w:t>its</w:t>
      </w:r>
      <w:r w:rsidR="00CD2D12">
        <w:t xml:space="preserve"> </w:t>
      </w:r>
      <w:r>
        <w:t>own</w:t>
      </w:r>
      <w:r w:rsidR="00CD2D12">
        <w:t xml:space="preserve"> </w:t>
      </w:r>
      <w:r>
        <w:t>affairs</w:t>
      </w:r>
      <w:r w:rsidR="00CD2D12">
        <w:t xml:space="preserve"> </w:t>
      </w:r>
      <w:r>
        <w:t>democratically,</w:t>
      </w:r>
      <w:r w:rsidR="00CD2D12">
        <w:t xml:space="preserve"> </w:t>
      </w:r>
      <w:r>
        <w:t>building</w:t>
      </w:r>
      <w:r w:rsidR="00CD2D12">
        <w:t xml:space="preserve"> </w:t>
      </w:r>
      <w:r>
        <w:t>a</w:t>
      </w:r>
      <w:r w:rsidR="00CD2D12">
        <w:t xml:space="preserve"> </w:t>
      </w:r>
      <w:r>
        <w:t>bottom-up</w:t>
      </w:r>
      <w:r w:rsidR="00CD2D12">
        <w:t xml:space="preserve"> </w:t>
      </w:r>
      <w:r>
        <w:t>structure.</w:t>
      </w:r>
      <w:r w:rsidR="00CD2D12">
        <w:t xml:space="preserve"> </w:t>
      </w:r>
    </w:p>
    <w:p w14:paraId="56508931" w14:textId="30B19410" w:rsidR="00032CE8" w:rsidRDefault="003F7B35" w:rsidP="003F7B35">
      <w:pPr>
        <w:rPr>
          <w:color w:val="000000" w:themeColor="text1"/>
        </w:rPr>
      </w:pPr>
      <w:r>
        <w:t>At</w:t>
      </w:r>
      <w:r w:rsidR="00CD2D12">
        <w:t xml:space="preserve"> </w:t>
      </w:r>
      <w:r>
        <w:t>the</w:t>
      </w:r>
      <w:r w:rsidR="00CD2D12">
        <w:t xml:space="preserve"> </w:t>
      </w:r>
      <w:r>
        <w:t>local</w:t>
      </w:r>
      <w:r w:rsidR="00CD2D12">
        <w:t xml:space="preserve"> </w:t>
      </w:r>
      <w:r>
        <w:t>level,</w:t>
      </w:r>
      <w:r w:rsidR="00CD2D12">
        <w:t xml:space="preserve"> </w:t>
      </w:r>
      <w:r>
        <w:t>each</w:t>
      </w:r>
      <w:r w:rsidR="00CD2D12">
        <w:t xml:space="preserve"> </w:t>
      </w:r>
      <w:r>
        <w:t>co-operative</w:t>
      </w:r>
      <w:r w:rsidR="00CD2D12">
        <w:t xml:space="preserve"> </w:t>
      </w:r>
      <w:r>
        <w:t>that</w:t>
      </w:r>
      <w:r w:rsidR="00CD2D12">
        <w:t xml:space="preserve"> </w:t>
      </w:r>
      <w:r>
        <w:t>is</w:t>
      </w:r>
      <w:r w:rsidR="00CD2D12">
        <w:t xml:space="preserve"> </w:t>
      </w:r>
      <w:r>
        <w:t>part</w:t>
      </w:r>
      <w:r w:rsidR="00CD2D12">
        <w:t xml:space="preserve"> </w:t>
      </w:r>
      <w:r>
        <w:t>of</w:t>
      </w:r>
      <w:r w:rsidR="00CD2D12">
        <w:t xml:space="preserve"> </w:t>
      </w:r>
      <w:r>
        <w:t>CEHL</w:t>
      </w:r>
      <w:r w:rsidR="00CD2D12">
        <w:t xml:space="preserve"> </w:t>
      </w:r>
      <w:r>
        <w:t>can</w:t>
      </w:r>
      <w:r w:rsidR="00CD2D12">
        <w:t xml:space="preserve"> </w:t>
      </w:r>
      <w:r>
        <w:t>opt</w:t>
      </w:r>
      <w:r w:rsidR="00CD2D12">
        <w:t xml:space="preserve"> </w:t>
      </w:r>
      <w:r>
        <w:t>for</w:t>
      </w:r>
      <w:r w:rsidR="00CD2D12">
        <w:t xml:space="preserve"> </w:t>
      </w:r>
      <w:r>
        <w:t>different</w:t>
      </w:r>
      <w:r w:rsidR="00CD2D12">
        <w:t xml:space="preserve"> </w:t>
      </w:r>
      <w:r>
        <w:t>levels</w:t>
      </w:r>
      <w:r w:rsidR="00CD2D12">
        <w:t xml:space="preserve"> </w:t>
      </w:r>
      <w:r>
        <w:t>of</w:t>
      </w:r>
      <w:r w:rsidR="00CD2D12">
        <w:t xml:space="preserve"> </w:t>
      </w:r>
      <w:r>
        <w:t>self-management</w:t>
      </w:r>
      <w:r w:rsidR="00CD2D12">
        <w:t xml:space="preserve"> </w:t>
      </w:r>
      <w:r>
        <w:t>(the</w:t>
      </w:r>
      <w:r w:rsidR="00CD2D12">
        <w:t xml:space="preserve"> </w:t>
      </w:r>
      <w:r>
        <w:t>CERC</w:t>
      </w:r>
      <w:r w:rsidR="00CD2D12">
        <w:t xml:space="preserve"> </w:t>
      </w:r>
      <w:r>
        <w:t>model</w:t>
      </w:r>
      <w:r w:rsidR="00CD2D12">
        <w:t xml:space="preserve"> </w:t>
      </w:r>
      <w:r>
        <w:t>or</w:t>
      </w:r>
      <w:r w:rsidR="00CD2D12">
        <w:t xml:space="preserve"> </w:t>
      </w:r>
      <w:r>
        <w:t>CMC</w:t>
      </w:r>
      <w:r w:rsidR="00CD2D12">
        <w:t xml:space="preserve"> </w:t>
      </w:r>
      <w:r>
        <w:t>model).</w:t>
      </w:r>
      <w:r w:rsidR="00CD2D12">
        <w:t xml:space="preserve"> </w:t>
      </w:r>
      <w:r>
        <w:t>Generally,</w:t>
      </w:r>
      <w:r w:rsidR="00CD2D12">
        <w:t xml:space="preserve"> </w:t>
      </w:r>
      <w:r>
        <w:t>tenants</w:t>
      </w:r>
      <w:r w:rsidR="00CD2D12">
        <w:t xml:space="preserve"> </w:t>
      </w:r>
      <w:r>
        <w:t>in</w:t>
      </w:r>
      <w:r w:rsidR="00CD2D12">
        <w:t xml:space="preserve"> </w:t>
      </w:r>
      <w:r>
        <w:t>CEHL</w:t>
      </w:r>
      <w:r w:rsidR="00CD2D12">
        <w:t xml:space="preserve"> </w:t>
      </w:r>
      <w:r>
        <w:t>co-operatives</w:t>
      </w:r>
      <w:r w:rsidR="00CD2D12">
        <w:t xml:space="preserve"> </w:t>
      </w:r>
      <w:r>
        <w:t>are</w:t>
      </w:r>
      <w:r w:rsidR="00CD2D12">
        <w:t xml:space="preserve"> </w:t>
      </w:r>
      <w:r>
        <w:t>responsible</w:t>
      </w:r>
      <w:r w:rsidR="00CD2D12">
        <w:t xml:space="preserve"> </w:t>
      </w:r>
      <w:r>
        <w:t>for</w:t>
      </w:r>
      <w:r w:rsidR="00CD2D12">
        <w:t xml:space="preserve"> </w:t>
      </w:r>
      <w:r>
        <w:t>collecting</w:t>
      </w:r>
      <w:r w:rsidR="00CD2D12">
        <w:t xml:space="preserve"> </w:t>
      </w:r>
      <w:r>
        <w:t>their</w:t>
      </w:r>
      <w:r w:rsidR="00CD2D12">
        <w:t xml:space="preserve"> </w:t>
      </w:r>
      <w:r>
        <w:t>own</w:t>
      </w:r>
      <w:r w:rsidR="00CD2D12">
        <w:t xml:space="preserve"> </w:t>
      </w:r>
      <w:r>
        <w:t>rent,</w:t>
      </w:r>
      <w:r w:rsidR="00CD2D12">
        <w:t xml:space="preserve"> </w:t>
      </w:r>
      <w:r>
        <w:t>arranging</w:t>
      </w:r>
      <w:r w:rsidR="00CD2D12">
        <w:t xml:space="preserve"> </w:t>
      </w:r>
      <w:r>
        <w:t>maintenance</w:t>
      </w:r>
      <w:r w:rsidR="00CD2D12">
        <w:t xml:space="preserve"> </w:t>
      </w:r>
      <w:r>
        <w:t>and</w:t>
      </w:r>
      <w:r w:rsidR="00CD2D12">
        <w:t xml:space="preserve"> </w:t>
      </w:r>
      <w:r>
        <w:t>selecting</w:t>
      </w:r>
      <w:r w:rsidR="00CD2D12">
        <w:t xml:space="preserve"> </w:t>
      </w:r>
      <w:r>
        <w:t>new</w:t>
      </w:r>
      <w:r w:rsidR="00CD2D12">
        <w:t xml:space="preserve"> </w:t>
      </w:r>
      <w:r>
        <w:t>tenants.</w:t>
      </w:r>
      <w:r w:rsidR="00CD2D12">
        <w:t xml:space="preserve"> </w:t>
      </w:r>
      <w:r>
        <w:t>Tenants</w:t>
      </w:r>
      <w:r w:rsidR="00CD2D12">
        <w:t xml:space="preserve"> </w:t>
      </w:r>
      <w:r>
        <w:t>benefit</w:t>
      </w:r>
      <w:r w:rsidR="00CD2D12">
        <w:t xml:space="preserve"> </w:t>
      </w:r>
      <w:r>
        <w:t>from</w:t>
      </w:r>
      <w:r w:rsidR="00CD2D12">
        <w:t xml:space="preserve"> </w:t>
      </w:r>
      <w:r>
        <w:t>lower</w:t>
      </w:r>
      <w:r w:rsidR="00CD2D12">
        <w:t xml:space="preserve"> </w:t>
      </w:r>
      <w:r>
        <w:t>rent</w:t>
      </w:r>
      <w:r w:rsidR="00CD2D12">
        <w:t xml:space="preserve"> </w:t>
      </w:r>
      <w:r>
        <w:t>and</w:t>
      </w:r>
      <w:r w:rsidR="00CD2D12">
        <w:t xml:space="preserve"> </w:t>
      </w:r>
      <w:r>
        <w:t>administrative</w:t>
      </w:r>
      <w:r w:rsidR="00CD2D12">
        <w:t xml:space="preserve"> </w:t>
      </w:r>
      <w:r>
        <w:t>costs</w:t>
      </w:r>
      <w:r w:rsidR="00CD2D12">
        <w:t xml:space="preserve"> </w:t>
      </w:r>
      <w:r>
        <w:t>and</w:t>
      </w:r>
      <w:r w:rsidR="00CD2D12">
        <w:t xml:space="preserve"> </w:t>
      </w:r>
      <w:r>
        <w:t>managerial</w:t>
      </w:r>
      <w:r w:rsidR="00CD2D12">
        <w:t xml:space="preserve"> </w:t>
      </w:r>
      <w:r>
        <w:t>experience.</w:t>
      </w:r>
    </w:p>
    <w:p w14:paraId="6AABF0DE" w14:textId="4F6EEF48" w:rsidR="00032CE8" w:rsidRPr="003912C7" w:rsidRDefault="00032CE8" w:rsidP="00032CE8">
      <w:pPr>
        <w:pStyle w:val="Heading6"/>
      </w:pPr>
      <w:r w:rsidRPr="003912C7">
        <w:t>What</w:t>
      </w:r>
      <w:r w:rsidR="00CD2D12">
        <w:t xml:space="preserve"> </w:t>
      </w:r>
      <w:r w:rsidRPr="006A2D04">
        <w:t>we</w:t>
      </w:r>
      <w:r w:rsidR="00CD2D12">
        <w:t xml:space="preserve"> </w:t>
      </w:r>
      <w:r w:rsidRPr="003912C7">
        <w:t>do</w:t>
      </w:r>
    </w:p>
    <w:p w14:paraId="47A937E7" w14:textId="0E25F9D2" w:rsidR="003F7B35" w:rsidRDefault="003F7B35" w:rsidP="003F7B35">
      <w:r>
        <w:t>Alongside</w:t>
      </w:r>
      <w:r w:rsidR="00CD2D12">
        <w:t xml:space="preserve"> </w:t>
      </w:r>
      <w:r>
        <w:t>providing</w:t>
      </w:r>
      <w:r w:rsidR="00CD2D12">
        <w:t xml:space="preserve"> </w:t>
      </w:r>
      <w:r>
        <w:t>support</w:t>
      </w:r>
      <w:r w:rsidR="00CD2D12">
        <w:t xml:space="preserve"> </w:t>
      </w:r>
      <w:r>
        <w:t>to</w:t>
      </w:r>
      <w:r w:rsidR="00CD2D12">
        <w:t xml:space="preserve"> </w:t>
      </w:r>
      <w:r>
        <w:t>over</w:t>
      </w:r>
      <w:r w:rsidR="00CD2D12">
        <w:t xml:space="preserve"> </w:t>
      </w:r>
      <w:r>
        <w:t>one</w:t>
      </w:r>
      <w:r w:rsidR="00CD2D12">
        <w:t xml:space="preserve"> </w:t>
      </w:r>
      <w:r>
        <w:t>hundred</w:t>
      </w:r>
      <w:r w:rsidR="00CD2D12">
        <w:t xml:space="preserve"> </w:t>
      </w:r>
      <w:r>
        <w:t>housing</w:t>
      </w:r>
      <w:r w:rsidR="00CD2D12">
        <w:t xml:space="preserve"> </w:t>
      </w:r>
      <w:r>
        <w:t>co-operatives,</w:t>
      </w:r>
      <w:r w:rsidR="00CD2D12">
        <w:t xml:space="preserve"> </w:t>
      </w:r>
      <w:r>
        <w:t>CEHL</w:t>
      </w:r>
      <w:r w:rsidR="00CD2D12">
        <w:t xml:space="preserve"> </w:t>
      </w:r>
      <w:r>
        <w:t>also</w:t>
      </w:r>
      <w:r w:rsidR="00CD2D12">
        <w:t xml:space="preserve"> </w:t>
      </w:r>
      <w:r>
        <w:t>engages</w:t>
      </w:r>
      <w:r w:rsidR="00CD2D12">
        <w:t xml:space="preserve"> </w:t>
      </w:r>
      <w:r>
        <w:t>in</w:t>
      </w:r>
      <w:r w:rsidR="00CD2D12">
        <w:t xml:space="preserve"> </w:t>
      </w:r>
      <w:r>
        <w:t>new</w:t>
      </w:r>
      <w:r w:rsidR="00CD2D12">
        <w:t xml:space="preserve"> </w:t>
      </w:r>
      <w:r>
        <w:t>co-operative</w:t>
      </w:r>
      <w:r w:rsidR="00CD2D12">
        <w:t xml:space="preserve"> </w:t>
      </w:r>
      <w:r>
        <w:t>housing</w:t>
      </w:r>
      <w:r w:rsidR="00CD2D12">
        <w:t xml:space="preserve"> </w:t>
      </w:r>
      <w:r>
        <w:t>projects,</w:t>
      </w:r>
      <w:r w:rsidR="00CD2D12">
        <w:t xml:space="preserve"> </w:t>
      </w:r>
      <w:r>
        <w:t>often</w:t>
      </w:r>
      <w:r w:rsidR="00CD2D12">
        <w:t xml:space="preserve"> </w:t>
      </w:r>
      <w:r>
        <w:t>with</w:t>
      </w:r>
      <w:r w:rsidR="00CD2D12">
        <w:t xml:space="preserve"> </w:t>
      </w:r>
      <w:r>
        <w:t>a</w:t>
      </w:r>
      <w:r w:rsidR="00CD2D12">
        <w:t xml:space="preserve"> </w:t>
      </w:r>
      <w:r>
        <w:t>focus</w:t>
      </w:r>
      <w:r w:rsidR="00CD2D12">
        <w:t xml:space="preserve"> </w:t>
      </w:r>
      <w:r>
        <w:t>on</w:t>
      </w:r>
      <w:r w:rsidR="00CD2D12">
        <w:t xml:space="preserve"> </w:t>
      </w:r>
      <w:r>
        <w:t>mixed</w:t>
      </w:r>
      <w:r w:rsidR="00CD2D12">
        <w:t xml:space="preserve"> </w:t>
      </w:r>
      <w:r>
        <w:t>developments</w:t>
      </w:r>
      <w:r w:rsidR="00CD2D12">
        <w:t xml:space="preserve"> </w:t>
      </w:r>
      <w:r>
        <w:t>that</w:t>
      </w:r>
      <w:r w:rsidR="00CD2D12">
        <w:t xml:space="preserve"> </w:t>
      </w:r>
      <w:r>
        <w:t>provide</w:t>
      </w:r>
      <w:r w:rsidR="00CD2D12">
        <w:t xml:space="preserve"> </w:t>
      </w:r>
      <w:r>
        <w:t>housing</w:t>
      </w:r>
      <w:r w:rsidR="00CD2D12">
        <w:t xml:space="preserve"> </w:t>
      </w:r>
      <w:r>
        <w:t>for</w:t>
      </w:r>
      <w:r w:rsidR="00CD2D12">
        <w:t xml:space="preserve"> </w:t>
      </w:r>
      <w:r>
        <w:t>rural</w:t>
      </w:r>
      <w:r w:rsidR="00CD2D12">
        <w:t xml:space="preserve"> </w:t>
      </w:r>
      <w:r>
        <w:t>communities,</w:t>
      </w:r>
      <w:r w:rsidR="00CD2D12">
        <w:t xml:space="preserve"> </w:t>
      </w:r>
      <w:r>
        <w:t>people</w:t>
      </w:r>
      <w:r w:rsidR="00CD2D12">
        <w:t xml:space="preserve"> </w:t>
      </w:r>
      <w:r>
        <w:t>with</w:t>
      </w:r>
      <w:r w:rsidR="00CD2D12">
        <w:t xml:space="preserve"> </w:t>
      </w:r>
      <w:r>
        <w:t>disability,</w:t>
      </w:r>
      <w:r w:rsidR="00CD2D12">
        <w:t xml:space="preserve"> </w:t>
      </w:r>
      <w:r>
        <w:t>or</w:t>
      </w:r>
      <w:r w:rsidR="00CD2D12">
        <w:t xml:space="preserve"> </w:t>
      </w:r>
      <w:r>
        <w:t>disadvantaged</w:t>
      </w:r>
      <w:r w:rsidR="00CD2D12">
        <w:t xml:space="preserve"> </w:t>
      </w:r>
      <w:r>
        <w:t>people.</w:t>
      </w:r>
      <w:r w:rsidR="00CD2D12">
        <w:t xml:space="preserve"> </w:t>
      </w:r>
    </w:p>
    <w:p w14:paraId="44916B3B" w14:textId="43D8FE0E" w:rsidR="003F7B35" w:rsidRDefault="003F7B35" w:rsidP="003F7B35">
      <w:r>
        <w:t>Some</w:t>
      </w:r>
      <w:r w:rsidR="00CD2D12">
        <w:t xml:space="preserve"> </w:t>
      </w:r>
      <w:r>
        <w:t>recent</w:t>
      </w:r>
      <w:r w:rsidR="00CD2D12">
        <w:t xml:space="preserve"> </w:t>
      </w:r>
      <w:r>
        <w:t>projects</w:t>
      </w:r>
      <w:r w:rsidR="00CD2D12">
        <w:t xml:space="preserve"> </w:t>
      </w:r>
      <w:r>
        <w:t>include:</w:t>
      </w:r>
    </w:p>
    <w:p w14:paraId="19CB8FAD" w14:textId="7A2CC71F" w:rsidR="003F7B35" w:rsidRDefault="003F7B35" w:rsidP="003F7B35">
      <w:pPr>
        <w:pStyle w:val="Bullet"/>
      </w:pPr>
      <w:r>
        <w:t>Lakewood,</w:t>
      </w:r>
      <w:r w:rsidR="00CD2D12">
        <w:t xml:space="preserve"> </w:t>
      </w:r>
      <w:r>
        <w:t>Ringwood.</w:t>
      </w:r>
      <w:r w:rsidR="00CD2D12">
        <w:t xml:space="preserve">  </w:t>
      </w:r>
      <w:r>
        <w:t>Eighty</w:t>
      </w:r>
      <w:r w:rsidR="00CD2D12">
        <w:t xml:space="preserve"> </w:t>
      </w:r>
      <w:r>
        <w:t>apartments</w:t>
      </w:r>
      <w:r w:rsidR="00CD2D12">
        <w:t xml:space="preserve"> </w:t>
      </w:r>
      <w:r>
        <w:t>for</w:t>
      </w:r>
      <w:r w:rsidR="00CD2D12">
        <w:t xml:space="preserve"> </w:t>
      </w:r>
      <w:r>
        <w:t>low</w:t>
      </w:r>
      <w:r w:rsidR="00CD2D12">
        <w:t xml:space="preserve"> </w:t>
      </w:r>
      <w:r>
        <w:t>and</w:t>
      </w:r>
      <w:r w:rsidR="00CD2D12">
        <w:t xml:space="preserve"> </w:t>
      </w:r>
      <w:r>
        <w:t>moderate</w:t>
      </w:r>
      <w:r w:rsidR="00CD2D12">
        <w:t xml:space="preserve"> </w:t>
      </w:r>
      <w:r>
        <w:t>income</w:t>
      </w:r>
      <w:r w:rsidR="00CD2D12">
        <w:t xml:space="preserve"> </w:t>
      </w:r>
      <w:r>
        <w:t>earners.</w:t>
      </w:r>
      <w:r w:rsidR="00CD2D12">
        <w:t xml:space="preserve"> </w:t>
      </w:r>
      <w:r>
        <w:t>Demonstrated</w:t>
      </w:r>
      <w:r w:rsidR="00CD2D12">
        <w:t xml:space="preserve"> </w:t>
      </w:r>
      <w:r>
        <w:t>social</w:t>
      </w:r>
      <w:r w:rsidR="00CD2D12">
        <w:t xml:space="preserve"> </w:t>
      </w:r>
      <w:r>
        <w:t>benefit</w:t>
      </w:r>
      <w:r w:rsidR="00CD2D12">
        <w:t xml:space="preserve"> </w:t>
      </w:r>
      <w:r>
        <w:t>from</w:t>
      </w:r>
      <w:r w:rsidR="00CD2D12">
        <w:t xml:space="preserve"> </w:t>
      </w:r>
      <w:r>
        <w:t>investment</w:t>
      </w:r>
      <w:r w:rsidR="00CD2D12">
        <w:t xml:space="preserve"> </w:t>
      </w:r>
      <w:r>
        <w:t>of</w:t>
      </w:r>
      <w:r w:rsidR="00CD2D12">
        <w:t xml:space="preserve"> </w:t>
      </w:r>
      <w:r>
        <w:t>$4</w:t>
      </w:r>
      <w:r w:rsidR="00CD2D12">
        <w:t xml:space="preserve"> </w:t>
      </w:r>
      <w:r>
        <w:t>for</w:t>
      </w:r>
      <w:r w:rsidR="00CD2D12">
        <w:t xml:space="preserve"> </w:t>
      </w:r>
      <w:r>
        <w:t>every</w:t>
      </w:r>
      <w:r w:rsidR="00CD2D12">
        <w:t xml:space="preserve"> </w:t>
      </w:r>
      <w:r>
        <w:t>$1.</w:t>
      </w:r>
    </w:p>
    <w:p w14:paraId="3153A023" w14:textId="62FFDD1E" w:rsidR="003F7B35" w:rsidRDefault="003F7B35" w:rsidP="003F7B35">
      <w:pPr>
        <w:pStyle w:val="Bullet"/>
      </w:pPr>
      <w:r>
        <w:t>Gipps</w:t>
      </w:r>
      <w:r w:rsidR="00CD2D12">
        <w:t xml:space="preserve"> </w:t>
      </w:r>
      <w:r>
        <w:t>St,</w:t>
      </w:r>
      <w:r w:rsidR="00CD2D12">
        <w:t xml:space="preserve"> </w:t>
      </w:r>
      <w:r>
        <w:t>Abbotsford.</w:t>
      </w:r>
      <w:r w:rsidR="00CD2D12">
        <w:t xml:space="preserve"> </w:t>
      </w:r>
      <w:r>
        <w:t>An</w:t>
      </w:r>
      <w:r w:rsidR="00CD2D12">
        <w:t xml:space="preserve"> </w:t>
      </w:r>
      <w:r>
        <w:t>award-winning</w:t>
      </w:r>
      <w:r w:rsidR="00CD2D12">
        <w:t xml:space="preserve"> </w:t>
      </w:r>
      <w:r>
        <w:t>mixed</w:t>
      </w:r>
      <w:r w:rsidR="00CD2D12">
        <w:t xml:space="preserve"> </w:t>
      </w:r>
      <w:r>
        <w:t>development,</w:t>
      </w:r>
      <w:r w:rsidR="00CD2D12">
        <w:t xml:space="preserve"> </w:t>
      </w:r>
      <w:r>
        <w:t>including</w:t>
      </w:r>
      <w:r w:rsidR="00CD2D12">
        <w:t xml:space="preserve"> </w:t>
      </w:r>
      <w:r>
        <w:t>6</w:t>
      </w:r>
      <w:r w:rsidR="00CD2D12">
        <w:t xml:space="preserve"> </w:t>
      </w:r>
      <w:r>
        <w:t>apartments</w:t>
      </w:r>
      <w:r w:rsidR="00CD2D12">
        <w:t xml:space="preserve"> </w:t>
      </w:r>
      <w:r>
        <w:t>purchased</w:t>
      </w:r>
      <w:r w:rsidR="00CD2D12">
        <w:t xml:space="preserve"> </w:t>
      </w:r>
      <w:r>
        <w:t>by</w:t>
      </w:r>
      <w:r w:rsidR="00CD2D12">
        <w:t xml:space="preserve"> </w:t>
      </w:r>
      <w:r>
        <w:t>TAC</w:t>
      </w:r>
      <w:r w:rsidR="00CD2D12">
        <w:t xml:space="preserve"> </w:t>
      </w:r>
      <w:r>
        <w:t>and</w:t>
      </w:r>
      <w:r w:rsidR="00CD2D12">
        <w:t xml:space="preserve"> </w:t>
      </w:r>
      <w:r>
        <w:t>the</w:t>
      </w:r>
      <w:r w:rsidR="00CD2D12">
        <w:t xml:space="preserve"> </w:t>
      </w:r>
      <w:r>
        <w:t>Summer</w:t>
      </w:r>
      <w:r w:rsidR="00CD2D12">
        <w:t xml:space="preserve"> </w:t>
      </w:r>
      <w:r>
        <w:t>Foundation</w:t>
      </w:r>
      <w:r w:rsidR="00CD2D12">
        <w:t xml:space="preserve"> </w:t>
      </w:r>
      <w:r>
        <w:t>for</w:t>
      </w:r>
      <w:r w:rsidR="00CD2D12">
        <w:t xml:space="preserve"> </w:t>
      </w:r>
      <w:r>
        <w:t>people</w:t>
      </w:r>
      <w:r w:rsidR="00CD2D12">
        <w:t xml:space="preserve"> </w:t>
      </w:r>
      <w:r>
        <w:t>with</w:t>
      </w:r>
      <w:r w:rsidR="00CD2D12">
        <w:t xml:space="preserve"> </w:t>
      </w:r>
      <w:r>
        <w:t>disability.</w:t>
      </w:r>
      <w:r w:rsidR="00CD2D12">
        <w:t xml:space="preserve">  </w:t>
      </w:r>
    </w:p>
    <w:p w14:paraId="703332B5" w14:textId="4ABF4455" w:rsidR="003F7B35" w:rsidRDefault="003F7B35" w:rsidP="003F7B35">
      <w:pPr>
        <w:pStyle w:val="Bullet"/>
      </w:pPr>
      <w:r>
        <w:t>St</w:t>
      </w:r>
      <w:r w:rsidR="00CD2D12">
        <w:t xml:space="preserve"> </w:t>
      </w:r>
      <w:r>
        <w:t>Marys,</w:t>
      </w:r>
      <w:r w:rsidR="00CD2D12">
        <w:t xml:space="preserve"> </w:t>
      </w:r>
      <w:r>
        <w:t>Geelong.</w:t>
      </w:r>
      <w:r w:rsidR="00CD2D12">
        <w:t xml:space="preserve"> </w:t>
      </w:r>
      <w:r>
        <w:t>A</w:t>
      </w:r>
      <w:r w:rsidR="00CD2D12">
        <w:t xml:space="preserve"> </w:t>
      </w:r>
      <w:r>
        <w:t>current</w:t>
      </w:r>
      <w:r w:rsidR="00CD2D12">
        <w:t xml:space="preserve"> </w:t>
      </w:r>
      <w:r>
        <w:t>mixed</w:t>
      </w:r>
      <w:r w:rsidR="00CD2D12">
        <w:t xml:space="preserve"> </w:t>
      </w:r>
      <w:r>
        <w:t>development</w:t>
      </w:r>
      <w:r w:rsidR="00CD2D12">
        <w:t xml:space="preserve"> </w:t>
      </w:r>
      <w:r>
        <w:t>of</w:t>
      </w:r>
      <w:r w:rsidR="00CD2D12">
        <w:t xml:space="preserve"> </w:t>
      </w:r>
      <w:r>
        <w:t>193</w:t>
      </w:r>
      <w:r w:rsidR="00CD2D12">
        <w:t xml:space="preserve"> </w:t>
      </w:r>
      <w:r>
        <w:t>private</w:t>
      </w:r>
      <w:r w:rsidR="00CD2D12">
        <w:t xml:space="preserve"> </w:t>
      </w:r>
      <w:r>
        <w:t>and</w:t>
      </w:r>
      <w:r w:rsidR="00CD2D12">
        <w:t xml:space="preserve"> </w:t>
      </w:r>
      <w:r>
        <w:t>social</w:t>
      </w:r>
      <w:r w:rsidR="00CD2D12">
        <w:t xml:space="preserve"> </w:t>
      </w:r>
      <w:r>
        <w:t>houses</w:t>
      </w:r>
      <w:r w:rsidR="00CD2D12">
        <w:t xml:space="preserve"> </w:t>
      </w:r>
      <w:r>
        <w:t>that</w:t>
      </w:r>
      <w:r w:rsidR="00CD2D12">
        <w:t xml:space="preserve"> </w:t>
      </w:r>
      <w:r>
        <w:t>will</w:t>
      </w:r>
      <w:r w:rsidR="00CD2D12">
        <w:t xml:space="preserve"> </w:t>
      </w:r>
      <w:r>
        <w:t>also</w:t>
      </w:r>
      <w:r w:rsidR="00CD2D12">
        <w:t xml:space="preserve"> </w:t>
      </w:r>
      <w:r>
        <w:t>develop</w:t>
      </w:r>
      <w:r w:rsidR="00CD2D12">
        <w:t xml:space="preserve"> </w:t>
      </w:r>
      <w:r>
        <w:t>public</w:t>
      </w:r>
      <w:r w:rsidR="00CD2D12">
        <w:t xml:space="preserve"> </w:t>
      </w:r>
      <w:r>
        <w:t>spaces.</w:t>
      </w:r>
      <w:r w:rsidR="00CD2D12">
        <w:t xml:space="preserve"> </w:t>
      </w:r>
    </w:p>
    <w:p w14:paraId="1CF99272" w14:textId="62B07426" w:rsidR="00032CE8" w:rsidRDefault="00032CE8" w:rsidP="00032CE8">
      <w:pPr>
        <w:pStyle w:val="Heading6"/>
      </w:pPr>
      <w:r w:rsidRPr="003912C7">
        <w:t>Our</w:t>
      </w:r>
      <w:r w:rsidR="00CD2D12">
        <w:t xml:space="preserve"> </w:t>
      </w:r>
      <w:r w:rsidRPr="003912C7">
        <w:t>difference</w:t>
      </w:r>
    </w:p>
    <w:p w14:paraId="028846D7" w14:textId="3331D3A4" w:rsidR="003F7B35" w:rsidRDefault="003F7B35" w:rsidP="003F7B35">
      <w:r>
        <w:t>CEHL</w:t>
      </w:r>
      <w:r w:rsidR="00CD2D12">
        <w:t xml:space="preserve"> </w:t>
      </w:r>
      <w:r>
        <w:t>provides</w:t>
      </w:r>
      <w:r w:rsidR="00CD2D12">
        <w:t xml:space="preserve"> </w:t>
      </w:r>
      <w:r>
        <w:t>scale</w:t>
      </w:r>
      <w:r w:rsidR="00CD2D12">
        <w:t xml:space="preserve"> </w:t>
      </w:r>
      <w:r>
        <w:t>and</w:t>
      </w:r>
      <w:r w:rsidR="00CD2D12">
        <w:t xml:space="preserve"> </w:t>
      </w:r>
      <w:r>
        <w:t>administrative</w:t>
      </w:r>
      <w:r w:rsidR="00CD2D12">
        <w:t xml:space="preserve"> </w:t>
      </w:r>
      <w:r>
        <w:t>support</w:t>
      </w:r>
      <w:r w:rsidR="00CD2D12">
        <w:t xml:space="preserve"> </w:t>
      </w:r>
      <w:r>
        <w:t>for</w:t>
      </w:r>
      <w:r w:rsidR="00CD2D12">
        <w:t xml:space="preserve"> </w:t>
      </w:r>
      <w:r>
        <w:t>smaller</w:t>
      </w:r>
      <w:r w:rsidR="00CD2D12">
        <w:t xml:space="preserve"> </w:t>
      </w:r>
      <w:r>
        <w:t>housing</w:t>
      </w:r>
      <w:r w:rsidR="00CD2D12">
        <w:t xml:space="preserve"> </w:t>
      </w:r>
      <w:r>
        <w:t>co-operatives.</w:t>
      </w:r>
      <w:r w:rsidR="00CD2D12">
        <w:t xml:space="preserve"> </w:t>
      </w:r>
      <w:r>
        <w:t>Through</w:t>
      </w:r>
      <w:r w:rsidR="00CD2D12">
        <w:t xml:space="preserve"> </w:t>
      </w:r>
      <w:r>
        <w:t>its</w:t>
      </w:r>
      <w:r w:rsidR="00CD2D12">
        <w:t xml:space="preserve"> </w:t>
      </w:r>
      <w:r>
        <w:t>size</w:t>
      </w:r>
      <w:r w:rsidR="00CD2D12">
        <w:t xml:space="preserve"> </w:t>
      </w:r>
      <w:r>
        <w:t>and</w:t>
      </w:r>
      <w:r w:rsidR="00CD2D12">
        <w:t xml:space="preserve"> </w:t>
      </w:r>
      <w:r>
        <w:t>intelligent</w:t>
      </w:r>
      <w:r w:rsidR="00CD2D12">
        <w:t xml:space="preserve"> </w:t>
      </w:r>
      <w:r>
        <w:t>use</w:t>
      </w:r>
      <w:r w:rsidR="00CD2D12">
        <w:t xml:space="preserve"> </w:t>
      </w:r>
      <w:r>
        <w:t>of</w:t>
      </w:r>
      <w:r w:rsidR="00CD2D12">
        <w:t xml:space="preserve"> </w:t>
      </w:r>
      <w:r>
        <w:t>its</w:t>
      </w:r>
      <w:r w:rsidR="00CD2D12">
        <w:t xml:space="preserve"> </w:t>
      </w:r>
      <w:r>
        <w:t>finances,</w:t>
      </w:r>
      <w:r w:rsidR="00CD2D12">
        <w:t xml:space="preserve"> </w:t>
      </w:r>
      <w:r>
        <w:t>it</w:t>
      </w:r>
      <w:r w:rsidR="00CD2D12">
        <w:t xml:space="preserve"> </w:t>
      </w:r>
      <w:r>
        <w:t>has</w:t>
      </w:r>
      <w:r w:rsidR="00CD2D12">
        <w:t xml:space="preserve"> </w:t>
      </w:r>
      <w:r>
        <w:t>the</w:t>
      </w:r>
      <w:r w:rsidR="00CD2D12">
        <w:t xml:space="preserve"> </w:t>
      </w:r>
      <w:r>
        <w:t>proven</w:t>
      </w:r>
      <w:r w:rsidR="00CD2D12">
        <w:t xml:space="preserve"> </w:t>
      </w:r>
      <w:r>
        <w:t>ability</w:t>
      </w:r>
      <w:r w:rsidR="00CD2D12">
        <w:t xml:space="preserve"> </w:t>
      </w:r>
      <w:r>
        <w:t>to</w:t>
      </w:r>
      <w:r w:rsidR="00CD2D12">
        <w:t xml:space="preserve"> </w:t>
      </w:r>
      <w:r>
        <w:t>leverage</w:t>
      </w:r>
      <w:r w:rsidR="00CD2D12">
        <w:t xml:space="preserve"> </w:t>
      </w:r>
      <w:r>
        <w:t>its</w:t>
      </w:r>
      <w:r w:rsidR="00CD2D12">
        <w:t xml:space="preserve"> </w:t>
      </w:r>
      <w:r>
        <w:t>existing</w:t>
      </w:r>
      <w:r w:rsidR="00CD2D12">
        <w:t xml:space="preserve"> </w:t>
      </w:r>
      <w:r>
        <w:t>holdings</w:t>
      </w:r>
      <w:r w:rsidR="00CD2D12">
        <w:t xml:space="preserve"> </w:t>
      </w:r>
      <w:r>
        <w:t>to</w:t>
      </w:r>
      <w:r w:rsidR="00CD2D12">
        <w:t xml:space="preserve"> </w:t>
      </w:r>
      <w:r>
        <w:t>bring</w:t>
      </w:r>
      <w:r w:rsidR="00CD2D12">
        <w:t xml:space="preserve"> </w:t>
      </w:r>
      <w:r>
        <w:t>further</w:t>
      </w:r>
      <w:r w:rsidR="00CD2D12">
        <w:t xml:space="preserve"> </w:t>
      </w:r>
      <w:r>
        <w:t>benefits</w:t>
      </w:r>
      <w:r w:rsidR="00CD2D12">
        <w:t xml:space="preserve"> </w:t>
      </w:r>
      <w:r>
        <w:t>to</w:t>
      </w:r>
      <w:r w:rsidR="00CD2D12">
        <w:t xml:space="preserve"> </w:t>
      </w:r>
      <w:r>
        <w:t>current</w:t>
      </w:r>
      <w:r w:rsidR="00CD2D12">
        <w:t xml:space="preserve"> </w:t>
      </w:r>
      <w:r>
        <w:t>and</w:t>
      </w:r>
      <w:r w:rsidR="00CD2D12">
        <w:t xml:space="preserve"> </w:t>
      </w:r>
      <w:r>
        <w:t>future</w:t>
      </w:r>
      <w:r w:rsidR="00CD2D12">
        <w:t xml:space="preserve"> </w:t>
      </w:r>
      <w:r>
        <w:t>members</w:t>
      </w:r>
      <w:r w:rsidR="00CD2D12">
        <w:t xml:space="preserve"> </w:t>
      </w:r>
      <w:r>
        <w:t>in</w:t>
      </w:r>
      <w:r w:rsidR="00CD2D12">
        <w:t xml:space="preserve"> </w:t>
      </w:r>
      <w:r>
        <w:t>the</w:t>
      </w:r>
      <w:r w:rsidR="00CD2D12">
        <w:t xml:space="preserve"> </w:t>
      </w:r>
      <w:r>
        <w:t>form</w:t>
      </w:r>
      <w:r w:rsidR="00CD2D12">
        <w:t xml:space="preserve"> </w:t>
      </w:r>
      <w:r>
        <w:t>of</w:t>
      </w:r>
      <w:r w:rsidR="00CD2D12">
        <w:t xml:space="preserve"> </w:t>
      </w:r>
      <w:r>
        <w:t>housing</w:t>
      </w:r>
      <w:r w:rsidR="00CD2D12">
        <w:t xml:space="preserve"> </w:t>
      </w:r>
      <w:r>
        <w:t>stock</w:t>
      </w:r>
      <w:r w:rsidR="00CD2D12">
        <w:t xml:space="preserve"> </w:t>
      </w:r>
      <w:r>
        <w:lastRenderedPageBreak/>
        <w:t>improvements</w:t>
      </w:r>
      <w:r w:rsidR="00CD2D12">
        <w:t xml:space="preserve"> </w:t>
      </w:r>
      <w:r>
        <w:t>and</w:t>
      </w:r>
      <w:r w:rsidR="00CD2D12">
        <w:t xml:space="preserve"> </w:t>
      </w:r>
      <w:r>
        <w:t>expansion.</w:t>
      </w:r>
      <w:r w:rsidR="00CD2D12">
        <w:t xml:space="preserve"> </w:t>
      </w:r>
      <w:r>
        <w:t>Mixed</w:t>
      </w:r>
      <w:r w:rsidR="00CD2D12">
        <w:t xml:space="preserve"> </w:t>
      </w:r>
      <w:r>
        <w:t>housing</w:t>
      </w:r>
      <w:r w:rsidR="00CD2D12">
        <w:t xml:space="preserve"> </w:t>
      </w:r>
      <w:r>
        <w:t>development</w:t>
      </w:r>
      <w:r w:rsidR="00CD2D12">
        <w:t xml:space="preserve"> </w:t>
      </w:r>
      <w:r>
        <w:t>is</w:t>
      </w:r>
      <w:r w:rsidR="00CD2D12">
        <w:t xml:space="preserve"> </w:t>
      </w:r>
      <w:r>
        <w:t>one</w:t>
      </w:r>
      <w:r w:rsidR="00CD2D12">
        <w:t xml:space="preserve"> </w:t>
      </w:r>
      <w:r>
        <w:t>innovative</w:t>
      </w:r>
      <w:r w:rsidR="00CD2D12">
        <w:t xml:space="preserve"> </w:t>
      </w:r>
      <w:r>
        <w:t>approach</w:t>
      </w:r>
      <w:r w:rsidR="00CD2D12">
        <w:t xml:space="preserve"> </w:t>
      </w:r>
      <w:r>
        <w:t>that</w:t>
      </w:r>
      <w:r w:rsidR="00CD2D12">
        <w:t xml:space="preserve"> </w:t>
      </w:r>
      <w:r>
        <w:t>brings</w:t>
      </w:r>
      <w:r w:rsidR="00CD2D12">
        <w:t xml:space="preserve"> </w:t>
      </w:r>
      <w:r>
        <w:t>financial</w:t>
      </w:r>
      <w:r w:rsidR="00CD2D12">
        <w:t xml:space="preserve"> </w:t>
      </w:r>
      <w:r>
        <w:t>benefits</w:t>
      </w:r>
      <w:r w:rsidR="00CD2D12">
        <w:t xml:space="preserve"> </w:t>
      </w:r>
      <w:r>
        <w:t>to</w:t>
      </w:r>
      <w:r w:rsidR="00CD2D12">
        <w:t xml:space="preserve"> </w:t>
      </w:r>
      <w:r>
        <w:t>commissioners</w:t>
      </w:r>
      <w:r w:rsidR="00CD2D12">
        <w:t xml:space="preserve"> </w:t>
      </w:r>
      <w:r>
        <w:t>and</w:t>
      </w:r>
      <w:r w:rsidR="00CD2D12">
        <w:t xml:space="preserve"> </w:t>
      </w:r>
      <w:r>
        <w:t>social</w:t>
      </w:r>
      <w:r w:rsidR="00CD2D12">
        <w:t xml:space="preserve"> </w:t>
      </w:r>
      <w:r>
        <w:t>benefits</w:t>
      </w:r>
      <w:r w:rsidR="00CD2D12">
        <w:t xml:space="preserve"> </w:t>
      </w:r>
      <w:r>
        <w:t>to</w:t>
      </w:r>
      <w:r w:rsidR="00CD2D12">
        <w:t xml:space="preserve"> </w:t>
      </w:r>
      <w:r>
        <w:t>the</w:t>
      </w:r>
      <w:r w:rsidR="00CD2D12">
        <w:t xml:space="preserve"> </w:t>
      </w:r>
      <w:r>
        <w:t>community,</w:t>
      </w:r>
      <w:r w:rsidR="00CD2D12">
        <w:t xml:space="preserve"> </w:t>
      </w:r>
      <w:r>
        <w:t>breaking</w:t>
      </w:r>
      <w:r w:rsidR="00CD2D12">
        <w:t xml:space="preserve"> </w:t>
      </w:r>
      <w:r>
        <w:t>down</w:t>
      </w:r>
      <w:r w:rsidR="00CD2D12">
        <w:t xml:space="preserve"> </w:t>
      </w:r>
      <w:r>
        <w:t>the</w:t>
      </w:r>
      <w:r w:rsidR="00CD2D12">
        <w:t xml:space="preserve"> </w:t>
      </w:r>
      <w:r>
        <w:t>isolation</w:t>
      </w:r>
      <w:r w:rsidR="00CD2D12">
        <w:t xml:space="preserve"> </w:t>
      </w:r>
      <w:r>
        <w:t>and</w:t>
      </w:r>
      <w:r w:rsidR="00CD2D12">
        <w:t xml:space="preserve"> </w:t>
      </w:r>
      <w:r>
        <w:t>segregation</w:t>
      </w:r>
      <w:r w:rsidR="00CD2D12">
        <w:t xml:space="preserve"> </w:t>
      </w:r>
      <w:r>
        <w:t>associated</w:t>
      </w:r>
      <w:r w:rsidR="00CD2D12">
        <w:t xml:space="preserve"> </w:t>
      </w:r>
      <w:r>
        <w:t>with</w:t>
      </w:r>
      <w:r w:rsidR="00CD2D12">
        <w:t xml:space="preserve"> </w:t>
      </w:r>
      <w:r>
        <w:t>traditional</w:t>
      </w:r>
      <w:r w:rsidR="00CD2D12">
        <w:t xml:space="preserve"> </w:t>
      </w:r>
      <w:r>
        <w:t>social</w:t>
      </w:r>
      <w:r w:rsidR="00CD2D12">
        <w:t xml:space="preserve"> </w:t>
      </w:r>
      <w:r>
        <w:t>housing.</w:t>
      </w:r>
      <w:r w:rsidR="00CD2D12">
        <w:t xml:space="preserve">  </w:t>
      </w:r>
    </w:p>
    <w:p w14:paraId="51A48D06" w14:textId="53CA986F" w:rsidR="00032CE8" w:rsidRDefault="003F7B35" w:rsidP="003F7B35">
      <w:pPr>
        <w:rPr>
          <w:color w:val="000000" w:themeColor="text1"/>
        </w:rPr>
      </w:pPr>
      <w:r>
        <w:t>It</w:t>
      </w:r>
      <w:r w:rsidR="00CD2D12">
        <w:t xml:space="preserve"> </w:t>
      </w:r>
      <w:r>
        <w:t>also</w:t>
      </w:r>
      <w:r w:rsidR="00CD2D12">
        <w:t xml:space="preserve"> </w:t>
      </w:r>
      <w:r>
        <w:t>has</w:t>
      </w:r>
      <w:r w:rsidR="00CD2D12">
        <w:t xml:space="preserve"> </w:t>
      </w:r>
      <w:r>
        <w:t>the</w:t>
      </w:r>
      <w:r w:rsidR="00CD2D12">
        <w:t xml:space="preserve"> </w:t>
      </w:r>
      <w:r>
        <w:t>resources</w:t>
      </w:r>
      <w:r w:rsidR="00CD2D12">
        <w:t xml:space="preserve"> </w:t>
      </w:r>
      <w:r>
        <w:t>to</w:t>
      </w:r>
      <w:r w:rsidR="00CD2D12">
        <w:t xml:space="preserve"> </w:t>
      </w:r>
      <w:r>
        <w:t>ensure</w:t>
      </w:r>
      <w:r w:rsidR="00CD2D12">
        <w:t xml:space="preserve"> </w:t>
      </w:r>
      <w:r>
        <w:t>that</w:t>
      </w:r>
      <w:r w:rsidR="00CD2D12">
        <w:t xml:space="preserve"> </w:t>
      </w:r>
      <w:r>
        <w:t>new</w:t>
      </w:r>
      <w:r w:rsidR="00CD2D12">
        <w:t xml:space="preserve"> </w:t>
      </w:r>
      <w:r>
        <w:t>co-operative</w:t>
      </w:r>
      <w:r w:rsidR="00CD2D12">
        <w:t xml:space="preserve"> </w:t>
      </w:r>
      <w:r>
        <w:t>can</w:t>
      </w:r>
      <w:r w:rsidR="00CD2D12">
        <w:t xml:space="preserve"> </w:t>
      </w:r>
      <w:r>
        <w:t>operate</w:t>
      </w:r>
      <w:r w:rsidR="00CD2D12">
        <w:t xml:space="preserve"> </w:t>
      </w:r>
      <w:r>
        <w:t>true</w:t>
      </w:r>
      <w:r w:rsidR="00CD2D12">
        <w:t xml:space="preserve"> </w:t>
      </w:r>
      <w:r>
        <w:t>to</w:t>
      </w:r>
      <w:r w:rsidR="00CD2D12">
        <w:t xml:space="preserve"> </w:t>
      </w:r>
      <w:r>
        <w:t>their</w:t>
      </w:r>
      <w:r w:rsidR="00CD2D12">
        <w:t xml:space="preserve"> </w:t>
      </w:r>
      <w:r>
        <w:t>principles.</w:t>
      </w:r>
      <w:r w:rsidR="00CD2D12">
        <w:t xml:space="preserve"> </w:t>
      </w:r>
      <w:r>
        <w:t>CEHL</w:t>
      </w:r>
      <w:r w:rsidR="005340A6">
        <w:t>’s</w:t>
      </w:r>
      <w:r w:rsidR="00CD2D12">
        <w:t xml:space="preserve"> </w:t>
      </w:r>
      <w:r>
        <w:t>strategy</w:t>
      </w:r>
      <w:r w:rsidR="00CD2D12">
        <w:t xml:space="preserve"> </w:t>
      </w:r>
      <w:r>
        <w:t>seeks</w:t>
      </w:r>
      <w:r w:rsidR="00CD2D12">
        <w:t xml:space="preserve"> </w:t>
      </w:r>
      <w:r>
        <w:t>to</w:t>
      </w:r>
      <w:r w:rsidR="00CD2D12">
        <w:t xml:space="preserve"> </w:t>
      </w:r>
      <w:r>
        <w:t>facilitate</w:t>
      </w:r>
      <w:r w:rsidR="00CD2D12">
        <w:t xml:space="preserve"> </w:t>
      </w:r>
      <w:r>
        <w:t>bottom-up</w:t>
      </w:r>
      <w:r w:rsidR="00CD2D12">
        <w:t xml:space="preserve"> </w:t>
      </w:r>
      <w:r>
        <w:t>organi</w:t>
      </w:r>
      <w:r w:rsidR="005340A6">
        <w:t>s</w:t>
      </w:r>
      <w:r>
        <w:t>ation.</w:t>
      </w:r>
      <w:r w:rsidR="00CD2D12">
        <w:t xml:space="preserve"> </w:t>
      </w:r>
      <w:r>
        <w:t>Power</w:t>
      </w:r>
      <w:r w:rsidR="00CD2D12">
        <w:t xml:space="preserve"> </w:t>
      </w:r>
      <w:r>
        <w:t>to</w:t>
      </w:r>
      <w:r w:rsidR="00CD2D12">
        <w:t xml:space="preserve"> </w:t>
      </w:r>
      <w:r>
        <w:t>manage</w:t>
      </w:r>
      <w:r w:rsidR="00CD2D12">
        <w:t xml:space="preserve"> </w:t>
      </w:r>
      <w:r>
        <w:t>property</w:t>
      </w:r>
      <w:r w:rsidR="00CD2D12">
        <w:t xml:space="preserve"> </w:t>
      </w:r>
      <w:r>
        <w:t>is</w:t>
      </w:r>
      <w:r w:rsidR="00CD2D12">
        <w:t xml:space="preserve"> </w:t>
      </w:r>
      <w:r>
        <w:t>devolved</w:t>
      </w:r>
      <w:r w:rsidR="00CD2D12">
        <w:t xml:space="preserve"> </w:t>
      </w:r>
      <w:r>
        <w:t>to</w:t>
      </w:r>
      <w:r w:rsidR="00CD2D12">
        <w:t xml:space="preserve"> </w:t>
      </w:r>
      <w:r>
        <w:t>local</w:t>
      </w:r>
      <w:r w:rsidR="00CD2D12">
        <w:t xml:space="preserve"> </w:t>
      </w:r>
      <w:r>
        <w:t>tenants,</w:t>
      </w:r>
      <w:r w:rsidR="00CD2D12">
        <w:t xml:space="preserve"> </w:t>
      </w:r>
      <w:r>
        <w:t>and</w:t>
      </w:r>
      <w:r w:rsidR="00CD2D12">
        <w:t xml:space="preserve"> </w:t>
      </w:r>
      <w:r>
        <w:t>voice</w:t>
      </w:r>
      <w:r w:rsidR="00CD2D12">
        <w:t xml:space="preserve"> </w:t>
      </w:r>
      <w:r>
        <w:t>mechanisms</w:t>
      </w:r>
      <w:r w:rsidR="00CD2D12">
        <w:t xml:space="preserve"> </w:t>
      </w:r>
      <w:r>
        <w:t>for</w:t>
      </w:r>
      <w:r w:rsidR="00CD2D12">
        <w:t xml:space="preserve"> </w:t>
      </w:r>
      <w:r>
        <w:t>each</w:t>
      </w:r>
      <w:r w:rsidR="00CD2D12">
        <w:t xml:space="preserve"> </w:t>
      </w:r>
      <w:r>
        <w:t>co-operative</w:t>
      </w:r>
      <w:r w:rsidR="00CD2D12">
        <w:t xml:space="preserve"> </w:t>
      </w:r>
      <w:r>
        <w:t>are</w:t>
      </w:r>
      <w:r w:rsidR="00CD2D12">
        <w:t xml:space="preserve"> </w:t>
      </w:r>
      <w:r>
        <w:t>provided</w:t>
      </w:r>
      <w:r w:rsidR="00CD2D12">
        <w:t xml:space="preserve"> </w:t>
      </w:r>
      <w:r>
        <w:t>through</w:t>
      </w:r>
      <w:r w:rsidR="00CD2D12">
        <w:t xml:space="preserve"> </w:t>
      </w:r>
      <w:r>
        <w:t>voting</w:t>
      </w:r>
      <w:r w:rsidR="00CD2D12">
        <w:t xml:space="preserve"> </w:t>
      </w:r>
      <w:r>
        <w:t>rights.</w:t>
      </w:r>
    </w:p>
    <w:p w14:paraId="30C2F25A" w14:textId="2D09666A" w:rsidR="00032CE8" w:rsidRPr="003912C7" w:rsidRDefault="00032CE8" w:rsidP="00032CE8">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6499C45C" w14:textId="021C7FFC" w:rsidR="003F7B35" w:rsidRDefault="003F7B35" w:rsidP="003F7B35">
      <w:r>
        <w:t>CEHL’s</w:t>
      </w:r>
      <w:r w:rsidR="00CD2D12">
        <w:t xml:space="preserve"> </w:t>
      </w:r>
      <w:r>
        <w:t>52</w:t>
      </w:r>
      <w:r w:rsidR="00CD2D12">
        <w:t xml:space="preserve"> </w:t>
      </w:r>
      <w:r>
        <w:t>employees</w:t>
      </w:r>
      <w:r w:rsidR="00CD2D12">
        <w:t xml:space="preserve"> </w:t>
      </w:r>
      <w:r>
        <w:t>oversee</w:t>
      </w:r>
      <w:r w:rsidR="00CD2D12">
        <w:t xml:space="preserve"> </w:t>
      </w:r>
      <w:r>
        <w:t>the</w:t>
      </w:r>
      <w:r w:rsidR="00CD2D12">
        <w:t xml:space="preserve"> </w:t>
      </w:r>
      <w:r>
        <w:t>co-operative</w:t>
      </w:r>
      <w:r w:rsidR="00CD2D12">
        <w:t xml:space="preserve"> </w:t>
      </w:r>
      <w:r>
        <w:t>management</w:t>
      </w:r>
      <w:r w:rsidR="00CD2D12">
        <w:t xml:space="preserve"> </w:t>
      </w:r>
      <w:r>
        <w:t>of</w:t>
      </w:r>
      <w:r w:rsidR="00CD2D12">
        <w:t xml:space="preserve"> </w:t>
      </w:r>
      <w:r>
        <w:t>2,200</w:t>
      </w:r>
      <w:r w:rsidR="00CD2D12">
        <w:t xml:space="preserve"> </w:t>
      </w:r>
      <w:r>
        <w:t>properties</w:t>
      </w:r>
      <w:r w:rsidR="00CD2D12">
        <w:t xml:space="preserve"> </w:t>
      </w:r>
      <w:r>
        <w:t>with</w:t>
      </w:r>
      <w:r w:rsidR="00CD2D12">
        <w:t xml:space="preserve"> </w:t>
      </w:r>
      <w:r>
        <w:t>over</w:t>
      </w:r>
      <w:r w:rsidR="00CD2D12">
        <w:t xml:space="preserve"> </w:t>
      </w:r>
      <w:r>
        <w:t>5,000</w:t>
      </w:r>
      <w:r w:rsidR="00CD2D12">
        <w:t xml:space="preserve"> </w:t>
      </w:r>
      <w:r>
        <w:t>tenants.</w:t>
      </w:r>
      <w:r w:rsidR="00CD2D12">
        <w:t xml:space="preserve"> </w:t>
      </w:r>
      <w:r>
        <w:t>CEHL</w:t>
      </w:r>
      <w:r w:rsidR="00CD2D12">
        <w:t xml:space="preserve"> </w:t>
      </w:r>
      <w:r>
        <w:t>has</w:t>
      </w:r>
      <w:r w:rsidR="00CD2D12">
        <w:t xml:space="preserve"> </w:t>
      </w:r>
      <w:r>
        <w:t>grown</w:t>
      </w:r>
      <w:r w:rsidR="00CD2D12">
        <w:t xml:space="preserve"> </w:t>
      </w:r>
      <w:r>
        <w:t>from</w:t>
      </w:r>
      <w:r w:rsidR="00CD2D12">
        <w:t xml:space="preserve"> </w:t>
      </w:r>
      <w:r>
        <w:t>overseeing</w:t>
      </w:r>
      <w:r w:rsidR="00CD2D12">
        <w:t xml:space="preserve"> </w:t>
      </w:r>
      <w:r>
        <w:t>4</w:t>
      </w:r>
      <w:r w:rsidR="00CD2D12">
        <w:t xml:space="preserve"> </w:t>
      </w:r>
      <w:r>
        <w:t>co-operatives</w:t>
      </w:r>
      <w:r w:rsidR="00CD2D12">
        <w:t xml:space="preserve"> </w:t>
      </w:r>
      <w:r>
        <w:t>in</w:t>
      </w:r>
      <w:r w:rsidR="00CD2D12">
        <w:t xml:space="preserve"> </w:t>
      </w:r>
      <w:r>
        <w:t>the</w:t>
      </w:r>
      <w:r w:rsidR="00CD2D12">
        <w:t xml:space="preserve"> </w:t>
      </w:r>
      <w:r>
        <w:t>1980s,</w:t>
      </w:r>
      <w:r w:rsidR="00CD2D12">
        <w:t xml:space="preserve"> </w:t>
      </w:r>
      <w:r>
        <w:t>to</w:t>
      </w:r>
      <w:r w:rsidR="00CD2D12">
        <w:t xml:space="preserve"> </w:t>
      </w:r>
      <w:r>
        <w:t>over</w:t>
      </w:r>
      <w:r w:rsidR="00CD2D12">
        <w:t xml:space="preserve"> </w:t>
      </w:r>
      <w:r>
        <w:t>120</w:t>
      </w:r>
      <w:r w:rsidR="00CD2D12">
        <w:t xml:space="preserve"> </w:t>
      </w:r>
      <w:r>
        <w:t>today.</w:t>
      </w:r>
      <w:r w:rsidR="00CD2D12">
        <w:t xml:space="preserve"> </w:t>
      </w:r>
    </w:p>
    <w:p w14:paraId="2BF0F720" w14:textId="617D5648" w:rsidR="003F7B35" w:rsidRDefault="003F7B35" w:rsidP="003F7B35">
      <w:r>
        <w:t>CEHL</w:t>
      </w:r>
      <w:r w:rsidR="00CD2D12">
        <w:t xml:space="preserve"> </w:t>
      </w:r>
      <w:r>
        <w:t>co-operative</w:t>
      </w:r>
      <w:r w:rsidR="00CD2D12">
        <w:t xml:space="preserve"> </w:t>
      </w:r>
      <w:r>
        <w:t>model</w:t>
      </w:r>
      <w:r w:rsidR="00CD2D12">
        <w:t xml:space="preserve"> </w:t>
      </w:r>
      <w:r>
        <w:t>leads</w:t>
      </w:r>
      <w:r w:rsidR="00CD2D12">
        <w:t xml:space="preserve"> </w:t>
      </w:r>
      <w:r>
        <w:t>to</w:t>
      </w:r>
      <w:r w:rsidR="00CD2D12">
        <w:t xml:space="preserve"> </w:t>
      </w:r>
      <w:r>
        <w:t>lower</w:t>
      </w:r>
      <w:r w:rsidR="00CD2D12">
        <w:t xml:space="preserve"> </w:t>
      </w:r>
      <w:r>
        <w:t>vacancy</w:t>
      </w:r>
      <w:r w:rsidR="00CD2D12">
        <w:t xml:space="preserve"> </w:t>
      </w:r>
      <w:r>
        <w:t>rates</w:t>
      </w:r>
      <w:r w:rsidR="00CD2D12">
        <w:t xml:space="preserve"> </w:t>
      </w:r>
      <w:r>
        <w:t>and</w:t>
      </w:r>
      <w:r w:rsidR="00CD2D12">
        <w:t xml:space="preserve"> </w:t>
      </w:r>
      <w:r>
        <w:t>greater</w:t>
      </w:r>
      <w:r w:rsidR="00CD2D12">
        <w:t xml:space="preserve"> </w:t>
      </w:r>
      <w:r>
        <w:t>maintenance</w:t>
      </w:r>
      <w:r w:rsidR="00CD2D12">
        <w:t xml:space="preserve"> </w:t>
      </w:r>
      <w:r>
        <w:t>of</w:t>
      </w:r>
      <w:r w:rsidR="00CD2D12">
        <w:t xml:space="preserve"> </w:t>
      </w:r>
      <w:r>
        <w:t>housing</w:t>
      </w:r>
      <w:r w:rsidR="00CD2D12">
        <w:t xml:space="preserve"> </w:t>
      </w:r>
      <w:r>
        <w:t>stock.</w:t>
      </w:r>
      <w:r w:rsidR="00CD2D12">
        <w:t xml:space="preserve"> </w:t>
      </w:r>
      <w:r>
        <w:t>A</w:t>
      </w:r>
      <w:r w:rsidR="00CD2D12">
        <w:t xml:space="preserve"> </w:t>
      </w:r>
      <w:r>
        <w:t>study</w:t>
      </w:r>
      <w:r w:rsidR="00CD2D12">
        <w:t xml:space="preserve"> </w:t>
      </w:r>
      <w:r>
        <w:t>into</w:t>
      </w:r>
      <w:r w:rsidR="00CD2D12">
        <w:t xml:space="preserve"> </w:t>
      </w:r>
      <w:r>
        <w:t>the</w:t>
      </w:r>
      <w:r w:rsidR="00CD2D12">
        <w:t xml:space="preserve"> </w:t>
      </w:r>
      <w:r>
        <w:t>social</w:t>
      </w:r>
      <w:r w:rsidR="00CD2D12">
        <w:t xml:space="preserve"> </w:t>
      </w:r>
      <w:r>
        <w:t>impact</w:t>
      </w:r>
      <w:r w:rsidR="00CD2D12">
        <w:t xml:space="preserve"> </w:t>
      </w:r>
      <w:r>
        <w:t>of</w:t>
      </w:r>
      <w:r w:rsidR="00CD2D12">
        <w:t xml:space="preserve"> </w:t>
      </w:r>
      <w:r>
        <w:t>Lakewood</w:t>
      </w:r>
      <w:r w:rsidR="00CD2D12">
        <w:t xml:space="preserve"> </w:t>
      </w:r>
      <w:r>
        <w:t>demonstrated</w:t>
      </w:r>
      <w:r w:rsidR="00CD2D12">
        <w:t xml:space="preserve"> </w:t>
      </w:r>
      <w:r>
        <w:t>a</w:t>
      </w:r>
      <w:r w:rsidR="00CD2D12">
        <w:t xml:space="preserve"> </w:t>
      </w:r>
      <w:r>
        <w:t>clear</w:t>
      </w:r>
      <w:r w:rsidR="00CD2D12">
        <w:t xml:space="preserve"> </w:t>
      </w:r>
      <w:r>
        <w:t>reduction</w:t>
      </w:r>
      <w:r w:rsidR="00CD2D12">
        <w:t xml:space="preserve"> </w:t>
      </w:r>
      <w:r>
        <w:t>in</w:t>
      </w:r>
      <w:r w:rsidR="00CD2D12">
        <w:t xml:space="preserve"> </w:t>
      </w:r>
      <w:r>
        <w:t>health</w:t>
      </w:r>
      <w:r w:rsidR="00CD2D12">
        <w:t xml:space="preserve"> </w:t>
      </w:r>
      <w:r>
        <w:t>costs,</w:t>
      </w:r>
      <w:r w:rsidR="00CD2D12">
        <w:t xml:space="preserve"> </w:t>
      </w:r>
      <w:r>
        <w:t>higher</w:t>
      </w:r>
      <w:r w:rsidR="00CD2D12">
        <w:t xml:space="preserve"> </w:t>
      </w:r>
      <w:r>
        <w:t>employment</w:t>
      </w:r>
      <w:r w:rsidR="00CD2D12">
        <w:t xml:space="preserve"> </w:t>
      </w:r>
      <w:r>
        <w:t>levels</w:t>
      </w:r>
      <w:r w:rsidR="00CD2D12">
        <w:t xml:space="preserve"> </w:t>
      </w:r>
      <w:r>
        <w:t>and</w:t>
      </w:r>
      <w:r w:rsidR="00CD2D12">
        <w:t xml:space="preserve"> </w:t>
      </w:r>
      <w:r>
        <w:t>increased</w:t>
      </w:r>
      <w:r w:rsidR="00CD2D12">
        <w:t xml:space="preserve"> </w:t>
      </w:r>
      <w:r>
        <w:t>wellbeing</w:t>
      </w:r>
      <w:r w:rsidR="00CD2D12">
        <w:t xml:space="preserve"> </w:t>
      </w:r>
      <w:r>
        <w:t>and</w:t>
      </w:r>
      <w:r w:rsidR="00CD2D12">
        <w:t xml:space="preserve"> </w:t>
      </w:r>
      <w:r>
        <w:t>confidence</w:t>
      </w:r>
      <w:r w:rsidR="00CD2D12">
        <w:t xml:space="preserve"> </w:t>
      </w:r>
      <w:r>
        <w:t>among</w:t>
      </w:r>
      <w:r w:rsidR="00CD2D12">
        <w:t xml:space="preserve"> </w:t>
      </w:r>
      <w:r>
        <w:t>tenants.</w:t>
      </w:r>
      <w:r w:rsidR="00CD2D12">
        <w:t xml:space="preserve"> </w:t>
      </w:r>
      <w:r>
        <w:t>These</w:t>
      </w:r>
      <w:r w:rsidR="00CD2D12">
        <w:t xml:space="preserve"> </w:t>
      </w:r>
      <w:r>
        <w:t>benefits</w:t>
      </w:r>
      <w:r w:rsidR="00CD2D12">
        <w:t xml:space="preserve"> </w:t>
      </w:r>
      <w:r>
        <w:t>flowed</w:t>
      </w:r>
      <w:r w:rsidR="00CD2D12">
        <w:t xml:space="preserve"> </w:t>
      </w:r>
      <w:r>
        <w:t>from</w:t>
      </w:r>
      <w:r w:rsidR="00CD2D12">
        <w:t xml:space="preserve"> </w:t>
      </w:r>
      <w:r>
        <w:t>these</w:t>
      </w:r>
      <w:r w:rsidR="00CD2D12">
        <w:t xml:space="preserve"> </w:t>
      </w:r>
      <w:r>
        <w:t>tenants</w:t>
      </w:r>
      <w:r w:rsidR="00CD2D12">
        <w:t xml:space="preserve"> </w:t>
      </w:r>
      <w:r>
        <w:t>having</w:t>
      </w:r>
      <w:r w:rsidR="00CD2D12">
        <w:t xml:space="preserve"> </w:t>
      </w:r>
      <w:r>
        <w:t>access</w:t>
      </w:r>
      <w:r w:rsidR="00CD2D12">
        <w:t xml:space="preserve"> </w:t>
      </w:r>
      <w:r>
        <w:t>to</w:t>
      </w:r>
      <w:r w:rsidR="00CD2D12">
        <w:t xml:space="preserve"> </w:t>
      </w:r>
      <w:r>
        <w:t>secure</w:t>
      </w:r>
      <w:r w:rsidR="00CD2D12">
        <w:t xml:space="preserve"> </w:t>
      </w:r>
      <w:r>
        <w:t>and</w:t>
      </w:r>
      <w:r w:rsidR="00CD2D12">
        <w:t xml:space="preserve"> </w:t>
      </w:r>
      <w:r>
        <w:t>affordable</w:t>
      </w:r>
      <w:r w:rsidR="00CD2D12">
        <w:t xml:space="preserve"> </w:t>
      </w:r>
      <w:r>
        <w:t>tenancy</w:t>
      </w:r>
      <w:r w:rsidR="00CD2D12">
        <w:t xml:space="preserve"> </w:t>
      </w:r>
      <w:r>
        <w:t>as</w:t>
      </w:r>
      <w:r w:rsidR="00CD2D12">
        <w:t xml:space="preserve"> </w:t>
      </w:r>
      <w:r>
        <w:t>well</w:t>
      </w:r>
      <w:r w:rsidR="00CD2D12">
        <w:t xml:space="preserve"> </w:t>
      </w:r>
      <w:r>
        <w:t>as</w:t>
      </w:r>
      <w:r w:rsidR="00CD2D12">
        <w:t xml:space="preserve"> </w:t>
      </w:r>
      <w:r>
        <w:t>opportunities</w:t>
      </w:r>
      <w:r w:rsidR="00CD2D12">
        <w:t xml:space="preserve"> </w:t>
      </w:r>
      <w:r>
        <w:t>to</w:t>
      </w:r>
      <w:r w:rsidR="00CD2D12">
        <w:t xml:space="preserve"> </w:t>
      </w:r>
      <w:r>
        <w:t>increase</w:t>
      </w:r>
      <w:r w:rsidR="00CD2D12">
        <w:t xml:space="preserve"> </w:t>
      </w:r>
      <w:r>
        <w:t>their</w:t>
      </w:r>
      <w:r w:rsidR="00CD2D12">
        <w:t xml:space="preserve"> </w:t>
      </w:r>
      <w:r>
        <w:t>confidence</w:t>
      </w:r>
      <w:r w:rsidR="00CD2D12">
        <w:t xml:space="preserve"> </w:t>
      </w:r>
      <w:r>
        <w:t>through</w:t>
      </w:r>
      <w:r w:rsidR="00CD2D12">
        <w:t xml:space="preserve"> </w:t>
      </w:r>
      <w:r>
        <w:t>self-management.</w:t>
      </w:r>
    </w:p>
    <w:p w14:paraId="3E1F8C13" w14:textId="555D66F0" w:rsidR="003F7B35" w:rsidRDefault="003F7B35" w:rsidP="003F7B35">
      <w:r>
        <w:t>CEHL</w:t>
      </w:r>
      <w:r w:rsidR="00CD2D12">
        <w:t xml:space="preserve"> </w:t>
      </w:r>
      <w:r>
        <w:t>is</w:t>
      </w:r>
      <w:r w:rsidR="00CD2D12">
        <w:t xml:space="preserve"> </w:t>
      </w:r>
      <w:r>
        <w:t>continuing</w:t>
      </w:r>
      <w:r w:rsidR="00CD2D12">
        <w:t xml:space="preserve"> </w:t>
      </w:r>
      <w:r>
        <w:t>to</w:t>
      </w:r>
      <w:r w:rsidR="00CD2D12">
        <w:t xml:space="preserve"> </w:t>
      </w:r>
      <w:r>
        <w:t>work</w:t>
      </w:r>
      <w:r w:rsidR="00CD2D12">
        <w:t xml:space="preserve"> </w:t>
      </w:r>
      <w:r>
        <w:t>on</w:t>
      </w:r>
      <w:r w:rsidR="00CD2D12">
        <w:t xml:space="preserve"> </w:t>
      </w:r>
      <w:r>
        <w:t>strategies</w:t>
      </w:r>
      <w:r w:rsidR="00CD2D12">
        <w:t xml:space="preserve"> </w:t>
      </w:r>
      <w:r>
        <w:t>that</w:t>
      </w:r>
      <w:r w:rsidR="00CD2D12">
        <w:t xml:space="preserve"> </w:t>
      </w:r>
      <w:r>
        <w:t>deepen</w:t>
      </w:r>
      <w:r w:rsidR="00CD2D12">
        <w:t xml:space="preserve"> </w:t>
      </w:r>
      <w:r>
        <w:t>the</w:t>
      </w:r>
      <w:r w:rsidR="00CD2D12">
        <w:t xml:space="preserve"> </w:t>
      </w:r>
      <w:r>
        <w:t>participation</w:t>
      </w:r>
      <w:r w:rsidR="00CD2D12">
        <w:t xml:space="preserve"> </w:t>
      </w:r>
      <w:r>
        <w:t>of</w:t>
      </w:r>
      <w:r w:rsidR="00CD2D12">
        <w:t xml:space="preserve"> </w:t>
      </w:r>
      <w:r>
        <w:t>tenants</w:t>
      </w:r>
      <w:r w:rsidR="00CD2D12">
        <w:t xml:space="preserve"> </w:t>
      </w:r>
      <w:r>
        <w:t>at</w:t>
      </w:r>
      <w:r w:rsidR="00CD2D12">
        <w:t xml:space="preserve"> </w:t>
      </w:r>
      <w:r>
        <w:t>the</w:t>
      </w:r>
      <w:r w:rsidR="00CD2D12">
        <w:t xml:space="preserve"> </w:t>
      </w:r>
      <w:r>
        <w:t>local</w:t>
      </w:r>
      <w:r w:rsidR="00CD2D12">
        <w:t xml:space="preserve"> </w:t>
      </w:r>
      <w:r>
        <w:t>level</w:t>
      </w:r>
      <w:r w:rsidR="00CD2D12">
        <w:t xml:space="preserve"> </w:t>
      </w:r>
      <w:r>
        <w:t>and</w:t>
      </w:r>
      <w:r w:rsidR="00CD2D12">
        <w:t xml:space="preserve"> </w:t>
      </w:r>
      <w:r>
        <w:t>in</w:t>
      </w:r>
      <w:r w:rsidR="00CD2D12">
        <w:t xml:space="preserve"> </w:t>
      </w:r>
      <w:r>
        <w:t>CEHL</w:t>
      </w:r>
      <w:r w:rsidR="00CD2D12">
        <w:t xml:space="preserve"> </w:t>
      </w:r>
      <w:r>
        <w:t>as</w:t>
      </w:r>
      <w:r w:rsidR="00CD2D12">
        <w:t xml:space="preserve"> </w:t>
      </w:r>
      <w:r>
        <w:t>a</w:t>
      </w:r>
      <w:r w:rsidR="00CD2D12">
        <w:t xml:space="preserve"> </w:t>
      </w:r>
      <w:r>
        <w:t>whole.</w:t>
      </w:r>
      <w:r w:rsidR="00CD2D12">
        <w:t xml:space="preserve"> </w:t>
      </w:r>
    </w:p>
    <w:p w14:paraId="2EE7BEF1" w14:textId="5C2E0B26" w:rsidR="00032CE8" w:rsidRDefault="003F7B35" w:rsidP="003F7B35">
      <w:r>
        <w:t>Government</w:t>
      </w:r>
      <w:r w:rsidR="00CD2D12">
        <w:t xml:space="preserve"> </w:t>
      </w:r>
      <w:r>
        <w:t>has</w:t>
      </w:r>
      <w:r w:rsidR="00CD2D12">
        <w:t xml:space="preserve"> </w:t>
      </w:r>
      <w:r>
        <w:t>played</w:t>
      </w:r>
      <w:r w:rsidR="00CD2D12">
        <w:t xml:space="preserve"> </w:t>
      </w:r>
      <w:r>
        <w:t>an</w:t>
      </w:r>
      <w:r w:rsidR="00CD2D12">
        <w:t xml:space="preserve"> </w:t>
      </w:r>
      <w:r>
        <w:t>important</w:t>
      </w:r>
      <w:r w:rsidR="00CD2D12">
        <w:t xml:space="preserve"> </w:t>
      </w:r>
      <w:r>
        <w:t>role</w:t>
      </w:r>
      <w:r w:rsidR="00CD2D12">
        <w:t xml:space="preserve"> </w:t>
      </w:r>
      <w:r>
        <w:t>in</w:t>
      </w:r>
      <w:r w:rsidR="00CD2D12">
        <w:t xml:space="preserve"> </w:t>
      </w:r>
      <w:r>
        <w:t>facilitating</w:t>
      </w:r>
      <w:r w:rsidR="00CD2D12">
        <w:t xml:space="preserve"> </w:t>
      </w:r>
      <w:r>
        <w:t>CEHL’s</w:t>
      </w:r>
      <w:r w:rsidR="00CD2D12">
        <w:t xml:space="preserve"> </w:t>
      </w:r>
      <w:r>
        <w:t>recent</w:t>
      </w:r>
      <w:r w:rsidR="00CD2D12">
        <w:t xml:space="preserve"> </w:t>
      </w:r>
      <w:r>
        <w:t>projects.</w:t>
      </w:r>
      <w:r w:rsidR="00CD2D12">
        <w:t xml:space="preserve"> </w:t>
      </w:r>
      <w:r>
        <w:t>The</w:t>
      </w:r>
      <w:r w:rsidR="00CD2D12">
        <w:t xml:space="preserve"> </w:t>
      </w:r>
      <w:r>
        <w:t>Lakewood</w:t>
      </w:r>
      <w:r w:rsidR="00CD2D12">
        <w:t xml:space="preserve"> </w:t>
      </w:r>
      <w:r>
        <w:t>project,</w:t>
      </w:r>
      <w:r w:rsidR="00CD2D12">
        <w:t xml:space="preserve"> </w:t>
      </w:r>
      <w:r>
        <w:t>for</w:t>
      </w:r>
      <w:r w:rsidR="00CD2D12">
        <w:t xml:space="preserve"> </w:t>
      </w:r>
      <w:r>
        <w:t>example,</w:t>
      </w:r>
      <w:r w:rsidR="00CD2D12">
        <w:t xml:space="preserve"> </w:t>
      </w:r>
      <w:r>
        <w:t>was</w:t>
      </w:r>
      <w:r w:rsidR="00CD2D12">
        <w:t xml:space="preserve"> </w:t>
      </w:r>
      <w:r>
        <w:t>the</w:t>
      </w:r>
      <w:r w:rsidR="00CD2D12">
        <w:t xml:space="preserve"> </w:t>
      </w:r>
      <w:r>
        <w:t>result</w:t>
      </w:r>
      <w:r w:rsidR="00CD2D12">
        <w:t xml:space="preserve"> </w:t>
      </w:r>
      <w:r>
        <w:t>of</w:t>
      </w:r>
      <w:r w:rsidR="00CD2D12">
        <w:t xml:space="preserve"> </w:t>
      </w:r>
      <w:r>
        <w:t>stimulus</w:t>
      </w:r>
      <w:r w:rsidR="00CD2D12">
        <w:t xml:space="preserve"> </w:t>
      </w:r>
      <w:r>
        <w:t>funding</w:t>
      </w:r>
      <w:r w:rsidR="00CD2D12">
        <w:t xml:space="preserve"> </w:t>
      </w:r>
      <w:r>
        <w:t>after</w:t>
      </w:r>
      <w:r w:rsidR="00CD2D12">
        <w:t xml:space="preserve"> </w:t>
      </w:r>
      <w:r>
        <w:t>the</w:t>
      </w:r>
      <w:r w:rsidR="00CD2D12">
        <w:t xml:space="preserve"> </w:t>
      </w:r>
      <w:r>
        <w:t>GFC.</w:t>
      </w:r>
    </w:p>
    <w:p w14:paraId="0B94E81D" w14:textId="2BB3A3D1" w:rsidR="00032CE8" w:rsidRDefault="00032CE8" w:rsidP="004B5522">
      <w:pPr>
        <w:pStyle w:val="Heading3"/>
      </w:pPr>
      <w:r w:rsidRPr="006A2D04">
        <w:t>Case</w:t>
      </w:r>
      <w:r w:rsidR="00CD2D12">
        <w:t xml:space="preserve"> </w:t>
      </w:r>
      <w:r w:rsidRPr="006A2D04">
        <w:t>Study</w:t>
      </w:r>
      <w:r w:rsidR="00CD2D12">
        <w:t xml:space="preserve"> </w:t>
      </w:r>
      <w:r w:rsidRPr="006A2D04">
        <w:t>2:</w:t>
      </w:r>
      <w:r w:rsidR="00CD2D12">
        <w:t xml:space="preserve"> </w:t>
      </w:r>
      <w:r>
        <w:t>Rochdale</w:t>
      </w:r>
      <w:r w:rsidR="00CD2D12">
        <w:t xml:space="preserve"> </w:t>
      </w:r>
      <w:r>
        <w:t>Boroughwide</w:t>
      </w:r>
      <w:r w:rsidR="00CD2D12">
        <w:t xml:space="preserve"> </w:t>
      </w:r>
      <w:r>
        <w:t>Housing</w:t>
      </w:r>
      <w:r w:rsidR="00CD2D12">
        <w:t xml:space="preserve"> </w:t>
      </w:r>
      <w:r>
        <w:t>(UK)</w:t>
      </w:r>
    </w:p>
    <w:p w14:paraId="6A995BBA" w14:textId="14EE4B65" w:rsidR="00032CE8" w:rsidRPr="003912C7" w:rsidRDefault="00032CE8" w:rsidP="00032CE8">
      <w:pPr>
        <w:pStyle w:val="Heading6"/>
      </w:pPr>
      <w:r>
        <w:rPr>
          <w:noProof/>
          <w:lang w:val="en-AU" w:eastAsia="en-AU"/>
        </w:rPr>
        <w:drawing>
          <wp:anchor distT="0" distB="0" distL="114300" distR="114300" simplePos="0" relativeHeight="251672576" behindDoc="0" locked="0" layoutInCell="1" allowOverlap="1" wp14:anchorId="37EA3DBB" wp14:editId="469DF397">
            <wp:simplePos x="0" y="0"/>
            <wp:positionH relativeFrom="margin">
              <wp:posOffset>4998085</wp:posOffset>
            </wp:positionH>
            <wp:positionV relativeFrom="paragraph">
              <wp:posOffset>226060</wp:posOffset>
            </wp:positionV>
            <wp:extent cx="939165" cy="848360"/>
            <wp:effectExtent l="0" t="0" r="0" b="8890"/>
            <wp:wrapSquare wrapText="bothSides"/>
            <wp:docPr id="19" name="Picture 19" descr="Organis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sation's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916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2C7">
        <w:t>About</w:t>
      </w:r>
      <w:r w:rsidR="00CD2D12">
        <w:t xml:space="preserve"> </w:t>
      </w:r>
      <w:r w:rsidRPr="003912C7">
        <w:t>us</w:t>
      </w:r>
    </w:p>
    <w:p w14:paraId="24B452A0" w14:textId="4C9F1217" w:rsidR="003F7B35" w:rsidRDefault="003F7B35" w:rsidP="003F7B35">
      <w:r>
        <w:t>Rochdale</w:t>
      </w:r>
      <w:r w:rsidR="00CD2D12">
        <w:t xml:space="preserve"> </w:t>
      </w:r>
      <w:r>
        <w:t>Boroughwide</w:t>
      </w:r>
      <w:r w:rsidR="00CD2D12">
        <w:t xml:space="preserve"> </w:t>
      </w:r>
      <w:r>
        <w:t>Housing</w:t>
      </w:r>
      <w:r w:rsidR="00CD2D12">
        <w:t xml:space="preserve"> </w:t>
      </w:r>
      <w:r>
        <w:t>(RBH)</w:t>
      </w:r>
      <w:r w:rsidR="00CD2D12">
        <w:t xml:space="preserve"> </w:t>
      </w:r>
      <w:r>
        <w:t>can</w:t>
      </w:r>
      <w:r w:rsidR="00CD2D12">
        <w:t xml:space="preserve"> </w:t>
      </w:r>
      <w:r>
        <w:t>be</w:t>
      </w:r>
      <w:r w:rsidR="00CD2D12">
        <w:t xml:space="preserve"> </w:t>
      </w:r>
      <w:r>
        <w:t>traced</w:t>
      </w:r>
      <w:r w:rsidR="00CD2D12">
        <w:t xml:space="preserve"> </w:t>
      </w:r>
      <w:r>
        <w:t>back</w:t>
      </w:r>
      <w:r w:rsidR="00CD2D12">
        <w:t xml:space="preserve"> </w:t>
      </w:r>
      <w:r>
        <w:t>to</w:t>
      </w:r>
      <w:r w:rsidR="00CD2D12">
        <w:t xml:space="preserve"> </w:t>
      </w:r>
      <w:r>
        <w:t>2002</w:t>
      </w:r>
      <w:r w:rsidR="00CD2D12">
        <w:t xml:space="preserve"> </w:t>
      </w:r>
      <w:r>
        <w:t>when</w:t>
      </w:r>
      <w:r w:rsidR="00CD2D12">
        <w:t xml:space="preserve"> </w:t>
      </w:r>
      <w:r>
        <w:t>its</w:t>
      </w:r>
      <w:r w:rsidR="00CD2D12">
        <w:t xml:space="preserve"> </w:t>
      </w:r>
      <w:r>
        <w:t>role</w:t>
      </w:r>
      <w:r w:rsidR="00CD2D12">
        <w:t xml:space="preserve"> </w:t>
      </w:r>
      <w:r>
        <w:t>was</w:t>
      </w:r>
      <w:r w:rsidR="00CD2D12">
        <w:t xml:space="preserve"> </w:t>
      </w:r>
      <w:r>
        <w:t>to</w:t>
      </w:r>
      <w:r w:rsidR="00CD2D12">
        <w:t xml:space="preserve"> </w:t>
      </w:r>
      <w:r>
        <w:t>ensure</w:t>
      </w:r>
      <w:r w:rsidR="00CD2D12">
        <w:t xml:space="preserve"> </w:t>
      </w:r>
      <w:r>
        <w:t>all</w:t>
      </w:r>
      <w:r w:rsidR="00CD2D12">
        <w:t xml:space="preserve"> </w:t>
      </w:r>
      <w:r>
        <w:t>social</w:t>
      </w:r>
      <w:r w:rsidR="00CD2D12">
        <w:t xml:space="preserve"> </w:t>
      </w:r>
      <w:r>
        <w:t>housing</w:t>
      </w:r>
      <w:r w:rsidR="00CD2D12">
        <w:t xml:space="preserve"> </w:t>
      </w:r>
      <w:r>
        <w:t>was</w:t>
      </w:r>
      <w:r w:rsidR="00CD2D12">
        <w:t xml:space="preserve"> </w:t>
      </w:r>
      <w:r>
        <w:t>up</w:t>
      </w:r>
      <w:r w:rsidR="00CD2D12">
        <w:t xml:space="preserve"> </w:t>
      </w:r>
      <w:r>
        <w:t>to</w:t>
      </w:r>
      <w:r w:rsidR="00CD2D12">
        <w:t xml:space="preserve"> </w:t>
      </w:r>
      <w:r>
        <w:t>government</w:t>
      </w:r>
      <w:r w:rsidR="00CD2D12">
        <w:t xml:space="preserve"> </w:t>
      </w:r>
      <w:r>
        <w:t>standards.</w:t>
      </w:r>
      <w:r w:rsidR="00CD2D12">
        <w:t xml:space="preserve"> </w:t>
      </w:r>
      <w:r>
        <w:t>However,</w:t>
      </w:r>
      <w:r w:rsidR="00CD2D12">
        <w:t xml:space="preserve"> </w:t>
      </w:r>
      <w:r>
        <w:t>Rochdale</w:t>
      </w:r>
      <w:r w:rsidR="00CD2D12">
        <w:t xml:space="preserve"> </w:t>
      </w:r>
      <w:r>
        <w:t>Council</w:t>
      </w:r>
      <w:r w:rsidR="00CD2D12">
        <w:t xml:space="preserve"> </w:t>
      </w:r>
      <w:r>
        <w:t>was</w:t>
      </w:r>
      <w:r w:rsidR="00CD2D12">
        <w:t xml:space="preserve"> </w:t>
      </w:r>
      <w:r>
        <w:t>facing</w:t>
      </w:r>
      <w:r w:rsidR="00CD2D12">
        <w:t xml:space="preserve"> </w:t>
      </w:r>
      <w:r>
        <w:t>budgetary</w:t>
      </w:r>
      <w:r w:rsidR="00CD2D12">
        <w:t xml:space="preserve"> </w:t>
      </w:r>
      <w:r>
        <w:t>pressures</w:t>
      </w:r>
      <w:r w:rsidR="00CD2D12">
        <w:t xml:space="preserve"> </w:t>
      </w:r>
      <w:r>
        <w:t>in</w:t>
      </w:r>
      <w:r w:rsidR="00CD2D12">
        <w:t xml:space="preserve"> </w:t>
      </w:r>
      <w:r>
        <w:t>the</w:t>
      </w:r>
      <w:r w:rsidR="00CD2D12">
        <w:t xml:space="preserve"> </w:t>
      </w:r>
      <w:r>
        <w:t>2010s</w:t>
      </w:r>
      <w:r w:rsidR="00CD2D12">
        <w:t xml:space="preserve"> </w:t>
      </w:r>
      <w:r>
        <w:t>and</w:t>
      </w:r>
      <w:r w:rsidR="00CD2D12">
        <w:t xml:space="preserve"> </w:t>
      </w:r>
      <w:r>
        <w:t>believed</w:t>
      </w:r>
      <w:r w:rsidR="00CD2D12">
        <w:t xml:space="preserve"> </w:t>
      </w:r>
      <w:r>
        <w:t>it</w:t>
      </w:r>
      <w:r w:rsidR="00CD2D12">
        <w:t xml:space="preserve"> </w:t>
      </w:r>
      <w:r>
        <w:t>would</w:t>
      </w:r>
      <w:r w:rsidR="00CD2D12">
        <w:t xml:space="preserve"> </w:t>
      </w:r>
      <w:r>
        <w:t>struggle</w:t>
      </w:r>
      <w:r w:rsidR="00CD2D12">
        <w:t xml:space="preserve"> </w:t>
      </w:r>
      <w:r>
        <w:t>to</w:t>
      </w:r>
      <w:r w:rsidR="00CD2D12">
        <w:t xml:space="preserve"> </w:t>
      </w:r>
      <w:r>
        <w:t>maintain</w:t>
      </w:r>
      <w:r w:rsidR="00CD2D12">
        <w:t xml:space="preserve"> </w:t>
      </w:r>
      <w:r>
        <w:t>housing</w:t>
      </w:r>
      <w:r w:rsidR="00CD2D12">
        <w:t xml:space="preserve"> </w:t>
      </w:r>
      <w:r>
        <w:t>to</w:t>
      </w:r>
      <w:r w:rsidR="00CD2D12">
        <w:t xml:space="preserve"> </w:t>
      </w:r>
      <w:r>
        <w:t>a</w:t>
      </w:r>
      <w:r w:rsidR="00CD2D12">
        <w:t xml:space="preserve"> </w:t>
      </w:r>
      <w:r>
        <w:t>decent</w:t>
      </w:r>
      <w:r w:rsidR="00CD2D12">
        <w:t xml:space="preserve"> </w:t>
      </w:r>
      <w:r>
        <w:t>standard</w:t>
      </w:r>
      <w:r w:rsidR="00CD2D12">
        <w:t xml:space="preserve"> </w:t>
      </w:r>
      <w:r>
        <w:t>into</w:t>
      </w:r>
      <w:r w:rsidR="00CD2D12">
        <w:t xml:space="preserve"> </w:t>
      </w:r>
      <w:r>
        <w:t>the</w:t>
      </w:r>
      <w:r w:rsidR="00CD2D12">
        <w:t xml:space="preserve"> </w:t>
      </w:r>
      <w:r>
        <w:t>future.</w:t>
      </w:r>
      <w:r w:rsidR="00CD2D12">
        <w:t xml:space="preserve"> </w:t>
      </w:r>
      <w:r>
        <w:t>As</w:t>
      </w:r>
      <w:r w:rsidR="00CD2D12">
        <w:t xml:space="preserve"> </w:t>
      </w:r>
      <w:r>
        <w:t>a</w:t>
      </w:r>
      <w:r w:rsidR="00CD2D12">
        <w:t xml:space="preserve"> </w:t>
      </w:r>
      <w:r>
        <w:t>result,</w:t>
      </w:r>
      <w:r w:rsidR="00CD2D12">
        <w:t xml:space="preserve"> </w:t>
      </w:r>
      <w:r>
        <w:t>in</w:t>
      </w:r>
      <w:r w:rsidR="00CD2D12">
        <w:t xml:space="preserve"> </w:t>
      </w:r>
      <w:r>
        <w:t>2012,</w:t>
      </w:r>
      <w:r w:rsidR="00CD2D12">
        <w:t xml:space="preserve"> </w:t>
      </w:r>
      <w:r>
        <w:t>Council</w:t>
      </w:r>
      <w:r w:rsidR="00CD2D12">
        <w:t xml:space="preserve"> </w:t>
      </w:r>
      <w:r>
        <w:t>transferred</w:t>
      </w:r>
      <w:r w:rsidR="00CD2D12">
        <w:t xml:space="preserve"> </w:t>
      </w:r>
      <w:r>
        <w:t>its</w:t>
      </w:r>
      <w:r w:rsidR="00CD2D12">
        <w:t xml:space="preserve"> </w:t>
      </w:r>
      <w:r>
        <w:t>social</w:t>
      </w:r>
      <w:r w:rsidR="00CD2D12">
        <w:t xml:space="preserve"> </w:t>
      </w:r>
      <w:r>
        <w:t>housing</w:t>
      </w:r>
      <w:r w:rsidR="00CD2D12">
        <w:t xml:space="preserve"> </w:t>
      </w:r>
      <w:r>
        <w:t>stock</w:t>
      </w:r>
      <w:r w:rsidR="00CD2D12">
        <w:t xml:space="preserve"> </w:t>
      </w:r>
      <w:r>
        <w:t>to</w:t>
      </w:r>
      <w:r w:rsidR="00CD2D12">
        <w:t xml:space="preserve"> </w:t>
      </w:r>
      <w:r>
        <w:t>RBH,</w:t>
      </w:r>
      <w:r w:rsidR="00CD2D12">
        <w:t xml:space="preserve"> </w:t>
      </w:r>
      <w:r>
        <w:t>which</w:t>
      </w:r>
      <w:r w:rsidR="00CD2D12">
        <w:t xml:space="preserve"> </w:t>
      </w:r>
      <w:r>
        <w:t>was</w:t>
      </w:r>
      <w:r w:rsidR="00CD2D12">
        <w:t xml:space="preserve"> </w:t>
      </w:r>
      <w:r>
        <w:t>constituted</w:t>
      </w:r>
      <w:r w:rsidR="00CD2D12">
        <w:t xml:space="preserve"> </w:t>
      </w:r>
      <w:r>
        <w:t>as</w:t>
      </w:r>
      <w:r w:rsidR="00CD2D12">
        <w:t xml:space="preserve"> </w:t>
      </w:r>
      <w:r>
        <w:t>a</w:t>
      </w:r>
      <w:r w:rsidR="00CD2D12">
        <w:t xml:space="preserve"> </w:t>
      </w:r>
      <w:r>
        <w:t>multi-stakeholder</w:t>
      </w:r>
      <w:r w:rsidR="00CD2D12">
        <w:t xml:space="preserve"> </w:t>
      </w:r>
      <w:r>
        <w:t>mutual</w:t>
      </w:r>
      <w:r w:rsidR="00CD2D12">
        <w:t xml:space="preserve"> </w:t>
      </w:r>
      <w:r>
        <w:t>registered</w:t>
      </w:r>
      <w:r w:rsidR="00CD2D12">
        <w:t xml:space="preserve"> </w:t>
      </w:r>
      <w:r>
        <w:t>under</w:t>
      </w:r>
      <w:r w:rsidR="00CD2D12">
        <w:t xml:space="preserve"> </w:t>
      </w:r>
      <w:r>
        <w:t>the</w:t>
      </w:r>
      <w:r w:rsidR="00CD2D12">
        <w:t xml:space="preserve"> </w:t>
      </w:r>
      <w:r>
        <w:t>Co-operative</w:t>
      </w:r>
      <w:r w:rsidR="00CD2D12">
        <w:t xml:space="preserve"> </w:t>
      </w:r>
      <w:r>
        <w:t>and</w:t>
      </w:r>
      <w:r w:rsidR="00CD2D12">
        <w:t xml:space="preserve"> </w:t>
      </w:r>
      <w:r>
        <w:t>Community</w:t>
      </w:r>
      <w:r w:rsidR="00CD2D12">
        <w:t xml:space="preserve"> </w:t>
      </w:r>
      <w:r>
        <w:t>Benefit</w:t>
      </w:r>
      <w:r w:rsidR="00CD2D12">
        <w:t xml:space="preserve"> </w:t>
      </w:r>
      <w:r>
        <w:t>Societies</w:t>
      </w:r>
      <w:r w:rsidR="00CD2D12">
        <w:t xml:space="preserve"> </w:t>
      </w:r>
      <w:r>
        <w:t>Act</w:t>
      </w:r>
      <w:r w:rsidR="00CD2D12">
        <w:t xml:space="preserve"> </w:t>
      </w:r>
      <w:r>
        <w:t>2014.</w:t>
      </w:r>
    </w:p>
    <w:p w14:paraId="56CF54F7" w14:textId="093059E6" w:rsidR="00032CE8" w:rsidRDefault="003F7B35" w:rsidP="003F7B35">
      <w:r>
        <w:t>As</w:t>
      </w:r>
      <w:r w:rsidR="00CD2D12">
        <w:t xml:space="preserve"> </w:t>
      </w:r>
      <w:r>
        <w:t>of</w:t>
      </w:r>
      <w:r w:rsidR="00CD2D12">
        <w:t xml:space="preserve"> </w:t>
      </w:r>
      <w:r>
        <w:t>mid-2015,</w:t>
      </w:r>
      <w:r w:rsidR="00CD2D12">
        <w:t xml:space="preserve"> </w:t>
      </w:r>
      <w:r>
        <w:t>25%</w:t>
      </w:r>
      <w:r w:rsidR="00CD2D12">
        <w:t xml:space="preserve"> </w:t>
      </w:r>
      <w:r>
        <w:t>of</w:t>
      </w:r>
      <w:r w:rsidR="00CD2D12">
        <w:t xml:space="preserve"> </w:t>
      </w:r>
      <w:r>
        <w:t>tenants</w:t>
      </w:r>
      <w:r w:rsidR="00CD2D12">
        <w:t xml:space="preserve"> </w:t>
      </w:r>
      <w:r>
        <w:t>and</w:t>
      </w:r>
      <w:r w:rsidR="00CD2D12">
        <w:t xml:space="preserve"> </w:t>
      </w:r>
      <w:r>
        <w:t>80%</w:t>
      </w:r>
      <w:r w:rsidR="00CD2D12">
        <w:t xml:space="preserve"> </w:t>
      </w:r>
      <w:r>
        <w:t>of</w:t>
      </w:r>
      <w:r w:rsidR="00CD2D12">
        <w:t xml:space="preserve"> </w:t>
      </w:r>
      <w:r>
        <w:t>staff</w:t>
      </w:r>
      <w:r w:rsidR="00CD2D12">
        <w:t xml:space="preserve"> </w:t>
      </w:r>
      <w:r>
        <w:t>(around</w:t>
      </w:r>
      <w:r w:rsidR="00CD2D12">
        <w:t xml:space="preserve"> </w:t>
      </w:r>
      <w:r>
        <w:t>4500</w:t>
      </w:r>
      <w:r w:rsidR="00CD2D12">
        <w:t xml:space="preserve"> </w:t>
      </w:r>
      <w:r>
        <w:t>people)</w:t>
      </w:r>
      <w:r w:rsidR="00CD2D12">
        <w:t xml:space="preserve"> </w:t>
      </w:r>
      <w:r>
        <w:t>are</w:t>
      </w:r>
      <w:r w:rsidR="00CD2D12">
        <w:t xml:space="preserve"> </w:t>
      </w:r>
      <w:r>
        <w:t>members</w:t>
      </w:r>
      <w:r w:rsidR="00CD2D12">
        <w:t xml:space="preserve"> </w:t>
      </w:r>
      <w:r>
        <w:t>of</w:t>
      </w:r>
      <w:r w:rsidR="00CD2D12">
        <w:t xml:space="preserve"> </w:t>
      </w:r>
      <w:r>
        <w:t>the</w:t>
      </w:r>
      <w:r w:rsidR="00CD2D12">
        <w:t xml:space="preserve"> </w:t>
      </w:r>
      <w:r>
        <w:t>mutual.</w:t>
      </w:r>
    </w:p>
    <w:p w14:paraId="6AFB7C8B" w14:textId="26B8134C" w:rsidR="00032CE8" w:rsidRDefault="00032CE8" w:rsidP="00032CE8">
      <w:pPr>
        <w:pStyle w:val="Heading6"/>
      </w:pPr>
      <w:r w:rsidRPr="003912C7">
        <w:t>What</w:t>
      </w:r>
      <w:r w:rsidR="00CD2D12">
        <w:t xml:space="preserve"> </w:t>
      </w:r>
      <w:r w:rsidRPr="003912C7">
        <w:t>we</w:t>
      </w:r>
      <w:r w:rsidR="00CD2D12">
        <w:t xml:space="preserve"> </w:t>
      </w:r>
      <w:r w:rsidRPr="003912C7">
        <w:t>do</w:t>
      </w:r>
    </w:p>
    <w:p w14:paraId="4CE5C127" w14:textId="3BA6592A" w:rsidR="00032CE8" w:rsidRDefault="003F7B35" w:rsidP="00032CE8">
      <w:pPr>
        <w:rPr>
          <w:color w:val="000000" w:themeColor="text1"/>
        </w:rPr>
      </w:pPr>
      <w:r>
        <w:t>RBH</w:t>
      </w:r>
      <w:r w:rsidR="00CD2D12">
        <w:t xml:space="preserve"> </w:t>
      </w:r>
      <w:r>
        <w:t>rents</w:t>
      </w:r>
      <w:r w:rsidR="00CD2D12">
        <w:t xml:space="preserve"> </w:t>
      </w:r>
      <w:r>
        <w:t>13,500</w:t>
      </w:r>
      <w:r w:rsidR="00CD2D12">
        <w:t xml:space="preserve"> </w:t>
      </w:r>
      <w:r>
        <w:t>houses</w:t>
      </w:r>
      <w:r w:rsidR="00CD2D12">
        <w:t xml:space="preserve"> </w:t>
      </w:r>
      <w:r>
        <w:t>across</w:t>
      </w:r>
      <w:r w:rsidR="00CD2D12">
        <w:t xml:space="preserve"> </w:t>
      </w:r>
      <w:r>
        <w:t>the</w:t>
      </w:r>
      <w:r w:rsidR="00CD2D12">
        <w:t xml:space="preserve"> </w:t>
      </w:r>
      <w:r>
        <w:t>Rochdale</w:t>
      </w:r>
      <w:r w:rsidR="00CD2D12">
        <w:t xml:space="preserve"> </w:t>
      </w:r>
      <w:r>
        <w:t>region</w:t>
      </w:r>
      <w:r w:rsidR="00CD2D12">
        <w:t xml:space="preserve"> </w:t>
      </w:r>
      <w:r>
        <w:t>and</w:t>
      </w:r>
      <w:r w:rsidR="00CD2D12">
        <w:t xml:space="preserve"> </w:t>
      </w:r>
      <w:r>
        <w:t>has</w:t>
      </w:r>
      <w:r w:rsidR="00CD2D12">
        <w:t xml:space="preserve"> </w:t>
      </w:r>
      <w:r>
        <w:t>recently</w:t>
      </w:r>
      <w:r w:rsidR="00CD2D12">
        <w:t xml:space="preserve"> </w:t>
      </w:r>
      <w:r>
        <w:t>integrated</w:t>
      </w:r>
      <w:r w:rsidR="00CD2D12">
        <w:t xml:space="preserve"> </w:t>
      </w:r>
      <w:r>
        <w:t>the</w:t>
      </w:r>
      <w:r w:rsidR="00CD2D12">
        <w:t xml:space="preserve"> </w:t>
      </w:r>
      <w:r>
        <w:t>Council’s</w:t>
      </w:r>
      <w:r w:rsidR="00CD2D12">
        <w:t xml:space="preserve"> </w:t>
      </w:r>
      <w:r>
        <w:t>homeless</w:t>
      </w:r>
      <w:r w:rsidR="00CD2D12">
        <w:t xml:space="preserve"> </w:t>
      </w:r>
      <w:r>
        <w:t>housing</w:t>
      </w:r>
      <w:r w:rsidR="00CD2D12">
        <w:t xml:space="preserve"> </w:t>
      </w:r>
      <w:r>
        <w:t>service.</w:t>
      </w:r>
      <w:r w:rsidR="00CD2D12">
        <w:t xml:space="preserve"> </w:t>
      </w:r>
      <w:r>
        <w:t>It</w:t>
      </w:r>
      <w:r w:rsidR="00CD2D12">
        <w:t xml:space="preserve"> </w:t>
      </w:r>
      <w:r>
        <w:t>is</w:t>
      </w:r>
      <w:r w:rsidR="00CD2D12">
        <w:t xml:space="preserve"> </w:t>
      </w:r>
      <w:r>
        <w:t>the</w:t>
      </w:r>
      <w:r w:rsidR="00CD2D12">
        <w:t xml:space="preserve"> </w:t>
      </w:r>
      <w:r>
        <w:t>first</w:t>
      </w:r>
      <w:r w:rsidR="00CD2D12">
        <w:t xml:space="preserve"> </w:t>
      </w:r>
      <w:r>
        <w:t>multi-stakeholder</w:t>
      </w:r>
      <w:r w:rsidR="00CD2D12">
        <w:t xml:space="preserve"> </w:t>
      </w:r>
      <w:r>
        <w:t>housing</w:t>
      </w:r>
      <w:r w:rsidR="00CD2D12">
        <w:t xml:space="preserve"> </w:t>
      </w:r>
      <w:r>
        <w:t>mutual</w:t>
      </w:r>
      <w:r w:rsidR="00CD2D12">
        <w:t xml:space="preserve"> </w:t>
      </w:r>
      <w:r>
        <w:t>in</w:t>
      </w:r>
      <w:r w:rsidR="00CD2D12">
        <w:t xml:space="preserve"> </w:t>
      </w:r>
      <w:r>
        <w:t>Britain.</w:t>
      </w:r>
    </w:p>
    <w:p w14:paraId="252FDB4C" w14:textId="51F9C39A" w:rsidR="00032CE8" w:rsidRPr="003912C7" w:rsidRDefault="00032CE8" w:rsidP="00032CE8">
      <w:pPr>
        <w:pStyle w:val="Heading6"/>
      </w:pPr>
      <w:r w:rsidRPr="003912C7">
        <w:t>Our</w:t>
      </w:r>
      <w:r w:rsidR="00CD2D12">
        <w:t xml:space="preserve"> </w:t>
      </w:r>
      <w:r w:rsidRPr="003912C7">
        <w:t>difference</w:t>
      </w:r>
    </w:p>
    <w:p w14:paraId="37FCBC31" w14:textId="4DDF193E" w:rsidR="00032CE8" w:rsidRDefault="003F7B35" w:rsidP="00032CE8">
      <w:r>
        <w:t>RBH</w:t>
      </w:r>
      <w:r w:rsidR="00CD2D12">
        <w:t xml:space="preserve"> </w:t>
      </w:r>
      <w:r>
        <w:t>is</w:t>
      </w:r>
      <w:r w:rsidR="00CD2D12">
        <w:t xml:space="preserve"> </w:t>
      </w:r>
      <w:r>
        <w:t>in</w:t>
      </w:r>
      <w:r w:rsidR="00CD2D12">
        <w:t xml:space="preserve"> </w:t>
      </w:r>
      <w:r>
        <w:t>keeping</w:t>
      </w:r>
      <w:r w:rsidR="00CD2D12">
        <w:t xml:space="preserve"> </w:t>
      </w:r>
      <w:r>
        <w:t>with</w:t>
      </w:r>
      <w:r w:rsidR="00CD2D12">
        <w:t xml:space="preserve"> </w:t>
      </w:r>
      <w:r>
        <w:t>Rochdale’s</w:t>
      </w:r>
      <w:r w:rsidR="00CD2D12">
        <w:t xml:space="preserve"> </w:t>
      </w:r>
      <w:r>
        <w:t>19</w:t>
      </w:r>
      <w:r w:rsidRPr="006157D5">
        <w:rPr>
          <w:vertAlign w:val="superscript"/>
        </w:rPr>
        <w:t>th</w:t>
      </w:r>
      <w:r w:rsidR="00CD2D12">
        <w:t xml:space="preserve"> </w:t>
      </w:r>
      <w:r>
        <w:t>century</w:t>
      </w:r>
      <w:r w:rsidR="00CD2D12">
        <w:t xml:space="preserve"> </w:t>
      </w:r>
      <w:r>
        <w:t>legacy</w:t>
      </w:r>
      <w:r w:rsidR="00CD2D12">
        <w:t xml:space="preserve"> </w:t>
      </w:r>
      <w:r>
        <w:t>as</w:t>
      </w:r>
      <w:r w:rsidR="00CD2D12">
        <w:t xml:space="preserve"> </w:t>
      </w:r>
      <w:r>
        <w:t>a</w:t>
      </w:r>
      <w:r w:rsidR="00CD2D12">
        <w:t xml:space="preserve"> </w:t>
      </w:r>
      <w:r>
        <w:t>centre</w:t>
      </w:r>
      <w:r w:rsidR="00CD2D12">
        <w:t xml:space="preserve"> </w:t>
      </w:r>
      <w:r>
        <w:t>for</w:t>
      </w:r>
      <w:r w:rsidR="00CD2D12">
        <w:t xml:space="preserve"> </w:t>
      </w:r>
      <w:r>
        <w:t>innovation</w:t>
      </w:r>
      <w:r w:rsidR="00CD2D12">
        <w:t xml:space="preserve"> </w:t>
      </w:r>
      <w:r>
        <w:t>in</w:t>
      </w:r>
      <w:r w:rsidR="00CD2D12">
        <w:t xml:space="preserve"> </w:t>
      </w:r>
      <w:r>
        <w:t>forms</w:t>
      </w:r>
      <w:r w:rsidR="00CD2D12">
        <w:t xml:space="preserve"> </w:t>
      </w:r>
      <w:r>
        <w:t>of</w:t>
      </w:r>
      <w:r w:rsidR="00CD2D12">
        <w:t xml:space="preserve"> </w:t>
      </w:r>
      <w:r>
        <w:t>co-operative</w:t>
      </w:r>
      <w:r w:rsidR="00CD2D12">
        <w:t xml:space="preserve"> </w:t>
      </w:r>
      <w:r>
        <w:t>ownership.</w:t>
      </w:r>
      <w:r w:rsidR="00CD2D12">
        <w:t xml:space="preserve"> </w:t>
      </w:r>
      <w:r>
        <w:t>RBH</w:t>
      </w:r>
      <w:r w:rsidR="00CD2D12">
        <w:t xml:space="preserve"> </w:t>
      </w:r>
      <w:r>
        <w:t>is</w:t>
      </w:r>
      <w:r w:rsidR="00CD2D12">
        <w:t xml:space="preserve"> </w:t>
      </w:r>
      <w:r>
        <w:t>striking</w:t>
      </w:r>
      <w:r w:rsidR="00CD2D12">
        <w:t xml:space="preserve"> </w:t>
      </w:r>
      <w:r>
        <w:t>for</w:t>
      </w:r>
      <w:r w:rsidR="00CD2D12">
        <w:t xml:space="preserve"> </w:t>
      </w:r>
      <w:r>
        <w:t>its</w:t>
      </w:r>
      <w:r w:rsidR="00CD2D12">
        <w:t xml:space="preserve"> </w:t>
      </w:r>
      <w:r>
        <w:t>multi-stakeholder</w:t>
      </w:r>
      <w:r w:rsidR="00CD2D12">
        <w:t xml:space="preserve"> </w:t>
      </w:r>
      <w:r>
        <w:t>structure,</w:t>
      </w:r>
      <w:r w:rsidR="00CD2D12">
        <w:t xml:space="preserve"> </w:t>
      </w:r>
      <w:r>
        <w:t>and</w:t>
      </w:r>
      <w:r w:rsidR="00CD2D12">
        <w:t xml:space="preserve"> </w:t>
      </w:r>
      <w:r>
        <w:t>its</w:t>
      </w:r>
      <w:r w:rsidR="00CD2D12">
        <w:t xml:space="preserve"> </w:t>
      </w:r>
      <w:r>
        <w:t>emphasis</w:t>
      </w:r>
      <w:r w:rsidR="00CD2D12">
        <w:t xml:space="preserve"> </w:t>
      </w:r>
      <w:r>
        <w:t>on</w:t>
      </w:r>
      <w:r w:rsidR="00CD2D12">
        <w:t xml:space="preserve"> </w:t>
      </w:r>
      <w:r>
        <w:t>active</w:t>
      </w:r>
      <w:r w:rsidR="00CD2D12">
        <w:t xml:space="preserve"> </w:t>
      </w:r>
      <w:r>
        <w:t>membership</w:t>
      </w:r>
      <w:r w:rsidR="00CD2D12">
        <w:t xml:space="preserve"> </w:t>
      </w:r>
      <w:r>
        <w:t>as</w:t>
      </w:r>
      <w:r w:rsidR="00CD2D12">
        <w:t xml:space="preserve"> </w:t>
      </w:r>
      <w:r>
        <w:t>a</w:t>
      </w:r>
      <w:r w:rsidR="00CD2D12">
        <w:t xml:space="preserve"> </w:t>
      </w:r>
      <w:r>
        <w:t>key</w:t>
      </w:r>
      <w:r w:rsidR="00CD2D12">
        <w:t xml:space="preserve"> </w:t>
      </w:r>
      <w:r>
        <w:t>strategy</w:t>
      </w:r>
      <w:r w:rsidR="00CD2D12">
        <w:t xml:space="preserve"> </w:t>
      </w:r>
      <w:r>
        <w:t>for</w:t>
      </w:r>
      <w:r w:rsidR="00CD2D12">
        <w:t xml:space="preserve"> </w:t>
      </w:r>
      <w:r>
        <w:t>long-term</w:t>
      </w:r>
      <w:r w:rsidR="00CD2D12">
        <w:t xml:space="preserve"> </w:t>
      </w:r>
      <w:r>
        <w:t>success</w:t>
      </w:r>
      <w:r w:rsidR="00CD2D12">
        <w:t xml:space="preserve"> </w:t>
      </w:r>
      <w:r>
        <w:t>of</w:t>
      </w:r>
      <w:r w:rsidR="00CD2D12">
        <w:t xml:space="preserve"> </w:t>
      </w:r>
      <w:r>
        <w:t>mutualised</w:t>
      </w:r>
      <w:r w:rsidR="00CD2D12">
        <w:t xml:space="preserve"> </w:t>
      </w:r>
      <w:r>
        <w:t>housing.</w:t>
      </w:r>
      <w:r w:rsidR="00CD2D12">
        <w:t xml:space="preserve"> </w:t>
      </w:r>
      <w:r>
        <w:lastRenderedPageBreak/>
        <w:t>Representative</w:t>
      </w:r>
      <w:r w:rsidR="00CD2D12">
        <w:t xml:space="preserve"> </w:t>
      </w:r>
      <w:r>
        <w:t>elections</w:t>
      </w:r>
      <w:r w:rsidR="00CD2D12">
        <w:t xml:space="preserve"> </w:t>
      </w:r>
      <w:r>
        <w:t>are</w:t>
      </w:r>
      <w:r w:rsidR="00CD2D12">
        <w:t xml:space="preserve"> </w:t>
      </w:r>
      <w:r>
        <w:t>heavily</w:t>
      </w:r>
      <w:r w:rsidR="00CD2D12">
        <w:t xml:space="preserve"> </w:t>
      </w:r>
      <w:r>
        <w:t>promoted,</w:t>
      </w:r>
      <w:r w:rsidR="00CD2D12">
        <w:t xml:space="preserve"> </w:t>
      </w:r>
      <w:r>
        <w:t>a</w:t>
      </w:r>
      <w:r w:rsidR="00CD2D12">
        <w:t xml:space="preserve"> </w:t>
      </w:r>
      <w:r>
        <w:t>regular</w:t>
      </w:r>
      <w:r w:rsidR="00CD2D12">
        <w:t xml:space="preserve"> </w:t>
      </w:r>
      <w:r>
        <w:t>newsletter</w:t>
      </w:r>
      <w:r w:rsidR="00CD2D12">
        <w:t xml:space="preserve"> </w:t>
      </w:r>
      <w:r>
        <w:t>is</w:t>
      </w:r>
      <w:r w:rsidR="00CD2D12">
        <w:t xml:space="preserve"> </w:t>
      </w:r>
      <w:r>
        <w:t>provided</w:t>
      </w:r>
      <w:r w:rsidR="00CD2D12">
        <w:t xml:space="preserve"> </w:t>
      </w:r>
      <w:r>
        <w:t>online</w:t>
      </w:r>
      <w:r w:rsidR="00CD2D12">
        <w:t xml:space="preserve"> </w:t>
      </w:r>
      <w:r>
        <w:t>and</w:t>
      </w:r>
      <w:r w:rsidR="00CD2D12">
        <w:t xml:space="preserve"> </w:t>
      </w:r>
      <w:r>
        <w:t>offline</w:t>
      </w:r>
      <w:r w:rsidR="00CD2D12">
        <w:t xml:space="preserve"> </w:t>
      </w:r>
      <w:r>
        <w:t>and</w:t>
      </w:r>
      <w:r w:rsidR="00CD2D12">
        <w:t xml:space="preserve"> </w:t>
      </w:r>
      <w:r>
        <w:t>there</w:t>
      </w:r>
      <w:r w:rsidR="00CD2D12">
        <w:t xml:space="preserve"> </w:t>
      </w:r>
      <w:r>
        <w:t>are</w:t>
      </w:r>
      <w:r w:rsidR="00CD2D12">
        <w:t xml:space="preserve"> </w:t>
      </w:r>
      <w:r>
        <w:t>many</w:t>
      </w:r>
      <w:r w:rsidR="00CD2D12">
        <w:t xml:space="preserve"> </w:t>
      </w:r>
      <w:r>
        <w:t>oppurtunities</w:t>
      </w:r>
      <w:r w:rsidR="00CD2D12">
        <w:t xml:space="preserve"> </w:t>
      </w:r>
      <w:r>
        <w:t>for</w:t>
      </w:r>
      <w:r w:rsidR="00CD2D12">
        <w:t xml:space="preserve"> </w:t>
      </w:r>
      <w:r>
        <w:t>feedback</w:t>
      </w:r>
      <w:r w:rsidR="00CD2D12">
        <w:t xml:space="preserve"> </w:t>
      </w:r>
      <w:r>
        <w:t>from</w:t>
      </w:r>
      <w:r w:rsidR="00CD2D12">
        <w:t xml:space="preserve"> </w:t>
      </w:r>
      <w:r>
        <w:t>tenants</w:t>
      </w:r>
      <w:r w:rsidR="00CD2D12">
        <w:t xml:space="preserve"> </w:t>
      </w:r>
      <w:r>
        <w:t>and</w:t>
      </w:r>
      <w:r w:rsidR="00CD2D12">
        <w:t xml:space="preserve"> </w:t>
      </w:r>
      <w:r>
        <w:t>employees.</w:t>
      </w:r>
      <w:r w:rsidR="00CD2D12">
        <w:t xml:space="preserve"> </w:t>
      </w:r>
      <w:r>
        <w:t>To</w:t>
      </w:r>
      <w:r w:rsidR="00CD2D12">
        <w:t xml:space="preserve"> </w:t>
      </w:r>
      <w:r>
        <w:t>make</w:t>
      </w:r>
      <w:r w:rsidR="00CD2D12">
        <w:t xml:space="preserve"> </w:t>
      </w:r>
      <w:r>
        <w:t>stakeholder</w:t>
      </w:r>
      <w:r w:rsidR="00CD2D12">
        <w:t xml:space="preserve"> </w:t>
      </w:r>
      <w:r>
        <w:t>participation</w:t>
      </w:r>
      <w:r w:rsidR="00CD2D12">
        <w:t xml:space="preserve"> </w:t>
      </w:r>
      <w:r>
        <w:t>effective,</w:t>
      </w:r>
      <w:r w:rsidR="00CD2D12">
        <w:t xml:space="preserve"> </w:t>
      </w:r>
      <w:r>
        <w:t>RBH</w:t>
      </w:r>
      <w:r w:rsidR="00CD2D12">
        <w:t xml:space="preserve"> </w:t>
      </w:r>
      <w:r>
        <w:t>has</w:t>
      </w:r>
      <w:r w:rsidR="00CD2D12">
        <w:t xml:space="preserve"> </w:t>
      </w:r>
      <w:r>
        <w:t>opted</w:t>
      </w:r>
      <w:r w:rsidR="00CD2D12">
        <w:t xml:space="preserve"> </w:t>
      </w:r>
      <w:r>
        <w:t>to</w:t>
      </w:r>
      <w:r w:rsidR="00CD2D12">
        <w:t xml:space="preserve"> </w:t>
      </w:r>
      <w:r>
        <w:t>have</w:t>
      </w:r>
      <w:r w:rsidR="00CD2D12">
        <w:t xml:space="preserve"> </w:t>
      </w:r>
      <w:r>
        <w:t>a</w:t>
      </w:r>
      <w:r w:rsidR="00CD2D12">
        <w:t xml:space="preserve"> </w:t>
      </w:r>
      <w:r>
        <w:t>board,</w:t>
      </w:r>
      <w:r w:rsidR="00CD2D12">
        <w:t xml:space="preserve"> </w:t>
      </w:r>
      <w:r>
        <w:t>which</w:t>
      </w:r>
      <w:r w:rsidR="00CD2D12">
        <w:t xml:space="preserve"> </w:t>
      </w:r>
      <w:r>
        <w:t>is</w:t>
      </w:r>
      <w:r w:rsidR="00CD2D12">
        <w:t xml:space="preserve"> </w:t>
      </w:r>
      <w:r>
        <w:t>selected</w:t>
      </w:r>
      <w:r w:rsidR="00CD2D12">
        <w:t xml:space="preserve"> </w:t>
      </w:r>
      <w:r>
        <w:t>based</w:t>
      </w:r>
      <w:r w:rsidR="00CD2D12">
        <w:t xml:space="preserve"> </w:t>
      </w:r>
      <w:r>
        <w:t>on</w:t>
      </w:r>
      <w:r w:rsidR="00CD2D12">
        <w:t xml:space="preserve"> </w:t>
      </w:r>
      <w:r>
        <w:t>technical</w:t>
      </w:r>
      <w:r w:rsidR="00CD2D12">
        <w:t xml:space="preserve"> </w:t>
      </w:r>
      <w:r>
        <w:t>expertise,</w:t>
      </w:r>
      <w:r w:rsidR="00CD2D12">
        <w:t xml:space="preserve"> </w:t>
      </w:r>
      <w:r>
        <w:t>separate</w:t>
      </w:r>
      <w:r w:rsidR="00CD2D12">
        <w:t xml:space="preserve"> </w:t>
      </w:r>
      <w:r>
        <w:t>from</w:t>
      </w:r>
      <w:r w:rsidR="00CD2D12">
        <w:t xml:space="preserve"> </w:t>
      </w:r>
      <w:r>
        <w:t>the</w:t>
      </w:r>
      <w:r w:rsidR="00CD2D12">
        <w:t xml:space="preserve"> </w:t>
      </w:r>
      <w:r>
        <w:t>democratic</w:t>
      </w:r>
      <w:r w:rsidR="00CD2D12">
        <w:t xml:space="preserve"> </w:t>
      </w:r>
      <w:r>
        <w:t>representative</w:t>
      </w:r>
      <w:r w:rsidR="00CD2D12">
        <w:t xml:space="preserve"> </w:t>
      </w:r>
      <w:r>
        <w:t>body.</w:t>
      </w:r>
      <w:r w:rsidR="00CD2D12">
        <w:t xml:space="preserve"> </w:t>
      </w:r>
      <w:r>
        <w:t>This</w:t>
      </w:r>
      <w:r w:rsidR="00CD2D12">
        <w:t xml:space="preserve"> </w:t>
      </w:r>
      <w:r>
        <w:t>balances</w:t>
      </w:r>
      <w:r w:rsidR="00CD2D12">
        <w:t xml:space="preserve"> </w:t>
      </w:r>
      <w:r>
        <w:t>accountability</w:t>
      </w:r>
      <w:r w:rsidR="00CD2D12">
        <w:t xml:space="preserve"> </w:t>
      </w:r>
      <w:r>
        <w:t>and</w:t>
      </w:r>
      <w:r w:rsidR="00CD2D12">
        <w:t xml:space="preserve"> </w:t>
      </w:r>
      <w:r>
        <w:t>direction</w:t>
      </w:r>
      <w:r w:rsidR="00CD2D12">
        <w:t xml:space="preserve"> </w:t>
      </w:r>
      <w:r>
        <w:t>in</w:t>
      </w:r>
      <w:r w:rsidR="00CD2D12">
        <w:t xml:space="preserve"> </w:t>
      </w:r>
      <w:r>
        <w:t>accordance</w:t>
      </w:r>
      <w:r w:rsidR="00CD2D12">
        <w:t xml:space="preserve"> </w:t>
      </w:r>
      <w:r>
        <w:t>with</w:t>
      </w:r>
      <w:r w:rsidR="00CD2D12">
        <w:t xml:space="preserve"> </w:t>
      </w:r>
      <w:r>
        <w:t>community</w:t>
      </w:r>
      <w:r w:rsidR="00CD2D12">
        <w:t xml:space="preserve"> </w:t>
      </w:r>
      <w:r>
        <w:t>wishes</w:t>
      </w:r>
      <w:r w:rsidR="00CD2D12">
        <w:t xml:space="preserve"> </w:t>
      </w:r>
      <w:r>
        <w:t>with</w:t>
      </w:r>
      <w:r w:rsidR="00CD2D12">
        <w:t xml:space="preserve"> </w:t>
      </w:r>
      <w:r>
        <w:t>the</w:t>
      </w:r>
      <w:r w:rsidR="00CD2D12">
        <w:t xml:space="preserve"> </w:t>
      </w:r>
      <w:r>
        <w:t>expertise</w:t>
      </w:r>
      <w:r w:rsidR="00CD2D12">
        <w:t xml:space="preserve"> </w:t>
      </w:r>
      <w:r>
        <w:t>needed</w:t>
      </w:r>
      <w:r w:rsidR="00CD2D12">
        <w:t xml:space="preserve"> </w:t>
      </w:r>
      <w:r>
        <w:t>to</w:t>
      </w:r>
      <w:r w:rsidR="00CD2D12">
        <w:t xml:space="preserve"> </w:t>
      </w:r>
      <w:r>
        <w:t>implement</w:t>
      </w:r>
      <w:r w:rsidR="00CD2D12">
        <w:t xml:space="preserve"> </w:t>
      </w:r>
      <w:r>
        <w:t>plans.</w:t>
      </w:r>
    </w:p>
    <w:p w14:paraId="75CC6583" w14:textId="33D8C0F0" w:rsidR="00032CE8" w:rsidRPr="003912C7" w:rsidRDefault="00032CE8" w:rsidP="00032CE8">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57388CD3" w14:textId="7BE8DACF" w:rsidR="003F7B35" w:rsidRDefault="003F7B35" w:rsidP="003F7B35">
      <w:r>
        <w:t>In</w:t>
      </w:r>
      <w:r w:rsidR="00CD2D12">
        <w:t xml:space="preserve"> </w:t>
      </w:r>
      <w:r>
        <w:t>2015,</w:t>
      </w:r>
      <w:r w:rsidR="00CD2D12">
        <w:t xml:space="preserve"> </w:t>
      </w:r>
      <w:r>
        <w:t>RBH</w:t>
      </w:r>
      <w:r w:rsidR="00CD2D12">
        <w:t xml:space="preserve"> </w:t>
      </w:r>
      <w:r>
        <w:t>had</w:t>
      </w:r>
      <w:r w:rsidR="00CD2D12">
        <w:t xml:space="preserve"> </w:t>
      </w:r>
      <w:r>
        <w:t>a</w:t>
      </w:r>
      <w:r w:rsidR="00CD2D12">
        <w:t xml:space="preserve"> </w:t>
      </w:r>
      <w:r>
        <w:t>turnover</w:t>
      </w:r>
      <w:r w:rsidR="00CD2D12">
        <w:t xml:space="preserve"> </w:t>
      </w:r>
      <w:r>
        <w:t>of</w:t>
      </w:r>
      <w:r w:rsidR="00CD2D12">
        <w:t xml:space="preserve"> </w:t>
      </w:r>
      <w:r>
        <w:t>£56</w:t>
      </w:r>
      <w:r w:rsidR="00CD2D12">
        <w:t xml:space="preserve"> </w:t>
      </w:r>
      <w:r>
        <w:t>million</w:t>
      </w:r>
      <w:r w:rsidR="00CD2D12">
        <w:t xml:space="preserve"> </w:t>
      </w:r>
      <w:r>
        <w:t>and</w:t>
      </w:r>
      <w:r w:rsidR="00CD2D12">
        <w:t xml:space="preserve"> </w:t>
      </w:r>
      <w:r>
        <w:t>a</w:t>
      </w:r>
      <w:r w:rsidR="00CD2D12">
        <w:t xml:space="preserve"> </w:t>
      </w:r>
      <w:r>
        <w:t>surplus</w:t>
      </w:r>
      <w:r w:rsidR="00CD2D12">
        <w:t xml:space="preserve"> </w:t>
      </w:r>
      <w:r>
        <w:t>of</w:t>
      </w:r>
      <w:r w:rsidR="00CD2D12">
        <w:t xml:space="preserve"> </w:t>
      </w:r>
      <w:r>
        <w:t>£15</w:t>
      </w:r>
      <w:r w:rsidR="00CD2D12">
        <w:t xml:space="preserve"> </w:t>
      </w:r>
      <w:r>
        <w:t>million.</w:t>
      </w:r>
      <w:r w:rsidR="00CD2D12">
        <w:t xml:space="preserve"> </w:t>
      </w:r>
      <w:r>
        <w:t>It</w:t>
      </w:r>
      <w:r w:rsidR="00CD2D12">
        <w:t xml:space="preserve"> </w:t>
      </w:r>
      <w:r>
        <w:t>has</w:t>
      </w:r>
      <w:r w:rsidR="00CD2D12">
        <w:t xml:space="preserve"> </w:t>
      </w:r>
      <w:r>
        <w:t>reinvested</w:t>
      </w:r>
      <w:r w:rsidR="00CD2D12">
        <w:t xml:space="preserve"> </w:t>
      </w:r>
      <w:r>
        <w:t>in</w:t>
      </w:r>
      <w:r w:rsidR="00CD2D12">
        <w:t xml:space="preserve"> </w:t>
      </w:r>
      <w:r>
        <w:t>improving</w:t>
      </w:r>
      <w:r w:rsidR="00CD2D12">
        <w:t xml:space="preserve"> </w:t>
      </w:r>
      <w:r>
        <w:t>housing</w:t>
      </w:r>
      <w:r w:rsidR="00CD2D12">
        <w:t xml:space="preserve"> </w:t>
      </w:r>
      <w:r>
        <w:t>stock,</w:t>
      </w:r>
      <w:r w:rsidR="00CD2D12">
        <w:t xml:space="preserve"> </w:t>
      </w:r>
      <w:r>
        <w:t>innovative</w:t>
      </w:r>
      <w:r w:rsidR="00CD2D12">
        <w:t xml:space="preserve"> </w:t>
      </w:r>
      <w:r>
        <w:t>technologies,</w:t>
      </w:r>
      <w:r w:rsidR="00CD2D12">
        <w:t xml:space="preserve"> </w:t>
      </w:r>
      <w:r>
        <w:t>developing</w:t>
      </w:r>
      <w:r w:rsidR="00CD2D12">
        <w:t xml:space="preserve"> </w:t>
      </w:r>
      <w:r>
        <w:t>social</w:t>
      </w:r>
      <w:r w:rsidR="00CD2D12">
        <w:t xml:space="preserve"> </w:t>
      </w:r>
      <w:r>
        <w:t>capital</w:t>
      </w:r>
      <w:r w:rsidR="00CD2D12">
        <w:t xml:space="preserve"> </w:t>
      </w:r>
      <w:r>
        <w:t>and</w:t>
      </w:r>
      <w:r w:rsidR="00CD2D12">
        <w:t xml:space="preserve"> </w:t>
      </w:r>
      <w:r>
        <w:t>developing</w:t>
      </w:r>
      <w:r w:rsidR="00CD2D12">
        <w:t xml:space="preserve"> </w:t>
      </w:r>
      <w:r>
        <w:t>management</w:t>
      </w:r>
      <w:r w:rsidR="00CD2D12">
        <w:t xml:space="preserve"> </w:t>
      </w:r>
      <w:r>
        <w:t>skills</w:t>
      </w:r>
      <w:r w:rsidR="00CD2D12">
        <w:t xml:space="preserve"> </w:t>
      </w:r>
      <w:r>
        <w:t>among</w:t>
      </w:r>
      <w:r w:rsidR="00CD2D12">
        <w:t xml:space="preserve"> </w:t>
      </w:r>
      <w:r>
        <w:t>tenants.</w:t>
      </w:r>
      <w:r w:rsidR="00CD2D12">
        <w:t xml:space="preserve"> </w:t>
      </w:r>
      <w:r>
        <w:t>RBH</w:t>
      </w:r>
      <w:r w:rsidR="00CD2D12">
        <w:t xml:space="preserve"> </w:t>
      </w:r>
      <w:r>
        <w:t>employed</w:t>
      </w:r>
      <w:r w:rsidR="00CD2D12">
        <w:t xml:space="preserve"> </w:t>
      </w:r>
      <w:r>
        <w:t>over</w:t>
      </w:r>
      <w:r w:rsidR="00CD2D12">
        <w:t xml:space="preserve"> </w:t>
      </w:r>
      <w:r>
        <w:t>580</w:t>
      </w:r>
      <w:r w:rsidR="00CD2D12">
        <w:t xml:space="preserve"> </w:t>
      </w:r>
      <w:r>
        <w:t>people,</w:t>
      </w:r>
      <w:r w:rsidR="00CD2D12">
        <w:t xml:space="preserve"> </w:t>
      </w:r>
      <w:r>
        <w:t>the</w:t>
      </w:r>
      <w:r w:rsidR="00CD2D12">
        <w:t xml:space="preserve"> </w:t>
      </w:r>
      <w:r>
        <w:t>bulk</w:t>
      </w:r>
      <w:r w:rsidR="00CD2D12">
        <w:t xml:space="preserve"> </w:t>
      </w:r>
      <w:r>
        <w:t>of</w:t>
      </w:r>
      <w:r w:rsidR="00CD2D12">
        <w:t xml:space="preserve"> </w:t>
      </w:r>
      <w:r>
        <w:t>whom</w:t>
      </w:r>
      <w:r w:rsidR="00CD2D12">
        <w:t xml:space="preserve"> </w:t>
      </w:r>
      <w:r>
        <w:t>reside</w:t>
      </w:r>
      <w:r w:rsidR="00CD2D12">
        <w:t xml:space="preserve"> </w:t>
      </w:r>
      <w:r>
        <w:t>in</w:t>
      </w:r>
      <w:r w:rsidR="00CD2D12">
        <w:t xml:space="preserve"> </w:t>
      </w:r>
      <w:r>
        <w:t>the</w:t>
      </w:r>
      <w:r w:rsidR="00CD2D12">
        <w:t xml:space="preserve"> </w:t>
      </w:r>
      <w:r>
        <w:t>local</w:t>
      </w:r>
      <w:r w:rsidR="00CD2D12">
        <w:t xml:space="preserve"> </w:t>
      </w:r>
      <w:r>
        <w:t>area.</w:t>
      </w:r>
      <w:r w:rsidR="00CD2D12">
        <w:t xml:space="preserve"> </w:t>
      </w:r>
    </w:p>
    <w:p w14:paraId="08F015D9" w14:textId="1067DCBD" w:rsidR="00032CE8" w:rsidRDefault="003F7B35" w:rsidP="003F7B35">
      <w:r>
        <w:t>RBH’s</w:t>
      </w:r>
      <w:r w:rsidR="00CD2D12">
        <w:t xml:space="preserve"> </w:t>
      </w:r>
      <w:r>
        <w:t>tenant</w:t>
      </w:r>
      <w:r w:rsidR="00CD2D12">
        <w:t xml:space="preserve"> </w:t>
      </w:r>
      <w:r>
        <w:t>and</w:t>
      </w:r>
      <w:r w:rsidR="00CD2D12">
        <w:t xml:space="preserve"> </w:t>
      </w:r>
      <w:r>
        <w:t>employee</w:t>
      </w:r>
      <w:r w:rsidR="00CD2D12">
        <w:t xml:space="preserve"> </w:t>
      </w:r>
      <w:r>
        <w:t>satisfaction</w:t>
      </w:r>
      <w:r w:rsidR="00CD2D12">
        <w:t xml:space="preserve"> </w:t>
      </w:r>
      <w:r>
        <w:t>rates</w:t>
      </w:r>
      <w:r w:rsidR="00CD2D12">
        <w:t xml:space="preserve"> </w:t>
      </w:r>
      <w:r>
        <w:t>have</w:t>
      </w:r>
      <w:r w:rsidR="00CD2D12">
        <w:t xml:space="preserve"> </w:t>
      </w:r>
      <w:r>
        <w:t>been</w:t>
      </w:r>
      <w:r w:rsidR="00CD2D12">
        <w:t xml:space="preserve"> </w:t>
      </w:r>
      <w:r>
        <w:t>rising,</w:t>
      </w:r>
      <w:r w:rsidR="00CD2D12">
        <w:t xml:space="preserve"> </w:t>
      </w:r>
      <w:r>
        <w:t>as</w:t>
      </w:r>
      <w:r w:rsidR="00CD2D12">
        <w:t xml:space="preserve"> </w:t>
      </w:r>
      <w:r>
        <w:t>has</w:t>
      </w:r>
      <w:r w:rsidR="00CD2D12">
        <w:t xml:space="preserve"> </w:t>
      </w:r>
      <w:r>
        <w:t>participation</w:t>
      </w:r>
      <w:r w:rsidR="00CD2D12">
        <w:t xml:space="preserve"> </w:t>
      </w:r>
      <w:r>
        <w:t>in</w:t>
      </w:r>
      <w:r w:rsidR="00CD2D12">
        <w:t xml:space="preserve"> </w:t>
      </w:r>
      <w:r>
        <w:t>the</w:t>
      </w:r>
      <w:r w:rsidR="00CD2D12">
        <w:t xml:space="preserve"> </w:t>
      </w:r>
      <w:r>
        <w:t>mutual,</w:t>
      </w:r>
      <w:r w:rsidR="00CD2D12">
        <w:t xml:space="preserve"> </w:t>
      </w:r>
      <w:r>
        <w:t>showing</w:t>
      </w:r>
      <w:r w:rsidR="00CD2D12">
        <w:t xml:space="preserve"> </w:t>
      </w:r>
      <w:r>
        <w:t>that</w:t>
      </w:r>
      <w:r w:rsidR="00CD2D12">
        <w:t xml:space="preserve"> </w:t>
      </w:r>
      <w:r>
        <w:t>its</w:t>
      </w:r>
      <w:r w:rsidR="00CD2D12">
        <w:t xml:space="preserve"> </w:t>
      </w:r>
      <w:r>
        <w:t>investment</w:t>
      </w:r>
      <w:r w:rsidR="00CD2D12">
        <w:t xml:space="preserve"> </w:t>
      </w:r>
      <w:r>
        <w:t>in</w:t>
      </w:r>
      <w:r w:rsidR="00CD2D12">
        <w:t xml:space="preserve"> </w:t>
      </w:r>
      <w:r>
        <w:t>an</w:t>
      </w:r>
      <w:r w:rsidR="00CD2D12">
        <w:t xml:space="preserve"> </w:t>
      </w:r>
      <w:r>
        <w:t>active</w:t>
      </w:r>
      <w:r w:rsidR="00CD2D12">
        <w:t xml:space="preserve"> </w:t>
      </w:r>
      <w:r>
        <w:t>membership</w:t>
      </w:r>
      <w:r w:rsidR="00CD2D12">
        <w:t xml:space="preserve"> </w:t>
      </w:r>
      <w:r>
        <w:t>strategy</w:t>
      </w:r>
      <w:r w:rsidR="00CD2D12">
        <w:t xml:space="preserve"> </w:t>
      </w:r>
      <w:r>
        <w:t>is</w:t>
      </w:r>
      <w:r w:rsidR="00CD2D12">
        <w:t xml:space="preserve"> </w:t>
      </w:r>
      <w:r>
        <w:t>paying</w:t>
      </w:r>
      <w:r w:rsidR="00CD2D12">
        <w:t xml:space="preserve"> </w:t>
      </w:r>
      <w:r>
        <w:t>off.</w:t>
      </w:r>
      <w:r w:rsidR="00CD2D12">
        <w:t xml:space="preserve"> </w:t>
      </w:r>
      <w:r>
        <w:t>Half</w:t>
      </w:r>
      <w:r w:rsidR="00CD2D12">
        <w:t xml:space="preserve"> </w:t>
      </w:r>
      <w:r>
        <w:t>of</w:t>
      </w:r>
      <w:r w:rsidR="00CD2D12">
        <w:t xml:space="preserve"> </w:t>
      </w:r>
      <w:r>
        <w:t>all</w:t>
      </w:r>
      <w:r w:rsidR="00CD2D12">
        <w:t xml:space="preserve"> </w:t>
      </w:r>
      <w:r>
        <w:t>members</w:t>
      </w:r>
      <w:r w:rsidR="00CD2D12">
        <w:t xml:space="preserve"> </w:t>
      </w:r>
      <w:r>
        <w:t>voted</w:t>
      </w:r>
      <w:r w:rsidR="00CD2D12">
        <w:t xml:space="preserve"> </w:t>
      </w:r>
      <w:r>
        <w:t>in</w:t>
      </w:r>
      <w:r w:rsidR="00CD2D12">
        <w:t xml:space="preserve"> </w:t>
      </w:r>
      <w:r>
        <w:t>the</w:t>
      </w:r>
      <w:r w:rsidR="00CD2D12">
        <w:t xml:space="preserve"> </w:t>
      </w:r>
      <w:r>
        <w:t>last</w:t>
      </w:r>
      <w:r w:rsidR="00CD2D12">
        <w:t xml:space="preserve"> </w:t>
      </w:r>
      <w:r>
        <w:t>representative</w:t>
      </w:r>
      <w:r w:rsidR="00CD2D12">
        <w:t xml:space="preserve"> </w:t>
      </w:r>
      <w:r>
        <w:t>elections.</w:t>
      </w:r>
    </w:p>
    <w:p w14:paraId="7D82EE82" w14:textId="0F67EE1D" w:rsidR="00032CE8" w:rsidRDefault="00032CE8" w:rsidP="004B5522">
      <w:pPr>
        <w:pStyle w:val="Heading3"/>
      </w:pPr>
      <w:r w:rsidRPr="006A2D04">
        <w:t>Case</w:t>
      </w:r>
      <w:r w:rsidR="00CD2D12">
        <w:t xml:space="preserve"> </w:t>
      </w:r>
      <w:r w:rsidRPr="006A2D04">
        <w:t>Study</w:t>
      </w:r>
      <w:r w:rsidR="00CD2D12">
        <w:t xml:space="preserve"> </w:t>
      </w:r>
      <w:r>
        <w:t>3</w:t>
      </w:r>
      <w:r w:rsidRPr="006A2D04">
        <w:t>:</w:t>
      </w:r>
      <w:r w:rsidR="00CD2D12">
        <w:t xml:space="preserve"> </w:t>
      </w:r>
      <w:r w:rsidR="003F7B35" w:rsidRPr="003F7B35">
        <w:t>Methyr</w:t>
      </w:r>
      <w:r w:rsidR="00CD2D12">
        <w:t xml:space="preserve"> </w:t>
      </w:r>
      <w:r w:rsidR="003F7B35" w:rsidRPr="003F7B35">
        <w:t>Valley</w:t>
      </w:r>
      <w:r w:rsidR="00CD2D12">
        <w:t xml:space="preserve"> </w:t>
      </w:r>
      <w:r w:rsidR="003F7B35" w:rsidRPr="003F7B35">
        <w:t>Homes</w:t>
      </w:r>
    </w:p>
    <w:p w14:paraId="2304F8C6" w14:textId="5E285552" w:rsidR="00032CE8" w:rsidRPr="003912C7" w:rsidRDefault="003F7B35" w:rsidP="00032CE8">
      <w:pPr>
        <w:pStyle w:val="Heading6"/>
      </w:pPr>
      <w:r>
        <w:rPr>
          <w:noProof/>
          <w:lang w:val="en-AU" w:eastAsia="en-AU"/>
        </w:rPr>
        <w:drawing>
          <wp:anchor distT="0" distB="0" distL="114300" distR="114300" simplePos="0" relativeHeight="251697152" behindDoc="0" locked="0" layoutInCell="1" allowOverlap="1" wp14:anchorId="47096832" wp14:editId="0A8E2E45">
            <wp:simplePos x="0" y="0"/>
            <wp:positionH relativeFrom="column">
              <wp:posOffset>4378428</wp:posOffset>
            </wp:positionH>
            <wp:positionV relativeFrom="paragraph">
              <wp:posOffset>341733</wp:posOffset>
            </wp:positionV>
            <wp:extent cx="1403350" cy="612140"/>
            <wp:effectExtent l="0" t="0" r="6350" b="0"/>
            <wp:wrapSquare wrapText="bothSides"/>
            <wp:docPr id="42" name="Picture 42" descr="Merthyr Valleys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thyr Valleys Hom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3350" cy="612140"/>
                    </a:xfrm>
                    <a:prstGeom prst="rect">
                      <a:avLst/>
                    </a:prstGeom>
                    <a:noFill/>
                    <a:ln>
                      <a:noFill/>
                    </a:ln>
                  </pic:spPr>
                </pic:pic>
              </a:graphicData>
            </a:graphic>
          </wp:anchor>
        </w:drawing>
      </w:r>
      <w:r w:rsidR="00032CE8" w:rsidRPr="003912C7">
        <w:t>About</w:t>
      </w:r>
      <w:r w:rsidR="00CD2D12">
        <w:t xml:space="preserve"> </w:t>
      </w:r>
      <w:r w:rsidR="00032CE8" w:rsidRPr="003912C7">
        <w:t>us</w:t>
      </w:r>
    </w:p>
    <w:p w14:paraId="09D07C86" w14:textId="44B4917C" w:rsidR="003F7B35" w:rsidRDefault="003F7B35" w:rsidP="003F7B35">
      <w:r>
        <w:t>On</w:t>
      </w:r>
      <w:r w:rsidR="00CD2D12">
        <w:t xml:space="preserve"> </w:t>
      </w:r>
      <w:r>
        <w:t>1</w:t>
      </w:r>
      <w:r w:rsidR="00CD2D12">
        <w:t xml:space="preserve"> </w:t>
      </w:r>
      <w:r>
        <w:t>May</w:t>
      </w:r>
      <w:r w:rsidR="00CD2D12">
        <w:t xml:space="preserve"> </w:t>
      </w:r>
      <w:r>
        <w:t>2016,</w:t>
      </w:r>
      <w:r w:rsidR="00CD2D12">
        <w:t xml:space="preserve"> </w:t>
      </w:r>
      <w:r>
        <w:t>Methyr</w:t>
      </w:r>
      <w:r w:rsidR="00CD2D12">
        <w:t xml:space="preserve"> </w:t>
      </w:r>
      <w:r>
        <w:t>Valley</w:t>
      </w:r>
      <w:r w:rsidR="00CD2D12">
        <w:t xml:space="preserve"> </w:t>
      </w:r>
      <w:r>
        <w:t>Homes</w:t>
      </w:r>
      <w:r w:rsidR="00CD2D12">
        <w:t xml:space="preserve"> </w:t>
      </w:r>
      <w:r>
        <w:t>became</w:t>
      </w:r>
      <w:r w:rsidR="00CD2D12">
        <w:t xml:space="preserve"> </w:t>
      </w:r>
      <w:r>
        <w:t>Wales’</w:t>
      </w:r>
      <w:r w:rsidR="00CD2D12">
        <w:t xml:space="preserve"> </w:t>
      </w:r>
      <w:r>
        <w:t>first</w:t>
      </w:r>
      <w:r w:rsidR="00CD2D12">
        <w:t xml:space="preserve"> </w:t>
      </w:r>
      <w:r>
        <w:t>employee</w:t>
      </w:r>
      <w:r w:rsidR="00CD2D12">
        <w:t xml:space="preserve"> </w:t>
      </w:r>
      <w:r>
        <w:t>tenant</w:t>
      </w:r>
      <w:r w:rsidR="00CD2D12">
        <w:t xml:space="preserve"> </w:t>
      </w:r>
      <w:r>
        <w:t>owned</w:t>
      </w:r>
      <w:r w:rsidR="00CD2D12">
        <w:t xml:space="preserve"> </w:t>
      </w:r>
      <w:r>
        <w:t>housing</w:t>
      </w:r>
      <w:r w:rsidR="00CD2D12">
        <w:t xml:space="preserve"> </w:t>
      </w:r>
      <w:r>
        <w:t>mutual.</w:t>
      </w:r>
      <w:r w:rsidR="00CD2D12">
        <w:t xml:space="preserve"> </w:t>
      </w:r>
      <w:r>
        <w:t>Tenants</w:t>
      </w:r>
      <w:r w:rsidR="00CD2D12">
        <w:t xml:space="preserve"> </w:t>
      </w:r>
      <w:r>
        <w:t>and</w:t>
      </w:r>
      <w:r w:rsidR="00CD2D12">
        <w:t xml:space="preserve"> </w:t>
      </w:r>
      <w:r>
        <w:t>employees</w:t>
      </w:r>
      <w:r w:rsidR="00CD2D12">
        <w:t xml:space="preserve"> </w:t>
      </w:r>
      <w:r>
        <w:t>can</w:t>
      </w:r>
      <w:r w:rsidR="00CD2D12">
        <w:t xml:space="preserve"> </w:t>
      </w:r>
      <w:r>
        <w:t>now</w:t>
      </w:r>
      <w:r w:rsidR="00CD2D12">
        <w:t xml:space="preserve"> </w:t>
      </w:r>
      <w:r>
        <w:t>sign</w:t>
      </w:r>
      <w:r w:rsidR="00CD2D12">
        <w:t xml:space="preserve"> </w:t>
      </w:r>
      <w:r>
        <w:t>up</w:t>
      </w:r>
      <w:r w:rsidR="00CD2D12">
        <w:t xml:space="preserve"> </w:t>
      </w:r>
      <w:r>
        <w:t>for</w:t>
      </w:r>
      <w:r w:rsidR="00CD2D12">
        <w:t xml:space="preserve"> </w:t>
      </w:r>
      <w:r>
        <w:t>membership</w:t>
      </w:r>
      <w:r w:rsidR="00CD2D12">
        <w:t xml:space="preserve"> </w:t>
      </w:r>
      <w:r>
        <w:t>which</w:t>
      </w:r>
      <w:r w:rsidR="00CD2D12">
        <w:t xml:space="preserve"> </w:t>
      </w:r>
      <w:r>
        <w:t>gives</w:t>
      </w:r>
      <w:r w:rsidR="00CD2D12">
        <w:t xml:space="preserve"> </w:t>
      </w:r>
      <w:r>
        <w:t>them</w:t>
      </w:r>
      <w:r w:rsidR="00CD2D12">
        <w:t xml:space="preserve"> </w:t>
      </w:r>
      <w:r>
        <w:t>much</w:t>
      </w:r>
      <w:r w:rsidR="00CD2D12">
        <w:t xml:space="preserve"> </w:t>
      </w:r>
      <w:r>
        <w:t>more</w:t>
      </w:r>
      <w:r w:rsidR="00CD2D12">
        <w:t xml:space="preserve"> </w:t>
      </w:r>
      <w:r>
        <w:t>influence</w:t>
      </w:r>
      <w:r w:rsidR="00CD2D12">
        <w:t xml:space="preserve"> </w:t>
      </w:r>
      <w:r>
        <w:t>in</w:t>
      </w:r>
      <w:r w:rsidR="00CD2D12">
        <w:t xml:space="preserve"> </w:t>
      </w:r>
      <w:r>
        <w:t>how</w:t>
      </w:r>
      <w:r w:rsidR="00CD2D12">
        <w:t xml:space="preserve"> </w:t>
      </w:r>
      <w:r>
        <w:t>the</w:t>
      </w:r>
      <w:r w:rsidR="00CD2D12">
        <w:t xml:space="preserve"> </w:t>
      </w:r>
      <w:r>
        <w:t>organisation</w:t>
      </w:r>
      <w:r w:rsidR="00CD2D12">
        <w:t xml:space="preserve"> </w:t>
      </w:r>
      <w:r>
        <w:t>is</w:t>
      </w:r>
      <w:r w:rsidR="00CD2D12">
        <w:t xml:space="preserve"> </w:t>
      </w:r>
      <w:r>
        <w:t>run.</w:t>
      </w:r>
    </w:p>
    <w:p w14:paraId="78FDBB65" w14:textId="70A46A67" w:rsidR="00032CE8" w:rsidRDefault="003F7B35" w:rsidP="003F7B35">
      <w:r>
        <w:t>This</w:t>
      </w:r>
      <w:r w:rsidR="00CD2D12">
        <w:t xml:space="preserve"> </w:t>
      </w:r>
      <w:r>
        <w:t>follows</w:t>
      </w:r>
      <w:r w:rsidR="00CD2D12">
        <w:t xml:space="preserve"> </w:t>
      </w:r>
      <w:r>
        <w:t>a</w:t>
      </w:r>
      <w:r w:rsidR="00CD2D12">
        <w:t xml:space="preserve"> </w:t>
      </w:r>
      <w:r>
        <w:t>new</w:t>
      </w:r>
      <w:r w:rsidR="00CD2D12">
        <w:t xml:space="preserve"> </w:t>
      </w:r>
      <w:r>
        <w:t>policy</w:t>
      </w:r>
      <w:r w:rsidR="00CD2D12">
        <w:t xml:space="preserve"> </w:t>
      </w:r>
      <w:r>
        <w:t>direction</w:t>
      </w:r>
      <w:r w:rsidR="00CD2D12">
        <w:t xml:space="preserve"> </w:t>
      </w:r>
      <w:r>
        <w:t>for</w:t>
      </w:r>
      <w:r w:rsidR="00CD2D12">
        <w:t xml:space="preserve"> </w:t>
      </w:r>
      <w:r>
        <w:t>the</w:t>
      </w:r>
      <w:r w:rsidR="00CD2D12">
        <w:t xml:space="preserve"> </w:t>
      </w:r>
      <w:r>
        <w:t>delivery</w:t>
      </w:r>
      <w:r w:rsidR="00CD2D12">
        <w:t xml:space="preserve"> </w:t>
      </w:r>
      <w:r>
        <w:t>of</w:t>
      </w:r>
      <w:r w:rsidR="00CD2D12">
        <w:t xml:space="preserve"> </w:t>
      </w:r>
      <w:r>
        <w:t>Public</w:t>
      </w:r>
      <w:r w:rsidR="00CD2D12">
        <w:t xml:space="preserve"> </w:t>
      </w:r>
      <w:r>
        <w:t>Services</w:t>
      </w:r>
      <w:r w:rsidR="00CD2D12">
        <w:t xml:space="preserve"> </w:t>
      </w:r>
      <w:r>
        <w:t>in</w:t>
      </w:r>
      <w:r w:rsidR="00CD2D12">
        <w:t xml:space="preserve"> </w:t>
      </w:r>
      <w:r>
        <w:t>Wales</w:t>
      </w:r>
      <w:r w:rsidR="00CD2D12">
        <w:t xml:space="preserve"> </w:t>
      </w:r>
      <w:r>
        <w:t>where</w:t>
      </w:r>
      <w:r w:rsidR="00CD2D12">
        <w:t xml:space="preserve"> </w:t>
      </w:r>
      <w:r>
        <w:t>co-operative</w:t>
      </w:r>
      <w:r w:rsidR="00CD2D12">
        <w:t xml:space="preserve"> </w:t>
      </w:r>
      <w:r>
        <w:t>and</w:t>
      </w:r>
      <w:r w:rsidR="00CD2D12">
        <w:t xml:space="preserve"> </w:t>
      </w:r>
      <w:r>
        <w:t>mutual</w:t>
      </w:r>
      <w:r w:rsidR="00CD2D12">
        <w:t xml:space="preserve"> </w:t>
      </w:r>
      <w:r>
        <w:t>models</w:t>
      </w:r>
      <w:r w:rsidR="00CD2D12">
        <w:t xml:space="preserve"> </w:t>
      </w:r>
      <w:r>
        <w:t>are</w:t>
      </w:r>
      <w:r w:rsidR="00CD2D12">
        <w:t xml:space="preserve"> </w:t>
      </w:r>
      <w:r>
        <w:t>being</w:t>
      </w:r>
      <w:r w:rsidR="00CD2D12">
        <w:t xml:space="preserve"> </w:t>
      </w:r>
      <w:r>
        <w:t>considered</w:t>
      </w:r>
      <w:r w:rsidR="00CD2D12">
        <w:t xml:space="preserve"> </w:t>
      </w:r>
      <w:r>
        <w:t>as</w:t>
      </w:r>
      <w:r w:rsidR="00CD2D12">
        <w:t xml:space="preserve"> </w:t>
      </w:r>
      <w:r>
        <w:t>part</w:t>
      </w:r>
      <w:r w:rsidR="00CD2D12">
        <w:t xml:space="preserve"> </w:t>
      </w:r>
      <w:r>
        <w:t>of</w:t>
      </w:r>
      <w:r w:rsidR="00CD2D12">
        <w:t xml:space="preserve"> </w:t>
      </w:r>
      <w:r>
        <w:t>a</w:t>
      </w:r>
      <w:r w:rsidR="00CD2D12">
        <w:t xml:space="preserve"> </w:t>
      </w:r>
      <w:r>
        <w:t>wider</w:t>
      </w:r>
      <w:r w:rsidR="00CD2D12">
        <w:t xml:space="preserve"> </w:t>
      </w:r>
      <w:r>
        <w:t>strategy</w:t>
      </w:r>
      <w:r w:rsidR="00CD2D12">
        <w:t xml:space="preserve"> </w:t>
      </w:r>
      <w:r>
        <w:t>to</w:t>
      </w:r>
      <w:r w:rsidR="00CD2D12">
        <w:t xml:space="preserve"> </w:t>
      </w:r>
      <w:r>
        <w:t>consider</w:t>
      </w:r>
      <w:r w:rsidR="00CD2D12">
        <w:t xml:space="preserve"> </w:t>
      </w:r>
      <w:r>
        <w:t>alternative</w:t>
      </w:r>
      <w:r w:rsidR="00CD2D12">
        <w:t xml:space="preserve"> </w:t>
      </w:r>
      <w:r>
        <w:t>delivery</w:t>
      </w:r>
      <w:r w:rsidR="00CD2D12">
        <w:t xml:space="preserve"> </w:t>
      </w:r>
      <w:r>
        <w:t>models</w:t>
      </w:r>
      <w:r w:rsidR="00CD2D12">
        <w:t xml:space="preserve"> </w:t>
      </w:r>
      <w:r>
        <w:t>(ADMS).</w:t>
      </w:r>
      <w:r w:rsidR="00CD2D12">
        <w:t xml:space="preserve"> </w:t>
      </w:r>
      <w:r>
        <w:t>Support</w:t>
      </w:r>
      <w:r w:rsidR="00CD2D12">
        <w:t xml:space="preserve"> </w:t>
      </w:r>
      <w:r>
        <w:t>for</w:t>
      </w:r>
      <w:r w:rsidR="00CD2D12">
        <w:t xml:space="preserve"> </w:t>
      </w:r>
      <w:r>
        <w:t>housing</w:t>
      </w:r>
      <w:r w:rsidR="00CD2D12">
        <w:t xml:space="preserve"> </w:t>
      </w:r>
      <w:r>
        <w:t>mutuals</w:t>
      </w:r>
      <w:r w:rsidR="00CD2D12">
        <w:t xml:space="preserve"> </w:t>
      </w:r>
      <w:r>
        <w:t>is</w:t>
      </w:r>
      <w:r w:rsidR="00CD2D12">
        <w:t xml:space="preserve"> </w:t>
      </w:r>
      <w:r>
        <w:t>growing</w:t>
      </w:r>
      <w:r w:rsidR="00CD2D12">
        <w:t xml:space="preserve"> </w:t>
      </w:r>
      <w:r>
        <w:t>including</w:t>
      </w:r>
      <w:r w:rsidR="00CD2D12">
        <w:t xml:space="preserve"> </w:t>
      </w:r>
      <w:r>
        <w:t>from</w:t>
      </w:r>
      <w:r w:rsidR="00CD2D12">
        <w:t xml:space="preserve"> </w:t>
      </w:r>
      <w:r>
        <w:t>unions</w:t>
      </w:r>
      <w:r w:rsidR="00CD2D12">
        <w:t xml:space="preserve"> </w:t>
      </w:r>
      <w:r>
        <w:t>and</w:t>
      </w:r>
      <w:r w:rsidR="00CD2D12">
        <w:t xml:space="preserve"> </w:t>
      </w:r>
      <w:r>
        <w:t>is</w:t>
      </w:r>
      <w:r w:rsidR="00CD2D12">
        <w:t xml:space="preserve"> </w:t>
      </w:r>
      <w:r>
        <w:t>widely</w:t>
      </w:r>
      <w:r w:rsidR="00CD2D12">
        <w:t xml:space="preserve"> </w:t>
      </w:r>
      <w:r>
        <w:t>regarded</w:t>
      </w:r>
      <w:r w:rsidR="00CD2D12">
        <w:t xml:space="preserve"> </w:t>
      </w:r>
      <w:r>
        <w:t>as</w:t>
      </w:r>
      <w:r w:rsidR="00CD2D12">
        <w:t xml:space="preserve"> </w:t>
      </w:r>
      <w:r>
        <w:t>an</w:t>
      </w:r>
      <w:r w:rsidR="00CD2D12">
        <w:t xml:space="preserve"> </w:t>
      </w:r>
      <w:r>
        <w:t>alternative</w:t>
      </w:r>
      <w:r w:rsidR="00CD2D12">
        <w:t xml:space="preserve"> </w:t>
      </w:r>
      <w:r>
        <w:t>to</w:t>
      </w:r>
      <w:r w:rsidR="00CD2D12">
        <w:t xml:space="preserve"> </w:t>
      </w:r>
      <w:r>
        <w:t>privatization</w:t>
      </w:r>
      <w:r w:rsidR="00CD2D12">
        <w:t xml:space="preserve"> </w:t>
      </w:r>
      <w:r>
        <w:t>and</w:t>
      </w:r>
      <w:r w:rsidR="00CD2D12">
        <w:t xml:space="preserve"> </w:t>
      </w:r>
      <w:r>
        <w:t>in</w:t>
      </w:r>
      <w:r w:rsidR="00CD2D12">
        <w:t xml:space="preserve"> </w:t>
      </w:r>
      <w:r>
        <w:t>strengthening</w:t>
      </w:r>
      <w:r w:rsidR="00CD2D12">
        <w:t xml:space="preserve"> </w:t>
      </w:r>
      <w:r>
        <w:t>the</w:t>
      </w:r>
      <w:r w:rsidR="00CD2D12">
        <w:t xml:space="preserve"> </w:t>
      </w:r>
      <w:r>
        <w:t>supply</w:t>
      </w:r>
      <w:r w:rsidR="00CD2D12">
        <w:t xml:space="preserve"> </w:t>
      </w:r>
      <w:r>
        <w:t>side</w:t>
      </w:r>
      <w:r w:rsidR="00CD2D12">
        <w:t xml:space="preserve"> </w:t>
      </w:r>
      <w:r>
        <w:t>options</w:t>
      </w:r>
      <w:r w:rsidR="00CD2D12">
        <w:t xml:space="preserve"> </w:t>
      </w:r>
      <w:r>
        <w:t>for</w:t>
      </w:r>
      <w:r w:rsidR="00CD2D12">
        <w:t xml:space="preserve"> </w:t>
      </w:r>
      <w:r>
        <w:t>social</w:t>
      </w:r>
      <w:r w:rsidR="00CD2D12">
        <w:t xml:space="preserve"> </w:t>
      </w:r>
      <w:r>
        <w:t>and</w:t>
      </w:r>
      <w:r w:rsidR="00CD2D12">
        <w:t xml:space="preserve"> </w:t>
      </w:r>
      <w:r>
        <w:t>community</w:t>
      </w:r>
      <w:r w:rsidR="00CD2D12">
        <w:t xml:space="preserve"> </w:t>
      </w:r>
      <w:r>
        <w:t>housing</w:t>
      </w:r>
      <w:r w:rsidR="00CD2D12">
        <w:t xml:space="preserve"> </w:t>
      </w:r>
      <w:r>
        <w:t>in</w:t>
      </w:r>
      <w:r w:rsidR="00CD2D12">
        <w:t xml:space="preserve"> </w:t>
      </w:r>
      <w:r>
        <w:t>Wales</w:t>
      </w:r>
      <w:r w:rsidR="00CD2D12">
        <w:t xml:space="preserve"> </w:t>
      </w:r>
      <w:r>
        <w:t>beyond</w:t>
      </w:r>
      <w:r w:rsidR="00CD2D12">
        <w:t xml:space="preserve"> </w:t>
      </w:r>
      <w:r>
        <w:t>traditional</w:t>
      </w:r>
      <w:r w:rsidR="00CD2D12">
        <w:t xml:space="preserve"> </w:t>
      </w:r>
      <w:r>
        <w:t>housing</w:t>
      </w:r>
      <w:r w:rsidR="00CD2D12">
        <w:t xml:space="preserve"> </w:t>
      </w:r>
      <w:r>
        <w:t>associations.</w:t>
      </w:r>
      <w:r w:rsidR="00CD2D12">
        <w:t xml:space="preserve">  </w:t>
      </w:r>
      <w:r>
        <w:t>This</w:t>
      </w:r>
      <w:r w:rsidR="00CD2D12">
        <w:t xml:space="preserve"> </w:t>
      </w:r>
      <w:r>
        <w:t>policy</w:t>
      </w:r>
      <w:r w:rsidR="00CD2D12">
        <w:t xml:space="preserve"> </w:t>
      </w:r>
      <w:r>
        <w:t>direction</w:t>
      </w:r>
      <w:r w:rsidR="00CD2D12">
        <w:t xml:space="preserve"> </w:t>
      </w:r>
      <w:r>
        <w:t>has</w:t>
      </w:r>
      <w:r w:rsidR="00CD2D12">
        <w:t xml:space="preserve"> </w:t>
      </w:r>
      <w:r>
        <w:t>also</w:t>
      </w:r>
      <w:r w:rsidR="00CD2D12">
        <w:t xml:space="preserve"> </w:t>
      </w:r>
      <w:r>
        <w:t>aligned</w:t>
      </w:r>
      <w:r w:rsidR="00CD2D12">
        <w:t xml:space="preserve"> </w:t>
      </w:r>
      <w:r>
        <w:t>with</w:t>
      </w:r>
      <w:r w:rsidR="00CD2D12">
        <w:t xml:space="preserve"> </w:t>
      </w:r>
      <w:r>
        <w:t>government</w:t>
      </w:r>
      <w:r w:rsidR="00CD2D12">
        <w:t xml:space="preserve"> </w:t>
      </w:r>
      <w:r>
        <w:t>policy</w:t>
      </w:r>
      <w:r w:rsidR="00CD2D12">
        <w:t xml:space="preserve"> </w:t>
      </w:r>
      <w:r>
        <w:t>for</w:t>
      </w:r>
      <w:r w:rsidR="00CD2D12">
        <w:t xml:space="preserve"> </w:t>
      </w:r>
      <w:r>
        <w:t>Local</w:t>
      </w:r>
      <w:r w:rsidR="00CD2D12">
        <w:t xml:space="preserve"> </w:t>
      </w:r>
      <w:r>
        <w:t>Government</w:t>
      </w:r>
      <w:r w:rsidR="00CD2D12">
        <w:t xml:space="preserve"> </w:t>
      </w:r>
      <w:r>
        <w:t>to</w:t>
      </w:r>
      <w:r w:rsidR="00CD2D12">
        <w:t xml:space="preserve"> </w:t>
      </w:r>
      <w:r>
        <w:t>transfer</w:t>
      </w:r>
      <w:r w:rsidR="00CD2D12">
        <w:t xml:space="preserve"> </w:t>
      </w:r>
      <w:r>
        <w:t>government-owned</w:t>
      </w:r>
      <w:r w:rsidR="00CD2D12">
        <w:t xml:space="preserve"> </w:t>
      </w:r>
      <w:r>
        <w:t>social</w:t>
      </w:r>
      <w:r w:rsidR="00CD2D12">
        <w:t xml:space="preserve"> </w:t>
      </w:r>
      <w:r>
        <w:t>housing</w:t>
      </w:r>
      <w:r w:rsidR="00CD2D12">
        <w:t xml:space="preserve"> </w:t>
      </w:r>
      <w:r>
        <w:t>to</w:t>
      </w:r>
      <w:r w:rsidR="00CD2D12">
        <w:t xml:space="preserve"> </w:t>
      </w:r>
      <w:r>
        <w:t>the</w:t>
      </w:r>
      <w:r w:rsidR="00CD2D12">
        <w:t xml:space="preserve"> </w:t>
      </w:r>
      <w:r>
        <w:t>non-Government</w:t>
      </w:r>
      <w:r w:rsidR="00CD2D12">
        <w:t xml:space="preserve"> </w:t>
      </w:r>
      <w:r>
        <w:t>sector.</w:t>
      </w:r>
      <w:r w:rsidR="00CD2D12">
        <w:t xml:space="preserve"> </w:t>
      </w:r>
      <w:r>
        <w:t>The</w:t>
      </w:r>
      <w:r w:rsidR="00CD2D12">
        <w:t xml:space="preserve"> </w:t>
      </w:r>
      <w:r>
        <w:t>rules</w:t>
      </w:r>
      <w:r w:rsidR="00CD2D12">
        <w:t xml:space="preserve"> </w:t>
      </w:r>
      <w:r>
        <w:t>adopted</w:t>
      </w:r>
      <w:r w:rsidR="00CD2D12">
        <w:t xml:space="preserve"> </w:t>
      </w:r>
      <w:r>
        <w:t>enable</w:t>
      </w:r>
      <w:r w:rsidR="00CD2D12">
        <w:t xml:space="preserve"> </w:t>
      </w:r>
      <w:r>
        <w:t>tenants</w:t>
      </w:r>
      <w:r w:rsidR="00CD2D12">
        <w:t xml:space="preserve"> </w:t>
      </w:r>
      <w:r>
        <w:t>and</w:t>
      </w:r>
      <w:r w:rsidR="00CD2D12">
        <w:t xml:space="preserve"> </w:t>
      </w:r>
      <w:r>
        <w:t>employees</w:t>
      </w:r>
      <w:r w:rsidR="00CD2D12">
        <w:t xml:space="preserve"> </w:t>
      </w:r>
      <w:r>
        <w:t>as</w:t>
      </w:r>
      <w:r w:rsidR="00CD2D12">
        <w:t xml:space="preserve"> </w:t>
      </w:r>
      <w:r>
        <w:t>members</w:t>
      </w:r>
      <w:r w:rsidR="00CD2D12">
        <w:t xml:space="preserve"> </w:t>
      </w:r>
      <w:r>
        <w:t>to</w:t>
      </w:r>
      <w:r w:rsidR="00CD2D12">
        <w:t xml:space="preserve"> </w:t>
      </w:r>
      <w:r>
        <w:t>elect</w:t>
      </w:r>
      <w:r w:rsidR="00CD2D12">
        <w:t xml:space="preserve"> </w:t>
      </w:r>
      <w:r>
        <w:t>8</w:t>
      </w:r>
      <w:r w:rsidR="00CD2D12">
        <w:t xml:space="preserve"> </w:t>
      </w:r>
      <w:r>
        <w:t>representatives</w:t>
      </w:r>
      <w:r w:rsidR="00CD2D12">
        <w:t xml:space="preserve"> </w:t>
      </w:r>
      <w:r>
        <w:t>to</w:t>
      </w:r>
      <w:r w:rsidR="00CD2D12">
        <w:t xml:space="preserve"> </w:t>
      </w:r>
      <w:r>
        <w:t>a</w:t>
      </w:r>
      <w:r w:rsidR="00CD2D12">
        <w:t xml:space="preserve"> </w:t>
      </w:r>
      <w:r>
        <w:t>democratic</w:t>
      </w:r>
      <w:r w:rsidR="00CD2D12">
        <w:t xml:space="preserve"> </w:t>
      </w:r>
      <w:r>
        <w:t>body.</w:t>
      </w:r>
      <w:r w:rsidR="00CD2D12">
        <w:t xml:space="preserve"> </w:t>
      </w:r>
      <w:r>
        <w:t>This</w:t>
      </w:r>
      <w:r w:rsidR="00CD2D12">
        <w:t xml:space="preserve"> </w:t>
      </w:r>
      <w:r>
        <w:t>democratic</w:t>
      </w:r>
      <w:r w:rsidR="00CD2D12">
        <w:t xml:space="preserve"> </w:t>
      </w:r>
      <w:r>
        <w:t>body</w:t>
      </w:r>
      <w:r w:rsidR="00CD2D12">
        <w:t xml:space="preserve"> </w:t>
      </w:r>
      <w:r>
        <w:t>is</w:t>
      </w:r>
      <w:r w:rsidR="00CD2D12">
        <w:t xml:space="preserve"> </w:t>
      </w:r>
      <w:r>
        <w:t>responsible</w:t>
      </w:r>
      <w:r w:rsidR="00CD2D12">
        <w:t xml:space="preserve"> </w:t>
      </w:r>
      <w:r>
        <w:t>for</w:t>
      </w:r>
      <w:r w:rsidR="00CD2D12">
        <w:t xml:space="preserve"> </w:t>
      </w:r>
      <w:r>
        <w:t>the</w:t>
      </w:r>
      <w:r w:rsidR="00CD2D12">
        <w:t xml:space="preserve"> </w:t>
      </w:r>
      <w:r>
        <w:t>appointment</w:t>
      </w:r>
      <w:r w:rsidR="00CD2D12">
        <w:t xml:space="preserve"> </w:t>
      </w:r>
      <w:r>
        <w:t>and</w:t>
      </w:r>
      <w:r w:rsidR="00CD2D12">
        <w:t xml:space="preserve"> </w:t>
      </w:r>
      <w:r>
        <w:t>(if</w:t>
      </w:r>
      <w:r w:rsidR="00CD2D12">
        <w:t xml:space="preserve"> </w:t>
      </w:r>
      <w:r>
        <w:t>required)</w:t>
      </w:r>
      <w:r w:rsidR="00CD2D12">
        <w:t xml:space="preserve"> </w:t>
      </w:r>
      <w:r>
        <w:t>dismissal</w:t>
      </w:r>
      <w:r w:rsidR="00CD2D12">
        <w:t xml:space="preserve"> </w:t>
      </w:r>
      <w:r>
        <w:t>of</w:t>
      </w:r>
      <w:r w:rsidR="00CD2D12">
        <w:t xml:space="preserve"> </w:t>
      </w:r>
      <w:r>
        <w:t>the</w:t>
      </w:r>
      <w:r w:rsidR="00CD2D12">
        <w:t xml:space="preserve"> </w:t>
      </w:r>
      <w:r>
        <w:t>Board</w:t>
      </w:r>
      <w:r w:rsidR="00CD2D12">
        <w:t xml:space="preserve"> </w:t>
      </w:r>
      <w:r>
        <w:t>of</w:t>
      </w:r>
      <w:r w:rsidR="00CD2D12">
        <w:t xml:space="preserve"> </w:t>
      </w:r>
      <w:r>
        <w:t>non-executive</w:t>
      </w:r>
      <w:r w:rsidR="00CD2D12">
        <w:t xml:space="preserve"> </w:t>
      </w:r>
      <w:r>
        <w:t>directors.</w:t>
      </w:r>
      <w:r w:rsidR="00CD2D12">
        <w:t xml:space="preserve"> </w:t>
      </w:r>
      <w:r>
        <w:t>The</w:t>
      </w:r>
      <w:r w:rsidR="00CD2D12">
        <w:t xml:space="preserve"> </w:t>
      </w:r>
      <w:r>
        <w:t>separation</w:t>
      </w:r>
      <w:r w:rsidR="00CD2D12">
        <w:t xml:space="preserve"> </w:t>
      </w:r>
      <w:r>
        <w:t>between</w:t>
      </w:r>
      <w:r w:rsidR="00CD2D12">
        <w:t xml:space="preserve"> </w:t>
      </w:r>
      <w:r>
        <w:t>the</w:t>
      </w:r>
      <w:r w:rsidR="00CD2D12">
        <w:t xml:space="preserve"> </w:t>
      </w:r>
      <w:r>
        <w:t>democratic</w:t>
      </w:r>
      <w:r w:rsidR="00CD2D12">
        <w:t xml:space="preserve"> </w:t>
      </w:r>
      <w:r>
        <w:t>body</w:t>
      </w:r>
      <w:r w:rsidR="00CD2D12">
        <w:t xml:space="preserve"> </w:t>
      </w:r>
      <w:r>
        <w:t>and</w:t>
      </w:r>
      <w:r w:rsidR="00CD2D12">
        <w:t xml:space="preserve"> </w:t>
      </w:r>
      <w:r>
        <w:t>non-executive</w:t>
      </w:r>
      <w:r w:rsidR="00CD2D12">
        <w:t xml:space="preserve"> </w:t>
      </w:r>
      <w:r>
        <w:t>directors</w:t>
      </w:r>
      <w:r w:rsidR="00CD2D12">
        <w:t xml:space="preserve"> </w:t>
      </w:r>
      <w:r>
        <w:t>enables</w:t>
      </w:r>
      <w:r w:rsidR="00CD2D12">
        <w:t xml:space="preserve"> </w:t>
      </w:r>
      <w:r>
        <w:t>non-executive</w:t>
      </w:r>
      <w:r w:rsidR="00CD2D12">
        <w:t xml:space="preserve"> </w:t>
      </w:r>
      <w:r>
        <w:t>directors</w:t>
      </w:r>
      <w:r w:rsidR="00CD2D12">
        <w:t xml:space="preserve"> </w:t>
      </w:r>
      <w:r>
        <w:t>to</w:t>
      </w:r>
      <w:r w:rsidR="00CD2D12">
        <w:t xml:space="preserve"> </w:t>
      </w:r>
      <w:r>
        <w:t>be</w:t>
      </w:r>
      <w:r w:rsidR="00CD2D12">
        <w:t xml:space="preserve"> </w:t>
      </w:r>
      <w:r>
        <w:t>appointed</w:t>
      </w:r>
      <w:r w:rsidR="00CD2D12">
        <w:t xml:space="preserve"> </w:t>
      </w:r>
      <w:r>
        <w:t>by</w:t>
      </w:r>
      <w:r w:rsidR="00CD2D12">
        <w:t xml:space="preserve"> </w:t>
      </w:r>
      <w:r>
        <w:t>members</w:t>
      </w:r>
      <w:r w:rsidR="00CD2D12">
        <w:t xml:space="preserve"> </w:t>
      </w:r>
      <w:r>
        <w:t>based</w:t>
      </w:r>
      <w:r w:rsidR="00CD2D12">
        <w:t xml:space="preserve"> </w:t>
      </w:r>
      <w:r>
        <w:t>on</w:t>
      </w:r>
      <w:r w:rsidR="00CD2D12">
        <w:t xml:space="preserve"> </w:t>
      </w:r>
      <w:r>
        <w:t>their</w:t>
      </w:r>
      <w:r w:rsidR="00CD2D12">
        <w:t xml:space="preserve"> </w:t>
      </w:r>
      <w:r>
        <w:t>skills</w:t>
      </w:r>
      <w:r w:rsidR="00CD2D12">
        <w:t xml:space="preserve"> </w:t>
      </w:r>
      <w:r>
        <w:t>and</w:t>
      </w:r>
      <w:r w:rsidR="00CD2D12">
        <w:t xml:space="preserve"> </w:t>
      </w:r>
      <w:r>
        <w:t>experience</w:t>
      </w:r>
      <w:r w:rsidR="00CD2D12">
        <w:t xml:space="preserve"> </w:t>
      </w:r>
      <w:r>
        <w:t>with</w:t>
      </w:r>
      <w:r w:rsidR="00CD2D12">
        <w:t xml:space="preserve"> </w:t>
      </w:r>
      <w:r>
        <w:t>provision</w:t>
      </w:r>
      <w:r w:rsidR="00CD2D12">
        <w:t xml:space="preserve"> </w:t>
      </w:r>
      <w:r>
        <w:t>for</w:t>
      </w:r>
      <w:r w:rsidR="00CD2D12">
        <w:t xml:space="preserve"> </w:t>
      </w:r>
      <w:r>
        <w:t>up</w:t>
      </w:r>
      <w:r w:rsidR="00C200E8">
        <w:t xml:space="preserve"> </w:t>
      </w:r>
      <w:r>
        <w:t>to</w:t>
      </w:r>
      <w:r w:rsidR="00CD2D12">
        <w:t xml:space="preserve"> </w:t>
      </w:r>
      <w:r>
        <w:t>2</w:t>
      </w:r>
      <w:r w:rsidR="00CD2D12">
        <w:t xml:space="preserve"> </w:t>
      </w:r>
      <w:r>
        <w:t>non-executive</w:t>
      </w:r>
      <w:r w:rsidR="00CD2D12">
        <w:t xml:space="preserve"> </w:t>
      </w:r>
      <w:r>
        <w:t>directors</w:t>
      </w:r>
      <w:r w:rsidR="00CD2D12">
        <w:t xml:space="preserve"> </w:t>
      </w:r>
      <w:r>
        <w:t>being</w:t>
      </w:r>
      <w:r w:rsidR="00CD2D12">
        <w:t xml:space="preserve"> </w:t>
      </w:r>
      <w:r>
        <w:t>tenants,</w:t>
      </w:r>
      <w:r w:rsidR="00CD2D12">
        <w:t xml:space="preserve"> </w:t>
      </w:r>
      <w:r>
        <w:t>also</w:t>
      </w:r>
      <w:r w:rsidR="00CD2D12">
        <w:t xml:space="preserve"> </w:t>
      </w:r>
      <w:r>
        <w:t>based</w:t>
      </w:r>
      <w:r w:rsidR="00CD2D12">
        <w:t xml:space="preserve"> </w:t>
      </w:r>
      <w:r>
        <w:t>on</w:t>
      </w:r>
      <w:r w:rsidR="00CD2D12">
        <w:t xml:space="preserve"> </w:t>
      </w:r>
      <w:r>
        <w:t>skills.</w:t>
      </w:r>
      <w:r w:rsidR="00CD2D12">
        <w:t xml:space="preserve"> </w:t>
      </w:r>
      <w:r>
        <w:t>Prior</w:t>
      </w:r>
      <w:r w:rsidR="00CD2D12">
        <w:t xml:space="preserve"> </w:t>
      </w:r>
      <w:r>
        <w:t>to</w:t>
      </w:r>
      <w:r w:rsidR="00CD2D12">
        <w:t xml:space="preserve"> </w:t>
      </w:r>
      <w:r>
        <w:t>the</w:t>
      </w:r>
      <w:r w:rsidR="00CD2D12">
        <w:t xml:space="preserve"> </w:t>
      </w:r>
      <w:r>
        <w:t>formation</w:t>
      </w:r>
      <w:r w:rsidR="00CD2D12">
        <w:t xml:space="preserve"> </w:t>
      </w:r>
      <w:r>
        <w:t>of</w:t>
      </w:r>
      <w:r w:rsidR="00CD2D12">
        <w:t xml:space="preserve"> </w:t>
      </w:r>
      <w:r>
        <w:t>the</w:t>
      </w:r>
      <w:r w:rsidR="00CD2D12">
        <w:t xml:space="preserve"> </w:t>
      </w:r>
      <w:r>
        <w:t>housing</w:t>
      </w:r>
      <w:r w:rsidR="00CD2D12">
        <w:t xml:space="preserve"> </w:t>
      </w:r>
      <w:r>
        <w:t>mutual,</w:t>
      </w:r>
      <w:r w:rsidR="00CD2D12">
        <w:t xml:space="preserve"> </w:t>
      </w:r>
      <w:r>
        <w:t>Methyr</w:t>
      </w:r>
      <w:r w:rsidR="00CD2D12">
        <w:t xml:space="preserve"> </w:t>
      </w:r>
      <w:r>
        <w:t>Valley</w:t>
      </w:r>
      <w:r w:rsidR="00CD2D12">
        <w:t xml:space="preserve"> </w:t>
      </w:r>
      <w:r>
        <w:t>Homes</w:t>
      </w:r>
      <w:r w:rsidR="00CD2D12">
        <w:t xml:space="preserve"> </w:t>
      </w:r>
      <w:r>
        <w:t>was</w:t>
      </w:r>
      <w:r w:rsidR="00CD2D12">
        <w:t xml:space="preserve"> </w:t>
      </w:r>
      <w:r>
        <w:t>a</w:t>
      </w:r>
      <w:r w:rsidR="00CD2D12">
        <w:t xml:space="preserve"> </w:t>
      </w:r>
      <w:r>
        <w:t>Housing</w:t>
      </w:r>
      <w:r w:rsidR="00CD2D12">
        <w:t xml:space="preserve"> </w:t>
      </w:r>
      <w:r>
        <w:t>Association.</w:t>
      </w:r>
      <w:r w:rsidR="00CD2D12">
        <w:t xml:space="preserve"> </w:t>
      </w:r>
      <w:r>
        <w:t>Under</w:t>
      </w:r>
      <w:r w:rsidR="00CD2D12">
        <w:t xml:space="preserve"> </w:t>
      </w:r>
      <w:r>
        <w:t>this</w:t>
      </w:r>
      <w:r w:rsidR="00CD2D12">
        <w:t xml:space="preserve"> </w:t>
      </w:r>
      <w:r>
        <w:t>arrangement,</w:t>
      </w:r>
      <w:r w:rsidR="00CD2D12">
        <w:t xml:space="preserve"> </w:t>
      </w:r>
      <w:r>
        <w:t>the</w:t>
      </w:r>
      <w:r w:rsidR="00CD2D12">
        <w:t xml:space="preserve"> </w:t>
      </w:r>
      <w:r>
        <w:t>local</w:t>
      </w:r>
      <w:r w:rsidR="00CD2D12">
        <w:t xml:space="preserve"> </w:t>
      </w:r>
      <w:r>
        <w:t>Council</w:t>
      </w:r>
      <w:r w:rsidR="00CD2D12">
        <w:t xml:space="preserve"> </w:t>
      </w:r>
      <w:r>
        <w:t>had</w:t>
      </w:r>
      <w:r w:rsidR="00CD2D12">
        <w:t xml:space="preserve"> </w:t>
      </w:r>
      <w:r>
        <w:t>automatic</w:t>
      </w:r>
      <w:r w:rsidR="00CD2D12">
        <w:t xml:space="preserve"> </w:t>
      </w:r>
      <w:r>
        <w:t>rights</w:t>
      </w:r>
      <w:r w:rsidR="00CD2D12">
        <w:t xml:space="preserve"> </w:t>
      </w:r>
      <w:r>
        <w:t>to</w:t>
      </w:r>
      <w:r w:rsidR="00CD2D12">
        <w:t xml:space="preserve"> </w:t>
      </w:r>
      <w:r>
        <w:t>appoint</w:t>
      </w:r>
      <w:r w:rsidR="00CD2D12">
        <w:t xml:space="preserve"> </w:t>
      </w:r>
      <w:r>
        <w:t>Directors</w:t>
      </w:r>
      <w:r w:rsidR="00CD2D12">
        <w:t xml:space="preserve"> </w:t>
      </w:r>
      <w:r>
        <w:t>to</w:t>
      </w:r>
      <w:r w:rsidR="00CD2D12">
        <w:t xml:space="preserve"> </w:t>
      </w:r>
      <w:r>
        <w:t>the</w:t>
      </w:r>
      <w:r w:rsidR="00CD2D12">
        <w:t xml:space="preserve"> </w:t>
      </w:r>
      <w:r>
        <w:t>Board</w:t>
      </w:r>
      <w:r w:rsidR="00CD2D12">
        <w:t xml:space="preserve"> </w:t>
      </w:r>
      <w:r>
        <w:t>and</w:t>
      </w:r>
      <w:r w:rsidR="00CD2D12">
        <w:t xml:space="preserve"> </w:t>
      </w:r>
      <w:r>
        <w:t>now</w:t>
      </w:r>
      <w:r w:rsidR="00CD2D12">
        <w:t xml:space="preserve"> </w:t>
      </w:r>
      <w:r>
        <w:t>this</w:t>
      </w:r>
      <w:r w:rsidR="00CD2D12">
        <w:t xml:space="preserve"> </w:t>
      </w:r>
      <w:r>
        <w:t>is</w:t>
      </w:r>
      <w:r w:rsidR="00CD2D12">
        <w:t xml:space="preserve"> </w:t>
      </w:r>
      <w:r>
        <w:t>based</w:t>
      </w:r>
      <w:r w:rsidR="00CD2D12">
        <w:t xml:space="preserve"> </w:t>
      </w:r>
      <w:r>
        <w:t>on</w:t>
      </w:r>
      <w:r w:rsidR="00CD2D12">
        <w:t xml:space="preserve"> </w:t>
      </w:r>
      <w:r>
        <w:t>elections</w:t>
      </w:r>
      <w:r w:rsidR="00CD2D12">
        <w:t xml:space="preserve"> </w:t>
      </w:r>
      <w:r>
        <w:t>by</w:t>
      </w:r>
      <w:r w:rsidR="00CD2D12">
        <w:t xml:space="preserve"> </w:t>
      </w:r>
      <w:r>
        <w:t>tenants</w:t>
      </w:r>
      <w:r w:rsidR="00CD2D12">
        <w:t xml:space="preserve"> </w:t>
      </w:r>
      <w:r>
        <w:t>and</w:t>
      </w:r>
      <w:r w:rsidR="00CD2D12">
        <w:t xml:space="preserve"> </w:t>
      </w:r>
      <w:r>
        <w:t>employees</w:t>
      </w:r>
      <w:r w:rsidR="00CD2D12">
        <w:t xml:space="preserve"> </w:t>
      </w:r>
      <w:r>
        <w:t>as</w:t>
      </w:r>
      <w:r w:rsidR="00CD2D12">
        <w:t xml:space="preserve"> </w:t>
      </w:r>
      <w:r>
        <w:t>members.</w:t>
      </w:r>
      <w:r w:rsidR="00CD2D12">
        <w:t xml:space="preserve"> </w:t>
      </w:r>
      <w:r>
        <w:t>This</w:t>
      </w:r>
      <w:r w:rsidR="00CD2D12">
        <w:t xml:space="preserve"> </w:t>
      </w:r>
      <w:r>
        <w:t>governance</w:t>
      </w:r>
      <w:r w:rsidR="00CD2D12">
        <w:t xml:space="preserve"> </w:t>
      </w:r>
      <w:r>
        <w:t>arrangement</w:t>
      </w:r>
      <w:r w:rsidR="00CD2D12">
        <w:t xml:space="preserve"> </w:t>
      </w:r>
      <w:r>
        <w:t>and</w:t>
      </w:r>
      <w:r w:rsidR="00CD2D12">
        <w:t xml:space="preserve"> </w:t>
      </w:r>
      <w:r>
        <w:t>the</w:t>
      </w:r>
      <w:r w:rsidR="00CD2D12">
        <w:t xml:space="preserve"> </w:t>
      </w:r>
      <w:r>
        <w:t>model</w:t>
      </w:r>
      <w:r w:rsidR="00CD2D12">
        <w:t xml:space="preserve"> </w:t>
      </w:r>
      <w:r>
        <w:t>rules</w:t>
      </w:r>
      <w:r w:rsidR="00CD2D12">
        <w:t xml:space="preserve"> </w:t>
      </w:r>
      <w:r>
        <w:t>uses</w:t>
      </w:r>
      <w:r w:rsidR="00CD2D12">
        <w:t xml:space="preserve"> </w:t>
      </w:r>
      <w:r>
        <w:t>a</w:t>
      </w:r>
      <w:r w:rsidR="00CD2D12">
        <w:t xml:space="preserve"> </w:t>
      </w:r>
      <w:r>
        <w:t>similar</w:t>
      </w:r>
      <w:r w:rsidR="00CD2D12">
        <w:t xml:space="preserve"> </w:t>
      </w:r>
      <w:r>
        <w:t>framework</w:t>
      </w:r>
      <w:r w:rsidR="00CD2D12">
        <w:t xml:space="preserve"> </w:t>
      </w:r>
      <w:r>
        <w:t>to</w:t>
      </w:r>
      <w:r w:rsidR="00CD2D12">
        <w:t xml:space="preserve"> </w:t>
      </w:r>
      <w:r>
        <w:t>what</w:t>
      </w:r>
      <w:r w:rsidR="00CD2D12">
        <w:t xml:space="preserve"> </w:t>
      </w:r>
      <w:r>
        <w:t>was</w:t>
      </w:r>
      <w:r w:rsidR="00CD2D12">
        <w:t xml:space="preserve"> </w:t>
      </w:r>
      <w:r>
        <w:t>done</w:t>
      </w:r>
      <w:r w:rsidR="00CD2D12">
        <w:t xml:space="preserve"> </w:t>
      </w:r>
      <w:r>
        <w:t>with</w:t>
      </w:r>
      <w:r w:rsidR="00CD2D12">
        <w:t xml:space="preserve"> </w:t>
      </w:r>
      <w:r>
        <w:t>Rochdale</w:t>
      </w:r>
      <w:r w:rsidR="00CD2D12">
        <w:t xml:space="preserve"> </w:t>
      </w:r>
      <w:r>
        <w:t>Boroughwide</w:t>
      </w:r>
      <w:r w:rsidR="00CD2D12">
        <w:t xml:space="preserve"> </w:t>
      </w:r>
      <w:r>
        <w:t>Housing</w:t>
      </w:r>
      <w:r w:rsidR="00CD2D12">
        <w:t xml:space="preserve"> </w:t>
      </w:r>
      <w:r>
        <w:t>and</w:t>
      </w:r>
      <w:r w:rsidR="00CD2D12">
        <w:t xml:space="preserve"> </w:t>
      </w:r>
      <w:r>
        <w:t>incorporates</w:t>
      </w:r>
      <w:r w:rsidR="00CD2D12">
        <w:t xml:space="preserve"> </w:t>
      </w:r>
      <w:r>
        <w:t>some</w:t>
      </w:r>
      <w:r w:rsidR="00CD2D12">
        <w:t xml:space="preserve"> </w:t>
      </w:r>
      <w:r>
        <w:t>features</w:t>
      </w:r>
      <w:r w:rsidR="00CD2D12">
        <w:t xml:space="preserve"> </w:t>
      </w:r>
      <w:r>
        <w:t>of</w:t>
      </w:r>
      <w:r w:rsidR="00CD2D12">
        <w:t xml:space="preserve"> </w:t>
      </w:r>
      <w:r>
        <w:t>the</w:t>
      </w:r>
      <w:r w:rsidR="00CD2D12">
        <w:t xml:space="preserve"> </w:t>
      </w:r>
      <w:r>
        <w:t>UK</w:t>
      </w:r>
      <w:r w:rsidR="00CD2D12">
        <w:t xml:space="preserve"> </w:t>
      </w:r>
      <w:r>
        <w:t>NHS</w:t>
      </w:r>
      <w:r w:rsidR="00CD2D12">
        <w:t xml:space="preserve"> </w:t>
      </w:r>
      <w:r>
        <w:t>Foundation</w:t>
      </w:r>
      <w:r w:rsidR="00CD2D12">
        <w:t xml:space="preserve"> </w:t>
      </w:r>
      <w:r>
        <w:t>Health</w:t>
      </w:r>
      <w:r w:rsidR="00CD2D12">
        <w:t xml:space="preserve"> </w:t>
      </w:r>
      <w:r>
        <w:t>Trusts.</w:t>
      </w:r>
      <w:r w:rsidR="00CD2D12">
        <w:t xml:space="preserve"> </w:t>
      </w:r>
      <w:r>
        <w:t>Under</w:t>
      </w:r>
      <w:r w:rsidR="00CD2D12">
        <w:t xml:space="preserve"> </w:t>
      </w:r>
      <w:r>
        <w:t>the</w:t>
      </w:r>
      <w:r w:rsidR="00CD2D12">
        <w:t xml:space="preserve"> </w:t>
      </w:r>
      <w:r>
        <w:t>model</w:t>
      </w:r>
      <w:r w:rsidR="00CD2D12">
        <w:t xml:space="preserve"> </w:t>
      </w:r>
      <w:r>
        <w:t>rules</w:t>
      </w:r>
      <w:r w:rsidR="00CD2D12">
        <w:t xml:space="preserve"> </w:t>
      </w:r>
      <w:r>
        <w:t>each</w:t>
      </w:r>
      <w:r w:rsidR="00CD2D12">
        <w:t xml:space="preserve"> </w:t>
      </w:r>
      <w:r>
        <w:t>member</w:t>
      </w:r>
      <w:r w:rsidR="00CD2D12">
        <w:t xml:space="preserve"> </w:t>
      </w:r>
      <w:r>
        <w:t>has</w:t>
      </w:r>
      <w:r w:rsidR="00CD2D12">
        <w:t xml:space="preserve"> </w:t>
      </w:r>
      <w:r>
        <w:t>one</w:t>
      </w:r>
      <w:r w:rsidR="00CD2D12">
        <w:t xml:space="preserve"> </w:t>
      </w:r>
      <w:r>
        <w:t>vote</w:t>
      </w:r>
      <w:r w:rsidR="00CD2D12">
        <w:t xml:space="preserve"> </w:t>
      </w:r>
      <w:r>
        <w:t>and</w:t>
      </w:r>
      <w:r w:rsidR="00CD2D12">
        <w:t xml:space="preserve"> </w:t>
      </w:r>
      <w:r>
        <w:t>owns</w:t>
      </w:r>
      <w:r w:rsidR="00CD2D12">
        <w:t xml:space="preserve"> </w:t>
      </w:r>
      <w:r>
        <w:t>one</w:t>
      </w:r>
      <w:r w:rsidR="00CD2D12">
        <w:t xml:space="preserve"> </w:t>
      </w:r>
      <w:r>
        <w:t>share</w:t>
      </w:r>
      <w:r w:rsidR="00CD2D12">
        <w:t xml:space="preserve"> </w:t>
      </w:r>
      <w:r>
        <w:t>in</w:t>
      </w:r>
      <w:r w:rsidR="00CD2D12">
        <w:t xml:space="preserve"> </w:t>
      </w:r>
      <w:r>
        <w:t>the</w:t>
      </w:r>
      <w:r w:rsidR="00CD2D12">
        <w:t xml:space="preserve"> </w:t>
      </w:r>
      <w:r>
        <w:t>mutual</w:t>
      </w:r>
      <w:r w:rsidR="00CD2D12">
        <w:t xml:space="preserve"> </w:t>
      </w:r>
      <w:r>
        <w:t>company,</w:t>
      </w:r>
      <w:r w:rsidR="00CD2D12">
        <w:t xml:space="preserve"> </w:t>
      </w:r>
      <w:r>
        <w:t>however</w:t>
      </w:r>
      <w:r w:rsidR="00CD2D12">
        <w:t xml:space="preserve"> </w:t>
      </w:r>
      <w:r>
        <w:t>this</w:t>
      </w:r>
      <w:r w:rsidR="00CD2D12">
        <w:t xml:space="preserve"> </w:t>
      </w:r>
      <w:r>
        <w:t>is</w:t>
      </w:r>
      <w:r w:rsidR="00CD2D12">
        <w:t xml:space="preserve"> </w:t>
      </w:r>
      <w:r>
        <w:t>non-distributing.</w:t>
      </w:r>
      <w:r w:rsidR="00CD2D12">
        <w:t xml:space="preserve"> </w:t>
      </w:r>
      <w:r>
        <w:t>Members</w:t>
      </w:r>
      <w:r w:rsidR="00CD2D12">
        <w:t xml:space="preserve"> </w:t>
      </w:r>
      <w:r>
        <w:t>also</w:t>
      </w:r>
      <w:r w:rsidR="00CD2D12">
        <w:t xml:space="preserve"> </w:t>
      </w:r>
      <w:r>
        <w:t>benefit</w:t>
      </w:r>
      <w:r w:rsidR="00CD2D12">
        <w:t xml:space="preserve"> </w:t>
      </w:r>
      <w:r>
        <w:t>from</w:t>
      </w:r>
      <w:r w:rsidR="00CD2D12">
        <w:t xml:space="preserve"> </w:t>
      </w:r>
      <w:r>
        <w:t>a</w:t>
      </w:r>
      <w:r w:rsidR="00CD2D12">
        <w:t xml:space="preserve"> </w:t>
      </w:r>
      <w:r>
        <w:t>benefits</w:t>
      </w:r>
      <w:r w:rsidR="00CD2D12">
        <w:t xml:space="preserve"> </w:t>
      </w:r>
      <w:r>
        <w:t>package</w:t>
      </w:r>
    </w:p>
    <w:p w14:paraId="390B0083" w14:textId="2815BCD6" w:rsidR="00032CE8" w:rsidRDefault="00032CE8" w:rsidP="00032CE8">
      <w:pPr>
        <w:pStyle w:val="Heading6"/>
      </w:pPr>
      <w:r w:rsidRPr="003912C7">
        <w:lastRenderedPageBreak/>
        <w:t>What</w:t>
      </w:r>
      <w:r w:rsidR="00CD2D12">
        <w:t xml:space="preserve"> </w:t>
      </w:r>
      <w:r w:rsidRPr="003912C7">
        <w:t>we</w:t>
      </w:r>
      <w:r w:rsidR="00CD2D12">
        <w:t xml:space="preserve"> </w:t>
      </w:r>
      <w:r w:rsidRPr="003912C7">
        <w:t>do</w:t>
      </w:r>
    </w:p>
    <w:p w14:paraId="761F6DF0" w14:textId="191045B3" w:rsidR="00032CE8" w:rsidRDefault="00F05DD3" w:rsidP="00032CE8">
      <w:pPr>
        <w:rPr>
          <w:color w:val="000000" w:themeColor="text1"/>
        </w:rPr>
      </w:pPr>
      <w:r w:rsidRPr="00F05DD3">
        <w:t>Methyr</w:t>
      </w:r>
      <w:r w:rsidR="00CD2D12">
        <w:t xml:space="preserve"> </w:t>
      </w:r>
      <w:r w:rsidRPr="00F05DD3">
        <w:t>Valley</w:t>
      </w:r>
      <w:r w:rsidR="00CD2D12">
        <w:t xml:space="preserve"> </w:t>
      </w:r>
      <w:r w:rsidRPr="00F05DD3">
        <w:t>Homes</w:t>
      </w:r>
      <w:r w:rsidR="00CD2D12">
        <w:t xml:space="preserve"> </w:t>
      </w:r>
      <w:r w:rsidRPr="00F05DD3">
        <w:t>owns</w:t>
      </w:r>
      <w:r w:rsidR="00CD2D12">
        <w:t xml:space="preserve"> </w:t>
      </w:r>
      <w:r w:rsidRPr="00F05DD3">
        <w:t>and</w:t>
      </w:r>
      <w:r w:rsidR="00CD2D12">
        <w:t xml:space="preserve"> </w:t>
      </w:r>
      <w:r w:rsidRPr="00F05DD3">
        <w:t>manages</w:t>
      </w:r>
      <w:r w:rsidR="00CD2D12">
        <w:t xml:space="preserve"> </w:t>
      </w:r>
      <w:r w:rsidRPr="00F05DD3">
        <w:t>4,300</w:t>
      </w:r>
      <w:r w:rsidR="00CD2D12">
        <w:t xml:space="preserve"> </w:t>
      </w:r>
      <w:r w:rsidRPr="00F05DD3">
        <w:t>homes</w:t>
      </w:r>
      <w:r w:rsidR="00CD2D12">
        <w:t xml:space="preserve"> </w:t>
      </w:r>
      <w:r w:rsidRPr="00F05DD3">
        <w:t>in</w:t>
      </w:r>
      <w:r w:rsidR="00CD2D12">
        <w:t xml:space="preserve"> </w:t>
      </w:r>
      <w:r w:rsidRPr="00F05DD3">
        <w:t>Methyr</w:t>
      </w:r>
      <w:r w:rsidR="00CD2D12">
        <w:t xml:space="preserve"> </w:t>
      </w:r>
      <w:r w:rsidRPr="00F05DD3">
        <w:t>which</w:t>
      </w:r>
      <w:r w:rsidR="00CD2D12">
        <w:t xml:space="preserve"> </w:t>
      </w:r>
      <w:r w:rsidRPr="00F05DD3">
        <w:t>are</w:t>
      </w:r>
      <w:r w:rsidR="00CD2D12">
        <w:t xml:space="preserve"> </w:t>
      </w:r>
      <w:r w:rsidRPr="00F05DD3">
        <w:t>tenanted</w:t>
      </w:r>
      <w:r w:rsidR="00CD2D12">
        <w:t xml:space="preserve"> </w:t>
      </w:r>
      <w:r w:rsidRPr="00F05DD3">
        <w:t>to</w:t>
      </w:r>
      <w:r w:rsidR="00CD2D12">
        <w:t xml:space="preserve"> </w:t>
      </w:r>
      <w:r w:rsidRPr="00F05DD3">
        <w:t>provide</w:t>
      </w:r>
      <w:r w:rsidR="00CD2D12">
        <w:t xml:space="preserve"> </w:t>
      </w:r>
      <w:r w:rsidRPr="00F05DD3">
        <w:t>affordable</w:t>
      </w:r>
      <w:r w:rsidR="00CD2D12">
        <w:t xml:space="preserve"> </w:t>
      </w:r>
      <w:r w:rsidRPr="00F05DD3">
        <w:t>quality</w:t>
      </w:r>
      <w:r w:rsidR="00CD2D12">
        <w:t xml:space="preserve"> </w:t>
      </w:r>
      <w:r w:rsidRPr="00F05DD3">
        <w:t>housing</w:t>
      </w:r>
      <w:r w:rsidR="00CD2D12">
        <w:t xml:space="preserve"> </w:t>
      </w:r>
      <w:r w:rsidRPr="00F05DD3">
        <w:t>in</w:t>
      </w:r>
      <w:r w:rsidR="00CD2D12">
        <w:t xml:space="preserve"> </w:t>
      </w:r>
      <w:r w:rsidRPr="00F05DD3">
        <w:t>the</w:t>
      </w:r>
      <w:r w:rsidR="00CD2D12">
        <w:t xml:space="preserve"> </w:t>
      </w:r>
      <w:r w:rsidRPr="00F05DD3">
        <w:t>local</w:t>
      </w:r>
      <w:r w:rsidR="00CD2D12">
        <w:t xml:space="preserve"> </w:t>
      </w:r>
      <w:r w:rsidRPr="00F05DD3">
        <w:t>area.</w:t>
      </w:r>
      <w:r w:rsidR="00CD2D12">
        <w:t xml:space="preserve"> </w:t>
      </w:r>
      <w:r w:rsidRPr="00F05DD3">
        <w:t>Methyr</w:t>
      </w:r>
      <w:r w:rsidR="00CD2D12">
        <w:t xml:space="preserve"> </w:t>
      </w:r>
      <w:r w:rsidRPr="00F05DD3">
        <w:t>Valley</w:t>
      </w:r>
      <w:r w:rsidR="00CD2D12">
        <w:t xml:space="preserve"> </w:t>
      </w:r>
      <w:r w:rsidRPr="00F05DD3">
        <w:t>Homes</w:t>
      </w:r>
      <w:r w:rsidR="00CD2D12">
        <w:t xml:space="preserve"> </w:t>
      </w:r>
      <w:r w:rsidRPr="00F05DD3">
        <w:t>collects</w:t>
      </w:r>
      <w:r w:rsidR="00CD2D12">
        <w:t xml:space="preserve"> </w:t>
      </w:r>
      <w:r w:rsidRPr="00F05DD3">
        <w:t>the</w:t>
      </w:r>
      <w:r w:rsidR="00CD2D12">
        <w:t xml:space="preserve"> </w:t>
      </w:r>
      <w:r w:rsidRPr="00F05DD3">
        <w:t>rent</w:t>
      </w:r>
      <w:r w:rsidR="00CD2D12">
        <w:t xml:space="preserve"> </w:t>
      </w:r>
      <w:r w:rsidRPr="00F05DD3">
        <w:t>and</w:t>
      </w:r>
      <w:r w:rsidR="00CD2D12">
        <w:t xml:space="preserve"> </w:t>
      </w:r>
      <w:r w:rsidRPr="00F05DD3">
        <w:t>maintains</w:t>
      </w:r>
      <w:r w:rsidR="00CD2D12">
        <w:t xml:space="preserve"> </w:t>
      </w:r>
      <w:r w:rsidRPr="00F05DD3">
        <w:t>the</w:t>
      </w:r>
      <w:r w:rsidR="00CD2D12">
        <w:t xml:space="preserve"> </w:t>
      </w:r>
      <w:r w:rsidRPr="00F05DD3">
        <w:t>housing</w:t>
      </w:r>
      <w:r w:rsidR="00CD2D12">
        <w:t xml:space="preserve"> </w:t>
      </w:r>
      <w:r w:rsidRPr="00F05DD3">
        <w:t>and</w:t>
      </w:r>
      <w:r w:rsidR="00CD2D12">
        <w:t xml:space="preserve"> </w:t>
      </w:r>
      <w:r w:rsidRPr="00F05DD3">
        <w:t>re-invests</w:t>
      </w:r>
      <w:r w:rsidR="00CD2D12">
        <w:t xml:space="preserve"> </w:t>
      </w:r>
      <w:r w:rsidRPr="00F05DD3">
        <w:t>surpluses</w:t>
      </w:r>
      <w:r w:rsidR="00CD2D12">
        <w:t xml:space="preserve"> </w:t>
      </w:r>
      <w:r w:rsidRPr="00F05DD3">
        <w:t>to</w:t>
      </w:r>
      <w:r w:rsidR="00CD2D12">
        <w:t xml:space="preserve"> </w:t>
      </w:r>
      <w:r w:rsidRPr="00F05DD3">
        <w:t>develop</w:t>
      </w:r>
      <w:r w:rsidR="00CD2D12">
        <w:t xml:space="preserve"> </w:t>
      </w:r>
      <w:r w:rsidRPr="00F05DD3">
        <w:t>new</w:t>
      </w:r>
      <w:r w:rsidR="00CD2D12">
        <w:t xml:space="preserve"> </w:t>
      </w:r>
      <w:r w:rsidRPr="00F05DD3">
        <w:t>housing</w:t>
      </w:r>
      <w:r w:rsidR="00CD2D12">
        <w:t xml:space="preserve"> </w:t>
      </w:r>
      <w:r w:rsidRPr="00F05DD3">
        <w:t>and</w:t>
      </w:r>
      <w:r w:rsidR="00CD2D12">
        <w:t xml:space="preserve"> </w:t>
      </w:r>
      <w:r w:rsidRPr="00F05DD3">
        <w:t>related</w:t>
      </w:r>
      <w:r w:rsidR="00CD2D12">
        <w:t xml:space="preserve"> </w:t>
      </w:r>
      <w:r w:rsidRPr="00F05DD3">
        <w:t>services.</w:t>
      </w:r>
    </w:p>
    <w:p w14:paraId="2EC993EA" w14:textId="041C6A43" w:rsidR="00032CE8" w:rsidRPr="003912C7" w:rsidRDefault="00032CE8" w:rsidP="00032CE8">
      <w:pPr>
        <w:pStyle w:val="Heading6"/>
      </w:pPr>
      <w:r w:rsidRPr="003912C7">
        <w:t>Our</w:t>
      </w:r>
      <w:r w:rsidR="00CD2D12">
        <w:t xml:space="preserve"> </w:t>
      </w:r>
      <w:r w:rsidRPr="003912C7">
        <w:t>difference</w:t>
      </w:r>
    </w:p>
    <w:p w14:paraId="063C3813" w14:textId="4AD6F9D2" w:rsidR="00032CE8" w:rsidRDefault="00F05DD3" w:rsidP="00C200E8">
      <w:r w:rsidRPr="00F05DD3">
        <w:t>The</w:t>
      </w:r>
      <w:r w:rsidR="00CD2D12">
        <w:t xml:space="preserve"> </w:t>
      </w:r>
      <w:r w:rsidRPr="00F05DD3">
        <w:t>key</w:t>
      </w:r>
      <w:r w:rsidR="00CD2D12">
        <w:t xml:space="preserve"> </w:t>
      </w:r>
      <w:r w:rsidRPr="00F05DD3">
        <w:t>difference</w:t>
      </w:r>
      <w:r w:rsidR="00CD2D12">
        <w:t xml:space="preserve"> </w:t>
      </w:r>
      <w:r w:rsidRPr="00F05DD3">
        <w:t>for</w:t>
      </w:r>
      <w:r w:rsidR="00CD2D12">
        <w:t xml:space="preserve"> </w:t>
      </w:r>
      <w:r w:rsidRPr="00F05DD3">
        <w:t>Methyr</w:t>
      </w:r>
      <w:r w:rsidR="00CD2D12">
        <w:t xml:space="preserve"> </w:t>
      </w:r>
      <w:r w:rsidRPr="00F05DD3">
        <w:t>Valley</w:t>
      </w:r>
      <w:r w:rsidR="00CD2D12">
        <w:t xml:space="preserve"> </w:t>
      </w:r>
      <w:r w:rsidRPr="00F05DD3">
        <w:t>Homes</w:t>
      </w:r>
      <w:r w:rsidR="00CD2D12">
        <w:t xml:space="preserve"> </w:t>
      </w:r>
      <w:r w:rsidRPr="00F05DD3">
        <w:t>is</w:t>
      </w:r>
      <w:r w:rsidR="00CD2D12">
        <w:t xml:space="preserve"> </w:t>
      </w:r>
      <w:r w:rsidRPr="00F05DD3">
        <w:t>that</w:t>
      </w:r>
      <w:r w:rsidR="00CD2D12">
        <w:t xml:space="preserve"> </w:t>
      </w:r>
      <w:r w:rsidR="00C200E8">
        <w:t xml:space="preserve">we </w:t>
      </w:r>
      <w:r w:rsidRPr="00F05DD3">
        <w:t>are</w:t>
      </w:r>
      <w:r w:rsidR="00CD2D12">
        <w:t xml:space="preserve"> </w:t>
      </w:r>
      <w:r w:rsidRPr="00F05DD3">
        <w:t>the</w:t>
      </w:r>
      <w:r w:rsidR="00CD2D12">
        <w:t xml:space="preserve"> </w:t>
      </w:r>
      <w:r w:rsidRPr="00F05DD3">
        <w:t>first</w:t>
      </w:r>
      <w:r w:rsidR="00CD2D12">
        <w:t xml:space="preserve"> </w:t>
      </w:r>
      <w:r w:rsidRPr="00F05DD3">
        <w:t>incorporated</w:t>
      </w:r>
      <w:r w:rsidR="00CD2D12">
        <w:t xml:space="preserve"> </w:t>
      </w:r>
      <w:r w:rsidRPr="00F05DD3">
        <w:t>housing</w:t>
      </w:r>
      <w:r w:rsidR="00CD2D12">
        <w:t xml:space="preserve"> </w:t>
      </w:r>
      <w:r w:rsidRPr="00F05DD3">
        <w:t>mutual</w:t>
      </w:r>
      <w:r w:rsidR="00CD2D12">
        <w:t xml:space="preserve"> </w:t>
      </w:r>
      <w:r w:rsidRPr="00F05DD3">
        <w:t>in</w:t>
      </w:r>
      <w:r w:rsidR="00CD2D12">
        <w:t xml:space="preserve"> </w:t>
      </w:r>
      <w:r w:rsidRPr="00F05DD3">
        <w:t>Wales</w:t>
      </w:r>
      <w:r w:rsidR="00CD2D12">
        <w:t xml:space="preserve"> </w:t>
      </w:r>
      <w:r w:rsidRPr="00F05DD3">
        <w:t>where</w:t>
      </w:r>
      <w:r w:rsidR="00CD2D12">
        <w:t xml:space="preserve"> </w:t>
      </w:r>
      <w:r w:rsidRPr="00F05DD3">
        <w:t>tenants</w:t>
      </w:r>
      <w:r w:rsidR="00CD2D12">
        <w:t xml:space="preserve"> </w:t>
      </w:r>
      <w:r w:rsidRPr="00F05DD3">
        <w:t>and</w:t>
      </w:r>
      <w:r w:rsidR="00CD2D12">
        <w:t xml:space="preserve"> </w:t>
      </w:r>
      <w:r w:rsidRPr="00F05DD3">
        <w:t>employees</w:t>
      </w:r>
      <w:r w:rsidR="00CD2D12">
        <w:t xml:space="preserve"> </w:t>
      </w:r>
      <w:r w:rsidRPr="00F05DD3">
        <w:t>are</w:t>
      </w:r>
      <w:r w:rsidR="00CD2D12">
        <w:t xml:space="preserve"> </w:t>
      </w:r>
      <w:r w:rsidRPr="00F05DD3">
        <w:t>the</w:t>
      </w:r>
      <w:r w:rsidR="00CD2D12">
        <w:t xml:space="preserve"> </w:t>
      </w:r>
      <w:r w:rsidRPr="00F05DD3">
        <w:t>members</w:t>
      </w:r>
      <w:r w:rsidR="00CD2D12">
        <w:t xml:space="preserve"> </w:t>
      </w:r>
      <w:r w:rsidRPr="00F05DD3">
        <w:t>and</w:t>
      </w:r>
      <w:r w:rsidR="00CD2D12">
        <w:t xml:space="preserve"> </w:t>
      </w:r>
      <w:r w:rsidRPr="00F05DD3">
        <w:t>have</w:t>
      </w:r>
      <w:r w:rsidR="00CD2D12">
        <w:t xml:space="preserve"> </w:t>
      </w:r>
      <w:r w:rsidRPr="00F05DD3">
        <w:t>a</w:t>
      </w:r>
      <w:r w:rsidR="00CD2D12">
        <w:t xml:space="preserve"> </w:t>
      </w:r>
      <w:r w:rsidRPr="00F05DD3">
        <w:t>democratic</w:t>
      </w:r>
      <w:r w:rsidR="00CD2D12">
        <w:t xml:space="preserve"> </w:t>
      </w:r>
      <w:r w:rsidRPr="00F05DD3">
        <w:t>role</w:t>
      </w:r>
      <w:r w:rsidR="00CD2D12">
        <w:t xml:space="preserve"> </w:t>
      </w:r>
      <w:r w:rsidRPr="00F05DD3">
        <w:t>in</w:t>
      </w:r>
      <w:r w:rsidR="00CD2D12">
        <w:t xml:space="preserve"> </w:t>
      </w:r>
      <w:r w:rsidRPr="00F05DD3">
        <w:t>decision</w:t>
      </w:r>
      <w:r w:rsidR="00CD2D12">
        <w:t xml:space="preserve"> </w:t>
      </w:r>
      <w:r w:rsidRPr="00F05DD3">
        <w:t>making</w:t>
      </w:r>
      <w:r w:rsidR="00CD2D12">
        <w:t xml:space="preserve"> </w:t>
      </w:r>
      <w:r w:rsidRPr="00F05DD3">
        <w:t>and</w:t>
      </w:r>
      <w:r w:rsidR="00CD2D12">
        <w:t xml:space="preserve"> </w:t>
      </w:r>
      <w:r w:rsidRPr="00F05DD3">
        <w:t>ownership.</w:t>
      </w:r>
    </w:p>
    <w:p w14:paraId="4F3FEFFE" w14:textId="6FC2FA6D" w:rsidR="00032CE8" w:rsidRPr="003912C7" w:rsidRDefault="00032CE8" w:rsidP="00032CE8">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489B9716" w14:textId="343AD6B7" w:rsidR="00032CE8" w:rsidRDefault="00F05DD3" w:rsidP="00032CE8">
      <w:r w:rsidRPr="00F05DD3">
        <w:t>The</w:t>
      </w:r>
      <w:r w:rsidR="00CD2D12">
        <w:t xml:space="preserve"> </w:t>
      </w:r>
      <w:r w:rsidRPr="00F05DD3">
        <w:t>new</w:t>
      </w:r>
      <w:r w:rsidR="00CD2D12">
        <w:t xml:space="preserve"> </w:t>
      </w:r>
      <w:r w:rsidRPr="00F05DD3">
        <w:t>housing</w:t>
      </w:r>
      <w:r w:rsidR="00CD2D12">
        <w:t xml:space="preserve"> </w:t>
      </w:r>
      <w:r w:rsidRPr="00F05DD3">
        <w:t>mutual</w:t>
      </w:r>
      <w:r w:rsidR="00CD2D12">
        <w:t xml:space="preserve"> </w:t>
      </w:r>
      <w:r w:rsidRPr="00F05DD3">
        <w:t>formed</w:t>
      </w:r>
      <w:r w:rsidR="00CD2D12">
        <w:t xml:space="preserve"> </w:t>
      </w:r>
      <w:r w:rsidRPr="00F05DD3">
        <w:t>on</w:t>
      </w:r>
      <w:r w:rsidR="00CD2D12">
        <w:t xml:space="preserve"> </w:t>
      </w:r>
      <w:r w:rsidRPr="00F05DD3">
        <w:t>1</w:t>
      </w:r>
      <w:r w:rsidR="00CD2D12">
        <w:t xml:space="preserve"> </w:t>
      </w:r>
      <w:r w:rsidR="00C200E8">
        <w:t>M</w:t>
      </w:r>
      <w:r w:rsidRPr="00F05DD3">
        <w:t>ay</w:t>
      </w:r>
      <w:r w:rsidR="00CD2D12">
        <w:t xml:space="preserve"> </w:t>
      </w:r>
      <w:r w:rsidRPr="00F05DD3">
        <w:t>2016,</w:t>
      </w:r>
      <w:r w:rsidR="00CD2D12">
        <w:t xml:space="preserve"> </w:t>
      </w:r>
      <w:r w:rsidRPr="00F05DD3">
        <w:t>so</w:t>
      </w:r>
      <w:r w:rsidR="00CD2D12">
        <w:t xml:space="preserve"> </w:t>
      </w:r>
      <w:r w:rsidRPr="00F05DD3">
        <w:t>it</w:t>
      </w:r>
      <w:r w:rsidR="00CD2D12">
        <w:t xml:space="preserve"> </w:t>
      </w:r>
      <w:r w:rsidRPr="00F05DD3">
        <w:t>is</w:t>
      </w:r>
      <w:r w:rsidR="00CD2D12">
        <w:t xml:space="preserve"> </w:t>
      </w:r>
      <w:r w:rsidRPr="00F05DD3">
        <w:t>early</w:t>
      </w:r>
      <w:r w:rsidR="00CD2D12">
        <w:t xml:space="preserve"> </w:t>
      </w:r>
      <w:r w:rsidRPr="00F05DD3">
        <w:t>days,</w:t>
      </w:r>
      <w:r w:rsidR="00CD2D12">
        <w:t xml:space="preserve"> </w:t>
      </w:r>
      <w:r w:rsidRPr="00F05DD3">
        <w:t>however</w:t>
      </w:r>
      <w:r w:rsidR="00CD2D12">
        <w:t xml:space="preserve"> </w:t>
      </w:r>
      <w:r w:rsidRPr="00F05DD3">
        <w:t>this</w:t>
      </w:r>
      <w:r w:rsidR="00CD2D12">
        <w:t xml:space="preserve"> </w:t>
      </w:r>
      <w:r w:rsidRPr="00F05DD3">
        <w:t>trend</w:t>
      </w:r>
      <w:r w:rsidR="00CD2D12">
        <w:t xml:space="preserve"> </w:t>
      </w:r>
      <w:r w:rsidRPr="00F05DD3">
        <w:t>towards</w:t>
      </w:r>
      <w:r w:rsidR="00CD2D12">
        <w:t xml:space="preserve"> </w:t>
      </w:r>
      <w:r w:rsidRPr="00F05DD3">
        <w:t>the</w:t>
      </w:r>
      <w:r w:rsidR="00CD2D12">
        <w:t xml:space="preserve"> </w:t>
      </w:r>
      <w:r w:rsidRPr="00F05DD3">
        <w:t>mutualisation</w:t>
      </w:r>
      <w:r w:rsidR="00CD2D12">
        <w:t xml:space="preserve"> </w:t>
      </w:r>
      <w:r w:rsidRPr="00F05DD3">
        <w:t>of</w:t>
      </w:r>
      <w:r w:rsidR="00CD2D12">
        <w:t xml:space="preserve"> </w:t>
      </w:r>
      <w:r w:rsidRPr="00F05DD3">
        <w:t>housing</w:t>
      </w:r>
      <w:r w:rsidR="00CD2D12">
        <w:t xml:space="preserve"> </w:t>
      </w:r>
      <w:r w:rsidRPr="00F05DD3">
        <w:t>as</w:t>
      </w:r>
      <w:r w:rsidR="00CD2D12">
        <w:t xml:space="preserve"> </w:t>
      </w:r>
      <w:r w:rsidRPr="00F05DD3">
        <w:t>an</w:t>
      </w:r>
      <w:r w:rsidR="00CD2D12">
        <w:t xml:space="preserve"> </w:t>
      </w:r>
      <w:r w:rsidRPr="00F05DD3">
        <w:t>alternative</w:t>
      </w:r>
      <w:r w:rsidR="00CD2D12">
        <w:t xml:space="preserve"> </w:t>
      </w:r>
      <w:r w:rsidRPr="00F05DD3">
        <w:t>is</w:t>
      </w:r>
      <w:r w:rsidR="00CD2D12">
        <w:t xml:space="preserve"> </w:t>
      </w:r>
      <w:r w:rsidRPr="00F05DD3">
        <w:t>being</w:t>
      </w:r>
      <w:r w:rsidR="00CD2D12">
        <w:t xml:space="preserve"> </w:t>
      </w:r>
      <w:r w:rsidRPr="00F05DD3">
        <w:t>promoted</w:t>
      </w:r>
      <w:r w:rsidR="00CD2D12">
        <w:t xml:space="preserve"> </w:t>
      </w:r>
      <w:r w:rsidRPr="00F05DD3">
        <w:t>and</w:t>
      </w:r>
      <w:r w:rsidR="00CD2D12">
        <w:t xml:space="preserve"> </w:t>
      </w:r>
      <w:r w:rsidRPr="00F05DD3">
        <w:t>supported</w:t>
      </w:r>
      <w:r w:rsidR="00CD2D12">
        <w:t xml:space="preserve"> </w:t>
      </w:r>
      <w:r w:rsidRPr="00F05DD3">
        <w:t>by</w:t>
      </w:r>
      <w:r w:rsidR="00CD2D12">
        <w:t xml:space="preserve"> </w:t>
      </w:r>
      <w:r w:rsidRPr="00F05DD3">
        <w:t>government</w:t>
      </w:r>
      <w:r w:rsidR="00CD2D12">
        <w:t xml:space="preserve"> </w:t>
      </w:r>
      <w:r w:rsidRPr="00F05DD3">
        <w:t>policy</w:t>
      </w:r>
      <w:r w:rsidR="00CD2D12">
        <w:t xml:space="preserve"> </w:t>
      </w:r>
      <w:r w:rsidRPr="00F05DD3">
        <w:t>and</w:t>
      </w:r>
      <w:r w:rsidR="00CD2D12">
        <w:t xml:space="preserve"> </w:t>
      </w:r>
      <w:r w:rsidRPr="00F05DD3">
        <w:t>this</w:t>
      </w:r>
      <w:r w:rsidR="00CD2D12">
        <w:t xml:space="preserve"> </w:t>
      </w:r>
      <w:r w:rsidRPr="00F05DD3">
        <w:t>also</w:t>
      </w:r>
      <w:r w:rsidR="00CD2D12">
        <w:t xml:space="preserve"> </w:t>
      </w:r>
      <w:r w:rsidRPr="00F05DD3">
        <w:t>positions</w:t>
      </w:r>
      <w:r w:rsidR="00CD2D12">
        <w:t xml:space="preserve"> </w:t>
      </w:r>
      <w:r w:rsidRPr="00F05DD3">
        <w:t>Methyr</w:t>
      </w:r>
      <w:r w:rsidR="00CD2D12">
        <w:t xml:space="preserve"> </w:t>
      </w:r>
      <w:r w:rsidRPr="00F05DD3">
        <w:t>Valley</w:t>
      </w:r>
      <w:r w:rsidR="00CD2D12">
        <w:t xml:space="preserve"> </w:t>
      </w:r>
      <w:r w:rsidRPr="00F05DD3">
        <w:t>homes</w:t>
      </w:r>
      <w:r w:rsidR="00CD2D12">
        <w:t xml:space="preserve"> </w:t>
      </w:r>
      <w:r w:rsidRPr="00F05DD3">
        <w:t>for</w:t>
      </w:r>
      <w:r w:rsidR="00CD2D12">
        <w:t xml:space="preserve"> </w:t>
      </w:r>
      <w:r w:rsidRPr="00F05DD3">
        <w:t>more</w:t>
      </w:r>
      <w:r w:rsidR="00CD2D12">
        <w:t xml:space="preserve"> </w:t>
      </w:r>
      <w:r w:rsidRPr="00F05DD3">
        <w:t>stock</w:t>
      </w:r>
      <w:r w:rsidR="00CD2D12">
        <w:t xml:space="preserve"> </w:t>
      </w:r>
      <w:r w:rsidRPr="00F05DD3">
        <w:t>transfers</w:t>
      </w:r>
      <w:r w:rsidR="00CD2D12">
        <w:t xml:space="preserve"> </w:t>
      </w:r>
      <w:r w:rsidRPr="00F05DD3">
        <w:t>from</w:t>
      </w:r>
      <w:r w:rsidR="00CD2D12">
        <w:t xml:space="preserve"> </w:t>
      </w:r>
      <w:r w:rsidRPr="00F05DD3">
        <w:t>Local</w:t>
      </w:r>
      <w:r w:rsidR="00CD2D12">
        <w:t xml:space="preserve"> </w:t>
      </w:r>
      <w:r w:rsidRPr="00F05DD3">
        <w:t>Government.</w:t>
      </w:r>
    </w:p>
    <w:tbl>
      <w:tblPr>
        <w:tblStyle w:val="GMcFeeTable"/>
        <w:tblW w:w="0" w:type="auto"/>
        <w:tblLook w:val="0600" w:firstRow="0" w:lastRow="0" w:firstColumn="0" w:lastColumn="0" w:noHBand="1" w:noVBand="1"/>
      </w:tblPr>
      <w:tblGrid>
        <w:gridCol w:w="9334"/>
      </w:tblGrid>
      <w:tr w:rsidR="00032CE8" w14:paraId="5812214D" w14:textId="77777777" w:rsidTr="00AE0758">
        <w:trPr>
          <w:cantSplit w:val="0"/>
        </w:trPr>
        <w:tc>
          <w:tcPr>
            <w:tcW w:w="9334" w:type="dxa"/>
            <w:tcBorders>
              <w:top w:val="single" w:sz="8" w:space="0" w:color="EA5633" w:themeColor="accent2"/>
              <w:left w:val="single" w:sz="8" w:space="0" w:color="EA5633" w:themeColor="accent2"/>
              <w:bottom w:val="single" w:sz="8" w:space="0" w:color="EA5633" w:themeColor="accent2"/>
              <w:right w:val="single" w:sz="8" w:space="0" w:color="EA5633" w:themeColor="accent2"/>
            </w:tcBorders>
            <w:shd w:val="clear" w:color="auto" w:fill="FADDD6" w:themeFill="accent2" w:themeFillTint="33"/>
            <w:tcMar>
              <w:top w:w="227" w:type="dxa"/>
              <w:left w:w="227" w:type="dxa"/>
              <w:bottom w:w="227" w:type="dxa"/>
              <w:right w:w="227" w:type="dxa"/>
            </w:tcMar>
          </w:tcPr>
          <w:p w14:paraId="140008ED" w14:textId="22B7A867" w:rsidR="00032CE8" w:rsidRPr="00A118F9" w:rsidRDefault="00032CE8" w:rsidP="00F62584">
            <w:pPr>
              <w:pStyle w:val="Heading5"/>
              <w:spacing w:before="0"/>
              <w:outlineLvl w:val="4"/>
              <w:rPr>
                <w:b w:val="0"/>
                <w:color w:val="770E00" w:themeColor="accent1"/>
                <w:sz w:val="32"/>
              </w:rPr>
            </w:pPr>
            <w:r w:rsidRPr="00A118F9">
              <w:rPr>
                <w:b w:val="0"/>
                <w:color w:val="C13414" w:themeColor="accent2" w:themeShade="BF"/>
                <w:sz w:val="32"/>
              </w:rPr>
              <w:t>Summary</w:t>
            </w:r>
            <w:r w:rsidR="00CD2D12" w:rsidRPr="00A118F9">
              <w:rPr>
                <w:b w:val="0"/>
                <w:color w:val="C13414" w:themeColor="accent2" w:themeShade="BF"/>
                <w:sz w:val="32"/>
              </w:rPr>
              <w:t xml:space="preserve"> </w:t>
            </w:r>
            <w:r w:rsidRPr="00A118F9">
              <w:rPr>
                <w:b w:val="0"/>
                <w:color w:val="C13414" w:themeColor="accent2" w:themeShade="BF"/>
                <w:sz w:val="32"/>
              </w:rPr>
              <w:t>of</w:t>
            </w:r>
            <w:r w:rsidR="00CD2D12" w:rsidRPr="00A118F9">
              <w:rPr>
                <w:b w:val="0"/>
                <w:color w:val="C13414" w:themeColor="accent2" w:themeShade="BF"/>
                <w:sz w:val="32"/>
              </w:rPr>
              <w:t xml:space="preserve"> </w:t>
            </w:r>
            <w:r w:rsidRPr="00A118F9">
              <w:rPr>
                <w:b w:val="0"/>
                <w:color w:val="C13414" w:themeColor="accent2" w:themeShade="BF"/>
                <w:sz w:val="32"/>
              </w:rPr>
              <w:t>case</w:t>
            </w:r>
            <w:r w:rsidR="00CD2D12" w:rsidRPr="00A118F9">
              <w:rPr>
                <w:b w:val="0"/>
                <w:color w:val="C13414" w:themeColor="accent2" w:themeShade="BF"/>
                <w:sz w:val="32"/>
              </w:rPr>
              <w:t xml:space="preserve"> </w:t>
            </w:r>
            <w:r w:rsidRPr="00A118F9">
              <w:rPr>
                <w:b w:val="0"/>
                <w:color w:val="C13414" w:themeColor="accent2" w:themeShade="BF"/>
                <w:sz w:val="32"/>
              </w:rPr>
              <w:t>study</w:t>
            </w:r>
            <w:r w:rsidR="00CD2D12" w:rsidRPr="00A118F9">
              <w:rPr>
                <w:b w:val="0"/>
                <w:color w:val="C13414" w:themeColor="accent2" w:themeShade="BF"/>
                <w:sz w:val="32"/>
              </w:rPr>
              <w:t xml:space="preserve"> </w:t>
            </w:r>
            <w:r w:rsidRPr="00A118F9">
              <w:rPr>
                <w:b w:val="0"/>
                <w:color w:val="C13414" w:themeColor="accent2" w:themeShade="BF"/>
                <w:sz w:val="32"/>
              </w:rPr>
              <w:t>insights</w:t>
            </w:r>
            <w:r w:rsidR="00CD2D12" w:rsidRPr="00A118F9">
              <w:rPr>
                <w:b w:val="0"/>
                <w:color w:val="C13414" w:themeColor="accent2" w:themeShade="BF"/>
                <w:sz w:val="32"/>
              </w:rPr>
              <w:t xml:space="preserve"> </w:t>
            </w:r>
            <w:r w:rsidRPr="00A118F9">
              <w:rPr>
                <w:b w:val="0"/>
                <w:color w:val="C13414" w:themeColor="accent2" w:themeShade="BF"/>
                <w:sz w:val="32"/>
              </w:rPr>
              <w:t>for</w:t>
            </w:r>
            <w:r w:rsidR="00CD2D12" w:rsidRPr="00A118F9">
              <w:rPr>
                <w:b w:val="0"/>
                <w:color w:val="C13414" w:themeColor="accent2" w:themeShade="BF"/>
                <w:sz w:val="32"/>
              </w:rPr>
              <w:t xml:space="preserve"> </w:t>
            </w:r>
            <w:r w:rsidRPr="00A118F9">
              <w:rPr>
                <w:b w:val="0"/>
                <w:color w:val="C13414" w:themeColor="accent2" w:themeShade="BF"/>
                <w:sz w:val="32"/>
              </w:rPr>
              <w:t>Australia:</w:t>
            </w:r>
            <w:r w:rsidRPr="00A118F9">
              <w:rPr>
                <w:b w:val="0"/>
                <w:sz w:val="32"/>
              </w:rPr>
              <w:br/>
            </w:r>
            <w:r w:rsidRPr="00A118F9">
              <w:rPr>
                <w:b w:val="0"/>
                <w:color w:val="770E00" w:themeColor="accent1"/>
                <w:sz w:val="32"/>
              </w:rPr>
              <w:t>Housing</w:t>
            </w:r>
          </w:p>
          <w:p w14:paraId="60632F15" w14:textId="65D67DE7" w:rsidR="00032CE8" w:rsidRDefault="00F05DD3" w:rsidP="00F05DD3">
            <w:r>
              <w:t>These</w:t>
            </w:r>
            <w:r w:rsidR="00CD2D12">
              <w:t xml:space="preserve"> </w:t>
            </w:r>
            <w:r>
              <w:t>case</w:t>
            </w:r>
            <w:r w:rsidR="00CD2D12">
              <w:t xml:space="preserve"> </w:t>
            </w:r>
            <w:r>
              <w:t>studies</w:t>
            </w:r>
            <w:r w:rsidR="00CD2D12">
              <w:t xml:space="preserve"> </w:t>
            </w:r>
            <w:r>
              <w:t>demonstrate</w:t>
            </w:r>
            <w:r w:rsidR="00CD2D12">
              <w:t xml:space="preserve"> </w:t>
            </w:r>
            <w:r>
              <w:t>how</w:t>
            </w:r>
            <w:r w:rsidR="00CD2D12">
              <w:t xml:space="preserve"> </w:t>
            </w:r>
            <w:r>
              <w:t>UK</w:t>
            </w:r>
            <w:r w:rsidR="00CD2D12">
              <w:t xml:space="preserve"> </w:t>
            </w:r>
            <w:r>
              <w:t>public</w:t>
            </w:r>
            <w:r w:rsidR="00CD2D12">
              <w:t xml:space="preserve"> </w:t>
            </w:r>
            <w:r>
              <w:t>service</w:t>
            </w:r>
            <w:r w:rsidR="00CD2D12">
              <w:t xml:space="preserve"> </w:t>
            </w:r>
            <w:r>
              <w:t>reform</w:t>
            </w:r>
            <w:r w:rsidR="00CD2D12">
              <w:t xml:space="preserve"> </w:t>
            </w:r>
            <w:r>
              <w:t>in</w:t>
            </w:r>
            <w:r w:rsidR="00CD2D12">
              <w:t xml:space="preserve"> </w:t>
            </w:r>
            <w:r>
              <w:t>housing</w:t>
            </w:r>
            <w:r w:rsidR="00CD2D12">
              <w:t xml:space="preserve"> </w:t>
            </w:r>
            <w:r>
              <w:t>has</w:t>
            </w:r>
            <w:r w:rsidR="00CD2D12">
              <w:t xml:space="preserve"> </w:t>
            </w:r>
            <w:r>
              <w:t>opened</w:t>
            </w:r>
            <w:r w:rsidR="00CD2D12">
              <w:t xml:space="preserve"> </w:t>
            </w:r>
            <w:r>
              <w:t>up</w:t>
            </w:r>
            <w:r w:rsidR="00CD2D12">
              <w:t xml:space="preserve"> </w:t>
            </w:r>
            <w:r>
              <w:t>new</w:t>
            </w:r>
            <w:r w:rsidR="00CD2D12">
              <w:t xml:space="preserve"> </w:t>
            </w:r>
            <w:r>
              <w:t>opportunities</w:t>
            </w:r>
            <w:r w:rsidR="00CD2D12">
              <w:t xml:space="preserve"> </w:t>
            </w:r>
            <w:r>
              <w:t>for</w:t>
            </w:r>
            <w:r w:rsidR="00CD2D12">
              <w:t xml:space="preserve"> </w:t>
            </w:r>
            <w:r>
              <w:t>co-operative</w:t>
            </w:r>
            <w:r w:rsidR="00CD2D12">
              <w:t xml:space="preserve"> </w:t>
            </w:r>
            <w:r>
              <w:t>and</w:t>
            </w:r>
            <w:r w:rsidR="00CD2D12">
              <w:t xml:space="preserve"> </w:t>
            </w:r>
            <w:r>
              <w:t>mutual</w:t>
            </w:r>
            <w:r w:rsidR="00CD2D12">
              <w:t xml:space="preserve"> </w:t>
            </w:r>
            <w:r>
              <w:t>models.</w:t>
            </w:r>
            <w:r w:rsidR="00CD2D12">
              <w:t xml:space="preserve"> </w:t>
            </w:r>
            <w:r>
              <w:t>They</w:t>
            </w:r>
            <w:r w:rsidR="00CD2D12">
              <w:t xml:space="preserve"> </w:t>
            </w:r>
            <w:r>
              <w:t>also</w:t>
            </w:r>
            <w:r w:rsidR="00CD2D12">
              <w:t xml:space="preserve"> </w:t>
            </w:r>
            <w:r>
              <w:t>show</w:t>
            </w:r>
            <w:r w:rsidR="00CD2D12">
              <w:t xml:space="preserve"> </w:t>
            </w:r>
            <w:r w:rsidR="008F7611">
              <w:t>the importance of</w:t>
            </w:r>
            <w:r w:rsidR="00CD2D12">
              <w:t xml:space="preserve"> </w:t>
            </w:r>
            <w:r>
              <w:t>understanding</w:t>
            </w:r>
            <w:r w:rsidR="00CD2D12">
              <w:t xml:space="preserve"> </w:t>
            </w:r>
            <w:r>
              <w:t>how</w:t>
            </w:r>
            <w:r w:rsidR="00CD2D12">
              <w:t xml:space="preserve"> </w:t>
            </w:r>
            <w:r>
              <w:t>to</w:t>
            </w:r>
            <w:r w:rsidR="00CD2D12">
              <w:t xml:space="preserve"> </w:t>
            </w:r>
            <w:r w:rsidR="008F7611">
              <w:t>modernis</w:t>
            </w:r>
            <w:r>
              <w:t>e</w:t>
            </w:r>
            <w:r w:rsidR="00CD2D12">
              <w:t xml:space="preserve"> </w:t>
            </w:r>
            <w:r w:rsidR="008F7611">
              <w:t xml:space="preserve">the </w:t>
            </w:r>
            <w:r>
              <w:t>co-operative</w:t>
            </w:r>
            <w:r w:rsidR="00CD2D12">
              <w:t xml:space="preserve"> </w:t>
            </w:r>
            <w:r>
              <w:t>model</w:t>
            </w:r>
            <w:r w:rsidR="00CD2D12">
              <w:t xml:space="preserve"> </w:t>
            </w:r>
            <w:r>
              <w:t>rules</w:t>
            </w:r>
            <w:r w:rsidR="00CD2D12">
              <w:t xml:space="preserve"> </w:t>
            </w:r>
            <w:r>
              <w:t>to</w:t>
            </w:r>
            <w:r w:rsidR="00CD2D12">
              <w:t xml:space="preserve"> </w:t>
            </w:r>
            <w:r>
              <w:t>enable</w:t>
            </w:r>
            <w:r w:rsidR="00CD2D12">
              <w:t xml:space="preserve"> </w:t>
            </w:r>
            <w:r>
              <w:t>meaningful</w:t>
            </w:r>
            <w:r w:rsidR="00CD2D12">
              <w:t xml:space="preserve"> </w:t>
            </w:r>
            <w:r>
              <w:t>democratic</w:t>
            </w:r>
            <w:r w:rsidR="00CD2D12">
              <w:t xml:space="preserve"> </w:t>
            </w:r>
            <w:r>
              <w:t>control</w:t>
            </w:r>
            <w:r w:rsidR="00CD2D12">
              <w:t xml:space="preserve"> </w:t>
            </w:r>
            <w:r>
              <w:t>with</w:t>
            </w:r>
            <w:r w:rsidR="00CD2D12">
              <w:t xml:space="preserve"> </w:t>
            </w:r>
            <w:r>
              <w:t>measures</w:t>
            </w:r>
            <w:r w:rsidR="00CD2D12">
              <w:t xml:space="preserve"> </w:t>
            </w:r>
            <w:r>
              <w:t>in</w:t>
            </w:r>
            <w:r w:rsidR="00CD2D12">
              <w:t xml:space="preserve"> </w:t>
            </w:r>
            <w:r>
              <w:t>place</w:t>
            </w:r>
            <w:r w:rsidR="00CD2D12">
              <w:t xml:space="preserve"> </w:t>
            </w:r>
            <w:r>
              <w:t>for</w:t>
            </w:r>
            <w:r w:rsidR="00CD2D12">
              <w:t xml:space="preserve"> </w:t>
            </w:r>
            <w:r>
              <w:t>the</w:t>
            </w:r>
            <w:r w:rsidR="00CD2D12">
              <w:t xml:space="preserve"> </w:t>
            </w:r>
            <w:r>
              <w:t>election</w:t>
            </w:r>
            <w:r w:rsidR="00CD2D12">
              <w:t xml:space="preserve"> </w:t>
            </w:r>
            <w:r>
              <w:t>by</w:t>
            </w:r>
            <w:r w:rsidR="00CD2D12">
              <w:t xml:space="preserve"> </w:t>
            </w:r>
            <w:r>
              <w:t>members</w:t>
            </w:r>
            <w:r w:rsidR="00CD2D12">
              <w:t xml:space="preserve"> </w:t>
            </w:r>
            <w:r>
              <w:t>of</w:t>
            </w:r>
            <w:r w:rsidR="00CD2D12">
              <w:t xml:space="preserve"> </w:t>
            </w:r>
            <w:r>
              <w:t>independent</w:t>
            </w:r>
            <w:r w:rsidR="00CD2D12">
              <w:t xml:space="preserve"> </w:t>
            </w:r>
            <w:r>
              <w:t>skills</w:t>
            </w:r>
            <w:r w:rsidR="00CD2D12">
              <w:t xml:space="preserve"> </w:t>
            </w:r>
            <w:r>
              <w:t>based</w:t>
            </w:r>
            <w:r w:rsidR="00CD2D12">
              <w:t xml:space="preserve"> </w:t>
            </w:r>
            <w:r>
              <w:t>non-executive</w:t>
            </w:r>
            <w:r w:rsidR="00CD2D12">
              <w:t xml:space="preserve"> </w:t>
            </w:r>
            <w:r>
              <w:t>directors.</w:t>
            </w:r>
            <w:r w:rsidR="00CD2D12">
              <w:t xml:space="preserve">  </w:t>
            </w:r>
            <w:r>
              <w:t>Where</w:t>
            </w:r>
            <w:r w:rsidR="00CD2D12">
              <w:t xml:space="preserve"> </w:t>
            </w:r>
            <w:r>
              <w:t>service</w:t>
            </w:r>
            <w:r w:rsidR="00CD2D12">
              <w:t xml:space="preserve"> </w:t>
            </w:r>
            <w:r>
              <w:t>users</w:t>
            </w:r>
            <w:r w:rsidR="00CD2D12">
              <w:t xml:space="preserve"> </w:t>
            </w:r>
            <w:r>
              <w:t>(in</w:t>
            </w:r>
            <w:r w:rsidR="00CD2D12">
              <w:t xml:space="preserve"> </w:t>
            </w:r>
            <w:r>
              <w:t>this</w:t>
            </w:r>
            <w:r w:rsidR="00CD2D12">
              <w:t xml:space="preserve"> </w:t>
            </w:r>
            <w:r>
              <w:t>case</w:t>
            </w:r>
            <w:r w:rsidR="00CD2D12">
              <w:t xml:space="preserve"> </w:t>
            </w:r>
            <w:r>
              <w:t>tenants)</w:t>
            </w:r>
            <w:r w:rsidR="00CD2D12">
              <w:t xml:space="preserve"> </w:t>
            </w:r>
            <w:r>
              <w:t>and</w:t>
            </w:r>
            <w:r w:rsidR="00CD2D12">
              <w:t xml:space="preserve"> </w:t>
            </w:r>
            <w:r>
              <w:t>employees</w:t>
            </w:r>
            <w:r w:rsidR="00CD2D12">
              <w:t xml:space="preserve"> </w:t>
            </w:r>
            <w:r>
              <w:t>are</w:t>
            </w:r>
            <w:r w:rsidR="00CD2D12">
              <w:t xml:space="preserve"> </w:t>
            </w:r>
            <w:r>
              <w:t>democratically</w:t>
            </w:r>
            <w:r w:rsidR="00CD2D12">
              <w:t xml:space="preserve"> </w:t>
            </w:r>
            <w:r>
              <w:t>and</w:t>
            </w:r>
            <w:r w:rsidR="00CD2D12">
              <w:t xml:space="preserve"> </w:t>
            </w:r>
            <w:r>
              <w:t>economically</w:t>
            </w:r>
            <w:r w:rsidR="00CD2D12">
              <w:t xml:space="preserve"> </w:t>
            </w:r>
            <w:r>
              <w:t>engaged</w:t>
            </w:r>
            <w:r w:rsidR="00CD2D12">
              <w:t xml:space="preserve"> </w:t>
            </w:r>
            <w:r>
              <w:t>in</w:t>
            </w:r>
            <w:r w:rsidR="00CD2D12">
              <w:t xml:space="preserve"> </w:t>
            </w:r>
            <w:r>
              <w:t>decision</w:t>
            </w:r>
            <w:r w:rsidR="00CD2D12">
              <w:t xml:space="preserve"> </w:t>
            </w:r>
            <w:r>
              <w:t>making,</w:t>
            </w:r>
            <w:r w:rsidR="00CD2D12">
              <w:t xml:space="preserve"> </w:t>
            </w:r>
            <w:r>
              <w:t>evidence</w:t>
            </w:r>
            <w:r w:rsidR="00CD2D12">
              <w:t xml:space="preserve"> </w:t>
            </w:r>
            <w:r>
              <w:t>shows</w:t>
            </w:r>
            <w:r w:rsidR="00CD2D12">
              <w:t xml:space="preserve"> </w:t>
            </w:r>
            <w:r>
              <w:t>higher</w:t>
            </w:r>
            <w:r w:rsidR="00CD2D12">
              <w:t xml:space="preserve"> </w:t>
            </w:r>
            <w:r>
              <w:t>levels</w:t>
            </w:r>
            <w:r w:rsidR="00CD2D12">
              <w:t xml:space="preserve"> </w:t>
            </w:r>
            <w:r>
              <w:t>of</w:t>
            </w:r>
            <w:r w:rsidR="00CD2D12">
              <w:t xml:space="preserve"> </w:t>
            </w:r>
            <w:r>
              <w:t>staff</w:t>
            </w:r>
            <w:r w:rsidR="00CD2D12">
              <w:t xml:space="preserve"> </w:t>
            </w:r>
            <w:r>
              <w:t>and</w:t>
            </w:r>
            <w:r w:rsidR="00CD2D12">
              <w:t xml:space="preserve"> </w:t>
            </w:r>
            <w:r>
              <w:t>customer</w:t>
            </w:r>
            <w:r w:rsidR="00CD2D12">
              <w:t xml:space="preserve"> </w:t>
            </w:r>
            <w:r>
              <w:t>satisfaction</w:t>
            </w:r>
            <w:r w:rsidR="00CD2D12">
              <w:t xml:space="preserve"> </w:t>
            </w:r>
            <w:r>
              <w:t>and</w:t>
            </w:r>
            <w:r w:rsidR="00CD2D12">
              <w:t xml:space="preserve"> </w:t>
            </w:r>
            <w:r>
              <w:t>more</w:t>
            </w:r>
            <w:r w:rsidR="00CD2D12">
              <w:t xml:space="preserve"> </w:t>
            </w:r>
            <w:r>
              <w:t>opportunities</w:t>
            </w:r>
            <w:r w:rsidR="00CD2D12">
              <w:t xml:space="preserve"> </w:t>
            </w:r>
            <w:r>
              <w:t>for</w:t>
            </w:r>
            <w:r w:rsidR="00CD2D12">
              <w:t xml:space="preserve"> </w:t>
            </w:r>
            <w:r>
              <w:t>reinvestment</w:t>
            </w:r>
            <w:r w:rsidR="00CD2D12">
              <w:t xml:space="preserve"> </w:t>
            </w:r>
            <w:r>
              <w:t>of</w:t>
            </w:r>
            <w:r w:rsidR="00CD2D12">
              <w:t xml:space="preserve"> </w:t>
            </w:r>
            <w:r>
              <w:t>surpluses</w:t>
            </w:r>
            <w:r w:rsidR="00CD2D12">
              <w:t xml:space="preserve"> </w:t>
            </w:r>
            <w:r>
              <w:t>back</w:t>
            </w:r>
            <w:r w:rsidR="00CD2D12">
              <w:t xml:space="preserve"> </w:t>
            </w:r>
            <w:r>
              <w:t>into</w:t>
            </w:r>
            <w:r w:rsidR="00CD2D12">
              <w:t xml:space="preserve"> </w:t>
            </w:r>
            <w:r>
              <w:t>the</w:t>
            </w:r>
            <w:r w:rsidR="00CD2D12">
              <w:t xml:space="preserve"> </w:t>
            </w:r>
            <w:r>
              <w:t>community.</w:t>
            </w:r>
          </w:p>
        </w:tc>
      </w:tr>
    </w:tbl>
    <w:p w14:paraId="3A0E1FF6" w14:textId="315A4F28" w:rsidR="00591170" w:rsidRDefault="00591170" w:rsidP="0029622A">
      <w:pPr>
        <w:pStyle w:val="Heading2"/>
      </w:pPr>
      <w:bookmarkStart w:id="37" w:name="_Toc457232074"/>
      <w:r>
        <w:t>Education</w:t>
      </w:r>
      <w:bookmarkEnd w:id="37"/>
    </w:p>
    <w:p w14:paraId="64084024" w14:textId="77777777" w:rsidR="003D1E83" w:rsidRDefault="003D1E83" w:rsidP="003D1E83">
      <w:pPr>
        <w:pStyle w:val="Heading6"/>
      </w:pPr>
      <w:r w:rsidRPr="003912C7">
        <w:t>Context</w:t>
      </w:r>
    </w:p>
    <w:p w14:paraId="2B918CB5" w14:textId="30932134" w:rsidR="003D1E83" w:rsidRDefault="003D1E83" w:rsidP="003D1E83">
      <w:r>
        <w:t>Education</w:t>
      </w:r>
      <w:r w:rsidR="00CD2D12">
        <w:t xml:space="preserve"> </w:t>
      </w:r>
      <w:r>
        <w:t>is</w:t>
      </w:r>
      <w:r w:rsidR="00CD2D12">
        <w:t xml:space="preserve"> </w:t>
      </w:r>
      <w:r>
        <w:t>a</w:t>
      </w:r>
      <w:r w:rsidR="00CD2D12">
        <w:t xml:space="preserve"> </w:t>
      </w:r>
      <w:r>
        <w:t>key</w:t>
      </w:r>
      <w:r w:rsidR="00CD2D12">
        <w:t xml:space="preserve"> </w:t>
      </w:r>
      <w:r>
        <w:t>area</w:t>
      </w:r>
      <w:r w:rsidR="00CD2D12">
        <w:t xml:space="preserve"> </w:t>
      </w:r>
      <w:r>
        <w:t>of</w:t>
      </w:r>
      <w:r w:rsidR="00CD2D12">
        <w:t xml:space="preserve"> </w:t>
      </w:r>
      <w:r>
        <w:t>public</w:t>
      </w:r>
      <w:r w:rsidR="00CD2D12">
        <w:t xml:space="preserve"> </w:t>
      </w:r>
      <w:r>
        <w:t>spending</w:t>
      </w:r>
      <w:r w:rsidR="00CD2D12">
        <w:t xml:space="preserve"> </w:t>
      </w:r>
      <w:r>
        <w:t>and</w:t>
      </w:r>
      <w:r w:rsidR="00CD2D12">
        <w:t xml:space="preserve"> </w:t>
      </w:r>
      <w:r>
        <w:t>investment.</w:t>
      </w:r>
      <w:r w:rsidR="00CD2D12">
        <w:t xml:space="preserve"> </w:t>
      </w:r>
      <w:r>
        <w:t>Diversity</w:t>
      </w:r>
      <w:r w:rsidR="00CD2D12">
        <w:t xml:space="preserve"> </w:t>
      </w:r>
      <w:r>
        <w:t>and</w:t>
      </w:r>
      <w:r w:rsidR="00CD2D12">
        <w:t xml:space="preserve"> </w:t>
      </w:r>
      <w:r>
        <w:t>choice</w:t>
      </w:r>
      <w:r w:rsidR="00CD2D12">
        <w:t xml:space="preserve"> </w:t>
      </w:r>
      <w:r>
        <w:t>in</w:t>
      </w:r>
      <w:r w:rsidR="00CD2D12">
        <w:t xml:space="preserve"> </w:t>
      </w:r>
      <w:r>
        <w:t>education</w:t>
      </w:r>
      <w:r w:rsidR="00CD2D12">
        <w:t xml:space="preserve"> </w:t>
      </w:r>
      <w:r>
        <w:t>provision</w:t>
      </w:r>
      <w:r w:rsidR="00CD2D12">
        <w:t xml:space="preserve"> </w:t>
      </w:r>
      <w:r>
        <w:t>has</w:t>
      </w:r>
      <w:r w:rsidR="00CD2D12">
        <w:t xml:space="preserve"> </w:t>
      </w:r>
      <w:r>
        <w:t>long</w:t>
      </w:r>
      <w:r w:rsidR="00CD2D12">
        <w:t xml:space="preserve"> </w:t>
      </w:r>
      <w:r>
        <w:t>been</w:t>
      </w:r>
      <w:r w:rsidR="00CD2D12">
        <w:t xml:space="preserve"> </w:t>
      </w:r>
      <w:r>
        <w:t>on</w:t>
      </w:r>
      <w:r w:rsidR="00CD2D12">
        <w:t xml:space="preserve"> </w:t>
      </w:r>
      <w:r>
        <w:t>the</w:t>
      </w:r>
      <w:r w:rsidR="00CD2D12">
        <w:t xml:space="preserve"> </w:t>
      </w:r>
      <w:r>
        <w:t>agenda</w:t>
      </w:r>
      <w:r w:rsidR="00CD2D12">
        <w:t xml:space="preserve"> </w:t>
      </w:r>
      <w:r>
        <w:t>in</w:t>
      </w:r>
      <w:r w:rsidR="00CD2D12">
        <w:t xml:space="preserve"> </w:t>
      </w:r>
      <w:r>
        <w:t>Australia.</w:t>
      </w:r>
      <w:r w:rsidR="00CD2D12">
        <w:t xml:space="preserve"> </w:t>
      </w:r>
      <w:r>
        <w:t>However,</w:t>
      </w:r>
      <w:r w:rsidR="00CD2D12">
        <w:t xml:space="preserve"> </w:t>
      </w:r>
      <w:r>
        <w:t>the</w:t>
      </w:r>
      <w:r w:rsidR="00CD2D12">
        <w:t xml:space="preserve"> </w:t>
      </w:r>
      <w:r>
        <w:t>co-operative</w:t>
      </w:r>
      <w:r w:rsidR="00CD2D12">
        <w:t xml:space="preserve"> </w:t>
      </w:r>
      <w:r>
        <w:t>education</w:t>
      </w:r>
      <w:r w:rsidR="00CD2D12">
        <w:t xml:space="preserve"> </w:t>
      </w:r>
      <w:r>
        <w:t>sector</w:t>
      </w:r>
      <w:r w:rsidR="00CD2D12">
        <w:t xml:space="preserve"> </w:t>
      </w:r>
      <w:r>
        <w:t>has</w:t>
      </w:r>
      <w:r w:rsidR="00CD2D12">
        <w:t xml:space="preserve"> </w:t>
      </w:r>
      <w:r>
        <w:t>remained</w:t>
      </w:r>
      <w:r w:rsidR="00CD2D12">
        <w:t xml:space="preserve"> </w:t>
      </w:r>
      <w:r>
        <w:t>small.</w:t>
      </w:r>
      <w:r w:rsidR="00CD2D12">
        <w:t xml:space="preserve"> </w:t>
      </w:r>
      <w:r>
        <w:t>Co-operative</w:t>
      </w:r>
      <w:r w:rsidR="00CD2D12">
        <w:t xml:space="preserve"> </w:t>
      </w:r>
      <w:r>
        <w:t>education</w:t>
      </w:r>
      <w:r w:rsidR="00CD2D12">
        <w:t xml:space="preserve"> </w:t>
      </w:r>
      <w:r>
        <w:t>providers</w:t>
      </w:r>
      <w:r w:rsidR="00CD2D12">
        <w:t xml:space="preserve"> </w:t>
      </w:r>
      <w:r>
        <w:t>like</w:t>
      </w:r>
      <w:r w:rsidR="00CD2D12">
        <w:t xml:space="preserve"> </w:t>
      </w:r>
      <w:r>
        <w:t>Tranby</w:t>
      </w:r>
      <w:r w:rsidR="00CD2D12">
        <w:t xml:space="preserve"> </w:t>
      </w:r>
      <w:r>
        <w:t>Aboriginal</w:t>
      </w:r>
      <w:r w:rsidR="00CD2D12">
        <w:t xml:space="preserve"> </w:t>
      </w:r>
      <w:r>
        <w:t>College</w:t>
      </w:r>
      <w:r w:rsidR="00CD2D12">
        <w:t xml:space="preserve"> </w:t>
      </w:r>
      <w:r>
        <w:t>face</w:t>
      </w:r>
      <w:r w:rsidR="00CD2D12">
        <w:t xml:space="preserve"> </w:t>
      </w:r>
      <w:r>
        <w:t>regulatory</w:t>
      </w:r>
      <w:r w:rsidR="00CD2D12">
        <w:t xml:space="preserve"> </w:t>
      </w:r>
      <w:r>
        <w:t>pressures</w:t>
      </w:r>
      <w:r w:rsidR="00CD2D12">
        <w:t xml:space="preserve"> </w:t>
      </w:r>
      <w:r>
        <w:t>to</w:t>
      </w:r>
      <w:r w:rsidR="00CD2D12">
        <w:t xml:space="preserve"> </w:t>
      </w:r>
      <w:r>
        <w:t>convert</w:t>
      </w:r>
      <w:r w:rsidR="00CD2D12">
        <w:t xml:space="preserve"> </w:t>
      </w:r>
      <w:r>
        <w:t>to</w:t>
      </w:r>
      <w:r w:rsidR="00CD2D12">
        <w:t xml:space="preserve"> </w:t>
      </w:r>
      <w:r>
        <w:t>the</w:t>
      </w:r>
      <w:r w:rsidR="00CD2D12">
        <w:t xml:space="preserve"> </w:t>
      </w:r>
      <w:r>
        <w:t>corporate</w:t>
      </w:r>
      <w:r w:rsidR="00CD2D12">
        <w:t xml:space="preserve"> </w:t>
      </w:r>
      <w:r>
        <w:t>form.</w:t>
      </w:r>
      <w:r w:rsidR="00CD2D12">
        <w:t xml:space="preserve"> </w:t>
      </w:r>
      <w:r>
        <w:t>In</w:t>
      </w:r>
      <w:r w:rsidR="00CD2D12">
        <w:t xml:space="preserve"> </w:t>
      </w:r>
      <w:r>
        <w:t>contrast,</w:t>
      </w:r>
      <w:r w:rsidR="00CD2D12">
        <w:t xml:space="preserve"> </w:t>
      </w:r>
      <w:r>
        <w:t>the</w:t>
      </w:r>
      <w:r w:rsidR="00CD2D12">
        <w:t xml:space="preserve"> </w:t>
      </w:r>
      <w:r>
        <w:t>UK</w:t>
      </w:r>
      <w:r w:rsidR="00CD2D12">
        <w:t xml:space="preserve"> </w:t>
      </w:r>
      <w:r>
        <w:t>has</w:t>
      </w:r>
      <w:r w:rsidR="00CD2D12">
        <w:t xml:space="preserve"> </w:t>
      </w:r>
      <w:r>
        <w:t>seen</w:t>
      </w:r>
      <w:r w:rsidR="00CD2D12">
        <w:t xml:space="preserve"> </w:t>
      </w:r>
      <w:r>
        <w:t>a</w:t>
      </w:r>
      <w:r w:rsidR="00CD2D12">
        <w:t xml:space="preserve"> </w:t>
      </w:r>
      <w:r>
        <w:t>‘quiet</w:t>
      </w:r>
      <w:r w:rsidR="00CD2D12">
        <w:t xml:space="preserve"> </w:t>
      </w:r>
      <w:r>
        <w:t>revolution’</w:t>
      </w:r>
      <w:r w:rsidR="00CD2D12">
        <w:t xml:space="preserve"> </w:t>
      </w:r>
      <w:r>
        <w:t>in</w:t>
      </w:r>
      <w:r w:rsidR="00CD2D12">
        <w:t xml:space="preserve"> </w:t>
      </w:r>
      <w:r>
        <w:t>the</w:t>
      </w:r>
      <w:r w:rsidR="00CD2D12">
        <w:t xml:space="preserve"> </w:t>
      </w:r>
      <w:r>
        <w:t>development</w:t>
      </w:r>
      <w:r w:rsidR="00CD2D12">
        <w:t xml:space="preserve"> </w:t>
      </w:r>
      <w:r>
        <w:t>of</w:t>
      </w:r>
      <w:r w:rsidR="00CD2D12">
        <w:t xml:space="preserve"> </w:t>
      </w:r>
      <w:r>
        <w:t>a</w:t>
      </w:r>
      <w:r w:rsidR="00CD2D12">
        <w:t xml:space="preserve"> </w:t>
      </w:r>
      <w:r>
        <w:t>co-operative</w:t>
      </w:r>
      <w:r w:rsidR="00CD2D12">
        <w:t xml:space="preserve"> </w:t>
      </w:r>
      <w:r>
        <w:t>school</w:t>
      </w:r>
      <w:r w:rsidR="00CD2D12">
        <w:t xml:space="preserve"> </w:t>
      </w:r>
      <w:r>
        <w:t>sector</w:t>
      </w:r>
      <w:r w:rsidR="00CD2D12">
        <w:t xml:space="preserve"> </w:t>
      </w:r>
      <w:r>
        <w:t>over</w:t>
      </w:r>
      <w:r w:rsidR="00CD2D12">
        <w:t xml:space="preserve"> </w:t>
      </w:r>
      <w:r>
        <w:t>the</w:t>
      </w:r>
      <w:r w:rsidR="00CD2D12">
        <w:t xml:space="preserve"> </w:t>
      </w:r>
      <w:r>
        <w:t>last</w:t>
      </w:r>
      <w:r w:rsidR="00CD2D12">
        <w:t xml:space="preserve"> </w:t>
      </w:r>
      <w:r>
        <w:t>10</w:t>
      </w:r>
      <w:r w:rsidR="00CD2D12">
        <w:t xml:space="preserve"> </w:t>
      </w:r>
      <w:r>
        <w:t>years.</w:t>
      </w:r>
    </w:p>
    <w:p w14:paraId="09CFB740" w14:textId="1DB5FE2D" w:rsidR="003D1E83" w:rsidRDefault="003D1E83" w:rsidP="00544A60">
      <w:pPr>
        <w:pStyle w:val="Heading3"/>
        <w:keepLines/>
        <w:numPr>
          <w:ilvl w:val="2"/>
          <w:numId w:val="26"/>
        </w:numPr>
      </w:pPr>
      <w:r>
        <w:t>Case</w:t>
      </w:r>
      <w:r w:rsidR="00CD2D12">
        <w:t xml:space="preserve"> </w:t>
      </w:r>
      <w:r>
        <w:t>study</w:t>
      </w:r>
      <w:r w:rsidR="00CD2D12">
        <w:t xml:space="preserve"> </w:t>
      </w:r>
      <w:r>
        <w:t>1:</w:t>
      </w:r>
      <w:r w:rsidR="00CD2D12">
        <w:t xml:space="preserve"> </w:t>
      </w:r>
      <w:r w:rsidRPr="00DC6117">
        <w:t>The</w:t>
      </w:r>
      <w:r w:rsidR="00CD2D12">
        <w:t xml:space="preserve"> </w:t>
      </w:r>
      <w:r w:rsidRPr="00DC6117">
        <w:t>Schools</w:t>
      </w:r>
      <w:r w:rsidR="00CD2D12">
        <w:t xml:space="preserve"> </w:t>
      </w:r>
      <w:r w:rsidRPr="00DC6117">
        <w:t>Co-operative</w:t>
      </w:r>
      <w:r w:rsidR="00CD2D12">
        <w:t xml:space="preserve"> </w:t>
      </w:r>
      <w:r w:rsidRPr="00DC6117">
        <w:t>Society</w:t>
      </w:r>
      <w:r w:rsidR="00CD2D12">
        <w:t xml:space="preserve"> </w:t>
      </w:r>
      <w:r w:rsidRPr="00DC6117">
        <w:t>–</w:t>
      </w:r>
      <w:r w:rsidR="00CD2D12">
        <w:t xml:space="preserve"> </w:t>
      </w:r>
      <w:r w:rsidRPr="00DC6117">
        <w:t>a</w:t>
      </w:r>
      <w:r w:rsidR="00CD2D12">
        <w:t xml:space="preserve"> </w:t>
      </w:r>
      <w:r w:rsidRPr="00DC6117">
        <w:t>case</w:t>
      </w:r>
      <w:r w:rsidR="00CD2D12">
        <w:t xml:space="preserve"> </w:t>
      </w:r>
      <w:r w:rsidRPr="00DC6117">
        <w:t>study</w:t>
      </w:r>
      <w:r w:rsidR="00CD2D12">
        <w:t xml:space="preserve"> </w:t>
      </w:r>
      <w:r w:rsidRPr="00DC6117">
        <w:t>on</w:t>
      </w:r>
      <w:r w:rsidR="00CD2D12">
        <w:t xml:space="preserve"> </w:t>
      </w:r>
      <w:r w:rsidRPr="00DC6117">
        <w:t>Co-operative</w:t>
      </w:r>
      <w:r w:rsidR="00CD2D12">
        <w:t xml:space="preserve"> </w:t>
      </w:r>
      <w:r w:rsidRPr="00DC6117">
        <w:t>Trust</w:t>
      </w:r>
      <w:r w:rsidR="00CD2D12">
        <w:t xml:space="preserve"> </w:t>
      </w:r>
      <w:r w:rsidRPr="00DC6117">
        <w:t>Schools</w:t>
      </w:r>
      <w:r w:rsidR="00CD2D12">
        <w:t xml:space="preserve"> </w:t>
      </w:r>
      <w:r w:rsidRPr="00DC6117">
        <w:t>(UK)</w:t>
      </w:r>
    </w:p>
    <w:p w14:paraId="00B5CE46" w14:textId="59B7FFD4" w:rsidR="003D1E83" w:rsidRDefault="003D1E83" w:rsidP="003D1E83">
      <w:pPr>
        <w:pStyle w:val="Heading6"/>
      </w:pPr>
      <w:r>
        <w:rPr>
          <w:noProof/>
          <w:lang w:val="en-AU" w:eastAsia="en-AU"/>
        </w:rPr>
        <w:drawing>
          <wp:anchor distT="0" distB="0" distL="114300" distR="114300" simplePos="0" relativeHeight="251695104" behindDoc="0" locked="0" layoutInCell="1" allowOverlap="1" wp14:anchorId="77BB0B5B" wp14:editId="5DAF8D81">
            <wp:simplePos x="0" y="0"/>
            <wp:positionH relativeFrom="column">
              <wp:posOffset>4279265</wp:posOffset>
            </wp:positionH>
            <wp:positionV relativeFrom="paragraph">
              <wp:posOffset>358295</wp:posOffset>
            </wp:positionV>
            <wp:extent cx="1595755" cy="629285"/>
            <wp:effectExtent l="0" t="0" r="4445" b="0"/>
            <wp:wrapSquare wrapText="bothSides"/>
            <wp:docPr id="40" name="Picture 40" descr="Schools co-operative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ols co-operative society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5755" cy="629285"/>
                    </a:xfrm>
                    <a:prstGeom prst="rect">
                      <a:avLst/>
                    </a:prstGeom>
                    <a:noFill/>
                    <a:ln>
                      <a:noFill/>
                    </a:ln>
                  </pic:spPr>
                </pic:pic>
              </a:graphicData>
            </a:graphic>
          </wp:anchor>
        </w:drawing>
      </w:r>
      <w:r w:rsidRPr="003912C7">
        <w:t>About</w:t>
      </w:r>
      <w:r w:rsidR="00CD2D12">
        <w:t xml:space="preserve"> </w:t>
      </w:r>
      <w:r w:rsidRPr="003912C7">
        <w:t>us</w:t>
      </w:r>
      <w:r w:rsidR="00CD2D12">
        <w:t xml:space="preserve"> </w:t>
      </w:r>
    </w:p>
    <w:p w14:paraId="59B6F37F" w14:textId="5C28790D" w:rsidR="003D1E83" w:rsidRDefault="003D1E83" w:rsidP="003D1E83">
      <w:r>
        <w:t>The</w:t>
      </w:r>
      <w:r w:rsidR="00CD2D12">
        <w:t xml:space="preserve"> </w:t>
      </w:r>
      <w:r>
        <w:t>Schools</w:t>
      </w:r>
      <w:r w:rsidR="00CD2D12">
        <w:t xml:space="preserve"> </w:t>
      </w:r>
      <w:r>
        <w:t>Co-operative</w:t>
      </w:r>
      <w:r w:rsidR="00CD2D12">
        <w:t xml:space="preserve"> </w:t>
      </w:r>
      <w:r>
        <w:t>Society</w:t>
      </w:r>
      <w:r w:rsidR="00CD2D12">
        <w:t xml:space="preserve"> </w:t>
      </w:r>
      <w:r>
        <w:t>(SCS)</w:t>
      </w:r>
      <w:r w:rsidR="00CD2D12">
        <w:t xml:space="preserve"> </w:t>
      </w:r>
      <w:r>
        <w:t>is</w:t>
      </w:r>
      <w:r w:rsidR="00CD2D12">
        <w:t xml:space="preserve"> </w:t>
      </w:r>
      <w:r>
        <w:t>a</w:t>
      </w:r>
      <w:r w:rsidR="00CD2D12">
        <w:t xml:space="preserve"> </w:t>
      </w:r>
      <w:r>
        <w:t>co-operative</w:t>
      </w:r>
      <w:r w:rsidR="00CD2D12">
        <w:t xml:space="preserve"> </w:t>
      </w:r>
      <w:r>
        <w:t>in</w:t>
      </w:r>
      <w:r w:rsidR="00CD2D12">
        <w:t xml:space="preserve"> </w:t>
      </w:r>
      <w:r>
        <w:t>its</w:t>
      </w:r>
      <w:r w:rsidR="00CD2D12">
        <w:t xml:space="preserve"> </w:t>
      </w:r>
      <w:r>
        <w:t>own</w:t>
      </w:r>
      <w:r w:rsidR="00CD2D12">
        <w:t xml:space="preserve"> </w:t>
      </w:r>
      <w:r>
        <w:t>right.</w:t>
      </w:r>
      <w:r w:rsidR="00CD2D12">
        <w:t xml:space="preserve"> </w:t>
      </w:r>
      <w:r>
        <w:t>This</w:t>
      </w:r>
      <w:r w:rsidR="00CD2D12">
        <w:t xml:space="preserve"> </w:t>
      </w:r>
      <w:r>
        <w:t>means</w:t>
      </w:r>
      <w:r w:rsidR="00CD2D12">
        <w:t xml:space="preserve"> </w:t>
      </w:r>
      <w:r>
        <w:t>it</w:t>
      </w:r>
      <w:r w:rsidR="00CD2D12">
        <w:t xml:space="preserve"> </w:t>
      </w:r>
      <w:r>
        <w:t>is</w:t>
      </w:r>
      <w:r w:rsidR="00CD2D12">
        <w:t xml:space="preserve"> </w:t>
      </w:r>
      <w:r>
        <w:t>based</w:t>
      </w:r>
      <w:r w:rsidR="00CD2D12">
        <w:t xml:space="preserve"> </w:t>
      </w:r>
      <w:r>
        <w:t>on</w:t>
      </w:r>
      <w:r w:rsidR="00CD2D12">
        <w:t xml:space="preserve"> </w:t>
      </w:r>
      <w:r>
        <w:t>the</w:t>
      </w:r>
      <w:r w:rsidR="00CD2D12">
        <w:t xml:space="preserve"> </w:t>
      </w:r>
      <w:r>
        <w:t>international</w:t>
      </w:r>
      <w:r w:rsidR="00CD2D12">
        <w:t xml:space="preserve"> </w:t>
      </w:r>
      <w:r>
        <w:t>co-operative</w:t>
      </w:r>
      <w:r w:rsidR="00CD2D12">
        <w:t xml:space="preserve"> </w:t>
      </w:r>
      <w:r>
        <w:t>values</w:t>
      </w:r>
      <w:r w:rsidR="00CD2D12">
        <w:t xml:space="preserve"> </w:t>
      </w:r>
      <w:r>
        <w:t>and</w:t>
      </w:r>
      <w:r w:rsidR="00CD2D12">
        <w:t xml:space="preserve"> </w:t>
      </w:r>
      <w:r>
        <w:t>principles</w:t>
      </w:r>
      <w:r w:rsidR="00CD2D12">
        <w:t xml:space="preserve"> </w:t>
      </w:r>
      <w:r>
        <w:t>that</w:t>
      </w:r>
      <w:r w:rsidR="00CD2D12">
        <w:t xml:space="preserve"> </w:t>
      </w:r>
      <w:r>
        <w:t>include</w:t>
      </w:r>
      <w:r w:rsidR="00CD2D12">
        <w:t xml:space="preserve"> </w:t>
      </w:r>
      <w:r>
        <w:t>democracy,</w:t>
      </w:r>
      <w:r w:rsidR="00CD2D12">
        <w:t xml:space="preserve"> </w:t>
      </w:r>
      <w:r>
        <w:t>equality,</w:t>
      </w:r>
      <w:r w:rsidR="00CD2D12">
        <w:t xml:space="preserve"> </w:t>
      </w:r>
      <w:r>
        <w:t>equity,</w:t>
      </w:r>
      <w:r w:rsidR="00CD2D12">
        <w:t xml:space="preserve"> </w:t>
      </w:r>
      <w:r>
        <w:lastRenderedPageBreak/>
        <w:t>social</w:t>
      </w:r>
      <w:r w:rsidR="00CD2D12">
        <w:t xml:space="preserve"> </w:t>
      </w:r>
      <w:r>
        <w:t>responsibility,</w:t>
      </w:r>
      <w:r w:rsidR="00CD2D12">
        <w:t xml:space="preserve"> </w:t>
      </w:r>
      <w:r>
        <w:t>openness</w:t>
      </w:r>
      <w:r w:rsidR="00CD2D12">
        <w:t xml:space="preserve"> </w:t>
      </w:r>
      <w:r>
        <w:t>and</w:t>
      </w:r>
      <w:r w:rsidR="00CD2D12">
        <w:t xml:space="preserve"> </w:t>
      </w:r>
      <w:r>
        <w:t>honesty.</w:t>
      </w:r>
      <w:r w:rsidR="00CD2D12">
        <w:t xml:space="preserve"> </w:t>
      </w:r>
      <w:r>
        <w:t>It</w:t>
      </w:r>
      <w:r w:rsidR="00CD2D12">
        <w:t xml:space="preserve"> </w:t>
      </w:r>
      <w:r>
        <w:t>operates</w:t>
      </w:r>
      <w:r w:rsidR="00CD2D12">
        <w:t xml:space="preserve"> </w:t>
      </w:r>
      <w:r>
        <w:t>as</w:t>
      </w:r>
      <w:r w:rsidR="00CD2D12">
        <w:t xml:space="preserve"> </w:t>
      </w:r>
      <w:r>
        <w:t>a</w:t>
      </w:r>
      <w:r w:rsidR="00CD2D12">
        <w:t xml:space="preserve"> </w:t>
      </w:r>
      <w:r>
        <w:t>‘Secondary</w:t>
      </w:r>
      <w:r w:rsidR="00CD2D12">
        <w:t xml:space="preserve"> </w:t>
      </w:r>
      <w:r>
        <w:t>Co-operative’</w:t>
      </w:r>
      <w:r w:rsidR="00CD2D12">
        <w:t xml:space="preserve"> </w:t>
      </w:r>
      <w:r>
        <w:t>where</w:t>
      </w:r>
      <w:r w:rsidR="00CD2D12">
        <w:t xml:space="preserve"> </w:t>
      </w:r>
      <w:r>
        <w:t>its</w:t>
      </w:r>
      <w:r w:rsidR="00CD2D12">
        <w:t xml:space="preserve"> </w:t>
      </w:r>
      <w:r>
        <w:t>members</w:t>
      </w:r>
      <w:r w:rsidR="00CD2D12">
        <w:t xml:space="preserve"> </w:t>
      </w:r>
      <w:r>
        <w:t>are</w:t>
      </w:r>
      <w:r w:rsidR="00CD2D12">
        <w:t xml:space="preserve"> </w:t>
      </w:r>
      <w:r>
        <w:t>the</w:t>
      </w:r>
      <w:r w:rsidR="00CD2D12">
        <w:t xml:space="preserve"> </w:t>
      </w:r>
      <w:r>
        <w:t>members</w:t>
      </w:r>
      <w:r w:rsidR="00CD2D12">
        <w:t xml:space="preserve"> </w:t>
      </w:r>
      <w:r>
        <w:t>of</w:t>
      </w:r>
      <w:r w:rsidR="00CD2D12">
        <w:t xml:space="preserve"> </w:t>
      </w:r>
      <w:r>
        <w:t>each</w:t>
      </w:r>
      <w:r w:rsidR="00CD2D12">
        <w:t xml:space="preserve"> </w:t>
      </w:r>
      <w:r>
        <w:t>co-operative</w:t>
      </w:r>
      <w:r w:rsidR="00CD2D12">
        <w:t xml:space="preserve"> </w:t>
      </w:r>
      <w:r>
        <w:t>school</w:t>
      </w:r>
      <w:r w:rsidR="00CD2D12">
        <w:t xml:space="preserve"> </w:t>
      </w:r>
      <w:r>
        <w:t>in</w:t>
      </w:r>
      <w:r w:rsidR="00CD2D12">
        <w:t xml:space="preserve"> </w:t>
      </w:r>
      <w:r>
        <w:t>a</w:t>
      </w:r>
      <w:r w:rsidR="00CD2D12">
        <w:t xml:space="preserve"> </w:t>
      </w:r>
      <w:r>
        <w:t>cluster.</w:t>
      </w:r>
      <w:r w:rsidR="00CD2D12">
        <w:t xml:space="preserve"> </w:t>
      </w:r>
      <w:r>
        <w:t>The</w:t>
      </w:r>
      <w:r w:rsidR="00CD2D12">
        <w:t xml:space="preserve"> </w:t>
      </w:r>
      <w:r>
        <w:t>SCS</w:t>
      </w:r>
      <w:r w:rsidR="00CD2D12">
        <w:t xml:space="preserve"> </w:t>
      </w:r>
      <w:r>
        <w:t>is</w:t>
      </w:r>
      <w:r w:rsidR="00CD2D12">
        <w:t xml:space="preserve"> </w:t>
      </w:r>
      <w:r>
        <w:t>owned</w:t>
      </w:r>
      <w:r w:rsidR="00CD2D12">
        <w:t xml:space="preserve"> </w:t>
      </w:r>
      <w:r>
        <w:t>by</w:t>
      </w:r>
      <w:r w:rsidR="00CD2D12">
        <w:t xml:space="preserve"> </w:t>
      </w:r>
      <w:r>
        <w:t>the</w:t>
      </w:r>
      <w:r w:rsidR="00CD2D12">
        <w:t xml:space="preserve"> </w:t>
      </w:r>
      <w:r>
        <w:t>schools</w:t>
      </w:r>
      <w:r w:rsidR="00CD2D12">
        <w:t xml:space="preserve"> </w:t>
      </w:r>
      <w:r>
        <w:t>in</w:t>
      </w:r>
      <w:r w:rsidR="00CD2D12">
        <w:t xml:space="preserve"> </w:t>
      </w:r>
      <w:r>
        <w:t>the</w:t>
      </w:r>
      <w:r w:rsidR="00CD2D12">
        <w:t xml:space="preserve"> </w:t>
      </w:r>
      <w:r>
        <w:t>network,</w:t>
      </w:r>
      <w:r w:rsidR="00CD2D12">
        <w:t xml:space="preserve"> </w:t>
      </w:r>
      <w:r>
        <w:t>and</w:t>
      </w:r>
      <w:r w:rsidR="00CD2D12">
        <w:t xml:space="preserve"> </w:t>
      </w:r>
      <w:r>
        <w:t>this</w:t>
      </w:r>
      <w:r w:rsidR="00CD2D12">
        <w:t xml:space="preserve"> </w:t>
      </w:r>
      <w:r>
        <w:t>means</w:t>
      </w:r>
      <w:r w:rsidR="00CD2D12">
        <w:t xml:space="preserve"> </w:t>
      </w:r>
      <w:r>
        <w:t>it</w:t>
      </w:r>
      <w:r w:rsidR="00CD2D12">
        <w:t xml:space="preserve"> </w:t>
      </w:r>
      <w:r>
        <w:t>must</w:t>
      </w:r>
      <w:r w:rsidR="00CD2D12">
        <w:t xml:space="preserve"> </w:t>
      </w:r>
      <w:r>
        <w:t>be</w:t>
      </w:r>
      <w:r w:rsidR="00CD2D12">
        <w:t xml:space="preserve"> </w:t>
      </w:r>
      <w:r>
        <w:t>responsive</w:t>
      </w:r>
      <w:r w:rsidR="00CD2D12">
        <w:t xml:space="preserve"> </w:t>
      </w:r>
      <w:r>
        <w:t>to</w:t>
      </w:r>
      <w:r w:rsidR="00CD2D12">
        <w:t xml:space="preserve"> </w:t>
      </w:r>
      <w:r>
        <w:t>the</w:t>
      </w:r>
      <w:r w:rsidR="00CD2D12">
        <w:t xml:space="preserve"> </w:t>
      </w:r>
      <w:r>
        <w:t>needs</w:t>
      </w:r>
      <w:r w:rsidR="00CD2D12">
        <w:t xml:space="preserve"> </w:t>
      </w:r>
      <w:r>
        <w:t>of</w:t>
      </w:r>
      <w:r w:rsidR="00CD2D12">
        <w:t xml:space="preserve"> </w:t>
      </w:r>
      <w:r>
        <w:t>its</w:t>
      </w:r>
      <w:r w:rsidR="00CD2D12">
        <w:t xml:space="preserve"> </w:t>
      </w:r>
      <w:r>
        <w:t>members</w:t>
      </w:r>
      <w:r w:rsidR="00CD2D12">
        <w:t xml:space="preserve"> </w:t>
      </w:r>
      <w:r>
        <w:t>and</w:t>
      </w:r>
      <w:r w:rsidR="00CD2D12">
        <w:t xml:space="preserve"> </w:t>
      </w:r>
      <w:r>
        <w:t>respond</w:t>
      </w:r>
      <w:r w:rsidR="00CD2D12">
        <w:t xml:space="preserve"> </w:t>
      </w:r>
      <w:r>
        <w:t>to</w:t>
      </w:r>
      <w:r w:rsidR="00CD2D12">
        <w:t xml:space="preserve"> </w:t>
      </w:r>
      <w:r>
        <w:t>the</w:t>
      </w:r>
      <w:r w:rsidR="00CD2D12">
        <w:t xml:space="preserve"> </w:t>
      </w:r>
      <w:r>
        <w:t>pressing</w:t>
      </w:r>
      <w:r w:rsidR="00CD2D12">
        <w:t xml:space="preserve"> </w:t>
      </w:r>
      <w:r>
        <w:t>needs</w:t>
      </w:r>
      <w:r w:rsidR="00CD2D12">
        <w:t xml:space="preserve"> </w:t>
      </w:r>
      <w:r>
        <w:t>of</w:t>
      </w:r>
      <w:r w:rsidR="00CD2D12">
        <w:t xml:space="preserve"> </w:t>
      </w:r>
      <w:r>
        <w:t>the</w:t>
      </w:r>
      <w:r w:rsidR="00CD2D12">
        <w:t xml:space="preserve"> </w:t>
      </w:r>
      <w:r>
        <w:t>group,</w:t>
      </w:r>
      <w:r w:rsidR="00CD2D12">
        <w:t xml:space="preserve"> </w:t>
      </w:r>
      <w:r>
        <w:t>rather</w:t>
      </w:r>
      <w:r w:rsidR="00CD2D12">
        <w:t xml:space="preserve"> </w:t>
      </w:r>
      <w:r>
        <w:t>than</w:t>
      </w:r>
      <w:r w:rsidR="00CD2D12">
        <w:t xml:space="preserve"> </w:t>
      </w:r>
      <w:r>
        <w:t>minority</w:t>
      </w:r>
      <w:r w:rsidR="00CD2D12">
        <w:t xml:space="preserve"> </w:t>
      </w:r>
      <w:r>
        <w:t>concerns</w:t>
      </w:r>
      <w:r w:rsidR="00CD2D12">
        <w:t xml:space="preserve"> </w:t>
      </w:r>
      <w:r>
        <w:t>of</w:t>
      </w:r>
      <w:r w:rsidR="00CD2D12">
        <w:t xml:space="preserve"> </w:t>
      </w:r>
      <w:r>
        <w:t>a</w:t>
      </w:r>
      <w:r w:rsidR="00CD2D12">
        <w:t xml:space="preserve"> </w:t>
      </w:r>
      <w:r>
        <w:t>certain</w:t>
      </w:r>
      <w:r w:rsidR="00CD2D12">
        <w:t xml:space="preserve"> </w:t>
      </w:r>
      <w:r>
        <w:t>individual.</w:t>
      </w:r>
      <w:r w:rsidR="00CD2D12">
        <w:t xml:space="preserve"> </w:t>
      </w:r>
    </w:p>
    <w:p w14:paraId="5AA84573" w14:textId="42DA4019" w:rsidR="003D1E83" w:rsidRDefault="003D1E83" w:rsidP="003D1E83">
      <w:r>
        <w:t>Co-operative</w:t>
      </w:r>
      <w:r w:rsidR="00CD2D12">
        <w:t xml:space="preserve"> </w:t>
      </w:r>
      <w:r>
        <w:t>trust</w:t>
      </w:r>
      <w:r w:rsidR="00CD2D12">
        <w:t xml:space="preserve"> </w:t>
      </w:r>
      <w:r>
        <w:t>schools</w:t>
      </w:r>
      <w:r w:rsidR="00CD2D12">
        <w:t xml:space="preserve"> </w:t>
      </w:r>
      <w:r>
        <w:t>emerged</w:t>
      </w:r>
      <w:r w:rsidR="00CD2D12">
        <w:t xml:space="preserve"> </w:t>
      </w:r>
      <w:r>
        <w:t>out</w:t>
      </w:r>
      <w:r w:rsidR="00CD2D12">
        <w:t xml:space="preserve"> </w:t>
      </w:r>
      <w:r>
        <w:t>of</w:t>
      </w:r>
      <w:r w:rsidR="00CD2D12">
        <w:t xml:space="preserve"> </w:t>
      </w:r>
      <w:r>
        <w:t>education</w:t>
      </w:r>
      <w:r w:rsidR="00CD2D12">
        <w:t xml:space="preserve"> </w:t>
      </w:r>
      <w:r>
        <w:t>reforms</w:t>
      </w:r>
      <w:r w:rsidR="00CD2D12">
        <w:t xml:space="preserve"> </w:t>
      </w:r>
      <w:r>
        <w:t>in</w:t>
      </w:r>
      <w:r w:rsidR="00CD2D12">
        <w:t xml:space="preserve"> </w:t>
      </w:r>
      <w:r>
        <w:t>the</w:t>
      </w:r>
      <w:r w:rsidR="00CD2D12">
        <w:t xml:space="preserve"> </w:t>
      </w:r>
      <w:r>
        <w:t>United</w:t>
      </w:r>
      <w:r w:rsidR="00CD2D12">
        <w:t xml:space="preserve"> </w:t>
      </w:r>
      <w:r>
        <w:t>Kingdom</w:t>
      </w:r>
      <w:r w:rsidR="00CD2D12">
        <w:t xml:space="preserve"> </w:t>
      </w:r>
      <w:r>
        <w:t>in</w:t>
      </w:r>
      <w:r w:rsidR="00CD2D12">
        <w:t xml:space="preserve"> </w:t>
      </w:r>
      <w:r>
        <w:t>2006.</w:t>
      </w:r>
      <w:r w:rsidR="00CD2D12">
        <w:t xml:space="preserve"> </w:t>
      </w:r>
      <w:r>
        <w:t>More</w:t>
      </w:r>
      <w:r w:rsidR="00CD2D12">
        <w:t xml:space="preserve"> </w:t>
      </w:r>
      <w:r>
        <w:t>power</w:t>
      </w:r>
      <w:r w:rsidR="00CD2D12">
        <w:t xml:space="preserve"> </w:t>
      </w:r>
      <w:r>
        <w:t>was</w:t>
      </w:r>
      <w:r w:rsidR="00CD2D12">
        <w:t xml:space="preserve"> </w:t>
      </w:r>
      <w:r>
        <w:t>devolved</w:t>
      </w:r>
      <w:r w:rsidR="00CD2D12">
        <w:t xml:space="preserve"> </w:t>
      </w:r>
      <w:r>
        <w:t>to</w:t>
      </w:r>
      <w:r w:rsidR="00CD2D12">
        <w:t xml:space="preserve"> </w:t>
      </w:r>
      <w:r>
        <w:t>individual</w:t>
      </w:r>
      <w:r w:rsidR="00CD2D12">
        <w:t xml:space="preserve"> </w:t>
      </w:r>
      <w:r>
        <w:t>schools</w:t>
      </w:r>
      <w:r w:rsidR="00CD2D12">
        <w:t xml:space="preserve"> </w:t>
      </w:r>
      <w:r>
        <w:t>that</w:t>
      </w:r>
      <w:r w:rsidR="00CD2D12">
        <w:t xml:space="preserve"> </w:t>
      </w:r>
      <w:r>
        <w:t>adopted</w:t>
      </w:r>
      <w:r w:rsidR="00CD2D12">
        <w:t xml:space="preserve"> </w:t>
      </w:r>
      <w:r>
        <w:t>a</w:t>
      </w:r>
      <w:r w:rsidR="00CD2D12">
        <w:t xml:space="preserve"> </w:t>
      </w:r>
      <w:r>
        <w:t>trust</w:t>
      </w:r>
      <w:r w:rsidR="00CD2D12">
        <w:t xml:space="preserve"> </w:t>
      </w:r>
      <w:r>
        <w:t>model;</w:t>
      </w:r>
      <w:r w:rsidR="00CD2D12">
        <w:t xml:space="preserve"> </w:t>
      </w:r>
      <w:r>
        <w:t>the</w:t>
      </w:r>
      <w:r w:rsidR="00CD2D12">
        <w:t xml:space="preserve"> </w:t>
      </w:r>
      <w:r>
        <w:t>trust</w:t>
      </w:r>
      <w:r w:rsidR="00CD2D12">
        <w:t xml:space="preserve"> </w:t>
      </w:r>
      <w:r>
        <w:t>acquires</w:t>
      </w:r>
      <w:r w:rsidR="00CD2D12">
        <w:t xml:space="preserve"> </w:t>
      </w:r>
      <w:r>
        <w:t>the</w:t>
      </w:r>
      <w:r w:rsidR="00CD2D12">
        <w:t xml:space="preserve"> </w:t>
      </w:r>
      <w:r>
        <w:t>school</w:t>
      </w:r>
      <w:r w:rsidR="00CD2D12">
        <w:t xml:space="preserve"> </w:t>
      </w:r>
      <w:r>
        <w:t>land</w:t>
      </w:r>
      <w:r w:rsidR="00CD2D12">
        <w:t xml:space="preserve"> </w:t>
      </w:r>
      <w:r>
        <w:t>and</w:t>
      </w:r>
      <w:r w:rsidR="00CD2D12">
        <w:t xml:space="preserve"> </w:t>
      </w:r>
      <w:r>
        <w:t>assets</w:t>
      </w:r>
      <w:r w:rsidR="00CD2D12">
        <w:t xml:space="preserve"> </w:t>
      </w:r>
      <w:r>
        <w:t>from</w:t>
      </w:r>
      <w:r w:rsidR="00CD2D12">
        <w:t xml:space="preserve"> </w:t>
      </w:r>
      <w:r>
        <w:t>the</w:t>
      </w:r>
      <w:r w:rsidR="00CD2D12">
        <w:t xml:space="preserve"> </w:t>
      </w:r>
      <w:r>
        <w:t>local</w:t>
      </w:r>
      <w:r w:rsidR="00CD2D12">
        <w:t xml:space="preserve"> </w:t>
      </w:r>
      <w:r>
        <w:t>authority.</w:t>
      </w:r>
      <w:r w:rsidR="00CD2D12">
        <w:t xml:space="preserve"> </w:t>
      </w:r>
      <w:r>
        <w:t>Under</w:t>
      </w:r>
      <w:r w:rsidR="00CD2D12">
        <w:t xml:space="preserve"> </w:t>
      </w:r>
      <w:r>
        <w:t>the</w:t>
      </w:r>
      <w:r w:rsidR="00CD2D12">
        <w:t xml:space="preserve"> </w:t>
      </w:r>
      <w:r>
        <w:t>trust</w:t>
      </w:r>
      <w:r w:rsidR="00CD2D12">
        <w:t xml:space="preserve"> </w:t>
      </w:r>
      <w:r>
        <w:t>model,</w:t>
      </w:r>
      <w:r w:rsidR="00CD2D12">
        <w:t xml:space="preserve"> </w:t>
      </w:r>
      <w:r>
        <w:t>schools</w:t>
      </w:r>
      <w:r w:rsidR="00CD2D12">
        <w:t xml:space="preserve"> </w:t>
      </w:r>
      <w:r>
        <w:t>arrange</w:t>
      </w:r>
      <w:r w:rsidR="00CD2D12">
        <w:t xml:space="preserve"> </w:t>
      </w:r>
      <w:r>
        <w:t>their</w:t>
      </w:r>
      <w:r w:rsidR="00CD2D12">
        <w:t xml:space="preserve"> </w:t>
      </w:r>
      <w:r>
        <w:t>own</w:t>
      </w:r>
      <w:r w:rsidR="00CD2D12">
        <w:t xml:space="preserve"> </w:t>
      </w:r>
      <w:r>
        <w:t>hiring</w:t>
      </w:r>
      <w:r w:rsidR="00CD2D12">
        <w:t xml:space="preserve"> </w:t>
      </w:r>
      <w:r>
        <w:t>and</w:t>
      </w:r>
      <w:r w:rsidR="00CD2D12">
        <w:t xml:space="preserve"> </w:t>
      </w:r>
      <w:r>
        <w:t>admission</w:t>
      </w:r>
      <w:r w:rsidR="00CD2D12">
        <w:t xml:space="preserve"> </w:t>
      </w:r>
      <w:r>
        <w:t>processes</w:t>
      </w:r>
      <w:r w:rsidR="00CD2D12">
        <w:t xml:space="preserve"> </w:t>
      </w:r>
      <w:r>
        <w:t>within</w:t>
      </w:r>
      <w:r w:rsidR="00CD2D12">
        <w:t xml:space="preserve"> </w:t>
      </w:r>
      <w:r>
        <w:t>the</w:t>
      </w:r>
      <w:r w:rsidR="00CD2D12">
        <w:t xml:space="preserve"> </w:t>
      </w:r>
      <w:r>
        <w:t>minimum</w:t>
      </w:r>
      <w:r w:rsidR="00CD2D12">
        <w:t xml:space="preserve"> </w:t>
      </w:r>
      <w:r>
        <w:t>national</w:t>
      </w:r>
      <w:r w:rsidR="00CD2D12">
        <w:t xml:space="preserve"> </w:t>
      </w:r>
      <w:r>
        <w:t>regulatory</w:t>
      </w:r>
      <w:r w:rsidR="00CD2D12">
        <w:t xml:space="preserve"> </w:t>
      </w:r>
      <w:r>
        <w:t>framework.</w:t>
      </w:r>
      <w:r>
        <w:rPr>
          <w:rStyle w:val="FootnoteReference"/>
        </w:rPr>
        <w:footnoteReference w:id="58"/>
      </w:r>
      <w:r w:rsidR="00CD2D12">
        <w:t xml:space="preserve"> </w:t>
      </w:r>
      <w:r>
        <w:t>Trust</w:t>
      </w:r>
      <w:r w:rsidR="00CD2D12">
        <w:t xml:space="preserve"> </w:t>
      </w:r>
      <w:r>
        <w:t>schools</w:t>
      </w:r>
      <w:r w:rsidR="00CD2D12">
        <w:t xml:space="preserve"> </w:t>
      </w:r>
      <w:r>
        <w:t>are</w:t>
      </w:r>
      <w:r w:rsidR="00CD2D12">
        <w:t xml:space="preserve"> </w:t>
      </w:r>
      <w:r>
        <w:t>government</w:t>
      </w:r>
      <w:r w:rsidR="00CD2D12">
        <w:t xml:space="preserve"> </w:t>
      </w:r>
      <w:r>
        <w:t>funded,</w:t>
      </w:r>
      <w:r w:rsidR="00CD2D12">
        <w:t xml:space="preserve"> </w:t>
      </w:r>
      <w:r>
        <w:t>but</w:t>
      </w:r>
      <w:r w:rsidR="00CD2D12">
        <w:t xml:space="preserve"> </w:t>
      </w:r>
      <w:r>
        <w:t>have</w:t>
      </w:r>
      <w:r w:rsidR="00CD2D12">
        <w:t xml:space="preserve"> </w:t>
      </w:r>
      <w:r>
        <w:t>the</w:t>
      </w:r>
      <w:r w:rsidR="00CD2D12">
        <w:t xml:space="preserve"> </w:t>
      </w:r>
      <w:r>
        <w:t>capacity</w:t>
      </w:r>
      <w:r w:rsidR="00CD2D12">
        <w:t xml:space="preserve"> </w:t>
      </w:r>
      <w:r>
        <w:t>to</w:t>
      </w:r>
      <w:r w:rsidR="00CD2D12">
        <w:t xml:space="preserve"> </w:t>
      </w:r>
      <w:r>
        <w:t>attract</w:t>
      </w:r>
      <w:r w:rsidR="00CD2D12">
        <w:t xml:space="preserve"> </w:t>
      </w:r>
      <w:r>
        <w:t>more</w:t>
      </w:r>
      <w:r w:rsidR="00CD2D12">
        <w:t xml:space="preserve"> </w:t>
      </w:r>
      <w:r>
        <w:t>resources</w:t>
      </w:r>
      <w:r w:rsidR="00CD2D12">
        <w:t xml:space="preserve"> </w:t>
      </w:r>
      <w:r>
        <w:t>from</w:t>
      </w:r>
      <w:r w:rsidR="00CD2D12">
        <w:t xml:space="preserve"> </w:t>
      </w:r>
      <w:r>
        <w:t>the</w:t>
      </w:r>
      <w:r w:rsidR="00CD2D12">
        <w:t xml:space="preserve"> </w:t>
      </w:r>
      <w:r>
        <w:t>community</w:t>
      </w:r>
      <w:r w:rsidR="00CD2D12">
        <w:t xml:space="preserve"> </w:t>
      </w:r>
      <w:r>
        <w:t>and</w:t>
      </w:r>
      <w:r w:rsidR="00CD2D12">
        <w:t xml:space="preserve"> </w:t>
      </w:r>
      <w:r>
        <w:t>business</w:t>
      </w:r>
      <w:r w:rsidR="00CD2D12">
        <w:t xml:space="preserve"> </w:t>
      </w:r>
      <w:r>
        <w:t>through</w:t>
      </w:r>
      <w:r w:rsidR="00CD2D12">
        <w:t xml:space="preserve"> </w:t>
      </w:r>
      <w:r>
        <w:t>the</w:t>
      </w:r>
      <w:r w:rsidR="00CD2D12">
        <w:t xml:space="preserve"> </w:t>
      </w:r>
      <w:r>
        <w:t>trust.</w:t>
      </w:r>
      <w:r w:rsidR="00CD2D12">
        <w:t xml:space="preserve"> </w:t>
      </w:r>
      <w:r>
        <w:t>In</w:t>
      </w:r>
      <w:r w:rsidR="00CD2D12">
        <w:t xml:space="preserve"> </w:t>
      </w:r>
      <w:r>
        <w:t>2011,</w:t>
      </w:r>
      <w:r w:rsidR="00CD2D12">
        <w:t xml:space="preserve"> </w:t>
      </w:r>
      <w:r>
        <w:t>further</w:t>
      </w:r>
      <w:r w:rsidR="00CD2D12">
        <w:t xml:space="preserve"> </w:t>
      </w:r>
      <w:r>
        <w:t>reforms</w:t>
      </w:r>
      <w:r w:rsidR="00CD2D12">
        <w:t xml:space="preserve"> </w:t>
      </w:r>
      <w:r>
        <w:t>made</w:t>
      </w:r>
      <w:r w:rsidR="00CD2D12">
        <w:t xml:space="preserve"> </w:t>
      </w:r>
      <w:r>
        <w:t>complete</w:t>
      </w:r>
      <w:r w:rsidR="00CD2D12">
        <w:t xml:space="preserve"> </w:t>
      </w:r>
      <w:r>
        <w:t>separation</w:t>
      </w:r>
      <w:r w:rsidR="00CD2D12">
        <w:t xml:space="preserve"> </w:t>
      </w:r>
      <w:r>
        <w:t>from</w:t>
      </w:r>
      <w:r w:rsidR="00CD2D12">
        <w:t xml:space="preserve"> </w:t>
      </w:r>
      <w:r>
        <w:t>the</w:t>
      </w:r>
      <w:r w:rsidR="00CD2D12">
        <w:t xml:space="preserve"> </w:t>
      </w:r>
      <w:r>
        <w:t>local</w:t>
      </w:r>
      <w:r w:rsidR="00CD2D12">
        <w:t xml:space="preserve"> </w:t>
      </w:r>
      <w:r>
        <w:t>authority</w:t>
      </w:r>
      <w:r w:rsidR="00CD2D12">
        <w:t xml:space="preserve"> </w:t>
      </w:r>
      <w:r>
        <w:t>possible</w:t>
      </w:r>
      <w:r w:rsidR="00CD2D12">
        <w:t xml:space="preserve"> </w:t>
      </w:r>
      <w:r>
        <w:t>(academies).</w:t>
      </w:r>
      <w:r w:rsidR="00CD2D12">
        <w:t xml:space="preserve"> </w:t>
      </w:r>
      <w:r>
        <w:t>In</w:t>
      </w:r>
      <w:r w:rsidR="00CD2D12">
        <w:t xml:space="preserve"> </w:t>
      </w:r>
      <w:r>
        <w:t>both</w:t>
      </w:r>
      <w:r w:rsidR="00CD2D12">
        <w:t xml:space="preserve"> </w:t>
      </w:r>
      <w:r>
        <w:t>cases,</w:t>
      </w:r>
      <w:r w:rsidR="00CD2D12">
        <w:t xml:space="preserve"> </w:t>
      </w:r>
      <w:r>
        <w:t>a</w:t>
      </w:r>
      <w:r w:rsidR="00CD2D12">
        <w:t xml:space="preserve"> </w:t>
      </w:r>
      <w:r>
        <w:t>co-operative</w:t>
      </w:r>
      <w:r w:rsidR="00CD2D12">
        <w:t xml:space="preserve"> </w:t>
      </w:r>
      <w:r>
        <w:t>model</w:t>
      </w:r>
      <w:r w:rsidR="00CD2D12">
        <w:t xml:space="preserve"> </w:t>
      </w:r>
      <w:r>
        <w:t>has</w:t>
      </w:r>
      <w:r w:rsidR="00CD2D12">
        <w:t xml:space="preserve"> </w:t>
      </w:r>
      <w:r>
        <w:t>been</w:t>
      </w:r>
      <w:r w:rsidR="00CD2D12">
        <w:t xml:space="preserve"> </w:t>
      </w:r>
      <w:r>
        <w:t>one</w:t>
      </w:r>
      <w:r w:rsidR="00CD2D12">
        <w:t xml:space="preserve"> </w:t>
      </w:r>
      <w:r>
        <w:t>of</w:t>
      </w:r>
      <w:r w:rsidR="00CD2D12">
        <w:t xml:space="preserve"> </w:t>
      </w:r>
      <w:r>
        <w:t>the</w:t>
      </w:r>
      <w:r w:rsidR="00CD2D12">
        <w:t xml:space="preserve"> </w:t>
      </w:r>
      <w:r>
        <w:t>models</w:t>
      </w:r>
      <w:r w:rsidR="00CD2D12">
        <w:t xml:space="preserve"> </w:t>
      </w:r>
      <w:r>
        <w:t>adopted.</w:t>
      </w:r>
    </w:p>
    <w:p w14:paraId="047D2AD1" w14:textId="41FD8306" w:rsidR="003D1E83" w:rsidRDefault="003D1E83" w:rsidP="003D1E83">
      <w:pPr>
        <w:rPr>
          <w:color w:val="000000" w:themeColor="text1"/>
        </w:rPr>
      </w:pPr>
      <w:r>
        <w:t>Co-operative</w:t>
      </w:r>
      <w:r w:rsidR="00CD2D12">
        <w:t xml:space="preserve"> </w:t>
      </w:r>
      <w:r>
        <w:t>trust</w:t>
      </w:r>
      <w:r w:rsidR="00CD2D12">
        <w:t xml:space="preserve"> </w:t>
      </w:r>
      <w:r>
        <w:t>schools</w:t>
      </w:r>
      <w:r w:rsidR="00CD2D12">
        <w:t xml:space="preserve"> </w:t>
      </w:r>
      <w:r>
        <w:t>are</w:t>
      </w:r>
      <w:r w:rsidR="00CD2D12">
        <w:t xml:space="preserve"> </w:t>
      </w:r>
      <w:r>
        <w:t>multi-stakeholder,</w:t>
      </w:r>
      <w:r w:rsidR="00CD2D12">
        <w:t xml:space="preserve"> </w:t>
      </w:r>
      <w:r>
        <w:t>giving</w:t>
      </w:r>
      <w:r w:rsidR="00CD2D12">
        <w:t xml:space="preserve"> </w:t>
      </w:r>
      <w:r>
        <w:t>voice</w:t>
      </w:r>
      <w:r w:rsidR="00CD2D12">
        <w:t xml:space="preserve"> </w:t>
      </w:r>
      <w:r>
        <w:t>to</w:t>
      </w:r>
      <w:r w:rsidR="00CD2D12">
        <w:t xml:space="preserve"> </w:t>
      </w:r>
      <w:r>
        <w:t>parents,</w:t>
      </w:r>
      <w:r w:rsidR="00CD2D12">
        <w:t xml:space="preserve"> </w:t>
      </w:r>
      <w:r>
        <w:t>staff,</w:t>
      </w:r>
      <w:r w:rsidR="00CD2D12">
        <w:t xml:space="preserve"> </w:t>
      </w:r>
      <w:r>
        <w:t>students</w:t>
      </w:r>
      <w:r w:rsidR="00CD2D12">
        <w:t xml:space="preserve"> </w:t>
      </w:r>
      <w:r>
        <w:t>and</w:t>
      </w:r>
      <w:r w:rsidR="00CD2D12">
        <w:t xml:space="preserve"> </w:t>
      </w:r>
      <w:r>
        <w:t>the</w:t>
      </w:r>
      <w:r w:rsidR="00CD2D12">
        <w:t xml:space="preserve"> </w:t>
      </w:r>
      <w:r>
        <w:t>wider</w:t>
      </w:r>
      <w:r w:rsidR="00CD2D12">
        <w:t xml:space="preserve"> </w:t>
      </w:r>
      <w:r>
        <w:t>community.</w:t>
      </w:r>
      <w:r w:rsidR="00CD2D12">
        <w:t xml:space="preserve"> </w:t>
      </w:r>
      <w:r>
        <w:t>Additionally,</w:t>
      </w:r>
      <w:r w:rsidR="00CD2D12">
        <w:t xml:space="preserve"> </w:t>
      </w:r>
      <w:r>
        <w:t>some</w:t>
      </w:r>
      <w:r w:rsidR="00CD2D12">
        <w:t xml:space="preserve"> </w:t>
      </w:r>
      <w:r>
        <w:t>co-operative</w:t>
      </w:r>
      <w:r w:rsidR="00CD2D12">
        <w:t xml:space="preserve"> </w:t>
      </w:r>
      <w:r>
        <w:t>trust</w:t>
      </w:r>
      <w:r w:rsidR="00CD2D12">
        <w:t xml:space="preserve"> </w:t>
      </w:r>
      <w:r>
        <w:t>schools</w:t>
      </w:r>
      <w:r w:rsidR="00CD2D12">
        <w:t xml:space="preserve"> </w:t>
      </w:r>
      <w:r>
        <w:t>operate</w:t>
      </w:r>
      <w:r w:rsidR="00CD2D12">
        <w:t xml:space="preserve"> </w:t>
      </w:r>
      <w:r>
        <w:t>within</w:t>
      </w:r>
      <w:r w:rsidR="00CD2D12">
        <w:t xml:space="preserve"> </w:t>
      </w:r>
      <w:r>
        <w:t>larger</w:t>
      </w:r>
      <w:r w:rsidR="00CD2D12">
        <w:t xml:space="preserve"> </w:t>
      </w:r>
      <w:r>
        <w:t>enterprise</w:t>
      </w:r>
      <w:r w:rsidR="00CD2D12">
        <w:t xml:space="preserve"> </w:t>
      </w:r>
      <w:r>
        <w:t>co-operatives</w:t>
      </w:r>
      <w:r w:rsidR="00CD2D12">
        <w:t xml:space="preserve"> </w:t>
      </w:r>
      <w:r>
        <w:t>or</w:t>
      </w:r>
      <w:r w:rsidR="00CD2D12">
        <w:t xml:space="preserve"> </w:t>
      </w:r>
      <w:r>
        <w:t>local</w:t>
      </w:r>
      <w:r w:rsidR="00CD2D12">
        <w:t xml:space="preserve"> </w:t>
      </w:r>
      <w:r>
        <w:t>partnerships</w:t>
      </w:r>
      <w:r w:rsidR="00CD2D12">
        <w:t xml:space="preserve"> </w:t>
      </w:r>
      <w:r>
        <w:t>that</w:t>
      </w:r>
      <w:r w:rsidR="00CD2D12">
        <w:t xml:space="preserve"> </w:t>
      </w:r>
      <w:r>
        <w:t>pool</w:t>
      </w:r>
      <w:r w:rsidR="00CD2D12">
        <w:t xml:space="preserve"> </w:t>
      </w:r>
      <w:r>
        <w:t>resources</w:t>
      </w:r>
      <w:r w:rsidR="00CD2D12">
        <w:t xml:space="preserve"> </w:t>
      </w:r>
      <w:r>
        <w:t>and</w:t>
      </w:r>
      <w:r w:rsidR="00CD2D12">
        <w:t xml:space="preserve"> </w:t>
      </w:r>
      <w:r>
        <w:t>knowledge.</w:t>
      </w:r>
      <w:r w:rsidR="00CD2D12">
        <w:t xml:space="preserve"> </w:t>
      </w:r>
      <w:r>
        <w:t>A</w:t>
      </w:r>
      <w:r w:rsidR="00CD2D12">
        <w:t xml:space="preserve"> </w:t>
      </w:r>
      <w:r>
        <w:t>national</w:t>
      </w:r>
      <w:r w:rsidR="00CD2D12">
        <w:t xml:space="preserve"> </w:t>
      </w:r>
      <w:r>
        <w:t>peak</w:t>
      </w:r>
      <w:r w:rsidR="00CD2D12">
        <w:t xml:space="preserve"> </w:t>
      </w:r>
      <w:r>
        <w:t>body,</w:t>
      </w:r>
      <w:r w:rsidR="00CD2D12">
        <w:t xml:space="preserve"> </w:t>
      </w:r>
      <w:r>
        <w:t>the</w:t>
      </w:r>
      <w:r w:rsidR="00CD2D12">
        <w:t xml:space="preserve"> </w:t>
      </w:r>
      <w:r>
        <w:t>Schools</w:t>
      </w:r>
      <w:r w:rsidR="00CD2D12">
        <w:t xml:space="preserve"> </w:t>
      </w:r>
      <w:r>
        <w:t>Co-operative</w:t>
      </w:r>
      <w:r w:rsidR="00CD2D12">
        <w:t xml:space="preserve"> </w:t>
      </w:r>
      <w:r>
        <w:t>Society,</w:t>
      </w:r>
      <w:r w:rsidR="00CD2D12">
        <w:t xml:space="preserve"> </w:t>
      </w:r>
      <w:r>
        <w:t>is</w:t>
      </w:r>
      <w:r w:rsidR="00CD2D12">
        <w:t xml:space="preserve"> </w:t>
      </w:r>
      <w:r>
        <w:t>also</w:t>
      </w:r>
      <w:r w:rsidR="00CD2D12">
        <w:t xml:space="preserve"> </w:t>
      </w:r>
      <w:r>
        <w:t>organized</w:t>
      </w:r>
      <w:r w:rsidR="00CD2D12">
        <w:t xml:space="preserve"> </w:t>
      </w:r>
      <w:r>
        <w:t>along</w:t>
      </w:r>
      <w:r w:rsidR="00CD2D12">
        <w:t xml:space="preserve"> </w:t>
      </w:r>
      <w:r>
        <w:t>co-operative</w:t>
      </w:r>
      <w:r w:rsidR="00CD2D12">
        <w:t xml:space="preserve"> </w:t>
      </w:r>
      <w:r>
        <w:t>lines.</w:t>
      </w:r>
    </w:p>
    <w:p w14:paraId="50E045D4" w14:textId="3BB25D26" w:rsidR="003D1E83" w:rsidRPr="003912C7" w:rsidRDefault="003D1E83" w:rsidP="003D1E83">
      <w:pPr>
        <w:pStyle w:val="Heading6"/>
      </w:pPr>
      <w:r w:rsidRPr="003912C7">
        <w:t>What</w:t>
      </w:r>
      <w:r w:rsidR="00CD2D12">
        <w:t xml:space="preserve"> </w:t>
      </w:r>
      <w:r w:rsidRPr="006A2D04">
        <w:t>we</w:t>
      </w:r>
      <w:r w:rsidR="00CD2D12">
        <w:t xml:space="preserve"> </w:t>
      </w:r>
      <w:r w:rsidRPr="003912C7">
        <w:t>do</w:t>
      </w:r>
    </w:p>
    <w:p w14:paraId="46E3AECE" w14:textId="7503D345" w:rsidR="003D1E83" w:rsidRDefault="003D1E83" w:rsidP="003D1E83">
      <w:r w:rsidRPr="00DC6117">
        <w:t>Co-operative</w:t>
      </w:r>
      <w:r w:rsidR="00CD2D12">
        <w:t xml:space="preserve"> </w:t>
      </w:r>
      <w:r w:rsidRPr="00DC6117">
        <w:t>trust</w:t>
      </w:r>
      <w:r w:rsidR="00CD2D12">
        <w:t xml:space="preserve"> </w:t>
      </w:r>
      <w:r w:rsidRPr="00DC6117">
        <w:t>schools</w:t>
      </w:r>
      <w:r w:rsidR="00CD2D12">
        <w:t xml:space="preserve"> </w:t>
      </w:r>
      <w:r w:rsidRPr="00DC6117">
        <w:t>are</w:t>
      </w:r>
      <w:r w:rsidR="00CD2D12">
        <w:t xml:space="preserve"> </w:t>
      </w:r>
      <w:r w:rsidRPr="00DC6117">
        <w:t>education</w:t>
      </w:r>
      <w:r w:rsidR="00CD2D12">
        <w:t xml:space="preserve"> </w:t>
      </w:r>
      <w:r w:rsidRPr="00DC6117">
        <w:t>providers</w:t>
      </w:r>
      <w:r w:rsidR="00CD2D12">
        <w:t xml:space="preserve"> </w:t>
      </w:r>
      <w:r w:rsidRPr="00DC6117">
        <w:t>at</w:t>
      </w:r>
      <w:r w:rsidR="00CD2D12">
        <w:t xml:space="preserve"> </w:t>
      </w:r>
      <w:r w:rsidRPr="00DC6117">
        <w:t>every</w:t>
      </w:r>
      <w:r w:rsidR="00CD2D12">
        <w:t xml:space="preserve"> </w:t>
      </w:r>
      <w:r w:rsidRPr="00DC6117">
        <w:t>level</w:t>
      </w:r>
      <w:r w:rsidR="00CD2D12">
        <w:t xml:space="preserve"> </w:t>
      </w:r>
      <w:r w:rsidRPr="00DC6117">
        <w:t>and</w:t>
      </w:r>
      <w:r w:rsidR="00CD2D12">
        <w:t xml:space="preserve"> </w:t>
      </w:r>
      <w:r w:rsidRPr="00DC6117">
        <w:t>in</w:t>
      </w:r>
      <w:r w:rsidR="00CD2D12">
        <w:t xml:space="preserve"> </w:t>
      </w:r>
      <w:r w:rsidRPr="00DC6117">
        <w:t>many</w:t>
      </w:r>
      <w:r w:rsidR="00CD2D12">
        <w:t xml:space="preserve"> </w:t>
      </w:r>
      <w:r w:rsidRPr="00DC6117">
        <w:t>specialist</w:t>
      </w:r>
      <w:r w:rsidR="00CD2D12">
        <w:t xml:space="preserve"> </w:t>
      </w:r>
      <w:r w:rsidRPr="00DC6117">
        <w:t>areas.</w:t>
      </w:r>
      <w:r w:rsidR="00CD2D12">
        <w:t xml:space="preserve"> </w:t>
      </w:r>
      <w:r w:rsidRPr="00DC6117">
        <w:t>Co-operative</w:t>
      </w:r>
      <w:r w:rsidR="00CD2D12">
        <w:t xml:space="preserve"> </w:t>
      </w:r>
      <w:r w:rsidRPr="00DC6117">
        <w:t>trust</w:t>
      </w:r>
      <w:r w:rsidR="00CD2D12">
        <w:t xml:space="preserve"> </w:t>
      </w:r>
      <w:r w:rsidRPr="00DC6117">
        <w:t>schools</w:t>
      </w:r>
      <w:r w:rsidR="00CD2D12">
        <w:t xml:space="preserve"> </w:t>
      </w:r>
      <w:r w:rsidRPr="00DC6117">
        <w:t>work</w:t>
      </w:r>
      <w:r w:rsidR="00CD2D12">
        <w:t xml:space="preserve"> </w:t>
      </w:r>
      <w:r w:rsidRPr="00DC6117">
        <w:t>closely</w:t>
      </w:r>
      <w:r w:rsidR="00CD2D12">
        <w:t xml:space="preserve"> </w:t>
      </w:r>
      <w:r w:rsidRPr="00DC6117">
        <w:t>with</w:t>
      </w:r>
      <w:r w:rsidR="00CD2D12">
        <w:t xml:space="preserve"> </w:t>
      </w:r>
      <w:r w:rsidRPr="00DC6117">
        <w:t>all</w:t>
      </w:r>
      <w:r w:rsidR="00CD2D12">
        <w:t xml:space="preserve"> </w:t>
      </w:r>
      <w:r w:rsidRPr="00DC6117">
        <w:t>stakeholders,</w:t>
      </w:r>
      <w:r w:rsidR="00CD2D12">
        <w:t xml:space="preserve"> </w:t>
      </w:r>
      <w:r w:rsidRPr="00DC6117">
        <w:t>and</w:t>
      </w:r>
      <w:r w:rsidR="00CD2D12">
        <w:t xml:space="preserve"> </w:t>
      </w:r>
      <w:r w:rsidRPr="00DC6117">
        <w:t>develop</w:t>
      </w:r>
      <w:r w:rsidR="00CD2D12">
        <w:t xml:space="preserve"> </w:t>
      </w:r>
      <w:r w:rsidRPr="00DC6117">
        <w:t>partnerships</w:t>
      </w:r>
      <w:r w:rsidR="00CD2D12">
        <w:t xml:space="preserve"> </w:t>
      </w:r>
      <w:r w:rsidRPr="00DC6117">
        <w:t>with</w:t>
      </w:r>
      <w:r w:rsidR="00CD2D12">
        <w:t xml:space="preserve"> </w:t>
      </w:r>
      <w:r w:rsidRPr="00DC6117">
        <w:t>local</w:t>
      </w:r>
      <w:r w:rsidR="00CD2D12">
        <w:t xml:space="preserve"> </w:t>
      </w:r>
      <w:r w:rsidRPr="00DC6117">
        <w:t>community</w:t>
      </w:r>
      <w:r w:rsidR="00CD2D12">
        <w:t xml:space="preserve"> </w:t>
      </w:r>
      <w:r w:rsidRPr="00DC6117">
        <w:t>and</w:t>
      </w:r>
      <w:r w:rsidR="00CD2D12">
        <w:t xml:space="preserve"> </w:t>
      </w:r>
      <w:r w:rsidRPr="00DC6117">
        <w:t>local</w:t>
      </w:r>
      <w:r w:rsidR="00CD2D12">
        <w:t xml:space="preserve"> </w:t>
      </w:r>
      <w:r w:rsidRPr="00DC6117">
        <w:t>businesses,</w:t>
      </w:r>
      <w:r w:rsidR="00CD2D12">
        <w:t xml:space="preserve"> </w:t>
      </w:r>
      <w:r w:rsidRPr="00DC6117">
        <w:t>including</w:t>
      </w:r>
      <w:r w:rsidR="00CD2D12">
        <w:t xml:space="preserve"> </w:t>
      </w:r>
      <w:r w:rsidRPr="00DC6117">
        <w:t>local</w:t>
      </w:r>
      <w:r w:rsidR="00CD2D12">
        <w:t xml:space="preserve"> </w:t>
      </w:r>
      <w:r w:rsidRPr="00DC6117">
        <w:t>co-operatives</w:t>
      </w:r>
      <w:r w:rsidR="00CD2D12">
        <w:t xml:space="preserve"> </w:t>
      </w:r>
      <w:r w:rsidRPr="00DC6117">
        <w:t>and</w:t>
      </w:r>
      <w:r w:rsidR="00CD2D12">
        <w:t xml:space="preserve"> </w:t>
      </w:r>
      <w:r w:rsidRPr="00DC6117">
        <w:t>mutuals.</w:t>
      </w:r>
    </w:p>
    <w:p w14:paraId="27B5F80B" w14:textId="05669B4E" w:rsidR="003D1E83" w:rsidRDefault="003D1E83" w:rsidP="003D1E83">
      <w:pPr>
        <w:pStyle w:val="Heading6"/>
      </w:pPr>
      <w:r w:rsidRPr="003912C7">
        <w:t>Our</w:t>
      </w:r>
      <w:r w:rsidR="00CD2D12">
        <w:t xml:space="preserve"> </w:t>
      </w:r>
      <w:r w:rsidRPr="003912C7">
        <w:t>difference</w:t>
      </w:r>
    </w:p>
    <w:p w14:paraId="0AF9845B" w14:textId="51887630" w:rsidR="003D1E83" w:rsidRDefault="003D1E83" w:rsidP="003D1E83">
      <w:r>
        <w:t>The</w:t>
      </w:r>
      <w:r w:rsidR="00CD2D12">
        <w:t xml:space="preserve"> </w:t>
      </w:r>
      <w:r>
        <w:t>advantages</w:t>
      </w:r>
      <w:r w:rsidR="00CD2D12">
        <w:t xml:space="preserve"> </w:t>
      </w:r>
      <w:r>
        <w:t>of</w:t>
      </w:r>
      <w:r w:rsidR="00CD2D12">
        <w:t xml:space="preserve"> </w:t>
      </w:r>
      <w:r>
        <w:t>co-operative</w:t>
      </w:r>
      <w:r w:rsidR="00CD2D12">
        <w:t xml:space="preserve"> </w:t>
      </w:r>
      <w:r>
        <w:t>schools</w:t>
      </w:r>
      <w:r w:rsidR="00CD2D12">
        <w:t xml:space="preserve"> </w:t>
      </w:r>
      <w:r>
        <w:t>are</w:t>
      </w:r>
      <w:r>
        <w:rPr>
          <w:rStyle w:val="FootnoteReference"/>
        </w:rPr>
        <w:footnoteReference w:id="59"/>
      </w:r>
      <w:r>
        <w:t>:</w:t>
      </w:r>
    </w:p>
    <w:p w14:paraId="2157600A" w14:textId="1DA21074" w:rsidR="003D1E83" w:rsidRDefault="003D1E83" w:rsidP="00544A60">
      <w:pPr>
        <w:pStyle w:val="Bullet"/>
        <w:widowControl/>
        <w:numPr>
          <w:ilvl w:val="0"/>
          <w:numId w:val="10"/>
        </w:numPr>
        <w:autoSpaceDE/>
        <w:autoSpaceDN/>
        <w:adjustRightInd/>
        <w:spacing w:after="0"/>
      </w:pPr>
      <w:r>
        <w:t>Good</w:t>
      </w:r>
      <w:r w:rsidR="00CD2D12">
        <w:t xml:space="preserve"> </w:t>
      </w:r>
      <w:r>
        <w:t>and</w:t>
      </w:r>
      <w:r w:rsidR="00CD2D12">
        <w:t xml:space="preserve"> </w:t>
      </w:r>
      <w:r>
        <w:t>sustainable</w:t>
      </w:r>
      <w:r w:rsidR="00CD2D12">
        <w:t xml:space="preserve"> </w:t>
      </w:r>
      <w:r>
        <w:t>school</w:t>
      </w:r>
      <w:r w:rsidR="00CD2D12">
        <w:t xml:space="preserve"> </w:t>
      </w:r>
      <w:r>
        <w:t>improvement</w:t>
      </w:r>
    </w:p>
    <w:p w14:paraId="300C3653" w14:textId="13EDBC21" w:rsidR="003D1E83" w:rsidRDefault="003D1E83" w:rsidP="00544A60">
      <w:pPr>
        <w:pStyle w:val="Bullet"/>
        <w:widowControl/>
        <w:numPr>
          <w:ilvl w:val="0"/>
          <w:numId w:val="10"/>
        </w:numPr>
        <w:autoSpaceDE/>
        <w:autoSpaceDN/>
        <w:adjustRightInd/>
        <w:spacing w:after="0"/>
      </w:pPr>
      <w:r>
        <w:t>The</w:t>
      </w:r>
      <w:r w:rsidR="00CD2D12">
        <w:t xml:space="preserve"> </w:t>
      </w:r>
      <w:r>
        <w:t>network</w:t>
      </w:r>
      <w:r w:rsidR="00CD2D12">
        <w:t xml:space="preserve"> </w:t>
      </w:r>
      <w:r>
        <w:t>of</w:t>
      </w:r>
      <w:r w:rsidR="00CD2D12">
        <w:t xml:space="preserve"> </w:t>
      </w:r>
      <w:r>
        <w:t>co-operative</w:t>
      </w:r>
      <w:r w:rsidR="00CD2D12">
        <w:t xml:space="preserve"> </w:t>
      </w:r>
      <w:r>
        <w:t>trust</w:t>
      </w:r>
      <w:r w:rsidR="00CD2D12">
        <w:t xml:space="preserve"> </w:t>
      </w:r>
      <w:r>
        <w:t>schools</w:t>
      </w:r>
      <w:r w:rsidR="00CD2D12">
        <w:t xml:space="preserve"> </w:t>
      </w:r>
      <w:r>
        <w:t>varies</w:t>
      </w:r>
      <w:r w:rsidR="00CD2D12">
        <w:t xml:space="preserve"> </w:t>
      </w:r>
      <w:r>
        <w:t>in</w:t>
      </w:r>
      <w:r w:rsidR="00CD2D12">
        <w:t xml:space="preserve"> </w:t>
      </w:r>
      <w:r>
        <w:t>number</w:t>
      </w:r>
      <w:r w:rsidR="00CD2D12">
        <w:t xml:space="preserve"> </w:t>
      </w:r>
      <w:r>
        <w:t>and</w:t>
      </w:r>
      <w:r w:rsidR="00CD2D12">
        <w:t xml:space="preserve"> </w:t>
      </w:r>
      <w:r>
        <w:t>location</w:t>
      </w:r>
      <w:r w:rsidR="00CD2D12">
        <w:t xml:space="preserve"> </w:t>
      </w:r>
      <w:r>
        <w:t>and</w:t>
      </w:r>
      <w:r w:rsidR="00CD2D12">
        <w:t xml:space="preserve"> </w:t>
      </w:r>
      <w:r>
        <w:t>this</w:t>
      </w:r>
      <w:r w:rsidR="00CD2D12">
        <w:t xml:space="preserve"> </w:t>
      </w:r>
      <w:r>
        <w:t>has</w:t>
      </w:r>
      <w:r w:rsidR="00CD2D12">
        <w:t xml:space="preserve"> </w:t>
      </w:r>
      <w:r>
        <w:t>the</w:t>
      </w:r>
      <w:r w:rsidR="00CD2D12">
        <w:t xml:space="preserve"> </w:t>
      </w:r>
      <w:r>
        <w:t>advantage</w:t>
      </w:r>
      <w:r w:rsidR="00CD2D12">
        <w:t xml:space="preserve"> </w:t>
      </w:r>
      <w:r>
        <w:t>of</w:t>
      </w:r>
      <w:r w:rsidR="00CD2D12">
        <w:t xml:space="preserve"> </w:t>
      </w:r>
      <w:r>
        <w:t>being</w:t>
      </w:r>
      <w:r w:rsidR="00CD2D12">
        <w:t xml:space="preserve"> </w:t>
      </w:r>
      <w:r>
        <w:t>able</w:t>
      </w:r>
      <w:r w:rsidR="00CD2D12">
        <w:t xml:space="preserve"> </w:t>
      </w:r>
      <w:r>
        <w:t>to</w:t>
      </w:r>
      <w:r w:rsidR="00CD2D12">
        <w:t xml:space="preserve"> </w:t>
      </w:r>
      <w:r>
        <w:t>connect</w:t>
      </w:r>
      <w:r w:rsidR="00CD2D12">
        <w:t xml:space="preserve"> </w:t>
      </w:r>
      <w:r>
        <w:t>schools</w:t>
      </w:r>
      <w:r w:rsidR="00CD2D12">
        <w:t xml:space="preserve"> </w:t>
      </w:r>
      <w:r>
        <w:t>with</w:t>
      </w:r>
      <w:r w:rsidR="00CD2D12">
        <w:t xml:space="preserve"> </w:t>
      </w:r>
      <w:r>
        <w:t>others</w:t>
      </w:r>
      <w:r w:rsidR="00CD2D12">
        <w:t xml:space="preserve"> </w:t>
      </w:r>
      <w:r>
        <w:t>removed</w:t>
      </w:r>
      <w:r w:rsidR="00CD2D12">
        <w:t xml:space="preserve"> </w:t>
      </w:r>
      <w:r>
        <w:t>from</w:t>
      </w:r>
      <w:r w:rsidR="00CD2D12">
        <w:t xml:space="preserve"> </w:t>
      </w:r>
      <w:r>
        <w:t>their</w:t>
      </w:r>
      <w:r w:rsidR="00CD2D12">
        <w:t xml:space="preserve"> </w:t>
      </w:r>
      <w:r>
        <w:t>local</w:t>
      </w:r>
      <w:r w:rsidR="00CD2D12">
        <w:t xml:space="preserve"> </w:t>
      </w:r>
      <w:r>
        <w:t>area</w:t>
      </w:r>
      <w:r w:rsidR="00CD2D12">
        <w:t xml:space="preserve"> </w:t>
      </w:r>
      <w:r>
        <w:t>to</w:t>
      </w:r>
      <w:r w:rsidR="00CD2D12">
        <w:t xml:space="preserve"> </w:t>
      </w:r>
      <w:r>
        <w:t>provide</w:t>
      </w:r>
      <w:r w:rsidR="00CD2D12">
        <w:t xml:space="preserve"> </w:t>
      </w:r>
      <w:r>
        <w:t>support</w:t>
      </w:r>
    </w:p>
    <w:p w14:paraId="5F8CEE0F" w14:textId="0A6E19A7" w:rsidR="003D1E83" w:rsidRDefault="003D1E83" w:rsidP="00544A60">
      <w:pPr>
        <w:pStyle w:val="Bullet"/>
        <w:widowControl/>
        <w:numPr>
          <w:ilvl w:val="0"/>
          <w:numId w:val="10"/>
        </w:numPr>
        <w:autoSpaceDE/>
        <w:autoSpaceDN/>
        <w:adjustRightInd/>
        <w:spacing w:after="0"/>
      </w:pPr>
      <w:r>
        <w:t>Because</w:t>
      </w:r>
      <w:r w:rsidR="00CD2D12">
        <w:t xml:space="preserve"> </w:t>
      </w:r>
      <w:r>
        <w:t>the</w:t>
      </w:r>
      <w:r w:rsidR="00CD2D12">
        <w:t xml:space="preserve"> </w:t>
      </w:r>
      <w:r>
        <w:t>members</w:t>
      </w:r>
      <w:r w:rsidR="00CD2D12">
        <w:t xml:space="preserve"> </w:t>
      </w:r>
      <w:r>
        <w:t>of</w:t>
      </w:r>
      <w:r w:rsidR="00CD2D12">
        <w:t xml:space="preserve"> </w:t>
      </w:r>
      <w:r>
        <w:t>each</w:t>
      </w:r>
      <w:r w:rsidR="00CD2D12">
        <w:t xml:space="preserve"> </w:t>
      </w:r>
      <w:r>
        <w:t>co-operative</w:t>
      </w:r>
      <w:r w:rsidR="00CD2D12">
        <w:t xml:space="preserve"> </w:t>
      </w:r>
      <w:r>
        <w:t>trust</w:t>
      </w:r>
      <w:r w:rsidR="00CD2D12">
        <w:t xml:space="preserve"> </w:t>
      </w:r>
      <w:r>
        <w:t>school</w:t>
      </w:r>
      <w:r w:rsidR="00CD2D12">
        <w:t xml:space="preserve"> </w:t>
      </w:r>
      <w:r>
        <w:t>are</w:t>
      </w:r>
      <w:r w:rsidR="00CD2D12">
        <w:t xml:space="preserve"> </w:t>
      </w:r>
      <w:r>
        <w:t>parents,</w:t>
      </w:r>
      <w:r w:rsidR="00CD2D12">
        <w:t xml:space="preserve"> </w:t>
      </w:r>
      <w:r>
        <w:t>students,</w:t>
      </w:r>
      <w:r w:rsidR="00CD2D12">
        <w:t xml:space="preserve"> </w:t>
      </w:r>
      <w:r>
        <w:t>community</w:t>
      </w:r>
      <w:r w:rsidR="00CD2D12">
        <w:t xml:space="preserve"> </w:t>
      </w:r>
      <w:r>
        <w:t>members</w:t>
      </w:r>
      <w:r w:rsidR="00CD2D12">
        <w:t xml:space="preserve"> </w:t>
      </w:r>
      <w:r>
        <w:t>and</w:t>
      </w:r>
      <w:r w:rsidR="00CD2D12">
        <w:t xml:space="preserve"> </w:t>
      </w:r>
      <w:r>
        <w:t>staff,</w:t>
      </w:r>
      <w:r w:rsidR="00CD2D12">
        <w:t xml:space="preserve"> </w:t>
      </w:r>
      <w:r>
        <w:t>the</w:t>
      </w:r>
      <w:r w:rsidR="00CD2D12">
        <w:t xml:space="preserve"> </w:t>
      </w:r>
      <w:r>
        <w:t>school</w:t>
      </w:r>
      <w:r w:rsidR="00CD2D12">
        <w:t xml:space="preserve"> </w:t>
      </w:r>
      <w:r>
        <w:t>connects</w:t>
      </w:r>
      <w:r w:rsidR="00CD2D12">
        <w:t xml:space="preserve"> </w:t>
      </w:r>
      <w:r>
        <w:t>the</w:t>
      </w:r>
      <w:r w:rsidR="00CD2D12">
        <w:t xml:space="preserve"> </w:t>
      </w:r>
      <w:r>
        <w:t>community</w:t>
      </w:r>
      <w:r w:rsidR="00CD2D12">
        <w:t xml:space="preserve"> </w:t>
      </w:r>
      <w:r>
        <w:t>and</w:t>
      </w:r>
      <w:r w:rsidR="00CD2D12">
        <w:t xml:space="preserve"> </w:t>
      </w:r>
      <w:r>
        <w:t>provides</w:t>
      </w:r>
      <w:r w:rsidR="00CD2D12">
        <w:t xml:space="preserve"> </w:t>
      </w:r>
      <w:r>
        <w:t>a</w:t>
      </w:r>
      <w:r w:rsidR="00CD2D12">
        <w:t xml:space="preserve"> </w:t>
      </w:r>
      <w:r>
        <w:t>co-ordinated</w:t>
      </w:r>
      <w:r w:rsidR="00CD2D12">
        <w:t xml:space="preserve"> </w:t>
      </w:r>
      <w:r>
        <w:t>support</w:t>
      </w:r>
      <w:r w:rsidR="00CD2D12">
        <w:t xml:space="preserve"> </w:t>
      </w:r>
      <w:r>
        <w:t>network</w:t>
      </w:r>
      <w:r w:rsidR="00CD2D12">
        <w:t xml:space="preserve"> </w:t>
      </w:r>
      <w:r>
        <w:t>so</w:t>
      </w:r>
      <w:r w:rsidR="00CD2D12">
        <w:t xml:space="preserve"> </w:t>
      </w:r>
      <w:r>
        <w:t>people</w:t>
      </w:r>
      <w:r w:rsidR="00CD2D12">
        <w:t xml:space="preserve"> </w:t>
      </w:r>
      <w:r>
        <w:t>can</w:t>
      </w:r>
      <w:r w:rsidR="00CD2D12">
        <w:t xml:space="preserve"> </w:t>
      </w:r>
      <w:r>
        <w:t>learn</w:t>
      </w:r>
      <w:r w:rsidR="00CD2D12">
        <w:t xml:space="preserve"> </w:t>
      </w:r>
      <w:r>
        <w:t>from</w:t>
      </w:r>
      <w:r w:rsidR="00CD2D12">
        <w:t xml:space="preserve"> </w:t>
      </w:r>
      <w:r>
        <w:t>each</w:t>
      </w:r>
      <w:r w:rsidR="00CD2D12">
        <w:t xml:space="preserve"> </w:t>
      </w:r>
      <w:r>
        <w:t>other</w:t>
      </w:r>
    </w:p>
    <w:p w14:paraId="3C95A278" w14:textId="504BF3C2" w:rsidR="003D1E83" w:rsidRDefault="003D1E83" w:rsidP="00544A60">
      <w:pPr>
        <w:pStyle w:val="Bullet"/>
        <w:widowControl/>
        <w:numPr>
          <w:ilvl w:val="0"/>
          <w:numId w:val="10"/>
        </w:numPr>
        <w:autoSpaceDE/>
        <w:autoSpaceDN/>
        <w:adjustRightInd/>
        <w:spacing w:after="0"/>
      </w:pPr>
      <w:r>
        <w:t>National</w:t>
      </w:r>
      <w:r w:rsidR="00CD2D12">
        <w:t xml:space="preserve"> </w:t>
      </w:r>
      <w:r>
        <w:t>education</w:t>
      </w:r>
      <w:r w:rsidR="00CD2D12">
        <w:t xml:space="preserve"> </w:t>
      </w:r>
      <w:r>
        <w:t>providers</w:t>
      </w:r>
      <w:r w:rsidR="00CD2D12">
        <w:t xml:space="preserve"> </w:t>
      </w:r>
      <w:r>
        <w:t>are</w:t>
      </w:r>
      <w:r w:rsidR="00CD2D12">
        <w:t xml:space="preserve"> </w:t>
      </w:r>
      <w:r>
        <w:t>starting</w:t>
      </w:r>
      <w:r w:rsidR="00CD2D12">
        <w:t xml:space="preserve"> </w:t>
      </w:r>
      <w:r>
        <w:t>to</w:t>
      </w:r>
      <w:r w:rsidR="00CD2D12">
        <w:t xml:space="preserve"> </w:t>
      </w:r>
      <w:r>
        <w:t>work</w:t>
      </w:r>
      <w:r w:rsidR="00CD2D12">
        <w:t xml:space="preserve"> </w:t>
      </w:r>
      <w:r>
        <w:t>with</w:t>
      </w:r>
      <w:r w:rsidR="00CD2D12">
        <w:t xml:space="preserve"> </w:t>
      </w:r>
      <w:r>
        <w:t>the</w:t>
      </w:r>
      <w:r w:rsidR="00CD2D12">
        <w:t xml:space="preserve"> </w:t>
      </w:r>
      <w:r>
        <w:t>SCS</w:t>
      </w:r>
      <w:r w:rsidR="00CD2D12">
        <w:t xml:space="preserve"> </w:t>
      </w:r>
      <w:r>
        <w:t>because</w:t>
      </w:r>
      <w:r w:rsidR="00CD2D12">
        <w:t xml:space="preserve"> </w:t>
      </w:r>
      <w:r>
        <w:t>they</w:t>
      </w:r>
      <w:r w:rsidR="00CD2D12">
        <w:t xml:space="preserve"> </w:t>
      </w:r>
      <w:r>
        <w:t>recogni</w:t>
      </w:r>
      <w:r w:rsidR="004B1EB0">
        <w:t>s</w:t>
      </w:r>
      <w:r>
        <w:t>e</w:t>
      </w:r>
      <w:r w:rsidR="00CD2D12">
        <w:t xml:space="preserve"> </w:t>
      </w:r>
      <w:r>
        <w:t>the</w:t>
      </w:r>
      <w:r w:rsidR="00CD2D12">
        <w:t xml:space="preserve"> </w:t>
      </w:r>
      <w:r>
        <w:t>value</w:t>
      </w:r>
      <w:r w:rsidR="00CD2D12">
        <w:t xml:space="preserve"> </w:t>
      </w:r>
      <w:r>
        <w:t>of</w:t>
      </w:r>
      <w:r w:rsidR="00CD2D12">
        <w:t xml:space="preserve"> </w:t>
      </w:r>
      <w:r>
        <w:t>the</w:t>
      </w:r>
      <w:r w:rsidR="00CD2D12">
        <w:t xml:space="preserve"> </w:t>
      </w:r>
      <w:r>
        <w:t>model</w:t>
      </w:r>
    </w:p>
    <w:p w14:paraId="5386BA72" w14:textId="0E564A71" w:rsidR="003D1E83" w:rsidRDefault="003D1E83" w:rsidP="00544A60">
      <w:pPr>
        <w:pStyle w:val="Bullet"/>
        <w:widowControl/>
        <w:numPr>
          <w:ilvl w:val="0"/>
          <w:numId w:val="10"/>
        </w:numPr>
        <w:autoSpaceDE/>
        <w:autoSpaceDN/>
        <w:adjustRightInd/>
        <w:spacing w:after="0"/>
      </w:pPr>
      <w:r>
        <w:t>Teachers</w:t>
      </w:r>
      <w:r w:rsidR="00CD2D12">
        <w:t xml:space="preserve"> </w:t>
      </w:r>
      <w:r>
        <w:t>are</w:t>
      </w:r>
      <w:r w:rsidR="00CD2D12">
        <w:t xml:space="preserve"> </w:t>
      </w:r>
      <w:r>
        <w:t>the</w:t>
      </w:r>
      <w:r w:rsidR="00CD2D12">
        <w:t xml:space="preserve"> </w:t>
      </w:r>
      <w:r>
        <w:t>biggest</w:t>
      </w:r>
      <w:r w:rsidR="00CD2D12">
        <w:t xml:space="preserve"> </w:t>
      </w:r>
      <w:r>
        <w:t>asset</w:t>
      </w:r>
      <w:r w:rsidR="00CD2D12">
        <w:t xml:space="preserve"> </w:t>
      </w:r>
      <w:r>
        <w:t>to</w:t>
      </w:r>
      <w:r w:rsidR="00CD2D12">
        <w:t xml:space="preserve"> </w:t>
      </w:r>
      <w:r>
        <w:t>a</w:t>
      </w:r>
      <w:r w:rsidR="00CD2D12">
        <w:t xml:space="preserve"> </w:t>
      </w:r>
      <w:r>
        <w:t>school</w:t>
      </w:r>
      <w:r w:rsidR="00CD2D12">
        <w:t xml:space="preserve"> </w:t>
      </w:r>
      <w:r>
        <w:t>and</w:t>
      </w:r>
      <w:r w:rsidR="00CD2D12">
        <w:t xml:space="preserve"> </w:t>
      </w:r>
      <w:r>
        <w:t>the</w:t>
      </w:r>
      <w:r w:rsidR="00CD2D12">
        <w:t xml:space="preserve"> </w:t>
      </w:r>
      <w:r>
        <w:t>co-operative</w:t>
      </w:r>
      <w:r w:rsidR="00CD2D12">
        <w:t xml:space="preserve"> </w:t>
      </w:r>
      <w:r>
        <w:t>model</w:t>
      </w:r>
      <w:r w:rsidR="00CD2D12">
        <w:t xml:space="preserve"> </w:t>
      </w:r>
      <w:r>
        <w:t>enabled</w:t>
      </w:r>
      <w:r w:rsidR="00CD2D12">
        <w:t xml:space="preserve"> </w:t>
      </w:r>
      <w:r>
        <w:t>by</w:t>
      </w:r>
      <w:r w:rsidR="00CD2D12">
        <w:t xml:space="preserve"> </w:t>
      </w:r>
      <w:r>
        <w:t>the</w:t>
      </w:r>
      <w:r w:rsidR="00CD2D12">
        <w:t xml:space="preserve"> </w:t>
      </w:r>
      <w:r>
        <w:t>SCS</w:t>
      </w:r>
      <w:r w:rsidR="00CD2D12">
        <w:t xml:space="preserve"> </w:t>
      </w:r>
      <w:r>
        <w:t>enables</w:t>
      </w:r>
      <w:r w:rsidR="00CD2D12">
        <w:t xml:space="preserve"> </w:t>
      </w:r>
      <w:r>
        <w:t>them</w:t>
      </w:r>
      <w:r w:rsidR="00CD2D12">
        <w:t xml:space="preserve"> </w:t>
      </w:r>
      <w:r>
        <w:t>to</w:t>
      </w:r>
      <w:r w:rsidR="00CD2D12">
        <w:t xml:space="preserve"> </w:t>
      </w:r>
      <w:r>
        <w:t>network</w:t>
      </w:r>
      <w:r w:rsidR="00CD2D12">
        <w:t xml:space="preserve"> </w:t>
      </w:r>
      <w:r>
        <w:t>and</w:t>
      </w:r>
      <w:r w:rsidR="00CD2D12">
        <w:t xml:space="preserve"> </w:t>
      </w:r>
      <w:r>
        <w:t>learn</w:t>
      </w:r>
      <w:r w:rsidR="00CD2D12">
        <w:t xml:space="preserve"> </w:t>
      </w:r>
      <w:r>
        <w:t>from</w:t>
      </w:r>
      <w:r w:rsidR="00CD2D12">
        <w:t xml:space="preserve"> </w:t>
      </w:r>
      <w:r>
        <w:t>each</w:t>
      </w:r>
      <w:r w:rsidR="00CD2D12">
        <w:t xml:space="preserve"> </w:t>
      </w:r>
      <w:r>
        <w:t>other.</w:t>
      </w:r>
    </w:p>
    <w:p w14:paraId="72AB93FB" w14:textId="46FED8C9" w:rsidR="003D1E83" w:rsidRDefault="003D1E83" w:rsidP="003D1E83">
      <w:r>
        <w:t>Co-operative</w:t>
      </w:r>
      <w:r w:rsidR="00CD2D12">
        <w:t xml:space="preserve"> </w:t>
      </w:r>
      <w:r>
        <w:t>trust</w:t>
      </w:r>
      <w:r w:rsidR="00CD2D12">
        <w:t xml:space="preserve"> </w:t>
      </w:r>
      <w:r>
        <w:t>schools</w:t>
      </w:r>
      <w:r w:rsidR="00CD2D12">
        <w:t xml:space="preserve"> </w:t>
      </w:r>
      <w:r>
        <w:t>vary</w:t>
      </w:r>
      <w:r w:rsidR="00CD2D12">
        <w:t xml:space="preserve"> </w:t>
      </w:r>
      <w:r>
        <w:t>as</w:t>
      </w:r>
      <w:r w:rsidR="00CD2D12">
        <w:t xml:space="preserve"> </w:t>
      </w:r>
      <w:r>
        <w:t>much</w:t>
      </w:r>
      <w:r w:rsidR="00CD2D12">
        <w:t xml:space="preserve"> </w:t>
      </w:r>
      <w:r>
        <w:t>as</w:t>
      </w:r>
      <w:r w:rsidR="00CD2D12">
        <w:t xml:space="preserve"> </w:t>
      </w:r>
      <w:r>
        <w:t>traditional</w:t>
      </w:r>
      <w:r w:rsidR="00CD2D12">
        <w:t xml:space="preserve"> </w:t>
      </w:r>
      <w:r>
        <w:t>schools.</w:t>
      </w:r>
      <w:r w:rsidR="00CD2D12">
        <w:t xml:space="preserve"> </w:t>
      </w:r>
      <w:r>
        <w:t>However,</w:t>
      </w:r>
      <w:r w:rsidR="00CD2D12">
        <w:t xml:space="preserve"> </w:t>
      </w:r>
      <w:r>
        <w:t>all</w:t>
      </w:r>
      <w:r w:rsidR="00CD2D12">
        <w:t xml:space="preserve"> </w:t>
      </w:r>
      <w:r>
        <w:t>co-operative</w:t>
      </w:r>
      <w:r w:rsidR="00CD2D12">
        <w:t xml:space="preserve"> </w:t>
      </w:r>
      <w:r>
        <w:t>schools</w:t>
      </w:r>
      <w:r w:rsidR="00CD2D12">
        <w:t xml:space="preserve"> </w:t>
      </w:r>
      <w:r>
        <w:t>adopt</w:t>
      </w:r>
      <w:r w:rsidR="00CD2D12">
        <w:t xml:space="preserve"> </w:t>
      </w:r>
      <w:r>
        <w:t>the</w:t>
      </w:r>
      <w:r w:rsidR="00CD2D12">
        <w:t xml:space="preserve"> </w:t>
      </w:r>
      <w:r>
        <w:t>international</w:t>
      </w:r>
      <w:r w:rsidR="00CD2D12">
        <w:t xml:space="preserve"> </w:t>
      </w:r>
      <w:r>
        <w:t>co-operative</w:t>
      </w:r>
      <w:r w:rsidR="00CD2D12">
        <w:t xml:space="preserve"> </w:t>
      </w:r>
      <w:r>
        <w:t>principles.</w:t>
      </w:r>
      <w:r w:rsidR="00CD2D12">
        <w:t xml:space="preserve"> </w:t>
      </w:r>
      <w:r>
        <w:t>As</w:t>
      </w:r>
      <w:r w:rsidR="00CD2D12">
        <w:t xml:space="preserve"> </w:t>
      </w:r>
      <w:r>
        <w:t>such,</w:t>
      </w:r>
      <w:r w:rsidR="00CD2D12">
        <w:t xml:space="preserve"> </w:t>
      </w:r>
      <w:r>
        <w:t>they</w:t>
      </w:r>
      <w:r w:rsidR="00CD2D12">
        <w:t xml:space="preserve"> </w:t>
      </w:r>
      <w:r>
        <w:t>emphasise</w:t>
      </w:r>
      <w:r w:rsidR="00CD2D12">
        <w:t xml:space="preserve"> </w:t>
      </w:r>
      <w:r>
        <w:t>multi-stakeholder</w:t>
      </w:r>
      <w:r w:rsidR="00CD2D12">
        <w:t xml:space="preserve"> </w:t>
      </w:r>
      <w:r>
        <w:t>democracy</w:t>
      </w:r>
      <w:r w:rsidR="00CD2D12">
        <w:t xml:space="preserve"> </w:t>
      </w:r>
      <w:r>
        <w:t>and</w:t>
      </w:r>
      <w:r w:rsidR="00CD2D12">
        <w:t xml:space="preserve"> </w:t>
      </w:r>
      <w:r>
        <w:t>co-operation</w:t>
      </w:r>
      <w:r w:rsidR="00CD2D12">
        <w:t xml:space="preserve"> </w:t>
      </w:r>
      <w:r>
        <w:t>both</w:t>
      </w:r>
      <w:r w:rsidR="00CD2D12">
        <w:t xml:space="preserve"> </w:t>
      </w:r>
      <w:r>
        <w:t>in</w:t>
      </w:r>
      <w:r w:rsidR="00CD2D12">
        <w:t xml:space="preserve"> </w:t>
      </w:r>
      <w:r>
        <w:t>the</w:t>
      </w:r>
      <w:r w:rsidR="00CD2D12">
        <w:t xml:space="preserve"> </w:t>
      </w:r>
      <w:r>
        <w:t>formation</w:t>
      </w:r>
      <w:r w:rsidR="00CD2D12">
        <w:t xml:space="preserve"> </w:t>
      </w:r>
      <w:r>
        <w:t>of</w:t>
      </w:r>
      <w:r w:rsidR="00CD2D12">
        <w:t xml:space="preserve"> </w:t>
      </w:r>
      <w:r>
        <w:t>strategy</w:t>
      </w:r>
      <w:r w:rsidR="00CD2D12">
        <w:t xml:space="preserve"> </w:t>
      </w:r>
      <w:r>
        <w:t>for</w:t>
      </w:r>
      <w:r w:rsidR="00CD2D12">
        <w:t xml:space="preserve"> </w:t>
      </w:r>
      <w:r>
        <w:t>the</w:t>
      </w:r>
      <w:r w:rsidR="00CD2D12">
        <w:t xml:space="preserve"> </w:t>
      </w:r>
      <w:r>
        <w:t>school</w:t>
      </w:r>
      <w:r w:rsidR="00CD2D12">
        <w:t xml:space="preserve"> </w:t>
      </w:r>
      <w:r>
        <w:t>and</w:t>
      </w:r>
      <w:r w:rsidR="00CD2D12">
        <w:t xml:space="preserve"> </w:t>
      </w:r>
      <w:r>
        <w:t>in</w:t>
      </w:r>
      <w:r w:rsidR="00CD2D12">
        <w:t xml:space="preserve"> </w:t>
      </w:r>
      <w:r>
        <w:t>everyday</w:t>
      </w:r>
      <w:r w:rsidR="00CD2D12">
        <w:t xml:space="preserve"> </w:t>
      </w:r>
      <w:r>
        <w:t>pedagogical</w:t>
      </w:r>
      <w:r w:rsidR="00CD2D12">
        <w:t xml:space="preserve"> </w:t>
      </w:r>
      <w:r>
        <w:t>approaches</w:t>
      </w:r>
      <w:r w:rsidR="00CD2D12">
        <w:t xml:space="preserve"> </w:t>
      </w:r>
      <w:r>
        <w:t>in</w:t>
      </w:r>
      <w:r w:rsidR="00CD2D12">
        <w:t xml:space="preserve"> </w:t>
      </w:r>
      <w:r>
        <w:t>the</w:t>
      </w:r>
      <w:r w:rsidR="00CD2D12">
        <w:t xml:space="preserve"> </w:t>
      </w:r>
      <w:r>
        <w:t>classroom.</w:t>
      </w:r>
      <w:r w:rsidR="00CD2D12">
        <w:t xml:space="preserve"> </w:t>
      </w:r>
      <w:r>
        <w:t>The</w:t>
      </w:r>
      <w:r w:rsidR="00CD2D12">
        <w:t xml:space="preserve"> </w:t>
      </w:r>
      <w:r>
        <w:t>co-operative</w:t>
      </w:r>
      <w:r w:rsidR="00CD2D12">
        <w:t xml:space="preserve"> </w:t>
      </w:r>
      <w:r>
        <w:t>school</w:t>
      </w:r>
      <w:r w:rsidR="00CD2D12">
        <w:t xml:space="preserve"> </w:t>
      </w:r>
      <w:r>
        <w:t>gives</w:t>
      </w:r>
      <w:r w:rsidR="00CD2D12">
        <w:t xml:space="preserve"> </w:t>
      </w:r>
      <w:r>
        <w:t>students</w:t>
      </w:r>
      <w:r w:rsidR="00CD2D12">
        <w:t xml:space="preserve"> </w:t>
      </w:r>
      <w:r>
        <w:t>the</w:t>
      </w:r>
      <w:r w:rsidR="00CD2D12">
        <w:t xml:space="preserve"> </w:t>
      </w:r>
      <w:r>
        <w:t>chance</w:t>
      </w:r>
      <w:r w:rsidR="00CD2D12">
        <w:t xml:space="preserve"> </w:t>
      </w:r>
      <w:r>
        <w:t>to</w:t>
      </w:r>
      <w:r w:rsidR="00CD2D12">
        <w:t xml:space="preserve"> </w:t>
      </w:r>
      <w:r>
        <w:t>participate</w:t>
      </w:r>
      <w:r w:rsidR="00CD2D12">
        <w:t xml:space="preserve"> </w:t>
      </w:r>
      <w:r>
        <w:t>in</w:t>
      </w:r>
      <w:r w:rsidR="00CD2D12">
        <w:t xml:space="preserve"> </w:t>
      </w:r>
      <w:r>
        <w:t>management</w:t>
      </w:r>
      <w:r w:rsidR="00CD2D12">
        <w:t xml:space="preserve"> </w:t>
      </w:r>
      <w:r>
        <w:t>alongside</w:t>
      </w:r>
      <w:r w:rsidR="00CD2D12">
        <w:t xml:space="preserve"> </w:t>
      </w:r>
      <w:r>
        <w:t>parents</w:t>
      </w:r>
      <w:r w:rsidR="00CD2D12">
        <w:t xml:space="preserve"> </w:t>
      </w:r>
      <w:r>
        <w:t>and</w:t>
      </w:r>
      <w:r w:rsidR="00CD2D12">
        <w:t xml:space="preserve"> </w:t>
      </w:r>
      <w:r>
        <w:t>staff,</w:t>
      </w:r>
      <w:r w:rsidR="00CD2D12">
        <w:t xml:space="preserve"> </w:t>
      </w:r>
      <w:r>
        <w:t>increasing</w:t>
      </w:r>
      <w:r w:rsidR="00CD2D12">
        <w:t xml:space="preserve"> </w:t>
      </w:r>
      <w:r>
        <w:t>their</w:t>
      </w:r>
      <w:r w:rsidR="00CD2D12">
        <w:t xml:space="preserve"> </w:t>
      </w:r>
      <w:r>
        <w:t>confidence.</w:t>
      </w:r>
      <w:r w:rsidR="00CD2D12">
        <w:t xml:space="preserve"> </w:t>
      </w:r>
    </w:p>
    <w:p w14:paraId="3B590BF4" w14:textId="3EE65B32" w:rsidR="003D1E83" w:rsidRDefault="003D1E83" w:rsidP="003D1E83">
      <w:pPr>
        <w:rPr>
          <w:color w:val="000000" w:themeColor="text1"/>
        </w:rPr>
      </w:pPr>
      <w:r>
        <w:t>At</w:t>
      </w:r>
      <w:r w:rsidR="00CD2D12">
        <w:t xml:space="preserve"> </w:t>
      </w:r>
      <w:r>
        <w:t>Da</w:t>
      </w:r>
      <w:r w:rsidR="00CD2D12">
        <w:t xml:space="preserve"> </w:t>
      </w:r>
      <w:r>
        <w:t>Vinci</w:t>
      </w:r>
      <w:r w:rsidR="00CD2D12">
        <w:t xml:space="preserve"> </w:t>
      </w:r>
      <w:r>
        <w:t>College,</w:t>
      </w:r>
      <w:r w:rsidR="00CD2D12">
        <w:t xml:space="preserve"> </w:t>
      </w:r>
      <w:r>
        <w:t>for</w:t>
      </w:r>
      <w:r w:rsidR="00CD2D12">
        <w:t xml:space="preserve"> </w:t>
      </w:r>
      <w:r>
        <w:t>example,</w:t>
      </w:r>
      <w:r w:rsidR="00CD2D12">
        <w:t xml:space="preserve"> </w:t>
      </w:r>
      <w:r>
        <w:t>students</w:t>
      </w:r>
      <w:r w:rsidR="00CD2D12">
        <w:t xml:space="preserve"> </w:t>
      </w:r>
      <w:r>
        <w:t>are</w:t>
      </w:r>
      <w:r w:rsidR="00CD2D12">
        <w:t xml:space="preserve"> </w:t>
      </w:r>
      <w:r>
        <w:t>given</w:t>
      </w:r>
      <w:r w:rsidR="00CD2D12">
        <w:t xml:space="preserve"> </w:t>
      </w:r>
      <w:r>
        <w:t>the</w:t>
      </w:r>
      <w:r w:rsidR="00CD2D12">
        <w:t xml:space="preserve"> </w:t>
      </w:r>
      <w:r>
        <w:t>opportunity</w:t>
      </w:r>
      <w:r w:rsidR="00CD2D12">
        <w:t xml:space="preserve"> </w:t>
      </w:r>
      <w:r>
        <w:t>to</w:t>
      </w:r>
      <w:r w:rsidR="00CD2D12">
        <w:t xml:space="preserve"> </w:t>
      </w:r>
      <w:r>
        <w:t>run</w:t>
      </w:r>
      <w:r w:rsidR="00CD2D12">
        <w:t xml:space="preserve"> </w:t>
      </w:r>
      <w:r>
        <w:t>a</w:t>
      </w:r>
      <w:r w:rsidR="00CD2D12">
        <w:t xml:space="preserve"> </w:t>
      </w:r>
      <w:r>
        <w:t>company</w:t>
      </w:r>
      <w:r w:rsidR="00CD2D12">
        <w:t xml:space="preserve"> </w:t>
      </w:r>
      <w:r>
        <w:t>together</w:t>
      </w:r>
      <w:r w:rsidR="00CD2D12">
        <w:t xml:space="preserve"> </w:t>
      </w:r>
      <w:r>
        <w:lastRenderedPageBreak/>
        <w:t>with</w:t>
      </w:r>
      <w:r w:rsidR="00CD2D12">
        <w:t xml:space="preserve"> </w:t>
      </w:r>
      <w:r>
        <w:t>a</w:t>
      </w:r>
      <w:r w:rsidR="00CD2D12">
        <w:t xml:space="preserve"> </w:t>
      </w:r>
      <w:r>
        <w:t>budget</w:t>
      </w:r>
      <w:r w:rsidR="00CD2D12">
        <w:t xml:space="preserve"> </w:t>
      </w:r>
      <w:r>
        <w:t>for</w:t>
      </w:r>
      <w:r w:rsidR="00CD2D12">
        <w:t xml:space="preserve"> </w:t>
      </w:r>
      <w:r>
        <w:t>pastoral</w:t>
      </w:r>
      <w:r w:rsidR="00CD2D12">
        <w:t xml:space="preserve"> </w:t>
      </w:r>
      <w:r>
        <w:t>projects,</w:t>
      </w:r>
      <w:r w:rsidR="00CD2D12">
        <w:t xml:space="preserve"> </w:t>
      </w:r>
      <w:r>
        <w:t>increasing</w:t>
      </w:r>
      <w:r w:rsidR="00CD2D12">
        <w:t xml:space="preserve"> </w:t>
      </w:r>
      <w:r>
        <w:t>their</w:t>
      </w:r>
      <w:r w:rsidR="00CD2D12">
        <w:t xml:space="preserve"> </w:t>
      </w:r>
      <w:r>
        <w:t>capacity</w:t>
      </w:r>
      <w:r w:rsidR="00CD2D12">
        <w:t xml:space="preserve"> </w:t>
      </w:r>
      <w:r>
        <w:t>to</w:t>
      </w:r>
      <w:r w:rsidR="00CD2D12">
        <w:t xml:space="preserve"> </w:t>
      </w:r>
      <w:r>
        <w:t>manage</w:t>
      </w:r>
      <w:r w:rsidR="00CD2D12">
        <w:t xml:space="preserve"> </w:t>
      </w:r>
      <w:r>
        <w:t>and</w:t>
      </w:r>
      <w:r w:rsidR="00CD2D12">
        <w:t xml:space="preserve"> </w:t>
      </w:r>
      <w:r>
        <w:t>lead.</w:t>
      </w:r>
      <w:r w:rsidR="00CD2D12">
        <w:t xml:space="preserve"> </w:t>
      </w:r>
      <w:r>
        <w:t>At</w:t>
      </w:r>
      <w:r w:rsidR="00CD2D12">
        <w:t xml:space="preserve"> </w:t>
      </w:r>
      <w:r>
        <w:t>Burnt</w:t>
      </w:r>
      <w:r w:rsidR="00CD2D12">
        <w:t xml:space="preserve"> </w:t>
      </w:r>
      <w:r>
        <w:t>Mill,</w:t>
      </w:r>
      <w:r w:rsidR="00CD2D12">
        <w:t xml:space="preserve"> </w:t>
      </w:r>
      <w:r>
        <w:t>the</w:t>
      </w:r>
      <w:r w:rsidR="00CD2D12">
        <w:t xml:space="preserve"> </w:t>
      </w:r>
      <w:r>
        <w:t>library</w:t>
      </w:r>
      <w:r w:rsidR="00CD2D12">
        <w:t xml:space="preserve"> </w:t>
      </w:r>
      <w:r>
        <w:t>has</w:t>
      </w:r>
      <w:r w:rsidR="00CD2D12">
        <w:t xml:space="preserve"> </w:t>
      </w:r>
      <w:r>
        <w:t>been</w:t>
      </w:r>
      <w:r w:rsidR="00CD2D12">
        <w:t xml:space="preserve"> </w:t>
      </w:r>
      <w:r>
        <w:t>handed</w:t>
      </w:r>
      <w:r w:rsidR="00CD2D12">
        <w:t xml:space="preserve"> </w:t>
      </w:r>
      <w:r>
        <w:t>over</w:t>
      </w:r>
      <w:r w:rsidR="00CD2D12">
        <w:t xml:space="preserve"> </w:t>
      </w:r>
      <w:r>
        <w:t>to</w:t>
      </w:r>
      <w:r w:rsidR="00CD2D12">
        <w:t xml:space="preserve"> </w:t>
      </w:r>
      <w:r>
        <w:t>the</w:t>
      </w:r>
      <w:r w:rsidR="00CD2D12">
        <w:t xml:space="preserve"> </w:t>
      </w:r>
      <w:r>
        <w:t>students</w:t>
      </w:r>
      <w:r w:rsidR="00CD2D12">
        <w:t xml:space="preserve"> </w:t>
      </w:r>
      <w:r>
        <w:t>to</w:t>
      </w:r>
      <w:r w:rsidR="00CD2D12">
        <w:t xml:space="preserve"> </w:t>
      </w:r>
      <w:r>
        <w:t>run,</w:t>
      </w:r>
      <w:r w:rsidR="00CD2D12">
        <w:t xml:space="preserve"> </w:t>
      </w:r>
      <w:r>
        <w:t>leading</w:t>
      </w:r>
      <w:r w:rsidR="00CD2D12">
        <w:t xml:space="preserve"> </w:t>
      </w:r>
      <w:r>
        <w:t>to</w:t>
      </w:r>
      <w:r w:rsidR="00CD2D12">
        <w:t xml:space="preserve"> </w:t>
      </w:r>
      <w:r>
        <w:t>increased</w:t>
      </w:r>
      <w:r w:rsidR="00CD2D12">
        <w:t xml:space="preserve"> </w:t>
      </w:r>
      <w:r>
        <w:t>reading</w:t>
      </w:r>
      <w:r w:rsidR="00CD2D12">
        <w:t xml:space="preserve"> </w:t>
      </w:r>
      <w:r>
        <w:t>levels.</w:t>
      </w:r>
      <w:r w:rsidR="00CD2D12">
        <w:t xml:space="preserve"> </w:t>
      </w:r>
      <w:r>
        <w:rPr>
          <w:rStyle w:val="FootnoteReference"/>
        </w:rPr>
        <w:footnoteReference w:id="60"/>
      </w:r>
    </w:p>
    <w:p w14:paraId="622C6E93" w14:textId="243F0D4C" w:rsidR="003D1E83" w:rsidRPr="003912C7" w:rsidRDefault="003D1E83" w:rsidP="003D1E83">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5D9ADC8F" w14:textId="22E0CF8B" w:rsidR="003D1E83" w:rsidRDefault="003D1E83" w:rsidP="003D1E83">
      <w:r>
        <w:t>The</w:t>
      </w:r>
      <w:r w:rsidR="00CD2D12">
        <w:t xml:space="preserve"> </w:t>
      </w:r>
      <w:r>
        <w:t>growth</w:t>
      </w:r>
      <w:r w:rsidR="00CD2D12">
        <w:t xml:space="preserve"> </w:t>
      </w:r>
      <w:r>
        <w:t>of</w:t>
      </w:r>
      <w:r w:rsidR="00CD2D12">
        <w:t xml:space="preserve"> </w:t>
      </w:r>
      <w:r>
        <w:t>co-operative</w:t>
      </w:r>
      <w:r w:rsidR="00CD2D12">
        <w:t xml:space="preserve"> </w:t>
      </w:r>
      <w:r>
        <w:t>schools</w:t>
      </w:r>
      <w:r w:rsidR="00CD2D12">
        <w:t xml:space="preserve"> </w:t>
      </w:r>
      <w:r>
        <w:t>in</w:t>
      </w:r>
      <w:r w:rsidR="00CD2D12">
        <w:t xml:space="preserve"> </w:t>
      </w:r>
      <w:r>
        <w:t>the</w:t>
      </w:r>
      <w:r w:rsidR="00CD2D12">
        <w:t xml:space="preserve"> </w:t>
      </w:r>
      <w:r>
        <w:t>UK</w:t>
      </w:r>
      <w:r w:rsidR="00CD2D12">
        <w:t xml:space="preserve"> </w:t>
      </w:r>
      <w:r>
        <w:t>has</w:t>
      </w:r>
      <w:r w:rsidR="00CD2D12">
        <w:t xml:space="preserve"> </w:t>
      </w:r>
      <w:r>
        <w:t>been</w:t>
      </w:r>
      <w:r w:rsidR="00CD2D12">
        <w:t xml:space="preserve"> </w:t>
      </w:r>
      <w:r>
        <w:t>rapid</w:t>
      </w:r>
      <w:r w:rsidR="00CD2D12">
        <w:t xml:space="preserve"> </w:t>
      </w:r>
      <w:r>
        <w:t>in</w:t>
      </w:r>
      <w:r w:rsidR="00CD2D12">
        <w:t xml:space="preserve"> </w:t>
      </w:r>
      <w:r>
        <w:t>the</w:t>
      </w:r>
      <w:r w:rsidR="00CD2D12">
        <w:t xml:space="preserve"> </w:t>
      </w:r>
      <w:r>
        <w:t>past</w:t>
      </w:r>
      <w:r w:rsidR="00CD2D12">
        <w:t xml:space="preserve"> </w:t>
      </w:r>
      <w:r>
        <w:t>ten</w:t>
      </w:r>
      <w:r w:rsidR="00CD2D12">
        <w:t xml:space="preserve"> </w:t>
      </w:r>
      <w:r>
        <w:t>years.</w:t>
      </w:r>
      <w:r w:rsidR="00CD2D12">
        <w:t xml:space="preserve"> </w:t>
      </w:r>
      <w:r>
        <w:t>There</w:t>
      </w:r>
      <w:r w:rsidR="00CD2D12">
        <w:t xml:space="preserve"> </w:t>
      </w:r>
      <w:r>
        <w:t>are</w:t>
      </w:r>
      <w:r w:rsidR="00CD2D12">
        <w:t xml:space="preserve"> </w:t>
      </w:r>
      <w:r>
        <w:t>now</w:t>
      </w:r>
      <w:r w:rsidR="00CD2D12">
        <w:t xml:space="preserve"> </w:t>
      </w:r>
      <w:r>
        <w:t>over</w:t>
      </w:r>
      <w:r w:rsidR="00CD2D12">
        <w:t xml:space="preserve"> </w:t>
      </w:r>
      <w:r>
        <w:t>800</w:t>
      </w:r>
      <w:r w:rsidR="00CD2D12">
        <w:t xml:space="preserve"> </w:t>
      </w:r>
      <w:r>
        <w:t>co-operative</w:t>
      </w:r>
      <w:r w:rsidR="00CD2D12">
        <w:t xml:space="preserve"> </w:t>
      </w:r>
      <w:r>
        <w:t>schools</w:t>
      </w:r>
      <w:r w:rsidR="00CD2D12">
        <w:t xml:space="preserve"> </w:t>
      </w:r>
      <w:r>
        <w:t>around</w:t>
      </w:r>
      <w:r w:rsidR="00CD2D12">
        <w:t xml:space="preserve"> </w:t>
      </w:r>
      <w:r>
        <w:t>the</w:t>
      </w:r>
      <w:r w:rsidR="00CD2D12">
        <w:t xml:space="preserve"> </w:t>
      </w:r>
      <w:r>
        <w:t>UK.</w:t>
      </w:r>
      <w:r w:rsidR="00CD2D12">
        <w:t xml:space="preserve"> </w:t>
      </w:r>
      <w:r>
        <w:t>Co-operative</w:t>
      </w:r>
      <w:r w:rsidR="00CD2D12">
        <w:t xml:space="preserve"> </w:t>
      </w:r>
      <w:r>
        <w:t>schools</w:t>
      </w:r>
      <w:r w:rsidR="00CD2D12">
        <w:t xml:space="preserve"> </w:t>
      </w:r>
      <w:r>
        <w:t>have</w:t>
      </w:r>
      <w:r w:rsidR="00CD2D12">
        <w:t xml:space="preserve"> </w:t>
      </w:r>
      <w:r>
        <w:t>tended</w:t>
      </w:r>
      <w:r w:rsidR="00CD2D12">
        <w:t xml:space="preserve"> </w:t>
      </w:r>
      <w:r>
        <w:t>to</w:t>
      </w:r>
      <w:r w:rsidR="00CD2D12">
        <w:t xml:space="preserve"> </w:t>
      </w:r>
      <w:r>
        <w:t>develop</w:t>
      </w:r>
      <w:r w:rsidR="00CD2D12">
        <w:t xml:space="preserve"> </w:t>
      </w:r>
      <w:r>
        <w:t>in</w:t>
      </w:r>
      <w:r w:rsidR="00CD2D12">
        <w:t xml:space="preserve"> </w:t>
      </w:r>
      <w:r>
        <w:t>clusters,</w:t>
      </w:r>
      <w:r w:rsidR="00CD2D12">
        <w:t xml:space="preserve"> </w:t>
      </w:r>
      <w:r>
        <w:t>one</w:t>
      </w:r>
      <w:r w:rsidR="00CD2D12">
        <w:t xml:space="preserve"> </w:t>
      </w:r>
      <w:r>
        <w:t>being</w:t>
      </w:r>
      <w:r w:rsidR="00CD2D12">
        <w:t xml:space="preserve"> </w:t>
      </w:r>
      <w:r>
        <w:t>Cornwall.</w:t>
      </w:r>
      <w:r w:rsidR="00CD2D12">
        <w:t xml:space="preserve"> </w:t>
      </w:r>
    </w:p>
    <w:p w14:paraId="190C4E04" w14:textId="33402FD5" w:rsidR="003D1E83" w:rsidRDefault="003D1E83" w:rsidP="003D1E83">
      <w:r>
        <w:t>The</w:t>
      </w:r>
      <w:r w:rsidR="00CD2D12">
        <w:t xml:space="preserve"> </w:t>
      </w:r>
      <w:r>
        <w:t>CSC</w:t>
      </w:r>
      <w:r w:rsidR="00CD2D12">
        <w:t xml:space="preserve"> </w:t>
      </w:r>
      <w:r>
        <w:t>now</w:t>
      </w:r>
      <w:r w:rsidR="00CD2D12">
        <w:t xml:space="preserve"> </w:t>
      </w:r>
      <w:r>
        <w:t>has</w:t>
      </w:r>
      <w:r w:rsidR="00CD2D12">
        <w:t xml:space="preserve"> </w:t>
      </w:r>
      <w:r>
        <w:t>established</w:t>
      </w:r>
      <w:r w:rsidR="00CD2D12">
        <w:t xml:space="preserve"> </w:t>
      </w:r>
      <w:r>
        <w:t>a</w:t>
      </w:r>
      <w:r w:rsidR="00CD2D12">
        <w:t xml:space="preserve"> </w:t>
      </w:r>
      <w:r>
        <w:t>regional</w:t>
      </w:r>
      <w:r w:rsidR="00CD2D12">
        <w:t xml:space="preserve"> </w:t>
      </w:r>
      <w:r>
        <w:t>network</w:t>
      </w:r>
      <w:r w:rsidR="00CD2D12">
        <w:t xml:space="preserve"> </w:t>
      </w:r>
      <w:r>
        <w:t>based</w:t>
      </w:r>
      <w:r w:rsidR="00CD2D12">
        <w:t xml:space="preserve"> </w:t>
      </w:r>
      <w:r>
        <w:t>on</w:t>
      </w:r>
      <w:r w:rsidR="00CD2D12">
        <w:t xml:space="preserve"> </w:t>
      </w:r>
      <w:r>
        <w:t>six</w:t>
      </w:r>
      <w:r w:rsidR="00CD2D12">
        <w:t xml:space="preserve"> </w:t>
      </w:r>
      <w:r>
        <w:t>sectors</w:t>
      </w:r>
      <w:r w:rsidR="00CD2D12">
        <w:t xml:space="preserve"> </w:t>
      </w:r>
      <w:r>
        <w:t>of</w:t>
      </w:r>
      <w:r w:rsidR="00CD2D12">
        <w:t xml:space="preserve"> </w:t>
      </w:r>
      <w:r>
        <w:t>the</w:t>
      </w:r>
      <w:r w:rsidR="00CD2D12">
        <w:t xml:space="preserve"> </w:t>
      </w:r>
      <w:r>
        <w:t>country.</w:t>
      </w:r>
      <w:r w:rsidR="00CD2D12">
        <w:t xml:space="preserve"> </w:t>
      </w:r>
      <w:r>
        <w:t>There</w:t>
      </w:r>
      <w:r w:rsidR="00CD2D12">
        <w:t xml:space="preserve"> </w:t>
      </w:r>
      <w:r>
        <w:t>are</w:t>
      </w:r>
      <w:r w:rsidR="00CD2D12">
        <w:t xml:space="preserve"> </w:t>
      </w:r>
      <w:r>
        <w:t>now</w:t>
      </w:r>
      <w:r w:rsidR="00CD2D12">
        <w:t xml:space="preserve"> </w:t>
      </w:r>
      <w:r>
        <w:t>a</w:t>
      </w:r>
      <w:r w:rsidR="00CD2D12">
        <w:t xml:space="preserve"> </w:t>
      </w:r>
      <w:r>
        <w:t>number</w:t>
      </w:r>
      <w:r w:rsidR="00CD2D12">
        <w:t xml:space="preserve"> </w:t>
      </w:r>
      <w:r>
        <w:t>of</w:t>
      </w:r>
      <w:r w:rsidR="00CD2D12">
        <w:t xml:space="preserve"> </w:t>
      </w:r>
      <w:r>
        <w:t>large</w:t>
      </w:r>
      <w:r w:rsidR="00CD2D12">
        <w:t xml:space="preserve"> </w:t>
      </w:r>
      <w:r>
        <w:t>regional</w:t>
      </w:r>
      <w:r w:rsidR="00CD2D12">
        <w:t xml:space="preserve"> </w:t>
      </w:r>
      <w:r>
        <w:t>co-operative</w:t>
      </w:r>
      <w:r w:rsidR="00CD2D12">
        <w:t xml:space="preserve"> </w:t>
      </w:r>
      <w:r>
        <w:t>trust</w:t>
      </w:r>
      <w:r w:rsidR="00CD2D12">
        <w:t xml:space="preserve"> </w:t>
      </w:r>
      <w:r>
        <w:t>schools</w:t>
      </w:r>
      <w:r w:rsidR="00CD2D12">
        <w:t xml:space="preserve"> </w:t>
      </w:r>
      <w:r>
        <w:t>who</w:t>
      </w:r>
      <w:r w:rsidR="00CD2D12">
        <w:t xml:space="preserve"> </w:t>
      </w:r>
      <w:r>
        <w:t>are</w:t>
      </w:r>
      <w:r w:rsidR="00CD2D12">
        <w:t xml:space="preserve"> </w:t>
      </w:r>
      <w:r>
        <w:t>members</w:t>
      </w:r>
      <w:r w:rsidR="00CD2D12">
        <w:t xml:space="preserve"> </w:t>
      </w:r>
      <w:r>
        <w:t>of</w:t>
      </w:r>
      <w:r w:rsidR="00CD2D12">
        <w:t xml:space="preserve"> </w:t>
      </w:r>
      <w:r>
        <w:t>the</w:t>
      </w:r>
      <w:r w:rsidR="00CD2D12">
        <w:t xml:space="preserve"> </w:t>
      </w:r>
      <w:r>
        <w:t>SCS.</w:t>
      </w:r>
    </w:p>
    <w:p w14:paraId="0819B0CB" w14:textId="6E52C041" w:rsidR="003D1E83" w:rsidRDefault="003D1E83" w:rsidP="003D1E83">
      <w:r>
        <w:t>Cressex</w:t>
      </w:r>
      <w:r w:rsidR="00CD2D12">
        <w:t xml:space="preserve"> </w:t>
      </w:r>
      <w:r>
        <w:t>Community</w:t>
      </w:r>
      <w:r w:rsidR="00CD2D12">
        <w:t xml:space="preserve"> </w:t>
      </w:r>
      <w:r>
        <w:t>School</w:t>
      </w:r>
      <w:r w:rsidR="00CD2D12">
        <w:t xml:space="preserve"> </w:t>
      </w:r>
      <w:r>
        <w:t>is</w:t>
      </w:r>
      <w:r w:rsidR="00CD2D12">
        <w:t xml:space="preserve"> </w:t>
      </w:r>
      <w:r>
        <w:t>one</w:t>
      </w:r>
      <w:r w:rsidR="00CD2D12">
        <w:t xml:space="preserve"> </w:t>
      </w:r>
      <w:r>
        <w:t>example.</w:t>
      </w:r>
      <w:r w:rsidR="00CD2D12">
        <w:t xml:space="preserve"> </w:t>
      </w:r>
      <w:r>
        <w:t>80%</w:t>
      </w:r>
      <w:r w:rsidR="00CD2D12">
        <w:t xml:space="preserve"> </w:t>
      </w:r>
      <w:r>
        <w:t>of</w:t>
      </w:r>
      <w:r w:rsidR="00CD2D12">
        <w:t xml:space="preserve"> </w:t>
      </w:r>
      <w:r>
        <w:t>its</w:t>
      </w:r>
      <w:r w:rsidR="00CD2D12">
        <w:t xml:space="preserve"> </w:t>
      </w:r>
      <w:r>
        <w:t>students</w:t>
      </w:r>
      <w:r w:rsidR="00CD2D12">
        <w:t xml:space="preserve"> </w:t>
      </w:r>
      <w:r>
        <w:t>are</w:t>
      </w:r>
      <w:r w:rsidR="00CD2D12">
        <w:t xml:space="preserve"> </w:t>
      </w:r>
      <w:r>
        <w:t>from</w:t>
      </w:r>
      <w:r w:rsidR="00CD2D12">
        <w:t xml:space="preserve"> </w:t>
      </w:r>
      <w:r>
        <w:t>ethnic</w:t>
      </w:r>
      <w:r w:rsidR="00CD2D12">
        <w:t xml:space="preserve"> </w:t>
      </w:r>
      <w:r>
        <w:t>minorities</w:t>
      </w:r>
      <w:r w:rsidR="00CD2D12">
        <w:t xml:space="preserve"> </w:t>
      </w:r>
      <w:r>
        <w:t>while</w:t>
      </w:r>
      <w:r w:rsidR="00CD2D12">
        <w:t xml:space="preserve"> </w:t>
      </w:r>
      <w:r>
        <w:t>more</w:t>
      </w:r>
      <w:r w:rsidR="00CD2D12">
        <w:t xml:space="preserve"> </w:t>
      </w:r>
      <w:r>
        <w:t>than</w:t>
      </w:r>
      <w:r w:rsidR="00CD2D12">
        <w:t xml:space="preserve"> </w:t>
      </w:r>
      <w:r>
        <w:t>half</w:t>
      </w:r>
      <w:r w:rsidR="00CD2D12">
        <w:t xml:space="preserve"> </w:t>
      </w:r>
      <w:r>
        <w:t>come</w:t>
      </w:r>
      <w:r w:rsidR="00CD2D12">
        <w:t xml:space="preserve"> </w:t>
      </w:r>
      <w:r>
        <w:t>from</w:t>
      </w:r>
      <w:r w:rsidR="00CD2D12">
        <w:t xml:space="preserve"> </w:t>
      </w:r>
      <w:r>
        <w:t>socioeconomically</w:t>
      </w:r>
      <w:r w:rsidR="00CD2D12">
        <w:t xml:space="preserve"> </w:t>
      </w:r>
      <w:r>
        <w:t>disadvantaged</w:t>
      </w:r>
      <w:r w:rsidR="00CD2D12">
        <w:t xml:space="preserve"> </w:t>
      </w:r>
      <w:r>
        <w:t>areas.</w:t>
      </w:r>
      <w:r>
        <w:rPr>
          <w:rStyle w:val="FootnoteReference"/>
        </w:rPr>
        <w:footnoteReference w:id="61"/>
      </w:r>
      <w:r w:rsidR="00CD2D12">
        <w:t xml:space="preserve"> </w:t>
      </w:r>
      <w:r>
        <w:t>Since</w:t>
      </w:r>
      <w:r w:rsidR="00CD2D12">
        <w:t xml:space="preserve"> </w:t>
      </w:r>
      <w:r>
        <w:t>moving</w:t>
      </w:r>
      <w:r w:rsidR="00CD2D12">
        <w:t xml:space="preserve"> </w:t>
      </w:r>
      <w:r>
        <w:t>to</w:t>
      </w:r>
      <w:r w:rsidR="00CD2D12">
        <w:t xml:space="preserve"> </w:t>
      </w:r>
      <w:r>
        <w:t>the</w:t>
      </w:r>
      <w:r w:rsidR="00CD2D12">
        <w:t xml:space="preserve"> </w:t>
      </w:r>
      <w:r>
        <w:t>co-operative</w:t>
      </w:r>
      <w:r w:rsidR="00CD2D12">
        <w:t xml:space="preserve"> </w:t>
      </w:r>
      <w:r>
        <w:t>trust</w:t>
      </w:r>
      <w:r w:rsidR="00CD2D12">
        <w:t xml:space="preserve"> </w:t>
      </w:r>
      <w:r>
        <w:t>model,</w:t>
      </w:r>
      <w:r w:rsidR="00CD2D12">
        <w:t xml:space="preserve"> </w:t>
      </w:r>
      <w:r>
        <w:t>Cressex</w:t>
      </w:r>
      <w:r w:rsidR="00CD2D12">
        <w:t xml:space="preserve"> </w:t>
      </w:r>
      <w:r>
        <w:t>has</w:t>
      </w:r>
      <w:r w:rsidR="00CD2D12">
        <w:t xml:space="preserve"> </w:t>
      </w:r>
      <w:r>
        <w:t>recorded</w:t>
      </w:r>
      <w:r w:rsidR="00CD2D12">
        <w:t xml:space="preserve"> </w:t>
      </w:r>
      <w:r>
        <w:t>its</w:t>
      </w:r>
      <w:r w:rsidR="00CD2D12">
        <w:t xml:space="preserve"> </w:t>
      </w:r>
      <w:r>
        <w:t>best</w:t>
      </w:r>
      <w:r w:rsidR="00CD2D12">
        <w:t xml:space="preserve"> </w:t>
      </w:r>
      <w:r>
        <w:t>exam</w:t>
      </w:r>
      <w:r w:rsidR="00CD2D12">
        <w:t xml:space="preserve"> </w:t>
      </w:r>
      <w:r>
        <w:t>results</w:t>
      </w:r>
      <w:r w:rsidR="00CD2D12">
        <w:t xml:space="preserve"> </w:t>
      </w:r>
      <w:r>
        <w:t>ever.</w:t>
      </w:r>
      <w:r w:rsidR="00CD2D12">
        <w:t xml:space="preserve"> </w:t>
      </w:r>
      <w:r>
        <w:t>Co-operative</w:t>
      </w:r>
      <w:r w:rsidR="00CD2D12">
        <w:t xml:space="preserve"> </w:t>
      </w:r>
      <w:r>
        <w:t>principles</w:t>
      </w:r>
      <w:r w:rsidR="00CD2D12">
        <w:t xml:space="preserve"> </w:t>
      </w:r>
      <w:r>
        <w:t>can</w:t>
      </w:r>
      <w:r w:rsidR="00CD2D12">
        <w:t xml:space="preserve"> </w:t>
      </w:r>
      <w:r>
        <w:t>unlock</w:t>
      </w:r>
      <w:r w:rsidR="00CD2D12">
        <w:t xml:space="preserve"> </w:t>
      </w:r>
      <w:r>
        <w:t>the</w:t>
      </w:r>
      <w:r w:rsidR="00CD2D12">
        <w:t xml:space="preserve"> </w:t>
      </w:r>
      <w:r>
        <w:t>potential</w:t>
      </w:r>
      <w:r w:rsidR="00CD2D12">
        <w:t xml:space="preserve"> </w:t>
      </w:r>
      <w:r>
        <w:t>of</w:t>
      </w:r>
      <w:r w:rsidR="00CD2D12">
        <w:t xml:space="preserve"> </w:t>
      </w:r>
      <w:r>
        <w:t>students</w:t>
      </w:r>
      <w:r w:rsidR="00CD2D12">
        <w:t xml:space="preserve"> </w:t>
      </w:r>
      <w:r>
        <w:t>and</w:t>
      </w:r>
      <w:r w:rsidR="00CD2D12">
        <w:t xml:space="preserve"> </w:t>
      </w:r>
      <w:r>
        <w:t>communities</w:t>
      </w:r>
      <w:r w:rsidR="00CD2D12">
        <w:t xml:space="preserve"> </w:t>
      </w:r>
      <w:r>
        <w:t>and</w:t>
      </w:r>
      <w:r w:rsidR="00CD2D12">
        <w:t xml:space="preserve"> </w:t>
      </w:r>
      <w:r>
        <w:t>break</w:t>
      </w:r>
      <w:r w:rsidR="00CD2D12">
        <w:t xml:space="preserve"> </w:t>
      </w:r>
      <w:r>
        <w:t>down</w:t>
      </w:r>
      <w:r w:rsidR="00CD2D12">
        <w:t xml:space="preserve"> </w:t>
      </w:r>
      <w:r>
        <w:t>complex,</w:t>
      </w:r>
      <w:r w:rsidR="00CD2D12">
        <w:t xml:space="preserve"> </w:t>
      </w:r>
      <w:r>
        <w:t>seemingly</w:t>
      </w:r>
      <w:r w:rsidR="00CD2D12">
        <w:t xml:space="preserve"> </w:t>
      </w:r>
      <w:r>
        <w:t>intractable</w:t>
      </w:r>
      <w:r w:rsidR="00CD2D12">
        <w:t xml:space="preserve"> </w:t>
      </w:r>
      <w:r>
        <w:t>disadvantage.</w:t>
      </w:r>
      <w:r w:rsidR="00CD2D12">
        <w:t xml:space="preserve"> </w:t>
      </w:r>
    </w:p>
    <w:p w14:paraId="5CA01E35" w14:textId="0DA13483" w:rsidR="003D1E83" w:rsidRDefault="003D1E83" w:rsidP="003D1E83">
      <w:r>
        <w:t>The</w:t>
      </w:r>
      <w:r w:rsidR="00CD2D12">
        <w:t xml:space="preserve"> </w:t>
      </w:r>
      <w:r>
        <w:t>financial</w:t>
      </w:r>
      <w:r w:rsidR="00CD2D12">
        <w:t xml:space="preserve"> </w:t>
      </w:r>
      <w:r>
        <w:t>impact</w:t>
      </w:r>
      <w:r w:rsidR="00CD2D12">
        <w:t xml:space="preserve"> </w:t>
      </w:r>
      <w:r>
        <w:t>of</w:t>
      </w:r>
      <w:r w:rsidR="00CD2D12">
        <w:t xml:space="preserve"> </w:t>
      </w:r>
      <w:r>
        <w:t>co-operative</w:t>
      </w:r>
      <w:r w:rsidR="00CD2D12">
        <w:t xml:space="preserve"> </w:t>
      </w:r>
      <w:r>
        <w:t>trust</w:t>
      </w:r>
      <w:r w:rsidR="00CD2D12">
        <w:t xml:space="preserve"> </w:t>
      </w:r>
      <w:r>
        <w:t>schools</w:t>
      </w:r>
      <w:r w:rsidR="00CD2D12">
        <w:t xml:space="preserve"> </w:t>
      </w:r>
      <w:r>
        <w:t>has</w:t>
      </w:r>
      <w:r w:rsidR="00CD2D12">
        <w:t xml:space="preserve"> </w:t>
      </w:r>
      <w:r>
        <w:t>yet</w:t>
      </w:r>
      <w:r w:rsidR="00CD2D12">
        <w:t xml:space="preserve"> </w:t>
      </w:r>
      <w:r>
        <w:t>to</w:t>
      </w:r>
      <w:r w:rsidR="00CD2D12">
        <w:t xml:space="preserve"> </w:t>
      </w:r>
      <w:r>
        <w:t>be</w:t>
      </w:r>
      <w:r w:rsidR="00CD2D12">
        <w:t xml:space="preserve"> </w:t>
      </w:r>
      <w:r>
        <w:t>studied</w:t>
      </w:r>
      <w:r w:rsidR="00CD2D12">
        <w:t xml:space="preserve"> </w:t>
      </w:r>
      <w:r>
        <w:t>in</w:t>
      </w:r>
      <w:r w:rsidR="00CD2D12">
        <w:t xml:space="preserve"> </w:t>
      </w:r>
      <w:r>
        <w:t>detail.</w:t>
      </w:r>
      <w:r w:rsidR="00CD2D12">
        <w:t xml:space="preserve"> </w:t>
      </w:r>
      <w:r>
        <w:t>However,</w:t>
      </w:r>
      <w:r w:rsidR="00CD2D12">
        <w:t xml:space="preserve"> </w:t>
      </w:r>
      <w:r>
        <w:t>their</w:t>
      </w:r>
      <w:r w:rsidR="00CD2D12">
        <w:t xml:space="preserve"> </w:t>
      </w:r>
      <w:r>
        <w:t>rapid</w:t>
      </w:r>
      <w:r w:rsidR="00CD2D12">
        <w:t xml:space="preserve"> </w:t>
      </w:r>
      <w:r>
        <w:t>expansion</w:t>
      </w:r>
      <w:r w:rsidR="00CD2D12">
        <w:t xml:space="preserve"> </w:t>
      </w:r>
      <w:r>
        <w:t>suggests</w:t>
      </w:r>
      <w:r w:rsidR="00CD2D12">
        <w:t xml:space="preserve"> </w:t>
      </w:r>
      <w:r>
        <w:t>it</w:t>
      </w:r>
      <w:r w:rsidR="00CD2D12">
        <w:t xml:space="preserve"> </w:t>
      </w:r>
      <w:r>
        <w:t>is</w:t>
      </w:r>
      <w:r w:rsidR="00CD2D12">
        <w:t xml:space="preserve"> </w:t>
      </w:r>
      <w:r>
        <w:t>a</w:t>
      </w:r>
      <w:r w:rsidR="00CD2D12">
        <w:t xml:space="preserve"> </w:t>
      </w:r>
      <w:r>
        <w:t>sustainable</w:t>
      </w:r>
      <w:r w:rsidR="00CD2D12">
        <w:t xml:space="preserve"> </w:t>
      </w:r>
      <w:r>
        <w:t>alternative</w:t>
      </w:r>
      <w:r w:rsidR="00CD2D12">
        <w:t xml:space="preserve"> </w:t>
      </w:r>
      <w:r>
        <w:t>to</w:t>
      </w:r>
      <w:r w:rsidR="00CD2D12">
        <w:t xml:space="preserve"> </w:t>
      </w:r>
      <w:r>
        <w:t>private</w:t>
      </w:r>
      <w:r w:rsidR="00CD2D12">
        <w:t xml:space="preserve"> </w:t>
      </w:r>
      <w:r>
        <w:t>ownership</w:t>
      </w:r>
      <w:r w:rsidR="00CD2D12">
        <w:t xml:space="preserve"> </w:t>
      </w:r>
      <w:r>
        <w:t>and</w:t>
      </w:r>
      <w:r w:rsidR="00CD2D12">
        <w:t xml:space="preserve"> </w:t>
      </w:r>
      <w:r>
        <w:t>public</w:t>
      </w:r>
      <w:r w:rsidR="00CD2D12">
        <w:t xml:space="preserve"> </w:t>
      </w:r>
      <w:r>
        <w:t>provision.</w:t>
      </w:r>
    </w:p>
    <w:p w14:paraId="05B3B585" w14:textId="170FC119" w:rsidR="003D1E83" w:rsidRDefault="003D1E83" w:rsidP="004B5522">
      <w:pPr>
        <w:pStyle w:val="Heading3"/>
      </w:pPr>
      <w:r w:rsidRPr="006A2D04">
        <w:t>Case</w:t>
      </w:r>
      <w:r w:rsidR="00CD2D12">
        <w:t xml:space="preserve"> </w:t>
      </w:r>
      <w:r w:rsidRPr="006A2D04">
        <w:t>Study</w:t>
      </w:r>
      <w:r w:rsidR="00CD2D12">
        <w:t xml:space="preserve"> </w:t>
      </w:r>
      <w:r w:rsidRPr="006A2D04">
        <w:t>2:</w:t>
      </w:r>
      <w:r w:rsidR="00CD2D12">
        <w:t xml:space="preserve"> </w:t>
      </w:r>
      <w:r w:rsidRPr="00F3220C">
        <w:t>Co-operative</w:t>
      </w:r>
      <w:r w:rsidR="00CD2D12">
        <w:t xml:space="preserve"> </w:t>
      </w:r>
      <w:r w:rsidRPr="00F3220C">
        <w:t>College</w:t>
      </w:r>
      <w:r w:rsidR="00CD2D12">
        <w:t xml:space="preserve"> </w:t>
      </w:r>
      <w:r w:rsidRPr="00F3220C">
        <w:t>(UK)</w:t>
      </w:r>
    </w:p>
    <w:p w14:paraId="5A474FC2" w14:textId="1EC05D28" w:rsidR="003D1E83" w:rsidRPr="003912C7" w:rsidRDefault="003D1E83" w:rsidP="003D1E83">
      <w:pPr>
        <w:pStyle w:val="Heading6"/>
      </w:pPr>
      <w:r>
        <w:rPr>
          <w:noProof/>
          <w:color w:val="000000" w:themeColor="text1"/>
          <w:lang w:val="en-AU" w:eastAsia="en-AU"/>
        </w:rPr>
        <w:drawing>
          <wp:anchor distT="0" distB="0" distL="114300" distR="114300" simplePos="0" relativeHeight="251696128" behindDoc="0" locked="0" layoutInCell="1" allowOverlap="1" wp14:anchorId="32D479FC" wp14:editId="1C589682">
            <wp:simplePos x="0" y="0"/>
            <wp:positionH relativeFrom="margin">
              <wp:posOffset>4529491</wp:posOffset>
            </wp:positionH>
            <wp:positionV relativeFrom="paragraph">
              <wp:posOffset>405681</wp:posOffset>
            </wp:positionV>
            <wp:extent cx="1405890" cy="526415"/>
            <wp:effectExtent l="0" t="0" r="381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op colleg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5890" cy="526415"/>
                    </a:xfrm>
                    <a:prstGeom prst="rect">
                      <a:avLst/>
                    </a:prstGeom>
                  </pic:spPr>
                </pic:pic>
              </a:graphicData>
            </a:graphic>
          </wp:anchor>
        </w:drawing>
      </w:r>
      <w:r w:rsidRPr="003912C7">
        <w:t>About</w:t>
      </w:r>
      <w:r w:rsidR="00CD2D12">
        <w:t xml:space="preserve"> </w:t>
      </w:r>
      <w:r w:rsidRPr="003912C7">
        <w:t>us</w:t>
      </w:r>
    </w:p>
    <w:p w14:paraId="7CCBB843" w14:textId="0CD34C0C" w:rsidR="003D1E83" w:rsidRDefault="003D1E83" w:rsidP="003D1E83">
      <w:r>
        <w:t>Co-operative</w:t>
      </w:r>
      <w:r w:rsidR="00CD2D12">
        <w:t xml:space="preserve"> </w:t>
      </w:r>
      <w:r>
        <w:t>College</w:t>
      </w:r>
      <w:r w:rsidR="00CD2D12">
        <w:t xml:space="preserve"> </w:t>
      </w:r>
      <w:r>
        <w:t>is</w:t>
      </w:r>
      <w:r w:rsidR="00CD2D12">
        <w:t xml:space="preserve"> </w:t>
      </w:r>
      <w:r>
        <w:t>an</w:t>
      </w:r>
      <w:r w:rsidR="00CD2D12">
        <w:t xml:space="preserve"> </w:t>
      </w:r>
      <w:r>
        <w:t>educational</w:t>
      </w:r>
      <w:r w:rsidR="00CD2D12">
        <w:t xml:space="preserve"> </w:t>
      </w:r>
      <w:r>
        <w:t>charity</w:t>
      </w:r>
      <w:r w:rsidR="00CD2D12">
        <w:t xml:space="preserve"> </w:t>
      </w:r>
      <w:r>
        <w:t>that</w:t>
      </w:r>
      <w:r w:rsidR="00CD2D12">
        <w:t xml:space="preserve"> </w:t>
      </w:r>
      <w:r>
        <w:t>promotes</w:t>
      </w:r>
      <w:r w:rsidR="00CD2D12">
        <w:t xml:space="preserve"> </w:t>
      </w:r>
      <w:r>
        <w:t>co-operative</w:t>
      </w:r>
      <w:r w:rsidR="00CD2D12">
        <w:t xml:space="preserve"> </w:t>
      </w:r>
      <w:r>
        <w:t>values</w:t>
      </w:r>
      <w:r w:rsidR="00CD2D12">
        <w:t xml:space="preserve"> </w:t>
      </w:r>
      <w:r>
        <w:t>in</w:t>
      </w:r>
      <w:r w:rsidR="00CD2D12">
        <w:t xml:space="preserve"> </w:t>
      </w:r>
      <w:r>
        <w:t>co-operatives</w:t>
      </w:r>
      <w:r w:rsidR="00CD2D12">
        <w:t xml:space="preserve"> </w:t>
      </w:r>
      <w:r>
        <w:t>and</w:t>
      </w:r>
      <w:r w:rsidR="00CD2D12">
        <w:t xml:space="preserve"> </w:t>
      </w:r>
      <w:r>
        <w:t>wider</w:t>
      </w:r>
      <w:r w:rsidR="00CD2D12">
        <w:t xml:space="preserve"> </w:t>
      </w:r>
      <w:r>
        <w:t>society.</w:t>
      </w:r>
      <w:r w:rsidR="00CD2D12">
        <w:t xml:space="preserve"> </w:t>
      </w:r>
      <w:r>
        <w:t>The</w:t>
      </w:r>
      <w:r w:rsidR="00CD2D12">
        <w:t xml:space="preserve"> </w:t>
      </w:r>
      <w:r>
        <w:t>College</w:t>
      </w:r>
      <w:r w:rsidR="00CD2D12">
        <w:t xml:space="preserve"> </w:t>
      </w:r>
      <w:r>
        <w:t>was</w:t>
      </w:r>
      <w:r w:rsidR="00CD2D12">
        <w:t xml:space="preserve"> </w:t>
      </w:r>
      <w:r>
        <w:t>founded</w:t>
      </w:r>
      <w:r w:rsidR="00CD2D12">
        <w:t xml:space="preserve"> </w:t>
      </w:r>
      <w:r>
        <w:t>in</w:t>
      </w:r>
      <w:r w:rsidR="00CD2D12">
        <w:t xml:space="preserve"> </w:t>
      </w:r>
      <w:r>
        <w:t>1919</w:t>
      </w:r>
      <w:r w:rsidR="00CD2D12">
        <w:t xml:space="preserve"> </w:t>
      </w:r>
      <w:r>
        <w:t>by</w:t>
      </w:r>
      <w:r w:rsidR="00CD2D12">
        <w:t xml:space="preserve"> </w:t>
      </w:r>
      <w:r>
        <w:t>the</w:t>
      </w:r>
      <w:r w:rsidR="00CD2D12">
        <w:t xml:space="preserve"> </w:t>
      </w:r>
      <w:r>
        <w:t>Co-operative</w:t>
      </w:r>
      <w:r w:rsidR="00CD2D12">
        <w:t xml:space="preserve"> </w:t>
      </w:r>
      <w:r>
        <w:t>Union.</w:t>
      </w:r>
      <w:r w:rsidR="00CD2D12">
        <w:t xml:space="preserve"> </w:t>
      </w:r>
      <w:r>
        <w:t>The</w:t>
      </w:r>
      <w:r w:rsidR="00CD2D12">
        <w:t xml:space="preserve"> </w:t>
      </w:r>
      <w:r>
        <w:t>College</w:t>
      </w:r>
      <w:r w:rsidR="00CD2D12">
        <w:t xml:space="preserve"> </w:t>
      </w:r>
      <w:r>
        <w:t>has</w:t>
      </w:r>
      <w:r w:rsidR="00CD2D12">
        <w:t xml:space="preserve"> </w:t>
      </w:r>
      <w:r>
        <w:t>recently</w:t>
      </w:r>
      <w:r w:rsidR="00CD2D12">
        <w:t xml:space="preserve"> </w:t>
      </w:r>
      <w:r>
        <w:t>moved</w:t>
      </w:r>
      <w:r w:rsidR="00CD2D12">
        <w:t xml:space="preserve"> </w:t>
      </w:r>
      <w:r>
        <w:t>to</w:t>
      </w:r>
      <w:r w:rsidR="00CD2D12">
        <w:t xml:space="preserve"> </w:t>
      </w:r>
      <w:r>
        <w:t>an</w:t>
      </w:r>
      <w:r w:rsidR="00CD2D12">
        <w:t xml:space="preserve"> </w:t>
      </w:r>
      <w:r>
        <w:t>organi</w:t>
      </w:r>
      <w:r w:rsidR="00D40E51">
        <w:t>s</w:t>
      </w:r>
      <w:r>
        <w:t>ational</w:t>
      </w:r>
      <w:r w:rsidR="00CD2D12">
        <w:t xml:space="preserve"> </w:t>
      </w:r>
      <w:r>
        <w:t>form</w:t>
      </w:r>
      <w:r w:rsidR="00CD2D12">
        <w:t xml:space="preserve"> </w:t>
      </w:r>
      <w:r>
        <w:t>that</w:t>
      </w:r>
      <w:r w:rsidR="00CD2D12">
        <w:t xml:space="preserve"> </w:t>
      </w:r>
      <w:r>
        <w:t>blends</w:t>
      </w:r>
      <w:r w:rsidR="00CD2D12">
        <w:t xml:space="preserve"> </w:t>
      </w:r>
      <w:r>
        <w:t>a</w:t>
      </w:r>
      <w:r w:rsidR="00CD2D12">
        <w:t xml:space="preserve"> </w:t>
      </w:r>
      <w:r>
        <w:t>charity</w:t>
      </w:r>
      <w:r w:rsidR="00CD2D12">
        <w:t xml:space="preserve"> </w:t>
      </w:r>
      <w:r>
        <w:t>and</w:t>
      </w:r>
      <w:r w:rsidR="00CD2D12">
        <w:t xml:space="preserve"> </w:t>
      </w:r>
      <w:r>
        <w:t>co-operative</w:t>
      </w:r>
      <w:r w:rsidR="00CD2D12">
        <w:t xml:space="preserve"> </w:t>
      </w:r>
      <w:r>
        <w:t>membership-based</w:t>
      </w:r>
      <w:r w:rsidR="00CD2D12">
        <w:t xml:space="preserve"> </w:t>
      </w:r>
      <w:r>
        <w:t>form.</w:t>
      </w:r>
      <w:r>
        <w:rPr>
          <w:rStyle w:val="FootnoteReference"/>
        </w:rPr>
        <w:footnoteReference w:id="62"/>
      </w:r>
      <w:r w:rsidR="00CD2D12">
        <w:t xml:space="preserve"> </w:t>
      </w:r>
      <w:r>
        <w:t>The</w:t>
      </w:r>
      <w:r w:rsidR="00CD2D12">
        <w:t xml:space="preserve"> </w:t>
      </w:r>
      <w:r>
        <w:t>new</w:t>
      </w:r>
      <w:r w:rsidR="00CD2D12">
        <w:t xml:space="preserve"> </w:t>
      </w:r>
      <w:r>
        <w:t>structure</w:t>
      </w:r>
      <w:r w:rsidR="00CD2D12">
        <w:t xml:space="preserve"> </w:t>
      </w:r>
      <w:r>
        <w:t>had</w:t>
      </w:r>
      <w:r w:rsidR="00CD2D12">
        <w:t xml:space="preserve"> </w:t>
      </w:r>
      <w:r>
        <w:t>its</w:t>
      </w:r>
      <w:r w:rsidR="00CD2D12">
        <w:t xml:space="preserve"> </w:t>
      </w:r>
      <w:r>
        <w:t>first</w:t>
      </w:r>
      <w:r w:rsidR="00CD2D12">
        <w:t xml:space="preserve"> </w:t>
      </w:r>
      <w:r>
        <w:t>AGM</w:t>
      </w:r>
      <w:r w:rsidR="00CD2D12">
        <w:t xml:space="preserve"> </w:t>
      </w:r>
      <w:r>
        <w:t>in</w:t>
      </w:r>
      <w:r w:rsidR="00CD2D12">
        <w:t xml:space="preserve"> </w:t>
      </w:r>
      <w:r>
        <w:t>May</w:t>
      </w:r>
      <w:r w:rsidR="00CD2D12">
        <w:t xml:space="preserve"> </w:t>
      </w:r>
      <w:r>
        <w:t>2016</w:t>
      </w:r>
      <w:r w:rsidR="00CD2D12">
        <w:t xml:space="preserve"> </w:t>
      </w:r>
      <w:r>
        <w:t>and</w:t>
      </w:r>
      <w:r w:rsidR="00CD2D12">
        <w:t xml:space="preserve"> </w:t>
      </w:r>
      <w:r>
        <w:t>will</w:t>
      </w:r>
      <w:r w:rsidR="00CD2D12">
        <w:t xml:space="preserve"> </w:t>
      </w:r>
      <w:r>
        <w:t>facilitate</w:t>
      </w:r>
      <w:r w:rsidR="00CD2D12">
        <w:t xml:space="preserve"> </w:t>
      </w:r>
      <w:r>
        <w:t>individual</w:t>
      </w:r>
      <w:r w:rsidR="00CD2D12">
        <w:t xml:space="preserve"> </w:t>
      </w:r>
      <w:r>
        <w:t>and</w:t>
      </w:r>
      <w:r w:rsidR="00CD2D12">
        <w:t xml:space="preserve"> </w:t>
      </w:r>
      <w:r>
        <w:t>co-operative</w:t>
      </w:r>
      <w:r w:rsidR="00CD2D12">
        <w:t xml:space="preserve"> </w:t>
      </w:r>
      <w:r>
        <w:t>membership.</w:t>
      </w:r>
    </w:p>
    <w:p w14:paraId="2E68ED09" w14:textId="58C5FC73" w:rsidR="003D1E83" w:rsidRDefault="003D1E83" w:rsidP="003D1E83">
      <w:pPr>
        <w:pStyle w:val="Heading6"/>
      </w:pPr>
      <w:r w:rsidRPr="003912C7">
        <w:t>What</w:t>
      </w:r>
      <w:r w:rsidR="00CD2D12">
        <w:t xml:space="preserve"> </w:t>
      </w:r>
      <w:r w:rsidRPr="003912C7">
        <w:t>we</w:t>
      </w:r>
      <w:r w:rsidR="00CD2D12">
        <w:t xml:space="preserve"> </w:t>
      </w:r>
      <w:r w:rsidRPr="003912C7">
        <w:t>do</w:t>
      </w:r>
    </w:p>
    <w:p w14:paraId="0A5A2E24" w14:textId="33174C2F" w:rsidR="003D1E83" w:rsidRPr="00EA35CF" w:rsidRDefault="003D1E83" w:rsidP="003D1E83">
      <w:r>
        <w:t>The</w:t>
      </w:r>
      <w:r w:rsidR="00CD2D12">
        <w:t xml:space="preserve"> </w:t>
      </w:r>
      <w:r>
        <w:t>Co-operative</w:t>
      </w:r>
      <w:r w:rsidR="00CD2D12">
        <w:t xml:space="preserve"> </w:t>
      </w:r>
      <w:r>
        <w:t>College</w:t>
      </w:r>
      <w:r w:rsidR="00CD2D12">
        <w:t xml:space="preserve"> </w:t>
      </w:r>
      <w:r>
        <w:t>provides</w:t>
      </w:r>
      <w:r w:rsidR="00CD2D12">
        <w:t xml:space="preserve"> </w:t>
      </w:r>
      <w:r>
        <w:t>education</w:t>
      </w:r>
      <w:r w:rsidR="00CD2D12">
        <w:t xml:space="preserve"> </w:t>
      </w:r>
      <w:r>
        <w:t>and</w:t>
      </w:r>
      <w:r w:rsidR="00CD2D12">
        <w:t xml:space="preserve"> </w:t>
      </w:r>
      <w:r>
        <w:t>training</w:t>
      </w:r>
      <w:r w:rsidR="00CD2D12">
        <w:t xml:space="preserve"> </w:t>
      </w:r>
      <w:r>
        <w:t>for</w:t>
      </w:r>
      <w:r w:rsidR="00CD2D12">
        <w:t xml:space="preserve"> </w:t>
      </w:r>
      <w:r>
        <w:t>co-operatives,</w:t>
      </w:r>
      <w:r w:rsidR="00CD2D12">
        <w:t xml:space="preserve"> </w:t>
      </w:r>
      <w:r>
        <w:t>undertakes</w:t>
      </w:r>
      <w:r w:rsidR="00CD2D12">
        <w:t xml:space="preserve"> </w:t>
      </w:r>
      <w:r>
        <w:t>research</w:t>
      </w:r>
      <w:r w:rsidR="00CD2D12">
        <w:t xml:space="preserve"> </w:t>
      </w:r>
      <w:r>
        <w:t>into</w:t>
      </w:r>
      <w:r w:rsidR="00CD2D12">
        <w:t xml:space="preserve"> </w:t>
      </w:r>
      <w:r>
        <w:t>contemporary</w:t>
      </w:r>
      <w:r w:rsidR="00CD2D12">
        <w:t xml:space="preserve"> </w:t>
      </w:r>
      <w:r>
        <w:t>and</w:t>
      </w:r>
      <w:r w:rsidR="00CD2D12">
        <w:t xml:space="preserve"> </w:t>
      </w:r>
      <w:r>
        <w:t>historical</w:t>
      </w:r>
      <w:r w:rsidR="00CD2D12">
        <w:t xml:space="preserve"> </w:t>
      </w:r>
      <w:r>
        <w:t>matters</w:t>
      </w:r>
      <w:r w:rsidR="00CD2D12">
        <w:t xml:space="preserve"> </w:t>
      </w:r>
      <w:r>
        <w:t>relating</w:t>
      </w:r>
      <w:r w:rsidR="00CD2D12">
        <w:t xml:space="preserve"> </w:t>
      </w:r>
      <w:r>
        <w:t>to</w:t>
      </w:r>
      <w:r w:rsidR="00CD2D12">
        <w:t xml:space="preserve"> </w:t>
      </w:r>
      <w:r>
        <w:t>co-operatives,</w:t>
      </w:r>
      <w:r w:rsidR="00CD2D12">
        <w:t xml:space="preserve"> </w:t>
      </w:r>
      <w:r>
        <w:t>supports</w:t>
      </w:r>
      <w:r w:rsidR="00CD2D12">
        <w:t xml:space="preserve"> </w:t>
      </w:r>
      <w:r>
        <w:t>international</w:t>
      </w:r>
      <w:r w:rsidR="00CD2D12">
        <w:t xml:space="preserve"> </w:t>
      </w:r>
      <w:r>
        <w:t>co-operative</w:t>
      </w:r>
      <w:r w:rsidR="00CD2D12">
        <w:t xml:space="preserve"> </w:t>
      </w:r>
      <w:r>
        <w:t>development,</w:t>
      </w:r>
      <w:r w:rsidR="00CD2D12">
        <w:t xml:space="preserve"> </w:t>
      </w:r>
      <w:r>
        <w:t>and</w:t>
      </w:r>
      <w:r w:rsidR="00CD2D12">
        <w:t xml:space="preserve"> </w:t>
      </w:r>
      <w:r>
        <w:t>supports</w:t>
      </w:r>
      <w:r w:rsidR="00CD2D12">
        <w:t xml:space="preserve"> </w:t>
      </w:r>
      <w:r>
        <w:t>reforms</w:t>
      </w:r>
      <w:r w:rsidR="00CD2D12">
        <w:t xml:space="preserve"> </w:t>
      </w:r>
      <w:r>
        <w:t>to</w:t>
      </w:r>
      <w:r w:rsidR="00CD2D12">
        <w:t xml:space="preserve"> </w:t>
      </w:r>
      <w:r>
        <w:t>education</w:t>
      </w:r>
      <w:r w:rsidR="00CD2D12">
        <w:t xml:space="preserve"> </w:t>
      </w:r>
      <w:r>
        <w:t>along</w:t>
      </w:r>
      <w:r w:rsidR="00CD2D12">
        <w:t xml:space="preserve"> </w:t>
      </w:r>
      <w:r>
        <w:t>co-operative</w:t>
      </w:r>
      <w:r w:rsidR="00CD2D12">
        <w:t xml:space="preserve"> </w:t>
      </w:r>
      <w:r>
        <w:t>lines.</w:t>
      </w:r>
      <w:r w:rsidR="00CD2D12">
        <w:t xml:space="preserve"> </w:t>
      </w:r>
      <w:r>
        <w:t>The</w:t>
      </w:r>
      <w:r w:rsidR="00CD2D12">
        <w:t xml:space="preserve"> </w:t>
      </w:r>
      <w:r>
        <w:t>latter</w:t>
      </w:r>
      <w:r w:rsidR="00CD2D12">
        <w:t xml:space="preserve"> </w:t>
      </w:r>
      <w:r>
        <w:t>role</w:t>
      </w:r>
      <w:r w:rsidR="00CD2D12">
        <w:t xml:space="preserve"> </w:t>
      </w:r>
      <w:r>
        <w:t>has</w:t>
      </w:r>
      <w:r w:rsidR="00CD2D12">
        <w:t xml:space="preserve"> </w:t>
      </w:r>
      <w:r>
        <w:t>been</w:t>
      </w:r>
      <w:r w:rsidR="00CD2D12">
        <w:t xml:space="preserve"> </w:t>
      </w:r>
      <w:r>
        <w:t>particularly</w:t>
      </w:r>
      <w:r w:rsidR="00CD2D12">
        <w:t xml:space="preserve"> </w:t>
      </w:r>
      <w:r>
        <w:t>important</w:t>
      </w:r>
      <w:r w:rsidR="00CD2D12">
        <w:t xml:space="preserve"> </w:t>
      </w:r>
      <w:r>
        <w:t>recently</w:t>
      </w:r>
      <w:r w:rsidR="00CD2D12">
        <w:t xml:space="preserve"> </w:t>
      </w:r>
      <w:r>
        <w:t>with</w:t>
      </w:r>
      <w:r w:rsidR="00CD2D12">
        <w:t xml:space="preserve"> </w:t>
      </w:r>
      <w:r>
        <w:t>the</w:t>
      </w:r>
      <w:r w:rsidR="00CD2D12">
        <w:t xml:space="preserve"> </w:t>
      </w:r>
      <w:r>
        <w:t>growth</w:t>
      </w:r>
      <w:r w:rsidR="00CD2D12">
        <w:t xml:space="preserve"> </w:t>
      </w:r>
      <w:r>
        <w:t>of</w:t>
      </w:r>
      <w:r w:rsidR="00CD2D12">
        <w:t xml:space="preserve"> </w:t>
      </w:r>
      <w:r>
        <w:t>co-operative</w:t>
      </w:r>
      <w:r w:rsidR="00CD2D12">
        <w:t xml:space="preserve"> </w:t>
      </w:r>
      <w:r>
        <w:t>trust</w:t>
      </w:r>
      <w:r w:rsidR="00D40E51">
        <w:t>s</w:t>
      </w:r>
      <w:r w:rsidR="00CD2D12">
        <w:t xml:space="preserve"> </w:t>
      </w:r>
      <w:r>
        <w:t>and</w:t>
      </w:r>
      <w:r w:rsidR="00CD2D12">
        <w:t xml:space="preserve"> </w:t>
      </w:r>
      <w:r>
        <w:t>academy</w:t>
      </w:r>
      <w:r w:rsidR="00CD2D12">
        <w:t xml:space="preserve"> </w:t>
      </w:r>
      <w:r>
        <w:t>schools.</w:t>
      </w:r>
      <w:r w:rsidR="00CD2D12">
        <w:t xml:space="preserve"> </w:t>
      </w:r>
      <w:r>
        <w:t>Schools</w:t>
      </w:r>
      <w:r w:rsidR="00CD2D12">
        <w:t xml:space="preserve"> </w:t>
      </w:r>
      <w:r>
        <w:t>moving</w:t>
      </w:r>
      <w:r w:rsidR="00CD2D12">
        <w:t xml:space="preserve"> </w:t>
      </w:r>
      <w:r>
        <w:t>to</w:t>
      </w:r>
      <w:r w:rsidR="00CD2D12">
        <w:t xml:space="preserve"> </w:t>
      </w:r>
      <w:r>
        <w:t>this</w:t>
      </w:r>
      <w:r w:rsidR="00CD2D12">
        <w:t xml:space="preserve"> </w:t>
      </w:r>
      <w:r>
        <w:t>model</w:t>
      </w:r>
      <w:r w:rsidR="00CD2D12">
        <w:t xml:space="preserve"> </w:t>
      </w:r>
      <w:r>
        <w:t>can</w:t>
      </w:r>
      <w:r w:rsidR="00CD2D12">
        <w:t xml:space="preserve"> </w:t>
      </w:r>
      <w:r>
        <w:t>look</w:t>
      </w:r>
      <w:r w:rsidR="00CD2D12">
        <w:t xml:space="preserve"> </w:t>
      </w:r>
      <w:r>
        <w:t>to</w:t>
      </w:r>
      <w:r w:rsidR="00CD2D12">
        <w:t xml:space="preserve"> </w:t>
      </w:r>
      <w:r>
        <w:t>the</w:t>
      </w:r>
      <w:r w:rsidR="00CD2D12">
        <w:t xml:space="preserve"> </w:t>
      </w:r>
      <w:r>
        <w:t>Co-operative</w:t>
      </w:r>
      <w:r w:rsidR="00CD2D12">
        <w:t xml:space="preserve"> </w:t>
      </w:r>
      <w:r>
        <w:t>College</w:t>
      </w:r>
      <w:r w:rsidR="00CD2D12">
        <w:t xml:space="preserve"> </w:t>
      </w:r>
      <w:r>
        <w:t>for</w:t>
      </w:r>
      <w:r w:rsidR="00CD2D12">
        <w:t xml:space="preserve"> </w:t>
      </w:r>
      <w:r>
        <w:t>guidance</w:t>
      </w:r>
      <w:r w:rsidR="00CD2D12">
        <w:t xml:space="preserve"> </w:t>
      </w:r>
      <w:r>
        <w:t>and</w:t>
      </w:r>
      <w:r w:rsidR="00CD2D12">
        <w:t xml:space="preserve"> </w:t>
      </w:r>
      <w:r>
        <w:t>expertise</w:t>
      </w:r>
      <w:r w:rsidR="00CD2D12">
        <w:t xml:space="preserve"> </w:t>
      </w:r>
      <w:r>
        <w:t>in</w:t>
      </w:r>
      <w:r w:rsidR="00CD2D12">
        <w:t xml:space="preserve"> </w:t>
      </w:r>
      <w:r>
        <w:t>setting</w:t>
      </w:r>
      <w:r w:rsidR="00CD2D12">
        <w:t xml:space="preserve"> </w:t>
      </w:r>
      <w:r>
        <w:t>up</w:t>
      </w:r>
      <w:r w:rsidR="00CD2D12">
        <w:t xml:space="preserve"> </w:t>
      </w:r>
      <w:r>
        <w:t>a</w:t>
      </w:r>
      <w:r w:rsidR="00CD2D12">
        <w:t xml:space="preserve"> </w:t>
      </w:r>
      <w:r>
        <w:t>co-operative</w:t>
      </w:r>
      <w:r w:rsidR="00CD2D12">
        <w:t xml:space="preserve"> </w:t>
      </w:r>
      <w:r>
        <w:t>that</w:t>
      </w:r>
      <w:r w:rsidR="00CD2D12">
        <w:t xml:space="preserve"> </w:t>
      </w:r>
      <w:r>
        <w:t>reflects</w:t>
      </w:r>
      <w:r w:rsidR="00CD2D12">
        <w:t xml:space="preserve"> </w:t>
      </w:r>
      <w:r>
        <w:t>community</w:t>
      </w:r>
      <w:r w:rsidR="00CD2D12">
        <w:t xml:space="preserve"> </w:t>
      </w:r>
      <w:r>
        <w:t>needs.</w:t>
      </w:r>
    </w:p>
    <w:p w14:paraId="40A8D393" w14:textId="26709225" w:rsidR="003D1E83" w:rsidRPr="003912C7" w:rsidRDefault="003D1E83" w:rsidP="003D1E83">
      <w:pPr>
        <w:pStyle w:val="Heading6"/>
      </w:pPr>
      <w:r w:rsidRPr="003912C7">
        <w:t>Our</w:t>
      </w:r>
      <w:r w:rsidR="00CD2D12">
        <w:t xml:space="preserve"> </w:t>
      </w:r>
      <w:r w:rsidRPr="003912C7">
        <w:t>difference</w:t>
      </w:r>
    </w:p>
    <w:p w14:paraId="27C98698" w14:textId="2119116C" w:rsidR="003D1E83" w:rsidRDefault="003D1E83" w:rsidP="003D1E83">
      <w:r>
        <w:t>A</w:t>
      </w:r>
      <w:r w:rsidR="00CD2D12">
        <w:t xml:space="preserve"> </w:t>
      </w:r>
      <w:r>
        <w:t>key</w:t>
      </w:r>
      <w:r w:rsidR="00CD2D12">
        <w:t xml:space="preserve"> </w:t>
      </w:r>
      <w:r>
        <w:t>barrier</w:t>
      </w:r>
      <w:r w:rsidR="00CD2D12">
        <w:t xml:space="preserve"> </w:t>
      </w:r>
      <w:r>
        <w:t>for</w:t>
      </w:r>
      <w:r w:rsidR="00CD2D12">
        <w:t xml:space="preserve"> </w:t>
      </w:r>
      <w:r>
        <w:t>the</w:t>
      </w:r>
      <w:r w:rsidR="00CD2D12">
        <w:t xml:space="preserve"> </w:t>
      </w:r>
      <w:r>
        <w:t>implementation</w:t>
      </w:r>
      <w:r w:rsidR="00CD2D12">
        <w:t xml:space="preserve"> </w:t>
      </w:r>
      <w:r>
        <w:t>of</w:t>
      </w:r>
      <w:r w:rsidR="00CD2D12">
        <w:t xml:space="preserve"> </w:t>
      </w:r>
      <w:r>
        <w:t>co-operatives</w:t>
      </w:r>
      <w:r w:rsidR="00CD2D12">
        <w:t xml:space="preserve"> </w:t>
      </w:r>
      <w:r>
        <w:t>and</w:t>
      </w:r>
      <w:r w:rsidR="00CD2D12">
        <w:t xml:space="preserve"> </w:t>
      </w:r>
      <w:r>
        <w:t>mutual</w:t>
      </w:r>
      <w:r w:rsidR="00D40E51">
        <w:t>s</w:t>
      </w:r>
      <w:r w:rsidR="00CD2D12">
        <w:t xml:space="preserve"> </w:t>
      </w:r>
      <w:r>
        <w:t>in</w:t>
      </w:r>
      <w:r w:rsidR="00CD2D12">
        <w:t xml:space="preserve"> </w:t>
      </w:r>
      <w:r>
        <w:t>new</w:t>
      </w:r>
      <w:r w:rsidR="00CD2D12">
        <w:t xml:space="preserve"> </w:t>
      </w:r>
      <w:r>
        <w:t>sectors</w:t>
      </w:r>
      <w:r w:rsidR="00CD2D12">
        <w:t xml:space="preserve"> </w:t>
      </w:r>
      <w:r>
        <w:t>or</w:t>
      </w:r>
      <w:r w:rsidR="00CD2D12">
        <w:t xml:space="preserve"> </w:t>
      </w:r>
      <w:r>
        <w:t>organisations</w:t>
      </w:r>
      <w:r w:rsidR="00CD2D12">
        <w:t xml:space="preserve"> </w:t>
      </w:r>
      <w:r>
        <w:t>is</w:t>
      </w:r>
      <w:r w:rsidR="00CD2D12">
        <w:t xml:space="preserve"> </w:t>
      </w:r>
      <w:r>
        <w:t>the</w:t>
      </w:r>
      <w:r w:rsidR="00CD2D12">
        <w:t xml:space="preserve"> </w:t>
      </w:r>
      <w:r>
        <w:t>capacity</w:t>
      </w:r>
      <w:r w:rsidR="00CD2D12">
        <w:t xml:space="preserve"> </w:t>
      </w:r>
      <w:r>
        <w:t>of</w:t>
      </w:r>
      <w:r w:rsidR="00CD2D12">
        <w:t xml:space="preserve"> </w:t>
      </w:r>
      <w:r>
        <w:t>stakeholders</w:t>
      </w:r>
      <w:r w:rsidR="00CD2D12">
        <w:t xml:space="preserve"> </w:t>
      </w:r>
      <w:r>
        <w:t>to</w:t>
      </w:r>
      <w:r w:rsidR="00CD2D12">
        <w:t xml:space="preserve"> </w:t>
      </w:r>
      <w:r>
        <w:t>practice</w:t>
      </w:r>
      <w:r w:rsidR="00CD2D12">
        <w:t xml:space="preserve"> </w:t>
      </w:r>
      <w:r>
        <w:t>self-help</w:t>
      </w:r>
      <w:r w:rsidR="00CD2D12">
        <w:t xml:space="preserve"> </w:t>
      </w:r>
      <w:r>
        <w:t>and</w:t>
      </w:r>
      <w:r w:rsidR="00CD2D12">
        <w:t xml:space="preserve"> </w:t>
      </w:r>
      <w:r>
        <w:t>mutual</w:t>
      </w:r>
      <w:r w:rsidR="00CD2D12">
        <w:t xml:space="preserve"> </w:t>
      </w:r>
      <w:r>
        <w:t>aid.</w:t>
      </w:r>
      <w:r w:rsidR="00CD2D12">
        <w:t xml:space="preserve"> </w:t>
      </w:r>
      <w:r>
        <w:t>Co-operative</w:t>
      </w:r>
      <w:r w:rsidR="00CD2D12">
        <w:t xml:space="preserve"> </w:t>
      </w:r>
      <w:r>
        <w:t>College</w:t>
      </w:r>
      <w:r w:rsidR="00CD2D12">
        <w:t xml:space="preserve"> </w:t>
      </w:r>
      <w:r>
        <w:t>provides</w:t>
      </w:r>
      <w:r w:rsidR="00CD2D12">
        <w:t xml:space="preserve"> </w:t>
      </w:r>
      <w:r>
        <w:t>the</w:t>
      </w:r>
      <w:r w:rsidR="00CD2D12">
        <w:t xml:space="preserve"> </w:t>
      </w:r>
      <w:r>
        <w:t>expertise</w:t>
      </w:r>
      <w:r w:rsidR="00CD2D12">
        <w:t xml:space="preserve"> </w:t>
      </w:r>
      <w:r>
        <w:t>and</w:t>
      </w:r>
      <w:r w:rsidR="00CD2D12">
        <w:t xml:space="preserve"> </w:t>
      </w:r>
      <w:r>
        <w:t>educational</w:t>
      </w:r>
      <w:r w:rsidR="00CD2D12">
        <w:t xml:space="preserve"> </w:t>
      </w:r>
      <w:r>
        <w:t>support</w:t>
      </w:r>
      <w:r w:rsidR="00CD2D12">
        <w:t xml:space="preserve"> </w:t>
      </w:r>
      <w:r>
        <w:t>to</w:t>
      </w:r>
      <w:r w:rsidR="00CD2D12">
        <w:t xml:space="preserve"> </w:t>
      </w:r>
      <w:r>
        <w:t>ensure</w:t>
      </w:r>
      <w:r w:rsidR="00CD2D12">
        <w:t xml:space="preserve"> </w:t>
      </w:r>
      <w:r>
        <w:t>members</w:t>
      </w:r>
      <w:r w:rsidR="00CD2D12">
        <w:t xml:space="preserve"> </w:t>
      </w:r>
      <w:r>
        <w:t>of</w:t>
      </w:r>
      <w:r w:rsidR="00CD2D12">
        <w:t xml:space="preserve"> </w:t>
      </w:r>
      <w:r>
        <w:t>co-operatives</w:t>
      </w:r>
      <w:r w:rsidR="00CD2D12">
        <w:t xml:space="preserve"> </w:t>
      </w:r>
      <w:r>
        <w:lastRenderedPageBreak/>
        <w:t>and</w:t>
      </w:r>
      <w:r w:rsidR="00CD2D12">
        <w:t xml:space="preserve"> </w:t>
      </w:r>
      <w:r>
        <w:t>mutual</w:t>
      </w:r>
      <w:r w:rsidR="002248C5">
        <w:t>s</w:t>
      </w:r>
      <w:r w:rsidR="00CD2D12">
        <w:t xml:space="preserve"> </w:t>
      </w:r>
      <w:r>
        <w:t>can</w:t>
      </w:r>
      <w:r w:rsidR="00CD2D12">
        <w:t xml:space="preserve"> </w:t>
      </w:r>
      <w:r>
        <w:t>make</w:t>
      </w:r>
      <w:r w:rsidR="00CD2D12">
        <w:t xml:space="preserve"> </w:t>
      </w:r>
      <w:r>
        <w:t>the</w:t>
      </w:r>
      <w:r w:rsidR="00CD2D12">
        <w:t xml:space="preserve"> </w:t>
      </w:r>
      <w:r>
        <w:t>most</w:t>
      </w:r>
      <w:r w:rsidR="00CD2D12">
        <w:t xml:space="preserve"> </w:t>
      </w:r>
      <w:r>
        <w:t>of</w:t>
      </w:r>
      <w:r w:rsidR="00CD2D12">
        <w:t xml:space="preserve"> </w:t>
      </w:r>
      <w:r>
        <w:t>the</w:t>
      </w:r>
      <w:r w:rsidR="00CD2D12">
        <w:t xml:space="preserve"> </w:t>
      </w:r>
      <w:r>
        <w:t>comparative</w:t>
      </w:r>
      <w:r w:rsidR="00CD2D12">
        <w:t xml:space="preserve"> </w:t>
      </w:r>
      <w:r>
        <w:t>advantages</w:t>
      </w:r>
      <w:r w:rsidR="00CD2D12">
        <w:t xml:space="preserve"> </w:t>
      </w:r>
      <w:r>
        <w:t>of</w:t>
      </w:r>
      <w:r w:rsidR="00CD2D12">
        <w:t xml:space="preserve"> </w:t>
      </w:r>
      <w:r>
        <w:t>these</w:t>
      </w:r>
      <w:r w:rsidR="00CD2D12">
        <w:t xml:space="preserve"> </w:t>
      </w:r>
      <w:r>
        <w:t>organi</w:t>
      </w:r>
      <w:r w:rsidR="002248C5">
        <w:t>s</w:t>
      </w:r>
      <w:r>
        <w:t>ational</w:t>
      </w:r>
      <w:r w:rsidR="00CD2D12">
        <w:t xml:space="preserve"> </w:t>
      </w:r>
      <w:r>
        <w:t>forms.</w:t>
      </w:r>
      <w:r>
        <w:rPr>
          <w:rStyle w:val="FootnoteReference"/>
        </w:rPr>
        <w:footnoteReference w:id="63"/>
      </w:r>
    </w:p>
    <w:p w14:paraId="793D470A" w14:textId="3DC8DF58" w:rsidR="003D1E83" w:rsidRPr="003912C7" w:rsidRDefault="003D1E83" w:rsidP="003D1E83">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3EDB31F6" w14:textId="21C4613B" w:rsidR="003D1E83" w:rsidRDefault="003D1E83" w:rsidP="003D1E83">
      <w:r>
        <w:t>Co-operative</w:t>
      </w:r>
      <w:r w:rsidR="00CD2D12">
        <w:t xml:space="preserve"> </w:t>
      </w:r>
      <w:r>
        <w:t>College</w:t>
      </w:r>
      <w:r w:rsidR="00CD2D12">
        <w:t xml:space="preserve"> </w:t>
      </w:r>
      <w:r>
        <w:t>has</w:t>
      </w:r>
      <w:r w:rsidR="00CD2D12">
        <w:t xml:space="preserve"> </w:t>
      </w:r>
      <w:r>
        <w:t>a</w:t>
      </w:r>
      <w:r w:rsidR="00CD2D12">
        <w:t xml:space="preserve"> </w:t>
      </w:r>
      <w:r>
        <w:t>long</w:t>
      </w:r>
      <w:r w:rsidR="00CD2D12">
        <w:t xml:space="preserve"> </w:t>
      </w:r>
      <w:r>
        <w:t>history</w:t>
      </w:r>
      <w:r w:rsidR="00CD2D12">
        <w:t xml:space="preserve"> </w:t>
      </w:r>
      <w:r>
        <w:t>in</w:t>
      </w:r>
      <w:r w:rsidR="00CD2D12">
        <w:t xml:space="preserve"> </w:t>
      </w:r>
      <w:r>
        <w:t>the</w:t>
      </w:r>
      <w:r w:rsidR="00CD2D12">
        <w:t xml:space="preserve"> </w:t>
      </w:r>
      <w:r>
        <w:t>co-operative</w:t>
      </w:r>
      <w:r w:rsidR="00CD2D12">
        <w:t xml:space="preserve"> </w:t>
      </w:r>
      <w:r>
        <w:t>movement</w:t>
      </w:r>
      <w:r w:rsidR="00CD2D12">
        <w:t xml:space="preserve"> </w:t>
      </w:r>
      <w:r>
        <w:t>in</w:t>
      </w:r>
      <w:r w:rsidR="00CD2D12">
        <w:t xml:space="preserve"> </w:t>
      </w:r>
      <w:r>
        <w:t>the</w:t>
      </w:r>
      <w:r w:rsidR="00CD2D12">
        <w:t xml:space="preserve"> </w:t>
      </w:r>
      <w:r>
        <w:t>UK.</w:t>
      </w:r>
      <w:r w:rsidR="00CD2D12">
        <w:t xml:space="preserve"> </w:t>
      </w:r>
      <w:r>
        <w:t>Recently,</w:t>
      </w:r>
      <w:r w:rsidR="00CD2D12">
        <w:t xml:space="preserve"> </w:t>
      </w:r>
      <w:r>
        <w:t>it</w:t>
      </w:r>
      <w:r w:rsidR="00CD2D12">
        <w:t xml:space="preserve"> </w:t>
      </w:r>
      <w:r>
        <w:t>has</w:t>
      </w:r>
      <w:r w:rsidR="00CD2D12">
        <w:t xml:space="preserve"> </w:t>
      </w:r>
      <w:r>
        <w:t>played</w:t>
      </w:r>
      <w:r w:rsidR="00CD2D12">
        <w:t xml:space="preserve"> </w:t>
      </w:r>
      <w:r>
        <w:t>an</w:t>
      </w:r>
      <w:r w:rsidR="00CD2D12">
        <w:t xml:space="preserve"> </w:t>
      </w:r>
      <w:r>
        <w:t>important</w:t>
      </w:r>
      <w:r w:rsidR="00CD2D12">
        <w:t xml:space="preserve"> </w:t>
      </w:r>
      <w:r>
        <w:t>role</w:t>
      </w:r>
      <w:r w:rsidR="00CD2D12">
        <w:t xml:space="preserve"> </w:t>
      </w:r>
      <w:r>
        <w:t>in</w:t>
      </w:r>
      <w:r w:rsidR="00CD2D12">
        <w:t xml:space="preserve"> </w:t>
      </w:r>
      <w:r>
        <w:t>fostering</w:t>
      </w:r>
      <w:r w:rsidR="00CD2D12">
        <w:t xml:space="preserve"> </w:t>
      </w:r>
      <w:r>
        <w:t>co-operative</w:t>
      </w:r>
      <w:r w:rsidR="00CD2D12">
        <w:t xml:space="preserve"> </w:t>
      </w:r>
      <w:r>
        <w:t>schools.</w:t>
      </w:r>
      <w:r w:rsidR="00CD2D12">
        <w:t xml:space="preserve"> </w:t>
      </w:r>
    </w:p>
    <w:p w14:paraId="7A18706C" w14:textId="44831C17" w:rsidR="003D1E83" w:rsidRDefault="003D1E83" w:rsidP="003D1E83">
      <w:r>
        <w:t>The</w:t>
      </w:r>
      <w:r w:rsidR="00CD2D12">
        <w:t xml:space="preserve"> </w:t>
      </w:r>
      <w:r>
        <w:t>move</w:t>
      </w:r>
      <w:r w:rsidR="00CD2D12">
        <w:t xml:space="preserve"> </w:t>
      </w:r>
      <w:r>
        <w:t>to</w:t>
      </w:r>
      <w:r w:rsidR="00CD2D12">
        <w:t xml:space="preserve"> </w:t>
      </w:r>
      <w:r>
        <w:t>a</w:t>
      </w:r>
      <w:r w:rsidR="00CD2D12">
        <w:t xml:space="preserve"> </w:t>
      </w:r>
      <w:r>
        <w:t>membership</w:t>
      </w:r>
      <w:r w:rsidR="00CD2D12">
        <w:t xml:space="preserve"> </w:t>
      </w:r>
      <w:r>
        <w:t>form</w:t>
      </w:r>
      <w:r w:rsidR="00CD2D12">
        <w:t xml:space="preserve"> </w:t>
      </w:r>
      <w:r>
        <w:t>of</w:t>
      </w:r>
      <w:r w:rsidR="00CD2D12">
        <w:t xml:space="preserve"> </w:t>
      </w:r>
      <w:r>
        <w:t>organization</w:t>
      </w:r>
      <w:r w:rsidR="00CD2D12">
        <w:t xml:space="preserve"> </w:t>
      </w:r>
      <w:r>
        <w:t>is</w:t>
      </w:r>
      <w:r w:rsidR="00CD2D12">
        <w:t xml:space="preserve"> </w:t>
      </w:r>
      <w:r>
        <w:t>designed</w:t>
      </w:r>
      <w:r w:rsidR="00CD2D12">
        <w:t xml:space="preserve"> </w:t>
      </w:r>
      <w:r>
        <w:t>to</w:t>
      </w:r>
      <w:r w:rsidR="00CD2D12">
        <w:t xml:space="preserve"> </w:t>
      </w:r>
      <w:r>
        <w:t>make</w:t>
      </w:r>
      <w:r w:rsidR="00CD2D12">
        <w:t xml:space="preserve"> </w:t>
      </w:r>
      <w:r>
        <w:t>the</w:t>
      </w:r>
      <w:r w:rsidR="00CD2D12">
        <w:t xml:space="preserve"> </w:t>
      </w:r>
      <w:r>
        <w:t>Co-operative</w:t>
      </w:r>
      <w:r w:rsidR="00CD2D12">
        <w:t xml:space="preserve"> </w:t>
      </w:r>
      <w:r>
        <w:t>College</w:t>
      </w:r>
      <w:r w:rsidR="00CD2D12">
        <w:t xml:space="preserve"> </w:t>
      </w:r>
      <w:r>
        <w:t>more</w:t>
      </w:r>
      <w:r w:rsidR="00CD2D12">
        <w:t xml:space="preserve"> </w:t>
      </w:r>
      <w:r>
        <w:t>responsive</w:t>
      </w:r>
      <w:r w:rsidR="00CD2D12">
        <w:t xml:space="preserve"> </w:t>
      </w:r>
      <w:r>
        <w:t>to</w:t>
      </w:r>
      <w:r w:rsidR="00CD2D12">
        <w:t xml:space="preserve"> </w:t>
      </w:r>
      <w:r>
        <w:t>the</w:t>
      </w:r>
      <w:r w:rsidR="00CD2D12">
        <w:t xml:space="preserve"> </w:t>
      </w:r>
      <w:r>
        <w:t>diversity</w:t>
      </w:r>
      <w:r w:rsidR="00CD2D12">
        <w:t xml:space="preserve"> </w:t>
      </w:r>
      <w:r>
        <w:t>of</w:t>
      </w:r>
      <w:r w:rsidR="00CD2D12">
        <w:t xml:space="preserve"> </w:t>
      </w:r>
      <w:r>
        <w:t>co-operatives</w:t>
      </w:r>
      <w:r w:rsidR="00CD2D12">
        <w:t xml:space="preserve"> </w:t>
      </w:r>
      <w:r>
        <w:t>around</w:t>
      </w:r>
      <w:r w:rsidR="00CD2D12">
        <w:t xml:space="preserve"> </w:t>
      </w:r>
      <w:r>
        <w:t>the</w:t>
      </w:r>
      <w:r w:rsidR="00CD2D12">
        <w:t xml:space="preserve"> </w:t>
      </w:r>
      <w:r>
        <w:t>UK</w:t>
      </w:r>
      <w:r w:rsidR="00CD2D12">
        <w:t xml:space="preserve"> </w:t>
      </w:r>
      <w:r>
        <w:t>and</w:t>
      </w:r>
      <w:r w:rsidR="00CD2D12">
        <w:t xml:space="preserve"> </w:t>
      </w:r>
      <w:r>
        <w:t>to</w:t>
      </w:r>
      <w:r w:rsidR="00CD2D12">
        <w:t xml:space="preserve"> </w:t>
      </w:r>
      <w:r>
        <w:t>build</w:t>
      </w:r>
      <w:r w:rsidR="00CD2D12">
        <w:t xml:space="preserve"> </w:t>
      </w:r>
      <w:r>
        <w:t>collaboration</w:t>
      </w:r>
      <w:r w:rsidR="00CD2D12">
        <w:t xml:space="preserve"> </w:t>
      </w:r>
      <w:r>
        <w:t>with</w:t>
      </w:r>
      <w:r w:rsidR="00CD2D12">
        <w:t xml:space="preserve"> </w:t>
      </w:r>
      <w:r>
        <w:t>Co-operatives</w:t>
      </w:r>
      <w:r w:rsidR="00CD2D12">
        <w:t xml:space="preserve"> </w:t>
      </w:r>
      <w:r>
        <w:t>UK.</w:t>
      </w:r>
    </w:p>
    <w:tbl>
      <w:tblPr>
        <w:tblStyle w:val="GMcFeeTable"/>
        <w:tblW w:w="0" w:type="auto"/>
        <w:tblLook w:val="0600" w:firstRow="0" w:lastRow="0" w:firstColumn="0" w:lastColumn="0" w:noHBand="1" w:noVBand="1"/>
      </w:tblPr>
      <w:tblGrid>
        <w:gridCol w:w="9334"/>
      </w:tblGrid>
      <w:tr w:rsidR="003D1E83" w14:paraId="1D27FCC3" w14:textId="77777777" w:rsidTr="000A358D">
        <w:trPr>
          <w:cantSplit w:val="0"/>
        </w:trPr>
        <w:tc>
          <w:tcPr>
            <w:tcW w:w="9334" w:type="dxa"/>
            <w:tcBorders>
              <w:top w:val="single" w:sz="8" w:space="0" w:color="EA5633" w:themeColor="accent2"/>
              <w:left w:val="single" w:sz="8" w:space="0" w:color="EA5633" w:themeColor="accent2"/>
              <w:bottom w:val="single" w:sz="8" w:space="0" w:color="EA5633" w:themeColor="accent2"/>
              <w:right w:val="single" w:sz="8" w:space="0" w:color="EA5633" w:themeColor="accent2"/>
            </w:tcBorders>
            <w:shd w:val="clear" w:color="auto" w:fill="FADDD6" w:themeFill="accent2" w:themeFillTint="33"/>
            <w:tcMar>
              <w:top w:w="227" w:type="dxa"/>
              <w:left w:w="227" w:type="dxa"/>
              <w:bottom w:w="227" w:type="dxa"/>
              <w:right w:w="227" w:type="dxa"/>
            </w:tcMar>
          </w:tcPr>
          <w:p w14:paraId="169DD912" w14:textId="089A87F6" w:rsidR="003D1E83" w:rsidRPr="00A118F9" w:rsidRDefault="003D1E83" w:rsidP="00F62584">
            <w:pPr>
              <w:pStyle w:val="Heading5"/>
              <w:spacing w:before="0"/>
              <w:outlineLvl w:val="4"/>
              <w:rPr>
                <w:b w:val="0"/>
                <w:sz w:val="32"/>
              </w:rPr>
            </w:pPr>
            <w:r w:rsidRPr="00A118F9">
              <w:rPr>
                <w:b w:val="0"/>
                <w:color w:val="C13414" w:themeColor="accent2" w:themeShade="BF"/>
                <w:sz w:val="32"/>
              </w:rPr>
              <w:t>Summary</w:t>
            </w:r>
            <w:r w:rsidR="00CD2D12" w:rsidRPr="00A118F9">
              <w:rPr>
                <w:b w:val="0"/>
                <w:color w:val="C13414" w:themeColor="accent2" w:themeShade="BF"/>
                <w:sz w:val="32"/>
              </w:rPr>
              <w:t xml:space="preserve"> </w:t>
            </w:r>
            <w:r w:rsidRPr="00A118F9">
              <w:rPr>
                <w:b w:val="0"/>
                <w:color w:val="C13414" w:themeColor="accent2" w:themeShade="BF"/>
                <w:sz w:val="32"/>
              </w:rPr>
              <w:t>of</w:t>
            </w:r>
            <w:r w:rsidR="00CD2D12" w:rsidRPr="00A118F9">
              <w:rPr>
                <w:b w:val="0"/>
                <w:color w:val="C13414" w:themeColor="accent2" w:themeShade="BF"/>
                <w:sz w:val="32"/>
              </w:rPr>
              <w:t xml:space="preserve"> </w:t>
            </w:r>
            <w:r w:rsidRPr="00A118F9">
              <w:rPr>
                <w:b w:val="0"/>
                <w:color w:val="C13414" w:themeColor="accent2" w:themeShade="BF"/>
                <w:sz w:val="32"/>
              </w:rPr>
              <w:t>case</w:t>
            </w:r>
            <w:r w:rsidR="00CD2D12" w:rsidRPr="00A118F9">
              <w:rPr>
                <w:b w:val="0"/>
                <w:color w:val="C13414" w:themeColor="accent2" w:themeShade="BF"/>
                <w:sz w:val="32"/>
              </w:rPr>
              <w:t xml:space="preserve"> </w:t>
            </w:r>
            <w:r w:rsidRPr="00A118F9">
              <w:rPr>
                <w:b w:val="0"/>
                <w:color w:val="C13414" w:themeColor="accent2" w:themeShade="BF"/>
                <w:sz w:val="32"/>
              </w:rPr>
              <w:t>study</w:t>
            </w:r>
            <w:r w:rsidR="00CD2D12" w:rsidRPr="00A118F9">
              <w:rPr>
                <w:b w:val="0"/>
                <w:color w:val="C13414" w:themeColor="accent2" w:themeShade="BF"/>
                <w:sz w:val="32"/>
              </w:rPr>
              <w:t xml:space="preserve"> </w:t>
            </w:r>
            <w:r w:rsidRPr="00A118F9">
              <w:rPr>
                <w:b w:val="0"/>
                <w:color w:val="C13414" w:themeColor="accent2" w:themeShade="BF"/>
                <w:sz w:val="32"/>
              </w:rPr>
              <w:t>insights</w:t>
            </w:r>
            <w:r w:rsidR="00CD2D12" w:rsidRPr="00A118F9">
              <w:rPr>
                <w:b w:val="0"/>
                <w:color w:val="C13414" w:themeColor="accent2" w:themeShade="BF"/>
                <w:sz w:val="32"/>
              </w:rPr>
              <w:t xml:space="preserve"> </w:t>
            </w:r>
            <w:r w:rsidRPr="00A118F9">
              <w:rPr>
                <w:b w:val="0"/>
                <w:color w:val="C13414" w:themeColor="accent2" w:themeShade="BF"/>
                <w:sz w:val="32"/>
              </w:rPr>
              <w:t>for</w:t>
            </w:r>
            <w:r w:rsidR="00CD2D12" w:rsidRPr="00A118F9">
              <w:rPr>
                <w:b w:val="0"/>
                <w:color w:val="C13414" w:themeColor="accent2" w:themeShade="BF"/>
                <w:sz w:val="32"/>
              </w:rPr>
              <w:t xml:space="preserve"> </w:t>
            </w:r>
            <w:r w:rsidRPr="00A118F9">
              <w:rPr>
                <w:b w:val="0"/>
                <w:color w:val="C13414" w:themeColor="accent2" w:themeShade="BF"/>
                <w:sz w:val="32"/>
              </w:rPr>
              <w:t>Australia:</w:t>
            </w:r>
            <w:r w:rsidRPr="00A118F9">
              <w:rPr>
                <w:b w:val="0"/>
                <w:color w:val="C13414" w:themeColor="accent2" w:themeShade="BF"/>
                <w:sz w:val="32"/>
              </w:rPr>
              <w:br/>
            </w:r>
            <w:r w:rsidRPr="00A118F9">
              <w:rPr>
                <w:b w:val="0"/>
                <w:color w:val="770E00" w:themeColor="accent1"/>
                <w:sz w:val="32"/>
              </w:rPr>
              <w:t>Education</w:t>
            </w:r>
          </w:p>
          <w:p w14:paraId="409D4881" w14:textId="1B60F06A" w:rsidR="003D1E83" w:rsidRDefault="003D1E83" w:rsidP="000A358D">
            <w:r>
              <w:t>Co-operative</w:t>
            </w:r>
            <w:r w:rsidR="00CD2D12">
              <w:t xml:space="preserve"> </w:t>
            </w:r>
            <w:r>
              <w:t>Trust</w:t>
            </w:r>
            <w:r w:rsidR="00CD2D12">
              <w:t xml:space="preserve"> </w:t>
            </w:r>
            <w:r>
              <w:t>Schools</w:t>
            </w:r>
            <w:r w:rsidR="00CD2D12">
              <w:t xml:space="preserve"> </w:t>
            </w:r>
            <w:r>
              <w:t>are</w:t>
            </w:r>
            <w:r w:rsidR="00CD2D12">
              <w:t xml:space="preserve"> </w:t>
            </w:r>
            <w:r>
              <w:t>an</w:t>
            </w:r>
            <w:r w:rsidR="00CD2D12">
              <w:t xml:space="preserve"> </w:t>
            </w:r>
            <w:r>
              <w:t>alternative</w:t>
            </w:r>
            <w:r w:rsidR="00CD2D12">
              <w:t xml:space="preserve"> </w:t>
            </w:r>
            <w:r>
              <w:t>to</w:t>
            </w:r>
            <w:r w:rsidR="00CD2D12">
              <w:t xml:space="preserve"> </w:t>
            </w:r>
            <w:r>
              <w:t>public</w:t>
            </w:r>
            <w:r w:rsidR="00CD2D12">
              <w:t xml:space="preserve"> </w:t>
            </w:r>
            <w:r>
              <w:t>service</w:t>
            </w:r>
            <w:r w:rsidR="00CD2D12">
              <w:t xml:space="preserve"> </w:t>
            </w:r>
            <w:r>
              <w:t>provision</w:t>
            </w:r>
            <w:r w:rsidR="00CD2D12">
              <w:t xml:space="preserve"> </w:t>
            </w:r>
            <w:r>
              <w:t>and</w:t>
            </w:r>
            <w:r w:rsidR="00CD2D12">
              <w:t xml:space="preserve"> </w:t>
            </w:r>
            <w:r>
              <w:t>private</w:t>
            </w:r>
            <w:r w:rsidR="00CD2D12">
              <w:t xml:space="preserve"> </w:t>
            </w:r>
            <w:r>
              <w:t>ownership.</w:t>
            </w:r>
            <w:r w:rsidR="00CD2D12">
              <w:t xml:space="preserve"> </w:t>
            </w:r>
            <w:r>
              <w:t>They</w:t>
            </w:r>
            <w:r w:rsidR="00CD2D12">
              <w:t xml:space="preserve"> </w:t>
            </w:r>
            <w:r>
              <w:t>enable</w:t>
            </w:r>
            <w:r w:rsidR="00CD2D12">
              <w:t xml:space="preserve"> </w:t>
            </w:r>
            <w:r>
              <w:t>self</w:t>
            </w:r>
            <w:r w:rsidR="00CD2D12">
              <w:t xml:space="preserve"> </w:t>
            </w:r>
            <w:r>
              <w:t>help</w:t>
            </w:r>
            <w:r w:rsidR="00CD2D12">
              <w:t xml:space="preserve"> </w:t>
            </w:r>
            <w:r>
              <w:t>and</w:t>
            </w:r>
            <w:r w:rsidR="00CD2D12">
              <w:t xml:space="preserve"> </w:t>
            </w:r>
            <w:r>
              <w:t>participation</w:t>
            </w:r>
            <w:r w:rsidR="00CD2D12">
              <w:t xml:space="preserve"> </w:t>
            </w:r>
            <w:r>
              <w:t>in</w:t>
            </w:r>
            <w:r w:rsidR="00CD2D12">
              <w:t xml:space="preserve"> </w:t>
            </w:r>
            <w:r>
              <w:t>school</w:t>
            </w:r>
            <w:r w:rsidR="00CD2D12">
              <w:t xml:space="preserve"> </w:t>
            </w:r>
            <w:r>
              <w:t>governance</w:t>
            </w:r>
            <w:r w:rsidR="00CD2D12">
              <w:t xml:space="preserve"> </w:t>
            </w:r>
            <w:r>
              <w:t>and</w:t>
            </w:r>
            <w:r w:rsidR="00CD2D12">
              <w:t xml:space="preserve"> </w:t>
            </w:r>
            <w:r>
              <w:t>connect</w:t>
            </w:r>
            <w:r w:rsidR="00CD2D12">
              <w:t xml:space="preserve"> </w:t>
            </w:r>
            <w:r>
              <w:t>the</w:t>
            </w:r>
            <w:r w:rsidR="00CD2D12">
              <w:t xml:space="preserve"> </w:t>
            </w:r>
            <w:r>
              <w:t>school</w:t>
            </w:r>
            <w:r w:rsidR="00CD2D12">
              <w:t xml:space="preserve"> </w:t>
            </w:r>
            <w:r>
              <w:t>deeply</w:t>
            </w:r>
            <w:r w:rsidR="00CD2D12">
              <w:t xml:space="preserve"> </w:t>
            </w:r>
            <w:r>
              <w:t>in</w:t>
            </w:r>
            <w:r w:rsidR="00CD2D12">
              <w:t xml:space="preserve"> </w:t>
            </w:r>
            <w:r>
              <w:t>building</w:t>
            </w:r>
            <w:r w:rsidR="00CD2D12">
              <w:t xml:space="preserve"> </w:t>
            </w:r>
            <w:r>
              <w:t>strong</w:t>
            </w:r>
            <w:r w:rsidR="00CD2D12">
              <w:t xml:space="preserve"> </w:t>
            </w:r>
            <w:r>
              <w:t>communities</w:t>
            </w:r>
            <w:r w:rsidR="00CD2D12">
              <w:t xml:space="preserve"> </w:t>
            </w:r>
            <w:r>
              <w:t>through</w:t>
            </w:r>
            <w:r w:rsidR="00CD2D12">
              <w:t xml:space="preserve"> </w:t>
            </w:r>
            <w:r>
              <w:t>the</w:t>
            </w:r>
            <w:r w:rsidR="00CD2D12">
              <w:t xml:space="preserve"> </w:t>
            </w:r>
            <w:r>
              <w:t>multi-stakeholder</w:t>
            </w:r>
            <w:r w:rsidR="00CD2D12">
              <w:t xml:space="preserve"> </w:t>
            </w:r>
            <w:r>
              <w:t>membership</w:t>
            </w:r>
            <w:r w:rsidR="00CD2D12">
              <w:t xml:space="preserve"> </w:t>
            </w:r>
            <w:r>
              <w:t>and</w:t>
            </w:r>
            <w:r w:rsidR="00CD2D12">
              <w:t xml:space="preserve"> </w:t>
            </w:r>
            <w:r>
              <w:t>ownership</w:t>
            </w:r>
            <w:r w:rsidR="00CD2D12">
              <w:t xml:space="preserve"> </w:t>
            </w:r>
            <w:r>
              <w:t>model:</w:t>
            </w:r>
          </w:p>
          <w:p w14:paraId="6CF342D8" w14:textId="5843BB8F" w:rsidR="003D1E83" w:rsidRDefault="003D1E83" w:rsidP="00544A60">
            <w:pPr>
              <w:pStyle w:val="Bullet"/>
              <w:widowControl/>
              <w:numPr>
                <w:ilvl w:val="0"/>
                <w:numId w:val="10"/>
              </w:numPr>
              <w:autoSpaceDE/>
              <w:autoSpaceDN/>
              <w:adjustRightInd/>
            </w:pPr>
            <w:r>
              <w:t>Clusters</w:t>
            </w:r>
            <w:r w:rsidR="00CD2D12">
              <w:t xml:space="preserve"> </w:t>
            </w:r>
            <w:r>
              <w:t>of</w:t>
            </w:r>
            <w:r w:rsidR="00CD2D12">
              <w:t xml:space="preserve"> </w:t>
            </w:r>
            <w:r>
              <w:t>organisations</w:t>
            </w:r>
            <w:r w:rsidR="00CD2D12">
              <w:t xml:space="preserve"> </w:t>
            </w:r>
            <w:r>
              <w:t>are</w:t>
            </w:r>
            <w:r w:rsidR="00CD2D12">
              <w:t xml:space="preserve"> </w:t>
            </w:r>
            <w:r>
              <w:t>more</w:t>
            </w:r>
            <w:r w:rsidR="00CD2D12">
              <w:t xml:space="preserve"> </w:t>
            </w:r>
            <w:r>
              <w:t>effective,</w:t>
            </w:r>
            <w:r w:rsidR="00CD2D12">
              <w:t xml:space="preserve"> </w:t>
            </w:r>
            <w:r w:rsidR="00E95980">
              <w:t xml:space="preserve">secondary </w:t>
            </w:r>
            <w:r>
              <w:t>co-op</w:t>
            </w:r>
            <w:r w:rsidR="00CD2D12">
              <w:t xml:space="preserve"> </w:t>
            </w:r>
            <w:r>
              <w:t>model</w:t>
            </w:r>
            <w:r w:rsidR="00CD2D12">
              <w:t xml:space="preserve"> </w:t>
            </w:r>
            <w:r>
              <w:t>works</w:t>
            </w:r>
            <w:r w:rsidR="00CD2D12">
              <w:t xml:space="preserve"> </w:t>
            </w:r>
            <w:r>
              <w:t>for</w:t>
            </w:r>
            <w:r w:rsidR="00CD2D12">
              <w:t xml:space="preserve"> </w:t>
            </w:r>
            <w:r>
              <w:t>this.</w:t>
            </w:r>
          </w:p>
          <w:p w14:paraId="4B584B55" w14:textId="0027FA99" w:rsidR="003D1E83" w:rsidRDefault="003D1E83" w:rsidP="00544A60">
            <w:pPr>
              <w:pStyle w:val="Bullet"/>
              <w:widowControl/>
              <w:numPr>
                <w:ilvl w:val="0"/>
                <w:numId w:val="10"/>
              </w:numPr>
              <w:autoSpaceDE/>
              <w:autoSpaceDN/>
              <w:adjustRightInd/>
            </w:pPr>
            <w:r>
              <w:t>Co-operatives</w:t>
            </w:r>
            <w:r w:rsidR="00CD2D12">
              <w:t xml:space="preserve"> </w:t>
            </w:r>
            <w:r>
              <w:t>are</w:t>
            </w:r>
            <w:r w:rsidR="00CD2D12">
              <w:t xml:space="preserve"> </w:t>
            </w:r>
            <w:r>
              <w:t>ideal</w:t>
            </w:r>
            <w:r w:rsidR="00CD2D12">
              <w:t xml:space="preserve"> </w:t>
            </w:r>
            <w:r>
              <w:t>for</w:t>
            </w:r>
            <w:r w:rsidR="00CD2D12">
              <w:t xml:space="preserve"> </w:t>
            </w:r>
            <w:r>
              <w:t>a</w:t>
            </w:r>
            <w:r w:rsidR="00CD2D12">
              <w:t xml:space="preserve"> </w:t>
            </w:r>
            <w:r>
              <w:t>school</w:t>
            </w:r>
            <w:r w:rsidR="00CD2D12">
              <w:t xml:space="preserve"> </w:t>
            </w:r>
            <w:r>
              <w:t>setting</w:t>
            </w:r>
            <w:r w:rsidR="00CD2D12">
              <w:t xml:space="preserve"> </w:t>
            </w:r>
            <w:r>
              <w:t>because</w:t>
            </w:r>
            <w:r w:rsidR="00CD2D12">
              <w:t xml:space="preserve"> </w:t>
            </w:r>
            <w:r>
              <w:t>of</w:t>
            </w:r>
            <w:r w:rsidR="00CD2D12">
              <w:t xml:space="preserve"> </w:t>
            </w:r>
            <w:r>
              <w:t>complexity</w:t>
            </w:r>
            <w:r w:rsidR="00CD2D12">
              <w:t xml:space="preserve"> </w:t>
            </w:r>
            <w:r>
              <w:t>(relational</w:t>
            </w:r>
            <w:r w:rsidR="00CD2D12">
              <w:t xml:space="preserve"> </w:t>
            </w:r>
            <w:r>
              <w:t>approach)</w:t>
            </w:r>
            <w:r>
              <w:rPr>
                <w:rStyle w:val="FootnoteReference"/>
              </w:rPr>
              <w:footnoteReference w:id="64"/>
            </w:r>
            <w:r>
              <w:t>,</w:t>
            </w:r>
            <w:r w:rsidR="00CD2D12">
              <w:t xml:space="preserve"> </w:t>
            </w:r>
            <w:r>
              <w:t>natural</w:t>
            </w:r>
            <w:r w:rsidR="00CD2D12">
              <w:t xml:space="preserve"> </w:t>
            </w:r>
            <w:r>
              <w:t>links</w:t>
            </w:r>
            <w:r w:rsidR="00CD2D12">
              <w:t xml:space="preserve"> </w:t>
            </w:r>
            <w:r>
              <w:t>(that</w:t>
            </w:r>
            <w:r w:rsidR="00CD2D12">
              <w:t xml:space="preserve"> </w:t>
            </w:r>
            <w:r>
              <w:t>are</w:t>
            </w:r>
            <w:r w:rsidR="00CD2D12">
              <w:t xml:space="preserve"> </w:t>
            </w:r>
            <w:r>
              <w:t>often</w:t>
            </w:r>
            <w:r w:rsidR="00CD2D12">
              <w:t xml:space="preserve"> </w:t>
            </w:r>
            <w:r>
              <w:t>untapped)</w:t>
            </w:r>
            <w:r w:rsidR="00CD2D12">
              <w:t xml:space="preserve"> </w:t>
            </w:r>
            <w:r>
              <w:t>to</w:t>
            </w:r>
            <w:r w:rsidR="00CD2D12">
              <w:t xml:space="preserve"> </w:t>
            </w:r>
            <w:r>
              <w:t>broader</w:t>
            </w:r>
            <w:r w:rsidR="00CD2D12">
              <w:t xml:space="preserve"> </w:t>
            </w:r>
            <w:r>
              <w:t>community</w:t>
            </w:r>
            <w:r w:rsidR="00CD2D12">
              <w:t xml:space="preserve"> </w:t>
            </w:r>
            <w:r>
              <w:t>of</w:t>
            </w:r>
            <w:r w:rsidR="00CD2D12">
              <w:t xml:space="preserve"> </w:t>
            </w:r>
            <w:r>
              <w:t>schools</w:t>
            </w:r>
            <w:r w:rsidR="00CD2D12">
              <w:t xml:space="preserve"> </w:t>
            </w:r>
            <w:r>
              <w:t>make</w:t>
            </w:r>
            <w:r w:rsidR="00CD2D12">
              <w:t xml:space="preserve"> </w:t>
            </w:r>
            <w:r>
              <w:t>a</w:t>
            </w:r>
            <w:r w:rsidR="00CD2D12">
              <w:t xml:space="preserve"> </w:t>
            </w:r>
            <w:r>
              <w:t>multi-stakeholder</w:t>
            </w:r>
            <w:r w:rsidR="00CD2D12">
              <w:t xml:space="preserve"> </w:t>
            </w:r>
            <w:r>
              <w:t>model</w:t>
            </w:r>
            <w:r w:rsidR="00CD2D12">
              <w:t xml:space="preserve"> </w:t>
            </w:r>
            <w:r>
              <w:t>productive,</w:t>
            </w:r>
            <w:r w:rsidR="00CD2D12">
              <w:t xml:space="preserve"> </w:t>
            </w:r>
            <w:r>
              <w:t>demonstrated</w:t>
            </w:r>
            <w:r w:rsidR="00CD2D12">
              <w:t xml:space="preserve"> </w:t>
            </w:r>
            <w:r>
              <w:t>results</w:t>
            </w:r>
            <w:r w:rsidR="00CD2D12">
              <w:t xml:space="preserve"> </w:t>
            </w:r>
            <w:r>
              <w:t>in</w:t>
            </w:r>
            <w:r w:rsidR="00CD2D12">
              <w:t xml:space="preserve"> </w:t>
            </w:r>
            <w:r>
              <w:t>disadvantaged</w:t>
            </w:r>
            <w:r w:rsidR="00CD2D12">
              <w:t xml:space="preserve"> </w:t>
            </w:r>
            <w:r>
              <w:t>areas</w:t>
            </w:r>
            <w:r w:rsidR="00CD2D12">
              <w:t xml:space="preserve"> </w:t>
            </w:r>
            <w:r>
              <w:t>(though</w:t>
            </w:r>
            <w:r w:rsidR="00CD2D12">
              <w:t xml:space="preserve"> </w:t>
            </w:r>
            <w:r>
              <w:t>more</w:t>
            </w:r>
            <w:r w:rsidR="00CD2D12">
              <w:t xml:space="preserve"> </w:t>
            </w:r>
            <w:r>
              <w:t>research</w:t>
            </w:r>
            <w:r w:rsidR="00991A6A">
              <w:t xml:space="preserve"> is</w:t>
            </w:r>
            <w:r w:rsidR="00CD2D12">
              <w:t xml:space="preserve"> </w:t>
            </w:r>
            <w:r>
              <w:t>needed).</w:t>
            </w:r>
            <w:r w:rsidR="00CD2D12">
              <w:t xml:space="preserve"> </w:t>
            </w:r>
          </w:p>
          <w:p w14:paraId="154EE741" w14:textId="59BE2464" w:rsidR="003D1E83" w:rsidRDefault="00E95980" w:rsidP="00E95980">
            <w:pPr>
              <w:pStyle w:val="Bullet"/>
              <w:widowControl/>
              <w:numPr>
                <w:ilvl w:val="0"/>
                <w:numId w:val="10"/>
              </w:numPr>
              <w:autoSpaceDE/>
              <w:autoSpaceDN/>
              <w:adjustRightInd/>
            </w:pPr>
            <w:r>
              <w:t>In</w:t>
            </w:r>
            <w:r w:rsidR="00991A6A">
              <w:t xml:space="preserve"> the</w:t>
            </w:r>
            <w:r>
              <w:t xml:space="preserve"> UK, </w:t>
            </w:r>
            <w:r w:rsidR="00991A6A">
              <w:t>i</w:t>
            </w:r>
            <w:r w:rsidR="003D1E83">
              <w:t>nstitutional</w:t>
            </w:r>
            <w:r w:rsidR="00CD2D12">
              <w:t xml:space="preserve"> </w:t>
            </w:r>
            <w:r w:rsidR="003D1E83">
              <w:t>support</w:t>
            </w:r>
            <w:r w:rsidR="00CD2D12">
              <w:t xml:space="preserve"> </w:t>
            </w:r>
            <w:r w:rsidR="003D1E83">
              <w:t>from</w:t>
            </w:r>
            <w:r w:rsidR="00CD2D12">
              <w:t xml:space="preserve"> </w:t>
            </w:r>
            <w:r w:rsidR="003D1E83">
              <w:t>government</w:t>
            </w:r>
            <w:r w:rsidR="00CD2D12">
              <w:t xml:space="preserve"> </w:t>
            </w:r>
            <w:r w:rsidR="003D1E83">
              <w:t>and</w:t>
            </w:r>
            <w:r w:rsidR="00CD2D12">
              <w:t xml:space="preserve"> </w:t>
            </w:r>
            <w:r w:rsidR="00991A6A">
              <w:t xml:space="preserve">the </w:t>
            </w:r>
            <w:r w:rsidR="003D1E83">
              <w:t>Co-op</w:t>
            </w:r>
            <w:r w:rsidR="00991A6A">
              <w:t>erative</w:t>
            </w:r>
            <w:r w:rsidR="00CD2D12">
              <w:t xml:space="preserve"> </w:t>
            </w:r>
            <w:r w:rsidR="003D1E83">
              <w:t>College</w:t>
            </w:r>
            <w:r w:rsidR="00CD2D12">
              <w:t xml:space="preserve"> </w:t>
            </w:r>
            <w:r w:rsidR="003D1E83">
              <w:t>is</w:t>
            </w:r>
            <w:r w:rsidR="00CD2D12">
              <w:t xml:space="preserve"> </w:t>
            </w:r>
            <w:r w:rsidR="003D1E83">
              <w:t>important</w:t>
            </w:r>
            <w:r w:rsidR="00CD2D12">
              <w:t xml:space="preserve"> </w:t>
            </w:r>
            <w:r w:rsidR="003D1E83">
              <w:t>in</w:t>
            </w:r>
            <w:r w:rsidR="00CD2D12">
              <w:t xml:space="preserve"> </w:t>
            </w:r>
            <w:r w:rsidR="003D1E83">
              <w:t>the</w:t>
            </w:r>
            <w:r w:rsidR="00CD2D12">
              <w:t xml:space="preserve"> </w:t>
            </w:r>
            <w:r w:rsidR="003D1E83">
              <w:t>early</w:t>
            </w:r>
            <w:r w:rsidR="00CD2D12">
              <w:t xml:space="preserve"> </w:t>
            </w:r>
            <w:r w:rsidR="003D1E83">
              <w:t>stages</w:t>
            </w:r>
            <w:r w:rsidR="00CD2D12">
              <w:t xml:space="preserve"> </w:t>
            </w:r>
            <w:r w:rsidR="003D1E83">
              <w:t>–</w:t>
            </w:r>
            <w:r w:rsidR="00CD2D12">
              <w:t xml:space="preserve"> </w:t>
            </w:r>
            <w:r w:rsidR="003D1E83">
              <w:t>people</w:t>
            </w:r>
            <w:r w:rsidR="00CD2D12">
              <w:t xml:space="preserve"> </w:t>
            </w:r>
            <w:r w:rsidR="003D1E83">
              <w:t>need</w:t>
            </w:r>
            <w:r w:rsidR="00CD2D12">
              <w:t xml:space="preserve"> </w:t>
            </w:r>
            <w:r w:rsidR="003D1E83">
              <w:t>help</w:t>
            </w:r>
            <w:r w:rsidR="00CD2D12">
              <w:t xml:space="preserve"> </w:t>
            </w:r>
            <w:r w:rsidR="003D1E83">
              <w:t>to</w:t>
            </w:r>
            <w:r w:rsidR="00CD2D12">
              <w:t xml:space="preserve"> </w:t>
            </w:r>
            <w:r w:rsidR="003D1E83">
              <w:t>start</w:t>
            </w:r>
            <w:r w:rsidR="00CD2D12">
              <w:t xml:space="preserve"> </w:t>
            </w:r>
            <w:r w:rsidR="003D1E83">
              <w:t>co-operating</w:t>
            </w:r>
            <w:r w:rsidR="00991A6A">
              <w:t>.</w:t>
            </w:r>
            <w:r w:rsidR="00CD2D12">
              <w:t xml:space="preserve"> </w:t>
            </w:r>
          </w:p>
          <w:p w14:paraId="0F0A6742" w14:textId="26E7C97B" w:rsidR="003D1E83" w:rsidRDefault="003D1E83" w:rsidP="00544A60">
            <w:pPr>
              <w:pStyle w:val="Bullet"/>
              <w:widowControl/>
              <w:numPr>
                <w:ilvl w:val="0"/>
                <w:numId w:val="10"/>
              </w:numPr>
              <w:autoSpaceDE/>
              <w:autoSpaceDN/>
              <w:adjustRightInd/>
            </w:pPr>
            <w:r>
              <w:t>In</w:t>
            </w:r>
            <w:r w:rsidR="00CD2D12">
              <w:t xml:space="preserve"> </w:t>
            </w:r>
            <w:r>
              <w:t>contrast,</w:t>
            </w:r>
            <w:r w:rsidR="00CD2D12">
              <w:t xml:space="preserve"> </w:t>
            </w:r>
            <w:r>
              <w:t>Tranby</w:t>
            </w:r>
            <w:r w:rsidR="00991A6A">
              <w:t xml:space="preserve"> Aboriginal College in Australia</w:t>
            </w:r>
            <w:r w:rsidR="00CD2D12">
              <w:t xml:space="preserve"> </w:t>
            </w:r>
            <w:r>
              <w:t>is</w:t>
            </w:r>
            <w:r w:rsidR="00CD2D12">
              <w:t xml:space="preserve"> </w:t>
            </w:r>
            <w:r>
              <w:t>facing</w:t>
            </w:r>
            <w:r w:rsidR="00CD2D12">
              <w:t xml:space="preserve"> </w:t>
            </w:r>
            <w:r>
              <w:t>legal</w:t>
            </w:r>
            <w:r w:rsidR="00CD2D12">
              <w:t xml:space="preserve"> </w:t>
            </w:r>
            <w:r>
              <w:t>and</w:t>
            </w:r>
            <w:r w:rsidR="00CD2D12">
              <w:t xml:space="preserve"> </w:t>
            </w:r>
            <w:r>
              <w:t>regulatory</w:t>
            </w:r>
            <w:r w:rsidR="00CD2D12">
              <w:t xml:space="preserve"> </w:t>
            </w:r>
            <w:r>
              <w:t>barriers</w:t>
            </w:r>
            <w:r w:rsidR="00CD2D12">
              <w:t xml:space="preserve"> </w:t>
            </w:r>
            <w:r>
              <w:t>to</w:t>
            </w:r>
            <w:r w:rsidR="00CD2D12">
              <w:t xml:space="preserve"> </w:t>
            </w:r>
            <w:r>
              <w:t>remain</w:t>
            </w:r>
            <w:r w:rsidR="00CD2D12">
              <w:t xml:space="preserve"> </w:t>
            </w:r>
            <w:r>
              <w:t>as</w:t>
            </w:r>
            <w:r w:rsidR="00CD2D12">
              <w:t xml:space="preserve"> </w:t>
            </w:r>
            <w:r>
              <w:t>a</w:t>
            </w:r>
            <w:r w:rsidR="00CD2D12">
              <w:t xml:space="preserve"> </w:t>
            </w:r>
            <w:r>
              <w:t>co-op</w:t>
            </w:r>
            <w:r w:rsidR="00991A6A">
              <w:t>erative</w:t>
            </w:r>
            <w:r w:rsidR="00CD2D12">
              <w:t xml:space="preserve"> </w:t>
            </w:r>
            <w:r>
              <w:t>school.</w:t>
            </w:r>
          </w:p>
        </w:tc>
      </w:tr>
    </w:tbl>
    <w:p w14:paraId="221877A5" w14:textId="77777777" w:rsidR="003D1E83" w:rsidRDefault="003D1E83" w:rsidP="003D1E83"/>
    <w:p w14:paraId="1FB2AE44" w14:textId="3B2B6F63" w:rsidR="003D1E83" w:rsidRDefault="003D1E83" w:rsidP="003D1E83">
      <w:r>
        <w:t>These</w:t>
      </w:r>
      <w:r w:rsidR="00CD2D12">
        <w:t xml:space="preserve"> </w:t>
      </w:r>
      <w:r>
        <w:t>case</w:t>
      </w:r>
      <w:r w:rsidR="00CD2D12">
        <w:t xml:space="preserve"> </w:t>
      </w:r>
      <w:r>
        <w:t>studies</w:t>
      </w:r>
      <w:r w:rsidR="00CD2D12">
        <w:t xml:space="preserve"> </w:t>
      </w:r>
      <w:r>
        <w:t>should</w:t>
      </w:r>
      <w:r w:rsidR="00CD2D12">
        <w:t xml:space="preserve"> </w:t>
      </w:r>
      <w:r>
        <w:t>also</w:t>
      </w:r>
      <w:r w:rsidR="00CD2D12">
        <w:t xml:space="preserve"> </w:t>
      </w:r>
      <w:r>
        <w:t>be</w:t>
      </w:r>
      <w:r w:rsidR="00CD2D12">
        <w:t xml:space="preserve"> </w:t>
      </w:r>
      <w:r>
        <w:t>cross</w:t>
      </w:r>
      <w:r w:rsidR="00CD2D12">
        <w:t xml:space="preserve"> </w:t>
      </w:r>
      <w:r>
        <w:t>referenced</w:t>
      </w:r>
      <w:r w:rsidR="00CD2D12">
        <w:t xml:space="preserve"> </w:t>
      </w:r>
      <w:r>
        <w:t>to</w:t>
      </w:r>
      <w:r w:rsidR="00CD2D12">
        <w:t xml:space="preserve"> </w:t>
      </w:r>
      <w:r>
        <w:t>an</w:t>
      </w:r>
      <w:r w:rsidR="00CD2D12">
        <w:t xml:space="preserve"> </w:t>
      </w:r>
      <w:r>
        <w:t>Australian</w:t>
      </w:r>
      <w:r w:rsidR="00CD2D12">
        <w:t xml:space="preserve"> </w:t>
      </w:r>
      <w:r>
        <w:t>case</w:t>
      </w:r>
      <w:r w:rsidR="00CD2D12">
        <w:t xml:space="preserve"> </w:t>
      </w:r>
      <w:r>
        <w:t>study</w:t>
      </w:r>
      <w:r w:rsidR="00CD2D12">
        <w:t xml:space="preserve"> </w:t>
      </w:r>
      <w:r>
        <w:t>on</w:t>
      </w:r>
      <w:r w:rsidR="00CD2D12">
        <w:t xml:space="preserve"> </w:t>
      </w:r>
      <w:r>
        <w:t>co-operative</w:t>
      </w:r>
      <w:r w:rsidR="00991A6A">
        <w:t xml:space="preserve"> or</w:t>
      </w:r>
      <w:r w:rsidR="00CD2D12">
        <w:t xml:space="preserve"> </w:t>
      </w:r>
      <w:r>
        <w:t>mutual</w:t>
      </w:r>
      <w:r w:rsidR="00CD2D12">
        <w:t xml:space="preserve"> </w:t>
      </w:r>
      <w:r>
        <w:t>ownership</w:t>
      </w:r>
      <w:r w:rsidR="00CD2D12">
        <w:t xml:space="preserve"> </w:t>
      </w:r>
      <w:r>
        <w:t>in</w:t>
      </w:r>
      <w:r w:rsidR="00CD2D12">
        <w:t xml:space="preserve"> </w:t>
      </w:r>
      <w:r>
        <w:t>education</w:t>
      </w:r>
      <w:r w:rsidR="00CD2D12">
        <w:t xml:space="preserve"> </w:t>
      </w:r>
      <w:r>
        <w:t>through</w:t>
      </w:r>
      <w:r w:rsidR="00CD2D12">
        <w:t xml:space="preserve"> </w:t>
      </w:r>
      <w:r>
        <w:t>Tranby</w:t>
      </w:r>
      <w:r w:rsidR="00CD2D12">
        <w:t xml:space="preserve"> </w:t>
      </w:r>
      <w:r>
        <w:t>National</w:t>
      </w:r>
      <w:r w:rsidR="00CD2D12">
        <w:t xml:space="preserve"> </w:t>
      </w:r>
      <w:r>
        <w:t>Indigenous</w:t>
      </w:r>
      <w:r w:rsidR="00CD2D12">
        <w:t xml:space="preserve"> </w:t>
      </w:r>
      <w:r>
        <w:t>Adult</w:t>
      </w:r>
      <w:r w:rsidR="00CD2D12">
        <w:t xml:space="preserve"> </w:t>
      </w:r>
      <w:r>
        <w:t>Education</w:t>
      </w:r>
      <w:r w:rsidR="00CD2D12">
        <w:t xml:space="preserve"> </w:t>
      </w:r>
      <w:r>
        <w:t>and</w:t>
      </w:r>
      <w:r w:rsidR="00CD2D12">
        <w:t xml:space="preserve"> </w:t>
      </w:r>
      <w:r>
        <w:t>Training</w:t>
      </w:r>
      <w:r w:rsidR="00CD2D12">
        <w:t xml:space="preserve"> </w:t>
      </w:r>
      <w:hyperlink r:id="rId37" w:history="1">
        <w:r w:rsidRPr="004D6919">
          <w:rPr>
            <w:rStyle w:val="Hyperlink"/>
          </w:rPr>
          <w:t>website</w:t>
        </w:r>
      </w:hyperlink>
      <w:r w:rsidR="00991A6A">
        <w:rPr>
          <w:rStyle w:val="Hyperlink"/>
        </w:rPr>
        <w:t>.</w:t>
      </w:r>
    </w:p>
    <w:p w14:paraId="007E3279" w14:textId="6D7D0F1C" w:rsidR="00591170" w:rsidRDefault="00591170" w:rsidP="0029622A">
      <w:pPr>
        <w:pStyle w:val="Heading2"/>
      </w:pPr>
      <w:bookmarkStart w:id="38" w:name="_Toc457232075"/>
      <w:r>
        <w:t>Transport</w:t>
      </w:r>
      <w:r w:rsidR="00CD2D12">
        <w:t xml:space="preserve"> </w:t>
      </w:r>
      <w:r w:rsidR="00297BF0">
        <w:t>and</w:t>
      </w:r>
      <w:r w:rsidR="00CD2D12">
        <w:t xml:space="preserve"> </w:t>
      </w:r>
      <w:r w:rsidR="00297BF0">
        <w:t>mobility</w:t>
      </w:r>
      <w:bookmarkEnd w:id="38"/>
    </w:p>
    <w:p w14:paraId="7A1FB35F" w14:textId="77777777" w:rsidR="00297BF0" w:rsidRPr="00297BF0" w:rsidRDefault="00297BF0" w:rsidP="00297BF0">
      <w:pPr>
        <w:pStyle w:val="Heading6"/>
      </w:pPr>
      <w:r w:rsidRPr="00297BF0">
        <w:t>Context</w:t>
      </w:r>
    </w:p>
    <w:p w14:paraId="2D313C4C" w14:textId="0BC6548C" w:rsidR="00297BF0" w:rsidRDefault="00297BF0" w:rsidP="00297BF0">
      <w:r w:rsidRPr="006354FD">
        <w:rPr>
          <w:color w:val="000000" w:themeColor="text1"/>
        </w:rPr>
        <w:t>Transport</w:t>
      </w:r>
      <w:r w:rsidR="00CD2D12">
        <w:rPr>
          <w:color w:val="000000" w:themeColor="text1"/>
        </w:rPr>
        <w:t xml:space="preserve"> </w:t>
      </w:r>
      <w:r w:rsidRPr="006354FD">
        <w:rPr>
          <w:color w:val="000000" w:themeColor="text1"/>
        </w:rPr>
        <w:t>and</w:t>
      </w:r>
      <w:r w:rsidR="00CD2D12">
        <w:rPr>
          <w:color w:val="000000" w:themeColor="text1"/>
        </w:rPr>
        <w:t xml:space="preserve"> </w:t>
      </w:r>
      <w:r w:rsidRPr="006354FD">
        <w:rPr>
          <w:color w:val="000000" w:themeColor="text1"/>
        </w:rPr>
        <w:t>mobility</w:t>
      </w:r>
      <w:r w:rsidR="00CD2D12">
        <w:rPr>
          <w:color w:val="000000" w:themeColor="text1"/>
        </w:rPr>
        <w:t xml:space="preserve"> </w:t>
      </w:r>
      <w:r>
        <w:rPr>
          <w:color w:val="000000" w:themeColor="text1"/>
        </w:rPr>
        <w:t>is</w:t>
      </w:r>
      <w:r w:rsidR="00CD2D12">
        <w:rPr>
          <w:color w:val="000000" w:themeColor="text1"/>
        </w:rPr>
        <w:t xml:space="preserve"> </w:t>
      </w:r>
      <w:r>
        <w:rPr>
          <w:color w:val="000000" w:themeColor="text1"/>
        </w:rPr>
        <w:t>an</w:t>
      </w:r>
      <w:r w:rsidR="00CD2D12">
        <w:rPr>
          <w:color w:val="000000" w:themeColor="text1"/>
        </w:rPr>
        <w:t xml:space="preserve"> </w:t>
      </w:r>
      <w:r>
        <w:rPr>
          <w:color w:val="000000" w:themeColor="text1"/>
        </w:rPr>
        <w:t>important</w:t>
      </w:r>
      <w:r w:rsidR="00CD2D12">
        <w:rPr>
          <w:color w:val="000000" w:themeColor="text1"/>
        </w:rPr>
        <w:t xml:space="preserve"> </w:t>
      </w:r>
      <w:r>
        <w:rPr>
          <w:color w:val="000000" w:themeColor="text1"/>
        </w:rPr>
        <w:t>enabler</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independence</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wellbeing</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all</w:t>
      </w:r>
      <w:r w:rsidR="00CD2D12">
        <w:rPr>
          <w:color w:val="000000" w:themeColor="text1"/>
        </w:rPr>
        <w:t xml:space="preserve"> </w:t>
      </w:r>
      <w:r>
        <w:rPr>
          <w:color w:val="000000" w:themeColor="text1"/>
        </w:rPr>
        <w:t>Australians.</w:t>
      </w:r>
      <w:r w:rsidR="00CD2D12">
        <w:rPr>
          <w:color w:val="000000" w:themeColor="text1"/>
        </w:rPr>
        <w:t xml:space="preserve"> </w:t>
      </w:r>
      <w:r>
        <w:rPr>
          <w:color w:val="000000" w:themeColor="text1"/>
        </w:rPr>
        <w:t>When</w:t>
      </w:r>
      <w:r w:rsidR="00CD2D12">
        <w:rPr>
          <w:color w:val="000000" w:themeColor="text1"/>
        </w:rPr>
        <w:t xml:space="preserve"> </w:t>
      </w:r>
      <w:r>
        <w:rPr>
          <w:color w:val="000000" w:themeColor="text1"/>
        </w:rPr>
        <w:t>people</w:t>
      </w:r>
      <w:r w:rsidR="00CD2D12">
        <w:rPr>
          <w:color w:val="000000" w:themeColor="text1"/>
        </w:rPr>
        <w:t xml:space="preserve"> </w:t>
      </w:r>
      <w:r>
        <w:rPr>
          <w:color w:val="000000" w:themeColor="text1"/>
        </w:rPr>
        <w:t>can’t</w:t>
      </w:r>
      <w:r w:rsidR="00CD2D12">
        <w:rPr>
          <w:color w:val="000000" w:themeColor="text1"/>
        </w:rPr>
        <w:t xml:space="preserve"> </w:t>
      </w:r>
      <w:r>
        <w:rPr>
          <w:color w:val="000000" w:themeColor="text1"/>
        </w:rPr>
        <w:t>get</w:t>
      </w:r>
      <w:r w:rsidR="00CD2D12">
        <w:rPr>
          <w:color w:val="000000" w:themeColor="text1"/>
        </w:rPr>
        <w:t xml:space="preserve"> </w:t>
      </w:r>
      <w:r>
        <w:rPr>
          <w:color w:val="000000" w:themeColor="text1"/>
        </w:rPr>
        <w:t>around</w:t>
      </w:r>
      <w:r w:rsidR="00CD2D12">
        <w:rPr>
          <w:color w:val="000000" w:themeColor="text1"/>
        </w:rPr>
        <w:t xml:space="preserve"> </w:t>
      </w:r>
      <w:r>
        <w:rPr>
          <w:color w:val="000000" w:themeColor="text1"/>
        </w:rPr>
        <w:t>easily,</w:t>
      </w:r>
      <w:r w:rsidR="00CD2D12">
        <w:rPr>
          <w:color w:val="000000" w:themeColor="text1"/>
        </w:rPr>
        <w:t xml:space="preserve"> </w:t>
      </w:r>
      <w:r>
        <w:rPr>
          <w:color w:val="000000" w:themeColor="text1"/>
        </w:rPr>
        <w:t>they</w:t>
      </w:r>
      <w:r w:rsidR="00CD2D12">
        <w:rPr>
          <w:color w:val="000000" w:themeColor="text1"/>
        </w:rPr>
        <w:t xml:space="preserve"> </w:t>
      </w:r>
      <w:r>
        <w:rPr>
          <w:color w:val="000000" w:themeColor="text1"/>
        </w:rPr>
        <w:t>become</w:t>
      </w:r>
      <w:r w:rsidR="00CD2D12">
        <w:rPr>
          <w:color w:val="000000" w:themeColor="text1"/>
        </w:rPr>
        <w:t xml:space="preserve"> </w:t>
      </w:r>
      <w:r>
        <w:rPr>
          <w:color w:val="000000" w:themeColor="text1"/>
        </w:rPr>
        <w:t>isolated.</w:t>
      </w:r>
      <w:r w:rsidR="00CD2D12">
        <w:rPr>
          <w:color w:val="000000" w:themeColor="text1"/>
        </w:rPr>
        <w:t xml:space="preserve"> </w:t>
      </w:r>
      <w:r>
        <w:rPr>
          <w:color w:val="000000" w:themeColor="text1"/>
        </w:rPr>
        <w:t>Apart</w:t>
      </w:r>
      <w:r w:rsidR="00CD2D12">
        <w:rPr>
          <w:color w:val="000000" w:themeColor="text1"/>
        </w:rPr>
        <w:t xml:space="preserve"> </w:t>
      </w:r>
      <w:r>
        <w:rPr>
          <w:color w:val="000000" w:themeColor="text1"/>
        </w:rPr>
        <w:t>from</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personal</w:t>
      </w:r>
      <w:r w:rsidR="00CD2D12">
        <w:rPr>
          <w:color w:val="000000" w:themeColor="text1"/>
        </w:rPr>
        <w:t xml:space="preserve"> </w:t>
      </w:r>
      <w:r>
        <w:rPr>
          <w:color w:val="000000" w:themeColor="text1"/>
        </w:rPr>
        <w:t>costs</w:t>
      </w:r>
      <w:r w:rsidR="00CD2D12">
        <w:rPr>
          <w:color w:val="000000" w:themeColor="text1"/>
        </w:rPr>
        <w:t xml:space="preserve"> </w:t>
      </w:r>
      <w:r>
        <w:rPr>
          <w:color w:val="000000" w:themeColor="text1"/>
        </w:rPr>
        <w:t>associated</w:t>
      </w:r>
      <w:r w:rsidR="00CD2D12">
        <w:rPr>
          <w:color w:val="000000" w:themeColor="text1"/>
        </w:rPr>
        <w:t xml:space="preserve"> </w:t>
      </w:r>
      <w:r>
        <w:rPr>
          <w:color w:val="000000" w:themeColor="text1"/>
        </w:rPr>
        <w:t>with</w:t>
      </w:r>
      <w:r w:rsidR="00CD2D12">
        <w:rPr>
          <w:color w:val="000000" w:themeColor="text1"/>
        </w:rPr>
        <w:t xml:space="preserve"> </w:t>
      </w:r>
      <w:r>
        <w:rPr>
          <w:color w:val="000000" w:themeColor="text1"/>
        </w:rPr>
        <w:t>loss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emotional</w:t>
      </w:r>
      <w:r w:rsidR="00CD2D12">
        <w:rPr>
          <w:color w:val="000000" w:themeColor="text1"/>
        </w:rPr>
        <w:t xml:space="preserve"> </w:t>
      </w:r>
      <w:r>
        <w:rPr>
          <w:color w:val="000000" w:themeColor="text1"/>
        </w:rPr>
        <w:t>wellbeing,</w:t>
      </w:r>
      <w:r w:rsidR="00CD2D12">
        <w:rPr>
          <w:color w:val="000000" w:themeColor="text1"/>
        </w:rPr>
        <w:t xml:space="preserve"> </w:t>
      </w:r>
      <w:r>
        <w:rPr>
          <w:color w:val="000000" w:themeColor="text1"/>
        </w:rPr>
        <w:t>social</w:t>
      </w:r>
      <w:r w:rsidR="00CD2D12">
        <w:rPr>
          <w:color w:val="000000" w:themeColor="text1"/>
        </w:rPr>
        <w:t xml:space="preserve"> </w:t>
      </w:r>
      <w:r>
        <w:rPr>
          <w:color w:val="000000" w:themeColor="text1"/>
        </w:rPr>
        <w:t>isolation</w:t>
      </w:r>
      <w:r w:rsidR="00CD2D12">
        <w:rPr>
          <w:color w:val="000000" w:themeColor="text1"/>
        </w:rPr>
        <w:t xml:space="preserve"> </w:t>
      </w:r>
      <w:r>
        <w:rPr>
          <w:color w:val="000000" w:themeColor="text1"/>
        </w:rPr>
        <w:t>has</w:t>
      </w:r>
      <w:r w:rsidR="00CD2D12">
        <w:rPr>
          <w:color w:val="000000" w:themeColor="text1"/>
        </w:rPr>
        <w:t xml:space="preserve"> </w:t>
      </w:r>
      <w:r>
        <w:rPr>
          <w:color w:val="000000" w:themeColor="text1"/>
        </w:rPr>
        <w:t>been</w:t>
      </w:r>
      <w:r w:rsidR="00CD2D12">
        <w:rPr>
          <w:color w:val="000000" w:themeColor="text1"/>
        </w:rPr>
        <w:t xml:space="preserve"> </w:t>
      </w:r>
      <w:r>
        <w:rPr>
          <w:color w:val="000000" w:themeColor="text1"/>
        </w:rPr>
        <w:t>shown</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incur</w:t>
      </w:r>
      <w:r w:rsidR="00CD2D12">
        <w:rPr>
          <w:color w:val="000000" w:themeColor="text1"/>
        </w:rPr>
        <w:t xml:space="preserve"> </w:t>
      </w:r>
      <w:r>
        <w:rPr>
          <w:color w:val="000000" w:themeColor="text1"/>
        </w:rPr>
        <w:t>considerable</w:t>
      </w:r>
      <w:r w:rsidR="00CD2D12">
        <w:rPr>
          <w:color w:val="000000" w:themeColor="text1"/>
        </w:rPr>
        <w:t xml:space="preserve"> </w:t>
      </w:r>
      <w:r>
        <w:rPr>
          <w:color w:val="000000" w:themeColor="text1"/>
        </w:rPr>
        <w:t>cost</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Australian</w:t>
      </w:r>
      <w:r w:rsidR="00CD2D12">
        <w:rPr>
          <w:color w:val="000000" w:themeColor="text1"/>
        </w:rPr>
        <w:t xml:space="preserve"> </w:t>
      </w:r>
      <w:r>
        <w:rPr>
          <w:color w:val="000000" w:themeColor="text1"/>
        </w:rPr>
        <w:t>economy</w:t>
      </w:r>
      <w:r w:rsidR="00CD2D12">
        <w:rPr>
          <w:color w:val="000000" w:themeColor="text1"/>
        </w:rPr>
        <w:t xml:space="preserve"> </w:t>
      </w:r>
      <w:r>
        <w:rPr>
          <w:color w:val="000000" w:themeColor="text1"/>
        </w:rPr>
        <w:t>especially</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health</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income</w:t>
      </w:r>
      <w:r w:rsidR="00CD2D12">
        <w:rPr>
          <w:color w:val="000000" w:themeColor="text1"/>
        </w:rPr>
        <w:t xml:space="preserve"> </w:t>
      </w:r>
      <w:r>
        <w:rPr>
          <w:color w:val="000000" w:themeColor="text1"/>
        </w:rPr>
        <w:t>support</w:t>
      </w:r>
      <w:r w:rsidR="00CD2D12">
        <w:rPr>
          <w:color w:val="000000" w:themeColor="text1"/>
        </w:rPr>
        <w:t xml:space="preserve"> </w:t>
      </w:r>
      <w:r>
        <w:rPr>
          <w:color w:val="000000" w:themeColor="text1"/>
        </w:rPr>
        <w:t>(Grattan</w:t>
      </w:r>
      <w:r w:rsidR="00CD2D12">
        <w:rPr>
          <w:color w:val="000000" w:themeColor="text1"/>
        </w:rPr>
        <w:t xml:space="preserve"> </w:t>
      </w:r>
      <w:r>
        <w:rPr>
          <w:color w:val="000000" w:themeColor="text1"/>
        </w:rPr>
        <w:t>Institute</w:t>
      </w:r>
      <w:r w:rsidR="00CD2D12">
        <w:rPr>
          <w:color w:val="000000" w:themeColor="text1"/>
        </w:rPr>
        <w:t xml:space="preserve"> </w:t>
      </w:r>
      <w:r>
        <w:rPr>
          <w:color w:val="000000" w:themeColor="text1"/>
        </w:rPr>
        <w:t>2014)</w:t>
      </w:r>
      <w:r w:rsidR="00FC7C23">
        <w:rPr>
          <w:color w:val="000000" w:themeColor="text1"/>
        </w:rPr>
        <w:t>.</w:t>
      </w:r>
      <w:r>
        <w:rPr>
          <w:rStyle w:val="FootnoteReference"/>
          <w:color w:val="000000" w:themeColor="text1"/>
        </w:rPr>
        <w:footnoteReference w:id="65"/>
      </w:r>
      <w:r w:rsidR="00CD2D12">
        <w:rPr>
          <w:color w:val="000000" w:themeColor="text1"/>
        </w:rPr>
        <w:t xml:space="preserve"> </w:t>
      </w:r>
      <w:r>
        <w:rPr>
          <w:color w:val="000000" w:themeColor="text1"/>
        </w:rPr>
        <w:t>Transport</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mobility</w:t>
      </w:r>
      <w:r w:rsidR="00CD2D12">
        <w:rPr>
          <w:color w:val="000000" w:themeColor="text1"/>
        </w:rPr>
        <w:t xml:space="preserve"> </w:t>
      </w:r>
      <w:r>
        <w:rPr>
          <w:color w:val="000000" w:themeColor="text1"/>
        </w:rPr>
        <w:t>is</w:t>
      </w:r>
      <w:r w:rsidR="00CD2D12">
        <w:rPr>
          <w:color w:val="000000" w:themeColor="text1"/>
        </w:rPr>
        <w:t xml:space="preserve"> </w:t>
      </w:r>
      <w:r>
        <w:rPr>
          <w:color w:val="000000" w:themeColor="text1"/>
        </w:rPr>
        <w:t>an</w:t>
      </w:r>
      <w:r w:rsidR="00CD2D12">
        <w:rPr>
          <w:color w:val="000000" w:themeColor="text1"/>
        </w:rPr>
        <w:t xml:space="preserve"> </w:t>
      </w:r>
      <w:r>
        <w:rPr>
          <w:color w:val="000000" w:themeColor="text1"/>
        </w:rPr>
        <w:t>important</w:t>
      </w:r>
      <w:r w:rsidR="00CD2D12">
        <w:rPr>
          <w:color w:val="000000" w:themeColor="text1"/>
        </w:rPr>
        <w:t xml:space="preserve"> </w:t>
      </w:r>
      <w:r>
        <w:rPr>
          <w:color w:val="000000" w:themeColor="text1"/>
        </w:rPr>
        <w:t>part</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Human</w:t>
      </w:r>
      <w:r w:rsidR="00CD2D12">
        <w:rPr>
          <w:color w:val="000000" w:themeColor="text1"/>
        </w:rPr>
        <w:t xml:space="preserve"> </w:t>
      </w:r>
      <w:r>
        <w:rPr>
          <w:color w:val="000000" w:themeColor="text1"/>
        </w:rPr>
        <w:t>Services</w:t>
      </w:r>
      <w:r w:rsidR="00CD2D12">
        <w:rPr>
          <w:color w:val="000000" w:themeColor="text1"/>
        </w:rPr>
        <w:t xml:space="preserve"> </w:t>
      </w:r>
      <w:r>
        <w:rPr>
          <w:color w:val="000000" w:themeColor="text1"/>
        </w:rPr>
        <w:t>ecosystem</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Australia,</w:t>
      </w:r>
      <w:r w:rsidR="00CD2D12">
        <w:rPr>
          <w:color w:val="000000" w:themeColor="text1"/>
        </w:rPr>
        <w:t xml:space="preserve"> </w:t>
      </w:r>
      <w:r>
        <w:rPr>
          <w:color w:val="000000" w:themeColor="text1"/>
        </w:rPr>
        <w:t>especially</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people</w:t>
      </w:r>
      <w:r w:rsidR="00CD2D12">
        <w:rPr>
          <w:color w:val="000000" w:themeColor="text1"/>
        </w:rPr>
        <w:t xml:space="preserve"> </w:t>
      </w:r>
      <w:r>
        <w:rPr>
          <w:color w:val="000000" w:themeColor="text1"/>
        </w:rPr>
        <w:t>who</w:t>
      </w:r>
      <w:r w:rsidR="00CD2D12">
        <w:rPr>
          <w:color w:val="000000" w:themeColor="text1"/>
        </w:rPr>
        <w:t xml:space="preserve"> </w:t>
      </w:r>
      <w:r>
        <w:rPr>
          <w:color w:val="000000" w:themeColor="text1"/>
        </w:rPr>
        <w:t>are</w:t>
      </w:r>
      <w:r w:rsidR="00CD2D12">
        <w:rPr>
          <w:color w:val="000000" w:themeColor="text1"/>
        </w:rPr>
        <w:t xml:space="preserve"> </w:t>
      </w:r>
      <w:r>
        <w:rPr>
          <w:color w:val="000000" w:themeColor="text1"/>
        </w:rPr>
        <w:t>transport</w:t>
      </w:r>
      <w:r w:rsidR="00CD2D12">
        <w:rPr>
          <w:color w:val="000000" w:themeColor="text1"/>
        </w:rPr>
        <w:t xml:space="preserve"> </w:t>
      </w:r>
      <w:r>
        <w:rPr>
          <w:color w:val="000000" w:themeColor="text1"/>
        </w:rPr>
        <w:t>disadvantaged</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excluded</w:t>
      </w:r>
      <w:r w:rsidR="00CD2D12">
        <w:rPr>
          <w:color w:val="000000" w:themeColor="text1"/>
        </w:rPr>
        <w:t xml:space="preserve"> </w:t>
      </w:r>
      <w:r>
        <w:rPr>
          <w:color w:val="000000" w:themeColor="text1"/>
        </w:rPr>
        <w:t>from</w:t>
      </w:r>
      <w:r w:rsidR="00CD2D12">
        <w:rPr>
          <w:color w:val="000000" w:themeColor="text1"/>
        </w:rPr>
        <w:t xml:space="preserve"> </w:t>
      </w:r>
      <w:r>
        <w:rPr>
          <w:color w:val="000000" w:themeColor="text1"/>
        </w:rPr>
        <w:t>using</w:t>
      </w:r>
      <w:r w:rsidR="00CD2D12">
        <w:rPr>
          <w:color w:val="000000" w:themeColor="text1"/>
        </w:rPr>
        <w:t xml:space="preserve"> </w:t>
      </w:r>
      <w:r>
        <w:rPr>
          <w:color w:val="000000" w:themeColor="text1"/>
        </w:rPr>
        <w:t>mainstream</w:t>
      </w:r>
      <w:r w:rsidR="00CD2D12">
        <w:rPr>
          <w:color w:val="000000" w:themeColor="text1"/>
        </w:rPr>
        <w:t xml:space="preserve"> </w:t>
      </w:r>
      <w:r>
        <w:rPr>
          <w:color w:val="000000" w:themeColor="text1"/>
        </w:rPr>
        <w:t>transport.</w:t>
      </w:r>
      <w:r w:rsidR="00CD2D12">
        <w:rPr>
          <w:color w:val="000000" w:themeColor="text1"/>
        </w:rPr>
        <w:t xml:space="preserve"> </w:t>
      </w:r>
      <w:r>
        <w:rPr>
          <w:color w:val="000000" w:themeColor="text1"/>
        </w:rPr>
        <w:t>With</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ageing</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population</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increased</w:t>
      </w:r>
      <w:r w:rsidR="00CD2D12">
        <w:rPr>
          <w:color w:val="000000" w:themeColor="text1"/>
        </w:rPr>
        <w:t xml:space="preserve"> </w:t>
      </w:r>
      <w:r>
        <w:rPr>
          <w:color w:val="000000" w:themeColor="text1"/>
        </w:rPr>
        <w:t>rates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lastRenderedPageBreak/>
        <w:t>disability</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chronic</w:t>
      </w:r>
      <w:r w:rsidR="00CD2D12">
        <w:rPr>
          <w:color w:val="000000" w:themeColor="text1"/>
        </w:rPr>
        <w:t xml:space="preserve"> </w:t>
      </w:r>
      <w:r>
        <w:rPr>
          <w:color w:val="000000" w:themeColor="text1"/>
        </w:rPr>
        <w:t>disease,</w:t>
      </w:r>
      <w:r w:rsidR="00CD2D12">
        <w:rPr>
          <w:color w:val="000000" w:themeColor="text1"/>
        </w:rPr>
        <w:t xml:space="preserve"> </w:t>
      </w:r>
      <w:r>
        <w:rPr>
          <w:color w:val="000000" w:themeColor="text1"/>
        </w:rPr>
        <w:t>this</w:t>
      </w:r>
      <w:r w:rsidR="00CD2D12">
        <w:rPr>
          <w:color w:val="000000" w:themeColor="text1"/>
        </w:rPr>
        <w:t xml:space="preserve"> </w:t>
      </w:r>
      <w:r>
        <w:rPr>
          <w:color w:val="000000" w:themeColor="text1"/>
        </w:rPr>
        <w:t>is</w:t>
      </w:r>
      <w:r w:rsidR="00CD2D12">
        <w:rPr>
          <w:color w:val="000000" w:themeColor="text1"/>
        </w:rPr>
        <w:t xml:space="preserve"> </w:t>
      </w:r>
      <w:r>
        <w:rPr>
          <w:color w:val="000000" w:themeColor="text1"/>
        </w:rPr>
        <w:t>now</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very</w:t>
      </w:r>
      <w:r w:rsidR="00CD2D12">
        <w:rPr>
          <w:color w:val="000000" w:themeColor="text1"/>
        </w:rPr>
        <w:t xml:space="preserve"> </w:t>
      </w:r>
      <w:r>
        <w:rPr>
          <w:color w:val="000000" w:themeColor="text1"/>
        </w:rPr>
        <w:t>significant</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growing</w:t>
      </w:r>
      <w:r w:rsidR="00CD2D12">
        <w:rPr>
          <w:color w:val="000000" w:themeColor="text1"/>
        </w:rPr>
        <w:t xml:space="preserve"> </w:t>
      </w:r>
      <w:r>
        <w:rPr>
          <w:color w:val="000000" w:themeColor="text1"/>
        </w:rPr>
        <w:t>cohort.</w:t>
      </w:r>
    </w:p>
    <w:p w14:paraId="54E301F4" w14:textId="7127E322" w:rsidR="00297BF0" w:rsidRDefault="00297BF0" w:rsidP="00544A60">
      <w:pPr>
        <w:pStyle w:val="Heading3"/>
        <w:numPr>
          <w:ilvl w:val="2"/>
          <w:numId w:val="25"/>
        </w:numPr>
      </w:pPr>
      <w:r>
        <w:t>Case</w:t>
      </w:r>
      <w:r w:rsidR="00CD2D12">
        <w:t xml:space="preserve"> </w:t>
      </w:r>
      <w:r>
        <w:t>study</w:t>
      </w:r>
      <w:r w:rsidR="00CD2D12">
        <w:t xml:space="preserve"> </w:t>
      </w:r>
      <w:r>
        <w:t>1:</w:t>
      </w:r>
      <w:r w:rsidR="00CD2D12">
        <w:t xml:space="preserve"> </w:t>
      </w:r>
      <w:r w:rsidRPr="006A2D04">
        <w:t>Community</w:t>
      </w:r>
      <w:r w:rsidR="00CD2D12">
        <w:t xml:space="preserve"> </w:t>
      </w:r>
      <w:r w:rsidRPr="006A2D04">
        <w:t>Care</w:t>
      </w:r>
      <w:r w:rsidR="00CD2D12">
        <w:t xml:space="preserve"> </w:t>
      </w:r>
      <w:r w:rsidRPr="006A2D04">
        <w:t>and</w:t>
      </w:r>
      <w:r w:rsidR="00CD2D12">
        <w:t xml:space="preserve"> </w:t>
      </w:r>
      <w:r w:rsidRPr="006A2D04">
        <w:t>Transport</w:t>
      </w:r>
      <w:r w:rsidR="00CD2D12">
        <w:t xml:space="preserve"> </w:t>
      </w:r>
      <w:r w:rsidRPr="006A2D04">
        <w:t>Co-operative</w:t>
      </w:r>
      <w:r w:rsidR="00CD2D12">
        <w:t xml:space="preserve"> </w:t>
      </w:r>
      <w:r w:rsidRPr="006A2D04">
        <w:t>Ltd.</w:t>
      </w:r>
      <w:r w:rsidR="00CD2D12">
        <w:t xml:space="preserve"> </w:t>
      </w:r>
      <w:r w:rsidRPr="006A2D04">
        <w:t>(Australia)</w:t>
      </w:r>
    </w:p>
    <w:p w14:paraId="23CEDF62" w14:textId="454A4DA5" w:rsidR="00297BF0" w:rsidRDefault="00297BF0" w:rsidP="00297BF0">
      <w:pPr>
        <w:pStyle w:val="Heading6"/>
      </w:pPr>
      <w:r w:rsidRPr="003912C7">
        <w:t>About</w:t>
      </w:r>
      <w:r w:rsidR="00CD2D12">
        <w:t xml:space="preserve"> </w:t>
      </w:r>
      <w:r w:rsidRPr="003912C7">
        <w:t>us</w:t>
      </w:r>
    </w:p>
    <w:p w14:paraId="525C821A" w14:textId="1C723232" w:rsidR="00297BF0" w:rsidRDefault="00297BF0" w:rsidP="00297BF0">
      <w:pPr>
        <w:rPr>
          <w:color w:val="000000" w:themeColor="text1"/>
        </w:rPr>
      </w:pPr>
      <w:r w:rsidRPr="006A2D04">
        <w:rPr>
          <w:noProof/>
          <w:lang w:val="en-AU" w:eastAsia="en-AU"/>
        </w:rPr>
        <w:drawing>
          <wp:anchor distT="0" distB="0" distL="114300" distR="114300" simplePos="0" relativeHeight="251660288" behindDoc="0" locked="0" layoutInCell="1" allowOverlap="1" wp14:anchorId="0B08F9B9" wp14:editId="7260F6A9">
            <wp:simplePos x="0" y="0"/>
            <wp:positionH relativeFrom="margin">
              <wp:posOffset>4138930</wp:posOffset>
            </wp:positionH>
            <wp:positionV relativeFrom="paragraph">
              <wp:posOffset>40640</wp:posOffset>
            </wp:positionV>
            <wp:extent cx="2019935" cy="11144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93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42DB">
        <w:rPr>
          <w:color w:val="000000" w:themeColor="text1"/>
        </w:rPr>
        <w:t>The</w:t>
      </w:r>
      <w:r w:rsidR="00CD2D12">
        <w:rPr>
          <w:color w:val="000000" w:themeColor="text1"/>
        </w:rPr>
        <w:t xml:space="preserve"> </w:t>
      </w:r>
      <w:r w:rsidRPr="005342DB">
        <w:rPr>
          <w:color w:val="000000" w:themeColor="text1"/>
        </w:rPr>
        <w:t>Community</w:t>
      </w:r>
      <w:r w:rsidR="00CD2D12">
        <w:rPr>
          <w:color w:val="000000" w:themeColor="text1"/>
        </w:rPr>
        <w:t xml:space="preserve"> </w:t>
      </w:r>
      <w:r w:rsidRPr="005342DB">
        <w:rPr>
          <w:color w:val="000000" w:themeColor="text1"/>
        </w:rPr>
        <w:t>Care</w:t>
      </w:r>
      <w:r w:rsidR="00CD2D12">
        <w:rPr>
          <w:color w:val="000000" w:themeColor="text1"/>
        </w:rPr>
        <w:t xml:space="preserve"> </w:t>
      </w:r>
      <w:r w:rsidRPr="005342DB">
        <w:rPr>
          <w:color w:val="000000" w:themeColor="text1"/>
        </w:rPr>
        <w:t>and</w:t>
      </w:r>
      <w:r w:rsidR="00CD2D12">
        <w:rPr>
          <w:color w:val="000000" w:themeColor="text1"/>
        </w:rPr>
        <w:t xml:space="preserve"> </w:t>
      </w:r>
      <w:r w:rsidRPr="005342DB">
        <w:rPr>
          <w:color w:val="000000" w:themeColor="text1"/>
        </w:rPr>
        <w:t>Transport</w:t>
      </w:r>
      <w:r w:rsidR="00CD2D12">
        <w:rPr>
          <w:color w:val="000000" w:themeColor="text1"/>
        </w:rPr>
        <w:t xml:space="preserve"> </w:t>
      </w:r>
      <w:r w:rsidRPr="005342DB">
        <w:rPr>
          <w:color w:val="000000" w:themeColor="text1"/>
        </w:rPr>
        <w:t>Co-operative</w:t>
      </w:r>
      <w:r w:rsidR="00CD2D12">
        <w:rPr>
          <w:color w:val="000000" w:themeColor="text1"/>
        </w:rPr>
        <w:t xml:space="preserve"> </w:t>
      </w:r>
      <w:r w:rsidRPr="005342DB">
        <w:rPr>
          <w:color w:val="000000" w:themeColor="text1"/>
        </w:rPr>
        <w:t>(CCAT)</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registered</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September</w:t>
      </w:r>
      <w:r w:rsidR="00CD2D12">
        <w:rPr>
          <w:color w:val="000000" w:themeColor="text1"/>
        </w:rPr>
        <w:t xml:space="preserve"> </w:t>
      </w:r>
      <w:r>
        <w:rPr>
          <w:color w:val="000000" w:themeColor="text1"/>
        </w:rPr>
        <w:t>2015</w:t>
      </w:r>
      <w:r w:rsidR="00CD2D12">
        <w:rPr>
          <w:color w:val="000000" w:themeColor="text1"/>
        </w:rPr>
        <w:t xml:space="preserve"> </w:t>
      </w:r>
      <w:r>
        <w:rPr>
          <w:color w:val="000000" w:themeColor="text1"/>
        </w:rPr>
        <w:t>under</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(NSW)</w:t>
      </w:r>
      <w:r w:rsidR="00CD2D12">
        <w:rPr>
          <w:color w:val="000000" w:themeColor="text1"/>
        </w:rPr>
        <w:t xml:space="preserve"> </w:t>
      </w:r>
      <w:r>
        <w:rPr>
          <w:color w:val="000000" w:themeColor="text1"/>
        </w:rPr>
        <w:t>National</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Law.</w:t>
      </w:r>
      <w:r w:rsidR="00CD2D12">
        <w:rPr>
          <w:color w:val="000000" w:themeColor="text1"/>
        </w:rPr>
        <w:t xml:space="preserve"> </w:t>
      </w:r>
      <w:r>
        <w:rPr>
          <w:color w:val="000000" w:themeColor="text1"/>
        </w:rPr>
        <w:t>Members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co-op</w:t>
      </w:r>
      <w:r w:rsidR="00CD2D12">
        <w:rPr>
          <w:color w:val="000000" w:themeColor="text1"/>
        </w:rPr>
        <w:t xml:space="preserve"> </w:t>
      </w:r>
      <w:r>
        <w:rPr>
          <w:color w:val="000000" w:themeColor="text1"/>
        </w:rPr>
        <w:t>are</w:t>
      </w:r>
      <w:r w:rsidR="00CD2D12">
        <w:rPr>
          <w:color w:val="000000" w:themeColor="text1"/>
        </w:rPr>
        <w:t xml:space="preserve"> </w:t>
      </w:r>
      <w:r>
        <w:rPr>
          <w:color w:val="000000" w:themeColor="text1"/>
        </w:rPr>
        <w:t>3</w:t>
      </w:r>
      <w:r w:rsidR="00CD2D12">
        <w:rPr>
          <w:color w:val="000000" w:themeColor="text1"/>
        </w:rPr>
        <w:t xml:space="preserve"> </w:t>
      </w:r>
      <w:r>
        <w:rPr>
          <w:color w:val="000000" w:themeColor="text1"/>
        </w:rPr>
        <w:t>founding</w:t>
      </w:r>
      <w:r w:rsidR="00CD2D12">
        <w:rPr>
          <w:color w:val="000000" w:themeColor="text1"/>
        </w:rPr>
        <w:t xml:space="preserve"> </w:t>
      </w:r>
      <w:r>
        <w:rPr>
          <w:color w:val="000000" w:themeColor="text1"/>
        </w:rPr>
        <w:t>community</w:t>
      </w:r>
      <w:r w:rsidR="00CD2D12">
        <w:rPr>
          <w:color w:val="000000" w:themeColor="text1"/>
        </w:rPr>
        <w:t xml:space="preserve"> </w:t>
      </w:r>
      <w:r>
        <w:rPr>
          <w:color w:val="000000" w:themeColor="text1"/>
        </w:rPr>
        <w:t>transport</w:t>
      </w:r>
      <w:r w:rsidR="00CD2D12">
        <w:rPr>
          <w:color w:val="000000" w:themeColor="text1"/>
        </w:rPr>
        <w:t xml:space="preserve"> </w:t>
      </w:r>
      <w:r>
        <w:rPr>
          <w:color w:val="000000" w:themeColor="text1"/>
        </w:rPr>
        <w:t>organisations</w:t>
      </w:r>
      <w:r w:rsidR="00CD2D12">
        <w:rPr>
          <w:color w:val="000000" w:themeColor="text1"/>
        </w:rPr>
        <w:t xml:space="preserve"> </w:t>
      </w:r>
      <w:r>
        <w:rPr>
          <w:color w:val="000000" w:themeColor="text1"/>
        </w:rPr>
        <w:t>(CTOs)</w:t>
      </w:r>
      <w:r w:rsidR="00CD2D12">
        <w:rPr>
          <w:color w:val="000000" w:themeColor="text1"/>
        </w:rPr>
        <w:t xml:space="preserve"> </w:t>
      </w:r>
      <w:r>
        <w:rPr>
          <w:color w:val="000000" w:themeColor="text1"/>
        </w:rPr>
        <w:t>–</w:t>
      </w:r>
      <w:r w:rsidR="00CD2D12">
        <w:rPr>
          <w:color w:val="000000" w:themeColor="text1"/>
        </w:rPr>
        <w:t xml:space="preserve"> </w:t>
      </w:r>
      <w:r>
        <w:rPr>
          <w:color w:val="000000" w:themeColor="text1"/>
        </w:rPr>
        <w:t>GREAT</w:t>
      </w:r>
      <w:r w:rsidR="00CD2D12">
        <w:rPr>
          <w:color w:val="000000" w:themeColor="text1"/>
        </w:rPr>
        <w:t xml:space="preserve"> </w:t>
      </w:r>
      <w:r>
        <w:rPr>
          <w:color w:val="000000" w:themeColor="text1"/>
        </w:rPr>
        <w:t>community</w:t>
      </w:r>
      <w:r w:rsidR="00CD2D12">
        <w:rPr>
          <w:color w:val="000000" w:themeColor="text1"/>
        </w:rPr>
        <w:t xml:space="preserve"> </w:t>
      </w:r>
      <w:r>
        <w:rPr>
          <w:color w:val="000000" w:themeColor="text1"/>
        </w:rPr>
        <w:t>transport,</w:t>
      </w:r>
      <w:r w:rsidR="00CD2D12">
        <w:rPr>
          <w:color w:val="000000" w:themeColor="text1"/>
        </w:rPr>
        <w:t xml:space="preserve"> </w:t>
      </w:r>
      <w:r>
        <w:rPr>
          <w:color w:val="000000" w:themeColor="text1"/>
        </w:rPr>
        <w:t>Bankstown</w:t>
      </w:r>
      <w:r w:rsidR="00CD2D12">
        <w:rPr>
          <w:color w:val="000000" w:themeColor="text1"/>
        </w:rPr>
        <w:t xml:space="preserve"> </w:t>
      </w:r>
      <w:r>
        <w:rPr>
          <w:color w:val="000000" w:themeColor="text1"/>
        </w:rPr>
        <w:t>Canterbury</w:t>
      </w:r>
      <w:r w:rsidR="00CD2D12">
        <w:rPr>
          <w:color w:val="000000" w:themeColor="text1"/>
        </w:rPr>
        <w:t xml:space="preserve"> </w:t>
      </w:r>
      <w:r>
        <w:rPr>
          <w:color w:val="000000" w:themeColor="text1"/>
        </w:rPr>
        <w:t>Community</w:t>
      </w:r>
      <w:r w:rsidR="00CD2D12">
        <w:rPr>
          <w:color w:val="000000" w:themeColor="text1"/>
        </w:rPr>
        <w:t xml:space="preserve"> </w:t>
      </w:r>
      <w:r>
        <w:rPr>
          <w:color w:val="000000" w:themeColor="text1"/>
        </w:rPr>
        <w:t>Transport</w:t>
      </w:r>
      <w:r w:rsidR="00CD2D12">
        <w:rPr>
          <w:color w:val="000000" w:themeColor="text1"/>
        </w:rPr>
        <w:t xml:space="preserve"> </w:t>
      </w:r>
      <w:r>
        <w:rPr>
          <w:color w:val="000000" w:themeColor="text1"/>
        </w:rPr>
        <w:t>(BCCT)</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Community</w:t>
      </w:r>
      <w:r w:rsidR="00CD2D12">
        <w:rPr>
          <w:color w:val="000000" w:themeColor="text1"/>
        </w:rPr>
        <w:t xml:space="preserve"> </w:t>
      </w:r>
      <w:r>
        <w:rPr>
          <w:color w:val="000000" w:themeColor="text1"/>
        </w:rPr>
        <w:t>Wheels</w:t>
      </w:r>
      <w:r w:rsidR="00CD2D12">
        <w:rPr>
          <w:color w:val="000000" w:themeColor="text1"/>
        </w:rPr>
        <w:t xml:space="preserve"> </w:t>
      </w:r>
      <w:r>
        <w:rPr>
          <w:color w:val="000000" w:themeColor="text1"/>
        </w:rPr>
        <w:t>(CW).</w:t>
      </w:r>
      <w:r w:rsidR="00CD2D12">
        <w:rPr>
          <w:color w:val="000000" w:themeColor="text1"/>
        </w:rPr>
        <w:t xml:space="preserve"> </w:t>
      </w:r>
      <w:r>
        <w:rPr>
          <w:color w:val="000000" w:themeColor="text1"/>
        </w:rPr>
        <w:t>All</w:t>
      </w:r>
      <w:r w:rsidR="00CD2D12">
        <w:rPr>
          <w:color w:val="000000" w:themeColor="text1"/>
        </w:rPr>
        <w:t xml:space="preserve"> </w:t>
      </w:r>
      <w:r>
        <w:rPr>
          <w:color w:val="000000" w:themeColor="text1"/>
        </w:rPr>
        <w:t>operate</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western</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north-western</w:t>
      </w:r>
      <w:r w:rsidR="00CD2D12">
        <w:rPr>
          <w:color w:val="000000" w:themeColor="text1"/>
        </w:rPr>
        <w:t xml:space="preserve"> </w:t>
      </w:r>
      <w:r>
        <w:rPr>
          <w:color w:val="000000" w:themeColor="text1"/>
        </w:rPr>
        <w:t>Sydney.</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3</w:t>
      </w:r>
      <w:r w:rsidR="00CD2D12">
        <w:rPr>
          <w:color w:val="000000" w:themeColor="text1"/>
        </w:rPr>
        <w:t xml:space="preserve"> </w:t>
      </w:r>
      <w:r>
        <w:rPr>
          <w:color w:val="000000" w:themeColor="text1"/>
        </w:rPr>
        <w:t>CTO’s</w:t>
      </w:r>
      <w:r w:rsidR="00CD2D12">
        <w:rPr>
          <w:color w:val="000000" w:themeColor="text1"/>
        </w:rPr>
        <w:t xml:space="preserve"> </w:t>
      </w:r>
      <w:r>
        <w:rPr>
          <w:color w:val="000000" w:themeColor="text1"/>
        </w:rPr>
        <w:t>formed</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enterprise</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enable</w:t>
      </w:r>
      <w:r w:rsidR="00CD2D12">
        <w:rPr>
          <w:color w:val="000000" w:themeColor="text1"/>
        </w:rPr>
        <w:t xml:space="preserve"> </w:t>
      </w:r>
      <w:r>
        <w:rPr>
          <w:color w:val="000000" w:themeColor="text1"/>
        </w:rPr>
        <w:t>them</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share</w:t>
      </w:r>
      <w:r w:rsidR="00CD2D12">
        <w:rPr>
          <w:color w:val="000000" w:themeColor="text1"/>
        </w:rPr>
        <w:t xml:space="preserve"> </w:t>
      </w:r>
      <w:r>
        <w:rPr>
          <w:color w:val="000000" w:themeColor="text1"/>
        </w:rPr>
        <w:t>back-office</w:t>
      </w:r>
      <w:r w:rsidR="00CD2D12">
        <w:rPr>
          <w:color w:val="000000" w:themeColor="text1"/>
        </w:rPr>
        <w:t xml:space="preserve"> </w:t>
      </w:r>
      <w:r>
        <w:rPr>
          <w:color w:val="000000" w:themeColor="text1"/>
        </w:rPr>
        <w:t>functions</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moderni</w:t>
      </w:r>
      <w:r w:rsidR="00FC7C23">
        <w:rPr>
          <w:color w:val="000000" w:themeColor="text1"/>
        </w:rPr>
        <w:t>s</w:t>
      </w:r>
      <w:r>
        <w:rPr>
          <w:color w:val="000000" w:themeColor="text1"/>
        </w:rPr>
        <w:t>e</w:t>
      </w:r>
      <w:r w:rsidR="00CD2D12">
        <w:rPr>
          <w:color w:val="000000" w:themeColor="text1"/>
        </w:rPr>
        <w:t xml:space="preserve"> </w:t>
      </w:r>
      <w:r>
        <w:rPr>
          <w:color w:val="000000" w:themeColor="text1"/>
        </w:rPr>
        <w:t>their</w:t>
      </w:r>
      <w:r w:rsidR="00CD2D12">
        <w:rPr>
          <w:color w:val="000000" w:themeColor="text1"/>
        </w:rPr>
        <w:t xml:space="preserve"> </w:t>
      </w:r>
      <w:r>
        <w:rPr>
          <w:color w:val="000000" w:themeColor="text1"/>
        </w:rPr>
        <w:t>governance</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operations</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new</w:t>
      </w:r>
      <w:r w:rsidR="00CD2D12">
        <w:rPr>
          <w:color w:val="000000" w:themeColor="text1"/>
        </w:rPr>
        <w:t xml:space="preserve"> </w:t>
      </w:r>
      <w:r>
        <w:rPr>
          <w:color w:val="000000" w:themeColor="text1"/>
        </w:rPr>
        <w:t>consumer</w:t>
      </w:r>
      <w:r w:rsidR="00A5043B">
        <w:rPr>
          <w:color w:val="000000" w:themeColor="text1"/>
        </w:rPr>
        <w:t>-</w:t>
      </w:r>
      <w:r>
        <w:rPr>
          <w:color w:val="000000" w:themeColor="text1"/>
        </w:rPr>
        <w:t>directed</w:t>
      </w:r>
      <w:r w:rsidR="00CD2D12">
        <w:rPr>
          <w:color w:val="000000" w:themeColor="text1"/>
        </w:rPr>
        <w:t xml:space="preserve"> </w:t>
      </w:r>
      <w:r>
        <w:rPr>
          <w:color w:val="000000" w:themeColor="text1"/>
        </w:rPr>
        <w:t>funding</w:t>
      </w:r>
      <w:r w:rsidR="00CD2D12">
        <w:rPr>
          <w:color w:val="000000" w:themeColor="text1"/>
        </w:rPr>
        <w:t xml:space="preserve"> </w:t>
      </w:r>
      <w:r>
        <w:rPr>
          <w:color w:val="000000" w:themeColor="text1"/>
        </w:rPr>
        <w:t>environment</w:t>
      </w:r>
      <w:r w:rsidR="00CD2D12">
        <w:rPr>
          <w:color w:val="000000" w:themeColor="text1"/>
        </w:rPr>
        <w:t xml:space="preserve"> </w:t>
      </w:r>
      <w:r>
        <w:rPr>
          <w:color w:val="000000" w:themeColor="text1"/>
        </w:rPr>
        <w:t>where</w:t>
      </w:r>
      <w:r w:rsidR="00CD2D12">
        <w:rPr>
          <w:color w:val="000000" w:themeColor="text1"/>
        </w:rPr>
        <w:t xml:space="preserve"> </w:t>
      </w:r>
      <w:r>
        <w:rPr>
          <w:color w:val="000000" w:themeColor="text1"/>
        </w:rPr>
        <w:t>it</w:t>
      </w:r>
      <w:r w:rsidR="00CD2D12">
        <w:rPr>
          <w:color w:val="000000" w:themeColor="text1"/>
        </w:rPr>
        <w:t xml:space="preserve"> </w:t>
      </w:r>
      <w:r>
        <w:rPr>
          <w:color w:val="000000" w:themeColor="text1"/>
        </w:rPr>
        <w:t>seems</w:t>
      </w:r>
      <w:r w:rsidR="00CD2D12">
        <w:rPr>
          <w:color w:val="000000" w:themeColor="text1"/>
        </w:rPr>
        <w:t xml:space="preserve"> </w:t>
      </w:r>
      <w:r>
        <w:rPr>
          <w:color w:val="000000" w:themeColor="text1"/>
        </w:rPr>
        <w:t>likely</w:t>
      </w:r>
      <w:r w:rsidR="00CD2D12">
        <w:rPr>
          <w:color w:val="000000" w:themeColor="text1"/>
        </w:rPr>
        <w:t xml:space="preserve"> </w:t>
      </w:r>
      <w:r>
        <w:rPr>
          <w:color w:val="000000" w:themeColor="text1"/>
        </w:rPr>
        <w:t>they</w:t>
      </w:r>
      <w:r w:rsidR="00CD2D12">
        <w:rPr>
          <w:color w:val="000000" w:themeColor="text1"/>
        </w:rPr>
        <w:t xml:space="preserve"> </w:t>
      </w:r>
      <w:r>
        <w:rPr>
          <w:color w:val="000000" w:themeColor="text1"/>
        </w:rPr>
        <w:t>will</w:t>
      </w:r>
      <w:r w:rsidR="00CD2D12">
        <w:rPr>
          <w:color w:val="000000" w:themeColor="text1"/>
        </w:rPr>
        <w:t xml:space="preserve"> </w:t>
      </w:r>
      <w:r>
        <w:rPr>
          <w:color w:val="000000" w:themeColor="text1"/>
        </w:rPr>
        <w:t>no</w:t>
      </w:r>
      <w:r w:rsidR="00CD2D12">
        <w:rPr>
          <w:color w:val="000000" w:themeColor="text1"/>
        </w:rPr>
        <w:t xml:space="preserve"> </w:t>
      </w:r>
      <w:r>
        <w:rPr>
          <w:color w:val="000000" w:themeColor="text1"/>
        </w:rPr>
        <w:t>longer</w:t>
      </w:r>
      <w:r w:rsidR="00CD2D12">
        <w:rPr>
          <w:color w:val="000000" w:themeColor="text1"/>
        </w:rPr>
        <w:t xml:space="preserve"> </w:t>
      </w:r>
      <w:r>
        <w:rPr>
          <w:color w:val="000000" w:themeColor="text1"/>
        </w:rPr>
        <w:t>be</w:t>
      </w:r>
      <w:r w:rsidR="00CD2D12">
        <w:rPr>
          <w:color w:val="000000" w:themeColor="text1"/>
        </w:rPr>
        <w:t xml:space="preserve"> </w:t>
      </w:r>
      <w:r>
        <w:rPr>
          <w:color w:val="000000" w:themeColor="text1"/>
        </w:rPr>
        <w:t>able</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rely</w:t>
      </w:r>
      <w:r w:rsidR="00CD2D12">
        <w:rPr>
          <w:color w:val="000000" w:themeColor="text1"/>
        </w:rPr>
        <w:t xml:space="preserve"> </w:t>
      </w:r>
      <w:r>
        <w:rPr>
          <w:color w:val="000000" w:themeColor="text1"/>
        </w:rPr>
        <w:t>on</w:t>
      </w:r>
      <w:r w:rsidR="00CD2D12">
        <w:rPr>
          <w:color w:val="000000" w:themeColor="text1"/>
        </w:rPr>
        <w:t xml:space="preserve"> </w:t>
      </w:r>
      <w:r>
        <w:rPr>
          <w:color w:val="000000" w:themeColor="text1"/>
        </w:rPr>
        <w:t>block</w:t>
      </w:r>
      <w:r w:rsidR="00CD2D12">
        <w:rPr>
          <w:color w:val="000000" w:themeColor="text1"/>
        </w:rPr>
        <w:t xml:space="preserve"> </w:t>
      </w:r>
      <w:r>
        <w:rPr>
          <w:color w:val="000000" w:themeColor="text1"/>
        </w:rPr>
        <w:t>funding</w:t>
      </w:r>
      <w:r w:rsidR="00CD2D12">
        <w:rPr>
          <w:color w:val="000000" w:themeColor="text1"/>
        </w:rPr>
        <w:t xml:space="preserve"> </w:t>
      </w:r>
      <w:r>
        <w:rPr>
          <w:color w:val="000000" w:themeColor="text1"/>
        </w:rPr>
        <w:t>from</w:t>
      </w:r>
      <w:r w:rsidR="00CD2D12">
        <w:rPr>
          <w:color w:val="000000" w:themeColor="text1"/>
        </w:rPr>
        <w:t xml:space="preserve"> </w:t>
      </w:r>
      <w:r>
        <w:rPr>
          <w:color w:val="000000" w:themeColor="text1"/>
        </w:rPr>
        <w:t>government.</w:t>
      </w:r>
      <w:r w:rsidR="00CD2D12">
        <w:rPr>
          <w:color w:val="000000" w:themeColor="text1"/>
        </w:rPr>
        <w:t xml:space="preserve">  </w:t>
      </w:r>
      <w:r>
        <w:rPr>
          <w:color w:val="000000" w:themeColor="text1"/>
        </w:rPr>
        <w:t>Their</w:t>
      </w:r>
      <w:r w:rsidR="00CD2D12">
        <w:rPr>
          <w:color w:val="000000" w:themeColor="text1"/>
        </w:rPr>
        <w:t xml:space="preserve"> </w:t>
      </w:r>
      <w:r>
        <w:rPr>
          <w:color w:val="000000" w:themeColor="text1"/>
        </w:rPr>
        <w:t>strategy</w:t>
      </w:r>
      <w:r w:rsidR="00CD2D12">
        <w:rPr>
          <w:color w:val="000000" w:themeColor="text1"/>
        </w:rPr>
        <w:t xml:space="preserve"> </w:t>
      </w:r>
      <w:r>
        <w:rPr>
          <w:color w:val="000000" w:themeColor="text1"/>
        </w:rPr>
        <w:t>is</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significantly</w:t>
      </w:r>
      <w:r w:rsidR="00CD2D12">
        <w:rPr>
          <w:color w:val="000000" w:themeColor="text1"/>
        </w:rPr>
        <w:t xml:space="preserve"> </w:t>
      </w:r>
      <w:r>
        <w:rPr>
          <w:color w:val="000000" w:themeColor="text1"/>
        </w:rPr>
        <w:t>grow</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membership</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enable</w:t>
      </w:r>
      <w:r w:rsidR="00CD2D12">
        <w:rPr>
          <w:color w:val="000000" w:themeColor="text1"/>
        </w:rPr>
        <w:t xml:space="preserve"> </w:t>
      </w:r>
      <w:r>
        <w:rPr>
          <w:color w:val="000000" w:themeColor="text1"/>
        </w:rPr>
        <w:t>them</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achieve</w:t>
      </w:r>
      <w:r w:rsidR="00CD2D12">
        <w:rPr>
          <w:color w:val="000000" w:themeColor="text1"/>
        </w:rPr>
        <w:t xml:space="preserve"> </w:t>
      </w:r>
      <w:r>
        <w:rPr>
          <w:color w:val="000000" w:themeColor="text1"/>
        </w:rPr>
        <w:t>this</w:t>
      </w:r>
      <w:r w:rsidR="00CD2D12">
        <w:rPr>
          <w:color w:val="000000" w:themeColor="text1"/>
        </w:rPr>
        <w:t xml:space="preserve"> </w:t>
      </w:r>
      <w:r>
        <w:rPr>
          <w:color w:val="000000" w:themeColor="text1"/>
        </w:rPr>
        <w:t>moderni</w:t>
      </w:r>
      <w:r w:rsidR="00A5043B">
        <w:rPr>
          <w:color w:val="000000" w:themeColor="text1"/>
        </w:rPr>
        <w:t>s</w:t>
      </w:r>
      <w:r>
        <w:rPr>
          <w:color w:val="000000" w:themeColor="text1"/>
        </w:rPr>
        <w:t>ation</w:t>
      </w:r>
      <w:r w:rsidR="00CD2D12">
        <w:rPr>
          <w:color w:val="000000" w:themeColor="text1"/>
        </w:rPr>
        <w:t xml:space="preserve"> </w:t>
      </w:r>
      <w:r>
        <w:rPr>
          <w:color w:val="000000" w:themeColor="text1"/>
        </w:rPr>
        <w:t>so</w:t>
      </w:r>
      <w:r w:rsidR="00CD2D12">
        <w:rPr>
          <w:color w:val="000000" w:themeColor="text1"/>
        </w:rPr>
        <w:t xml:space="preserve"> </w:t>
      </w:r>
      <w:r>
        <w:rPr>
          <w:color w:val="000000" w:themeColor="text1"/>
        </w:rPr>
        <w:t>they</w:t>
      </w:r>
      <w:r w:rsidR="00CD2D12">
        <w:rPr>
          <w:color w:val="000000" w:themeColor="text1"/>
        </w:rPr>
        <w:t xml:space="preserve"> </w:t>
      </w:r>
      <w:r>
        <w:rPr>
          <w:color w:val="000000" w:themeColor="text1"/>
        </w:rPr>
        <w:t>can</w:t>
      </w:r>
      <w:r w:rsidR="00CD2D12">
        <w:rPr>
          <w:color w:val="000000" w:themeColor="text1"/>
        </w:rPr>
        <w:t xml:space="preserve"> </w:t>
      </w:r>
      <w:r>
        <w:rPr>
          <w:color w:val="000000" w:themeColor="text1"/>
        </w:rPr>
        <w:t>provide</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much</w:t>
      </w:r>
      <w:r w:rsidR="00CD2D12">
        <w:rPr>
          <w:color w:val="000000" w:themeColor="text1"/>
        </w:rPr>
        <w:t xml:space="preserve"> </w:t>
      </w:r>
      <w:r>
        <w:rPr>
          <w:color w:val="000000" w:themeColor="text1"/>
        </w:rPr>
        <w:t>wider</w:t>
      </w:r>
      <w:r w:rsidR="00CD2D12">
        <w:rPr>
          <w:color w:val="000000" w:themeColor="text1"/>
        </w:rPr>
        <w:t xml:space="preserve"> </w:t>
      </w:r>
      <w:r>
        <w:rPr>
          <w:color w:val="000000" w:themeColor="text1"/>
        </w:rPr>
        <w:t>range</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transport</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mobility</w:t>
      </w:r>
      <w:r w:rsidR="00CD2D12">
        <w:rPr>
          <w:color w:val="000000" w:themeColor="text1"/>
        </w:rPr>
        <w:t xml:space="preserve"> </w:t>
      </w:r>
      <w:r>
        <w:rPr>
          <w:color w:val="000000" w:themeColor="text1"/>
        </w:rPr>
        <w:t>services</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social</w:t>
      </w:r>
      <w:r w:rsidR="00CD2D12">
        <w:rPr>
          <w:color w:val="000000" w:themeColor="text1"/>
        </w:rPr>
        <w:t xml:space="preserve"> </w:t>
      </w:r>
      <w:r>
        <w:rPr>
          <w:color w:val="000000" w:themeColor="text1"/>
        </w:rPr>
        <w:t>support.</w:t>
      </w:r>
      <w:r w:rsidR="00CD2D12">
        <w:rPr>
          <w:color w:val="000000" w:themeColor="text1"/>
        </w:rPr>
        <w:t xml:space="preserve"> </w:t>
      </w:r>
    </w:p>
    <w:p w14:paraId="41F7EE92" w14:textId="4AFBB436" w:rsidR="00297BF0" w:rsidRDefault="00297BF0" w:rsidP="00297BF0">
      <w:pPr>
        <w:rPr>
          <w:color w:val="000000" w:themeColor="text1"/>
        </w:rPr>
      </w:pPr>
      <w:r>
        <w:rPr>
          <w:color w:val="000000" w:themeColor="text1"/>
        </w:rPr>
        <w:t>The</w:t>
      </w:r>
      <w:r w:rsidR="00CD2D12">
        <w:rPr>
          <w:color w:val="000000" w:themeColor="text1"/>
        </w:rPr>
        <w:t xml:space="preserve"> </w:t>
      </w:r>
      <w:r>
        <w:rPr>
          <w:color w:val="000000" w:themeColor="text1"/>
        </w:rPr>
        <w:t>condition</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their</w:t>
      </w:r>
      <w:r w:rsidR="00CD2D12">
        <w:rPr>
          <w:color w:val="000000" w:themeColor="text1"/>
        </w:rPr>
        <w:t xml:space="preserve"> </w:t>
      </w:r>
      <w:r>
        <w:rPr>
          <w:color w:val="000000" w:themeColor="text1"/>
        </w:rPr>
        <w:t>registration</w:t>
      </w:r>
      <w:r w:rsidR="00CD2D12">
        <w:rPr>
          <w:color w:val="000000" w:themeColor="text1"/>
        </w:rPr>
        <w:t xml:space="preserve"> </w:t>
      </w:r>
      <w:r>
        <w:rPr>
          <w:color w:val="000000" w:themeColor="text1"/>
        </w:rPr>
        <w:t>as</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without</w:t>
      </w:r>
      <w:r w:rsidR="00CD2D12">
        <w:rPr>
          <w:color w:val="000000" w:themeColor="text1"/>
        </w:rPr>
        <w:t xml:space="preserve"> </w:t>
      </w:r>
      <w:r>
        <w:rPr>
          <w:color w:val="000000" w:themeColor="text1"/>
        </w:rPr>
        <w:t>share</w:t>
      </w:r>
      <w:r w:rsidR="00CD2D12">
        <w:rPr>
          <w:color w:val="000000" w:themeColor="text1"/>
        </w:rPr>
        <w:t xml:space="preserve"> </w:t>
      </w:r>
      <w:r>
        <w:rPr>
          <w:color w:val="000000" w:themeColor="text1"/>
        </w:rPr>
        <w:t>capital</w:t>
      </w:r>
      <w:r w:rsidR="00CD2D12">
        <w:rPr>
          <w:color w:val="000000" w:themeColor="text1"/>
        </w:rPr>
        <w:t xml:space="preserve"> </w:t>
      </w:r>
      <w:r>
        <w:rPr>
          <w:color w:val="000000" w:themeColor="text1"/>
        </w:rPr>
        <w:t>is</w:t>
      </w:r>
      <w:r w:rsidR="00CD2D12">
        <w:rPr>
          <w:color w:val="000000" w:themeColor="text1"/>
        </w:rPr>
        <w:t xml:space="preserve"> </w:t>
      </w:r>
      <w:r>
        <w:rPr>
          <w:color w:val="000000" w:themeColor="text1"/>
        </w:rPr>
        <w:t>that</w:t>
      </w:r>
      <w:r w:rsidR="00CD2D12">
        <w:rPr>
          <w:color w:val="000000" w:themeColor="text1"/>
        </w:rPr>
        <w:t xml:space="preserve"> </w:t>
      </w:r>
      <w:r>
        <w:rPr>
          <w:color w:val="000000" w:themeColor="text1"/>
        </w:rPr>
        <w:t>they</w:t>
      </w:r>
      <w:r w:rsidR="00CD2D12">
        <w:rPr>
          <w:color w:val="000000" w:themeColor="text1"/>
        </w:rPr>
        <w:t xml:space="preserve"> </w:t>
      </w:r>
      <w:r>
        <w:rPr>
          <w:color w:val="000000" w:themeColor="text1"/>
        </w:rPr>
        <w:t>must</w:t>
      </w:r>
      <w:r w:rsidR="00CD2D12">
        <w:rPr>
          <w:color w:val="000000" w:themeColor="text1"/>
        </w:rPr>
        <w:t xml:space="preserve"> </w:t>
      </w:r>
      <w:r>
        <w:rPr>
          <w:color w:val="000000" w:themeColor="text1"/>
        </w:rPr>
        <w:t>have</w:t>
      </w:r>
      <w:r w:rsidR="00CD2D12">
        <w:rPr>
          <w:color w:val="000000" w:themeColor="text1"/>
        </w:rPr>
        <w:t xml:space="preserve"> </w:t>
      </w:r>
      <w:r>
        <w:rPr>
          <w:color w:val="000000" w:themeColor="text1"/>
        </w:rPr>
        <w:t>2</w:t>
      </w:r>
      <w:r w:rsidR="00CD2D12">
        <w:rPr>
          <w:color w:val="000000" w:themeColor="text1"/>
        </w:rPr>
        <w:t xml:space="preserve"> </w:t>
      </w:r>
      <w:r>
        <w:rPr>
          <w:color w:val="000000" w:themeColor="text1"/>
        </w:rPr>
        <w:t>additional</w:t>
      </w:r>
      <w:r w:rsidR="00CD2D12">
        <w:rPr>
          <w:color w:val="000000" w:themeColor="text1"/>
        </w:rPr>
        <w:t xml:space="preserve"> </w:t>
      </w:r>
      <w:r>
        <w:rPr>
          <w:color w:val="000000" w:themeColor="text1"/>
        </w:rPr>
        <w:t>members</w:t>
      </w:r>
      <w:r w:rsidR="00CD2D12">
        <w:rPr>
          <w:color w:val="000000" w:themeColor="text1"/>
        </w:rPr>
        <w:t xml:space="preserve"> </w:t>
      </w:r>
      <w:r>
        <w:rPr>
          <w:color w:val="000000" w:themeColor="text1"/>
        </w:rPr>
        <w:t>within</w:t>
      </w:r>
      <w:r w:rsidR="00CD2D12">
        <w:rPr>
          <w:color w:val="000000" w:themeColor="text1"/>
        </w:rPr>
        <w:t xml:space="preserve"> </w:t>
      </w:r>
      <w:r>
        <w:rPr>
          <w:color w:val="000000" w:themeColor="text1"/>
        </w:rPr>
        <w:t>12</w:t>
      </w:r>
      <w:r w:rsidR="00CD2D12">
        <w:rPr>
          <w:color w:val="000000" w:themeColor="text1"/>
        </w:rPr>
        <w:t xml:space="preserve"> </w:t>
      </w:r>
      <w:r>
        <w:rPr>
          <w:color w:val="000000" w:themeColor="text1"/>
        </w:rPr>
        <w:t>months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registration.</w:t>
      </w:r>
      <w:r w:rsidR="00CD2D12">
        <w:rPr>
          <w:color w:val="000000" w:themeColor="text1"/>
        </w:rPr>
        <w:t xml:space="preserve"> </w:t>
      </w:r>
      <w:r>
        <w:rPr>
          <w:color w:val="000000" w:themeColor="text1"/>
        </w:rPr>
        <w:t>CCAT</w:t>
      </w:r>
      <w:r w:rsidR="00CD2D12">
        <w:rPr>
          <w:color w:val="000000" w:themeColor="text1"/>
        </w:rPr>
        <w:t xml:space="preserve"> </w:t>
      </w:r>
      <w:r>
        <w:rPr>
          <w:color w:val="000000" w:themeColor="text1"/>
        </w:rPr>
        <w:t>has</w:t>
      </w:r>
      <w:r w:rsidR="00CD2D12">
        <w:rPr>
          <w:color w:val="000000" w:themeColor="text1"/>
        </w:rPr>
        <w:t xml:space="preserve"> </w:t>
      </w:r>
      <w:r>
        <w:rPr>
          <w:color w:val="000000" w:themeColor="text1"/>
        </w:rPr>
        <w:t>established</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founding</w:t>
      </w:r>
      <w:r w:rsidR="00CD2D12">
        <w:rPr>
          <w:color w:val="000000" w:themeColor="text1"/>
        </w:rPr>
        <w:t xml:space="preserve"> </w:t>
      </w:r>
      <w:r>
        <w:rPr>
          <w:color w:val="000000" w:themeColor="text1"/>
        </w:rPr>
        <w:t>board</w:t>
      </w:r>
      <w:r w:rsidR="00CD2D12">
        <w:rPr>
          <w:color w:val="000000" w:themeColor="text1"/>
        </w:rPr>
        <w:t xml:space="preserve"> </w:t>
      </w:r>
      <w:r>
        <w:rPr>
          <w:color w:val="000000" w:themeColor="text1"/>
        </w:rPr>
        <w:t>from</w:t>
      </w:r>
      <w:r w:rsidR="00CD2D12">
        <w:rPr>
          <w:color w:val="000000" w:themeColor="text1"/>
        </w:rPr>
        <w:t xml:space="preserve"> </w:t>
      </w:r>
      <w:r>
        <w:rPr>
          <w:color w:val="000000" w:themeColor="text1"/>
        </w:rPr>
        <w:t>existing</w:t>
      </w:r>
      <w:r w:rsidR="00CD2D12">
        <w:rPr>
          <w:color w:val="000000" w:themeColor="text1"/>
        </w:rPr>
        <w:t xml:space="preserve"> </w:t>
      </w:r>
      <w:r>
        <w:rPr>
          <w:color w:val="000000" w:themeColor="text1"/>
        </w:rPr>
        <w:t>members</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is</w:t>
      </w:r>
      <w:r w:rsidR="00CD2D12">
        <w:rPr>
          <w:color w:val="000000" w:themeColor="text1"/>
        </w:rPr>
        <w:t xml:space="preserve"> </w:t>
      </w:r>
      <w:r>
        <w:rPr>
          <w:color w:val="000000" w:themeColor="text1"/>
        </w:rPr>
        <w:t>currently</w:t>
      </w:r>
      <w:r w:rsidR="00CD2D12">
        <w:rPr>
          <w:color w:val="000000" w:themeColor="text1"/>
        </w:rPr>
        <w:t xml:space="preserve"> </w:t>
      </w:r>
      <w:r>
        <w:rPr>
          <w:color w:val="000000" w:themeColor="text1"/>
        </w:rPr>
        <w:t>recruiting</w:t>
      </w:r>
      <w:r w:rsidR="00CD2D12">
        <w:rPr>
          <w:color w:val="000000" w:themeColor="text1"/>
        </w:rPr>
        <w:t xml:space="preserve"> </w:t>
      </w:r>
      <w:r>
        <w:rPr>
          <w:color w:val="000000" w:themeColor="text1"/>
        </w:rPr>
        <w:t>independent</w:t>
      </w:r>
      <w:r w:rsidR="00CD2D12">
        <w:rPr>
          <w:color w:val="000000" w:themeColor="text1"/>
        </w:rPr>
        <w:t xml:space="preserve"> </w:t>
      </w:r>
      <w:r>
        <w:rPr>
          <w:color w:val="000000" w:themeColor="text1"/>
        </w:rPr>
        <w:t>non-executive</w:t>
      </w:r>
      <w:r w:rsidR="00CD2D12">
        <w:rPr>
          <w:color w:val="000000" w:themeColor="text1"/>
        </w:rPr>
        <w:t xml:space="preserve"> </w:t>
      </w:r>
      <w:r>
        <w:rPr>
          <w:color w:val="000000" w:themeColor="text1"/>
        </w:rPr>
        <w:t>directors.</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substantial</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development</w:t>
      </w:r>
      <w:r w:rsidR="00CD2D12">
        <w:rPr>
          <w:color w:val="000000" w:themeColor="text1"/>
        </w:rPr>
        <w:t xml:space="preserve"> </w:t>
      </w:r>
      <w:r>
        <w:rPr>
          <w:color w:val="000000" w:themeColor="text1"/>
        </w:rPr>
        <w:t>plan</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prepared</w:t>
      </w:r>
      <w:r w:rsidR="00CD2D12">
        <w:rPr>
          <w:color w:val="000000" w:themeColor="text1"/>
        </w:rPr>
        <w:t xml:space="preserve"> </w:t>
      </w:r>
      <w:r>
        <w:rPr>
          <w:color w:val="000000" w:themeColor="text1"/>
        </w:rPr>
        <w:t>which</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facilitated</w:t>
      </w:r>
      <w:r w:rsidR="00CD2D12">
        <w:rPr>
          <w:color w:val="000000" w:themeColor="text1"/>
        </w:rPr>
        <w:t xml:space="preserve"> </w:t>
      </w:r>
      <w:r>
        <w:rPr>
          <w:color w:val="000000" w:themeColor="text1"/>
        </w:rPr>
        <w:t>by</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BCCM</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EY,</w:t>
      </w:r>
      <w:r w:rsidR="00CD2D12">
        <w:rPr>
          <w:color w:val="000000" w:themeColor="text1"/>
        </w:rPr>
        <w:t xml:space="preserve"> </w:t>
      </w:r>
      <w:r>
        <w:rPr>
          <w:color w:val="000000" w:themeColor="text1"/>
        </w:rPr>
        <w:t>assisted</w:t>
      </w:r>
      <w:r w:rsidR="00CD2D12">
        <w:rPr>
          <w:color w:val="000000" w:themeColor="text1"/>
        </w:rPr>
        <w:t xml:space="preserve"> </w:t>
      </w:r>
      <w:r>
        <w:rPr>
          <w:color w:val="000000" w:themeColor="text1"/>
        </w:rPr>
        <w:t>with</w:t>
      </w:r>
      <w:r w:rsidR="00CD2D12">
        <w:rPr>
          <w:color w:val="000000" w:themeColor="text1"/>
        </w:rPr>
        <w:t xml:space="preserve"> </w:t>
      </w:r>
      <w:r>
        <w:rPr>
          <w:color w:val="000000" w:themeColor="text1"/>
        </w:rPr>
        <w:t>funding</w:t>
      </w:r>
      <w:r w:rsidR="00CD2D12">
        <w:rPr>
          <w:color w:val="000000" w:themeColor="text1"/>
        </w:rPr>
        <w:t xml:space="preserve"> </w:t>
      </w:r>
      <w:r>
        <w:rPr>
          <w:color w:val="000000" w:themeColor="text1"/>
        </w:rPr>
        <w:t>from</w:t>
      </w:r>
      <w:r w:rsidR="00CD2D12">
        <w:rPr>
          <w:color w:val="000000" w:themeColor="text1"/>
        </w:rPr>
        <w:t xml:space="preserve"> </w:t>
      </w:r>
      <w:r>
        <w:rPr>
          <w:color w:val="000000" w:themeColor="text1"/>
        </w:rPr>
        <w:t>Transport</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NSW</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investment</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kind</w:t>
      </w:r>
      <w:r w:rsidR="00CD2D12">
        <w:rPr>
          <w:color w:val="000000" w:themeColor="text1"/>
        </w:rPr>
        <w:t xml:space="preserve"> </w:t>
      </w:r>
      <w:r>
        <w:rPr>
          <w:color w:val="000000" w:themeColor="text1"/>
        </w:rPr>
        <w:t>from</w:t>
      </w:r>
      <w:r w:rsidR="00CD2D12">
        <w:rPr>
          <w:color w:val="000000" w:themeColor="text1"/>
        </w:rPr>
        <w:t xml:space="preserve"> </w:t>
      </w:r>
      <w:r>
        <w:rPr>
          <w:color w:val="000000" w:themeColor="text1"/>
        </w:rPr>
        <w:t>each</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CTOs.</w:t>
      </w:r>
      <w:r w:rsidR="00CD2D12">
        <w:rPr>
          <w:color w:val="000000" w:themeColor="text1"/>
        </w:rPr>
        <w:t xml:space="preserve"> </w:t>
      </w:r>
    </w:p>
    <w:p w14:paraId="5F8829AF" w14:textId="50549D1D" w:rsidR="00297BF0" w:rsidRDefault="00297BF0" w:rsidP="00297BF0">
      <w:pPr>
        <w:rPr>
          <w:color w:val="000000" w:themeColor="text1"/>
        </w:rPr>
      </w:pPr>
      <w:r>
        <w:rPr>
          <w:color w:val="000000" w:themeColor="text1"/>
        </w:rPr>
        <w:t>The</w:t>
      </w:r>
      <w:r w:rsidR="00CD2D12">
        <w:rPr>
          <w:color w:val="000000" w:themeColor="text1"/>
        </w:rPr>
        <w:t xml:space="preserve"> </w:t>
      </w:r>
      <w:r>
        <w:rPr>
          <w:color w:val="000000" w:themeColor="text1"/>
        </w:rPr>
        <w:t>primary</w:t>
      </w:r>
      <w:r w:rsidR="00CD2D12">
        <w:rPr>
          <w:color w:val="000000" w:themeColor="text1"/>
        </w:rPr>
        <w:t xml:space="preserve"> </w:t>
      </w:r>
      <w:r>
        <w:rPr>
          <w:color w:val="000000" w:themeColor="text1"/>
        </w:rPr>
        <w:t>objective</w:t>
      </w:r>
      <w:r w:rsidR="00CD2D12">
        <w:rPr>
          <w:color w:val="000000" w:themeColor="text1"/>
        </w:rPr>
        <w:t xml:space="preserve"> </w:t>
      </w:r>
      <w:r>
        <w:rPr>
          <w:color w:val="000000" w:themeColor="text1"/>
        </w:rPr>
        <w:t>underling</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formation</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CCAT</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enable</w:t>
      </w:r>
      <w:r w:rsidR="00CD2D12">
        <w:rPr>
          <w:color w:val="000000" w:themeColor="text1"/>
        </w:rPr>
        <w:t xml:space="preserve"> </w:t>
      </w:r>
      <w:r>
        <w:rPr>
          <w:color w:val="000000" w:themeColor="text1"/>
        </w:rPr>
        <w:t>each</w:t>
      </w:r>
      <w:r w:rsidR="00CD2D12">
        <w:rPr>
          <w:color w:val="000000" w:themeColor="text1"/>
        </w:rPr>
        <w:t xml:space="preserve"> </w:t>
      </w:r>
      <w:r>
        <w:rPr>
          <w:color w:val="000000" w:themeColor="text1"/>
        </w:rPr>
        <w:t>CTO</w:t>
      </w:r>
      <w:r w:rsidR="00CD2D12">
        <w:rPr>
          <w:color w:val="000000" w:themeColor="text1"/>
        </w:rPr>
        <w:t xml:space="preserve"> </w:t>
      </w:r>
      <w:r>
        <w:rPr>
          <w:color w:val="000000" w:themeColor="text1"/>
        </w:rPr>
        <w:t>member</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benefit</w:t>
      </w:r>
      <w:r w:rsidR="00CD2D12">
        <w:rPr>
          <w:color w:val="000000" w:themeColor="text1"/>
        </w:rPr>
        <w:t xml:space="preserve"> </w:t>
      </w:r>
      <w:r>
        <w:rPr>
          <w:color w:val="000000" w:themeColor="text1"/>
        </w:rPr>
        <w:t>from</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scale</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co-operating</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sharing</w:t>
      </w:r>
      <w:r w:rsidR="00CD2D12">
        <w:rPr>
          <w:color w:val="000000" w:themeColor="text1"/>
        </w:rPr>
        <w:t xml:space="preserve"> </w:t>
      </w:r>
      <w:r>
        <w:rPr>
          <w:color w:val="000000" w:themeColor="text1"/>
        </w:rPr>
        <w:t>back</w:t>
      </w:r>
      <w:r w:rsidR="00CD2D12">
        <w:rPr>
          <w:color w:val="000000" w:themeColor="text1"/>
        </w:rPr>
        <w:t xml:space="preserve"> </w:t>
      </w:r>
      <w:r>
        <w:rPr>
          <w:color w:val="000000" w:themeColor="text1"/>
        </w:rPr>
        <w:t>office</w:t>
      </w:r>
      <w:r w:rsidR="00CD2D12">
        <w:rPr>
          <w:color w:val="000000" w:themeColor="text1"/>
        </w:rPr>
        <w:t xml:space="preserve"> </w:t>
      </w:r>
      <w:r>
        <w:rPr>
          <w:color w:val="000000" w:themeColor="text1"/>
        </w:rPr>
        <w:t>infrastructure</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services</w:t>
      </w:r>
      <w:r w:rsidR="00CD2D12">
        <w:rPr>
          <w:color w:val="000000" w:themeColor="text1"/>
        </w:rPr>
        <w:t xml:space="preserve"> </w:t>
      </w:r>
      <w:r>
        <w:rPr>
          <w:color w:val="000000" w:themeColor="text1"/>
        </w:rPr>
        <w:t>enabling</w:t>
      </w:r>
      <w:r w:rsidR="00CD2D12">
        <w:rPr>
          <w:color w:val="000000" w:themeColor="text1"/>
        </w:rPr>
        <w:t xml:space="preserve"> </w:t>
      </w:r>
      <w:r>
        <w:rPr>
          <w:color w:val="000000" w:themeColor="text1"/>
        </w:rPr>
        <w:t>them</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deliver</w:t>
      </w:r>
      <w:r w:rsidR="00CD2D12">
        <w:rPr>
          <w:color w:val="000000" w:themeColor="text1"/>
        </w:rPr>
        <w:t xml:space="preserve"> </w:t>
      </w:r>
      <w:r>
        <w:rPr>
          <w:color w:val="000000" w:themeColor="text1"/>
        </w:rPr>
        <w:t>frontline</w:t>
      </w:r>
      <w:r w:rsidR="00CD2D12">
        <w:rPr>
          <w:color w:val="000000" w:themeColor="text1"/>
        </w:rPr>
        <w:t xml:space="preserve"> </w:t>
      </w:r>
      <w:r>
        <w:rPr>
          <w:color w:val="000000" w:themeColor="text1"/>
        </w:rPr>
        <w:t>services,</w:t>
      </w:r>
      <w:r w:rsidR="00CD2D12">
        <w:rPr>
          <w:color w:val="000000" w:themeColor="text1"/>
        </w:rPr>
        <w:t xml:space="preserve"> </w:t>
      </w:r>
      <w:r>
        <w:rPr>
          <w:color w:val="000000" w:themeColor="text1"/>
        </w:rPr>
        <w:t>including</w:t>
      </w:r>
      <w:r w:rsidR="00CD2D12">
        <w:rPr>
          <w:color w:val="000000" w:themeColor="text1"/>
        </w:rPr>
        <w:t xml:space="preserve"> </w:t>
      </w:r>
      <w:r>
        <w:rPr>
          <w:color w:val="000000" w:themeColor="text1"/>
        </w:rPr>
        <w:t>supporting</w:t>
      </w:r>
      <w:r w:rsidR="00CD2D12">
        <w:rPr>
          <w:color w:val="000000" w:themeColor="text1"/>
        </w:rPr>
        <w:t xml:space="preserve"> </w:t>
      </w:r>
      <w:r>
        <w:rPr>
          <w:color w:val="000000" w:themeColor="text1"/>
        </w:rPr>
        <w:t>each</w:t>
      </w:r>
      <w:r w:rsidR="00CD2D12">
        <w:rPr>
          <w:color w:val="000000" w:themeColor="text1"/>
        </w:rPr>
        <w:t xml:space="preserve"> </w:t>
      </w:r>
      <w:r>
        <w:rPr>
          <w:color w:val="000000" w:themeColor="text1"/>
        </w:rPr>
        <w:t>other,</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their</w:t>
      </w:r>
      <w:r w:rsidR="00CD2D12">
        <w:rPr>
          <w:color w:val="000000" w:themeColor="text1"/>
        </w:rPr>
        <w:t xml:space="preserve"> </w:t>
      </w:r>
      <w:r>
        <w:rPr>
          <w:color w:val="000000" w:themeColor="text1"/>
        </w:rPr>
        <w:t>local</w:t>
      </w:r>
      <w:r w:rsidR="00CD2D12">
        <w:rPr>
          <w:color w:val="000000" w:themeColor="text1"/>
        </w:rPr>
        <w:t xml:space="preserve"> </w:t>
      </w:r>
      <w:r>
        <w:rPr>
          <w:color w:val="000000" w:themeColor="text1"/>
        </w:rPr>
        <w:t>communities.</w:t>
      </w:r>
    </w:p>
    <w:p w14:paraId="05B405D4" w14:textId="1B1D5C70" w:rsidR="00297BF0" w:rsidRDefault="00297BF0" w:rsidP="00297BF0">
      <w:pPr>
        <w:rPr>
          <w:color w:val="000000" w:themeColor="text1"/>
        </w:rPr>
      </w:pPr>
      <w:r>
        <w:rPr>
          <w:color w:val="000000" w:themeColor="text1"/>
        </w:rPr>
        <w:t>Each</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CTOs</w:t>
      </w:r>
      <w:r w:rsidR="00CD2D12">
        <w:rPr>
          <w:color w:val="000000" w:themeColor="text1"/>
        </w:rPr>
        <w:t xml:space="preserve"> </w:t>
      </w:r>
      <w:r>
        <w:rPr>
          <w:color w:val="000000" w:themeColor="text1"/>
        </w:rPr>
        <w:t>had</w:t>
      </w:r>
      <w:r w:rsidR="00CD2D12">
        <w:rPr>
          <w:color w:val="000000" w:themeColor="text1"/>
        </w:rPr>
        <w:t xml:space="preserve"> </w:t>
      </w:r>
      <w:r>
        <w:rPr>
          <w:color w:val="000000" w:themeColor="text1"/>
        </w:rPr>
        <w:t>explored</w:t>
      </w:r>
      <w:r w:rsidR="00CD2D12">
        <w:rPr>
          <w:color w:val="000000" w:themeColor="text1"/>
        </w:rPr>
        <w:t xml:space="preserve"> </w:t>
      </w:r>
      <w:r>
        <w:rPr>
          <w:color w:val="000000" w:themeColor="text1"/>
        </w:rPr>
        <w:t>different</w:t>
      </w:r>
      <w:r w:rsidR="00CD2D12">
        <w:rPr>
          <w:color w:val="000000" w:themeColor="text1"/>
        </w:rPr>
        <w:t xml:space="preserve"> </w:t>
      </w:r>
      <w:r>
        <w:rPr>
          <w:color w:val="000000" w:themeColor="text1"/>
        </w:rPr>
        <w:t>ways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achieving</w:t>
      </w:r>
      <w:r w:rsidR="00CD2D12">
        <w:rPr>
          <w:color w:val="000000" w:themeColor="text1"/>
        </w:rPr>
        <w:t xml:space="preserve"> </w:t>
      </w:r>
      <w:r>
        <w:rPr>
          <w:color w:val="000000" w:themeColor="text1"/>
        </w:rPr>
        <w:t>scale</w:t>
      </w:r>
      <w:r w:rsidR="00CD2D12">
        <w:rPr>
          <w:color w:val="000000" w:themeColor="text1"/>
        </w:rPr>
        <w:t xml:space="preserve"> </w:t>
      </w:r>
      <w:r>
        <w:rPr>
          <w:color w:val="000000" w:themeColor="text1"/>
        </w:rPr>
        <w:t>including</w:t>
      </w:r>
      <w:r w:rsidR="00CD2D12">
        <w:rPr>
          <w:color w:val="000000" w:themeColor="text1"/>
        </w:rPr>
        <w:t xml:space="preserve"> </w:t>
      </w:r>
      <w:r>
        <w:rPr>
          <w:color w:val="000000" w:themeColor="text1"/>
        </w:rPr>
        <w:t>mergers</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decided</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more</w:t>
      </w:r>
      <w:r w:rsidR="00CD2D12">
        <w:rPr>
          <w:color w:val="000000" w:themeColor="text1"/>
        </w:rPr>
        <w:t xml:space="preserve"> </w:t>
      </w:r>
      <w:r>
        <w:rPr>
          <w:color w:val="000000" w:themeColor="text1"/>
        </w:rPr>
        <w:t>aligned</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their</w:t>
      </w:r>
      <w:r w:rsidR="00CD2D12">
        <w:rPr>
          <w:color w:val="000000" w:themeColor="text1"/>
        </w:rPr>
        <w:t xml:space="preserve"> </w:t>
      </w:r>
      <w:r>
        <w:rPr>
          <w:color w:val="000000" w:themeColor="text1"/>
        </w:rPr>
        <w:t>values</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desire</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eventually</w:t>
      </w:r>
      <w:r w:rsidR="00CD2D12">
        <w:rPr>
          <w:color w:val="000000" w:themeColor="text1"/>
        </w:rPr>
        <w:t xml:space="preserve"> </w:t>
      </w:r>
      <w:r>
        <w:rPr>
          <w:color w:val="000000" w:themeColor="text1"/>
        </w:rPr>
        <w:t>operate</w:t>
      </w:r>
      <w:r w:rsidR="00CD2D12">
        <w:rPr>
          <w:color w:val="000000" w:themeColor="text1"/>
        </w:rPr>
        <w:t xml:space="preserve"> </w:t>
      </w:r>
      <w:r>
        <w:rPr>
          <w:color w:val="000000" w:themeColor="text1"/>
        </w:rPr>
        <w:t>as</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social</w:t>
      </w:r>
      <w:r w:rsidR="00CD2D12">
        <w:rPr>
          <w:color w:val="000000" w:themeColor="text1"/>
        </w:rPr>
        <w:t xml:space="preserve"> </w:t>
      </w:r>
      <w:r>
        <w:rPr>
          <w:color w:val="000000" w:themeColor="text1"/>
        </w:rPr>
        <w:t>enterprise.</w:t>
      </w:r>
    </w:p>
    <w:p w14:paraId="66505507" w14:textId="63FC6DFF" w:rsidR="00297BF0" w:rsidRDefault="00297BF0" w:rsidP="00297BF0">
      <w:pPr>
        <w:rPr>
          <w:color w:val="000000" w:themeColor="text1"/>
        </w:rPr>
      </w:pPr>
      <w:r>
        <w:rPr>
          <w:color w:val="000000" w:themeColor="text1"/>
        </w:rPr>
        <w:t>The</w:t>
      </w:r>
      <w:r w:rsidR="00CD2D12">
        <w:rPr>
          <w:color w:val="000000" w:themeColor="text1"/>
        </w:rPr>
        <w:t xml:space="preserve"> </w:t>
      </w:r>
      <w:r>
        <w:rPr>
          <w:color w:val="000000" w:themeColor="text1"/>
        </w:rPr>
        <w:t>CCAT</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also</w:t>
      </w:r>
      <w:r w:rsidR="00CD2D12">
        <w:rPr>
          <w:color w:val="000000" w:themeColor="text1"/>
        </w:rPr>
        <w:t xml:space="preserve"> </w:t>
      </w:r>
      <w:r>
        <w:rPr>
          <w:color w:val="000000" w:themeColor="text1"/>
        </w:rPr>
        <w:t>formed</w:t>
      </w:r>
      <w:r w:rsidR="00CD2D12">
        <w:rPr>
          <w:color w:val="000000" w:themeColor="text1"/>
        </w:rPr>
        <w:t xml:space="preserve"> </w:t>
      </w:r>
      <w:r>
        <w:rPr>
          <w:color w:val="000000" w:themeColor="text1"/>
        </w:rPr>
        <w:t>at</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time</w:t>
      </w:r>
      <w:r w:rsidR="00CD2D12">
        <w:rPr>
          <w:color w:val="000000" w:themeColor="text1"/>
        </w:rPr>
        <w:t xml:space="preserve"> </w:t>
      </w:r>
      <w:r>
        <w:rPr>
          <w:color w:val="000000" w:themeColor="text1"/>
        </w:rPr>
        <w:t>when</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NSW</w:t>
      </w:r>
      <w:r w:rsidR="00CD2D12">
        <w:rPr>
          <w:color w:val="000000" w:themeColor="text1"/>
        </w:rPr>
        <w:t xml:space="preserve"> </w:t>
      </w:r>
      <w:r>
        <w:rPr>
          <w:color w:val="000000" w:themeColor="text1"/>
        </w:rPr>
        <w:t>Government</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introducing</w:t>
      </w:r>
      <w:r w:rsidR="00CD2D12">
        <w:rPr>
          <w:color w:val="000000" w:themeColor="text1"/>
        </w:rPr>
        <w:t xml:space="preserve"> </w:t>
      </w:r>
      <w:r>
        <w:rPr>
          <w:color w:val="000000" w:themeColor="text1"/>
        </w:rPr>
        <w:t>contestability</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contracts</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buses</w:t>
      </w:r>
      <w:r w:rsidR="00CD2D12">
        <w:rPr>
          <w:color w:val="000000" w:themeColor="text1"/>
        </w:rPr>
        <w:t xml:space="preserve"> </w:t>
      </w:r>
      <w:r>
        <w:rPr>
          <w:color w:val="000000" w:themeColor="text1"/>
        </w:rPr>
        <w:t>both</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metro</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regional</w:t>
      </w:r>
      <w:r w:rsidR="00CD2D12">
        <w:rPr>
          <w:color w:val="000000" w:themeColor="text1"/>
        </w:rPr>
        <w:t xml:space="preserve"> </w:t>
      </w:r>
      <w:r>
        <w:rPr>
          <w:color w:val="000000" w:themeColor="text1"/>
        </w:rPr>
        <w:t>areas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NSW.</w:t>
      </w:r>
      <w:r w:rsidR="00CD2D12">
        <w:rPr>
          <w:color w:val="000000" w:themeColor="text1"/>
        </w:rPr>
        <w:t xml:space="preserve"> </w:t>
      </w:r>
      <w:r>
        <w:rPr>
          <w:color w:val="000000" w:themeColor="text1"/>
        </w:rPr>
        <w:t>Most</w:t>
      </w:r>
      <w:r w:rsidR="00CD2D12">
        <w:rPr>
          <w:color w:val="000000" w:themeColor="text1"/>
        </w:rPr>
        <w:t xml:space="preserve"> </w:t>
      </w:r>
      <w:r>
        <w:rPr>
          <w:color w:val="000000" w:themeColor="text1"/>
        </w:rPr>
        <w:t>regional</w:t>
      </w:r>
      <w:r w:rsidR="00CD2D12">
        <w:rPr>
          <w:color w:val="000000" w:themeColor="text1"/>
        </w:rPr>
        <w:t xml:space="preserve"> </w:t>
      </w:r>
      <w:r>
        <w:rPr>
          <w:color w:val="000000" w:themeColor="text1"/>
        </w:rPr>
        <w:t>areas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NSW</w:t>
      </w:r>
      <w:r w:rsidR="00CD2D12">
        <w:rPr>
          <w:color w:val="000000" w:themeColor="text1"/>
        </w:rPr>
        <w:t xml:space="preserve"> </w:t>
      </w:r>
      <w:r>
        <w:rPr>
          <w:color w:val="000000" w:themeColor="text1"/>
        </w:rPr>
        <w:t>have</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very</w:t>
      </w:r>
      <w:r w:rsidR="00CD2D12">
        <w:rPr>
          <w:color w:val="000000" w:themeColor="text1"/>
        </w:rPr>
        <w:t xml:space="preserve"> </w:t>
      </w:r>
      <w:r>
        <w:rPr>
          <w:color w:val="000000" w:themeColor="text1"/>
        </w:rPr>
        <w:t>high</w:t>
      </w:r>
      <w:r w:rsidR="00CD2D12">
        <w:rPr>
          <w:color w:val="000000" w:themeColor="text1"/>
        </w:rPr>
        <w:t xml:space="preserve"> </w:t>
      </w:r>
      <w:r>
        <w:rPr>
          <w:color w:val="000000" w:themeColor="text1"/>
        </w:rPr>
        <w:t>proportion</w:t>
      </w:r>
      <w:r w:rsidR="00CD2D12">
        <w:rPr>
          <w:color w:val="000000" w:themeColor="text1"/>
        </w:rPr>
        <w:t xml:space="preserve"> </w:t>
      </w:r>
      <w:r>
        <w:rPr>
          <w:color w:val="000000" w:themeColor="text1"/>
        </w:rPr>
        <w:t>on</w:t>
      </w:r>
      <w:r w:rsidR="00CD2D12">
        <w:rPr>
          <w:color w:val="000000" w:themeColor="text1"/>
        </w:rPr>
        <w:t xml:space="preserve"> </w:t>
      </w:r>
      <w:r>
        <w:rPr>
          <w:color w:val="000000" w:themeColor="text1"/>
        </w:rPr>
        <w:t>older</w:t>
      </w:r>
      <w:r w:rsidR="00CD2D12">
        <w:rPr>
          <w:color w:val="000000" w:themeColor="text1"/>
        </w:rPr>
        <w:t xml:space="preserve"> </w:t>
      </w:r>
      <w:r>
        <w:rPr>
          <w:color w:val="000000" w:themeColor="text1"/>
        </w:rPr>
        <w:t>people.</w:t>
      </w:r>
      <w:r w:rsidR="00CD2D12">
        <w:rPr>
          <w:color w:val="000000" w:themeColor="text1"/>
        </w:rPr>
        <w:t xml:space="preserve"> </w:t>
      </w:r>
      <w:r>
        <w:rPr>
          <w:color w:val="000000" w:themeColor="text1"/>
        </w:rPr>
        <w:t>Many</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these</w:t>
      </w:r>
      <w:r w:rsidR="00CD2D12">
        <w:rPr>
          <w:color w:val="000000" w:themeColor="text1"/>
        </w:rPr>
        <w:t xml:space="preserve"> </w:t>
      </w:r>
      <w:r>
        <w:rPr>
          <w:color w:val="000000" w:themeColor="text1"/>
        </w:rPr>
        <w:t>people</w:t>
      </w:r>
      <w:r w:rsidR="00CD2D12">
        <w:rPr>
          <w:color w:val="000000" w:themeColor="text1"/>
        </w:rPr>
        <w:t xml:space="preserve"> </w:t>
      </w:r>
      <w:r>
        <w:rPr>
          <w:color w:val="000000" w:themeColor="text1"/>
        </w:rPr>
        <w:t>are</w:t>
      </w:r>
      <w:r w:rsidR="00CD2D12">
        <w:rPr>
          <w:color w:val="000000" w:themeColor="text1"/>
        </w:rPr>
        <w:t xml:space="preserve"> </w:t>
      </w:r>
      <w:r>
        <w:rPr>
          <w:color w:val="000000" w:themeColor="text1"/>
        </w:rPr>
        <w:t>transport</w:t>
      </w:r>
      <w:r w:rsidR="00CD2D12">
        <w:rPr>
          <w:color w:val="000000" w:themeColor="text1"/>
        </w:rPr>
        <w:t xml:space="preserve"> </w:t>
      </w:r>
      <w:r>
        <w:rPr>
          <w:color w:val="000000" w:themeColor="text1"/>
        </w:rPr>
        <w:t>disadvantaged</w:t>
      </w:r>
      <w:r w:rsidR="00CD2D12">
        <w:rPr>
          <w:color w:val="000000" w:themeColor="text1"/>
        </w:rPr>
        <w:t xml:space="preserve"> </w:t>
      </w:r>
      <w:r>
        <w:rPr>
          <w:color w:val="000000" w:themeColor="text1"/>
        </w:rPr>
        <w:t>with</w:t>
      </w:r>
      <w:r w:rsidR="00CD2D12">
        <w:rPr>
          <w:color w:val="000000" w:themeColor="text1"/>
        </w:rPr>
        <w:t xml:space="preserve"> </w:t>
      </w:r>
      <w:r>
        <w:rPr>
          <w:color w:val="000000" w:themeColor="text1"/>
        </w:rPr>
        <w:t>very</w:t>
      </w:r>
      <w:r w:rsidR="00CD2D12">
        <w:rPr>
          <w:color w:val="000000" w:themeColor="text1"/>
        </w:rPr>
        <w:t xml:space="preserve"> </w:t>
      </w:r>
      <w:r>
        <w:rPr>
          <w:color w:val="000000" w:themeColor="text1"/>
        </w:rPr>
        <w:t>limited</w:t>
      </w:r>
      <w:r w:rsidR="00CD2D12">
        <w:rPr>
          <w:color w:val="000000" w:themeColor="text1"/>
        </w:rPr>
        <w:t xml:space="preserve"> </w:t>
      </w:r>
      <w:r>
        <w:rPr>
          <w:color w:val="000000" w:themeColor="text1"/>
        </w:rPr>
        <w:t>choice</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long</w:t>
      </w:r>
      <w:r w:rsidR="00CD2D12">
        <w:rPr>
          <w:color w:val="000000" w:themeColor="text1"/>
        </w:rPr>
        <w:t xml:space="preserve"> </w:t>
      </w:r>
      <w:r>
        <w:rPr>
          <w:color w:val="000000" w:themeColor="text1"/>
        </w:rPr>
        <w:t>distances</w:t>
      </w:r>
      <w:r w:rsidR="00CD2D12">
        <w:rPr>
          <w:color w:val="000000" w:themeColor="text1"/>
        </w:rPr>
        <w:t xml:space="preserve"> </w:t>
      </w:r>
      <w:r>
        <w:rPr>
          <w:color w:val="000000" w:themeColor="text1"/>
        </w:rPr>
        <w:t>involved</w:t>
      </w:r>
      <w:r w:rsidR="00CD2D12">
        <w:rPr>
          <w:color w:val="000000" w:themeColor="text1"/>
        </w:rPr>
        <w:t xml:space="preserve"> </w:t>
      </w:r>
      <w:r>
        <w:rPr>
          <w:color w:val="000000" w:themeColor="text1"/>
        </w:rPr>
        <w:t>between</w:t>
      </w:r>
      <w:r w:rsidR="00CD2D12">
        <w:rPr>
          <w:color w:val="000000" w:themeColor="text1"/>
        </w:rPr>
        <w:t xml:space="preserve"> </w:t>
      </w:r>
      <w:r>
        <w:rPr>
          <w:color w:val="000000" w:themeColor="text1"/>
        </w:rPr>
        <w:t>destinations.</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coincidence</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contestability</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introduction</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direct</w:t>
      </w:r>
      <w:r w:rsidR="00CD2D12">
        <w:rPr>
          <w:color w:val="000000" w:themeColor="text1"/>
        </w:rPr>
        <w:t xml:space="preserve"> </w:t>
      </w:r>
      <w:r>
        <w:rPr>
          <w:color w:val="000000" w:themeColor="text1"/>
        </w:rPr>
        <w:t>payments</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NDIS</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potential</w:t>
      </w:r>
      <w:r w:rsidR="00CD2D12">
        <w:rPr>
          <w:color w:val="000000" w:themeColor="text1"/>
        </w:rPr>
        <w:t xml:space="preserve"> </w:t>
      </w:r>
      <w:r>
        <w:rPr>
          <w:color w:val="000000" w:themeColor="text1"/>
        </w:rPr>
        <w:t>loss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block</w:t>
      </w:r>
      <w:r w:rsidR="00CD2D12">
        <w:rPr>
          <w:color w:val="000000" w:themeColor="text1"/>
        </w:rPr>
        <w:t xml:space="preserve"> </w:t>
      </w:r>
      <w:r>
        <w:rPr>
          <w:color w:val="000000" w:themeColor="text1"/>
        </w:rPr>
        <w:t>funding</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community</w:t>
      </w:r>
      <w:r w:rsidR="00CD2D12">
        <w:rPr>
          <w:color w:val="000000" w:themeColor="text1"/>
        </w:rPr>
        <w:t xml:space="preserve"> </w:t>
      </w:r>
      <w:r>
        <w:rPr>
          <w:color w:val="000000" w:themeColor="text1"/>
        </w:rPr>
        <w:t>transport</w:t>
      </w:r>
      <w:r w:rsidR="00CD2D12">
        <w:rPr>
          <w:color w:val="000000" w:themeColor="text1"/>
        </w:rPr>
        <w:t xml:space="preserve"> </w:t>
      </w:r>
      <w:r>
        <w:rPr>
          <w:color w:val="000000" w:themeColor="text1"/>
        </w:rPr>
        <w:t>creates</w:t>
      </w:r>
      <w:r w:rsidR="00CD2D12">
        <w:rPr>
          <w:color w:val="000000" w:themeColor="text1"/>
        </w:rPr>
        <w:t xml:space="preserve"> </w:t>
      </w:r>
      <w:r>
        <w:rPr>
          <w:color w:val="000000" w:themeColor="text1"/>
        </w:rPr>
        <w:t>great</w:t>
      </w:r>
      <w:r w:rsidR="00CD2D12">
        <w:rPr>
          <w:color w:val="000000" w:themeColor="text1"/>
        </w:rPr>
        <w:t xml:space="preserve"> </w:t>
      </w:r>
      <w:r>
        <w:rPr>
          <w:color w:val="000000" w:themeColor="text1"/>
        </w:rPr>
        <w:t>potential</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emergence</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moderni</w:t>
      </w:r>
      <w:r w:rsidR="00A5043B">
        <w:rPr>
          <w:color w:val="000000" w:themeColor="text1"/>
        </w:rPr>
        <w:t>s</w:t>
      </w:r>
      <w:r>
        <w:rPr>
          <w:color w:val="000000" w:themeColor="text1"/>
        </w:rPr>
        <w:t>ed</w:t>
      </w:r>
      <w:r w:rsidR="00CD2D12">
        <w:rPr>
          <w:color w:val="000000" w:themeColor="text1"/>
        </w:rPr>
        <w:t xml:space="preserve"> </w:t>
      </w:r>
      <w:r>
        <w:rPr>
          <w:color w:val="000000" w:themeColor="text1"/>
        </w:rPr>
        <w:t>social</w:t>
      </w:r>
      <w:r w:rsidR="00CD2D12">
        <w:rPr>
          <w:color w:val="000000" w:themeColor="text1"/>
        </w:rPr>
        <w:t xml:space="preserve"> </w:t>
      </w:r>
      <w:r>
        <w:rPr>
          <w:color w:val="000000" w:themeColor="text1"/>
        </w:rPr>
        <w:t>enterprise</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transport</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mobility,</w:t>
      </w:r>
      <w:r w:rsidR="00CD2D12">
        <w:rPr>
          <w:color w:val="000000" w:themeColor="text1"/>
        </w:rPr>
        <w:t xml:space="preserve"> </w:t>
      </w:r>
      <w:r>
        <w:rPr>
          <w:color w:val="000000" w:themeColor="text1"/>
        </w:rPr>
        <w:t>especially</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regional</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rural</w:t>
      </w:r>
      <w:r w:rsidR="00CD2D12">
        <w:rPr>
          <w:color w:val="000000" w:themeColor="text1"/>
        </w:rPr>
        <w:t xml:space="preserve"> </w:t>
      </w:r>
      <w:r>
        <w:rPr>
          <w:color w:val="000000" w:themeColor="text1"/>
        </w:rPr>
        <w:t>areas.</w:t>
      </w:r>
    </w:p>
    <w:p w14:paraId="32DAE488" w14:textId="64AA3B6A" w:rsidR="00297BF0" w:rsidRDefault="00297BF0" w:rsidP="00297BF0">
      <w:pPr>
        <w:rPr>
          <w:color w:val="000000" w:themeColor="text1"/>
        </w:rPr>
      </w:pPr>
      <w:r>
        <w:rPr>
          <w:color w:val="000000" w:themeColor="text1"/>
        </w:rPr>
        <w:t>Another</w:t>
      </w:r>
      <w:r w:rsidR="00CD2D12">
        <w:rPr>
          <w:color w:val="000000" w:themeColor="text1"/>
        </w:rPr>
        <w:t xml:space="preserve"> </w:t>
      </w:r>
      <w:r>
        <w:rPr>
          <w:color w:val="000000" w:themeColor="text1"/>
        </w:rPr>
        <w:t>important</w:t>
      </w:r>
      <w:r w:rsidR="00CD2D12">
        <w:rPr>
          <w:color w:val="000000" w:themeColor="text1"/>
        </w:rPr>
        <w:t xml:space="preserve"> </w:t>
      </w:r>
      <w:r>
        <w:rPr>
          <w:color w:val="000000" w:themeColor="text1"/>
        </w:rPr>
        <w:t>context</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formation</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CCAT</w:t>
      </w:r>
      <w:r w:rsidR="00CD2D12">
        <w:rPr>
          <w:color w:val="000000" w:themeColor="text1"/>
        </w:rPr>
        <w:t xml:space="preserve"> </w:t>
      </w:r>
      <w:r>
        <w:rPr>
          <w:color w:val="000000" w:themeColor="text1"/>
        </w:rPr>
        <w:t>co-op</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that</w:t>
      </w:r>
      <w:r w:rsidR="00CD2D12">
        <w:rPr>
          <w:color w:val="000000" w:themeColor="text1"/>
        </w:rPr>
        <w:t xml:space="preserve"> </w:t>
      </w:r>
      <w:r>
        <w:rPr>
          <w:color w:val="000000" w:themeColor="text1"/>
        </w:rPr>
        <w:t>each</w:t>
      </w:r>
      <w:r w:rsidR="00CD2D12">
        <w:rPr>
          <w:color w:val="000000" w:themeColor="text1"/>
        </w:rPr>
        <w:t xml:space="preserve"> </w:t>
      </w:r>
      <w:r>
        <w:rPr>
          <w:color w:val="000000" w:themeColor="text1"/>
        </w:rPr>
        <w:t>CTO</w:t>
      </w:r>
      <w:r w:rsidR="00CD2D12">
        <w:rPr>
          <w:color w:val="000000" w:themeColor="text1"/>
        </w:rPr>
        <w:t xml:space="preserve"> </w:t>
      </w:r>
      <w:r>
        <w:rPr>
          <w:color w:val="000000" w:themeColor="text1"/>
        </w:rPr>
        <w:t>member</w:t>
      </w:r>
      <w:r w:rsidR="00CD2D12">
        <w:rPr>
          <w:color w:val="000000" w:themeColor="text1"/>
        </w:rPr>
        <w:t xml:space="preserve"> </w:t>
      </w:r>
      <w:r>
        <w:rPr>
          <w:color w:val="000000" w:themeColor="text1"/>
        </w:rPr>
        <w:t>had</w:t>
      </w:r>
      <w:r w:rsidR="00CD2D12">
        <w:rPr>
          <w:color w:val="000000" w:themeColor="text1"/>
        </w:rPr>
        <w:t xml:space="preserve"> </w:t>
      </w:r>
      <w:r>
        <w:rPr>
          <w:color w:val="000000" w:themeColor="text1"/>
        </w:rPr>
        <w:t>either</w:t>
      </w:r>
      <w:r w:rsidR="00CD2D12">
        <w:rPr>
          <w:color w:val="000000" w:themeColor="text1"/>
        </w:rPr>
        <w:t xml:space="preserve"> </w:t>
      </w:r>
      <w:r>
        <w:rPr>
          <w:color w:val="000000" w:themeColor="text1"/>
        </w:rPr>
        <w:t>reached</w:t>
      </w:r>
      <w:r w:rsidR="00CD2D12">
        <w:rPr>
          <w:color w:val="000000" w:themeColor="text1"/>
        </w:rPr>
        <w:t xml:space="preserve"> </w:t>
      </w:r>
      <w:r>
        <w:rPr>
          <w:color w:val="000000" w:themeColor="text1"/>
        </w:rPr>
        <w:t>or</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close</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reaching</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$2m</w:t>
      </w:r>
      <w:r w:rsidR="00CD2D12">
        <w:rPr>
          <w:color w:val="000000" w:themeColor="text1"/>
        </w:rPr>
        <w:t xml:space="preserve"> </w:t>
      </w:r>
      <w:r>
        <w:rPr>
          <w:color w:val="000000" w:themeColor="text1"/>
        </w:rPr>
        <w:t>revenue</w:t>
      </w:r>
      <w:r w:rsidR="00CD2D12">
        <w:rPr>
          <w:color w:val="000000" w:themeColor="text1"/>
        </w:rPr>
        <w:t xml:space="preserve"> </w:t>
      </w:r>
      <w:r>
        <w:rPr>
          <w:color w:val="000000" w:themeColor="text1"/>
        </w:rPr>
        <w:t>threshold</w:t>
      </w:r>
      <w:r w:rsidR="00CD2D12">
        <w:rPr>
          <w:color w:val="000000" w:themeColor="text1"/>
        </w:rPr>
        <w:t xml:space="preserve"> </w:t>
      </w:r>
      <w:r>
        <w:rPr>
          <w:color w:val="000000" w:themeColor="text1"/>
        </w:rPr>
        <w:t>at</w:t>
      </w:r>
      <w:r w:rsidR="00CD2D12">
        <w:rPr>
          <w:color w:val="000000" w:themeColor="text1"/>
        </w:rPr>
        <w:t xml:space="preserve"> </w:t>
      </w:r>
      <w:r>
        <w:rPr>
          <w:color w:val="000000" w:themeColor="text1"/>
        </w:rPr>
        <w:t>which</w:t>
      </w:r>
      <w:r w:rsidR="00CD2D12">
        <w:rPr>
          <w:color w:val="000000" w:themeColor="text1"/>
        </w:rPr>
        <w:t xml:space="preserve"> </w:t>
      </w:r>
      <w:r>
        <w:rPr>
          <w:color w:val="000000" w:themeColor="text1"/>
        </w:rPr>
        <w:t>time</w:t>
      </w:r>
      <w:r w:rsidR="00CD2D12">
        <w:rPr>
          <w:color w:val="000000" w:themeColor="text1"/>
        </w:rPr>
        <w:t xml:space="preserve"> </w:t>
      </w:r>
      <w:r>
        <w:rPr>
          <w:color w:val="000000" w:themeColor="text1"/>
        </w:rPr>
        <w:t>they</w:t>
      </w:r>
      <w:r w:rsidR="00CD2D12">
        <w:rPr>
          <w:color w:val="000000" w:themeColor="text1"/>
        </w:rPr>
        <w:t xml:space="preserve"> </w:t>
      </w:r>
      <w:r>
        <w:rPr>
          <w:color w:val="000000" w:themeColor="text1"/>
        </w:rPr>
        <w:t>would</w:t>
      </w:r>
      <w:r w:rsidR="00CD2D12">
        <w:rPr>
          <w:color w:val="000000" w:themeColor="text1"/>
        </w:rPr>
        <w:t xml:space="preserve"> </w:t>
      </w:r>
      <w:r>
        <w:rPr>
          <w:color w:val="000000" w:themeColor="text1"/>
        </w:rPr>
        <w:t>have</w:t>
      </w:r>
      <w:r w:rsidR="00CD2D12">
        <w:rPr>
          <w:color w:val="000000" w:themeColor="text1"/>
        </w:rPr>
        <w:t xml:space="preserve"> </w:t>
      </w:r>
      <w:r>
        <w:rPr>
          <w:color w:val="000000" w:themeColor="text1"/>
        </w:rPr>
        <w:t>been</w:t>
      </w:r>
      <w:r w:rsidR="00CD2D12">
        <w:rPr>
          <w:color w:val="000000" w:themeColor="text1"/>
        </w:rPr>
        <w:t xml:space="preserve"> </w:t>
      </w:r>
      <w:r>
        <w:rPr>
          <w:color w:val="000000" w:themeColor="text1"/>
        </w:rPr>
        <w:t>required</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change</w:t>
      </w:r>
      <w:r w:rsidR="00CD2D12">
        <w:rPr>
          <w:color w:val="000000" w:themeColor="text1"/>
        </w:rPr>
        <w:t xml:space="preserve"> </w:t>
      </w:r>
      <w:r>
        <w:rPr>
          <w:color w:val="000000" w:themeColor="text1"/>
        </w:rPr>
        <w:t>their</w:t>
      </w:r>
      <w:r w:rsidR="00CD2D12">
        <w:rPr>
          <w:color w:val="000000" w:themeColor="text1"/>
        </w:rPr>
        <w:t xml:space="preserve"> </w:t>
      </w:r>
      <w:r>
        <w:rPr>
          <w:color w:val="000000" w:themeColor="text1"/>
        </w:rPr>
        <w:t>corporate</w:t>
      </w:r>
      <w:r w:rsidR="00CD2D12">
        <w:rPr>
          <w:color w:val="000000" w:themeColor="text1"/>
        </w:rPr>
        <w:t xml:space="preserve"> </w:t>
      </w:r>
      <w:r>
        <w:rPr>
          <w:color w:val="000000" w:themeColor="text1"/>
        </w:rPr>
        <w:t>structure</w:t>
      </w:r>
      <w:r w:rsidR="00CD2D12">
        <w:rPr>
          <w:color w:val="000000" w:themeColor="text1"/>
        </w:rPr>
        <w:t xml:space="preserve"> </w:t>
      </w:r>
      <w:r>
        <w:rPr>
          <w:color w:val="000000" w:themeColor="text1"/>
        </w:rPr>
        <w:t>from</w:t>
      </w:r>
      <w:r w:rsidR="00CD2D12">
        <w:rPr>
          <w:color w:val="000000" w:themeColor="text1"/>
        </w:rPr>
        <w:t xml:space="preserve"> </w:t>
      </w:r>
      <w:r>
        <w:rPr>
          <w:color w:val="000000" w:themeColor="text1"/>
        </w:rPr>
        <w:t>an</w:t>
      </w:r>
      <w:r w:rsidR="00CD2D12">
        <w:rPr>
          <w:color w:val="000000" w:themeColor="text1"/>
        </w:rPr>
        <w:t xml:space="preserve"> </w:t>
      </w:r>
      <w:r>
        <w:rPr>
          <w:color w:val="000000" w:themeColor="text1"/>
        </w:rPr>
        <w:t>Incorporated</w:t>
      </w:r>
      <w:r w:rsidR="00CD2D12">
        <w:rPr>
          <w:color w:val="000000" w:themeColor="text1"/>
        </w:rPr>
        <w:t xml:space="preserve"> </w:t>
      </w:r>
      <w:r>
        <w:rPr>
          <w:color w:val="000000" w:themeColor="text1"/>
        </w:rPr>
        <w:t>Association.</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alternative</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option</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Company</w:t>
      </w:r>
      <w:r w:rsidR="00CD2D12">
        <w:rPr>
          <w:color w:val="000000" w:themeColor="text1"/>
        </w:rPr>
        <w:t xml:space="preserve"> </w:t>
      </w:r>
      <w:r>
        <w:rPr>
          <w:color w:val="000000" w:themeColor="text1"/>
        </w:rPr>
        <w:t>limited</w:t>
      </w:r>
      <w:r w:rsidR="00CD2D12">
        <w:rPr>
          <w:color w:val="000000" w:themeColor="text1"/>
        </w:rPr>
        <w:t xml:space="preserve"> </w:t>
      </w:r>
      <w:r>
        <w:rPr>
          <w:color w:val="000000" w:themeColor="text1"/>
        </w:rPr>
        <w:t>by</w:t>
      </w:r>
      <w:r w:rsidR="00CD2D12">
        <w:rPr>
          <w:color w:val="000000" w:themeColor="text1"/>
        </w:rPr>
        <w:t xml:space="preserve"> </w:t>
      </w:r>
      <w:r>
        <w:rPr>
          <w:color w:val="000000" w:themeColor="text1"/>
        </w:rPr>
        <w:t>Guarantee.</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BCCM</w:t>
      </w:r>
      <w:r w:rsidR="00CD2D12">
        <w:rPr>
          <w:color w:val="000000" w:themeColor="text1"/>
        </w:rPr>
        <w:t xml:space="preserve"> </w:t>
      </w:r>
      <w:r>
        <w:rPr>
          <w:color w:val="000000" w:themeColor="text1"/>
        </w:rPr>
        <w:t>played</w:t>
      </w:r>
      <w:r w:rsidR="00CD2D12">
        <w:rPr>
          <w:color w:val="000000" w:themeColor="text1"/>
        </w:rPr>
        <w:t xml:space="preserve"> </w:t>
      </w:r>
      <w:r>
        <w:rPr>
          <w:color w:val="000000" w:themeColor="text1"/>
        </w:rPr>
        <w:t>an</w:t>
      </w:r>
      <w:r w:rsidR="00CD2D12">
        <w:rPr>
          <w:color w:val="000000" w:themeColor="text1"/>
        </w:rPr>
        <w:t xml:space="preserve"> </w:t>
      </w:r>
      <w:r>
        <w:rPr>
          <w:color w:val="000000" w:themeColor="text1"/>
        </w:rPr>
        <w:t>important</w:t>
      </w:r>
      <w:r w:rsidR="00CD2D12">
        <w:rPr>
          <w:color w:val="000000" w:themeColor="text1"/>
        </w:rPr>
        <w:t xml:space="preserve"> </w:t>
      </w:r>
      <w:r>
        <w:rPr>
          <w:color w:val="000000" w:themeColor="text1"/>
        </w:rPr>
        <w:t>role</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assisting</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CTOs</w:t>
      </w:r>
      <w:r w:rsidR="00CD2D12">
        <w:rPr>
          <w:color w:val="000000" w:themeColor="text1"/>
        </w:rPr>
        <w:t xml:space="preserve"> </w:t>
      </w:r>
      <w:r>
        <w:rPr>
          <w:color w:val="000000" w:themeColor="text1"/>
        </w:rPr>
        <w:t>understand</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benefits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mutual</w:t>
      </w:r>
      <w:r w:rsidR="00CD2D12">
        <w:rPr>
          <w:color w:val="000000" w:themeColor="text1"/>
        </w:rPr>
        <w:t xml:space="preserve"> </w:t>
      </w:r>
      <w:r>
        <w:rPr>
          <w:color w:val="000000" w:themeColor="text1"/>
        </w:rPr>
        <w:t>business</w:t>
      </w:r>
      <w:r w:rsidR="00CD2D12">
        <w:rPr>
          <w:color w:val="000000" w:themeColor="text1"/>
        </w:rPr>
        <w:t xml:space="preserve"> </w:t>
      </w:r>
      <w:r>
        <w:rPr>
          <w:color w:val="000000" w:themeColor="text1"/>
        </w:rPr>
        <w:t>model.</w:t>
      </w:r>
    </w:p>
    <w:p w14:paraId="127DF9F8" w14:textId="571E9BF8" w:rsidR="00297BF0" w:rsidRPr="003912C7" w:rsidRDefault="00297BF0" w:rsidP="00297BF0">
      <w:pPr>
        <w:pStyle w:val="Heading6"/>
      </w:pPr>
      <w:r w:rsidRPr="003912C7">
        <w:lastRenderedPageBreak/>
        <w:t>What</w:t>
      </w:r>
      <w:r w:rsidR="00CD2D12">
        <w:t xml:space="preserve"> </w:t>
      </w:r>
      <w:r w:rsidRPr="006A2D04">
        <w:t>we</w:t>
      </w:r>
      <w:r w:rsidR="00CD2D12">
        <w:t xml:space="preserve"> </w:t>
      </w:r>
      <w:r w:rsidRPr="003912C7">
        <w:t>do</w:t>
      </w:r>
    </w:p>
    <w:p w14:paraId="05EB5A4A" w14:textId="10E7C299" w:rsidR="00297BF0" w:rsidRDefault="00297BF0" w:rsidP="00544A60">
      <w:pPr>
        <w:pStyle w:val="Bullet"/>
        <w:widowControl/>
        <w:numPr>
          <w:ilvl w:val="0"/>
          <w:numId w:val="10"/>
        </w:numPr>
        <w:autoSpaceDE/>
        <w:autoSpaceDN/>
        <w:adjustRightInd/>
      </w:pPr>
      <w:r>
        <w:t>Community</w:t>
      </w:r>
      <w:r w:rsidR="00CD2D12">
        <w:t xml:space="preserve"> </w:t>
      </w:r>
      <w:r>
        <w:t>transport</w:t>
      </w:r>
    </w:p>
    <w:p w14:paraId="30F38F64" w14:textId="602613F6" w:rsidR="00297BF0" w:rsidRDefault="00297BF0" w:rsidP="00544A60">
      <w:pPr>
        <w:pStyle w:val="Bullet"/>
        <w:widowControl/>
        <w:numPr>
          <w:ilvl w:val="0"/>
          <w:numId w:val="10"/>
        </w:numPr>
        <w:autoSpaceDE/>
        <w:autoSpaceDN/>
        <w:adjustRightInd/>
      </w:pPr>
      <w:r>
        <w:t>Individual</w:t>
      </w:r>
      <w:r w:rsidR="00CD2D12">
        <w:t xml:space="preserve"> </w:t>
      </w:r>
      <w:r>
        <w:t>transport</w:t>
      </w:r>
    </w:p>
    <w:p w14:paraId="0AD0C640" w14:textId="2958EDF4" w:rsidR="00297BF0" w:rsidRDefault="00297BF0" w:rsidP="00544A60">
      <w:pPr>
        <w:pStyle w:val="Bullet"/>
        <w:widowControl/>
        <w:numPr>
          <w:ilvl w:val="0"/>
          <w:numId w:val="10"/>
        </w:numPr>
        <w:autoSpaceDE/>
        <w:autoSpaceDN/>
        <w:adjustRightInd/>
      </w:pPr>
      <w:r>
        <w:t>Group</w:t>
      </w:r>
      <w:r w:rsidR="00CD2D12">
        <w:t xml:space="preserve"> </w:t>
      </w:r>
      <w:r>
        <w:t>transport</w:t>
      </w:r>
    </w:p>
    <w:p w14:paraId="06522D57" w14:textId="429F9719" w:rsidR="00297BF0" w:rsidRDefault="00297BF0" w:rsidP="00544A60">
      <w:pPr>
        <w:pStyle w:val="Bullet"/>
        <w:widowControl/>
        <w:numPr>
          <w:ilvl w:val="0"/>
          <w:numId w:val="10"/>
        </w:numPr>
        <w:autoSpaceDE/>
        <w:autoSpaceDN/>
        <w:adjustRightInd/>
      </w:pPr>
      <w:r>
        <w:t>Social</w:t>
      </w:r>
      <w:r w:rsidR="00CD2D12">
        <w:t xml:space="preserve"> </w:t>
      </w:r>
      <w:r>
        <w:t>support</w:t>
      </w:r>
    </w:p>
    <w:p w14:paraId="19A21CE7" w14:textId="30428569" w:rsidR="00297BF0" w:rsidRDefault="00297BF0" w:rsidP="00297BF0">
      <w:pPr>
        <w:pStyle w:val="Heading6"/>
      </w:pPr>
      <w:r w:rsidRPr="003912C7">
        <w:t>Our</w:t>
      </w:r>
      <w:r w:rsidR="00CD2D12">
        <w:t xml:space="preserve"> </w:t>
      </w:r>
      <w:r w:rsidRPr="003912C7">
        <w:t>difference</w:t>
      </w:r>
    </w:p>
    <w:p w14:paraId="7B3B8987" w14:textId="44A8A0B1" w:rsidR="00297BF0" w:rsidRDefault="00297BF0" w:rsidP="00297BF0">
      <w:pPr>
        <w:rPr>
          <w:color w:val="000000" w:themeColor="text1"/>
        </w:rPr>
      </w:pPr>
      <w:r>
        <w:t>The</w:t>
      </w:r>
      <w:r w:rsidR="00CD2D12">
        <w:t xml:space="preserve"> </w:t>
      </w:r>
      <w:r>
        <w:t>CCAT</w:t>
      </w:r>
      <w:r w:rsidR="00CD2D12">
        <w:t xml:space="preserve"> </w:t>
      </w:r>
      <w:r>
        <w:t>regards</w:t>
      </w:r>
      <w:r w:rsidR="00CD2D12">
        <w:t xml:space="preserve"> </w:t>
      </w:r>
      <w:r>
        <w:t>transport</w:t>
      </w:r>
      <w:r w:rsidR="00CD2D12">
        <w:t xml:space="preserve"> </w:t>
      </w:r>
      <w:r>
        <w:t>as</w:t>
      </w:r>
      <w:r w:rsidR="00CD2D12">
        <w:t xml:space="preserve"> </w:t>
      </w:r>
      <w:r>
        <w:t>a</w:t>
      </w:r>
      <w:r w:rsidR="00CD2D12">
        <w:t xml:space="preserve"> </w:t>
      </w:r>
      <w:r>
        <w:t>means</w:t>
      </w:r>
      <w:r w:rsidR="00CD2D12">
        <w:t xml:space="preserve"> </w:t>
      </w:r>
      <w:r>
        <w:t>of</w:t>
      </w:r>
      <w:r w:rsidR="00CD2D12">
        <w:t xml:space="preserve"> </w:t>
      </w:r>
      <w:r>
        <w:t>enabling</w:t>
      </w:r>
      <w:r w:rsidR="00CD2D12">
        <w:t xml:space="preserve"> </w:t>
      </w:r>
      <w:r>
        <w:t>people</w:t>
      </w:r>
      <w:r w:rsidR="00CD2D12">
        <w:t xml:space="preserve"> </w:t>
      </w:r>
      <w:r>
        <w:t>to</w:t>
      </w:r>
      <w:r w:rsidR="00CD2D12">
        <w:t xml:space="preserve"> </w:t>
      </w:r>
      <w:r>
        <w:t>be</w:t>
      </w:r>
      <w:r w:rsidR="00CD2D12">
        <w:t xml:space="preserve"> </w:t>
      </w:r>
      <w:r>
        <w:t>socially</w:t>
      </w:r>
      <w:r w:rsidR="00CD2D12">
        <w:t xml:space="preserve"> </w:t>
      </w:r>
      <w:r>
        <w:t>connected.</w:t>
      </w:r>
      <w:r w:rsidR="00CD2D12">
        <w:t xml:space="preserve"> </w:t>
      </w:r>
      <w:r>
        <w:t>An</w:t>
      </w:r>
      <w:r w:rsidR="00CD2D12">
        <w:t xml:space="preserve"> </w:t>
      </w:r>
      <w:r>
        <w:t>important</w:t>
      </w:r>
      <w:r w:rsidR="00CD2D12">
        <w:t xml:space="preserve"> </w:t>
      </w:r>
      <w:r>
        <w:t>difference</w:t>
      </w:r>
      <w:r w:rsidR="00CD2D12">
        <w:t xml:space="preserve"> </w:t>
      </w:r>
      <w:r>
        <w:t>for</w:t>
      </w:r>
      <w:r w:rsidR="00CD2D12">
        <w:t xml:space="preserve"> </w:t>
      </w:r>
      <w:r>
        <w:t>them,</w:t>
      </w:r>
      <w:r w:rsidR="00CD2D12">
        <w:t xml:space="preserve"> </w:t>
      </w:r>
      <w:r>
        <w:t>compared</w:t>
      </w:r>
      <w:r w:rsidR="00CD2D12">
        <w:t xml:space="preserve"> </w:t>
      </w:r>
      <w:r>
        <w:t>to</w:t>
      </w:r>
      <w:r w:rsidR="00CD2D12">
        <w:t xml:space="preserve"> </w:t>
      </w:r>
      <w:r>
        <w:t>other</w:t>
      </w:r>
      <w:r w:rsidR="00CD2D12">
        <w:t xml:space="preserve"> </w:t>
      </w:r>
      <w:r>
        <w:t>community</w:t>
      </w:r>
      <w:r w:rsidR="00CD2D12">
        <w:t xml:space="preserve"> </w:t>
      </w:r>
      <w:r>
        <w:t>and</w:t>
      </w:r>
      <w:r w:rsidR="00CD2D12">
        <w:t xml:space="preserve"> </w:t>
      </w:r>
      <w:r>
        <w:t>transport</w:t>
      </w:r>
      <w:r w:rsidR="00CD2D12">
        <w:t xml:space="preserve"> </w:t>
      </w:r>
      <w:r>
        <w:t>providers,</w:t>
      </w:r>
      <w:r w:rsidR="00CD2D12">
        <w:t xml:space="preserve"> </w:t>
      </w:r>
      <w:r>
        <w:t>is</w:t>
      </w:r>
      <w:r w:rsidR="00CD2D12">
        <w:t xml:space="preserve"> </w:t>
      </w:r>
      <w:r>
        <w:t>to</w:t>
      </w:r>
      <w:r w:rsidR="00CD2D12">
        <w:t xml:space="preserve"> </w:t>
      </w:r>
      <w:r>
        <w:t>enable</w:t>
      </w:r>
      <w:r w:rsidR="00CD2D12">
        <w:t xml:space="preserve"> </w:t>
      </w:r>
      <w:r>
        <w:t>social</w:t>
      </w:r>
      <w:r w:rsidR="00CD2D12">
        <w:t xml:space="preserve"> </w:t>
      </w:r>
      <w:r>
        <w:t>support</w:t>
      </w:r>
      <w:r w:rsidR="00CD2D12">
        <w:t xml:space="preserve"> </w:t>
      </w:r>
      <w:r>
        <w:t>and</w:t>
      </w:r>
      <w:r w:rsidR="00CD2D12">
        <w:t xml:space="preserve"> </w:t>
      </w:r>
      <w:r>
        <w:t>connection</w:t>
      </w:r>
      <w:r w:rsidR="00CD2D12">
        <w:t xml:space="preserve"> </w:t>
      </w:r>
      <w:r>
        <w:t>through</w:t>
      </w:r>
      <w:r w:rsidR="00CD2D12">
        <w:t xml:space="preserve"> </w:t>
      </w:r>
      <w:r>
        <w:t>the</w:t>
      </w:r>
      <w:r w:rsidR="00CD2D12">
        <w:t xml:space="preserve"> </w:t>
      </w:r>
      <w:r>
        <w:t>provision</w:t>
      </w:r>
      <w:r w:rsidR="00CD2D12">
        <w:t xml:space="preserve"> </w:t>
      </w:r>
      <w:r>
        <w:t>of</w:t>
      </w:r>
      <w:r w:rsidR="00CD2D12">
        <w:t xml:space="preserve"> </w:t>
      </w:r>
      <w:r>
        <w:t>transport</w:t>
      </w:r>
      <w:r w:rsidR="00CD2D12">
        <w:t xml:space="preserve"> </w:t>
      </w:r>
      <w:r>
        <w:t>and</w:t>
      </w:r>
      <w:r w:rsidR="00CD2D12">
        <w:t xml:space="preserve"> </w:t>
      </w:r>
      <w:r>
        <w:t>mobility,</w:t>
      </w:r>
      <w:r w:rsidR="00CD2D12">
        <w:t xml:space="preserve"> </w:t>
      </w:r>
      <w:r>
        <w:t>with</w:t>
      </w:r>
      <w:r w:rsidR="00CD2D12">
        <w:t xml:space="preserve"> </w:t>
      </w:r>
      <w:r>
        <w:t>a</w:t>
      </w:r>
      <w:r w:rsidR="00CD2D12">
        <w:t xml:space="preserve"> </w:t>
      </w:r>
      <w:r>
        <w:t>special</w:t>
      </w:r>
      <w:r w:rsidR="00CD2D12">
        <w:t xml:space="preserve"> </w:t>
      </w:r>
      <w:r>
        <w:t>focus</w:t>
      </w:r>
      <w:r w:rsidR="00CD2D12">
        <w:t xml:space="preserve"> </w:t>
      </w:r>
      <w:r>
        <w:t>on</w:t>
      </w:r>
      <w:r w:rsidR="00CD2D12">
        <w:t xml:space="preserve"> </w:t>
      </w:r>
      <w:r>
        <w:t>people</w:t>
      </w:r>
      <w:r w:rsidR="00CD2D12">
        <w:t xml:space="preserve"> </w:t>
      </w:r>
      <w:r>
        <w:t>who</w:t>
      </w:r>
      <w:r w:rsidR="00CD2D12">
        <w:t xml:space="preserve"> </w:t>
      </w:r>
      <w:r>
        <w:t>are</w:t>
      </w:r>
      <w:r w:rsidR="00CD2D12">
        <w:t xml:space="preserve"> </w:t>
      </w:r>
      <w:r>
        <w:t>vulnerable</w:t>
      </w:r>
      <w:r w:rsidR="00CD2D12">
        <w:t xml:space="preserve"> </w:t>
      </w:r>
      <w:r>
        <w:t>and</w:t>
      </w:r>
      <w:r w:rsidR="00CD2D12">
        <w:t xml:space="preserve"> </w:t>
      </w:r>
      <w:r>
        <w:t>most</w:t>
      </w:r>
      <w:r w:rsidR="00CD2D12">
        <w:t xml:space="preserve"> </w:t>
      </w:r>
      <w:r>
        <w:t>usually</w:t>
      </w:r>
      <w:r w:rsidR="00CD2D12">
        <w:t xml:space="preserve"> </w:t>
      </w:r>
      <w:r>
        <w:t>excluded</w:t>
      </w:r>
      <w:r w:rsidR="00CD2D12">
        <w:t xml:space="preserve"> </w:t>
      </w:r>
      <w:r>
        <w:t>from</w:t>
      </w:r>
      <w:r w:rsidR="00CD2D12">
        <w:t xml:space="preserve"> </w:t>
      </w:r>
      <w:r>
        <w:t>mainstream</w:t>
      </w:r>
      <w:r w:rsidR="00CD2D12">
        <w:t xml:space="preserve"> </w:t>
      </w:r>
      <w:r>
        <w:t>transport</w:t>
      </w:r>
      <w:r w:rsidR="00CD2D12">
        <w:t xml:space="preserve"> </w:t>
      </w:r>
      <w:r>
        <w:t>services.</w:t>
      </w:r>
    </w:p>
    <w:p w14:paraId="3618086A" w14:textId="210CE5D7" w:rsidR="00297BF0" w:rsidRPr="003912C7" w:rsidRDefault="00297BF0" w:rsidP="00297BF0">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53079476" w14:textId="786CA554" w:rsidR="00297BF0" w:rsidRDefault="00297BF0" w:rsidP="00297BF0">
      <w:pPr>
        <w:rPr>
          <w:color w:val="000000" w:themeColor="text1"/>
        </w:rPr>
      </w:pPr>
      <w:r>
        <w:rPr>
          <w:color w:val="000000" w:themeColor="text1"/>
        </w:rPr>
        <w:t>The</w:t>
      </w:r>
      <w:r w:rsidR="00CD2D12">
        <w:rPr>
          <w:color w:val="000000" w:themeColor="text1"/>
        </w:rPr>
        <w:t xml:space="preserve"> </w:t>
      </w:r>
      <w:r>
        <w:rPr>
          <w:color w:val="000000" w:themeColor="text1"/>
        </w:rPr>
        <w:t>CCAT</w:t>
      </w:r>
      <w:r w:rsidR="00CD2D12">
        <w:rPr>
          <w:color w:val="000000" w:themeColor="text1"/>
        </w:rPr>
        <w:t xml:space="preserve"> </w:t>
      </w:r>
      <w:r>
        <w:rPr>
          <w:color w:val="000000" w:themeColor="text1"/>
        </w:rPr>
        <w:t>is</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very</w:t>
      </w:r>
      <w:r w:rsidR="00CD2D12">
        <w:rPr>
          <w:color w:val="000000" w:themeColor="text1"/>
        </w:rPr>
        <w:t xml:space="preserve"> </w:t>
      </w:r>
      <w:r>
        <w:rPr>
          <w:color w:val="000000" w:themeColor="text1"/>
        </w:rPr>
        <w:t>early</w:t>
      </w:r>
      <w:r w:rsidR="00CD2D12">
        <w:rPr>
          <w:color w:val="000000" w:themeColor="text1"/>
        </w:rPr>
        <w:t xml:space="preserve"> </w:t>
      </w:r>
      <w:r>
        <w:rPr>
          <w:color w:val="000000" w:themeColor="text1"/>
        </w:rPr>
        <w:t>stages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development</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its</w:t>
      </w:r>
      <w:r w:rsidR="00CD2D12">
        <w:rPr>
          <w:color w:val="000000" w:themeColor="text1"/>
        </w:rPr>
        <w:t xml:space="preserve"> </w:t>
      </w:r>
      <w:r>
        <w:rPr>
          <w:color w:val="000000" w:themeColor="text1"/>
        </w:rPr>
        <w:t>primary</w:t>
      </w:r>
      <w:r w:rsidR="00CD2D12">
        <w:rPr>
          <w:color w:val="000000" w:themeColor="text1"/>
        </w:rPr>
        <w:t xml:space="preserve"> </w:t>
      </w:r>
      <w:r>
        <w:rPr>
          <w:color w:val="000000" w:themeColor="text1"/>
        </w:rPr>
        <w:t>focus</w:t>
      </w:r>
      <w:r w:rsidR="00CD2D12">
        <w:rPr>
          <w:color w:val="000000" w:themeColor="text1"/>
        </w:rPr>
        <w:t xml:space="preserve"> </w:t>
      </w:r>
      <w:r>
        <w:rPr>
          <w:color w:val="000000" w:themeColor="text1"/>
        </w:rPr>
        <w:t>has</w:t>
      </w:r>
      <w:r w:rsidR="00CD2D12">
        <w:rPr>
          <w:color w:val="000000" w:themeColor="text1"/>
        </w:rPr>
        <w:t xml:space="preserve"> </w:t>
      </w:r>
      <w:r>
        <w:rPr>
          <w:color w:val="000000" w:themeColor="text1"/>
        </w:rPr>
        <w:t>been</w:t>
      </w:r>
      <w:r w:rsidR="00CD2D12">
        <w:rPr>
          <w:color w:val="000000" w:themeColor="text1"/>
        </w:rPr>
        <w:t xml:space="preserve"> </w:t>
      </w:r>
      <w:r>
        <w:rPr>
          <w:color w:val="000000" w:themeColor="text1"/>
        </w:rPr>
        <w:t>on</w:t>
      </w:r>
      <w:r w:rsidR="00CD2D12">
        <w:rPr>
          <w:color w:val="000000" w:themeColor="text1"/>
        </w:rPr>
        <w:t xml:space="preserve"> </w:t>
      </w:r>
      <w:r>
        <w:rPr>
          <w:color w:val="000000" w:themeColor="text1"/>
        </w:rPr>
        <w:t>business</w:t>
      </w:r>
      <w:r w:rsidR="00CD2D12">
        <w:rPr>
          <w:color w:val="000000" w:themeColor="text1"/>
        </w:rPr>
        <w:t xml:space="preserve"> </w:t>
      </w:r>
      <w:r>
        <w:rPr>
          <w:color w:val="000000" w:themeColor="text1"/>
        </w:rPr>
        <w:t>development</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attract</w:t>
      </w:r>
      <w:r w:rsidR="00CD2D12">
        <w:rPr>
          <w:color w:val="000000" w:themeColor="text1"/>
        </w:rPr>
        <w:t xml:space="preserve"> </w:t>
      </w:r>
      <w:r>
        <w:rPr>
          <w:color w:val="000000" w:themeColor="text1"/>
        </w:rPr>
        <w:t>additional</w:t>
      </w:r>
      <w:r w:rsidR="00CD2D12">
        <w:rPr>
          <w:color w:val="000000" w:themeColor="text1"/>
        </w:rPr>
        <w:t xml:space="preserve"> </w:t>
      </w:r>
      <w:r>
        <w:rPr>
          <w:color w:val="000000" w:themeColor="text1"/>
        </w:rPr>
        <w:t>members.</w:t>
      </w:r>
      <w:r w:rsidR="00CD2D12">
        <w:rPr>
          <w:color w:val="000000" w:themeColor="text1"/>
        </w:rPr>
        <w:t xml:space="preserve"> </w:t>
      </w:r>
      <w:r>
        <w:rPr>
          <w:color w:val="000000" w:themeColor="text1"/>
        </w:rPr>
        <w:t>This</w:t>
      </w:r>
      <w:r w:rsidR="00CD2D12">
        <w:rPr>
          <w:color w:val="000000" w:themeColor="text1"/>
        </w:rPr>
        <w:t xml:space="preserve"> </w:t>
      </w:r>
      <w:r>
        <w:rPr>
          <w:color w:val="000000" w:themeColor="text1"/>
        </w:rPr>
        <w:t>has</w:t>
      </w:r>
      <w:r w:rsidR="00CD2D12">
        <w:rPr>
          <w:color w:val="000000" w:themeColor="text1"/>
        </w:rPr>
        <w:t xml:space="preserve"> </w:t>
      </w:r>
      <w:r>
        <w:rPr>
          <w:color w:val="000000" w:themeColor="text1"/>
        </w:rPr>
        <w:t>produced</w:t>
      </w:r>
      <w:r w:rsidR="00CD2D12">
        <w:rPr>
          <w:color w:val="000000" w:themeColor="text1"/>
        </w:rPr>
        <w:t xml:space="preserve"> </w:t>
      </w:r>
      <w:r>
        <w:rPr>
          <w:color w:val="000000" w:themeColor="text1"/>
        </w:rPr>
        <w:t>promising</w:t>
      </w:r>
      <w:r w:rsidR="00CD2D12">
        <w:rPr>
          <w:color w:val="000000" w:themeColor="text1"/>
        </w:rPr>
        <w:t xml:space="preserve"> </w:t>
      </w:r>
      <w:r>
        <w:rPr>
          <w:color w:val="000000" w:themeColor="text1"/>
        </w:rPr>
        <w:t>results</w:t>
      </w:r>
      <w:r w:rsidR="00CD2D12">
        <w:rPr>
          <w:color w:val="000000" w:themeColor="text1"/>
        </w:rPr>
        <w:t xml:space="preserve"> </w:t>
      </w:r>
      <w:r>
        <w:rPr>
          <w:color w:val="000000" w:themeColor="text1"/>
        </w:rPr>
        <w:t>with</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additional</w:t>
      </w:r>
      <w:r w:rsidR="00CD2D12">
        <w:rPr>
          <w:color w:val="000000" w:themeColor="text1"/>
        </w:rPr>
        <w:t xml:space="preserve"> </w:t>
      </w:r>
      <w:r>
        <w:rPr>
          <w:color w:val="000000" w:themeColor="text1"/>
        </w:rPr>
        <w:t>2</w:t>
      </w:r>
      <w:r w:rsidR="00CD2D12">
        <w:rPr>
          <w:color w:val="000000" w:themeColor="text1"/>
        </w:rPr>
        <w:t xml:space="preserve"> </w:t>
      </w:r>
      <w:r>
        <w:rPr>
          <w:color w:val="000000" w:themeColor="text1"/>
        </w:rPr>
        <w:t>members</w:t>
      </w:r>
      <w:r w:rsidR="00CD2D12">
        <w:rPr>
          <w:color w:val="000000" w:themeColor="text1"/>
        </w:rPr>
        <w:t xml:space="preserve"> </w:t>
      </w:r>
      <w:r>
        <w:rPr>
          <w:color w:val="000000" w:themeColor="text1"/>
        </w:rPr>
        <w:t>secured</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another</w:t>
      </w:r>
      <w:r w:rsidR="00CD2D12">
        <w:rPr>
          <w:color w:val="000000" w:themeColor="text1"/>
        </w:rPr>
        <w:t xml:space="preserve"> </w:t>
      </w:r>
      <w:r>
        <w:rPr>
          <w:color w:val="000000" w:themeColor="text1"/>
        </w:rPr>
        <w:t>3</w:t>
      </w:r>
      <w:r w:rsidR="00CD2D12">
        <w:rPr>
          <w:color w:val="000000" w:themeColor="text1"/>
        </w:rPr>
        <w:t xml:space="preserve"> </w:t>
      </w:r>
      <w:r>
        <w:rPr>
          <w:color w:val="000000" w:themeColor="text1"/>
        </w:rPr>
        <w:t>considering</w:t>
      </w:r>
      <w:r w:rsidR="00CD2D12">
        <w:rPr>
          <w:color w:val="000000" w:themeColor="text1"/>
        </w:rPr>
        <w:t xml:space="preserve"> </w:t>
      </w:r>
      <w:r>
        <w:rPr>
          <w:color w:val="000000" w:themeColor="text1"/>
        </w:rPr>
        <w:t>becoming</w:t>
      </w:r>
      <w:r w:rsidR="00CD2D12">
        <w:rPr>
          <w:color w:val="000000" w:themeColor="text1"/>
        </w:rPr>
        <w:t xml:space="preserve"> </w:t>
      </w:r>
      <w:r>
        <w:rPr>
          <w:color w:val="000000" w:themeColor="text1"/>
        </w:rPr>
        <w:t>members.</w:t>
      </w:r>
    </w:p>
    <w:p w14:paraId="64D7576B" w14:textId="6614B490" w:rsidR="00297BF0" w:rsidRDefault="00297BF0" w:rsidP="00297BF0">
      <w:pPr>
        <w:rPr>
          <w:color w:val="000000" w:themeColor="text1"/>
        </w:rPr>
      </w:pPr>
      <w:r>
        <w:rPr>
          <w:color w:val="000000" w:themeColor="text1"/>
        </w:rPr>
        <w:t>Securing</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new</w:t>
      </w:r>
      <w:r w:rsidR="00CD2D12">
        <w:rPr>
          <w:color w:val="000000" w:themeColor="text1"/>
        </w:rPr>
        <w:t xml:space="preserve"> </w:t>
      </w:r>
      <w:r>
        <w:rPr>
          <w:color w:val="000000" w:themeColor="text1"/>
        </w:rPr>
        <w:t>IT</w:t>
      </w:r>
      <w:r w:rsidR="00CD2D12">
        <w:rPr>
          <w:color w:val="000000" w:themeColor="text1"/>
        </w:rPr>
        <w:t xml:space="preserve"> </w:t>
      </w:r>
      <w:r>
        <w:rPr>
          <w:color w:val="000000" w:themeColor="text1"/>
        </w:rPr>
        <w:t>platform</w:t>
      </w:r>
      <w:r w:rsidR="00CD2D12">
        <w:rPr>
          <w:color w:val="000000" w:themeColor="text1"/>
        </w:rPr>
        <w:t xml:space="preserve"> </w:t>
      </w:r>
      <w:r>
        <w:rPr>
          <w:color w:val="000000" w:themeColor="text1"/>
        </w:rPr>
        <w:t>that</w:t>
      </w:r>
      <w:r w:rsidR="00CD2D12">
        <w:rPr>
          <w:color w:val="000000" w:themeColor="text1"/>
        </w:rPr>
        <w:t xml:space="preserve"> </w:t>
      </w:r>
      <w:r>
        <w:rPr>
          <w:color w:val="000000" w:themeColor="text1"/>
        </w:rPr>
        <w:t>moderni</w:t>
      </w:r>
      <w:r w:rsidR="00F17FE4">
        <w:rPr>
          <w:color w:val="000000" w:themeColor="text1"/>
        </w:rPr>
        <w:t>s</w:t>
      </w:r>
      <w:r>
        <w:rPr>
          <w:color w:val="000000" w:themeColor="text1"/>
        </w:rPr>
        <w:t>es</w:t>
      </w:r>
      <w:r w:rsidR="00CD2D12">
        <w:rPr>
          <w:color w:val="000000" w:themeColor="text1"/>
        </w:rPr>
        <w:t xml:space="preserve"> </w:t>
      </w:r>
      <w:r>
        <w:rPr>
          <w:color w:val="000000" w:themeColor="text1"/>
        </w:rPr>
        <w:t>trip</w:t>
      </w:r>
      <w:r w:rsidR="00CD2D12">
        <w:rPr>
          <w:color w:val="000000" w:themeColor="text1"/>
        </w:rPr>
        <w:t xml:space="preserve"> </w:t>
      </w:r>
      <w:r>
        <w:rPr>
          <w:color w:val="000000" w:themeColor="text1"/>
        </w:rPr>
        <w:t>booking,</w:t>
      </w:r>
      <w:r w:rsidR="00CD2D12">
        <w:rPr>
          <w:color w:val="000000" w:themeColor="text1"/>
        </w:rPr>
        <w:t xml:space="preserve"> </w:t>
      </w:r>
      <w:r>
        <w:rPr>
          <w:color w:val="000000" w:themeColor="text1"/>
        </w:rPr>
        <w:t>planning</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scheduling</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an</w:t>
      </w:r>
      <w:r w:rsidR="00CD2D12">
        <w:rPr>
          <w:color w:val="000000" w:themeColor="text1"/>
        </w:rPr>
        <w:t xml:space="preserve"> </w:t>
      </w:r>
      <w:r>
        <w:rPr>
          <w:color w:val="000000" w:themeColor="text1"/>
        </w:rPr>
        <w:t>important</w:t>
      </w:r>
      <w:r w:rsidR="00CD2D12">
        <w:rPr>
          <w:color w:val="000000" w:themeColor="text1"/>
        </w:rPr>
        <w:t xml:space="preserve"> </w:t>
      </w:r>
      <w:r>
        <w:rPr>
          <w:color w:val="000000" w:themeColor="text1"/>
        </w:rPr>
        <w:t>pre-condition</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achieving</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intended</w:t>
      </w:r>
      <w:r w:rsidR="00CD2D12">
        <w:rPr>
          <w:color w:val="000000" w:themeColor="text1"/>
        </w:rPr>
        <w:t xml:space="preserve"> </w:t>
      </w:r>
      <w:r>
        <w:rPr>
          <w:color w:val="000000" w:themeColor="text1"/>
        </w:rPr>
        <w:t>productivity</w:t>
      </w:r>
      <w:r w:rsidR="00CD2D12">
        <w:rPr>
          <w:color w:val="000000" w:themeColor="text1"/>
        </w:rPr>
        <w:t xml:space="preserve"> </w:t>
      </w:r>
      <w:r>
        <w:rPr>
          <w:color w:val="000000" w:themeColor="text1"/>
        </w:rPr>
        <w:t>improvements.</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CCAT</w:t>
      </w:r>
      <w:r w:rsidR="00CD2D12">
        <w:rPr>
          <w:color w:val="000000" w:themeColor="text1"/>
        </w:rPr>
        <w:t xml:space="preserve"> </w:t>
      </w:r>
      <w:r>
        <w:rPr>
          <w:color w:val="000000" w:themeColor="text1"/>
        </w:rPr>
        <w:t>is</w:t>
      </w:r>
      <w:r w:rsidR="00CD2D12">
        <w:rPr>
          <w:color w:val="000000" w:themeColor="text1"/>
        </w:rPr>
        <w:t xml:space="preserve"> </w:t>
      </w:r>
      <w:r>
        <w:rPr>
          <w:color w:val="000000" w:themeColor="text1"/>
        </w:rPr>
        <w:t>currently</w:t>
      </w:r>
      <w:r w:rsidR="00CD2D12">
        <w:rPr>
          <w:color w:val="000000" w:themeColor="text1"/>
        </w:rPr>
        <w:t xml:space="preserve"> </w:t>
      </w:r>
      <w:r>
        <w:rPr>
          <w:color w:val="000000" w:themeColor="text1"/>
        </w:rPr>
        <w:t>testing</w:t>
      </w:r>
      <w:r w:rsidR="00CD2D12">
        <w:rPr>
          <w:color w:val="000000" w:themeColor="text1"/>
        </w:rPr>
        <w:t xml:space="preserve"> </w:t>
      </w:r>
      <w:r>
        <w:rPr>
          <w:color w:val="000000" w:themeColor="text1"/>
        </w:rPr>
        <w:t>with</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view</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rolling</w:t>
      </w:r>
      <w:r w:rsidR="00CD2D12">
        <w:rPr>
          <w:color w:val="000000" w:themeColor="text1"/>
        </w:rPr>
        <w:t xml:space="preserve"> </w:t>
      </w:r>
      <w:r>
        <w:rPr>
          <w:color w:val="000000" w:themeColor="text1"/>
        </w:rPr>
        <w:t>out</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new</w:t>
      </w:r>
      <w:r w:rsidR="00CD2D12">
        <w:rPr>
          <w:color w:val="000000" w:themeColor="text1"/>
        </w:rPr>
        <w:t xml:space="preserve"> </w:t>
      </w:r>
      <w:r>
        <w:rPr>
          <w:color w:val="000000" w:themeColor="text1"/>
        </w:rPr>
        <w:t>Route</w:t>
      </w:r>
      <w:r w:rsidR="00CD2D12">
        <w:rPr>
          <w:color w:val="000000" w:themeColor="text1"/>
        </w:rPr>
        <w:t xml:space="preserve"> </w:t>
      </w:r>
      <w:r>
        <w:rPr>
          <w:color w:val="000000" w:themeColor="text1"/>
        </w:rPr>
        <w:t>Match</w:t>
      </w:r>
      <w:r w:rsidR="00CD2D12">
        <w:rPr>
          <w:color w:val="000000" w:themeColor="text1"/>
        </w:rPr>
        <w:t xml:space="preserve"> </w:t>
      </w:r>
      <w:r>
        <w:rPr>
          <w:color w:val="000000" w:themeColor="text1"/>
        </w:rPr>
        <w:t>system</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this</w:t>
      </w:r>
      <w:r w:rsidR="00CD2D12">
        <w:rPr>
          <w:color w:val="000000" w:themeColor="text1"/>
        </w:rPr>
        <w:t xml:space="preserve"> </w:t>
      </w:r>
      <w:r>
        <w:rPr>
          <w:color w:val="000000" w:themeColor="text1"/>
        </w:rPr>
        <w:t>purpose.</w:t>
      </w:r>
    </w:p>
    <w:p w14:paraId="34419AEF" w14:textId="3DADFAEC" w:rsidR="00297BF0" w:rsidRDefault="00297BF0" w:rsidP="00297BF0">
      <w:r>
        <w:rPr>
          <w:color w:val="000000" w:themeColor="text1"/>
        </w:rPr>
        <w:t>The</w:t>
      </w:r>
      <w:r w:rsidR="00CD2D12">
        <w:rPr>
          <w:color w:val="000000" w:themeColor="text1"/>
        </w:rPr>
        <w:t xml:space="preserve"> </w:t>
      </w:r>
      <w:r>
        <w:rPr>
          <w:color w:val="000000" w:themeColor="text1"/>
        </w:rPr>
        <w:t>CCAT</w:t>
      </w:r>
      <w:r w:rsidR="00CD2D12">
        <w:rPr>
          <w:color w:val="000000" w:themeColor="text1"/>
        </w:rPr>
        <w:t xml:space="preserve"> </w:t>
      </w:r>
      <w:r>
        <w:rPr>
          <w:color w:val="000000" w:themeColor="text1"/>
        </w:rPr>
        <w:t>strategic</w:t>
      </w:r>
      <w:r w:rsidR="00CD2D12">
        <w:rPr>
          <w:color w:val="000000" w:themeColor="text1"/>
        </w:rPr>
        <w:t xml:space="preserve"> </w:t>
      </w:r>
      <w:r>
        <w:rPr>
          <w:color w:val="000000" w:themeColor="text1"/>
        </w:rPr>
        <w:t>direction</w:t>
      </w:r>
      <w:r w:rsidR="00CD2D12">
        <w:rPr>
          <w:color w:val="000000" w:themeColor="text1"/>
        </w:rPr>
        <w:t xml:space="preserve"> </w:t>
      </w:r>
      <w:r>
        <w:rPr>
          <w:color w:val="000000" w:themeColor="text1"/>
        </w:rPr>
        <w:t>is</w:t>
      </w:r>
      <w:r w:rsidR="00CD2D12">
        <w:rPr>
          <w:color w:val="000000" w:themeColor="text1"/>
        </w:rPr>
        <w:t xml:space="preserve"> </w:t>
      </w:r>
      <w:r>
        <w:rPr>
          <w:color w:val="000000" w:themeColor="text1"/>
        </w:rPr>
        <w:t>supported</w:t>
      </w:r>
      <w:r w:rsidR="00CD2D12">
        <w:rPr>
          <w:color w:val="000000" w:themeColor="text1"/>
        </w:rPr>
        <w:t xml:space="preserve"> </w:t>
      </w:r>
      <w:r>
        <w:rPr>
          <w:color w:val="000000" w:themeColor="text1"/>
        </w:rPr>
        <w:t>by</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business</w:t>
      </w:r>
      <w:r w:rsidR="00CD2D12">
        <w:rPr>
          <w:color w:val="000000" w:themeColor="text1"/>
        </w:rPr>
        <w:t xml:space="preserve"> </w:t>
      </w:r>
      <w:r>
        <w:rPr>
          <w:color w:val="000000" w:themeColor="text1"/>
        </w:rPr>
        <w:t>case</w:t>
      </w:r>
      <w:r w:rsidR="00CD2D12">
        <w:rPr>
          <w:color w:val="000000" w:themeColor="text1"/>
        </w:rPr>
        <w:t xml:space="preserve"> </w:t>
      </w:r>
      <w:r>
        <w:rPr>
          <w:color w:val="000000" w:themeColor="text1"/>
        </w:rPr>
        <w:t>that</w:t>
      </w:r>
      <w:r w:rsidR="00CD2D12">
        <w:rPr>
          <w:color w:val="000000" w:themeColor="text1"/>
        </w:rPr>
        <w:t xml:space="preserve"> </w:t>
      </w:r>
      <w:r>
        <w:rPr>
          <w:color w:val="000000" w:themeColor="text1"/>
        </w:rPr>
        <w:t>demonstrated</w:t>
      </w:r>
      <w:r w:rsidR="00CD2D12">
        <w:rPr>
          <w:color w:val="000000" w:themeColor="text1"/>
        </w:rPr>
        <w:t xml:space="preserve"> </w:t>
      </w:r>
      <w:r>
        <w:rPr>
          <w:color w:val="000000" w:themeColor="text1"/>
        </w:rPr>
        <w:t>intended</w:t>
      </w:r>
      <w:r w:rsidR="00CD2D12">
        <w:rPr>
          <w:color w:val="000000" w:themeColor="text1"/>
        </w:rPr>
        <w:t xml:space="preserve"> </w:t>
      </w:r>
      <w:r>
        <w:rPr>
          <w:color w:val="000000" w:themeColor="text1"/>
        </w:rPr>
        <w:t>productivity</w:t>
      </w:r>
      <w:r w:rsidR="00CD2D12">
        <w:rPr>
          <w:color w:val="000000" w:themeColor="text1"/>
        </w:rPr>
        <w:t xml:space="preserve"> </w:t>
      </w:r>
      <w:r>
        <w:rPr>
          <w:color w:val="000000" w:themeColor="text1"/>
        </w:rPr>
        <w:t>improvements</w:t>
      </w:r>
      <w:r w:rsidR="00CD2D12">
        <w:rPr>
          <w:color w:val="000000" w:themeColor="text1"/>
        </w:rPr>
        <w:t xml:space="preserve"> </w:t>
      </w:r>
      <w:r>
        <w:rPr>
          <w:color w:val="000000" w:themeColor="text1"/>
        </w:rPr>
        <w:t>could</w:t>
      </w:r>
      <w:r w:rsidR="00CD2D12">
        <w:rPr>
          <w:color w:val="000000" w:themeColor="text1"/>
        </w:rPr>
        <w:t xml:space="preserve"> </w:t>
      </w:r>
      <w:r>
        <w:rPr>
          <w:color w:val="000000" w:themeColor="text1"/>
        </w:rPr>
        <w:t>be</w:t>
      </w:r>
      <w:r w:rsidR="00CD2D12">
        <w:rPr>
          <w:color w:val="000000" w:themeColor="text1"/>
        </w:rPr>
        <w:t xml:space="preserve"> </w:t>
      </w:r>
      <w:r>
        <w:rPr>
          <w:color w:val="000000" w:themeColor="text1"/>
        </w:rPr>
        <w:t>achieved</w:t>
      </w:r>
      <w:r w:rsidR="00CD2D12">
        <w:rPr>
          <w:color w:val="000000" w:themeColor="text1"/>
        </w:rPr>
        <w:t xml:space="preserve"> </w:t>
      </w:r>
      <w:r>
        <w:rPr>
          <w:color w:val="000000" w:themeColor="text1"/>
        </w:rPr>
        <w:t>with</w:t>
      </w:r>
      <w:r w:rsidR="00CD2D12">
        <w:rPr>
          <w:color w:val="000000" w:themeColor="text1"/>
        </w:rPr>
        <w:t xml:space="preserve"> </w:t>
      </w:r>
      <w:r>
        <w:rPr>
          <w:color w:val="000000" w:themeColor="text1"/>
        </w:rPr>
        <w:t>10</w:t>
      </w:r>
      <w:r w:rsidR="00CD2D12">
        <w:rPr>
          <w:color w:val="000000" w:themeColor="text1"/>
        </w:rPr>
        <w:t xml:space="preserve"> </w:t>
      </w:r>
      <w:r>
        <w:rPr>
          <w:color w:val="000000" w:themeColor="text1"/>
        </w:rPr>
        <w:t>members</w:t>
      </w:r>
      <w:r w:rsidR="00CD2D12">
        <w:rPr>
          <w:color w:val="000000" w:themeColor="text1"/>
        </w:rPr>
        <w:t xml:space="preserve"> </w:t>
      </w:r>
      <w:r>
        <w:rPr>
          <w:color w:val="000000" w:themeColor="text1"/>
        </w:rPr>
        <w:t>within</w:t>
      </w:r>
      <w:r w:rsidR="00CD2D12">
        <w:rPr>
          <w:color w:val="000000" w:themeColor="text1"/>
        </w:rPr>
        <w:t xml:space="preserve"> </w:t>
      </w:r>
      <w:r>
        <w:rPr>
          <w:color w:val="000000" w:themeColor="text1"/>
        </w:rPr>
        <w:t>2</w:t>
      </w:r>
      <w:r w:rsidR="00CD2D12">
        <w:rPr>
          <w:color w:val="000000" w:themeColor="text1"/>
        </w:rPr>
        <w:t xml:space="preserve"> </w:t>
      </w:r>
      <w:r>
        <w:rPr>
          <w:color w:val="000000" w:themeColor="text1"/>
        </w:rPr>
        <w:t>years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formation.</w:t>
      </w:r>
      <w:r w:rsidR="00CD2D12">
        <w:rPr>
          <w:color w:val="000000" w:themeColor="text1"/>
        </w:rPr>
        <w:t xml:space="preserve"> </w:t>
      </w:r>
      <w:r>
        <w:rPr>
          <w:color w:val="000000" w:themeColor="text1"/>
        </w:rPr>
        <w:t>These</w:t>
      </w:r>
      <w:r w:rsidR="00CD2D12">
        <w:rPr>
          <w:color w:val="000000" w:themeColor="text1"/>
        </w:rPr>
        <w:t xml:space="preserve"> </w:t>
      </w:r>
      <w:r>
        <w:rPr>
          <w:color w:val="000000" w:themeColor="text1"/>
        </w:rPr>
        <w:t>productivity</w:t>
      </w:r>
      <w:r w:rsidR="00CD2D12">
        <w:rPr>
          <w:color w:val="000000" w:themeColor="text1"/>
        </w:rPr>
        <w:t xml:space="preserve"> </w:t>
      </w:r>
      <w:r>
        <w:rPr>
          <w:color w:val="000000" w:themeColor="text1"/>
        </w:rPr>
        <w:t>improvements</w:t>
      </w:r>
      <w:r w:rsidR="00CD2D12">
        <w:rPr>
          <w:color w:val="000000" w:themeColor="text1"/>
        </w:rPr>
        <w:t xml:space="preserve"> </w:t>
      </w:r>
      <w:r>
        <w:rPr>
          <w:color w:val="000000" w:themeColor="text1"/>
        </w:rPr>
        <w:t>were</w:t>
      </w:r>
      <w:r w:rsidR="00CD2D12">
        <w:rPr>
          <w:color w:val="000000" w:themeColor="text1"/>
        </w:rPr>
        <w:t xml:space="preserve"> </w:t>
      </w:r>
      <w:r>
        <w:rPr>
          <w:color w:val="000000" w:themeColor="text1"/>
        </w:rPr>
        <w:t>estimated</w:t>
      </w:r>
      <w:r w:rsidR="00CD2D12">
        <w:rPr>
          <w:color w:val="000000" w:themeColor="text1"/>
        </w:rPr>
        <w:t xml:space="preserve"> </w:t>
      </w:r>
      <w:r>
        <w:rPr>
          <w:color w:val="000000" w:themeColor="text1"/>
        </w:rPr>
        <w:t>(under</w:t>
      </w:r>
      <w:r w:rsidR="00CD2D12">
        <w:rPr>
          <w:color w:val="000000" w:themeColor="text1"/>
        </w:rPr>
        <w:t xml:space="preserve"> </w:t>
      </w:r>
      <w:r>
        <w:rPr>
          <w:color w:val="000000" w:themeColor="text1"/>
        </w:rPr>
        <w:t>certain</w:t>
      </w:r>
      <w:r w:rsidR="00CD2D12">
        <w:rPr>
          <w:color w:val="000000" w:themeColor="text1"/>
        </w:rPr>
        <w:t xml:space="preserve"> </w:t>
      </w:r>
      <w:r>
        <w:rPr>
          <w:color w:val="000000" w:themeColor="text1"/>
        </w:rPr>
        <w:t>assumptions)</w:t>
      </w:r>
      <w:r w:rsidR="00CD2D12">
        <w:rPr>
          <w:color w:val="000000" w:themeColor="text1"/>
        </w:rPr>
        <w:t xml:space="preserve"> </w:t>
      </w:r>
      <w:r>
        <w:rPr>
          <w:color w:val="000000" w:themeColor="text1"/>
        </w:rPr>
        <w:t>i</w:t>
      </w:r>
      <w:r>
        <w:t>n</w:t>
      </w:r>
      <w:r w:rsidR="00CD2D12">
        <w:t xml:space="preserve"> </w:t>
      </w:r>
      <w:r>
        <w:t>the</w:t>
      </w:r>
      <w:r w:rsidR="00CD2D12">
        <w:t xml:space="preserve"> </w:t>
      </w:r>
      <w:r>
        <w:t>final</w:t>
      </w:r>
      <w:r w:rsidR="00CD2D12">
        <w:t xml:space="preserve"> </w:t>
      </w:r>
      <w:r>
        <w:t>business</w:t>
      </w:r>
      <w:r w:rsidR="00CD2D12">
        <w:t xml:space="preserve"> </w:t>
      </w:r>
      <w:r>
        <w:t>case.</w:t>
      </w:r>
    </w:p>
    <w:p w14:paraId="0F1EF022" w14:textId="72D51A92" w:rsidR="00297BF0" w:rsidRDefault="00297BF0" w:rsidP="004B5522">
      <w:pPr>
        <w:pStyle w:val="Heading3"/>
      </w:pPr>
      <w:r w:rsidRPr="006A2D04">
        <w:t>Case</w:t>
      </w:r>
      <w:r w:rsidR="00CD2D12">
        <w:t xml:space="preserve"> </w:t>
      </w:r>
      <w:r w:rsidRPr="006A2D04">
        <w:t>Study</w:t>
      </w:r>
      <w:r w:rsidR="00CD2D12">
        <w:t xml:space="preserve"> </w:t>
      </w:r>
      <w:r w:rsidRPr="006A2D04">
        <w:t>2:</w:t>
      </w:r>
      <w:r w:rsidR="00CD2D12">
        <w:t xml:space="preserve"> </w:t>
      </w:r>
      <w:r w:rsidRPr="006A2D04">
        <w:t>Hackney</w:t>
      </w:r>
      <w:r w:rsidR="00CD2D12">
        <w:t xml:space="preserve"> </w:t>
      </w:r>
      <w:r w:rsidRPr="006A2D04">
        <w:t>Community</w:t>
      </w:r>
      <w:r w:rsidR="00CD2D12">
        <w:t xml:space="preserve"> </w:t>
      </w:r>
      <w:r w:rsidRPr="006A2D04">
        <w:t>Transport</w:t>
      </w:r>
      <w:r w:rsidR="00CD2D12">
        <w:t xml:space="preserve"> </w:t>
      </w:r>
      <w:r w:rsidRPr="006A2D04">
        <w:t>(UK)</w:t>
      </w:r>
    </w:p>
    <w:p w14:paraId="30EF0F3C" w14:textId="06946FE5" w:rsidR="00297BF0" w:rsidRPr="003912C7" w:rsidRDefault="00297BF0" w:rsidP="00297BF0">
      <w:pPr>
        <w:pStyle w:val="Heading6"/>
      </w:pPr>
      <w:r w:rsidRPr="003912C7">
        <w:t>About</w:t>
      </w:r>
      <w:r w:rsidR="00CD2D12">
        <w:t xml:space="preserve"> </w:t>
      </w:r>
      <w:r w:rsidRPr="003912C7">
        <w:t>us</w:t>
      </w:r>
    </w:p>
    <w:p w14:paraId="5E284431" w14:textId="10D98D66" w:rsidR="00297BF0" w:rsidRDefault="00297BF0" w:rsidP="00297BF0">
      <w:pPr>
        <w:rPr>
          <w:rFonts w:ascii="Calibri" w:hAnsi="Calibri" w:cs="AvenirLTW01-45Book"/>
          <w:color w:val="000000" w:themeColor="text1"/>
        </w:rPr>
      </w:pPr>
      <w:r>
        <w:rPr>
          <w:noProof/>
          <w:lang w:val="en-AU" w:eastAsia="en-AU"/>
        </w:rPr>
        <w:drawing>
          <wp:anchor distT="0" distB="0" distL="114300" distR="114300" simplePos="0" relativeHeight="251661312" behindDoc="0" locked="0" layoutInCell="1" allowOverlap="1" wp14:anchorId="0CE3A40A" wp14:editId="1418C3D1">
            <wp:simplePos x="0" y="0"/>
            <wp:positionH relativeFrom="column">
              <wp:posOffset>4244340</wp:posOffset>
            </wp:positionH>
            <wp:positionV relativeFrom="paragraph">
              <wp:posOffset>13970</wp:posOffset>
            </wp:positionV>
            <wp:extent cx="1602105" cy="8667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ct group.jpg"/>
                    <pic:cNvPicPr/>
                  </pic:nvPicPr>
                  <pic:blipFill>
                    <a:blip r:embed="rId39">
                      <a:extLst>
                        <a:ext uri="{28A0092B-C50C-407E-A947-70E740481C1C}">
                          <a14:useLocalDpi xmlns:a14="http://schemas.microsoft.com/office/drawing/2010/main" val="0"/>
                        </a:ext>
                      </a:extLst>
                    </a:blip>
                    <a:stretch>
                      <a:fillRect/>
                    </a:stretch>
                  </pic:blipFill>
                  <pic:spPr>
                    <a:xfrm>
                      <a:off x="0" y="0"/>
                      <a:ext cx="1602105" cy="866775"/>
                    </a:xfrm>
                    <a:prstGeom prst="rect">
                      <a:avLst/>
                    </a:prstGeom>
                  </pic:spPr>
                </pic:pic>
              </a:graphicData>
            </a:graphic>
            <wp14:sizeRelH relativeFrom="margin">
              <wp14:pctWidth>0</wp14:pctWidth>
            </wp14:sizeRelH>
            <wp14:sizeRelV relativeFrom="margin">
              <wp14:pctHeight>0</wp14:pctHeight>
            </wp14:sizeRelV>
          </wp:anchor>
        </w:drawing>
      </w:r>
      <w:r w:rsidRPr="009F0707">
        <w:rPr>
          <w:rFonts w:ascii="Calibri" w:hAnsi="Calibri" w:cs="AvenirLTW01-45Book"/>
          <w:color w:val="000000" w:themeColor="text1"/>
        </w:rPr>
        <w:t>HCT</w:t>
      </w:r>
      <w:r w:rsidR="00CD2D12">
        <w:rPr>
          <w:rFonts w:ascii="Calibri" w:hAnsi="Calibri" w:cs="AvenirLTW01-45Book"/>
          <w:color w:val="000000" w:themeColor="text1"/>
        </w:rPr>
        <w:t xml:space="preserve"> </w:t>
      </w:r>
      <w:r w:rsidRPr="009F0707">
        <w:rPr>
          <w:rFonts w:ascii="Calibri" w:hAnsi="Calibri" w:cs="AvenirLTW01-45Book"/>
          <w:color w:val="000000" w:themeColor="text1"/>
        </w:rPr>
        <w:t>Group</w:t>
      </w:r>
      <w:r w:rsidR="00CD2D12">
        <w:rPr>
          <w:rFonts w:ascii="Calibri" w:hAnsi="Calibri" w:cs="AvenirLTW01-45Book"/>
          <w:color w:val="000000" w:themeColor="text1"/>
        </w:rPr>
        <w:t xml:space="preserve"> </w:t>
      </w:r>
      <w:r w:rsidRPr="009F0707">
        <w:rPr>
          <w:rFonts w:ascii="Calibri" w:hAnsi="Calibri" w:cs="AvenirLTW01-45Book"/>
          <w:color w:val="000000" w:themeColor="text1"/>
        </w:rPr>
        <w:t>is</w:t>
      </w:r>
      <w:r w:rsidR="00CD2D12">
        <w:rPr>
          <w:rFonts w:ascii="Calibri" w:hAnsi="Calibri" w:cs="AvenirLTW01-45Book"/>
          <w:color w:val="000000" w:themeColor="text1"/>
        </w:rPr>
        <w:t xml:space="preserve"> </w:t>
      </w:r>
      <w:r w:rsidRPr="009F0707">
        <w:rPr>
          <w:rFonts w:ascii="Calibri" w:hAnsi="Calibri" w:cs="AvenirLTW01-45Book"/>
          <w:color w:val="000000" w:themeColor="text1"/>
        </w:rPr>
        <w:t>a</w:t>
      </w:r>
      <w:r w:rsidR="00CD2D12">
        <w:rPr>
          <w:rFonts w:ascii="Calibri" w:hAnsi="Calibri" w:cs="AvenirLTW01-45Book"/>
          <w:color w:val="000000" w:themeColor="text1"/>
        </w:rPr>
        <w:t xml:space="preserve"> </w:t>
      </w:r>
      <w:r w:rsidRPr="009F0707">
        <w:rPr>
          <w:rFonts w:ascii="Calibri" w:hAnsi="Calibri" w:cs="AvenirLTW01-45Book"/>
          <w:color w:val="000000" w:themeColor="text1"/>
        </w:rPr>
        <w:t>social</w:t>
      </w:r>
      <w:r w:rsidR="00CD2D12">
        <w:rPr>
          <w:rFonts w:ascii="Calibri" w:hAnsi="Calibri" w:cs="AvenirLTW01-45Book"/>
          <w:color w:val="000000" w:themeColor="text1"/>
        </w:rPr>
        <w:t xml:space="preserve"> </w:t>
      </w:r>
      <w:r w:rsidRPr="009F0707">
        <w:rPr>
          <w:rFonts w:ascii="Calibri" w:hAnsi="Calibri" w:cs="AvenirLTW01-45Book"/>
          <w:color w:val="000000" w:themeColor="text1"/>
        </w:rPr>
        <w:t>enterprise</w:t>
      </w:r>
      <w:r w:rsidR="00CD2D12">
        <w:rPr>
          <w:rFonts w:ascii="Calibri" w:hAnsi="Calibri" w:cs="AvenirLTW01-45Book"/>
          <w:color w:val="000000" w:themeColor="text1"/>
        </w:rPr>
        <w:t xml:space="preserve"> </w:t>
      </w:r>
      <w:r w:rsidRPr="009F0707">
        <w:rPr>
          <w:rFonts w:ascii="Calibri" w:hAnsi="Calibri" w:cs="AvenirLTW01-45Book"/>
          <w:color w:val="000000" w:themeColor="text1"/>
        </w:rPr>
        <w:t>in</w:t>
      </w:r>
      <w:r w:rsidR="00CD2D12">
        <w:rPr>
          <w:rFonts w:ascii="Calibri" w:hAnsi="Calibri" w:cs="AvenirLTW01-45Book"/>
          <w:color w:val="000000" w:themeColor="text1"/>
        </w:rPr>
        <w:t xml:space="preserve"> </w:t>
      </w:r>
      <w:r w:rsidRPr="009F0707">
        <w:rPr>
          <w:rFonts w:ascii="Calibri" w:hAnsi="Calibri" w:cs="AvenirLTW01-45Book"/>
          <w:color w:val="000000" w:themeColor="text1"/>
        </w:rPr>
        <w:t>the</w:t>
      </w:r>
      <w:r w:rsidR="00CD2D12">
        <w:rPr>
          <w:rFonts w:ascii="Calibri" w:hAnsi="Calibri" w:cs="AvenirLTW01-45Book"/>
          <w:color w:val="000000" w:themeColor="text1"/>
        </w:rPr>
        <w:t xml:space="preserve"> </w:t>
      </w:r>
      <w:r w:rsidRPr="009F0707">
        <w:rPr>
          <w:rFonts w:ascii="Calibri" w:hAnsi="Calibri" w:cs="AvenirLTW01-45Book"/>
          <w:color w:val="000000" w:themeColor="text1"/>
        </w:rPr>
        <w:t>transport</w:t>
      </w:r>
      <w:r w:rsidR="00CD2D12">
        <w:rPr>
          <w:rFonts w:ascii="Calibri" w:hAnsi="Calibri" w:cs="AvenirLTW01-45Book"/>
          <w:color w:val="000000" w:themeColor="text1"/>
        </w:rPr>
        <w:t xml:space="preserve"> </w:t>
      </w:r>
      <w:r w:rsidRPr="009F0707">
        <w:rPr>
          <w:rFonts w:ascii="Calibri" w:hAnsi="Calibri" w:cs="AvenirLTW01-45Book"/>
          <w:color w:val="000000" w:themeColor="text1"/>
        </w:rPr>
        <w:t>industry,</w:t>
      </w:r>
      <w:r w:rsidR="00CD2D12">
        <w:rPr>
          <w:rFonts w:ascii="Calibri" w:hAnsi="Calibri" w:cs="AvenirLTW01-45Book"/>
          <w:color w:val="000000" w:themeColor="text1"/>
        </w:rPr>
        <w:t xml:space="preserve"> </w:t>
      </w:r>
      <w:r w:rsidRPr="009F0707">
        <w:rPr>
          <w:rFonts w:ascii="Calibri" w:hAnsi="Calibri" w:cs="AvenirLTW01-45Book"/>
          <w:color w:val="000000" w:themeColor="text1"/>
        </w:rPr>
        <w:t>safely</w:t>
      </w:r>
      <w:r w:rsidR="00CD2D12">
        <w:rPr>
          <w:rFonts w:ascii="Calibri" w:hAnsi="Calibri" w:cs="AvenirLTW01-45Book"/>
          <w:color w:val="000000" w:themeColor="text1"/>
        </w:rPr>
        <w:t xml:space="preserve"> </w:t>
      </w:r>
      <w:r w:rsidRPr="009F0707">
        <w:rPr>
          <w:rFonts w:ascii="Calibri" w:hAnsi="Calibri" w:cs="AvenirLTW01-45Book"/>
          <w:color w:val="000000" w:themeColor="text1"/>
        </w:rPr>
        <w:t>providing</w:t>
      </w:r>
      <w:r w:rsidR="00CD2D12">
        <w:rPr>
          <w:rFonts w:ascii="Calibri" w:hAnsi="Calibri" w:cs="AvenirLTW01-45Book"/>
          <w:color w:val="000000" w:themeColor="text1"/>
        </w:rPr>
        <w:t xml:space="preserve"> </w:t>
      </w:r>
      <w:r w:rsidRPr="009F0707">
        <w:rPr>
          <w:rFonts w:ascii="Calibri" w:hAnsi="Calibri" w:cs="AvenirLTW01-45Book"/>
          <w:color w:val="000000" w:themeColor="text1"/>
        </w:rPr>
        <w:t>over</w:t>
      </w:r>
      <w:r w:rsidR="00CD2D12">
        <w:rPr>
          <w:rFonts w:ascii="Calibri" w:hAnsi="Calibri" w:cs="AvenirLTW01-45Book"/>
          <w:color w:val="000000" w:themeColor="text1"/>
        </w:rPr>
        <w:t xml:space="preserve"> </w:t>
      </w:r>
      <w:r w:rsidRPr="009F0707">
        <w:rPr>
          <w:rFonts w:ascii="Calibri" w:hAnsi="Calibri" w:cs="AvenirLTW01-45Book"/>
          <w:color w:val="000000" w:themeColor="text1"/>
        </w:rPr>
        <w:t>20</w:t>
      </w:r>
      <w:r w:rsidR="00CD2D12">
        <w:rPr>
          <w:rFonts w:ascii="Calibri" w:hAnsi="Calibri" w:cs="AvenirLTW01-45Book"/>
          <w:color w:val="000000" w:themeColor="text1"/>
        </w:rPr>
        <w:t xml:space="preserve"> </w:t>
      </w:r>
      <w:r w:rsidRPr="009F0707">
        <w:rPr>
          <w:rFonts w:ascii="Calibri" w:hAnsi="Calibri" w:cs="AvenirLTW01-45Book"/>
          <w:color w:val="000000" w:themeColor="text1"/>
        </w:rPr>
        <w:t>million</w:t>
      </w:r>
      <w:r w:rsidR="00CD2D12">
        <w:rPr>
          <w:rFonts w:ascii="Calibri" w:hAnsi="Calibri" w:cs="AvenirLTW01-45Book"/>
          <w:color w:val="000000" w:themeColor="text1"/>
        </w:rPr>
        <w:t xml:space="preserve"> </w:t>
      </w:r>
      <w:r w:rsidRPr="009F0707">
        <w:rPr>
          <w:rFonts w:ascii="Calibri" w:hAnsi="Calibri" w:cs="AvenirLTW01-45Book"/>
          <w:color w:val="000000" w:themeColor="text1"/>
        </w:rPr>
        <w:t>passenger</w:t>
      </w:r>
      <w:r w:rsidR="00CD2D12">
        <w:rPr>
          <w:rFonts w:ascii="Calibri" w:hAnsi="Calibri" w:cs="AvenirLTW01-45Book"/>
          <w:color w:val="000000" w:themeColor="text1"/>
        </w:rPr>
        <w:t xml:space="preserve"> </w:t>
      </w:r>
      <w:r w:rsidRPr="009F0707">
        <w:rPr>
          <w:rFonts w:ascii="Calibri" w:hAnsi="Calibri" w:cs="AvenirLTW01-45Book"/>
          <w:color w:val="000000" w:themeColor="text1"/>
        </w:rPr>
        <w:t>trips</w:t>
      </w:r>
      <w:r w:rsidR="00CD2D12">
        <w:rPr>
          <w:rFonts w:ascii="Calibri" w:hAnsi="Calibri" w:cs="AvenirLTW01-45Book"/>
          <w:color w:val="000000" w:themeColor="text1"/>
        </w:rPr>
        <w:t xml:space="preserve"> </w:t>
      </w:r>
      <w:r w:rsidRPr="009F0707">
        <w:rPr>
          <w:rFonts w:ascii="Calibri" w:hAnsi="Calibri" w:cs="AvenirLTW01-45Book"/>
          <w:color w:val="000000" w:themeColor="text1"/>
        </w:rPr>
        <w:t>on</w:t>
      </w:r>
      <w:r w:rsidR="00CD2D12">
        <w:rPr>
          <w:rFonts w:ascii="Calibri" w:hAnsi="Calibri" w:cs="AvenirLTW01-45Book"/>
          <w:color w:val="000000" w:themeColor="text1"/>
        </w:rPr>
        <w:t xml:space="preserve"> </w:t>
      </w:r>
      <w:r w:rsidRPr="009F0707">
        <w:rPr>
          <w:rFonts w:ascii="Calibri" w:hAnsi="Calibri" w:cs="AvenirLTW01-45Book"/>
          <w:color w:val="000000" w:themeColor="text1"/>
        </w:rPr>
        <w:t>our</w:t>
      </w:r>
      <w:r w:rsidR="00CD2D12">
        <w:rPr>
          <w:rFonts w:ascii="Calibri" w:hAnsi="Calibri" w:cs="AvenirLTW01-45Book"/>
          <w:color w:val="000000" w:themeColor="text1"/>
        </w:rPr>
        <w:t xml:space="preserve"> </w:t>
      </w:r>
      <w:r w:rsidRPr="009F0707">
        <w:rPr>
          <w:rFonts w:ascii="Calibri" w:hAnsi="Calibri" w:cs="AvenirLTW01-45Book"/>
          <w:color w:val="000000" w:themeColor="text1"/>
        </w:rPr>
        <w:t>buses</w:t>
      </w:r>
      <w:r w:rsidR="00CD2D12">
        <w:rPr>
          <w:rFonts w:ascii="Calibri" w:hAnsi="Calibri" w:cs="AvenirLTW01-45Book"/>
          <w:color w:val="000000" w:themeColor="text1"/>
        </w:rPr>
        <w:t xml:space="preserve"> </w:t>
      </w:r>
      <w:r w:rsidRPr="009F0707">
        <w:rPr>
          <w:rFonts w:ascii="Calibri" w:hAnsi="Calibri" w:cs="AvenirLTW01-45Book"/>
          <w:color w:val="000000" w:themeColor="text1"/>
        </w:rPr>
        <w:t>every</w:t>
      </w:r>
      <w:r w:rsidR="00CD2D12">
        <w:rPr>
          <w:rFonts w:ascii="Calibri" w:hAnsi="Calibri" w:cs="AvenirLTW01-45Book"/>
          <w:color w:val="000000" w:themeColor="text1"/>
        </w:rPr>
        <w:t xml:space="preserve"> </w:t>
      </w:r>
      <w:r w:rsidRPr="009F0707">
        <w:rPr>
          <w:rFonts w:ascii="Calibri" w:hAnsi="Calibri" w:cs="AvenirLTW01-45Book"/>
          <w:color w:val="000000" w:themeColor="text1"/>
        </w:rPr>
        <w:t>year.</w:t>
      </w:r>
      <w:r w:rsidR="00CD2D12">
        <w:rPr>
          <w:rFonts w:ascii="Calibri" w:hAnsi="Calibri" w:cs="AvenirLTW01-45Book"/>
          <w:color w:val="000000" w:themeColor="text1"/>
        </w:rPr>
        <w:t xml:space="preserve"> </w:t>
      </w:r>
      <w:r w:rsidRPr="009F0707">
        <w:rPr>
          <w:rFonts w:ascii="Calibri" w:hAnsi="Calibri" w:cs="AvenirLTW01-45Book"/>
          <w:color w:val="000000" w:themeColor="text1"/>
        </w:rPr>
        <w:t>We</w:t>
      </w:r>
      <w:r w:rsidR="00CD2D12">
        <w:rPr>
          <w:rFonts w:ascii="Calibri" w:hAnsi="Calibri" w:cs="AvenirLTW01-45Book"/>
          <w:color w:val="000000" w:themeColor="text1"/>
        </w:rPr>
        <w:t xml:space="preserve"> </w:t>
      </w:r>
      <w:r w:rsidRPr="009F0707">
        <w:rPr>
          <w:rFonts w:ascii="Calibri" w:hAnsi="Calibri" w:cs="AvenirLTW01-45Book"/>
          <w:color w:val="000000" w:themeColor="text1"/>
        </w:rPr>
        <w:t>deliver</w:t>
      </w:r>
      <w:r w:rsidR="00CD2D12">
        <w:rPr>
          <w:rFonts w:ascii="Calibri" w:hAnsi="Calibri" w:cs="AvenirLTW01-45Book"/>
          <w:color w:val="000000" w:themeColor="text1"/>
        </w:rPr>
        <w:t xml:space="preserve"> </w:t>
      </w:r>
      <w:r w:rsidRPr="009F0707">
        <w:rPr>
          <w:rFonts w:ascii="Calibri" w:hAnsi="Calibri" w:cs="AvenirLTW01-45Book"/>
          <w:color w:val="000000" w:themeColor="text1"/>
        </w:rPr>
        <w:t>a</w:t>
      </w:r>
      <w:r w:rsidR="00CD2D12">
        <w:rPr>
          <w:rFonts w:ascii="Calibri" w:hAnsi="Calibri" w:cs="AvenirLTW01-45Book"/>
          <w:color w:val="000000" w:themeColor="text1"/>
        </w:rPr>
        <w:t xml:space="preserve"> </w:t>
      </w:r>
      <w:r w:rsidRPr="009F0707">
        <w:rPr>
          <w:rFonts w:ascii="Calibri" w:hAnsi="Calibri" w:cs="AvenirLTW01-45Book"/>
          <w:color w:val="000000" w:themeColor="text1"/>
        </w:rPr>
        <w:t>range</w:t>
      </w:r>
      <w:r w:rsidR="00CD2D12">
        <w:rPr>
          <w:rFonts w:ascii="Calibri" w:hAnsi="Calibri" w:cs="AvenirLTW01-45Book"/>
          <w:color w:val="000000" w:themeColor="text1"/>
        </w:rPr>
        <w:t xml:space="preserve"> </w:t>
      </w:r>
      <w:r w:rsidRPr="009F0707">
        <w:rPr>
          <w:rFonts w:ascii="Calibri" w:hAnsi="Calibri" w:cs="AvenirLTW01-45Book"/>
          <w:color w:val="000000" w:themeColor="text1"/>
        </w:rPr>
        <w:t>of</w:t>
      </w:r>
      <w:r w:rsidR="00CD2D12">
        <w:rPr>
          <w:rFonts w:ascii="Calibri" w:hAnsi="Calibri" w:cs="AvenirLTW01-45Book"/>
          <w:color w:val="000000" w:themeColor="text1"/>
        </w:rPr>
        <w:t xml:space="preserve"> </w:t>
      </w:r>
      <w:r w:rsidRPr="009F0707">
        <w:rPr>
          <w:rFonts w:ascii="Calibri" w:hAnsi="Calibri" w:cs="AvenirLTW01-45Book"/>
          <w:color w:val="000000" w:themeColor="text1"/>
        </w:rPr>
        <w:t>transport</w:t>
      </w:r>
      <w:r w:rsidR="00CD2D12">
        <w:rPr>
          <w:rFonts w:ascii="Calibri" w:hAnsi="Calibri" w:cs="AvenirLTW01-45Book"/>
          <w:color w:val="000000" w:themeColor="text1"/>
        </w:rPr>
        <w:t xml:space="preserve"> </w:t>
      </w:r>
      <w:r w:rsidRPr="009F0707">
        <w:rPr>
          <w:rFonts w:ascii="Calibri" w:hAnsi="Calibri" w:cs="AvenirLTW01-45Book"/>
          <w:color w:val="000000" w:themeColor="text1"/>
        </w:rPr>
        <w:t>services</w:t>
      </w:r>
      <w:r w:rsidR="00CD2D12">
        <w:rPr>
          <w:rFonts w:ascii="Calibri" w:hAnsi="Calibri" w:cs="AvenirLTW01-45Book"/>
          <w:color w:val="000000" w:themeColor="text1"/>
        </w:rPr>
        <w:t xml:space="preserve"> </w:t>
      </w:r>
      <w:r w:rsidRPr="009F0707">
        <w:rPr>
          <w:rFonts w:ascii="Calibri" w:hAnsi="Calibri" w:cs="AvenirLTW01-45Book"/>
          <w:color w:val="000000" w:themeColor="text1"/>
        </w:rPr>
        <w:t>–</w:t>
      </w:r>
      <w:r w:rsidR="00CD2D12">
        <w:rPr>
          <w:rFonts w:ascii="Calibri" w:hAnsi="Calibri" w:cs="AvenirLTW01-45Book"/>
          <w:color w:val="000000" w:themeColor="text1"/>
        </w:rPr>
        <w:t xml:space="preserve"> </w:t>
      </w:r>
      <w:r w:rsidRPr="009F0707">
        <w:rPr>
          <w:rFonts w:ascii="Calibri" w:hAnsi="Calibri" w:cs="AvenirLTW01-45Book"/>
          <w:color w:val="000000" w:themeColor="text1"/>
        </w:rPr>
        <w:t>from</w:t>
      </w:r>
      <w:r w:rsidR="00CD2D12">
        <w:rPr>
          <w:rFonts w:ascii="Calibri" w:hAnsi="Calibri" w:cs="AvenirLTW01-45Book"/>
          <w:color w:val="000000" w:themeColor="text1"/>
        </w:rPr>
        <w:t xml:space="preserve"> </w:t>
      </w:r>
      <w:r w:rsidRPr="009F0707">
        <w:rPr>
          <w:rFonts w:ascii="Calibri" w:hAnsi="Calibri" w:cs="AvenirLTW01-45Book"/>
          <w:color w:val="000000" w:themeColor="text1"/>
        </w:rPr>
        <w:t>London</w:t>
      </w:r>
      <w:r w:rsidR="00CD2D12">
        <w:rPr>
          <w:rFonts w:ascii="Calibri" w:hAnsi="Calibri" w:cs="AvenirLTW01-45Book"/>
          <w:color w:val="000000" w:themeColor="text1"/>
        </w:rPr>
        <w:t xml:space="preserve"> </w:t>
      </w:r>
      <w:r w:rsidRPr="009F0707">
        <w:rPr>
          <w:rFonts w:ascii="Calibri" w:hAnsi="Calibri" w:cs="AvenirLTW01-45Book"/>
          <w:color w:val="000000" w:themeColor="text1"/>
        </w:rPr>
        <w:t>red</w:t>
      </w:r>
      <w:r w:rsidR="00CD2D12">
        <w:rPr>
          <w:rFonts w:ascii="Calibri" w:hAnsi="Calibri" w:cs="AvenirLTW01-45Book"/>
          <w:color w:val="000000" w:themeColor="text1"/>
        </w:rPr>
        <w:t xml:space="preserve"> </w:t>
      </w:r>
      <w:r w:rsidRPr="009F0707">
        <w:rPr>
          <w:rFonts w:ascii="Calibri" w:hAnsi="Calibri" w:cs="AvenirLTW01-45Book"/>
          <w:color w:val="000000" w:themeColor="text1"/>
        </w:rPr>
        <w:t>buses</w:t>
      </w:r>
      <w:r w:rsidR="00CD2D12">
        <w:rPr>
          <w:rFonts w:ascii="Calibri" w:hAnsi="Calibri" w:cs="AvenirLTW01-45Book"/>
          <w:color w:val="000000" w:themeColor="text1"/>
        </w:rPr>
        <w:t xml:space="preserve"> </w:t>
      </w:r>
      <w:r w:rsidRPr="009F0707">
        <w:rPr>
          <w:rFonts w:ascii="Calibri" w:hAnsi="Calibri" w:cs="AvenirLTW01-45Book"/>
          <w:color w:val="000000" w:themeColor="text1"/>
        </w:rPr>
        <w:t>to</w:t>
      </w:r>
      <w:r w:rsidR="00CD2D12">
        <w:rPr>
          <w:rFonts w:ascii="Calibri" w:hAnsi="Calibri" w:cs="AvenirLTW01-45Book"/>
          <w:color w:val="000000" w:themeColor="text1"/>
        </w:rPr>
        <w:t xml:space="preserve"> </w:t>
      </w:r>
      <w:r w:rsidRPr="009F0707">
        <w:rPr>
          <w:rFonts w:ascii="Calibri" w:hAnsi="Calibri" w:cs="AvenirLTW01-45Book"/>
          <w:color w:val="000000" w:themeColor="text1"/>
        </w:rPr>
        <w:t>social</w:t>
      </w:r>
      <w:r w:rsidR="00CD2D12">
        <w:rPr>
          <w:rFonts w:ascii="Calibri" w:hAnsi="Calibri" w:cs="AvenirLTW01-45Book"/>
          <w:color w:val="000000" w:themeColor="text1"/>
        </w:rPr>
        <w:t xml:space="preserve"> </w:t>
      </w:r>
      <w:r w:rsidRPr="009F0707">
        <w:rPr>
          <w:rFonts w:ascii="Calibri" w:hAnsi="Calibri" w:cs="AvenirLTW01-45Book"/>
          <w:color w:val="000000" w:themeColor="text1"/>
        </w:rPr>
        <w:t>services</w:t>
      </w:r>
      <w:r w:rsidR="00CD2D12">
        <w:rPr>
          <w:rFonts w:ascii="Calibri" w:hAnsi="Calibri" w:cs="AvenirLTW01-45Book"/>
          <w:color w:val="000000" w:themeColor="text1"/>
        </w:rPr>
        <w:t xml:space="preserve"> </w:t>
      </w:r>
      <w:r w:rsidRPr="009F0707">
        <w:rPr>
          <w:rFonts w:ascii="Calibri" w:hAnsi="Calibri" w:cs="AvenirLTW01-45Book"/>
          <w:color w:val="000000" w:themeColor="text1"/>
        </w:rPr>
        <w:t>transport,</w:t>
      </w:r>
      <w:r w:rsidR="00CD2D12">
        <w:rPr>
          <w:rFonts w:ascii="Calibri" w:hAnsi="Calibri" w:cs="AvenirLTW01-45Book"/>
          <w:color w:val="000000" w:themeColor="text1"/>
        </w:rPr>
        <w:t xml:space="preserve"> </w:t>
      </w:r>
      <w:r w:rsidRPr="009F0707">
        <w:rPr>
          <w:rFonts w:ascii="Calibri" w:hAnsi="Calibri" w:cs="AvenirLTW01-45Book"/>
          <w:color w:val="000000" w:themeColor="text1"/>
        </w:rPr>
        <w:t>from</w:t>
      </w:r>
      <w:r w:rsidR="00CD2D12">
        <w:rPr>
          <w:rFonts w:ascii="Calibri" w:hAnsi="Calibri" w:cs="AvenirLTW01-45Book"/>
          <w:color w:val="000000" w:themeColor="text1"/>
        </w:rPr>
        <w:t xml:space="preserve"> </w:t>
      </w:r>
      <w:r w:rsidRPr="009F0707">
        <w:rPr>
          <w:rFonts w:ascii="Calibri" w:hAnsi="Calibri" w:cs="AvenirLTW01-45Book"/>
          <w:color w:val="000000" w:themeColor="text1"/>
        </w:rPr>
        <w:t>school</w:t>
      </w:r>
      <w:r w:rsidR="00CD2D12">
        <w:rPr>
          <w:rFonts w:ascii="Calibri" w:hAnsi="Calibri" w:cs="AvenirLTW01-45Book"/>
          <w:color w:val="000000" w:themeColor="text1"/>
        </w:rPr>
        <w:t xml:space="preserve"> </w:t>
      </w:r>
      <w:r w:rsidRPr="009F0707">
        <w:rPr>
          <w:rFonts w:ascii="Calibri" w:hAnsi="Calibri" w:cs="AvenirLTW01-45Book"/>
          <w:color w:val="000000" w:themeColor="text1"/>
        </w:rPr>
        <w:t>transport</w:t>
      </w:r>
      <w:r w:rsidR="00CD2D12">
        <w:rPr>
          <w:rFonts w:ascii="Calibri" w:hAnsi="Calibri" w:cs="AvenirLTW01-45Book"/>
          <w:color w:val="000000" w:themeColor="text1"/>
        </w:rPr>
        <w:t xml:space="preserve"> </w:t>
      </w:r>
      <w:r w:rsidRPr="009F0707">
        <w:rPr>
          <w:rFonts w:ascii="Calibri" w:hAnsi="Calibri" w:cs="AvenirLTW01-45Book"/>
          <w:color w:val="000000" w:themeColor="text1"/>
        </w:rPr>
        <w:t>to</w:t>
      </w:r>
      <w:r w:rsidR="00CD2D12">
        <w:rPr>
          <w:rFonts w:ascii="Calibri" w:hAnsi="Calibri" w:cs="AvenirLTW01-45Book"/>
          <w:color w:val="000000" w:themeColor="text1"/>
        </w:rPr>
        <w:t xml:space="preserve"> </w:t>
      </w:r>
      <w:r w:rsidRPr="009F0707">
        <w:rPr>
          <w:rFonts w:ascii="Calibri" w:hAnsi="Calibri" w:cs="AvenirLTW01-45Book"/>
          <w:color w:val="000000" w:themeColor="text1"/>
        </w:rPr>
        <w:t>Park</w:t>
      </w:r>
      <w:r w:rsidR="00CD2D12">
        <w:rPr>
          <w:rFonts w:ascii="Calibri" w:hAnsi="Calibri" w:cs="AvenirLTW01-45Book"/>
          <w:color w:val="000000" w:themeColor="text1"/>
        </w:rPr>
        <w:t xml:space="preserve"> </w:t>
      </w:r>
      <w:r w:rsidRPr="009F0707">
        <w:rPr>
          <w:rFonts w:ascii="Calibri" w:hAnsi="Calibri" w:cs="AvenirLTW01-45Book"/>
          <w:color w:val="000000" w:themeColor="text1"/>
        </w:rPr>
        <w:t>and</w:t>
      </w:r>
      <w:r w:rsidR="00CD2D12">
        <w:rPr>
          <w:rFonts w:ascii="Calibri" w:hAnsi="Calibri" w:cs="AvenirLTW01-45Book"/>
          <w:color w:val="000000" w:themeColor="text1"/>
        </w:rPr>
        <w:t xml:space="preserve"> </w:t>
      </w:r>
      <w:r w:rsidRPr="009F0707">
        <w:rPr>
          <w:rFonts w:ascii="Calibri" w:hAnsi="Calibri" w:cs="AvenirLTW01-45Book"/>
          <w:color w:val="000000" w:themeColor="text1"/>
        </w:rPr>
        <w:t>Ride,</w:t>
      </w:r>
      <w:r w:rsidR="00CD2D12">
        <w:rPr>
          <w:rFonts w:ascii="Calibri" w:hAnsi="Calibri" w:cs="AvenirLTW01-45Book"/>
          <w:color w:val="000000" w:themeColor="text1"/>
        </w:rPr>
        <w:t xml:space="preserve"> </w:t>
      </w:r>
      <w:r w:rsidRPr="009F0707">
        <w:rPr>
          <w:rFonts w:ascii="Calibri" w:hAnsi="Calibri" w:cs="AvenirLTW01-45Book"/>
          <w:color w:val="000000" w:themeColor="text1"/>
        </w:rPr>
        <w:t>from</w:t>
      </w:r>
      <w:r w:rsidR="00CD2D12">
        <w:rPr>
          <w:rFonts w:ascii="Calibri" w:hAnsi="Calibri" w:cs="AvenirLTW01-45Book"/>
          <w:color w:val="000000" w:themeColor="text1"/>
        </w:rPr>
        <w:t xml:space="preserve"> </w:t>
      </w:r>
      <w:r w:rsidRPr="009F0707">
        <w:rPr>
          <w:rFonts w:ascii="Calibri" w:hAnsi="Calibri" w:cs="AvenirLTW01-45Book"/>
          <w:color w:val="000000" w:themeColor="text1"/>
        </w:rPr>
        <w:t>community</w:t>
      </w:r>
      <w:r w:rsidR="00CD2D12">
        <w:rPr>
          <w:rFonts w:ascii="Calibri" w:hAnsi="Calibri" w:cs="AvenirLTW01-45Book"/>
          <w:color w:val="000000" w:themeColor="text1"/>
        </w:rPr>
        <w:t xml:space="preserve"> </w:t>
      </w:r>
      <w:r w:rsidRPr="009F0707">
        <w:rPr>
          <w:rFonts w:ascii="Calibri" w:hAnsi="Calibri" w:cs="AvenirLTW01-45Book"/>
          <w:color w:val="000000" w:themeColor="text1"/>
        </w:rPr>
        <w:t>trans</w:t>
      </w:r>
      <w:r>
        <w:rPr>
          <w:rFonts w:ascii="Calibri" w:hAnsi="Calibri" w:cs="AvenirLTW01-45Book"/>
          <w:color w:val="000000" w:themeColor="text1"/>
        </w:rPr>
        <w:t>port</w:t>
      </w:r>
      <w:r w:rsidR="00CD2D12">
        <w:rPr>
          <w:rFonts w:ascii="Calibri" w:hAnsi="Calibri" w:cs="AvenirLTW01-45Book"/>
          <w:color w:val="000000" w:themeColor="text1"/>
        </w:rPr>
        <w:t xml:space="preserve"> </w:t>
      </w:r>
      <w:r>
        <w:rPr>
          <w:rFonts w:ascii="Calibri" w:hAnsi="Calibri" w:cs="AvenirLTW01-45Book"/>
          <w:color w:val="000000" w:themeColor="text1"/>
        </w:rPr>
        <w:t>to</w:t>
      </w:r>
      <w:r w:rsidR="00CD2D12">
        <w:rPr>
          <w:rFonts w:ascii="Calibri" w:hAnsi="Calibri" w:cs="AvenirLTW01-45Book"/>
          <w:color w:val="000000" w:themeColor="text1"/>
        </w:rPr>
        <w:t xml:space="preserve"> </w:t>
      </w:r>
      <w:r>
        <w:rPr>
          <w:rFonts w:ascii="Calibri" w:hAnsi="Calibri" w:cs="AvenirLTW01-45Book"/>
          <w:color w:val="000000" w:themeColor="text1"/>
        </w:rPr>
        <w:t>education</w:t>
      </w:r>
      <w:r w:rsidR="00CD2D12">
        <w:rPr>
          <w:rFonts w:ascii="Calibri" w:hAnsi="Calibri" w:cs="AvenirLTW01-45Book"/>
          <w:color w:val="000000" w:themeColor="text1"/>
        </w:rPr>
        <w:t xml:space="preserve"> </w:t>
      </w:r>
      <w:r>
        <w:rPr>
          <w:rFonts w:ascii="Calibri" w:hAnsi="Calibri" w:cs="AvenirLTW01-45Book"/>
          <w:color w:val="000000" w:themeColor="text1"/>
        </w:rPr>
        <w:t>and</w:t>
      </w:r>
      <w:r w:rsidR="00CD2D12">
        <w:rPr>
          <w:rFonts w:ascii="Calibri" w:hAnsi="Calibri" w:cs="AvenirLTW01-45Book"/>
          <w:color w:val="000000" w:themeColor="text1"/>
        </w:rPr>
        <w:t xml:space="preserve"> </w:t>
      </w:r>
      <w:r>
        <w:rPr>
          <w:rFonts w:ascii="Calibri" w:hAnsi="Calibri" w:cs="AvenirLTW01-45Book"/>
          <w:color w:val="000000" w:themeColor="text1"/>
        </w:rPr>
        <w:t>training.</w:t>
      </w:r>
    </w:p>
    <w:p w14:paraId="49CCEC02" w14:textId="4AF18EB4" w:rsidR="00297BF0" w:rsidRDefault="00297BF0" w:rsidP="00297BF0">
      <w:r w:rsidRPr="009F0707">
        <w:rPr>
          <w:rFonts w:ascii="Calibri" w:hAnsi="Calibri" w:cs="AvenirLTW01-45Book"/>
          <w:color w:val="000000" w:themeColor="text1"/>
        </w:rPr>
        <w:t>We</w:t>
      </w:r>
      <w:r w:rsidR="00CD2D12">
        <w:rPr>
          <w:rFonts w:ascii="Calibri" w:hAnsi="Calibri" w:cs="AvenirLTW01-45Book"/>
          <w:color w:val="000000" w:themeColor="text1"/>
        </w:rPr>
        <w:t xml:space="preserve"> </w:t>
      </w:r>
      <w:r w:rsidRPr="009F0707">
        <w:rPr>
          <w:rFonts w:ascii="Calibri" w:hAnsi="Calibri" w:cs="AvenirLTW01-45Book"/>
          <w:color w:val="000000" w:themeColor="text1"/>
        </w:rPr>
        <w:t>reinvest</w:t>
      </w:r>
      <w:r w:rsidR="00CD2D12">
        <w:rPr>
          <w:rFonts w:ascii="Calibri" w:hAnsi="Calibri" w:cs="AvenirLTW01-45Book"/>
          <w:color w:val="000000" w:themeColor="text1"/>
        </w:rPr>
        <w:t xml:space="preserve"> </w:t>
      </w:r>
      <w:r w:rsidRPr="009F0707">
        <w:rPr>
          <w:rFonts w:ascii="Calibri" w:hAnsi="Calibri" w:cs="AvenirLTW01-45Book"/>
          <w:color w:val="000000" w:themeColor="text1"/>
        </w:rPr>
        <w:t>the</w:t>
      </w:r>
      <w:r w:rsidR="00CD2D12">
        <w:rPr>
          <w:rFonts w:ascii="Calibri" w:hAnsi="Calibri" w:cs="AvenirLTW01-45Book"/>
          <w:color w:val="000000" w:themeColor="text1"/>
        </w:rPr>
        <w:t xml:space="preserve"> </w:t>
      </w:r>
      <w:r w:rsidRPr="009F0707">
        <w:rPr>
          <w:rFonts w:ascii="Calibri" w:hAnsi="Calibri" w:cs="AvenirLTW01-45Book"/>
          <w:color w:val="000000" w:themeColor="text1"/>
        </w:rPr>
        <w:t>profits</w:t>
      </w:r>
      <w:r w:rsidR="00CD2D12">
        <w:rPr>
          <w:rFonts w:ascii="Calibri" w:hAnsi="Calibri" w:cs="AvenirLTW01-45Book"/>
          <w:color w:val="000000" w:themeColor="text1"/>
        </w:rPr>
        <w:t xml:space="preserve"> </w:t>
      </w:r>
      <w:r w:rsidRPr="009F0707">
        <w:rPr>
          <w:rFonts w:ascii="Calibri" w:hAnsi="Calibri" w:cs="AvenirLTW01-45Book"/>
          <w:color w:val="000000" w:themeColor="text1"/>
        </w:rPr>
        <w:t>from</w:t>
      </w:r>
      <w:r w:rsidR="00CD2D12">
        <w:rPr>
          <w:rFonts w:ascii="Calibri" w:hAnsi="Calibri" w:cs="AvenirLTW01-45Book"/>
          <w:color w:val="000000" w:themeColor="text1"/>
        </w:rPr>
        <w:t xml:space="preserve"> </w:t>
      </w:r>
      <w:r w:rsidRPr="009F0707">
        <w:rPr>
          <w:rFonts w:ascii="Calibri" w:hAnsi="Calibri" w:cs="AvenirLTW01-45Book"/>
          <w:color w:val="000000" w:themeColor="text1"/>
        </w:rPr>
        <w:t>our</w:t>
      </w:r>
      <w:r w:rsidR="00CD2D12">
        <w:rPr>
          <w:rFonts w:ascii="Calibri" w:hAnsi="Calibri" w:cs="AvenirLTW01-45Book"/>
          <w:color w:val="000000" w:themeColor="text1"/>
        </w:rPr>
        <w:t xml:space="preserve"> </w:t>
      </w:r>
      <w:r w:rsidRPr="009F0707">
        <w:rPr>
          <w:rFonts w:ascii="Calibri" w:hAnsi="Calibri" w:cs="AvenirLTW01-45Book"/>
          <w:color w:val="000000" w:themeColor="text1"/>
        </w:rPr>
        <w:t>commercial</w:t>
      </w:r>
      <w:r w:rsidR="00CD2D12">
        <w:rPr>
          <w:rFonts w:ascii="Calibri" w:hAnsi="Calibri" w:cs="AvenirLTW01-45Book"/>
          <w:color w:val="000000" w:themeColor="text1"/>
        </w:rPr>
        <w:t xml:space="preserve"> </w:t>
      </w:r>
      <w:r w:rsidRPr="009F0707">
        <w:rPr>
          <w:rFonts w:ascii="Calibri" w:hAnsi="Calibri" w:cs="AvenirLTW01-45Book"/>
          <w:color w:val="000000" w:themeColor="text1"/>
        </w:rPr>
        <w:t>work</w:t>
      </w:r>
      <w:r w:rsidR="00CD2D12">
        <w:rPr>
          <w:rFonts w:ascii="Calibri" w:hAnsi="Calibri" w:cs="AvenirLTW01-45Book"/>
          <w:color w:val="000000" w:themeColor="text1"/>
        </w:rPr>
        <w:t xml:space="preserve"> </w:t>
      </w:r>
      <w:r w:rsidRPr="009F0707">
        <w:rPr>
          <w:rFonts w:ascii="Calibri" w:hAnsi="Calibri" w:cs="AvenirLTW01-45Book"/>
          <w:color w:val="000000" w:themeColor="text1"/>
        </w:rPr>
        <w:t>into</w:t>
      </w:r>
      <w:r w:rsidR="00CD2D12">
        <w:rPr>
          <w:rFonts w:ascii="Calibri" w:hAnsi="Calibri" w:cs="AvenirLTW01-45Book"/>
          <w:color w:val="000000" w:themeColor="text1"/>
        </w:rPr>
        <w:t xml:space="preserve"> </w:t>
      </w:r>
      <w:r w:rsidRPr="009F0707">
        <w:rPr>
          <w:rFonts w:ascii="Calibri" w:hAnsi="Calibri" w:cs="AvenirLTW01-45Book"/>
          <w:color w:val="000000" w:themeColor="text1"/>
        </w:rPr>
        <w:t>further</w:t>
      </w:r>
      <w:r w:rsidR="00CD2D12">
        <w:rPr>
          <w:rFonts w:ascii="Calibri" w:hAnsi="Calibri" w:cs="AvenirLTW01-45Book"/>
          <w:color w:val="000000" w:themeColor="text1"/>
        </w:rPr>
        <w:t xml:space="preserve"> </w:t>
      </w:r>
      <w:r w:rsidRPr="009F0707">
        <w:rPr>
          <w:rFonts w:ascii="Calibri" w:hAnsi="Calibri" w:cs="AvenirLTW01-45Book"/>
          <w:color w:val="000000" w:themeColor="text1"/>
        </w:rPr>
        <w:t>transport</w:t>
      </w:r>
      <w:r w:rsidR="00CD2D12">
        <w:rPr>
          <w:rFonts w:ascii="Calibri" w:hAnsi="Calibri" w:cs="AvenirLTW01-45Book"/>
          <w:color w:val="000000" w:themeColor="text1"/>
        </w:rPr>
        <w:t xml:space="preserve"> </w:t>
      </w:r>
      <w:r w:rsidRPr="009F0707">
        <w:rPr>
          <w:rFonts w:ascii="Calibri" w:hAnsi="Calibri" w:cs="AvenirLTW01-45Book"/>
          <w:color w:val="000000" w:themeColor="text1"/>
        </w:rPr>
        <w:t>services</w:t>
      </w:r>
      <w:r w:rsidR="00CD2D12">
        <w:rPr>
          <w:rFonts w:ascii="Calibri" w:hAnsi="Calibri" w:cs="AvenirLTW01-45Book"/>
          <w:color w:val="000000" w:themeColor="text1"/>
        </w:rPr>
        <w:t xml:space="preserve"> </w:t>
      </w:r>
      <w:r w:rsidRPr="009F0707">
        <w:rPr>
          <w:rFonts w:ascii="Calibri" w:hAnsi="Calibri" w:cs="AvenirLTW01-45Book"/>
          <w:color w:val="000000" w:themeColor="text1"/>
        </w:rPr>
        <w:t>or</w:t>
      </w:r>
      <w:r w:rsidR="00CD2D12">
        <w:rPr>
          <w:rFonts w:ascii="Calibri" w:hAnsi="Calibri" w:cs="AvenirLTW01-45Book"/>
          <w:color w:val="000000" w:themeColor="text1"/>
        </w:rPr>
        <w:t xml:space="preserve"> </w:t>
      </w:r>
      <w:r w:rsidRPr="009F0707">
        <w:rPr>
          <w:rFonts w:ascii="Calibri" w:hAnsi="Calibri" w:cs="AvenirLTW01-45Book"/>
          <w:color w:val="000000" w:themeColor="text1"/>
        </w:rPr>
        <w:t>projects</w:t>
      </w:r>
      <w:r w:rsidR="00CD2D12">
        <w:rPr>
          <w:rFonts w:ascii="Calibri" w:hAnsi="Calibri" w:cs="AvenirLTW01-45Book"/>
          <w:color w:val="000000" w:themeColor="text1"/>
        </w:rPr>
        <w:t xml:space="preserve"> </w:t>
      </w:r>
      <w:r w:rsidRPr="009F0707">
        <w:rPr>
          <w:rFonts w:ascii="Calibri" w:hAnsi="Calibri" w:cs="AvenirLTW01-45Book"/>
          <w:color w:val="000000" w:themeColor="text1"/>
        </w:rPr>
        <w:t>in</w:t>
      </w:r>
      <w:r w:rsidR="00CD2D12">
        <w:rPr>
          <w:rFonts w:ascii="Calibri" w:hAnsi="Calibri" w:cs="AvenirLTW01-45Book"/>
          <w:color w:val="000000" w:themeColor="text1"/>
        </w:rPr>
        <w:t xml:space="preserve"> </w:t>
      </w:r>
      <w:r w:rsidRPr="009F0707">
        <w:rPr>
          <w:rFonts w:ascii="Calibri" w:hAnsi="Calibri" w:cs="AvenirLTW01-45Book"/>
          <w:color w:val="000000" w:themeColor="text1"/>
        </w:rPr>
        <w:t>the</w:t>
      </w:r>
      <w:r w:rsidR="00CD2D12">
        <w:rPr>
          <w:rFonts w:ascii="Calibri" w:hAnsi="Calibri" w:cs="AvenirLTW01-45Book"/>
          <w:color w:val="000000" w:themeColor="text1"/>
        </w:rPr>
        <w:t xml:space="preserve"> </w:t>
      </w:r>
      <w:r w:rsidRPr="009F0707">
        <w:rPr>
          <w:rFonts w:ascii="Calibri" w:hAnsi="Calibri" w:cs="AvenirLTW01-45Book"/>
          <w:color w:val="000000" w:themeColor="text1"/>
        </w:rPr>
        <w:t>communities</w:t>
      </w:r>
      <w:r w:rsidR="00CD2D12">
        <w:rPr>
          <w:rFonts w:ascii="Calibri" w:hAnsi="Calibri" w:cs="AvenirLTW01-45Book"/>
          <w:color w:val="000000" w:themeColor="text1"/>
        </w:rPr>
        <w:t xml:space="preserve"> </w:t>
      </w:r>
      <w:r w:rsidRPr="009F0707">
        <w:rPr>
          <w:rFonts w:ascii="Calibri" w:hAnsi="Calibri" w:cs="AvenirLTW01-45Book"/>
          <w:color w:val="000000" w:themeColor="text1"/>
        </w:rPr>
        <w:t>we</w:t>
      </w:r>
      <w:r w:rsidR="00CD2D12">
        <w:rPr>
          <w:rFonts w:ascii="Calibri" w:hAnsi="Calibri" w:cs="AvenirLTW01-45Book"/>
          <w:color w:val="000000" w:themeColor="text1"/>
        </w:rPr>
        <w:t xml:space="preserve"> </w:t>
      </w:r>
      <w:r w:rsidRPr="009F0707">
        <w:rPr>
          <w:rFonts w:ascii="Calibri" w:hAnsi="Calibri" w:cs="AvenirLTW01-45Book"/>
          <w:color w:val="000000" w:themeColor="text1"/>
        </w:rPr>
        <w:t>serve.</w:t>
      </w:r>
    </w:p>
    <w:p w14:paraId="5586EB42" w14:textId="02E5AA24" w:rsidR="00297BF0" w:rsidRDefault="00297BF0" w:rsidP="00297BF0">
      <w:pPr>
        <w:pStyle w:val="Heading6"/>
      </w:pPr>
      <w:r w:rsidRPr="003912C7">
        <w:t>What</w:t>
      </w:r>
      <w:r w:rsidR="00CD2D12">
        <w:t xml:space="preserve"> </w:t>
      </w:r>
      <w:r w:rsidRPr="003912C7">
        <w:t>we</w:t>
      </w:r>
      <w:r w:rsidR="00CD2D12">
        <w:t xml:space="preserve"> </w:t>
      </w:r>
      <w:r w:rsidRPr="003912C7">
        <w:t>do</w:t>
      </w:r>
    </w:p>
    <w:p w14:paraId="33FC1759" w14:textId="1AFE4576" w:rsidR="00297BF0" w:rsidRDefault="00297BF0" w:rsidP="00297BF0">
      <w:pPr>
        <w:rPr>
          <w:color w:val="000000" w:themeColor="text1"/>
        </w:rPr>
      </w:pPr>
      <w:r w:rsidRPr="00FD0ADD">
        <w:rPr>
          <w:color w:val="000000" w:themeColor="text1"/>
        </w:rPr>
        <w:t>HCT</w:t>
      </w:r>
      <w:r w:rsidR="00CD2D12">
        <w:rPr>
          <w:color w:val="000000" w:themeColor="text1"/>
        </w:rPr>
        <w:t xml:space="preserve"> </w:t>
      </w:r>
      <w:r w:rsidRPr="00FD0ADD">
        <w:rPr>
          <w:color w:val="000000" w:themeColor="text1"/>
        </w:rPr>
        <w:t>is</w:t>
      </w:r>
      <w:r w:rsidR="00CD2D12">
        <w:rPr>
          <w:color w:val="000000" w:themeColor="text1"/>
        </w:rPr>
        <w:t xml:space="preserve"> </w:t>
      </w:r>
      <w:r w:rsidRPr="00FD0ADD">
        <w:rPr>
          <w:color w:val="000000" w:themeColor="text1"/>
        </w:rPr>
        <w:t>an</w:t>
      </w:r>
      <w:r w:rsidR="00CD2D12">
        <w:rPr>
          <w:color w:val="000000" w:themeColor="text1"/>
        </w:rPr>
        <w:t xml:space="preserve"> </w:t>
      </w:r>
      <w:r w:rsidRPr="00FD0ADD">
        <w:rPr>
          <w:color w:val="000000" w:themeColor="text1"/>
        </w:rPr>
        <w:t>integrated</w:t>
      </w:r>
      <w:r w:rsidR="00CD2D12">
        <w:rPr>
          <w:color w:val="000000" w:themeColor="text1"/>
        </w:rPr>
        <w:t xml:space="preserve"> </w:t>
      </w:r>
      <w:r w:rsidRPr="00FD0ADD">
        <w:rPr>
          <w:color w:val="000000" w:themeColor="text1"/>
        </w:rPr>
        <w:t>transport</w:t>
      </w:r>
      <w:r w:rsidR="00CD2D12">
        <w:rPr>
          <w:color w:val="000000" w:themeColor="text1"/>
        </w:rPr>
        <w:t xml:space="preserve"> </w:t>
      </w:r>
      <w:r w:rsidRPr="00FD0ADD">
        <w:rPr>
          <w:color w:val="000000" w:themeColor="text1"/>
        </w:rPr>
        <w:t>and</w:t>
      </w:r>
      <w:r w:rsidR="00CD2D12">
        <w:rPr>
          <w:color w:val="000000" w:themeColor="text1"/>
        </w:rPr>
        <w:t xml:space="preserve"> </w:t>
      </w:r>
      <w:r w:rsidRPr="00FD0ADD">
        <w:rPr>
          <w:color w:val="000000" w:themeColor="text1"/>
        </w:rPr>
        <w:t>mobility</w:t>
      </w:r>
      <w:r w:rsidR="00CD2D12">
        <w:rPr>
          <w:color w:val="000000" w:themeColor="text1"/>
        </w:rPr>
        <w:t xml:space="preserve"> </w:t>
      </w:r>
      <w:r w:rsidRPr="00FD0ADD">
        <w:rPr>
          <w:color w:val="000000" w:themeColor="text1"/>
        </w:rPr>
        <w:t>social</w:t>
      </w:r>
      <w:r w:rsidR="00CD2D12">
        <w:rPr>
          <w:color w:val="000000" w:themeColor="text1"/>
        </w:rPr>
        <w:t xml:space="preserve"> </w:t>
      </w:r>
      <w:r w:rsidRPr="00FD0ADD">
        <w:rPr>
          <w:color w:val="000000" w:themeColor="text1"/>
        </w:rPr>
        <w:t>enterprise</w:t>
      </w:r>
      <w:r w:rsidR="00CD2D12">
        <w:rPr>
          <w:color w:val="000000" w:themeColor="text1"/>
        </w:rPr>
        <w:t xml:space="preserve"> </w:t>
      </w:r>
      <w:r w:rsidRPr="00FD0ADD">
        <w:rPr>
          <w:color w:val="000000" w:themeColor="text1"/>
        </w:rPr>
        <w:t>providing</w:t>
      </w:r>
      <w:r w:rsidR="00CD2D12">
        <w:rPr>
          <w:color w:val="000000" w:themeColor="text1"/>
        </w:rPr>
        <w:t xml:space="preserve"> </w:t>
      </w:r>
      <w:r w:rsidRPr="00FD0ADD">
        <w:rPr>
          <w:color w:val="000000" w:themeColor="text1"/>
        </w:rPr>
        <w:t>an</w:t>
      </w:r>
      <w:r w:rsidR="00CD2D12">
        <w:rPr>
          <w:color w:val="000000" w:themeColor="text1"/>
        </w:rPr>
        <w:t xml:space="preserve"> </w:t>
      </w:r>
      <w:r w:rsidRPr="00FD0ADD">
        <w:rPr>
          <w:color w:val="000000" w:themeColor="text1"/>
        </w:rPr>
        <w:t>extensive</w:t>
      </w:r>
      <w:r w:rsidR="00CD2D12">
        <w:rPr>
          <w:color w:val="000000" w:themeColor="text1"/>
        </w:rPr>
        <w:t xml:space="preserve"> </w:t>
      </w:r>
      <w:r w:rsidRPr="00FD0ADD">
        <w:rPr>
          <w:color w:val="000000" w:themeColor="text1"/>
        </w:rPr>
        <w:t>range</w:t>
      </w:r>
      <w:r w:rsidR="00CD2D12">
        <w:rPr>
          <w:color w:val="000000" w:themeColor="text1"/>
        </w:rPr>
        <w:t xml:space="preserve"> </w:t>
      </w:r>
      <w:r w:rsidRPr="00FD0ADD">
        <w:rPr>
          <w:color w:val="000000" w:themeColor="text1"/>
        </w:rPr>
        <w:t>of</w:t>
      </w:r>
      <w:r w:rsidR="00CD2D12">
        <w:rPr>
          <w:color w:val="000000" w:themeColor="text1"/>
        </w:rPr>
        <w:t xml:space="preserve"> </w:t>
      </w:r>
      <w:r w:rsidRPr="00FD0ADD">
        <w:rPr>
          <w:color w:val="000000" w:themeColor="text1"/>
        </w:rPr>
        <w:t>services</w:t>
      </w:r>
      <w:r w:rsidR="00CD2D12">
        <w:rPr>
          <w:color w:val="000000" w:themeColor="text1"/>
        </w:rPr>
        <w:t xml:space="preserve"> </w:t>
      </w:r>
      <w:r w:rsidRPr="00FD0ADD">
        <w:rPr>
          <w:color w:val="000000" w:themeColor="text1"/>
        </w:rPr>
        <w:t>in</w:t>
      </w:r>
      <w:r w:rsidR="00CD2D12">
        <w:rPr>
          <w:color w:val="000000" w:themeColor="text1"/>
        </w:rPr>
        <w:t xml:space="preserve"> </w:t>
      </w:r>
      <w:r w:rsidRPr="00FD0ADD">
        <w:rPr>
          <w:color w:val="000000" w:themeColor="text1"/>
        </w:rPr>
        <w:t>specific</w:t>
      </w:r>
      <w:r w:rsidR="00CD2D12">
        <w:rPr>
          <w:color w:val="000000" w:themeColor="text1"/>
        </w:rPr>
        <w:t xml:space="preserve"> </w:t>
      </w:r>
      <w:r w:rsidRPr="00FD0ADD">
        <w:rPr>
          <w:color w:val="000000" w:themeColor="text1"/>
        </w:rPr>
        <w:t>communities</w:t>
      </w:r>
      <w:r w:rsidR="00CD2D12">
        <w:rPr>
          <w:color w:val="000000" w:themeColor="text1"/>
        </w:rPr>
        <w:t xml:space="preserve"> </w:t>
      </w:r>
      <w:r w:rsidRPr="00FD0ADD">
        <w:rPr>
          <w:color w:val="000000" w:themeColor="text1"/>
        </w:rPr>
        <w:t>that</w:t>
      </w:r>
      <w:r w:rsidR="00CD2D12">
        <w:rPr>
          <w:color w:val="000000" w:themeColor="text1"/>
        </w:rPr>
        <w:t xml:space="preserve"> </w:t>
      </w:r>
      <w:r w:rsidRPr="00FD0ADD">
        <w:rPr>
          <w:color w:val="000000" w:themeColor="text1"/>
        </w:rPr>
        <w:t>service</w:t>
      </w:r>
      <w:r w:rsidR="00CD2D12">
        <w:rPr>
          <w:color w:val="000000" w:themeColor="text1"/>
        </w:rPr>
        <w:t xml:space="preserve"> </w:t>
      </w:r>
      <w:r w:rsidRPr="00FD0ADD">
        <w:rPr>
          <w:color w:val="000000" w:themeColor="text1"/>
        </w:rPr>
        <w:t>the</w:t>
      </w:r>
      <w:r w:rsidR="00CD2D12">
        <w:rPr>
          <w:color w:val="000000" w:themeColor="text1"/>
        </w:rPr>
        <w:t xml:space="preserve"> </w:t>
      </w:r>
      <w:r w:rsidRPr="00FD0ADD">
        <w:rPr>
          <w:color w:val="000000" w:themeColor="text1"/>
        </w:rPr>
        <w:t>needs</w:t>
      </w:r>
      <w:r w:rsidR="00CD2D12">
        <w:rPr>
          <w:color w:val="000000" w:themeColor="text1"/>
        </w:rPr>
        <w:t xml:space="preserve"> </w:t>
      </w:r>
      <w:r w:rsidRPr="00FD0ADD">
        <w:rPr>
          <w:color w:val="000000" w:themeColor="text1"/>
        </w:rPr>
        <w:t>of</w:t>
      </w:r>
      <w:r w:rsidR="00CD2D12">
        <w:rPr>
          <w:color w:val="000000" w:themeColor="text1"/>
        </w:rPr>
        <w:t xml:space="preserve"> </w:t>
      </w:r>
      <w:r w:rsidRPr="00FD0ADD">
        <w:rPr>
          <w:color w:val="000000" w:themeColor="text1"/>
        </w:rPr>
        <w:t>transport</w:t>
      </w:r>
      <w:r w:rsidR="00CD2D12">
        <w:rPr>
          <w:color w:val="000000" w:themeColor="text1"/>
        </w:rPr>
        <w:t xml:space="preserve"> </w:t>
      </w:r>
      <w:r w:rsidRPr="00FD0ADD">
        <w:rPr>
          <w:color w:val="000000" w:themeColor="text1"/>
        </w:rPr>
        <w:t>enabled</w:t>
      </w:r>
      <w:r w:rsidR="00CD2D12">
        <w:rPr>
          <w:color w:val="000000" w:themeColor="text1"/>
        </w:rPr>
        <w:t xml:space="preserve"> </w:t>
      </w:r>
      <w:r w:rsidRPr="00FD0ADD">
        <w:rPr>
          <w:color w:val="000000" w:themeColor="text1"/>
        </w:rPr>
        <w:t>and</w:t>
      </w:r>
      <w:r w:rsidR="00CD2D12">
        <w:rPr>
          <w:color w:val="000000" w:themeColor="text1"/>
        </w:rPr>
        <w:t xml:space="preserve"> </w:t>
      </w:r>
      <w:r>
        <w:rPr>
          <w:color w:val="000000" w:themeColor="text1"/>
        </w:rPr>
        <w:t>transport</w:t>
      </w:r>
      <w:r w:rsidR="00CD2D12">
        <w:rPr>
          <w:color w:val="000000" w:themeColor="text1"/>
        </w:rPr>
        <w:t xml:space="preserve"> </w:t>
      </w:r>
      <w:r w:rsidRPr="00FD0ADD">
        <w:rPr>
          <w:color w:val="000000" w:themeColor="text1"/>
        </w:rPr>
        <w:t>disadvantaged</w:t>
      </w:r>
      <w:r w:rsidR="00CD2D12">
        <w:rPr>
          <w:color w:val="000000" w:themeColor="text1"/>
        </w:rPr>
        <w:t xml:space="preserve"> </w:t>
      </w:r>
      <w:r w:rsidRPr="00FD0ADD">
        <w:rPr>
          <w:color w:val="000000" w:themeColor="text1"/>
        </w:rPr>
        <w:t>people.</w:t>
      </w:r>
    </w:p>
    <w:p w14:paraId="69187909" w14:textId="1E866657" w:rsidR="00297BF0" w:rsidRDefault="00297BF0" w:rsidP="00544A60">
      <w:pPr>
        <w:pStyle w:val="ListParagraph"/>
        <w:widowControl/>
        <w:numPr>
          <w:ilvl w:val="0"/>
          <w:numId w:val="10"/>
        </w:numPr>
        <w:spacing w:after="0"/>
        <w:rPr>
          <w:color w:val="000000" w:themeColor="text1"/>
        </w:rPr>
      </w:pPr>
      <w:r>
        <w:rPr>
          <w:color w:val="000000" w:themeColor="text1"/>
        </w:rPr>
        <w:t>Red</w:t>
      </w:r>
      <w:r w:rsidR="00CD2D12">
        <w:rPr>
          <w:color w:val="000000" w:themeColor="text1"/>
        </w:rPr>
        <w:t xml:space="preserve"> </w:t>
      </w:r>
      <w:r>
        <w:rPr>
          <w:color w:val="000000" w:themeColor="text1"/>
        </w:rPr>
        <w:t>bus</w:t>
      </w:r>
      <w:r w:rsidR="00CD2D12">
        <w:rPr>
          <w:color w:val="000000" w:themeColor="text1"/>
        </w:rPr>
        <w:t xml:space="preserve"> </w:t>
      </w:r>
      <w:r>
        <w:rPr>
          <w:color w:val="000000" w:themeColor="text1"/>
        </w:rPr>
        <w:t>services</w:t>
      </w:r>
      <w:r w:rsidR="00CD2D12">
        <w:rPr>
          <w:color w:val="000000" w:themeColor="text1"/>
        </w:rPr>
        <w:t xml:space="preserve"> </w:t>
      </w:r>
      <w:r>
        <w:rPr>
          <w:color w:val="000000" w:themeColor="text1"/>
        </w:rPr>
        <w:t>(Government</w:t>
      </w:r>
      <w:r w:rsidR="00CD2D12">
        <w:rPr>
          <w:color w:val="000000" w:themeColor="text1"/>
        </w:rPr>
        <w:t xml:space="preserve"> </w:t>
      </w:r>
      <w:r>
        <w:rPr>
          <w:color w:val="000000" w:themeColor="text1"/>
        </w:rPr>
        <w:t>contracts)</w:t>
      </w:r>
    </w:p>
    <w:p w14:paraId="6AE847F3" w14:textId="3D9ADCBA" w:rsidR="00297BF0" w:rsidRDefault="00297BF0" w:rsidP="00544A60">
      <w:pPr>
        <w:pStyle w:val="ListParagraph"/>
        <w:widowControl/>
        <w:numPr>
          <w:ilvl w:val="0"/>
          <w:numId w:val="10"/>
        </w:numPr>
        <w:spacing w:after="0"/>
        <w:rPr>
          <w:color w:val="000000" w:themeColor="text1"/>
        </w:rPr>
      </w:pPr>
      <w:r>
        <w:rPr>
          <w:color w:val="000000" w:themeColor="text1"/>
        </w:rPr>
        <w:t>Other</w:t>
      </w:r>
      <w:r w:rsidR="00CD2D12">
        <w:rPr>
          <w:color w:val="000000" w:themeColor="text1"/>
        </w:rPr>
        <w:t xml:space="preserve"> </w:t>
      </w:r>
      <w:r>
        <w:rPr>
          <w:color w:val="000000" w:themeColor="text1"/>
        </w:rPr>
        <w:t>bus</w:t>
      </w:r>
      <w:r w:rsidR="00CD2D12">
        <w:rPr>
          <w:color w:val="000000" w:themeColor="text1"/>
        </w:rPr>
        <w:t xml:space="preserve"> </w:t>
      </w:r>
      <w:r>
        <w:rPr>
          <w:color w:val="000000" w:themeColor="text1"/>
        </w:rPr>
        <w:t>services</w:t>
      </w:r>
    </w:p>
    <w:p w14:paraId="6C1D34E1" w14:textId="594CB6BE" w:rsidR="00297BF0" w:rsidRDefault="00297BF0" w:rsidP="00544A60">
      <w:pPr>
        <w:pStyle w:val="ListParagraph"/>
        <w:widowControl/>
        <w:numPr>
          <w:ilvl w:val="0"/>
          <w:numId w:val="10"/>
        </w:numPr>
        <w:spacing w:after="0"/>
        <w:rPr>
          <w:color w:val="000000" w:themeColor="text1"/>
        </w:rPr>
      </w:pPr>
      <w:r>
        <w:rPr>
          <w:color w:val="000000" w:themeColor="text1"/>
        </w:rPr>
        <w:t>Learning</w:t>
      </w:r>
      <w:r w:rsidR="00CD2D12">
        <w:rPr>
          <w:color w:val="000000" w:themeColor="text1"/>
        </w:rPr>
        <w:t xml:space="preserve"> </w:t>
      </w:r>
      <w:r>
        <w:rPr>
          <w:color w:val="000000" w:themeColor="text1"/>
        </w:rPr>
        <w:t>Centre</w:t>
      </w:r>
    </w:p>
    <w:p w14:paraId="37828277" w14:textId="1915723B" w:rsidR="00297BF0" w:rsidRDefault="00297BF0" w:rsidP="00544A60">
      <w:pPr>
        <w:pStyle w:val="ListParagraph"/>
        <w:widowControl/>
        <w:numPr>
          <w:ilvl w:val="0"/>
          <w:numId w:val="10"/>
        </w:numPr>
        <w:spacing w:after="0"/>
        <w:rPr>
          <w:color w:val="000000" w:themeColor="text1"/>
        </w:rPr>
      </w:pPr>
      <w:r>
        <w:rPr>
          <w:color w:val="000000" w:themeColor="text1"/>
        </w:rPr>
        <w:lastRenderedPageBreak/>
        <w:t>Mini-buses</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group</w:t>
      </w:r>
      <w:r w:rsidR="00CD2D12">
        <w:rPr>
          <w:color w:val="000000" w:themeColor="text1"/>
        </w:rPr>
        <w:t xml:space="preserve"> </w:t>
      </w:r>
      <w:r>
        <w:rPr>
          <w:color w:val="000000" w:themeColor="text1"/>
        </w:rPr>
        <w:t>transport</w:t>
      </w:r>
    </w:p>
    <w:p w14:paraId="24D3EA45" w14:textId="435FEBDA" w:rsidR="00297BF0" w:rsidRDefault="00297BF0" w:rsidP="00544A60">
      <w:pPr>
        <w:pStyle w:val="ListParagraph"/>
        <w:widowControl/>
        <w:numPr>
          <w:ilvl w:val="0"/>
          <w:numId w:val="10"/>
        </w:numPr>
        <w:spacing w:after="0"/>
        <w:rPr>
          <w:color w:val="000000" w:themeColor="text1"/>
        </w:rPr>
      </w:pPr>
      <w:r>
        <w:rPr>
          <w:color w:val="000000" w:themeColor="text1"/>
        </w:rPr>
        <w:t>Personali</w:t>
      </w:r>
      <w:r w:rsidR="00323FB2">
        <w:rPr>
          <w:color w:val="000000" w:themeColor="text1"/>
        </w:rPr>
        <w:t>s</w:t>
      </w:r>
      <w:r>
        <w:rPr>
          <w:color w:val="000000" w:themeColor="text1"/>
        </w:rPr>
        <w:t>ed</w:t>
      </w:r>
      <w:r w:rsidR="00CD2D12">
        <w:rPr>
          <w:color w:val="000000" w:themeColor="text1"/>
        </w:rPr>
        <w:t xml:space="preserve"> </w:t>
      </w:r>
      <w:r>
        <w:rPr>
          <w:color w:val="000000" w:themeColor="text1"/>
        </w:rPr>
        <w:t>transport</w:t>
      </w:r>
    </w:p>
    <w:p w14:paraId="70CF2724" w14:textId="4C9DBE3D" w:rsidR="00297BF0" w:rsidRDefault="00297BF0" w:rsidP="00544A60">
      <w:pPr>
        <w:pStyle w:val="ListParagraph"/>
        <w:widowControl/>
        <w:numPr>
          <w:ilvl w:val="0"/>
          <w:numId w:val="10"/>
        </w:numPr>
        <w:spacing w:after="0"/>
        <w:rPr>
          <w:color w:val="000000" w:themeColor="text1"/>
        </w:rPr>
      </w:pPr>
      <w:r>
        <w:rPr>
          <w:color w:val="000000" w:themeColor="text1"/>
        </w:rPr>
        <w:t>Mini-bus</w:t>
      </w:r>
      <w:r w:rsidR="00CD2D12">
        <w:rPr>
          <w:color w:val="000000" w:themeColor="text1"/>
        </w:rPr>
        <w:t xml:space="preserve"> </w:t>
      </w:r>
      <w:r>
        <w:rPr>
          <w:color w:val="000000" w:themeColor="text1"/>
        </w:rPr>
        <w:t>driver</w:t>
      </w:r>
      <w:r w:rsidR="00CD2D12">
        <w:rPr>
          <w:color w:val="000000" w:themeColor="text1"/>
        </w:rPr>
        <w:t xml:space="preserve"> </w:t>
      </w:r>
      <w:r>
        <w:rPr>
          <w:color w:val="000000" w:themeColor="text1"/>
        </w:rPr>
        <w:t>training</w:t>
      </w:r>
    </w:p>
    <w:p w14:paraId="561D7442" w14:textId="1417EE99" w:rsidR="00297BF0" w:rsidRDefault="00297BF0" w:rsidP="00544A60">
      <w:pPr>
        <w:pStyle w:val="ListParagraph"/>
        <w:widowControl/>
        <w:numPr>
          <w:ilvl w:val="0"/>
          <w:numId w:val="10"/>
        </w:numPr>
        <w:spacing w:after="0"/>
        <w:rPr>
          <w:color w:val="000000" w:themeColor="text1"/>
        </w:rPr>
      </w:pPr>
      <w:r>
        <w:rPr>
          <w:color w:val="000000" w:themeColor="text1"/>
        </w:rPr>
        <w:t>School/college</w:t>
      </w:r>
      <w:r w:rsidR="00CD2D12">
        <w:rPr>
          <w:color w:val="000000" w:themeColor="text1"/>
        </w:rPr>
        <w:t xml:space="preserve"> </w:t>
      </w:r>
      <w:r>
        <w:rPr>
          <w:color w:val="000000" w:themeColor="text1"/>
        </w:rPr>
        <w:t>transport</w:t>
      </w:r>
    </w:p>
    <w:p w14:paraId="4301DC45" w14:textId="46B3B19C" w:rsidR="00297BF0" w:rsidRDefault="00297BF0" w:rsidP="00544A60">
      <w:pPr>
        <w:pStyle w:val="ListParagraph"/>
        <w:widowControl/>
        <w:numPr>
          <w:ilvl w:val="0"/>
          <w:numId w:val="10"/>
        </w:numPr>
        <w:spacing w:after="0"/>
        <w:rPr>
          <w:color w:val="000000" w:themeColor="text1"/>
        </w:rPr>
      </w:pPr>
      <w:r>
        <w:rPr>
          <w:color w:val="000000" w:themeColor="text1"/>
        </w:rPr>
        <w:t>Travel</w:t>
      </w:r>
      <w:r w:rsidR="00CD2D12">
        <w:rPr>
          <w:color w:val="000000" w:themeColor="text1"/>
        </w:rPr>
        <w:t xml:space="preserve"> </w:t>
      </w:r>
      <w:r>
        <w:rPr>
          <w:color w:val="000000" w:themeColor="text1"/>
        </w:rPr>
        <w:t>training</w:t>
      </w:r>
    </w:p>
    <w:p w14:paraId="396C2A2B" w14:textId="79BCF5A7" w:rsidR="00297BF0" w:rsidRDefault="00297BF0" w:rsidP="00544A60">
      <w:pPr>
        <w:pStyle w:val="ListParagraph"/>
        <w:widowControl/>
        <w:numPr>
          <w:ilvl w:val="0"/>
          <w:numId w:val="10"/>
        </w:numPr>
        <w:spacing w:after="0"/>
        <w:rPr>
          <w:color w:val="000000" w:themeColor="text1"/>
        </w:rPr>
      </w:pPr>
      <w:r>
        <w:rPr>
          <w:color w:val="000000" w:themeColor="text1"/>
        </w:rPr>
        <w:t>Day</w:t>
      </w:r>
      <w:r w:rsidR="00CD2D12">
        <w:rPr>
          <w:color w:val="000000" w:themeColor="text1"/>
        </w:rPr>
        <w:t xml:space="preserve"> </w:t>
      </w:r>
      <w:r>
        <w:rPr>
          <w:color w:val="000000" w:themeColor="text1"/>
        </w:rPr>
        <w:t>centre</w:t>
      </w:r>
      <w:r w:rsidR="00CD2D12">
        <w:rPr>
          <w:color w:val="000000" w:themeColor="text1"/>
        </w:rPr>
        <w:t xml:space="preserve"> </w:t>
      </w:r>
      <w:r>
        <w:rPr>
          <w:color w:val="000000" w:themeColor="text1"/>
        </w:rPr>
        <w:t>transport</w:t>
      </w:r>
    </w:p>
    <w:p w14:paraId="059A8B11" w14:textId="69E9D915" w:rsidR="00297BF0" w:rsidRDefault="00297BF0" w:rsidP="00544A60">
      <w:pPr>
        <w:pStyle w:val="ListParagraph"/>
        <w:widowControl/>
        <w:numPr>
          <w:ilvl w:val="0"/>
          <w:numId w:val="10"/>
        </w:numPr>
        <w:spacing w:after="0"/>
        <w:rPr>
          <w:color w:val="000000" w:themeColor="text1"/>
        </w:rPr>
      </w:pPr>
      <w:r>
        <w:rPr>
          <w:color w:val="000000" w:themeColor="text1"/>
        </w:rPr>
        <w:t>Accessible</w:t>
      </w:r>
      <w:r w:rsidR="00CD2D12">
        <w:rPr>
          <w:color w:val="000000" w:themeColor="text1"/>
        </w:rPr>
        <w:t xml:space="preserve"> </w:t>
      </w:r>
      <w:r>
        <w:rPr>
          <w:color w:val="000000" w:themeColor="text1"/>
        </w:rPr>
        <w:t>coach</w:t>
      </w:r>
      <w:r w:rsidR="00CD2D12">
        <w:rPr>
          <w:color w:val="000000" w:themeColor="text1"/>
        </w:rPr>
        <w:t xml:space="preserve"> </w:t>
      </w:r>
      <w:r>
        <w:rPr>
          <w:color w:val="000000" w:themeColor="text1"/>
        </w:rPr>
        <w:t>hire</w:t>
      </w:r>
    </w:p>
    <w:p w14:paraId="14D5BDAE" w14:textId="0A27B141" w:rsidR="00297BF0" w:rsidRDefault="00297BF0" w:rsidP="00544A60">
      <w:pPr>
        <w:pStyle w:val="ListParagraph"/>
        <w:widowControl/>
        <w:numPr>
          <w:ilvl w:val="0"/>
          <w:numId w:val="10"/>
        </w:numPr>
        <w:spacing w:after="0"/>
        <w:rPr>
          <w:color w:val="000000" w:themeColor="text1"/>
        </w:rPr>
      </w:pPr>
      <w:r>
        <w:rPr>
          <w:color w:val="000000" w:themeColor="text1"/>
        </w:rPr>
        <w:t>Your</w:t>
      </w:r>
      <w:r w:rsidR="00CD2D12">
        <w:rPr>
          <w:color w:val="000000" w:themeColor="text1"/>
        </w:rPr>
        <w:t xml:space="preserve"> </w:t>
      </w:r>
      <w:r>
        <w:rPr>
          <w:color w:val="000000" w:themeColor="text1"/>
        </w:rPr>
        <w:t>car</w:t>
      </w:r>
    </w:p>
    <w:p w14:paraId="66DA8005" w14:textId="758F002F" w:rsidR="00297BF0" w:rsidRDefault="00297BF0" w:rsidP="00544A60">
      <w:pPr>
        <w:pStyle w:val="ListParagraph"/>
        <w:widowControl/>
        <w:numPr>
          <w:ilvl w:val="0"/>
          <w:numId w:val="10"/>
        </w:numPr>
        <w:spacing w:after="0"/>
        <w:rPr>
          <w:color w:val="000000" w:themeColor="text1"/>
        </w:rPr>
      </w:pPr>
      <w:r>
        <w:rPr>
          <w:color w:val="000000" w:themeColor="text1"/>
        </w:rPr>
        <w:t>Dial</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ride/accessible</w:t>
      </w:r>
      <w:r w:rsidR="00CD2D12">
        <w:rPr>
          <w:color w:val="000000" w:themeColor="text1"/>
        </w:rPr>
        <w:t xml:space="preserve"> </w:t>
      </w:r>
      <w:r>
        <w:rPr>
          <w:color w:val="000000" w:themeColor="text1"/>
        </w:rPr>
        <w:t>transport</w:t>
      </w:r>
    </w:p>
    <w:p w14:paraId="676E286A" w14:textId="7E8B9FE7" w:rsidR="00297BF0" w:rsidRDefault="00297BF0" w:rsidP="00544A60">
      <w:pPr>
        <w:pStyle w:val="ListParagraph"/>
        <w:widowControl/>
        <w:numPr>
          <w:ilvl w:val="0"/>
          <w:numId w:val="10"/>
        </w:numPr>
        <w:spacing w:after="0"/>
        <w:rPr>
          <w:color w:val="000000" w:themeColor="text1"/>
        </w:rPr>
      </w:pPr>
      <w:r>
        <w:rPr>
          <w:color w:val="000000" w:themeColor="text1"/>
        </w:rPr>
        <w:t>Park</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ride</w:t>
      </w:r>
    </w:p>
    <w:p w14:paraId="08115A3B" w14:textId="1B1A335D" w:rsidR="00297BF0" w:rsidRPr="006A2D04" w:rsidRDefault="00297BF0" w:rsidP="00544A60">
      <w:pPr>
        <w:pStyle w:val="Bullet"/>
        <w:widowControl/>
        <w:numPr>
          <w:ilvl w:val="0"/>
          <w:numId w:val="10"/>
        </w:numPr>
        <w:autoSpaceDE/>
        <w:autoSpaceDN/>
        <w:adjustRightInd/>
      </w:pPr>
      <w:r w:rsidRPr="006A2D04">
        <w:t>Mobility</w:t>
      </w:r>
      <w:r w:rsidR="00CD2D12">
        <w:t xml:space="preserve"> </w:t>
      </w:r>
      <w:r w:rsidRPr="006A2D04">
        <w:t>scooters</w:t>
      </w:r>
    </w:p>
    <w:p w14:paraId="1CBF363E" w14:textId="14B637F0" w:rsidR="00297BF0" w:rsidRPr="003912C7" w:rsidRDefault="00297BF0" w:rsidP="00297BF0">
      <w:pPr>
        <w:pStyle w:val="Heading6"/>
      </w:pPr>
      <w:r w:rsidRPr="003912C7">
        <w:t>Our</w:t>
      </w:r>
      <w:r w:rsidR="00CD2D12">
        <w:t xml:space="preserve"> </w:t>
      </w:r>
      <w:r w:rsidRPr="003912C7">
        <w:t>difference</w:t>
      </w:r>
    </w:p>
    <w:p w14:paraId="6E90B3D3" w14:textId="698CA393" w:rsidR="00297BF0" w:rsidRDefault="00297BF0" w:rsidP="00297BF0">
      <w:r>
        <w:t>HCT’s</w:t>
      </w:r>
      <w:r w:rsidR="00CD2D12">
        <w:t xml:space="preserve"> </w:t>
      </w:r>
      <w:r>
        <w:t>overarching</w:t>
      </w:r>
      <w:r w:rsidR="00CD2D12">
        <w:t xml:space="preserve"> </w:t>
      </w:r>
      <w:r>
        <w:t>purpose</w:t>
      </w:r>
      <w:r w:rsidR="00CD2D12">
        <w:t xml:space="preserve"> </w:t>
      </w:r>
      <w:r>
        <w:t>is</w:t>
      </w:r>
      <w:r w:rsidR="00CD2D12">
        <w:t xml:space="preserve"> </w:t>
      </w:r>
      <w:r>
        <w:t>to</w:t>
      </w:r>
      <w:r w:rsidR="00CD2D12">
        <w:t xml:space="preserve"> </w:t>
      </w:r>
      <w:r>
        <w:t>create</w:t>
      </w:r>
      <w:r w:rsidR="00CD2D12">
        <w:t xml:space="preserve"> </w:t>
      </w:r>
      <w:r>
        <w:t>community</w:t>
      </w:r>
      <w:r w:rsidR="00CD2D12">
        <w:t xml:space="preserve"> </w:t>
      </w:r>
      <w:r>
        <w:t>value,</w:t>
      </w:r>
      <w:r w:rsidR="00CD2D12">
        <w:t xml:space="preserve"> </w:t>
      </w:r>
      <w:r>
        <w:t>setting</w:t>
      </w:r>
      <w:r w:rsidR="00CD2D12">
        <w:t xml:space="preserve"> </w:t>
      </w:r>
      <w:r>
        <w:t>it</w:t>
      </w:r>
      <w:r w:rsidR="00CD2D12">
        <w:t xml:space="preserve"> </w:t>
      </w:r>
      <w:r>
        <w:t>apart</w:t>
      </w:r>
      <w:r w:rsidR="00CD2D12">
        <w:t xml:space="preserve"> </w:t>
      </w:r>
      <w:r>
        <w:t>from</w:t>
      </w:r>
      <w:r w:rsidR="00CD2D12">
        <w:t xml:space="preserve"> </w:t>
      </w:r>
      <w:r>
        <w:t>many</w:t>
      </w:r>
      <w:r w:rsidR="00CD2D12">
        <w:t xml:space="preserve"> </w:t>
      </w:r>
      <w:r>
        <w:t>of</w:t>
      </w:r>
      <w:r w:rsidR="00CD2D12">
        <w:t xml:space="preserve"> </w:t>
      </w:r>
      <w:r>
        <w:t>its</w:t>
      </w:r>
      <w:r w:rsidR="00CD2D12">
        <w:t xml:space="preserve"> </w:t>
      </w:r>
      <w:r>
        <w:t>competitors</w:t>
      </w:r>
      <w:r w:rsidR="00CD2D12">
        <w:t xml:space="preserve"> </w:t>
      </w:r>
      <w:r>
        <w:t>in</w:t>
      </w:r>
      <w:r w:rsidR="00CD2D12">
        <w:t xml:space="preserve"> </w:t>
      </w:r>
      <w:r>
        <w:t>commercial</w:t>
      </w:r>
      <w:r w:rsidR="00CD2D12">
        <w:t xml:space="preserve"> </w:t>
      </w:r>
      <w:r>
        <w:t>transport</w:t>
      </w:r>
      <w:r w:rsidR="00CD2D12">
        <w:t xml:space="preserve"> </w:t>
      </w:r>
      <w:r>
        <w:t>tendering.</w:t>
      </w:r>
      <w:r w:rsidR="00CD2D12">
        <w:t xml:space="preserve"> </w:t>
      </w:r>
      <w:r>
        <w:t>Most</w:t>
      </w:r>
      <w:r w:rsidR="00CD2D12">
        <w:t xml:space="preserve"> </w:t>
      </w:r>
      <w:r>
        <w:t>of</w:t>
      </w:r>
      <w:r w:rsidR="00CD2D12">
        <w:t xml:space="preserve"> </w:t>
      </w:r>
      <w:r>
        <w:t>the</w:t>
      </w:r>
      <w:r w:rsidR="00CD2D12">
        <w:t xml:space="preserve"> </w:t>
      </w:r>
      <w:r>
        <w:t>entities</w:t>
      </w:r>
      <w:r w:rsidR="00CD2D12">
        <w:t xml:space="preserve"> </w:t>
      </w:r>
      <w:r>
        <w:t>in</w:t>
      </w:r>
      <w:r w:rsidR="00CD2D12">
        <w:t xml:space="preserve"> </w:t>
      </w:r>
      <w:r>
        <w:t>the</w:t>
      </w:r>
      <w:r w:rsidR="00CD2D12">
        <w:t xml:space="preserve"> </w:t>
      </w:r>
      <w:r>
        <w:t>group</w:t>
      </w:r>
      <w:r w:rsidR="00CD2D12">
        <w:t xml:space="preserve"> </w:t>
      </w:r>
      <w:r>
        <w:t>are</w:t>
      </w:r>
      <w:r w:rsidR="00CD2D12">
        <w:t xml:space="preserve"> </w:t>
      </w:r>
      <w:r>
        <w:t>structured</w:t>
      </w:r>
      <w:r w:rsidR="00CD2D12">
        <w:t xml:space="preserve"> </w:t>
      </w:r>
      <w:r>
        <w:t>as</w:t>
      </w:r>
      <w:r w:rsidR="00CD2D12">
        <w:t xml:space="preserve"> </w:t>
      </w:r>
      <w:r>
        <w:t>charities,</w:t>
      </w:r>
      <w:r w:rsidR="00CD2D12">
        <w:t xml:space="preserve"> </w:t>
      </w:r>
      <w:r>
        <w:t>ensuring</w:t>
      </w:r>
      <w:r w:rsidR="00CD2D12">
        <w:t xml:space="preserve"> </w:t>
      </w:r>
      <w:r>
        <w:t>the</w:t>
      </w:r>
      <w:r w:rsidR="00CD2D12">
        <w:t xml:space="preserve"> </w:t>
      </w:r>
      <w:r>
        <w:t>social</w:t>
      </w:r>
      <w:r w:rsidR="00CD2D12">
        <w:t xml:space="preserve"> </w:t>
      </w:r>
      <w:r>
        <w:t>purpose</w:t>
      </w:r>
      <w:r w:rsidR="00CD2D12">
        <w:t xml:space="preserve"> </w:t>
      </w:r>
      <w:r>
        <w:t>is</w:t>
      </w:r>
      <w:r w:rsidR="00CD2D12">
        <w:t xml:space="preserve"> </w:t>
      </w:r>
      <w:r>
        <w:t>central</w:t>
      </w:r>
      <w:r w:rsidR="00CD2D12">
        <w:t xml:space="preserve"> </w:t>
      </w:r>
      <w:r>
        <w:t>to</w:t>
      </w:r>
      <w:r w:rsidR="00CD2D12">
        <w:t xml:space="preserve"> </w:t>
      </w:r>
      <w:r>
        <w:t>any</w:t>
      </w:r>
      <w:r w:rsidR="00CD2D12">
        <w:t xml:space="preserve"> </w:t>
      </w:r>
      <w:r>
        <w:t>strategic</w:t>
      </w:r>
      <w:r w:rsidR="00CD2D12">
        <w:t xml:space="preserve"> </w:t>
      </w:r>
      <w:r>
        <w:t>or</w:t>
      </w:r>
      <w:r w:rsidR="00CD2D12">
        <w:t xml:space="preserve"> </w:t>
      </w:r>
      <w:r>
        <w:t>operational</w:t>
      </w:r>
      <w:r w:rsidR="00CD2D12">
        <w:t xml:space="preserve"> </w:t>
      </w:r>
      <w:r>
        <w:t>considerations.</w:t>
      </w:r>
      <w:r w:rsidR="00CD2D12">
        <w:t xml:space="preserve"> </w:t>
      </w:r>
      <w:r>
        <w:t>Surpluses</w:t>
      </w:r>
      <w:r w:rsidR="00CD2D12">
        <w:t xml:space="preserve"> </w:t>
      </w:r>
      <w:r>
        <w:t>from</w:t>
      </w:r>
      <w:r w:rsidR="00CD2D12">
        <w:t xml:space="preserve"> </w:t>
      </w:r>
      <w:r>
        <w:t>commercial</w:t>
      </w:r>
      <w:r w:rsidR="00CD2D12">
        <w:t xml:space="preserve"> </w:t>
      </w:r>
      <w:r>
        <w:t>operations</w:t>
      </w:r>
      <w:r w:rsidR="00CD2D12">
        <w:t xml:space="preserve"> </w:t>
      </w:r>
      <w:r>
        <w:t>are</w:t>
      </w:r>
      <w:r w:rsidR="00CD2D12">
        <w:t xml:space="preserve"> </w:t>
      </w:r>
      <w:r>
        <w:t>reinvested</w:t>
      </w:r>
      <w:r w:rsidR="00CD2D12">
        <w:t xml:space="preserve"> </w:t>
      </w:r>
      <w:r>
        <w:t>into</w:t>
      </w:r>
      <w:r w:rsidR="00CD2D12">
        <w:t xml:space="preserve"> </w:t>
      </w:r>
      <w:r>
        <w:t>community</w:t>
      </w:r>
      <w:r w:rsidR="00CD2D12">
        <w:t xml:space="preserve"> </w:t>
      </w:r>
      <w:r>
        <w:t>services,</w:t>
      </w:r>
      <w:r w:rsidR="00CD2D12">
        <w:t xml:space="preserve"> </w:t>
      </w:r>
      <w:r>
        <w:t>meaning</w:t>
      </w:r>
      <w:r w:rsidR="00CD2D12">
        <w:t xml:space="preserve"> </w:t>
      </w:r>
      <w:r>
        <w:t>surpluses</w:t>
      </w:r>
      <w:r w:rsidR="00CD2D12">
        <w:t xml:space="preserve"> </w:t>
      </w:r>
      <w:r>
        <w:t>benefit</w:t>
      </w:r>
      <w:r w:rsidR="00CD2D12">
        <w:t xml:space="preserve"> </w:t>
      </w:r>
      <w:r>
        <w:t>taxpayer</w:t>
      </w:r>
      <w:r w:rsidR="00CD2D12">
        <w:t xml:space="preserve"> </w:t>
      </w:r>
      <w:r>
        <w:t>commissioners</w:t>
      </w:r>
      <w:r w:rsidR="00CD2D12">
        <w:t xml:space="preserve"> </w:t>
      </w:r>
      <w:r>
        <w:t>and</w:t>
      </w:r>
      <w:r w:rsidR="00CD2D12">
        <w:t xml:space="preserve"> </w:t>
      </w:r>
      <w:r>
        <w:t>local</w:t>
      </w:r>
      <w:r w:rsidR="00CD2D12">
        <w:t xml:space="preserve"> </w:t>
      </w:r>
      <w:r>
        <w:t>communities</w:t>
      </w:r>
      <w:r w:rsidR="00CD2D12">
        <w:t xml:space="preserve"> </w:t>
      </w:r>
      <w:r>
        <w:t>where</w:t>
      </w:r>
      <w:r w:rsidR="00CD2D12">
        <w:t xml:space="preserve"> </w:t>
      </w:r>
      <w:r>
        <w:t>HCT</w:t>
      </w:r>
      <w:r w:rsidR="00CD2D12">
        <w:t xml:space="preserve"> </w:t>
      </w:r>
      <w:r>
        <w:t>operates.</w:t>
      </w:r>
      <w:r w:rsidR="00CD2D12">
        <w:t xml:space="preserve"> </w:t>
      </w:r>
      <w:r>
        <w:t>HCT</w:t>
      </w:r>
      <w:r w:rsidR="00CD2D12">
        <w:t xml:space="preserve"> </w:t>
      </w:r>
      <w:r>
        <w:t>makes</w:t>
      </w:r>
      <w:r w:rsidR="00CD2D12">
        <w:t xml:space="preserve"> </w:t>
      </w:r>
      <w:r>
        <w:t>use</w:t>
      </w:r>
      <w:r w:rsidR="00CD2D12">
        <w:t xml:space="preserve"> </w:t>
      </w:r>
      <w:r>
        <w:t>of</w:t>
      </w:r>
      <w:r w:rsidR="00CD2D12">
        <w:t xml:space="preserve"> </w:t>
      </w:r>
      <w:r>
        <w:t>regional</w:t>
      </w:r>
      <w:r w:rsidR="00CD2D12">
        <w:t xml:space="preserve"> </w:t>
      </w:r>
      <w:r>
        <w:t>advisory</w:t>
      </w:r>
      <w:r w:rsidR="00CD2D12">
        <w:t xml:space="preserve"> </w:t>
      </w:r>
      <w:r>
        <w:t>committees</w:t>
      </w:r>
      <w:r w:rsidR="00CD2D12">
        <w:t xml:space="preserve"> </w:t>
      </w:r>
      <w:r>
        <w:t>and,</w:t>
      </w:r>
      <w:r w:rsidR="00CD2D12">
        <w:t xml:space="preserve"> </w:t>
      </w:r>
      <w:r>
        <w:t>in</w:t>
      </w:r>
      <w:r w:rsidR="00CD2D12">
        <w:t xml:space="preserve"> </w:t>
      </w:r>
      <w:r>
        <w:t>Jersey</w:t>
      </w:r>
      <w:r w:rsidR="00CD2D12">
        <w:t xml:space="preserve"> </w:t>
      </w:r>
      <w:r>
        <w:t>and</w:t>
      </w:r>
      <w:r w:rsidR="00CD2D12">
        <w:t xml:space="preserve"> </w:t>
      </w:r>
      <w:r>
        <w:t>Guernsey,</w:t>
      </w:r>
      <w:r w:rsidR="00CD2D12">
        <w:t xml:space="preserve"> </w:t>
      </w:r>
      <w:r>
        <w:t>where</w:t>
      </w:r>
      <w:r w:rsidR="00CD2D12">
        <w:t xml:space="preserve"> </w:t>
      </w:r>
      <w:r>
        <w:t>it</w:t>
      </w:r>
      <w:r w:rsidR="00CD2D12">
        <w:t xml:space="preserve"> </w:t>
      </w:r>
      <w:r>
        <w:t>now</w:t>
      </w:r>
      <w:r w:rsidR="00CD2D12">
        <w:t xml:space="preserve"> </w:t>
      </w:r>
      <w:r>
        <w:t>operates</w:t>
      </w:r>
      <w:r w:rsidR="00CD2D12">
        <w:t xml:space="preserve"> </w:t>
      </w:r>
      <w:r>
        <w:t>the</w:t>
      </w:r>
      <w:r w:rsidR="00CD2D12">
        <w:t xml:space="preserve"> </w:t>
      </w:r>
      <w:r>
        <w:t>public</w:t>
      </w:r>
      <w:r w:rsidR="00CD2D12">
        <w:t xml:space="preserve"> </w:t>
      </w:r>
      <w:r>
        <w:t>transport</w:t>
      </w:r>
      <w:r w:rsidR="00CD2D12">
        <w:t xml:space="preserve"> </w:t>
      </w:r>
      <w:r>
        <w:t>system,</w:t>
      </w:r>
      <w:r w:rsidR="00CD2D12">
        <w:t xml:space="preserve"> </w:t>
      </w:r>
      <w:r>
        <w:t>annual</w:t>
      </w:r>
      <w:r w:rsidR="00CD2D12">
        <w:t xml:space="preserve"> </w:t>
      </w:r>
      <w:r>
        <w:t>parish</w:t>
      </w:r>
      <w:r w:rsidR="00CD2D12">
        <w:t xml:space="preserve"> </w:t>
      </w:r>
      <w:r>
        <w:t>meetings,</w:t>
      </w:r>
      <w:r w:rsidR="00CD2D12">
        <w:t xml:space="preserve"> </w:t>
      </w:r>
      <w:r>
        <w:t>to</w:t>
      </w:r>
      <w:r w:rsidR="00CD2D12">
        <w:t xml:space="preserve"> </w:t>
      </w:r>
      <w:r>
        <w:t>get</w:t>
      </w:r>
      <w:r w:rsidR="00CD2D12">
        <w:t xml:space="preserve"> </w:t>
      </w:r>
      <w:r>
        <w:t>feedback</w:t>
      </w:r>
      <w:r w:rsidR="00CD2D12">
        <w:t xml:space="preserve"> </w:t>
      </w:r>
      <w:r>
        <w:t>on</w:t>
      </w:r>
      <w:r w:rsidR="00CD2D12">
        <w:t xml:space="preserve"> </w:t>
      </w:r>
      <w:r>
        <w:t>service</w:t>
      </w:r>
      <w:r w:rsidR="00CD2D12">
        <w:t xml:space="preserve"> </w:t>
      </w:r>
      <w:r>
        <w:t>and</w:t>
      </w:r>
      <w:r w:rsidR="00CD2D12">
        <w:t xml:space="preserve"> </w:t>
      </w:r>
      <w:r>
        <w:t>where</w:t>
      </w:r>
      <w:r w:rsidR="00CD2D12">
        <w:t xml:space="preserve"> </w:t>
      </w:r>
      <w:r>
        <w:t>surpluses</w:t>
      </w:r>
      <w:r w:rsidR="00CD2D12">
        <w:t xml:space="preserve"> </w:t>
      </w:r>
      <w:r>
        <w:t>should</w:t>
      </w:r>
      <w:r w:rsidR="00CD2D12">
        <w:t xml:space="preserve"> </w:t>
      </w:r>
      <w:r>
        <w:t>be</w:t>
      </w:r>
      <w:r w:rsidR="00CD2D12">
        <w:t xml:space="preserve"> </w:t>
      </w:r>
      <w:r>
        <w:t>reinvested.</w:t>
      </w:r>
      <w:r w:rsidR="00CD2D12">
        <w:t xml:space="preserve"> </w:t>
      </w:r>
    </w:p>
    <w:p w14:paraId="404F948C" w14:textId="1499DE07" w:rsidR="00297BF0" w:rsidRPr="003912C7" w:rsidRDefault="00297BF0" w:rsidP="00297BF0">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4802921B" w14:textId="12449322" w:rsidR="00297BF0" w:rsidRDefault="00297BF0" w:rsidP="00297BF0">
      <w:pPr>
        <w:rPr>
          <w:rFonts w:ascii="Calibri" w:hAnsi="Calibri" w:cs="AvenirLTW01-45Book"/>
          <w:color w:val="010101"/>
        </w:rPr>
      </w:pPr>
      <w:r w:rsidRPr="000B5AA2">
        <w:rPr>
          <w:rFonts w:ascii="Calibri" w:hAnsi="Calibri" w:cs="AvenirLTW01-45Book"/>
          <w:color w:val="010101"/>
        </w:rPr>
        <w:t>In</w:t>
      </w:r>
      <w:r w:rsidR="00CD2D12">
        <w:rPr>
          <w:rFonts w:ascii="Calibri" w:hAnsi="Calibri" w:cs="AvenirLTW01-45Book"/>
          <w:color w:val="010101"/>
        </w:rPr>
        <w:t xml:space="preserve"> </w:t>
      </w:r>
      <w:r w:rsidRPr="000B5AA2">
        <w:rPr>
          <w:rFonts w:ascii="Calibri" w:hAnsi="Calibri" w:cs="AvenirLTW01-45Book"/>
          <w:color w:val="010101"/>
        </w:rPr>
        <w:t>2015,</w:t>
      </w:r>
      <w:r w:rsidR="00CD2D12">
        <w:rPr>
          <w:rFonts w:ascii="Calibri" w:hAnsi="Calibri" w:cs="AvenirLTW01-45Book"/>
          <w:color w:val="010101"/>
        </w:rPr>
        <w:t xml:space="preserve"> </w:t>
      </w:r>
      <w:r w:rsidRPr="000B5AA2">
        <w:rPr>
          <w:rFonts w:ascii="Calibri" w:hAnsi="Calibri" w:cs="AvenirLTW01-45Book"/>
          <w:color w:val="010101"/>
        </w:rPr>
        <w:t>HCT</w:t>
      </w:r>
      <w:r w:rsidR="00CD2D12">
        <w:rPr>
          <w:rFonts w:ascii="Calibri" w:hAnsi="Calibri" w:cs="AvenirLTW01-45Book"/>
          <w:color w:val="010101"/>
        </w:rPr>
        <w:t xml:space="preserve"> </w:t>
      </w:r>
      <w:r w:rsidRPr="000B5AA2">
        <w:rPr>
          <w:rFonts w:ascii="Calibri" w:hAnsi="Calibri" w:cs="AvenirLTW01-45Book"/>
          <w:color w:val="010101"/>
        </w:rPr>
        <w:t>raised</w:t>
      </w:r>
      <w:r w:rsidR="00CD2D12">
        <w:rPr>
          <w:rFonts w:ascii="Calibri" w:hAnsi="Calibri" w:cs="AvenirLTW01-45Book"/>
          <w:color w:val="010101"/>
        </w:rPr>
        <w:t xml:space="preserve"> </w:t>
      </w:r>
      <w:r w:rsidRPr="000B5AA2">
        <w:rPr>
          <w:rFonts w:ascii="Calibri" w:hAnsi="Calibri" w:cs="AvenirLTW01-45Book"/>
          <w:color w:val="010101"/>
        </w:rPr>
        <w:t>£10</w:t>
      </w:r>
      <w:r w:rsidR="00CD2D12">
        <w:rPr>
          <w:rFonts w:ascii="Calibri" w:hAnsi="Calibri" w:cs="AvenirLTW01-45Book"/>
          <w:color w:val="010101"/>
        </w:rPr>
        <w:t xml:space="preserve"> </w:t>
      </w:r>
      <w:r w:rsidRPr="000B5AA2">
        <w:rPr>
          <w:rFonts w:ascii="Calibri" w:hAnsi="Calibri" w:cs="AvenirLTW01-45Book"/>
          <w:color w:val="010101"/>
        </w:rPr>
        <w:t>million</w:t>
      </w:r>
      <w:r w:rsidR="00CD2D12">
        <w:rPr>
          <w:rFonts w:ascii="Calibri" w:hAnsi="Calibri" w:cs="AvenirLTW01-45Book"/>
          <w:color w:val="010101"/>
        </w:rPr>
        <w:t xml:space="preserve"> </w:t>
      </w:r>
      <w:r w:rsidRPr="000B5AA2">
        <w:rPr>
          <w:rFonts w:ascii="Calibri" w:hAnsi="Calibri" w:cs="AvenirLTW01-45Book"/>
          <w:color w:val="010101"/>
        </w:rPr>
        <w:t>investment</w:t>
      </w:r>
      <w:r w:rsidR="00CD2D12">
        <w:rPr>
          <w:rFonts w:ascii="Calibri" w:hAnsi="Calibri" w:cs="AvenirLTW01-45Book"/>
          <w:color w:val="010101"/>
        </w:rPr>
        <w:t xml:space="preserve"> </w:t>
      </w:r>
      <w:r w:rsidRPr="000B5AA2">
        <w:rPr>
          <w:rFonts w:ascii="Calibri" w:hAnsi="Calibri" w:cs="AvenirLTW01-45Book"/>
          <w:color w:val="010101"/>
        </w:rPr>
        <w:t>from</w:t>
      </w:r>
      <w:r w:rsidR="00CD2D12">
        <w:rPr>
          <w:rFonts w:ascii="Calibri" w:hAnsi="Calibri" w:cs="AvenirLTW01-45Book"/>
          <w:color w:val="010101"/>
        </w:rPr>
        <w:t xml:space="preserve"> </w:t>
      </w:r>
      <w:r w:rsidRPr="000B5AA2">
        <w:rPr>
          <w:rFonts w:ascii="Calibri" w:hAnsi="Calibri" w:cs="AvenirLTW01-45Book"/>
          <w:color w:val="010101"/>
        </w:rPr>
        <w:t>institutional</w:t>
      </w:r>
      <w:r w:rsidR="00CD2D12">
        <w:rPr>
          <w:rFonts w:ascii="Calibri" w:hAnsi="Calibri" w:cs="AvenirLTW01-45Book"/>
          <w:color w:val="010101"/>
        </w:rPr>
        <w:t xml:space="preserve"> </w:t>
      </w:r>
      <w:r w:rsidRPr="000B5AA2">
        <w:rPr>
          <w:rFonts w:ascii="Calibri" w:hAnsi="Calibri" w:cs="AvenirLTW01-45Book"/>
          <w:color w:val="010101"/>
        </w:rPr>
        <w:t>investors</w:t>
      </w:r>
      <w:r w:rsidR="00CD2D12">
        <w:rPr>
          <w:rFonts w:ascii="Calibri" w:hAnsi="Calibri" w:cs="AvenirLTW01-45Book"/>
          <w:color w:val="010101"/>
        </w:rPr>
        <w:t xml:space="preserve"> </w:t>
      </w:r>
      <w:r w:rsidRPr="000B5AA2">
        <w:rPr>
          <w:rFonts w:ascii="Calibri" w:hAnsi="Calibri" w:cs="AvenirLTW01-45Book"/>
          <w:color w:val="010101"/>
        </w:rPr>
        <w:t>and</w:t>
      </w:r>
      <w:r w:rsidR="00CD2D12">
        <w:rPr>
          <w:rFonts w:ascii="Calibri" w:hAnsi="Calibri" w:cs="AvenirLTW01-45Book"/>
          <w:color w:val="010101"/>
        </w:rPr>
        <w:t xml:space="preserve"> </w:t>
      </w:r>
      <w:r w:rsidRPr="000B5AA2">
        <w:rPr>
          <w:rFonts w:ascii="Calibri" w:hAnsi="Calibri" w:cs="AvenirLTW01-45Book"/>
          <w:color w:val="010101"/>
        </w:rPr>
        <w:t>lenders,</w:t>
      </w:r>
      <w:r w:rsidR="00CD2D12">
        <w:rPr>
          <w:rFonts w:ascii="Calibri" w:hAnsi="Calibri" w:cs="AvenirLTW01-45Book"/>
          <w:color w:val="010101"/>
        </w:rPr>
        <w:t xml:space="preserve"> </w:t>
      </w:r>
      <w:r w:rsidRPr="000B5AA2">
        <w:rPr>
          <w:rFonts w:ascii="Calibri" w:hAnsi="Calibri" w:cs="AvenirLTW01-45Book"/>
          <w:color w:val="010101"/>
        </w:rPr>
        <w:t>making</w:t>
      </w:r>
      <w:r w:rsidR="00CD2D12">
        <w:rPr>
          <w:rFonts w:ascii="Calibri" w:hAnsi="Calibri" w:cs="AvenirLTW01-45Book"/>
          <w:color w:val="010101"/>
        </w:rPr>
        <w:t xml:space="preserve"> </w:t>
      </w:r>
      <w:r w:rsidRPr="000B5AA2">
        <w:rPr>
          <w:rFonts w:ascii="Calibri" w:hAnsi="Calibri" w:cs="AvenirLTW01-45Book"/>
          <w:color w:val="010101"/>
        </w:rPr>
        <w:t>this</w:t>
      </w:r>
      <w:r w:rsidR="00CD2D12">
        <w:rPr>
          <w:rFonts w:ascii="Calibri" w:hAnsi="Calibri" w:cs="AvenirLTW01-45Book"/>
          <w:color w:val="010101"/>
        </w:rPr>
        <w:t xml:space="preserve"> </w:t>
      </w:r>
      <w:r w:rsidRPr="000B5AA2">
        <w:rPr>
          <w:rFonts w:ascii="Calibri" w:hAnsi="Calibri" w:cs="AvenirLTW01-45Book"/>
          <w:color w:val="010101"/>
        </w:rPr>
        <w:t>the</w:t>
      </w:r>
      <w:r w:rsidR="00CD2D12">
        <w:rPr>
          <w:rFonts w:ascii="Calibri" w:hAnsi="Calibri" w:cs="AvenirLTW01-45Book"/>
          <w:color w:val="010101"/>
        </w:rPr>
        <w:t xml:space="preserve"> </w:t>
      </w:r>
      <w:r w:rsidRPr="000B5AA2">
        <w:rPr>
          <w:rFonts w:ascii="Calibri" w:hAnsi="Calibri" w:cs="AvenirLTW01-45Book"/>
          <w:color w:val="010101"/>
        </w:rPr>
        <w:t>largest</w:t>
      </w:r>
      <w:r w:rsidR="00CD2D12">
        <w:rPr>
          <w:rFonts w:ascii="Calibri" w:hAnsi="Calibri" w:cs="AvenirLTW01-45Book"/>
          <w:color w:val="010101"/>
        </w:rPr>
        <w:t xml:space="preserve"> </w:t>
      </w:r>
      <w:r w:rsidRPr="000B5AA2">
        <w:rPr>
          <w:rFonts w:ascii="Calibri" w:hAnsi="Calibri" w:cs="AvenirLTW01-45Book"/>
          <w:color w:val="010101"/>
        </w:rPr>
        <w:t>growth</w:t>
      </w:r>
      <w:r w:rsidR="00CD2D12">
        <w:rPr>
          <w:rFonts w:ascii="Calibri" w:hAnsi="Calibri" w:cs="AvenirLTW01-45Book"/>
          <w:color w:val="010101"/>
        </w:rPr>
        <w:t xml:space="preserve"> </w:t>
      </w:r>
      <w:r w:rsidRPr="000B5AA2">
        <w:rPr>
          <w:rFonts w:ascii="Calibri" w:hAnsi="Calibri" w:cs="AvenirLTW01-45Book"/>
          <w:color w:val="010101"/>
        </w:rPr>
        <w:t>capital</w:t>
      </w:r>
      <w:r w:rsidR="00CD2D12">
        <w:rPr>
          <w:rFonts w:ascii="Calibri" w:hAnsi="Calibri" w:cs="AvenirLTW01-45Book"/>
          <w:color w:val="010101"/>
        </w:rPr>
        <w:t xml:space="preserve"> </w:t>
      </w:r>
      <w:r w:rsidRPr="000B5AA2">
        <w:rPr>
          <w:rFonts w:ascii="Calibri" w:hAnsi="Calibri" w:cs="AvenirLTW01-45Book"/>
          <w:color w:val="010101"/>
        </w:rPr>
        <w:t>investment</w:t>
      </w:r>
      <w:r w:rsidR="00CD2D12">
        <w:rPr>
          <w:rFonts w:ascii="Calibri" w:hAnsi="Calibri" w:cs="AvenirLTW01-45Book"/>
          <w:color w:val="010101"/>
        </w:rPr>
        <w:t xml:space="preserve"> </w:t>
      </w:r>
      <w:r w:rsidRPr="000B5AA2">
        <w:rPr>
          <w:rFonts w:ascii="Calibri" w:hAnsi="Calibri" w:cs="AvenirLTW01-45Book"/>
          <w:color w:val="010101"/>
        </w:rPr>
        <w:t>in</w:t>
      </w:r>
      <w:r w:rsidR="00CD2D12">
        <w:rPr>
          <w:rFonts w:ascii="Calibri" w:hAnsi="Calibri" w:cs="AvenirLTW01-45Book"/>
          <w:color w:val="010101"/>
        </w:rPr>
        <w:t xml:space="preserve"> </w:t>
      </w:r>
      <w:r w:rsidRPr="000B5AA2">
        <w:rPr>
          <w:rFonts w:ascii="Calibri" w:hAnsi="Calibri" w:cs="AvenirLTW01-45Book"/>
          <w:color w:val="010101"/>
        </w:rPr>
        <w:t>the</w:t>
      </w:r>
      <w:r w:rsidR="00CD2D12">
        <w:rPr>
          <w:rFonts w:ascii="Calibri" w:hAnsi="Calibri" w:cs="AvenirLTW01-45Book"/>
          <w:color w:val="010101"/>
        </w:rPr>
        <w:t xml:space="preserve"> </w:t>
      </w:r>
      <w:r w:rsidRPr="000B5AA2">
        <w:rPr>
          <w:rFonts w:ascii="Calibri" w:hAnsi="Calibri" w:cs="AvenirLTW01-45Book"/>
          <w:color w:val="010101"/>
        </w:rPr>
        <w:t>UK</w:t>
      </w:r>
      <w:r w:rsidR="00CD2D12">
        <w:rPr>
          <w:rFonts w:ascii="Calibri" w:hAnsi="Calibri" w:cs="AvenirLTW01-45Book"/>
          <w:color w:val="010101"/>
        </w:rPr>
        <w:t xml:space="preserve"> </w:t>
      </w:r>
      <w:r w:rsidRPr="000B5AA2">
        <w:rPr>
          <w:rFonts w:ascii="Calibri" w:hAnsi="Calibri" w:cs="AvenirLTW01-45Book"/>
          <w:color w:val="010101"/>
        </w:rPr>
        <w:t>impact</w:t>
      </w:r>
      <w:r w:rsidR="00CD2D12">
        <w:rPr>
          <w:rFonts w:ascii="Calibri" w:hAnsi="Calibri" w:cs="AvenirLTW01-45Book"/>
          <w:color w:val="010101"/>
        </w:rPr>
        <w:t xml:space="preserve"> </w:t>
      </w:r>
      <w:r w:rsidRPr="000B5AA2">
        <w:rPr>
          <w:rFonts w:ascii="Calibri" w:hAnsi="Calibri" w:cs="AvenirLTW01-45Book"/>
          <w:color w:val="010101"/>
        </w:rPr>
        <w:t>investing</w:t>
      </w:r>
      <w:r w:rsidR="00CD2D12">
        <w:rPr>
          <w:rFonts w:ascii="Calibri" w:hAnsi="Calibri" w:cs="AvenirLTW01-45Book"/>
          <w:color w:val="010101"/>
        </w:rPr>
        <w:t xml:space="preserve"> </w:t>
      </w:r>
      <w:r w:rsidRPr="000B5AA2">
        <w:rPr>
          <w:rFonts w:ascii="Calibri" w:hAnsi="Calibri" w:cs="AvenirLTW01-45Book"/>
          <w:color w:val="010101"/>
        </w:rPr>
        <w:t>sector.</w:t>
      </w:r>
      <w:r w:rsidR="00CD2D12">
        <w:rPr>
          <w:rFonts w:ascii="Calibri" w:hAnsi="Calibri" w:cs="AvenirLTW01-45Book"/>
          <w:color w:val="010101"/>
        </w:rPr>
        <w:t xml:space="preserve"> </w:t>
      </w:r>
      <w:r w:rsidRPr="000B5AA2">
        <w:rPr>
          <w:rFonts w:ascii="Calibri" w:hAnsi="Calibri" w:cs="AvenirLTW01-45Book"/>
          <w:color w:val="010101"/>
        </w:rPr>
        <w:t>This</w:t>
      </w:r>
      <w:r w:rsidR="00CD2D12">
        <w:rPr>
          <w:rFonts w:ascii="Calibri" w:hAnsi="Calibri" w:cs="AvenirLTW01-45Book"/>
          <w:color w:val="010101"/>
        </w:rPr>
        <w:t xml:space="preserve"> </w:t>
      </w:r>
      <w:r w:rsidRPr="000B5AA2">
        <w:rPr>
          <w:rFonts w:ascii="Calibri" w:hAnsi="Calibri" w:cs="AvenirLTW01-45Book"/>
          <w:color w:val="010101"/>
        </w:rPr>
        <w:t>deal</w:t>
      </w:r>
      <w:r w:rsidR="00CD2D12">
        <w:rPr>
          <w:rFonts w:ascii="Calibri" w:hAnsi="Calibri" w:cs="AvenirLTW01-45Book"/>
          <w:color w:val="010101"/>
        </w:rPr>
        <w:t xml:space="preserve"> </w:t>
      </w:r>
      <w:r w:rsidRPr="000B5AA2">
        <w:rPr>
          <w:rFonts w:ascii="Calibri" w:hAnsi="Calibri" w:cs="AvenirLTW01-45Book"/>
          <w:color w:val="010101"/>
        </w:rPr>
        <w:t>saw</w:t>
      </w:r>
      <w:r w:rsidR="00CD2D12">
        <w:rPr>
          <w:rFonts w:ascii="Calibri" w:hAnsi="Calibri" w:cs="AvenirLTW01-45Book"/>
          <w:color w:val="010101"/>
        </w:rPr>
        <w:t xml:space="preserve"> </w:t>
      </w:r>
      <w:r w:rsidRPr="000B5AA2">
        <w:rPr>
          <w:rFonts w:ascii="Calibri" w:hAnsi="Calibri" w:cs="AvenirLTW01-45Book"/>
          <w:color w:val="010101"/>
        </w:rPr>
        <w:t>collaboration</w:t>
      </w:r>
      <w:r w:rsidR="00CD2D12">
        <w:rPr>
          <w:rFonts w:ascii="Calibri" w:hAnsi="Calibri" w:cs="AvenirLTW01-45Book"/>
          <w:color w:val="010101"/>
        </w:rPr>
        <w:t xml:space="preserve"> </w:t>
      </w:r>
      <w:r w:rsidRPr="000B5AA2">
        <w:rPr>
          <w:rFonts w:ascii="Calibri" w:hAnsi="Calibri" w:cs="AvenirLTW01-45Book"/>
          <w:color w:val="010101"/>
        </w:rPr>
        <w:t>between</w:t>
      </w:r>
      <w:r w:rsidR="00CD2D12">
        <w:rPr>
          <w:rFonts w:ascii="Calibri" w:hAnsi="Calibri" w:cs="AvenirLTW01-45Book"/>
          <w:color w:val="010101"/>
        </w:rPr>
        <w:t xml:space="preserve"> </w:t>
      </w:r>
      <w:r w:rsidRPr="000B5AA2">
        <w:rPr>
          <w:rFonts w:ascii="Calibri" w:hAnsi="Calibri" w:cs="AvenirLTW01-45Book"/>
          <w:color w:val="010101"/>
        </w:rPr>
        <w:t>a</w:t>
      </w:r>
      <w:r w:rsidR="00CD2D12">
        <w:rPr>
          <w:rFonts w:ascii="Calibri" w:hAnsi="Calibri" w:cs="AvenirLTW01-45Book"/>
          <w:color w:val="010101"/>
        </w:rPr>
        <w:t xml:space="preserve"> </w:t>
      </w:r>
      <w:r w:rsidRPr="000B5AA2">
        <w:rPr>
          <w:rFonts w:ascii="Calibri" w:hAnsi="Calibri" w:cs="AvenirLTW01-45Book"/>
          <w:color w:val="010101"/>
        </w:rPr>
        <w:t>range</w:t>
      </w:r>
      <w:r w:rsidR="00CD2D12">
        <w:rPr>
          <w:rFonts w:ascii="Calibri" w:hAnsi="Calibri" w:cs="AvenirLTW01-45Book"/>
          <w:color w:val="010101"/>
        </w:rPr>
        <w:t xml:space="preserve"> </w:t>
      </w:r>
      <w:r w:rsidRPr="000B5AA2">
        <w:rPr>
          <w:rFonts w:ascii="Calibri" w:hAnsi="Calibri" w:cs="AvenirLTW01-45Book"/>
          <w:color w:val="010101"/>
        </w:rPr>
        <w:t>of</w:t>
      </w:r>
      <w:r w:rsidR="00CD2D12">
        <w:rPr>
          <w:rFonts w:ascii="Calibri" w:hAnsi="Calibri" w:cs="AvenirLTW01-45Book"/>
          <w:color w:val="010101"/>
        </w:rPr>
        <w:t xml:space="preserve"> </w:t>
      </w:r>
      <w:r w:rsidRPr="000B5AA2">
        <w:rPr>
          <w:rFonts w:ascii="Calibri" w:hAnsi="Calibri" w:cs="AvenirLTW01-45Book"/>
          <w:color w:val="010101"/>
        </w:rPr>
        <w:t>social</w:t>
      </w:r>
      <w:r w:rsidR="00CD2D12">
        <w:rPr>
          <w:rFonts w:ascii="Calibri" w:hAnsi="Calibri" w:cs="AvenirLTW01-45Book"/>
          <w:color w:val="010101"/>
        </w:rPr>
        <w:t xml:space="preserve"> </w:t>
      </w:r>
      <w:r w:rsidRPr="000B5AA2">
        <w:rPr>
          <w:rFonts w:ascii="Calibri" w:hAnsi="Calibri" w:cs="AvenirLTW01-45Book"/>
          <w:color w:val="010101"/>
        </w:rPr>
        <w:t>and</w:t>
      </w:r>
      <w:r w:rsidR="00CD2D12">
        <w:rPr>
          <w:rFonts w:ascii="Calibri" w:hAnsi="Calibri" w:cs="AvenirLTW01-45Book"/>
          <w:color w:val="010101"/>
        </w:rPr>
        <w:t xml:space="preserve"> </w:t>
      </w:r>
      <w:r w:rsidRPr="000B5AA2">
        <w:rPr>
          <w:rFonts w:ascii="Calibri" w:hAnsi="Calibri" w:cs="AvenirLTW01-45Book"/>
          <w:color w:val="010101"/>
        </w:rPr>
        <w:t>mainstream</w:t>
      </w:r>
      <w:r w:rsidR="00CD2D12">
        <w:rPr>
          <w:rFonts w:ascii="Calibri" w:hAnsi="Calibri" w:cs="AvenirLTW01-45Book"/>
          <w:color w:val="010101"/>
        </w:rPr>
        <w:t xml:space="preserve"> </w:t>
      </w:r>
      <w:r w:rsidRPr="000B5AA2">
        <w:rPr>
          <w:rFonts w:ascii="Calibri" w:hAnsi="Calibri" w:cs="AvenirLTW01-45Book"/>
          <w:color w:val="010101"/>
        </w:rPr>
        <w:t>investors</w:t>
      </w:r>
      <w:r w:rsidR="00CD2D12">
        <w:rPr>
          <w:rFonts w:ascii="Calibri" w:hAnsi="Calibri" w:cs="AvenirLTW01-45Book"/>
          <w:color w:val="010101"/>
        </w:rPr>
        <w:t xml:space="preserve"> </w:t>
      </w:r>
      <w:r w:rsidRPr="000B5AA2">
        <w:rPr>
          <w:rFonts w:ascii="Calibri" w:hAnsi="Calibri" w:cs="AvenirLTW01-45Book"/>
          <w:color w:val="010101"/>
        </w:rPr>
        <w:t>including</w:t>
      </w:r>
      <w:r w:rsidR="00CD2D12">
        <w:rPr>
          <w:rFonts w:ascii="Calibri" w:hAnsi="Calibri" w:cs="AvenirLTW01-45Book"/>
          <w:color w:val="010101"/>
        </w:rPr>
        <w:t xml:space="preserve"> </w:t>
      </w:r>
      <w:hyperlink r:id="rId40" w:history="1">
        <w:r w:rsidRPr="000B5AA2">
          <w:rPr>
            <w:rFonts w:ascii="Calibri" w:hAnsi="Calibri" w:cs="AvenirLTW01-45Book"/>
            <w:color w:val="C91618"/>
          </w:rPr>
          <w:t>Big</w:t>
        </w:r>
        <w:r w:rsidR="00CD2D12">
          <w:rPr>
            <w:rFonts w:ascii="Calibri" w:hAnsi="Calibri" w:cs="AvenirLTW01-45Book"/>
            <w:color w:val="C91618"/>
          </w:rPr>
          <w:t xml:space="preserve"> </w:t>
        </w:r>
        <w:r w:rsidRPr="000B5AA2">
          <w:rPr>
            <w:rFonts w:ascii="Calibri" w:hAnsi="Calibri" w:cs="AvenirLTW01-45Book"/>
            <w:color w:val="C91618"/>
          </w:rPr>
          <w:t>Issue</w:t>
        </w:r>
        <w:r w:rsidR="00CD2D12">
          <w:rPr>
            <w:rFonts w:ascii="Calibri" w:hAnsi="Calibri" w:cs="AvenirLTW01-45Book"/>
            <w:color w:val="C91618"/>
          </w:rPr>
          <w:t xml:space="preserve"> </w:t>
        </w:r>
        <w:r w:rsidRPr="000B5AA2">
          <w:rPr>
            <w:rFonts w:ascii="Calibri" w:hAnsi="Calibri" w:cs="AvenirLTW01-45Book"/>
            <w:color w:val="C91618"/>
          </w:rPr>
          <w:t>Invest</w:t>
        </w:r>
      </w:hyperlink>
      <w:r w:rsidRPr="000B5AA2">
        <w:rPr>
          <w:rFonts w:ascii="Calibri" w:hAnsi="Calibri" w:cs="AvenirLTW01-45Book"/>
          <w:color w:val="010101"/>
        </w:rPr>
        <w:t>,</w:t>
      </w:r>
      <w:r w:rsidR="00CD2D12">
        <w:rPr>
          <w:rFonts w:ascii="Calibri" w:hAnsi="Calibri" w:cs="AvenirLTW01-45Book"/>
          <w:color w:val="010101"/>
        </w:rPr>
        <w:t xml:space="preserve"> </w:t>
      </w:r>
      <w:hyperlink r:id="rId41" w:history="1">
        <w:r w:rsidRPr="000B5AA2">
          <w:rPr>
            <w:rFonts w:ascii="Calibri" w:hAnsi="Calibri" w:cs="AvenirLTW01-45Book"/>
            <w:color w:val="C91618"/>
          </w:rPr>
          <w:t>Triodos</w:t>
        </w:r>
      </w:hyperlink>
      <w:r w:rsidRPr="000B5AA2">
        <w:rPr>
          <w:rFonts w:ascii="Calibri" w:hAnsi="Calibri" w:cs="AvenirLTW01-45Book"/>
          <w:color w:val="010101"/>
        </w:rPr>
        <w:t>,</w:t>
      </w:r>
      <w:r w:rsidR="00CD2D12">
        <w:rPr>
          <w:rFonts w:ascii="Calibri" w:hAnsi="Calibri" w:cs="AvenirLTW01-45Book"/>
          <w:color w:val="010101"/>
        </w:rPr>
        <w:t xml:space="preserve"> </w:t>
      </w:r>
      <w:hyperlink r:id="rId42" w:history="1">
        <w:r w:rsidRPr="000B5AA2">
          <w:rPr>
            <w:rFonts w:ascii="Calibri" w:hAnsi="Calibri" w:cs="AvenirLTW01-45Book"/>
            <w:color w:val="C91618"/>
          </w:rPr>
          <w:t>FSE</w:t>
        </w:r>
        <w:r w:rsidR="00CD2D12">
          <w:rPr>
            <w:rFonts w:ascii="Calibri" w:hAnsi="Calibri" w:cs="AvenirLTW01-45Book"/>
            <w:color w:val="C91618"/>
          </w:rPr>
          <w:t xml:space="preserve"> </w:t>
        </w:r>
        <w:r w:rsidRPr="000B5AA2">
          <w:rPr>
            <w:rFonts w:ascii="Calibri" w:hAnsi="Calibri" w:cs="AvenirLTW01-45Book"/>
            <w:color w:val="C91618"/>
          </w:rPr>
          <w:t>Group</w:t>
        </w:r>
      </w:hyperlink>
      <w:r w:rsidRPr="000B5AA2">
        <w:rPr>
          <w:rFonts w:ascii="Calibri" w:hAnsi="Calibri" w:cs="AvenirLTW01-45Book"/>
          <w:color w:val="010101"/>
        </w:rPr>
        <w:t>,</w:t>
      </w:r>
      <w:r w:rsidR="00CD2D12">
        <w:rPr>
          <w:rFonts w:ascii="Calibri" w:hAnsi="Calibri" w:cs="AvenirLTW01-45Book"/>
          <w:color w:val="010101"/>
        </w:rPr>
        <w:t xml:space="preserve"> </w:t>
      </w:r>
      <w:hyperlink r:id="rId43" w:history="1">
        <w:r w:rsidRPr="000B5AA2">
          <w:rPr>
            <w:rFonts w:ascii="Calibri" w:hAnsi="Calibri" w:cs="AvenirLTW01-45Book"/>
            <w:color w:val="C91618"/>
          </w:rPr>
          <w:t>Social</w:t>
        </w:r>
        <w:r w:rsidR="00CD2D12">
          <w:rPr>
            <w:rFonts w:ascii="Calibri" w:hAnsi="Calibri" w:cs="AvenirLTW01-45Book"/>
            <w:color w:val="C91618"/>
          </w:rPr>
          <w:t xml:space="preserve"> </w:t>
        </w:r>
        <w:r w:rsidRPr="000B5AA2">
          <w:rPr>
            <w:rFonts w:ascii="Calibri" w:hAnsi="Calibri" w:cs="AvenirLTW01-45Book"/>
            <w:color w:val="C91618"/>
          </w:rPr>
          <w:t>and</w:t>
        </w:r>
        <w:r w:rsidR="00CD2D12">
          <w:rPr>
            <w:rFonts w:ascii="Calibri" w:hAnsi="Calibri" w:cs="AvenirLTW01-45Book"/>
            <w:color w:val="C91618"/>
          </w:rPr>
          <w:t xml:space="preserve"> </w:t>
        </w:r>
        <w:r w:rsidRPr="000B5AA2">
          <w:rPr>
            <w:rFonts w:ascii="Calibri" w:hAnsi="Calibri" w:cs="AvenirLTW01-45Book"/>
            <w:color w:val="C91618"/>
          </w:rPr>
          <w:t>Sustainable</w:t>
        </w:r>
        <w:r w:rsidR="00CD2D12">
          <w:rPr>
            <w:rFonts w:ascii="Calibri" w:hAnsi="Calibri" w:cs="AvenirLTW01-45Book"/>
            <w:color w:val="C91618"/>
          </w:rPr>
          <w:t xml:space="preserve"> </w:t>
        </w:r>
        <w:r w:rsidRPr="000B5AA2">
          <w:rPr>
            <w:rFonts w:ascii="Calibri" w:hAnsi="Calibri" w:cs="AvenirLTW01-45Book"/>
            <w:color w:val="C91618"/>
          </w:rPr>
          <w:t>Capital</w:t>
        </w:r>
      </w:hyperlink>
      <w:r w:rsidRPr="000B5AA2">
        <w:rPr>
          <w:rFonts w:ascii="Calibri" w:hAnsi="Calibri" w:cs="AvenirLTW01-45Book"/>
          <w:color w:val="010101"/>
        </w:rPr>
        <w:t>,</w:t>
      </w:r>
      <w:r w:rsidR="00CD2D12">
        <w:rPr>
          <w:rFonts w:ascii="Calibri" w:hAnsi="Calibri" w:cs="AvenirLTW01-45Book"/>
          <w:color w:val="010101"/>
        </w:rPr>
        <w:t xml:space="preserve"> </w:t>
      </w:r>
      <w:hyperlink r:id="rId44" w:history="1">
        <w:r w:rsidRPr="000B5AA2">
          <w:rPr>
            <w:rFonts w:ascii="Calibri" w:hAnsi="Calibri" w:cs="AvenirLTW01-45Book"/>
            <w:color w:val="C91618"/>
          </w:rPr>
          <w:t>City</w:t>
        </w:r>
        <w:r w:rsidR="00CD2D12">
          <w:rPr>
            <w:rFonts w:ascii="Calibri" w:hAnsi="Calibri" w:cs="AvenirLTW01-45Book"/>
            <w:color w:val="C91618"/>
          </w:rPr>
          <w:t xml:space="preserve"> </w:t>
        </w:r>
        <w:r>
          <w:rPr>
            <w:rFonts w:ascii="Calibri" w:hAnsi="Calibri" w:cs="AvenirLTW01-45Book"/>
            <w:color w:val="C91618"/>
          </w:rPr>
          <w:t>of</w:t>
        </w:r>
        <w:r w:rsidR="00CD2D12">
          <w:rPr>
            <w:rFonts w:ascii="Calibri" w:hAnsi="Calibri" w:cs="AvenirLTW01-45Book"/>
            <w:color w:val="C91618"/>
          </w:rPr>
          <w:t xml:space="preserve"> </w:t>
        </w:r>
        <w:r>
          <w:rPr>
            <w:rFonts w:ascii="Calibri" w:hAnsi="Calibri" w:cs="AvenirLTW01-45Book"/>
            <w:color w:val="C91618"/>
          </w:rPr>
          <w:t>London</w:t>
        </w:r>
        <w:r w:rsidR="00CD2D12">
          <w:rPr>
            <w:rFonts w:ascii="Calibri" w:hAnsi="Calibri" w:cs="AvenirLTW01-45Book"/>
            <w:color w:val="C91618"/>
          </w:rPr>
          <w:t xml:space="preserve"> </w:t>
        </w:r>
        <w:r>
          <w:rPr>
            <w:rFonts w:ascii="Calibri" w:hAnsi="Calibri" w:cs="AvenirLTW01-45Book"/>
            <w:color w:val="C91618"/>
          </w:rPr>
          <w:t>Corporation</w:t>
        </w:r>
      </w:hyperlink>
      <w:r w:rsidRPr="000B5AA2">
        <w:rPr>
          <w:rFonts w:ascii="Calibri" w:hAnsi="Calibri" w:cs="AvenirLTW01-45Book"/>
          <w:color w:val="010101"/>
        </w:rPr>
        <w:t>,</w:t>
      </w:r>
      <w:r w:rsidR="00CD2D12">
        <w:rPr>
          <w:rFonts w:ascii="Calibri" w:hAnsi="Calibri" w:cs="AvenirLTW01-45Book"/>
          <w:color w:val="010101"/>
        </w:rPr>
        <w:t xml:space="preserve"> </w:t>
      </w:r>
      <w:hyperlink r:id="rId45" w:history="1">
        <w:r w:rsidRPr="000B5AA2">
          <w:rPr>
            <w:rFonts w:ascii="Calibri" w:hAnsi="Calibri" w:cs="AvenirLTW01-45Book"/>
            <w:color w:val="C91618"/>
          </w:rPr>
          <w:t>Esmée</w:t>
        </w:r>
        <w:r w:rsidR="00CD2D12">
          <w:rPr>
            <w:rFonts w:ascii="Calibri" w:hAnsi="Calibri" w:cs="AvenirLTW01-45Book"/>
            <w:color w:val="C91618"/>
          </w:rPr>
          <w:t xml:space="preserve"> </w:t>
        </w:r>
        <w:r w:rsidRPr="000B5AA2">
          <w:rPr>
            <w:rFonts w:ascii="Calibri" w:hAnsi="Calibri" w:cs="AvenirLTW01-45Book"/>
            <w:color w:val="C91618"/>
          </w:rPr>
          <w:t>Fairbairn</w:t>
        </w:r>
        <w:r w:rsidR="00CD2D12">
          <w:rPr>
            <w:rFonts w:ascii="Calibri" w:hAnsi="Calibri" w:cs="AvenirLTW01-45Book"/>
            <w:color w:val="C91618"/>
          </w:rPr>
          <w:t xml:space="preserve"> </w:t>
        </w:r>
        <w:r w:rsidRPr="000B5AA2">
          <w:rPr>
            <w:rFonts w:ascii="Calibri" w:hAnsi="Calibri" w:cs="AvenirLTW01-45Book"/>
            <w:color w:val="C91618"/>
          </w:rPr>
          <w:t>Foundation</w:t>
        </w:r>
      </w:hyperlink>
      <w:r w:rsidRPr="000B5AA2">
        <w:rPr>
          <w:rFonts w:ascii="Calibri" w:hAnsi="Calibri" w:cs="AvenirLTW01-45Book"/>
          <w:color w:val="010101"/>
        </w:rPr>
        <w:t>,</w:t>
      </w:r>
      <w:r w:rsidR="00CD2D12">
        <w:rPr>
          <w:rFonts w:ascii="Calibri" w:hAnsi="Calibri" w:cs="AvenirLTW01-45Book"/>
          <w:color w:val="010101"/>
        </w:rPr>
        <w:t xml:space="preserve"> </w:t>
      </w:r>
      <w:hyperlink r:id="rId46" w:history="1">
        <w:r w:rsidRPr="000B5AA2">
          <w:rPr>
            <w:rFonts w:ascii="Calibri" w:hAnsi="Calibri" w:cs="AvenirLTW01-45Book"/>
            <w:color w:val="C91618"/>
          </w:rPr>
          <w:t>The</w:t>
        </w:r>
        <w:r w:rsidR="00CD2D12">
          <w:rPr>
            <w:rFonts w:ascii="Calibri" w:hAnsi="Calibri" w:cs="AvenirLTW01-45Book"/>
            <w:color w:val="C91618"/>
          </w:rPr>
          <w:t xml:space="preserve"> </w:t>
        </w:r>
        <w:r w:rsidRPr="000B5AA2">
          <w:rPr>
            <w:rFonts w:ascii="Calibri" w:hAnsi="Calibri" w:cs="AvenirLTW01-45Book"/>
            <w:color w:val="C91618"/>
          </w:rPr>
          <w:t>Phone</w:t>
        </w:r>
        <w:r w:rsidR="00CD2D12">
          <w:rPr>
            <w:rFonts w:ascii="Calibri" w:hAnsi="Calibri" w:cs="AvenirLTW01-45Book"/>
            <w:color w:val="C91618"/>
          </w:rPr>
          <w:t xml:space="preserve"> </w:t>
        </w:r>
        <w:r w:rsidRPr="000B5AA2">
          <w:rPr>
            <w:rFonts w:ascii="Calibri" w:hAnsi="Calibri" w:cs="AvenirLTW01-45Book"/>
            <w:color w:val="C91618"/>
          </w:rPr>
          <w:t>Co-op</w:t>
        </w:r>
      </w:hyperlink>
      <w:r w:rsidR="00CD2D12">
        <w:rPr>
          <w:rFonts w:ascii="Calibri" w:hAnsi="Calibri" w:cs="AvenirLTW01-45Book"/>
          <w:color w:val="010101"/>
        </w:rPr>
        <w:t xml:space="preserve"> </w:t>
      </w:r>
      <w:r w:rsidRPr="000B5AA2">
        <w:rPr>
          <w:rFonts w:ascii="Calibri" w:hAnsi="Calibri" w:cs="AvenirLTW01-45Book"/>
          <w:color w:val="010101"/>
        </w:rPr>
        <w:t>and</w:t>
      </w:r>
      <w:r w:rsidR="00CD2D12">
        <w:rPr>
          <w:rFonts w:ascii="Calibri" w:hAnsi="Calibri" w:cs="AvenirLTW01-45Book"/>
          <w:color w:val="010101"/>
        </w:rPr>
        <w:t xml:space="preserve"> </w:t>
      </w:r>
      <w:hyperlink r:id="rId47" w:history="1">
        <w:r w:rsidRPr="000B5AA2">
          <w:rPr>
            <w:rFonts w:ascii="Calibri" w:hAnsi="Calibri" w:cs="AvenirLTW01-45Book"/>
            <w:color w:val="C91618"/>
          </w:rPr>
          <w:t>HSBC</w:t>
        </w:r>
      </w:hyperlink>
      <w:r w:rsidRPr="000B5AA2">
        <w:rPr>
          <w:rFonts w:ascii="Calibri" w:hAnsi="Calibri" w:cs="AvenirLTW01-45Book"/>
          <w:color w:val="010101"/>
        </w:rPr>
        <w:t>,</w:t>
      </w:r>
      <w:r w:rsidR="00CD2D12">
        <w:rPr>
          <w:rFonts w:ascii="Calibri" w:hAnsi="Calibri" w:cs="AvenirLTW01-45Book"/>
          <w:color w:val="010101"/>
        </w:rPr>
        <w:t xml:space="preserve"> </w:t>
      </w:r>
      <w:r w:rsidRPr="000B5AA2">
        <w:rPr>
          <w:rFonts w:ascii="Calibri" w:hAnsi="Calibri" w:cs="AvenirLTW01-45Book"/>
          <w:color w:val="010101"/>
        </w:rPr>
        <w:t>and</w:t>
      </w:r>
      <w:r w:rsidR="00CD2D12">
        <w:rPr>
          <w:rFonts w:ascii="Calibri" w:hAnsi="Calibri" w:cs="AvenirLTW01-45Book"/>
          <w:color w:val="010101"/>
        </w:rPr>
        <w:t xml:space="preserve"> </w:t>
      </w:r>
      <w:r w:rsidRPr="000B5AA2">
        <w:rPr>
          <w:rFonts w:ascii="Calibri" w:hAnsi="Calibri" w:cs="AvenirLTW01-45Book"/>
          <w:color w:val="010101"/>
        </w:rPr>
        <w:t>facilitated</w:t>
      </w:r>
      <w:r w:rsidR="00CD2D12">
        <w:rPr>
          <w:rFonts w:ascii="Calibri" w:hAnsi="Calibri" w:cs="AvenirLTW01-45Book"/>
          <w:color w:val="010101"/>
        </w:rPr>
        <w:t xml:space="preserve"> </w:t>
      </w:r>
      <w:r w:rsidRPr="000B5AA2">
        <w:rPr>
          <w:rFonts w:ascii="Calibri" w:hAnsi="Calibri" w:cs="AvenirLTW01-45Book"/>
          <w:color w:val="010101"/>
        </w:rPr>
        <w:t>by</w:t>
      </w:r>
      <w:r w:rsidR="00CD2D12">
        <w:rPr>
          <w:rFonts w:ascii="Calibri" w:hAnsi="Calibri" w:cs="AvenirLTW01-45Book"/>
          <w:color w:val="010101"/>
        </w:rPr>
        <w:t xml:space="preserve"> </w:t>
      </w:r>
      <w:r w:rsidRPr="000B5AA2">
        <w:rPr>
          <w:rFonts w:ascii="Calibri" w:hAnsi="Calibri" w:cs="AvenirLTW01-45Book"/>
          <w:color w:val="010101"/>
        </w:rPr>
        <w:t>impact</w:t>
      </w:r>
      <w:r w:rsidR="00CD2D12">
        <w:rPr>
          <w:rFonts w:ascii="Calibri" w:hAnsi="Calibri" w:cs="AvenirLTW01-45Book"/>
          <w:color w:val="010101"/>
        </w:rPr>
        <w:t xml:space="preserve"> </w:t>
      </w:r>
      <w:r w:rsidRPr="000B5AA2">
        <w:rPr>
          <w:rFonts w:ascii="Calibri" w:hAnsi="Calibri" w:cs="AvenirLTW01-45Book"/>
          <w:color w:val="010101"/>
        </w:rPr>
        <w:t>investment</w:t>
      </w:r>
      <w:r w:rsidR="00CD2D12">
        <w:rPr>
          <w:rFonts w:ascii="Calibri" w:hAnsi="Calibri" w:cs="AvenirLTW01-45Book"/>
          <w:color w:val="010101"/>
        </w:rPr>
        <w:t xml:space="preserve"> </w:t>
      </w:r>
      <w:r w:rsidRPr="000B5AA2">
        <w:rPr>
          <w:rFonts w:ascii="Calibri" w:hAnsi="Calibri" w:cs="AvenirLTW01-45Book"/>
          <w:color w:val="010101"/>
        </w:rPr>
        <w:t>bank</w:t>
      </w:r>
      <w:r w:rsidR="00CD2D12">
        <w:rPr>
          <w:rFonts w:ascii="Calibri" w:hAnsi="Calibri" w:cs="AvenirLTW01-45Book"/>
          <w:color w:val="010101"/>
        </w:rPr>
        <w:t xml:space="preserve"> </w:t>
      </w:r>
      <w:hyperlink r:id="rId48" w:history="1">
        <w:r w:rsidRPr="000B5AA2">
          <w:rPr>
            <w:rFonts w:ascii="Calibri" w:hAnsi="Calibri" w:cs="AvenirLTW01-45Book"/>
            <w:color w:val="C91618"/>
          </w:rPr>
          <w:t>ClearlySo</w:t>
        </w:r>
      </w:hyperlink>
      <w:r w:rsidRPr="000B5AA2">
        <w:rPr>
          <w:rFonts w:ascii="Calibri" w:hAnsi="Calibri" w:cs="AvenirLTW01-45Book"/>
          <w:color w:val="010101"/>
        </w:rPr>
        <w:t>.</w:t>
      </w:r>
    </w:p>
    <w:p w14:paraId="25ABE815" w14:textId="63C82EC1" w:rsidR="00297BF0" w:rsidRDefault="00297BF0" w:rsidP="00297BF0">
      <w:r>
        <w:t>HCT</w:t>
      </w:r>
      <w:r w:rsidR="00CD2D12">
        <w:t xml:space="preserve"> </w:t>
      </w:r>
      <w:r>
        <w:t>is</w:t>
      </w:r>
      <w:r w:rsidR="00CD2D12">
        <w:t xml:space="preserve"> </w:t>
      </w:r>
      <w:r>
        <w:t>now</w:t>
      </w:r>
      <w:r w:rsidR="00CD2D12">
        <w:t xml:space="preserve"> </w:t>
      </w:r>
      <w:r>
        <w:t>working</w:t>
      </w:r>
      <w:r w:rsidR="00CD2D12">
        <w:t xml:space="preserve"> </w:t>
      </w:r>
      <w:r>
        <w:t>on</w:t>
      </w:r>
      <w:r w:rsidR="00CD2D12">
        <w:t xml:space="preserve"> </w:t>
      </w:r>
      <w:r>
        <w:t>strategies</w:t>
      </w:r>
      <w:r w:rsidR="00CD2D12">
        <w:t xml:space="preserve"> </w:t>
      </w:r>
      <w:r>
        <w:t>to</w:t>
      </w:r>
      <w:r w:rsidR="00CD2D12">
        <w:t xml:space="preserve"> </w:t>
      </w:r>
      <w:r>
        <w:t>further</w:t>
      </w:r>
      <w:r w:rsidR="00CD2D12">
        <w:t xml:space="preserve"> </w:t>
      </w:r>
      <w:r>
        <w:t>integrate</w:t>
      </w:r>
      <w:r w:rsidR="00CD2D12">
        <w:t xml:space="preserve"> </w:t>
      </w:r>
      <w:r>
        <w:t>its</w:t>
      </w:r>
      <w:r w:rsidR="00CD2D12">
        <w:t xml:space="preserve"> </w:t>
      </w:r>
      <w:r>
        <w:t>commercial</w:t>
      </w:r>
      <w:r w:rsidR="00CD2D12">
        <w:t xml:space="preserve"> </w:t>
      </w:r>
      <w:r>
        <w:t>and</w:t>
      </w:r>
      <w:r w:rsidR="00CD2D12">
        <w:t xml:space="preserve"> </w:t>
      </w:r>
      <w:r>
        <w:t>community</w:t>
      </w:r>
      <w:r w:rsidR="00CD2D12">
        <w:t xml:space="preserve"> </w:t>
      </w:r>
      <w:r>
        <w:t>operations,</w:t>
      </w:r>
      <w:r w:rsidR="00CD2D12">
        <w:t xml:space="preserve"> </w:t>
      </w:r>
      <w:r>
        <w:t>blending</w:t>
      </w:r>
      <w:r w:rsidR="00CD2D12">
        <w:t xml:space="preserve"> </w:t>
      </w:r>
      <w:r>
        <w:t>the</w:t>
      </w:r>
      <w:r w:rsidR="00CD2D12">
        <w:t xml:space="preserve"> </w:t>
      </w:r>
      <w:r>
        <w:t>best</w:t>
      </w:r>
      <w:r w:rsidR="00CD2D12">
        <w:t xml:space="preserve"> </w:t>
      </w:r>
      <w:r>
        <w:t>insights</w:t>
      </w:r>
      <w:r w:rsidR="00CD2D12">
        <w:t xml:space="preserve"> </w:t>
      </w:r>
      <w:r>
        <w:t>of</w:t>
      </w:r>
      <w:r w:rsidR="00CD2D12">
        <w:t xml:space="preserve"> </w:t>
      </w:r>
      <w:r>
        <w:t>each.</w:t>
      </w:r>
      <w:r w:rsidR="00CD2D12">
        <w:t xml:space="preserve"> </w:t>
      </w:r>
    </w:p>
    <w:p w14:paraId="4EF3320A" w14:textId="7D8199F5" w:rsidR="00297BF0" w:rsidRDefault="00297BF0" w:rsidP="004B5522">
      <w:pPr>
        <w:pStyle w:val="Heading3"/>
      </w:pPr>
      <w:r w:rsidRPr="006A2D04">
        <w:t>Case</w:t>
      </w:r>
      <w:r w:rsidR="00CD2D12">
        <w:t xml:space="preserve"> </w:t>
      </w:r>
      <w:r w:rsidRPr="006A2D04">
        <w:t>Study</w:t>
      </w:r>
      <w:r w:rsidR="00CD2D12">
        <w:t xml:space="preserve"> </w:t>
      </w:r>
      <w:r w:rsidRPr="006A2D04">
        <w:t>3:</w:t>
      </w:r>
      <w:r w:rsidR="00CD2D12">
        <w:t xml:space="preserve"> </w:t>
      </w:r>
      <w:r w:rsidRPr="006A2D04">
        <w:t>Modo</w:t>
      </w:r>
      <w:r w:rsidR="00CD2D12">
        <w:t xml:space="preserve"> </w:t>
      </w:r>
      <w:r w:rsidRPr="006A2D04">
        <w:t>(Canada)</w:t>
      </w:r>
    </w:p>
    <w:p w14:paraId="62D37D40" w14:textId="3E4370B9" w:rsidR="00297BF0" w:rsidRDefault="00297BF0" w:rsidP="00297BF0">
      <w:pPr>
        <w:pStyle w:val="Heading6"/>
      </w:pPr>
      <w:r>
        <w:t>About</w:t>
      </w:r>
      <w:r w:rsidR="00CD2D12">
        <w:t xml:space="preserve"> </w:t>
      </w:r>
      <w:r>
        <w:t>us</w:t>
      </w:r>
    </w:p>
    <w:p w14:paraId="6678F55C" w14:textId="51E7E77B" w:rsidR="00297BF0" w:rsidRDefault="00297BF0" w:rsidP="00782057">
      <w:r>
        <w:rPr>
          <w:noProof/>
          <w:lang w:val="en-AU" w:eastAsia="en-AU"/>
        </w:rPr>
        <w:drawing>
          <wp:anchor distT="0" distB="0" distL="114300" distR="114300" simplePos="0" relativeHeight="251662336" behindDoc="0" locked="0" layoutInCell="1" allowOverlap="1" wp14:anchorId="151CD489" wp14:editId="0E125AAC">
            <wp:simplePos x="0" y="0"/>
            <wp:positionH relativeFrom="column">
              <wp:posOffset>4604385</wp:posOffset>
            </wp:positionH>
            <wp:positionV relativeFrom="paragraph">
              <wp:posOffset>89535</wp:posOffset>
            </wp:positionV>
            <wp:extent cx="1219200" cy="1219200"/>
            <wp:effectExtent l="0" t="0" r="0" b="0"/>
            <wp:wrapSquare wrapText="bothSides"/>
            <wp:docPr id="13" name="Picture 13" descr="http://www.modo.coop/wp-content/themes/modo_v1/img/icons/hea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do.coop/wp-content/themes/modo_v1/img/icons/header_logo.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t>Modo</w:t>
      </w:r>
      <w:r w:rsidR="00CD2D12">
        <w:t xml:space="preserve"> </w:t>
      </w:r>
      <w:r>
        <w:t>is</w:t>
      </w:r>
      <w:r w:rsidR="00CD2D12">
        <w:t xml:space="preserve"> </w:t>
      </w:r>
      <w:r>
        <w:t>a</w:t>
      </w:r>
      <w:r w:rsidR="00CD2D12">
        <w:t xml:space="preserve"> </w:t>
      </w:r>
      <w:r>
        <w:t>car</w:t>
      </w:r>
      <w:r w:rsidR="00CD2D12">
        <w:t xml:space="preserve"> </w:t>
      </w:r>
      <w:r>
        <w:t>share</w:t>
      </w:r>
      <w:r w:rsidR="00CD2D12">
        <w:t xml:space="preserve"> </w:t>
      </w:r>
      <w:r>
        <w:t>that</w:t>
      </w:r>
      <w:r w:rsidR="00CD2D12">
        <w:t xml:space="preserve"> </w:t>
      </w:r>
      <w:r>
        <w:t>started</w:t>
      </w:r>
      <w:r w:rsidR="00CD2D12">
        <w:t xml:space="preserve"> </w:t>
      </w:r>
      <w:r>
        <w:t>in</w:t>
      </w:r>
      <w:r w:rsidR="00CD2D12">
        <w:t xml:space="preserve"> </w:t>
      </w:r>
      <w:r>
        <w:t>1997</w:t>
      </w:r>
      <w:r w:rsidR="00CD2D12">
        <w:t xml:space="preserve"> </w:t>
      </w:r>
      <w:r>
        <w:t>in</w:t>
      </w:r>
      <w:r w:rsidR="00CD2D12">
        <w:t xml:space="preserve"> </w:t>
      </w:r>
      <w:r>
        <w:t>Vancouver</w:t>
      </w:r>
      <w:r w:rsidR="00CD2D12">
        <w:t xml:space="preserve"> </w:t>
      </w:r>
      <w:r>
        <w:t>with</w:t>
      </w:r>
      <w:r w:rsidR="00CD2D12">
        <w:t xml:space="preserve"> </w:t>
      </w:r>
      <w:r>
        <w:t>two</w:t>
      </w:r>
      <w:r w:rsidR="00CD2D12">
        <w:t xml:space="preserve"> </w:t>
      </w:r>
      <w:r>
        <w:t>cars</w:t>
      </w:r>
      <w:r w:rsidR="00CD2D12">
        <w:t xml:space="preserve"> </w:t>
      </w:r>
      <w:r>
        <w:t>and</w:t>
      </w:r>
      <w:r w:rsidR="00CD2D12">
        <w:t xml:space="preserve"> </w:t>
      </w:r>
      <w:r>
        <w:t>16</w:t>
      </w:r>
      <w:r w:rsidR="00CD2D12">
        <w:t xml:space="preserve"> </w:t>
      </w:r>
      <w:r>
        <w:t>members.</w:t>
      </w:r>
      <w:r w:rsidR="00CD2D12">
        <w:t xml:space="preserve"> </w:t>
      </w:r>
      <w:r>
        <w:t>It</w:t>
      </w:r>
      <w:r w:rsidR="00CD2D12">
        <w:t xml:space="preserve"> </w:t>
      </w:r>
      <w:r>
        <w:t>was</w:t>
      </w:r>
      <w:r w:rsidR="00CD2D12">
        <w:t xml:space="preserve"> </w:t>
      </w:r>
      <w:r>
        <w:t>inspired</w:t>
      </w:r>
      <w:r w:rsidR="00CD2D12">
        <w:t xml:space="preserve"> </w:t>
      </w:r>
      <w:r>
        <w:t>by</w:t>
      </w:r>
      <w:r w:rsidR="00CD2D12">
        <w:t xml:space="preserve"> </w:t>
      </w:r>
      <w:r>
        <w:t>a</w:t>
      </w:r>
      <w:r w:rsidR="00CD2D12">
        <w:t xml:space="preserve"> </w:t>
      </w:r>
      <w:r>
        <w:t>university</w:t>
      </w:r>
      <w:r w:rsidR="00CD2D12">
        <w:t xml:space="preserve"> </w:t>
      </w:r>
      <w:r>
        <w:t>thesis</w:t>
      </w:r>
      <w:r w:rsidR="00CD2D12">
        <w:t xml:space="preserve"> </w:t>
      </w:r>
      <w:r>
        <w:t>on</w:t>
      </w:r>
      <w:r w:rsidR="00CD2D12">
        <w:t xml:space="preserve"> </w:t>
      </w:r>
      <w:r>
        <w:t>how</w:t>
      </w:r>
      <w:r w:rsidR="00CD2D12">
        <w:t xml:space="preserve"> </w:t>
      </w:r>
      <w:r>
        <w:t>to</w:t>
      </w:r>
      <w:r w:rsidR="00CD2D12">
        <w:t xml:space="preserve"> </w:t>
      </w:r>
      <w:r>
        <w:t>get</w:t>
      </w:r>
      <w:r w:rsidR="00CD2D12">
        <w:t xml:space="preserve"> </w:t>
      </w:r>
      <w:r>
        <w:t>more</w:t>
      </w:r>
      <w:r w:rsidR="00CD2D12">
        <w:t xml:space="preserve"> </w:t>
      </w:r>
      <w:r>
        <w:t>people</w:t>
      </w:r>
      <w:r w:rsidR="00CD2D12">
        <w:t xml:space="preserve"> </w:t>
      </w:r>
      <w:r>
        <w:t>to</w:t>
      </w:r>
      <w:r w:rsidR="00CD2D12">
        <w:t xml:space="preserve"> </w:t>
      </w:r>
      <w:r>
        <w:t>share</w:t>
      </w:r>
      <w:r w:rsidR="00CD2D12">
        <w:t xml:space="preserve"> </w:t>
      </w:r>
      <w:r w:rsidR="00782057">
        <w:t>fewer</w:t>
      </w:r>
      <w:r w:rsidR="00CD2D12">
        <w:t xml:space="preserve"> </w:t>
      </w:r>
      <w:r>
        <w:t>cars.</w:t>
      </w:r>
      <w:r w:rsidR="00CD2D12">
        <w:t xml:space="preserve"> </w:t>
      </w:r>
    </w:p>
    <w:p w14:paraId="4969C6F4" w14:textId="163BFA7E" w:rsidR="00297BF0" w:rsidRPr="000B27CB" w:rsidRDefault="00297BF0" w:rsidP="00297BF0">
      <w:r>
        <w:t>Modo</w:t>
      </w:r>
      <w:r w:rsidR="00CD2D12">
        <w:t xml:space="preserve"> </w:t>
      </w:r>
      <w:r>
        <w:t>is</w:t>
      </w:r>
      <w:r w:rsidR="00CD2D12">
        <w:t xml:space="preserve"> </w:t>
      </w:r>
      <w:r>
        <w:t>a</w:t>
      </w:r>
      <w:r w:rsidR="00CD2D12">
        <w:t xml:space="preserve"> </w:t>
      </w:r>
      <w:r>
        <w:t>registered</w:t>
      </w:r>
      <w:r w:rsidR="00CD2D12">
        <w:t xml:space="preserve"> </w:t>
      </w:r>
      <w:r>
        <w:t>not</w:t>
      </w:r>
      <w:r w:rsidR="00CD2D12">
        <w:t xml:space="preserve"> </w:t>
      </w:r>
      <w:r>
        <w:t>for</w:t>
      </w:r>
      <w:r w:rsidR="00CD2D12">
        <w:t xml:space="preserve"> </w:t>
      </w:r>
      <w:r>
        <w:t>profit</w:t>
      </w:r>
      <w:r w:rsidR="00CD2D12">
        <w:t xml:space="preserve"> </w:t>
      </w:r>
      <w:r>
        <w:t>consumer</w:t>
      </w:r>
      <w:r w:rsidR="00CD2D12">
        <w:t xml:space="preserve"> </w:t>
      </w:r>
      <w:r>
        <w:t>co-operative.</w:t>
      </w:r>
      <w:r w:rsidR="00CD2D12">
        <w:t xml:space="preserve"> </w:t>
      </w:r>
      <w:r>
        <w:t>Membership</w:t>
      </w:r>
      <w:r w:rsidR="00CD2D12">
        <w:t xml:space="preserve"> </w:t>
      </w:r>
      <w:r>
        <w:t>has</w:t>
      </w:r>
      <w:r w:rsidR="00CD2D12">
        <w:t xml:space="preserve"> </w:t>
      </w:r>
      <w:r>
        <w:t>developed</w:t>
      </w:r>
      <w:r w:rsidR="00CD2D12">
        <w:t xml:space="preserve"> </w:t>
      </w:r>
      <w:r>
        <w:t>to</w:t>
      </w:r>
      <w:r w:rsidR="00CD2D12">
        <w:t xml:space="preserve"> </w:t>
      </w:r>
      <w:r>
        <w:t>be</w:t>
      </w:r>
      <w:r w:rsidR="00CD2D12">
        <w:t xml:space="preserve"> </w:t>
      </w:r>
      <w:r>
        <w:t>open</w:t>
      </w:r>
      <w:r w:rsidR="00CD2D12">
        <w:t xml:space="preserve"> </w:t>
      </w:r>
      <w:r>
        <w:t>to</w:t>
      </w:r>
      <w:r w:rsidR="00CD2D12">
        <w:t xml:space="preserve"> </w:t>
      </w:r>
      <w:r>
        <w:t>both</w:t>
      </w:r>
      <w:r w:rsidR="00CD2D12">
        <w:t xml:space="preserve"> </w:t>
      </w:r>
      <w:r>
        <w:t>natural</w:t>
      </w:r>
      <w:r w:rsidR="00CD2D12">
        <w:t xml:space="preserve"> </w:t>
      </w:r>
      <w:r>
        <w:t>persons</w:t>
      </w:r>
      <w:r w:rsidR="00CD2D12">
        <w:t xml:space="preserve"> </w:t>
      </w:r>
      <w:r>
        <w:t>and</w:t>
      </w:r>
      <w:r w:rsidR="00CD2D12">
        <w:t xml:space="preserve"> </w:t>
      </w:r>
      <w:r>
        <w:t>entities;</w:t>
      </w:r>
      <w:r w:rsidR="00CD2D12">
        <w:t xml:space="preserve"> </w:t>
      </w:r>
      <w:r>
        <w:t>however,</w:t>
      </w:r>
      <w:r w:rsidR="00CD2D12">
        <w:t xml:space="preserve"> </w:t>
      </w:r>
      <w:r>
        <w:t>the</w:t>
      </w:r>
      <w:r w:rsidR="00CD2D12">
        <w:t xml:space="preserve"> </w:t>
      </w:r>
      <w:r>
        <w:t>one</w:t>
      </w:r>
      <w:r w:rsidR="00CD2D12">
        <w:t xml:space="preserve"> </w:t>
      </w:r>
      <w:r>
        <w:t>member</w:t>
      </w:r>
      <w:r w:rsidR="00CD2D12">
        <w:t xml:space="preserve"> </w:t>
      </w:r>
      <w:r>
        <w:t>one</w:t>
      </w:r>
      <w:r w:rsidR="00CD2D12">
        <w:t xml:space="preserve"> </w:t>
      </w:r>
      <w:r>
        <w:t>vote</w:t>
      </w:r>
      <w:r w:rsidR="00CD2D12">
        <w:t xml:space="preserve"> </w:t>
      </w:r>
      <w:r>
        <w:t>principle</w:t>
      </w:r>
      <w:r w:rsidR="00CD2D12">
        <w:t xml:space="preserve"> </w:t>
      </w:r>
      <w:r>
        <w:t>is</w:t>
      </w:r>
      <w:r w:rsidR="00CD2D12">
        <w:t xml:space="preserve"> </w:t>
      </w:r>
      <w:r>
        <w:t>strictly</w:t>
      </w:r>
      <w:r w:rsidR="00CD2D12">
        <w:t xml:space="preserve"> </w:t>
      </w:r>
      <w:r>
        <w:t>adhered</w:t>
      </w:r>
      <w:r w:rsidR="00CD2D12">
        <w:t xml:space="preserve"> </w:t>
      </w:r>
      <w:r>
        <w:t>to.</w:t>
      </w:r>
      <w:r w:rsidR="00CD2D12">
        <w:t xml:space="preserve"> </w:t>
      </w:r>
      <w:r>
        <w:t>Where</w:t>
      </w:r>
      <w:r w:rsidR="00CD2D12">
        <w:t xml:space="preserve"> </w:t>
      </w:r>
      <w:r>
        <w:t>possible,</w:t>
      </w:r>
      <w:r w:rsidR="00CD2D12">
        <w:t xml:space="preserve"> </w:t>
      </w:r>
      <w:r>
        <w:t>procurement</w:t>
      </w:r>
      <w:r w:rsidR="00CD2D12">
        <w:t xml:space="preserve"> </w:t>
      </w:r>
      <w:r>
        <w:t>is</w:t>
      </w:r>
      <w:r w:rsidR="00CD2D12">
        <w:t xml:space="preserve"> </w:t>
      </w:r>
      <w:r>
        <w:t>from</w:t>
      </w:r>
      <w:r w:rsidR="00CD2D12">
        <w:t xml:space="preserve"> </w:t>
      </w:r>
      <w:r>
        <w:t>local</w:t>
      </w:r>
      <w:r w:rsidR="00CD2D12">
        <w:t xml:space="preserve"> </w:t>
      </w:r>
      <w:r>
        <w:t>businesses</w:t>
      </w:r>
      <w:r w:rsidR="00CD2D12">
        <w:t xml:space="preserve"> </w:t>
      </w:r>
      <w:r>
        <w:t>to</w:t>
      </w:r>
      <w:r w:rsidR="00CD2D12">
        <w:t xml:space="preserve"> </w:t>
      </w:r>
      <w:r>
        <w:t>support</w:t>
      </w:r>
      <w:r w:rsidR="00CD2D12">
        <w:t xml:space="preserve"> </w:t>
      </w:r>
      <w:r>
        <w:t>the</w:t>
      </w:r>
      <w:r w:rsidR="00CD2D12">
        <w:t xml:space="preserve"> </w:t>
      </w:r>
      <w:r>
        <w:t>local</w:t>
      </w:r>
      <w:r w:rsidR="00CD2D12">
        <w:t xml:space="preserve"> </w:t>
      </w:r>
      <w:r>
        <w:t>economy.</w:t>
      </w:r>
      <w:r w:rsidR="00CD2D12">
        <w:t xml:space="preserve"> </w:t>
      </w:r>
    </w:p>
    <w:p w14:paraId="7A025421" w14:textId="21AC679D" w:rsidR="00297BF0" w:rsidRDefault="00297BF0" w:rsidP="00297BF0">
      <w:pPr>
        <w:pStyle w:val="Heading6"/>
      </w:pPr>
      <w:r>
        <w:t>What</w:t>
      </w:r>
      <w:r w:rsidR="00CD2D12">
        <w:t xml:space="preserve"> </w:t>
      </w:r>
      <w:r>
        <w:t>we</w:t>
      </w:r>
      <w:r w:rsidR="00CD2D12">
        <w:t xml:space="preserve"> </w:t>
      </w:r>
      <w:r>
        <w:t>do</w:t>
      </w:r>
    </w:p>
    <w:p w14:paraId="46627FDB" w14:textId="58A34D2D" w:rsidR="00297BF0" w:rsidRDefault="00297BF0" w:rsidP="00297BF0">
      <w:r>
        <w:t>Modo</w:t>
      </w:r>
      <w:r w:rsidR="00CD2D12">
        <w:t xml:space="preserve"> </w:t>
      </w:r>
      <w:r>
        <w:t>members</w:t>
      </w:r>
      <w:r w:rsidR="00CD2D12">
        <w:t xml:space="preserve"> </w:t>
      </w:r>
      <w:r>
        <w:t>can</w:t>
      </w:r>
      <w:r w:rsidR="00CD2D12">
        <w:t xml:space="preserve"> </w:t>
      </w:r>
      <w:r>
        <w:t>rent</w:t>
      </w:r>
      <w:r w:rsidR="00CD2D12">
        <w:t xml:space="preserve"> </w:t>
      </w:r>
      <w:r>
        <w:t>cars</w:t>
      </w:r>
      <w:r w:rsidR="00CD2D12">
        <w:t xml:space="preserve"> </w:t>
      </w:r>
      <w:r>
        <w:t>at</w:t>
      </w:r>
      <w:r w:rsidR="00CD2D12">
        <w:t xml:space="preserve"> </w:t>
      </w:r>
      <w:r>
        <w:t>a</w:t>
      </w:r>
      <w:r w:rsidR="00CD2D12">
        <w:t xml:space="preserve"> </w:t>
      </w:r>
      <w:r>
        <w:t>rate</w:t>
      </w:r>
      <w:r w:rsidR="00CD2D12">
        <w:t xml:space="preserve"> </w:t>
      </w:r>
      <w:r>
        <w:t>of</w:t>
      </w:r>
      <w:r w:rsidR="00CD2D12">
        <w:t xml:space="preserve"> </w:t>
      </w:r>
      <w:r>
        <w:t>$4/hour</w:t>
      </w:r>
      <w:r w:rsidR="00CD2D12">
        <w:t xml:space="preserve"> </w:t>
      </w:r>
      <w:r>
        <w:t>or</w:t>
      </w:r>
      <w:r w:rsidR="00CD2D12">
        <w:t xml:space="preserve"> </w:t>
      </w:r>
      <w:r>
        <w:t>a</w:t>
      </w:r>
      <w:r w:rsidR="00CD2D12">
        <w:t xml:space="preserve"> </w:t>
      </w:r>
      <w:r>
        <w:t>maximum</w:t>
      </w:r>
      <w:r w:rsidR="00CD2D12">
        <w:t xml:space="preserve"> </w:t>
      </w:r>
      <w:r>
        <w:t>of</w:t>
      </w:r>
      <w:r w:rsidR="00CD2D12">
        <w:t xml:space="preserve"> </w:t>
      </w:r>
      <w:r>
        <w:t>$40/day,</w:t>
      </w:r>
      <w:r w:rsidR="00CD2D12">
        <w:t xml:space="preserve"> </w:t>
      </w:r>
      <w:r>
        <w:t>booked</w:t>
      </w:r>
      <w:r w:rsidR="00CD2D12">
        <w:t xml:space="preserve"> </w:t>
      </w:r>
      <w:r>
        <w:t>through</w:t>
      </w:r>
      <w:r w:rsidR="00CD2D12">
        <w:t xml:space="preserve"> </w:t>
      </w:r>
      <w:r>
        <w:lastRenderedPageBreak/>
        <w:t>the</w:t>
      </w:r>
      <w:r w:rsidR="00CD2D12">
        <w:t xml:space="preserve"> </w:t>
      </w:r>
      <w:r>
        <w:t>website</w:t>
      </w:r>
      <w:r w:rsidR="00CD2D12">
        <w:t xml:space="preserve"> </w:t>
      </w:r>
      <w:r>
        <w:t>or</w:t>
      </w:r>
      <w:r w:rsidR="00CD2D12">
        <w:t xml:space="preserve"> </w:t>
      </w:r>
      <w:r>
        <w:t>the</w:t>
      </w:r>
      <w:r w:rsidR="00CD2D12">
        <w:t xml:space="preserve"> </w:t>
      </w:r>
      <w:r>
        <w:t>mobile</w:t>
      </w:r>
      <w:r w:rsidR="00CD2D12">
        <w:t xml:space="preserve"> </w:t>
      </w:r>
      <w:r>
        <w:t>app.</w:t>
      </w:r>
      <w:r w:rsidR="00CD2D12">
        <w:t xml:space="preserve"> </w:t>
      </w:r>
      <w:r>
        <w:t>The</w:t>
      </w:r>
      <w:r w:rsidR="00CD2D12">
        <w:t xml:space="preserve"> </w:t>
      </w:r>
      <w:r>
        <w:t>fleet</w:t>
      </w:r>
      <w:r w:rsidR="00CD2D12">
        <w:t xml:space="preserve"> </w:t>
      </w:r>
      <w:r>
        <w:t>has</w:t>
      </w:r>
      <w:r w:rsidR="00CD2D12">
        <w:t xml:space="preserve"> </w:t>
      </w:r>
      <w:r>
        <w:t>a</w:t>
      </w:r>
      <w:r w:rsidR="00CD2D12">
        <w:t xml:space="preserve"> </w:t>
      </w:r>
      <w:r>
        <w:t>diverse</w:t>
      </w:r>
      <w:r w:rsidR="00CD2D12">
        <w:t xml:space="preserve"> </w:t>
      </w:r>
      <w:r>
        <w:t>range</w:t>
      </w:r>
      <w:r w:rsidR="00CD2D12">
        <w:t xml:space="preserve"> </w:t>
      </w:r>
      <w:r>
        <w:t>of</w:t>
      </w:r>
      <w:r w:rsidR="00CD2D12">
        <w:t xml:space="preserve"> </w:t>
      </w:r>
      <w:r>
        <w:t>vehicles.</w:t>
      </w:r>
      <w:r w:rsidR="00CD2D12">
        <w:t xml:space="preserve"> </w:t>
      </w:r>
    </w:p>
    <w:p w14:paraId="4BCFD6CA" w14:textId="613F4AC8" w:rsidR="00297BF0" w:rsidRPr="00DE3D0E" w:rsidRDefault="00297BF0" w:rsidP="00297BF0">
      <w:r>
        <w:t>Members</w:t>
      </w:r>
      <w:r w:rsidR="00CD2D12">
        <w:t xml:space="preserve"> </w:t>
      </w:r>
      <w:r>
        <w:t>can</w:t>
      </w:r>
      <w:r w:rsidR="00CD2D12">
        <w:t xml:space="preserve"> </w:t>
      </w:r>
      <w:r>
        <w:t>sign</w:t>
      </w:r>
      <w:r w:rsidR="00CD2D12">
        <w:t xml:space="preserve"> </w:t>
      </w:r>
      <w:r>
        <w:t>up</w:t>
      </w:r>
      <w:r w:rsidR="00CD2D12">
        <w:t xml:space="preserve"> </w:t>
      </w:r>
      <w:r>
        <w:t>on</w:t>
      </w:r>
      <w:r w:rsidR="00CD2D12">
        <w:t xml:space="preserve"> </w:t>
      </w:r>
      <w:r>
        <w:t>a</w:t>
      </w:r>
      <w:r w:rsidR="00CD2D12">
        <w:t xml:space="preserve"> </w:t>
      </w:r>
      <w:r>
        <w:t>monthly</w:t>
      </w:r>
      <w:r w:rsidR="00CD2D12">
        <w:t xml:space="preserve"> </w:t>
      </w:r>
      <w:r>
        <w:t>basis</w:t>
      </w:r>
      <w:r w:rsidR="00CD2D12">
        <w:t xml:space="preserve"> </w:t>
      </w:r>
      <w:r>
        <w:t>or</w:t>
      </w:r>
      <w:r w:rsidR="00CD2D12">
        <w:t xml:space="preserve"> </w:t>
      </w:r>
      <w:r>
        <w:t>by</w:t>
      </w:r>
      <w:r w:rsidR="00CD2D12">
        <w:t xml:space="preserve"> </w:t>
      </w:r>
      <w:r>
        <w:t>purchase</w:t>
      </w:r>
      <w:r w:rsidR="00CD2D12">
        <w:t xml:space="preserve"> </w:t>
      </w:r>
      <w:r>
        <w:t>of</w:t>
      </w:r>
      <w:r w:rsidR="00CD2D12">
        <w:t xml:space="preserve"> </w:t>
      </w:r>
      <w:r>
        <w:t>a</w:t>
      </w:r>
      <w:r w:rsidR="00CD2D12">
        <w:t xml:space="preserve"> </w:t>
      </w:r>
      <w:r>
        <w:t>$500</w:t>
      </w:r>
      <w:r w:rsidR="00CD2D12">
        <w:t xml:space="preserve"> </w:t>
      </w:r>
      <w:r>
        <w:t>share.</w:t>
      </w:r>
      <w:r w:rsidR="00CD2D12">
        <w:t xml:space="preserve"> </w:t>
      </w:r>
    </w:p>
    <w:p w14:paraId="7F6FE23D" w14:textId="24578252" w:rsidR="00297BF0" w:rsidRDefault="00297BF0" w:rsidP="00297BF0">
      <w:pPr>
        <w:pStyle w:val="Heading6"/>
      </w:pPr>
      <w:r>
        <w:t>Our</w:t>
      </w:r>
      <w:r w:rsidR="00CD2D12">
        <w:t xml:space="preserve"> </w:t>
      </w:r>
      <w:r>
        <w:t>difference</w:t>
      </w:r>
    </w:p>
    <w:p w14:paraId="02473CB8" w14:textId="3D0A0B86" w:rsidR="00297BF0" w:rsidRDefault="00297BF0" w:rsidP="00297BF0">
      <w:r>
        <w:t>Customer</w:t>
      </w:r>
      <w:r w:rsidR="00CD2D12">
        <w:t xml:space="preserve"> </w:t>
      </w:r>
      <w:r>
        <w:t>ownership.</w:t>
      </w:r>
      <w:r w:rsidR="00CD2D12">
        <w:t xml:space="preserve"> </w:t>
      </w:r>
      <w:r>
        <w:t>The</w:t>
      </w:r>
      <w:r w:rsidR="00CD2D12">
        <w:t xml:space="preserve"> </w:t>
      </w:r>
      <w:r>
        <w:t>business</w:t>
      </w:r>
      <w:r w:rsidR="00CD2D12">
        <w:t xml:space="preserve"> </w:t>
      </w:r>
      <w:r>
        <w:t>is</w:t>
      </w:r>
      <w:r w:rsidR="00CD2D12">
        <w:t xml:space="preserve"> </w:t>
      </w:r>
      <w:r>
        <w:t>aligned</w:t>
      </w:r>
      <w:r w:rsidR="00CD2D12">
        <w:t xml:space="preserve"> </w:t>
      </w:r>
      <w:r>
        <w:t>with</w:t>
      </w:r>
      <w:r w:rsidR="00CD2D12">
        <w:t xml:space="preserve"> </w:t>
      </w:r>
      <w:r>
        <w:t>the</w:t>
      </w:r>
      <w:r w:rsidR="00CD2D12">
        <w:t xml:space="preserve"> </w:t>
      </w:r>
      <w:r>
        <w:t>interests</w:t>
      </w:r>
      <w:r w:rsidR="00CD2D12">
        <w:t xml:space="preserve"> </w:t>
      </w:r>
      <w:r>
        <w:t>of</w:t>
      </w:r>
      <w:r w:rsidR="00CD2D12">
        <w:t xml:space="preserve"> </w:t>
      </w:r>
      <w:r>
        <w:t>customers,</w:t>
      </w:r>
      <w:r w:rsidR="00CD2D12">
        <w:t xml:space="preserve"> </w:t>
      </w:r>
      <w:r>
        <w:t>working</w:t>
      </w:r>
      <w:r w:rsidR="00CD2D12">
        <w:t xml:space="preserve"> </w:t>
      </w:r>
      <w:r>
        <w:t>to</w:t>
      </w:r>
      <w:r w:rsidR="00CD2D12">
        <w:t xml:space="preserve"> </w:t>
      </w:r>
      <w:r>
        <w:t>keep</w:t>
      </w:r>
      <w:r w:rsidR="00CD2D12">
        <w:t xml:space="preserve"> </w:t>
      </w:r>
      <w:r>
        <w:t>prices</w:t>
      </w:r>
      <w:r w:rsidR="00CD2D12">
        <w:t xml:space="preserve"> </w:t>
      </w:r>
      <w:r>
        <w:t>low</w:t>
      </w:r>
      <w:r w:rsidR="00CD2D12">
        <w:t xml:space="preserve"> </w:t>
      </w:r>
      <w:r>
        <w:t>and</w:t>
      </w:r>
      <w:r w:rsidR="00CD2D12">
        <w:t xml:space="preserve"> </w:t>
      </w:r>
      <w:r>
        <w:t>improve</w:t>
      </w:r>
      <w:r w:rsidR="00CD2D12">
        <w:t xml:space="preserve"> </w:t>
      </w:r>
      <w:r>
        <w:t>services</w:t>
      </w:r>
      <w:r w:rsidR="00CD2D12">
        <w:t xml:space="preserve"> </w:t>
      </w:r>
      <w:r>
        <w:t>from</w:t>
      </w:r>
      <w:r w:rsidR="00CD2D12">
        <w:t xml:space="preserve"> </w:t>
      </w:r>
      <w:r>
        <w:t>surpluses.</w:t>
      </w:r>
    </w:p>
    <w:p w14:paraId="01F10A62" w14:textId="08A8F73F" w:rsidR="00297BF0" w:rsidRDefault="00297BF0" w:rsidP="00297BF0">
      <w:pPr>
        <w:pStyle w:val="Heading6"/>
      </w:pPr>
      <w:r>
        <w:t>Our</w:t>
      </w:r>
      <w:r w:rsidR="00CD2D12">
        <w:t xml:space="preserve"> </w:t>
      </w:r>
      <w:r>
        <w:t>impact</w:t>
      </w:r>
      <w:r w:rsidR="00CD2D12">
        <w:t xml:space="preserve"> </w:t>
      </w:r>
      <w:r>
        <w:t>and</w:t>
      </w:r>
      <w:r w:rsidR="00CD2D12">
        <w:t xml:space="preserve"> </w:t>
      </w:r>
      <w:r>
        <w:t>growth</w:t>
      </w:r>
    </w:p>
    <w:p w14:paraId="1727F32D" w14:textId="726C6497" w:rsidR="00297BF0" w:rsidRDefault="00297BF0" w:rsidP="00297BF0">
      <w:r>
        <w:t>From</w:t>
      </w:r>
      <w:r w:rsidR="00CD2D12">
        <w:t xml:space="preserve"> </w:t>
      </w:r>
      <w:r>
        <w:t>its</w:t>
      </w:r>
      <w:r w:rsidR="00CD2D12">
        <w:t xml:space="preserve"> </w:t>
      </w:r>
      <w:r>
        <w:t>initial</w:t>
      </w:r>
      <w:r w:rsidR="00CD2D12">
        <w:t xml:space="preserve"> </w:t>
      </w:r>
      <w:r>
        <w:t>aim</w:t>
      </w:r>
      <w:r w:rsidR="00CD2D12">
        <w:t xml:space="preserve"> </w:t>
      </w:r>
      <w:r>
        <w:t>of</w:t>
      </w:r>
      <w:r w:rsidR="00CD2D12">
        <w:t xml:space="preserve"> </w:t>
      </w:r>
      <w:r>
        <w:t>sharing</w:t>
      </w:r>
      <w:r w:rsidR="00CD2D12">
        <w:t xml:space="preserve"> </w:t>
      </w:r>
      <w:r>
        <w:t>two</w:t>
      </w:r>
      <w:r w:rsidR="00CD2D12">
        <w:t xml:space="preserve"> </w:t>
      </w:r>
      <w:r>
        <w:t>cars</w:t>
      </w:r>
      <w:r w:rsidR="00CD2D12">
        <w:t xml:space="preserve"> </w:t>
      </w:r>
      <w:r>
        <w:t>between</w:t>
      </w:r>
      <w:r w:rsidR="00CD2D12">
        <w:t xml:space="preserve"> </w:t>
      </w:r>
      <w:r>
        <w:t>16</w:t>
      </w:r>
      <w:r w:rsidR="00CD2D12">
        <w:t xml:space="preserve"> </w:t>
      </w:r>
      <w:r>
        <w:t>people,</w:t>
      </w:r>
      <w:r w:rsidR="00CD2D12">
        <w:t xml:space="preserve"> </w:t>
      </w:r>
      <w:r>
        <w:t>Modo</w:t>
      </w:r>
      <w:r w:rsidR="00CD2D12">
        <w:t xml:space="preserve"> </w:t>
      </w:r>
      <w:r>
        <w:t>has</w:t>
      </w:r>
      <w:r w:rsidR="00CD2D12">
        <w:t xml:space="preserve"> </w:t>
      </w:r>
      <w:r>
        <w:t>grown</w:t>
      </w:r>
      <w:r w:rsidR="00CD2D12">
        <w:t xml:space="preserve"> </w:t>
      </w:r>
      <w:r>
        <w:t>to</w:t>
      </w:r>
      <w:r w:rsidR="00CD2D12">
        <w:t xml:space="preserve"> </w:t>
      </w:r>
      <w:r>
        <w:t>service</w:t>
      </w:r>
      <w:r w:rsidR="00CD2D12">
        <w:t xml:space="preserve"> </w:t>
      </w:r>
      <w:r>
        <w:t>over</w:t>
      </w:r>
      <w:r w:rsidR="00CD2D12">
        <w:t xml:space="preserve"> </w:t>
      </w:r>
      <w:r>
        <w:t>17,000</w:t>
      </w:r>
      <w:r w:rsidR="00CD2D12">
        <w:t xml:space="preserve"> </w:t>
      </w:r>
      <w:r>
        <w:t>members</w:t>
      </w:r>
      <w:r w:rsidR="00CD2D12">
        <w:t xml:space="preserve"> </w:t>
      </w:r>
      <w:r>
        <w:t>with</w:t>
      </w:r>
      <w:r w:rsidR="00CD2D12">
        <w:t xml:space="preserve"> </w:t>
      </w:r>
      <w:r>
        <w:t>500</w:t>
      </w:r>
      <w:r w:rsidR="00CD2D12">
        <w:t xml:space="preserve"> </w:t>
      </w:r>
      <w:r>
        <w:t>vehicles.</w:t>
      </w:r>
      <w:r w:rsidR="00CD2D12">
        <w:t xml:space="preserve"> </w:t>
      </w:r>
      <w:r>
        <w:t>Modo</w:t>
      </w:r>
      <w:r w:rsidR="00CD2D12">
        <w:t xml:space="preserve"> </w:t>
      </w:r>
      <w:r>
        <w:t>has</w:t>
      </w:r>
      <w:r w:rsidR="00CD2D12">
        <w:t xml:space="preserve"> </w:t>
      </w:r>
      <w:r>
        <w:t>estimated</w:t>
      </w:r>
      <w:r w:rsidR="00CD2D12">
        <w:t xml:space="preserve"> </w:t>
      </w:r>
      <w:r>
        <w:t>that</w:t>
      </w:r>
      <w:r w:rsidR="00CD2D12">
        <w:t xml:space="preserve"> </w:t>
      </w:r>
      <w:r>
        <w:t>each</w:t>
      </w:r>
      <w:r w:rsidR="00CD2D12">
        <w:t xml:space="preserve"> </w:t>
      </w:r>
      <w:r>
        <w:t>vehicle</w:t>
      </w:r>
      <w:r w:rsidR="00CD2D12">
        <w:t xml:space="preserve"> </w:t>
      </w:r>
      <w:r>
        <w:t>in</w:t>
      </w:r>
      <w:r w:rsidR="00CD2D12">
        <w:t xml:space="preserve"> </w:t>
      </w:r>
      <w:r>
        <w:t>their</w:t>
      </w:r>
      <w:r w:rsidR="00CD2D12">
        <w:t xml:space="preserve"> </w:t>
      </w:r>
      <w:r>
        <w:t>fleet</w:t>
      </w:r>
      <w:r w:rsidR="00CD2D12">
        <w:t xml:space="preserve"> </w:t>
      </w:r>
      <w:r>
        <w:t>replaces</w:t>
      </w:r>
      <w:r w:rsidR="00CD2D12">
        <w:t xml:space="preserve"> </w:t>
      </w:r>
      <w:r>
        <w:t>nine</w:t>
      </w:r>
      <w:r w:rsidR="00CD2D12">
        <w:t xml:space="preserve"> </w:t>
      </w:r>
      <w:r>
        <w:t>privately</w:t>
      </w:r>
      <w:r w:rsidR="00CD2D12">
        <w:t xml:space="preserve"> </w:t>
      </w:r>
      <w:r>
        <w:t>owned</w:t>
      </w:r>
      <w:r w:rsidR="00CD2D12">
        <w:t xml:space="preserve"> </w:t>
      </w:r>
      <w:r>
        <w:t>vehicles.</w:t>
      </w:r>
      <w:r w:rsidR="00CD2D12">
        <w:t xml:space="preserve"> </w:t>
      </w:r>
    </w:p>
    <w:p w14:paraId="72A8B7D8" w14:textId="03417E08" w:rsidR="00297BF0" w:rsidRDefault="00297BF0" w:rsidP="00297BF0">
      <w:r>
        <w:t>Aside</w:t>
      </w:r>
      <w:r w:rsidR="00CD2D12">
        <w:t xml:space="preserve"> </w:t>
      </w:r>
      <w:r>
        <w:t>from</w:t>
      </w:r>
      <w:r w:rsidR="00CD2D12">
        <w:t xml:space="preserve"> </w:t>
      </w:r>
      <w:r>
        <w:t>the</w:t>
      </w:r>
      <w:r w:rsidR="00CD2D12">
        <w:t xml:space="preserve"> </w:t>
      </w:r>
      <w:r>
        <w:t>environmental</w:t>
      </w:r>
      <w:r w:rsidR="00CD2D12">
        <w:t xml:space="preserve"> </w:t>
      </w:r>
      <w:r>
        <w:t>benefits</w:t>
      </w:r>
      <w:r w:rsidR="00CD2D12">
        <w:t xml:space="preserve"> </w:t>
      </w:r>
      <w:r>
        <w:t>of</w:t>
      </w:r>
      <w:r w:rsidR="00CD2D12">
        <w:t xml:space="preserve"> </w:t>
      </w:r>
      <w:r>
        <w:t>car</w:t>
      </w:r>
      <w:r w:rsidR="00CD2D12">
        <w:t xml:space="preserve"> </w:t>
      </w:r>
      <w:r>
        <w:t>sharing,</w:t>
      </w:r>
      <w:r w:rsidR="00CD2D12">
        <w:t xml:space="preserve"> </w:t>
      </w:r>
      <w:r>
        <w:t>Modo</w:t>
      </w:r>
      <w:r w:rsidR="00CD2D12">
        <w:t xml:space="preserve"> </w:t>
      </w:r>
      <w:r>
        <w:t>also</w:t>
      </w:r>
      <w:r w:rsidR="00CD2D12">
        <w:t xml:space="preserve"> </w:t>
      </w:r>
      <w:r>
        <w:t>allows</w:t>
      </w:r>
      <w:r w:rsidR="00CD2D12">
        <w:t xml:space="preserve"> </w:t>
      </w:r>
      <w:r>
        <w:t>its</w:t>
      </w:r>
      <w:r w:rsidR="00CD2D12">
        <w:t xml:space="preserve"> </w:t>
      </w:r>
      <w:r>
        <w:t>individual</w:t>
      </w:r>
      <w:r w:rsidR="00CD2D12">
        <w:t xml:space="preserve"> </w:t>
      </w:r>
      <w:r>
        <w:t>members</w:t>
      </w:r>
      <w:r w:rsidR="00CD2D12">
        <w:t xml:space="preserve"> </w:t>
      </w:r>
      <w:r>
        <w:t>to</w:t>
      </w:r>
      <w:r w:rsidR="00CD2D12">
        <w:t xml:space="preserve"> </w:t>
      </w:r>
      <w:r>
        <w:t>save</w:t>
      </w:r>
      <w:r w:rsidR="00CD2D12">
        <w:t xml:space="preserve"> </w:t>
      </w:r>
      <w:r>
        <w:t>money</w:t>
      </w:r>
      <w:r w:rsidR="00CD2D12">
        <w:t xml:space="preserve"> </w:t>
      </w:r>
      <w:r>
        <w:t>through</w:t>
      </w:r>
      <w:r w:rsidR="00CD2D12">
        <w:t xml:space="preserve"> </w:t>
      </w:r>
      <w:r>
        <w:t>pooling</w:t>
      </w:r>
      <w:r w:rsidR="00CD2D12">
        <w:t xml:space="preserve"> </w:t>
      </w:r>
      <w:r>
        <w:t>their</w:t>
      </w:r>
      <w:r w:rsidR="00CD2D12">
        <w:t xml:space="preserve"> </w:t>
      </w:r>
      <w:r>
        <w:t>resources.</w:t>
      </w:r>
      <w:r w:rsidR="00CD2D12">
        <w:t xml:space="preserve"> </w:t>
      </w:r>
      <w:r>
        <w:t>For</w:t>
      </w:r>
      <w:r w:rsidR="00CD2D12">
        <w:t xml:space="preserve"> </w:t>
      </w:r>
      <w:r>
        <w:t>many</w:t>
      </w:r>
      <w:r w:rsidR="00CD2D12">
        <w:t xml:space="preserve"> </w:t>
      </w:r>
      <w:r>
        <w:t>members,</w:t>
      </w:r>
      <w:r w:rsidR="00CD2D12">
        <w:t xml:space="preserve"> </w:t>
      </w:r>
      <w:r>
        <w:t>Modo</w:t>
      </w:r>
      <w:r w:rsidR="00CD2D12">
        <w:t xml:space="preserve"> </w:t>
      </w:r>
      <w:r>
        <w:t>has</w:t>
      </w:r>
      <w:r w:rsidR="00CD2D12">
        <w:t xml:space="preserve"> </w:t>
      </w:r>
      <w:r>
        <w:t>allowed</w:t>
      </w:r>
      <w:r w:rsidR="00CD2D12">
        <w:t xml:space="preserve"> </w:t>
      </w:r>
      <w:r>
        <w:t>them</w:t>
      </w:r>
      <w:r w:rsidR="00CD2D12">
        <w:t xml:space="preserve"> </w:t>
      </w:r>
      <w:r>
        <w:t>to</w:t>
      </w:r>
      <w:r w:rsidR="00CD2D12">
        <w:t xml:space="preserve"> </w:t>
      </w:r>
      <w:r>
        <w:t>meet</w:t>
      </w:r>
      <w:r w:rsidR="00CD2D12">
        <w:t xml:space="preserve"> </w:t>
      </w:r>
      <w:r>
        <w:t>their</w:t>
      </w:r>
      <w:r w:rsidR="00CD2D12">
        <w:t xml:space="preserve"> </w:t>
      </w:r>
      <w:r>
        <w:t>transport</w:t>
      </w:r>
      <w:r w:rsidR="00CD2D12">
        <w:t xml:space="preserve"> </w:t>
      </w:r>
      <w:r>
        <w:t>needs</w:t>
      </w:r>
      <w:r w:rsidR="00CD2D12">
        <w:t xml:space="preserve"> </w:t>
      </w:r>
      <w:r>
        <w:t>without</w:t>
      </w:r>
      <w:r w:rsidR="00CD2D12">
        <w:t xml:space="preserve"> </w:t>
      </w:r>
      <w:r>
        <w:t>privately</w:t>
      </w:r>
      <w:r w:rsidR="00CD2D12">
        <w:t xml:space="preserve"> </w:t>
      </w:r>
      <w:r>
        <w:t>owning</w:t>
      </w:r>
      <w:r w:rsidR="00CD2D12">
        <w:t xml:space="preserve"> </w:t>
      </w:r>
      <w:r>
        <w:t>a</w:t>
      </w:r>
      <w:r w:rsidR="00CD2D12">
        <w:t xml:space="preserve"> </w:t>
      </w:r>
      <w:r>
        <w:t>car</w:t>
      </w:r>
      <w:r w:rsidR="00CD2D12">
        <w:t xml:space="preserve"> </w:t>
      </w:r>
      <w:r>
        <w:t>–</w:t>
      </w:r>
      <w:r w:rsidR="00CD2D12">
        <w:t xml:space="preserve"> </w:t>
      </w:r>
      <w:r>
        <w:t>a</w:t>
      </w:r>
      <w:r w:rsidR="00CD2D12">
        <w:t xml:space="preserve"> </w:t>
      </w:r>
      <w:r>
        <w:t>big</w:t>
      </w:r>
      <w:r w:rsidR="00CD2D12">
        <w:t xml:space="preserve"> </w:t>
      </w:r>
      <w:r>
        <w:t>saving</w:t>
      </w:r>
      <w:r w:rsidR="00CD2D12">
        <w:t xml:space="preserve"> </w:t>
      </w:r>
      <w:r>
        <w:t>in</w:t>
      </w:r>
      <w:r w:rsidR="00CD2D12">
        <w:t xml:space="preserve"> </w:t>
      </w:r>
      <w:r>
        <w:t>anyone’s</w:t>
      </w:r>
      <w:r w:rsidR="00CD2D12">
        <w:t xml:space="preserve"> </w:t>
      </w:r>
      <w:r>
        <w:t>household</w:t>
      </w:r>
      <w:r w:rsidR="00CD2D12">
        <w:t xml:space="preserve"> </w:t>
      </w:r>
      <w:r>
        <w:t>budget.</w:t>
      </w:r>
      <w:r w:rsidR="00CD2D12">
        <w:t xml:space="preserve"> </w:t>
      </w:r>
      <w:r>
        <w:t>As</w:t>
      </w:r>
      <w:r w:rsidR="00CD2D12">
        <w:t xml:space="preserve"> </w:t>
      </w:r>
      <w:r>
        <w:t>a</w:t>
      </w:r>
      <w:r w:rsidR="00CD2D12">
        <w:t xml:space="preserve"> </w:t>
      </w:r>
      <w:r>
        <w:t>co-operative,</w:t>
      </w:r>
      <w:r w:rsidR="00CD2D12">
        <w:t xml:space="preserve"> </w:t>
      </w:r>
      <w:r>
        <w:t>profits</w:t>
      </w:r>
      <w:r w:rsidR="00CD2D12">
        <w:t xml:space="preserve"> </w:t>
      </w:r>
      <w:r>
        <w:t>are</w:t>
      </w:r>
      <w:r w:rsidR="00CD2D12">
        <w:t xml:space="preserve"> </w:t>
      </w:r>
      <w:r>
        <w:t>reinvested</w:t>
      </w:r>
      <w:r w:rsidR="00CD2D12">
        <w:t xml:space="preserve"> </w:t>
      </w:r>
      <w:r>
        <w:t>into</w:t>
      </w:r>
      <w:r w:rsidR="00CD2D12">
        <w:t xml:space="preserve"> </w:t>
      </w:r>
      <w:r>
        <w:t>the</w:t>
      </w:r>
      <w:r w:rsidR="00CD2D12">
        <w:t xml:space="preserve"> </w:t>
      </w:r>
      <w:r>
        <w:t>long-term</w:t>
      </w:r>
      <w:r w:rsidR="00CD2D12">
        <w:t xml:space="preserve"> </w:t>
      </w:r>
      <w:r>
        <w:t>future</w:t>
      </w:r>
      <w:r w:rsidR="00CD2D12">
        <w:t xml:space="preserve"> </w:t>
      </w:r>
      <w:r>
        <w:t>of</w:t>
      </w:r>
      <w:r w:rsidR="00CD2D12">
        <w:t xml:space="preserve"> </w:t>
      </w:r>
      <w:r>
        <w:t>the</w:t>
      </w:r>
      <w:r w:rsidR="00CD2D12">
        <w:t xml:space="preserve"> </w:t>
      </w:r>
      <w:r>
        <w:t>business,</w:t>
      </w:r>
      <w:r w:rsidR="00CD2D12">
        <w:t xml:space="preserve"> </w:t>
      </w:r>
      <w:r>
        <w:t>a</w:t>
      </w:r>
      <w:r w:rsidR="00CD2D12">
        <w:t xml:space="preserve"> </w:t>
      </w:r>
      <w:r>
        <w:t>recent</w:t>
      </w:r>
      <w:r w:rsidR="00CD2D12">
        <w:t xml:space="preserve"> </w:t>
      </w:r>
      <w:r>
        <w:t>example</w:t>
      </w:r>
      <w:r w:rsidR="00CD2D12">
        <w:t xml:space="preserve"> </w:t>
      </w:r>
      <w:r>
        <w:t>being</w:t>
      </w:r>
      <w:r w:rsidR="00CD2D12">
        <w:t xml:space="preserve"> </w:t>
      </w:r>
      <w:r>
        <w:t>the</w:t>
      </w:r>
      <w:r w:rsidR="00CD2D12">
        <w:t xml:space="preserve"> </w:t>
      </w:r>
      <w:r>
        <w:t>development</w:t>
      </w:r>
      <w:r w:rsidR="00CD2D12">
        <w:t xml:space="preserve"> </w:t>
      </w:r>
      <w:r>
        <w:t>of</w:t>
      </w:r>
      <w:r w:rsidR="00CD2D12">
        <w:t xml:space="preserve"> </w:t>
      </w:r>
      <w:r>
        <w:t>the</w:t>
      </w:r>
      <w:r w:rsidR="00CD2D12">
        <w:t xml:space="preserve"> </w:t>
      </w:r>
      <w:r>
        <w:t>ordering</w:t>
      </w:r>
      <w:r w:rsidR="00CD2D12">
        <w:t xml:space="preserve"> </w:t>
      </w:r>
      <w:r>
        <w:t>app</w:t>
      </w:r>
      <w:r w:rsidR="00CD2D12">
        <w:t xml:space="preserve"> </w:t>
      </w:r>
      <w:r>
        <w:t>that</w:t>
      </w:r>
      <w:r w:rsidR="00CD2D12">
        <w:t xml:space="preserve"> </w:t>
      </w:r>
      <w:r>
        <w:t>will</w:t>
      </w:r>
      <w:r w:rsidR="00CD2D12">
        <w:t xml:space="preserve"> </w:t>
      </w:r>
      <w:r>
        <w:t>keep</w:t>
      </w:r>
      <w:r w:rsidR="00CD2D12">
        <w:t xml:space="preserve"> </w:t>
      </w:r>
      <w:r>
        <w:t>Modo</w:t>
      </w:r>
      <w:r w:rsidR="00CD2D12">
        <w:t xml:space="preserve"> </w:t>
      </w:r>
      <w:r>
        <w:t>competitive</w:t>
      </w:r>
      <w:r w:rsidR="00CD2D12">
        <w:t xml:space="preserve"> </w:t>
      </w:r>
      <w:r>
        <w:t>and</w:t>
      </w:r>
      <w:r w:rsidR="00CD2D12">
        <w:t xml:space="preserve"> </w:t>
      </w:r>
      <w:r>
        <w:t>efficient.</w:t>
      </w:r>
    </w:p>
    <w:p w14:paraId="4DA1BC05" w14:textId="4F8288A0" w:rsidR="00297BF0" w:rsidRDefault="00297BF0" w:rsidP="00297BF0">
      <w:r>
        <w:t>Car</w:t>
      </w:r>
      <w:r w:rsidR="00CD2D12">
        <w:t xml:space="preserve"> </w:t>
      </w:r>
      <w:r>
        <w:t>sharing</w:t>
      </w:r>
      <w:r w:rsidR="00CD2D12">
        <w:t xml:space="preserve"> </w:t>
      </w:r>
      <w:r>
        <w:t>is</w:t>
      </w:r>
      <w:r w:rsidR="00CD2D12">
        <w:t xml:space="preserve"> </w:t>
      </w:r>
      <w:r>
        <w:t>a</w:t>
      </w:r>
      <w:r w:rsidR="00CD2D12">
        <w:t xml:space="preserve"> </w:t>
      </w:r>
      <w:r>
        <w:t>competitive</w:t>
      </w:r>
      <w:r w:rsidR="00CD2D12">
        <w:t xml:space="preserve"> </w:t>
      </w:r>
      <w:r>
        <w:t>market,</w:t>
      </w:r>
      <w:r w:rsidR="00CD2D12">
        <w:t xml:space="preserve"> </w:t>
      </w:r>
      <w:r>
        <w:t>that</w:t>
      </w:r>
      <w:r w:rsidR="00CD2D12">
        <w:t xml:space="preserve"> </w:t>
      </w:r>
      <w:r>
        <w:t>is</w:t>
      </w:r>
      <w:r w:rsidR="00CD2D12">
        <w:t xml:space="preserve"> </w:t>
      </w:r>
      <w:r>
        <w:t>becoming</w:t>
      </w:r>
      <w:r w:rsidR="00CD2D12">
        <w:t xml:space="preserve"> </w:t>
      </w:r>
      <w:r>
        <w:t>more</w:t>
      </w:r>
      <w:r w:rsidR="00CD2D12">
        <w:t xml:space="preserve"> </w:t>
      </w:r>
      <w:r>
        <w:t>competitive</w:t>
      </w:r>
      <w:r w:rsidR="00CD2D12">
        <w:t xml:space="preserve"> </w:t>
      </w:r>
      <w:r>
        <w:t>with</w:t>
      </w:r>
      <w:r w:rsidR="00CD2D12">
        <w:t xml:space="preserve"> </w:t>
      </w:r>
      <w:r>
        <w:t>digital</w:t>
      </w:r>
      <w:r w:rsidR="00CD2D12">
        <w:t xml:space="preserve"> </w:t>
      </w:r>
      <w:r>
        <w:t>platforms</w:t>
      </w:r>
      <w:r w:rsidR="00CD2D12">
        <w:t xml:space="preserve"> </w:t>
      </w:r>
      <w:r>
        <w:t>making</w:t>
      </w:r>
      <w:r w:rsidR="00CD2D12">
        <w:t xml:space="preserve"> </w:t>
      </w:r>
      <w:r>
        <w:t>it</w:t>
      </w:r>
      <w:r w:rsidR="00CD2D12">
        <w:t xml:space="preserve"> </w:t>
      </w:r>
      <w:r>
        <w:t>easier</w:t>
      </w:r>
      <w:r w:rsidR="00CD2D12">
        <w:t xml:space="preserve"> </w:t>
      </w:r>
      <w:r>
        <w:t>for</w:t>
      </w:r>
      <w:r w:rsidR="00CD2D12">
        <w:t xml:space="preserve"> </w:t>
      </w:r>
      <w:r>
        <w:t>people</w:t>
      </w:r>
      <w:r w:rsidR="00CD2D12">
        <w:t xml:space="preserve"> </w:t>
      </w:r>
      <w:r>
        <w:t>to</w:t>
      </w:r>
      <w:r w:rsidR="00CD2D12">
        <w:t xml:space="preserve"> </w:t>
      </w:r>
      <w:r>
        <w:t>pool</w:t>
      </w:r>
      <w:r w:rsidR="00CD2D12">
        <w:t xml:space="preserve"> </w:t>
      </w:r>
      <w:r>
        <w:t>resources.</w:t>
      </w:r>
      <w:r w:rsidR="00CD2D12">
        <w:t xml:space="preserve"> </w:t>
      </w:r>
      <w:r>
        <w:t>Modo</w:t>
      </w:r>
      <w:r w:rsidR="00CD2D12">
        <w:t xml:space="preserve"> </w:t>
      </w:r>
      <w:r>
        <w:t>is</w:t>
      </w:r>
      <w:r w:rsidR="00CD2D12">
        <w:t xml:space="preserve"> </w:t>
      </w:r>
      <w:r>
        <w:t>keeping</w:t>
      </w:r>
      <w:r w:rsidR="00CD2D12">
        <w:t xml:space="preserve"> </w:t>
      </w:r>
      <w:r>
        <w:t>up</w:t>
      </w:r>
      <w:r w:rsidR="00CD2D12">
        <w:t xml:space="preserve"> </w:t>
      </w:r>
      <w:r>
        <w:t>by</w:t>
      </w:r>
      <w:r w:rsidR="00CD2D12">
        <w:t xml:space="preserve"> </w:t>
      </w:r>
      <w:r>
        <w:t>developing</w:t>
      </w:r>
      <w:r w:rsidR="00CD2D12">
        <w:t xml:space="preserve"> </w:t>
      </w:r>
      <w:r>
        <w:t>its</w:t>
      </w:r>
      <w:r w:rsidR="00CD2D12">
        <w:t xml:space="preserve"> </w:t>
      </w:r>
      <w:r>
        <w:t>own</w:t>
      </w:r>
      <w:r w:rsidR="00CD2D12">
        <w:t xml:space="preserve"> </w:t>
      </w:r>
      <w:r>
        <w:t>app.</w:t>
      </w:r>
    </w:p>
    <w:tbl>
      <w:tblPr>
        <w:tblStyle w:val="GMcFeeTable"/>
        <w:tblW w:w="0" w:type="auto"/>
        <w:tblLook w:val="0600" w:firstRow="0" w:lastRow="0" w:firstColumn="0" w:lastColumn="0" w:noHBand="1" w:noVBand="1"/>
      </w:tblPr>
      <w:tblGrid>
        <w:gridCol w:w="9334"/>
      </w:tblGrid>
      <w:tr w:rsidR="00297BF0" w14:paraId="567853E9" w14:textId="77777777" w:rsidTr="00F62584">
        <w:trPr>
          <w:cantSplit w:val="0"/>
        </w:trPr>
        <w:tc>
          <w:tcPr>
            <w:tcW w:w="9334" w:type="dxa"/>
            <w:tcBorders>
              <w:top w:val="single" w:sz="8" w:space="0" w:color="EA5633" w:themeColor="accent2"/>
              <w:left w:val="single" w:sz="8" w:space="0" w:color="EA5633" w:themeColor="accent2"/>
              <w:bottom w:val="single" w:sz="8" w:space="0" w:color="EA5633" w:themeColor="accent2"/>
              <w:right w:val="single" w:sz="8" w:space="0" w:color="EA5633" w:themeColor="accent2"/>
            </w:tcBorders>
            <w:shd w:val="clear" w:color="auto" w:fill="FADDD6" w:themeFill="accent2" w:themeFillTint="33"/>
            <w:tcMar>
              <w:top w:w="227" w:type="dxa"/>
              <w:left w:w="227" w:type="dxa"/>
              <w:bottom w:w="227" w:type="dxa"/>
              <w:right w:w="227" w:type="dxa"/>
            </w:tcMar>
          </w:tcPr>
          <w:p w14:paraId="119B4678" w14:textId="2AACF096" w:rsidR="00297BF0" w:rsidRPr="00A118F9" w:rsidRDefault="00297BF0" w:rsidP="00F62584">
            <w:pPr>
              <w:pStyle w:val="Heading5"/>
              <w:keepNext w:val="0"/>
              <w:keepLines/>
              <w:spacing w:before="0"/>
              <w:outlineLvl w:val="4"/>
              <w:rPr>
                <w:b w:val="0"/>
                <w:sz w:val="32"/>
              </w:rPr>
            </w:pPr>
            <w:r w:rsidRPr="00A118F9">
              <w:rPr>
                <w:b w:val="0"/>
                <w:color w:val="C13414" w:themeColor="accent2" w:themeShade="BF"/>
                <w:sz w:val="32"/>
              </w:rPr>
              <w:t>Summary</w:t>
            </w:r>
            <w:r w:rsidR="00CD2D12" w:rsidRPr="00A118F9">
              <w:rPr>
                <w:b w:val="0"/>
                <w:color w:val="C13414" w:themeColor="accent2" w:themeShade="BF"/>
                <w:sz w:val="32"/>
              </w:rPr>
              <w:t xml:space="preserve"> </w:t>
            </w:r>
            <w:r w:rsidRPr="00A118F9">
              <w:rPr>
                <w:b w:val="0"/>
                <w:color w:val="C13414" w:themeColor="accent2" w:themeShade="BF"/>
                <w:sz w:val="32"/>
              </w:rPr>
              <w:t>of</w:t>
            </w:r>
            <w:r w:rsidR="00CD2D12" w:rsidRPr="00A118F9">
              <w:rPr>
                <w:b w:val="0"/>
                <w:color w:val="C13414" w:themeColor="accent2" w:themeShade="BF"/>
                <w:sz w:val="32"/>
              </w:rPr>
              <w:t xml:space="preserve"> </w:t>
            </w:r>
            <w:r w:rsidRPr="00A118F9">
              <w:rPr>
                <w:b w:val="0"/>
                <w:color w:val="C13414" w:themeColor="accent2" w:themeShade="BF"/>
                <w:sz w:val="32"/>
              </w:rPr>
              <w:t>case</w:t>
            </w:r>
            <w:r w:rsidR="00CD2D12" w:rsidRPr="00A118F9">
              <w:rPr>
                <w:b w:val="0"/>
                <w:color w:val="C13414" w:themeColor="accent2" w:themeShade="BF"/>
                <w:sz w:val="32"/>
              </w:rPr>
              <w:t xml:space="preserve"> </w:t>
            </w:r>
            <w:r w:rsidRPr="00A118F9">
              <w:rPr>
                <w:b w:val="0"/>
                <w:color w:val="C13414" w:themeColor="accent2" w:themeShade="BF"/>
                <w:sz w:val="32"/>
              </w:rPr>
              <w:t>study</w:t>
            </w:r>
            <w:r w:rsidR="00CD2D12" w:rsidRPr="00A118F9">
              <w:rPr>
                <w:b w:val="0"/>
                <w:color w:val="C13414" w:themeColor="accent2" w:themeShade="BF"/>
                <w:sz w:val="32"/>
              </w:rPr>
              <w:t xml:space="preserve"> </w:t>
            </w:r>
            <w:r w:rsidRPr="00A118F9">
              <w:rPr>
                <w:b w:val="0"/>
                <w:color w:val="C13414" w:themeColor="accent2" w:themeShade="BF"/>
                <w:sz w:val="32"/>
              </w:rPr>
              <w:t>insights</w:t>
            </w:r>
            <w:r w:rsidR="00CD2D12" w:rsidRPr="00A118F9">
              <w:rPr>
                <w:b w:val="0"/>
                <w:color w:val="C13414" w:themeColor="accent2" w:themeShade="BF"/>
                <w:sz w:val="32"/>
              </w:rPr>
              <w:t xml:space="preserve"> </w:t>
            </w:r>
            <w:r w:rsidRPr="00A118F9">
              <w:rPr>
                <w:b w:val="0"/>
                <w:color w:val="C13414" w:themeColor="accent2" w:themeShade="BF"/>
                <w:sz w:val="32"/>
              </w:rPr>
              <w:t>for</w:t>
            </w:r>
            <w:r w:rsidR="00CD2D12" w:rsidRPr="00A118F9">
              <w:rPr>
                <w:b w:val="0"/>
                <w:color w:val="C13414" w:themeColor="accent2" w:themeShade="BF"/>
                <w:sz w:val="32"/>
              </w:rPr>
              <w:t xml:space="preserve"> </w:t>
            </w:r>
            <w:r w:rsidRPr="00A118F9">
              <w:rPr>
                <w:b w:val="0"/>
                <w:color w:val="C13414" w:themeColor="accent2" w:themeShade="BF"/>
                <w:sz w:val="32"/>
              </w:rPr>
              <w:t>Australia:</w:t>
            </w:r>
            <w:r w:rsidRPr="00A118F9">
              <w:rPr>
                <w:b w:val="0"/>
                <w:sz w:val="32"/>
              </w:rPr>
              <w:br/>
            </w:r>
            <w:r w:rsidRPr="00A118F9">
              <w:rPr>
                <w:b w:val="0"/>
                <w:color w:val="770E00" w:themeColor="accent1"/>
                <w:sz w:val="32"/>
              </w:rPr>
              <w:t>Transport</w:t>
            </w:r>
            <w:r w:rsidR="00CD2D12" w:rsidRPr="00A118F9">
              <w:rPr>
                <w:b w:val="0"/>
                <w:color w:val="770E00" w:themeColor="accent1"/>
                <w:sz w:val="32"/>
              </w:rPr>
              <w:t xml:space="preserve"> </w:t>
            </w:r>
            <w:r w:rsidRPr="00A118F9">
              <w:rPr>
                <w:b w:val="0"/>
                <w:color w:val="770E00" w:themeColor="accent1"/>
                <w:sz w:val="32"/>
              </w:rPr>
              <w:t>and</w:t>
            </w:r>
            <w:r w:rsidR="00CD2D12" w:rsidRPr="00A118F9">
              <w:rPr>
                <w:b w:val="0"/>
                <w:color w:val="770E00" w:themeColor="accent1"/>
                <w:sz w:val="32"/>
              </w:rPr>
              <w:t xml:space="preserve"> </w:t>
            </w:r>
            <w:r w:rsidRPr="00A118F9">
              <w:rPr>
                <w:b w:val="0"/>
                <w:color w:val="770E00" w:themeColor="accent1"/>
                <w:sz w:val="32"/>
              </w:rPr>
              <w:t>mobility</w:t>
            </w:r>
          </w:p>
          <w:p w14:paraId="0CEB1907" w14:textId="7B1E73C9" w:rsidR="00297BF0" w:rsidRDefault="00297BF0" w:rsidP="00AD6EB5">
            <w:r>
              <w:t>There</w:t>
            </w:r>
            <w:r w:rsidR="00CD2D12">
              <w:t xml:space="preserve"> </w:t>
            </w:r>
            <w:r>
              <w:t>is</w:t>
            </w:r>
            <w:r w:rsidR="00CD2D12">
              <w:t xml:space="preserve"> </w:t>
            </w:r>
            <w:r>
              <w:t>much</w:t>
            </w:r>
            <w:r w:rsidR="00CD2D12">
              <w:t xml:space="preserve"> </w:t>
            </w:r>
            <w:r>
              <w:t>to</w:t>
            </w:r>
            <w:r w:rsidR="00CD2D12">
              <w:t xml:space="preserve"> </w:t>
            </w:r>
            <w:r>
              <w:t>be</w:t>
            </w:r>
            <w:r w:rsidR="00CD2D12">
              <w:t xml:space="preserve"> </w:t>
            </w:r>
            <w:r>
              <w:t>learned</w:t>
            </w:r>
            <w:r w:rsidR="00CD2D12">
              <w:t xml:space="preserve"> </w:t>
            </w:r>
            <w:r>
              <w:t>from</w:t>
            </w:r>
            <w:r w:rsidR="00CD2D12">
              <w:t xml:space="preserve"> </w:t>
            </w:r>
            <w:r>
              <w:t>the</w:t>
            </w:r>
            <w:r w:rsidR="00CD2D12">
              <w:t xml:space="preserve"> </w:t>
            </w:r>
            <w:r>
              <w:t>international</w:t>
            </w:r>
            <w:r w:rsidR="00CD2D12">
              <w:t xml:space="preserve"> </w:t>
            </w:r>
            <w:r>
              <w:t>examples</w:t>
            </w:r>
            <w:r w:rsidR="00CD2D12">
              <w:t xml:space="preserve"> </w:t>
            </w:r>
            <w:r>
              <w:t>especially</w:t>
            </w:r>
            <w:r w:rsidR="00CD2D12">
              <w:t xml:space="preserve"> </w:t>
            </w:r>
            <w:r>
              <w:t>the</w:t>
            </w:r>
            <w:r w:rsidR="00CD2D12">
              <w:t xml:space="preserve"> </w:t>
            </w:r>
            <w:r>
              <w:t>Hackney</w:t>
            </w:r>
            <w:r w:rsidR="00CD2D12">
              <w:t xml:space="preserve"> </w:t>
            </w:r>
            <w:r>
              <w:t>Community</w:t>
            </w:r>
            <w:r w:rsidR="00CD2D12">
              <w:t xml:space="preserve"> </w:t>
            </w:r>
            <w:r>
              <w:t>Transport</w:t>
            </w:r>
            <w:r w:rsidR="00CD2D12">
              <w:t xml:space="preserve"> </w:t>
            </w:r>
            <w:r>
              <w:t>Group.</w:t>
            </w:r>
            <w:r w:rsidR="00CD2D12">
              <w:t xml:space="preserve"> </w:t>
            </w:r>
            <w:r>
              <w:t>This</w:t>
            </w:r>
            <w:r w:rsidR="00CD2D12">
              <w:t xml:space="preserve"> </w:t>
            </w:r>
            <w:r>
              <w:t>case</w:t>
            </w:r>
            <w:r w:rsidR="00CD2D12">
              <w:t xml:space="preserve"> </w:t>
            </w:r>
            <w:r>
              <w:t>study</w:t>
            </w:r>
            <w:r w:rsidR="00CD2D12">
              <w:t xml:space="preserve"> </w:t>
            </w:r>
            <w:r>
              <w:t>is</w:t>
            </w:r>
            <w:r w:rsidR="00CD2D12">
              <w:t xml:space="preserve"> </w:t>
            </w:r>
            <w:r>
              <w:t>particularly</w:t>
            </w:r>
            <w:r w:rsidR="00CD2D12">
              <w:t xml:space="preserve"> </w:t>
            </w:r>
            <w:r>
              <w:t>relevant</w:t>
            </w:r>
            <w:r w:rsidR="00CD2D12">
              <w:t xml:space="preserve"> </w:t>
            </w:r>
            <w:r>
              <w:t>to</w:t>
            </w:r>
            <w:r w:rsidR="00CD2D12">
              <w:t xml:space="preserve"> </w:t>
            </w:r>
            <w:r>
              <w:t>the</w:t>
            </w:r>
            <w:r w:rsidR="00CD2D12">
              <w:t xml:space="preserve"> </w:t>
            </w:r>
            <w:r>
              <w:t>Productivity</w:t>
            </w:r>
            <w:r w:rsidR="00CD2D12">
              <w:t xml:space="preserve"> </w:t>
            </w:r>
            <w:r>
              <w:t>Commission</w:t>
            </w:r>
            <w:r w:rsidR="00CD2D12">
              <w:t xml:space="preserve"> </w:t>
            </w:r>
            <w:r>
              <w:t>Inquiry</w:t>
            </w:r>
            <w:r w:rsidR="00CD2D12">
              <w:t xml:space="preserve"> </w:t>
            </w:r>
            <w:r>
              <w:t>into</w:t>
            </w:r>
            <w:r w:rsidR="00CD2D12">
              <w:t xml:space="preserve"> </w:t>
            </w:r>
            <w:r>
              <w:t>increasing</w:t>
            </w:r>
            <w:r w:rsidR="00CD2D12">
              <w:t xml:space="preserve"> </w:t>
            </w:r>
            <w:r>
              <w:t>competition,</w:t>
            </w:r>
            <w:r w:rsidR="00CD2D12">
              <w:t xml:space="preserve"> </w:t>
            </w:r>
            <w:r>
              <w:t>contestability</w:t>
            </w:r>
            <w:r w:rsidR="00CD2D12">
              <w:t xml:space="preserve"> </w:t>
            </w:r>
            <w:r>
              <w:t>and</w:t>
            </w:r>
            <w:r w:rsidR="00CD2D12">
              <w:t xml:space="preserve"> </w:t>
            </w:r>
            <w:r>
              <w:t>informed</w:t>
            </w:r>
            <w:r w:rsidR="00CD2D12">
              <w:t xml:space="preserve"> </w:t>
            </w:r>
            <w:r>
              <w:t>user</w:t>
            </w:r>
            <w:r w:rsidR="00CD2D12">
              <w:t xml:space="preserve"> </w:t>
            </w:r>
            <w:r>
              <w:t>choice</w:t>
            </w:r>
            <w:r w:rsidR="00CD2D12">
              <w:t xml:space="preserve"> </w:t>
            </w:r>
            <w:r>
              <w:t>in</w:t>
            </w:r>
            <w:r w:rsidR="00CD2D12">
              <w:t xml:space="preserve"> </w:t>
            </w:r>
            <w:r>
              <w:t>transport,</w:t>
            </w:r>
            <w:r w:rsidR="00CD2D12">
              <w:t xml:space="preserve"> </w:t>
            </w:r>
            <w:r>
              <w:t>which</w:t>
            </w:r>
            <w:r w:rsidR="00CD2D12">
              <w:t xml:space="preserve"> </w:t>
            </w:r>
            <w:r>
              <w:t>is</w:t>
            </w:r>
            <w:r w:rsidR="00CD2D12">
              <w:t xml:space="preserve"> </w:t>
            </w:r>
            <w:r>
              <w:t>vital</w:t>
            </w:r>
            <w:r w:rsidR="00CD2D12">
              <w:t xml:space="preserve"> </w:t>
            </w:r>
            <w:r>
              <w:t>for</w:t>
            </w:r>
            <w:r w:rsidR="00CD2D12">
              <w:t xml:space="preserve"> </w:t>
            </w:r>
            <w:r>
              <w:t>people</w:t>
            </w:r>
            <w:r w:rsidR="00CD2D12">
              <w:t xml:space="preserve"> </w:t>
            </w:r>
            <w:r>
              <w:t>to</w:t>
            </w:r>
            <w:r w:rsidR="00CD2D12">
              <w:t xml:space="preserve"> </w:t>
            </w:r>
            <w:r>
              <w:t>be</w:t>
            </w:r>
            <w:r w:rsidR="00CD2D12">
              <w:t xml:space="preserve"> </w:t>
            </w:r>
            <w:r>
              <w:t>able</w:t>
            </w:r>
            <w:r w:rsidR="00CD2D12">
              <w:t xml:space="preserve"> </w:t>
            </w:r>
            <w:r>
              <w:t>to</w:t>
            </w:r>
            <w:r w:rsidR="00CD2D12">
              <w:t xml:space="preserve"> </w:t>
            </w:r>
            <w:r>
              <w:t>get</w:t>
            </w:r>
            <w:r w:rsidR="00CD2D12">
              <w:t xml:space="preserve"> </w:t>
            </w:r>
            <w:r>
              <w:t>around,</w:t>
            </w:r>
            <w:r w:rsidR="00CD2D12">
              <w:t xml:space="preserve"> </w:t>
            </w:r>
            <w:r>
              <w:t>be</w:t>
            </w:r>
            <w:r w:rsidR="00CD2D12">
              <w:t xml:space="preserve"> </w:t>
            </w:r>
            <w:r>
              <w:t>independent</w:t>
            </w:r>
            <w:r w:rsidR="00CD2D12">
              <w:t xml:space="preserve"> </w:t>
            </w:r>
            <w:r>
              <w:t>and</w:t>
            </w:r>
            <w:r w:rsidR="00CD2D12">
              <w:t xml:space="preserve"> </w:t>
            </w:r>
            <w:r>
              <w:t>socially</w:t>
            </w:r>
            <w:r w:rsidR="00CD2D12">
              <w:t xml:space="preserve"> </w:t>
            </w:r>
            <w:r>
              <w:t>connected.</w:t>
            </w:r>
            <w:r w:rsidR="00CD2D12">
              <w:t xml:space="preserve"> </w:t>
            </w:r>
            <w:r>
              <w:t>Considered</w:t>
            </w:r>
            <w:r w:rsidR="00CD2D12">
              <w:t xml:space="preserve"> </w:t>
            </w:r>
            <w:r>
              <w:t>alongside</w:t>
            </w:r>
            <w:r w:rsidR="00CD2D12">
              <w:t xml:space="preserve"> </w:t>
            </w:r>
            <w:r>
              <w:t>the</w:t>
            </w:r>
            <w:r w:rsidR="00CD2D12">
              <w:t xml:space="preserve"> </w:t>
            </w:r>
            <w:r>
              <w:t>Australian</w:t>
            </w:r>
            <w:r w:rsidR="00CD2D12">
              <w:t xml:space="preserve"> </w:t>
            </w:r>
            <w:r>
              <w:t>case</w:t>
            </w:r>
            <w:r w:rsidR="00CD2D12">
              <w:t xml:space="preserve"> </w:t>
            </w:r>
            <w:r>
              <w:t>study</w:t>
            </w:r>
            <w:r w:rsidR="00CD2D12">
              <w:t xml:space="preserve"> </w:t>
            </w:r>
            <w:r>
              <w:t>(CCAT),</w:t>
            </w:r>
            <w:r w:rsidR="00CD2D12">
              <w:t xml:space="preserve"> </w:t>
            </w:r>
            <w:r>
              <w:t>The</w:t>
            </w:r>
            <w:r w:rsidR="00CD2D12">
              <w:t xml:space="preserve"> </w:t>
            </w:r>
            <w:r>
              <w:t>HCT</w:t>
            </w:r>
            <w:r w:rsidR="00CD2D12">
              <w:t xml:space="preserve"> </w:t>
            </w:r>
            <w:r>
              <w:t>case</w:t>
            </w:r>
            <w:r w:rsidR="00CD2D12">
              <w:t xml:space="preserve"> </w:t>
            </w:r>
            <w:r>
              <w:t>study</w:t>
            </w:r>
            <w:r w:rsidR="00CD2D12">
              <w:t xml:space="preserve"> </w:t>
            </w:r>
            <w:r>
              <w:t>shows</w:t>
            </w:r>
            <w:r w:rsidR="00CD2D12">
              <w:t xml:space="preserve"> </w:t>
            </w:r>
            <w:r>
              <w:t>a</w:t>
            </w:r>
            <w:r w:rsidR="00CD2D12">
              <w:t xml:space="preserve"> </w:t>
            </w:r>
            <w:r>
              <w:t>vision</w:t>
            </w:r>
            <w:r w:rsidR="00CD2D12">
              <w:t xml:space="preserve"> </w:t>
            </w:r>
            <w:r>
              <w:t>and</w:t>
            </w:r>
            <w:r w:rsidR="00CD2D12">
              <w:t xml:space="preserve"> </w:t>
            </w:r>
            <w:r>
              <w:t>clear</w:t>
            </w:r>
            <w:r w:rsidR="00CD2D12">
              <w:t xml:space="preserve"> </w:t>
            </w:r>
            <w:r>
              <w:t>purpose</w:t>
            </w:r>
            <w:r w:rsidR="00CD2D12">
              <w:t xml:space="preserve"> </w:t>
            </w:r>
            <w:r>
              <w:t>for</w:t>
            </w:r>
            <w:r w:rsidR="00CD2D12">
              <w:t xml:space="preserve"> </w:t>
            </w:r>
            <w:r>
              <w:t>how</w:t>
            </w:r>
            <w:r w:rsidR="00CD2D12">
              <w:t xml:space="preserve"> </w:t>
            </w:r>
            <w:r>
              <w:t>a</w:t>
            </w:r>
            <w:r w:rsidR="00CD2D12">
              <w:t xml:space="preserve"> </w:t>
            </w:r>
            <w:r>
              <w:t>social</w:t>
            </w:r>
            <w:r w:rsidR="00CD2D12">
              <w:t xml:space="preserve"> </w:t>
            </w:r>
            <w:r>
              <w:t>enterprise,</w:t>
            </w:r>
            <w:r w:rsidR="00CD2D12">
              <w:t xml:space="preserve"> </w:t>
            </w:r>
            <w:r>
              <w:t>operating</w:t>
            </w:r>
            <w:r w:rsidR="00CD2D12">
              <w:t xml:space="preserve"> </w:t>
            </w:r>
            <w:r>
              <w:t>as</w:t>
            </w:r>
            <w:r w:rsidR="00CD2D12">
              <w:t xml:space="preserve"> </w:t>
            </w:r>
            <w:r>
              <w:t>a</w:t>
            </w:r>
            <w:r w:rsidR="00CD2D12">
              <w:t xml:space="preserve"> </w:t>
            </w:r>
            <w:r>
              <w:t>co-operative,</w:t>
            </w:r>
            <w:r w:rsidR="00CD2D12">
              <w:t xml:space="preserve"> </w:t>
            </w:r>
            <w:r>
              <w:t>could</w:t>
            </w:r>
            <w:r w:rsidR="00CD2D12">
              <w:t xml:space="preserve"> </w:t>
            </w:r>
            <w:r>
              <w:t>provide</w:t>
            </w:r>
            <w:r w:rsidR="00CD2D12">
              <w:t xml:space="preserve"> </w:t>
            </w:r>
            <w:r>
              <w:t>choice</w:t>
            </w:r>
            <w:r w:rsidR="00CD2D12">
              <w:t xml:space="preserve"> </w:t>
            </w:r>
            <w:r>
              <w:t>in</w:t>
            </w:r>
            <w:r w:rsidR="00CD2D12">
              <w:t xml:space="preserve"> </w:t>
            </w:r>
            <w:r>
              <w:t>the</w:t>
            </w:r>
            <w:r w:rsidR="00CD2D12">
              <w:t xml:space="preserve"> </w:t>
            </w:r>
            <w:r>
              <w:t>market</w:t>
            </w:r>
            <w:r w:rsidR="00782057">
              <w:t>,</w:t>
            </w:r>
            <w:r w:rsidR="00CD2D12">
              <w:t xml:space="preserve"> </w:t>
            </w:r>
            <w:r>
              <w:t>especially</w:t>
            </w:r>
            <w:r w:rsidR="00CD2D12">
              <w:t xml:space="preserve"> </w:t>
            </w:r>
            <w:r>
              <w:t>in</w:t>
            </w:r>
            <w:r w:rsidR="00CD2D12">
              <w:t xml:space="preserve"> </w:t>
            </w:r>
            <w:r>
              <w:t>thin</w:t>
            </w:r>
            <w:r w:rsidR="00CD2D12">
              <w:t xml:space="preserve"> </w:t>
            </w:r>
            <w:r>
              <w:t>markets</w:t>
            </w:r>
            <w:r w:rsidR="00CD2D12">
              <w:t xml:space="preserve"> </w:t>
            </w:r>
            <w:r>
              <w:t>like</w:t>
            </w:r>
            <w:r w:rsidR="00CD2D12">
              <w:t xml:space="preserve"> </w:t>
            </w:r>
            <w:r>
              <w:t>rural</w:t>
            </w:r>
            <w:r w:rsidR="00CD2D12">
              <w:t xml:space="preserve"> </w:t>
            </w:r>
            <w:r>
              <w:t>and</w:t>
            </w:r>
            <w:r w:rsidR="00CD2D12">
              <w:t xml:space="preserve"> </w:t>
            </w:r>
            <w:r>
              <w:t>regional</w:t>
            </w:r>
            <w:r w:rsidR="00CD2D12">
              <w:t xml:space="preserve"> </w:t>
            </w:r>
            <w:r>
              <w:t>areas</w:t>
            </w:r>
            <w:r w:rsidR="00CD2D12">
              <w:t xml:space="preserve"> </w:t>
            </w:r>
            <w:r>
              <w:t>of</w:t>
            </w:r>
            <w:r w:rsidR="00CD2D12">
              <w:t xml:space="preserve"> </w:t>
            </w:r>
            <w:r>
              <w:t>Australia.</w:t>
            </w:r>
            <w:r w:rsidR="00CD2D12">
              <w:t xml:space="preserve"> </w:t>
            </w:r>
            <w:r>
              <w:t>The</w:t>
            </w:r>
            <w:r w:rsidR="00CD2D12">
              <w:t xml:space="preserve"> </w:t>
            </w:r>
            <w:r>
              <w:t>HCT</w:t>
            </w:r>
            <w:r w:rsidR="00CD2D12">
              <w:t xml:space="preserve"> </w:t>
            </w:r>
            <w:r>
              <w:t>case</w:t>
            </w:r>
            <w:r w:rsidR="00CD2D12">
              <w:t xml:space="preserve"> </w:t>
            </w:r>
            <w:r>
              <w:t>study</w:t>
            </w:r>
            <w:r w:rsidR="00CD2D12">
              <w:t xml:space="preserve"> </w:t>
            </w:r>
            <w:r>
              <w:t>also</w:t>
            </w:r>
            <w:r w:rsidR="00CD2D12">
              <w:t xml:space="preserve"> </w:t>
            </w:r>
            <w:r>
              <w:t>shows</w:t>
            </w:r>
            <w:r w:rsidR="00CD2D12">
              <w:t xml:space="preserve"> </w:t>
            </w:r>
            <w:r>
              <w:t>the</w:t>
            </w:r>
            <w:r w:rsidR="00CD2D12">
              <w:t xml:space="preserve"> </w:t>
            </w:r>
            <w:r>
              <w:t>importance</w:t>
            </w:r>
            <w:r w:rsidR="00CD2D12">
              <w:t xml:space="preserve"> </w:t>
            </w:r>
            <w:r>
              <w:t>of</w:t>
            </w:r>
            <w:r w:rsidR="00CD2D12">
              <w:t xml:space="preserve"> </w:t>
            </w:r>
            <w:r>
              <w:t>locally</w:t>
            </w:r>
            <w:r w:rsidR="00CD2D12">
              <w:t xml:space="preserve"> </w:t>
            </w:r>
            <w:r>
              <w:t>“place</w:t>
            </w:r>
            <w:r w:rsidR="00CD2D12">
              <w:t xml:space="preserve"> </w:t>
            </w:r>
            <w:r>
              <w:t>based”</w:t>
            </w:r>
            <w:r w:rsidR="00CD2D12">
              <w:t xml:space="preserve"> </w:t>
            </w:r>
            <w:r>
              <w:t>solutions</w:t>
            </w:r>
            <w:r w:rsidR="00CD2D12">
              <w:t xml:space="preserve"> </w:t>
            </w:r>
            <w:r>
              <w:t>and</w:t>
            </w:r>
            <w:r w:rsidR="00CD2D12">
              <w:t xml:space="preserve"> </w:t>
            </w:r>
            <w:r>
              <w:t>how</w:t>
            </w:r>
            <w:r w:rsidR="00CD2D12">
              <w:t xml:space="preserve"> </w:t>
            </w:r>
            <w:r>
              <w:t>this</w:t>
            </w:r>
            <w:r w:rsidR="00CD2D12">
              <w:t xml:space="preserve"> </w:t>
            </w:r>
            <w:r>
              <w:t>can</w:t>
            </w:r>
            <w:r w:rsidR="00CD2D12">
              <w:t xml:space="preserve"> </w:t>
            </w:r>
            <w:r>
              <w:t>add</w:t>
            </w:r>
            <w:r w:rsidR="00CD2D12">
              <w:t xml:space="preserve"> </w:t>
            </w:r>
            <w:r>
              <w:t>diversity</w:t>
            </w:r>
            <w:r w:rsidR="00CD2D12">
              <w:t xml:space="preserve"> </w:t>
            </w:r>
            <w:r>
              <w:t>to</w:t>
            </w:r>
            <w:r w:rsidR="00CD2D12">
              <w:t xml:space="preserve"> </w:t>
            </w:r>
            <w:r>
              <w:t>markets.</w:t>
            </w:r>
            <w:r w:rsidR="00CD2D12">
              <w:t xml:space="preserve"> </w:t>
            </w:r>
            <w:r>
              <w:t>The</w:t>
            </w:r>
            <w:r w:rsidR="00CD2D12">
              <w:t xml:space="preserve"> </w:t>
            </w:r>
            <w:r>
              <w:t>Modo</w:t>
            </w:r>
            <w:r w:rsidR="00782057">
              <w:t xml:space="preserve"> example</w:t>
            </w:r>
            <w:r w:rsidR="00CD2D12">
              <w:t xml:space="preserve"> </w:t>
            </w:r>
            <w:r>
              <w:t>demonstrates</w:t>
            </w:r>
            <w:r w:rsidR="00CD2D12">
              <w:t xml:space="preserve"> </w:t>
            </w:r>
            <w:r>
              <w:t>how</w:t>
            </w:r>
            <w:r w:rsidR="00CD2D12">
              <w:t xml:space="preserve"> </w:t>
            </w:r>
            <w:r>
              <w:t>car</w:t>
            </w:r>
            <w:r w:rsidR="00CD2D12">
              <w:t xml:space="preserve"> </w:t>
            </w:r>
            <w:r>
              <w:t>sharing</w:t>
            </w:r>
            <w:r w:rsidR="00CD2D12">
              <w:t xml:space="preserve"> </w:t>
            </w:r>
            <w:r>
              <w:t>through</w:t>
            </w:r>
            <w:r w:rsidR="00CD2D12">
              <w:t xml:space="preserve"> </w:t>
            </w:r>
            <w:r>
              <w:t>a</w:t>
            </w:r>
            <w:r w:rsidR="00CD2D12">
              <w:t xml:space="preserve"> </w:t>
            </w:r>
            <w:r>
              <w:t>co-operative</w:t>
            </w:r>
            <w:r w:rsidR="00CD2D12">
              <w:t xml:space="preserve"> </w:t>
            </w:r>
            <w:r>
              <w:t>social</w:t>
            </w:r>
            <w:r w:rsidR="00CD2D12">
              <w:t xml:space="preserve"> </w:t>
            </w:r>
            <w:r>
              <w:t>enterprise</w:t>
            </w:r>
            <w:r w:rsidR="00CD2D12">
              <w:t xml:space="preserve"> </w:t>
            </w:r>
            <w:r>
              <w:t>gives</w:t>
            </w:r>
            <w:r w:rsidR="00CD2D12">
              <w:t xml:space="preserve"> </w:t>
            </w:r>
            <w:r>
              <w:t>people</w:t>
            </w:r>
            <w:r w:rsidR="00CD2D12">
              <w:t xml:space="preserve"> </w:t>
            </w:r>
            <w:r>
              <w:t>choice</w:t>
            </w:r>
            <w:r w:rsidR="00CD2D12">
              <w:t xml:space="preserve"> </w:t>
            </w:r>
            <w:r>
              <w:t>about</w:t>
            </w:r>
            <w:r w:rsidR="00CD2D12">
              <w:t xml:space="preserve"> </w:t>
            </w:r>
            <w:r>
              <w:t>how</w:t>
            </w:r>
            <w:r w:rsidR="00CD2D12">
              <w:t xml:space="preserve"> </w:t>
            </w:r>
            <w:r>
              <w:t>they</w:t>
            </w:r>
            <w:r w:rsidR="00CD2D12">
              <w:t xml:space="preserve"> </w:t>
            </w:r>
            <w:r>
              <w:t>get</w:t>
            </w:r>
            <w:r w:rsidR="00CD2D12">
              <w:t xml:space="preserve"> </w:t>
            </w:r>
            <w:r>
              <w:t>around</w:t>
            </w:r>
            <w:r w:rsidR="00CD2D12">
              <w:t xml:space="preserve"> </w:t>
            </w:r>
            <w:r>
              <w:t>and</w:t>
            </w:r>
            <w:r w:rsidR="00CD2D12">
              <w:t xml:space="preserve"> </w:t>
            </w:r>
            <w:r>
              <w:t>at</w:t>
            </w:r>
            <w:r w:rsidR="00CD2D12">
              <w:t xml:space="preserve"> </w:t>
            </w:r>
            <w:r>
              <w:t>an</w:t>
            </w:r>
            <w:r w:rsidR="00CD2D12">
              <w:t xml:space="preserve"> </w:t>
            </w:r>
            <w:r>
              <w:t>affordable</w:t>
            </w:r>
            <w:r w:rsidR="00CD2D12">
              <w:t xml:space="preserve"> </w:t>
            </w:r>
            <w:r>
              <w:t>price</w:t>
            </w:r>
            <w:r w:rsidR="00CD2D12">
              <w:t xml:space="preserve"> </w:t>
            </w:r>
            <w:r>
              <w:t>that</w:t>
            </w:r>
            <w:r w:rsidR="00CD2D12">
              <w:t xml:space="preserve"> </w:t>
            </w:r>
            <w:r>
              <w:t>is</w:t>
            </w:r>
            <w:r w:rsidR="00CD2D12">
              <w:t xml:space="preserve"> </w:t>
            </w:r>
            <w:r>
              <w:t>also</w:t>
            </w:r>
            <w:r w:rsidR="00CD2D12">
              <w:t xml:space="preserve"> </w:t>
            </w:r>
            <w:r>
              <w:t>environmentally</w:t>
            </w:r>
            <w:r w:rsidR="00CD2D12">
              <w:t xml:space="preserve"> </w:t>
            </w:r>
            <w:r>
              <w:t>sustainable.</w:t>
            </w:r>
            <w:r w:rsidR="00CD2D12">
              <w:t xml:space="preserve"> </w:t>
            </w:r>
            <w:r>
              <w:t>The</w:t>
            </w:r>
            <w:r w:rsidR="00CD2D12">
              <w:t xml:space="preserve"> </w:t>
            </w:r>
            <w:r>
              <w:t>Modo</w:t>
            </w:r>
            <w:r w:rsidR="00CD2D12">
              <w:t xml:space="preserve"> </w:t>
            </w:r>
            <w:r>
              <w:t>case</w:t>
            </w:r>
            <w:r w:rsidR="00CD2D12">
              <w:t xml:space="preserve"> </w:t>
            </w:r>
            <w:r>
              <w:t>study</w:t>
            </w:r>
            <w:r w:rsidR="00CD2D12">
              <w:t xml:space="preserve"> </w:t>
            </w:r>
            <w:r>
              <w:t>could</w:t>
            </w:r>
            <w:r w:rsidR="00CD2D12">
              <w:t xml:space="preserve"> </w:t>
            </w:r>
            <w:r>
              <w:t>easily</w:t>
            </w:r>
            <w:r w:rsidR="00CD2D12">
              <w:t xml:space="preserve"> </w:t>
            </w:r>
            <w:r>
              <w:t>be</w:t>
            </w:r>
            <w:r w:rsidR="00CD2D12">
              <w:t xml:space="preserve"> </w:t>
            </w:r>
            <w:r>
              <w:t>integrated</w:t>
            </w:r>
            <w:r w:rsidR="00CD2D12">
              <w:t xml:space="preserve"> </w:t>
            </w:r>
            <w:r>
              <w:t>into</w:t>
            </w:r>
            <w:r w:rsidR="00CD2D12">
              <w:t xml:space="preserve"> </w:t>
            </w:r>
            <w:r>
              <w:t>the</w:t>
            </w:r>
            <w:r w:rsidR="00CD2D12">
              <w:t xml:space="preserve"> </w:t>
            </w:r>
            <w:r>
              <w:t>HCT</w:t>
            </w:r>
            <w:r w:rsidR="00CD2D12">
              <w:t xml:space="preserve"> </w:t>
            </w:r>
            <w:r>
              <w:t>business</w:t>
            </w:r>
            <w:r w:rsidR="00CD2D12">
              <w:t xml:space="preserve"> </w:t>
            </w:r>
            <w:r>
              <w:t>model</w:t>
            </w:r>
            <w:r w:rsidR="00CD2D12">
              <w:t xml:space="preserve"> </w:t>
            </w:r>
            <w:r>
              <w:t>and</w:t>
            </w:r>
            <w:r w:rsidR="00CD2D12">
              <w:t xml:space="preserve"> </w:t>
            </w:r>
            <w:r>
              <w:t>presents</w:t>
            </w:r>
            <w:r w:rsidR="00CD2D12">
              <w:t xml:space="preserve"> </w:t>
            </w:r>
            <w:r>
              <w:t>exciting</w:t>
            </w:r>
            <w:r w:rsidR="00CD2D12">
              <w:t xml:space="preserve"> </w:t>
            </w:r>
            <w:r>
              <w:t>business</w:t>
            </w:r>
            <w:r w:rsidR="00CD2D12">
              <w:t xml:space="preserve"> </w:t>
            </w:r>
            <w:r>
              <w:t>opportunities</w:t>
            </w:r>
            <w:r w:rsidR="00CD2D12">
              <w:t xml:space="preserve"> </w:t>
            </w:r>
            <w:r>
              <w:t>for</w:t>
            </w:r>
            <w:r w:rsidR="00CD2D12">
              <w:t xml:space="preserve"> </w:t>
            </w:r>
            <w:r>
              <w:t>mutuals</w:t>
            </w:r>
            <w:r w:rsidR="00CD2D12">
              <w:t xml:space="preserve"> </w:t>
            </w:r>
            <w:r>
              <w:t>whose</w:t>
            </w:r>
            <w:r w:rsidR="00CD2D12">
              <w:t xml:space="preserve"> </w:t>
            </w:r>
            <w:r>
              <w:t>core</w:t>
            </w:r>
            <w:r w:rsidR="00CD2D12">
              <w:t xml:space="preserve"> </w:t>
            </w:r>
            <w:r>
              <w:t>business</w:t>
            </w:r>
            <w:r w:rsidR="00CD2D12">
              <w:t xml:space="preserve"> </w:t>
            </w:r>
            <w:r>
              <w:t>is</w:t>
            </w:r>
            <w:r w:rsidR="00CD2D12">
              <w:t xml:space="preserve"> </w:t>
            </w:r>
            <w:r>
              <w:t>about</w:t>
            </w:r>
            <w:r w:rsidR="00CD2D12">
              <w:t xml:space="preserve"> </w:t>
            </w:r>
            <w:r>
              <w:t>motoring,</w:t>
            </w:r>
            <w:r w:rsidR="00CD2D12">
              <w:t xml:space="preserve"> </w:t>
            </w:r>
            <w:r>
              <w:t>transportation</w:t>
            </w:r>
            <w:r w:rsidR="00CD2D12">
              <w:t xml:space="preserve"> </w:t>
            </w:r>
            <w:r>
              <w:t>and</w:t>
            </w:r>
            <w:r w:rsidR="00CD2D12">
              <w:t xml:space="preserve"> </w:t>
            </w:r>
            <w:r>
              <w:t>including</w:t>
            </w:r>
            <w:r w:rsidR="00CD2D12">
              <w:t xml:space="preserve"> </w:t>
            </w:r>
            <w:r>
              <w:t>suppliers</w:t>
            </w:r>
            <w:r w:rsidR="00CD2D12">
              <w:t xml:space="preserve"> </w:t>
            </w:r>
            <w:r>
              <w:t>to</w:t>
            </w:r>
            <w:r w:rsidR="00CD2D12">
              <w:t xml:space="preserve"> </w:t>
            </w:r>
            <w:r>
              <w:t>those</w:t>
            </w:r>
            <w:r w:rsidR="00CD2D12">
              <w:t xml:space="preserve"> </w:t>
            </w:r>
            <w:r>
              <w:t>industries.</w:t>
            </w:r>
            <w:r w:rsidR="00CD2D12">
              <w:t xml:space="preserve"> </w:t>
            </w:r>
            <w:r>
              <w:t>Harnessing</w:t>
            </w:r>
            <w:r w:rsidR="00CD2D12">
              <w:t xml:space="preserve"> </w:t>
            </w:r>
            <w:r>
              <w:t>these</w:t>
            </w:r>
            <w:r w:rsidR="00CD2D12">
              <w:t xml:space="preserve"> </w:t>
            </w:r>
            <w:r>
              <w:t>synergies</w:t>
            </w:r>
            <w:r w:rsidR="00CD2D12">
              <w:t xml:space="preserve"> </w:t>
            </w:r>
            <w:r>
              <w:t>requires</w:t>
            </w:r>
            <w:r w:rsidR="00CD2D12">
              <w:t xml:space="preserve"> </w:t>
            </w:r>
            <w:r>
              <w:t>business</w:t>
            </w:r>
            <w:r w:rsidR="00CD2D12">
              <w:t xml:space="preserve"> </w:t>
            </w:r>
            <w:r>
              <w:t>development</w:t>
            </w:r>
            <w:r w:rsidR="00CD2D12">
              <w:t xml:space="preserve"> </w:t>
            </w:r>
            <w:r>
              <w:t>and</w:t>
            </w:r>
            <w:r w:rsidR="00CD2D12">
              <w:t xml:space="preserve"> </w:t>
            </w:r>
            <w:r>
              <w:t>time</w:t>
            </w:r>
            <w:r w:rsidR="00CD2D12">
              <w:t xml:space="preserve"> </w:t>
            </w:r>
            <w:r>
              <w:t>to</w:t>
            </w:r>
            <w:r w:rsidR="00CD2D12">
              <w:t xml:space="preserve"> </w:t>
            </w:r>
            <w:r>
              <w:t>enable</w:t>
            </w:r>
            <w:r w:rsidR="00CD2D12">
              <w:t xml:space="preserve"> </w:t>
            </w:r>
            <w:r>
              <w:t>increased</w:t>
            </w:r>
            <w:r w:rsidR="00CD2D12">
              <w:t xml:space="preserve"> </w:t>
            </w:r>
            <w:r>
              <w:t>user</w:t>
            </w:r>
            <w:r w:rsidR="00CD2D12">
              <w:t xml:space="preserve"> </w:t>
            </w:r>
            <w:r>
              <w:t>choice</w:t>
            </w:r>
            <w:r w:rsidR="00CD2D12">
              <w:t xml:space="preserve"> </w:t>
            </w:r>
            <w:r>
              <w:t>that</w:t>
            </w:r>
            <w:r w:rsidR="00CD2D12">
              <w:t xml:space="preserve"> </w:t>
            </w:r>
            <w:r>
              <w:t>can</w:t>
            </w:r>
            <w:r w:rsidR="00CD2D12">
              <w:t xml:space="preserve"> </w:t>
            </w:r>
            <w:r>
              <w:t>come</w:t>
            </w:r>
            <w:r w:rsidR="00CD2D12">
              <w:t xml:space="preserve"> </w:t>
            </w:r>
            <w:r>
              <w:t>by</w:t>
            </w:r>
            <w:r w:rsidR="00CD2D12">
              <w:t xml:space="preserve"> </w:t>
            </w:r>
            <w:r>
              <w:t>having</w:t>
            </w:r>
            <w:r w:rsidR="00CD2D12">
              <w:t xml:space="preserve"> </w:t>
            </w:r>
            <w:r>
              <w:t>new</w:t>
            </w:r>
            <w:r w:rsidR="00CD2D12">
              <w:t xml:space="preserve"> </w:t>
            </w:r>
            <w:r>
              <w:t>entrants</w:t>
            </w:r>
            <w:r w:rsidR="00CD2D12">
              <w:t xml:space="preserve"> </w:t>
            </w:r>
            <w:r>
              <w:t>in</w:t>
            </w:r>
            <w:r w:rsidR="00CD2D12">
              <w:t xml:space="preserve"> </w:t>
            </w:r>
            <w:r>
              <w:t>a</w:t>
            </w:r>
            <w:r w:rsidR="00CD2D12">
              <w:t xml:space="preserve"> </w:t>
            </w:r>
            <w:r>
              <w:t>contested</w:t>
            </w:r>
            <w:r w:rsidR="00CD2D12">
              <w:t xml:space="preserve"> </w:t>
            </w:r>
            <w:r>
              <w:t>market.</w:t>
            </w:r>
          </w:p>
          <w:p w14:paraId="322BD432" w14:textId="48A838FE" w:rsidR="00297BF0" w:rsidRDefault="00297BF0" w:rsidP="00AD6EB5">
            <w:r>
              <w:t>The</w:t>
            </w:r>
            <w:r w:rsidR="00CD2D12">
              <w:t xml:space="preserve"> </w:t>
            </w:r>
            <w:r>
              <w:t>final</w:t>
            </w:r>
            <w:r w:rsidR="00CD2D12">
              <w:t xml:space="preserve"> </w:t>
            </w:r>
            <w:r>
              <w:t>insight</w:t>
            </w:r>
            <w:r w:rsidR="00CD2D12">
              <w:t xml:space="preserve"> </w:t>
            </w:r>
            <w:r>
              <w:t>on</w:t>
            </w:r>
            <w:r w:rsidR="00CD2D12">
              <w:t xml:space="preserve"> </w:t>
            </w:r>
            <w:r>
              <w:t>these</w:t>
            </w:r>
            <w:r w:rsidR="00CD2D12">
              <w:t xml:space="preserve"> </w:t>
            </w:r>
            <w:r>
              <w:t>case</w:t>
            </w:r>
            <w:r w:rsidR="00CD2D12">
              <w:t xml:space="preserve"> </w:t>
            </w:r>
            <w:r>
              <w:t>stud</w:t>
            </w:r>
            <w:r w:rsidR="00782057">
              <w:t>ies</w:t>
            </w:r>
            <w:r w:rsidR="00CD2D12">
              <w:t xml:space="preserve"> </w:t>
            </w:r>
            <w:r>
              <w:t>is</w:t>
            </w:r>
            <w:r w:rsidR="00CD2D12">
              <w:t xml:space="preserve"> </w:t>
            </w:r>
            <w:r>
              <w:t>to</w:t>
            </w:r>
            <w:r w:rsidR="00CD2D12">
              <w:t xml:space="preserve"> </w:t>
            </w:r>
            <w:r>
              <w:t>observe</w:t>
            </w:r>
            <w:r w:rsidR="00CD2D12">
              <w:t xml:space="preserve"> </w:t>
            </w:r>
            <w:r>
              <w:t>that</w:t>
            </w:r>
            <w:r w:rsidR="00CD2D12">
              <w:t xml:space="preserve"> </w:t>
            </w:r>
            <w:r w:rsidR="00E95980">
              <w:t>the</w:t>
            </w:r>
            <w:r w:rsidR="00CD2D12">
              <w:t xml:space="preserve"> </w:t>
            </w:r>
            <w:r>
              <w:t>international</w:t>
            </w:r>
            <w:r w:rsidR="00CD2D12">
              <w:t xml:space="preserve"> </w:t>
            </w:r>
            <w:r>
              <w:t>case</w:t>
            </w:r>
            <w:r w:rsidR="00CD2D12">
              <w:t xml:space="preserve"> </w:t>
            </w:r>
            <w:r>
              <w:t>studies,</w:t>
            </w:r>
            <w:r w:rsidR="00CD2D12">
              <w:t xml:space="preserve"> </w:t>
            </w:r>
            <w:r>
              <w:t>because</w:t>
            </w:r>
            <w:r w:rsidR="00CD2D12">
              <w:t xml:space="preserve"> </w:t>
            </w:r>
            <w:r>
              <w:t>they</w:t>
            </w:r>
            <w:r w:rsidR="00CD2D12">
              <w:t xml:space="preserve"> </w:t>
            </w:r>
            <w:r>
              <w:t>are</w:t>
            </w:r>
            <w:r w:rsidR="00CD2D12">
              <w:t xml:space="preserve"> </w:t>
            </w:r>
            <w:r>
              <w:t>operating</w:t>
            </w:r>
            <w:r w:rsidR="00CD2D12">
              <w:t xml:space="preserve"> </w:t>
            </w:r>
            <w:r>
              <w:t>a</w:t>
            </w:r>
            <w:r w:rsidR="00CD2D12">
              <w:t xml:space="preserve"> </w:t>
            </w:r>
            <w:r>
              <w:t>mutual</w:t>
            </w:r>
            <w:r w:rsidR="00CD2D12">
              <w:t xml:space="preserve"> </w:t>
            </w:r>
            <w:r>
              <w:t>business</w:t>
            </w:r>
            <w:r w:rsidR="00CD2D12">
              <w:t xml:space="preserve"> </w:t>
            </w:r>
            <w:r>
              <w:t>model,</w:t>
            </w:r>
            <w:r w:rsidR="00CD2D12">
              <w:t xml:space="preserve"> </w:t>
            </w:r>
            <w:r>
              <w:t>reinvest</w:t>
            </w:r>
            <w:r w:rsidR="00CD2D12">
              <w:t xml:space="preserve"> </w:t>
            </w:r>
            <w:r>
              <w:t>surpluses</w:t>
            </w:r>
            <w:r w:rsidR="00CD2D12">
              <w:t xml:space="preserve"> </w:t>
            </w:r>
            <w:r>
              <w:t>back</w:t>
            </w:r>
            <w:r w:rsidR="00CD2D12">
              <w:t xml:space="preserve"> </w:t>
            </w:r>
            <w:r>
              <w:t>into</w:t>
            </w:r>
            <w:r w:rsidR="00CD2D12">
              <w:t xml:space="preserve"> </w:t>
            </w:r>
            <w:r>
              <w:t>having</w:t>
            </w:r>
            <w:r w:rsidR="00CD2D12">
              <w:t xml:space="preserve"> </w:t>
            </w:r>
            <w:r>
              <w:t>a</w:t>
            </w:r>
            <w:r w:rsidR="00CD2D12">
              <w:t xml:space="preserve"> </w:t>
            </w:r>
            <w:r>
              <w:t>social</w:t>
            </w:r>
            <w:r w:rsidR="00CD2D12">
              <w:t xml:space="preserve"> </w:t>
            </w:r>
            <w:r>
              <w:t>impact</w:t>
            </w:r>
            <w:r w:rsidR="00CD2D12">
              <w:t xml:space="preserve"> </w:t>
            </w:r>
            <w:r>
              <w:t>and</w:t>
            </w:r>
            <w:r w:rsidR="00CD2D12">
              <w:t xml:space="preserve"> </w:t>
            </w:r>
            <w:r>
              <w:t>member</w:t>
            </w:r>
            <w:r w:rsidR="00CD2D12">
              <w:t xml:space="preserve"> </w:t>
            </w:r>
            <w:r>
              <w:t>benefit.</w:t>
            </w:r>
          </w:p>
        </w:tc>
      </w:tr>
    </w:tbl>
    <w:p w14:paraId="64A07A7D" w14:textId="6D4F8794" w:rsidR="00591170" w:rsidRDefault="00097F10" w:rsidP="0029622A">
      <w:pPr>
        <w:pStyle w:val="Heading2"/>
      </w:pPr>
      <w:bookmarkStart w:id="39" w:name="_Toc457232076"/>
      <w:r>
        <w:lastRenderedPageBreak/>
        <w:t>Home</w:t>
      </w:r>
      <w:r w:rsidR="00CD2D12">
        <w:t xml:space="preserve"> </w:t>
      </w:r>
      <w:r w:rsidR="00591170">
        <w:t>Care</w:t>
      </w:r>
      <w:r w:rsidR="003D3F4B">
        <w:t xml:space="preserve"> and Social Support</w:t>
      </w:r>
      <w:bookmarkEnd w:id="39"/>
    </w:p>
    <w:p w14:paraId="33258DDE" w14:textId="77777777" w:rsidR="00097F10" w:rsidRDefault="00097F10" w:rsidP="00097F10">
      <w:pPr>
        <w:pStyle w:val="Heading6"/>
      </w:pPr>
      <w:r w:rsidRPr="003912C7">
        <w:t>Context</w:t>
      </w:r>
    </w:p>
    <w:p w14:paraId="42C04714" w14:textId="5AD67981" w:rsidR="00097F10" w:rsidRDefault="00E50E20" w:rsidP="00097F10">
      <w:r>
        <w:t>Home care and social support</w:t>
      </w:r>
      <w:r w:rsidR="00CD2D12">
        <w:t xml:space="preserve"> </w:t>
      </w:r>
      <w:r w:rsidR="00097F10">
        <w:t>will</w:t>
      </w:r>
      <w:r w:rsidR="00CD2D12">
        <w:t xml:space="preserve"> </w:t>
      </w:r>
      <w:r w:rsidR="00097F10">
        <w:t>be</w:t>
      </w:r>
      <w:r w:rsidR="00CD2D12">
        <w:t xml:space="preserve"> </w:t>
      </w:r>
      <w:r w:rsidR="00097F10">
        <w:t>an</w:t>
      </w:r>
      <w:r w:rsidR="00CD2D12">
        <w:t xml:space="preserve"> </w:t>
      </w:r>
      <w:r w:rsidR="00097F10">
        <w:t>increasingly</w:t>
      </w:r>
      <w:r w:rsidR="00CD2D12">
        <w:t xml:space="preserve"> </w:t>
      </w:r>
      <w:r w:rsidR="00097F10">
        <w:t>important</w:t>
      </w:r>
      <w:r w:rsidR="00CD2D12">
        <w:t xml:space="preserve"> </w:t>
      </w:r>
      <w:r w:rsidR="00097F10">
        <w:t>sector</w:t>
      </w:r>
      <w:r w:rsidR="00CD2D12">
        <w:t xml:space="preserve"> </w:t>
      </w:r>
      <w:r w:rsidR="00097F10">
        <w:t>given</w:t>
      </w:r>
      <w:r w:rsidR="00CD2D12">
        <w:t xml:space="preserve"> </w:t>
      </w:r>
      <w:r w:rsidR="00097F10">
        <w:t>Australia’s</w:t>
      </w:r>
      <w:r w:rsidR="00CD2D12">
        <w:t xml:space="preserve"> </w:t>
      </w:r>
      <w:r w:rsidR="00097F10">
        <w:t>ageing</w:t>
      </w:r>
      <w:r w:rsidR="00CD2D12">
        <w:t xml:space="preserve"> </w:t>
      </w:r>
      <w:r w:rsidR="00097F10">
        <w:t>population</w:t>
      </w:r>
      <w:r w:rsidR="00CD2D12">
        <w:t xml:space="preserve"> </w:t>
      </w:r>
      <w:r w:rsidR="00097F10">
        <w:t>and</w:t>
      </w:r>
      <w:r w:rsidR="00CD2D12">
        <w:t xml:space="preserve"> </w:t>
      </w:r>
      <w:r w:rsidR="00097F10">
        <w:t>historic</w:t>
      </w:r>
      <w:r w:rsidR="00CD2D12">
        <w:t xml:space="preserve"> </w:t>
      </w:r>
      <w:r w:rsidR="00097F10">
        <w:t>investment</w:t>
      </w:r>
      <w:r w:rsidR="00CD2D12">
        <w:t xml:space="preserve"> </w:t>
      </w:r>
      <w:r w:rsidR="00097F10">
        <w:t>in</w:t>
      </w:r>
      <w:r w:rsidR="00CD2D12">
        <w:t xml:space="preserve"> </w:t>
      </w:r>
      <w:r w:rsidR="00097F10">
        <w:t>people</w:t>
      </w:r>
      <w:r w:rsidR="00CD2D12">
        <w:t xml:space="preserve"> </w:t>
      </w:r>
      <w:r w:rsidR="00097F10">
        <w:t>with</w:t>
      </w:r>
      <w:r w:rsidR="00CD2D12">
        <w:t xml:space="preserve"> </w:t>
      </w:r>
      <w:r w:rsidR="00097F10">
        <w:t>disability</w:t>
      </w:r>
      <w:r w:rsidR="00CD2D12">
        <w:t xml:space="preserve"> </w:t>
      </w:r>
      <w:r w:rsidR="00097F10">
        <w:t>through</w:t>
      </w:r>
      <w:r w:rsidR="00CD2D12">
        <w:t xml:space="preserve"> </w:t>
      </w:r>
      <w:r w:rsidR="00097F10">
        <w:t>the</w:t>
      </w:r>
      <w:r w:rsidR="00CD2D12">
        <w:t xml:space="preserve"> </w:t>
      </w:r>
      <w:r w:rsidR="00097F10">
        <w:t>NDIS.</w:t>
      </w:r>
      <w:r w:rsidR="00CD2D12">
        <w:t xml:space="preserve"> </w:t>
      </w:r>
      <w:r w:rsidR="00831C5E">
        <w:t xml:space="preserve">Reforms </w:t>
      </w:r>
      <w:r w:rsidR="0078217D">
        <w:t>away from</w:t>
      </w:r>
      <w:r w:rsidR="00CD2D12">
        <w:t xml:space="preserve"> </w:t>
      </w:r>
      <w:r w:rsidR="00097F10">
        <w:t>block</w:t>
      </w:r>
      <w:r w:rsidR="00CD2D12">
        <w:t xml:space="preserve"> </w:t>
      </w:r>
      <w:r w:rsidR="00097F10">
        <w:t>funding</w:t>
      </w:r>
      <w:r w:rsidR="00CD2D12">
        <w:t xml:space="preserve"> </w:t>
      </w:r>
      <w:r w:rsidR="00097F10">
        <w:t>to</w:t>
      </w:r>
      <w:r w:rsidR="00CD2D12">
        <w:t xml:space="preserve"> </w:t>
      </w:r>
      <w:r w:rsidR="00097F10">
        <w:t>consumer</w:t>
      </w:r>
      <w:r w:rsidR="00CD2D12">
        <w:t xml:space="preserve"> </w:t>
      </w:r>
      <w:r w:rsidR="00097F10">
        <w:t>directed</w:t>
      </w:r>
      <w:r w:rsidR="00CD2D12">
        <w:t xml:space="preserve"> </w:t>
      </w:r>
      <w:r w:rsidR="00097F10">
        <w:t>care</w:t>
      </w:r>
      <w:r w:rsidR="00CD2D12">
        <w:t xml:space="preserve"> </w:t>
      </w:r>
      <w:r w:rsidR="00097F10">
        <w:t>and</w:t>
      </w:r>
      <w:r w:rsidR="00CD2D12">
        <w:t xml:space="preserve"> </w:t>
      </w:r>
      <w:r w:rsidR="00831C5E">
        <w:t>individualis</w:t>
      </w:r>
      <w:r w:rsidR="00097F10">
        <w:t>ed</w:t>
      </w:r>
      <w:r w:rsidR="00CD2D12">
        <w:t xml:space="preserve"> </w:t>
      </w:r>
      <w:r w:rsidR="00097F10">
        <w:t>budgets</w:t>
      </w:r>
      <w:r w:rsidR="00831C5E">
        <w:t>,</w:t>
      </w:r>
      <w:r w:rsidR="00CD2D12">
        <w:t xml:space="preserve"> </w:t>
      </w:r>
      <w:r w:rsidR="00097F10">
        <w:t>will</w:t>
      </w:r>
      <w:r w:rsidR="00CD2D12">
        <w:t xml:space="preserve"> </w:t>
      </w:r>
      <w:r w:rsidR="00097F10">
        <w:t>have</w:t>
      </w:r>
      <w:r w:rsidR="00CD2D12">
        <w:t xml:space="preserve"> </w:t>
      </w:r>
      <w:r w:rsidR="00097F10">
        <w:t>a</w:t>
      </w:r>
      <w:r w:rsidR="00CD2D12">
        <w:t xml:space="preserve"> </w:t>
      </w:r>
      <w:r w:rsidR="00097F10">
        <w:t>significant</w:t>
      </w:r>
      <w:r w:rsidR="00CD2D12">
        <w:t xml:space="preserve"> </w:t>
      </w:r>
      <w:r w:rsidR="00097F10">
        <w:t>impact</w:t>
      </w:r>
      <w:r w:rsidR="00CD2D12">
        <w:t xml:space="preserve"> </w:t>
      </w:r>
      <w:r w:rsidR="00097F10">
        <w:t>on</w:t>
      </w:r>
      <w:r w:rsidR="00CD2D12">
        <w:t xml:space="preserve"> </w:t>
      </w:r>
      <w:r w:rsidR="00097F10">
        <w:t>the</w:t>
      </w:r>
      <w:r w:rsidR="00CD2D12">
        <w:t xml:space="preserve"> </w:t>
      </w:r>
      <w:r w:rsidR="00097F10">
        <w:t>provision</w:t>
      </w:r>
      <w:r w:rsidR="00CD2D12">
        <w:t xml:space="preserve"> </w:t>
      </w:r>
      <w:r w:rsidR="00097F10">
        <w:t>of</w:t>
      </w:r>
      <w:r w:rsidR="00CD2D12">
        <w:t xml:space="preserve"> </w:t>
      </w:r>
      <w:r w:rsidR="00097F10">
        <w:t>social</w:t>
      </w:r>
      <w:r w:rsidR="00CD2D12">
        <w:t xml:space="preserve"> </w:t>
      </w:r>
      <w:r w:rsidR="00097F10">
        <w:t>care,</w:t>
      </w:r>
      <w:r w:rsidR="00CD2D12">
        <w:t xml:space="preserve"> </w:t>
      </w:r>
      <w:r w:rsidR="00097F10">
        <w:t>with</w:t>
      </w:r>
      <w:r w:rsidR="00CD2D12">
        <w:t xml:space="preserve"> </w:t>
      </w:r>
      <w:r w:rsidR="00097F10">
        <w:t>the</w:t>
      </w:r>
      <w:r w:rsidR="00CD2D12">
        <w:t xml:space="preserve"> </w:t>
      </w:r>
      <w:r w:rsidR="00097F10">
        <w:t>emergence</w:t>
      </w:r>
      <w:r w:rsidR="00CD2D12">
        <w:t xml:space="preserve"> </w:t>
      </w:r>
      <w:r w:rsidR="00097F10">
        <w:t>of</w:t>
      </w:r>
      <w:r w:rsidR="00CD2D12">
        <w:t xml:space="preserve"> </w:t>
      </w:r>
      <w:r w:rsidR="00097F10">
        <w:t>new</w:t>
      </w:r>
      <w:r w:rsidR="00CD2D12">
        <w:t xml:space="preserve"> </w:t>
      </w:r>
      <w:r w:rsidR="00097F10">
        <w:t>business</w:t>
      </w:r>
      <w:r w:rsidR="00CD2D12">
        <w:t xml:space="preserve"> </w:t>
      </w:r>
      <w:r w:rsidR="00097F10">
        <w:t>models</w:t>
      </w:r>
      <w:r w:rsidR="00CD2D12">
        <w:t xml:space="preserve"> </w:t>
      </w:r>
      <w:r w:rsidR="00097F10">
        <w:t>and</w:t>
      </w:r>
      <w:r w:rsidR="00CD2D12">
        <w:t xml:space="preserve"> </w:t>
      </w:r>
      <w:r w:rsidR="00097F10">
        <w:t>ownership</w:t>
      </w:r>
      <w:r w:rsidR="00CD2D12">
        <w:t xml:space="preserve"> </w:t>
      </w:r>
      <w:r w:rsidR="00097F10">
        <w:t>forms</w:t>
      </w:r>
      <w:r w:rsidR="00CD2D12">
        <w:t xml:space="preserve"> </w:t>
      </w:r>
      <w:r w:rsidR="00097F10">
        <w:t>emerging.</w:t>
      </w:r>
    </w:p>
    <w:p w14:paraId="6573A467" w14:textId="532D8DC4" w:rsidR="00097F10" w:rsidRDefault="00097F10" w:rsidP="00097F10">
      <w:r>
        <w:t>International</w:t>
      </w:r>
      <w:r w:rsidR="00CD2D12">
        <w:t xml:space="preserve"> </w:t>
      </w:r>
      <w:r>
        <w:t>case</w:t>
      </w:r>
      <w:r w:rsidR="00CD2D12">
        <w:t xml:space="preserve"> </w:t>
      </w:r>
      <w:r>
        <w:t>studies</w:t>
      </w:r>
      <w:r w:rsidR="00CD2D12">
        <w:t xml:space="preserve"> </w:t>
      </w:r>
      <w:r>
        <w:t>in</w:t>
      </w:r>
      <w:r w:rsidR="00CD2D12">
        <w:t xml:space="preserve"> </w:t>
      </w:r>
      <w:r>
        <w:t>this</w:t>
      </w:r>
      <w:r w:rsidR="00CD2D12">
        <w:t xml:space="preserve"> </w:t>
      </w:r>
      <w:r>
        <w:t>area</w:t>
      </w:r>
      <w:r w:rsidR="00CD2D12">
        <w:t xml:space="preserve"> </w:t>
      </w:r>
      <w:r>
        <w:t>show</w:t>
      </w:r>
      <w:r w:rsidR="00CD2D12">
        <w:t xml:space="preserve"> </w:t>
      </w:r>
      <w:r>
        <w:t>a</w:t>
      </w:r>
      <w:r w:rsidR="00CD2D12">
        <w:t xml:space="preserve"> </w:t>
      </w:r>
      <w:r>
        <w:t>similar</w:t>
      </w:r>
      <w:r w:rsidR="00CD2D12">
        <w:t xml:space="preserve"> </w:t>
      </w:r>
      <w:r>
        <w:t>trajectory</w:t>
      </w:r>
      <w:r w:rsidR="00CD2D12">
        <w:t xml:space="preserve"> </w:t>
      </w:r>
      <w:r>
        <w:t>to</w:t>
      </w:r>
      <w:r w:rsidR="00CD2D12">
        <w:t xml:space="preserve"> </w:t>
      </w:r>
      <w:r>
        <w:t>Australia:</w:t>
      </w:r>
      <w:r w:rsidR="00CD2D12">
        <w:t xml:space="preserve"> </w:t>
      </w:r>
      <w:r>
        <w:t>a</w:t>
      </w:r>
      <w:r w:rsidR="00CD2D12">
        <w:t xml:space="preserve"> </w:t>
      </w:r>
      <w:r>
        <w:t>high-labour,</w:t>
      </w:r>
      <w:r w:rsidR="00CD2D12">
        <w:t xml:space="preserve"> </w:t>
      </w:r>
      <w:r>
        <w:t>low-skill</w:t>
      </w:r>
      <w:r w:rsidR="00CD2D12">
        <w:t xml:space="preserve"> </w:t>
      </w:r>
      <w:r>
        <w:t>industry</w:t>
      </w:r>
      <w:r w:rsidR="00CD2D12">
        <w:t xml:space="preserve"> </w:t>
      </w:r>
      <w:r>
        <w:t>suffering</w:t>
      </w:r>
      <w:r w:rsidR="00CD2D12">
        <w:t xml:space="preserve"> </w:t>
      </w:r>
      <w:r>
        <w:t>high</w:t>
      </w:r>
      <w:r w:rsidR="00CD2D12">
        <w:t xml:space="preserve"> </w:t>
      </w:r>
      <w:r>
        <w:t>employee</w:t>
      </w:r>
      <w:r w:rsidR="00CD2D12">
        <w:t xml:space="preserve"> </w:t>
      </w:r>
      <w:r>
        <w:t>turnover</w:t>
      </w:r>
      <w:r w:rsidR="00CD2D12">
        <w:t xml:space="preserve"> </w:t>
      </w:r>
      <w:r>
        <w:t>and</w:t>
      </w:r>
      <w:r w:rsidR="00CD2D12">
        <w:t xml:space="preserve"> </w:t>
      </w:r>
      <w:r>
        <w:t>complaints</w:t>
      </w:r>
      <w:r w:rsidR="00CD2D12">
        <w:t xml:space="preserve"> </w:t>
      </w:r>
      <w:r>
        <w:t>of</w:t>
      </w:r>
      <w:r w:rsidR="00CD2D12">
        <w:t xml:space="preserve"> </w:t>
      </w:r>
      <w:r>
        <w:t>poor</w:t>
      </w:r>
      <w:r w:rsidR="00CD2D12">
        <w:t xml:space="preserve"> </w:t>
      </w:r>
      <w:r>
        <w:t>quality</w:t>
      </w:r>
      <w:r w:rsidR="00CD2D12">
        <w:t xml:space="preserve"> </w:t>
      </w:r>
      <w:r>
        <w:t>service</w:t>
      </w:r>
      <w:r w:rsidR="00CD2D12">
        <w:t xml:space="preserve"> </w:t>
      </w:r>
      <w:r>
        <w:t>from</w:t>
      </w:r>
      <w:r w:rsidR="00CD2D12">
        <w:t xml:space="preserve"> </w:t>
      </w:r>
      <w:r>
        <w:t>clients.</w:t>
      </w:r>
      <w:r>
        <w:rPr>
          <w:rStyle w:val="FootnoteReference"/>
        </w:rPr>
        <w:footnoteReference w:id="66"/>
      </w:r>
      <w:r w:rsidR="00CD2D12">
        <w:t xml:space="preserve"> </w:t>
      </w:r>
      <w:r>
        <w:t>Mutuals</w:t>
      </w:r>
      <w:r w:rsidR="00CD2D12">
        <w:t xml:space="preserve"> </w:t>
      </w:r>
      <w:r>
        <w:t>and</w:t>
      </w:r>
      <w:r w:rsidR="00CD2D12">
        <w:t xml:space="preserve"> </w:t>
      </w:r>
      <w:r>
        <w:t>co-operatives</w:t>
      </w:r>
      <w:r w:rsidR="00CD2D12">
        <w:t xml:space="preserve"> </w:t>
      </w:r>
      <w:r>
        <w:t>from</w:t>
      </w:r>
      <w:r w:rsidR="00CD2D12">
        <w:t xml:space="preserve"> </w:t>
      </w:r>
      <w:r>
        <w:t>the</w:t>
      </w:r>
      <w:r w:rsidR="00CD2D12">
        <w:t xml:space="preserve"> </w:t>
      </w:r>
      <w:r>
        <w:t>UK,</w:t>
      </w:r>
      <w:r w:rsidR="00CD2D12">
        <w:t xml:space="preserve"> </w:t>
      </w:r>
      <w:r>
        <w:t>the</w:t>
      </w:r>
      <w:r w:rsidR="00CD2D12">
        <w:t xml:space="preserve"> </w:t>
      </w:r>
      <w:r>
        <w:t>US</w:t>
      </w:r>
      <w:r w:rsidR="00CD2D12">
        <w:t xml:space="preserve"> </w:t>
      </w:r>
      <w:r>
        <w:t>and</w:t>
      </w:r>
      <w:r w:rsidR="00CD2D12">
        <w:t xml:space="preserve"> </w:t>
      </w:r>
      <w:r>
        <w:t>Australia</w:t>
      </w:r>
      <w:r w:rsidR="00831C5E">
        <w:t xml:space="preserve"> (whilst at early stages)</w:t>
      </w:r>
      <w:r w:rsidR="00CD2D12">
        <w:t xml:space="preserve"> </w:t>
      </w:r>
      <w:r w:rsidR="00831C5E">
        <w:t>show</w:t>
      </w:r>
      <w:r w:rsidR="00CD2D12">
        <w:t xml:space="preserve"> </w:t>
      </w:r>
      <w:r>
        <w:t>the</w:t>
      </w:r>
      <w:r w:rsidR="00CD2D12">
        <w:t xml:space="preserve"> </w:t>
      </w:r>
      <w:r>
        <w:t>ability</w:t>
      </w:r>
      <w:r w:rsidR="00CD2D12">
        <w:t xml:space="preserve"> </w:t>
      </w:r>
      <w:r>
        <w:t>to</w:t>
      </w:r>
      <w:r w:rsidR="00CD2D12">
        <w:t xml:space="preserve"> </w:t>
      </w:r>
      <w:r>
        <w:t>compete</w:t>
      </w:r>
      <w:r w:rsidR="00CD2D12">
        <w:t xml:space="preserve"> </w:t>
      </w:r>
      <w:r>
        <w:t>and</w:t>
      </w:r>
      <w:r w:rsidR="00CD2D12">
        <w:t xml:space="preserve"> </w:t>
      </w:r>
      <w:r>
        <w:t>scale</w:t>
      </w:r>
      <w:r w:rsidR="00CD2D12">
        <w:t xml:space="preserve"> </w:t>
      </w:r>
      <w:r>
        <w:t>in</w:t>
      </w:r>
      <w:r w:rsidR="00CD2D12">
        <w:t xml:space="preserve"> </w:t>
      </w:r>
      <w:r>
        <w:t>the</w:t>
      </w:r>
      <w:r w:rsidR="00CD2D12">
        <w:t xml:space="preserve"> </w:t>
      </w:r>
      <w:r>
        <w:t>care</w:t>
      </w:r>
      <w:r w:rsidR="00CD2D12">
        <w:t xml:space="preserve"> </w:t>
      </w:r>
      <w:r>
        <w:t>sector,</w:t>
      </w:r>
      <w:r w:rsidR="00CD2D12">
        <w:t xml:space="preserve"> </w:t>
      </w:r>
      <w:r>
        <w:t>disrupting</w:t>
      </w:r>
      <w:r w:rsidR="00CD2D12">
        <w:t xml:space="preserve"> </w:t>
      </w:r>
      <w:r>
        <w:t>the</w:t>
      </w:r>
      <w:r w:rsidR="00CD2D12">
        <w:t xml:space="preserve"> </w:t>
      </w:r>
      <w:r>
        <w:t>status</w:t>
      </w:r>
      <w:r w:rsidR="00CD2D12">
        <w:t xml:space="preserve"> </w:t>
      </w:r>
      <w:r>
        <w:t>quo</w:t>
      </w:r>
      <w:r w:rsidR="00CD2D12">
        <w:t xml:space="preserve"> </w:t>
      </w:r>
      <w:r>
        <w:t>with</w:t>
      </w:r>
      <w:r w:rsidR="00CD2D12">
        <w:t xml:space="preserve"> </w:t>
      </w:r>
      <w:r>
        <w:t>higher</w:t>
      </w:r>
      <w:r w:rsidR="00CD2D12">
        <w:t xml:space="preserve"> </w:t>
      </w:r>
      <w:r>
        <w:t>quality</w:t>
      </w:r>
      <w:r w:rsidR="00CD2D12">
        <w:t xml:space="preserve"> </w:t>
      </w:r>
      <w:r>
        <w:t>services,</w:t>
      </w:r>
      <w:r w:rsidR="00CD2D12">
        <w:t xml:space="preserve"> </w:t>
      </w:r>
      <w:r>
        <w:t>higher</w:t>
      </w:r>
      <w:r w:rsidR="00CD2D12">
        <w:t xml:space="preserve"> </w:t>
      </w:r>
      <w:r>
        <w:t>customer</w:t>
      </w:r>
      <w:r w:rsidR="00CD2D12">
        <w:t xml:space="preserve"> </w:t>
      </w:r>
      <w:r>
        <w:t>satisfaction</w:t>
      </w:r>
      <w:r w:rsidR="00CD2D12">
        <w:t xml:space="preserve"> </w:t>
      </w:r>
      <w:r>
        <w:t>and</w:t>
      </w:r>
      <w:r w:rsidR="00CD2D12">
        <w:t xml:space="preserve"> </w:t>
      </w:r>
      <w:r>
        <w:t>better</w:t>
      </w:r>
      <w:r w:rsidR="00CD2D12">
        <w:t xml:space="preserve"> </w:t>
      </w:r>
      <w:r>
        <w:t>jobs</w:t>
      </w:r>
      <w:r w:rsidR="00CD2D12">
        <w:t xml:space="preserve"> </w:t>
      </w:r>
      <w:r>
        <w:t>with</w:t>
      </w:r>
      <w:r w:rsidR="00CD2D12">
        <w:t xml:space="preserve"> </w:t>
      </w:r>
      <w:r>
        <w:t>higher</w:t>
      </w:r>
      <w:r w:rsidR="00CD2D12">
        <w:t xml:space="preserve"> </w:t>
      </w:r>
      <w:r>
        <w:t>employee</w:t>
      </w:r>
      <w:r w:rsidR="00CD2D12">
        <w:t xml:space="preserve"> </w:t>
      </w:r>
      <w:r>
        <w:t>retention.</w:t>
      </w:r>
      <w:r w:rsidR="00CD2D12">
        <w:t xml:space="preserve"> </w:t>
      </w:r>
    </w:p>
    <w:p w14:paraId="2076F0F7" w14:textId="63EEC681" w:rsidR="00097F10" w:rsidRDefault="00097F10" w:rsidP="00097F10">
      <w:r>
        <w:t>The</w:t>
      </w:r>
      <w:r w:rsidR="00CD2D12">
        <w:t xml:space="preserve"> </w:t>
      </w:r>
      <w:r>
        <w:t>mutualisation</w:t>
      </w:r>
      <w:r w:rsidR="00CD2D12">
        <w:t xml:space="preserve"> </w:t>
      </w:r>
      <w:r>
        <w:t>agenda</w:t>
      </w:r>
      <w:r w:rsidR="00CD2D12">
        <w:t xml:space="preserve"> </w:t>
      </w:r>
      <w:r>
        <w:t>in</w:t>
      </w:r>
      <w:r w:rsidR="00CD2D12">
        <w:t xml:space="preserve"> </w:t>
      </w:r>
      <w:r>
        <w:t>the</w:t>
      </w:r>
      <w:r w:rsidR="00CD2D12">
        <w:t xml:space="preserve"> </w:t>
      </w:r>
      <w:r>
        <w:t>UK</w:t>
      </w:r>
      <w:r w:rsidR="00CD2D12">
        <w:t xml:space="preserve"> </w:t>
      </w:r>
      <w:r>
        <w:t>also</w:t>
      </w:r>
      <w:r w:rsidR="00CD2D12">
        <w:t xml:space="preserve"> </w:t>
      </w:r>
      <w:r>
        <w:t>demonstrates</w:t>
      </w:r>
      <w:r w:rsidR="00CD2D12">
        <w:t xml:space="preserve"> </w:t>
      </w:r>
      <w:r>
        <w:t>opportunities</w:t>
      </w:r>
      <w:r w:rsidR="00CD2D12">
        <w:t xml:space="preserve"> </w:t>
      </w:r>
      <w:r>
        <w:t>for</w:t>
      </w:r>
      <w:r w:rsidR="00CD2D12">
        <w:t xml:space="preserve"> </w:t>
      </w:r>
      <w:r>
        <w:t>integrated</w:t>
      </w:r>
      <w:r w:rsidR="00CD2D12">
        <w:t xml:space="preserve"> </w:t>
      </w:r>
      <w:r>
        <w:t>health</w:t>
      </w:r>
      <w:r w:rsidR="00CD2D12">
        <w:t xml:space="preserve"> </w:t>
      </w:r>
      <w:r>
        <w:t>and</w:t>
      </w:r>
      <w:r w:rsidR="00CD2D12">
        <w:t xml:space="preserve"> </w:t>
      </w:r>
      <w:r>
        <w:t>social</w:t>
      </w:r>
      <w:r w:rsidR="00CD2D12">
        <w:t xml:space="preserve"> </w:t>
      </w:r>
      <w:r>
        <w:t>care</w:t>
      </w:r>
      <w:r w:rsidR="00CD2D12">
        <w:t xml:space="preserve"> </w:t>
      </w:r>
      <w:r>
        <w:t>co-operatives</w:t>
      </w:r>
      <w:r w:rsidR="00CD2D12">
        <w:t xml:space="preserve"> </w:t>
      </w:r>
      <w:r>
        <w:t>including</w:t>
      </w:r>
      <w:r w:rsidR="00CD2D12">
        <w:t xml:space="preserve"> </w:t>
      </w:r>
      <w:r>
        <w:t>NHS</w:t>
      </w:r>
      <w:r w:rsidR="00CD2D12">
        <w:t xml:space="preserve"> </w:t>
      </w:r>
      <w:r>
        <w:t>Foundation</w:t>
      </w:r>
      <w:r w:rsidR="00CD2D12">
        <w:t xml:space="preserve"> </w:t>
      </w:r>
      <w:r>
        <w:t>Primary</w:t>
      </w:r>
      <w:r w:rsidR="00CD2D12">
        <w:t xml:space="preserve"> </w:t>
      </w:r>
      <w:r>
        <w:t>Care</w:t>
      </w:r>
      <w:r w:rsidR="00CD2D12">
        <w:t xml:space="preserve"> </w:t>
      </w:r>
      <w:r>
        <w:t>Trusts</w:t>
      </w:r>
      <w:r>
        <w:rPr>
          <w:rStyle w:val="FootnoteReference"/>
        </w:rPr>
        <w:footnoteReference w:id="67"/>
      </w:r>
      <w:r w:rsidR="00CD2D12">
        <w:t xml:space="preserve"> </w:t>
      </w:r>
      <w:r>
        <w:t>and</w:t>
      </w:r>
      <w:r w:rsidR="00CD2D12">
        <w:t xml:space="preserve"> </w:t>
      </w:r>
      <w:r>
        <w:t>social</w:t>
      </w:r>
      <w:r w:rsidR="00CD2D12">
        <w:t xml:space="preserve"> </w:t>
      </w:r>
      <w:r>
        <w:t>businesses</w:t>
      </w:r>
      <w:r w:rsidR="00CD2D12">
        <w:t xml:space="preserve"> </w:t>
      </w:r>
      <w:r>
        <w:t>to</w:t>
      </w:r>
      <w:r w:rsidR="00CD2D12">
        <w:t xml:space="preserve"> </w:t>
      </w:r>
      <w:r>
        <w:t>form</w:t>
      </w:r>
      <w:r w:rsidR="00CD2D12">
        <w:t xml:space="preserve"> </w:t>
      </w:r>
      <w:r>
        <w:t>mostly</w:t>
      </w:r>
      <w:r w:rsidR="00CD2D12">
        <w:t xml:space="preserve"> </w:t>
      </w:r>
      <w:r>
        <w:t>as</w:t>
      </w:r>
      <w:r w:rsidR="00CD2D12">
        <w:t xml:space="preserve"> </w:t>
      </w:r>
      <w:r>
        <w:t>worker</w:t>
      </w:r>
      <w:r w:rsidR="00CD2D12">
        <w:t xml:space="preserve"> </w:t>
      </w:r>
      <w:r>
        <w:t>and</w:t>
      </w:r>
      <w:r w:rsidR="00CD2D12">
        <w:t xml:space="preserve"> </w:t>
      </w:r>
      <w:r w:rsidR="006C6394">
        <w:t>multi-</w:t>
      </w:r>
      <w:r>
        <w:t>stakeholder</w:t>
      </w:r>
      <w:r w:rsidR="00CD2D12">
        <w:t xml:space="preserve"> </w:t>
      </w:r>
      <w:r>
        <w:t>co-operatives.</w:t>
      </w:r>
    </w:p>
    <w:p w14:paraId="0E06FCA4" w14:textId="56465547" w:rsidR="00097F10" w:rsidRDefault="00097F10" w:rsidP="00544A60">
      <w:pPr>
        <w:pStyle w:val="Heading3"/>
        <w:numPr>
          <w:ilvl w:val="2"/>
          <w:numId w:val="24"/>
        </w:numPr>
      </w:pPr>
      <w:r>
        <w:t>Case</w:t>
      </w:r>
      <w:r w:rsidR="00CD2D12">
        <w:t xml:space="preserve"> </w:t>
      </w:r>
      <w:r>
        <w:t>study</w:t>
      </w:r>
      <w:r w:rsidR="00CD2D12">
        <w:t xml:space="preserve"> </w:t>
      </w:r>
      <w:r>
        <w:t>1:</w:t>
      </w:r>
      <w:r w:rsidR="00CD2D12">
        <w:t xml:space="preserve"> </w:t>
      </w:r>
      <w:r w:rsidRPr="00D66AE0">
        <w:t>Co-operative</w:t>
      </w:r>
      <w:r w:rsidR="00CD2D12">
        <w:t xml:space="preserve"> </w:t>
      </w:r>
      <w:r w:rsidRPr="00D66AE0">
        <w:t>Home</w:t>
      </w:r>
      <w:r w:rsidR="00CD2D12">
        <w:t xml:space="preserve"> </w:t>
      </w:r>
      <w:r w:rsidRPr="00D66AE0">
        <w:t>Care</w:t>
      </w:r>
      <w:r w:rsidR="00CD2D12">
        <w:t xml:space="preserve"> </w:t>
      </w:r>
      <w:r w:rsidRPr="00D66AE0">
        <w:t>(Australia)</w:t>
      </w:r>
    </w:p>
    <w:p w14:paraId="3D16C8F0" w14:textId="4C57BDE3" w:rsidR="00097F10" w:rsidRDefault="00097F10" w:rsidP="00097F10">
      <w:pPr>
        <w:pStyle w:val="Heading6"/>
      </w:pPr>
      <w:r>
        <w:rPr>
          <w:noProof/>
          <w:lang w:val="en-AU" w:eastAsia="en-AU"/>
        </w:rPr>
        <w:drawing>
          <wp:anchor distT="0" distB="0" distL="114300" distR="114300" simplePos="0" relativeHeight="251689984" behindDoc="0" locked="0" layoutInCell="1" allowOverlap="1" wp14:anchorId="489A87EE" wp14:editId="6B5D7EE3">
            <wp:simplePos x="0" y="0"/>
            <wp:positionH relativeFrom="column">
              <wp:posOffset>4016375</wp:posOffset>
            </wp:positionH>
            <wp:positionV relativeFrom="paragraph">
              <wp:posOffset>295437</wp:posOffset>
            </wp:positionV>
            <wp:extent cx="2115185" cy="756285"/>
            <wp:effectExtent l="0" t="0" r="0" b="5715"/>
            <wp:wrapSquare wrapText="bothSides"/>
            <wp:docPr id="37" name="Picture 37" descr="https://static.wixstatic.com/media/1754ff_8e633753112a4b4bb33fd11391a29ece~mv1.jpg/v1/fill/w_431,h_154,al_c,q_80,usm_0.66_1.00_0.01/1754ff_8e633753112a4b4bb33fd11391a29ece~m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1754ff_8e633753112a4b4bb33fd11391a29ece~mv1.jpg/v1/fill/w_431,h_154,al_c,q_80,usm_0.66_1.00_0.01/1754ff_8e633753112a4b4bb33fd11391a29ece~mv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15185"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2C7">
        <w:t>About</w:t>
      </w:r>
      <w:r w:rsidR="00CD2D12">
        <w:t xml:space="preserve"> </w:t>
      </w:r>
      <w:r w:rsidRPr="003912C7">
        <w:t>us</w:t>
      </w:r>
      <w:r w:rsidR="00CD2D12">
        <w:t xml:space="preserve"> </w:t>
      </w:r>
    </w:p>
    <w:p w14:paraId="2E278338" w14:textId="4A718EEF" w:rsidR="00097F10" w:rsidRDefault="00097F10" w:rsidP="00097F10">
      <w:pPr>
        <w:rPr>
          <w:color w:val="000000" w:themeColor="text1"/>
        </w:rPr>
      </w:pPr>
      <w:r w:rsidRPr="008C5EC9">
        <w:rPr>
          <w:rFonts w:cs="HelveticaW01-Light"/>
          <w:color w:val="000000" w:themeColor="text1"/>
        </w:rPr>
        <w:t>Co-operative</w:t>
      </w:r>
      <w:r w:rsidR="00CD2D12">
        <w:rPr>
          <w:rFonts w:cs="HelveticaW01-Light"/>
          <w:color w:val="000000" w:themeColor="text1"/>
        </w:rPr>
        <w:t xml:space="preserve"> </w:t>
      </w:r>
      <w:r w:rsidRPr="008C5EC9">
        <w:rPr>
          <w:rFonts w:cs="HelveticaW01-Light"/>
          <w:color w:val="000000" w:themeColor="text1"/>
        </w:rPr>
        <w:t>Home</w:t>
      </w:r>
      <w:r w:rsidR="00CD2D12">
        <w:rPr>
          <w:rFonts w:cs="HelveticaW01-Light"/>
          <w:color w:val="000000" w:themeColor="text1"/>
        </w:rPr>
        <w:t xml:space="preserve"> </w:t>
      </w:r>
      <w:r w:rsidRPr="008C5EC9">
        <w:rPr>
          <w:rFonts w:cs="HelveticaW01-Light"/>
          <w:color w:val="000000" w:themeColor="text1"/>
        </w:rPr>
        <w:t>Care</w:t>
      </w:r>
      <w:r w:rsidR="00CD2D12">
        <w:rPr>
          <w:rFonts w:cs="HelveticaW01-Light"/>
          <w:color w:val="000000" w:themeColor="text1"/>
        </w:rPr>
        <w:t xml:space="preserve"> </w:t>
      </w:r>
      <w:r>
        <w:rPr>
          <w:rFonts w:cs="HelveticaW01-Light"/>
          <w:color w:val="000000" w:themeColor="text1"/>
        </w:rPr>
        <w:t>(CHC)</w:t>
      </w:r>
      <w:r w:rsidR="00CD2D12">
        <w:rPr>
          <w:rFonts w:cs="HelveticaW01-Light"/>
          <w:color w:val="000000" w:themeColor="text1"/>
        </w:rPr>
        <w:t xml:space="preserve"> </w:t>
      </w:r>
      <w:r w:rsidRPr="008C5EC9">
        <w:rPr>
          <w:rFonts w:cs="HelveticaW01-Light"/>
          <w:color w:val="000000" w:themeColor="text1"/>
        </w:rPr>
        <w:t>is</w:t>
      </w:r>
      <w:r w:rsidR="00CD2D12">
        <w:rPr>
          <w:rFonts w:cs="HelveticaW01-Light"/>
          <w:color w:val="000000" w:themeColor="text1"/>
        </w:rPr>
        <w:t xml:space="preserve"> </w:t>
      </w:r>
      <w:r w:rsidRPr="008C5EC9">
        <w:rPr>
          <w:rFonts w:cs="HelveticaW01-Light"/>
          <w:color w:val="000000" w:themeColor="text1"/>
        </w:rPr>
        <w:t>committed</w:t>
      </w:r>
      <w:r w:rsidR="00CD2D12">
        <w:rPr>
          <w:rFonts w:cs="HelveticaW01-Light"/>
          <w:color w:val="000000" w:themeColor="text1"/>
        </w:rPr>
        <w:t xml:space="preserve"> </w:t>
      </w:r>
      <w:r w:rsidRPr="008C5EC9">
        <w:rPr>
          <w:rFonts w:cs="HelveticaW01-Light"/>
          <w:color w:val="000000" w:themeColor="text1"/>
        </w:rPr>
        <w:t>to</w:t>
      </w:r>
      <w:r w:rsidR="00CD2D12">
        <w:rPr>
          <w:rFonts w:cs="HelveticaW01-Light"/>
          <w:color w:val="000000" w:themeColor="text1"/>
        </w:rPr>
        <w:t xml:space="preserve"> </w:t>
      </w:r>
      <w:r w:rsidRPr="008C5EC9">
        <w:rPr>
          <w:rFonts w:cs="HelveticaW01-Light"/>
          <w:color w:val="000000" w:themeColor="text1"/>
        </w:rPr>
        <w:t>creating</w:t>
      </w:r>
      <w:r w:rsidR="00CD2D12">
        <w:rPr>
          <w:rFonts w:cs="HelveticaW01-Light"/>
          <w:color w:val="000000" w:themeColor="text1"/>
        </w:rPr>
        <w:t xml:space="preserve"> </w:t>
      </w:r>
      <w:r w:rsidRPr="008C5EC9">
        <w:rPr>
          <w:rFonts w:cs="HelveticaW01-Light"/>
          <w:color w:val="000000" w:themeColor="text1"/>
        </w:rPr>
        <w:t>long-lasting</w:t>
      </w:r>
      <w:r w:rsidR="00CD2D12">
        <w:rPr>
          <w:rFonts w:cs="HelveticaW01-Light"/>
          <w:color w:val="000000" w:themeColor="text1"/>
        </w:rPr>
        <w:t xml:space="preserve"> </w:t>
      </w:r>
      <w:r w:rsidRPr="008C5EC9">
        <w:rPr>
          <w:rFonts w:cs="HelveticaW01-Light"/>
          <w:color w:val="000000" w:themeColor="text1"/>
        </w:rPr>
        <w:t>change</w:t>
      </w:r>
      <w:r w:rsidR="00CD2D12">
        <w:rPr>
          <w:rFonts w:cs="HelveticaW01-Light"/>
          <w:color w:val="000000" w:themeColor="text1"/>
        </w:rPr>
        <w:t xml:space="preserve"> </w:t>
      </w:r>
      <w:r w:rsidRPr="008C5EC9">
        <w:rPr>
          <w:rFonts w:cs="HelveticaW01-Light"/>
          <w:color w:val="000000" w:themeColor="text1"/>
        </w:rPr>
        <w:t>in</w:t>
      </w:r>
      <w:r w:rsidR="00CD2D12">
        <w:rPr>
          <w:rFonts w:cs="HelveticaW01-Light"/>
          <w:color w:val="000000" w:themeColor="text1"/>
        </w:rPr>
        <w:t xml:space="preserve"> </w:t>
      </w:r>
      <w:r w:rsidRPr="008C5EC9">
        <w:rPr>
          <w:rFonts w:cs="HelveticaW01-Light"/>
          <w:color w:val="000000" w:themeColor="text1"/>
        </w:rPr>
        <w:t>the</w:t>
      </w:r>
      <w:r w:rsidR="00CD2D12">
        <w:rPr>
          <w:rFonts w:cs="HelveticaW01-Light"/>
          <w:color w:val="000000" w:themeColor="text1"/>
        </w:rPr>
        <w:t xml:space="preserve"> </w:t>
      </w:r>
      <w:r w:rsidRPr="008C5EC9">
        <w:rPr>
          <w:rFonts w:cs="HelveticaW01-Light"/>
          <w:color w:val="000000" w:themeColor="text1"/>
        </w:rPr>
        <w:t>aged</w:t>
      </w:r>
      <w:r w:rsidR="00CD2D12">
        <w:rPr>
          <w:rFonts w:cs="HelveticaW01-Light"/>
          <w:color w:val="000000" w:themeColor="text1"/>
        </w:rPr>
        <w:t xml:space="preserve"> </w:t>
      </w:r>
      <w:r w:rsidRPr="008C5EC9">
        <w:rPr>
          <w:rFonts w:cs="HelveticaW01-Light"/>
          <w:color w:val="000000" w:themeColor="text1"/>
        </w:rPr>
        <w:t>care</w:t>
      </w:r>
      <w:r w:rsidR="00CD2D12">
        <w:rPr>
          <w:rFonts w:cs="HelveticaW01-Light"/>
          <w:color w:val="000000" w:themeColor="text1"/>
        </w:rPr>
        <w:t xml:space="preserve"> </w:t>
      </w:r>
      <w:r w:rsidRPr="008C5EC9">
        <w:rPr>
          <w:rFonts w:cs="HelveticaW01-Light"/>
          <w:color w:val="000000" w:themeColor="text1"/>
        </w:rPr>
        <w:t>and</w:t>
      </w:r>
      <w:r w:rsidR="00CD2D12">
        <w:rPr>
          <w:rFonts w:cs="HelveticaW01-Light"/>
          <w:color w:val="000000" w:themeColor="text1"/>
        </w:rPr>
        <w:t xml:space="preserve"> </w:t>
      </w:r>
      <w:r w:rsidRPr="008C5EC9">
        <w:rPr>
          <w:rFonts w:cs="HelveticaW01-Light"/>
          <w:color w:val="000000" w:themeColor="text1"/>
        </w:rPr>
        <w:t>disability</w:t>
      </w:r>
      <w:r w:rsidR="00CD2D12">
        <w:rPr>
          <w:rFonts w:cs="HelveticaW01-Light"/>
          <w:color w:val="000000" w:themeColor="text1"/>
        </w:rPr>
        <w:t xml:space="preserve"> </w:t>
      </w:r>
      <w:r w:rsidRPr="008C5EC9">
        <w:rPr>
          <w:rFonts w:cs="HelveticaW01-Light"/>
          <w:color w:val="000000" w:themeColor="text1"/>
        </w:rPr>
        <w:t>service</w:t>
      </w:r>
      <w:r w:rsidR="00CD2D12">
        <w:rPr>
          <w:rFonts w:cs="HelveticaW01-Light"/>
          <w:color w:val="000000" w:themeColor="text1"/>
        </w:rPr>
        <w:t xml:space="preserve"> </w:t>
      </w:r>
      <w:r w:rsidRPr="008C5EC9">
        <w:rPr>
          <w:rFonts w:cs="HelveticaW01-Light"/>
          <w:color w:val="000000" w:themeColor="text1"/>
        </w:rPr>
        <w:t>delivery</w:t>
      </w:r>
      <w:r w:rsidR="00AE0C2D">
        <w:rPr>
          <w:rFonts w:cs="HelveticaW01-Light"/>
          <w:color w:val="000000" w:themeColor="text1"/>
        </w:rPr>
        <w:t xml:space="preserve"> sectors</w:t>
      </w:r>
      <w:r w:rsidR="00CD2D12">
        <w:rPr>
          <w:rFonts w:cs="HelveticaW01-Light"/>
          <w:color w:val="000000" w:themeColor="text1"/>
        </w:rPr>
        <w:t xml:space="preserve"> </w:t>
      </w:r>
      <w:r w:rsidRPr="008C5EC9">
        <w:rPr>
          <w:rFonts w:cs="HelveticaW01-Light"/>
          <w:color w:val="000000" w:themeColor="text1"/>
        </w:rPr>
        <w:t>in</w:t>
      </w:r>
      <w:r w:rsidR="00CD2D12">
        <w:rPr>
          <w:rFonts w:cs="HelveticaW01-Light"/>
          <w:color w:val="000000" w:themeColor="text1"/>
        </w:rPr>
        <w:t xml:space="preserve"> </w:t>
      </w:r>
      <w:r w:rsidRPr="008C5EC9">
        <w:rPr>
          <w:rFonts w:cs="HelveticaW01-Light"/>
          <w:color w:val="000000" w:themeColor="text1"/>
        </w:rPr>
        <w:t>Australia.</w:t>
      </w:r>
      <w:r w:rsidR="00CD2D12">
        <w:rPr>
          <w:rFonts w:cs="HelveticaW01-Light"/>
          <w:color w:val="000000" w:themeColor="text1"/>
        </w:rPr>
        <w:t xml:space="preserve"> </w:t>
      </w:r>
      <w:r>
        <w:rPr>
          <w:rFonts w:cs="HelveticaW01-Light"/>
          <w:color w:val="000000" w:themeColor="text1"/>
        </w:rPr>
        <w:t>This</w:t>
      </w:r>
      <w:r w:rsidR="00CD2D12">
        <w:rPr>
          <w:rFonts w:cs="HelveticaW01-Light"/>
          <w:color w:val="000000" w:themeColor="text1"/>
        </w:rPr>
        <w:t xml:space="preserve"> </w:t>
      </w:r>
      <w:r>
        <w:rPr>
          <w:rFonts w:cs="HelveticaW01-Light"/>
          <w:color w:val="000000" w:themeColor="text1"/>
        </w:rPr>
        <w:t>is</w:t>
      </w:r>
      <w:r w:rsidR="00CD2D12">
        <w:rPr>
          <w:rFonts w:cs="HelveticaW01-Light"/>
          <w:color w:val="000000" w:themeColor="text1"/>
        </w:rPr>
        <w:t xml:space="preserve"> </w:t>
      </w:r>
      <w:r>
        <w:rPr>
          <w:rFonts w:cs="HelveticaW01-Light"/>
          <w:color w:val="000000" w:themeColor="text1"/>
        </w:rPr>
        <w:t>a</w:t>
      </w:r>
      <w:r w:rsidR="00CD2D12">
        <w:rPr>
          <w:rFonts w:cs="HelveticaW01-Light"/>
          <w:color w:val="000000" w:themeColor="text1"/>
        </w:rPr>
        <w:t xml:space="preserve"> </w:t>
      </w:r>
      <w:r>
        <w:rPr>
          <w:rFonts w:cs="HelveticaW01-Light"/>
          <w:color w:val="000000" w:themeColor="text1"/>
        </w:rPr>
        <w:t>worker-owned</w:t>
      </w:r>
      <w:r w:rsidR="00CD2D12">
        <w:rPr>
          <w:rFonts w:cs="HelveticaW01-Light"/>
          <w:color w:val="000000" w:themeColor="text1"/>
        </w:rPr>
        <w:t xml:space="preserve"> </w:t>
      </w:r>
      <w:r>
        <w:rPr>
          <w:rFonts w:cs="HelveticaW01-Light"/>
          <w:color w:val="000000" w:themeColor="text1"/>
        </w:rPr>
        <w:t>co-operative</w:t>
      </w:r>
      <w:r w:rsidR="00CD2D12">
        <w:rPr>
          <w:rFonts w:cs="HelveticaW01-Light"/>
          <w:color w:val="000000" w:themeColor="text1"/>
        </w:rPr>
        <w:t xml:space="preserve"> </w:t>
      </w:r>
      <w:r>
        <w:t>that</w:t>
      </w:r>
      <w:r w:rsidR="00CD2D12">
        <w:t xml:space="preserve"> </w:t>
      </w:r>
      <w:r>
        <w:t>began</w:t>
      </w:r>
      <w:r w:rsidR="00CD2D12">
        <w:t xml:space="preserve"> </w:t>
      </w:r>
      <w:r>
        <w:t>operating</w:t>
      </w:r>
      <w:r w:rsidR="00CD2D12">
        <w:t xml:space="preserve"> </w:t>
      </w:r>
      <w:r>
        <w:t>in</w:t>
      </w:r>
      <w:r w:rsidR="00CD2D12">
        <w:t xml:space="preserve"> </w:t>
      </w:r>
      <w:r>
        <w:t>suburban</w:t>
      </w:r>
      <w:r w:rsidR="00CD2D12">
        <w:t xml:space="preserve"> </w:t>
      </w:r>
      <w:r>
        <w:t>Sydney</w:t>
      </w:r>
      <w:r w:rsidR="00CD2D12">
        <w:t xml:space="preserve"> </w:t>
      </w:r>
      <w:r>
        <w:t>in</w:t>
      </w:r>
      <w:r w:rsidR="00CD2D12">
        <w:t xml:space="preserve"> </w:t>
      </w:r>
      <w:r>
        <w:t>2013.</w:t>
      </w:r>
      <w:r w:rsidR="00CD2D12">
        <w:t xml:space="preserve"> </w:t>
      </w:r>
      <w:r>
        <w:t>It</w:t>
      </w:r>
      <w:r w:rsidR="00CD2D12">
        <w:t xml:space="preserve"> </w:t>
      </w:r>
      <w:r>
        <w:t>is</w:t>
      </w:r>
      <w:r w:rsidR="00CD2D12">
        <w:t xml:space="preserve"> </w:t>
      </w:r>
      <w:r>
        <w:t>registered</w:t>
      </w:r>
      <w:r w:rsidR="00CD2D12">
        <w:t xml:space="preserve"> </w:t>
      </w:r>
      <w:r>
        <w:t>as</w:t>
      </w:r>
      <w:r w:rsidR="00CD2D12">
        <w:t xml:space="preserve"> </w:t>
      </w:r>
      <w:r>
        <w:t>a</w:t>
      </w:r>
      <w:r w:rsidR="00CD2D12">
        <w:t xml:space="preserve"> </w:t>
      </w:r>
      <w:r>
        <w:t>non-trading</w:t>
      </w:r>
      <w:r w:rsidR="00CD2D12">
        <w:t xml:space="preserve"> </w:t>
      </w:r>
      <w:r>
        <w:t>co-operative</w:t>
      </w:r>
      <w:r w:rsidR="00CD2D12">
        <w:t xml:space="preserve"> </w:t>
      </w:r>
      <w:r>
        <w:t>without</w:t>
      </w:r>
      <w:r w:rsidR="00CD2D12">
        <w:t xml:space="preserve"> </w:t>
      </w:r>
      <w:r>
        <w:t>shares</w:t>
      </w:r>
      <w:r w:rsidR="00CD2D12">
        <w:t xml:space="preserve"> </w:t>
      </w:r>
      <w:r>
        <w:t>under</w:t>
      </w:r>
      <w:r w:rsidR="00CD2D12">
        <w:t xml:space="preserve"> </w:t>
      </w:r>
      <w:r>
        <w:t>the</w:t>
      </w:r>
      <w:r w:rsidR="00CD2D12">
        <w:t xml:space="preserve"> </w:t>
      </w:r>
      <w:r>
        <w:t>Co-operatives</w:t>
      </w:r>
      <w:r w:rsidR="00CD2D12">
        <w:t xml:space="preserve"> </w:t>
      </w:r>
      <w:r>
        <w:t>Act</w:t>
      </w:r>
      <w:r w:rsidR="00CD2D12">
        <w:t xml:space="preserve"> </w:t>
      </w:r>
      <w:r>
        <w:t>1992</w:t>
      </w:r>
      <w:r w:rsidR="00CD2D12">
        <w:t xml:space="preserve"> </w:t>
      </w:r>
      <w:r>
        <w:t>(NSW).</w:t>
      </w:r>
      <w:r w:rsidR="00CD2D12">
        <w:t xml:space="preserve"> </w:t>
      </w:r>
      <w:r>
        <w:rPr>
          <w:rFonts w:cs="HelveticaW01-Light"/>
          <w:color w:val="000000" w:themeColor="text1"/>
        </w:rPr>
        <w:t>CHC</w:t>
      </w:r>
      <w:r w:rsidR="00CD2D12">
        <w:rPr>
          <w:rFonts w:cs="HelveticaW01-Light"/>
          <w:color w:val="000000" w:themeColor="text1"/>
        </w:rPr>
        <w:t xml:space="preserve"> </w:t>
      </w:r>
      <w:r w:rsidRPr="008C5EC9">
        <w:rPr>
          <w:rFonts w:cs="HelveticaW01-Light"/>
          <w:color w:val="000000" w:themeColor="text1"/>
        </w:rPr>
        <w:t>want</w:t>
      </w:r>
      <w:r>
        <w:rPr>
          <w:rFonts w:cs="HelveticaW01-Light"/>
          <w:color w:val="000000" w:themeColor="text1"/>
        </w:rPr>
        <w:t>s</w:t>
      </w:r>
      <w:r w:rsidR="00CD2D12">
        <w:rPr>
          <w:rFonts w:cs="HelveticaW01-Light"/>
          <w:color w:val="000000" w:themeColor="text1"/>
        </w:rPr>
        <w:t xml:space="preserve"> </w:t>
      </w:r>
      <w:r w:rsidRPr="008C5EC9">
        <w:rPr>
          <w:rFonts w:cs="HelveticaW01-Light"/>
          <w:color w:val="000000" w:themeColor="text1"/>
        </w:rPr>
        <w:t>to</w:t>
      </w:r>
      <w:r w:rsidR="00CD2D12">
        <w:rPr>
          <w:rFonts w:cs="HelveticaW01-Light"/>
          <w:color w:val="000000" w:themeColor="text1"/>
        </w:rPr>
        <w:t xml:space="preserve"> </w:t>
      </w:r>
      <w:r w:rsidRPr="008C5EC9">
        <w:rPr>
          <w:rFonts w:cs="HelveticaW01-Light"/>
          <w:color w:val="000000" w:themeColor="text1"/>
        </w:rPr>
        <w:t>see</w:t>
      </w:r>
      <w:r w:rsidR="00CD2D12">
        <w:rPr>
          <w:rFonts w:cs="HelveticaW01-Light"/>
          <w:color w:val="000000" w:themeColor="text1"/>
        </w:rPr>
        <w:t xml:space="preserve"> </w:t>
      </w:r>
      <w:r w:rsidRPr="008C5EC9">
        <w:rPr>
          <w:rFonts w:cs="HelveticaW01-Light"/>
          <w:color w:val="000000" w:themeColor="text1"/>
        </w:rPr>
        <w:t>positive</w:t>
      </w:r>
      <w:r w:rsidR="00CD2D12">
        <w:rPr>
          <w:rFonts w:cs="HelveticaW01-Light"/>
          <w:color w:val="000000" w:themeColor="text1"/>
        </w:rPr>
        <w:t xml:space="preserve"> </w:t>
      </w:r>
      <w:r w:rsidRPr="008C5EC9">
        <w:rPr>
          <w:rFonts w:cs="HelveticaW01-Light"/>
          <w:color w:val="000000" w:themeColor="text1"/>
        </w:rPr>
        <w:t>change</w:t>
      </w:r>
      <w:r w:rsidR="00CD2D12">
        <w:rPr>
          <w:rFonts w:cs="HelveticaW01-Light"/>
          <w:color w:val="000000" w:themeColor="text1"/>
        </w:rPr>
        <w:t xml:space="preserve"> </w:t>
      </w:r>
      <w:r w:rsidRPr="008C5EC9">
        <w:rPr>
          <w:rFonts w:cs="HelveticaW01-Light"/>
          <w:color w:val="000000" w:themeColor="text1"/>
        </w:rPr>
        <w:t>in</w:t>
      </w:r>
      <w:r w:rsidR="00CD2D12">
        <w:rPr>
          <w:rFonts w:cs="HelveticaW01-Light"/>
          <w:color w:val="000000" w:themeColor="text1"/>
        </w:rPr>
        <w:t xml:space="preserve"> </w:t>
      </w:r>
      <w:r w:rsidRPr="008C5EC9">
        <w:rPr>
          <w:rFonts w:cs="HelveticaW01-Light"/>
          <w:color w:val="000000" w:themeColor="text1"/>
        </w:rPr>
        <w:t>the</w:t>
      </w:r>
      <w:r w:rsidR="00CD2D12">
        <w:rPr>
          <w:rFonts w:cs="HelveticaW01-Light"/>
          <w:color w:val="000000" w:themeColor="text1"/>
        </w:rPr>
        <w:t xml:space="preserve"> </w:t>
      </w:r>
      <w:r w:rsidRPr="008C5EC9">
        <w:rPr>
          <w:rFonts w:cs="HelveticaW01-Light"/>
          <w:color w:val="000000" w:themeColor="text1"/>
        </w:rPr>
        <w:t>lives</w:t>
      </w:r>
      <w:r w:rsidR="00CD2D12">
        <w:rPr>
          <w:rFonts w:cs="HelveticaW01-Light"/>
          <w:color w:val="000000" w:themeColor="text1"/>
        </w:rPr>
        <w:t xml:space="preserve"> </w:t>
      </w:r>
      <w:r w:rsidRPr="008C5EC9">
        <w:rPr>
          <w:rFonts w:cs="HelveticaW01-Light"/>
          <w:color w:val="000000" w:themeColor="text1"/>
        </w:rPr>
        <w:t>of</w:t>
      </w:r>
      <w:r w:rsidR="00CD2D12">
        <w:rPr>
          <w:rFonts w:cs="HelveticaW01-Light"/>
          <w:color w:val="000000" w:themeColor="text1"/>
        </w:rPr>
        <w:t xml:space="preserve"> </w:t>
      </w:r>
      <w:r w:rsidRPr="008C5EC9">
        <w:rPr>
          <w:rFonts w:cs="HelveticaW01-Light"/>
          <w:color w:val="000000" w:themeColor="text1"/>
        </w:rPr>
        <w:t>individuals</w:t>
      </w:r>
      <w:r w:rsidR="00CD2D12">
        <w:rPr>
          <w:rFonts w:cs="HelveticaW01-Light"/>
          <w:color w:val="000000" w:themeColor="text1"/>
        </w:rPr>
        <w:t xml:space="preserve"> </w:t>
      </w:r>
      <w:r w:rsidRPr="008C5EC9">
        <w:rPr>
          <w:rFonts w:cs="HelveticaW01-Light"/>
          <w:color w:val="000000" w:themeColor="text1"/>
        </w:rPr>
        <w:t>and</w:t>
      </w:r>
      <w:r w:rsidR="00CD2D12">
        <w:rPr>
          <w:rFonts w:cs="HelveticaW01-Light"/>
          <w:color w:val="000000" w:themeColor="text1"/>
        </w:rPr>
        <w:t xml:space="preserve"> </w:t>
      </w:r>
      <w:r w:rsidRPr="008C5EC9">
        <w:rPr>
          <w:rFonts w:cs="HelveticaW01-Light"/>
          <w:color w:val="000000" w:themeColor="text1"/>
        </w:rPr>
        <w:t>families</w:t>
      </w:r>
      <w:r w:rsidR="00CD2D12">
        <w:rPr>
          <w:rFonts w:cs="HelveticaW01-Light"/>
          <w:color w:val="000000" w:themeColor="text1"/>
        </w:rPr>
        <w:t xml:space="preserve"> </w:t>
      </w:r>
      <w:r w:rsidRPr="008C5EC9">
        <w:rPr>
          <w:rFonts w:cs="HelveticaW01-Light"/>
          <w:color w:val="000000" w:themeColor="text1"/>
        </w:rPr>
        <w:t>who</w:t>
      </w:r>
      <w:r w:rsidR="00CD2D12">
        <w:rPr>
          <w:rFonts w:cs="HelveticaW01-Light"/>
          <w:color w:val="000000" w:themeColor="text1"/>
        </w:rPr>
        <w:t xml:space="preserve"> </w:t>
      </w:r>
      <w:r w:rsidRPr="008C5EC9">
        <w:rPr>
          <w:rFonts w:cs="HelveticaW01-Light"/>
          <w:color w:val="000000" w:themeColor="text1"/>
        </w:rPr>
        <w:t>need</w:t>
      </w:r>
      <w:r w:rsidR="00CD2D12">
        <w:rPr>
          <w:rFonts w:cs="HelveticaW01-Light"/>
          <w:color w:val="000000" w:themeColor="text1"/>
        </w:rPr>
        <w:t xml:space="preserve"> </w:t>
      </w:r>
      <w:r w:rsidRPr="008C5EC9">
        <w:rPr>
          <w:rFonts w:cs="HelveticaW01-Light"/>
          <w:color w:val="000000" w:themeColor="text1"/>
        </w:rPr>
        <w:t>support,</w:t>
      </w:r>
      <w:r w:rsidR="00CD2D12">
        <w:rPr>
          <w:rFonts w:cs="HelveticaW01-Light"/>
          <w:color w:val="000000" w:themeColor="text1"/>
        </w:rPr>
        <w:t xml:space="preserve"> </w:t>
      </w:r>
      <w:r w:rsidRPr="008C5EC9">
        <w:rPr>
          <w:rFonts w:cs="HelveticaW01-Light"/>
          <w:color w:val="000000" w:themeColor="text1"/>
        </w:rPr>
        <w:t>regardless</w:t>
      </w:r>
      <w:r w:rsidR="00CD2D12">
        <w:rPr>
          <w:rFonts w:cs="HelveticaW01-Light"/>
          <w:color w:val="000000" w:themeColor="text1"/>
        </w:rPr>
        <w:t xml:space="preserve"> </w:t>
      </w:r>
      <w:r w:rsidRPr="008C5EC9">
        <w:rPr>
          <w:rFonts w:cs="HelveticaW01-Light"/>
          <w:color w:val="000000" w:themeColor="text1"/>
        </w:rPr>
        <w:t>of</w:t>
      </w:r>
      <w:r w:rsidR="00CD2D12">
        <w:rPr>
          <w:rFonts w:cs="HelveticaW01-Light"/>
          <w:color w:val="000000" w:themeColor="text1"/>
        </w:rPr>
        <w:t xml:space="preserve"> </w:t>
      </w:r>
      <w:r w:rsidRPr="008C5EC9">
        <w:rPr>
          <w:rFonts w:cs="HelveticaW01-Light"/>
          <w:color w:val="000000" w:themeColor="text1"/>
        </w:rPr>
        <w:t>their</w:t>
      </w:r>
      <w:r w:rsidR="00CD2D12">
        <w:rPr>
          <w:rFonts w:cs="HelveticaW01-Light"/>
          <w:color w:val="000000" w:themeColor="text1"/>
        </w:rPr>
        <w:t xml:space="preserve"> </w:t>
      </w:r>
      <w:r w:rsidRPr="008C5EC9">
        <w:rPr>
          <w:rFonts w:cs="HelveticaW01-Light"/>
          <w:color w:val="000000" w:themeColor="text1"/>
        </w:rPr>
        <w:t>age</w:t>
      </w:r>
      <w:r w:rsidR="00CD2D12">
        <w:rPr>
          <w:rFonts w:cs="HelveticaW01-Light"/>
          <w:color w:val="000000" w:themeColor="text1"/>
        </w:rPr>
        <w:t xml:space="preserve"> </w:t>
      </w:r>
      <w:r w:rsidRPr="008C5EC9">
        <w:rPr>
          <w:rFonts w:cs="HelveticaW01-Light"/>
          <w:color w:val="000000" w:themeColor="text1"/>
        </w:rPr>
        <w:t>and</w:t>
      </w:r>
      <w:r w:rsidR="00CD2D12">
        <w:rPr>
          <w:rFonts w:cs="HelveticaW01-Light"/>
          <w:color w:val="000000" w:themeColor="text1"/>
        </w:rPr>
        <w:t xml:space="preserve"> </w:t>
      </w:r>
      <w:r w:rsidRPr="008C5EC9">
        <w:rPr>
          <w:rFonts w:cs="HelveticaW01-Light"/>
          <w:color w:val="000000" w:themeColor="text1"/>
        </w:rPr>
        <w:t>personal</w:t>
      </w:r>
      <w:r w:rsidR="00CD2D12">
        <w:rPr>
          <w:rFonts w:cs="HelveticaW01-Light"/>
          <w:color w:val="000000" w:themeColor="text1"/>
        </w:rPr>
        <w:t xml:space="preserve"> </w:t>
      </w:r>
      <w:r w:rsidRPr="008C5EC9">
        <w:rPr>
          <w:rFonts w:cs="HelveticaW01-Light"/>
          <w:color w:val="000000" w:themeColor="text1"/>
        </w:rPr>
        <w:t>circumstances.</w:t>
      </w:r>
    </w:p>
    <w:p w14:paraId="3CE1C1A1" w14:textId="4AE47FB7" w:rsidR="00097F10" w:rsidRPr="003912C7" w:rsidRDefault="00097F10" w:rsidP="00097F10">
      <w:pPr>
        <w:pStyle w:val="Heading6"/>
      </w:pPr>
      <w:r w:rsidRPr="003912C7">
        <w:t>What</w:t>
      </w:r>
      <w:r w:rsidR="00CD2D12">
        <w:t xml:space="preserve"> </w:t>
      </w:r>
      <w:r w:rsidRPr="006A2D04">
        <w:t>we</w:t>
      </w:r>
      <w:r w:rsidR="00CD2D12">
        <w:t xml:space="preserve"> </w:t>
      </w:r>
      <w:r w:rsidRPr="003912C7">
        <w:t>do</w:t>
      </w:r>
    </w:p>
    <w:p w14:paraId="3BCDFF80" w14:textId="398479DA" w:rsidR="00097F10" w:rsidRDefault="00097F10" w:rsidP="00097F10">
      <w:r>
        <w:t>CHC</w:t>
      </w:r>
      <w:r w:rsidR="00CD2D12">
        <w:t xml:space="preserve"> </w:t>
      </w:r>
      <w:r>
        <w:t>provides</w:t>
      </w:r>
      <w:r w:rsidR="00CD2D12">
        <w:t xml:space="preserve"> </w:t>
      </w:r>
      <w:r>
        <w:t>in-home</w:t>
      </w:r>
      <w:r w:rsidR="00CD2D12">
        <w:t xml:space="preserve"> </w:t>
      </w:r>
      <w:r>
        <w:t>care</w:t>
      </w:r>
      <w:r w:rsidR="00CD2D12">
        <w:t xml:space="preserve"> </w:t>
      </w:r>
      <w:r>
        <w:t>and</w:t>
      </w:r>
      <w:r w:rsidR="00CD2D12">
        <w:t xml:space="preserve"> </w:t>
      </w:r>
      <w:r>
        <w:t>support</w:t>
      </w:r>
      <w:r w:rsidR="00CD2D12">
        <w:t xml:space="preserve"> </w:t>
      </w:r>
      <w:r>
        <w:t>to</w:t>
      </w:r>
      <w:r w:rsidR="00CD2D12">
        <w:t xml:space="preserve"> </w:t>
      </w:r>
      <w:r>
        <w:t>people</w:t>
      </w:r>
      <w:r w:rsidR="00CD2D12">
        <w:t xml:space="preserve"> </w:t>
      </w:r>
      <w:r>
        <w:t>who</w:t>
      </w:r>
      <w:r w:rsidR="00CD2D12">
        <w:t xml:space="preserve"> </w:t>
      </w:r>
      <w:r>
        <w:t>want</w:t>
      </w:r>
      <w:r w:rsidR="00CD2D12">
        <w:t xml:space="preserve"> </w:t>
      </w:r>
      <w:r>
        <w:t>to</w:t>
      </w:r>
      <w:r w:rsidR="00CD2D12">
        <w:t xml:space="preserve"> </w:t>
      </w:r>
      <w:r>
        <w:t>live</w:t>
      </w:r>
      <w:r w:rsidR="00CD2D12">
        <w:t xml:space="preserve"> </w:t>
      </w:r>
      <w:r>
        <w:t>independently</w:t>
      </w:r>
      <w:r w:rsidR="00CD2D12">
        <w:t xml:space="preserve"> </w:t>
      </w:r>
      <w:r>
        <w:t>in</w:t>
      </w:r>
      <w:r w:rsidR="00CD2D12">
        <w:t xml:space="preserve"> </w:t>
      </w:r>
      <w:r>
        <w:t>the</w:t>
      </w:r>
      <w:r w:rsidR="00CD2D12">
        <w:t xml:space="preserve"> </w:t>
      </w:r>
      <w:r>
        <w:t>community.</w:t>
      </w:r>
      <w:r w:rsidR="00CD2D12">
        <w:t xml:space="preserve"> </w:t>
      </w:r>
      <w:r>
        <w:t>CHC</w:t>
      </w:r>
      <w:r w:rsidR="00CD2D12">
        <w:t xml:space="preserve"> </w:t>
      </w:r>
      <w:r>
        <w:t>has</w:t>
      </w:r>
      <w:r w:rsidR="00CD2D12">
        <w:t xml:space="preserve"> </w:t>
      </w:r>
      <w:r>
        <w:t>recently</w:t>
      </w:r>
      <w:r w:rsidR="00CD2D12">
        <w:t xml:space="preserve"> </w:t>
      </w:r>
      <w:r>
        <w:t>received</w:t>
      </w:r>
      <w:r w:rsidR="00CD2D12">
        <w:t xml:space="preserve"> </w:t>
      </w:r>
      <w:r>
        <w:t>start-up</w:t>
      </w:r>
      <w:r w:rsidR="00CD2D12">
        <w:t xml:space="preserve"> </w:t>
      </w:r>
      <w:r>
        <w:t>funding</w:t>
      </w:r>
      <w:r w:rsidR="00CD2D12">
        <w:t xml:space="preserve"> </w:t>
      </w:r>
      <w:r>
        <w:t>through</w:t>
      </w:r>
      <w:r w:rsidR="00CD2D12">
        <w:t xml:space="preserve"> </w:t>
      </w:r>
      <w:r>
        <w:t>the</w:t>
      </w:r>
      <w:r w:rsidR="00CD2D12">
        <w:t xml:space="preserve"> </w:t>
      </w:r>
      <w:r>
        <w:t>NAB</w:t>
      </w:r>
      <w:r w:rsidR="00CD2D12">
        <w:t xml:space="preserve"> </w:t>
      </w:r>
      <w:r>
        <w:t>Foundation</w:t>
      </w:r>
      <w:r w:rsidR="00CD2D12">
        <w:t xml:space="preserve"> </w:t>
      </w:r>
      <w:r>
        <w:t>to</w:t>
      </w:r>
      <w:r w:rsidR="00CD2D12">
        <w:t xml:space="preserve"> </w:t>
      </w:r>
      <w:r>
        <w:t>establish</w:t>
      </w:r>
      <w:r w:rsidR="00CD2D12">
        <w:t xml:space="preserve"> </w:t>
      </w:r>
      <w:r>
        <w:t>local</w:t>
      </w:r>
      <w:r w:rsidR="00CD2D12">
        <w:t xml:space="preserve"> </w:t>
      </w:r>
      <w:r>
        <w:t>wellbeing</w:t>
      </w:r>
      <w:r w:rsidR="00CD2D12">
        <w:t xml:space="preserve"> </w:t>
      </w:r>
      <w:r>
        <w:t>centres</w:t>
      </w:r>
      <w:r w:rsidR="00CD2D12">
        <w:t xml:space="preserve"> </w:t>
      </w:r>
      <w:r>
        <w:t>and</w:t>
      </w:r>
      <w:r w:rsidR="00CD2D12">
        <w:t xml:space="preserve"> </w:t>
      </w:r>
      <w:r>
        <w:t>they</w:t>
      </w:r>
      <w:r w:rsidR="00CD2D12">
        <w:t xml:space="preserve"> </w:t>
      </w:r>
      <w:r>
        <w:t>are</w:t>
      </w:r>
      <w:r w:rsidR="00CD2D12">
        <w:t xml:space="preserve"> </w:t>
      </w:r>
      <w:r>
        <w:t>collaborating</w:t>
      </w:r>
      <w:r w:rsidR="00CD2D12">
        <w:t xml:space="preserve"> </w:t>
      </w:r>
      <w:r>
        <w:t>with</w:t>
      </w:r>
      <w:r w:rsidR="00CD2D12">
        <w:t xml:space="preserve"> </w:t>
      </w:r>
      <w:r>
        <w:t>a</w:t>
      </w:r>
      <w:r w:rsidR="00CD2D12">
        <w:t xml:space="preserve"> </w:t>
      </w:r>
      <w:r>
        <w:t>significant</w:t>
      </w:r>
      <w:r w:rsidR="00CD2D12">
        <w:t xml:space="preserve"> </w:t>
      </w:r>
      <w:r>
        <w:t>Job</w:t>
      </w:r>
      <w:r w:rsidR="00CD2D12">
        <w:t xml:space="preserve"> </w:t>
      </w:r>
      <w:r>
        <w:t>Active</w:t>
      </w:r>
      <w:r w:rsidR="00CD2D12">
        <w:t xml:space="preserve"> </w:t>
      </w:r>
      <w:r>
        <w:t>provider</w:t>
      </w:r>
      <w:r w:rsidR="00CD2D12">
        <w:t xml:space="preserve"> </w:t>
      </w:r>
      <w:r>
        <w:t>to</w:t>
      </w:r>
      <w:r w:rsidR="00CD2D12">
        <w:t xml:space="preserve"> </w:t>
      </w:r>
      <w:r>
        <w:t>extend</w:t>
      </w:r>
      <w:r w:rsidR="00CD2D12">
        <w:t xml:space="preserve"> </w:t>
      </w:r>
      <w:r>
        <w:t>their</w:t>
      </w:r>
      <w:r w:rsidR="00CD2D12">
        <w:t xml:space="preserve"> </w:t>
      </w:r>
      <w:r>
        <w:t>worker-ownership</w:t>
      </w:r>
      <w:r w:rsidR="00CD2D12">
        <w:t xml:space="preserve"> </w:t>
      </w:r>
      <w:r>
        <w:t>model</w:t>
      </w:r>
      <w:r w:rsidR="00CD2D12">
        <w:t xml:space="preserve"> </w:t>
      </w:r>
      <w:r>
        <w:t>by</w:t>
      </w:r>
      <w:r w:rsidR="00CD2D12">
        <w:t xml:space="preserve"> </w:t>
      </w:r>
      <w:r>
        <w:t>creating</w:t>
      </w:r>
      <w:r w:rsidR="00CD2D12">
        <w:t xml:space="preserve"> </w:t>
      </w:r>
      <w:r>
        <w:t>good</w:t>
      </w:r>
      <w:r w:rsidR="00CD2D12">
        <w:t xml:space="preserve"> </w:t>
      </w:r>
      <w:r>
        <w:t>jobs</w:t>
      </w:r>
      <w:r w:rsidR="00CD2D12">
        <w:t xml:space="preserve"> </w:t>
      </w:r>
      <w:r>
        <w:t>with</w:t>
      </w:r>
      <w:r w:rsidR="00CD2D12">
        <w:t xml:space="preserve"> </w:t>
      </w:r>
      <w:r>
        <w:t>training</w:t>
      </w:r>
      <w:r w:rsidR="00CD2D12">
        <w:t xml:space="preserve"> </w:t>
      </w:r>
      <w:r>
        <w:t>support</w:t>
      </w:r>
      <w:r w:rsidR="00CD2D12">
        <w:t xml:space="preserve"> </w:t>
      </w:r>
      <w:r>
        <w:t>for</w:t>
      </w:r>
      <w:r w:rsidR="00CD2D12">
        <w:t xml:space="preserve"> </w:t>
      </w:r>
      <w:r>
        <w:t>people</w:t>
      </w:r>
      <w:r w:rsidR="00CD2D12">
        <w:t xml:space="preserve"> </w:t>
      </w:r>
      <w:r>
        <w:t>needing</w:t>
      </w:r>
      <w:r w:rsidR="00CD2D12">
        <w:t xml:space="preserve"> </w:t>
      </w:r>
      <w:r>
        <w:t>a</w:t>
      </w:r>
      <w:r w:rsidR="00CD2D12">
        <w:t xml:space="preserve"> </w:t>
      </w:r>
      <w:r>
        <w:t>job</w:t>
      </w:r>
      <w:r w:rsidR="00CD2D12">
        <w:t xml:space="preserve"> </w:t>
      </w:r>
      <w:r>
        <w:t>and</w:t>
      </w:r>
      <w:r w:rsidR="00CD2D12">
        <w:t xml:space="preserve"> </w:t>
      </w:r>
      <w:r>
        <w:t>currently</w:t>
      </w:r>
      <w:r w:rsidR="00CD2D12">
        <w:t xml:space="preserve"> </w:t>
      </w:r>
      <w:r>
        <w:t>on</w:t>
      </w:r>
      <w:r w:rsidR="00CD2D12">
        <w:t xml:space="preserve"> </w:t>
      </w:r>
      <w:r>
        <w:t>welfare</w:t>
      </w:r>
      <w:r w:rsidR="00CD2D12">
        <w:t xml:space="preserve"> </w:t>
      </w:r>
      <w:r>
        <w:t>benefits.</w:t>
      </w:r>
    </w:p>
    <w:p w14:paraId="68CFAC50" w14:textId="7AFAEDF0" w:rsidR="00097F10" w:rsidRDefault="00097F10" w:rsidP="00097F10">
      <w:pPr>
        <w:pStyle w:val="Heading6"/>
      </w:pPr>
      <w:r w:rsidRPr="003912C7">
        <w:t>Our</w:t>
      </w:r>
      <w:r w:rsidR="00CD2D12">
        <w:t xml:space="preserve"> </w:t>
      </w:r>
      <w:r w:rsidRPr="003912C7">
        <w:t>difference</w:t>
      </w:r>
    </w:p>
    <w:p w14:paraId="0212589A" w14:textId="4DD4E3FA" w:rsidR="00097F10" w:rsidRDefault="00097F10" w:rsidP="00097F10">
      <w:r>
        <w:t>As</w:t>
      </w:r>
      <w:r w:rsidR="00CD2D12">
        <w:t xml:space="preserve"> </w:t>
      </w:r>
      <w:r>
        <w:t>a</w:t>
      </w:r>
      <w:r w:rsidR="00CD2D12">
        <w:t xml:space="preserve"> </w:t>
      </w:r>
      <w:r>
        <w:t>worker</w:t>
      </w:r>
      <w:r w:rsidR="00CD2D12">
        <w:t xml:space="preserve"> </w:t>
      </w:r>
      <w:r>
        <w:t>co-operative,</w:t>
      </w:r>
      <w:r w:rsidR="00CD2D12">
        <w:t xml:space="preserve"> </w:t>
      </w:r>
      <w:r>
        <w:t>the</w:t>
      </w:r>
      <w:r w:rsidR="00CD2D12">
        <w:t xml:space="preserve"> </w:t>
      </w:r>
      <w:r>
        <w:t>members</w:t>
      </w:r>
      <w:r w:rsidR="00CD2D12">
        <w:t xml:space="preserve"> </w:t>
      </w:r>
      <w:r>
        <w:t>are</w:t>
      </w:r>
      <w:r w:rsidR="00CD2D12">
        <w:t xml:space="preserve"> </w:t>
      </w:r>
      <w:r>
        <w:t>CHC</w:t>
      </w:r>
      <w:r w:rsidR="00CD2D12">
        <w:t xml:space="preserve"> </w:t>
      </w:r>
      <w:r>
        <w:t>workers.</w:t>
      </w:r>
      <w:r w:rsidR="00CD2D12">
        <w:t xml:space="preserve"> </w:t>
      </w:r>
      <w:r>
        <w:t>CHC</w:t>
      </w:r>
      <w:r w:rsidR="00CD2D12">
        <w:t xml:space="preserve"> </w:t>
      </w:r>
      <w:r>
        <w:t>believes</w:t>
      </w:r>
      <w:r w:rsidR="00CD2D12">
        <w:t xml:space="preserve"> </w:t>
      </w:r>
      <w:r>
        <w:t>this</w:t>
      </w:r>
      <w:r w:rsidR="00CD2D12">
        <w:t xml:space="preserve"> </w:t>
      </w:r>
      <w:r>
        <w:t>ownership</w:t>
      </w:r>
      <w:r w:rsidR="00CD2D12">
        <w:t xml:space="preserve"> </w:t>
      </w:r>
      <w:r>
        <w:t>form</w:t>
      </w:r>
      <w:r w:rsidR="00CD2D12">
        <w:t xml:space="preserve"> </w:t>
      </w:r>
      <w:r>
        <w:t>is</w:t>
      </w:r>
      <w:r w:rsidR="00CD2D12">
        <w:t xml:space="preserve"> </w:t>
      </w:r>
      <w:r>
        <w:t>an</w:t>
      </w:r>
      <w:r w:rsidR="00CD2D12">
        <w:t xml:space="preserve"> </w:t>
      </w:r>
      <w:r>
        <w:t>important</w:t>
      </w:r>
      <w:r w:rsidR="00CD2D12">
        <w:t xml:space="preserve"> </w:t>
      </w:r>
      <w:r>
        <w:t>difference</w:t>
      </w:r>
      <w:r w:rsidR="00CD2D12">
        <w:t xml:space="preserve"> </w:t>
      </w:r>
      <w:r>
        <w:t>that</w:t>
      </w:r>
      <w:r w:rsidR="00CD2D12">
        <w:t xml:space="preserve"> </w:t>
      </w:r>
      <w:r>
        <w:t>enables</w:t>
      </w:r>
      <w:r w:rsidR="00CD2D12">
        <w:t xml:space="preserve"> </w:t>
      </w:r>
      <w:r>
        <w:t>them</w:t>
      </w:r>
      <w:r w:rsidR="00CD2D12">
        <w:t xml:space="preserve"> </w:t>
      </w:r>
      <w:r>
        <w:t>to</w:t>
      </w:r>
      <w:r w:rsidR="00CD2D12">
        <w:t xml:space="preserve"> </w:t>
      </w:r>
      <w:r>
        <w:t>create</w:t>
      </w:r>
      <w:r w:rsidR="00CD2D12">
        <w:t xml:space="preserve"> </w:t>
      </w:r>
      <w:r>
        <w:t>long</w:t>
      </w:r>
      <w:r w:rsidR="00CD2D12">
        <w:t xml:space="preserve"> </w:t>
      </w:r>
      <w:r>
        <w:t>term</w:t>
      </w:r>
      <w:r w:rsidR="00CD2D12">
        <w:t xml:space="preserve"> </w:t>
      </w:r>
      <w:r>
        <w:t>change</w:t>
      </w:r>
      <w:r w:rsidR="00CD2D12">
        <w:t xml:space="preserve"> </w:t>
      </w:r>
      <w:r>
        <w:t>in</w:t>
      </w:r>
      <w:r w:rsidR="00CD2D12">
        <w:t xml:space="preserve"> </w:t>
      </w:r>
      <w:r>
        <w:t>the</w:t>
      </w:r>
      <w:r w:rsidR="00CD2D12">
        <w:t xml:space="preserve"> </w:t>
      </w:r>
      <w:r>
        <w:t>culture</w:t>
      </w:r>
      <w:r w:rsidR="00CD2D12">
        <w:t xml:space="preserve"> </w:t>
      </w:r>
      <w:r>
        <w:t>of</w:t>
      </w:r>
      <w:r w:rsidR="00CD2D12">
        <w:t xml:space="preserve"> </w:t>
      </w:r>
      <w:r>
        <w:t>how</w:t>
      </w:r>
      <w:r w:rsidR="00CD2D12">
        <w:t xml:space="preserve"> </w:t>
      </w:r>
      <w:r>
        <w:t>home</w:t>
      </w:r>
      <w:r w:rsidR="00CD2D12">
        <w:t xml:space="preserve"> </w:t>
      </w:r>
      <w:r>
        <w:t>care</w:t>
      </w:r>
      <w:r w:rsidR="00CD2D12">
        <w:t xml:space="preserve"> </w:t>
      </w:r>
      <w:r>
        <w:t>services</w:t>
      </w:r>
      <w:r w:rsidR="00CD2D12">
        <w:t xml:space="preserve"> </w:t>
      </w:r>
      <w:r>
        <w:t>operate</w:t>
      </w:r>
      <w:r w:rsidR="00CD2D12">
        <w:t xml:space="preserve"> </w:t>
      </w:r>
      <w:r>
        <w:t>in</w:t>
      </w:r>
      <w:r w:rsidR="00CD2D12">
        <w:t xml:space="preserve"> </w:t>
      </w:r>
      <w:r>
        <w:t>disability</w:t>
      </w:r>
      <w:r w:rsidR="00CD2D12">
        <w:t xml:space="preserve"> </w:t>
      </w:r>
      <w:r>
        <w:t>and</w:t>
      </w:r>
      <w:r w:rsidR="00CD2D12">
        <w:t xml:space="preserve"> </w:t>
      </w:r>
      <w:r>
        <w:t>aged</w:t>
      </w:r>
      <w:r w:rsidR="00CD2D12">
        <w:t xml:space="preserve"> </w:t>
      </w:r>
      <w:r>
        <w:t>care</w:t>
      </w:r>
      <w:r w:rsidR="00CD2D12">
        <w:t xml:space="preserve"> </w:t>
      </w:r>
      <w:r>
        <w:t>and</w:t>
      </w:r>
      <w:r w:rsidR="00CD2D12">
        <w:t xml:space="preserve"> </w:t>
      </w:r>
      <w:r>
        <w:t>create</w:t>
      </w:r>
      <w:r w:rsidR="00CD2D12">
        <w:t xml:space="preserve"> </w:t>
      </w:r>
      <w:r>
        <w:t>more</w:t>
      </w:r>
      <w:r w:rsidR="00CD2D12">
        <w:t xml:space="preserve"> </w:t>
      </w:r>
      <w:r>
        <w:t>meaningful</w:t>
      </w:r>
      <w:r w:rsidR="00CD2D12">
        <w:t xml:space="preserve"> </w:t>
      </w:r>
      <w:r>
        <w:t>jobs</w:t>
      </w:r>
      <w:r w:rsidR="00CD2D12">
        <w:t xml:space="preserve"> </w:t>
      </w:r>
      <w:r>
        <w:t>for</w:t>
      </w:r>
      <w:r w:rsidR="00CD2D12">
        <w:t xml:space="preserve"> </w:t>
      </w:r>
      <w:r>
        <w:t>people</w:t>
      </w:r>
      <w:r w:rsidR="00CD2D12">
        <w:t xml:space="preserve"> </w:t>
      </w:r>
      <w:r>
        <w:t>in</w:t>
      </w:r>
      <w:r w:rsidR="00CD2D12">
        <w:t xml:space="preserve"> </w:t>
      </w:r>
      <w:r>
        <w:t>the</w:t>
      </w:r>
      <w:r w:rsidR="00CD2D12">
        <w:t xml:space="preserve"> </w:t>
      </w:r>
      <w:r>
        <w:t>caring</w:t>
      </w:r>
      <w:r w:rsidR="00CD2D12">
        <w:t xml:space="preserve"> </w:t>
      </w:r>
      <w:r>
        <w:t>industry.</w:t>
      </w:r>
    </w:p>
    <w:p w14:paraId="14DDAFC4" w14:textId="789F43E8" w:rsidR="00097F10" w:rsidRDefault="00097F10" w:rsidP="00097F10">
      <w:pPr>
        <w:rPr>
          <w:color w:val="000000" w:themeColor="text1"/>
        </w:rPr>
      </w:pPr>
      <w:r>
        <w:lastRenderedPageBreak/>
        <w:t>A</w:t>
      </w:r>
      <w:r w:rsidR="00CD2D12">
        <w:t xml:space="preserve"> </w:t>
      </w:r>
      <w:r>
        <w:t>key</w:t>
      </w:r>
      <w:r w:rsidR="00CD2D12">
        <w:t xml:space="preserve"> </w:t>
      </w:r>
      <w:r>
        <w:t>problem</w:t>
      </w:r>
      <w:r w:rsidR="00CD2D12">
        <w:t xml:space="preserve"> </w:t>
      </w:r>
      <w:r>
        <w:t>in</w:t>
      </w:r>
      <w:r w:rsidR="00CD2D12">
        <w:t xml:space="preserve"> </w:t>
      </w:r>
      <w:r>
        <w:t>the</w:t>
      </w:r>
      <w:r w:rsidR="00CD2D12">
        <w:t xml:space="preserve"> </w:t>
      </w:r>
      <w:r>
        <w:t>social</w:t>
      </w:r>
      <w:r w:rsidR="00CD2D12">
        <w:t xml:space="preserve"> </w:t>
      </w:r>
      <w:r>
        <w:t>care</w:t>
      </w:r>
      <w:r w:rsidR="00AE0C2D">
        <w:t xml:space="preserve"> sector</w:t>
      </w:r>
      <w:r>
        <w:t>,</w:t>
      </w:r>
      <w:r w:rsidR="00CD2D12">
        <w:t xml:space="preserve"> </w:t>
      </w:r>
      <w:r>
        <w:t>including</w:t>
      </w:r>
      <w:r w:rsidR="00CD2D12">
        <w:t xml:space="preserve"> </w:t>
      </w:r>
      <w:r>
        <w:t>aged</w:t>
      </w:r>
      <w:r w:rsidR="00CD2D12">
        <w:t xml:space="preserve"> </w:t>
      </w:r>
      <w:r>
        <w:t>care</w:t>
      </w:r>
      <w:r w:rsidR="00CD2D12">
        <w:t xml:space="preserve"> </w:t>
      </w:r>
      <w:r>
        <w:t>and</w:t>
      </w:r>
      <w:r w:rsidR="00CD2D12">
        <w:t xml:space="preserve"> </w:t>
      </w:r>
      <w:r>
        <w:t>disability</w:t>
      </w:r>
      <w:r w:rsidR="00CD2D12">
        <w:t xml:space="preserve"> </w:t>
      </w:r>
      <w:r>
        <w:t>services,</w:t>
      </w:r>
      <w:r w:rsidR="00CD2D12">
        <w:t xml:space="preserve"> </w:t>
      </w:r>
      <w:r>
        <w:t>has</w:t>
      </w:r>
      <w:r w:rsidR="00CD2D12">
        <w:t xml:space="preserve"> </w:t>
      </w:r>
      <w:r>
        <w:t>been</w:t>
      </w:r>
      <w:r w:rsidR="00CD2D12">
        <w:t xml:space="preserve"> </w:t>
      </w:r>
      <w:r>
        <w:t>low</w:t>
      </w:r>
      <w:r w:rsidR="00CD2D12">
        <w:t xml:space="preserve"> </w:t>
      </w:r>
      <w:r>
        <w:t>staff</w:t>
      </w:r>
      <w:r w:rsidR="00CD2D12">
        <w:t xml:space="preserve"> </w:t>
      </w:r>
      <w:r>
        <w:t>morale,</w:t>
      </w:r>
      <w:r w:rsidR="00CD2D12">
        <w:t xml:space="preserve"> </w:t>
      </w:r>
      <w:r>
        <w:t>which</w:t>
      </w:r>
      <w:r w:rsidR="00CD2D12">
        <w:t xml:space="preserve"> </w:t>
      </w:r>
      <w:r>
        <w:t>contributes</w:t>
      </w:r>
      <w:r w:rsidR="00CD2D12">
        <w:t xml:space="preserve"> </w:t>
      </w:r>
      <w:r>
        <w:t>to</w:t>
      </w:r>
      <w:r w:rsidR="00CD2D12">
        <w:t xml:space="preserve"> </w:t>
      </w:r>
      <w:r>
        <w:t>poor</w:t>
      </w:r>
      <w:r w:rsidR="00CD2D12">
        <w:t xml:space="preserve"> </w:t>
      </w:r>
      <w:r>
        <w:t>quality</w:t>
      </w:r>
      <w:r w:rsidR="00CD2D12">
        <w:t xml:space="preserve"> </w:t>
      </w:r>
      <w:r>
        <w:t>service.</w:t>
      </w:r>
      <w:r w:rsidR="00CD2D12">
        <w:t xml:space="preserve"> </w:t>
      </w:r>
      <w:r>
        <w:t>Investing</w:t>
      </w:r>
      <w:r w:rsidR="00CD2D12">
        <w:t xml:space="preserve"> </w:t>
      </w:r>
      <w:r>
        <w:t>heavily</w:t>
      </w:r>
      <w:r w:rsidR="00CD2D12">
        <w:t xml:space="preserve"> </w:t>
      </w:r>
      <w:r>
        <w:t>in</w:t>
      </w:r>
      <w:r w:rsidR="00CD2D12">
        <w:t xml:space="preserve"> </w:t>
      </w:r>
      <w:r>
        <w:t>training</w:t>
      </w:r>
      <w:r w:rsidR="00CD2D12">
        <w:t xml:space="preserve"> </w:t>
      </w:r>
      <w:r>
        <w:t>and</w:t>
      </w:r>
      <w:r w:rsidR="00CD2D12">
        <w:t xml:space="preserve"> </w:t>
      </w:r>
      <w:r>
        <w:t>giving</w:t>
      </w:r>
      <w:r w:rsidR="00CD2D12">
        <w:t xml:space="preserve"> </w:t>
      </w:r>
      <w:r>
        <w:t>workers</w:t>
      </w:r>
      <w:r w:rsidR="00CD2D12">
        <w:t xml:space="preserve"> </w:t>
      </w:r>
      <w:r>
        <w:t>a</w:t>
      </w:r>
      <w:r w:rsidR="00CD2D12">
        <w:t xml:space="preserve"> </w:t>
      </w:r>
      <w:r>
        <w:t>real</w:t>
      </w:r>
      <w:r w:rsidR="00CD2D12">
        <w:t xml:space="preserve"> </w:t>
      </w:r>
      <w:r>
        <w:t>stake</w:t>
      </w:r>
      <w:r w:rsidR="00CD2D12">
        <w:t xml:space="preserve"> </w:t>
      </w:r>
      <w:r>
        <w:t>in</w:t>
      </w:r>
      <w:r w:rsidR="00CD2D12">
        <w:t xml:space="preserve"> </w:t>
      </w:r>
      <w:r>
        <w:t>the</w:t>
      </w:r>
      <w:r w:rsidR="00CD2D12">
        <w:t xml:space="preserve"> </w:t>
      </w:r>
      <w:r>
        <w:t>business</w:t>
      </w:r>
      <w:r w:rsidR="00CD2D12">
        <w:t xml:space="preserve"> </w:t>
      </w:r>
      <w:r>
        <w:t>has</w:t>
      </w:r>
      <w:r w:rsidR="00CD2D12">
        <w:t xml:space="preserve"> </w:t>
      </w:r>
      <w:r>
        <w:t>been</w:t>
      </w:r>
      <w:r w:rsidR="00CD2D12">
        <w:t xml:space="preserve"> </w:t>
      </w:r>
      <w:r>
        <w:t>found</w:t>
      </w:r>
      <w:r w:rsidR="00CD2D12">
        <w:t xml:space="preserve"> </w:t>
      </w:r>
      <w:r>
        <w:t>to</w:t>
      </w:r>
      <w:r w:rsidR="00CD2D12">
        <w:t xml:space="preserve"> </w:t>
      </w:r>
      <w:r>
        <w:t>result</w:t>
      </w:r>
      <w:r w:rsidR="00CD2D12">
        <w:t xml:space="preserve"> </w:t>
      </w:r>
      <w:r>
        <w:t>in</w:t>
      </w:r>
      <w:r w:rsidR="00CD2D12">
        <w:t xml:space="preserve"> </w:t>
      </w:r>
      <w:r>
        <w:t>increase</w:t>
      </w:r>
      <w:r w:rsidR="00AE0C2D">
        <w:t>d</w:t>
      </w:r>
      <w:r w:rsidR="00CD2D12">
        <w:t xml:space="preserve"> </w:t>
      </w:r>
      <w:r>
        <w:t>employee</w:t>
      </w:r>
      <w:r w:rsidR="00CD2D12">
        <w:t xml:space="preserve"> </w:t>
      </w:r>
      <w:r>
        <w:t>engagement,</w:t>
      </w:r>
      <w:r w:rsidR="00CD2D12">
        <w:t xml:space="preserve"> </w:t>
      </w:r>
      <w:r>
        <w:t>fewer</w:t>
      </w:r>
      <w:r w:rsidR="00CD2D12">
        <w:t xml:space="preserve"> </w:t>
      </w:r>
      <w:r>
        <w:t>sick</w:t>
      </w:r>
      <w:r w:rsidR="00CD2D12">
        <w:t xml:space="preserve"> </w:t>
      </w:r>
      <w:r>
        <w:t>days</w:t>
      </w:r>
      <w:r w:rsidR="00CD2D12">
        <w:t xml:space="preserve"> </w:t>
      </w:r>
      <w:r>
        <w:t>and</w:t>
      </w:r>
      <w:r w:rsidR="00CD2D12">
        <w:t xml:space="preserve"> </w:t>
      </w:r>
      <w:r>
        <w:t>lower</w:t>
      </w:r>
      <w:r w:rsidR="00CD2D12">
        <w:t xml:space="preserve"> </w:t>
      </w:r>
      <w:r>
        <w:t>turnover.</w:t>
      </w:r>
      <w:r w:rsidR="00CD2D12">
        <w:t xml:space="preserve"> </w:t>
      </w:r>
      <w:r>
        <w:t>Reducing</w:t>
      </w:r>
      <w:r w:rsidR="00CD2D12">
        <w:t xml:space="preserve"> </w:t>
      </w:r>
      <w:r>
        <w:t>turnover</w:t>
      </w:r>
      <w:r w:rsidR="00CD2D12">
        <w:t xml:space="preserve"> </w:t>
      </w:r>
      <w:r>
        <w:t>allows</w:t>
      </w:r>
      <w:r w:rsidR="00CD2D12">
        <w:t xml:space="preserve"> </w:t>
      </w:r>
      <w:r>
        <w:t>CHC</w:t>
      </w:r>
      <w:r w:rsidR="00CD2D12">
        <w:t xml:space="preserve"> </w:t>
      </w:r>
      <w:r>
        <w:t>to</w:t>
      </w:r>
      <w:r w:rsidR="00CD2D12">
        <w:t xml:space="preserve"> </w:t>
      </w:r>
      <w:r>
        <w:t>ensure</w:t>
      </w:r>
      <w:r w:rsidR="00CD2D12">
        <w:t xml:space="preserve"> </w:t>
      </w:r>
      <w:r>
        <w:t>longer</w:t>
      </w:r>
      <w:r w:rsidR="00CD2D12">
        <w:t xml:space="preserve"> </w:t>
      </w:r>
      <w:r>
        <w:t>term</w:t>
      </w:r>
      <w:r w:rsidR="00CD2D12">
        <w:t xml:space="preserve"> </w:t>
      </w:r>
      <w:r>
        <w:t>relationships</w:t>
      </w:r>
      <w:r w:rsidR="00CD2D12">
        <w:t xml:space="preserve"> </w:t>
      </w:r>
      <w:r>
        <w:t>are</w:t>
      </w:r>
      <w:r w:rsidR="00CD2D12">
        <w:t xml:space="preserve"> </w:t>
      </w:r>
      <w:r>
        <w:t>developed</w:t>
      </w:r>
      <w:r w:rsidR="00CD2D12">
        <w:t xml:space="preserve"> </w:t>
      </w:r>
      <w:r>
        <w:t>between</w:t>
      </w:r>
      <w:r w:rsidR="00CD2D12">
        <w:t xml:space="preserve"> </w:t>
      </w:r>
      <w:r>
        <w:t>the</w:t>
      </w:r>
      <w:r w:rsidR="00CD2D12">
        <w:t xml:space="preserve"> </w:t>
      </w:r>
      <w:r>
        <w:t>carer</w:t>
      </w:r>
      <w:r w:rsidR="00CD2D12">
        <w:t xml:space="preserve"> </w:t>
      </w:r>
      <w:r>
        <w:t>and</w:t>
      </w:r>
      <w:r w:rsidR="00CD2D12">
        <w:t xml:space="preserve"> </w:t>
      </w:r>
      <w:r>
        <w:t>customers.</w:t>
      </w:r>
    </w:p>
    <w:p w14:paraId="17AC9EF1" w14:textId="05A10C2E" w:rsidR="00097F10" w:rsidRPr="003912C7" w:rsidRDefault="00097F10" w:rsidP="00097F10">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545A3886" w14:textId="322C48C1" w:rsidR="00097F10" w:rsidRDefault="00097F10" w:rsidP="00AE0C2D">
      <w:r>
        <w:t>CHC</w:t>
      </w:r>
      <w:r w:rsidR="00CD2D12">
        <w:t xml:space="preserve"> </w:t>
      </w:r>
      <w:r>
        <w:t>is</w:t>
      </w:r>
      <w:r w:rsidR="00CD2D12">
        <w:t xml:space="preserve"> </w:t>
      </w:r>
      <w:r>
        <w:t>well</w:t>
      </w:r>
      <w:r w:rsidR="00CD2D12">
        <w:t xml:space="preserve"> </w:t>
      </w:r>
      <w:r>
        <w:t>placed</w:t>
      </w:r>
      <w:r w:rsidR="00CD2D12">
        <w:t xml:space="preserve"> </w:t>
      </w:r>
      <w:r>
        <w:t>to</w:t>
      </w:r>
      <w:r w:rsidR="00CD2D12">
        <w:t xml:space="preserve"> </w:t>
      </w:r>
      <w:r>
        <w:t>respond</w:t>
      </w:r>
      <w:r w:rsidR="00CD2D12">
        <w:t xml:space="preserve"> </w:t>
      </w:r>
      <w:r>
        <w:t>to</w:t>
      </w:r>
      <w:r w:rsidR="00CD2D12">
        <w:t xml:space="preserve"> </w:t>
      </w:r>
      <w:r>
        <w:t>the</w:t>
      </w:r>
      <w:r w:rsidR="00CD2D12">
        <w:t xml:space="preserve"> </w:t>
      </w:r>
      <w:r>
        <w:t>changes</w:t>
      </w:r>
      <w:r w:rsidR="00CD2D12">
        <w:t xml:space="preserve"> </w:t>
      </w:r>
      <w:r>
        <w:t>in</w:t>
      </w:r>
      <w:r w:rsidR="00CD2D12">
        <w:t xml:space="preserve"> </w:t>
      </w:r>
      <w:r>
        <w:t>home</w:t>
      </w:r>
      <w:r w:rsidR="00CD2D12">
        <w:t xml:space="preserve"> </w:t>
      </w:r>
      <w:r>
        <w:t>care</w:t>
      </w:r>
      <w:r w:rsidR="00CD2D12">
        <w:t xml:space="preserve"> </w:t>
      </w:r>
      <w:r>
        <w:t>from</w:t>
      </w:r>
      <w:r w:rsidR="00CD2D12">
        <w:t xml:space="preserve"> </w:t>
      </w:r>
      <w:r>
        <w:t>February</w:t>
      </w:r>
      <w:r w:rsidR="00CD2D12">
        <w:t xml:space="preserve"> </w:t>
      </w:r>
      <w:r>
        <w:t>2017</w:t>
      </w:r>
      <w:r w:rsidR="00CD2D12">
        <w:t xml:space="preserve"> </w:t>
      </w:r>
      <w:r>
        <w:t>when</w:t>
      </w:r>
      <w:r w:rsidR="00CD2D12">
        <w:t xml:space="preserve"> </w:t>
      </w:r>
      <w:r>
        <w:t>home</w:t>
      </w:r>
      <w:r w:rsidR="00CD2D12">
        <w:t xml:space="preserve"> </w:t>
      </w:r>
      <w:r>
        <w:t>care</w:t>
      </w:r>
      <w:r w:rsidR="00CD2D12">
        <w:t xml:space="preserve"> </w:t>
      </w:r>
      <w:r>
        <w:t>packages</w:t>
      </w:r>
      <w:r w:rsidR="00CD2D12">
        <w:t xml:space="preserve"> </w:t>
      </w:r>
      <w:r>
        <w:t>become</w:t>
      </w:r>
      <w:r w:rsidR="00CD2D12">
        <w:t xml:space="preserve"> </w:t>
      </w:r>
      <w:r>
        <w:t>fully</w:t>
      </w:r>
      <w:r w:rsidR="00CD2D12">
        <w:t xml:space="preserve"> </w:t>
      </w:r>
      <w:r>
        <w:t>portable</w:t>
      </w:r>
      <w:r w:rsidR="00CD2D12">
        <w:t xml:space="preserve"> </w:t>
      </w:r>
      <w:r>
        <w:t>with</w:t>
      </w:r>
      <w:r w:rsidR="00CD2D12">
        <w:t xml:space="preserve"> </w:t>
      </w:r>
      <w:r>
        <w:t>the</w:t>
      </w:r>
      <w:r w:rsidR="00CD2D12">
        <w:t xml:space="preserve"> </w:t>
      </w:r>
      <w:r w:rsidR="00B80A7C">
        <w:t xml:space="preserve">person </w:t>
      </w:r>
      <w:r>
        <w:t>receiving</w:t>
      </w:r>
      <w:r w:rsidR="00CD2D12">
        <w:t xml:space="preserve"> </w:t>
      </w:r>
      <w:r>
        <w:t>them</w:t>
      </w:r>
      <w:r w:rsidR="00AE0C2D">
        <w:t>,</w:t>
      </w:r>
      <w:r w:rsidR="00CD2D12">
        <w:t xml:space="preserve"> </w:t>
      </w:r>
      <w:r>
        <w:t>changes</w:t>
      </w:r>
      <w:r w:rsidR="00CD2D12">
        <w:t xml:space="preserve"> </w:t>
      </w:r>
      <w:r>
        <w:t>away</w:t>
      </w:r>
      <w:r w:rsidR="00CD2D12">
        <w:t xml:space="preserve"> </w:t>
      </w:r>
      <w:r>
        <w:t>from</w:t>
      </w:r>
      <w:r w:rsidR="00CD2D12">
        <w:t xml:space="preserve"> </w:t>
      </w:r>
      <w:r>
        <w:t>from</w:t>
      </w:r>
      <w:r w:rsidR="00CD2D12">
        <w:t xml:space="preserve"> </w:t>
      </w:r>
      <w:r>
        <w:t>block</w:t>
      </w:r>
      <w:r w:rsidR="00CD2D12">
        <w:t xml:space="preserve"> </w:t>
      </w:r>
      <w:r>
        <w:t>funding</w:t>
      </w:r>
      <w:r w:rsidR="00CD2D12">
        <w:t xml:space="preserve"> </w:t>
      </w:r>
      <w:r>
        <w:t>in</w:t>
      </w:r>
      <w:r w:rsidR="00CD2D12">
        <w:t xml:space="preserve"> </w:t>
      </w:r>
      <w:r>
        <w:t>what</w:t>
      </w:r>
      <w:r w:rsidR="00CD2D12">
        <w:t xml:space="preserve"> </w:t>
      </w:r>
      <w:r>
        <w:t>was</w:t>
      </w:r>
      <w:r w:rsidR="00CD2D12">
        <w:t xml:space="preserve"> </w:t>
      </w:r>
      <w:r>
        <w:t>the</w:t>
      </w:r>
      <w:r w:rsidR="00CD2D12">
        <w:t xml:space="preserve"> </w:t>
      </w:r>
      <w:r>
        <w:t>Home</w:t>
      </w:r>
      <w:r w:rsidR="00CD2D12">
        <w:t xml:space="preserve"> </w:t>
      </w:r>
      <w:r>
        <w:t>and</w:t>
      </w:r>
      <w:r w:rsidR="00CD2D12">
        <w:t xml:space="preserve"> </w:t>
      </w:r>
      <w:r>
        <w:t>Community</w:t>
      </w:r>
      <w:r w:rsidR="00CD2D12">
        <w:t xml:space="preserve"> </w:t>
      </w:r>
      <w:r>
        <w:t>Care</w:t>
      </w:r>
      <w:r w:rsidR="00CD2D12">
        <w:t xml:space="preserve"> </w:t>
      </w:r>
      <w:r>
        <w:t>program</w:t>
      </w:r>
      <w:r w:rsidR="00AE0C2D">
        <w:t>,</w:t>
      </w:r>
      <w:r w:rsidR="00CD2D12">
        <w:t xml:space="preserve"> </w:t>
      </w:r>
      <w:r>
        <w:t>and</w:t>
      </w:r>
      <w:r w:rsidR="00CD2D12">
        <w:t xml:space="preserve"> </w:t>
      </w:r>
      <w:r>
        <w:t>the</w:t>
      </w:r>
      <w:r w:rsidR="00CD2D12">
        <w:t xml:space="preserve"> </w:t>
      </w:r>
      <w:r>
        <w:t>introduction</w:t>
      </w:r>
      <w:r w:rsidR="00CD2D12">
        <w:t xml:space="preserve"> </w:t>
      </w:r>
      <w:r>
        <w:t>of</w:t>
      </w:r>
      <w:r w:rsidR="00CD2D12">
        <w:t xml:space="preserve"> </w:t>
      </w:r>
      <w:r>
        <w:t>portable</w:t>
      </w:r>
      <w:r w:rsidR="00CD2D12">
        <w:t xml:space="preserve"> </w:t>
      </w:r>
      <w:r w:rsidR="00755F2E">
        <w:t>individualis</w:t>
      </w:r>
      <w:r>
        <w:t>ed</w:t>
      </w:r>
      <w:r w:rsidR="00CD2D12">
        <w:t xml:space="preserve"> </w:t>
      </w:r>
      <w:r>
        <w:t>budgets</w:t>
      </w:r>
      <w:r w:rsidR="00CD2D12">
        <w:t xml:space="preserve"> </w:t>
      </w:r>
      <w:r>
        <w:t>in</w:t>
      </w:r>
      <w:r w:rsidR="00CD2D12">
        <w:t xml:space="preserve"> </w:t>
      </w:r>
      <w:r>
        <w:t>the</w:t>
      </w:r>
      <w:r w:rsidR="00CD2D12">
        <w:t xml:space="preserve"> </w:t>
      </w:r>
      <w:r>
        <w:t>NDIS.</w:t>
      </w:r>
      <w:r w:rsidR="00CD2D12">
        <w:t xml:space="preserve"> </w:t>
      </w:r>
    </w:p>
    <w:p w14:paraId="243756A1" w14:textId="5B791379" w:rsidR="00097F10" w:rsidRDefault="00097F10" w:rsidP="00AE0C2D">
      <w:r>
        <w:t>In</w:t>
      </w:r>
      <w:r w:rsidR="00CD2D12">
        <w:t xml:space="preserve"> </w:t>
      </w:r>
      <w:r>
        <w:t>2014/2015,</w:t>
      </w:r>
      <w:r w:rsidR="00CD2D12">
        <w:t xml:space="preserve"> </w:t>
      </w:r>
      <w:r>
        <w:t>CHC</w:t>
      </w:r>
      <w:r w:rsidR="00CD2D12">
        <w:t xml:space="preserve"> </w:t>
      </w:r>
      <w:r>
        <w:t>delivered</w:t>
      </w:r>
      <w:r w:rsidR="00CD2D12">
        <w:t xml:space="preserve"> </w:t>
      </w:r>
      <w:r>
        <w:t>up</w:t>
      </w:r>
      <w:r w:rsidR="00CD2D12">
        <w:t xml:space="preserve"> </w:t>
      </w:r>
      <w:r>
        <w:t>to</w:t>
      </w:r>
      <w:r w:rsidR="00CD2D12">
        <w:t xml:space="preserve"> </w:t>
      </w:r>
      <w:r>
        <w:t>500</w:t>
      </w:r>
      <w:r w:rsidR="00CD2D12">
        <w:t xml:space="preserve"> </w:t>
      </w:r>
      <w:r>
        <w:t>hours</w:t>
      </w:r>
      <w:r w:rsidR="00CD2D12">
        <w:t xml:space="preserve"> </w:t>
      </w:r>
      <w:r>
        <w:t>of</w:t>
      </w:r>
      <w:r w:rsidR="00CD2D12">
        <w:t xml:space="preserve"> </w:t>
      </w:r>
      <w:r>
        <w:t>care</w:t>
      </w:r>
      <w:r w:rsidR="00CD2D12">
        <w:t xml:space="preserve"> </w:t>
      </w:r>
      <w:r>
        <w:t>a</w:t>
      </w:r>
      <w:r w:rsidR="00CD2D12">
        <w:t xml:space="preserve"> </w:t>
      </w:r>
      <w:r>
        <w:t>week,</w:t>
      </w:r>
      <w:r w:rsidR="00CD2D12">
        <w:t xml:space="preserve"> </w:t>
      </w:r>
      <w:r>
        <w:t>reported</w:t>
      </w:r>
      <w:r w:rsidR="00CD2D12">
        <w:t xml:space="preserve"> </w:t>
      </w:r>
      <w:r>
        <w:t>an</w:t>
      </w:r>
      <w:r w:rsidR="00CD2D12">
        <w:t xml:space="preserve"> </w:t>
      </w:r>
      <w:r>
        <w:t>income</w:t>
      </w:r>
      <w:r w:rsidR="00CD2D12">
        <w:t xml:space="preserve"> </w:t>
      </w:r>
      <w:r>
        <w:t>of</w:t>
      </w:r>
      <w:r w:rsidR="00CD2D12">
        <w:t xml:space="preserve"> </w:t>
      </w:r>
      <w:r>
        <w:t>nearly</w:t>
      </w:r>
      <w:r w:rsidR="00CD2D12">
        <w:t xml:space="preserve"> </w:t>
      </w:r>
      <w:r>
        <w:t>$650,000</w:t>
      </w:r>
      <w:r w:rsidR="00CD2D12">
        <w:t xml:space="preserve"> </w:t>
      </w:r>
      <w:r>
        <w:t>(up</w:t>
      </w:r>
      <w:r w:rsidR="00CD2D12">
        <w:t xml:space="preserve"> </w:t>
      </w:r>
      <w:r>
        <w:t>from</w:t>
      </w:r>
      <w:r w:rsidR="00CD2D12">
        <w:t xml:space="preserve"> </w:t>
      </w:r>
      <w:r w:rsidR="00AE0C2D">
        <w:t>slightly</w:t>
      </w:r>
      <w:r w:rsidR="00CD2D12">
        <w:t xml:space="preserve"> </w:t>
      </w:r>
      <w:r>
        <w:t>over</w:t>
      </w:r>
      <w:r w:rsidR="00CD2D12">
        <w:t xml:space="preserve"> </w:t>
      </w:r>
      <w:r>
        <w:t>$200,000</w:t>
      </w:r>
      <w:r w:rsidR="00CD2D12">
        <w:t xml:space="preserve"> </w:t>
      </w:r>
      <w:r>
        <w:t>in</w:t>
      </w:r>
      <w:r w:rsidR="00CD2D12">
        <w:t xml:space="preserve"> </w:t>
      </w:r>
      <w:r>
        <w:t>2013/2014)</w:t>
      </w:r>
      <w:r w:rsidR="00CD2D12">
        <w:t xml:space="preserve"> </w:t>
      </w:r>
      <w:r>
        <w:t>and</w:t>
      </w:r>
      <w:r w:rsidR="00CD2D12">
        <w:t xml:space="preserve"> </w:t>
      </w:r>
      <w:r>
        <w:t>invested</w:t>
      </w:r>
      <w:r w:rsidR="00CD2D12">
        <w:t xml:space="preserve"> </w:t>
      </w:r>
      <w:r>
        <w:t>over</w:t>
      </w:r>
      <w:r w:rsidR="00CD2D12">
        <w:t xml:space="preserve"> </w:t>
      </w:r>
      <w:r>
        <w:t>$24,000</w:t>
      </w:r>
      <w:r w:rsidR="00CD2D12">
        <w:t xml:space="preserve"> </w:t>
      </w:r>
      <w:r>
        <w:t>into</w:t>
      </w:r>
      <w:r w:rsidR="00CD2D12">
        <w:t xml:space="preserve"> </w:t>
      </w:r>
      <w:r>
        <w:t>employee</w:t>
      </w:r>
      <w:r w:rsidR="00CD2D12">
        <w:t xml:space="preserve"> </w:t>
      </w:r>
      <w:r>
        <w:t>training.</w:t>
      </w:r>
      <w:r w:rsidR="00CD2D12">
        <w:t xml:space="preserve"> </w:t>
      </w:r>
      <w:r>
        <w:t>As</w:t>
      </w:r>
      <w:r w:rsidR="00CD2D12">
        <w:t xml:space="preserve"> </w:t>
      </w:r>
      <w:r>
        <w:t>CHC</w:t>
      </w:r>
      <w:r w:rsidR="00CD2D12">
        <w:t xml:space="preserve"> </w:t>
      </w:r>
      <w:r>
        <w:t>continues</w:t>
      </w:r>
      <w:r w:rsidR="00CD2D12">
        <w:t xml:space="preserve"> </w:t>
      </w:r>
      <w:r>
        <w:t>to</w:t>
      </w:r>
      <w:r w:rsidR="00CD2D12">
        <w:t xml:space="preserve"> </w:t>
      </w:r>
      <w:r>
        <w:t>grow,</w:t>
      </w:r>
      <w:r w:rsidR="00CD2D12">
        <w:t xml:space="preserve"> </w:t>
      </w:r>
      <w:r>
        <w:t>it</w:t>
      </w:r>
      <w:r w:rsidR="00CD2D12">
        <w:t xml:space="preserve"> </w:t>
      </w:r>
      <w:r>
        <w:t>will</w:t>
      </w:r>
      <w:r w:rsidR="00CD2D12">
        <w:t xml:space="preserve"> </w:t>
      </w:r>
      <w:r>
        <w:t>bring</w:t>
      </w:r>
      <w:r w:rsidR="00CD2D12">
        <w:t xml:space="preserve"> </w:t>
      </w:r>
      <w:r>
        <w:t>diversity</w:t>
      </w:r>
      <w:r w:rsidR="00CD2D12">
        <w:t xml:space="preserve"> </w:t>
      </w:r>
      <w:r>
        <w:t>to</w:t>
      </w:r>
      <w:r w:rsidR="00CD2D12">
        <w:t xml:space="preserve"> </w:t>
      </w:r>
      <w:r>
        <w:t>the</w:t>
      </w:r>
      <w:r w:rsidR="00CD2D12">
        <w:t xml:space="preserve"> </w:t>
      </w:r>
      <w:r>
        <w:t>aged</w:t>
      </w:r>
      <w:r w:rsidR="00CD2D12">
        <w:t xml:space="preserve"> </w:t>
      </w:r>
      <w:r>
        <w:t>care</w:t>
      </w:r>
      <w:r w:rsidR="00CD2D12">
        <w:t xml:space="preserve"> </w:t>
      </w:r>
      <w:r>
        <w:t>and</w:t>
      </w:r>
      <w:r w:rsidR="00CD2D12">
        <w:t xml:space="preserve"> </w:t>
      </w:r>
      <w:r>
        <w:t>disability</w:t>
      </w:r>
      <w:r w:rsidR="00CD2D12">
        <w:t xml:space="preserve"> </w:t>
      </w:r>
      <w:r>
        <w:t>services</w:t>
      </w:r>
      <w:r w:rsidR="00AE0C2D">
        <w:t xml:space="preserve"> sector</w:t>
      </w:r>
      <w:r w:rsidR="00CD2D12">
        <w:t xml:space="preserve"> </w:t>
      </w:r>
      <w:r>
        <w:t>and</w:t>
      </w:r>
      <w:r w:rsidR="00CD2D12">
        <w:t xml:space="preserve"> </w:t>
      </w:r>
      <w:r>
        <w:t>improve</w:t>
      </w:r>
      <w:r w:rsidR="00CD2D12">
        <w:t xml:space="preserve"> </w:t>
      </w:r>
      <w:r>
        <w:t>quality</w:t>
      </w:r>
      <w:r w:rsidR="00CD2D12">
        <w:t xml:space="preserve"> </w:t>
      </w:r>
      <w:r>
        <w:t>and</w:t>
      </w:r>
      <w:r w:rsidR="00CD2D12">
        <w:t xml:space="preserve"> </w:t>
      </w:r>
      <w:r>
        <w:t>user</w:t>
      </w:r>
      <w:r w:rsidR="00CD2D12">
        <w:t xml:space="preserve"> </w:t>
      </w:r>
      <w:r>
        <w:t>choice</w:t>
      </w:r>
      <w:r w:rsidR="00CD2D12">
        <w:t xml:space="preserve"> </w:t>
      </w:r>
      <w:r>
        <w:t>at</w:t>
      </w:r>
      <w:r w:rsidR="00CD2D12">
        <w:t xml:space="preserve"> </w:t>
      </w:r>
      <w:r>
        <w:t>the</w:t>
      </w:r>
      <w:r w:rsidR="00CD2D12">
        <w:t xml:space="preserve"> </w:t>
      </w:r>
      <w:r>
        <w:t>same</w:t>
      </w:r>
      <w:r w:rsidR="00CD2D12">
        <w:t xml:space="preserve"> </w:t>
      </w:r>
      <w:r>
        <w:t>time.</w:t>
      </w:r>
      <w:r w:rsidR="00CD2D12">
        <w:t xml:space="preserve"> </w:t>
      </w:r>
    </w:p>
    <w:p w14:paraId="7A03322E" w14:textId="709B4704" w:rsidR="00097F10" w:rsidRDefault="00097F10" w:rsidP="00097F10">
      <w:r>
        <w:t>CHC</w:t>
      </w:r>
      <w:r w:rsidR="00CD2D12">
        <w:t xml:space="preserve"> </w:t>
      </w:r>
      <w:r>
        <w:t>is</w:t>
      </w:r>
      <w:r w:rsidR="00CD2D12">
        <w:t xml:space="preserve"> </w:t>
      </w:r>
      <w:r>
        <w:t>planning</w:t>
      </w:r>
      <w:r w:rsidR="00CD2D12">
        <w:t xml:space="preserve"> </w:t>
      </w:r>
      <w:r>
        <w:t>to</w:t>
      </w:r>
      <w:r w:rsidR="00CD2D12">
        <w:t xml:space="preserve"> </w:t>
      </w:r>
      <w:r>
        <w:t>develop</w:t>
      </w:r>
      <w:r w:rsidR="00CD2D12">
        <w:t xml:space="preserve"> </w:t>
      </w:r>
      <w:r>
        <w:t>a</w:t>
      </w:r>
      <w:r w:rsidR="00CD2D12">
        <w:t xml:space="preserve"> </w:t>
      </w:r>
      <w:r>
        <w:t>social</w:t>
      </w:r>
      <w:r w:rsidR="00CD2D12">
        <w:t xml:space="preserve"> </w:t>
      </w:r>
      <w:r>
        <w:t>audit</w:t>
      </w:r>
      <w:r w:rsidR="00CD2D12">
        <w:t xml:space="preserve"> </w:t>
      </w:r>
      <w:r>
        <w:t>so</w:t>
      </w:r>
      <w:r w:rsidR="00CD2D12">
        <w:t xml:space="preserve"> </w:t>
      </w:r>
      <w:r>
        <w:t>that</w:t>
      </w:r>
      <w:r w:rsidR="00CD2D12">
        <w:t xml:space="preserve"> </w:t>
      </w:r>
      <w:r>
        <w:t>the</w:t>
      </w:r>
      <w:r w:rsidR="00CD2D12">
        <w:t xml:space="preserve"> </w:t>
      </w:r>
      <w:r>
        <w:t>impact</w:t>
      </w:r>
      <w:r w:rsidR="00CD2D12">
        <w:t xml:space="preserve"> </w:t>
      </w:r>
      <w:r>
        <w:t>of</w:t>
      </w:r>
      <w:r w:rsidR="00CD2D12">
        <w:t xml:space="preserve"> </w:t>
      </w:r>
      <w:r>
        <w:t>its</w:t>
      </w:r>
      <w:r w:rsidR="00CD2D12">
        <w:t xml:space="preserve"> </w:t>
      </w:r>
      <w:r>
        <w:t>model</w:t>
      </w:r>
      <w:r w:rsidR="00CD2D12">
        <w:t xml:space="preserve"> </w:t>
      </w:r>
      <w:r>
        <w:t>of</w:t>
      </w:r>
      <w:r w:rsidR="00CD2D12">
        <w:t xml:space="preserve"> </w:t>
      </w:r>
      <w:r>
        <w:t>care</w:t>
      </w:r>
      <w:r w:rsidR="00CD2D12">
        <w:t xml:space="preserve"> </w:t>
      </w:r>
      <w:r>
        <w:t>provision</w:t>
      </w:r>
      <w:r w:rsidR="00CD2D12">
        <w:t xml:space="preserve"> </w:t>
      </w:r>
      <w:r>
        <w:t>can</w:t>
      </w:r>
      <w:r w:rsidR="00CD2D12">
        <w:t xml:space="preserve"> </w:t>
      </w:r>
      <w:r>
        <w:t>be</w:t>
      </w:r>
      <w:r w:rsidR="00CD2D12">
        <w:t xml:space="preserve"> </w:t>
      </w:r>
      <w:r>
        <w:t>further</w:t>
      </w:r>
      <w:r w:rsidR="00CD2D12">
        <w:t xml:space="preserve"> </w:t>
      </w:r>
      <w:r>
        <w:t>evaluated.</w:t>
      </w:r>
    </w:p>
    <w:p w14:paraId="67A90ACA" w14:textId="7D094FF3" w:rsidR="00097F10" w:rsidRDefault="00097F10" w:rsidP="00F62584">
      <w:pPr>
        <w:pStyle w:val="Heading3"/>
        <w:keepLines/>
      </w:pPr>
      <w:r w:rsidRPr="006A2D04">
        <w:t>Case</w:t>
      </w:r>
      <w:r w:rsidR="00CD2D12">
        <w:t xml:space="preserve"> </w:t>
      </w:r>
      <w:r w:rsidRPr="006A2D04">
        <w:t>Study</w:t>
      </w:r>
      <w:r w:rsidR="00CD2D12">
        <w:t xml:space="preserve"> </w:t>
      </w:r>
      <w:r w:rsidRPr="006A2D04">
        <w:t>2:</w:t>
      </w:r>
      <w:r w:rsidR="00CD2D12">
        <w:t xml:space="preserve"> </w:t>
      </w:r>
      <w:r w:rsidRPr="00D66AE0">
        <w:t>Sunderland</w:t>
      </w:r>
      <w:r w:rsidR="00CD2D12">
        <w:t xml:space="preserve"> </w:t>
      </w:r>
      <w:r w:rsidRPr="00D66AE0">
        <w:t>Home</w:t>
      </w:r>
      <w:r w:rsidR="00CD2D12">
        <w:t xml:space="preserve"> </w:t>
      </w:r>
      <w:r w:rsidRPr="00D66AE0">
        <w:t>Care</w:t>
      </w:r>
      <w:r w:rsidR="00CD2D12">
        <w:t xml:space="preserve"> </w:t>
      </w:r>
      <w:r w:rsidRPr="00D66AE0">
        <w:t>Association</w:t>
      </w:r>
      <w:r w:rsidR="00CD2D12">
        <w:t xml:space="preserve"> </w:t>
      </w:r>
      <w:r w:rsidRPr="00D66AE0">
        <w:t>&amp;</w:t>
      </w:r>
      <w:r w:rsidR="00CD2D12">
        <w:t xml:space="preserve"> </w:t>
      </w:r>
      <w:r w:rsidRPr="00D66AE0">
        <w:t>Care</w:t>
      </w:r>
      <w:r w:rsidR="00CD2D12">
        <w:t xml:space="preserve"> </w:t>
      </w:r>
      <w:r w:rsidRPr="00D66AE0">
        <w:t>and</w:t>
      </w:r>
      <w:r w:rsidR="00CD2D12">
        <w:t xml:space="preserve"> </w:t>
      </w:r>
      <w:r w:rsidRPr="00D66AE0">
        <w:t>Share</w:t>
      </w:r>
      <w:r w:rsidR="00CD2D12">
        <w:t xml:space="preserve"> </w:t>
      </w:r>
      <w:r w:rsidRPr="00D66AE0">
        <w:t>Associates</w:t>
      </w:r>
      <w:r w:rsidR="00CD2D12">
        <w:t xml:space="preserve"> </w:t>
      </w:r>
      <w:r w:rsidRPr="00D66AE0">
        <w:t>(CASA)</w:t>
      </w:r>
      <w:r w:rsidR="00CD2D12">
        <w:t xml:space="preserve"> </w:t>
      </w:r>
      <w:r w:rsidRPr="00D66AE0">
        <w:t>(UK)</w:t>
      </w:r>
      <w:r w:rsidR="00CD2D12">
        <w:t xml:space="preserve"> </w:t>
      </w:r>
    </w:p>
    <w:p w14:paraId="5B0FDFCB" w14:textId="4B5D2CDE" w:rsidR="00097F10" w:rsidRPr="003912C7" w:rsidRDefault="00097F10" w:rsidP="00097F10">
      <w:pPr>
        <w:pStyle w:val="Heading6"/>
      </w:pPr>
      <w:r w:rsidRPr="003912C7">
        <w:t>About</w:t>
      </w:r>
      <w:r w:rsidR="00CD2D12">
        <w:t xml:space="preserve"> </w:t>
      </w:r>
      <w:r w:rsidRPr="003912C7">
        <w:t>us</w:t>
      </w:r>
    </w:p>
    <w:p w14:paraId="0B09449E" w14:textId="1846A60E" w:rsidR="00097F10" w:rsidRDefault="00097F10" w:rsidP="00AE0C2D">
      <w:pPr>
        <w:rPr>
          <w:color w:val="000000" w:themeColor="text1"/>
        </w:rPr>
      </w:pPr>
      <w:r>
        <w:rPr>
          <w:noProof/>
          <w:lang w:val="en-AU" w:eastAsia="en-AU"/>
        </w:rPr>
        <mc:AlternateContent>
          <mc:Choice Requires="wpg">
            <w:drawing>
              <wp:anchor distT="0" distB="0" distL="114300" distR="114300" simplePos="0" relativeHeight="251691008" behindDoc="0" locked="0" layoutInCell="1" allowOverlap="1" wp14:anchorId="7CD9CAF7" wp14:editId="4A4C535A">
                <wp:simplePos x="0" y="0"/>
                <wp:positionH relativeFrom="column">
                  <wp:posOffset>4097703</wp:posOffset>
                </wp:positionH>
                <wp:positionV relativeFrom="paragraph">
                  <wp:posOffset>13970</wp:posOffset>
                </wp:positionV>
                <wp:extent cx="1810385" cy="1286510"/>
                <wp:effectExtent l="0" t="0" r="0" b="8890"/>
                <wp:wrapSquare wrapText="bothSides"/>
                <wp:docPr id="32" name="Group 32"/>
                <wp:cNvGraphicFramePr/>
                <a:graphic xmlns:a="http://schemas.openxmlformats.org/drawingml/2006/main">
                  <a:graphicData uri="http://schemas.microsoft.com/office/word/2010/wordprocessingGroup">
                    <wpg:wgp>
                      <wpg:cNvGrpSpPr/>
                      <wpg:grpSpPr>
                        <a:xfrm>
                          <a:off x="0" y="0"/>
                          <a:ext cx="1810385" cy="1286510"/>
                          <a:chOff x="0" y="0"/>
                          <a:chExt cx="1810385" cy="1286827"/>
                        </a:xfrm>
                      </wpg:grpSpPr>
                      <wpg:grpSp>
                        <wpg:cNvPr id="33" name="Group 33"/>
                        <wpg:cNvGrpSpPr/>
                        <wpg:grpSpPr>
                          <a:xfrm>
                            <a:off x="0" y="471487"/>
                            <a:ext cx="1809750" cy="815340"/>
                            <a:chOff x="0" y="0"/>
                            <a:chExt cx="2514600" cy="1133475"/>
                          </a:xfrm>
                        </wpg:grpSpPr>
                        <wps:wsp>
                          <wps:cNvPr id="34" name="Rectangle 34"/>
                          <wps:cNvSpPr/>
                          <wps:spPr>
                            <a:xfrm>
                              <a:off x="0" y="0"/>
                              <a:ext cx="2514600" cy="11334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descr="CASA"/>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28600" y="171450"/>
                              <a:ext cx="2026920" cy="776605"/>
                            </a:xfrm>
                            <a:prstGeom prst="rect">
                              <a:avLst/>
                            </a:prstGeom>
                            <a:noFill/>
                            <a:ln>
                              <a:noFill/>
                            </a:ln>
                          </pic:spPr>
                        </pic:pic>
                      </wpg:grpSp>
                      <pic:pic xmlns:pic="http://schemas.openxmlformats.org/drawingml/2006/picture">
                        <pic:nvPicPr>
                          <pic:cNvPr id="36" name="Picture 3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810385" cy="430530"/>
                          </a:xfrm>
                          <a:prstGeom prst="rect">
                            <a:avLst/>
                          </a:prstGeom>
                        </pic:spPr>
                      </pic:pic>
                    </wpg:wgp>
                  </a:graphicData>
                </a:graphic>
              </wp:anchor>
            </w:drawing>
          </mc:Choice>
          <mc:Fallback xmlns:w15="http://schemas.microsoft.com/office/word/2012/wordml">
            <w:pict>
              <v:group w14:anchorId="74DCCCD0" id="Group 32" o:spid="_x0000_s1026" style="position:absolute;margin-left:322.65pt;margin-top:1.1pt;width:142.55pt;height:101.3pt;z-index:251691008" coordsize="18103,128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SA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EgAAAABAAIAS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VgAAAABSZ2h0bG9uZwAA&#10;AWk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I4QklNBAwAAAAADIgAAAABAAAAoAAAACYAAAHgAABHQAAADGwAGAAB/9j/7QAMQWRv&#10;YmVfQ00AAv/uAA5BZG9iZQBkgAAAAAH/2wCEAAwICAgJCAwJCQwRCwoLERUPDAwPFRgTExUTExgR&#10;DAwMDAwMEQwMDAwMDAwMDAwMDAwMDAwMDAwMDAwMDAwMDAwBDQsLDQ4NEA4OEBQODg4UFA4ODg4U&#10;EQwMDAwMEREMDAwMDAwRDAwMDAwMDAwMDAwMDAwMDAwMDAwMDAwMDAwMDP/AABEIAC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FYBaQMBEQACEQEDEQH/3QAEAC7/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">
                <v:group id="Group 33" o:spid="_x0000_s1027" style="position:absolute;top:4714;width:18097;height:8154" coordsize="25146,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4" o:spid="_x0000_s1028" style="position:absolute;width:25146;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K88UA&#10;AADbAAAADwAAAGRycy9kb3ducmV2LnhtbESPT2sCMRTE74V+h/AK3mq29Q9laxQtKB5bFWlvj81z&#10;s3TzEjZZd/XTNwXB4zAzv2Fmi97W4kxNqBwreBlmIIgLpysuFRz26+c3ECEia6wdk4ILBVjMHx9m&#10;mGvX8Redd7EUCcIhRwUmRp9LGQpDFsPQeeLknVxjMSbZlFI32CW4reVrlk2lxYrTgkFPH4aK311r&#10;FfjN4fPnZFa+m16Ok01ftt/XqlVq8NQv30FE6uM9fGtvtYLR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0rzxQAAANsAAAAPAAAAAAAAAAAAAAAAAJgCAABkcnMv&#10;ZG93bnJldi54bWxQSwUGAAAAAAQABAD1AAAAigMAAAAA&#10;" fillcolor="#770e00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CASA" style="position:absolute;left:2286;top:1714;width:20269;height:7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lfEAAAA2wAAAA8AAABkcnMvZG93bnJldi54bWxEj0FrwkAUhO8F/8PyhN7qRotaUlcRRepB&#10;RKNQentkn0k0+zZmtyb+e1co9DjMzDfMZNaaUtyodoVlBf1eBII4tbrgTMHxsHr7AOE8ssbSMim4&#10;k4PZtPMywVjbhvd0S3wmAoRdjApy76tYSpfmZND1bEUcvJOtDfog60zqGpsAN6UcRNFIGiw4LORY&#10;0SKn9JL8GgW0/abF+BjtcJM1P225xMH566rUa7edf4Lw1Pr/8F97rRW8D+H5JfwA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QclfEAAAA2wAAAA8AAAAAAAAAAAAAAAAA&#10;nwIAAGRycy9kb3ducmV2LnhtbFBLBQYAAAAABAAEAPcAAACQAwAAAAA=&#10;">
                    <v:imagedata r:id="rId53" o:title="CASA"/>
                    <v:path arrowok="t"/>
                  </v:shape>
                </v:group>
                <v:shape id="Picture 36" o:spid="_x0000_s1030" type="#_x0000_t75" style="position:absolute;width:18103;height:4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zaG7FAAAA2wAAAA8AAABkcnMvZG93bnJldi54bWxEj0FrwkAUhO+C/2F5Qm/NplakTV0lBiOC&#10;0FKr90f2NUnNvg3ZVWN/fVcoeBxm5htmtuhNI87UudqygqcoBkFcWF1zqWD/lT++gHAeWWNjmRRc&#10;ycFiPhzMMNH2wp903vlSBAi7BBVU3reJlK6oyKCLbEscvG/bGfRBdqXUHV4C3DRyHMdTabDmsFBh&#10;S1lFxXF3MgpSXOXb1/K9XX8sf9wkO+S/J5Mr9TDq0zcQnnp/D/+3N1rB8xRuX8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s2huxQAAANsAAAAPAAAAAAAAAAAAAAAA&#10;AJ8CAABkcnMvZG93bnJldi54bWxQSwUGAAAAAAQABAD3AAAAkQMAAAAA&#10;">
                  <v:imagedata r:id="rId54" o:title=""/>
                  <v:path arrowok="t"/>
                </v:shape>
                <w10:wrap type="square"/>
              </v:group>
            </w:pict>
          </mc:Fallback>
        </mc:AlternateContent>
      </w:r>
      <w:r>
        <w:rPr>
          <w:color w:val="000000" w:themeColor="text1"/>
        </w:rPr>
        <w:t>Sunderland</w:t>
      </w:r>
      <w:r w:rsidR="00CD2D12">
        <w:rPr>
          <w:color w:val="000000" w:themeColor="text1"/>
        </w:rPr>
        <w:t xml:space="preserve"> </w:t>
      </w:r>
      <w:r>
        <w:rPr>
          <w:color w:val="000000" w:themeColor="text1"/>
        </w:rPr>
        <w:t>Home</w:t>
      </w:r>
      <w:r w:rsidR="00CD2D12">
        <w:rPr>
          <w:color w:val="000000" w:themeColor="text1"/>
        </w:rPr>
        <w:t xml:space="preserve"> </w:t>
      </w:r>
      <w:r>
        <w:rPr>
          <w:color w:val="000000" w:themeColor="text1"/>
        </w:rPr>
        <w:t>Care</w:t>
      </w:r>
      <w:r w:rsidR="00CD2D12">
        <w:rPr>
          <w:color w:val="000000" w:themeColor="text1"/>
        </w:rPr>
        <w:t xml:space="preserve"> </w:t>
      </w:r>
      <w:r>
        <w:rPr>
          <w:color w:val="000000" w:themeColor="text1"/>
        </w:rPr>
        <w:t>Associates</w:t>
      </w:r>
      <w:r w:rsidR="00CD2D12">
        <w:rPr>
          <w:color w:val="000000" w:themeColor="text1"/>
        </w:rPr>
        <w:t xml:space="preserve"> </w:t>
      </w:r>
      <w:r>
        <w:rPr>
          <w:color w:val="000000" w:themeColor="text1"/>
        </w:rPr>
        <w:t>(SHCA)</w:t>
      </w:r>
      <w:r w:rsidR="00CD2D12">
        <w:rPr>
          <w:color w:val="000000" w:themeColor="text1"/>
        </w:rPr>
        <w:t xml:space="preserve"> </w:t>
      </w:r>
      <w:r>
        <w:rPr>
          <w:color w:val="000000" w:themeColor="text1"/>
        </w:rPr>
        <w:t>began</w:t>
      </w:r>
      <w:r w:rsidR="00CD2D12">
        <w:rPr>
          <w:color w:val="000000" w:themeColor="text1"/>
        </w:rPr>
        <w:t xml:space="preserve"> </w:t>
      </w:r>
      <w:r>
        <w:rPr>
          <w:color w:val="000000" w:themeColor="text1"/>
        </w:rPr>
        <w:t>life</w:t>
      </w:r>
      <w:r w:rsidR="00CD2D12">
        <w:rPr>
          <w:color w:val="000000" w:themeColor="text1"/>
        </w:rPr>
        <w:t xml:space="preserve"> </w:t>
      </w:r>
      <w:r>
        <w:rPr>
          <w:color w:val="000000" w:themeColor="text1"/>
        </w:rPr>
        <w:t>as</w:t>
      </w:r>
      <w:r w:rsidR="00CD2D12">
        <w:rPr>
          <w:color w:val="000000" w:themeColor="text1"/>
        </w:rPr>
        <w:t xml:space="preserve"> </w:t>
      </w:r>
      <w:r>
        <w:rPr>
          <w:color w:val="000000" w:themeColor="text1"/>
        </w:rPr>
        <w:t>Little</w:t>
      </w:r>
      <w:r w:rsidR="00CD2D12">
        <w:rPr>
          <w:color w:val="000000" w:themeColor="text1"/>
        </w:rPr>
        <w:t xml:space="preserve"> </w:t>
      </w:r>
      <w:r>
        <w:rPr>
          <w:color w:val="000000" w:themeColor="text1"/>
        </w:rPr>
        <w:t>Women</w:t>
      </w:r>
      <w:r w:rsidR="00CD2D12">
        <w:rPr>
          <w:color w:val="000000" w:themeColor="text1"/>
        </w:rPr>
        <w:t xml:space="preserve"> </w:t>
      </w:r>
      <w:r>
        <w:rPr>
          <w:color w:val="000000" w:themeColor="text1"/>
        </w:rPr>
        <w:t>Ltd</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1976,</w:t>
      </w:r>
      <w:r w:rsidR="00CD2D12">
        <w:rPr>
          <w:color w:val="000000" w:themeColor="text1"/>
        </w:rPr>
        <w:t xml:space="preserve"> </w:t>
      </w:r>
      <w:r>
        <w:rPr>
          <w:color w:val="000000" w:themeColor="text1"/>
        </w:rPr>
        <w:t>operating</w:t>
      </w:r>
      <w:r w:rsidR="00CD2D12">
        <w:rPr>
          <w:color w:val="000000" w:themeColor="text1"/>
        </w:rPr>
        <w:t xml:space="preserve"> </w:t>
      </w:r>
      <w:r>
        <w:rPr>
          <w:color w:val="000000" w:themeColor="text1"/>
        </w:rPr>
        <w:t>from</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general</w:t>
      </w:r>
      <w:r w:rsidR="00CD2D12">
        <w:rPr>
          <w:color w:val="000000" w:themeColor="text1"/>
        </w:rPr>
        <w:t xml:space="preserve"> </w:t>
      </w:r>
      <w:r>
        <w:rPr>
          <w:color w:val="000000" w:themeColor="text1"/>
        </w:rPr>
        <w:t>dealer’s</w:t>
      </w:r>
      <w:r w:rsidR="00CD2D12">
        <w:rPr>
          <w:color w:val="000000" w:themeColor="text1"/>
        </w:rPr>
        <w:t xml:space="preserve"> </w:t>
      </w:r>
      <w:r>
        <w:rPr>
          <w:color w:val="000000" w:themeColor="text1"/>
        </w:rPr>
        <w:t>shop</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Sunderland</w:t>
      </w:r>
      <w:r w:rsidR="00CD2D12">
        <w:rPr>
          <w:color w:val="000000" w:themeColor="text1"/>
        </w:rPr>
        <w:t xml:space="preserve"> </w:t>
      </w:r>
      <w:r>
        <w:rPr>
          <w:color w:val="000000" w:themeColor="text1"/>
        </w:rPr>
        <w:t>It</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run</w:t>
      </w:r>
      <w:r w:rsidR="00CD2D12">
        <w:rPr>
          <w:color w:val="000000" w:themeColor="text1"/>
        </w:rPr>
        <w:t xml:space="preserve"> </w:t>
      </w:r>
      <w:r>
        <w:rPr>
          <w:color w:val="000000" w:themeColor="text1"/>
        </w:rPr>
        <w:t>by</w:t>
      </w:r>
      <w:r w:rsidR="00CD2D12">
        <w:rPr>
          <w:color w:val="000000" w:themeColor="text1"/>
        </w:rPr>
        <w:t xml:space="preserve"> </w:t>
      </w:r>
      <w:r>
        <w:rPr>
          <w:color w:val="000000" w:themeColor="text1"/>
        </w:rPr>
        <w:t>7</w:t>
      </w:r>
      <w:r w:rsidR="00CD2D12">
        <w:rPr>
          <w:color w:val="000000" w:themeColor="text1"/>
        </w:rPr>
        <w:t xml:space="preserve"> </w:t>
      </w:r>
      <w:r>
        <w:rPr>
          <w:color w:val="000000" w:themeColor="text1"/>
        </w:rPr>
        <w:t>women</w:t>
      </w:r>
      <w:r w:rsidR="00CD2D12">
        <w:rPr>
          <w:color w:val="000000" w:themeColor="text1"/>
        </w:rPr>
        <w:t xml:space="preserve"> </w:t>
      </w:r>
      <w:r>
        <w:rPr>
          <w:color w:val="000000" w:themeColor="text1"/>
        </w:rPr>
        <w:t>who</w:t>
      </w:r>
      <w:r w:rsidR="00CD2D12">
        <w:rPr>
          <w:color w:val="000000" w:themeColor="text1"/>
        </w:rPr>
        <w:t xml:space="preserve"> </w:t>
      </w:r>
      <w:r>
        <w:rPr>
          <w:color w:val="000000" w:themeColor="text1"/>
        </w:rPr>
        <w:t>co-operated</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do</w:t>
      </w:r>
      <w:r w:rsidR="00CD2D12">
        <w:rPr>
          <w:color w:val="000000" w:themeColor="text1"/>
        </w:rPr>
        <w:t xml:space="preserve"> </w:t>
      </w:r>
      <w:r>
        <w:rPr>
          <w:color w:val="000000" w:themeColor="text1"/>
        </w:rPr>
        <w:t>all</w:t>
      </w:r>
      <w:r w:rsidR="00CD2D12">
        <w:rPr>
          <w:color w:val="000000" w:themeColor="text1"/>
        </w:rPr>
        <w:t xml:space="preserve"> </w:t>
      </w:r>
      <w:r>
        <w:rPr>
          <w:color w:val="000000" w:themeColor="text1"/>
        </w:rPr>
        <w:t>aspects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service.</w:t>
      </w:r>
      <w:r w:rsidR="00CD2D12">
        <w:rPr>
          <w:color w:val="000000" w:themeColor="text1"/>
        </w:rPr>
        <w:t xml:space="preserve"> </w:t>
      </w:r>
      <w:r>
        <w:rPr>
          <w:color w:val="000000" w:themeColor="text1"/>
        </w:rPr>
        <w:t>This</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model</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found</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be</w:t>
      </w:r>
      <w:r w:rsidR="00CD2D12">
        <w:rPr>
          <w:color w:val="000000" w:themeColor="text1"/>
        </w:rPr>
        <w:t xml:space="preserve"> </w:t>
      </w:r>
      <w:r>
        <w:rPr>
          <w:color w:val="000000" w:themeColor="text1"/>
        </w:rPr>
        <w:t>very</w:t>
      </w:r>
      <w:r w:rsidR="00CD2D12">
        <w:rPr>
          <w:color w:val="000000" w:themeColor="text1"/>
        </w:rPr>
        <w:t xml:space="preserve"> </w:t>
      </w:r>
      <w:r>
        <w:rPr>
          <w:color w:val="000000" w:themeColor="text1"/>
        </w:rPr>
        <w:t>successful</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when</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shop</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sold</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1980,</w:t>
      </w:r>
      <w:r w:rsidR="00CD2D12">
        <w:rPr>
          <w:color w:val="000000" w:themeColor="text1"/>
        </w:rPr>
        <w:t xml:space="preserve"> </w:t>
      </w:r>
      <w:r>
        <w:rPr>
          <w:color w:val="000000" w:themeColor="text1"/>
        </w:rPr>
        <w:t>its</w:t>
      </w:r>
      <w:r w:rsidR="00CD2D12">
        <w:rPr>
          <w:color w:val="000000" w:themeColor="text1"/>
        </w:rPr>
        <w:t xml:space="preserve"> </w:t>
      </w:r>
      <w:r>
        <w:rPr>
          <w:color w:val="000000" w:themeColor="text1"/>
        </w:rPr>
        <w:t>successor</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Little</w:t>
      </w:r>
      <w:r w:rsidR="00CD2D12">
        <w:rPr>
          <w:color w:val="000000" w:themeColor="text1"/>
        </w:rPr>
        <w:t xml:space="preserve"> </w:t>
      </w:r>
      <w:r>
        <w:rPr>
          <w:color w:val="000000" w:themeColor="text1"/>
        </w:rPr>
        <w:t>Women</w:t>
      </w:r>
      <w:r w:rsidR="00CD2D12">
        <w:rPr>
          <w:color w:val="000000" w:themeColor="text1"/>
        </w:rPr>
        <w:t xml:space="preserve"> </w:t>
      </w:r>
      <w:r>
        <w:rPr>
          <w:color w:val="000000" w:themeColor="text1"/>
        </w:rPr>
        <w:t>Household</w:t>
      </w:r>
      <w:r w:rsidR="00CD2D12">
        <w:rPr>
          <w:color w:val="000000" w:themeColor="text1"/>
        </w:rPr>
        <w:t xml:space="preserve"> </w:t>
      </w:r>
      <w:r>
        <w:rPr>
          <w:color w:val="000000" w:themeColor="text1"/>
        </w:rPr>
        <w:t>Services,</w:t>
      </w:r>
      <w:r w:rsidR="00CD2D12">
        <w:rPr>
          <w:color w:val="000000" w:themeColor="text1"/>
        </w:rPr>
        <w:t xml:space="preserve"> </w:t>
      </w:r>
      <w:r>
        <w:rPr>
          <w:color w:val="000000" w:themeColor="text1"/>
        </w:rPr>
        <w:t>established</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1983</w:t>
      </w:r>
      <w:r w:rsidR="00CD2D12">
        <w:rPr>
          <w:color w:val="000000" w:themeColor="text1"/>
        </w:rPr>
        <w:t xml:space="preserve"> </w:t>
      </w:r>
      <w:r>
        <w:rPr>
          <w:color w:val="000000" w:themeColor="text1"/>
        </w:rPr>
        <w:t>as</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worker’s</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Due</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various</w:t>
      </w:r>
      <w:r w:rsidR="00CD2D12">
        <w:rPr>
          <w:color w:val="000000" w:themeColor="text1"/>
        </w:rPr>
        <w:t xml:space="preserve"> </w:t>
      </w:r>
      <w:r>
        <w:rPr>
          <w:color w:val="000000" w:themeColor="text1"/>
        </w:rPr>
        <w:t>policy</w:t>
      </w:r>
      <w:r w:rsidR="00CD2D12">
        <w:rPr>
          <w:color w:val="000000" w:themeColor="text1"/>
        </w:rPr>
        <w:t xml:space="preserve"> </w:t>
      </w:r>
      <w:r>
        <w:rPr>
          <w:color w:val="000000" w:themeColor="text1"/>
        </w:rPr>
        <w:t>changes,</w:t>
      </w:r>
      <w:r w:rsidR="00CD2D12">
        <w:rPr>
          <w:color w:val="000000" w:themeColor="text1"/>
        </w:rPr>
        <w:t xml:space="preserve"> </w:t>
      </w:r>
      <w:r>
        <w:rPr>
          <w:color w:val="000000" w:themeColor="text1"/>
        </w:rPr>
        <w:t>Sunderland</w:t>
      </w:r>
      <w:r w:rsidR="00CD2D12">
        <w:rPr>
          <w:color w:val="000000" w:themeColor="text1"/>
        </w:rPr>
        <w:t xml:space="preserve"> </w:t>
      </w:r>
      <w:r>
        <w:rPr>
          <w:color w:val="000000" w:themeColor="text1"/>
        </w:rPr>
        <w:t>Home</w:t>
      </w:r>
      <w:r w:rsidR="00CD2D12">
        <w:rPr>
          <w:color w:val="000000" w:themeColor="text1"/>
        </w:rPr>
        <w:t xml:space="preserve"> </w:t>
      </w:r>
      <w:r>
        <w:rPr>
          <w:color w:val="000000" w:themeColor="text1"/>
        </w:rPr>
        <w:t>Care</w:t>
      </w:r>
      <w:r w:rsidR="00CD2D12">
        <w:rPr>
          <w:color w:val="000000" w:themeColor="text1"/>
        </w:rPr>
        <w:t xml:space="preserve"> </w:t>
      </w:r>
      <w:r>
        <w:rPr>
          <w:color w:val="000000" w:themeColor="text1"/>
        </w:rPr>
        <w:t>Associates</w:t>
      </w:r>
      <w:r w:rsidR="00CD2D12">
        <w:rPr>
          <w:color w:val="000000" w:themeColor="text1"/>
        </w:rPr>
        <w:t xml:space="preserve"> </w:t>
      </w:r>
      <w:r>
        <w:rPr>
          <w:color w:val="000000" w:themeColor="text1"/>
        </w:rPr>
        <w:t>formed</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1994</w:t>
      </w:r>
      <w:r w:rsidR="00CD2D12">
        <w:rPr>
          <w:color w:val="000000" w:themeColor="text1"/>
        </w:rPr>
        <w:t xml:space="preserve"> </w:t>
      </w:r>
      <w:r>
        <w:rPr>
          <w:color w:val="000000" w:themeColor="text1"/>
        </w:rPr>
        <w:t>from</w:t>
      </w:r>
      <w:r w:rsidR="00CD2D12">
        <w:rPr>
          <w:color w:val="000000" w:themeColor="text1"/>
        </w:rPr>
        <w:t xml:space="preserve"> </w:t>
      </w:r>
      <w:r>
        <w:rPr>
          <w:color w:val="000000" w:themeColor="text1"/>
        </w:rPr>
        <w:t>Little</w:t>
      </w:r>
      <w:r w:rsidR="00CD2D12">
        <w:rPr>
          <w:color w:val="000000" w:themeColor="text1"/>
        </w:rPr>
        <w:t xml:space="preserve"> </w:t>
      </w:r>
      <w:r>
        <w:rPr>
          <w:color w:val="000000" w:themeColor="text1"/>
        </w:rPr>
        <w:t>Women</w:t>
      </w:r>
      <w:r w:rsidR="00CD2D12">
        <w:rPr>
          <w:color w:val="000000" w:themeColor="text1"/>
        </w:rPr>
        <w:t xml:space="preserve"> </w:t>
      </w:r>
      <w:r>
        <w:rPr>
          <w:color w:val="000000" w:themeColor="text1"/>
        </w:rPr>
        <w:t>Household</w:t>
      </w:r>
      <w:r w:rsidR="00CD2D12">
        <w:rPr>
          <w:color w:val="000000" w:themeColor="text1"/>
        </w:rPr>
        <w:t xml:space="preserve"> </w:t>
      </w:r>
      <w:r>
        <w:rPr>
          <w:color w:val="000000" w:themeColor="text1"/>
        </w:rPr>
        <w:t>Services,</w:t>
      </w:r>
      <w:r w:rsidR="00CD2D12">
        <w:rPr>
          <w:color w:val="000000" w:themeColor="text1"/>
        </w:rPr>
        <w:t xml:space="preserve"> </w:t>
      </w:r>
      <w:r>
        <w:rPr>
          <w:color w:val="000000" w:themeColor="text1"/>
        </w:rPr>
        <w:t>however</w:t>
      </w:r>
      <w:r w:rsidR="00CD2D12">
        <w:rPr>
          <w:color w:val="000000" w:themeColor="text1"/>
        </w:rPr>
        <w:t xml:space="preserve"> </w:t>
      </w:r>
      <w:r>
        <w:rPr>
          <w:color w:val="000000" w:themeColor="text1"/>
        </w:rPr>
        <w:t>it</w:t>
      </w:r>
      <w:r w:rsidR="00CD2D12">
        <w:rPr>
          <w:color w:val="000000" w:themeColor="text1"/>
        </w:rPr>
        <w:t xml:space="preserve"> </w:t>
      </w:r>
      <w:r>
        <w:rPr>
          <w:color w:val="000000" w:themeColor="text1"/>
        </w:rPr>
        <w:t>formed</w:t>
      </w:r>
      <w:r w:rsidR="00CD2D12">
        <w:rPr>
          <w:color w:val="000000" w:themeColor="text1"/>
        </w:rPr>
        <w:t xml:space="preserve"> </w:t>
      </w:r>
      <w:r>
        <w:rPr>
          <w:color w:val="000000" w:themeColor="text1"/>
        </w:rPr>
        <w:t>as</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fully</w:t>
      </w:r>
      <w:r w:rsidR="00CD2D12">
        <w:rPr>
          <w:color w:val="000000" w:themeColor="text1"/>
        </w:rPr>
        <w:t xml:space="preserve"> </w:t>
      </w:r>
      <w:r>
        <w:rPr>
          <w:color w:val="000000" w:themeColor="text1"/>
        </w:rPr>
        <w:t>employee-owned</w:t>
      </w:r>
      <w:r w:rsidR="00CD2D12">
        <w:rPr>
          <w:color w:val="000000" w:themeColor="text1"/>
        </w:rPr>
        <w:t xml:space="preserve"> </w:t>
      </w:r>
      <w:r>
        <w:rPr>
          <w:color w:val="000000" w:themeColor="text1"/>
        </w:rPr>
        <w:t>organization,</w:t>
      </w:r>
      <w:r w:rsidR="00CD2D12">
        <w:rPr>
          <w:color w:val="000000" w:themeColor="text1"/>
        </w:rPr>
        <w:t xml:space="preserve"> </w:t>
      </w:r>
      <w:r>
        <w:rPr>
          <w:color w:val="000000" w:themeColor="text1"/>
        </w:rPr>
        <w:t>rather</w:t>
      </w:r>
      <w:r w:rsidR="00CD2D12">
        <w:rPr>
          <w:color w:val="000000" w:themeColor="text1"/>
        </w:rPr>
        <w:t xml:space="preserve"> </w:t>
      </w:r>
      <w:r>
        <w:rPr>
          <w:color w:val="000000" w:themeColor="text1"/>
        </w:rPr>
        <w:t>than</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There</w:t>
      </w:r>
      <w:r w:rsidR="00CD2D12">
        <w:rPr>
          <w:color w:val="000000" w:themeColor="text1"/>
        </w:rPr>
        <w:t xml:space="preserve"> </w:t>
      </w:r>
      <w:r>
        <w:rPr>
          <w:color w:val="000000" w:themeColor="text1"/>
        </w:rPr>
        <w:t>were</w:t>
      </w:r>
      <w:r w:rsidR="00CD2D12">
        <w:rPr>
          <w:color w:val="000000" w:themeColor="text1"/>
        </w:rPr>
        <w:t xml:space="preserve"> </w:t>
      </w:r>
      <w:r>
        <w:rPr>
          <w:color w:val="000000" w:themeColor="text1"/>
        </w:rPr>
        <w:t>2</w:t>
      </w:r>
      <w:r w:rsidR="00CD2D12">
        <w:rPr>
          <w:color w:val="000000" w:themeColor="text1"/>
        </w:rPr>
        <w:t xml:space="preserve"> </w:t>
      </w:r>
      <w:r>
        <w:rPr>
          <w:color w:val="000000" w:themeColor="text1"/>
        </w:rPr>
        <w:t>reasons</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this:</w:t>
      </w:r>
      <w:r w:rsidR="00CD2D12">
        <w:rPr>
          <w:color w:val="000000" w:themeColor="text1"/>
        </w:rPr>
        <w:t xml:space="preserve"> </w:t>
      </w:r>
      <w:r>
        <w:rPr>
          <w:color w:val="000000" w:themeColor="text1"/>
        </w:rPr>
        <w:t>tax</w:t>
      </w:r>
      <w:r w:rsidR="00CD2D12">
        <w:rPr>
          <w:color w:val="000000" w:themeColor="text1"/>
        </w:rPr>
        <w:t xml:space="preserve"> </w:t>
      </w:r>
      <w:r>
        <w:rPr>
          <w:color w:val="000000" w:themeColor="text1"/>
        </w:rPr>
        <w:t>efficiencies</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an</w:t>
      </w:r>
      <w:r w:rsidR="00CD2D12">
        <w:rPr>
          <w:color w:val="000000" w:themeColor="text1"/>
        </w:rPr>
        <w:t xml:space="preserve"> </w:t>
      </w:r>
      <w:r>
        <w:rPr>
          <w:color w:val="000000" w:themeColor="text1"/>
        </w:rPr>
        <w:t>improved</w:t>
      </w:r>
      <w:r w:rsidR="00CD2D12">
        <w:rPr>
          <w:color w:val="000000" w:themeColor="text1"/>
        </w:rPr>
        <w:t xml:space="preserve"> </w:t>
      </w:r>
      <w:r>
        <w:rPr>
          <w:color w:val="000000" w:themeColor="text1"/>
        </w:rPr>
        <w:t>way</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reward</w:t>
      </w:r>
      <w:r w:rsidR="00CD2D12">
        <w:rPr>
          <w:color w:val="000000" w:themeColor="text1"/>
        </w:rPr>
        <w:t xml:space="preserve"> </w:t>
      </w:r>
      <w:r>
        <w:rPr>
          <w:color w:val="000000" w:themeColor="text1"/>
        </w:rPr>
        <w:t>workers</w:t>
      </w:r>
      <w:r w:rsidR="00CD2D12">
        <w:rPr>
          <w:color w:val="000000" w:themeColor="text1"/>
        </w:rPr>
        <w:t xml:space="preserve"> </w:t>
      </w:r>
      <w:r>
        <w:rPr>
          <w:color w:val="000000" w:themeColor="text1"/>
        </w:rPr>
        <w:t>through</w:t>
      </w:r>
      <w:r w:rsidR="00CD2D12">
        <w:rPr>
          <w:color w:val="000000" w:themeColor="text1"/>
        </w:rPr>
        <w:t xml:space="preserve"> </w:t>
      </w:r>
      <w:r>
        <w:rPr>
          <w:color w:val="000000" w:themeColor="text1"/>
        </w:rPr>
        <w:t>better</w:t>
      </w:r>
      <w:r w:rsidR="00CD2D12">
        <w:rPr>
          <w:color w:val="000000" w:themeColor="text1"/>
        </w:rPr>
        <w:t xml:space="preserve"> </w:t>
      </w:r>
      <w:r>
        <w:rPr>
          <w:color w:val="000000" w:themeColor="text1"/>
        </w:rPr>
        <w:t>pay</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conditions,</w:t>
      </w:r>
      <w:r w:rsidR="00CD2D12">
        <w:rPr>
          <w:color w:val="000000" w:themeColor="text1"/>
        </w:rPr>
        <w:t xml:space="preserve"> </w:t>
      </w:r>
      <w:r>
        <w:rPr>
          <w:color w:val="000000" w:themeColor="text1"/>
        </w:rPr>
        <w:t>as</w:t>
      </w:r>
      <w:r w:rsidR="00CD2D12">
        <w:rPr>
          <w:color w:val="000000" w:themeColor="text1"/>
        </w:rPr>
        <w:t xml:space="preserve"> </w:t>
      </w:r>
      <w:r>
        <w:rPr>
          <w:color w:val="000000" w:themeColor="text1"/>
        </w:rPr>
        <w:t>each</w:t>
      </w:r>
      <w:r w:rsidR="00CD2D12">
        <w:rPr>
          <w:color w:val="000000" w:themeColor="text1"/>
        </w:rPr>
        <w:t xml:space="preserve"> </w:t>
      </w:r>
      <w:r>
        <w:rPr>
          <w:color w:val="000000" w:themeColor="text1"/>
        </w:rPr>
        <w:t>worker</w:t>
      </w:r>
      <w:r w:rsidR="00CD2D12">
        <w:rPr>
          <w:color w:val="000000" w:themeColor="text1"/>
        </w:rPr>
        <w:t xml:space="preserve"> </w:t>
      </w:r>
      <w:r>
        <w:rPr>
          <w:color w:val="000000" w:themeColor="text1"/>
        </w:rPr>
        <w:t>owned</w:t>
      </w:r>
      <w:r w:rsidR="00CD2D12">
        <w:rPr>
          <w:color w:val="000000" w:themeColor="text1"/>
        </w:rPr>
        <w:t xml:space="preserve"> </w:t>
      </w:r>
      <w:r>
        <w:rPr>
          <w:color w:val="000000" w:themeColor="text1"/>
        </w:rPr>
        <w:t>shares</w:t>
      </w:r>
      <w:r w:rsidR="00CD2D12">
        <w:rPr>
          <w:color w:val="000000" w:themeColor="text1"/>
        </w:rPr>
        <w:t xml:space="preserve"> </w:t>
      </w:r>
      <w:r>
        <w:rPr>
          <w:color w:val="000000" w:themeColor="text1"/>
        </w:rPr>
        <w:t>bringing</w:t>
      </w:r>
      <w:r w:rsidR="00CD2D12">
        <w:rPr>
          <w:color w:val="000000" w:themeColor="text1"/>
        </w:rPr>
        <w:t xml:space="preserve"> </w:t>
      </w:r>
      <w:r>
        <w:rPr>
          <w:color w:val="000000" w:themeColor="text1"/>
        </w:rPr>
        <w:t>‘nest-egg’</w:t>
      </w:r>
      <w:r w:rsidR="00CD2D12">
        <w:rPr>
          <w:color w:val="000000" w:themeColor="text1"/>
        </w:rPr>
        <w:t xml:space="preserve"> </w:t>
      </w:r>
      <w:r>
        <w:rPr>
          <w:color w:val="000000" w:themeColor="text1"/>
        </w:rPr>
        <w:t>benefits</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them</w:t>
      </w:r>
      <w:r w:rsidR="00CD2D12">
        <w:rPr>
          <w:color w:val="000000" w:themeColor="text1"/>
        </w:rPr>
        <w:t xml:space="preserve"> </w:t>
      </w:r>
      <w:r>
        <w:rPr>
          <w:color w:val="000000" w:themeColor="text1"/>
        </w:rPr>
        <w:t>they</w:t>
      </w:r>
      <w:r w:rsidR="00CD2D12">
        <w:rPr>
          <w:color w:val="000000" w:themeColor="text1"/>
        </w:rPr>
        <w:t xml:space="preserve"> </w:t>
      </w:r>
      <w:r>
        <w:rPr>
          <w:color w:val="000000" w:themeColor="text1"/>
        </w:rPr>
        <w:t>could</w:t>
      </w:r>
      <w:r w:rsidR="00CD2D12">
        <w:rPr>
          <w:color w:val="000000" w:themeColor="text1"/>
        </w:rPr>
        <w:t xml:space="preserve"> </w:t>
      </w:r>
      <w:r>
        <w:rPr>
          <w:color w:val="000000" w:themeColor="text1"/>
        </w:rPr>
        <w:t>otherwise</w:t>
      </w:r>
      <w:r w:rsidR="00CD2D12">
        <w:rPr>
          <w:color w:val="000000" w:themeColor="text1"/>
        </w:rPr>
        <w:t xml:space="preserve"> </w:t>
      </w:r>
      <w:r>
        <w:rPr>
          <w:color w:val="000000" w:themeColor="text1"/>
        </w:rPr>
        <w:t>not</w:t>
      </w:r>
      <w:r w:rsidR="00CD2D12">
        <w:rPr>
          <w:color w:val="000000" w:themeColor="text1"/>
        </w:rPr>
        <w:t xml:space="preserve"> </w:t>
      </w:r>
      <w:r>
        <w:rPr>
          <w:color w:val="000000" w:themeColor="text1"/>
        </w:rPr>
        <w:t>get</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model.</w:t>
      </w:r>
      <w:r w:rsidR="00CD2D12">
        <w:rPr>
          <w:color w:val="000000" w:themeColor="text1"/>
        </w:rPr>
        <w:t xml:space="preserve"> </w:t>
      </w:r>
      <w:r>
        <w:rPr>
          <w:color w:val="000000" w:themeColor="text1"/>
        </w:rPr>
        <w:t>Like</w:t>
      </w:r>
      <w:r w:rsidR="00CD2D12">
        <w:rPr>
          <w:color w:val="000000" w:themeColor="text1"/>
        </w:rPr>
        <w:t xml:space="preserve"> </w:t>
      </w:r>
      <w:r>
        <w:rPr>
          <w:color w:val="000000" w:themeColor="text1"/>
        </w:rPr>
        <w:t>its</w:t>
      </w:r>
      <w:r w:rsidR="00CD2D12">
        <w:rPr>
          <w:color w:val="000000" w:themeColor="text1"/>
        </w:rPr>
        <w:t xml:space="preserve"> </w:t>
      </w:r>
      <w:r>
        <w:rPr>
          <w:color w:val="000000" w:themeColor="text1"/>
        </w:rPr>
        <w:t>predecessor,</w:t>
      </w:r>
      <w:r w:rsidR="00CD2D12">
        <w:rPr>
          <w:color w:val="000000" w:themeColor="text1"/>
        </w:rPr>
        <w:t xml:space="preserve"> </w:t>
      </w:r>
      <w:r>
        <w:rPr>
          <w:color w:val="000000" w:themeColor="text1"/>
        </w:rPr>
        <w:t>with</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worker</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Sunderland</w:t>
      </w:r>
      <w:r w:rsidR="00CD2D12">
        <w:rPr>
          <w:color w:val="000000" w:themeColor="text1"/>
        </w:rPr>
        <w:t xml:space="preserve"> </w:t>
      </w:r>
      <w:r>
        <w:rPr>
          <w:color w:val="000000" w:themeColor="text1"/>
        </w:rPr>
        <w:t>achieved</w:t>
      </w:r>
      <w:r w:rsidR="00CD2D12">
        <w:rPr>
          <w:color w:val="000000" w:themeColor="text1"/>
        </w:rPr>
        <w:t xml:space="preserve"> </w:t>
      </w:r>
      <w:r>
        <w:rPr>
          <w:color w:val="000000" w:themeColor="text1"/>
        </w:rPr>
        <w:t>higher</w:t>
      </w:r>
      <w:r w:rsidR="00CD2D12">
        <w:rPr>
          <w:color w:val="000000" w:themeColor="text1"/>
        </w:rPr>
        <w:t xml:space="preserve"> </w:t>
      </w:r>
      <w:r>
        <w:rPr>
          <w:color w:val="000000" w:themeColor="text1"/>
        </w:rPr>
        <w:t>quality</w:t>
      </w:r>
      <w:r w:rsidR="00CD2D12">
        <w:rPr>
          <w:color w:val="000000" w:themeColor="text1"/>
        </w:rPr>
        <w:t xml:space="preserve"> </w:t>
      </w:r>
      <w:r>
        <w:rPr>
          <w:color w:val="000000" w:themeColor="text1"/>
        </w:rPr>
        <w:t>services,</w:t>
      </w:r>
      <w:r w:rsidR="00CD2D12">
        <w:rPr>
          <w:color w:val="000000" w:themeColor="text1"/>
        </w:rPr>
        <w:t xml:space="preserve"> </w:t>
      </w:r>
      <w:r>
        <w:rPr>
          <w:color w:val="000000" w:themeColor="text1"/>
        </w:rPr>
        <w:t>lower</w:t>
      </w:r>
      <w:r w:rsidR="00CD2D12">
        <w:rPr>
          <w:color w:val="000000" w:themeColor="text1"/>
        </w:rPr>
        <w:t xml:space="preserve"> </w:t>
      </w:r>
      <w:r>
        <w:rPr>
          <w:color w:val="000000" w:themeColor="text1"/>
        </w:rPr>
        <w:t>turnover</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staff,</w:t>
      </w:r>
      <w:r w:rsidR="00CD2D12">
        <w:rPr>
          <w:color w:val="000000" w:themeColor="text1"/>
        </w:rPr>
        <w:t xml:space="preserve"> </w:t>
      </w:r>
      <w:r>
        <w:rPr>
          <w:color w:val="000000" w:themeColor="text1"/>
        </w:rPr>
        <w:t>higher</w:t>
      </w:r>
      <w:r w:rsidR="00CD2D12">
        <w:rPr>
          <w:color w:val="000000" w:themeColor="text1"/>
        </w:rPr>
        <w:t xml:space="preserve"> </w:t>
      </w:r>
      <w:r>
        <w:rPr>
          <w:color w:val="000000" w:themeColor="text1"/>
        </w:rPr>
        <w:t>loyalty</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reduced</w:t>
      </w:r>
      <w:r w:rsidR="00CD2D12">
        <w:rPr>
          <w:color w:val="000000" w:themeColor="text1"/>
        </w:rPr>
        <w:t xml:space="preserve"> </w:t>
      </w:r>
      <w:r>
        <w:rPr>
          <w:color w:val="000000" w:themeColor="text1"/>
        </w:rPr>
        <w:t>sick</w:t>
      </w:r>
      <w:r w:rsidR="00CD2D12">
        <w:rPr>
          <w:color w:val="000000" w:themeColor="text1"/>
        </w:rPr>
        <w:t xml:space="preserve"> </w:t>
      </w:r>
      <w:r>
        <w:rPr>
          <w:color w:val="000000" w:themeColor="text1"/>
        </w:rPr>
        <w:t>leave</w:t>
      </w:r>
      <w:r w:rsidR="00CD2D12">
        <w:rPr>
          <w:color w:val="000000" w:themeColor="text1"/>
        </w:rPr>
        <w:t xml:space="preserve"> </w:t>
      </w:r>
      <w:r>
        <w:rPr>
          <w:color w:val="000000" w:themeColor="text1"/>
        </w:rPr>
        <w:t>compared</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other</w:t>
      </w:r>
      <w:r w:rsidR="00CD2D12">
        <w:rPr>
          <w:color w:val="000000" w:themeColor="text1"/>
        </w:rPr>
        <w:t xml:space="preserve"> </w:t>
      </w:r>
      <w:r>
        <w:rPr>
          <w:color w:val="000000" w:themeColor="text1"/>
        </w:rPr>
        <w:t>ownership</w:t>
      </w:r>
      <w:r w:rsidR="00CD2D12">
        <w:rPr>
          <w:color w:val="000000" w:themeColor="text1"/>
        </w:rPr>
        <w:t xml:space="preserve"> </w:t>
      </w:r>
      <w:r>
        <w:rPr>
          <w:color w:val="000000" w:themeColor="text1"/>
        </w:rPr>
        <w:t>models.</w:t>
      </w:r>
    </w:p>
    <w:p w14:paraId="7D9A1B04" w14:textId="71100F3D" w:rsidR="00097F10" w:rsidRDefault="00097F10" w:rsidP="00097F10">
      <w:pPr>
        <w:rPr>
          <w:color w:val="000000" w:themeColor="text1"/>
        </w:rPr>
      </w:pPr>
      <w:r>
        <w:rPr>
          <w:color w:val="000000" w:themeColor="text1"/>
        </w:rPr>
        <w:t>Sunderland</w:t>
      </w:r>
      <w:r w:rsidR="00CD2D12">
        <w:rPr>
          <w:color w:val="000000" w:themeColor="text1"/>
        </w:rPr>
        <w:t xml:space="preserve"> </w:t>
      </w:r>
      <w:r>
        <w:rPr>
          <w:color w:val="000000" w:themeColor="text1"/>
        </w:rPr>
        <w:t>has</w:t>
      </w:r>
      <w:r w:rsidR="00CD2D12">
        <w:rPr>
          <w:color w:val="000000" w:themeColor="text1"/>
        </w:rPr>
        <w:t xml:space="preserve"> </w:t>
      </w:r>
      <w:r>
        <w:rPr>
          <w:color w:val="000000" w:themeColor="text1"/>
        </w:rPr>
        <w:t>diversified</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other</w:t>
      </w:r>
      <w:r w:rsidR="00CD2D12">
        <w:rPr>
          <w:color w:val="000000" w:themeColor="text1"/>
        </w:rPr>
        <w:t xml:space="preserve"> </w:t>
      </w:r>
      <w:r>
        <w:rPr>
          <w:color w:val="000000" w:themeColor="text1"/>
        </w:rPr>
        <w:t>revenue</w:t>
      </w:r>
      <w:r w:rsidR="00CD2D12">
        <w:rPr>
          <w:color w:val="000000" w:themeColor="text1"/>
        </w:rPr>
        <w:t xml:space="preserve"> </w:t>
      </w:r>
      <w:r>
        <w:rPr>
          <w:color w:val="000000" w:themeColor="text1"/>
        </w:rPr>
        <w:t>streams</w:t>
      </w:r>
      <w:r w:rsidR="00CD2D12">
        <w:rPr>
          <w:color w:val="000000" w:themeColor="text1"/>
        </w:rPr>
        <w:t xml:space="preserve"> </w:t>
      </w:r>
      <w:r>
        <w:rPr>
          <w:color w:val="000000" w:themeColor="text1"/>
        </w:rPr>
        <w:t>including</w:t>
      </w:r>
      <w:r w:rsidR="00CD2D12">
        <w:rPr>
          <w:color w:val="000000" w:themeColor="text1"/>
        </w:rPr>
        <w:t xml:space="preserve"> </w:t>
      </w:r>
      <w:r>
        <w:rPr>
          <w:color w:val="000000" w:themeColor="text1"/>
        </w:rPr>
        <w:t>tenders</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local</w:t>
      </w:r>
      <w:r w:rsidR="00CD2D12">
        <w:rPr>
          <w:color w:val="000000" w:themeColor="text1"/>
        </w:rPr>
        <w:t xml:space="preserve"> </w:t>
      </w:r>
      <w:r>
        <w:rPr>
          <w:color w:val="000000" w:themeColor="text1"/>
        </w:rPr>
        <w:t>Council,</w:t>
      </w:r>
      <w:r w:rsidR="00CD2D12">
        <w:rPr>
          <w:color w:val="000000" w:themeColor="text1"/>
        </w:rPr>
        <w:t xml:space="preserve"> </w:t>
      </w:r>
      <w:r>
        <w:rPr>
          <w:color w:val="000000" w:themeColor="text1"/>
        </w:rPr>
        <w:t>operating</w:t>
      </w:r>
      <w:r w:rsidR="00CD2D12">
        <w:rPr>
          <w:color w:val="000000" w:themeColor="text1"/>
        </w:rPr>
        <w:t xml:space="preserve"> </w:t>
      </w:r>
      <w:r>
        <w:rPr>
          <w:color w:val="000000" w:themeColor="text1"/>
        </w:rPr>
        <w:t>Café</w:t>
      </w:r>
      <w:r w:rsidR="00CD2D12">
        <w:rPr>
          <w:color w:val="000000" w:themeColor="text1"/>
        </w:rPr>
        <w:t xml:space="preserve"> </w:t>
      </w:r>
      <w:r>
        <w:rPr>
          <w:color w:val="000000" w:themeColor="text1"/>
        </w:rPr>
        <w:t>on</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Park</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mentoring</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Sunderland</w:t>
      </w:r>
      <w:r w:rsidR="00CD2D12">
        <w:rPr>
          <w:color w:val="000000" w:themeColor="text1"/>
        </w:rPr>
        <w:t xml:space="preserve"> </w:t>
      </w:r>
      <w:r>
        <w:rPr>
          <w:color w:val="000000" w:themeColor="text1"/>
        </w:rPr>
        <w:t>colleges.</w:t>
      </w:r>
    </w:p>
    <w:p w14:paraId="1C0B5C72" w14:textId="695D3097" w:rsidR="00097F10" w:rsidRDefault="00097F10" w:rsidP="00097F10">
      <w:pPr>
        <w:rPr>
          <w:color w:val="000000" w:themeColor="text1"/>
        </w:rPr>
      </w:pPr>
      <w:r>
        <w:rPr>
          <w:color w:val="000000" w:themeColor="text1"/>
        </w:rPr>
        <w:t>Following</w:t>
      </w:r>
      <w:r w:rsidR="00CD2D12">
        <w:rPr>
          <w:color w:val="000000" w:themeColor="text1"/>
        </w:rPr>
        <w:t xml:space="preserve"> </w:t>
      </w:r>
      <w:r>
        <w:rPr>
          <w:color w:val="000000" w:themeColor="text1"/>
        </w:rPr>
        <w:t>success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Sunderland,</w:t>
      </w:r>
      <w:r w:rsidR="00CD2D12">
        <w:rPr>
          <w:color w:val="000000" w:themeColor="text1"/>
        </w:rPr>
        <w:t xml:space="preserve"> </w:t>
      </w:r>
      <w:r>
        <w:rPr>
          <w:color w:val="000000" w:themeColor="text1"/>
        </w:rPr>
        <w:t>Care</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Share</w:t>
      </w:r>
      <w:r w:rsidR="00CD2D12">
        <w:rPr>
          <w:color w:val="000000" w:themeColor="text1"/>
        </w:rPr>
        <w:t xml:space="preserve"> </w:t>
      </w:r>
      <w:r>
        <w:rPr>
          <w:color w:val="000000" w:themeColor="text1"/>
        </w:rPr>
        <w:t>Associates</w:t>
      </w:r>
      <w:r w:rsidR="00CD2D12">
        <w:rPr>
          <w:color w:val="000000" w:themeColor="text1"/>
        </w:rPr>
        <w:t xml:space="preserve"> </w:t>
      </w:r>
      <w:r>
        <w:rPr>
          <w:color w:val="000000" w:themeColor="text1"/>
        </w:rPr>
        <w:t>(CASA)</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formed</w:t>
      </w:r>
      <w:r w:rsidR="00CD2D12">
        <w:rPr>
          <w:color w:val="000000" w:themeColor="text1"/>
        </w:rPr>
        <w:t xml:space="preserve"> </w:t>
      </w:r>
      <w:r>
        <w:rPr>
          <w:color w:val="000000" w:themeColor="text1"/>
        </w:rPr>
        <w:t>using</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employee</w:t>
      </w:r>
      <w:r w:rsidR="00CD2D12">
        <w:rPr>
          <w:color w:val="000000" w:themeColor="text1"/>
        </w:rPr>
        <w:t xml:space="preserve"> </w:t>
      </w:r>
      <w:r>
        <w:rPr>
          <w:color w:val="000000" w:themeColor="text1"/>
        </w:rPr>
        <w:t>ownership</w:t>
      </w:r>
      <w:r w:rsidR="00CD2D12">
        <w:rPr>
          <w:color w:val="000000" w:themeColor="text1"/>
        </w:rPr>
        <w:t xml:space="preserve"> </w:t>
      </w:r>
      <w:r>
        <w:rPr>
          <w:color w:val="000000" w:themeColor="text1"/>
        </w:rPr>
        <w:t>model</w:t>
      </w:r>
      <w:r w:rsidR="00CD2D12">
        <w:rPr>
          <w:color w:val="000000" w:themeColor="text1"/>
        </w:rPr>
        <w:t xml:space="preserve"> </w:t>
      </w:r>
      <w:r>
        <w:rPr>
          <w:color w:val="000000" w:themeColor="text1"/>
        </w:rPr>
        <w:t>however</w:t>
      </w:r>
      <w:r w:rsidR="00CD2D12">
        <w:rPr>
          <w:color w:val="000000" w:themeColor="text1"/>
        </w:rPr>
        <w:t xml:space="preserve"> </w:t>
      </w:r>
      <w:r>
        <w:rPr>
          <w:color w:val="000000" w:themeColor="text1"/>
        </w:rPr>
        <w:t>operating</w:t>
      </w:r>
      <w:r w:rsidR="00CD2D12">
        <w:rPr>
          <w:color w:val="000000" w:themeColor="text1"/>
        </w:rPr>
        <w:t xml:space="preserve"> </w:t>
      </w:r>
      <w:r>
        <w:rPr>
          <w:color w:val="000000" w:themeColor="text1"/>
        </w:rPr>
        <w:t>as</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franchise.</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overall</w:t>
      </w:r>
      <w:r w:rsidR="00CD2D12">
        <w:rPr>
          <w:color w:val="000000" w:themeColor="text1"/>
        </w:rPr>
        <w:t xml:space="preserve"> </w:t>
      </w:r>
      <w:r>
        <w:rPr>
          <w:color w:val="000000" w:themeColor="text1"/>
        </w:rPr>
        <w:t>vision</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CASA</w:t>
      </w:r>
      <w:r w:rsidR="00CD2D12">
        <w:rPr>
          <w:color w:val="000000" w:themeColor="text1"/>
        </w:rPr>
        <w:t xml:space="preserve"> </w:t>
      </w:r>
      <w:r>
        <w:rPr>
          <w:color w:val="000000" w:themeColor="text1"/>
        </w:rPr>
        <w:t>is</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democrati</w:t>
      </w:r>
      <w:r w:rsidR="00AE0C2D">
        <w:rPr>
          <w:color w:val="000000" w:themeColor="text1"/>
        </w:rPr>
        <w:t>s</w:t>
      </w:r>
      <w:r>
        <w:rPr>
          <w:color w:val="000000" w:themeColor="text1"/>
        </w:rPr>
        <w:t>e</w:t>
      </w:r>
      <w:r w:rsidR="00CD2D12">
        <w:rPr>
          <w:color w:val="000000" w:themeColor="text1"/>
        </w:rPr>
        <w:t xml:space="preserve"> </w:t>
      </w:r>
      <w:r>
        <w:rPr>
          <w:color w:val="000000" w:themeColor="text1"/>
        </w:rPr>
        <w:t>home</w:t>
      </w:r>
      <w:r w:rsidR="00CD2D12">
        <w:rPr>
          <w:color w:val="000000" w:themeColor="text1"/>
        </w:rPr>
        <w:t xml:space="preserve"> </w:t>
      </w:r>
      <w:r>
        <w:rPr>
          <w:color w:val="000000" w:themeColor="text1"/>
        </w:rPr>
        <w:t>care</w:t>
      </w:r>
      <w:r w:rsidR="00CD2D12">
        <w:rPr>
          <w:color w:val="000000" w:themeColor="text1"/>
        </w:rPr>
        <w:t xml:space="preserve"> </w:t>
      </w:r>
      <w:r>
        <w:rPr>
          <w:color w:val="000000" w:themeColor="text1"/>
        </w:rPr>
        <w:t>across</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North</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England</w:t>
      </w:r>
      <w:r w:rsidR="00CD2D12">
        <w:rPr>
          <w:color w:val="000000" w:themeColor="text1"/>
        </w:rPr>
        <w:t xml:space="preserve"> </w:t>
      </w:r>
      <w:r>
        <w:rPr>
          <w:color w:val="000000" w:themeColor="text1"/>
        </w:rPr>
        <w:t>where</w:t>
      </w:r>
      <w:r w:rsidR="00CD2D12">
        <w:rPr>
          <w:color w:val="000000" w:themeColor="text1"/>
        </w:rPr>
        <w:t xml:space="preserve"> </w:t>
      </w:r>
      <w:r>
        <w:rPr>
          <w:color w:val="000000" w:themeColor="text1"/>
        </w:rPr>
        <w:t>it</w:t>
      </w:r>
      <w:r w:rsidR="00CD2D12">
        <w:rPr>
          <w:color w:val="000000" w:themeColor="text1"/>
        </w:rPr>
        <w:t xml:space="preserve"> </w:t>
      </w:r>
      <w:r>
        <w:rPr>
          <w:color w:val="000000" w:themeColor="text1"/>
        </w:rPr>
        <w:t>primarily</w:t>
      </w:r>
      <w:r w:rsidR="00CD2D12">
        <w:rPr>
          <w:color w:val="000000" w:themeColor="text1"/>
        </w:rPr>
        <w:t xml:space="preserve"> </w:t>
      </w:r>
      <w:r>
        <w:rPr>
          <w:color w:val="000000" w:themeColor="text1"/>
        </w:rPr>
        <w:t>operates.</w:t>
      </w:r>
    </w:p>
    <w:p w14:paraId="7AE63BC8" w14:textId="5FB79291" w:rsidR="00097F10" w:rsidRPr="002340B3" w:rsidRDefault="00097F10" w:rsidP="00097F10">
      <w:pPr>
        <w:rPr>
          <w:color w:val="000000" w:themeColor="text1"/>
        </w:rPr>
      </w:pPr>
      <w:r w:rsidRPr="00524F55">
        <w:rPr>
          <w:color w:val="000000" w:themeColor="text1"/>
        </w:rPr>
        <w:t>CASA</w:t>
      </w:r>
      <w:r w:rsidR="00CD2D12">
        <w:rPr>
          <w:color w:val="000000" w:themeColor="text1"/>
        </w:rPr>
        <w:t xml:space="preserve"> </w:t>
      </w:r>
      <w:r w:rsidRPr="00524F55">
        <w:rPr>
          <w:color w:val="000000" w:themeColor="text1"/>
        </w:rPr>
        <w:t>delivers</w:t>
      </w:r>
      <w:r w:rsidR="00CD2D12">
        <w:rPr>
          <w:color w:val="000000" w:themeColor="text1"/>
        </w:rPr>
        <w:t xml:space="preserve"> </w:t>
      </w:r>
      <w:r w:rsidRPr="00524F55">
        <w:rPr>
          <w:color w:val="000000" w:themeColor="text1"/>
        </w:rPr>
        <w:t>high</w:t>
      </w:r>
      <w:r w:rsidR="00CD2D12">
        <w:rPr>
          <w:color w:val="000000" w:themeColor="text1"/>
        </w:rPr>
        <w:t xml:space="preserve"> </w:t>
      </w:r>
      <w:r w:rsidRPr="00524F55">
        <w:rPr>
          <w:color w:val="000000" w:themeColor="text1"/>
        </w:rPr>
        <w:t>quality</w:t>
      </w:r>
      <w:r w:rsidR="00CD2D12">
        <w:rPr>
          <w:color w:val="000000" w:themeColor="text1"/>
        </w:rPr>
        <w:t xml:space="preserve"> </w:t>
      </w:r>
      <w:r w:rsidRPr="00524F55">
        <w:rPr>
          <w:color w:val="000000" w:themeColor="text1"/>
        </w:rPr>
        <w:t>health</w:t>
      </w:r>
      <w:r w:rsidR="00CD2D12">
        <w:rPr>
          <w:color w:val="000000" w:themeColor="text1"/>
        </w:rPr>
        <w:t xml:space="preserve"> </w:t>
      </w:r>
      <w:r w:rsidRPr="00524F55">
        <w:rPr>
          <w:color w:val="000000" w:themeColor="text1"/>
        </w:rPr>
        <w:t>and</w:t>
      </w:r>
      <w:r w:rsidR="00CD2D12">
        <w:rPr>
          <w:color w:val="000000" w:themeColor="text1"/>
        </w:rPr>
        <w:t xml:space="preserve"> </w:t>
      </w:r>
      <w:r w:rsidRPr="00524F55">
        <w:rPr>
          <w:color w:val="000000" w:themeColor="text1"/>
        </w:rPr>
        <w:t>social</w:t>
      </w:r>
      <w:r w:rsidR="00CD2D12">
        <w:rPr>
          <w:color w:val="000000" w:themeColor="text1"/>
        </w:rPr>
        <w:t xml:space="preserve"> </w:t>
      </w:r>
      <w:r w:rsidRPr="00524F55">
        <w:rPr>
          <w:color w:val="000000" w:themeColor="text1"/>
        </w:rPr>
        <w:t>care</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people</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their</w:t>
      </w:r>
      <w:r w:rsidR="00CD2D12">
        <w:rPr>
          <w:color w:val="000000" w:themeColor="text1"/>
        </w:rPr>
        <w:t xml:space="preserve"> </w:t>
      </w:r>
      <w:r>
        <w:rPr>
          <w:color w:val="000000" w:themeColor="text1"/>
        </w:rPr>
        <w:t>home.</w:t>
      </w:r>
      <w:r w:rsidR="00CD2D12">
        <w:rPr>
          <w:color w:val="000000" w:themeColor="text1"/>
        </w:rPr>
        <w:t xml:space="preserve"> </w:t>
      </w:r>
      <w:r>
        <w:rPr>
          <w:color w:val="000000" w:themeColor="text1"/>
        </w:rPr>
        <w:t>Set</w:t>
      </w:r>
      <w:r w:rsidR="00CD2D12">
        <w:rPr>
          <w:color w:val="000000" w:themeColor="text1"/>
        </w:rPr>
        <w:t xml:space="preserve"> </w:t>
      </w:r>
      <w:r>
        <w:rPr>
          <w:color w:val="000000" w:themeColor="text1"/>
        </w:rPr>
        <w:t>up</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2004,</w:t>
      </w:r>
      <w:r w:rsidR="00CD2D12">
        <w:rPr>
          <w:color w:val="000000" w:themeColor="text1"/>
        </w:rPr>
        <w:t xml:space="preserve"> </w:t>
      </w:r>
      <w:r>
        <w:rPr>
          <w:color w:val="000000" w:themeColor="text1"/>
        </w:rPr>
        <w:t>CASA</w:t>
      </w:r>
      <w:r w:rsidR="00CD2D12">
        <w:rPr>
          <w:color w:val="000000" w:themeColor="text1"/>
        </w:rPr>
        <w:t xml:space="preserve"> </w:t>
      </w:r>
      <w:r>
        <w:rPr>
          <w:color w:val="000000" w:themeColor="text1"/>
        </w:rPr>
        <w:t>was</w:t>
      </w:r>
      <w:r w:rsidR="00CD2D12">
        <w:rPr>
          <w:color w:val="000000" w:themeColor="text1"/>
        </w:rPr>
        <w:t xml:space="preserve"> </w:t>
      </w:r>
      <w:r w:rsidRPr="00524F55">
        <w:rPr>
          <w:color w:val="000000" w:themeColor="text1"/>
        </w:rPr>
        <w:t>created</w:t>
      </w:r>
      <w:r w:rsidR="00CD2D12">
        <w:rPr>
          <w:color w:val="000000" w:themeColor="text1"/>
        </w:rPr>
        <w:t xml:space="preserve"> </w:t>
      </w:r>
      <w:r w:rsidRPr="00524F55">
        <w:rPr>
          <w:color w:val="000000" w:themeColor="text1"/>
        </w:rPr>
        <w:t>a</w:t>
      </w:r>
      <w:r>
        <w:rPr>
          <w:color w:val="000000" w:themeColor="text1"/>
        </w:rPr>
        <w:t>s</w:t>
      </w:r>
      <w:r w:rsidR="00CD2D12">
        <w:rPr>
          <w:color w:val="000000" w:themeColor="text1"/>
        </w:rPr>
        <w:t xml:space="preserve"> </w:t>
      </w:r>
      <w:r>
        <w:rPr>
          <w:color w:val="000000" w:themeColor="text1"/>
        </w:rPr>
        <w:t>a</w:t>
      </w:r>
      <w:r w:rsidR="00CD2D12">
        <w:rPr>
          <w:color w:val="000000" w:themeColor="text1"/>
        </w:rPr>
        <w:t xml:space="preserve"> </w:t>
      </w:r>
      <w:r w:rsidRPr="00524F55">
        <w:rPr>
          <w:color w:val="000000" w:themeColor="text1"/>
        </w:rPr>
        <w:t>social</w:t>
      </w:r>
      <w:r w:rsidR="00CD2D12">
        <w:rPr>
          <w:color w:val="000000" w:themeColor="text1"/>
        </w:rPr>
        <w:t xml:space="preserve"> </w:t>
      </w:r>
      <w:r w:rsidRPr="00524F55">
        <w:rPr>
          <w:color w:val="000000" w:themeColor="text1"/>
        </w:rPr>
        <w:t>busin</w:t>
      </w:r>
      <w:r>
        <w:rPr>
          <w:color w:val="000000" w:themeColor="text1"/>
        </w:rPr>
        <w:t>ess.</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founders</w:t>
      </w:r>
      <w:r w:rsidR="00CD2D12">
        <w:rPr>
          <w:color w:val="000000" w:themeColor="text1"/>
        </w:rPr>
        <w:t xml:space="preserve"> </w:t>
      </w:r>
      <w:r>
        <w:rPr>
          <w:color w:val="000000" w:themeColor="text1"/>
        </w:rPr>
        <w:t>wanted</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people</w:t>
      </w:r>
      <w:r w:rsidR="00CD2D12">
        <w:rPr>
          <w:color w:val="000000" w:themeColor="text1"/>
        </w:rPr>
        <w:t xml:space="preserve"> </w:t>
      </w:r>
      <w:r>
        <w:rPr>
          <w:color w:val="000000" w:themeColor="text1"/>
        </w:rPr>
        <w:t>CASA</w:t>
      </w:r>
      <w:r w:rsidR="00CD2D12">
        <w:rPr>
          <w:color w:val="000000" w:themeColor="text1"/>
        </w:rPr>
        <w:t xml:space="preserve"> </w:t>
      </w:r>
      <w:r w:rsidRPr="00524F55">
        <w:rPr>
          <w:color w:val="000000" w:themeColor="text1"/>
        </w:rPr>
        <w:t>care</w:t>
      </w:r>
      <w:r>
        <w:rPr>
          <w:color w:val="000000" w:themeColor="text1"/>
        </w:rPr>
        <w:t>s</w:t>
      </w:r>
      <w:r w:rsidR="00CD2D12">
        <w:rPr>
          <w:color w:val="000000" w:themeColor="text1"/>
        </w:rPr>
        <w:t xml:space="preserve"> </w:t>
      </w:r>
      <w:r w:rsidRPr="00524F55">
        <w:rPr>
          <w:color w:val="000000" w:themeColor="text1"/>
        </w:rPr>
        <w:t>f</w:t>
      </w:r>
      <w:r>
        <w:rPr>
          <w:color w:val="000000" w:themeColor="text1"/>
        </w:rPr>
        <w:t>or</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get</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great</w:t>
      </w:r>
      <w:r w:rsidR="00CD2D12">
        <w:rPr>
          <w:color w:val="000000" w:themeColor="text1"/>
        </w:rPr>
        <w:t xml:space="preserve"> </w:t>
      </w:r>
      <w:r>
        <w:rPr>
          <w:color w:val="000000" w:themeColor="text1"/>
        </w:rPr>
        <w:t>service</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also</w:t>
      </w:r>
      <w:r w:rsidR="00CD2D12">
        <w:rPr>
          <w:color w:val="000000" w:themeColor="text1"/>
        </w:rPr>
        <w:t xml:space="preserve"> </w:t>
      </w:r>
      <w:r>
        <w:rPr>
          <w:color w:val="000000" w:themeColor="text1"/>
        </w:rPr>
        <w:t>wanted</w:t>
      </w:r>
      <w:r w:rsidR="00CD2D12">
        <w:rPr>
          <w:color w:val="000000" w:themeColor="text1"/>
        </w:rPr>
        <w:t xml:space="preserve"> </w:t>
      </w:r>
      <w:r>
        <w:rPr>
          <w:color w:val="000000" w:themeColor="text1"/>
        </w:rPr>
        <w:t>its</w:t>
      </w:r>
      <w:r w:rsidR="00CD2D12">
        <w:rPr>
          <w:color w:val="000000" w:themeColor="text1"/>
        </w:rPr>
        <w:t xml:space="preserve"> </w:t>
      </w:r>
      <w:r>
        <w:rPr>
          <w:color w:val="000000" w:themeColor="text1"/>
        </w:rPr>
        <w:t>workforce</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prosper.</w:t>
      </w:r>
      <w:r w:rsidR="00CD2D12">
        <w:rPr>
          <w:color w:val="000000" w:themeColor="text1"/>
        </w:rPr>
        <w:t xml:space="preserve"> </w:t>
      </w:r>
      <w:r>
        <w:rPr>
          <w:color w:val="000000" w:themeColor="text1"/>
        </w:rPr>
        <w:t>They</w:t>
      </w:r>
      <w:r w:rsidR="00CD2D12">
        <w:rPr>
          <w:color w:val="000000" w:themeColor="text1"/>
        </w:rPr>
        <w:t xml:space="preserve"> </w:t>
      </w:r>
      <w:r>
        <w:rPr>
          <w:color w:val="000000" w:themeColor="text1"/>
        </w:rPr>
        <w:t>call</w:t>
      </w:r>
      <w:r w:rsidR="00CD2D12">
        <w:rPr>
          <w:color w:val="000000" w:themeColor="text1"/>
        </w:rPr>
        <w:t xml:space="preserve"> </w:t>
      </w:r>
      <w:r>
        <w:rPr>
          <w:color w:val="000000" w:themeColor="text1"/>
        </w:rPr>
        <w:t>this</w:t>
      </w:r>
      <w:r w:rsidR="00CD2D12">
        <w:rPr>
          <w:color w:val="000000" w:themeColor="text1"/>
        </w:rPr>
        <w:t xml:space="preserve"> </w:t>
      </w:r>
      <w:r w:rsidRPr="00524F55">
        <w:rPr>
          <w:color w:val="000000" w:themeColor="text1"/>
        </w:rPr>
        <w:t>CASA’s</w:t>
      </w:r>
      <w:r w:rsidR="00CD2D12">
        <w:rPr>
          <w:color w:val="000000" w:themeColor="text1"/>
        </w:rPr>
        <w:t xml:space="preserve"> </w:t>
      </w:r>
      <w:r w:rsidRPr="00524F55">
        <w:rPr>
          <w:color w:val="000000" w:themeColor="text1"/>
        </w:rPr>
        <w:t>mutual</w:t>
      </w:r>
      <w:r w:rsidR="00CD2D12">
        <w:rPr>
          <w:color w:val="000000" w:themeColor="text1"/>
        </w:rPr>
        <w:t xml:space="preserve"> </w:t>
      </w:r>
      <w:r w:rsidRPr="00524F55">
        <w:rPr>
          <w:color w:val="000000" w:themeColor="text1"/>
        </w:rPr>
        <w:t>benefit.</w:t>
      </w:r>
      <w:r w:rsidR="00CD2D12">
        <w:rPr>
          <w:color w:val="000000" w:themeColor="text1"/>
        </w:rPr>
        <w:t xml:space="preserve"> </w:t>
      </w:r>
    </w:p>
    <w:p w14:paraId="6D905499" w14:textId="299E8A79" w:rsidR="00097F10" w:rsidRDefault="00097F10" w:rsidP="00097F10">
      <w:r>
        <w:lastRenderedPageBreak/>
        <w:t>CASA</w:t>
      </w:r>
      <w:r w:rsidR="00CD2D12">
        <w:t xml:space="preserve"> </w:t>
      </w:r>
      <w:r>
        <w:t>also</w:t>
      </w:r>
      <w:r w:rsidR="00CD2D12">
        <w:t xml:space="preserve"> </w:t>
      </w:r>
      <w:r>
        <w:t>provides</w:t>
      </w:r>
      <w:r w:rsidR="00CD2D12">
        <w:t xml:space="preserve"> </w:t>
      </w:r>
      <w:r>
        <w:t>back</w:t>
      </w:r>
      <w:r w:rsidR="00CD2D12">
        <w:t xml:space="preserve"> </w:t>
      </w:r>
      <w:r>
        <w:t>office</w:t>
      </w:r>
      <w:r w:rsidR="00CD2D12">
        <w:t xml:space="preserve"> </w:t>
      </w:r>
      <w:r>
        <w:t>and</w:t>
      </w:r>
      <w:r w:rsidR="00CD2D12">
        <w:t xml:space="preserve"> </w:t>
      </w:r>
      <w:r>
        <w:t>planning</w:t>
      </w:r>
      <w:r w:rsidR="00CD2D12">
        <w:t xml:space="preserve"> </w:t>
      </w:r>
      <w:r>
        <w:t>support</w:t>
      </w:r>
      <w:r w:rsidR="00CD2D12">
        <w:t xml:space="preserve"> </w:t>
      </w:r>
      <w:r>
        <w:t>to</w:t>
      </w:r>
      <w:r w:rsidR="00CD2D12">
        <w:t xml:space="preserve"> </w:t>
      </w:r>
      <w:r>
        <w:t>local</w:t>
      </w:r>
      <w:r w:rsidR="00CD2D12">
        <w:t xml:space="preserve"> </w:t>
      </w:r>
      <w:r>
        <w:t>employee-owned</w:t>
      </w:r>
      <w:r w:rsidR="00CD2D12">
        <w:t xml:space="preserve"> </w:t>
      </w:r>
      <w:r>
        <w:t>franchises</w:t>
      </w:r>
      <w:r w:rsidR="00CD2D12">
        <w:t xml:space="preserve"> </w:t>
      </w:r>
      <w:r>
        <w:t>across</w:t>
      </w:r>
      <w:r w:rsidR="00CD2D12">
        <w:t xml:space="preserve"> </w:t>
      </w:r>
      <w:r>
        <w:t>Northern</w:t>
      </w:r>
      <w:r w:rsidR="00CD2D12">
        <w:t xml:space="preserve"> </w:t>
      </w:r>
      <w:r>
        <w:t>England.</w:t>
      </w:r>
      <w:r>
        <w:rPr>
          <w:rStyle w:val="FootnoteReference"/>
        </w:rPr>
        <w:footnoteReference w:id="68"/>
      </w:r>
    </w:p>
    <w:p w14:paraId="550A75FB" w14:textId="57826458" w:rsidR="00097F10" w:rsidRDefault="00097F10" w:rsidP="00097F10">
      <w:pPr>
        <w:pStyle w:val="Heading6"/>
      </w:pPr>
      <w:r w:rsidRPr="003912C7">
        <w:t>What</w:t>
      </w:r>
      <w:r w:rsidR="00CD2D12">
        <w:t xml:space="preserve"> </w:t>
      </w:r>
      <w:r w:rsidRPr="003912C7">
        <w:t>we</w:t>
      </w:r>
      <w:r w:rsidR="00CD2D12">
        <w:t xml:space="preserve"> </w:t>
      </w:r>
      <w:r w:rsidRPr="003912C7">
        <w:t>do</w:t>
      </w:r>
    </w:p>
    <w:p w14:paraId="0D5CF687" w14:textId="371DF1F7" w:rsidR="00097F10" w:rsidRPr="00EA35CF" w:rsidRDefault="00097F10" w:rsidP="00097F10">
      <w:r>
        <w:t>CASA</w:t>
      </w:r>
      <w:r w:rsidR="00CD2D12">
        <w:t xml:space="preserve"> </w:t>
      </w:r>
      <w:r>
        <w:t>and</w:t>
      </w:r>
      <w:r w:rsidR="00CD2D12">
        <w:t xml:space="preserve"> </w:t>
      </w:r>
      <w:r>
        <w:t>SHA</w:t>
      </w:r>
      <w:r w:rsidR="00CD2D12">
        <w:t xml:space="preserve"> </w:t>
      </w:r>
      <w:r>
        <w:t>provide</w:t>
      </w:r>
      <w:r w:rsidR="00CD2D12">
        <w:t xml:space="preserve"> </w:t>
      </w:r>
      <w:r>
        <w:t>in</w:t>
      </w:r>
      <w:r w:rsidR="00AE0C2D">
        <w:t>-</w:t>
      </w:r>
      <w:r>
        <w:t>home</w:t>
      </w:r>
      <w:r w:rsidR="00CD2D12">
        <w:t xml:space="preserve"> </w:t>
      </w:r>
      <w:r>
        <w:t>care</w:t>
      </w:r>
      <w:r w:rsidR="00CD2D12">
        <w:t xml:space="preserve"> </w:t>
      </w:r>
      <w:r>
        <w:t>services</w:t>
      </w:r>
      <w:r w:rsidR="00CD2D12">
        <w:t xml:space="preserve"> </w:t>
      </w:r>
      <w:r>
        <w:t>that</w:t>
      </w:r>
      <w:r w:rsidR="00CD2D12">
        <w:t xml:space="preserve"> </w:t>
      </w:r>
      <w:r>
        <w:t>aim</w:t>
      </w:r>
      <w:r w:rsidR="00CD2D12">
        <w:t xml:space="preserve"> </w:t>
      </w:r>
      <w:r>
        <w:t>to</w:t>
      </w:r>
      <w:r w:rsidR="00CD2D12">
        <w:t xml:space="preserve"> </w:t>
      </w:r>
      <w:r>
        <w:t>keep</w:t>
      </w:r>
      <w:r w:rsidR="00CD2D12">
        <w:t xml:space="preserve"> </w:t>
      </w:r>
      <w:r>
        <w:t>individuals</w:t>
      </w:r>
      <w:r w:rsidR="00CD2D12">
        <w:t xml:space="preserve"> </w:t>
      </w:r>
      <w:r>
        <w:t>living</w:t>
      </w:r>
      <w:r w:rsidR="00CD2D12">
        <w:t xml:space="preserve"> </w:t>
      </w:r>
      <w:r>
        <w:t>independently.</w:t>
      </w:r>
      <w:r w:rsidR="00CD2D12">
        <w:t xml:space="preserve"> </w:t>
      </w:r>
      <w:r>
        <w:t>The</w:t>
      </w:r>
      <w:r w:rsidR="00CD2D12">
        <w:t xml:space="preserve"> </w:t>
      </w:r>
      <w:r>
        <w:t>companies</w:t>
      </w:r>
      <w:r w:rsidR="00CD2D12">
        <w:t xml:space="preserve"> </w:t>
      </w:r>
      <w:r>
        <w:t>have</w:t>
      </w:r>
      <w:r w:rsidR="00CD2D12">
        <w:t xml:space="preserve"> </w:t>
      </w:r>
      <w:r>
        <w:t>diversified</w:t>
      </w:r>
      <w:r w:rsidR="00CD2D12">
        <w:t xml:space="preserve"> </w:t>
      </w:r>
      <w:r>
        <w:t>into</w:t>
      </w:r>
      <w:r w:rsidR="00CD2D12">
        <w:t xml:space="preserve"> </w:t>
      </w:r>
      <w:r>
        <w:t>disability</w:t>
      </w:r>
      <w:r w:rsidR="00CD2D12">
        <w:t xml:space="preserve"> </w:t>
      </w:r>
      <w:r>
        <w:t>services,</w:t>
      </w:r>
      <w:r w:rsidR="00CD2D12">
        <w:t xml:space="preserve"> </w:t>
      </w:r>
      <w:r>
        <w:t>such</w:t>
      </w:r>
      <w:r w:rsidR="00CD2D12">
        <w:t xml:space="preserve"> </w:t>
      </w:r>
      <w:r>
        <w:t>as</w:t>
      </w:r>
      <w:r w:rsidR="00CD2D12">
        <w:t xml:space="preserve"> </w:t>
      </w:r>
      <w:r>
        <w:t>note</w:t>
      </w:r>
      <w:r w:rsidR="00CD2D12">
        <w:t xml:space="preserve"> </w:t>
      </w:r>
      <w:r>
        <w:t>taking</w:t>
      </w:r>
      <w:r w:rsidR="00CD2D12">
        <w:t xml:space="preserve"> </w:t>
      </w:r>
      <w:r>
        <w:t>at</w:t>
      </w:r>
      <w:r w:rsidR="00CD2D12">
        <w:t xml:space="preserve"> </w:t>
      </w:r>
      <w:r>
        <w:t>universities</w:t>
      </w:r>
      <w:r w:rsidR="00CD2D12">
        <w:t xml:space="preserve"> </w:t>
      </w:r>
      <w:r>
        <w:t>and</w:t>
      </w:r>
      <w:r w:rsidR="00CD2D12">
        <w:t xml:space="preserve"> </w:t>
      </w:r>
      <w:r>
        <w:t>support</w:t>
      </w:r>
      <w:r w:rsidR="00CD2D12">
        <w:t xml:space="preserve"> </w:t>
      </w:r>
      <w:r>
        <w:t>at</w:t>
      </w:r>
      <w:r w:rsidR="00CD2D12">
        <w:t xml:space="preserve"> </w:t>
      </w:r>
      <w:r>
        <w:t>university</w:t>
      </w:r>
      <w:r w:rsidR="00CD2D12">
        <w:t xml:space="preserve"> </w:t>
      </w:r>
      <w:r>
        <w:t>accommodation.</w:t>
      </w:r>
      <w:r w:rsidR="00CD2D12">
        <w:t xml:space="preserve"> </w:t>
      </w:r>
      <w:r>
        <w:t>SHA</w:t>
      </w:r>
      <w:r w:rsidR="00CD2D12">
        <w:t xml:space="preserve"> </w:t>
      </w:r>
      <w:r>
        <w:t>has</w:t>
      </w:r>
      <w:r w:rsidR="00CD2D12">
        <w:t xml:space="preserve"> </w:t>
      </w:r>
      <w:r>
        <w:t>also</w:t>
      </w:r>
      <w:r w:rsidR="00CD2D12">
        <w:t xml:space="preserve"> </w:t>
      </w:r>
      <w:r>
        <w:t>begun</w:t>
      </w:r>
      <w:r w:rsidR="00CD2D12">
        <w:t xml:space="preserve"> </w:t>
      </w:r>
      <w:r>
        <w:t>supporting</w:t>
      </w:r>
      <w:r w:rsidR="00CD2D12">
        <w:t xml:space="preserve"> </w:t>
      </w:r>
      <w:r>
        <w:t>the</w:t>
      </w:r>
      <w:r w:rsidR="00CD2D12">
        <w:t xml:space="preserve"> </w:t>
      </w:r>
      <w:r>
        <w:t>development</w:t>
      </w:r>
      <w:r w:rsidR="00CD2D12">
        <w:t xml:space="preserve"> </w:t>
      </w:r>
      <w:r>
        <w:t>of</w:t>
      </w:r>
      <w:r w:rsidR="00CD2D12">
        <w:t xml:space="preserve"> </w:t>
      </w:r>
      <w:r>
        <w:t>microenterprises</w:t>
      </w:r>
      <w:r w:rsidR="00CD2D12">
        <w:t xml:space="preserve"> </w:t>
      </w:r>
      <w:r>
        <w:t>by</w:t>
      </w:r>
      <w:r w:rsidR="00CD2D12">
        <w:t xml:space="preserve"> </w:t>
      </w:r>
      <w:r>
        <w:t>its</w:t>
      </w:r>
      <w:r w:rsidR="00CD2D12">
        <w:t xml:space="preserve"> </w:t>
      </w:r>
      <w:r>
        <w:t>clients</w:t>
      </w:r>
      <w:r w:rsidR="00CD2D12">
        <w:t xml:space="preserve"> </w:t>
      </w:r>
      <w:r>
        <w:t>and</w:t>
      </w:r>
      <w:r w:rsidR="00CD2D12">
        <w:t xml:space="preserve"> </w:t>
      </w:r>
      <w:r>
        <w:t>runs</w:t>
      </w:r>
      <w:r w:rsidR="00CD2D12">
        <w:t xml:space="preserve"> </w:t>
      </w:r>
      <w:r>
        <w:t>a</w:t>
      </w:r>
      <w:r w:rsidR="00CD2D12">
        <w:t xml:space="preserve"> </w:t>
      </w:r>
      <w:r>
        <w:t>café</w:t>
      </w:r>
      <w:r w:rsidR="00CD2D12">
        <w:t xml:space="preserve"> </w:t>
      </w:r>
      <w:r>
        <w:t>employing</w:t>
      </w:r>
      <w:r w:rsidR="00CD2D12">
        <w:t xml:space="preserve"> </w:t>
      </w:r>
      <w:r>
        <w:t>people</w:t>
      </w:r>
      <w:r w:rsidR="00CD2D12">
        <w:t xml:space="preserve"> </w:t>
      </w:r>
      <w:r>
        <w:t>with</w:t>
      </w:r>
      <w:r w:rsidR="00CD2D12">
        <w:t xml:space="preserve"> </w:t>
      </w:r>
      <w:r>
        <w:t>learning</w:t>
      </w:r>
      <w:r w:rsidR="00CD2D12">
        <w:t xml:space="preserve"> </w:t>
      </w:r>
      <w:r>
        <w:t>disabilities.</w:t>
      </w:r>
    </w:p>
    <w:p w14:paraId="426A5270" w14:textId="2C0AE401" w:rsidR="00097F10" w:rsidRPr="003912C7" w:rsidRDefault="00097F10" w:rsidP="00097F10">
      <w:pPr>
        <w:pStyle w:val="Heading6"/>
      </w:pPr>
      <w:r w:rsidRPr="003912C7">
        <w:t>Our</w:t>
      </w:r>
      <w:r w:rsidR="00CD2D12">
        <w:t xml:space="preserve"> </w:t>
      </w:r>
      <w:r w:rsidRPr="003912C7">
        <w:t>difference</w:t>
      </w:r>
    </w:p>
    <w:p w14:paraId="03E971C7" w14:textId="23AE46EE" w:rsidR="00097F10" w:rsidRDefault="00097F10" w:rsidP="00097F10">
      <w:r>
        <w:t>The</w:t>
      </w:r>
      <w:r w:rsidR="00CD2D12">
        <w:t xml:space="preserve"> </w:t>
      </w:r>
      <w:r>
        <w:t>effectiveness</w:t>
      </w:r>
      <w:r w:rsidR="00CD2D12">
        <w:t xml:space="preserve"> </w:t>
      </w:r>
      <w:r>
        <w:t>and</w:t>
      </w:r>
      <w:r w:rsidR="00CD2D12">
        <w:t xml:space="preserve"> </w:t>
      </w:r>
      <w:r>
        <w:t>difference</w:t>
      </w:r>
      <w:r w:rsidR="00CD2D12">
        <w:t xml:space="preserve"> </w:t>
      </w:r>
      <w:r>
        <w:t>of</w:t>
      </w:r>
      <w:r w:rsidR="00CD2D12">
        <w:t xml:space="preserve"> </w:t>
      </w:r>
      <w:r>
        <w:t>the</w:t>
      </w:r>
      <w:r w:rsidR="00CD2D12">
        <w:t xml:space="preserve"> </w:t>
      </w:r>
      <w:r>
        <w:t>employee</w:t>
      </w:r>
      <w:r w:rsidR="00CD2D12">
        <w:t xml:space="preserve"> </w:t>
      </w:r>
      <w:r>
        <w:t>ownership</w:t>
      </w:r>
      <w:r w:rsidR="00CD2D12">
        <w:t xml:space="preserve"> </w:t>
      </w:r>
      <w:r>
        <w:t>model</w:t>
      </w:r>
      <w:r w:rsidR="00CD2D12">
        <w:t xml:space="preserve"> </w:t>
      </w:r>
      <w:r>
        <w:t>has</w:t>
      </w:r>
      <w:r w:rsidR="00CD2D12">
        <w:t xml:space="preserve"> </w:t>
      </w:r>
      <w:r>
        <w:t>been</w:t>
      </w:r>
      <w:r w:rsidR="00CD2D12">
        <w:t xml:space="preserve"> </w:t>
      </w:r>
      <w:r>
        <w:t>demonstrated</w:t>
      </w:r>
      <w:r w:rsidR="00CD2D12">
        <w:t xml:space="preserve"> </w:t>
      </w:r>
      <w:r>
        <w:t>through</w:t>
      </w:r>
      <w:r w:rsidR="00CD2D12">
        <w:t xml:space="preserve"> </w:t>
      </w:r>
      <w:r>
        <w:t>case</w:t>
      </w:r>
      <w:r w:rsidR="00CD2D12">
        <w:t xml:space="preserve"> </w:t>
      </w:r>
      <w:r>
        <w:t>studies</w:t>
      </w:r>
      <w:r w:rsidR="00CD2D12">
        <w:t xml:space="preserve"> </w:t>
      </w:r>
      <w:r>
        <w:t>like</w:t>
      </w:r>
      <w:r w:rsidR="00CD2D12">
        <w:t xml:space="preserve"> </w:t>
      </w:r>
      <w:r>
        <w:t>Sunderland</w:t>
      </w:r>
      <w:r w:rsidR="00CD2D12">
        <w:t xml:space="preserve"> </w:t>
      </w:r>
      <w:r>
        <w:t>and</w:t>
      </w:r>
      <w:r w:rsidR="00CD2D12">
        <w:t xml:space="preserve"> </w:t>
      </w:r>
      <w:r>
        <w:t>CASA</w:t>
      </w:r>
      <w:r w:rsidR="00CD2D12">
        <w:t xml:space="preserve"> </w:t>
      </w:r>
      <w:r>
        <w:t>in</w:t>
      </w:r>
      <w:r w:rsidR="00CD2D12">
        <w:t xml:space="preserve"> </w:t>
      </w:r>
      <w:r>
        <w:t>improved</w:t>
      </w:r>
      <w:r w:rsidR="00CD2D12">
        <w:t xml:space="preserve"> </w:t>
      </w:r>
      <w:r>
        <w:t>business</w:t>
      </w:r>
      <w:r w:rsidR="00CD2D12">
        <w:t xml:space="preserve"> </w:t>
      </w:r>
      <w:r>
        <w:t>performance</w:t>
      </w:r>
      <w:r w:rsidR="00CD2D12">
        <w:t xml:space="preserve"> </w:t>
      </w:r>
      <w:r>
        <w:t>and</w:t>
      </w:r>
      <w:r w:rsidR="00CD2D12">
        <w:t xml:space="preserve"> </w:t>
      </w:r>
      <w:r>
        <w:t>growth,</w:t>
      </w:r>
      <w:r w:rsidR="00CD2D12">
        <w:t xml:space="preserve"> </w:t>
      </w:r>
      <w:r>
        <w:t>increased</w:t>
      </w:r>
      <w:r w:rsidR="00CD2D12">
        <w:t xml:space="preserve"> </w:t>
      </w:r>
      <w:r>
        <w:t>economic</w:t>
      </w:r>
      <w:r w:rsidR="00CD2D12">
        <w:t xml:space="preserve"> </w:t>
      </w:r>
      <w:r>
        <w:t>resilience,</w:t>
      </w:r>
      <w:r w:rsidR="00CD2D12">
        <w:t xml:space="preserve"> </w:t>
      </w:r>
      <w:r>
        <w:t>greater</w:t>
      </w:r>
      <w:r w:rsidR="00CD2D12">
        <w:t xml:space="preserve"> </w:t>
      </w:r>
      <w:r>
        <w:t>employee</w:t>
      </w:r>
      <w:r w:rsidR="00CD2D12">
        <w:t xml:space="preserve"> </w:t>
      </w:r>
      <w:r>
        <w:t>engagement,</w:t>
      </w:r>
      <w:r w:rsidR="00CD2D12">
        <w:t xml:space="preserve"> </w:t>
      </w:r>
      <w:r>
        <w:t>driving</w:t>
      </w:r>
      <w:r w:rsidR="00CD2D12">
        <w:t xml:space="preserve"> </w:t>
      </w:r>
      <w:r>
        <w:t>innovation,</w:t>
      </w:r>
      <w:r w:rsidR="00CD2D12">
        <w:t xml:space="preserve"> </w:t>
      </w:r>
      <w:r>
        <w:t>enhanced</w:t>
      </w:r>
      <w:r w:rsidR="00CD2D12">
        <w:t xml:space="preserve"> </w:t>
      </w:r>
      <w:r>
        <w:t>employee</w:t>
      </w:r>
      <w:r w:rsidR="00CD2D12">
        <w:t xml:space="preserve"> </w:t>
      </w:r>
      <w:r>
        <w:t>wellbeing</w:t>
      </w:r>
      <w:r w:rsidR="00CD2D12">
        <w:t xml:space="preserve"> </w:t>
      </w:r>
      <w:r>
        <w:t>and</w:t>
      </w:r>
      <w:r w:rsidR="00CD2D12">
        <w:t xml:space="preserve"> </w:t>
      </w:r>
      <w:r>
        <w:t>reduced</w:t>
      </w:r>
      <w:r w:rsidR="00CD2D12">
        <w:t xml:space="preserve"> </w:t>
      </w:r>
      <w:r>
        <w:t>absenteeism.</w:t>
      </w:r>
      <w:r w:rsidR="00CD2D12">
        <w:t xml:space="preserve"> </w:t>
      </w:r>
      <w:r>
        <w:t>This</w:t>
      </w:r>
      <w:r w:rsidR="00CD2D12">
        <w:t xml:space="preserve"> </w:t>
      </w:r>
      <w:r>
        <w:t>has</w:t>
      </w:r>
      <w:r w:rsidR="00CD2D12">
        <w:t xml:space="preserve"> </w:t>
      </w:r>
      <w:r>
        <w:t>all</w:t>
      </w:r>
      <w:r w:rsidR="00CD2D12">
        <w:t xml:space="preserve"> </w:t>
      </w:r>
      <w:r>
        <w:t>contributed</w:t>
      </w:r>
      <w:r w:rsidR="00CD2D12">
        <w:t xml:space="preserve"> </w:t>
      </w:r>
      <w:r>
        <w:t>to</w:t>
      </w:r>
      <w:r w:rsidR="00CD2D12">
        <w:t xml:space="preserve"> </w:t>
      </w:r>
      <w:r>
        <w:t>high</w:t>
      </w:r>
      <w:r w:rsidR="00CD2D12">
        <w:t xml:space="preserve"> </w:t>
      </w:r>
      <w:r>
        <w:t>quality</w:t>
      </w:r>
      <w:r w:rsidR="00CD2D12">
        <w:t xml:space="preserve"> </w:t>
      </w:r>
      <w:r>
        <w:t>services</w:t>
      </w:r>
      <w:r w:rsidR="00CD2D12">
        <w:t xml:space="preserve"> </w:t>
      </w:r>
      <w:r>
        <w:t>and</w:t>
      </w:r>
      <w:r w:rsidR="00CD2D12">
        <w:t xml:space="preserve"> </w:t>
      </w:r>
      <w:r>
        <w:t>community</w:t>
      </w:r>
      <w:r w:rsidR="00CD2D12">
        <w:t xml:space="preserve"> </w:t>
      </w:r>
      <w:r>
        <w:t>prosperity.</w:t>
      </w:r>
    </w:p>
    <w:p w14:paraId="2DBE7FAA" w14:textId="33F6B4DB" w:rsidR="00097F10" w:rsidRDefault="00097F10" w:rsidP="00097F10">
      <w:r>
        <w:t>A</w:t>
      </w:r>
      <w:r w:rsidR="00CD2D12">
        <w:t xml:space="preserve"> </w:t>
      </w:r>
      <w:r>
        <w:t>standout</w:t>
      </w:r>
      <w:r w:rsidR="00CD2D12">
        <w:t xml:space="preserve"> </w:t>
      </w:r>
      <w:r>
        <w:t>factor</w:t>
      </w:r>
      <w:r w:rsidR="00CD2D12">
        <w:t xml:space="preserve"> </w:t>
      </w:r>
      <w:r>
        <w:t>in</w:t>
      </w:r>
      <w:r w:rsidR="00CD2D12">
        <w:t xml:space="preserve"> </w:t>
      </w:r>
      <w:r>
        <w:t>SHA</w:t>
      </w:r>
      <w:r w:rsidR="00CD2D12">
        <w:t xml:space="preserve"> </w:t>
      </w:r>
      <w:r>
        <w:t>and</w:t>
      </w:r>
      <w:r w:rsidR="00CD2D12">
        <w:t xml:space="preserve"> </w:t>
      </w:r>
      <w:r>
        <w:t>CASA’s</w:t>
      </w:r>
      <w:r w:rsidR="00CD2D12">
        <w:t xml:space="preserve"> </w:t>
      </w:r>
      <w:r>
        <w:t>steady</w:t>
      </w:r>
      <w:r w:rsidR="00CD2D12">
        <w:t xml:space="preserve"> </w:t>
      </w:r>
      <w:r>
        <w:t>growth</w:t>
      </w:r>
      <w:r w:rsidR="00CD2D12">
        <w:t xml:space="preserve"> </w:t>
      </w:r>
      <w:r>
        <w:t>has</w:t>
      </w:r>
      <w:r w:rsidR="00CD2D12">
        <w:t xml:space="preserve"> </w:t>
      </w:r>
      <w:r>
        <w:t>been</w:t>
      </w:r>
      <w:r w:rsidR="00CD2D12">
        <w:t xml:space="preserve"> </w:t>
      </w:r>
      <w:r>
        <w:t>their</w:t>
      </w:r>
      <w:r w:rsidR="00CD2D12">
        <w:t xml:space="preserve"> </w:t>
      </w:r>
      <w:r>
        <w:t>ability</w:t>
      </w:r>
      <w:r w:rsidR="00CD2D12">
        <w:t xml:space="preserve"> </w:t>
      </w:r>
      <w:r>
        <w:t>to</w:t>
      </w:r>
      <w:r w:rsidR="00CD2D12">
        <w:t xml:space="preserve"> </w:t>
      </w:r>
      <w:r>
        <w:t>modify</w:t>
      </w:r>
      <w:r w:rsidR="00CD2D12">
        <w:t xml:space="preserve"> </w:t>
      </w:r>
      <w:r>
        <w:t>the</w:t>
      </w:r>
      <w:r w:rsidR="00CD2D12">
        <w:t xml:space="preserve"> </w:t>
      </w:r>
      <w:r>
        <w:t>business</w:t>
      </w:r>
      <w:r w:rsidR="00CD2D12">
        <w:t xml:space="preserve"> </w:t>
      </w:r>
      <w:r>
        <w:t>structure</w:t>
      </w:r>
      <w:r w:rsidR="00CD2D12">
        <w:t xml:space="preserve"> </w:t>
      </w:r>
      <w:r>
        <w:t>over</w:t>
      </w:r>
      <w:r w:rsidR="00CD2D12">
        <w:t xml:space="preserve"> </w:t>
      </w:r>
      <w:r>
        <w:t>time</w:t>
      </w:r>
      <w:r w:rsidR="00CD2D12">
        <w:t xml:space="preserve"> </w:t>
      </w:r>
      <w:r>
        <w:t>while</w:t>
      </w:r>
      <w:r w:rsidR="00CD2D12">
        <w:t xml:space="preserve"> </w:t>
      </w:r>
      <w:r>
        <w:t>staying</w:t>
      </w:r>
      <w:r w:rsidR="00CD2D12">
        <w:t xml:space="preserve"> </w:t>
      </w:r>
      <w:r>
        <w:t>true</w:t>
      </w:r>
      <w:r w:rsidR="00CD2D12">
        <w:t xml:space="preserve"> </w:t>
      </w:r>
      <w:r>
        <w:t>to</w:t>
      </w:r>
      <w:r w:rsidR="00CD2D12">
        <w:t xml:space="preserve"> </w:t>
      </w:r>
      <w:r>
        <w:t>the</w:t>
      </w:r>
      <w:r w:rsidR="00CD2D12">
        <w:t xml:space="preserve"> </w:t>
      </w:r>
      <w:r>
        <w:t>principle</w:t>
      </w:r>
      <w:r w:rsidR="00CD2D12">
        <w:t xml:space="preserve"> </w:t>
      </w:r>
      <w:r>
        <w:t>of</w:t>
      </w:r>
      <w:r w:rsidR="00CD2D12">
        <w:t xml:space="preserve"> </w:t>
      </w:r>
      <w:r>
        <w:t>mutuality.</w:t>
      </w:r>
      <w:r w:rsidR="00CD2D12">
        <w:t xml:space="preserve"> </w:t>
      </w:r>
      <w:r>
        <w:t>For</w:t>
      </w:r>
      <w:r w:rsidR="00CD2D12">
        <w:t xml:space="preserve"> </w:t>
      </w:r>
      <w:r>
        <w:t>example,</w:t>
      </w:r>
      <w:r w:rsidR="00CD2D12">
        <w:t xml:space="preserve"> </w:t>
      </w:r>
      <w:r>
        <w:t>CASA’s</w:t>
      </w:r>
      <w:r w:rsidR="00CD2D12">
        <w:t xml:space="preserve"> </w:t>
      </w:r>
      <w:r>
        <w:t>structure</w:t>
      </w:r>
      <w:r w:rsidR="00CD2D12">
        <w:t xml:space="preserve"> </w:t>
      </w:r>
      <w:r>
        <w:t>was</w:t>
      </w:r>
      <w:r w:rsidR="00CD2D12">
        <w:t xml:space="preserve"> </w:t>
      </w:r>
      <w:r>
        <w:t>chosen</w:t>
      </w:r>
      <w:r w:rsidR="00CD2D12">
        <w:t xml:space="preserve"> </w:t>
      </w:r>
      <w:r>
        <w:t>so</w:t>
      </w:r>
      <w:r w:rsidR="00CD2D12">
        <w:t xml:space="preserve"> </w:t>
      </w:r>
      <w:r>
        <w:t>that</w:t>
      </w:r>
      <w:r w:rsidR="00CD2D12">
        <w:t xml:space="preserve"> </w:t>
      </w:r>
      <w:r>
        <w:t>it</w:t>
      </w:r>
      <w:r w:rsidR="00CD2D12">
        <w:t xml:space="preserve"> </w:t>
      </w:r>
      <w:r>
        <w:t>can</w:t>
      </w:r>
      <w:r w:rsidR="00CD2D12">
        <w:t xml:space="preserve"> </w:t>
      </w:r>
      <w:r>
        <w:t>compete</w:t>
      </w:r>
      <w:r w:rsidR="00CD2D12">
        <w:t xml:space="preserve"> </w:t>
      </w:r>
      <w:r>
        <w:t>for</w:t>
      </w:r>
      <w:r w:rsidR="00CD2D12">
        <w:t xml:space="preserve"> </w:t>
      </w:r>
      <w:r>
        <w:t>large</w:t>
      </w:r>
      <w:r w:rsidR="00CD2D12">
        <w:t xml:space="preserve"> </w:t>
      </w:r>
      <w:r>
        <w:t>care</w:t>
      </w:r>
      <w:r w:rsidR="00CD2D12">
        <w:t xml:space="preserve"> </w:t>
      </w:r>
      <w:r>
        <w:t>contracts</w:t>
      </w:r>
      <w:r w:rsidR="00CD2D12">
        <w:t xml:space="preserve"> </w:t>
      </w:r>
      <w:r>
        <w:t>on</w:t>
      </w:r>
      <w:r w:rsidR="00CD2D12">
        <w:t xml:space="preserve"> </w:t>
      </w:r>
      <w:r>
        <w:t>behalf</w:t>
      </w:r>
      <w:r w:rsidR="00CD2D12">
        <w:t xml:space="preserve"> </w:t>
      </w:r>
      <w:r>
        <w:t>of</w:t>
      </w:r>
      <w:r w:rsidR="00CD2D12">
        <w:t xml:space="preserve"> </w:t>
      </w:r>
      <w:r>
        <w:t>local</w:t>
      </w:r>
      <w:r w:rsidR="00CD2D12">
        <w:t xml:space="preserve"> </w:t>
      </w:r>
      <w:r>
        <w:t>franchises.</w:t>
      </w:r>
      <w:r w:rsidR="00CD2D12">
        <w:t xml:space="preserve">  </w:t>
      </w:r>
      <w:r>
        <w:t>Employee</w:t>
      </w:r>
      <w:r w:rsidR="00CD2D12">
        <w:t xml:space="preserve"> </w:t>
      </w:r>
      <w:r>
        <w:t>ownership</w:t>
      </w:r>
      <w:r w:rsidR="00CD2D12">
        <w:t xml:space="preserve"> </w:t>
      </w:r>
      <w:r>
        <w:t>ensures</w:t>
      </w:r>
      <w:r w:rsidR="00CD2D12">
        <w:t xml:space="preserve"> </w:t>
      </w:r>
      <w:r>
        <w:t>that</w:t>
      </w:r>
      <w:r w:rsidR="00CD2D12">
        <w:t xml:space="preserve"> </w:t>
      </w:r>
      <w:r>
        <w:t>the</w:t>
      </w:r>
      <w:r w:rsidR="00CD2D12">
        <w:t xml:space="preserve"> </w:t>
      </w:r>
      <w:r>
        <w:t>long-term</w:t>
      </w:r>
      <w:r w:rsidR="00CD2D12">
        <w:t xml:space="preserve"> </w:t>
      </w:r>
      <w:r>
        <w:t>interests</w:t>
      </w:r>
      <w:r w:rsidR="00CD2D12">
        <w:t xml:space="preserve"> </w:t>
      </w:r>
      <w:r>
        <w:t>of</w:t>
      </w:r>
      <w:r w:rsidR="00CD2D12">
        <w:t xml:space="preserve"> </w:t>
      </w:r>
      <w:r>
        <w:t>employees</w:t>
      </w:r>
      <w:r w:rsidR="00CD2D12">
        <w:t xml:space="preserve"> </w:t>
      </w:r>
      <w:r>
        <w:t>and</w:t>
      </w:r>
      <w:r w:rsidR="00CD2D12">
        <w:t xml:space="preserve"> </w:t>
      </w:r>
      <w:r>
        <w:t>customers</w:t>
      </w:r>
      <w:r w:rsidR="00CD2D12">
        <w:t xml:space="preserve"> </w:t>
      </w:r>
      <w:r>
        <w:t>remain</w:t>
      </w:r>
      <w:r w:rsidR="00CD2D12">
        <w:t xml:space="preserve"> </w:t>
      </w:r>
      <w:r>
        <w:t>aligned:</w:t>
      </w:r>
      <w:r w:rsidR="00CD2D12">
        <w:t xml:space="preserve"> </w:t>
      </w:r>
      <w:r>
        <w:t>surpluses</w:t>
      </w:r>
      <w:r w:rsidR="00CD2D12">
        <w:t xml:space="preserve"> </w:t>
      </w:r>
      <w:r>
        <w:t>are</w:t>
      </w:r>
      <w:r w:rsidR="00CD2D12">
        <w:t xml:space="preserve"> </w:t>
      </w:r>
      <w:r>
        <w:t>invested</w:t>
      </w:r>
      <w:r w:rsidR="00CD2D12">
        <w:t xml:space="preserve"> </w:t>
      </w:r>
      <w:r>
        <w:t>into</w:t>
      </w:r>
      <w:r w:rsidR="00CD2D12">
        <w:t xml:space="preserve"> </w:t>
      </w:r>
      <w:r>
        <w:t>measures</w:t>
      </w:r>
      <w:r w:rsidR="00CD2D12">
        <w:t xml:space="preserve"> </w:t>
      </w:r>
      <w:r>
        <w:t>that</w:t>
      </w:r>
      <w:r w:rsidR="00CD2D12">
        <w:t xml:space="preserve"> </w:t>
      </w:r>
      <w:r>
        <w:t>improve</w:t>
      </w:r>
      <w:r w:rsidR="00CD2D12">
        <w:t xml:space="preserve"> </w:t>
      </w:r>
      <w:r>
        <w:t>client</w:t>
      </w:r>
      <w:r w:rsidR="00CD2D12">
        <w:t xml:space="preserve"> </w:t>
      </w:r>
      <w:r>
        <w:t>service</w:t>
      </w:r>
      <w:r w:rsidR="00CD2D12">
        <w:t xml:space="preserve"> </w:t>
      </w:r>
      <w:r>
        <w:t>and</w:t>
      </w:r>
      <w:r w:rsidR="00CD2D12">
        <w:t xml:space="preserve"> </w:t>
      </w:r>
      <w:r>
        <w:t>distribution</w:t>
      </w:r>
      <w:r w:rsidR="00CD2D12">
        <w:t xml:space="preserve"> </w:t>
      </w:r>
      <w:r>
        <w:t>to</w:t>
      </w:r>
      <w:r w:rsidR="00CD2D12">
        <w:t xml:space="preserve"> </w:t>
      </w:r>
      <w:r>
        <w:t>employees.</w:t>
      </w:r>
    </w:p>
    <w:p w14:paraId="00346238" w14:textId="45373B84" w:rsidR="00097F10" w:rsidRPr="003912C7" w:rsidRDefault="00097F10" w:rsidP="00097F10">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74A8C06D" w14:textId="5A8BA23D" w:rsidR="00097F10" w:rsidRDefault="00097F10" w:rsidP="00097F10">
      <w:r>
        <w:t>In</w:t>
      </w:r>
      <w:r w:rsidR="00CD2D12">
        <w:t xml:space="preserve"> </w:t>
      </w:r>
      <w:r>
        <w:t>2014,</w:t>
      </w:r>
      <w:r w:rsidR="00CD2D12">
        <w:t xml:space="preserve"> </w:t>
      </w:r>
      <w:r>
        <w:t>20</w:t>
      </w:r>
      <w:r w:rsidR="00CD2D12">
        <w:t xml:space="preserve"> </w:t>
      </w:r>
      <w:r>
        <w:t>years</w:t>
      </w:r>
      <w:r w:rsidR="00CD2D12">
        <w:t xml:space="preserve"> </w:t>
      </w:r>
      <w:r>
        <w:t>on</w:t>
      </w:r>
      <w:r w:rsidR="00CD2D12">
        <w:t xml:space="preserve"> </w:t>
      </w:r>
      <w:r>
        <w:t>from</w:t>
      </w:r>
      <w:r w:rsidR="00CD2D12">
        <w:t xml:space="preserve"> </w:t>
      </w:r>
      <w:r>
        <w:t>SHA’s</w:t>
      </w:r>
      <w:r w:rsidR="00CD2D12">
        <w:t xml:space="preserve"> </w:t>
      </w:r>
      <w:r>
        <w:t>formation,</w:t>
      </w:r>
      <w:r w:rsidR="00CD2D12">
        <w:t xml:space="preserve"> </w:t>
      </w:r>
      <w:r>
        <w:t>the</w:t>
      </w:r>
      <w:r w:rsidR="00CD2D12">
        <w:t xml:space="preserve"> </w:t>
      </w:r>
      <w:r>
        <w:t>combined</w:t>
      </w:r>
      <w:r w:rsidR="00CD2D12">
        <w:t xml:space="preserve"> </w:t>
      </w:r>
      <w:r>
        <w:t>CASA</w:t>
      </w:r>
      <w:r w:rsidR="00CD2D12">
        <w:t xml:space="preserve"> </w:t>
      </w:r>
      <w:r>
        <w:t>and</w:t>
      </w:r>
      <w:r w:rsidR="00CD2D12">
        <w:t xml:space="preserve"> </w:t>
      </w:r>
      <w:r>
        <w:t>SHA</w:t>
      </w:r>
      <w:r w:rsidR="00CD2D12">
        <w:t xml:space="preserve"> </w:t>
      </w:r>
      <w:r>
        <w:t>enterprises</w:t>
      </w:r>
      <w:r w:rsidR="00CD2D12">
        <w:t xml:space="preserve"> </w:t>
      </w:r>
      <w:r>
        <w:t>had</w:t>
      </w:r>
      <w:r w:rsidR="00CD2D12">
        <w:t xml:space="preserve"> </w:t>
      </w:r>
      <w:r>
        <w:t>450</w:t>
      </w:r>
      <w:r w:rsidR="00CD2D12">
        <w:t xml:space="preserve"> </w:t>
      </w:r>
      <w:r>
        <w:t>employees</w:t>
      </w:r>
      <w:r w:rsidR="00CD2D12">
        <w:t xml:space="preserve"> </w:t>
      </w:r>
      <w:r>
        <w:t>working</w:t>
      </w:r>
      <w:r w:rsidR="00CD2D12">
        <w:t xml:space="preserve"> </w:t>
      </w:r>
      <w:r>
        <w:t>10,000</w:t>
      </w:r>
      <w:r w:rsidR="00CD2D12">
        <w:t xml:space="preserve"> </w:t>
      </w:r>
      <w:r>
        <w:t>hours</w:t>
      </w:r>
      <w:r w:rsidR="00CD2D12">
        <w:t xml:space="preserve"> </w:t>
      </w:r>
      <w:r>
        <w:t>per</w:t>
      </w:r>
      <w:r w:rsidR="00CD2D12">
        <w:t xml:space="preserve"> </w:t>
      </w:r>
      <w:r>
        <w:t>week.</w:t>
      </w:r>
      <w:r w:rsidR="00CD2D12">
        <w:t xml:space="preserve"> </w:t>
      </w:r>
      <w:r>
        <w:t>CASA</w:t>
      </w:r>
      <w:r w:rsidR="00CD2D12">
        <w:t xml:space="preserve"> </w:t>
      </w:r>
      <w:r>
        <w:t>and</w:t>
      </w:r>
      <w:r w:rsidR="00CD2D12">
        <w:t xml:space="preserve"> </w:t>
      </w:r>
      <w:r>
        <w:t>SHA</w:t>
      </w:r>
      <w:r w:rsidR="00CD2D12">
        <w:t xml:space="preserve"> </w:t>
      </w:r>
      <w:r>
        <w:t>have</w:t>
      </w:r>
      <w:r w:rsidR="00CD2D12">
        <w:t xml:space="preserve"> </w:t>
      </w:r>
      <w:r>
        <w:t>a</w:t>
      </w:r>
      <w:r w:rsidR="00CD2D12">
        <w:t xml:space="preserve"> </w:t>
      </w:r>
      <w:r>
        <w:t>low</w:t>
      </w:r>
      <w:r w:rsidR="00CD2D12">
        <w:t xml:space="preserve"> </w:t>
      </w:r>
      <w:r>
        <w:t>employee</w:t>
      </w:r>
      <w:r w:rsidR="00CD2D12">
        <w:t xml:space="preserve"> </w:t>
      </w:r>
      <w:r>
        <w:t>turnover</w:t>
      </w:r>
      <w:r w:rsidR="00CD2D12">
        <w:t xml:space="preserve"> </w:t>
      </w:r>
      <w:r>
        <w:t>rate</w:t>
      </w:r>
      <w:r w:rsidR="00CD2D12">
        <w:t xml:space="preserve"> </w:t>
      </w:r>
      <w:r>
        <w:t>of</w:t>
      </w:r>
      <w:r w:rsidR="00CD2D12">
        <w:t xml:space="preserve"> </w:t>
      </w:r>
      <w:r>
        <w:t>just</w:t>
      </w:r>
      <w:r w:rsidR="00CD2D12">
        <w:t xml:space="preserve"> </w:t>
      </w:r>
      <w:r>
        <w:t>5%</w:t>
      </w:r>
      <w:r w:rsidR="00CD2D12">
        <w:t xml:space="preserve"> </w:t>
      </w:r>
      <w:r>
        <w:t>compared</w:t>
      </w:r>
      <w:r w:rsidR="00CD2D12">
        <w:t xml:space="preserve"> </w:t>
      </w:r>
      <w:r>
        <w:t>to</w:t>
      </w:r>
      <w:r w:rsidR="00CD2D12">
        <w:t xml:space="preserve"> </w:t>
      </w:r>
      <w:r>
        <w:t>the</w:t>
      </w:r>
      <w:r w:rsidR="00CD2D12">
        <w:t xml:space="preserve"> </w:t>
      </w:r>
      <w:r>
        <w:t>industry</w:t>
      </w:r>
      <w:r w:rsidR="00CD2D12">
        <w:t xml:space="preserve"> </w:t>
      </w:r>
      <w:r>
        <w:t>average</w:t>
      </w:r>
      <w:r w:rsidR="00CD2D12">
        <w:t xml:space="preserve"> </w:t>
      </w:r>
      <w:r>
        <w:t>of</w:t>
      </w:r>
      <w:r w:rsidR="00CD2D12">
        <w:t xml:space="preserve"> </w:t>
      </w:r>
      <w:r>
        <w:t>20%.</w:t>
      </w:r>
      <w:r w:rsidR="00CD2D12">
        <w:t xml:space="preserve"> </w:t>
      </w:r>
      <w:r>
        <w:t>This</w:t>
      </w:r>
      <w:r w:rsidR="00CD2D12">
        <w:t xml:space="preserve"> </w:t>
      </w:r>
      <w:r>
        <w:t>allows</w:t>
      </w:r>
      <w:r w:rsidR="00CD2D12">
        <w:t xml:space="preserve"> </w:t>
      </w:r>
      <w:r>
        <w:t>for</w:t>
      </w:r>
      <w:r w:rsidR="00CD2D12">
        <w:t xml:space="preserve"> </w:t>
      </w:r>
      <w:r>
        <w:t>quality</w:t>
      </w:r>
      <w:r w:rsidR="00CD2D12">
        <w:t xml:space="preserve"> </w:t>
      </w:r>
      <w:r>
        <w:t>relationships</w:t>
      </w:r>
      <w:r w:rsidR="00CD2D12">
        <w:t xml:space="preserve"> </w:t>
      </w:r>
      <w:r>
        <w:t>to</w:t>
      </w:r>
      <w:r w:rsidR="00CD2D12">
        <w:t xml:space="preserve"> </w:t>
      </w:r>
      <w:r>
        <w:t>develop</w:t>
      </w:r>
      <w:r w:rsidR="00CD2D12">
        <w:t xml:space="preserve"> </w:t>
      </w:r>
      <w:r>
        <w:t>between</w:t>
      </w:r>
      <w:r w:rsidR="00CD2D12">
        <w:t xml:space="preserve"> </w:t>
      </w:r>
      <w:r>
        <w:t>client</w:t>
      </w:r>
      <w:r w:rsidR="00CD2D12">
        <w:t xml:space="preserve"> </w:t>
      </w:r>
      <w:r>
        <w:t>and</w:t>
      </w:r>
      <w:r w:rsidR="00CD2D12">
        <w:t xml:space="preserve"> </w:t>
      </w:r>
      <w:r>
        <w:t>carer.</w:t>
      </w:r>
      <w:r w:rsidR="00CD2D12">
        <w:t xml:space="preserve"> </w:t>
      </w:r>
    </w:p>
    <w:p w14:paraId="08EB1DBF" w14:textId="083DCAE7" w:rsidR="00097F10" w:rsidRDefault="00097F10" w:rsidP="00097F10">
      <w:r>
        <w:t>Alongside</w:t>
      </w:r>
      <w:r w:rsidR="00CD2D12">
        <w:t xml:space="preserve"> </w:t>
      </w:r>
      <w:r>
        <w:t>its</w:t>
      </w:r>
      <w:r w:rsidR="00CD2D12">
        <w:t xml:space="preserve"> </w:t>
      </w:r>
      <w:r>
        <w:t>impact</w:t>
      </w:r>
      <w:r w:rsidR="00CD2D12">
        <w:t xml:space="preserve"> </w:t>
      </w:r>
      <w:r>
        <w:t>for</w:t>
      </w:r>
      <w:r w:rsidR="00CD2D12">
        <w:t xml:space="preserve"> </w:t>
      </w:r>
      <w:r>
        <w:t>clients,</w:t>
      </w:r>
      <w:r w:rsidR="00CD2D12">
        <w:t xml:space="preserve"> </w:t>
      </w:r>
      <w:r>
        <w:t>CASA</w:t>
      </w:r>
      <w:r w:rsidR="00CD2D12">
        <w:t xml:space="preserve"> </w:t>
      </w:r>
      <w:r>
        <w:t>and</w:t>
      </w:r>
      <w:r w:rsidR="00CD2D12">
        <w:t xml:space="preserve"> </w:t>
      </w:r>
      <w:r>
        <w:t>SHA</w:t>
      </w:r>
      <w:r w:rsidR="00CD2D12">
        <w:t xml:space="preserve"> </w:t>
      </w:r>
      <w:r>
        <w:t>provide</w:t>
      </w:r>
      <w:r w:rsidR="00CD2D12">
        <w:t xml:space="preserve"> </w:t>
      </w:r>
      <w:r>
        <w:t>stable,</w:t>
      </w:r>
      <w:r w:rsidR="00CD2D12">
        <w:t xml:space="preserve"> </w:t>
      </w:r>
      <w:r>
        <w:t>decently</w:t>
      </w:r>
      <w:r w:rsidR="00CD2D12">
        <w:t xml:space="preserve"> </w:t>
      </w:r>
      <w:r>
        <w:t>paid</w:t>
      </w:r>
      <w:r w:rsidR="00CD2D12">
        <w:t xml:space="preserve"> </w:t>
      </w:r>
      <w:r>
        <w:t>employment</w:t>
      </w:r>
      <w:r w:rsidR="00CD2D12">
        <w:t xml:space="preserve"> </w:t>
      </w:r>
      <w:r>
        <w:t>with</w:t>
      </w:r>
      <w:r w:rsidR="00CD2D12">
        <w:t xml:space="preserve"> </w:t>
      </w:r>
      <w:r>
        <w:t>investment</w:t>
      </w:r>
      <w:r w:rsidR="00CD2D12">
        <w:t xml:space="preserve"> </w:t>
      </w:r>
      <w:r>
        <w:t>in</w:t>
      </w:r>
      <w:r w:rsidR="00CD2D12">
        <w:t xml:space="preserve"> </w:t>
      </w:r>
      <w:r>
        <w:t>training</w:t>
      </w:r>
      <w:r w:rsidR="00CD2D12">
        <w:t xml:space="preserve"> </w:t>
      </w:r>
      <w:r>
        <w:t>in</w:t>
      </w:r>
      <w:r w:rsidR="00CD2D12">
        <w:t xml:space="preserve"> </w:t>
      </w:r>
      <w:r>
        <w:t>economically</w:t>
      </w:r>
      <w:r w:rsidR="00CD2D12">
        <w:t xml:space="preserve"> </w:t>
      </w:r>
      <w:r>
        <w:t>disadvantaged</w:t>
      </w:r>
      <w:r w:rsidR="00CD2D12">
        <w:t xml:space="preserve"> </w:t>
      </w:r>
      <w:r>
        <w:t>regions</w:t>
      </w:r>
      <w:r w:rsidR="00CD2D12">
        <w:t xml:space="preserve"> </w:t>
      </w:r>
      <w:r>
        <w:t>of</w:t>
      </w:r>
      <w:r w:rsidR="00CD2D12">
        <w:t xml:space="preserve"> </w:t>
      </w:r>
      <w:r>
        <w:t>England.</w:t>
      </w:r>
      <w:r w:rsidR="00CD2D12">
        <w:t xml:space="preserve"> </w:t>
      </w:r>
    </w:p>
    <w:p w14:paraId="3EE0EBE6" w14:textId="6DFABF54" w:rsidR="00097F10" w:rsidRDefault="00097F10" w:rsidP="00097F10">
      <w:r>
        <w:t>CASA</w:t>
      </w:r>
      <w:r w:rsidR="00CD2D12">
        <w:t xml:space="preserve"> </w:t>
      </w:r>
      <w:r>
        <w:t>has</w:t>
      </w:r>
      <w:r w:rsidR="00CD2D12">
        <w:t xml:space="preserve"> </w:t>
      </w:r>
      <w:r>
        <w:t>commenced</w:t>
      </w:r>
      <w:r w:rsidR="00CD2D12">
        <w:t xml:space="preserve"> </w:t>
      </w:r>
      <w:r>
        <w:t>operating</w:t>
      </w:r>
      <w:r w:rsidR="00CD2D12">
        <w:t xml:space="preserve"> </w:t>
      </w:r>
      <w:r>
        <w:t>in</w:t>
      </w:r>
      <w:r w:rsidR="00CD2D12">
        <w:t xml:space="preserve"> </w:t>
      </w:r>
      <w:r>
        <w:t>Australia.</w:t>
      </w:r>
    </w:p>
    <w:p w14:paraId="55C6A348" w14:textId="2BB9C3E0" w:rsidR="00097F10" w:rsidRDefault="00097F10" w:rsidP="004B5522">
      <w:pPr>
        <w:pStyle w:val="Heading3"/>
      </w:pPr>
      <w:r>
        <w:t>Case</w:t>
      </w:r>
      <w:r w:rsidR="00CD2D12">
        <w:t xml:space="preserve"> </w:t>
      </w:r>
      <w:r>
        <w:t>Study</w:t>
      </w:r>
      <w:r w:rsidR="00CD2D12">
        <w:t xml:space="preserve"> </w:t>
      </w:r>
      <w:r>
        <w:t>3:</w:t>
      </w:r>
      <w:r w:rsidR="00CD2D12">
        <w:t xml:space="preserve"> </w:t>
      </w:r>
      <w:r w:rsidRPr="00966CB9">
        <w:t>Co-op</w:t>
      </w:r>
      <w:r w:rsidR="00CD2D12">
        <w:t xml:space="preserve"> </w:t>
      </w:r>
      <w:r w:rsidRPr="00966CB9">
        <w:t>Home</w:t>
      </w:r>
      <w:r w:rsidR="00CD2D12">
        <w:t xml:space="preserve"> </w:t>
      </w:r>
      <w:r w:rsidRPr="00966CB9">
        <w:t>Care</w:t>
      </w:r>
      <w:r w:rsidR="00CD2D12">
        <w:t xml:space="preserve"> </w:t>
      </w:r>
      <w:r w:rsidRPr="00966CB9">
        <w:t>Associates</w:t>
      </w:r>
      <w:r w:rsidR="00CD2D12">
        <w:t xml:space="preserve"> </w:t>
      </w:r>
      <w:r w:rsidRPr="00966CB9">
        <w:t>(US)</w:t>
      </w:r>
      <w:r w:rsidR="00CD2D12">
        <w:t xml:space="preserve"> </w:t>
      </w:r>
    </w:p>
    <w:p w14:paraId="4072DAFF" w14:textId="55B928BF" w:rsidR="00097F10" w:rsidRDefault="00097F10" w:rsidP="00097F10">
      <w:pPr>
        <w:pStyle w:val="Heading6"/>
      </w:pPr>
      <w:r>
        <w:rPr>
          <w:noProof/>
          <w:lang w:val="en-AU" w:eastAsia="en-AU"/>
        </w:rPr>
        <w:drawing>
          <wp:anchor distT="0" distB="0" distL="114300" distR="114300" simplePos="0" relativeHeight="251692032" behindDoc="0" locked="0" layoutInCell="1" allowOverlap="1" wp14:anchorId="6D2673A4" wp14:editId="772F5382">
            <wp:simplePos x="0" y="0"/>
            <wp:positionH relativeFrom="column">
              <wp:posOffset>4460240</wp:posOffset>
            </wp:positionH>
            <wp:positionV relativeFrom="paragraph">
              <wp:posOffset>279196</wp:posOffset>
            </wp:positionV>
            <wp:extent cx="1363980" cy="560705"/>
            <wp:effectExtent l="0" t="0" r="7620" b="0"/>
            <wp:wrapSquare wrapText="bothSides"/>
            <wp:docPr id="38" name="Picture 38" descr="http://www.chcany.org/images/CH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cany.org/images/CHCAlogo.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63980" cy="560705"/>
                    </a:xfrm>
                    <a:prstGeom prst="rect">
                      <a:avLst/>
                    </a:prstGeom>
                    <a:noFill/>
                    <a:ln>
                      <a:noFill/>
                    </a:ln>
                  </pic:spPr>
                </pic:pic>
              </a:graphicData>
            </a:graphic>
            <wp14:sizeRelH relativeFrom="margin">
              <wp14:pctWidth>0</wp14:pctWidth>
            </wp14:sizeRelH>
            <wp14:sizeRelV relativeFrom="margin">
              <wp14:pctHeight>0</wp14:pctHeight>
            </wp14:sizeRelV>
          </wp:anchor>
        </w:drawing>
      </w:r>
      <w:r>
        <w:t>About</w:t>
      </w:r>
      <w:r w:rsidR="00CD2D12">
        <w:t xml:space="preserve"> </w:t>
      </w:r>
      <w:r>
        <w:t>us</w:t>
      </w:r>
    </w:p>
    <w:p w14:paraId="11483A50" w14:textId="12D853CB" w:rsidR="00097F10" w:rsidRPr="000B27CB" w:rsidRDefault="00097F10" w:rsidP="00097F10">
      <w:r>
        <w:rPr>
          <w:color w:val="000000" w:themeColor="text1"/>
        </w:rPr>
        <w:t>Co-op</w:t>
      </w:r>
      <w:r w:rsidR="00CD2D12">
        <w:rPr>
          <w:color w:val="000000" w:themeColor="text1"/>
        </w:rPr>
        <w:t xml:space="preserve"> </w:t>
      </w:r>
      <w:r>
        <w:rPr>
          <w:color w:val="000000" w:themeColor="text1"/>
        </w:rPr>
        <w:t>Home</w:t>
      </w:r>
      <w:r w:rsidR="00CD2D12">
        <w:rPr>
          <w:color w:val="000000" w:themeColor="text1"/>
        </w:rPr>
        <w:t xml:space="preserve"> </w:t>
      </w:r>
      <w:r>
        <w:rPr>
          <w:color w:val="000000" w:themeColor="text1"/>
        </w:rPr>
        <w:t>Care</w:t>
      </w:r>
      <w:r w:rsidR="00CD2D12">
        <w:rPr>
          <w:color w:val="000000" w:themeColor="text1"/>
        </w:rPr>
        <w:t xml:space="preserve"> </w:t>
      </w:r>
      <w:r>
        <w:rPr>
          <w:color w:val="000000" w:themeColor="text1"/>
        </w:rPr>
        <w:t>Associates</w:t>
      </w:r>
      <w:r w:rsidR="00CD2D12">
        <w:rPr>
          <w:color w:val="000000" w:themeColor="text1"/>
        </w:rPr>
        <w:t xml:space="preserve"> </w:t>
      </w:r>
      <w:r>
        <w:rPr>
          <w:color w:val="000000" w:themeColor="text1"/>
        </w:rPr>
        <w:t>(CHCA)</w:t>
      </w:r>
      <w:r w:rsidR="00CD2D12">
        <w:rPr>
          <w:color w:val="000000" w:themeColor="text1"/>
        </w:rPr>
        <w:t xml:space="preserve"> </w:t>
      </w:r>
      <w:r>
        <w:rPr>
          <w:color w:val="000000" w:themeColor="text1"/>
        </w:rPr>
        <w:t>is</w:t>
      </w:r>
      <w:r w:rsidR="00CD2D12">
        <w:rPr>
          <w:color w:val="000000" w:themeColor="text1"/>
        </w:rPr>
        <w:t xml:space="preserve"> </w:t>
      </w:r>
      <w:r w:rsidRPr="00606E6F">
        <w:rPr>
          <w:color w:val="000000" w:themeColor="text1"/>
        </w:rPr>
        <w:t>committed</w:t>
      </w:r>
      <w:r w:rsidR="00CD2D12">
        <w:rPr>
          <w:color w:val="000000" w:themeColor="text1"/>
        </w:rPr>
        <w:t xml:space="preserve"> </w:t>
      </w:r>
      <w:r w:rsidRPr="00606E6F">
        <w:rPr>
          <w:color w:val="000000" w:themeColor="text1"/>
        </w:rPr>
        <w:t>to</w:t>
      </w:r>
      <w:r w:rsidR="00CD2D12">
        <w:rPr>
          <w:color w:val="000000" w:themeColor="text1"/>
        </w:rPr>
        <w:t xml:space="preserve"> </w:t>
      </w:r>
      <w:r w:rsidRPr="00606E6F">
        <w:rPr>
          <w:color w:val="000000" w:themeColor="text1"/>
        </w:rPr>
        <w:t>delivering</w:t>
      </w:r>
      <w:r w:rsidR="00CD2D12">
        <w:rPr>
          <w:color w:val="000000" w:themeColor="text1"/>
        </w:rPr>
        <w:t xml:space="preserve"> </w:t>
      </w:r>
      <w:r w:rsidRPr="00606E6F">
        <w:rPr>
          <w:color w:val="000000" w:themeColor="text1"/>
        </w:rPr>
        <w:t>quality</w:t>
      </w:r>
      <w:r w:rsidR="00CD2D12">
        <w:rPr>
          <w:color w:val="000000" w:themeColor="text1"/>
        </w:rPr>
        <w:t xml:space="preserve"> </w:t>
      </w:r>
      <w:r w:rsidRPr="00606E6F">
        <w:rPr>
          <w:color w:val="000000" w:themeColor="text1"/>
        </w:rPr>
        <w:t>care</w:t>
      </w:r>
      <w:r w:rsidR="00CD2D12">
        <w:rPr>
          <w:color w:val="000000" w:themeColor="text1"/>
        </w:rPr>
        <w:t xml:space="preserve"> </w:t>
      </w:r>
      <w:r w:rsidRPr="00606E6F">
        <w:rPr>
          <w:color w:val="000000" w:themeColor="text1"/>
        </w:rPr>
        <w:t>by</w:t>
      </w:r>
      <w:r w:rsidR="00CD2D12">
        <w:rPr>
          <w:color w:val="000000" w:themeColor="text1"/>
        </w:rPr>
        <w:t xml:space="preserve"> </w:t>
      </w:r>
      <w:r w:rsidRPr="00606E6F">
        <w:rPr>
          <w:color w:val="000000" w:themeColor="text1"/>
        </w:rPr>
        <w:t>creating</w:t>
      </w:r>
      <w:r w:rsidR="00CD2D12">
        <w:rPr>
          <w:color w:val="000000" w:themeColor="text1"/>
        </w:rPr>
        <w:t xml:space="preserve"> </w:t>
      </w:r>
      <w:r w:rsidRPr="00606E6F">
        <w:rPr>
          <w:color w:val="000000" w:themeColor="text1"/>
        </w:rPr>
        <w:t>quality</w:t>
      </w:r>
      <w:r w:rsidR="00CD2D12">
        <w:rPr>
          <w:color w:val="000000" w:themeColor="text1"/>
        </w:rPr>
        <w:t xml:space="preserve"> </w:t>
      </w:r>
      <w:r w:rsidRPr="00606E6F">
        <w:rPr>
          <w:color w:val="000000" w:themeColor="text1"/>
        </w:rPr>
        <w:t>jobs.</w:t>
      </w:r>
      <w:r w:rsidR="00CD2D12">
        <w:rPr>
          <w:color w:val="000000" w:themeColor="text1"/>
        </w:rPr>
        <w:t xml:space="preserve"> </w:t>
      </w:r>
      <w:r>
        <w:rPr>
          <w:color w:val="000000" w:themeColor="text1"/>
        </w:rPr>
        <w:t>They</w:t>
      </w:r>
      <w:r w:rsidR="00CD2D12">
        <w:rPr>
          <w:color w:val="000000" w:themeColor="text1"/>
        </w:rPr>
        <w:t xml:space="preserve"> </w:t>
      </w:r>
      <w:r>
        <w:rPr>
          <w:color w:val="000000" w:themeColor="text1"/>
        </w:rPr>
        <w:t>are</w:t>
      </w:r>
      <w:r w:rsidR="00CD2D12">
        <w:rPr>
          <w:color w:val="000000" w:themeColor="text1"/>
        </w:rPr>
        <w:t xml:space="preserve"> </w:t>
      </w:r>
      <w:r>
        <w:rPr>
          <w:color w:val="000000" w:themeColor="text1"/>
        </w:rPr>
        <w:t>recogni</w:t>
      </w:r>
      <w:r w:rsidR="00ED2128">
        <w:rPr>
          <w:color w:val="000000" w:themeColor="text1"/>
        </w:rPr>
        <w:t>s</w:t>
      </w:r>
      <w:r>
        <w:rPr>
          <w:color w:val="000000" w:themeColor="text1"/>
        </w:rPr>
        <w:t>ed</w:t>
      </w:r>
      <w:r w:rsidR="00CD2D12">
        <w:rPr>
          <w:color w:val="000000" w:themeColor="text1"/>
        </w:rPr>
        <w:t xml:space="preserve"> </w:t>
      </w:r>
      <w:r>
        <w:rPr>
          <w:color w:val="000000" w:themeColor="text1"/>
        </w:rPr>
        <w:t>as</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leading</w:t>
      </w:r>
      <w:r w:rsidR="00CD2D12">
        <w:rPr>
          <w:color w:val="000000" w:themeColor="text1"/>
        </w:rPr>
        <w:t xml:space="preserve"> </w:t>
      </w:r>
      <w:r>
        <w:rPr>
          <w:color w:val="000000" w:themeColor="text1"/>
        </w:rPr>
        <w:t>home</w:t>
      </w:r>
      <w:r w:rsidR="00CD2D12">
        <w:rPr>
          <w:color w:val="000000" w:themeColor="text1"/>
        </w:rPr>
        <w:t xml:space="preserve"> </w:t>
      </w:r>
      <w:r>
        <w:rPr>
          <w:color w:val="000000" w:themeColor="text1"/>
        </w:rPr>
        <w:t>care</w:t>
      </w:r>
      <w:r w:rsidR="00CD2D12">
        <w:rPr>
          <w:color w:val="000000" w:themeColor="text1"/>
        </w:rPr>
        <w:t xml:space="preserve"> </w:t>
      </w:r>
      <w:r>
        <w:rPr>
          <w:color w:val="000000" w:themeColor="text1"/>
        </w:rPr>
        <w:t>worker</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US.</w:t>
      </w:r>
      <w:r w:rsidR="00CD2D12">
        <w:rPr>
          <w:color w:val="000000" w:themeColor="text1"/>
        </w:rPr>
        <w:t xml:space="preserve"> </w:t>
      </w:r>
      <w:r>
        <w:rPr>
          <w:color w:val="000000" w:themeColor="text1"/>
        </w:rPr>
        <w:t>CHCA</w:t>
      </w:r>
      <w:r w:rsidR="00CD2D12">
        <w:rPr>
          <w:color w:val="000000" w:themeColor="text1"/>
        </w:rPr>
        <w:t xml:space="preserve"> </w:t>
      </w:r>
      <w:r>
        <w:rPr>
          <w:color w:val="000000" w:themeColor="text1"/>
        </w:rPr>
        <w:t>has</w:t>
      </w:r>
      <w:r w:rsidR="00CD2D12">
        <w:rPr>
          <w:color w:val="000000" w:themeColor="text1"/>
        </w:rPr>
        <w:t xml:space="preserve"> </w:t>
      </w:r>
      <w:r>
        <w:rPr>
          <w:color w:val="000000" w:themeColor="text1"/>
        </w:rPr>
        <w:t>around</w:t>
      </w:r>
      <w:r w:rsidR="00CD2D12">
        <w:rPr>
          <w:color w:val="000000" w:themeColor="text1"/>
        </w:rPr>
        <w:t xml:space="preserve"> </w:t>
      </w:r>
      <w:r>
        <w:rPr>
          <w:color w:val="000000" w:themeColor="text1"/>
        </w:rPr>
        <w:t>875</w:t>
      </w:r>
      <w:r w:rsidR="00CD2D12">
        <w:rPr>
          <w:color w:val="000000" w:themeColor="text1"/>
        </w:rPr>
        <w:t xml:space="preserve"> </w:t>
      </w:r>
      <w:r>
        <w:rPr>
          <w:color w:val="000000" w:themeColor="text1"/>
        </w:rPr>
        <w:t>workers</w:t>
      </w:r>
      <w:r w:rsidR="00CD2D12">
        <w:rPr>
          <w:color w:val="000000" w:themeColor="text1"/>
        </w:rPr>
        <w:t xml:space="preserve"> </w:t>
      </w:r>
      <w:r>
        <w:rPr>
          <w:color w:val="000000" w:themeColor="text1"/>
        </w:rPr>
        <w:t>who</w:t>
      </w:r>
      <w:r w:rsidR="00CD2D12">
        <w:rPr>
          <w:color w:val="000000" w:themeColor="text1"/>
        </w:rPr>
        <w:t xml:space="preserve"> </w:t>
      </w:r>
      <w:r>
        <w:rPr>
          <w:color w:val="000000" w:themeColor="text1"/>
        </w:rPr>
        <w:t>are</w:t>
      </w:r>
      <w:r w:rsidR="00CD2D12">
        <w:rPr>
          <w:color w:val="000000" w:themeColor="text1"/>
        </w:rPr>
        <w:t xml:space="preserve"> </w:t>
      </w:r>
      <w:r>
        <w:rPr>
          <w:color w:val="000000" w:themeColor="text1"/>
        </w:rPr>
        <w:t>owners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co-op</w:t>
      </w:r>
      <w:r w:rsidR="00534654">
        <w:rPr>
          <w:color w:val="000000" w:themeColor="text1"/>
        </w:rPr>
        <w:t>erative</w:t>
      </w:r>
      <w:r>
        <w:rPr>
          <w:color w:val="000000" w:themeColor="text1"/>
        </w:rPr>
        <w:t>,</w:t>
      </w:r>
      <w:r w:rsidR="00CD2D12">
        <w:rPr>
          <w:color w:val="000000" w:themeColor="text1"/>
        </w:rPr>
        <w:t xml:space="preserve"> </w:t>
      </w:r>
      <w:r>
        <w:rPr>
          <w:color w:val="000000" w:themeColor="text1"/>
        </w:rPr>
        <w:t>making</w:t>
      </w:r>
      <w:r w:rsidR="00CD2D12">
        <w:rPr>
          <w:color w:val="000000" w:themeColor="text1"/>
        </w:rPr>
        <w:t xml:space="preserve"> </w:t>
      </w:r>
      <w:r>
        <w:rPr>
          <w:color w:val="000000" w:themeColor="text1"/>
        </w:rPr>
        <w:t>it</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largest</w:t>
      </w:r>
      <w:r w:rsidR="00CD2D12">
        <w:rPr>
          <w:color w:val="000000" w:themeColor="text1"/>
        </w:rPr>
        <w:t xml:space="preserve"> </w:t>
      </w:r>
      <w:r>
        <w:rPr>
          <w:color w:val="000000" w:themeColor="text1"/>
        </w:rPr>
        <w:t>worker</w:t>
      </w:r>
      <w:r w:rsidR="00CD2D12">
        <w:rPr>
          <w:color w:val="000000" w:themeColor="text1"/>
        </w:rPr>
        <w:t xml:space="preserve"> </w:t>
      </w:r>
      <w:r>
        <w:rPr>
          <w:color w:val="000000" w:themeColor="text1"/>
        </w:rPr>
        <w:t>co-op</w:t>
      </w:r>
      <w:r w:rsidR="00534654">
        <w:rPr>
          <w:color w:val="000000" w:themeColor="text1"/>
        </w:rPr>
        <w:t>erative</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US.</w:t>
      </w:r>
      <w:r w:rsidR="00CD2D12">
        <w:rPr>
          <w:color w:val="000000" w:themeColor="text1"/>
        </w:rPr>
        <w:t xml:space="preserve"> </w:t>
      </w:r>
      <w:r>
        <w:rPr>
          <w:color w:val="000000" w:themeColor="text1"/>
        </w:rPr>
        <w:t>They</w:t>
      </w:r>
      <w:r w:rsidR="00CD2D12">
        <w:rPr>
          <w:color w:val="000000" w:themeColor="text1"/>
        </w:rPr>
        <w:t xml:space="preserve"> </w:t>
      </w:r>
      <w:r>
        <w:rPr>
          <w:color w:val="000000" w:themeColor="text1"/>
        </w:rPr>
        <w:t>opened</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1980’s</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economically</w:t>
      </w:r>
      <w:r w:rsidR="00CD2D12">
        <w:rPr>
          <w:color w:val="000000" w:themeColor="text1"/>
        </w:rPr>
        <w:t xml:space="preserve"> </w:t>
      </w:r>
      <w:r>
        <w:rPr>
          <w:color w:val="000000" w:themeColor="text1"/>
        </w:rPr>
        <w:t>deprived</w:t>
      </w:r>
      <w:r w:rsidR="00CD2D12">
        <w:rPr>
          <w:color w:val="000000" w:themeColor="text1"/>
        </w:rPr>
        <w:t xml:space="preserve"> </w:t>
      </w:r>
      <w:r>
        <w:rPr>
          <w:color w:val="000000" w:themeColor="text1"/>
        </w:rPr>
        <w:t>areas</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Bronx.</w:t>
      </w:r>
    </w:p>
    <w:p w14:paraId="1AF1C217" w14:textId="792215D8" w:rsidR="00097F10" w:rsidRDefault="00097F10" w:rsidP="00097F10">
      <w:pPr>
        <w:pStyle w:val="Heading6"/>
      </w:pPr>
      <w:r>
        <w:lastRenderedPageBreak/>
        <w:t>What</w:t>
      </w:r>
      <w:r w:rsidR="00CD2D12">
        <w:t xml:space="preserve"> </w:t>
      </w:r>
      <w:r>
        <w:t>we</w:t>
      </w:r>
      <w:r w:rsidR="00CD2D12">
        <w:t xml:space="preserve"> </w:t>
      </w:r>
      <w:r>
        <w:t>do</w:t>
      </w:r>
    </w:p>
    <w:p w14:paraId="47AFBA95" w14:textId="0FC14627" w:rsidR="00097F10" w:rsidRPr="00DE3D0E" w:rsidRDefault="00097F10" w:rsidP="00097F10">
      <w:r>
        <w:t>CHCA</w:t>
      </w:r>
      <w:r w:rsidR="00CD2D12">
        <w:t xml:space="preserve"> </w:t>
      </w:r>
      <w:r>
        <w:t>is</w:t>
      </w:r>
      <w:r w:rsidR="00CD2D12">
        <w:t xml:space="preserve"> </w:t>
      </w:r>
      <w:r>
        <w:t>a</w:t>
      </w:r>
      <w:r w:rsidR="00CD2D12">
        <w:t xml:space="preserve"> </w:t>
      </w:r>
      <w:r>
        <w:t>licensed</w:t>
      </w:r>
      <w:r w:rsidR="00CD2D12">
        <w:t xml:space="preserve"> </w:t>
      </w:r>
      <w:r>
        <w:t>home</w:t>
      </w:r>
      <w:r w:rsidR="00CD2D12">
        <w:t xml:space="preserve"> </w:t>
      </w:r>
      <w:r>
        <w:t>care</w:t>
      </w:r>
      <w:r w:rsidR="00CD2D12">
        <w:t xml:space="preserve"> </w:t>
      </w:r>
      <w:r>
        <w:t>agency</w:t>
      </w:r>
      <w:r w:rsidR="00CD2D12">
        <w:t xml:space="preserve"> </w:t>
      </w:r>
      <w:r>
        <w:t>that</w:t>
      </w:r>
      <w:r w:rsidR="00CD2D12">
        <w:t xml:space="preserve"> </w:t>
      </w:r>
      <w:r>
        <w:t>provides</w:t>
      </w:r>
      <w:r w:rsidR="00CD2D12">
        <w:t xml:space="preserve"> </w:t>
      </w:r>
      <w:r>
        <w:t>high-quality,</w:t>
      </w:r>
      <w:r w:rsidR="00CD2D12">
        <w:t xml:space="preserve"> </w:t>
      </w:r>
      <w:r>
        <w:t>reliable</w:t>
      </w:r>
      <w:r w:rsidR="00CD2D12">
        <w:t xml:space="preserve"> </w:t>
      </w:r>
      <w:r>
        <w:t>services</w:t>
      </w:r>
      <w:r w:rsidR="00CD2D12">
        <w:t xml:space="preserve"> </w:t>
      </w:r>
      <w:r>
        <w:t>to</w:t>
      </w:r>
      <w:r w:rsidR="00CD2D12">
        <w:t xml:space="preserve"> </w:t>
      </w:r>
      <w:r>
        <w:t>clients</w:t>
      </w:r>
      <w:r w:rsidR="00CD2D12">
        <w:t xml:space="preserve"> </w:t>
      </w:r>
      <w:r>
        <w:t>who</w:t>
      </w:r>
      <w:r w:rsidR="00CD2D12">
        <w:t xml:space="preserve"> </w:t>
      </w:r>
      <w:r>
        <w:t>are</w:t>
      </w:r>
      <w:r w:rsidR="00CD2D12">
        <w:t xml:space="preserve"> </w:t>
      </w:r>
      <w:r>
        <w:t>elderly,</w:t>
      </w:r>
      <w:r w:rsidR="00CD2D12">
        <w:t xml:space="preserve"> </w:t>
      </w:r>
      <w:r>
        <w:t>chronically</w:t>
      </w:r>
      <w:r w:rsidR="00CD2D12">
        <w:t xml:space="preserve"> </w:t>
      </w:r>
      <w:r>
        <w:t>ill,</w:t>
      </w:r>
      <w:r w:rsidR="00CD2D12">
        <w:t xml:space="preserve"> </w:t>
      </w:r>
      <w:r>
        <w:t>or</w:t>
      </w:r>
      <w:r w:rsidR="00CD2D12">
        <w:t xml:space="preserve"> </w:t>
      </w:r>
      <w:r>
        <w:t>living</w:t>
      </w:r>
      <w:r w:rsidR="00CD2D12">
        <w:t xml:space="preserve"> </w:t>
      </w:r>
      <w:r>
        <w:t>with</w:t>
      </w:r>
      <w:r w:rsidR="00CD2D12">
        <w:t xml:space="preserve"> </w:t>
      </w:r>
      <w:r>
        <w:t>disabilities.</w:t>
      </w:r>
      <w:r w:rsidR="00CD2D12">
        <w:t xml:space="preserve"> </w:t>
      </w:r>
      <w:r>
        <w:t>CHCA</w:t>
      </w:r>
      <w:r w:rsidR="00CD2D12">
        <w:t xml:space="preserve"> </w:t>
      </w:r>
      <w:r>
        <w:t>provides</w:t>
      </w:r>
      <w:r w:rsidR="00CD2D12">
        <w:t xml:space="preserve"> </w:t>
      </w:r>
      <w:r>
        <w:t>services</w:t>
      </w:r>
      <w:r w:rsidR="00CD2D12">
        <w:t xml:space="preserve"> </w:t>
      </w:r>
      <w:r>
        <w:t>throughout</w:t>
      </w:r>
      <w:r w:rsidR="00CD2D12">
        <w:t xml:space="preserve"> </w:t>
      </w:r>
      <w:r>
        <w:t>Manhattan,</w:t>
      </w:r>
      <w:r w:rsidR="00CD2D12">
        <w:t xml:space="preserve"> </w:t>
      </w:r>
      <w:r>
        <w:t>Queens,</w:t>
      </w:r>
      <w:r w:rsidR="00CD2D12">
        <w:t xml:space="preserve"> </w:t>
      </w:r>
      <w:r>
        <w:t>Brooklyn</w:t>
      </w:r>
      <w:r w:rsidR="00CD2D12">
        <w:t xml:space="preserve"> </w:t>
      </w:r>
      <w:r>
        <w:t>and</w:t>
      </w:r>
      <w:r w:rsidR="00CD2D12">
        <w:t xml:space="preserve"> </w:t>
      </w:r>
      <w:r>
        <w:t>the</w:t>
      </w:r>
      <w:r w:rsidR="00CD2D12">
        <w:t xml:space="preserve"> </w:t>
      </w:r>
      <w:r>
        <w:t>Bronx.</w:t>
      </w:r>
    </w:p>
    <w:p w14:paraId="3B95B1E2" w14:textId="7E2832A0" w:rsidR="00097F10" w:rsidRDefault="00097F10" w:rsidP="00097F10">
      <w:pPr>
        <w:pStyle w:val="Heading6"/>
      </w:pPr>
      <w:r>
        <w:t>Our</w:t>
      </w:r>
      <w:r w:rsidR="00CD2D12">
        <w:t xml:space="preserve"> </w:t>
      </w:r>
      <w:r>
        <w:t>difference</w:t>
      </w:r>
    </w:p>
    <w:p w14:paraId="78D5F713" w14:textId="51CAC105" w:rsidR="00097F10" w:rsidRPr="00F11DCA" w:rsidRDefault="00097F10" w:rsidP="00097F10">
      <w:pPr>
        <w:rPr>
          <w:color w:val="000000" w:themeColor="text1"/>
        </w:rPr>
      </w:pPr>
      <w:r w:rsidRPr="00F11DCA">
        <w:rPr>
          <w:color w:val="000000" w:themeColor="text1"/>
        </w:rPr>
        <w:t>Michael</w:t>
      </w:r>
      <w:r w:rsidR="00CD2D12">
        <w:rPr>
          <w:color w:val="000000" w:themeColor="text1"/>
        </w:rPr>
        <w:t xml:space="preserve"> </w:t>
      </w:r>
      <w:r w:rsidRPr="00F11DCA">
        <w:rPr>
          <w:color w:val="000000" w:themeColor="text1"/>
        </w:rPr>
        <w:t>Elsas,</w:t>
      </w:r>
      <w:r w:rsidR="00CD2D12">
        <w:rPr>
          <w:color w:val="000000" w:themeColor="text1"/>
        </w:rPr>
        <w:t xml:space="preserve"> </w:t>
      </w:r>
      <w:r w:rsidRPr="00F11DCA">
        <w:rPr>
          <w:color w:val="000000" w:themeColor="text1"/>
        </w:rPr>
        <w:t>long-time</w:t>
      </w:r>
      <w:r w:rsidR="00CD2D12">
        <w:rPr>
          <w:color w:val="000000" w:themeColor="text1"/>
        </w:rPr>
        <w:t xml:space="preserve"> </w:t>
      </w:r>
      <w:r w:rsidRPr="00F11DCA">
        <w:rPr>
          <w:color w:val="000000" w:themeColor="text1"/>
        </w:rPr>
        <w:t>President</w:t>
      </w:r>
      <w:r w:rsidR="00CD2D12">
        <w:rPr>
          <w:color w:val="000000" w:themeColor="text1"/>
        </w:rPr>
        <w:t xml:space="preserve"> </w:t>
      </w:r>
      <w:r w:rsidRPr="00F11DCA">
        <w:rPr>
          <w:color w:val="000000" w:themeColor="text1"/>
        </w:rPr>
        <w:t>of</w:t>
      </w:r>
      <w:r w:rsidR="00CD2D12">
        <w:rPr>
          <w:color w:val="000000" w:themeColor="text1"/>
        </w:rPr>
        <w:t xml:space="preserve"> </w:t>
      </w:r>
      <w:r w:rsidRPr="00F11DCA">
        <w:rPr>
          <w:color w:val="000000" w:themeColor="text1"/>
        </w:rPr>
        <w:t>CHCA,</w:t>
      </w:r>
      <w:r w:rsidR="00CD2D12">
        <w:rPr>
          <w:color w:val="000000" w:themeColor="text1"/>
        </w:rPr>
        <w:t xml:space="preserve"> </w:t>
      </w:r>
      <w:r w:rsidRPr="00F11DCA">
        <w:rPr>
          <w:color w:val="000000" w:themeColor="text1"/>
        </w:rPr>
        <w:t>said</w:t>
      </w:r>
      <w:r w:rsidR="00CD2D12">
        <w:rPr>
          <w:color w:val="000000" w:themeColor="text1"/>
        </w:rPr>
        <w:t xml:space="preserve"> </w:t>
      </w:r>
      <w:r w:rsidRPr="00F11DCA">
        <w:rPr>
          <w:rFonts w:cs="Arial"/>
          <w:color w:val="000000"/>
          <w:shd w:val="clear" w:color="auto" w:fill="FFFFFF"/>
        </w:rPr>
        <w:t>"[my</w:t>
      </w:r>
      <w:r w:rsidR="00CD2D12">
        <w:rPr>
          <w:rFonts w:cs="Arial"/>
          <w:color w:val="000000"/>
          <w:shd w:val="clear" w:color="auto" w:fill="FFFFFF"/>
        </w:rPr>
        <w:t xml:space="preserve"> </w:t>
      </w:r>
      <w:r w:rsidRPr="00F11DCA">
        <w:rPr>
          <w:rFonts w:cs="Arial"/>
          <w:color w:val="000000"/>
          <w:shd w:val="clear" w:color="auto" w:fill="FFFFFF"/>
        </w:rPr>
        <w:t>job</w:t>
      </w:r>
      <w:r w:rsidR="00CD2D12">
        <w:rPr>
          <w:rFonts w:cs="Arial"/>
          <w:color w:val="000000"/>
          <w:shd w:val="clear" w:color="auto" w:fill="FFFFFF"/>
        </w:rPr>
        <w:t xml:space="preserve"> </w:t>
      </w:r>
      <w:r w:rsidRPr="00F11DCA">
        <w:rPr>
          <w:rFonts w:cs="Arial"/>
          <w:color w:val="000000"/>
          <w:shd w:val="clear" w:color="auto" w:fill="FFFFFF"/>
        </w:rPr>
        <w:t>interview]</w:t>
      </w:r>
      <w:r w:rsidR="00CD2D12">
        <w:rPr>
          <w:rFonts w:cs="Arial"/>
          <w:color w:val="000000"/>
          <w:shd w:val="clear" w:color="auto" w:fill="FFFFFF"/>
        </w:rPr>
        <w:t xml:space="preserve"> </w:t>
      </w:r>
      <w:r w:rsidRPr="00F11DCA">
        <w:rPr>
          <w:rFonts w:cs="Arial"/>
          <w:color w:val="000000"/>
          <w:shd w:val="clear" w:color="auto" w:fill="FFFFFF"/>
        </w:rPr>
        <w:t>was</w:t>
      </w:r>
      <w:r w:rsidR="00CD2D12">
        <w:rPr>
          <w:rFonts w:cs="Arial"/>
          <w:color w:val="000000"/>
          <w:shd w:val="clear" w:color="auto" w:fill="FFFFFF"/>
        </w:rPr>
        <w:t xml:space="preserve"> </w:t>
      </w:r>
      <w:r w:rsidRPr="00F11DCA">
        <w:rPr>
          <w:rFonts w:cs="Arial"/>
          <w:color w:val="000000"/>
          <w:shd w:val="clear" w:color="auto" w:fill="FFFFFF"/>
        </w:rPr>
        <w:t>horrifying</w:t>
      </w:r>
      <w:r w:rsidR="00CD2D12">
        <w:rPr>
          <w:rFonts w:cs="Arial"/>
          <w:color w:val="000000"/>
          <w:shd w:val="clear" w:color="auto" w:fill="FFFFFF"/>
        </w:rPr>
        <w:t xml:space="preserve"> </w:t>
      </w:r>
      <w:r w:rsidRPr="00F11DCA">
        <w:rPr>
          <w:rFonts w:cs="Arial"/>
          <w:color w:val="000000"/>
          <w:shd w:val="clear" w:color="auto" w:fill="FFFFFF"/>
        </w:rPr>
        <w:t>for</w:t>
      </w:r>
      <w:r w:rsidR="00CD2D12">
        <w:rPr>
          <w:rFonts w:cs="Arial"/>
          <w:color w:val="000000"/>
          <w:shd w:val="clear" w:color="auto" w:fill="FFFFFF"/>
        </w:rPr>
        <w:t xml:space="preserve"> </w:t>
      </w:r>
      <w:r w:rsidRPr="00F11DCA">
        <w:rPr>
          <w:rFonts w:cs="Arial"/>
          <w:color w:val="000000"/>
          <w:shd w:val="clear" w:color="auto" w:fill="FFFFFF"/>
        </w:rPr>
        <w:t>me</w:t>
      </w:r>
      <w:r>
        <w:rPr>
          <w:rFonts w:cs="Arial"/>
          <w:color w:val="000000"/>
          <w:shd w:val="clear" w:color="auto" w:fill="FFFFFF"/>
        </w:rPr>
        <w:t>…</w:t>
      </w:r>
      <w:r w:rsidR="00CD2D12">
        <w:rPr>
          <w:rFonts w:cs="Arial"/>
          <w:color w:val="000000"/>
          <w:shd w:val="clear" w:color="auto" w:fill="FFFFFF"/>
        </w:rPr>
        <w:t xml:space="preserve"> </w:t>
      </w:r>
      <w:r w:rsidRPr="00F11DCA">
        <w:rPr>
          <w:rFonts w:cs="Arial"/>
          <w:color w:val="000000"/>
          <w:shd w:val="clear" w:color="auto" w:fill="FFFFFF"/>
        </w:rPr>
        <w:t>After</w:t>
      </w:r>
      <w:r w:rsidR="00CD2D12">
        <w:rPr>
          <w:rFonts w:cs="Arial"/>
          <w:color w:val="000000"/>
          <w:shd w:val="clear" w:color="auto" w:fill="FFFFFF"/>
        </w:rPr>
        <w:t xml:space="preserve"> </w:t>
      </w:r>
      <w:r w:rsidRPr="00F11DCA">
        <w:rPr>
          <w:rFonts w:cs="Arial"/>
          <w:color w:val="000000"/>
          <w:shd w:val="clear" w:color="auto" w:fill="FFFFFF"/>
        </w:rPr>
        <w:t>25</w:t>
      </w:r>
      <w:r w:rsidR="00CD2D12">
        <w:rPr>
          <w:rFonts w:cs="Arial"/>
          <w:color w:val="000000"/>
          <w:shd w:val="clear" w:color="auto" w:fill="FFFFFF"/>
        </w:rPr>
        <w:t xml:space="preserve"> </w:t>
      </w:r>
      <w:r w:rsidRPr="00F11DCA">
        <w:rPr>
          <w:rFonts w:cs="Arial"/>
          <w:color w:val="000000"/>
          <w:shd w:val="clear" w:color="auto" w:fill="FFFFFF"/>
        </w:rPr>
        <w:t>years</w:t>
      </w:r>
      <w:r w:rsidR="00CD2D12">
        <w:rPr>
          <w:rFonts w:cs="Arial"/>
          <w:color w:val="000000"/>
          <w:shd w:val="clear" w:color="auto" w:fill="FFFFFF"/>
        </w:rPr>
        <w:t xml:space="preserve"> </w:t>
      </w:r>
      <w:r w:rsidRPr="00F11DCA">
        <w:rPr>
          <w:rFonts w:cs="Arial"/>
          <w:color w:val="000000"/>
          <w:shd w:val="clear" w:color="auto" w:fill="FFFFFF"/>
        </w:rPr>
        <w:t>in</w:t>
      </w:r>
      <w:r w:rsidR="00CD2D12">
        <w:rPr>
          <w:rFonts w:cs="Arial"/>
          <w:color w:val="000000"/>
          <w:shd w:val="clear" w:color="auto" w:fill="FFFFFF"/>
        </w:rPr>
        <w:t xml:space="preserve"> </w:t>
      </w:r>
      <w:r w:rsidRPr="00F11DCA">
        <w:rPr>
          <w:rFonts w:cs="Arial"/>
          <w:color w:val="000000"/>
          <w:shd w:val="clear" w:color="auto" w:fill="FFFFFF"/>
        </w:rPr>
        <w:t>the</w:t>
      </w:r>
      <w:r w:rsidR="00CD2D12">
        <w:rPr>
          <w:rFonts w:cs="Arial"/>
          <w:color w:val="000000"/>
          <w:shd w:val="clear" w:color="auto" w:fill="FFFFFF"/>
        </w:rPr>
        <w:t xml:space="preserve"> </w:t>
      </w:r>
      <w:r w:rsidRPr="00F11DCA">
        <w:rPr>
          <w:rFonts w:cs="Arial"/>
          <w:color w:val="000000"/>
          <w:shd w:val="clear" w:color="auto" w:fill="FFFFFF"/>
        </w:rPr>
        <w:t>home</w:t>
      </w:r>
      <w:r w:rsidR="00CD2D12">
        <w:rPr>
          <w:rFonts w:cs="Arial"/>
          <w:color w:val="000000"/>
          <w:shd w:val="clear" w:color="auto" w:fill="FFFFFF"/>
        </w:rPr>
        <w:t xml:space="preserve"> </w:t>
      </w:r>
      <w:r w:rsidRPr="00F11DCA">
        <w:rPr>
          <w:rFonts w:cs="Arial"/>
          <w:color w:val="000000"/>
          <w:shd w:val="clear" w:color="auto" w:fill="FFFFFF"/>
        </w:rPr>
        <w:t>care</w:t>
      </w:r>
      <w:r w:rsidR="00CD2D12">
        <w:rPr>
          <w:rFonts w:cs="Arial"/>
          <w:color w:val="000000"/>
          <w:shd w:val="clear" w:color="auto" w:fill="FFFFFF"/>
        </w:rPr>
        <w:t xml:space="preserve"> </w:t>
      </w:r>
      <w:r w:rsidRPr="00F11DCA">
        <w:rPr>
          <w:rFonts w:cs="Arial"/>
          <w:color w:val="000000"/>
          <w:shd w:val="clear" w:color="auto" w:fill="FFFFFF"/>
        </w:rPr>
        <w:t>industry,</w:t>
      </w:r>
      <w:r w:rsidR="00CD2D12">
        <w:rPr>
          <w:rFonts w:cs="Arial"/>
          <w:color w:val="000000"/>
          <w:shd w:val="clear" w:color="auto" w:fill="FFFFFF"/>
        </w:rPr>
        <w:t xml:space="preserve"> </w:t>
      </w:r>
      <w:r w:rsidRPr="00F11DCA">
        <w:rPr>
          <w:rFonts w:cs="Arial"/>
          <w:color w:val="000000"/>
          <w:shd w:val="clear" w:color="auto" w:fill="FFFFFF"/>
        </w:rPr>
        <w:t>it</w:t>
      </w:r>
      <w:r w:rsidR="00CD2D12">
        <w:rPr>
          <w:rFonts w:cs="Arial"/>
          <w:color w:val="000000"/>
          <w:shd w:val="clear" w:color="auto" w:fill="FFFFFF"/>
        </w:rPr>
        <w:t xml:space="preserve"> </w:t>
      </w:r>
      <w:r w:rsidRPr="00F11DCA">
        <w:rPr>
          <w:rFonts w:cs="Arial"/>
          <w:color w:val="000000"/>
          <w:shd w:val="clear" w:color="auto" w:fill="FFFFFF"/>
        </w:rPr>
        <w:t>was</w:t>
      </w:r>
      <w:r w:rsidR="00CD2D12">
        <w:rPr>
          <w:rFonts w:cs="Arial"/>
          <w:color w:val="000000"/>
          <w:shd w:val="clear" w:color="auto" w:fill="FFFFFF"/>
        </w:rPr>
        <w:t xml:space="preserve"> </w:t>
      </w:r>
      <w:r w:rsidRPr="00F11DCA">
        <w:rPr>
          <w:rFonts w:cs="Arial"/>
          <w:color w:val="000000"/>
          <w:shd w:val="clear" w:color="auto" w:fill="FFFFFF"/>
        </w:rPr>
        <w:t>the</w:t>
      </w:r>
      <w:r w:rsidR="00CD2D12">
        <w:rPr>
          <w:rFonts w:cs="Arial"/>
          <w:color w:val="000000"/>
          <w:shd w:val="clear" w:color="auto" w:fill="FFFFFF"/>
        </w:rPr>
        <w:t xml:space="preserve"> </w:t>
      </w:r>
      <w:r w:rsidRPr="00F11DCA">
        <w:rPr>
          <w:rFonts w:cs="Arial"/>
          <w:color w:val="000000"/>
          <w:shd w:val="clear" w:color="auto" w:fill="FFFFFF"/>
        </w:rPr>
        <w:t>first</w:t>
      </w:r>
      <w:r w:rsidR="00CD2D12">
        <w:rPr>
          <w:rFonts w:cs="Arial"/>
          <w:color w:val="000000"/>
          <w:shd w:val="clear" w:color="auto" w:fill="FFFFFF"/>
        </w:rPr>
        <w:t xml:space="preserve"> </w:t>
      </w:r>
      <w:r w:rsidRPr="00F11DCA">
        <w:rPr>
          <w:rFonts w:cs="Arial"/>
          <w:color w:val="000000"/>
          <w:shd w:val="clear" w:color="auto" w:fill="FFFFFF"/>
        </w:rPr>
        <w:t>time</w:t>
      </w:r>
      <w:r w:rsidR="00CD2D12">
        <w:rPr>
          <w:rFonts w:cs="Arial"/>
          <w:color w:val="000000"/>
          <w:shd w:val="clear" w:color="auto" w:fill="FFFFFF"/>
        </w:rPr>
        <w:t xml:space="preserve"> </w:t>
      </w:r>
      <w:r w:rsidRPr="00F11DCA">
        <w:rPr>
          <w:rFonts w:cs="Arial"/>
          <w:color w:val="000000"/>
          <w:shd w:val="clear" w:color="auto" w:fill="FFFFFF"/>
        </w:rPr>
        <w:t>I</w:t>
      </w:r>
      <w:r w:rsidR="00CD2D12">
        <w:rPr>
          <w:rFonts w:cs="Arial"/>
          <w:color w:val="000000"/>
          <w:shd w:val="clear" w:color="auto" w:fill="FFFFFF"/>
        </w:rPr>
        <w:t xml:space="preserve"> </w:t>
      </w:r>
      <w:r w:rsidRPr="00F11DCA">
        <w:rPr>
          <w:rFonts w:cs="Arial"/>
          <w:color w:val="000000"/>
          <w:shd w:val="clear" w:color="auto" w:fill="FFFFFF"/>
        </w:rPr>
        <w:t>was</w:t>
      </w:r>
      <w:r w:rsidR="00CD2D12">
        <w:rPr>
          <w:rFonts w:cs="Arial"/>
          <w:color w:val="000000"/>
          <w:shd w:val="clear" w:color="auto" w:fill="FFFFFF"/>
        </w:rPr>
        <w:t xml:space="preserve"> </w:t>
      </w:r>
      <w:r w:rsidRPr="00F11DCA">
        <w:rPr>
          <w:rFonts w:cs="Arial"/>
          <w:color w:val="000000"/>
          <w:shd w:val="clear" w:color="auto" w:fill="FFFFFF"/>
        </w:rPr>
        <w:t>interviewed</w:t>
      </w:r>
      <w:r w:rsidR="00CD2D12">
        <w:rPr>
          <w:rFonts w:cs="Arial"/>
          <w:color w:val="000000"/>
          <w:shd w:val="clear" w:color="auto" w:fill="FFFFFF"/>
        </w:rPr>
        <w:t xml:space="preserve"> </w:t>
      </w:r>
      <w:r w:rsidRPr="00F11DCA">
        <w:rPr>
          <w:rFonts w:cs="Arial"/>
          <w:color w:val="000000"/>
          <w:shd w:val="clear" w:color="auto" w:fill="FFFFFF"/>
        </w:rPr>
        <w:t>for</w:t>
      </w:r>
      <w:r w:rsidR="00CD2D12">
        <w:rPr>
          <w:rFonts w:cs="Arial"/>
          <w:color w:val="000000"/>
          <w:shd w:val="clear" w:color="auto" w:fill="FFFFFF"/>
        </w:rPr>
        <w:t xml:space="preserve"> </w:t>
      </w:r>
      <w:r w:rsidRPr="00F11DCA">
        <w:rPr>
          <w:rFonts w:cs="Arial"/>
          <w:color w:val="000000"/>
          <w:shd w:val="clear" w:color="auto" w:fill="FFFFFF"/>
        </w:rPr>
        <w:t>a</w:t>
      </w:r>
      <w:r w:rsidR="00CD2D12">
        <w:rPr>
          <w:rFonts w:cs="Arial"/>
          <w:color w:val="000000"/>
          <w:shd w:val="clear" w:color="auto" w:fill="FFFFFF"/>
        </w:rPr>
        <w:t xml:space="preserve"> </w:t>
      </w:r>
      <w:r w:rsidRPr="00F11DCA">
        <w:rPr>
          <w:rFonts w:cs="Arial"/>
          <w:color w:val="000000"/>
          <w:shd w:val="clear" w:color="auto" w:fill="FFFFFF"/>
        </w:rPr>
        <w:t>job</w:t>
      </w:r>
      <w:r w:rsidR="00CD2D12">
        <w:rPr>
          <w:rFonts w:cs="Arial"/>
          <w:color w:val="000000"/>
          <w:shd w:val="clear" w:color="auto" w:fill="FFFFFF"/>
        </w:rPr>
        <w:t xml:space="preserve"> </w:t>
      </w:r>
      <w:r w:rsidRPr="00F11DCA">
        <w:rPr>
          <w:rFonts w:cs="Arial"/>
          <w:color w:val="000000"/>
          <w:shd w:val="clear" w:color="auto" w:fill="FFFFFF"/>
        </w:rPr>
        <w:t>by</w:t>
      </w:r>
      <w:r w:rsidR="00CD2D12">
        <w:rPr>
          <w:rFonts w:cs="Arial"/>
          <w:color w:val="000000"/>
          <w:shd w:val="clear" w:color="auto" w:fill="FFFFFF"/>
        </w:rPr>
        <w:t xml:space="preserve"> </w:t>
      </w:r>
      <w:r w:rsidRPr="00F11DCA">
        <w:rPr>
          <w:rFonts w:cs="Arial"/>
          <w:color w:val="000000"/>
          <w:shd w:val="clear" w:color="auto" w:fill="FFFFFF"/>
        </w:rPr>
        <w:t>home</w:t>
      </w:r>
      <w:r w:rsidR="00CD2D12">
        <w:rPr>
          <w:rFonts w:cs="Arial"/>
          <w:color w:val="000000"/>
          <w:shd w:val="clear" w:color="auto" w:fill="FFFFFF"/>
        </w:rPr>
        <w:t xml:space="preserve"> </w:t>
      </w:r>
      <w:r w:rsidRPr="00F11DCA">
        <w:rPr>
          <w:rFonts w:cs="Arial"/>
          <w:color w:val="000000"/>
          <w:shd w:val="clear" w:color="auto" w:fill="FFFFFF"/>
        </w:rPr>
        <w:t>care</w:t>
      </w:r>
      <w:r w:rsidR="00CD2D12">
        <w:rPr>
          <w:rFonts w:cs="Arial"/>
          <w:color w:val="000000"/>
          <w:shd w:val="clear" w:color="auto" w:fill="FFFFFF"/>
        </w:rPr>
        <w:t xml:space="preserve"> </w:t>
      </w:r>
      <w:r w:rsidRPr="00F11DCA">
        <w:rPr>
          <w:rFonts w:cs="Arial"/>
          <w:color w:val="000000"/>
          <w:shd w:val="clear" w:color="auto" w:fill="FFFFFF"/>
        </w:rPr>
        <w:t>workers.</w:t>
      </w:r>
      <w:r w:rsidR="00CD2D12">
        <w:rPr>
          <w:rFonts w:cs="Arial"/>
          <w:color w:val="000000"/>
          <w:shd w:val="clear" w:color="auto" w:fill="FFFFFF"/>
        </w:rPr>
        <w:t xml:space="preserve"> </w:t>
      </w:r>
      <w:r w:rsidRPr="00F11DCA">
        <w:rPr>
          <w:rFonts w:cs="Arial"/>
          <w:color w:val="000000"/>
          <w:shd w:val="clear" w:color="auto" w:fill="FFFFFF"/>
        </w:rPr>
        <w:t>I</w:t>
      </w:r>
      <w:r w:rsidR="00CD2D12">
        <w:rPr>
          <w:rFonts w:cs="Arial"/>
          <w:color w:val="000000"/>
          <w:shd w:val="clear" w:color="auto" w:fill="FFFFFF"/>
        </w:rPr>
        <w:t xml:space="preserve"> </w:t>
      </w:r>
      <w:r w:rsidRPr="00F11DCA">
        <w:rPr>
          <w:rFonts w:cs="Arial"/>
          <w:color w:val="000000"/>
          <w:shd w:val="clear" w:color="auto" w:fill="FFFFFF"/>
        </w:rPr>
        <w:t>didn't</w:t>
      </w:r>
      <w:r w:rsidR="00CD2D12">
        <w:rPr>
          <w:rFonts w:cs="Arial"/>
          <w:color w:val="000000"/>
          <w:shd w:val="clear" w:color="auto" w:fill="FFFFFF"/>
        </w:rPr>
        <w:t xml:space="preserve"> </w:t>
      </w:r>
      <w:r w:rsidRPr="00F11DCA">
        <w:rPr>
          <w:rFonts w:cs="Arial"/>
          <w:color w:val="000000"/>
          <w:shd w:val="clear" w:color="auto" w:fill="FFFFFF"/>
        </w:rPr>
        <w:t>know</w:t>
      </w:r>
      <w:r w:rsidR="00CD2D12">
        <w:rPr>
          <w:rFonts w:cs="Arial"/>
          <w:color w:val="000000"/>
          <w:shd w:val="clear" w:color="auto" w:fill="FFFFFF"/>
        </w:rPr>
        <w:t xml:space="preserve"> </w:t>
      </w:r>
      <w:r w:rsidRPr="00F11DCA">
        <w:rPr>
          <w:rFonts w:cs="Arial"/>
          <w:color w:val="000000"/>
          <w:shd w:val="clear" w:color="auto" w:fill="FFFFFF"/>
        </w:rPr>
        <w:t>how</w:t>
      </w:r>
      <w:r w:rsidR="00CD2D12">
        <w:rPr>
          <w:rFonts w:cs="Arial"/>
          <w:color w:val="000000"/>
          <w:shd w:val="clear" w:color="auto" w:fill="FFFFFF"/>
        </w:rPr>
        <w:t xml:space="preserve"> </w:t>
      </w:r>
      <w:r w:rsidRPr="00F11DCA">
        <w:rPr>
          <w:rFonts w:cs="Arial"/>
          <w:color w:val="000000"/>
          <w:shd w:val="clear" w:color="auto" w:fill="FFFFFF"/>
        </w:rPr>
        <w:t>to</w:t>
      </w:r>
      <w:r w:rsidR="00CD2D12">
        <w:rPr>
          <w:rFonts w:cs="Arial"/>
          <w:color w:val="000000"/>
          <w:shd w:val="clear" w:color="auto" w:fill="FFFFFF"/>
        </w:rPr>
        <w:t xml:space="preserve"> </w:t>
      </w:r>
      <w:r w:rsidRPr="00F11DCA">
        <w:rPr>
          <w:rFonts w:cs="Arial"/>
          <w:color w:val="000000"/>
          <w:shd w:val="clear" w:color="auto" w:fill="FFFFFF"/>
        </w:rPr>
        <w:t>act."</w:t>
      </w:r>
      <w:r w:rsidRPr="00F11DCA">
        <w:rPr>
          <w:rStyle w:val="FootnoteReference"/>
          <w:rFonts w:cs="Arial"/>
          <w:color w:val="000000"/>
          <w:shd w:val="clear" w:color="auto" w:fill="FFFFFF"/>
        </w:rPr>
        <w:footnoteReference w:id="69"/>
      </w:r>
    </w:p>
    <w:p w14:paraId="43749B26" w14:textId="10135C07" w:rsidR="00097F10" w:rsidRDefault="00097F10" w:rsidP="00097F10">
      <w:pPr>
        <w:rPr>
          <w:color w:val="000000" w:themeColor="text1"/>
        </w:rPr>
      </w:pPr>
      <w:r>
        <w:rPr>
          <w:color w:val="000000" w:themeColor="text1"/>
        </w:rPr>
        <w:t>As</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CHCA</w:t>
      </w:r>
      <w:r w:rsidR="00CD2D12">
        <w:rPr>
          <w:color w:val="000000" w:themeColor="text1"/>
        </w:rPr>
        <w:t xml:space="preserve"> </w:t>
      </w:r>
      <w:r>
        <w:rPr>
          <w:color w:val="000000" w:themeColor="text1"/>
        </w:rPr>
        <w:t>is</w:t>
      </w:r>
      <w:r w:rsidR="00CD2D12">
        <w:rPr>
          <w:color w:val="000000" w:themeColor="text1"/>
        </w:rPr>
        <w:t xml:space="preserve"> </w:t>
      </w:r>
      <w:r>
        <w:rPr>
          <w:color w:val="000000" w:themeColor="text1"/>
        </w:rPr>
        <w:t>able</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look</w:t>
      </w:r>
      <w:r w:rsidR="00CD2D12">
        <w:rPr>
          <w:color w:val="000000" w:themeColor="text1"/>
        </w:rPr>
        <w:t xml:space="preserve"> </w:t>
      </w:r>
      <w:r>
        <w:rPr>
          <w:color w:val="000000" w:themeColor="text1"/>
        </w:rPr>
        <w:t>long-term.</w:t>
      </w:r>
      <w:r w:rsidR="00CD2D12">
        <w:rPr>
          <w:color w:val="000000" w:themeColor="text1"/>
        </w:rPr>
        <w:t xml:space="preserve"> </w:t>
      </w:r>
      <w:r>
        <w:rPr>
          <w:color w:val="000000" w:themeColor="text1"/>
        </w:rPr>
        <w:t>It</w:t>
      </w:r>
      <w:r w:rsidR="00CD2D12">
        <w:rPr>
          <w:color w:val="000000" w:themeColor="text1"/>
        </w:rPr>
        <w:t xml:space="preserve"> </w:t>
      </w:r>
      <w:r>
        <w:rPr>
          <w:color w:val="000000" w:themeColor="text1"/>
        </w:rPr>
        <w:t>invests</w:t>
      </w:r>
      <w:r w:rsidR="00CD2D12">
        <w:rPr>
          <w:color w:val="000000" w:themeColor="text1"/>
        </w:rPr>
        <w:t xml:space="preserve"> </w:t>
      </w:r>
      <w:r>
        <w:rPr>
          <w:color w:val="000000" w:themeColor="text1"/>
        </w:rPr>
        <w:t>its</w:t>
      </w:r>
      <w:r w:rsidR="00CD2D12">
        <w:rPr>
          <w:color w:val="000000" w:themeColor="text1"/>
        </w:rPr>
        <w:t xml:space="preserve"> </w:t>
      </w:r>
      <w:r>
        <w:rPr>
          <w:color w:val="000000" w:themeColor="text1"/>
        </w:rPr>
        <w:t>surpluses</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intensive</w:t>
      </w:r>
      <w:r w:rsidR="00CD2D12">
        <w:rPr>
          <w:color w:val="000000" w:themeColor="text1"/>
        </w:rPr>
        <w:t xml:space="preserve"> </w:t>
      </w:r>
      <w:r>
        <w:rPr>
          <w:color w:val="000000" w:themeColor="text1"/>
        </w:rPr>
        <w:t>training</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workers,</w:t>
      </w:r>
      <w:r w:rsidR="00CD2D12">
        <w:rPr>
          <w:color w:val="000000" w:themeColor="text1"/>
        </w:rPr>
        <w:t xml:space="preserve"> </w:t>
      </w:r>
      <w:r>
        <w:rPr>
          <w:color w:val="000000" w:themeColor="text1"/>
        </w:rPr>
        <w:t>while</w:t>
      </w:r>
      <w:r w:rsidR="00CD2D12">
        <w:rPr>
          <w:color w:val="000000" w:themeColor="text1"/>
        </w:rPr>
        <w:t xml:space="preserve"> </w:t>
      </w:r>
      <w:r>
        <w:rPr>
          <w:color w:val="000000" w:themeColor="text1"/>
        </w:rPr>
        <w:t>keeping</w:t>
      </w:r>
      <w:r w:rsidR="00CD2D12">
        <w:rPr>
          <w:color w:val="000000" w:themeColor="text1"/>
        </w:rPr>
        <w:t xml:space="preserve"> </w:t>
      </w:r>
      <w:r>
        <w:rPr>
          <w:color w:val="000000" w:themeColor="text1"/>
        </w:rPr>
        <w:t>senior</w:t>
      </w:r>
      <w:r w:rsidR="00CD2D12">
        <w:rPr>
          <w:color w:val="000000" w:themeColor="text1"/>
        </w:rPr>
        <w:t xml:space="preserve"> </w:t>
      </w:r>
      <w:r>
        <w:rPr>
          <w:color w:val="000000" w:themeColor="text1"/>
        </w:rPr>
        <w:t>management</w:t>
      </w:r>
      <w:r w:rsidR="00CD2D12">
        <w:rPr>
          <w:color w:val="000000" w:themeColor="text1"/>
        </w:rPr>
        <w:t xml:space="preserve"> </w:t>
      </w:r>
      <w:r>
        <w:rPr>
          <w:color w:val="000000" w:themeColor="text1"/>
        </w:rPr>
        <w:t>salaries</w:t>
      </w:r>
      <w:r w:rsidR="00CD2D12">
        <w:rPr>
          <w:color w:val="000000" w:themeColor="text1"/>
        </w:rPr>
        <w:t xml:space="preserve"> </w:t>
      </w:r>
      <w:r>
        <w:rPr>
          <w:color w:val="000000" w:themeColor="text1"/>
        </w:rPr>
        <w:t>2.5</w:t>
      </w:r>
      <w:r w:rsidR="00CD2D12">
        <w:rPr>
          <w:color w:val="000000" w:themeColor="text1"/>
        </w:rPr>
        <w:t xml:space="preserve"> </w:t>
      </w:r>
      <w:r>
        <w:rPr>
          <w:color w:val="000000" w:themeColor="text1"/>
        </w:rPr>
        <w:t>times</w:t>
      </w:r>
      <w:r w:rsidR="00CD2D12">
        <w:rPr>
          <w:color w:val="000000" w:themeColor="text1"/>
        </w:rPr>
        <w:t xml:space="preserve"> </w:t>
      </w:r>
      <w:r>
        <w:rPr>
          <w:color w:val="000000" w:themeColor="text1"/>
        </w:rPr>
        <w:t>below</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industry</w:t>
      </w:r>
      <w:r w:rsidR="00CD2D12">
        <w:rPr>
          <w:color w:val="000000" w:themeColor="text1"/>
        </w:rPr>
        <w:t xml:space="preserve"> </w:t>
      </w:r>
      <w:r>
        <w:rPr>
          <w:color w:val="000000" w:themeColor="text1"/>
        </w:rPr>
        <w:t>average</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New</w:t>
      </w:r>
      <w:r w:rsidR="00CD2D12">
        <w:rPr>
          <w:color w:val="000000" w:themeColor="text1"/>
        </w:rPr>
        <w:t xml:space="preserve"> </w:t>
      </w:r>
      <w:r>
        <w:rPr>
          <w:color w:val="000000" w:themeColor="text1"/>
        </w:rPr>
        <w:t>York</w:t>
      </w:r>
      <w:r w:rsidR="00CD2D12">
        <w:rPr>
          <w:color w:val="000000" w:themeColor="text1"/>
        </w:rPr>
        <w:t xml:space="preserve"> </w:t>
      </w:r>
      <w:r>
        <w:rPr>
          <w:color w:val="000000" w:themeColor="text1"/>
        </w:rPr>
        <w:t>State.</w:t>
      </w:r>
      <w:r w:rsidR="00CD2D12">
        <w:rPr>
          <w:color w:val="000000" w:themeColor="text1"/>
        </w:rPr>
        <w:t xml:space="preserve"> </w:t>
      </w:r>
      <w:r>
        <w:rPr>
          <w:color w:val="000000" w:themeColor="text1"/>
        </w:rPr>
        <w:t>It</w:t>
      </w:r>
      <w:r w:rsidR="00CD2D12">
        <w:rPr>
          <w:color w:val="000000" w:themeColor="text1"/>
        </w:rPr>
        <w:t xml:space="preserve"> </w:t>
      </w:r>
      <w:r>
        <w:rPr>
          <w:color w:val="000000" w:themeColor="text1"/>
        </w:rPr>
        <w:t>also</w:t>
      </w:r>
      <w:r w:rsidR="00CD2D12">
        <w:rPr>
          <w:color w:val="000000" w:themeColor="text1"/>
        </w:rPr>
        <w:t xml:space="preserve"> </w:t>
      </w:r>
      <w:r>
        <w:rPr>
          <w:color w:val="000000" w:themeColor="text1"/>
        </w:rPr>
        <w:t>endeavours</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raise</w:t>
      </w:r>
      <w:r w:rsidR="00CD2D12">
        <w:rPr>
          <w:color w:val="000000" w:themeColor="text1"/>
        </w:rPr>
        <w:t xml:space="preserve"> </w:t>
      </w:r>
      <w:r>
        <w:rPr>
          <w:color w:val="000000" w:themeColor="text1"/>
        </w:rPr>
        <w:t>wages</w:t>
      </w:r>
      <w:r w:rsidR="00CD2D12">
        <w:rPr>
          <w:color w:val="000000" w:themeColor="text1"/>
        </w:rPr>
        <w:t xml:space="preserve"> </w:t>
      </w:r>
      <w:r>
        <w:rPr>
          <w:color w:val="000000" w:themeColor="text1"/>
        </w:rPr>
        <w:t>as</w:t>
      </w:r>
      <w:r w:rsidR="00CD2D12">
        <w:rPr>
          <w:color w:val="000000" w:themeColor="text1"/>
        </w:rPr>
        <w:t xml:space="preserve"> </w:t>
      </w:r>
      <w:r>
        <w:rPr>
          <w:color w:val="000000" w:themeColor="text1"/>
        </w:rPr>
        <w:t>much</w:t>
      </w:r>
      <w:r w:rsidR="00CD2D12">
        <w:rPr>
          <w:color w:val="000000" w:themeColor="text1"/>
        </w:rPr>
        <w:t xml:space="preserve"> </w:t>
      </w:r>
      <w:r>
        <w:rPr>
          <w:color w:val="000000" w:themeColor="text1"/>
        </w:rPr>
        <w:t>as</w:t>
      </w:r>
      <w:r w:rsidR="00CD2D12">
        <w:rPr>
          <w:color w:val="000000" w:themeColor="text1"/>
        </w:rPr>
        <w:t xml:space="preserve"> </w:t>
      </w:r>
      <w:r>
        <w:rPr>
          <w:color w:val="000000" w:themeColor="text1"/>
        </w:rPr>
        <w:t>possible</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actively</w:t>
      </w:r>
      <w:r w:rsidR="00CD2D12">
        <w:rPr>
          <w:color w:val="000000" w:themeColor="text1"/>
        </w:rPr>
        <w:t xml:space="preserve"> </w:t>
      </w:r>
      <w:r>
        <w:rPr>
          <w:color w:val="000000" w:themeColor="text1"/>
        </w:rPr>
        <w:t>encourages</w:t>
      </w:r>
      <w:r w:rsidR="00CD2D12">
        <w:rPr>
          <w:color w:val="000000" w:themeColor="text1"/>
        </w:rPr>
        <w:t xml:space="preserve"> </w:t>
      </w:r>
      <w:r>
        <w:rPr>
          <w:color w:val="000000" w:themeColor="text1"/>
        </w:rPr>
        <w:t>worker</w:t>
      </w:r>
      <w:r w:rsidR="00CD2D12">
        <w:rPr>
          <w:color w:val="000000" w:themeColor="text1"/>
        </w:rPr>
        <w:t xml:space="preserve"> </w:t>
      </w:r>
      <w:r>
        <w:rPr>
          <w:color w:val="000000" w:themeColor="text1"/>
        </w:rPr>
        <w:t>membership</w:t>
      </w:r>
      <w:r w:rsidR="00CD2D12">
        <w:rPr>
          <w:color w:val="000000" w:themeColor="text1"/>
        </w:rPr>
        <w:t xml:space="preserve"> </w:t>
      </w:r>
      <w:r>
        <w:rPr>
          <w:color w:val="000000" w:themeColor="text1"/>
        </w:rPr>
        <w:t>through</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payroll</w:t>
      </w:r>
      <w:r w:rsidR="00CD2D12">
        <w:rPr>
          <w:color w:val="000000" w:themeColor="text1"/>
        </w:rPr>
        <w:t xml:space="preserve"> </w:t>
      </w:r>
      <w:r>
        <w:rPr>
          <w:color w:val="000000" w:themeColor="text1"/>
        </w:rPr>
        <w:t>deduction</w:t>
      </w:r>
      <w:r w:rsidR="00CD2D12">
        <w:rPr>
          <w:color w:val="000000" w:themeColor="text1"/>
        </w:rPr>
        <w:t xml:space="preserve"> </w:t>
      </w:r>
      <w:r>
        <w:rPr>
          <w:color w:val="000000" w:themeColor="text1"/>
        </w:rPr>
        <w:t>service.</w:t>
      </w:r>
      <w:r w:rsidR="00CD2D12">
        <w:rPr>
          <w:color w:val="000000" w:themeColor="text1"/>
        </w:rPr>
        <w:t xml:space="preserve"> </w:t>
      </w:r>
      <w:r>
        <w:rPr>
          <w:color w:val="000000" w:themeColor="text1"/>
        </w:rPr>
        <w:t>Opportunities</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participate</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management</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career</w:t>
      </w:r>
      <w:r w:rsidR="00CD2D12">
        <w:rPr>
          <w:color w:val="000000" w:themeColor="text1"/>
        </w:rPr>
        <w:t xml:space="preserve"> </w:t>
      </w:r>
      <w:r>
        <w:rPr>
          <w:color w:val="000000" w:themeColor="text1"/>
        </w:rPr>
        <w:t>progression</w:t>
      </w:r>
      <w:r w:rsidR="00CD2D12">
        <w:rPr>
          <w:color w:val="000000" w:themeColor="text1"/>
        </w:rPr>
        <w:t xml:space="preserve"> </w:t>
      </w:r>
      <w:r>
        <w:rPr>
          <w:color w:val="000000" w:themeColor="text1"/>
        </w:rPr>
        <w:t>are</w:t>
      </w:r>
      <w:r w:rsidR="00CD2D12">
        <w:rPr>
          <w:color w:val="000000" w:themeColor="text1"/>
        </w:rPr>
        <w:t xml:space="preserve"> </w:t>
      </w:r>
      <w:r>
        <w:rPr>
          <w:color w:val="000000" w:themeColor="text1"/>
        </w:rPr>
        <w:t>additional</w:t>
      </w:r>
      <w:r w:rsidR="00CD2D12">
        <w:rPr>
          <w:color w:val="000000" w:themeColor="text1"/>
        </w:rPr>
        <w:t xml:space="preserve"> </w:t>
      </w:r>
      <w:r>
        <w:rPr>
          <w:color w:val="000000" w:themeColor="text1"/>
        </w:rPr>
        <w:t>benefits</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many</w:t>
      </w:r>
      <w:r w:rsidR="00CD2D12">
        <w:rPr>
          <w:color w:val="000000" w:themeColor="text1"/>
        </w:rPr>
        <w:t xml:space="preserve"> </w:t>
      </w:r>
      <w:r>
        <w:rPr>
          <w:color w:val="000000" w:themeColor="text1"/>
        </w:rPr>
        <w:t>workers.</w:t>
      </w:r>
      <w:r w:rsidR="00CD2D12">
        <w:rPr>
          <w:color w:val="000000" w:themeColor="text1"/>
        </w:rPr>
        <w:t xml:space="preserve"> </w:t>
      </w:r>
      <w:r>
        <w:rPr>
          <w:color w:val="000000" w:themeColor="text1"/>
        </w:rPr>
        <w:t>These</w:t>
      </w:r>
      <w:r w:rsidR="00CD2D12">
        <w:rPr>
          <w:color w:val="000000" w:themeColor="text1"/>
        </w:rPr>
        <w:t xml:space="preserve"> </w:t>
      </w:r>
      <w:r>
        <w:rPr>
          <w:color w:val="000000" w:themeColor="text1"/>
        </w:rPr>
        <w:t>policies</w:t>
      </w:r>
      <w:r w:rsidR="00CD2D12">
        <w:rPr>
          <w:color w:val="000000" w:themeColor="text1"/>
        </w:rPr>
        <w:t xml:space="preserve"> </w:t>
      </w:r>
      <w:r>
        <w:rPr>
          <w:color w:val="000000" w:themeColor="text1"/>
        </w:rPr>
        <w:t>result</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reduced</w:t>
      </w:r>
      <w:r w:rsidR="00CD2D12">
        <w:rPr>
          <w:color w:val="000000" w:themeColor="text1"/>
        </w:rPr>
        <w:t xml:space="preserve"> </w:t>
      </w:r>
      <w:r>
        <w:rPr>
          <w:color w:val="000000" w:themeColor="text1"/>
        </w:rPr>
        <w:t>turnover</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higher</w:t>
      </w:r>
      <w:r w:rsidR="00CD2D12">
        <w:rPr>
          <w:color w:val="000000" w:themeColor="text1"/>
        </w:rPr>
        <w:t xml:space="preserve"> </w:t>
      </w:r>
      <w:r>
        <w:rPr>
          <w:color w:val="000000" w:themeColor="text1"/>
        </w:rPr>
        <w:t>quality</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more</w:t>
      </w:r>
      <w:r w:rsidR="00CD2D12">
        <w:rPr>
          <w:color w:val="000000" w:themeColor="text1"/>
        </w:rPr>
        <w:t xml:space="preserve"> </w:t>
      </w:r>
      <w:r>
        <w:rPr>
          <w:color w:val="000000" w:themeColor="text1"/>
        </w:rPr>
        <w:t>personali</w:t>
      </w:r>
      <w:r w:rsidR="00534654">
        <w:rPr>
          <w:color w:val="000000" w:themeColor="text1"/>
        </w:rPr>
        <w:t>s</w:t>
      </w:r>
      <w:r>
        <w:rPr>
          <w:color w:val="000000" w:themeColor="text1"/>
        </w:rPr>
        <w:t>ed</w:t>
      </w:r>
      <w:r w:rsidR="00CD2D12">
        <w:rPr>
          <w:color w:val="000000" w:themeColor="text1"/>
        </w:rPr>
        <w:t xml:space="preserve"> </w:t>
      </w:r>
      <w:r>
        <w:rPr>
          <w:color w:val="000000" w:themeColor="text1"/>
        </w:rPr>
        <w:t>service</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clients.</w:t>
      </w:r>
      <w:r w:rsidR="00CD2D12">
        <w:rPr>
          <w:color w:val="000000" w:themeColor="text1"/>
        </w:rPr>
        <w:t xml:space="preserve"> </w:t>
      </w:r>
      <w:r>
        <w:rPr>
          <w:color w:val="000000" w:themeColor="text1"/>
        </w:rPr>
        <w:t>Turnover</w:t>
      </w:r>
      <w:r w:rsidR="00CD2D12">
        <w:rPr>
          <w:color w:val="000000" w:themeColor="text1"/>
        </w:rPr>
        <w:t xml:space="preserve"> </w:t>
      </w:r>
      <w:r>
        <w:rPr>
          <w:color w:val="000000" w:themeColor="text1"/>
        </w:rPr>
        <w:t>rates</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US</w:t>
      </w:r>
      <w:r w:rsidR="00CD2D12">
        <w:rPr>
          <w:color w:val="000000" w:themeColor="text1"/>
        </w:rPr>
        <w:t xml:space="preserve"> </w:t>
      </w:r>
      <w:r>
        <w:rPr>
          <w:color w:val="000000" w:themeColor="text1"/>
        </w:rPr>
        <w:t>are</w:t>
      </w:r>
      <w:r w:rsidR="00CD2D12">
        <w:rPr>
          <w:color w:val="000000" w:themeColor="text1"/>
        </w:rPr>
        <w:t xml:space="preserve"> </w:t>
      </w:r>
      <w:r>
        <w:rPr>
          <w:color w:val="000000" w:themeColor="text1"/>
        </w:rPr>
        <w:t>40%</w:t>
      </w:r>
      <w:r w:rsidR="00CD2D12">
        <w:rPr>
          <w:color w:val="000000" w:themeColor="text1"/>
        </w:rPr>
        <w:t xml:space="preserve"> </w:t>
      </w:r>
      <w:r>
        <w:rPr>
          <w:color w:val="000000" w:themeColor="text1"/>
        </w:rPr>
        <w:t>industry-wide,</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15%</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CHCA.</w:t>
      </w:r>
      <w:r w:rsidR="00CD2D12">
        <w:rPr>
          <w:color w:val="000000" w:themeColor="text1"/>
        </w:rPr>
        <w:t xml:space="preserve"> </w:t>
      </w:r>
    </w:p>
    <w:p w14:paraId="6B70D565" w14:textId="09011033" w:rsidR="00097F10" w:rsidRDefault="00097F10" w:rsidP="00097F10">
      <w:r>
        <w:rPr>
          <w:color w:val="000000" w:themeColor="text1"/>
        </w:rPr>
        <w:t>CHCA</w:t>
      </w:r>
      <w:r w:rsidR="00CD2D12">
        <w:rPr>
          <w:color w:val="000000" w:themeColor="text1"/>
        </w:rPr>
        <w:t xml:space="preserve"> </w:t>
      </w:r>
      <w:r>
        <w:rPr>
          <w:color w:val="000000" w:themeColor="text1"/>
        </w:rPr>
        <w:t>promote</w:t>
      </w:r>
      <w:r w:rsidR="00CD2D12">
        <w:rPr>
          <w:color w:val="000000" w:themeColor="text1"/>
        </w:rPr>
        <w:t xml:space="preserve"> </w:t>
      </w:r>
      <w:r>
        <w:rPr>
          <w:color w:val="000000" w:themeColor="text1"/>
        </w:rPr>
        <w:t>this</w:t>
      </w:r>
      <w:r w:rsidR="00CD2D12">
        <w:rPr>
          <w:color w:val="000000" w:themeColor="text1"/>
        </w:rPr>
        <w:t xml:space="preserve"> </w:t>
      </w:r>
      <w:r>
        <w:rPr>
          <w:color w:val="000000" w:themeColor="text1"/>
        </w:rPr>
        <w:t>ownership</w:t>
      </w:r>
      <w:r w:rsidR="00CD2D12">
        <w:rPr>
          <w:color w:val="000000" w:themeColor="text1"/>
        </w:rPr>
        <w:t xml:space="preserve"> </w:t>
      </w:r>
      <w:r>
        <w:rPr>
          <w:color w:val="000000" w:themeColor="text1"/>
        </w:rPr>
        <w:t>form</w:t>
      </w:r>
      <w:r w:rsidR="00CD2D12">
        <w:rPr>
          <w:color w:val="000000" w:themeColor="text1"/>
        </w:rPr>
        <w:t xml:space="preserve"> </w:t>
      </w:r>
      <w:r>
        <w:rPr>
          <w:color w:val="000000" w:themeColor="text1"/>
        </w:rPr>
        <w:t>where</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workers</w:t>
      </w:r>
      <w:r w:rsidR="00CD2D12">
        <w:rPr>
          <w:color w:val="000000" w:themeColor="text1"/>
        </w:rPr>
        <w:t xml:space="preserve"> </w:t>
      </w:r>
      <w:r>
        <w:rPr>
          <w:color w:val="000000" w:themeColor="text1"/>
        </w:rPr>
        <w:t>are</w:t>
      </w:r>
      <w:r w:rsidR="00CD2D12">
        <w:rPr>
          <w:color w:val="000000" w:themeColor="text1"/>
        </w:rPr>
        <w:t xml:space="preserve"> </w:t>
      </w:r>
      <w:r>
        <w:rPr>
          <w:color w:val="000000" w:themeColor="text1"/>
        </w:rPr>
        <w:t>also</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owners</w:t>
      </w:r>
      <w:r w:rsidR="00CD2D12">
        <w:rPr>
          <w:color w:val="000000" w:themeColor="text1"/>
        </w:rPr>
        <w:t xml:space="preserve"> </w:t>
      </w:r>
      <w:r w:rsidRPr="005D699C">
        <w:rPr>
          <w:color w:val="000000" w:themeColor="text1"/>
        </w:rPr>
        <w:t>by</w:t>
      </w:r>
      <w:r w:rsidR="00CD2D12">
        <w:rPr>
          <w:color w:val="000000" w:themeColor="text1"/>
        </w:rPr>
        <w:t xml:space="preserve"> </w:t>
      </w:r>
      <w:r w:rsidRPr="005D699C">
        <w:rPr>
          <w:color w:val="000000" w:themeColor="text1"/>
        </w:rPr>
        <w:t>saying</w:t>
      </w:r>
      <w:r w:rsidR="00CD2D12">
        <w:rPr>
          <w:color w:val="000000" w:themeColor="text1"/>
        </w:rPr>
        <w:t xml:space="preserve"> </w:t>
      </w:r>
      <w:r w:rsidRPr="005D699C">
        <w:rPr>
          <w:color w:val="000000" w:themeColor="text1"/>
        </w:rPr>
        <w:t>this</w:t>
      </w:r>
      <w:r w:rsidR="00CD2D12">
        <w:rPr>
          <w:color w:val="000000" w:themeColor="text1"/>
        </w:rPr>
        <w:t xml:space="preserve"> </w:t>
      </w:r>
      <w:r w:rsidRPr="005D699C">
        <w:rPr>
          <w:color w:val="000000" w:themeColor="text1"/>
        </w:rPr>
        <w:t>helps</w:t>
      </w:r>
      <w:r w:rsidR="00CD2D12">
        <w:rPr>
          <w:color w:val="000000" w:themeColor="text1"/>
        </w:rPr>
        <w:t xml:space="preserve"> </w:t>
      </w:r>
      <w:r w:rsidRPr="005D699C">
        <w:rPr>
          <w:color w:val="000000" w:themeColor="text1"/>
        </w:rPr>
        <w:t>them</w:t>
      </w:r>
      <w:r w:rsidR="00CD2D12">
        <w:rPr>
          <w:color w:val="000000" w:themeColor="text1"/>
        </w:rPr>
        <w:t xml:space="preserve"> </w:t>
      </w:r>
      <w:r w:rsidRPr="005D699C">
        <w:rPr>
          <w:color w:val="000000" w:themeColor="text1"/>
        </w:rPr>
        <w:t>deliver</w:t>
      </w:r>
      <w:r w:rsidR="00CD2D12">
        <w:rPr>
          <w:color w:val="000000" w:themeColor="text1"/>
        </w:rPr>
        <w:t xml:space="preserve"> </w:t>
      </w:r>
      <w:r w:rsidRPr="005D699C">
        <w:rPr>
          <w:color w:val="000000" w:themeColor="text1"/>
        </w:rPr>
        <w:t>quality</w:t>
      </w:r>
      <w:r w:rsidR="00CD2D12">
        <w:rPr>
          <w:color w:val="000000" w:themeColor="text1"/>
        </w:rPr>
        <w:t xml:space="preserve"> </w:t>
      </w:r>
      <w:r w:rsidRPr="005D699C">
        <w:rPr>
          <w:color w:val="000000" w:themeColor="text1"/>
        </w:rPr>
        <w:t>care</w:t>
      </w:r>
      <w:r w:rsidR="00CD2D12">
        <w:rPr>
          <w:color w:val="000000" w:themeColor="text1"/>
        </w:rPr>
        <w:t xml:space="preserve"> </w:t>
      </w:r>
      <w:r w:rsidRPr="005D699C">
        <w:rPr>
          <w:color w:val="000000" w:themeColor="text1"/>
        </w:rPr>
        <w:t>by</w:t>
      </w:r>
      <w:r w:rsidR="00CD2D12">
        <w:rPr>
          <w:color w:val="000000" w:themeColor="text1"/>
        </w:rPr>
        <w:t xml:space="preserve"> </w:t>
      </w:r>
      <w:r w:rsidRPr="005D699C">
        <w:rPr>
          <w:color w:val="000000" w:themeColor="text1"/>
        </w:rPr>
        <w:t>creating</w:t>
      </w:r>
      <w:r w:rsidR="00CD2D12">
        <w:rPr>
          <w:color w:val="000000" w:themeColor="text1"/>
        </w:rPr>
        <w:t xml:space="preserve"> </w:t>
      </w:r>
      <w:r w:rsidRPr="005D699C">
        <w:rPr>
          <w:color w:val="000000" w:themeColor="text1"/>
        </w:rPr>
        <w:t>quality</w:t>
      </w:r>
      <w:r w:rsidR="00CD2D12">
        <w:rPr>
          <w:color w:val="000000" w:themeColor="text1"/>
        </w:rPr>
        <w:t xml:space="preserve"> </w:t>
      </w:r>
      <w:r w:rsidRPr="005D699C">
        <w:rPr>
          <w:color w:val="000000" w:themeColor="text1"/>
        </w:rPr>
        <w:t>jobs</w:t>
      </w:r>
      <w:r>
        <w:rPr>
          <w:color w:val="000000" w:themeColor="text1"/>
        </w:rPr>
        <w:t>.</w:t>
      </w:r>
    </w:p>
    <w:p w14:paraId="62B786AA" w14:textId="57295F8A" w:rsidR="00097F10" w:rsidRDefault="00097F10" w:rsidP="00097F10">
      <w:pPr>
        <w:pStyle w:val="Heading6"/>
      </w:pPr>
      <w:r>
        <w:t>Our</w:t>
      </w:r>
      <w:r w:rsidR="00CD2D12">
        <w:t xml:space="preserve"> </w:t>
      </w:r>
      <w:r>
        <w:t>impact</w:t>
      </w:r>
      <w:r w:rsidR="00CD2D12">
        <w:t xml:space="preserve"> </w:t>
      </w:r>
      <w:r>
        <w:t>and</w:t>
      </w:r>
      <w:r w:rsidR="00CD2D12">
        <w:t xml:space="preserve"> </w:t>
      </w:r>
      <w:r>
        <w:t>growth</w:t>
      </w:r>
    </w:p>
    <w:p w14:paraId="35B61514" w14:textId="7E39F913" w:rsidR="00097F10" w:rsidRPr="00A2671E" w:rsidRDefault="00097F10" w:rsidP="00097F10">
      <w:r>
        <w:t>CHCA</w:t>
      </w:r>
      <w:r w:rsidR="00CD2D12">
        <w:t xml:space="preserve"> </w:t>
      </w:r>
      <w:r>
        <w:t>now</w:t>
      </w:r>
      <w:r w:rsidR="00CD2D12">
        <w:t xml:space="preserve"> </w:t>
      </w:r>
      <w:r>
        <w:t>has</w:t>
      </w:r>
      <w:r w:rsidR="00CD2D12">
        <w:t xml:space="preserve"> </w:t>
      </w:r>
      <w:r>
        <w:t>over</w:t>
      </w:r>
      <w:r w:rsidR="00CD2D12">
        <w:t xml:space="preserve"> </w:t>
      </w:r>
      <w:r>
        <w:t>2000</w:t>
      </w:r>
      <w:r w:rsidR="00CD2D12">
        <w:t xml:space="preserve"> </w:t>
      </w:r>
      <w:r>
        <w:t>employees,</w:t>
      </w:r>
      <w:r w:rsidR="00CD2D12">
        <w:t xml:space="preserve"> </w:t>
      </w:r>
      <w:r>
        <w:t>mostly</w:t>
      </w:r>
      <w:r w:rsidR="00CD2D12">
        <w:t xml:space="preserve"> </w:t>
      </w:r>
      <w:r>
        <w:t>women,</w:t>
      </w:r>
      <w:r w:rsidR="00CD2D12">
        <w:t xml:space="preserve"> </w:t>
      </w:r>
      <w:r>
        <w:t>and</w:t>
      </w:r>
      <w:r w:rsidR="00CD2D12">
        <w:t xml:space="preserve"> </w:t>
      </w:r>
      <w:r>
        <w:t>has</w:t>
      </w:r>
      <w:r w:rsidR="00CD2D12">
        <w:t xml:space="preserve"> </w:t>
      </w:r>
      <w:r>
        <w:t>an</w:t>
      </w:r>
      <w:r w:rsidR="00CD2D12">
        <w:t xml:space="preserve"> </w:t>
      </w:r>
      <w:r>
        <w:t>affiliate</w:t>
      </w:r>
      <w:r w:rsidR="00CD2D12">
        <w:t xml:space="preserve"> </w:t>
      </w:r>
      <w:r>
        <w:t>organisation</w:t>
      </w:r>
      <w:r w:rsidR="00CD2D12">
        <w:t xml:space="preserve"> </w:t>
      </w:r>
      <w:r>
        <w:t>in</w:t>
      </w:r>
      <w:r w:rsidR="00CD2D12">
        <w:t xml:space="preserve"> </w:t>
      </w:r>
      <w:r>
        <w:t>Philadelphia</w:t>
      </w:r>
      <w:r w:rsidR="00CD2D12">
        <w:t xml:space="preserve"> </w:t>
      </w:r>
      <w:r>
        <w:t>and</w:t>
      </w:r>
      <w:r w:rsidR="00CD2D12">
        <w:t xml:space="preserve"> </w:t>
      </w:r>
      <w:r>
        <w:t>a</w:t>
      </w:r>
      <w:r w:rsidR="00CD2D12">
        <w:t xml:space="preserve"> </w:t>
      </w:r>
      <w:r>
        <w:t>dedicated</w:t>
      </w:r>
      <w:r w:rsidR="00CD2D12">
        <w:t xml:space="preserve"> </w:t>
      </w:r>
      <w:r>
        <w:t>training</w:t>
      </w:r>
      <w:r w:rsidR="00CD2D12">
        <w:t xml:space="preserve"> </w:t>
      </w:r>
      <w:r>
        <w:t>organisation</w:t>
      </w:r>
      <w:r w:rsidR="00CD2D12">
        <w:t xml:space="preserve"> </w:t>
      </w:r>
      <w:r>
        <w:t>that</w:t>
      </w:r>
      <w:r w:rsidR="00CD2D12">
        <w:t xml:space="preserve"> </w:t>
      </w:r>
      <w:r>
        <w:t>trains</w:t>
      </w:r>
      <w:r w:rsidR="00CD2D12">
        <w:t xml:space="preserve"> </w:t>
      </w:r>
      <w:r>
        <w:t>450</w:t>
      </w:r>
      <w:r w:rsidR="00CD2D12">
        <w:t xml:space="preserve"> </w:t>
      </w:r>
      <w:r>
        <w:t>people</w:t>
      </w:r>
      <w:r w:rsidR="00CD2D12">
        <w:t xml:space="preserve"> </w:t>
      </w:r>
      <w:r>
        <w:t>every</w:t>
      </w:r>
      <w:r w:rsidR="00CD2D12">
        <w:t xml:space="preserve"> </w:t>
      </w:r>
      <w:r>
        <w:t>year.</w:t>
      </w:r>
      <w:r w:rsidR="00CD2D12">
        <w:t xml:space="preserve"> </w:t>
      </w:r>
      <w:r>
        <w:t>It</w:t>
      </w:r>
      <w:r w:rsidR="00CD2D12">
        <w:t xml:space="preserve"> </w:t>
      </w:r>
      <w:r>
        <w:t>is</w:t>
      </w:r>
      <w:r w:rsidR="00CD2D12">
        <w:t xml:space="preserve"> </w:t>
      </w:r>
      <w:r>
        <w:t>the</w:t>
      </w:r>
      <w:r w:rsidR="00CD2D12">
        <w:t xml:space="preserve"> </w:t>
      </w:r>
      <w:r>
        <w:t>first</w:t>
      </w:r>
      <w:r w:rsidR="00CD2D12">
        <w:t xml:space="preserve"> </w:t>
      </w:r>
      <w:r>
        <w:t>home</w:t>
      </w:r>
      <w:r w:rsidR="00CD2D12">
        <w:t xml:space="preserve"> </w:t>
      </w:r>
      <w:r>
        <w:t>care</w:t>
      </w:r>
      <w:r w:rsidR="00CD2D12">
        <w:t xml:space="preserve"> </w:t>
      </w:r>
      <w:r>
        <w:t>provider</w:t>
      </w:r>
      <w:r w:rsidR="00CD2D12">
        <w:t xml:space="preserve"> </w:t>
      </w:r>
      <w:r>
        <w:t>to</w:t>
      </w:r>
      <w:r w:rsidR="00CD2D12">
        <w:t xml:space="preserve"> </w:t>
      </w:r>
      <w:r>
        <w:t>earn</w:t>
      </w:r>
      <w:r w:rsidR="00CD2D12">
        <w:t xml:space="preserve"> </w:t>
      </w:r>
      <w:r>
        <w:t>B</w:t>
      </w:r>
      <w:r w:rsidR="00CD2D12">
        <w:t xml:space="preserve"> </w:t>
      </w:r>
      <w:r>
        <w:t>Corp</w:t>
      </w:r>
      <w:r w:rsidR="00CD2D12">
        <w:t xml:space="preserve"> </w:t>
      </w:r>
      <w:r>
        <w:t>status.</w:t>
      </w:r>
      <w:r w:rsidR="00CD2D12">
        <w:t xml:space="preserve"> </w:t>
      </w:r>
    </w:p>
    <w:p w14:paraId="25537AA2" w14:textId="5ED358C6" w:rsidR="00097F10" w:rsidRDefault="00097F10" w:rsidP="00097F10">
      <w:r>
        <w:rPr>
          <w:color w:val="000000" w:themeColor="text1"/>
        </w:rPr>
        <w:t>It</w:t>
      </w:r>
      <w:r w:rsidR="00CD2D12">
        <w:rPr>
          <w:color w:val="000000" w:themeColor="text1"/>
        </w:rPr>
        <w:t xml:space="preserve"> </w:t>
      </w:r>
      <w:r>
        <w:rPr>
          <w:color w:val="000000" w:themeColor="text1"/>
        </w:rPr>
        <w:t>has</w:t>
      </w:r>
      <w:r w:rsidR="00CD2D12">
        <w:rPr>
          <w:color w:val="000000" w:themeColor="text1"/>
        </w:rPr>
        <w:t xml:space="preserve"> </w:t>
      </w:r>
      <w:r>
        <w:rPr>
          <w:color w:val="000000" w:themeColor="text1"/>
        </w:rPr>
        <w:t>been</w:t>
      </w:r>
      <w:r w:rsidR="00CD2D12">
        <w:rPr>
          <w:color w:val="000000" w:themeColor="text1"/>
        </w:rPr>
        <w:t xml:space="preserve"> </w:t>
      </w:r>
      <w:r>
        <w:rPr>
          <w:color w:val="000000" w:themeColor="text1"/>
        </w:rPr>
        <w:t>difficult</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replicate</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model</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US</w:t>
      </w:r>
      <w:r w:rsidR="00CD2D12">
        <w:rPr>
          <w:color w:val="000000" w:themeColor="text1"/>
        </w:rPr>
        <w:t xml:space="preserve"> </w:t>
      </w:r>
      <w:r>
        <w:rPr>
          <w:color w:val="000000" w:themeColor="text1"/>
        </w:rPr>
        <w:t>due</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lowering</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reimbursement</w:t>
      </w:r>
      <w:r w:rsidR="00CD2D12">
        <w:rPr>
          <w:color w:val="000000" w:themeColor="text1"/>
        </w:rPr>
        <w:t xml:space="preserve"> </w:t>
      </w:r>
      <w:r>
        <w:rPr>
          <w:color w:val="000000" w:themeColor="text1"/>
        </w:rPr>
        <w:t>rate</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non-nursing</w:t>
      </w:r>
      <w:r w:rsidR="00CD2D12">
        <w:rPr>
          <w:color w:val="000000" w:themeColor="text1"/>
        </w:rPr>
        <w:t xml:space="preserve"> </w:t>
      </w:r>
      <w:r>
        <w:rPr>
          <w:color w:val="000000" w:themeColor="text1"/>
        </w:rPr>
        <w:t>services,</w:t>
      </w:r>
      <w:r w:rsidR="00CD2D12">
        <w:rPr>
          <w:color w:val="000000" w:themeColor="text1"/>
        </w:rPr>
        <w:t xml:space="preserve"> </w:t>
      </w:r>
      <w:r>
        <w:rPr>
          <w:color w:val="000000" w:themeColor="text1"/>
        </w:rPr>
        <w:t>which</w:t>
      </w:r>
      <w:r w:rsidR="00CD2D12">
        <w:rPr>
          <w:color w:val="000000" w:themeColor="text1"/>
        </w:rPr>
        <w:t xml:space="preserve"> </w:t>
      </w:r>
      <w:r>
        <w:rPr>
          <w:color w:val="000000" w:themeColor="text1"/>
        </w:rPr>
        <w:t>has</w:t>
      </w:r>
      <w:r w:rsidR="00CD2D12">
        <w:rPr>
          <w:color w:val="000000" w:themeColor="text1"/>
        </w:rPr>
        <w:t xml:space="preserve"> </w:t>
      </w:r>
      <w:r>
        <w:rPr>
          <w:color w:val="000000" w:themeColor="text1"/>
        </w:rPr>
        <w:t>reduced</w:t>
      </w:r>
      <w:r w:rsidR="00CD2D12">
        <w:rPr>
          <w:color w:val="000000" w:themeColor="text1"/>
        </w:rPr>
        <w:t xml:space="preserve"> </w:t>
      </w:r>
      <w:r>
        <w:rPr>
          <w:color w:val="000000" w:themeColor="text1"/>
        </w:rPr>
        <w:t>funds</w:t>
      </w:r>
      <w:r w:rsidR="00CD2D12">
        <w:rPr>
          <w:color w:val="000000" w:themeColor="text1"/>
        </w:rPr>
        <w:t xml:space="preserve"> </w:t>
      </w:r>
      <w:r>
        <w:rPr>
          <w:color w:val="000000" w:themeColor="text1"/>
        </w:rPr>
        <w:t>available</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state</w:t>
      </w:r>
      <w:r w:rsidR="00CD2D12">
        <w:rPr>
          <w:color w:val="000000" w:themeColor="text1"/>
        </w:rPr>
        <w:t xml:space="preserve"> </w:t>
      </w:r>
      <w:r>
        <w:rPr>
          <w:color w:val="000000" w:themeColor="text1"/>
        </w:rPr>
        <w:t>governments</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support</w:t>
      </w:r>
      <w:r w:rsidR="00CD2D12">
        <w:rPr>
          <w:color w:val="000000" w:themeColor="text1"/>
        </w:rPr>
        <w:t xml:space="preserve"> </w:t>
      </w:r>
      <w:r>
        <w:rPr>
          <w:color w:val="000000" w:themeColor="text1"/>
        </w:rPr>
        <w:t>these</w:t>
      </w:r>
      <w:r w:rsidR="00CD2D12">
        <w:rPr>
          <w:color w:val="000000" w:themeColor="text1"/>
        </w:rPr>
        <w:t xml:space="preserve"> </w:t>
      </w:r>
      <w:r>
        <w:rPr>
          <w:color w:val="000000" w:themeColor="text1"/>
        </w:rPr>
        <w:t>services.</w:t>
      </w:r>
      <w:r w:rsidR="00CD2D12">
        <w:rPr>
          <w:color w:val="000000" w:themeColor="text1"/>
        </w:rPr>
        <w:t xml:space="preserve"> </w:t>
      </w:r>
      <w:r>
        <w:rPr>
          <w:color w:val="000000" w:themeColor="text1"/>
        </w:rPr>
        <w:t>These</w:t>
      </w:r>
      <w:r w:rsidR="00CD2D12">
        <w:rPr>
          <w:color w:val="000000" w:themeColor="text1"/>
        </w:rPr>
        <w:t xml:space="preserve"> </w:t>
      </w:r>
      <w:r>
        <w:rPr>
          <w:color w:val="000000" w:themeColor="text1"/>
        </w:rPr>
        <w:t>funding</w:t>
      </w:r>
      <w:r w:rsidR="00CD2D12">
        <w:rPr>
          <w:color w:val="000000" w:themeColor="text1"/>
        </w:rPr>
        <w:t xml:space="preserve"> </w:t>
      </w:r>
      <w:r>
        <w:rPr>
          <w:color w:val="000000" w:themeColor="text1"/>
        </w:rPr>
        <w:t>changes</w:t>
      </w:r>
      <w:r w:rsidR="00CD2D12">
        <w:rPr>
          <w:color w:val="000000" w:themeColor="text1"/>
        </w:rPr>
        <w:t xml:space="preserve"> </w:t>
      </w:r>
      <w:r>
        <w:rPr>
          <w:color w:val="000000" w:themeColor="text1"/>
        </w:rPr>
        <w:t>have</w:t>
      </w:r>
      <w:r w:rsidR="00CD2D12">
        <w:rPr>
          <w:color w:val="000000" w:themeColor="text1"/>
        </w:rPr>
        <w:t xml:space="preserve"> </w:t>
      </w:r>
      <w:r>
        <w:rPr>
          <w:color w:val="000000" w:themeColor="text1"/>
        </w:rPr>
        <w:t>also</w:t>
      </w:r>
      <w:r w:rsidR="00CD2D12">
        <w:rPr>
          <w:color w:val="000000" w:themeColor="text1"/>
        </w:rPr>
        <w:t xml:space="preserve"> </w:t>
      </w:r>
      <w:r>
        <w:rPr>
          <w:color w:val="000000" w:themeColor="text1"/>
        </w:rPr>
        <w:t>placed</w:t>
      </w:r>
      <w:r w:rsidR="00CD2D12">
        <w:rPr>
          <w:color w:val="000000" w:themeColor="text1"/>
        </w:rPr>
        <w:t xml:space="preserve"> </w:t>
      </w:r>
      <w:r>
        <w:rPr>
          <w:color w:val="000000" w:themeColor="text1"/>
        </w:rPr>
        <w:t>downward</w:t>
      </w:r>
      <w:r w:rsidR="00CD2D12">
        <w:rPr>
          <w:color w:val="000000" w:themeColor="text1"/>
        </w:rPr>
        <w:t xml:space="preserve"> </w:t>
      </w:r>
      <w:r>
        <w:rPr>
          <w:color w:val="000000" w:themeColor="text1"/>
        </w:rPr>
        <w:t>pressure</w:t>
      </w:r>
      <w:r w:rsidR="00CD2D12">
        <w:rPr>
          <w:color w:val="000000" w:themeColor="text1"/>
        </w:rPr>
        <w:t xml:space="preserve"> </w:t>
      </w:r>
      <w:r>
        <w:rPr>
          <w:color w:val="000000" w:themeColor="text1"/>
        </w:rPr>
        <w:t>on</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pay</w:t>
      </w:r>
      <w:r w:rsidR="00CD2D12">
        <w:rPr>
          <w:color w:val="000000" w:themeColor="text1"/>
        </w:rPr>
        <w:t xml:space="preserve"> </w:t>
      </w:r>
      <w:r>
        <w:rPr>
          <w:color w:val="000000" w:themeColor="text1"/>
        </w:rPr>
        <w:t>for</w:t>
      </w:r>
      <w:r w:rsidR="00CD2D12">
        <w:rPr>
          <w:color w:val="000000" w:themeColor="text1"/>
        </w:rPr>
        <w:t xml:space="preserve"> </w:t>
      </w:r>
      <w:r>
        <w:rPr>
          <w:color w:val="000000" w:themeColor="text1"/>
        </w:rPr>
        <w:t>these</w:t>
      </w:r>
      <w:r w:rsidR="00CD2D12">
        <w:rPr>
          <w:color w:val="000000" w:themeColor="text1"/>
        </w:rPr>
        <w:t xml:space="preserve"> </w:t>
      </w:r>
      <w:r>
        <w:rPr>
          <w:color w:val="000000" w:themeColor="text1"/>
        </w:rPr>
        <w:t>workers</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straining</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business</w:t>
      </w:r>
      <w:r w:rsidR="00CD2D12">
        <w:rPr>
          <w:color w:val="000000" w:themeColor="text1"/>
        </w:rPr>
        <w:t xml:space="preserve"> </w:t>
      </w:r>
      <w:r>
        <w:rPr>
          <w:color w:val="000000" w:themeColor="text1"/>
        </w:rPr>
        <w:t>model</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start</w:t>
      </w:r>
      <w:r w:rsidR="00CD2D12">
        <w:rPr>
          <w:color w:val="000000" w:themeColor="text1"/>
        </w:rPr>
        <w:t xml:space="preserve"> </w:t>
      </w:r>
      <w:r>
        <w:rPr>
          <w:color w:val="000000" w:themeColor="text1"/>
        </w:rPr>
        <w:t>up</w:t>
      </w:r>
      <w:r w:rsidR="00CD2D12">
        <w:rPr>
          <w:color w:val="000000" w:themeColor="text1"/>
        </w:rPr>
        <w:t xml:space="preserve"> </w:t>
      </w:r>
      <w:r>
        <w:rPr>
          <w:color w:val="000000" w:themeColor="text1"/>
        </w:rPr>
        <w:t>co-op</w:t>
      </w:r>
      <w:r w:rsidR="00534654">
        <w:rPr>
          <w:color w:val="000000" w:themeColor="text1"/>
        </w:rPr>
        <w:t>erative</w:t>
      </w:r>
      <w:r>
        <w:rPr>
          <w:color w:val="000000" w:themeColor="text1"/>
        </w:rPr>
        <w:t>s</w:t>
      </w:r>
      <w:r w:rsidRPr="008E4096">
        <w:rPr>
          <w:color w:val="000000" w:themeColor="text1"/>
        </w:rPr>
        <w:t>.</w:t>
      </w:r>
      <w:r w:rsidR="00CD2D12">
        <w:rPr>
          <w:color w:val="000000" w:themeColor="text1"/>
        </w:rPr>
        <w:t xml:space="preserve">  </w:t>
      </w:r>
      <w:r w:rsidRPr="008E4096">
        <w:rPr>
          <w:color w:val="000000" w:themeColor="text1"/>
        </w:rPr>
        <w:t>However,</w:t>
      </w:r>
      <w:r w:rsidR="00CD2D12">
        <w:rPr>
          <w:color w:val="000000" w:themeColor="text1"/>
        </w:rPr>
        <w:t xml:space="preserve"> </w:t>
      </w:r>
      <w:r w:rsidRPr="008E4096">
        <w:rPr>
          <w:color w:val="000000" w:themeColor="text1"/>
        </w:rPr>
        <w:t>of</w:t>
      </w:r>
      <w:r w:rsidR="00CD2D12">
        <w:rPr>
          <w:color w:val="000000" w:themeColor="text1"/>
        </w:rPr>
        <w:t xml:space="preserve"> </w:t>
      </w:r>
      <w:r w:rsidRPr="008E4096">
        <w:rPr>
          <w:color w:val="000000" w:themeColor="text1"/>
        </w:rPr>
        <w:t>note,</w:t>
      </w:r>
      <w:r w:rsidR="00CD2D12">
        <w:rPr>
          <w:color w:val="000000" w:themeColor="text1"/>
        </w:rPr>
        <w:t xml:space="preserve"> </w:t>
      </w:r>
      <w:r w:rsidRPr="008E4096">
        <w:rPr>
          <w:color w:val="000000" w:themeColor="text1"/>
        </w:rPr>
        <w:t>CHCA</w:t>
      </w:r>
      <w:r w:rsidR="00CD2D12">
        <w:rPr>
          <w:color w:val="000000" w:themeColor="text1"/>
        </w:rPr>
        <w:t xml:space="preserve"> </w:t>
      </w:r>
      <w:r w:rsidRPr="008E4096">
        <w:rPr>
          <w:color w:val="000000" w:themeColor="text1"/>
        </w:rPr>
        <w:t>lobbied</w:t>
      </w:r>
      <w:r w:rsidR="00CD2D12">
        <w:rPr>
          <w:color w:val="000000" w:themeColor="text1"/>
        </w:rPr>
        <w:t xml:space="preserve"> </w:t>
      </w:r>
      <w:r w:rsidRPr="008E4096">
        <w:rPr>
          <w:color w:val="000000" w:themeColor="text1"/>
        </w:rPr>
        <w:t>for</w:t>
      </w:r>
      <w:r w:rsidR="00CD2D12">
        <w:rPr>
          <w:color w:val="000000" w:themeColor="text1"/>
        </w:rPr>
        <w:t xml:space="preserve"> </w:t>
      </w:r>
      <w:r w:rsidRPr="008E4096">
        <w:rPr>
          <w:color w:val="000000" w:themeColor="text1"/>
        </w:rPr>
        <w:t>an</w:t>
      </w:r>
      <w:r w:rsidR="00CD2D12">
        <w:rPr>
          <w:color w:val="000000" w:themeColor="text1"/>
        </w:rPr>
        <w:t xml:space="preserve"> </w:t>
      </w:r>
      <w:r w:rsidRPr="008E4096">
        <w:rPr>
          <w:color w:val="000000" w:themeColor="text1"/>
        </w:rPr>
        <w:t>increase</w:t>
      </w:r>
      <w:r w:rsidR="00CD2D12">
        <w:rPr>
          <w:color w:val="000000" w:themeColor="text1"/>
        </w:rPr>
        <w:t xml:space="preserve"> </w:t>
      </w:r>
      <w:r w:rsidRPr="008E4096">
        <w:rPr>
          <w:color w:val="000000" w:themeColor="text1"/>
        </w:rPr>
        <w:t>to</w:t>
      </w:r>
      <w:r w:rsidR="00CD2D12">
        <w:rPr>
          <w:color w:val="000000" w:themeColor="text1"/>
        </w:rPr>
        <w:t xml:space="preserve"> </w:t>
      </w:r>
      <w:r w:rsidRPr="008E4096">
        <w:rPr>
          <w:color w:val="000000" w:themeColor="text1"/>
        </w:rPr>
        <w:t>the</w:t>
      </w:r>
      <w:r w:rsidR="00CD2D12">
        <w:rPr>
          <w:color w:val="000000" w:themeColor="text1"/>
        </w:rPr>
        <w:t xml:space="preserve"> </w:t>
      </w:r>
      <w:r w:rsidRPr="008E4096">
        <w:rPr>
          <w:color w:val="000000" w:themeColor="text1"/>
        </w:rPr>
        <w:t>minimum</w:t>
      </w:r>
      <w:r w:rsidR="00CD2D12">
        <w:rPr>
          <w:color w:val="000000" w:themeColor="text1"/>
        </w:rPr>
        <w:t xml:space="preserve"> </w:t>
      </w:r>
      <w:r w:rsidRPr="008E4096">
        <w:rPr>
          <w:color w:val="000000" w:themeColor="text1"/>
        </w:rPr>
        <w:t>wage</w:t>
      </w:r>
      <w:r w:rsidR="00CD2D12">
        <w:rPr>
          <w:color w:val="000000" w:themeColor="text1"/>
        </w:rPr>
        <w:t xml:space="preserve"> </w:t>
      </w:r>
      <w:r w:rsidRPr="008E4096">
        <w:rPr>
          <w:color w:val="000000" w:themeColor="text1"/>
        </w:rPr>
        <w:t>in</w:t>
      </w:r>
      <w:r w:rsidR="00CD2D12">
        <w:rPr>
          <w:color w:val="000000" w:themeColor="text1"/>
        </w:rPr>
        <w:t xml:space="preserve"> </w:t>
      </w:r>
      <w:r w:rsidRPr="008E4096">
        <w:rPr>
          <w:color w:val="000000" w:themeColor="text1"/>
        </w:rPr>
        <w:t>the</w:t>
      </w:r>
      <w:r w:rsidR="00CD2D12">
        <w:rPr>
          <w:color w:val="000000" w:themeColor="text1"/>
        </w:rPr>
        <w:t xml:space="preserve"> </w:t>
      </w:r>
      <w:r w:rsidRPr="008E4096">
        <w:rPr>
          <w:color w:val="000000" w:themeColor="text1"/>
        </w:rPr>
        <w:t>industry</w:t>
      </w:r>
      <w:r w:rsidR="00CD2D12">
        <w:rPr>
          <w:color w:val="000000" w:themeColor="text1"/>
        </w:rPr>
        <w:t xml:space="preserve"> </w:t>
      </w:r>
      <w:r w:rsidRPr="008E4096">
        <w:rPr>
          <w:color w:val="000000" w:themeColor="text1"/>
        </w:rPr>
        <w:t>in</w:t>
      </w:r>
      <w:r w:rsidR="00CD2D12">
        <w:rPr>
          <w:color w:val="000000" w:themeColor="text1"/>
        </w:rPr>
        <w:t xml:space="preserve"> </w:t>
      </w:r>
      <w:r w:rsidRPr="008E4096">
        <w:rPr>
          <w:color w:val="000000" w:themeColor="text1"/>
        </w:rPr>
        <w:t>New</w:t>
      </w:r>
      <w:r w:rsidR="00CD2D12">
        <w:rPr>
          <w:color w:val="000000" w:themeColor="text1"/>
        </w:rPr>
        <w:t xml:space="preserve"> </w:t>
      </w:r>
      <w:r w:rsidRPr="008E4096">
        <w:rPr>
          <w:color w:val="000000" w:themeColor="text1"/>
        </w:rPr>
        <w:t>York</w:t>
      </w:r>
      <w:r w:rsidR="00CD2D12">
        <w:rPr>
          <w:color w:val="000000" w:themeColor="text1"/>
        </w:rPr>
        <w:t xml:space="preserve"> </w:t>
      </w:r>
      <w:r w:rsidRPr="008E4096">
        <w:rPr>
          <w:color w:val="000000" w:themeColor="text1"/>
        </w:rPr>
        <w:t>State.</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CHCA</w:t>
      </w:r>
      <w:r w:rsidR="00CD2D12">
        <w:rPr>
          <w:color w:val="000000" w:themeColor="text1"/>
        </w:rPr>
        <w:t xml:space="preserve"> </w:t>
      </w:r>
      <w:r>
        <w:rPr>
          <w:color w:val="000000" w:themeColor="text1"/>
        </w:rPr>
        <w:t>worker</w:t>
      </w:r>
      <w:r w:rsidR="00CD2D12">
        <w:rPr>
          <w:color w:val="000000" w:themeColor="text1"/>
        </w:rPr>
        <w:t xml:space="preserve"> </w:t>
      </w:r>
      <w:r>
        <w:rPr>
          <w:color w:val="000000" w:themeColor="text1"/>
        </w:rPr>
        <w:t>ownership</w:t>
      </w:r>
      <w:r w:rsidR="00CD2D12">
        <w:rPr>
          <w:color w:val="000000" w:themeColor="text1"/>
        </w:rPr>
        <w:t xml:space="preserve"> </w:t>
      </w:r>
      <w:r>
        <w:rPr>
          <w:color w:val="000000" w:themeColor="text1"/>
        </w:rPr>
        <w:t>model</w:t>
      </w:r>
      <w:r w:rsidR="00CD2D12">
        <w:rPr>
          <w:color w:val="000000" w:themeColor="text1"/>
        </w:rPr>
        <w:t xml:space="preserve"> </w:t>
      </w:r>
      <w:r>
        <w:rPr>
          <w:color w:val="000000" w:themeColor="text1"/>
        </w:rPr>
        <w:t>is</w:t>
      </w:r>
      <w:r w:rsidR="00CD2D12">
        <w:rPr>
          <w:color w:val="000000" w:themeColor="text1"/>
        </w:rPr>
        <w:t xml:space="preserve"> </w:t>
      </w:r>
      <w:r>
        <w:rPr>
          <w:color w:val="000000" w:themeColor="text1"/>
        </w:rPr>
        <w:t>also</w:t>
      </w:r>
      <w:r w:rsidR="00CD2D12">
        <w:rPr>
          <w:color w:val="000000" w:themeColor="text1"/>
        </w:rPr>
        <w:t xml:space="preserve"> </w:t>
      </w:r>
      <w:r>
        <w:rPr>
          <w:color w:val="000000" w:themeColor="text1"/>
        </w:rPr>
        <w:t>noteworthy</w:t>
      </w:r>
      <w:r w:rsidR="00CD2D12">
        <w:rPr>
          <w:color w:val="000000" w:themeColor="text1"/>
        </w:rPr>
        <w:t xml:space="preserve"> </w:t>
      </w:r>
      <w:r>
        <w:rPr>
          <w:color w:val="000000" w:themeColor="text1"/>
        </w:rPr>
        <w:t>given</w:t>
      </w:r>
      <w:r w:rsidR="00CD2D12">
        <w:rPr>
          <w:color w:val="000000" w:themeColor="text1"/>
        </w:rPr>
        <w:t xml:space="preserve"> </w:t>
      </w:r>
      <w:r w:rsidRPr="008F1B2B">
        <w:t>the</w:t>
      </w:r>
      <w:r w:rsidR="00CD2D12">
        <w:t xml:space="preserve"> </w:t>
      </w:r>
      <w:r w:rsidRPr="008F1B2B">
        <w:t>challenge</w:t>
      </w:r>
      <w:r w:rsidR="00CD2D12">
        <w:t xml:space="preserve"> </w:t>
      </w:r>
      <w:r w:rsidRPr="008F1B2B">
        <w:t>of</w:t>
      </w:r>
      <w:r w:rsidR="00CD2D12">
        <w:t xml:space="preserve"> </w:t>
      </w:r>
      <w:r w:rsidRPr="008F1B2B">
        <w:t>building</w:t>
      </w:r>
      <w:r w:rsidR="00CD2D12">
        <w:t xml:space="preserve"> </w:t>
      </w:r>
      <w:r w:rsidRPr="008F1B2B">
        <w:t>active</w:t>
      </w:r>
      <w:r w:rsidR="00CD2D12">
        <w:t xml:space="preserve"> </w:t>
      </w:r>
      <w:r w:rsidRPr="008F1B2B">
        <w:t>membership</w:t>
      </w:r>
      <w:r>
        <w:t>,</w:t>
      </w:r>
      <w:r w:rsidR="00CD2D12">
        <w:t xml:space="preserve"> </w:t>
      </w:r>
      <w:r>
        <w:t>particularly</w:t>
      </w:r>
      <w:r w:rsidR="00CD2D12">
        <w:t xml:space="preserve"> </w:t>
      </w:r>
      <w:r>
        <w:t>amongst</w:t>
      </w:r>
      <w:r w:rsidR="00CD2D12">
        <w:t xml:space="preserve"> </w:t>
      </w:r>
      <w:r>
        <w:t>vulnerable</w:t>
      </w:r>
      <w:r w:rsidR="00CD2D12">
        <w:t xml:space="preserve"> </w:t>
      </w:r>
      <w:r>
        <w:t>workers.</w:t>
      </w:r>
    </w:p>
    <w:p w14:paraId="0E944E94" w14:textId="1E7B06D9" w:rsidR="00097F10" w:rsidRDefault="00097F10" w:rsidP="004B5522">
      <w:pPr>
        <w:pStyle w:val="Heading3"/>
      </w:pPr>
      <w:r>
        <w:t>Case</w:t>
      </w:r>
      <w:r w:rsidR="00CD2D12">
        <w:t xml:space="preserve"> </w:t>
      </w:r>
      <w:r>
        <w:t>Study</w:t>
      </w:r>
      <w:r w:rsidR="00CD2D12">
        <w:t xml:space="preserve"> </w:t>
      </w:r>
      <w:r>
        <w:t>4:</w:t>
      </w:r>
      <w:r w:rsidR="00CD2D12">
        <w:t xml:space="preserve"> </w:t>
      </w:r>
      <w:r w:rsidRPr="00966CB9">
        <w:t>Shared</w:t>
      </w:r>
      <w:r w:rsidR="00CD2D12">
        <w:t xml:space="preserve"> </w:t>
      </w:r>
      <w:r w:rsidRPr="00966CB9">
        <w:t>Lives</w:t>
      </w:r>
      <w:r w:rsidR="00CD2D12">
        <w:t xml:space="preserve"> </w:t>
      </w:r>
      <w:r w:rsidRPr="00966CB9">
        <w:t>Plus</w:t>
      </w:r>
    </w:p>
    <w:p w14:paraId="6A97404E" w14:textId="6E686486" w:rsidR="00097F10" w:rsidRDefault="00097F10" w:rsidP="00097F10">
      <w:pPr>
        <w:pStyle w:val="Heading6"/>
      </w:pPr>
      <w:r>
        <w:t>About</w:t>
      </w:r>
      <w:r w:rsidR="00CD2D12">
        <w:t xml:space="preserve"> </w:t>
      </w:r>
      <w:r>
        <w:t>us</w:t>
      </w:r>
    </w:p>
    <w:p w14:paraId="478AE78C" w14:textId="38F0C6F3" w:rsidR="00097F10" w:rsidRPr="00966CB9" w:rsidRDefault="00097F10" w:rsidP="00097F10">
      <w:pPr>
        <w:rPr>
          <w:color w:val="000000" w:themeColor="text1"/>
        </w:rPr>
      </w:pPr>
      <w:r>
        <w:rPr>
          <w:noProof/>
          <w:color w:val="000000" w:themeColor="text1"/>
          <w:lang w:val="en-AU" w:eastAsia="en-AU"/>
        </w:rPr>
        <w:drawing>
          <wp:anchor distT="0" distB="0" distL="114300" distR="114300" simplePos="0" relativeHeight="251693056" behindDoc="0" locked="0" layoutInCell="1" allowOverlap="1" wp14:anchorId="6DA3A905" wp14:editId="3A981C54">
            <wp:simplePos x="0" y="0"/>
            <wp:positionH relativeFrom="column">
              <wp:posOffset>3701103</wp:posOffset>
            </wp:positionH>
            <wp:positionV relativeFrom="paragraph">
              <wp:posOffset>7356</wp:posOffset>
            </wp:positionV>
            <wp:extent cx="2216785" cy="488950"/>
            <wp:effectExtent l="0" t="0" r="0" b="63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red lives.jpg"/>
                    <pic:cNvPicPr/>
                  </pic:nvPicPr>
                  <pic:blipFill>
                    <a:blip r:embed="rId56">
                      <a:extLst>
                        <a:ext uri="{28A0092B-C50C-407E-A947-70E740481C1C}">
                          <a14:useLocalDpi xmlns:a14="http://schemas.microsoft.com/office/drawing/2010/main" val="0"/>
                        </a:ext>
                      </a:extLst>
                    </a:blip>
                    <a:stretch>
                      <a:fillRect/>
                    </a:stretch>
                  </pic:blipFill>
                  <pic:spPr>
                    <a:xfrm>
                      <a:off x="0" y="0"/>
                      <a:ext cx="2216785" cy="488950"/>
                    </a:xfrm>
                    <a:prstGeom prst="rect">
                      <a:avLst/>
                    </a:prstGeom>
                  </pic:spPr>
                </pic:pic>
              </a:graphicData>
            </a:graphic>
          </wp:anchor>
        </w:drawing>
      </w:r>
      <w:r w:rsidRPr="00966CB9">
        <w:rPr>
          <w:color w:val="000000" w:themeColor="text1"/>
        </w:rPr>
        <w:t>Shared</w:t>
      </w:r>
      <w:r w:rsidR="00CD2D12">
        <w:rPr>
          <w:color w:val="000000" w:themeColor="text1"/>
        </w:rPr>
        <w:t xml:space="preserve"> </w:t>
      </w:r>
      <w:r w:rsidRPr="00966CB9">
        <w:rPr>
          <w:color w:val="000000" w:themeColor="text1"/>
        </w:rPr>
        <w:t>Lives</w:t>
      </w:r>
      <w:r w:rsidR="00CD2D12">
        <w:rPr>
          <w:color w:val="000000" w:themeColor="text1"/>
        </w:rPr>
        <w:t xml:space="preserve"> </w:t>
      </w:r>
      <w:r w:rsidRPr="00966CB9">
        <w:rPr>
          <w:color w:val="000000" w:themeColor="text1"/>
        </w:rPr>
        <w:t>Plus</w:t>
      </w:r>
      <w:r w:rsidR="00CD2D12">
        <w:rPr>
          <w:color w:val="000000" w:themeColor="text1"/>
        </w:rPr>
        <w:t xml:space="preserve"> </w:t>
      </w:r>
      <w:r w:rsidRPr="00966CB9">
        <w:rPr>
          <w:color w:val="000000" w:themeColor="text1"/>
        </w:rPr>
        <w:t>is</w:t>
      </w:r>
      <w:r w:rsidR="00CD2D12">
        <w:rPr>
          <w:color w:val="000000" w:themeColor="text1"/>
        </w:rPr>
        <w:t xml:space="preserve"> </w:t>
      </w:r>
      <w:r w:rsidRPr="00966CB9">
        <w:rPr>
          <w:color w:val="000000" w:themeColor="text1"/>
        </w:rPr>
        <w:t>part</w:t>
      </w:r>
      <w:r w:rsidR="00CD2D12">
        <w:rPr>
          <w:color w:val="000000" w:themeColor="text1"/>
        </w:rPr>
        <w:t xml:space="preserve"> </w:t>
      </w:r>
      <w:r w:rsidRPr="00966CB9">
        <w:rPr>
          <w:color w:val="000000" w:themeColor="text1"/>
        </w:rPr>
        <w:t>of</w:t>
      </w:r>
      <w:r w:rsidR="00CD2D12">
        <w:rPr>
          <w:color w:val="000000" w:themeColor="text1"/>
        </w:rPr>
        <w:t xml:space="preserve"> </w:t>
      </w:r>
      <w:r w:rsidRPr="00966CB9">
        <w:rPr>
          <w:color w:val="000000" w:themeColor="text1"/>
        </w:rPr>
        <w:t>a</w:t>
      </w:r>
      <w:r w:rsidR="00CD2D12">
        <w:rPr>
          <w:color w:val="000000" w:themeColor="text1"/>
        </w:rPr>
        <w:t xml:space="preserve"> </w:t>
      </w:r>
      <w:r w:rsidRPr="00966CB9">
        <w:rPr>
          <w:color w:val="000000" w:themeColor="text1"/>
        </w:rPr>
        <w:t>national</w:t>
      </w:r>
      <w:r w:rsidR="00CD2D12">
        <w:rPr>
          <w:color w:val="000000" w:themeColor="text1"/>
        </w:rPr>
        <w:t xml:space="preserve"> </w:t>
      </w:r>
      <w:r w:rsidRPr="00966CB9">
        <w:rPr>
          <w:color w:val="000000" w:themeColor="text1"/>
        </w:rPr>
        <w:t>Homeshare</w:t>
      </w:r>
      <w:r w:rsidR="00CD2D12">
        <w:rPr>
          <w:color w:val="000000" w:themeColor="text1"/>
        </w:rPr>
        <w:t xml:space="preserve"> </w:t>
      </w:r>
      <w:r w:rsidRPr="00966CB9">
        <w:rPr>
          <w:color w:val="000000" w:themeColor="text1"/>
        </w:rPr>
        <w:t>scheme</w:t>
      </w:r>
      <w:r w:rsidR="00CD2D12">
        <w:rPr>
          <w:color w:val="000000" w:themeColor="text1"/>
        </w:rPr>
        <w:t xml:space="preserve"> </w:t>
      </w:r>
      <w:r w:rsidRPr="00966CB9">
        <w:rPr>
          <w:color w:val="000000" w:themeColor="text1"/>
        </w:rPr>
        <w:t>that</w:t>
      </w:r>
      <w:r w:rsidR="00CD2D12">
        <w:rPr>
          <w:color w:val="000000" w:themeColor="text1"/>
        </w:rPr>
        <w:t xml:space="preserve"> </w:t>
      </w:r>
      <w:r w:rsidRPr="00966CB9">
        <w:rPr>
          <w:color w:val="000000" w:themeColor="text1"/>
        </w:rPr>
        <w:t>operates</w:t>
      </w:r>
      <w:r w:rsidR="00CD2D12">
        <w:rPr>
          <w:color w:val="000000" w:themeColor="text1"/>
        </w:rPr>
        <w:t xml:space="preserve"> </w:t>
      </w:r>
      <w:r w:rsidRPr="00966CB9">
        <w:rPr>
          <w:color w:val="000000" w:themeColor="text1"/>
        </w:rPr>
        <w:t>across</w:t>
      </w:r>
      <w:r w:rsidR="00CD2D12">
        <w:rPr>
          <w:color w:val="000000" w:themeColor="text1"/>
        </w:rPr>
        <w:t xml:space="preserve"> </w:t>
      </w:r>
      <w:r w:rsidRPr="00966CB9">
        <w:rPr>
          <w:color w:val="000000" w:themeColor="text1"/>
        </w:rPr>
        <w:t>the</w:t>
      </w:r>
      <w:r w:rsidR="00CD2D12">
        <w:rPr>
          <w:color w:val="000000" w:themeColor="text1"/>
        </w:rPr>
        <w:t xml:space="preserve"> </w:t>
      </w:r>
      <w:r w:rsidRPr="00966CB9">
        <w:rPr>
          <w:color w:val="000000" w:themeColor="text1"/>
        </w:rPr>
        <w:t>UK</w:t>
      </w:r>
      <w:r w:rsidR="00CD2D12">
        <w:rPr>
          <w:color w:val="000000" w:themeColor="text1"/>
        </w:rPr>
        <w:t xml:space="preserve"> </w:t>
      </w:r>
      <w:r w:rsidRPr="00966CB9">
        <w:rPr>
          <w:color w:val="000000" w:themeColor="text1"/>
        </w:rPr>
        <w:t>with</w:t>
      </w:r>
      <w:r w:rsidR="00CD2D12">
        <w:rPr>
          <w:color w:val="000000" w:themeColor="text1"/>
        </w:rPr>
        <w:t xml:space="preserve"> </w:t>
      </w:r>
      <w:r w:rsidRPr="00966CB9">
        <w:rPr>
          <w:color w:val="000000" w:themeColor="text1"/>
        </w:rPr>
        <w:t>over</w:t>
      </w:r>
      <w:r w:rsidR="00CD2D12">
        <w:rPr>
          <w:color w:val="000000" w:themeColor="text1"/>
        </w:rPr>
        <w:t xml:space="preserve"> </w:t>
      </w:r>
      <w:r w:rsidRPr="00966CB9">
        <w:rPr>
          <w:color w:val="000000" w:themeColor="text1"/>
        </w:rPr>
        <w:t>150</w:t>
      </w:r>
      <w:r w:rsidR="00CD2D12">
        <w:rPr>
          <w:color w:val="000000" w:themeColor="text1"/>
        </w:rPr>
        <w:t xml:space="preserve"> </w:t>
      </w:r>
      <w:r w:rsidRPr="00966CB9">
        <w:rPr>
          <w:color w:val="000000" w:themeColor="text1"/>
        </w:rPr>
        <w:t>schemes.</w:t>
      </w:r>
      <w:r w:rsidR="00CD2D12">
        <w:rPr>
          <w:color w:val="000000" w:themeColor="text1"/>
        </w:rPr>
        <w:t xml:space="preserve"> </w:t>
      </w:r>
      <w:r w:rsidRPr="00966CB9">
        <w:rPr>
          <w:color w:val="000000" w:themeColor="text1"/>
        </w:rPr>
        <w:t>The</w:t>
      </w:r>
      <w:r w:rsidR="00CD2D12">
        <w:rPr>
          <w:color w:val="000000" w:themeColor="text1"/>
        </w:rPr>
        <w:t xml:space="preserve"> </w:t>
      </w:r>
      <w:r w:rsidRPr="00966CB9">
        <w:rPr>
          <w:color w:val="000000" w:themeColor="text1"/>
        </w:rPr>
        <w:t>idea</w:t>
      </w:r>
      <w:r w:rsidR="00CD2D12">
        <w:rPr>
          <w:color w:val="000000" w:themeColor="text1"/>
        </w:rPr>
        <w:t xml:space="preserve"> </w:t>
      </w:r>
      <w:r w:rsidRPr="00966CB9">
        <w:rPr>
          <w:color w:val="000000" w:themeColor="text1"/>
        </w:rPr>
        <w:t>is</w:t>
      </w:r>
      <w:r w:rsidR="00CD2D12">
        <w:rPr>
          <w:color w:val="000000" w:themeColor="text1"/>
        </w:rPr>
        <w:t xml:space="preserve"> </w:t>
      </w:r>
      <w:r w:rsidRPr="00966CB9">
        <w:rPr>
          <w:color w:val="000000" w:themeColor="text1"/>
        </w:rPr>
        <w:t>that</w:t>
      </w:r>
      <w:r w:rsidR="00CD2D12">
        <w:rPr>
          <w:color w:val="000000" w:themeColor="text1"/>
        </w:rPr>
        <w:t xml:space="preserve"> </w:t>
      </w:r>
      <w:r w:rsidRPr="00966CB9">
        <w:rPr>
          <w:color w:val="000000" w:themeColor="text1"/>
        </w:rPr>
        <w:t>someone</w:t>
      </w:r>
      <w:r w:rsidR="00CD2D12">
        <w:rPr>
          <w:color w:val="000000" w:themeColor="text1"/>
        </w:rPr>
        <w:t xml:space="preserve"> </w:t>
      </w:r>
      <w:r w:rsidRPr="00966CB9">
        <w:rPr>
          <w:color w:val="000000" w:themeColor="text1"/>
        </w:rPr>
        <w:t>who</w:t>
      </w:r>
      <w:r w:rsidR="00CD2D12">
        <w:rPr>
          <w:color w:val="000000" w:themeColor="text1"/>
        </w:rPr>
        <w:t xml:space="preserve"> </w:t>
      </w:r>
      <w:r w:rsidRPr="00966CB9">
        <w:rPr>
          <w:color w:val="000000" w:themeColor="text1"/>
        </w:rPr>
        <w:t>needs</w:t>
      </w:r>
      <w:r w:rsidR="00CD2D12">
        <w:rPr>
          <w:color w:val="000000" w:themeColor="text1"/>
        </w:rPr>
        <w:t xml:space="preserve"> </w:t>
      </w:r>
      <w:r w:rsidRPr="00966CB9">
        <w:rPr>
          <w:color w:val="000000" w:themeColor="text1"/>
        </w:rPr>
        <w:t>a</w:t>
      </w:r>
      <w:r w:rsidR="00CD2D12">
        <w:rPr>
          <w:color w:val="000000" w:themeColor="text1"/>
        </w:rPr>
        <w:t xml:space="preserve"> </w:t>
      </w:r>
      <w:r w:rsidRPr="00966CB9">
        <w:rPr>
          <w:color w:val="000000" w:themeColor="text1"/>
        </w:rPr>
        <w:t>small</w:t>
      </w:r>
      <w:r w:rsidR="00CD2D12">
        <w:rPr>
          <w:color w:val="000000" w:themeColor="text1"/>
        </w:rPr>
        <w:t xml:space="preserve"> </w:t>
      </w:r>
      <w:r w:rsidRPr="00966CB9">
        <w:rPr>
          <w:color w:val="000000" w:themeColor="text1"/>
        </w:rPr>
        <w:t>amount</w:t>
      </w:r>
      <w:r w:rsidR="00CD2D12">
        <w:rPr>
          <w:color w:val="000000" w:themeColor="text1"/>
        </w:rPr>
        <w:t xml:space="preserve"> </w:t>
      </w:r>
      <w:r w:rsidRPr="00966CB9">
        <w:rPr>
          <w:color w:val="000000" w:themeColor="text1"/>
        </w:rPr>
        <w:t>of</w:t>
      </w:r>
      <w:r w:rsidR="00CD2D12">
        <w:rPr>
          <w:color w:val="000000" w:themeColor="text1"/>
        </w:rPr>
        <w:t xml:space="preserve"> </w:t>
      </w:r>
      <w:r w:rsidRPr="00966CB9">
        <w:rPr>
          <w:color w:val="000000" w:themeColor="text1"/>
        </w:rPr>
        <w:t>help</w:t>
      </w:r>
      <w:r w:rsidR="00CD2D12">
        <w:rPr>
          <w:color w:val="000000" w:themeColor="text1"/>
        </w:rPr>
        <w:t xml:space="preserve"> </w:t>
      </w:r>
      <w:r w:rsidRPr="00966CB9">
        <w:rPr>
          <w:color w:val="000000" w:themeColor="text1"/>
        </w:rPr>
        <w:t>to</w:t>
      </w:r>
      <w:r w:rsidR="00CD2D12">
        <w:rPr>
          <w:color w:val="000000" w:themeColor="text1"/>
        </w:rPr>
        <w:t xml:space="preserve"> </w:t>
      </w:r>
      <w:r w:rsidRPr="00966CB9">
        <w:rPr>
          <w:color w:val="000000" w:themeColor="text1"/>
        </w:rPr>
        <w:t>live</w:t>
      </w:r>
      <w:r w:rsidR="00CD2D12">
        <w:rPr>
          <w:color w:val="000000" w:themeColor="text1"/>
        </w:rPr>
        <w:t xml:space="preserve"> </w:t>
      </w:r>
      <w:r w:rsidRPr="00966CB9">
        <w:rPr>
          <w:color w:val="000000" w:themeColor="text1"/>
        </w:rPr>
        <w:t>independently</w:t>
      </w:r>
      <w:r w:rsidR="00CD2D12">
        <w:rPr>
          <w:color w:val="000000" w:themeColor="text1"/>
        </w:rPr>
        <w:t xml:space="preserve"> </w:t>
      </w:r>
      <w:r w:rsidRPr="00966CB9">
        <w:rPr>
          <w:color w:val="000000" w:themeColor="text1"/>
        </w:rPr>
        <w:t>in</w:t>
      </w:r>
      <w:r w:rsidR="00CD2D12">
        <w:rPr>
          <w:color w:val="000000" w:themeColor="text1"/>
        </w:rPr>
        <w:t xml:space="preserve"> </w:t>
      </w:r>
      <w:r w:rsidRPr="00966CB9">
        <w:rPr>
          <w:color w:val="000000" w:themeColor="text1"/>
        </w:rPr>
        <w:t>their</w:t>
      </w:r>
      <w:r w:rsidR="00CD2D12">
        <w:rPr>
          <w:color w:val="000000" w:themeColor="text1"/>
        </w:rPr>
        <w:t xml:space="preserve"> </w:t>
      </w:r>
      <w:r w:rsidRPr="00966CB9">
        <w:rPr>
          <w:color w:val="000000" w:themeColor="text1"/>
        </w:rPr>
        <w:t>own</w:t>
      </w:r>
      <w:r w:rsidR="00CD2D12">
        <w:rPr>
          <w:color w:val="000000" w:themeColor="text1"/>
        </w:rPr>
        <w:t xml:space="preserve"> </w:t>
      </w:r>
      <w:r w:rsidRPr="00966CB9">
        <w:rPr>
          <w:color w:val="000000" w:themeColor="text1"/>
        </w:rPr>
        <w:t>home</w:t>
      </w:r>
      <w:r w:rsidR="00CD2D12">
        <w:rPr>
          <w:color w:val="000000" w:themeColor="text1"/>
        </w:rPr>
        <w:t xml:space="preserve"> </w:t>
      </w:r>
      <w:r w:rsidRPr="00966CB9">
        <w:rPr>
          <w:color w:val="000000" w:themeColor="text1"/>
        </w:rPr>
        <w:t>is</w:t>
      </w:r>
      <w:r w:rsidR="00CD2D12">
        <w:rPr>
          <w:color w:val="000000" w:themeColor="text1"/>
        </w:rPr>
        <w:t xml:space="preserve"> </w:t>
      </w:r>
      <w:r w:rsidRPr="00966CB9">
        <w:rPr>
          <w:color w:val="000000" w:themeColor="text1"/>
        </w:rPr>
        <w:t>matched</w:t>
      </w:r>
      <w:r w:rsidR="00CD2D12">
        <w:rPr>
          <w:color w:val="000000" w:themeColor="text1"/>
        </w:rPr>
        <w:t xml:space="preserve"> </w:t>
      </w:r>
      <w:r w:rsidRPr="00966CB9">
        <w:rPr>
          <w:color w:val="000000" w:themeColor="text1"/>
        </w:rPr>
        <w:t>with</w:t>
      </w:r>
      <w:r w:rsidR="00CD2D12">
        <w:rPr>
          <w:color w:val="000000" w:themeColor="text1"/>
        </w:rPr>
        <w:t xml:space="preserve"> </w:t>
      </w:r>
      <w:r w:rsidRPr="00966CB9">
        <w:rPr>
          <w:color w:val="000000" w:themeColor="text1"/>
        </w:rPr>
        <w:t>someone</w:t>
      </w:r>
      <w:r w:rsidR="00CD2D12">
        <w:rPr>
          <w:color w:val="000000" w:themeColor="text1"/>
        </w:rPr>
        <w:t xml:space="preserve"> </w:t>
      </w:r>
      <w:r w:rsidRPr="00966CB9">
        <w:rPr>
          <w:color w:val="000000" w:themeColor="text1"/>
        </w:rPr>
        <w:t>who</w:t>
      </w:r>
      <w:r w:rsidR="00CD2D12">
        <w:rPr>
          <w:color w:val="000000" w:themeColor="text1"/>
        </w:rPr>
        <w:t xml:space="preserve"> </w:t>
      </w:r>
      <w:r w:rsidRPr="00966CB9">
        <w:rPr>
          <w:color w:val="000000" w:themeColor="text1"/>
        </w:rPr>
        <w:t>has</w:t>
      </w:r>
      <w:r w:rsidR="00CD2D12">
        <w:rPr>
          <w:color w:val="000000" w:themeColor="text1"/>
        </w:rPr>
        <w:t xml:space="preserve"> </w:t>
      </w:r>
      <w:r w:rsidRPr="00966CB9">
        <w:rPr>
          <w:color w:val="000000" w:themeColor="text1"/>
        </w:rPr>
        <w:t>a</w:t>
      </w:r>
      <w:r w:rsidR="00CD2D12">
        <w:rPr>
          <w:color w:val="000000" w:themeColor="text1"/>
        </w:rPr>
        <w:t xml:space="preserve"> </w:t>
      </w:r>
      <w:r w:rsidRPr="00966CB9">
        <w:rPr>
          <w:color w:val="000000" w:themeColor="text1"/>
        </w:rPr>
        <w:t>housing</w:t>
      </w:r>
      <w:r w:rsidR="00CD2D12">
        <w:rPr>
          <w:color w:val="000000" w:themeColor="text1"/>
        </w:rPr>
        <w:t xml:space="preserve"> </w:t>
      </w:r>
      <w:r w:rsidRPr="00966CB9">
        <w:rPr>
          <w:color w:val="000000" w:themeColor="text1"/>
        </w:rPr>
        <w:t>need</w:t>
      </w:r>
      <w:r w:rsidR="00CD2D12">
        <w:rPr>
          <w:color w:val="000000" w:themeColor="text1"/>
        </w:rPr>
        <w:t xml:space="preserve"> </w:t>
      </w:r>
      <w:r w:rsidRPr="00966CB9">
        <w:rPr>
          <w:color w:val="000000" w:themeColor="text1"/>
        </w:rPr>
        <w:t>and</w:t>
      </w:r>
      <w:r w:rsidR="00CD2D12">
        <w:rPr>
          <w:color w:val="000000" w:themeColor="text1"/>
        </w:rPr>
        <w:t xml:space="preserve"> </w:t>
      </w:r>
      <w:r w:rsidRPr="00966CB9">
        <w:rPr>
          <w:color w:val="000000" w:themeColor="text1"/>
        </w:rPr>
        <w:t>can</w:t>
      </w:r>
      <w:r w:rsidR="00CD2D12">
        <w:rPr>
          <w:color w:val="000000" w:themeColor="text1"/>
        </w:rPr>
        <w:t xml:space="preserve"> </w:t>
      </w:r>
      <w:r w:rsidRPr="00966CB9">
        <w:rPr>
          <w:color w:val="000000" w:themeColor="text1"/>
        </w:rPr>
        <w:t>provide</w:t>
      </w:r>
      <w:r w:rsidR="00CD2D12">
        <w:rPr>
          <w:color w:val="000000" w:themeColor="text1"/>
        </w:rPr>
        <w:t xml:space="preserve"> </w:t>
      </w:r>
      <w:r w:rsidRPr="00966CB9">
        <w:rPr>
          <w:color w:val="000000" w:themeColor="text1"/>
        </w:rPr>
        <w:t>support</w:t>
      </w:r>
      <w:r w:rsidR="00CD2D12">
        <w:rPr>
          <w:color w:val="000000" w:themeColor="text1"/>
        </w:rPr>
        <w:t xml:space="preserve"> </w:t>
      </w:r>
      <w:r w:rsidRPr="00966CB9">
        <w:rPr>
          <w:color w:val="000000" w:themeColor="text1"/>
        </w:rPr>
        <w:t>or</w:t>
      </w:r>
      <w:r w:rsidR="00CD2D12">
        <w:rPr>
          <w:color w:val="000000" w:themeColor="text1"/>
        </w:rPr>
        <w:t xml:space="preserve"> </w:t>
      </w:r>
      <w:r w:rsidRPr="00966CB9">
        <w:rPr>
          <w:color w:val="000000" w:themeColor="text1"/>
        </w:rPr>
        <w:t>companionship.</w:t>
      </w:r>
      <w:r w:rsidR="00CD2D12">
        <w:rPr>
          <w:color w:val="000000" w:themeColor="text1"/>
        </w:rPr>
        <w:t xml:space="preserve"> </w:t>
      </w:r>
      <w:r w:rsidRPr="00966CB9">
        <w:rPr>
          <w:color w:val="000000" w:themeColor="text1"/>
        </w:rPr>
        <w:t>Local</w:t>
      </w:r>
      <w:r w:rsidR="00CD2D12">
        <w:rPr>
          <w:color w:val="000000" w:themeColor="text1"/>
        </w:rPr>
        <w:t xml:space="preserve"> </w:t>
      </w:r>
      <w:r w:rsidRPr="00966CB9">
        <w:rPr>
          <w:color w:val="000000" w:themeColor="text1"/>
        </w:rPr>
        <w:t>Homeshare</w:t>
      </w:r>
      <w:r w:rsidR="00CD2D12">
        <w:rPr>
          <w:color w:val="000000" w:themeColor="text1"/>
        </w:rPr>
        <w:t xml:space="preserve"> </w:t>
      </w:r>
      <w:r w:rsidRPr="00966CB9">
        <w:rPr>
          <w:color w:val="000000" w:themeColor="text1"/>
        </w:rPr>
        <w:t>schemes</w:t>
      </w:r>
      <w:r w:rsidR="00CD2D12">
        <w:rPr>
          <w:color w:val="000000" w:themeColor="text1"/>
        </w:rPr>
        <w:t xml:space="preserve"> </w:t>
      </w:r>
      <w:r w:rsidRPr="00966CB9">
        <w:rPr>
          <w:color w:val="000000" w:themeColor="text1"/>
        </w:rPr>
        <w:t>can</w:t>
      </w:r>
      <w:r w:rsidR="00CD2D12">
        <w:rPr>
          <w:color w:val="000000" w:themeColor="text1"/>
        </w:rPr>
        <w:t xml:space="preserve"> </w:t>
      </w:r>
      <w:r w:rsidRPr="00966CB9">
        <w:rPr>
          <w:color w:val="000000" w:themeColor="text1"/>
        </w:rPr>
        <w:t>be</w:t>
      </w:r>
      <w:r w:rsidR="00CD2D12">
        <w:rPr>
          <w:color w:val="000000" w:themeColor="text1"/>
        </w:rPr>
        <w:t xml:space="preserve"> </w:t>
      </w:r>
      <w:r w:rsidRPr="00966CB9">
        <w:rPr>
          <w:color w:val="000000" w:themeColor="text1"/>
        </w:rPr>
        <w:t>run</w:t>
      </w:r>
      <w:r w:rsidR="00CD2D12">
        <w:rPr>
          <w:color w:val="000000" w:themeColor="text1"/>
        </w:rPr>
        <w:t xml:space="preserve"> </w:t>
      </w:r>
      <w:r w:rsidRPr="00966CB9">
        <w:rPr>
          <w:color w:val="000000" w:themeColor="text1"/>
        </w:rPr>
        <w:t>by</w:t>
      </w:r>
      <w:r w:rsidR="00CD2D12">
        <w:rPr>
          <w:color w:val="000000" w:themeColor="text1"/>
        </w:rPr>
        <w:t xml:space="preserve"> </w:t>
      </w:r>
      <w:r w:rsidRPr="00966CB9">
        <w:rPr>
          <w:color w:val="000000" w:themeColor="text1"/>
        </w:rPr>
        <w:t>Local</w:t>
      </w:r>
      <w:r w:rsidR="00CD2D12">
        <w:rPr>
          <w:color w:val="000000" w:themeColor="text1"/>
        </w:rPr>
        <w:t xml:space="preserve"> </w:t>
      </w:r>
      <w:r w:rsidRPr="00966CB9">
        <w:rPr>
          <w:color w:val="000000" w:themeColor="text1"/>
        </w:rPr>
        <w:t>Councils,</w:t>
      </w:r>
      <w:r w:rsidR="00CD2D12">
        <w:rPr>
          <w:color w:val="000000" w:themeColor="text1"/>
        </w:rPr>
        <w:t xml:space="preserve"> </w:t>
      </w:r>
      <w:r w:rsidRPr="00966CB9">
        <w:rPr>
          <w:color w:val="000000" w:themeColor="text1"/>
        </w:rPr>
        <w:t>charities</w:t>
      </w:r>
      <w:r w:rsidR="00CD2D12">
        <w:rPr>
          <w:color w:val="000000" w:themeColor="text1"/>
        </w:rPr>
        <w:t xml:space="preserve"> </w:t>
      </w:r>
      <w:r w:rsidRPr="00966CB9">
        <w:rPr>
          <w:color w:val="000000" w:themeColor="text1"/>
        </w:rPr>
        <w:t>as</w:t>
      </w:r>
      <w:r w:rsidR="00CD2D12">
        <w:rPr>
          <w:color w:val="000000" w:themeColor="text1"/>
        </w:rPr>
        <w:t xml:space="preserve"> </w:t>
      </w:r>
      <w:r w:rsidRPr="00966CB9">
        <w:rPr>
          <w:color w:val="000000" w:themeColor="text1"/>
        </w:rPr>
        <w:t>well</w:t>
      </w:r>
      <w:r w:rsidR="00CD2D12">
        <w:rPr>
          <w:color w:val="000000" w:themeColor="text1"/>
        </w:rPr>
        <w:t xml:space="preserve"> </w:t>
      </w:r>
      <w:r w:rsidRPr="00966CB9">
        <w:rPr>
          <w:color w:val="000000" w:themeColor="text1"/>
        </w:rPr>
        <w:t>as</w:t>
      </w:r>
      <w:r w:rsidR="00CD2D12">
        <w:rPr>
          <w:color w:val="000000" w:themeColor="text1"/>
        </w:rPr>
        <w:t xml:space="preserve"> </w:t>
      </w:r>
      <w:r w:rsidRPr="00966CB9">
        <w:rPr>
          <w:color w:val="000000" w:themeColor="text1"/>
        </w:rPr>
        <w:t>member-owned</w:t>
      </w:r>
      <w:r w:rsidR="00CD2D12">
        <w:rPr>
          <w:color w:val="000000" w:themeColor="text1"/>
        </w:rPr>
        <w:t xml:space="preserve"> </w:t>
      </w:r>
      <w:r w:rsidRPr="00966CB9">
        <w:rPr>
          <w:color w:val="000000" w:themeColor="text1"/>
        </w:rPr>
        <w:t>social</w:t>
      </w:r>
      <w:r w:rsidR="00CD2D12">
        <w:rPr>
          <w:color w:val="000000" w:themeColor="text1"/>
        </w:rPr>
        <w:t xml:space="preserve"> </w:t>
      </w:r>
      <w:r w:rsidRPr="00966CB9">
        <w:rPr>
          <w:color w:val="000000" w:themeColor="text1"/>
        </w:rPr>
        <w:t>enterprises.</w:t>
      </w:r>
      <w:r w:rsidR="00CD2D12">
        <w:rPr>
          <w:color w:val="000000" w:themeColor="text1"/>
        </w:rPr>
        <w:t xml:space="preserve"> </w:t>
      </w:r>
      <w:r w:rsidRPr="00966CB9">
        <w:rPr>
          <w:color w:val="000000" w:themeColor="text1"/>
        </w:rPr>
        <w:t>Each</w:t>
      </w:r>
      <w:r w:rsidR="00CD2D12">
        <w:rPr>
          <w:color w:val="000000" w:themeColor="text1"/>
        </w:rPr>
        <w:t xml:space="preserve"> </w:t>
      </w:r>
      <w:r w:rsidRPr="00966CB9">
        <w:rPr>
          <w:color w:val="000000" w:themeColor="text1"/>
        </w:rPr>
        <w:t>has</w:t>
      </w:r>
      <w:r w:rsidR="00CD2D12">
        <w:rPr>
          <w:color w:val="000000" w:themeColor="text1"/>
        </w:rPr>
        <w:t xml:space="preserve"> </w:t>
      </w:r>
      <w:r w:rsidRPr="00966CB9">
        <w:rPr>
          <w:color w:val="000000" w:themeColor="text1"/>
        </w:rPr>
        <w:t>around</w:t>
      </w:r>
      <w:r w:rsidR="00CD2D12">
        <w:rPr>
          <w:color w:val="000000" w:themeColor="text1"/>
        </w:rPr>
        <w:t xml:space="preserve"> </w:t>
      </w:r>
      <w:r w:rsidRPr="00966CB9">
        <w:rPr>
          <w:color w:val="000000" w:themeColor="text1"/>
        </w:rPr>
        <w:t>8</w:t>
      </w:r>
      <w:r w:rsidR="00CD2D12">
        <w:rPr>
          <w:color w:val="000000" w:themeColor="text1"/>
        </w:rPr>
        <w:t xml:space="preserve"> </w:t>
      </w:r>
      <w:r w:rsidRPr="00966CB9">
        <w:rPr>
          <w:color w:val="000000" w:themeColor="text1"/>
        </w:rPr>
        <w:t>people</w:t>
      </w:r>
      <w:r w:rsidR="00CD2D12">
        <w:rPr>
          <w:color w:val="000000" w:themeColor="text1"/>
        </w:rPr>
        <w:t xml:space="preserve"> </w:t>
      </w:r>
      <w:r w:rsidRPr="00966CB9">
        <w:rPr>
          <w:color w:val="000000" w:themeColor="text1"/>
        </w:rPr>
        <w:t>supported</w:t>
      </w:r>
      <w:r w:rsidR="00CD2D12">
        <w:rPr>
          <w:color w:val="000000" w:themeColor="text1"/>
        </w:rPr>
        <w:t xml:space="preserve"> </w:t>
      </w:r>
      <w:r w:rsidRPr="00966CB9">
        <w:rPr>
          <w:color w:val="000000" w:themeColor="text1"/>
        </w:rPr>
        <w:t>in</w:t>
      </w:r>
      <w:r w:rsidR="00CD2D12">
        <w:rPr>
          <w:color w:val="000000" w:themeColor="text1"/>
        </w:rPr>
        <w:t xml:space="preserve"> </w:t>
      </w:r>
      <w:r w:rsidRPr="00966CB9">
        <w:rPr>
          <w:color w:val="000000" w:themeColor="text1"/>
        </w:rPr>
        <w:t>their</w:t>
      </w:r>
      <w:r w:rsidR="00CD2D12">
        <w:rPr>
          <w:color w:val="000000" w:themeColor="text1"/>
        </w:rPr>
        <w:t xml:space="preserve"> </w:t>
      </w:r>
      <w:r w:rsidRPr="00966CB9">
        <w:rPr>
          <w:color w:val="000000" w:themeColor="text1"/>
        </w:rPr>
        <w:t>local</w:t>
      </w:r>
      <w:r w:rsidR="00CD2D12">
        <w:rPr>
          <w:color w:val="000000" w:themeColor="text1"/>
        </w:rPr>
        <w:t xml:space="preserve"> </w:t>
      </w:r>
      <w:r w:rsidRPr="00966CB9">
        <w:rPr>
          <w:color w:val="000000" w:themeColor="text1"/>
        </w:rPr>
        <w:t>scheme.</w:t>
      </w:r>
      <w:r w:rsidR="00CD2D12">
        <w:rPr>
          <w:color w:val="000000" w:themeColor="text1"/>
        </w:rPr>
        <w:t xml:space="preserve"> </w:t>
      </w:r>
    </w:p>
    <w:p w14:paraId="36E1BF53" w14:textId="1A34E45F" w:rsidR="00097F10" w:rsidRPr="00966CB9" w:rsidRDefault="00097F10" w:rsidP="00097F10">
      <w:pPr>
        <w:rPr>
          <w:color w:val="000000" w:themeColor="text1"/>
        </w:rPr>
      </w:pPr>
      <w:r w:rsidRPr="00966CB9">
        <w:rPr>
          <w:color w:val="000000" w:themeColor="text1"/>
        </w:rPr>
        <w:t>Homeshare</w:t>
      </w:r>
      <w:r w:rsidR="00CD2D12">
        <w:rPr>
          <w:color w:val="000000" w:themeColor="text1"/>
        </w:rPr>
        <w:t xml:space="preserve"> </w:t>
      </w:r>
      <w:r w:rsidRPr="00966CB9">
        <w:rPr>
          <w:color w:val="000000" w:themeColor="text1"/>
        </w:rPr>
        <w:t>schemes</w:t>
      </w:r>
      <w:r w:rsidR="00CD2D12">
        <w:rPr>
          <w:color w:val="000000" w:themeColor="text1"/>
        </w:rPr>
        <w:t xml:space="preserve"> </w:t>
      </w:r>
      <w:r w:rsidRPr="00966CB9">
        <w:rPr>
          <w:color w:val="000000" w:themeColor="text1"/>
        </w:rPr>
        <w:t>arrange</w:t>
      </w:r>
      <w:r w:rsidR="00CD2D12">
        <w:rPr>
          <w:color w:val="000000" w:themeColor="text1"/>
        </w:rPr>
        <w:t xml:space="preserve"> </w:t>
      </w:r>
      <w:r w:rsidRPr="00966CB9">
        <w:rPr>
          <w:color w:val="000000" w:themeColor="text1"/>
        </w:rPr>
        <w:t>the</w:t>
      </w:r>
      <w:r w:rsidR="00CD2D12">
        <w:rPr>
          <w:color w:val="000000" w:themeColor="text1"/>
        </w:rPr>
        <w:t xml:space="preserve"> </w:t>
      </w:r>
      <w:r w:rsidRPr="00966CB9">
        <w:rPr>
          <w:color w:val="000000" w:themeColor="text1"/>
        </w:rPr>
        <w:t>matching</w:t>
      </w:r>
      <w:r w:rsidR="00CD2D12">
        <w:rPr>
          <w:color w:val="000000" w:themeColor="text1"/>
        </w:rPr>
        <w:t xml:space="preserve"> </w:t>
      </w:r>
      <w:r w:rsidRPr="00966CB9">
        <w:rPr>
          <w:color w:val="000000" w:themeColor="text1"/>
        </w:rPr>
        <w:t>process</w:t>
      </w:r>
      <w:r w:rsidR="00CD2D12">
        <w:rPr>
          <w:color w:val="000000" w:themeColor="text1"/>
        </w:rPr>
        <w:t xml:space="preserve"> </w:t>
      </w:r>
      <w:r w:rsidRPr="00966CB9">
        <w:rPr>
          <w:color w:val="000000" w:themeColor="text1"/>
        </w:rPr>
        <w:t>between</w:t>
      </w:r>
      <w:r w:rsidR="00CD2D12">
        <w:rPr>
          <w:color w:val="000000" w:themeColor="text1"/>
        </w:rPr>
        <w:t xml:space="preserve"> </w:t>
      </w:r>
      <w:r w:rsidRPr="00966CB9">
        <w:rPr>
          <w:color w:val="000000" w:themeColor="text1"/>
        </w:rPr>
        <w:t>the</w:t>
      </w:r>
      <w:r w:rsidR="00CD2D12">
        <w:rPr>
          <w:color w:val="000000" w:themeColor="text1"/>
        </w:rPr>
        <w:t xml:space="preserve"> </w:t>
      </w:r>
      <w:r w:rsidRPr="00966CB9">
        <w:rPr>
          <w:color w:val="000000" w:themeColor="text1"/>
        </w:rPr>
        <w:t>‘Householder’,</w:t>
      </w:r>
      <w:r w:rsidR="00CD2D12">
        <w:rPr>
          <w:color w:val="000000" w:themeColor="text1"/>
        </w:rPr>
        <w:t xml:space="preserve"> </w:t>
      </w:r>
      <w:r w:rsidRPr="00966CB9">
        <w:rPr>
          <w:color w:val="000000" w:themeColor="text1"/>
        </w:rPr>
        <w:t>who</w:t>
      </w:r>
      <w:r w:rsidR="00CD2D12">
        <w:rPr>
          <w:color w:val="000000" w:themeColor="text1"/>
        </w:rPr>
        <w:t xml:space="preserve"> </w:t>
      </w:r>
      <w:r w:rsidRPr="00966CB9">
        <w:rPr>
          <w:color w:val="000000" w:themeColor="text1"/>
        </w:rPr>
        <w:t>typically</w:t>
      </w:r>
      <w:r w:rsidR="00CD2D12">
        <w:rPr>
          <w:color w:val="000000" w:themeColor="text1"/>
        </w:rPr>
        <w:t xml:space="preserve"> </w:t>
      </w:r>
      <w:r w:rsidRPr="00966CB9">
        <w:rPr>
          <w:color w:val="000000" w:themeColor="text1"/>
        </w:rPr>
        <w:t>owns</w:t>
      </w:r>
      <w:r w:rsidR="00CD2D12">
        <w:rPr>
          <w:color w:val="000000" w:themeColor="text1"/>
        </w:rPr>
        <w:t xml:space="preserve"> </w:t>
      </w:r>
      <w:r w:rsidRPr="00966CB9">
        <w:rPr>
          <w:color w:val="000000" w:themeColor="text1"/>
        </w:rPr>
        <w:t>their</w:t>
      </w:r>
      <w:r w:rsidR="00CD2D12">
        <w:rPr>
          <w:color w:val="000000" w:themeColor="text1"/>
        </w:rPr>
        <w:t xml:space="preserve"> </w:t>
      </w:r>
      <w:r w:rsidRPr="00966CB9">
        <w:rPr>
          <w:color w:val="000000" w:themeColor="text1"/>
        </w:rPr>
        <w:t>home</w:t>
      </w:r>
      <w:r w:rsidR="00CD2D12">
        <w:rPr>
          <w:color w:val="000000" w:themeColor="text1"/>
        </w:rPr>
        <w:t xml:space="preserve"> </w:t>
      </w:r>
      <w:r w:rsidRPr="00966CB9">
        <w:rPr>
          <w:color w:val="000000" w:themeColor="text1"/>
        </w:rPr>
        <w:t>but</w:t>
      </w:r>
      <w:r w:rsidR="00CD2D12">
        <w:rPr>
          <w:color w:val="000000" w:themeColor="text1"/>
        </w:rPr>
        <w:t xml:space="preserve"> </w:t>
      </w:r>
      <w:r w:rsidRPr="00966CB9">
        <w:rPr>
          <w:color w:val="000000" w:themeColor="text1"/>
        </w:rPr>
        <w:t>has</w:t>
      </w:r>
      <w:r w:rsidR="00CD2D12">
        <w:rPr>
          <w:color w:val="000000" w:themeColor="text1"/>
        </w:rPr>
        <w:t xml:space="preserve"> </w:t>
      </w:r>
      <w:r w:rsidRPr="00966CB9">
        <w:rPr>
          <w:color w:val="000000" w:themeColor="text1"/>
        </w:rPr>
        <w:t>developed</w:t>
      </w:r>
      <w:r w:rsidR="00CD2D12">
        <w:rPr>
          <w:color w:val="000000" w:themeColor="text1"/>
        </w:rPr>
        <w:t xml:space="preserve"> </w:t>
      </w:r>
      <w:r w:rsidRPr="00966CB9">
        <w:rPr>
          <w:color w:val="000000" w:themeColor="text1"/>
        </w:rPr>
        <w:t>some</w:t>
      </w:r>
      <w:r w:rsidR="00CD2D12">
        <w:rPr>
          <w:color w:val="000000" w:themeColor="text1"/>
        </w:rPr>
        <w:t xml:space="preserve"> </w:t>
      </w:r>
      <w:r w:rsidRPr="00966CB9">
        <w:rPr>
          <w:color w:val="000000" w:themeColor="text1"/>
        </w:rPr>
        <w:t>support</w:t>
      </w:r>
      <w:r w:rsidR="00CD2D12">
        <w:rPr>
          <w:color w:val="000000" w:themeColor="text1"/>
        </w:rPr>
        <w:t xml:space="preserve"> </w:t>
      </w:r>
      <w:r w:rsidRPr="00966CB9">
        <w:rPr>
          <w:color w:val="000000" w:themeColor="text1"/>
        </w:rPr>
        <w:t>needs</w:t>
      </w:r>
      <w:r w:rsidR="00CD2D12">
        <w:rPr>
          <w:color w:val="000000" w:themeColor="text1"/>
        </w:rPr>
        <w:t xml:space="preserve"> </w:t>
      </w:r>
      <w:r w:rsidRPr="00966CB9">
        <w:rPr>
          <w:color w:val="000000" w:themeColor="text1"/>
        </w:rPr>
        <w:t>or</w:t>
      </w:r>
      <w:r w:rsidR="00CD2D12">
        <w:rPr>
          <w:color w:val="000000" w:themeColor="text1"/>
        </w:rPr>
        <w:t xml:space="preserve"> </w:t>
      </w:r>
      <w:r w:rsidRPr="00966CB9">
        <w:rPr>
          <w:color w:val="000000" w:themeColor="text1"/>
        </w:rPr>
        <w:t>has</w:t>
      </w:r>
      <w:r w:rsidR="00CD2D12">
        <w:rPr>
          <w:color w:val="000000" w:themeColor="text1"/>
        </w:rPr>
        <w:t xml:space="preserve"> </w:t>
      </w:r>
      <w:r w:rsidRPr="00966CB9">
        <w:rPr>
          <w:color w:val="000000" w:themeColor="text1"/>
        </w:rPr>
        <w:t>become</w:t>
      </w:r>
      <w:r w:rsidR="00CD2D12">
        <w:rPr>
          <w:color w:val="000000" w:themeColor="text1"/>
        </w:rPr>
        <w:t xml:space="preserve"> </w:t>
      </w:r>
      <w:r w:rsidRPr="00966CB9">
        <w:rPr>
          <w:color w:val="000000" w:themeColor="text1"/>
        </w:rPr>
        <w:t>isolated</w:t>
      </w:r>
      <w:r w:rsidR="00CD2D12">
        <w:rPr>
          <w:color w:val="000000" w:themeColor="text1"/>
        </w:rPr>
        <w:t xml:space="preserve"> </w:t>
      </w:r>
      <w:r w:rsidRPr="00966CB9">
        <w:rPr>
          <w:color w:val="000000" w:themeColor="text1"/>
        </w:rPr>
        <w:t>or</w:t>
      </w:r>
      <w:r w:rsidR="00CD2D12">
        <w:rPr>
          <w:color w:val="000000" w:themeColor="text1"/>
        </w:rPr>
        <w:t xml:space="preserve"> </w:t>
      </w:r>
      <w:r w:rsidRPr="00966CB9">
        <w:rPr>
          <w:color w:val="000000" w:themeColor="text1"/>
        </w:rPr>
        <w:t>anxious</w:t>
      </w:r>
      <w:r w:rsidR="00CD2D12">
        <w:rPr>
          <w:color w:val="000000" w:themeColor="text1"/>
        </w:rPr>
        <w:t xml:space="preserve"> </w:t>
      </w:r>
      <w:r w:rsidRPr="00966CB9">
        <w:rPr>
          <w:color w:val="000000" w:themeColor="text1"/>
        </w:rPr>
        <w:lastRenderedPageBreak/>
        <w:t>about</w:t>
      </w:r>
      <w:r w:rsidR="00CD2D12">
        <w:rPr>
          <w:color w:val="000000" w:themeColor="text1"/>
        </w:rPr>
        <w:t xml:space="preserve"> </w:t>
      </w:r>
      <w:r w:rsidRPr="00966CB9">
        <w:rPr>
          <w:color w:val="000000" w:themeColor="text1"/>
        </w:rPr>
        <w:t>living</w:t>
      </w:r>
      <w:r w:rsidR="00CD2D12">
        <w:rPr>
          <w:color w:val="000000" w:themeColor="text1"/>
        </w:rPr>
        <w:t xml:space="preserve"> </w:t>
      </w:r>
      <w:r w:rsidRPr="00966CB9">
        <w:rPr>
          <w:color w:val="000000" w:themeColor="text1"/>
        </w:rPr>
        <w:t>alone,</w:t>
      </w:r>
      <w:r w:rsidR="00CD2D12">
        <w:rPr>
          <w:color w:val="000000" w:themeColor="text1"/>
        </w:rPr>
        <w:t xml:space="preserve"> </w:t>
      </w:r>
      <w:r w:rsidRPr="00966CB9">
        <w:rPr>
          <w:color w:val="000000" w:themeColor="text1"/>
        </w:rPr>
        <w:t>with</w:t>
      </w:r>
      <w:r w:rsidR="00CD2D12">
        <w:rPr>
          <w:color w:val="000000" w:themeColor="text1"/>
        </w:rPr>
        <w:t xml:space="preserve"> </w:t>
      </w:r>
      <w:r w:rsidRPr="00966CB9">
        <w:rPr>
          <w:color w:val="000000" w:themeColor="text1"/>
        </w:rPr>
        <w:t>the</w:t>
      </w:r>
      <w:r w:rsidR="00CD2D12">
        <w:rPr>
          <w:color w:val="000000" w:themeColor="text1"/>
        </w:rPr>
        <w:t xml:space="preserve"> </w:t>
      </w:r>
      <w:r w:rsidRPr="00966CB9">
        <w:rPr>
          <w:color w:val="000000" w:themeColor="text1"/>
        </w:rPr>
        <w:t>‘Homesharer‘,</w:t>
      </w:r>
      <w:r w:rsidR="00CD2D12">
        <w:rPr>
          <w:color w:val="000000" w:themeColor="text1"/>
        </w:rPr>
        <w:t xml:space="preserve"> </w:t>
      </w:r>
      <w:r w:rsidRPr="00966CB9">
        <w:rPr>
          <w:color w:val="000000" w:themeColor="text1"/>
        </w:rPr>
        <w:t>typically</w:t>
      </w:r>
      <w:r w:rsidR="00CD2D12">
        <w:rPr>
          <w:color w:val="000000" w:themeColor="text1"/>
        </w:rPr>
        <w:t xml:space="preserve"> </w:t>
      </w:r>
      <w:r w:rsidRPr="00966CB9">
        <w:rPr>
          <w:color w:val="000000" w:themeColor="text1"/>
        </w:rPr>
        <w:t>a</w:t>
      </w:r>
      <w:r w:rsidR="00CD2D12">
        <w:rPr>
          <w:color w:val="000000" w:themeColor="text1"/>
        </w:rPr>
        <w:t xml:space="preserve"> </w:t>
      </w:r>
      <w:r w:rsidRPr="00966CB9">
        <w:rPr>
          <w:color w:val="000000" w:themeColor="text1"/>
        </w:rPr>
        <w:t>younger</w:t>
      </w:r>
      <w:r w:rsidR="00CD2D12">
        <w:rPr>
          <w:color w:val="000000" w:themeColor="text1"/>
        </w:rPr>
        <w:t xml:space="preserve"> </w:t>
      </w:r>
      <w:r w:rsidRPr="00966CB9">
        <w:rPr>
          <w:color w:val="000000" w:themeColor="text1"/>
        </w:rPr>
        <w:t>student</w:t>
      </w:r>
      <w:r w:rsidR="00CD2D12">
        <w:rPr>
          <w:color w:val="000000" w:themeColor="text1"/>
        </w:rPr>
        <w:t xml:space="preserve"> </w:t>
      </w:r>
      <w:r w:rsidRPr="00966CB9">
        <w:rPr>
          <w:color w:val="000000" w:themeColor="text1"/>
        </w:rPr>
        <w:t>or</w:t>
      </w:r>
      <w:r w:rsidR="00CD2D12">
        <w:rPr>
          <w:color w:val="000000" w:themeColor="text1"/>
        </w:rPr>
        <w:t xml:space="preserve"> </w:t>
      </w:r>
      <w:r w:rsidRPr="00966CB9">
        <w:rPr>
          <w:color w:val="000000" w:themeColor="text1"/>
        </w:rPr>
        <w:t>key</w:t>
      </w:r>
      <w:r w:rsidR="00CD2D12">
        <w:rPr>
          <w:color w:val="000000" w:themeColor="text1"/>
        </w:rPr>
        <w:t xml:space="preserve"> </w:t>
      </w:r>
      <w:r w:rsidRPr="00966CB9">
        <w:rPr>
          <w:color w:val="000000" w:themeColor="text1"/>
        </w:rPr>
        <w:t>public</w:t>
      </w:r>
      <w:r w:rsidR="00CD2D12">
        <w:rPr>
          <w:color w:val="000000" w:themeColor="text1"/>
        </w:rPr>
        <w:t xml:space="preserve"> </w:t>
      </w:r>
      <w:r w:rsidRPr="00966CB9">
        <w:rPr>
          <w:color w:val="000000" w:themeColor="text1"/>
        </w:rPr>
        <w:t>service</w:t>
      </w:r>
      <w:r w:rsidR="00CD2D12">
        <w:rPr>
          <w:color w:val="000000" w:themeColor="text1"/>
        </w:rPr>
        <w:t xml:space="preserve"> </w:t>
      </w:r>
      <w:r w:rsidRPr="00966CB9">
        <w:rPr>
          <w:color w:val="000000" w:themeColor="text1"/>
        </w:rPr>
        <w:t>worker</w:t>
      </w:r>
      <w:r w:rsidR="00CD2D12">
        <w:rPr>
          <w:color w:val="000000" w:themeColor="text1"/>
        </w:rPr>
        <w:t xml:space="preserve"> </w:t>
      </w:r>
      <w:r w:rsidRPr="00966CB9">
        <w:rPr>
          <w:color w:val="000000" w:themeColor="text1"/>
        </w:rPr>
        <w:t>who</w:t>
      </w:r>
      <w:r w:rsidR="00CD2D12">
        <w:rPr>
          <w:color w:val="000000" w:themeColor="text1"/>
        </w:rPr>
        <w:t xml:space="preserve"> </w:t>
      </w:r>
      <w:r w:rsidRPr="00966CB9">
        <w:rPr>
          <w:color w:val="000000" w:themeColor="text1"/>
        </w:rPr>
        <w:t>cannot</w:t>
      </w:r>
      <w:r w:rsidR="00CD2D12">
        <w:rPr>
          <w:color w:val="000000" w:themeColor="text1"/>
        </w:rPr>
        <w:t xml:space="preserve"> </w:t>
      </w:r>
      <w:r w:rsidRPr="00966CB9">
        <w:rPr>
          <w:color w:val="000000" w:themeColor="text1"/>
        </w:rPr>
        <w:t>afford</w:t>
      </w:r>
      <w:r w:rsidR="00CD2D12">
        <w:rPr>
          <w:color w:val="000000" w:themeColor="text1"/>
        </w:rPr>
        <w:t xml:space="preserve"> </w:t>
      </w:r>
      <w:r w:rsidRPr="00966CB9">
        <w:rPr>
          <w:color w:val="000000" w:themeColor="text1"/>
        </w:rPr>
        <w:t>housing.</w:t>
      </w:r>
    </w:p>
    <w:p w14:paraId="0D75A859" w14:textId="27307742" w:rsidR="00097F10" w:rsidRPr="00966CB9" w:rsidRDefault="00097F10" w:rsidP="00097F10">
      <w:pPr>
        <w:rPr>
          <w:color w:val="000000" w:themeColor="text1"/>
        </w:rPr>
      </w:pPr>
      <w:r w:rsidRPr="00966CB9">
        <w:rPr>
          <w:color w:val="000000" w:themeColor="text1"/>
        </w:rPr>
        <w:t>Usually</w:t>
      </w:r>
      <w:r w:rsidR="00CD2D12">
        <w:rPr>
          <w:color w:val="000000" w:themeColor="text1"/>
        </w:rPr>
        <w:t xml:space="preserve"> </w:t>
      </w:r>
      <w:r w:rsidRPr="00966CB9">
        <w:rPr>
          <w:color w:val="000000" w:themeColor="text1"/>
        </w:rPr>
        <w:t>no</w:t>
      </w:r>
      <w:r w:rsidR="00CD2D12">
        <w:rPr>
          <w:color w:val="000000" w:themeColor="text1"/>
        </w:rPr>
        <w:t xml:space="preserve"> </w:t>
      </w:r>
      <w:r w:rsidRPr="00966CB9">
        <w:rPr>
          <w:color w:val="000000" w:themeColor="text1"/>
        </w:rPr>
        <w:t>rent</w:t>
      </w:r>
      <w:r w:rsidR="00CD2D12">
        <w:rPr>
          <w:color w:val="000000" w:themeColor="text1"/>
        </w:rPr>
        <w:t xml:space="preserve"> </w:t>
      </w:r>
      <w:r w:rsidRPr="00966CB9">
        <w:rPr>
          <w:color w:val="000000" w:themeColor="text1"/>
        </w:rPr>
        <w:t>is</w:t>
      </w:r>
      <w:r w:rsidR="00CD2D12">
        <w:rPr>
          <w:color w:val="000000" w:themeColor="text1"/>
        </w:rPr>
        <w:t xml:space="preserve"> </w:t>
      </w:r>
      <w:r w:rsidRPr="00966CB9">
        <w:rPr>
          <w:color w:val="000000" w:themeColor="text1"/>
        </w:rPr>
        <w:t>charged,</w:t>
      </w:r>
      <w:r w:rsidR="00CD2D12">
        <w:rPr>
          <w:color w:val="000000" w:themeColor="text1"/>
        </w:rPr>
        <w:t xml:space="preserve"> </w:t>
      </w:r>
      <w:r w:rsidRPr="00966CB9">
        <w:rPr>
          <w:color w:val="000000" w:themeColor="text1"/>
        </w:rPr>
        <w:t>but</w:t>
      </w:r>
      <w:r w:rsidR="00CD2D12">
        <w:rPr>
          <w:color w:val="000000" w:themeColor="text1"/>
        </w:rPr>
        <w:t xml:space="preserve"> </w:t>
      </w:r>
      <w:r w:rsidRPr="00966CB9">
        <w:rPr>
          <w:color w:val="000000" w:themeColor="text1"/>
        </w:rPr>
        <w:t>the</w:t>
      </w:r>
      <w:r w:rsidR="00CD2D12">
        <w:rPr>
          <w:color w:val="000000" w:themeColor="text1"/>
        </w:rPr>
        <w:t xml:space="preserve"> </w:t>
      </w:r>
      <w:r w:rsidRPr="00966CB9">
        <w:rPr>
          <w:color w:val="000000" w:themeColor="text1"/>
        </w:rPr>
        <w:t>household</w:t>
      </w:r>
      <w:r w:rsidR="00CD2D12">
        <w:rPr>
          <w:color w:val="000000" w:themeColor="text1"/>
        </w:rPr>
        <w:t xml:space="preserve"> </w:t>
      </w:r>
      <w:r w:rsidRPr="00966CB9">
        <w:rPr>
          <w:color w:val="000000" w:themeColor="text1"/>
        </w:rPr>
        <w:t>bills</w:t>
      </w:r>
      <w:r w:rsidR="00CD2D12">
        <w:rPr>
          <w:color w:val="000000" w:themeColor="text1"/>
        </w:rPr>
        <w:t xml:space="preserve"> </w:t>
      </w:r>
      <w:r w:rsidRPr="00966CB9">
        <w:rPr>
          <w:color w:val="000000" w:themeColor="text1"/>
        </w:rPr>
        <w:t>are</w:t>
      </w:r>
      <w:r w:rsidR="00CD2D12">
        <w:rPr>
          <w:color w:val="000000" w:themeColor="text1"/>
        </w:rPr>
        <w:t xml:space="preserve"> </w:t>
      </w:r>
      <w:r w:rsidRPr="00966CB9">
        <w:rPr>
          <w:color w:val="000000" w:themeColor="text1"/>
        </w:rPr>
        <w:t>shared,</w:t>
      </w:r>
      <w:r w:rsidR="00CD2D12">
        <w:rPr>
          <w:color w:val="000000" w:themeColor="text1"/>
        </w:rPr>
        <w:t xml:space="preserve"> </w:t>
      </w:r>
      <w:r w:rsidRPr="00966CB9">
        <w:rPr>
          <w:color w:val="000000" w:themeColor="text1"/>
        </w:rPr>
        <w:t>and</w:t>
      </w:r>
      <w:r w:rsidR="00CD2D12">
        <w:rPr>
          <w:color w:val="000000" w:themeColor="text1"/>
        </w:rPr>
        <w:t xml:space="preserve"> </w:t>
      </w:r>
      <w:r w:rsidRPr="00966CB9">
        <w:rPr>
          <w:color w:val="000000" w:themeColor="text1"/>
        </w:rPr>
        <w:t>in</w:t>
      </w:r>
      <w:r w:rsidR="00CD2D12">
        <w:rPr>
          <w:color w:val="000000" w:themeColor="text1"/>
        </w:rPr>
        <w:t xml:space="preserve"> </w:t>
      </w:r>
      <w:r w:rsidRPr="00966CB9">
        <w:rPr>
          <w:color w:val="000000" w:themeColor="text1"/>
        </w:rPr>
        <w:t>return</w:t>
      </w:r>
      <w:r w:rsidR="00CD2D12">
        <w:rPr>
          <w:color w:val="000000" w:themeColor="text1"/>
        </w:rPr>
        <w:t xml:space="preserve"> </w:t>
      </w:r>
      <w:r w:rsidRPr="00966CB9">
        <w:rPr>
          <w:color w:val="000000" w:themeColor="text1"/>
        </w:rPr>
        <w:t>the</w:t>
      </w:r>
      <w:r w:rsidR="00CD2D12">
        <w:rPr>
          <w:color w:val="000000" w:themeColor="text1"/>
        </w:rPr>
        <w:t xml:space="preserve"> </w:t>
      </w:r>
      <w:r w:rsidRPr="00966CB9">
        <w:rPr>
          <w:color w:val="000000" w:themeColor="text1"/>
        </w:rPr>
        <w:t>Homesharer</w:t>
      </w:r>
      <w:r w:rsidR="00CD2D12">
        <w:rPr>
          <w:color w:val="000000" w:themeColor="text1"/>
        </w:rPr>
        <w:t xml:space="preserve"> </w:t>
      </w:r>
      <w:r w:rsidRPr="00966CB9">
        <w:rPr>
          <w:color w:val="000000" w:themeColor="text1"/>
        </w:rPr>
        <w:t>will</w:t>
      </w:r>
      <w:r w:rsidR="00CD2D12">
        <w:rPr>
          <w:color w:val="000000" w:themeColor="text1"/>
        </w:rPr>
        <w:t xml:space="preserve"> </w:t>
      </w:r>
      <w:r w:rsidRPr="00966CB9">
        <w:rPr>
          <w:color w:val="000000" w:themeColor="text1"/>
        </w:rPr>
        <w:t>help</w:t>
      </w:r>
      <w:r w:rsidR="00CD2D12">
        <w:rPr>
          <w:color w:val="000000" w:themeColor="text1"/>
        </w:rPr>
        <w:t xml:space="preserve"> </w:t>
      </w:r>
      <w:r w:rsidRPr="00966CB9">
        <w:rPr>
          <w:color w:val="000000" w:themeColor="text1"/>
        </w:rPr>
        <w:t>out</w:t>
      </w:r>
      <w:r w:rsidR="00CD2D12">
        <w:rPr>
          <w:color w:val="000000" w:themeColor="text1"/>
        </w:rPr>
        <w:t xml:space="preserve"> </w:t>
      </w:r>
      <w:r w:rsidRPr="00966CB9">
        <w:rPr>
          <w:color w:val="000000" w:themeColor="text1"/>
        </w:rPr>
        <w:t>around</w:t>
      </w:r>
      <w:r w:rsidR="00CD2D12">
        <w:rPr>
          <w:color w:val="000000" w:themeColor="text1"/>
        </w:rPr>
        <w:t xml:space="preserve"> </w:t>
      </w:r>
      <w:r w:rsidRPr="00966CB9">
        <w:rPr>
          <w:color w:val="000000" w:themeColor="text1"/>
        </w:rPr>
        <w:t>the</w:t>
      </w:r>
      <w:r w:rsidR="00CD2D12">
        <w:rPr>
          <w:color w:val="000000" w:themeColor="text1"/>
        </w:rPr>
        <w:t xml:space="preserve"> </w:t>
      </w:r>
      <w:r w:rsidRPr="00966CB9">
        <w:rPr>
          <w:color w:val="000000" w:themeColor="text1"/>
        </w:rPr>
        <w:t>house,</w:t>
      </w:r>
      <w:r w:rsidR="00CD2D12">
        <w:rPr>
          <w:color w:val="000000" w:themeColor="text1"/>
        </w:rPr>
        <w:t xml:space="preserve"> </w:t>
      </w:r>
      <w:r w:rsidRPr="00966CB9">
        <w:rPr>
          <w:color w:val="000000" w:themeColor="text1"/>
        </w:rPr>
        <w:t>for</w:t>
      </w:r>
      <w:r w:rsidR="00CD2D12">
        <w:rPr>
          <w:color w:val="000000" w:themeColor="text1"/>
        </w:rPr>
        <w:t xml:space="preserve"> </w:t>
      </w:r>
      <w:r w:rsidRPr="00966CB9">
        <w:rPr>
          <w:color w:val="000000" w:themeColor="text1"/>
        </w:rPr>
        <w:t>example</w:t>
      </w:r>
      <w:r w:rsidR="00CD2D12">
        <w:rPr>
          <w:color w:val="000000" w:themeColor="text1"/>
        </w:rPr>
        <w:t xml:space="preserve"> </w:t>
      </w:r>
      <w:r w:rsidRPr="00966CB9">
        <w:rPr>
          <w:color w:val="000000" w:themeColor="text1"/>
        </w:rPr>
        <w:t>by</w:t>
      </w:r>
      <w:r w:rsidR="00CD2D12">
        <w:rPr>
          <w:color w:val="000000" w:themeColor="text1"/>
        </w:rPr>
        <w:t xml:space="preserve"> </w:t>
      </w:r>
      <w:r w:rsidRPr="00966CB9">
        <w:rPr>
          <w:color w:val="000000" w:themeColor="text1"/>
        </w:rPr>
        <w:t>cooking</w:t>
      </w:r>
      <w:r w:rsidR="00CD2D12">
        <w:rPr>
          <w:color w:val="000000" w:themeColor="text1"/>
        </w:rPr>
        <w:t xml:space="preserve"> </w:t>
      </w:r>
      <w:r w:rsidRPr="00966CB9">
        <w:rPr>
          <w:color w:val="000000" w:themeColor="text1"/>
        </w:rPr>
        <w:t>meals,</w:t>
      </w:r>
      <w:r w:rsidR="00CD2D12">
        <w:rPr>
          <w:color w:val="000000" w:themeColor="text1"/>
        </w:rPr>
        <w:t xml:space="preserve"> </w:t>
      </w:r>
      <w:r w:rsidRPr="00966CB9">
        <w:rPr>
          <w:color w:val="000000" w:themeColor="text1"/>
        </w:rPr>
        <w:t>running</w:t>
      </w:r>
      <w:r w:rsidR="00CD2D12">
        <w:rPr>
          <w:color w:val="000000" w:themeColor="text1"/>
        </w:rPr>
        <w:t xml:space="preserve"> </w:t>
      </w:r>
      <w:r w:rsidRPr="00966CB9">
        <w:rPr>
          <w:color w:val="000000" w:themeColor="text1"/>
        </w:rPr>
        <w:t>errands,</w:t>
      </w:r>
      <w:r w:rsidR="00CD2D12">
        <w:rPr>
          <w:color w:val="000000" w:themeColor="text1"/>
        </w:rPr>
        <w:t xml:space="preserve"> </w:t>
      </w:r>
      <w:r w:rsidRPr="00966CB9">
        <w:rPr>
          <w:color w:val="000000" w:themeColor="text1"/>
        </w:rPr>
        <w:t>shopping</w:t>
      </w:r>
      <w:r w:rsidR="00CD2D12">
        <w:rPr>
          <w:color w:val="000000" w:themeColor="text1"/>
        </w:rPr>
        <w:t xml:space="preserve"> </w:t>
      </w:r>
      <w:r w:rsidRPr="00966CB9">
        <w:rPr>
          <w:color w:val="000000" w:themeColor="text1"/>
        </w:rPr>
        <w:t>trips</w:t>
      </w:r>
      <w:r w:rsidR="00CD2D12">
        <w:rPr>
          <w:color w:val="000000" w:themeColor="text1"/>
        </w:rPr>
        <w:t xml:space="preserve"> </w:t>
      </w:r>
      <w:r w:rsidRPr="00966CB9">
        <w:rPr>
          <w:color w:val="000000" w:themeColor="text1"/>
        </w:rPr>
        <w:t>and</w:t>
      </w:r>
      <w:r w:rsidR="00CD2D12">
        <w:rPr>
          <w:color w:val="000000" w:themeColor="text1"/>
        </w:rPr>
        <w:t xml:space="preserve"> </w:t>
      </w:r>
      <w:r w:rsidRPr="00966CB9">
        <w:rPr>
          <w:color w:val="000000" w:themeColor="text1"/>
        </w:rPr>
        <w:t>providing</w:t>
      </w:r>
      <w:r w:rsidR="00CD2D12">
        <w:rPr>
          <w:color w:val="000000" w:themeColor="text1"/>
        </w:rPr>
        <w:t xml:space="preserve"> </w:t>
      </w:r>
      <w:r w:rsidRPr="00966CB9">
        <w:rPr>
          <w:color w:val="000000" w:themeColor="text1"/>
        </w:rPr>
        <w:t>company.</w:t>
      </w:r>
      <w:r w:rsidR="00CD2D12">
        <w:rPr>
          <w:color w:val="000000" w:themeColor="text1"/>
        </w:rPr>
        <w:t xml:space="preserve"> </w:t>
      </w:r>
      <w:r w:rsidRPr="00966CB9">
        <w:rPr>
          <w:color w:val="000000" w:themeColor="text1"/>
        </w:rPr>
        <w:t>Homeshare</w:t>
      </w:r>
      <w:r w:rsidR="00CD2D12">
        <w:rPr>
          <w:color w:val="000000" w:themeColor="text1"/>
        </w:rPr>
        <w:t xml:space="preserve"> </w:t>
      </w:r>
      <w:r w:rsidRPr="00966CB9">
        <w:rPr>
          <w:color w:val="000000" w:themeColor="text1"/>
        </w:rPr>
        <w:t>works</w:t>
      </w:r>
      <w:r w:rsidR="00CD2D12">
        <w:rPr>
          <w:color w:val="000000" w:themeColor="text1"/>
        </w:rPr>
        <w:t xml:space="preserve"> </w:t>
      </w:r>
      <w:r w:rsidRPr="00966CB9">
        <w:rPr>
          <w:color w:val="000000" w:themeColor="text1"/>
        </w:rPr>
        <w:t>because</w:t>
      </w:r>
      <w:r w:rsidR="00CD2D12">
        <w:rPr>
          <w:color w:val="000000" w:themeColor="text1"/>
        </w:rPr>
        <w:t xml:space="preserve"> </w:t>
      </w:r>
      <w:r w:rsidRPr="00966CB9">
        <w:rPr>
          <w:color w:val="000000" w:themeColor="text1"/>
        </w:rPr>
        <w:t>a</w:t>
      </w:r>
      <w:r w:rsidR="00CD2D12">
        <w:rPr>
          <w:color w:val="000000" w:themeColor="text1"/>
        </w:rPr>
        <w:t xml:space="preserve"> </w:t>
      </w:r>
      <w:r w:rsidRPr="00966CB9">
        <w:rPr>
          <w:color w:val="000000" w:themeColor="text1"/>
        </w:rPr>
        <w:t>new</w:t>
      </w:r>
      <w:r w:rsidR="00CD2D12">
        <w:rPr>
          <w:color w:val="000000" w:themeColor="text1"/>
        </w:rPr>
        <w:t xml:space="preserve"> </w:t>
      </w:r>
      <w:r w:rsidRPr="00966CB9">
        <w:rPr>
          <w:color w:val="000000" w:themeColor="text1"/>
        </w:rPr>
        <w:t>relationship,</w:t>
      </w:r>
      <w:r w:rsidR="00CD2D12">
        <w:rPr>
          <w:color w:val="000000" w:themeColor="text1"/>
        </w:rPr>
        <w:t xml:space="preserve"> </w:t>
      </w:r>
      <w:r w:rsidRPr="00966CB9">
        <w:rPr>
          <w:color w:val="000000" w:themeColor="text1"/>
        </w:rPr>
        <w:t>designed</w:t>
      </w:r>
      <w:r w:rsidR="00CD2D12">
        <w:rPr>
          <w:color w:val="000000" w:themeColor="text1"/>
        </w:rPr>
        <w:t xml:space="preserve"> </w:t>
      </w:r>
      <w:r w:rsidRPr="00966CB9">
        <w:rPr>
          <w:color w:val="000000" w:themeColor="text1"/>
        </w:rPr>
        <w:t>to</w:t>
      </w:r>
      <w:r w:rsidR="00CD2D12">
        <w:rPr>
          <w:color w:val="000000" w:themeColor="text1"/>
        </w:rPr>
        <w:t xml:space="preserve"> </w:t>
      </w:r>
      <w:r w:rsidRPr="00966CB9">
        <w:rPr>
          <w:color w:val="000000" w:themeColor="text1"/>
        </w:rPr>
        <w:t>bring</w:t>
      </w:r>
      <w:r w:rsidR="00CD2D12">
        <w:rPr>
          <w:color w:val="000000" w:themeColor="text1"/>
        </w:rPr>
        <w:t xml:space="preserve"> </w:t>
      </w:r>
      <w:r w:rsidRPr="00966CB9">
        <w:rPr>
          <w:color w:val="000000" w:themeColor="text1"/>
        </w:rPr>
        <w:t>benefits</w:t>
      </w:r>
      <w:r w:rsidR="00CD2D12">
        <w:rPr>
          <w:color w:val="000000" w:themeColor="text1"/>
        </w:rPr>
        <w:t xml:space="preserve"> </w:t>
      </w:r>
      <w:r w:rsidRPr="00966CB9">
        <w:rPr>
          <w:color w:val="000000" w:themeColor="text1"/>
        </w:rPr>
        <w:t>to</w:t>
      </w:r>
      <w:r w:rsidR="00CD2D12">
        <w:rPr>
          <w:color w:val="000000" w:themeColor="text1"/>
        </w:rPr>
        <w:t xml:space="preserve"> </w:t>
      </w:r>
      <w:r w:rsidRPr="00966CB9">
        <w:rPr>
          <w:color w:val="000000" w:themeColor="text1"/>
        </w:rPr>
        <w:t>both</w:t>
      </w:r>
      <w:r w:rsidR="00CD2D12">
        <w:rPr>
          <w:color w:val="000000" w:themeColor="text1"/>
        </w:rPr>
        <w:t xml:space="preserve"> </w:t>
      </w:r>
      <w:r w:rsidRPr="00966CB9">
        <w:rPr>
          <w:color w:val="000000" w:themeColor="text1"/>
        </w:rPr>
        <w:t>people,</w:t>
      </w:r>
      <w:r w:rsidR="00CD2D12">
        <w:rPr>
          <w:color w:val="000000" w:themeColor="text1"/>
        </w:rPr>
        <w:t xml:space="preserve"> </w:t>
      </w:r>
      <w:r w:rsidRPr="00966CB9">
        <w:rPr>
          <w:color w:val="000000" w:themeColor="text1"/>
        </w:rPr>
        <w:t>is</w:t>
      </w:r>
      <w:r w:rsidR="00CD2D12">
        <w:rPr>
          <w:color w:val="000000" w:themeColor="text1"/>
        </w:rPr>
        <w:t xml:space="preserve"> </w:t>
      </w:r>
      <w:r w:rsidRPr="00966CB9">
        <w:rPr>
          <w:color w:val="000000" w:themeColor="text1"/>
        </w:rPr>
        <w:t>balanced</w:t>
      </w:r>
      <w:r w:rsidR="00CD2D12">
        <w:rPr>
          <w:color w:val="000000" w:themeColor="text1"/>
        </w:rPr>
        <w:t xml:space="preserve"> </w:t>
      </w:r>
      <w:r w:rsidRPr="00966CB9">
        <w:rPr>
          <w:color w:val="000000" w:themeColor="text1"/>
        </w:rPr>
        <w:t>with</w:t>
      </w:r>
      <w:r w:rsidR="00CD2D12">
        <w:rPr>
          <w:color w:val="000000" w:themeColor="text1"/>
        </w:rPr>
        <w:t xml:space="preserve"> </w:t>
      </w:r>
      <w:r w:rsidRPr="00966CB9">
        <w:rPr>
          <w:color w:val="000000" w:themeColor="text1"/>
        </w:rPr>
        <w:t>clarity</w:t>
      </w:r>
      <w:r w:rsidR="00CD2D12">
        <w:rPr>
          <w:color w:val="000000" w:themeColor="text1"/>
        </w:rPr>
        <w:t xml:space="preserve"> </w:t>
      </w:r>
      <w:r w:rsidRPr="00966CB9">
        <w:rPr>
          <w:color w:val="000000" w:themeColor="text1"/>
        </w:rPr>
        <w:t>and</w:t>
      </w:r>
      <w:r w:rsidR="00CD2D12">
        <w:rPr>
          <w:color w:val="000000" w:themeColor="text1"/>
        </w:rPr>
        <w:t xml:space="preserve"> </w:t>
      </w:r>
      <w:r w:rsidRPr="00966CB9">
        <w:rPr>
          <w:color w:val="000000" w:themeColor="text1"/>
        </w:rPr>
        <w:t>safeguards</w:t>
      </w:r>
      <w:r w:rsidR="00CD2D12">
        <w:rPr>
          <w:color w:val="000000" w:themeColor="text1"/>
        </w:rPr>
        <w:t xml:space="preserve"> </w:t>
      </w:r>
      <w:r w:rsidRPr="00966CB9">
        <w:rPr>
          <w:color w:val="000000" w:themeColor="text1"/>
        </w:rPr>
        <w:t>to</w:t>
      </w:r>
      <w:r w:rsidR="00CD2D12">
        <w:rPr>
          <w:color w:val="000000" w:themeColor="text1"/>
        </w:rPr>
        <w:t xml:space="preserve"> </w:t>
      </w:r>
      <w:r w:rsidRPr="00966CB9">
        <w:rPr>
          <w:color w:val="000000" w:themeColor="text1"/>
        </w:rPr>
        <w:t>protect</w:t>
      </w:r>
      <w:r w:rsidR="00CD2D12">
        <w:rPr>
          <w:color w:val="000000" w:themeColor="text1"/>
        </w:rPr>
        <w:t xml:space="preserve"> </w:t>
      </w:r>
      <w:r w:rsidRPr="00966CB9">
        <w:rPr>
          <w:color w:val="000000" w:themeColor="text1"/>
        </w:rPr>
        <w:t>everyone.</w:t>
      </w:r>
    </w:p>
    <w:p w14:paraId="75C825F6" w14:textId="02FDD80B" w:rsidR="00097F10" w:rsidRPr="000B27CB" w:rsidRDefault="00097F10" w:rsidP="00097F10">
      <w:r w:rsidRPr="00966CB9">
        <w:rPr>
          <w:color w:val="000000" w:themeColor="text1"/>
        </w:rPr>
        <w:t>The</w:t>
      </w:r>
      <w:r w:rsidR="00CD2D12">
        <w:rPr>
          <w:color w:val="000000" w:themeColor="text1"/>
        </w:rPr>
        <w:t xml:space="preserve"> </w:t>
      </w:r>
      <w:r w:rsidRPr="00966CB9">
        <w:rPr>
          <w:color w:val="000000" w:themeColor="text1"/>
        </w:rPr>
        <w:t>Home</w:t>
      </w:r>
      <w:r w:rsidR="00CD2D12">
        <w:rPr>
          <w:color w:val="000000" w:themeColor="text1"/>
        </w:rPr>
        <w:t xml:space="preserve"> </w:t>
      </w:r>
      <w:r w:rsidRPr="00966CB9">
        <w:rPr>
          <w:color w:val="000000" w:themeColor="text1"/>
        </w:rPr>
        <w:t>share</w:t>
      </w:r>
      <w:r w:rsidR="00CD2D12">
        <w:rPr>
          <w:color w:val="000000" w:themeColor="text1"/>
        </w:rPr>
        <w:t xml:space="preserve"> </w:t>
      </w:r>
      <w:r w:rsidRPr="00966CB9">
        <w:rPr>
          <w:color w:val="000000" w:themeColor="text1"/>
        </w:rPr>
        <w:t>schemes</w:t>
      </w:r>
      <w:r w:rsidR="00CD2D12">
        <w:rPr>
          <w:color w:val="000000" w:themeColor="text1"/>
        </w:rPr>
        <w:t xml:space="preserve"> </w:t>
      </w:r>
      <w:r w:rsidRPr="00966CB9">
        <w:rPr>
          <w:color w:val="000000" w:themeColor="text1"/>
        </w:rPr>
        <w:t>are</w:t>
      </w:r>
      <w:r w:rsidR="00CD2D12">
        <w:rPr>
          <w:color w:val="000000" w:themeColor="text1"/>
        </w:rPr>
        <w:t xml:space="preserve"> </w:t>
      </w:r>
      <w:r w:rsidRPr="00966CB9">
        <w:rPr>
          <w:color w:val="000000" w:themeColor="text1"/>
        </w:rPr>
        <w:t>all</w:t>
      </w:r>
      <w:r w:rsidR="00CD2D12">
        <w:rPr>
          <w:color w:val="000000" w:themeColor="text1"/>
        </w:rPr>
        <w:t xml:space="preserve"> </w:t>
      </w:r>
      <w:r w:rsidRPr="00966CB9">
        <w:rPr>
          <w:color w:val="000000" w:themeColor="text1"/>
        </w:rPr>
        <w:t>registered</w:t>
      </w:r>
      <w:r w:rsidR="00CD2D12">
        <w:rPr>
          <w:color w:val="000000" w:themeColor="text1"/>
        </w:rPr>
        <w:t xml:space="preserve"> </w:t>
      </w:r>
      <w:r w:rsidRPr="00966CB9">
        <w:rPr>
          <w:color w:val="000000" w:themeColor="text1"/>
        </w:rPr>
        <w:t>with</w:t>
      </w:r>
      <w:r w:rsidR="00CD2D12">
        <w:rPr>
          <w:color w:val="000000" w:themeColor="text1"/>
        </w:rPr>
        <w:t xml:space="preserve"> </w:t>
      </w:r>
      <w:r w:rsidRPr="00966CB9">
        <w:rPr>
          <w:color w:val="000000" w:themeColor="text1"/>
        </w:rPr>
        <w:t>the</w:t>
      </w:r>
      <w:r w:rsidR="00CD2D12">
        <w:rPr>
          <w:color w:val="000000" w:themeColor="text1"/>
        </w:rPr>
        <w:t xml:space="preserve"> </w:t>
      </w:r>
      <w:r w:rsidRPr="00966CB9">
        <w:rPr>
          <w:color w:val="000000" w:themeColor="text1"/>
        </w:rPr>
        <w:t>Care</w:t>
      </w:r>
      <w:r w:rsidR="00CD2D12">
        <w:rPr>
          <w:color w:val="000000" w:themeColor="text1"/>
        </w:rPr>
        <w:t xml:space="preserve"> </w:t>
      </w:r>
      <w:r w:rsidRPr="00966CB9">
        <w:rPr>
          <w:color w:val="000000" w:themeColor="text1"/>
        </w:rPr>
        <w:t>Quality</w:t>
      </w:r>
      <w:r w:rsidR="00CD2D12">
        <w:rPr>
          <w:color w:val="000000" w:themeColor="text1"/>
        </w:rPr>
        <w:t xml:space="preserve"> </w:t>
      </w:r>
      <w:r w:rsidRPr="00966CB9">
        <w:rPr>
          <w:color w:val="000000" w:themeColor="text1"/>
        </w:rPr>
        <w:t>Commission</w:t>
      </w:r>
      <w:r w:rsidR="00CD2D12">
        <w:rPr>
          <w:color w:val="000000" w:themeColor="text1"/>
        </w:rPr>
        <w:t xml:space="preserve"> </w:t>
      </w:r>
      <w:r w:rsidRPr="00966CB9">
        <w:rPr>
          <w:color w:val="000000" w:themeColor="text1"/>
        </w:rPr>
        <w:t>and</w:t>
      </w:r>
      <w:r w:rsidR="00CD2D12">
        <w:rPr>
          <w:color w:val="000000" w:themeColor="text1"/>
        </w:rPr>
        <w:t xml:space="preserve"> </w:t>
      </w:r>
      <w:r w:rsidRPr="00966CB9">
        <w:rPr>
          <w:color w:val="000000" w:themeColor="text1"/>
        </w:rPr>
        <w:t>inspected</w:t>
      </w:r>
      <w:r w:rsidR="00CD2D12">
        <w:rPr>
          <w:color w:val="000000" w:themeColor="text1"/>
        </w:rPr>
        <w:t xml:space="preserve"> </w:t>
      </w:r>
      <w:r w:rsidRPr="00966CB9">
        <w:rPr>
          <w:color w:val="000000" w:themeColor="text1"/>
        </w:rPr>
        <w:t>by</w:t>
      </w:r>
      <w:r w:rsidR="00CD2D12">
        <w:rPr>
          <w:color w:val="000000" w:themeColor="text1"/>
        </w:rPr>
        <w:t xml:space="preserve"> </w:t>
      </w:r>
      <w:r w:rsidRPr="00966CB9">
        <w:rPr>
          <w:color w:val="000000" w:themeColor="text1"/>
        </w:rPr>
        <w:t>them.</w:t>
      </w:r>
    </w:p>
    <w:p w14:paraId="1A654116" w14:textId="0159715E" w:rsidR="00097F10" w:rsidRDefault="00097F10" w:rsidP="00097F10">
      <w:pPr>
        <w:pStyle w:val="Heading6"/>
      </w:pPr>
      <w:r>
        <w:t>What</w:t>
      </w:r>
      <w:r w:rsidR="00CD2D12">
        <w:t xml:space="preserve"> </w:t>
      </w:r>
      <w:r>
        <w:t>we</w:t>
      </w:r>
      <w:r w:rsidR="00CD2D12">
        <w:t xml:space="preserve"> </w:t>
      </w:r>
      <w:r>
        <w:t>do</w:t>
      </w:r>
    </w:p>
    <w:p w14:paraId="397EA011" w14:textId="21959016" w:rsidR="00097F10" w:rsidRDefault="00097F10" w:rsidP="00097F10">
      <w:pPr>
        <w:rPr>
          <w:color w:val="000000" w:themeColor="text1"/>
        </w:rPr>
      </w:pPr>
      <w:r>
        <w:rPr>
          <w:color w:val="000000" w:themeColor="text1"/>
        </w:rPr>
        <w:t>In</w:t>
      </w:r>
      <w:r w:rsidR="00CD2D12">
        <w:rPr>
          <w:color w:val="000000" w:themeColor="text1"/>
        </w:rPr>
        <w:t xml:space="preserve"> </w:t>
      </w:r>
      <w:r>
        <w:rPr>
          <w:color w:val="000000" w:themeColor="text1"/>
        </w:rPr>
        <w:t>addition</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home</w:t>
      </w:r>
      <w:r w:rsidR="00CD2D12">
        <w:rPr>
          <w:color w:val="000000" w:themeColor="text1"/>
        </w:rPr>
        <w:t xml:space="preserve"> </w:t>
      </w:r>
      <w:r>
        <w:rPr>
          <w:color w:val="000000" w:themeColor="text1"/>
        </w:rPr>
        <w:t>share</w:t>
      </w:r>
      <w:r w:rsidR="00CD2D12">
        <w:rPr>
          <w:color w:val="000000" w:themeColor="text1"/>
        </w:rPr>
        <w:t xml:space="preserve"> </w:t>
      </w:r>
      <w:r>
        <w:rPr>
          <w:color w:val="000000" w:themeColor="text1"/>
        </w:rPr>
        <w:t>scheme,</w:t>
      </w:r>
      <w:r w:rsidR="00CD2D12">
        <w:rPr>
          <w:color w:val="000000" w:themeColor="text1"/>
        </w:rPr>
        <w:t xml:space="preserve"> </w:t>
      </w:r>
      <w:r>
        <w:rPr>
          <w:color w:val="000000" w:themeColor="text1"/>
        </w:rPr>
        <w:t>these</w:t>
      </w:r>
      <w:r w:rsidR="00CD2D12">
        <w:rPr>
          <w:color w:val="000000" w:themeColor="text1"/>
        </w:rPr>
        <w:t xml:space="preserve"> </w:t>
      </w:r>
      <w:r>
        <w:rPr>
          <w:color w:val="000000" w:themeColor="text1"/>
        </w:rPr>
        <w:t>services</w:t>
      </w:r>
      <w:r w:rsidR="00CD2D12">
        <w:rPr>
          <w:color w:val="000000" w:themeColor="text1"/>
        </w:rPr>
        <w:t xml:space="preserve"> </w:t>
      </w:r>
      <w:r>
        <w:rPr>
          <w:color w:val="000000" w:themeColor="text1"/>
        </w:rPr>
        <w:t>are</w:t>
      </w:r>
      <w:r w:rsidR="00CD2D12">
        <w:rPr>
          <w:color w:val="000000" w:themeColor="text1"/>
        </w:rPr>
        <w:t xml:space="preserve"> </w:t>
      </w:r>
      <w:r>
        <w:rPr>
          <w:color w:val="000000" w:themeColor="text1"/>
        </w:rPr>
        <w:t>provided:</w:t>
      </w:r>
    </w:p>
    <w:p w14:paraId="49CF730F" w14:textId="07382B10" w:rsidR="00097F10" w:rsidRDefault="00097F10" w:rsidP="00544A60">
      <w:pPr>
        <w:pStyle w:val="Bullet"/>
        <w:widowControl/>
        <w:numPr>
          <w:ilvl w:val="0"/>
          <w:numId w:val="10"/>
        </w:numPr>
        <w:autoSpaceDE/>
        <w:autoSpaceDN/>
        <w:adjustRightInd/>
        <w:spacing w:after="0"/>
      </w:pPr>
      <w:r>
        <w:t>Short</w:t>
      </w:r>
      <w:r w:rsidR="00CD2D12">
        <w:t xml:space="preserve"> </w:t>
      </w:r>
      <w:r>
        <w:t>breaks</w:t>
      </w:r>
      <w:r w:rsidR="00CD2D12">
        <w:t xml:space="preserve"> </w:t>
      </w:r>
      <w:r>
        <w:t>and</w:t>
      </w:r>
      <w:r w:rsidR="00CD2D12">
        <w:t xml:space="preserve"> </w:t>
      </w:r>
      <w:r>
        <w:t>holidays</w:t>
      </w:r>
    </w:p>
    <w:p w14:paraId="367DD9D8" w14:textId="44434206" w:rsidR="00097F10" w:rsidRDefault="00097F10" w:rsidP="00544A60">
      <w:pPr>
        <w:pStyle w:val="Bullet"/>
        <w:widowControl/>
        <w:numPr>
          <w:ilvl w:val="0"/>
          <w:numId w:val="10"/>
        </w:numPr>
        <w:autoSpaceDE/>
        <w:autoSpaceDN/>
        <w:adjustRightInd/>
        <w:spacing w:after="0"/>
      </w:pPr>
      <w:r>
        <w:t>Older</w:t>
      </w:r>
      <w:r w:rsidR="00CD2D12">
        <w:t xml:space="preserve"> </w:t>
      </w:r>
      <w:r>
        <w:t>people</w:t>
      </w:r>
      <w:r w:rsidR="00CD2D12">
        <w:t xml:space="preserve"> </w:t>
      </w:r>
      <w:r>
        <w:t>and</w:t>
      </w:r>
      <w:r w:rsidR="00CD2D12">
        <w:t xml:space="preserve"> </w:t>
      </w:r>
      <w:r>
        <w:t>specialist</w:t>
      </w:r>
      <w:r w:rsidR="00CD2D12">
        <w:t xml:space="preserve"> </w:t>
      </w:r>
      <w:r>
        <w:t>dementia</w:t>
      </w:r>
      <w:r w:rsidR="00CD2D12">
        <w:t xml:space="preserve"> </w:t>
      </w:r>
      <w:r>
        <w:t>support</w:t>
      </w:r>
    </w:p>
    <w:p w14:paraId="151B13AE" w14:textId="77777777" w:rsidR="00097F10" w:rsidRDefault="00097F10" w:rsidP="00544A60">
      <w:pPr>
        <w:pStyle w:val="Bullet"/>
        <w:widowControl/>
        <w:numPr>
          <w:ilvl w:val="0"/>
          <w:numId w:val="10"/>
        </w:numPr>
        <w:autoSpaceDE/>
        <w:autoSpaceDN/>
        <w:adjustRightInd/>
        <w:spacing w:after="0"/>
      </w:pPr>
      <w:r>
        <w:t>Respite</w:t>
      </w:r>
    </w:p>
    <w:p w14:paraId="4ACEB661" w14:textId="5E48D95B" w:rsidR="00097F10" w:rsidRPr="00E01004" w:rsidRDefault="00097F10" w:rsidP="00544A60">
      <w:pPr>
        <w:pStyle w:val="Bullet"/>
        <w:widowControl/>
        <w:numPr>
          <w:ilvl w:val="0"/>
          <w:numId w:val="10"/>
        </w:numPr>
        <w:autoSpaceDE/>
        <w:autoSpaceDN/>
        <w:adjustRightInd/>
        <w:spacing w:after="0"/>
      </w:pPr>
      <w:r w:rsidRPr="00E01004">
        <w:t>Family</w:t>
      </w:r>
      <w:r w:rsidR="00CD2D12">
        <w:t xml:space="preserve"> </w:t>
      </w:r>
      <w:r w:rsidRPr="00E01004">
        <w:t>carer</w:t>
      </w:r>
      <w:r w:rsidR="00CD2D12">
        <w:t xml:space="preserve"> </w:t>
      </w:r>
      <w:r w:rsidRPr="00E01004">
        <w:t>support</w:t>
      </w:r>
      <w:r w:rsidR="00CD2D12">
        <w:t xml:space="preserve"> </w:t>
      </w:r>
      <w:r w:rsidRPr="00E01004">
        <w:t>programs</w:t>
      </w:r>
    </w:p>
    <w:p w14:paraId="77377B9B" w14:textId="1D749E7D" w:rsidR="00097F10" w:rsidRDefault="00097F10" w:rsidP="00097F10">
      <w:pPr>
        <w:pStyle w:val="Heading6"/>
      </w:pPr>
      <w:r>
        <w:t>Our</w:t>
      </w:r>
      <w:r w:rsidR="00CD2D12">
        <w:t xml:space="preserve"> </w:t>
      </w:r>
      <w:r>
        <w:t>difference</w:t>
      </w:r>
    </w:p>
    <w:p w14:paraId="268DD761" w14:textId="3F1A8C7C" w:rsidR="00097F10" w:rsidRDefault="00097F10" w:rsidP="00544A60">
      <w:pPr>
        <w:pStyle w:val="Bullet"/>
        <w:widowControl/>
        <w:numPr>
          <w:ilvl w:val="0"/>
          <w:numId w:val="10"/>
        </w:numPr>
        <w:autoSpaceDE/>
        <w:autoSpaceDN/>
        <w:adjustRightInd/>
        <w:spacing w:after="0"/>
      </w:pPr>
      <w:r>
        <w:t>Locally</w:t>
      </w:r>
      <w:r w:rsidR="00CD2D12">
        <w:t xml:space="preserve"> </w:t>
      </w:r>
      <w:r>
        <w:t>based</w:t>
      </w:r>
    </w:p>
    <w:p w14:paraId="2A8C77A3" w14:textId="63312391" w:rsidR="00097F10" w:rsidRDefault="00097F10" w:rsidP="00544A60">
      <w:pPr>
        <w:pStyle w:val="Bullet"/>
        <w:widowControl/>
        <w:numPr>
          <w:ilvl w:val="0"/>
          <w:numId w:val="10"/>
        </w:numPr>
        <w:autoSpaceDE/>
        <w:autoSpaceDN/>
        <w:adjustRightInd/>
        <w:spacing w:after="0"/>
      </w:pPr>
      <w:r>
        <w:t>Mutual</w:t>
      </w:r>
      <w:r w:rsidR="00CD2D12">
        <w:t xml:space="preserve"> </w:t>
      </w:r>
      <w:r>
        <w:t>self</w:t>
      </w:r>
      <w:r w:rsidR="00CD2D12">
        <w:t xml:space="preserve"> </w:t>
      </w:r>
      <w:r>
        <w:t>help</w:t>
      </w:r>
      <w:r w:rsidR="00CD2D12">
        <w:t xml:space="preserve"> </w:t>
      </w:r>
      <w:r>
        <w:t>by</w:t>
      </w:r>
      <w:r w:rsidR="00CD2D12">
        <w:t xml:space="preserve"> </w:t>
      </w:r>
      <w:r>
        <w:t>matching</w:t>
      </w:r>
      <w:r w:rsidR="00CD2D12">
        <w:t xml:space="preserve"> </w:t>
      </w:r>
      <w:r>
        <w:t>people</w:t>
      </w:r>
      <w:r w:rsidR="00CD2D12">
        <w:t xml:space="preserve"> </w:t>
      </w:r>
      <w:r>
        <w:t>who</w:t>
      </w:r>
      <w:r w:rsidR="00CD2D12">
        <w:t xml:space="preserve"> </w:t>
      </w:r>
      <w:r>
        <w:t>have</w:t>
      </w:r>
      <w:r w:rsidR="00CD2D12">
        <w:t xml:space="preserve"> </w:t>
      </w:r>
      <w:r>
        <w:t>shared</w:t>
      </w:r>
      <w:r w:rsidR="00CD2D12">
        <w:t xml:space="preserve"> </w:t>
      </w:r>
      <w:r>
        <w:t>yet</w:t>
      </w:r>
      <w:r w:rsidR="00CD2D12">
        <w:t xml:space="preserve"> </w:t>
      </w:r>
      <w:r>
        <w:t>different</w:t>
      </w:r>
      <w:r w:rsidR="00CD2D12">
        <w:t xml:space="preserve"> </w:t>
      </w:r>
      <w:r>
        <w:t>needs</w:t>
      </w:r>
    </w:p>
    <w:p w14:paraId="69D6620F" w14:textId="77777777" w:rsidR="00097F10" w:rsidRDefault="00097F10" w:rsidP="00544A60">
      <w:pPr>
        <w:pStyle w:val="Bullet"/>
        <w:widowControl/>
        <w:numPr>
          <w:ilvl w:val="0"/>
          <w:numId w:val="10"/>
        </w:numPr>
        <w:autoSpaceDE/>
        <w:autoSpaceDN/>
        <w:adjustRightInd/>
        <w:spacing w:after="0"/>
      </w:pPr>
      <w:r>
        <w:t>Affordable</w:t>
      </w:r>
    </w:p>
    <w:p w14:paraId="607CBBFA" w14:textId="3BFD9C2F" w:rsidR="00097F10" w:rsidRDefault="00097F10" w:rsidP="00544A60">
      <w:pPr>
        <w:pStyle w:val="Bullet"/>
        <w:widowControl/>
        <w:numPr>
          <w:ilvl w:val="0"/>
          <w:numId w:val="10"/>
        </w:numPr>
        <w:autoSpaceDE/>
        <w:autoSpaceDN/>
        <w:adjustRightInd/>
        <w:spacing w:after="0"/>
      </w:pPr>
      <w:r w:rsidRPr="00E01004">
        <w:rPr>
          <w:color w:val="000000" w:themeColor="text1"/>
        </w:rPr>
        <w:t>Potential</w:t>
      </w:r>
      <w:r w:rsidR="00CD2D12">
        <w:rPr>
          <w:color w:val="000000" w:themeColor="text1"/>
        </w:rPr>
        <w:t xml:space="preserve"> </w:t>
      </w:r>
      <w:r w:rsidRPr="00E01004">
        <w:rPr>
          <w:color w:val="000000" w:themeColor="text1"/>
        </w:rPr>
        <w:t>for</w:t>
      </w:r>
      <w:r w:rsidR="00CD2D12">
        <w:rPr>
          <w:color w:val="000000" w:themeColor="text1"/>
        </w:rPr>
        <w:t xml:space="preserve"> </w:t>
      </w:r>
      <w:r w:rsidRPr="00E01004">
        <w:rPr>
          <w:color w:val="000000" w:themeColor="text1"/>
        </w:rPr>
        <w:t>intergenerational</w:t>
      </w:r>
      <w:r w:rsidR="00CD2D12">
        <w:rPr>
          <w:color w:val="000000" w:themeColor="text1"/>
        </w:rPr>
        <w:t xml:space="preserve"> </w:t>
      </w:r>
      <w:r w:rsidRPr="00E01004">
        <w:rPr>
          <w:color w:val="000000" w:themeColor="text1"/>
        </w:rPr>
        <w:t>support</w:t>
      </w:r>
    </w:p>
    <w:p w14:paraId="2C44608E" w14:textId="7C0EC722" w:rsidR="00097F10" w:rsidRDefault="00097F10" w:rsidP="00097F10">
      <w:pPr>
        <w:pStyle w:val="Heading6"/>
      </w:pPr>
      <w:r>
        <w:t>Our</w:t>
      </w:r>
      <w:r w:rsidR="00CD2D12">
        <w:t xml:space="preserve"> </w:t>
      </w:r>
      <w:r>
        <w:t>impact</w:t>
      </w:r>
      <w:r w:rsidR="00CD2D12">
        <w:t xml:space="preserve"> </w:t>
      </w:r>
      <w:r>
        <w:t>and</w:t>
      </w:r>
      <w:r w:rsidR="00CD2D12">
        <w:t xml:space="preserve"> </w:t>
      </w:r>
      <w:r>
        <w:t>growth</w:t>
      </w:r>
    </w:p>
    <w:p w14:paraId="5638EF4B" w14:textId="12E1B8A3" w:rsidR="00097F10" w:rsidRPr="00F02058" w:rsidRDefault="00097F10" w:rsidP="00097F10">
      <w:pPr>
        <w:autoSpaceDE w:val="0"/>
        <w:autoSpaceDN w:val="0"/>
        <w:adjustRightInd w:val="0"/>
        <w:rPr>
          <w:rFonts w:cs="Trebuchet MS"/>
          <w:color w:val="000000" w:themeColor="text1"/>
        </w:rPr>
      </w:pPr>
      <w:r w:rsidRPr="00F02058">
        <w:rPr>
          <w:rFonts w:cs="Arial"/>
          <w:color w:val="000000" w:themeColor="text1"/>
        </w:rPr>
        <w:t>The</w:t>
      </w:r>
      <w:r w:rsidR="00CD2D12">
        <w:rPr>
          <w:rFonts w:cs="Arial"/>
          <w:color w:val="000000" w:themeColor="text1"/>
        </w:rPr>
        <w:t xml:space="preserve"> </w:t>
      </w:r>
      <w:r w:rsidRPr="00F02058">
        <w:rPr>
          <w:rFonts w:cs="Arial"/>
          <w:color w:val="000000" w:themeColor="text1"/>
        </w:rPr>
        <w:t>family-based</w:t>
      </w:r>
      <w:r w:rsidR="00CD2D12">
        <w:rPr>
          <w:rFonts w:cs="Arial"/>
          <w:color w:val="000000" w:themeColor="text1"/>
        </w:rPr>
        <w:t xml:space="preserve"> </w:t>
      </w:r>
      <w:r w:rsidRPr="00F02058">
        <w:rPr>
          <w:rFonts w:cs="Arial"/>
          <w:color w:val="000000" w:themeColor="text1"/>
        </w:rPr>
        <w:t>Shared</w:t>
      </w:r>
      <w:r w:rsidR="00CD2D12">
        <w:rPr>
          <w:rFonts w:cs="Arial"/>
          <w:color w:val="000000" w:themeColor="text1"/>
        </w:rPr>
        <w:t xml:space="preserve"> </w:t>
      </w:r>
      <w:r w:rsidRPr="00F02058">
        <w:rPr>
          <w:rFonts w:cs="Arial"/>
          <w:color w:val="000000" w:themeColor="text1"/>
        </w:rPr>
        <w:t>Liv</w:t>
      </w:r>
      <w:r>
        <w:rPr>
          <w:rFonts w:cs="Arial"/>
          <w:color w:val="000000" w:themeColor="text1"/>
        </w:rPr>
        <w:t>es</w:t>
      </w:r>
      <w:r w:rsidR="00CD2D12">
        <w:rPr>
          <w:rFonts w:cs="Arial"/>
          <w:color w:val="000000" w:themeColor="text1"/>
        </w:rPr>
        <w:t xml:space="preserve"> </w:t>
      </w:r>
      <w:r>
        <w:rPr>
          <w:rFonts w:cs="Arial"/>
          <w:color w:val="000000" w:themeColor="text1"/>
        </w:rPr>
        <w:t>model</w:t>
      </w:r>
      <w:r w:rsidR="00CD2D12">
        <w:rPr>
          <w:rFonts w:cs="Arial"/>
          <w:color w:val="000000" w:themeColor="text1"/>
        </w:rPr>
        <w:t xml:space="preserve"> </w:t>
      </w:r>
      <w:r w:rsidRPr="00F02058">
        <w:rPr>
          <w:rFonts w:cs="Arial"/>
          <w:color w:val="000000" w:themeColor="text1"/>
        </w:rPr>
        <w:t>has</w:t>
      </w:r>
      <w:r w:rsidR="00CD2D12">
        <w:rPr>
          <w:rFonts w:cs="Arial"/>
          <w:color w:val="000000" w:themeColor="text1"/>
        </w:rPr>
        <w:t xml:space="preserve"> </w:t>
      </w:r>
      <w:r w:rsidRPr="00F02058">
        <w:rPr>
          <w:rFonts w:cs="Arial"/>
          <w:color w:val="000000" w:themeColor="text1"/>
        </w:rPr>
        <w:t>been</w:t>
      </w:r>
      <w:r w:rsidR="00CD2D12">
        <w:rPr>
          <w:rFonts w:cs="Arial"/>
          <w:color w:val="000000" w:themeColor="text1"/>
        </w:rPr>
        <w:t xml:space="preserve"> </w:t>
      </w:r>
      <w:r w:rsidRPr="00F02058">
        <w:rPr>
          <w:rFonts w:cs="Arial"/>
          <w:color w:val="000000" w:themeColor="text1"/>
        </w:rPr>
        <w:t>shown</w:t>
      </w:r>
      <w:r w:rsidR="00CD2D12">
        <w:rPr>
          <w:rFonts w:cs="Arial"/>
          <w:color w:val="000000" w:themeColor="text1"/>
        </w:rPr>
        <w:t xml:space="preserve"> </w:t>
      </w:r>
      <w:r w:rsidRPr="00F02058">
        <w:rPr>
          <w:rFonts w:cs="Arial"/>
          <w:color w:val="000000" w:themeColor="text1"/>
        </w:rPr>
        <w:t>to</w:t>
      </w:r>
      <w:r w:rsidR="00CD2D12">
        <w:rPr>
          <w:rFonts w:cs="Arial"/>
          <w:color w:val="000000" w:themeColor="text1"/>
        </w:rPr>
        <w:t xml:space="preserve"> </w:t>
      </w:r>
      <w:r w:rsidRPr="00F02058">
        <w:rPr>
          <w:rFonts w:cs="Arial"/>
          <w:color w:val="000000" w:themeColor="text1"/>
        </w:rPr>
        <w:t>be</w:t>
      </w:r>
      <w:r w:rsidR="00CD2D12">
        <w:rPr>
          <w:rFonts w:cs="Arial"/>
          <w:color w:val="000000" w:themeColor="text1"/>
        </w:rPr>
        <w:t xml:space="preserve"> </w:t>
      </w:r>
      <w:r w:rsidRPr="00F02058">
        <w:rPr>
          <w:rFonts w:cs="Arial"/>
          <w:color w:val="000000" w:themeColor="text1"/>
        </w:rPr>
        <w:t>expanding</w:t>
      </w:r>
      <w:r w:rsidR="00CD2D12">
        <w:rPr>
          <w:rFonts w:cs="Arial"/>
          <w:color w:val="000000" w:themeColor="text1"/>
        </w:rPr>
        <w:t xml:space="preserve"> </w:t>
      </w:r>
      <w:r w:rsidRPr="00F02058">
        <w:rPr>
          <w:rFonts w:cs="Arial"/>
          <w:color w:val="000000" w:themeColor="text1"/>
        </w:rPr>
        <w:t>and</w:t>
      </w:r>
      <w:r w:rsidR="00CD2D12">
        <w:rPr>
          <w:rFonts w:cs="Arial"/>
          <w:color w:val="000000" w:themeColor="text1"/>
        </w:rPr>
        <w:t xml:space="preserve"> </w:t>
      </w:r>
      <w:r w:rsidRPr="00F02058">
        <w:rPr>
          <w:rFonts w:cs="Arial"/>
          <w:color w:val="000000" w:themeColor="text1"/>
        </w:rPr>
        <w:t>developing</w:t>
      </w:r>
      <w:r w:rsidR="00CD2D12">
        <w:rPr>
          <w:rFonts w:cs="Arial"/>
          <w:color w:val="000000" w:themeColor="text1"/>
        </w:rPr>
        <w:t xml:space="preserve"> </w:t>
      </w:r>
      <w:r w:rsidRPr="00F02058">
        <w:rPr>
          <w:rFonts w:cs="Arial"/>
          <w:color w:val="000000" w:themeColor="text1"/>
        </w:rPr>
        <w:t>rapidly,</w:t>
      </w:r>
      <w:r w:rsidR="00CD2D12">
        <w:rPr>
          <w:rFonts w:cs="Arial"/>
          <w:color w:val="000000" w:themeColor="text1"/>
        </w:rPr>
        <w:t xml:space="preserve"> </w:t>
      </w:r>
      <w:r w:rsidRPr="00F02058">
        <w:rPr>
          <w:rFonts w:cs="Arial"/>
          <w:color w:val="000000" w:themeColor="text1"/>
        </w:rPr>
        <w:t>and</w:t>
      </w:r>
      <w:r w:rsidR="00CD2D12">
        <w:rPr>
          <w:rFonts w:cs="Arial"/>
          <w:color w:val="000000" w:themeColor="text1"/>
        </w:rPr>
        <w:t xml:space="preserve"> </w:t>
      </w:r>
      <w:r w:rsidRPr="00F02058">
        <w:rPr>
          <w:rFonts w:cs="Arial"/>
          <w:color w:val="000000" w:themeColor="text1"/>
        </w:rPr>
        <w:t>offering</w:t>
      </w:r>
      <w:r w:rsidR="00CD2D12">
        <w:rPr>
          <w:rFonts w:cs="Arial"/>
          <w:color w:val="000000" w:themeColor="text1"/>
        </w:rPr>
        <w:t xml:space="preserve"> </w:t>
      </w:r>
      <w:r w:rsidRPr="00F02058">
        <w:rPr>
          <w:rFonts w:cs="Arial"/>
          <w:color w:val="000000" w:themeColor="text1"/>
        </w:rPr>
        <w:t>pot</w:t>
      </w:r>
      <w:r>
        <w:rPr>
          <w:rFonts w:cs="Arial"/>
          <w:color w:val="000000" w:themeColor="text1"/>
        </w:rPr>
        <w:t>ential</w:t>
      </w:r>
      <w:r w:rsidR="00CD2D12">
        <w:rPr>
          <w:rFonts w:cs="Arial"/>
          <w:color w:val="000000" w:themeColor="text1"/>
        </w:rPr>
        <w:t xml:space="preserve"> </w:t>
      </w:r>
      <w:r>
        <w:rPr>
          <w:rFonts w:cs="Arial"/>
          <w:color w:val="000000" w:themeColor="text1"/>
        </w:rPr>
        <w:t>to</w:t>
      </w:r>
      <w:r w:rsidR="00CD2D12">
        <w:rPr>
          <w:rFonts w:cs="Arial"/>
          <w:color w:val="000000" w:themeColor="text1"/>
        </w:rPr>
        <w:t xml:space="preserve"> </w:t>
      </w:r>
      <w:r>
        <w:rPr>
          <w:rFonts w:cs="Arial"/>
          <w:color w:val="000000" w:themeColor="text1"/>
        </w:rPr>
        <w:t>save</w:t>
      </w:r>
      <w:r w:rsidR="00CD2D12">
        <w:rPr>
          <w:rFonts w:cs="Arial"/>
          <w:color w:val="000000" w:themeColor="text1"/>
        </w:rPr>
        <w:t xml:space="preserve"> </w:t>
      </w:r>
      <w:r>
        <w:rPr>
          <w:rFonts w:cs="Arial"/>
          <w:color w:val="000000" w:themeColor="text1"/>
        </w:rPr>
        <w:t>the</w:t>
      </w:r>
      <w:r w:rsidR="00CD2D12">
        <w:rPr>
          <w:rFonts w:cs="Arial"/>
          <w:color w:val="000000" w:themeColor="text1"/>
        </w:rPr>
        <w:t xml:space="preserve"> </w:t>
      </w:r>
      <w:r>
        <w:rPr>
          <w:rFonts w:cs="Arial"/>
          <w:color w:val="000000" w:themeColor="text1"/>
        </w:rPr>
        <w:t>public</w:t>
      </w:r>
      <w:r w:rsidR="00CD2D12">
        <w:rPr>
          <w:rFonts w:cs="Arial"/>
          <w:color w:val="000000" w:themeColor="text1"/>
        </w:rPr>
        <w:t xml:space="preserve"> </w:t>
      </w:r>
      <w:r>
        <w:rPr>
          <w:rFonts w:cs="Arial"/>
          <w:color w:val="000000" w:themeColor="text1"/>
        </w:rPr>
        <w:t>purse.</w:t>
      </w:r>
    </w:p>
    <w:p w14:paraId="6140E391" w14:textId="0BBC1F9D" w:rsidR="00097F10" w:rsidRPr="00F02058" w:rsidRDefault="00097F10" w:rsidP="00097F10">
      <w:pPr>
        <w:autoSpaceDE w:val="0"/>
        <w:autoSpaceDN w:val="0"/>
        <w:adjustRightInd w:val="0"/>
        <w:rPr>
          <w:rFonts w:cs="Trebuchet MS"/>
          <w:color w:val="000000" w:themeColor="text1"/>
        </w:rPr>
      </w:pPr>
      <w:r w:rsidRPr="00F02058">
        <w:rPr>
          <w:rFonts w:cs="Arial"/>
          <w:i/>
          <w:iCs/>
          <w:color w:val="000000" w:themeColor="text1"/>
        </w:rPr>
        <w:t>The</w:t>
      </w:r>
      <w:r w:rsidR="00CD2D12">
        <w:rPr>
          <w:rFonts w:cs="Arial"/>
          <w:i/>
          <w:iCs/>
          <w:color w:val="000000" w:themeColor="text1"/>
        </w:rPr>
        <w:t xml:space="preserve"> </w:t>
      </w:r>
      <w:r w:rsidRPr="00F02058">
        <w:rPr>
          <w:rFonts w:cs="Arial"/>
          <w:i/>
          <w:iCs/>
          <w:color w:val="000000" w:themeColor="text1"/>
        </w:rPr>
        <w:t>State</w:t>
      </w:r>
      <w:r w:rsidR="00CD2D12">
        <w:rPr>
          <w:rFonts w:cs="Arial"/>
          <w:i/>
          <w:iCs/>
          <w:color w:val="000000" w:themeColor="text1"/>
        </w:rPr>
        <w:t xml:space="preserve"> </w:t>
      </w:r>
      <w:r w:rsidRPr="00F02058">
        <w:rPr>
          <w:rFonts w:cs="Arial"/>
          <w:i/>
          <w:iCs/>
          <w:color w:val="000000" w:themeColor="text1"/>
        </w:rPr>
        <w:t>of</w:t>
      </w:r>
      <w:r w:rsidR="00CD2D12">
        <w:rPr>
          <w:rFonts w:cs="Arial"/>
          <w:i/>
          <w:iCs/>
          <w:color w:val="000000" w:themeColor="text1"/>
        </w:rPr>
        <w:t xml:space="preserve"> </w:t>
      </w:r>
      <w:r w:rsidRPr="00F02058">
        <w:rPr>
          <w:rFonts w:cs="Arial"/>
          <w:i/>
          <w:iCs/>
          <w:color w:val="000000" w:themeColor="text1"/>
        </w:rPr>
        <w:t>Shared</w:t>
      </w:r>
      <w:r w:rsidR="00CD2D12">
        <w:rPr>
          <w:rFonts w:cs="Arial"/>
          <w:i/>
          <w:iCs/>
          <w:color w:val="000000" w:themeColor="text1"/>
        </w:rPr>
        <w:t xml:space="preserve"> </w:t>
      </w:r>
      <w:r w:rsidRPr="00F02058">
        <w:rPr>
          <w:rFonts w:cs="Arial"/>
          <w:i/>
          <w:iCs/>
          <w:color w:val="000000" w:themeColor="text1"/>
        </w:rPr>
        <w:t>Lives</w:t>
      </w:r>
      <w:r w:rsidR="00CD2D12">
        <w:rPr>
          <w:rFonts w:cs="Arial"/>
          <w:i/>
          <w:iCs/>
          <w:color w:val="000000" w:themeColor="text1"/>
        </w:rPr>
        <w:t xml:space="preserve"> </w:t>
      </w:r>
      <w:r w:rsidRPr="00F02058">
        <w:rPr>
          <w:rFonts w:cs="Arial"/>
          <w:i/>
          <w:iCs/>
          <w:color w:val="000000" w:themeColor="text1"/>
        </w:rPr>
        <w:t>in</w:t>
      </w:r>
      <w:r w:rsidR="00CD2D12">
        <w:rPr>
          <w:rFonts w:cs="Arial"/>
          <w:i/>
          <w:iCs/>
          <w:color w:val="000000" w:themeColor="text1"/>
        </w:rPr>
        <w:t xml:space="preserve"> </w:t>
      </w:r>
      <w:r w:rsidRPr="00F02058">
        <w:rPr>
          <w:rFonts w:cs="Arial"/>
          <w:i/>
          <w:iCs/>
          <w:color w:val="000000" w:themeColor="text1"/>
        </w:rPr>
        <w:t>England</w:t>
      </w:r>
      <w:r w:rsidR="00CD2D12">
        <w:rPr>
          <w:rFonts w:cs="Arial"/>
          <w:i/>
          <w:iCs/>
          <w:color w:val="000000" w:themeColor="text1"/>
        </w:rPr>
        <w:t xml:space="preserve"> </w:t>
      </w:r>
      <w:r w:rsidRPr="00F02058">
        <w:rPr>
          <w:rFonts w:cs="Arial"/>
          <w:i/>
          <w:iCs/>
          <w:color w:val="000000" w:themeColor="text1"/>
        </w:rPr>
        <w:t>2016</w:t>
      </w:r>
      <w:r>
        <w:rPr>
          <w:rStyle w:val="FootnoteReference"/>
          <w:rFonts w:cs="Arial"/>
          <w:i/>
          <w:iCs/>
          <w:color w:val="000000" w:themeColor="text1"/>
        </w:rPr>
        <w:footnoteReference w:id="70"/>
      </w:r>
      <w:r w:rsidR="00CD2D12">
        <w:rPr>
          <w:rFonts w:cs="Arial"/>
          <w:i/>
          <w:iCs/>
          <w:color w:val="000000" w:themeColor="text1"/>
        </w:rPr>
        <w:t xml:space="preserve"> </w:t>
      </w:r>
      <w:hyperlink r:id="rId57" w:history="1">
        <w:r w:rsidRPr="009E0087">
          <w:rPr>
            <w:rStyle w:val="Hyperlink"/>
            <w:rFonts w:cs="Arial"/>
            <w:i/>
            <w:iCs/>
          </w:rPr>
          <w:t>The</w:t>
        </w:r>
        <w:r w:rsidR="00CD2D12">
          <w:rPr>
            <w:rStyle w:val="Hyperlink"/>
            <w:rFonts w:cs="Arial"/>
            <w:i/>
            <w:iCs/>
          </w:rPr>
          <w:t xml:space="preserve"> </w:t>
        </w:r>
        <w:r w:rsidRPr="009E0087">
          <w:rPr>
            <w:rStyle w:val="Hyperlink"/>
            <w:rFonts w:cs="Arial"/>
            <w:i/>
            <w:iCs/>
          </w:rPr>
          <w:t>Report</w:t>
        </w:r>
      </w:hyperlink>
      <w:r w:rsidR="00CD2D12">
        <w:rPr>
          <w:rFonts w:cs="Arial"/>
          <w:color w:val="000000" w:themeColor="text1"/>
        </w:rPr>
        <w:t xml:space="preserve"> </w:t>
      </w:r>
      <w:r>
        <w:rPr>
          <w:rFonts w:cs="Arial"/>
          <w:color w:val="000000" w:themeColor="text1"/>
        </w:rPr>
        <w:t>shows</w:t>
      </w:r>
      <w:r w:rsidR="00CD2D12">
        <w:rPr>
          <w:rFonts w:cs="Arial"/>
          <w:color w:val="000000" w:themeColor="text1"/>
        </w:rPr>
        <w:t xml:space="preserve"> </w:t>
      </w:r>
      <w:r>
        <w:rPr>
          <w:rFonts w:cs="Arial"/>
          <w:color w:val="000000" w:themeColor="text1"/>
        </w:rPr>
        <w:t>that</w:t>
      </w:r>
      <w:r w:rsidR="00CD2D12">
        <w:rPr>
          <w:rFonts w:cs="Arial"/>
          <w:color w:val="000000" w:themeColor="text1"/>
        </w:rPr>
        <w:t xml:space="preserve"> </w:t>
      </w:r>
      <w:r>
        <w:rPr>
          <w:rFonts w:cs="Arial"/>
          <w:color w:val="000000" w:themeColor="text1"/>
        </w:rPr>
        <w:t>the</w:t>
      </w:r>
      <w:r w:rsidR="00CD2D12">
        <w:rPr>
          <w:rFonts w:cs="Arial"/>
          <w:color w:val="000000" w:themeColor="text1"/>
        </w:rPr>
        <w:t xml:space="preserve"> </w:t>
      </w:r>
      <w:r>
        <w:rPr>
          <w:rFonts w:cs="Arial"/>
          <w:color w:val="000000" w:themeColor="text1"/>
        </w:rPr>
        <w:t>Shared</w:t>
      </w:r>
      <w:r w:rsidR="00CD2D12">
        <w:rPr>
          <w:rFonts w:cs="Arial"/>
          <w:color w:val="000000" w:themeColor="text1"/>
        </w:rPr>
        <w:t xml:space="preserve"> </w:t>
      </w:r>
      <w:r>
        <w:rPr>
          <w:rFonts w:cs="Arial"/>
          <w:color w:val="000000" w:themeColor="text1"/>
        </w:rPr>
        <w:t>Lives</w:t>
      </w:r>
      <w:r w:rsidR="00CD2D12">
        <w:rPr>
          <w:rFonts w:cs="Arial"/>
          <w:color w:val="000000" w:themeColor="text1"/>
        </w:rPr>
        <w:t xml:space="preserve"> </w:t>
      </w:r>
      <w:r w:rsidRPr="00F02058">
        <w:rPr>
          <w:rFonts w:cs="Arial"/>
          <w:color w:val="000000" w:themeColor="text1"/>
        </w:rPr>
        <w:t>approach</w:t>
      </w:r>
      <w:r w:rsidR="00CD2D12">
        <w:rPr>
          <w:rFonts w:cs="Arial"/>
          <w:color w:val="000000" w:themeColor="text1"/>
        </w:rPr>
        <w:t xml:space="preserve"> </w:t>
      </w:r>
      <w:r w:rsidRPr="00F02058">
        <w:rPr>
          <w:rFonts w:cs="Arial"/>
          <w:color w:val="000000" w:themeColor="text1"/>
        </w:rPr>
        <w:t>has</w:t>
      </w:r>
      <w:r w:rsidR="00CD2D12">
        <w:rPr>
          <w:rFonts w:cs="Arial"/>
          <w:color w:val="000000" w:themeColor="text1"/>
        </w:rPr>
        <w:t xml:space="preserve"> </w:t>
      </w:r>
      <w:r w:rsidRPr="00F02058">
        <w:rPr>
          <w:rFonts w:cs="Arial"/>
          <w:color w:val="000000" w:themeColor="text1"/>
        </w:rPr>
        <w:t>already</w:t>
      </w:r>
      <w:r w:rsidR="00CD2D12">
        <w:rPr>
          <w:rFonts w:cs="Arial"/>
          <w:color w:val="000000" w:themeColor="text1"/>
        </w:rPr>
        <w:t xml:space="preserve"> </w:t>
      </w:r>
      <w:r w:rsidRPr="00F02058">
        <w:rPr>
          <w:rFonts w:cs="Arial"/>
          <w:color w:val="000000" w:themeColor="text1"/>
        </w:rPr>
        <w:t>grown</w:t>
      </w:r>
      <w:r w:rsidR="00CD2D12">
        <w:rPr>
          <w:rFonts w:cs="Arial"/>
          <w:color w:val="000000" w:themeColor="text1"/>
        </w:rPr>
        <w:t xml:space="preserve"> </w:t>
      </w:r>
      <w:r w:rsidRPr="00F02058">
        <w:rPr>
          <w:rFonts w:cs="Arial"/>
          <w:color w:val="000000" w:themeColor="text1"/>
        </w:rPr>
        <w:t>by</w:t>
      </w:r>
      <w:r w:rsidR="00CD2D12">
        <w:rPr>
          <w:rFonts w:cs="Arial"/>
          <w:color w:val="000000" w:themeColor="text1"/>
        </w:rPr>
        <w:t xml:space="preserve"> </w:t>
      </w:r>
      <w:r w:rsidRPr="00F02058">
        <w:rPr>
          <w:rFonts w:cs="Arial"/>
          <w:color w:val="000000" w:themeColor="text1"/>
        </w:rPr>
        <w:t>27%</w:t>
      </w:r>
      <w:r w:rsidR="00CD2D12">
        <w:rPr>
          <w:rFonts w:cs="Arial"/>
          <w:color w:val="000000" w:themeColor="text1"/>
        </w:rPr>
        <w:t xml:space="preserve"> </w:t>
      </w:r>
      <w:r w:rsidRPr="00F02058">
        <w:rPr>
          <w:rFonts w:cs="Arial"/>
          <w:color w:val="000000" w:themeColor="text1"/>
        </w:rPr>
        <w:t>in</w:t>
      </w:r>
      <w:r w:rsidR="00CD2D12">
        <w:rPr>
          <w:rFonts w:cs="Arial"/>
          <w:color w:val="000000" w:themeColor="text1"/>
        </w:rPr>
        <w:t xml:space="preserve"> </w:t>
      </w:r>
      <w:r w:rsidRPr="00F02058">
        <w:rPr>
          <w:rFonts w:cs="Arial"/>
          <w:color w:val="000000" w:themeColor="text1"/>
        </w:rPr>
        <w:t>two</w:t>
      </w:r>
      <w:r w:rsidR="00CD2D12">
        <w:rPr>
          <w:rFonts w:cs="Arial"/>
          <w:color w:val="000000" w:themeColor="text1"/>
        </w:rPr>
        <w:t xml:space="preserve"> </w:t>
      </w:r>
      <w:r w:rsidRPr="00F02058">
        <w:rPr>
          <w:rFonts w:cs="Arial"/>
          <w:color w:val="000000" w:themeColor="text1"/>
        </w:rPr>
        <w:t>years,</w:t>
      </w:r>
      <w:r w:rsidR="00CD2D12">
        <w:rPr>
          <w:rFonts w:cs="Arial"/>
          <w:color w:val="000000" w:themeColor="text1"/>
        </w:rPr>
        <w:t xml:space="preserve"> </w:t>
      </w:r>
      <w:r w:rsidRPr="00F02058">
        <w:rPr>
          <w:rFonts w:cs="Arial"/>
          <w:color w:val="000000" w:themeColor="text1"/>
        </w:rPr>
        <w:t>and</w:t>
      </w:r>
      <w:r w:rsidR="00CD2D12">
        <w:rPr>
          <w:rFonts w:cs="Arial"/>
          <w:color w:val="000000" w:themeColor="text1"/>
        </w:rPr>
        <w:t xml:space="preserve"> </w:t>
      </w:r>
      <w:r w:rsidRPr="00F02058">
        <w:rPr>
          <w:rFonts w:cs="Arial"/>
          <w:color w:val="000000" w:themeColor="text1"/>
        </w:rPr>
        <w:t>has</w:t>
      </w:r>
      <w:r w:rsidR="00CD2D12">
        <w:rPr>
          <w:rFonts w:cs="Arial"/>
          <w:color w:val="000000" w:themeColor="text1"/>
        </w:rPr>
        <w:t xml:space="preserve"> </w:t>
      </w:r>
      <w:r w:rsidRPr="00F02058">
        <w:rPr>
          <w:rFonts w:cs="Arial"/>
          <w:color w:val="000000" w:themeColor="text1"/>
        </w:rPr>
        <w:t>the</w:t>
      </w:r>
      <w:r w:rsidR="00CD2D12">
        <w:rPr>
          <w:rFonts w:cs="Arial"/>
          <w:color w:val="000000" w:themeColor="text1"/>
        </w:rPr>
        <w:t xml:space="preserve"> </w:t>
      </w:r>
      <w:r w:rsidRPr="00F02058">
        <w:rPr>
          <w:rFonts w:cs="Arial"/>
          <w:color w:val="000000" w:themeColor="text1"/>
        </w:rPr>
        <w:t>potential</w:t>
      </w:r>
      <w:r w:rsidR="00CD2D12">
        <w:rPr>
          <w:rFonts w:cs="Arial"/>
          <w:color w:val="000000" w:themeColor="text1"/>
        </w:rPr>
        <w:t xml:space="preserve"> </w:t>
      </w:r>
      <w:r w:rsidRPr="00F02058">
        <w:rPr>
          <w:rFonts w:cs="Arial"/>
          <w:color w:val="000000" w:themeColor="text1"/>
        </w:rPr>
        <w:t>to</w:t>
      </w:r>
      <w:r w:rsidR="00CD2D12">
        <w:rPr>
          <w:rFonts w:cs="Arial"/>
          <w:color w:val="000000" w:themeColor="text1"/>
        </w:rPr>
        <w:t xml:space="preserve"> </w:t>
      </w:r>
      <w:r w:rsidRPr="00F02058">
        <w:rPr>
          <w:rFonts w:cs="Arial"/>
          <w:color w:val="000000" w:themeColor="text1"/>
        </w:rPr>
        <w:t>save</w:t>
      </w:r>
      <w:r w:rsidR="00CD2D12">
        <w:rPr>
          <w:rFonts w:cs="Arial"/>
          <w:color w:val="000000" w:themeColor="text1"/>
        </w:rPr>
        <w:t xml:space="preserve"> </w:t>
      </w:r>
      <w:r w:rsidRPr="00F02058">
        <w:rPr>
          <w:rFonts w:cs="Arial"/>
          <w:color w:val="000000" w:themeColor="text1"/>
        </w:rPr>
        <w:t>over</w:t>
      </w:r>
      <w:r w:rsidR="00CD2D12">
        <w:rPr>
          <w:rFonts w:cs="Arial"/>
          <w:color w:val="000000" w:themeColor="text1"/>
        </w:rPr>
        <w:t xml:space="preserve"> </w:t>
      </w:r>
      <w:r w:rsidR="00CE56CF">
        <w:rPr>
          <w:rFonts w:cs="Arial"/>
          <w:color w:val="000000" w:themeColor="text1"/>
        </w:rPr>
        <w:t>£500m</w:t>
      </w:r>
      <w:r w:rsidR="00CD2D12">
        <w:rPr>
          <w:rFonts w:cs="Arial"/>
          <w:color w:val="000000" w:themeColor="text1"/>
        </w:rPr>
        <w:t xml:space="preserve"> </w:t>
      </w:r>
      <w:r w:rsidRPr="00F02058">
        <w:rPr>
          <w:rFonts w:cs="Arial"/>
          <w:color w:val="000000" w:themeColor="text1"/>
        </w:rPr>
        <w:t>in</w:t>
      </w:r>
      <w:r w:rsidR="00CD2D12">
        <w:rPr>
          <w:rFonts w:cs="Arial"/>
          <w:color w:val="000000" w:themeColor="text1"/>
        </w:rPr>
        <w:t xml:space="preserve"> </w:t>
      </w:r>
      <w:r w:rsidRPr="00F02058">
        <w:rPr>
          <w:rFonts w:cs="Arial"/>
          <w:color w:val="000000" w:themeColor="text1"/>
        </w:rPr>
        <w:t>the</w:t>
      </w:r>
      <w:r w:rsidR="00CD2D12">
        <w:rPr>
          <w:rFonts w:cs="Arial"/>
          <w:color w:val="000000" w:themeColor="text1"/>
        </w:rPr>
        <w:t xml:space="preserve"> </w:t>
      </w:r>
      <w:r w:rsidRPr="00F02058">
        <w:rPr>
          <w:rFonts w:cs="Arial"/>
          <w:color w:val="000000" w:themeColor="text1"/>
        </w:rPr>
        <w:t>current</w:t>
      </w:r>
      <w:r w:rsidR="00CD2D12">
        <w:rPr>
          <w:rFonts w:cs="Arial"/>
          <w:color w:val="000000" w:themeColor="text1"/>
        </w:rPr>
        <w:t xml:space="preserve"> </w:t>
      </w:r>
      <w:r w:rsidRPr="00F02058">
        <w:rPr>
          <w:rFonts w:cs="Arial"/>
          <w:color w:val="000000" w:themeColor="text1"/>
        </w:rPr>
        <w:t>public</w:t>
      </w:r>
      <w:r w:rsidR="00CD2D12">
        <w:rPr>
          <w:rFonts w:cs="Arial"/>
          <w:color w:val="000000" w:themeColor="text1"/>
        </w:rPr>
        <w:t xml:space="preserve"> </w:t>
      </w:r>
      <w:r w:rsidRPr="00F02058">
        <w:rPr>
          <w:rFonts w:cs="Arial"/>
          <w:color w:val="000000" w:themeColor="text1"/>
        </w:rPr>
        <w:t>service</w:t>
      </w:r>
      <w:r w:rsidR="00CD2D12">
        <w:rPr>
          <w:rFonts w:cs="Arial"/>
          <w:color w:val="000000" w:themeColor="text1"/>
        </w:rPr>
        <w:t xml:space="preserve"> </w:t>
      </w:r>
      <w:r w:rsidRPr="00F02058">
        <w:rPr>
          <w:rFonts w:cs="Arial"/>
          <w:color w:val="000000" w:themeColor="text1"/>
        </w:rPr>
        <w:t>spending</w:t>
      </w:r>
      <w:r w:rsidR="00CD2D12">
        <w:rPr>
          <w:rFonts w:cs="Arial"/>
          <w:color w:val="000000" w:themeColor="text1"/>
        </w:rPr>
        <w:t xml:space="preserve"> </w:t>
      </w:r>
      <w:r w:rsidRPr="00F02058">
        <w:rPr>
          <w:rFonts w:cs="Arial"/>
          <w:color w:val="000000" w:themeColor="text1"/>
        </w:rPr>
        <w:t>review</w:t>
      </w:r>
      <w:r w:rsidR="00CD2D12">
        <w:rPr>
          <w:rFonts w:cs="Arial"/>
          <w:color w:val="000000" w:themeColor="text1"/>
        </w:rPr>
        <w:t xml:space="preserve"> </w:t>
      </w:r>
      <w:r w:rsidRPr="00F02058">
        <w:rPr>
          <w:rFonts w:cs="Arial"/>
          <w:color w:val="000000" w:themeColor="text1"/>
        </w:rPr>
        <w:t>period.</w:t>
      </w:r>
    </w:p>
    <w:p w14:paraId="391A99A9" w14:textId="41499E88" w:rsidR="00097F10" w:rsidRDefault="00097F10" w:rsidP="00097F10">
      <w:r w:rsidRPr="00F02058">
        <w:rPr>
          <w:rFonts w:cs="Arial"/>
          <w:color w:val="000000" w:themeColor="text1"/>
        </w:rPr>
        <w:t>Over</w:t>
      </w:r>
      <w:r w:rsidR="00CD2D12">
        <w:rPr>
          <w:rFonts w:cs="Arial"/>
          <w:color w:val="000000" w:themeColor="text1"/>
        </w:rPr>
        <w:t xml:space="preserve"> </w:t>
      </w:r>
      <w:r w:rsidRPr="00F02058">
        <w:rPr>
          <w:rFonts w:cs="Arial"/>
          <w:color w:val="000000" w:themeColor="text1"/>
        </w:rPr>
        <w:t>the</w:t>
      </w:r>
      <w:r w:rsidR="00CD2D12">
        <w:rPr>
          <w:rFonts w:cs="Arial"/>
          <w:color w:val="000000" w:themeColor="text1"/>
        </w:rPr>
        <w:t xml:space="preserve"> </w:t>
      </w:r>
      <w:r w:rsidRPr="00F02058">
        <w:rPr>
          <w:rFonts w:cs="Arial"/>
          <w:color w:val="000000" w:themeColor="text1"/>
        </w:rPr>
        <w:t>same</w:t>
      </w:r>
      <w:r w:rsidR="00CD2D12">
        <w:rPr>
          <w:rFonts w:cs="Arial"/>
          <w:color w:val="000000" w:themeColor="text1"/>
        </w:rPr>
        <w:t xml:space="preserve"> </w:t>
      </w:r>
      <w:r w:rsidRPr="00F02058">
        <w:rPr>
          <w:rFonts w:cs="Arial"/>
          <w:color w:val="000000" w:themeColor="text1"/>
        </w:rPr>
        <w:t>2</w:t>
      </w:r>
      <w:r>
        <w:rPr>
          <w:rFonts w:cs="Arial"/>
          <w:color w:val="000000" w:themeColor="text1"/>
        </w:rPr>
        <w:t>-</w:t>
      </w:r>
      <w:r w:rsidRPr="00F02058">
        <w:rPr>
          <w:rFonts w:cs="Arial"/>
          <w:color w:val="000000" w:themeColor="text1"/>
        </w:rPr>
        <w:t>year</w:t>
      </w:r>
      <w:r w:rsidR="00CD2D12">
        <w:rPr>
          <w:rFonts w:cs="Arial"/>
          <w:color w:val="000000" w:themeColor="text1"/>
        </w:rPr>
        <w:t xml:space="preserve"> </w:t>
      </w:r>
      <w:r w:rsidRPr="00F02058">
        <w:rPr>
          <w:rFonts w:cs="Arial"/>
          <w:color w:val="000000" w:themeColor="text1"/>
        </w:rPr>
        <w:t>period</w:t>
      </w:r>
      <w:r w:rsidR="00CD2D12">
        <w:rPr>
          <w:rFonts w:cs="Arial"/>
          <w:color w:val="000000" w:themeColor="text1"/>
        </w:rPr>
        <w:t xml:space="preserve"> </w:t>
      </w:r>
      <w:r w:rsidRPr="00F02058">
        <w:rPr>
          <w:rFonts w:cs="Arial"/>
          <w:color w:val="000000" w:themeColor="text1"/>
        </w:rPr>
        <w:t>the</w:t>
      </w:r>
      <w:r w:rsidR="00CD2D12">
        <w:rPr>
          <w:rFonts w:cs="Arial"/>
          <w:color w:val="000000" w:themeColor="text1"/>
        </w:rPr>
        <w:t xml:space="preserve"> </w:t>
      </w:r>
      <w:r w:rsidRPr="00F02058">
        <w:rPr>
          <w:rFonts w:cs="Arial"/>
          <w:color w:val="000000" w:themeColor="text1"/>
        </w:rPr>
        <w:t>wider</w:t>
      </w:r>
      <w:r w:rsidR="00CD2D12">
        <w:rPr>
          <w:rFonts w:cs="Arial"/>
          <w:color w:val="000000" w:themeColor="text1"/>
        </w:rPr>
        <w:t xml:space="preserve"> </w:t>
      </w:r>
      <w:r w:rsidRPr="00F02058">
        <w:rPr>
          <w:rFonts w:cs="Arial"/>
          <w:color w:val="000000" w:themeColor="text1"/>
        </w:rPr>
        <w:t>social</w:t>
      </w:r>
      <w:r w:rsidR="00CD2D12">
        <w:rPr>
          <w:rFonts w:cs="Arial"/>
          <w:color w:val="000000" w:themeColor="text1"/>
        </w:rPr>
        <w:t xml:space="preserve"> </w:t>
      </w:r>
      <w:r w:rsidRPr="00F02058">
        <w:rPr>
          <w:rFonts w:cs="Arial"/>
          <w:color w:val="000000" w:themeColor="text1"/>
        </w:rPr>
        <w:t>care</w:t>
      </w:r>
      <w:r w:rsidR="00CD2D12">
        <w:rPr>
          <w:rFonts w:cs="Arial"/>
          <w:color w:val="000000" w:themeColor="text1"/>
        </w:rPr>
        <w:t xml:space="preserve"> </w:t>
      </w:r>
      <w:r w:rsidRPr="00F02058">
        <w:rPr>
          <w:rFonts w:cs="Arial"/>
          <w:color w:val="000000" w:themeColor="text1"/>
        </w:rPr>
        <w:t>sector</w:t>
      </w:r>
      <w:r w:rsidR="00CD2D12">
        <w:rPr>
          <w:rFonts w:cs="Arial"/>
          <w:color w:val="000000" w:themeColor="text1"/>
        </w:rPr>
        <w:t xml:space="preserve"> </w:t>
      </w:r>
      <w:r w:rsidRPr="00F02058">
        <w:rPr>
          <w:rFonts w:cs="Arial"/>
          <w:color w:val="000000" w:themeColor="text1"/>
        </w:rPr>
        <w:t>has</w:t>
      </w:r>
      <w:r w:rsidR="00CD2D12">
        <w:rPr>
          <w:rFonts w:cs="Arial"/>
          <w:color w:val="000000" w:themeColor="text1"/>
        </w:rPr>
        <w:t xml:space="preserve"> </w:t>
      </w:r>
      <w:r w:rsidRPr="00F02058">
        <w:rPr>
          <w:rFonts w:cs="Arial"/>
          <w:color w:val="000000" w:themeColor="text1"/>
        </w:rPr>
        <w:t>contracted</w:t>
      </w:r>
      <w:r w:rsidR="00CD2D12">
        <w:rPr>
          <w:rFonts w:cs="Arial"/>
          <w:color w:val="000000" w:themeColor="text1"/>
        </w:rPr>
        <w:t xml:space="preserve"> </w:t>
      </w:r>
      <w:r w:rsidRPr="00F02058">
        <w:rPr>
          <w:rFonts w:cs="Arial"/>
          <w:color w:val="000000" w:themeColor="text1"/>
        </w:rPr>
        <w:t>by</w:t>
      </w:r>
      <w:r w:rsidR="00CD2D12">
        <w:rPr>
          <w:rFonts w:cs="Arial"/>
          <w:color w:val="000000" w:themeColor="text1"/>
        </w:rPr>
        <w:t xml:space="preserve"> </w:t>
      </w:r>
      <w:r w:rsidRPr="00F02058">
        <w:rPr>
          <w:rFonts w:cs="Arial"/>
          <w:color w:val="000000" w:themeColor="text1"/>
        </w:rPr>
        <w:t>7%.</w:t>
      </w:r>
      <w:r w:rsidR="00CD2D12">
        <w:rPr>
          <w:rFonts w:cs="Arial"/>
          <w:color w:val="000000" w:themeColor="text1"/>
        </w:rPr>
        <w:t xml:space="preserve"> </w:t>
      </w:r>
      <w:r>
        <w:rPr>
          <w:rFonts w:cs="Arial"/>
          <w:color w:val="000000" w:themeColor="text1"/>
        </w:rPr>
        <w:t>The</w:t>
      </w:r>
      <w:r w:rsidR="00CD2D12">
        <w:rPr>
          <w:rFonts w:cs="Arial"/>
          <w:color w:val="000000" w:themeColor="text1"/>
        </w:rPr>
        <w:t xml:space="preserve"> </w:t>
      </w:r>
      <w:r>
        <w:rPr>
          <w:rFonts w:cs="Arial"/>
          <w:color w:val="000000" w:themeColor="text1"/>
        </w:rPr>
        <w:t>NHS</w:t>
      </w:r>
      <w:r w:rsidR="00CD2D12">
        <w:rPr>
          <w:rFonts w:cs="Arial"/>
          <w:color w:val="000000" w:themeColor="text1"/>
        </w:rPr>
        <w:t xml:space="preserve"> </w:t>
      </w:r>
      <w:r>
        <w:rPr>
          <w:rFonts w:cs="Arial"/>
          <w:color w:val="000000" w:themeColor="text1"/>
        </w:rPr>
        <w:t>has</w:t>
      </w:r>
      <w:r w:rsidR="00CD2D12">
        <w:rPr>
          <w:rFonts w:cs="Arial"/>
          <w:color w:val="000000" w:themeColor="text1"/>
        </w:rPr>
        <w:t xml:space="preserve"> </w:t>
      </w:r>
      <w:r>
        <w:rPr>
          <w:rFonts w:cs="Arial"/>
          <w:color w:val="000000" w:themeColor="text1"/>
        </w:rPr>
        <w:t>launched</w:t>
      </w:r>
      <w:r w:rsidR="00CD2D12">
        <w:rPr>
          <w:rFonts w:cs="Arial"/>
          <w:color w:val="000000" w:themeColor="text1"/>
        </w:rPr>
        <w:t xml:space="preserve"> </w:t>
      </w:r>
      <w:r>
        <w:rPr>
          <w:rFonts w:cs="Arial"/>
          <w:color w:val="000000" w:themeColor="text1"/>
        </w:rPr>
        <w:t>a</w:t>
      </w:r>
      <w:r w:rsidR="00CD2D12">
        <w:rPr>
          <w:rFonts w:cs="Arial"/>
          <w:color w:val="000000" w:themeColor="text1"/>
        </w:rPr>
        <w:t xml:space="preserve"> </w:t>
      </w:r>
      <w:r w:rsidR="00552911">
        <w:rPr>
          <w:rFonts w:cs="Arial"/>
          <w:color w:val="000000" w:themeColor="text1"/>
        </w:rPr>
        <w:t>£</w:t>
      </w:r>
      <w:r>
        <w:rPr>
          <w:rFonts w:cs="Arial"/>
          <w:color w:val="000000" w:themeColor="text1"/>
        </w:rPr>
        <w:t>1.75</w:t>
      </w:r>
      <w:r w:rsidR="00CD2D12">
        <w:rPr>
          <w:rFonts w:cs="Arial"/>
          <w:color w:val="000000" w:themeColor="text1"/>
        </w:rPr>
        <w:t xml:space="preserve"> </w:t>
      </w:r>
      <w:r>
        <w:rPr>
          <w:rFonts w:cs="Arial"/>
          <w:color w:val="000000" w:themeColor="text1"/>
        </w:rPr>
        <w:t>m</w:t>
      </w:r>
      <w:r w:rsidR="00552911">
        <w:rPr>
          <w:rFonts w:cs="Arial"/>
          <w:color w:val="000000" w:themeColor="text1"/>
        </w:rPr>
        <w:t>illion</w:t>
      </w:r>
      <w:r w:rsidR="00CD2D12">
        <w:rPr>
          <w:rFonts w:cs="Arial"/>
          <w:color w:val="000000" w:themeColor="text1"/>
        </w:rPr>
        <w:t xml:space="preserve"> </w:t>
      </w:r>
      <w:r>
        <w:rPr>
          <w:rFonts w:cs="Arial"/>
          <w:color w:val="000000" w:themeColor="text1"/>
        </w:rPr>
        <w:t>investment</w:t>
      </w:r>
      <w:r w:rsidR="00CD2D12">
        <w:rPr>
          <w:rFonts w:cs="Arial"/>
          <w:color w:val="000000" w:themeColor="text1"/>
        </w:rPr>
        <w:t xml:space="preserve"> </w:t>
      </w:r>
      <w:r>
        <w:rPr>
          <w:rFonts w:cs="Arial"/>
          <w:color w:val="000000" w:themeColor="text1"/>
        </w:rPr>
        <w:t>in</w:t>
      </w:r>
      <w:r w:rsidR="00CD2D12">
        <w:rPr>
          <w:rFonts w:cs="Arial"/>
          <w:color w:val="000000" w:themeColor="text1"/>
        </w:rPr>
        <w:t xml:space="preserve"> </w:t>
      </w:r>
      <w:r>
        <w:rPr>
          <w:rFonts w:cs="Arial"/>
          <w:color w:val="000000" w:themeColor="text1"/>
        </w:rPr>
        <w:t>the</w:t>
      </w:r>
      <w:r w:rsidR="00CD2D12">
        <w:rPr>
          <w:rFonts w:cs="Arial"/>
          <w:color w:val="000000" w:themeColor="text1"/>
        </w:rPr>
        <w:t xml:space="preserve"> </w:t>
      </w:r>
      <w:r>
        <w:rPr>
          <w:rFonts w:cs="Arial"/>
          <w:color w:val="000000" w:themeColor="text1"/>
        </w:rPr>
        <w:t>service</w:t>
      </w:r>
      <w:r w:rsidR="00CD2D12">
        <w:rPr>
          <w:rFonts w:cs="Arial"/>
          <w:color w:val="000000" w:themeColor="text1"/>
        </w:rPr>
        <w:t xml:space="preserve"> </w:t>
      </w:r>
      <w:r>
        <w:rPr>
          <w:rFonts w:cs="Arial"/>
          <w:color w:val="000000" w:themeColor="text1"/>
        </w:rPr>
        <w:t>and</w:t>
      </w:r>
      <w:r w:rsidR="00CD2D12">
        <w:rPr>
          <w:rFonts w:cs="Arial"/>
          <w:color w:val="000000" w:themeColor="text1"/>
        </w:rPr>
        <w:t xml:space="preserve"> </w:t>
      </w:r>
      <w:r>
        <w:rPr>
          <w:rFonts w:cs="Arial"/>
          <w:color w:val="000000" w:themeColor="text1"/>
        </w:rPr>
        <w:t>this</w:t>
      </w:r>
      <w:r w:rsidR="00CD2D12">
        <w:rPr>
          <w:rFonts w:cs="Arial"/>
          <w:color w:val="000000" w:themeColor="text1"/>
        </w:rPr>
        <w:t xml:space="preserve"> </w:t>
      </w:r>
      <w:r>
        <w:rPr>
          <w:rFonts w:cs="Arial"/>
          <w:color w:val="000000" w:themeColor="text1"/>
        </w:rPr>
        <w:t>could</w:t>
      </w:r>
      <w:r w:rsidR="00CD2D12">
        <w:rPr>
          <w:rFonts w:cs="Arial"/>
          <w:color w:val="000000" w:themeColor="text1"/>
        </w:rPr>
        <w:t xml:space="preserve"> </w:t>
      </w:r>
      <w:r>
        <w:rPr>
          <w:rFonts w:cs="Arial"/>
          <w:color w:val="000000" w:themeColor="text1"/>
        </w:rPr>
        <w:t>see</w:t>
      </w:r>
      <w:r w:rsidR="00CD2D12">
        <w:rPr>
          <w:rFonts w:cs="Arial"/>
          <w:color w:val="000000" w:themeColor="text1"/>
        </w:rPr>
        <w:t xml:space="preserve"> </w:t>
      </w:r>
      <w:r>
        <w:rPr>
          <w:rFonts w:cs="Arial"/>
          <w:color w:val="000000" w:themeColor="text1"/>
        </w:rPr>
        <w:t>a</w:t>
      </w:r>
      <w:r w:rsidR="00CD2D12">
        <w:rPr>
          <w:rFonts w:cs="Arial"/>
          <w:color w:val="000000" w:themeColor="text1"/>
        </w:rPr>
        <w:t xml:space="preserve"> </w:t>
      </w:r>
      <w:r>
        <w:rPr>
          <w:rFonts w:cs="Arial"/>
          <w:color w:val="000000" w:themeColor="text1"/>
        </w:rPr>
        <w:t>targeted</w:t>
      </w:r>
      <w:r w:rsidR="00CD2D12">
        <w:rPr>
          <w:rFonts w:cs="Arial"/>
          <w:color w:val="000000" w:themeColor="text1"/>
        </w:rPr>
        <w:t xml:space="preserve"> </w:t>
      </w:r>
      <w:r>
        <w:rPr>
          <w:rFonts w:cs="Arial"/>
          <w:color w:val="000000" w:themeColor="text1"/>
        </w:rPr>
        <w:t>expansion</w:t>
      </w:r>
      <w:r w:rsidR="00CD2D12">
        <w:rPr>
          <w:rFonts w:cs="Arial"/>
          <w:color w:val="000000" w:themeColor="text1"/>
        </w:rPr>
        <w:t xml:space="preserve"> </w:t>
      </w:r>
      <w:r>
        <w:rPr>
          <w:rFonts w:cs="Arial"/>
          <w:color w:val="000000" w:themeColor="text1"/>
        </w:rPr>
        <w:t>of</w:t>
      </w:r>
      <w:r w:rsidR="00CD2D12">
        <w:rPr>
          <w:rFonts w:cs="Arial"/>
          <w:color w:val="000000" w:themeColor="text1"/>
        </w:rPr>
        <w:t xml:space="preserve"> </w:t>
      </w:r>
      <w:r>
        <w:rPr>
          <w:rFonts w:cs="Arial"/>
          <w:color w:val="000000" w:themeColor="text1"/>
        </w:rPr>
        <w:t>the</w:t>
      </w:r>
      <w:r w:rsidR="00CD2D12">
        <w:rPr>
          <w:rFonts w:cs="Arial"/>
          <w:color w:val="000000" w:themeColor="text1"/>
        </w:rPr>
        <w:t xml:space="preserve"> </w:t>
      </w:r>
      <w:r>
        <w:rPr>
          <w:rFonts w:cs="Arial"/>
          <w:color w:val="000000" w:themeColor="text1"/>
        </w:rPr>
        <w:t>service</w:t>
      </w:r>
      <w:r w:rsidR="00CD2D12">
        <w:rPr>
          <w:rFonts w:cs="Arial"/>
          <w:color w:val="000000" w:themeColor="text1"/>
        </w:rPr>
        <w:t xml:space="preserve"> </w:t>
      </w:r>
      <w:r>
        <w:rPr>
          <w:rFonts w:cs="Arial"/>
          <w:color w:val="000000" w:themeColor="text1"/>
        </w:rPr>
        <w:t>from</w:t>
      </w:r>
      <w:r w:rsidR="00CD2D12">
        <w:rPr>
          <w:rFonts w:cs="Arial"/>
          <w:color w:val="000000" w:themeColor="text1"/>
        </w:rPr>
        <w:t xml:space="preserve"> </w:t>
      </w:r>
      <w:r>
        <w:rPr>
          <w:rFonts w:cs="Arial"/>
          <w:color w:val="000000" w:themeColor="text1"/>
        </w:rPr>
        <w:t>11,570</w:t>
      </w:r>
      <w:r w:rsidR="00CD2D12">
        <w:rPr>
          <w:rFonts w:cs="Arial"/>
          <w:color w:val="000000" w:themeColor="text1"/>
        </w:rPr>
        <w:t xml:space="preserve"> </w:t>
      </w:r>
      <w:r>
        <w:rPr>
          <w:rFonts w:cs="Arial"/>
          <w:color w:val="000000" w:themeColor="text1"/>
        </w:rPr>
        <w:t>people</w:t>
      </w:r>
      <w:r w:rsidR="00CD2D12">
        <w:rPr>
          <w:rFonts w:cs="Arial"/>
          <w:color w:val="000000" w:themeColor="text1"/>
        </w:rPr>
        <w:t xml:space="preserve"> </w:t>
      </w:r>
      <w:r>
        <w:rPr>
          <w:rFonts w:cs="Arial"/>
          <w:color w:val="000000" w:themeColor="text1"/>
        </w:rPr>
        <w:t>now</w:t>
      </w:r>
      <w:r w:rsidR="00CD2D12">
        <w:rPr>
          <w:rFonts w:cs="Arial"/>
          <w:color w:val="000000" w:themeColor="text1"/>
        </w:rPr>
        <w:t xml:space="preserve"> </w:t>
      </w:r>
      <w:r>
        <w:rPr>
          <w:rFonts w:cs="Arial"/>
          <w:color w:val="000000" w:themeColor="text1"/>
        </w:rPr>
        <w:t>to</w:t>
      </w:r>
      <w:r w:rsidR="00CD2D12">
        <w:rPr>
          <w:rFonts w:cs="Arial"/>
          <w:color w:val="000000" w:themeColor="text1"/>
        </w:rPr>
        <w:t xml:space="preserve"> </w:t>
      </w:r>
      <w:r>
        <w:rPr>
          <w:rFonts w:cs="Arial"/>
          <w:color w:val="000000" w:themeColor="text1"/>
        </w:rPr>
        <w:t>37,113.</w:t>
      </w:r>
    </w:p>
    <w:tbl>
      <w:tblPr>
        <w:tblStyle w:val="GMcFeeTable"/>
        <w:tblW w:w="0" w:type="auto"/>
        <w:tblLook w:val="0600" w:firstRow="0" w:lastRow="0" w:firstColumn="0" w:lastColumn="0" w:noHBand="1" w:noVBand="1"/>
      </w:tblPr>
      <w:tblGrid>
        <w:gridCol w:w="9334"/>
      </w:tblGrid>
      <w:tr w:rsidR="00097F10" w14:paraId="217473DA" w14:textId="77777777" w:rsidTr="000A358D">
        <w:trPr>
          <w:cantSplit w:val="0"/>
        </w:trPr>
        <w:tc>
          <w:tcPr>
            <w:tcW w:w="9334" w:type="dxa"/>
            <w:tcBorders>
              <w:top w:val="single" w:sz="8" w:space="0" w:color="EA5633" w:themeColor="accent2"/>
              <w:left w:val="single" w:sz="8" w:space="0" w:color="EA5633" w:themeColor="accent2"/>
              <w:bottom w:val="single" w:sz="8" w:space="0" w:color="EA5633" w:themeColor="accent2"/>
              <w:right w:val="single" w:sz="8" w:space="0" w:color="EA5633" w:themeColor="accent2"/>
            </w:tcBorders>
            <w:shd w:val="clear" w:color="auto" w:fill="FADDD6" w:themeFill="accent2" w:themeFillTint="33"/>
            <w:tcMar>
              <w:top w:w="227" w:type="dxa"/>
              <w:left w:w="227" w:type="dxa"/>
              <w:bottom w:w="227" w:type="dxa"/>
              <w:right w:w="227" w:type="dxa"/>
            </w:tcMar>
          </w:tcPr>
          <w:p w14:paraId="4C85BC64" w14:textId="4053927C" w:rsidR="00097F10" w:rsidRPr="00A118F9" w:rsidRDefault="00097F10" w:rsidP="00F62584">
            <w:pPr>
              <w:pStyle w:val="Heading5"/>
              <w:keepNext w:val="0"/>
              <w:keepLines/>
              <w:spacing w:before="0"/>
              <w:outlineLvl w:val="4"/>
              <w:rPr>
                <w:b w:val="0"/>
                <w:sz w:val="32"/>
              </w:rPr>
            </w:pPr>
            <w:r w:rsidRPr="00A118F9">
              <w:rPr>
                <w:b w:val="0"/>
                <w:color w:val="C13414" w:themeColor="accent2" w:themeShade="BF"/>
                <w:sz w:val="32"/>
              </w:rPr>
              <w:t>Summary</w:t>
            </w:r>
            <w:r w:rsidR="00CD2D12" w:rsidRPr="00A118F9">
              <w:rPr>
                <w:b w:val="0"/>
                <w:color w:val="C13414" w:themeColor="accent2" w:themeShade="BF"/>
                <w:sz w:val="32"/>
              </w:rPr>
              <w:t xml:space="preserve"> </w:t>
            </w:r>
            <w:r w:rsidRPr="00A118F9">
              <w:rPr>
                <w:b w:val="0"/>
                <w:color w:val="C13414" w:themeColor="accent2" w:themeShade="BF"/>
                <w:sz w:val="32"/>
              </w:rPr>
              <w:t>of</w:t>
            </w:r>
            <w:r w:rsidR="00CD2D12" w:rsidRPr="00A118F9">
              <w:rPr>
                <w:b w:val="0"/>
                <w:color w:val="C13414" w:themeColor="accent2" w:themeShade="BF"/>
                <w:sz w:val="32"/>
              </w:rPr>
              <w:t xml:space="preserve"> </w:t>
            </w:r>
            <w:r w:rsidRPr="00A118F9">
              <w:rPr>
                <w:b w:val="0"/>
                <w:color w:val="C13414" w:themeColor="accent2" w:themeShade="BF"/>
                <w:sz w:val="32"/>
              </w:rPr>
              <w:t>case</w:t>
            </w:r>
            <w:r w:rsidR="00CD2D12" w:rsidRPr="00A118F9">
              <w:rPr>
                <w:b w:val="0"/>
                <w:color w:val="C13414" w:themeColor="accent2" w:themeShade="BF"/>
                <w:sz w:val="32"/>
              </w:rPr>
              <w:t xml:space="preserve"> </w:t>
            </w:r>
            <w:r w:rsidRPr="00A118F9">
              <w:rPr>
                <w:b w:val="0"/>
                <w:color w:val="C13414" w:themeColor="accent2" w:themeShade="BF"/>
                <w:sz w:val="32"/>
              </w:rPr>
              <w:t>study</w:t>
            </w:r>
            <w:r w:rsidR="00CD2D12" w:rsidRPr="00A118F9">
              <w:rPr>
                <w:b w:val="0"/>
                <w:color w:val="C13414" w:themeColor="accent2" w:themeShade="BF"/>
                <w:sz w:val="32"/>
              </w:rPr>
              <w:t xml:space="preserve"> </w:t>
            </w:r>
            <w:r w:rsidRPr="00A118F9">
              <w:rPr>
                <w:b w:val="0"/>
                <w:color w:val="C13414" w:themeColor="accent2" w:themeShade="BF"/>
                <w:sz w:val="32"/>
              </w:rPr>
              <w:t>insights</w:t>
            </w:r>
            <w:r w:rsidR="00CD2D12" w:rsidRPr="00A118F9">
              <w:rPr>
                <w:b w:val="0"/>
                <w:color w:val="C13414" w:themeColor="accent2" w:themeShade="BF"/>
                <w:sz w:val="32"/>
              </w:rPr>
              <w:t xml:space="preserve"> </w:t>
            </w:r>
            <w:r w:rsidRPr="00A118F9">
              <w:rPr>
                <w:b w:val="0"/>
                <w:color w:val="C13414" w:themeColor="accent2" w:themeShade="BF"/>
                <w:sz w:val="32"/>
              </w:rPr>
              <w:t>for</w:t>
            </w:r>
            <w:r w:rsidR="00CD2D12" w:rsidRPr="00A118F9">
              <w:rPr>
                <w:b w:val="0"/>
                <w:color w:val="C13414" w:themeColor="accent2" w:themeShade="BF"/>
                <w:sz w:val="32"/>
              </w:rPr>
              <w:t xml:space="preserve"> </w:t>
            </w:r>
            <w:r w:rsidRPr="00A118F9">
              <w:rPr>
                <w:b w:val="0"/>
                <w:color w:val="C13414" w:themeColor="accent2" w:themeShade="BF"/>
                <w:sz w:val="32"/>
              </w:rPr>
              <w:t>Australia:</w:t>
            </w:r>
            <w:r w:rsidRPr="00A118F9">
              <w:rPr>
                <w:b w:val="0"/>
                <w:color w:val="C13414" w:themeColor="accent2" w:themeShade="BF"/>
                <w:sz w:val="32"/>
              </w:rPr>
              <w:br/>
            </w:r>
            <w:r w:rsidRPr="00A118F9">
              <w:rPr>
                <w:b w:val="0"/>
                <w:color w:val="770E00" w:themeColor="accent1"/>
                <w:sz w:val="32"/>
              </w:rPr>
              <w:t>Home</w:t>
            </w:r>
            <w:r w:rsidR="00CD2D12" w:rsidRPr="00A118F9">
              <w:rPr>
                <w:b w:val="0"/>
                <w:color w:val="770E00" w:themeColor="accent1"/>
                <w:sz w:val="32"/>
              </w:rPr>
              <w:t xml:space="preserve"> </w:t>
            </w:r>
            <w:r w:rsidRPr="00A118F9">
              <w:rPr>
                <w:b w:val="0"/>
                <w:color w:val="770E00" w:themeColor="accent1"/>
                <w:sz w:val="32"/>
              </w:rPr>
              <w:t>care</w:t>
            </w:r>
            <w:r w:rsidR="00552911">
              <w:rPr>
                <w:b w:val="0"/>
                <w:color w:val="770E00" w:themeColor="accent1"/>
                <w:sz w:val="32"/>
              </w:rPr>
              <w:t xml:space="preserve"> and social support</w:t>
            </w:r>
          </w:p>
          <w:p w14:paraId="4199138E" w14:textId="4A18FBD2" w:rsidR="00097F10" w:rsidRDefault="00097F10" w:rsidP="000A358D">
            <w:pPr>
              <w:spacing w:before="120"/>
            </w:pPr>
            <w:r>
              <w:t>This</w:t>
            </w:r>
            <w:r w:rsidR="00CD2D12">
              <w:t xml:space="preserve"> </w:t>
            </w:r>
            <w:r>
              <w:t>is</w:t>
            </w:r>
            <w:r w:rsidR="00CD2D12">
              <w:t xml:space="preserve"> </w:t>
            </w:r>
            <w:r>
              <w:t>a</w:t>
            </w:r>
            <w:r w:rsidR="00CD2D12">
              <w:t xml:space="preserve"> </w:t>
            </w:r>
            <w:r>
              <w:t>diverse</w:t>
            </w:r>
            <w:r w:rsidR="00CD2D12">
              <w:t xml:space="preserve"> </w:t>
            </w:r>
            <w:r>
              <w:t>collection</w:t>
            </w:r>
            <w:r w:rsidR="00CD2D12">
              <w:t xml:space="preserve"> </w:t>
            </w:r>
            <w:r>
              <w:t>of</w:t>
            </w:r>
            <w:r w:rsidR="00CD2D12">
              <w:t xml:space="preserve"> </w:t>
            </w:r>
            <w:r>
              <w:t>self-help,</w:t>
            </w:r>
            <w:r w:rsidR="00CD2D12">
              <w:t xml:space="preserve"> </w:t>
            </w:r>
            <w:r>
              <w:t>employee</w:t>
            </w:r>
            <w:r w:rsidR="00CD2D12">
              <w:t xml:space="preserve"> </w:t>
            </w:r>
            <w:r>
              <w:t>ownership</w:t>
            </w:r>
            <w:r w:rsidR="00CD2D12">
              <w:t xml:space="preserve"> </w:t>
            </w:r>
            <w:r>
              <w:t>and</w:t>
            </w:r>
            <w:r w:rsidR="00CD2D12">
              <w:t xml:space="preserve"> </w:t>
            </w:r>
            <w:r>
              <w:t>co-operative</w:t>
            </w:r>
            <w:r w:rsidR="00CD2D12">
              <w:t xml:space="preserve"> </w:t>
            </w:r>
            <w:r>
              <w:t>ownership</w:t>
            </w:r>
            <w:r w:rsidR="00CD2D12">
              <w:t xml:space="preserve"> </w:t>
            </w:r>
            <w:r>
              <w:t>forms,</w:t>
            </w:r>
            <w:r w:rsidR="00CD2D12">
              <w:t xml:space="preserve"> </w:t>
            </w:r>
            <w:r>
              <w:t>all</w:t>
            </w:r>
            <w:r w:rsidR="00CD2D12">
              <w:t xml:space="preserve"> </w:t>
            </w:r>
            <w:r>
              <w:t>designed</w:t>
            </w:r>
            <w:r w:rsidR="00CD2D12">
              <w:t xml:space="preserve"> </w:t>
            </w:r>
            <w:r>
              <w:t>to</w:t>
            </w:r>
            <w:r w:rsidR="00CD2D12">
              <w:t xml:space="preserve"> </w:t>
            </w:r>
            <w:r>
              <w:t>demonstrate</w:t>
            </w:r>
            <w:r w:rsidR="00CD2D12">
              <w:t xml:space="preserve"> </w:t>
            </w:r>
            <w:r>
              <w:t>the</w:t>
            </w:r>
            <w:r w:rsidR="00CD2D12">
              <w:t xml:space="preserve"> </w:t>
            </w:r>
            <w:r>
              <w:t>value</w:t>
            </w:r>
            <w:r w:rsidR="00CD2D12">
              <w:t xml:space="preserve"> </w:t>
            </w:r>
            <w:r>
              <w:t>of</w:t>
            </w:r>
            <w:r w:rsidR="00CD2D12">
              <w:t xml:space="preserve"> </w:t>
            </w:r>
            <w:r>
              <w:t>people</w:t>
            </w:r>
            <w:r w:rsidR="00CD2D12">
              <w:t xml:space="preserve"> </w:t>
            </w:r>
            <w:r>
              <w:t>helping</w:t>
            </w:r>
            <w:r w:rsidR="00CD2D12">
              <w:t xml:space="preserve"> </w:t>
            </w:r>
            <w:r>
              <w:t>each</w:t>
            </w:r>
            <w:r w:rsidR="00CD2D12">
              <w:t xml:space="preserve"> </w:t>
            </w:r>
            <w:r>
              <w:t>other,</w:t>
            </w:r>
            <w:r w:rsidR="00CD2D12">
              <w:t xml:space="preserve"> </w:t>
            </w:r>
            <w:r>
              <w:t>the</w:t>
            </w:r>
            <w:r w:rsidR="00CD2D12">
              <w:t xml:space="preserve"> </w:t>
            </w:r>
            <w:r>
              <w:t>importance</w:t>
            </w:r>
            <w:r w:rsidR="00CD2D12">
              <w:t xml:space="preserve"> </w:t>
            </w:r>
            <w:r>
              <w:t>of</w:t>
            </w:r>
            <w:r w:rsidR="00CD2D12">
              <w:t xml:space="preserve"> </w:t>
            </w:r>
            <w:r>
              <w:t>quality</w:t>
            </w:r>
            <w:r w:rsidR="00CD2D12">
              <w:t xml:space="preserve"> </w:t>
            </w:r>
            <w:r>
              <w:t>relationships</w:t>
            </w:r>
            <w:r w:rsidR="00CD2D12">
              <w:t xml:space="preserve"> </w:t>
            </w:r>
            <w:r>
              <w:t>and</w:t>
            </w:r>
            <w:r w:rsidR="00CD2D12">
              <w:t xml:space="preserve"> </w:t>
            </w:r>
            <w:r>
              <w:t>the</w:t>
            </w:r>
            <w:r w:rsidR="00CD2D12">
              <w:t xml:space="preserve"> </w:t>
            </w:r>
            <w:r>
              <w:t>demonstrated</w:t>
            </w:r>
            <w:r w:rsidR="00CD2D12">
              <w:t xml:space="preserve"> </w:t>
            </w:r>
            <w:r>
              <w:t>benefits</w:t>
            </w:r>
            <w:r w:rsidR="00CD2D12">
              <w:t xml:space="preserve"> </w:t>
            </w:r>
            <w:r>
              <w:t>of</w:t>
            </w:r>
            <w:r w:rsidR="00CD2D12">
              <w:t xml:space="preserve"> </w:t>
            </w:r>
            <w:r>
              <w:t>workers</w:t>
            </w:r>
            <w:r w:rsidR="00CD2D12">
              <w:t xml:space="preserve"> </w:t>
            </w:r>
            <w:r>
              <w:t>being</w:t>
            </w:r>
            <w:r w:rsidR="00CD2D12">
              <w:t xml:space="preserve"> </w:t>
            </w:r>
            <w:r>
              <w:t>economically</w:t>
            </w:r>
            <w:r w:rsidR="00CD2D12">
              <w:t xml:space="preserve"> </w:t>
            </w:r>
            <w:r>
              <w:t>engaged</w:t>
            </w:r>
            <w:r w:rsidR="00CD2D12">
              <w:t xml:space="preserve"> </w:t>
            </w:r>
            <w:r>
              <w:t>as</w:t>
            </w:r>
            <w:r w:rsidR="00CD2D12">
              <w:t xml:space="preserve"> </w:t>
            </w:r>
            <w:r>
              <w:t>owners</w:t>
            </w:r>
            <w:r w:rsidR="00CD2D12">
              <w:t xml:space="preserve"> </w:t>
            </w:r>
            <w:r>
              <w:t>and/or</w:t>
            </w:r>
            <w:r w:rsidR="00CD2D12">
              <w:t xml:space="preserve"> </w:t>
            </w:r>
            <w:r>
              <w:t>members</w:t>
            </w:r>
            <w:r w:rsidR="00CD2D12">
              <w:t xml:space="preserve"> </w:t>
            </w:r>
            <w:r>
              <w:t>of</w:t>
            </w:r>
            <w:r w:rsidR="00CD2D12">
              <w:t xml:space="preserve"> </w:t>
            </w:r>
            <w:r>
              <w:t>a</w:t>
            </w:r>
            <w:r w:rsidR="00CD2D12">
              <w:t xml:space="preserve"> </w:t>
            </w:r>
            <w:r>
              <w:t>co-operative.</w:t>
            </w:r>
            <w:r>
              <w:rPr>
                <w:rStyle w:val="FootnoteReference"/>
              </w:rPr>
              <w:footnoteReference w:id="71"/>
            </w:r>
            <w:r>
              <w:rPr>
                <w:rStyle w:val="FootnoteReference"/>
              </w:rPr>
              <w:footnoteReference w:id="72"/>
            </w:r>
            <w:r>
              <w:rPr>
                <w:rStyle w:val="FootnoteReference"/>
              </w:rPr>
              <w:footnoteReference w:id="73"/>
            </w:r>
          </w:p>
          <w:p w14:paraId="28901683" w14:textId="3A1B18E8" w:rsidR="00097F10" w:rsidRDefault="00097F10" w:rsidP="000A358D">
            <w:pPr>
              <w:spacing w:before="120"/>
            </w:pPr>
            <w:r>
              <w:lastRenderedPageBreak/>
              <w:t>The</w:t>
            </w:r>
            <w:r w:rsidR="00CD2D12">
              <w:t xml:space="preserve"> </w:t>
            </w:r>
            <w:r>
              <w:t>workforce</w:t>
            </w:r>
            <w:r w:rsidR="00CD2D12">
              <w:t xml:space="preserve"> </w:t>
            </w:r>
            <w:r>
              <w:t>challenges</w:t>
            </w:r>
            <w:r w:rsidR="00CD2D12">
              <w:t xml:space="preserve"> </w:t>
            </w:r>
            <w:r>
              <w:t>in</w:t>
            </w:r>
            <w:r w:rsidR="00CD2D12">
              <w:t xml:space="preserve"> </w:t>
            </w:r>
            <w:r>
              <w:t>aged</w:t>
            </w:r>
            <w:r w:rsidR="00CD2D12">
              <w:t xml:space="preserve"> </w:t>
            </w:r>
            <w:r>
              <w:t>care</w:t>
            </w:r>
            <w:r w:rsidR="00CD2D12">
              <w:t xml:space="preserve"> </w:t>
            </w:r>
            <w:r>
              <w:t>and</w:t>
            </w:r>
            <w:r w:rsidR="00CD2D12">
              <w:t xml:space="preserve"> </w:t>
            </w:r>
            <w:r>
              <w:t>disability</w:t>
            </w:r>
            <w:r w:rsidR="00CD2D12">
              <w:t xml:space="preserve"> </w:t>
            </w:r>
            <w:r>
              <w:t>services</w:t>
            </w:r>
            <w:r w:rsidR="00CD2D12">
              <w:t xml:space="preserve"> </w:t>
            </w:r>
            <w:r>
              <w:t>are</w:t>
            </w:r>
            <w:r w:rsidR="00CD2D12">
              <w:t xml:space="preserve"> </w:t>
            </w:r>
            <w:r>
              <w:t>significant</w:t>
            </w:r>
            <w:r w:rsidR="00CD2D12">
              <w:t xml:space="preserve"> </w:t>
            </w:r>
            <w:r>
              <w:t>so</w:t>
            </w:r>
            <w:r w:rsidR="00CD2D12">
              <w:t xml:space="preserve"> </w:t>
            </w:r>
            <w:r>
              <w:t>each</w:t>
            </w:r>
            <w:r w:rsidR="00CD2D12">
              <w:t xml:space="preserve"> </w:t>
            </w:r>
            <w:r>
              <w:t>of</w:t>
            </w:r>
            <w:r w:rsidR="00CD2D12">
              <w:t xml:space="preserve"> </w:t>
            </w:r>
            <w:r>
              <w:t>these</w:t>
            </w:r>
            <w:r w:rsidR="00CD2D12">
              <w:t xml:space="preserve"> </w:t>
            </w:r>
            <w:r>
              <w:t>case</w:t>
            </w:r>
            <w:r w:rsidR="00CD2D12">
              <w:t xml:space="preserve"> </w:t>
            </w:r>
            <w:r>
              <w:t>studies</w:t>
            </w:r>
            <w:r w:rsidR="00CD2D12">
              <w:t xml:space="preserve"> </w:t>
            </w:r>
            <w:r>
              <w:t>has</w:t>
            </w:r>
            <w:r w:rsidR="00CD2D12">
              <w:t xml:space="preserve"> </w:t>
            </w:r>
            <w:r>
              <w:t>relevance</w:t>
            </w:r>
            <w:r w:rsidR="00CD2D12">
              <w:t xml:space="preserve"> </w:t>
            </w:r>
            <w:r>
              <w:t>for</w:t>
            </w:r>
            <w:r w:rsidR="00CD2D12">
              <w:t xml:space="preserve"> </w:t>
            </w:r>
            <w:r>
              <w:t>how</w:t>
            </w:r>
            <w:r w:rsidR="00CD2D12">
              <w:t xml:space="preserve"> </w:t>
            </w:r>
            <w:r>
              <w:t>to</w:t>
            </w:r>
            <w:r w:rsidR="00CD2D12">
              <w:t xml:space="preserve"> </w:t>
            </w:r>
            <w:r>
              <w:t>create</w:t>
            </w:r>
            <w:r w:rsidR="00CD2D12">
              <w:t xml:space="preserve"> </w:t>
            </w:r>
            <w:r>
              <w:t>rewarding</w:t>
            </w:r>
            <w:r w:rsidR="00CD2D12">
              <w:t xml:space="preserve"> </w:t>
            </w:r>
            <w:r>
              <w:t>jobs</w:t>
            </w:r>
            <w:r w:rsidR="00CD2D12">
              <w:t xml:space="preserve"> </w:t>
            </w:r>
            <w:r>
              <w:t>where</w:t>
            </w:r>
            <w:r w:rsidR="00CD2D12">
              <w:t xml:space="preserve"> </w:t>
            </w:r>
            <w:r>
              <w:t>workers</w:t>
            </w:r>
            <w:r w:rsidR="00CD2D12">
              <w:t xml:space="preserve"> </w:t>
            </w:r>
            <w:r>
              <w:t>feel</w:t>
            </w:r>
            <w:r w:rsidR="00CD2D12">
              <w:t xml:space="preserve"> </w:t>
            </w:r>
            <w:r>
              <w:t>a</w:t>
            </w:r>
            <w:r w:rsidR="00CD2D12">
              <w:t xml:space="preserve"> </w:t>
            </w:r>
            <w:r>
              <w:t>sense</w:t>
            </w:r>
            <w:r w:rsidR="00CD2D12">
              <w:t xml:space="preserve"> </w:t>
            </w:r>
            <w:r>
              <w:t>of</w:t>
            </w:r>
            <w:r w:rsidR="00CD2D12">
              <w:t xml:space="preserve"> </w:t>
            </w:r>
            <w:r>
              <w:t>pride</w:t>
            </w:r>
            <w:r w:rsidR="00CD2D12">
              <w:t xml:space="preserve"> </w:t>
            </w:r>
            <w:r>
              <w:t>in</w:t>
            </w:r>
            <w:r w:rsidR="00CD2D12">
              <w:t xml:space="preserve"> </w:t>
            </w:r>
            <w:r>
              <w:t>the</w:t>
            </w:r>
            <w:r w:rsidR="00CD2D12">
              <w:t xml:space="preserve"> </w:t>
            </w:r>
            <w:r>
              <w:t>quality</w:t>
            </w:r>
            <w:r w:rsidR="00CD2D12">
              <w:t xml:space="preserve"> </w:t>
            </w:r>
            <w:r>
              <w:t>of</w:t>
            </w:r>
            <w:r w:rsidR="00CD2D12">
              <w:t xml:space="preserve"> </w:t>
            </w:r>
            <w:r>
              <w:t>service</w:t>
            </w:r>
            <w:r w:rsidR="00CD2D12">
              <w:t xml:space="preserve"> </w:t>
            </w:r>
            <w:r>
              <w:t>they</w:t>
            </w:r>
            <w:r w:rsidR="00CD2D12">
              <w:t xml:space="preserve"> </w:t>
            </w:r>
            <w:r>
              <w:t>deliver</w:t>
            </w:r>
            <w:r w:rsidR="00CD2D12">
              <w:t xml:space="preserve"> </w:t>
            </w:r>
            <w:r>
              <w:t>and</w:t>
            </w:r>
            <w:r w:rsidR="00CD2D12">
              <w:t xml:space="preserve"> </w:t>
            </w:r>
            <w:r>
              <w:t>are</w:t>
            </w:r>
            <w:r w:rsidR="00CD2D12">
              <w:t xml:space="preserve"> </w:t>
            </w:r>
            <w:r>
              <w:t>able</w:t>
            </w:r>
            <w:r w:rsidR="00CD2D12">
              <w:t xml:space="preserve"> </w:t>
            </w:r>
            <w:r>
              <w:t>to</w:t>
            </w:r>
            <w:r w:rsidR="00CD2D12">
              <w:t xml:space="preserve"> </w:t>
            </w:r>
            <w:r>
              <w:t>establish</w:t>
            </w:r>
            <w:r w:rsidR="00CD2D12">
              <w:t xml:space="preserve"> </w:t>
            </w:r>
            <w:r>
              <w:t>more</w:t>
            </w:r>
            <w:r w:rsidR="00CD2D12">
              <w:t xml:space="preserve"> </w:t>
            </w:r>
            <w:r>
              <w:t>consistent</w:t>
            </w:r>
            <w:r w:rsidR="00CD2D12">
              <w:t xml:space="preserve"> </w:t>
            </w:r>
            <w:r>
              <w:t>one</w:t>
            </w:r>
            <w:r w:rsidR="00CD2D12">
              <w:t xml:space="preserve"> </w:t>
            </w:r>
            <w:r>
              <w:t>on</w:t>
            </w:r>
            <w:r w:rsidR="00CD2D12">
              <w:t xml:space="preserve"> </w:t>
            </w:r>
            <w:r>
              <w:t>one</w:t>
            </w:r>
            <w:r w:rsidR="00CD2D12">
              <w:t xml:space="preserve"> </w:t>
            </w:r>
            <w:r>
              <w:t>relationships</w:t>
            </w:r>
            <w:r w:rsidR="00CD2D12">
              <w:t xml:space="preserve"> </w:t>
            </w:r>
            <w:r>
              <w:t>with</w:t>
            </w:r>
            <w:r w:rsidR="00CD2D12">
              <w:t xml:space="preserve"> </w:t>
            </w:r>
            <w:r>
              <w:t>their</w:t>
            </w:r>
            <w:r w:rsidR="00CD2D12">
              <w:t xml:space="preserve"> </w:t>
            </w:r>
            <w:r>
              <w:t>customers.</w:t>
            </w:r>
          </w:p>
          <w:p w14:paraId="3ABC76F5" w14:textId="3B32658C" w:rsidR="00097F10" w:rsidRDefault="00097F10" w:rsidP="000A358D">
            <w:pPr>
              <w:spacing w:before="120"/>
            </w:pPr>
            <w:r>
              <w:t>The</w:t>
            </w:r>
            <w:r w:rsidR="00CD2D12">
              <w:t xml:space="preserve"> </w:t>
            </w:r>
            <w:r>
              <w:t>CASA</w:t>
            </w:r>
            <w:r w:rsidR="00CD2D12">
              <w:t xml:space="preserve"> </w:t>
            </w:r>
            <w:r>
              <w:t>and</w:t>
            </w:r>
            <w:r w:rsidR="00CD2D12">
              <w:t xml:space="preserve"> </w:t>
            </w:r>
            <w:r>
              <w:t>Shine</w:t>
            </w:r>
            <w:r w:rsidR="00CD2D12">
              <w:t xml:space="preserve"> </w:t>
            </w:r>
            <w:r>
              <w:t>model</w:t>
            </w:r>
            <w:r w:rsidR="00CD2D12">
              <w:t xml:space="preserve"> </w:t>
            </w:r>
            <w:r>
              <w:t>also</w:t>
            </w:r>
            <w:r w:rsidR="00CD2D12">
              <w:t xml:space="preserve"> </w:t>
            </w:r>
            <w:r>
              <w:t>demonstrate</w:t>
            </w:r>
            <w:r w:rsidR="00CD2D12">
              <w:t xml:space="preserve"> </w:t>
            </w:r>
            <w:r>
              <w:t>how</w:t>
            </w:r>
            <w:r w:rsidR="00CD2D12">
              <w:t xml:space="preserve"> </w:t>
            </w:r>
            <w:r>
              <w:t>shared</w:t>
            </w:r>
            <w:r w:rsidR="00CD2D12">
              <w:t xml:space="preserve"> </w:t>
            </w:r>
            <w:r>
              <w:t>value</w:t>
            </w:r>
            <w:r w:rsidR="00CD2D12">
              <w:t xml:space="preserve"> </w:t>
            </w:r>
            <w:r>
              <w:t>can</w:t>
            </w:r>
            <w:r w:rsidR="00CD2D12">
              <w:t xml:space="preserve"> </w:t>
            </w:r>
            <w:r>
              <w:t>be</w:t>
            </w:r>
            <w:r w:rsidR="00CD2D12">
              <w:t xml:space="preserve"> </w:t>
            </w:r>
            <w:r>
              <w:t>demonstrated</w:t>
            </w:r>
            <w:r w:rsidR="00CD2D12">
              <w:t xml:space="preserve"> </w:t>
            </w:r>
            <w:r>
              <w:t>in</w:t>
            </w:r>
            <w:r w:rsidR="00CD2D12">
              <w:t xml:space="preserve"> </w:t>
            </w:r>
            <w:r>
              <w:t>job</w:t>
            </w:r>
            <w:r w:rsidR="00CD2D12">
              <w:t xml:space="preserve"> </w:t>
            </w:r>
            <w:r>
              <w:t>creation</w:t>
            </w:r>
            <w:r w:rsidR="00CD2D12">
              <w:t xml:space="preserve"> </w:t>
            </w:r>
            <w:r>
              <w:t>through</w:t>
            </w:r>
            <w:r w:rsidR="00CD2D12">
              <w:t xml:space="preserve"> </w:t>
            </w:r>
            <w:r>
              <w:t>starting</w:t>
            </w:r>
            <w:r w:rsidR="00CD2D12">
              <w:t xml:space="preserve"> </w:t>
            </w:r>
            <w:r>
              <w:t>new</w:t>
            </w:r>
            <w:r w:rsidR="00CD2D12">
              <w:t xml:space="preserve"> </w:t>
            </w:r>
            <w:r>
              <w:t>social</w:t>
            </w:r>
            <w:r w:rsidR="00CD2D12">
              <w:t xml:space="preserve"> </w:t>
            </w:r>
            <w:r>
              <w:t>businesses</w:t>
            </w:r>
            <w:r w:rsidR="00CD2D12">
              <w:t xml:space="preserve"> </w:t>
            </w:r>
            <w:r>
              <w:t>such</w:t>
            </w:r>
            <w:r w:rsidR="00CD2D12">
              <w:t xml:space="preserve"> </w:t>
            </w:r>
            <w:r>
              <w:t>as</w:t>
            </w:r>
            <w:r w:rsidR="00CD2D12">
              <w:t xml:space="preserve"> </w:t>
            </w:r>
            <w:r>
              <w:t>Café</w:t>
            </w:r>
            <w:r w:rsidR="00CD2D12">
              <w:t xml:space="preserve"> </w:t>
            </w:r>
            <w:r>
              <w:t>in</w:t>
            </w:r>
            <w:r w:rsidR="00CD2D12">
              <w:t xml:space="preserve"> </w:t>
            </w:r>
            <w:r>
              <w:t>the</w:t>
            </w:r>
            <w:r w:rsidR="00CD2D12">
              <w:t xml:space="preserve"> </w:t>
            </w:r>
            <w:r>
              <w:t>Park</w:t>
            </w:r>
            <w:r w:rsidR="00CD2D12">
              <w:t xml:space="preserve"> </w:t>
            </w:r>
            <w:r>
              <w:t>(see</w:t>
            </w:r>
            <w:r w:rsidR="00CD2D12">
              <w:t xml:space="preserve"> </w:t>
            </w:r>
            <w:r>
              <w:t>also</w:t>
            </w:r>
            <w:r w:rsidR="00CD2D12">
              <w:t xml:space="preserve"> </w:t>
            </w:r>
            <w:r>
              <w:t>Nundah</w:t>
            </w:r>
            <w:r w:rsidR="00CD2D12">
              <w:t xml:space="preserve"> </w:t>
            </w:r>
            <w:r>
              <w:t>case</w:t>
            </w:r>
            <w:r w:rsidR="00CD2D12">
              <w:t xml:space="preserve"> </w:t>
            </w:r>
            <w:r>
              <w:t>study</w:t>
            </w:r>
            <w:r w:rsidR="00CD2D12">
              <w:t xml:space="preserve"> </w:t>
            </w:r>
            <w:r>
              <w:t>in</w:t>
            </w:r>
            <w:r w:rsidR="00CD2D12">
              <w:t xml:space="preserve"> </w:t>
            </w:r>
            <w:r>
              <w:t>disability</w:t>
            </w:r>
            <w:r w:rsidR="00CD2D12">
              <w:t xml:space="preserve"> </w:t>
            </w:r>
            <w:r>
              <w:t>case</w:t>
            </w:r>
            <w:r w:rsidR="00CD2D12">
              <w:t xml:space="preserve"> </w:t>
            </w:r>
            <w:r>
              <w:t>studies)</w:t>
            </w:r>
            <w:r w:rsidR="00CD2D12">
              <w:t xml:space="preserve"> </w:t>
            </w:r>
            <w:r>
              <w:t>and</w:t>
            </w:r>
            <w:r w:rsidR="00CD2D12">
              <w:t xml:space="preserve"> </w:t>
            </w:r>
            <w:r>
              <w:t>the</w:t>
            </w:r>
            <w:r w:rsidR="00CD2D12">
              <w:t xml:space="preserve"> </w:t>
            </w:r>
            <w:r>
              <w:t>shared</w:t>
            </w:r>
            <w:r w:rsidR="00CD2D12">
              <w:t xml:space="preserve"> </w:t>
            </w:r>
            <w:r>
              <w:t>mutual</w:t>
            </w:r>
            <w:r w:rsidR="00CD2D12">
              <w:t xml:space="preserve"> </w:t>
            </w:r>
            <w:r>
              <w:t>benefit</w:t>
            </w:r>
            <w:r w:rsidR="00CD2D12">
              <w:t xml:space="preserve"> </w:t>
            </w:r>
            <w:r>
              <w:t>that</w:t>
            </w:r>
            <w:r w:rsidR="00CD2D12">
              <w:t xml:space="preserve"> </w:t>
            </w:r>
            <w:r>
              <w:t>occurs</w:t>
            </w:r>
            <w:r w:rsidR="00CD2D12">
              <w:t xml:space="preserve"> </w:t>
            </w:r>
            <w:r>
              <w:t>when</w:t>
            </w:r>
            <w:r w:rsidR="00CD2D12">
              <w:t xml:space="preserve"> </w:t>
            </w:r>
            <w:r>
              <w:t>someone</w:t>
            </w:r>
            <w:r w:rsidR="00CD2D12">
              <w:t xml:space="preserve"> </w:t>
            </w:r>
            <w:r>
              <w:t>looking</w:t>
            </w:r>
            <w:r w:rsidR="00CD2D12">
              <w:t xml:space="preserve"> </w:t>
            </w:r>
            <w:r>
              <w:t>for</w:t>
            </w:r>
            <w:r w:rsidR="00CD2D12">
              <w:t xml:space="preserve"> </w:t>
            </w:r>
            <w:r>
              <w:t>care</w:t>
            </w:r>
            <w:r w:rsidR="00CD2D12">
              <w:t xml:space="preserve"> </w:t>
            </w:r>
            <w:r>
              <w:t>and</w:t>
            </w:r>
            <w:r w:rsidR="00CD2D12">
              <w:t xml:space="preserve"> </w:t>
            </w:r>
            <w:r>
              <w:t>also</w:t>
            </w:r>
            <w:r w:rsidR="00CD2D12">
              <w:t xml:space="preserve"> </w:t>
            </w:r>
            <w:r>
              <w:t>a</w:t>
            </w:r>
            <w:r w:rsidR="00CD2D12">
              <w:t xml:space="preserve"> </w:t>
            </w:r>
            <w:r>
              <w:t>home</w:t>
            </w:r>
            <w:r w:rsidR="00CD2D12">
              <w:t xml:space="preserve"> </w:t>
            </w:r>
            <w:r>
              <w:t>owner,</w:t>
            </w:r>
            <w:r w:rsidR="00CD2D12">
              <w:t xml:space="preserve"> </w:t>
            </w:r>
            <w:r>
              <w:t>connects</w:t>
            </w:r>
            <w:r w:rsidR="00CD2D12">
              <w:t xml:space="preserve"> </w:t>
            </w:r>
            <w:r>
              <w:t>with</w:t>
            </w:r>
            <w:r w:rsidR="00CD2D12">
              <w:t xml:space="preserve"> </w:t>
            </w:r>
            <w:r>
              <w:t>someone</w:t>
            </w:r>
            <w:r w:rsidR="00CD2D12">
              <w:t xml:space="preserve"> </w:t>
            </w:r>
            <w:r>
              <w:t>who</w:t>
            </w:r>
            <w:r w:rsidR="00CD2D12">
              <w:t xml:space="preserve"> </w:t>
            </w:r>
            <w:r>
              <w:t>needs</w:t>
            </w:r>
            <w:r w:rsidR="00CD2D12">
              <w:t xml:space="preserve"> </w:t>
            </w:r>
            <w:r>
              <w:t>affordable</w:t>
            </w:r>
            <w:r w:rsidR="00CD2D12">
              <w:t xml:space="preserve"> </w:t>
            </w:r>
            <w:r>
              <w:t>accommodation</w:t>
            </w:r>
            <w:r w:rsidR="00CD2D12">
              <w:t xml:space="preserve"> </w:t>
            </w:r>
            <w:r>
              <w:t>and</w:t>
            </w:r>
            <w:r w:rsidR="00CD2D12">
              <w:t xml:space="preserve"> </w:t>
            </w:r>
            <w:r>
              <w:t>is</w:t>
            </w:r>
            <w:r w:rsidR="00CD2D12">
              <w:t xml:space="preserve"> </w:t>
            </w:r>
            <w:r>
              <w:t>also</w:t>
            </w:r>
            <w:r w:rsidR="00CD2D12">
              <w:t xml:space="preserve"> </w:t>
            </w:r>
            <w:r>
              <w:t>able</w:t>
            </w:r>
            <w:r w:rsidR="00CD2D12">
              <w:t xml:space="preserve"> </w:t>
            </w:r>
            <w:r>
              <w:t>to</w:t>
            </w:r>
            <w:r w:rsidR="00CD2D12">
              <w:t xml:space="preserve"> </w:t>
            </w:r>
            <w:r>
              <w:t>provide</w:t>
            </w:r>
            <w:r w:rsidR="00CD2D12">
              <w:t xml:space="preserve"> </w:t>
            </w:r>
            <w:r>
              <w:t>some</w:t>
            </w:r>
            <w:r w:rsidR="00CD2D12">
              <w:t xml:space="preserve"> </w:t>
            </w:r>
            <w:r>
              <w:t>in-home</w:t>
            </w:r>
            <w:r w:rsidR="00CD2D12">
              <w:t xml:space="preserve"> </w:t>
            </w:r>
            <w:r>
              <w:t>support</w:t>
            </w:r>
            <w:r w:rsidR="00CD2D12">
              <w:t xml:space="preserve"> </w:t>
            </w:r>
            <w:r>
              <w:t>and</w:t>
            </w:r>
            <w:r w:rsidR="00CD2D12">
              <w:t xml:space="preserve"> </w:t>
            </w:r>
            <w:r>
              <w:t>companionship.</w:t>
            </w:r>
          </w:p>
          <w:p w14:paraId="6B2C66E6" w14:textId="5AB6990D" w:rsidR="00097F10" w:rsidRDefault="00097F10" w:rsidP="000A358D">
            <w:pPr>
              <w:spacing w:before="120"/>
            </w:pPr>
            <w:r>
              <w:t>As</w:t>
            </w:r>
            <w:r w:rsidR="00CD2D12">
              <w:t xml:space="preserve"> </w:t>
            </w:r>
            <w:r>
              <w:t>human</w:t>
            </w:r>
            <w:r w:rsidR="00CD2D12">
              <w:t xml:space="preserve"> </w:t>
            </w:r>
            <w:r>
              <w:t>services</w:t>
            </w:r>
            <w:r w:rsidR="00CD2D12">
              <w:t xml:space="preserve"> </w:t>
            </w:r>
            <w:r>
              <w:t>like</w:t>
            </w:r>
            <w:r w:rsidR="00CD2D12">
              <w:t xml:space="preserve"> </w:t>
            </w:r>
            <w:r>
              <w:t>aged</w:t>
            </w:r>
            <w:r w:rsidR="00CD2D12">
              <w:t xml:space="preserve"> </w:t>
            </w:r>
            <w:r>
              <w:t>care</w:t>
            </w:r>
            <w:r w:rsidR="00CD2D12">
              <w:t xml:space="preserve"> </w:t>
            </w:r>
            <w:r>
              <w:t>and</w:t>
            </w:r>
            <w:r w:rsidR="00CD2D12">
              <w:t xml:space="preserve"> </w:t>
            </w:r>
            <w:r>
              <w:t>disability</w:t>
            </w:r>
            <w:r w:rsidR="00CD2D12">
              <w:t xml:space="preserve"> </w:t>
            </w:r>
            <w:r>
              <w:t>services</w:t>
            </w:r>
            <w:r w:rsidR="00CD2D12">
              <w:t xml:space="preserve"> </w:t>
            </w:r>
            <w:r>
              <w:t>become</w:t>
            </w:r>
            <w:r w:rsidR="00CD2D12">
              <w:t xml:space="preserve"> </w:t>
            </w:r>
            <w:r>
              <w:t>more</w:t>
            </w:r>
            <w:r w:rsidR="00CD2D12">
              <w:t xml:space="preserve"> </w:t>
            </w:r>
            <w:r>
              <w:t>contested</w:t>
            </w:r>
            <w:r w:rsidR="00CD2D12">
              <w:t xml:space="preserve"> </w:t>
            </w:r>
            <w:r>
              <w:t>with</w:t>
            </w:r>
            <w:r w:rsidR="00CD2D12">
              <w:t xml:space="preserve"> </w:t>
            </w:r>
            <w:r>
              <w:t>increased</w:t>
            </w:r>
            <w:r w:rsidR="00CD2D12">
              <w:t xml:space="preserve"> </w:t>
            </w:r>
            <w:r>
              <w:t>user</w:t>
            </w:r>
            <w:r w:rsidR="00CD2D12">
              <w:t xml:space="preserve"> </w:t>
            </w:r>
            <w:r>
              <w:t>choice</w:t>
            </w:r>
            <w:r w:rsidR="00CD2D12">
              <w:t xml:space="preserve"> </w:t>
            </w:r>
            <w:r>
              <w:t>and</w:t>
            </w:r>
            <w:r w:rsidR="00CD2D12">
              <w:t xml:space="preserve"> </w:t>
            </w:r>
            <w:r>
              <w:t>control,</w:t>
            </w:r>
            <w:r w:rsidR="00CD2D12">
              <w:t xml:space="preserve"> </w:t>
            </w:r>
            <w:r>
              <w:t>these</w:t>
            </w:r>
            <w:r w:rsidR="00CD2D12">
              <w:t xml:space="preserve"> </w:t>
            </w:r>
            <w:r>
              <w:t>new</w:t>
            </w:r>
            <w:r w:rsidR="00CD2D12">
              <w:t xml:space="preserve"> </w:t>
            </w:r>
            <w:r>
              <w:t>business</w:t>
            </w:r>
            <w:r w:rsidR="00CD2D12">
              <w:t xml:space="preserve"> </w:t>
            </w:r>
            <w:r>
              <w:t>models</w:t>
            </w:r>
            <w:r w:rsidR="00CD2D12">
              <w:t xml:space="preserve"> </w:t>
            </w:r>
            <w:r>
              <w:t>and</w:t>
            </w:r>
            <w:r w:rsidR="00CD2D12">
              <w:t xml:space="preserve"> </w:t>
            </w:r>
            <w:r>
              <w:t>ownership</w:t>
            </w:r>
            <w:r w:rsidR="00CD2D12">
              <w:t xml:space="preserve"> </w:t>
            </w:r>
            <w:r>
              <w:t>forms</w:t>
            </w:r>
            <w:r w:rsidR="00CD2D12">
              <w:t xml:space="preserve"> </w:t>
            </w:r>
            <w:r>
              <w:t>will</w:t>
            </w:r>
            <w:r w:rsidR="00CD2D12">
              <w:t xml:space="preserve"> </w:t>
            </w:r>
            <w:r>
              <w:t>create</w:t>
            </w:r>
            <w:r w:rsidR="00CD2D12">
              <w:t xml:space="preserve"> </w:t>
            </w:r>
            <w:r>
              <w:t>diversity</w:t>
            </w:r>
            <w:r w:rsidR="00CD2D12">
              <w:t xml:space="preserve"> </w:t>
            </w:r>
            <w:r>
              <w:t>and</w:t>
            </w:r>
            <w:r w:rsidR="00CD2D12">
              <w:t xml:space="preserve"> </w:t>
            </w:r>
            <w:r>
              <w:t>competition</w:t>
            </w:r>
            <w:r w:rsidR="00CD2D12">
              <w:t xml:space="preserve"> </w:t>
            </w:r>
            <w:r>
              <w:t>in</w:t>
            </w:r>
            <w:r w:rsidR="00CD2D12">
              <w:t xml:space="preserve"> </w:t>
            </w:r>
            <w:r>
              <w:t>the</w:t>
            </w:r>
            <w:r w:rsidR="00CD2D12">
              <w:t xml:space="preserve"> </w:t>
            </w:r>
            <w:r>
              <w:t>market</w:t>
            </w:r>
            <w:r w:rsidR="00CD2D12">
              <w:t xml:space="preserve"> </w:t>
            </w:r>
            <w:r>
              <w:t>and</w:t>
            </w:r>
            <w:r w:rsidR="00CD2D12">
              <w:t xml:space="preserve"> </w:t>
            </w:r>
            <w:r>
              <w:t>greater</w:t>
            </w:r>
            <w:r w:rsidR="00CD2D12">
              <w:t xml:space="preserve"> </w:t>
            </w:r>
            <w:r>
              <w:t>choice</w:t>
            </w:r>
            <w:r w:rsidR="00CD2D12">
              <w:t xml:space="preserve"> </w:t>
            </w:r>
            <w:r>
              <w:t>for</w:t>
            </w:r>
            <w:r w:rsidR="00CD2D12">
              <w:t xml:space="preserve"> </w:t>
            </w:r>
            <w:r>
              <w:t>consumers.</w:t>
            </w:r>
          </w:p>
        </w:tc>
      </w:tr>
    </w:tbl>
    <w:p w14:paraId="0E8B63D8" w14:textId="596419B7" w:rsidR="00A07696" w:rsidRDefault="00A07696" w:rsidP="00A07696">
      <w:pPr>
        <w:pStyle w:val="Heading2"/>
      </w:pPr>
      <w:bookmarkStart w:id="40" w:name="_Toc457232077"/>
      <w:r>
        <w:lastRenderedPageBreak/>
        <w:t>Collaborative</w:t>
      </w:r>
      <w:r w:rsidR="00CD2D12">
        <w:t xml:space="preserve"> </w:t>
      </w:r>
      <w:r>
        <w:t>digital</w:t>
      </w:r>
      <w:r w:rsidR="00CD2D12">
        <w:t xml:space="preserve"> </w:t>
      </w:r>
      <w:r>
        <w:t>platforms</w:t>
      </w:r>
      <w:bookmarkEnd w:id="40"/>
    </w:p>
    <w:p w14:paraId="6723294F" w14:textId="77777777" w:rsidR="00B619AF" w:rsidRDefault="00B619AF" w:rsidP="00B619AF">
      <w:pPr>
        <w:pStyle w:val="Heading6"/>
      </w:pPr>
      <w:r w:rsidRPr="003912C7">
        <w:t>Context</w:t>
      </w:r>
    </w:p>
    <w:p w14:paraId="4AF4B143" w14:textId="28E7F8C3" w:rsidR="00B619AF" w:rsidRDefault="00B619AF" w:rsidP="00B619AF">
      <w:r>
        <w:t>The</w:t>
      </w:r>
      <w:r w:rsidR="00CD2D12">
        <w:t xml:space="preserve"> </w:t>
      </w:r>
      <w:r>
        <w:t>private</w:t>
      </w:r>
      <w:r w:rsidR="00CD2D12">
        <w:t xml:space="preserve"> </w:t>
      </w:r>
      <w:r>
        <w:t>sector</w:t>
      </w:r>
      <w:r w:rsidR="00CD2D12">
        <w:t xml:space="preserve"> </w:t>
      </w:r>
      <w:r>
        <w:t>has</w:t>
      </w:r>
      <w:r w:rsidR="00CD2D12">
        <w:t xml:space="preserve"> </w:t>
      </w:r>
      <w:r>
        <w:t>dominated</w:t>
      </w:r>
      <w:r w:rsidR="00CD2D12">
        <w:t xml:space="preserve"> </w:t>
      </w:r>
      <w:r>
        <w:t>digital</w:t>
      </w:r>
      <w:r w:rsidR="00CD2D12">
        <w:t xml:space="preserve"> </w:t>
      </w:r>
      <w:r>
        <w:t>platforms</w:t>
      </w:r>
      <w:r w:rsidR="00CD2D12">
        <w:t xml:space="preserve"> </w:t>
      </w:r>
      <w:r>
        <w:t>that</w:t>
      </w:r>
      <w:r w:rsidR="00CD2D12">
        <w:t xml:space="preserve"> </w:t>
      </w:r>
      <w:r>
        <w:t>enable</w:t>
      </w:r>
      <w:r w:rsidR="00CD2D12">
        <w:t xml:space="preserve"> </w:t>
      </w:r>
      <w:r>
        <w:t>collaborative</w:t>
      </w:r>
      <w:r w:rsidR="00CD2D12">
        <w:t xml:space="preserve"> </w:t>
      </w:r>
      <w:r>
        <w:t>peer</w:t>
      </w:r>
      <w:r w:rsidR="00CD2D12">
        <w:t xml:space="preserve"> </w:t>
      </w:r>
      <w:r>
        <w:t>to</w:t>
      </w:r>
      <w:r w:rsidR="00CD2D12">
        <w:t xml:space="preserve"> </w:t>
      </w:r>
      <w:r>
        <w:t>peer</w:t>
      </w:r>
      <w:r w:rsidR="00CD2D12">
        <w:t xml:space="preserve"> </w:t>
      </w:r>
      <w:r>
        <w:t>sharing.</w:t>
      </w:r>
      <w:r w:rsidR="00CD2D12">
        <w:t xml:space="preserve"> </w:t>
      </w:r>
      <w:r>
        <w:t>The</w:t>
      </w:r>
      <w:r w:rsidR="00CD2D12">
        <w:t xml:space="preserve"> </w:t>
      </w:r>
      <w:r>
        <w:t>opportunity</w:t>
      </w:r>
      <w:r w:rsidR="00CD2D12">
        <w:t xml:space="preserve"> </w:t>
      </w:r>
      <w:r>
        <w:t>for</w:t>
      </w:r>
      <w:r w:rsidR="00CD2D12">
        <w:t xml:space="preserve"> </w:t>
      </w:r>
      <w:r>
        <w:t>social</w:t>
      </w:r>
      <w:r w:rsidR="00CD2D12">
        <w:t xml:space="preserve"> </w:t>
      </w:r>
      <w:r>
        <w:t>enterprises</w:t>
      </w:r>
      <w:r w:rsidR="00CD2D12">
        <w:t xml:space="preserve"> </w:t>
      </w:r>
      <w:r>
        <w:t>is</w:t>
      </w:r>
      <w:r w:rsidR="00CD2D12">
        <w:t xml:space="preserve"> </w:t>
      </w:r>
      <w:r>
        <w:t>to</w:t>
      </w:r>
      <w:r w:rsidR="00CD2D12">
        <w:t xml:space="preserve"> </w:t>
      </w:r>
      <w:r>
        <w:t>develop</w:t>
      </w:r>
      <w:r w:rsidR="00CD2D12">
        <w:t xml:space="preserve"> </w:t>
      </w:r>
      <w:r>
        <w:t>these</w:t>
      </w:r>
      <w:r w:rsidR="00CD2D12">
        <w:t xml:space="preserve"> </w:t>
      </w:r>
      <w:r>
        <w:t>platforms</w:t>
      </w:r>
      <w:r w:rsidR="00CD2D12">
        <w:t xml:space="preserve"> </w:t>
      </w:r>
      <w:r>
        <w:t>so</w:t>
      </w:r>
      <w:r w:rsidR="00CD2D12">
        <w:t xml:space="preserve"> </w:t>
      </w:r>
      <w:r>
        <w:t>they</w:t>
      </w:r>
      <w:r w:rsidR="00CD2D12">
        <w:t xml:space="preserve"> </w:t>
      </w:r>
      <w:r>
        <w:t>are</w:t>
      </w:r>
      <w:r w:rsidR="00CD2D12">
        <w:t xml:space="preserve"> </w:t>
      </w:r>
      <w:r>
        <w:t>member-owned</w:t>
      </w:r>
      <w:r w:rsidR="00CD2D12">
        <w:t xml:space="preserve"> </w:t>
      </w:r>
      <w:r>
        <w:t>and</w:t>
      </w:r>
      <w:r w:rsidR="00CD2D12">
        <w:t xml:space="preserve"> </w:t>
      </w:r>
      <w:r>
        <w:t>where</w:t>
      </w:r>
      <w:r w:rsidR="00CD2D12">
        <w:t xml:space="preserve"> </w:t>
      </w:r>
      <w:r>
        <w:t>people</w:t>
      </w:r>
      <w:r w:rsidR="00CD2D12">
        <w:t xml:space="preserve"> </w:t>
      </w:r>
      <w:r>
        <w:t>as</w:t>
      </w:r>
      <w:r w:rsidR="00CD2D12">
        <w:t xml:space="preserve"> </w:t>
      </w:r>
      <w:r>
        <w:t>members</w:t>
      </w:r>
      <w:r w:rsidR="00CD2D12">
        <w:t xml:space="preserve"> </w:t>
      </w:r>
      <w:r>
        <w:t>benefit</w:t>
      </w:r>
      <w:r w:rsidR="00CD2D12">
        <w:t xml:space="preserve"> </w:t>
      </w:r>
      <w:r>
        <w:t>from</w:t>
      </w:r>
      <w:r w:rsidR="00CD2D12">
        <w:t xml:space="preserve"> </w:t>
      </w:r>
      <w:r>
        <w:t>its</w:t>
      </w:r>
      <w:r w:rsidR="00CD2D12">
        <w:t xml:space="preserve"> </w:t>
      </w:r>
      <w:r>
        <w:t>growth</w:t>
      </w:r>
      <w:r w:rsidR="00CD2D12">
        <w:t xml:space="preserve"> </w:t>
      </w:r>
      <w:r>
        <w:t>and</w:t>
      </w:r>
      <w:r w:rsidR="00CD2D12">
        <w:t xml:space="preserve"> </w:t>
      </w:r>
      <w:r>
        <w:t>financial</w:t>
      </w:r>
      <w:r w:rsidR="00CD2D12">
        <w:t xml:space="preserve"> </w:t>
      </w:r>
      <w:r>
        <w:t>success.</w:t>
      </w:r>
      <w:r w:rsidR="00CD2D12">
        <w:t xml:space="preserve"> </w:t>
      </w:r>
      <w:r>
        <w:t>These</w:t>
      </w:r>
      <w:r w:rsidR="00CD2D12">
        <w:t xml:space="preserve"> </w:t>
      </w:r>
      <w:r>
        <w:t>co-operative</w:t>
      </w:r>
      <w:r w:rsidR="00CD2D12">
        <w:t xml:space="preserve"> </w:t>
      </w:r>
      <w:r>
        <w:t>owned</w:t>
      </w:r>
      <w:r w:rsidR="00CD2D12">
        <w:t xml:space="preserve"> </w:t>
      </w:r>
      <w:r>
        <w:t>platforms</w:t>
      </w:r>
      <w:r w:rsidR="00CD2D12">
        <w:t xml:space="preserve"> </w:t>
      </w:r>
      <w:r>
        <w:t>also</w:t>
      </w:r>
      <w:r w:rsidR="00CD2D12">
        <w:t xml:space="preserve"> </w:t>
      </w:r>
      <w:r>
        <w:t>enable</w:t>
      </w:r>
      <w:r w:rsidR="00CD2D12">
        <w:t xml:space="preserve"> </w:t>
      </w:r>
      <w:r>
        <w:t>the</w:t>
      </w:r>
      <w:r w:rsidR="00CD2D12">
        <w:t xml:space="preserve"> </w:t>
      </w:r>
      <w:r>
        <w:t>creation</w:t>
      </w:r>
      <w:r w:rsidR="00CD2D12">
        <w:t xml:space="preserve"> </w:t>
      </w:r>
      <w:r>
        <w:t>of</w:t>
      </w:r>
      <w:r w:rsidR="00CD2D12">
        <w:t xml:space="preserve"> </w:t>
      </w:r>
      <w:r>
        <w:t>better</w:t>
      </w:r>
      <w:r w:rsidR="00CD2D12">
        <w:t xml:space="preserve"> </w:t>
      </w:r>
      <w:r>
        <w:t>jobs</w:t>
      </w:r>
      <w:r w:rsidR="00CD2D12">
        <w:t xml:space="preserve"> </w:t>
      </w:r>
      <w:r>
        <w:t>especially</w:t>
      </w:r>
      <w:r w:rsidR="00CD2D12">
        <w:t xml:space="preserve"> </w:t>
      </w:r>
      <w:r>
        <w:t>for</w:t>
      </w:r>
      <w:r w:rsidR="00CD2D12">
        <w:t xml:space="preserve"> </w:t>
      </w:r>
      <w:r>
        <w:t>growing</w:t>
      </w:r>
      <w:r w:rsidR="00CD2D12">
        <w:t xml:space="preserve"> </w:t>
      </w:r>
      <w:r>
        <w:t>numbers</w:t>
      </w:r>
      <w:r w:rsidR="00CD2D12">
        <w:t xml:space="preserve"> </w:t>
      </w:r>
      <w:r>
        <w:t>of</w:t>
      </w:r>
      <w:r w:rsidR="00CD2D12">
        <w:t xml:space="preserve"> </w:t>
      </w:r>
      <w:r>
        <w:t>casualised</w:t>
      </w:r>
      <w:r w:rsidR="00CD2D12">
        <w:t xml:space="preserve"> </w:t>
      </w:r>
      <w:r>
        <w:t>and</w:t>
      </w:r>
      <w:r w:rsidR="00CD2D12">
        <w:t xml:space="preserve"> </w:t>
      </w:r>
      <w:r>
        <w:t>contract</w:t>
      </w:r>
      <w:r w:rsidR="00CD2D12">
        <w:t xml:space="preserve"> </w:t>
      </w:r>
      <w:r>
        <w:t>workers.</w:t>
      </w:r>
    </w:p>
    <w:p w14:paraId="284130F5" w14:textId="51BE44BF" w:rsidR="00B619AF" w:rsidRDefault="00B619AF" w:rsidP="00B619AF">
      <w:r>
        <w:t>Co-operative</w:t>
      </w:r>
      <w:r w:rsidR="00CD2D12">
        <w:t xml:space="preserve"> </w:t>
      </w:r>
      <w:r>
        <w:t>business</w:t>
      </w:r>
      <w:r w:rsidR="00CD2D12">
        <w:t xml:space="preserve"> </w:t>
      </w:r>
      <w:r>
        <w:t>models</w:t>
      </w:r>
      <w:r w:rsidR="00CD2D12">
        <w:t xml:space="preserve"> </w:t>
      </w:r>
      <w:r>
        <w:t>like</w:t>
      </w:r>
      <w:r w:rsidR="00CD2D12">
        <w:t xml:space="preserve"> </w:t>
      </w:r>
      <w:r>
        <w:t>Loconomics</w:t>
      </w:r>
      <w:r w:rsidR="00CD2D12">
        <w:t xml:space="preserve"> </w:t>
      </w:r>
      <w:r>
        <w:t>and</w:t>
      </w:r>
      <w:r w:rsidR="00CD2D12">
        <w:t xml:space="preserve"> </w:t>
      </w:r>
      <w:r>
        <w:t>Fairmondo</w:t>
      </w:r>
      <w:r w:rsidR="00CD2D12">
        <w:t xml:space="preserve"> </w:t>
      </w:r>
      <w:r>
        <w:t>are</w:t>
      </w:r>
      <w:r w:rsidR="00CD2D12">
        <w:t xml:space="preserve"> </w:t>
      </w:r>
      <w:r>
        <w:t>decentralized</w:t>
      </w:r>
      <w:r w:rsidR="00CD2D12">
        <w:t xml:space="preserve"> </w:t>
      </w:r>
      <w:r>
        <w:t>and</w:t>
      </w:r>
      <w:r w:rsidR="00CD2D12">
        <w:t xml:space="preserve"> </w:t>
      </w:r>
      <w:r>
        <w:t>networked,</w:t>
      </w:r>
      <w:r w:rsidR="00CD2D12">
        <w:t xml:space="preserve"> </w:t>
      </w:r>
      <w:r>
        <w:t>undermining</w:t>
      </w:r>
      <w:r w:rsidR="00CD2D12">
        <w:t xml:space="preserve"> </w:t>
      </w:r>
      <w:r>
        <w:t>traditional</w:t>
      </w:r>
      <w:r w:rsidR="00CD2D12">
        <w:t xml:space="preserve"> </w:t>
      </w:r>
      <w:r>
        <w:t>centrali</w:t>
      </w:r>
      <w:r w:rsidR="00534654">
        <w:t>s</w:t>
      </w:r>
      <w:r>
        <w:t>ed</w:t>
      </w:r>
      <w:r w:rsidR="00CD2D12">
        <w:t xml:space="preserve"> </w:t>
      </w:r>
      <w:r>
        <w:t>business</w:t>
      </w:r>
      <w:r w:rsidR="00CD2D12">
        <w:t xml:space="preserve"> </w:t>
      </w:r>
      <w:r>
        <w:t>models.</w:t>
      </w:r>
      <w:r w:rsidR="00CD2D12">
        <w:t xml:space="preserve"> </w:t>
      </w:r>
      <w:r>
        <w:t>This</w:t>
      </w:r>
      <w:r w:rsidR="00CD2D12">
        <w:t xml:space="preserve"> </w:t>
      </w:r>
      <w:r>
        <w:t>makes</w:t>
      </w:r>
      <w:r w:rsidR="00CD2D12">
        <w:t xml:space="preserve"> </w:t>
      </w:r>
      <w:r>
        <w:t>them</w:t>
      </w:r>
      <w:r w:rsidR="00CD2D12">
        <w:t xml:space="preserve"> </w:t>
      </w:r>
      <w:r>
        <w:t>more</w:t>
      </w:r>
      <w:r w:rsidR="00CD2D12">
        <w:t xml:space="preserve"> </w:t>
      </w:r>
      <w:r>
        <w:t>tailored</w:t>
      </w:r>
      <w:r w:rsidR="00CD2D12">
        <w:t xml:space="preserve"> </w:t>
      </w:r>
      <w:r>
        <w:t>to</w:t>
      </w:r>
      <w:r w:rsidR="00CD2D12">
        <w:t xml:space="preserve"> </w:t>
      </w:r>
      <w:r>
        <w:t>the</w:t>
      </w:r>
      <w:r w:rsidR="00CD2D12">
        <w:t xml:space="preserve"> </w:t>
      </w:r>
      <w:r>
        <w:t>individual</w:t>
      </w:r>
      <w:r w:rsidR="00CD2D12">
        <w:t xml:space="preserve"> </w:t>
      </w:r>
      <w:r>
        <w:t>needs</w:t>
      </w:r>
      <w:r w:rsidR="00CD2D12">
        <w:t xml:space="preserve"> </w:t>
      </w:r>
      <w:r>
        <w:t>of</w:t>
      </w:r>
      <w:r w:rsidR="00CD2D12">
        <w:t xml:space="preserve"> </w:t>
      </w:r>
      <w:r>
        <w:t>service</w:t>
      </w:r>
      <w:r w:rsidR="00CD2D12">
        <w:t xml:space="preserve"> </w:t>
      </w:r>
      <w:r>
        <w:t>users</w:t>
      </w:r>
      <w:r w:rsidR="00CD2D12">
        <w:t xml:space="preserve"> </w:t>
      </w:r>
      <w:r>
        <w:t>and</w:t>
      </w:r>
      <w:r w:rsidR="00CD2D12">
        <w:t xml:space="preserve"> </w:t>
      </w:r>
      <w:r>
        <w:t>create</w:t>
      </w:r>
      <w:r w:rsidR="00CD2D12">
        <w:t xml:space="preserve"> </w:t>
      </w:r>
      <w:r>
        <w:t>a</w:t>
      </w:r>
      <w:r w:rsidR="00CD2D12">
        <w:t xml:space="preserve"> </w:t>
      </w:r>
      <w:r>
        <w:t>local</w:t>
      </w:r>
      <w:r w:rsidR="00CD2D12">
        <w:t xml:space="preserve"> </w:t>
      </w:r>
      <w:r>
        <w:t>trusted</w:t>
      </w:r>
      <w:r w:rsidR="00CD2D12">
        <w:t xml:space="preserve"> </w:t>
      </w:r>
      <w:r>
        <w:t>platform</w:t>
      </w:r>
      <w:r w:rsidR="00CD2D12">
        <w:t xml:space="preserve"> </w:t>
      </w:r>
      <w:r>
        <w:t>for</w:t>
      </w:r>
      <w:r w:rsidR="00CD2D12">
        <w:t xml:space="preserve"> </w:t>
      </w:r>
      <w:r w:rsidR="00522DA6">
        <w:t>self-help</w:t>
      </w:r>
      <w:r w:rsidR="00CD2D12">
        <w:t xml:space="preserve"> </w:t>
      </w:r>
      <w:r>
        <w:t>and</w:t>
      </w:r>
      <w:r w:rsidR="00CD2D12">
        <w:t xml:space="preserve"> </w:t>
      </w:r>
      <w:r>
        <w:t>mutual</w:t>
      </w:r>
      <w:r w:rsidR="00CD2D12">
        <w:t xml:space="preserve"> </w:t>
      </w:r>
      <w:r>
        <w:t>aid</w:t>
      </w:r>
      <w:r w:rsidR="00CD2D12">
        <w:t xml:space="preserve"> </w:t>
      </w:r>
      <w:r>
        <w:t>in</w:t>
      </w:r>
      <w:r w:rsidR="00CD2D12">
        <w:t xml:space="preserve"> </w:t>
      </w:r>
      <w:r>
        <w:t>local</w:t>
      </w:r>
      <w:r w:rsidR="00CD2D12">
        <w:t xml:space="preserve"> </w:t>
      </w:r>
      <w:r>
        <w:t>communities.</w:t>
      </w:r>
    </w:p>
    <w:p w14:paraId="67FFE3C5" w14:textId="1D7FA6FB" w:rsidR="00B619AF" w:rsidRDefault="00B619AF" w:rsidP="00B619AF">
      <w:r>
        <w:t>A</w:t>
      </w:r>
      <w:r w:rsidR="00CD2D12">
        <w:t xml:space="preserve"> </w:t>
      </w:r>
      <w:r>
        <w:t>co-operative</w:t>
      </w:r>
      <w:r w:rsidR="00CD2D12">
        <w:t xml:space="preserve"> </w:t>
      </w:r>
      <w:r>
        <w:t>shared</w:t>
      </w:r>
      <w:r w:rsidR="00CD2D12">
        <w:t xml:space="preserve"> </w:t>
      </w:r>
      <w:r>
        <w:t>ownership</w:t>
      </w:r>
      <w:r w:rsidR="00CD2D12">
        <w:t xml:space="preserve"> </w:t>
      </w:r>
      <w:r>
        <w:t>of</w:t>
      </w:r>
      <w:r w:rsidR="00CD2D12">
        <w:t xml:space="preserve"> </w:t>
      </w:r>
      <w:r>
        <w:t>digital</w:t>
      </w:r>
      <w:r w:rsidR="00CD2D12">
        <w:t xml:space="preserve"> </w:t>
      </w:r>
      <w:r>
        <w:t>platforms</w:t>
      </w:r>
      <w:r w:rsidR="00CD2D12">
        <w:t xml:space="preserve"> </w:t>
      </w:r>
      <w:r>
        <w:t>that</w:t>
      </w:r>
      <w:r w:rsidR="00CD2D12">
        <w:t xml:space="preserve"> </w:t>
      </w:r>
      <w:r>
        <w:t>enable</w:t>
      </w:r>
      <w:r w:rsidR="00CD2D12">
        <w:t xml:space="preserve"> </w:t>
      </w:r>
      <w:r>
        <w:t>collaborative</w:t>
      </w:r>
      <w:r w:rsidR="00CD2D12">
        <w:t xml:space="preserve"> </w:t>
      </w:r>
      <w:r>
        <w:t>sharing</w:t>
      </w:r>
      <w:r w:rsidR="00CD2D12">
        <w:t xml:space="preserve"> </w:t>
      </w:r>
      <w:r>
        <w:t>overcome</w:t>
      </w:r>
      <w:r w:rsidR="00CD2D12">
        <w:t xml:space="preserve"> </w:t>
      </w:r>
      <w:r>
        <w:t>the</w:t>
      </w:r>
      <w:r w:rsidR="00CD2D12">
        <w:t xml:space="preserve"> </w:t>
      </w:r>
      <w:r>
        <w:t>shortcomings</w:t>
      </w:r>
      <w:r w:rsidR="00CD2D12">
        <w:t xml:space="preserve"> </w:t>
      </w:r>
      <w:r>
        <w:t>of</w:t>
      </w:r>
      <w:r w:rsidR="00CD2D12">
        <w:t xml:space="preserve"> </w:t>
      </w:r>
      <w:r>
        <w:t>privately</w:t>
      </w:r>
      <w:r w:rsidR="00CD2D12">
        <w:t xml:space="preserve"> </w:t>
      </w:r>
      <w:r>
        <w:t>owned</w:t>
      </w:r>
      <w:r w:rsidR="00CD2D12">
        <w:t xml:space="preserve"> </w:t>
      </w:r>
      <w:r>
        <w:t>models</w:t>
      </w:r>
      <w:r w:rsidR="00CD2D12">
        <w:t xml:space="preserve"> </w:t>
      </w:r>
      <w:r>
        <w:t>which</w:t>
      </w:r>
      <w:r w:rsidR="00CD2D12">
        <w:t xml:space="preserve"> </w:t>
      </w:r>
      <w:r>
        <w:t>tend</w:t>
      </w:r>
      <w:r w:rsidR="00CD2D12">
        <w:t xml:space="preserve"> </w:t>
      </w:r>
      <w:r>
        <w:t>to</w:t>
      </w:r>
      <w:r w:rsidR="00CD2D12">
        <w:t xml:space="preserve"> </w:t>
      </w:r>
      <w:r>
        <w:t>be</w:t>
      </w:r>
      <w:r w:rsidR="00CD2D12">
        <w:t xml:space="preserve"> </w:t>
      </w:r>
      <w:r>
        <w:t>concentrated</w:t>
      </w:r>
      <w:r w:rsidR="00CD2D12">
        <w:t xml:space="preserve"> </w:t>
      </w:r>
      <w:r>
        <w:t>on</w:t>
      </w:r>
      <w:r w:rsidR="00CD2D12">
        <w:t xml:space="preserve"> </w:t>
      </w:r>
      <w:r>
        <w:t>centralist</w:t>
      </w:r>
      <w:r w:rsidR="00CD2D12">
        <w:t xml:space="preserve"> </w:t>
      </w:r>
      <w:r>
        <w:t>control,</w:t>
      </w:r>
      <w:r w:rsidR="00CD2D12">
        <w:t xml:space="preserve"> </w:t>
      </w:r>
      <w:r>
        <w:t>profits</w:t>
      </w:r>
      <w:r w:rsidR="00CD2D12">
        <w:t xml:space="preserve"> </w:t>
      </w:r>
      <w:r>
        <w:t>benefiting</w:t>
      </w:r>
      <w:r w:rsidR="00CD2D12">
        <w:t xml:space="preserve"> </w:t>
      </w:r>
      <w:r>
        <w:t>often</w:t>
      </w:r>
      <w:r w:rsidR="00CD2D12">
        <w:t xml:space="preserve"> </w:t>
      </w:r>
      <w:r>
        <w:t>small</w:t>
      </w:r>
      <w:r w:rsidR="00CD2D12">
        <w:t xml:space="preserve"> </w:t>
      </w:r>
      <w:r>
        <w:t>number</w:t>
      </w:r>
      <w:r w:rsidR="00031E67">
        <w:t>s</w:t>
      </w:r>
      <w:r w:rsidR="00CD2D12">
        <w:t xml:space="preserve"> </w:t>
      </w:r>
      <w:r>
        <w:t>of</w:t>
      </w:r>
      <w:r w:rsidR="00CD2D12">
        <w:t xml:space="preserve"> </w:t>
      </w:r>
      <w:r>
        <w:t>owners</w:t>
      </w:r>
      <w:r w:rsidR="00CD2D12">
        <w:t xml:space="preserve"> </w:t>
      </w:r>
      <w:r>
        <w:t>and</w:t>
      </w:r>
      <w:r w:rsidR="00CD2D12">
        <w:t xml:space="preserve"> </w:t>
      </w:r>
      <w:r>
        <w:t>shareholders,</w:t>
      </w:r>
      <w:r w:rsidR="00CD2D12">
        <w:t xml:space="preserve"> </w:t>
      </w:r>
      <w:r>
        <w:t>overpaid</w:t>
      </w:r>
      <w:r w:rsidR="00CD2D12">
        <w:t xml:space="preserve"> </w:t>
      </w:r>
      <w:r>
        <w:t>senior</w:t>
      </w:r>
      <w:r w:rsidR="00CD2D12">
        <w:t xml:space="preserve"> </w:t>
      </w:r>
      <w:r>
        <w:t>management</w:t>
      </w:r>
      <w:r w:rsidR="00CD2D12">
        <w:t xml:space="preserve"> </w:t>
      </w:r>
      <w:r>
        <w:t>and</w:t>
      </w:r>
      <w:r w:rsidR="00CD2D12">
        <w:t xml:space="preserve"> </w:t>
      </w:r>
      <w:r>
        <w:t>investor</w:t>
      </w:r>
      <w:r w:rsidR="00CD2D12">
        <w:t xml:space="preserve"> </w:t>
      </w:r>
      <w:r>
        <w:t>ownership.</w:t>
      </w:r>
    </w:p>
    <w:p w14:paraId="5ED1E251" w14:textId="1A9A1F19" w:rsidR="00B619AF" w:rsidRDefault="00B619AF" w:rsidP="00544A60">
      <w:pPr>
        <w:pStyle w:val="Heading3"/>
        <w:numPr>
          <w:ilvl w:val="2"/>
          <w:numId w:val="21"/>
        </w:numPr>
      </w:pPr>
      <w:r>
        <w:t>Case</w:t>
      </w:r>
      <w:r w:rsidR="00CD2D12">
        <w:t xml:space="preserve"> </w:t>
      </w:r>
      <w:r>
        <w:t>study</w:t>
      </w:r>
      <w:r w:rsidR="00CD2D12">
        <w:t xml:space="preserve"> </w:t>
      </w:r>
      <w:r>
        <w:t>1:</w:t>
      </w:r>
      <w:r w:rsidR="00CD2D12">
        <w:t xml:space="preserve"> </w:t>
      </w:r>
      <w:r>
        <w:t>Loconomics</w:t>
      </w:r>
      <w:r w:rsidR="00CD2D12">
        <w:t xml:space="preserve"> </w:t>
      </w:r>
      <w:r>
        <w:t>Co-operative</w:t>
      </w:r>
    </w:p>
    <w:p w14:paraId="34E430E4" w14:textId="60AAEE61" w:rsidR="00B619AF" w:rsidRDefault="00B619AF" w:rsidP="00B619AF">
      <w:pPr>
        <w:pStyle w:val="Heading6"/>
      </w:pPr>
      <w:r w:rsidRPr="003912C7">
        <w:t>About</w:t>
      </w:r>
      <w:r w:rsidR="00CD2D12">
        <w:t xml:space="preserve"> </w:t>
      </w:r>
      <w:r w:rsidRPr="003912C7">
        <w:t>us</w:t>
      </w:r>
      <w:r w:rsidR="00CD2D12">
        <w:t xml:space="preserve"> </w:t>
      </w:r>
    </w:p>
    <w:p w14:paraId="31347126" w14:textId="23C0BB75" w:rsidR="00B619AF" w:rsidRDefault="00B619AF" w:rsidP="00B619AF">
      <w:r>
        <w:rPr>
          <w:noProof/>
          <w:lang w:val="en-AU" w:eastAsia="en-AU"/>
        </w:rPr>
        <w:drawing>
          <wp:anchor distT="0" distB="0" distL="114300" distR="114300" simplePos="0" relativeHeight="251668480" behindDoc="0" locked="0" layoutInCell="1" allowOverlap="1" wp14:anchorId="7B2632CF" wp14:editId="037838B2">
            <wp:simplePos x="0" y="0"/>
            <wp:positionH relativeFrom="column">
              <wp:posOffset>4587078</wp:posOffset>
            </wp:positionH>
            <wp:positionV relativeFrom="paragraph">
              <wp:posOffset>15240</wp:posOffset>
            </wp:positionV>
            <wp:extent cx="1371600" cy="635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conomics.jpg"/>
                    <pic:cNvPicPr/>
                  </pic:nvPicPr>
                  <pic:blipFill>
                    <a:blip r:embed="rId58">
                      <a:extLst>
                        <a:ext uri="{28A0092B-C50C-407E-A947-70E740481C1C}">
                          <a14:useLocalDpi xmlns:a14="http://schemas.microsoft.com/office/drawing/2010/main" val="0"/>
                        </a:ext>
                      </a:extLst>
                    </a:blip>
                    <a:stretch>
                      <a:fillRect/>
                    </a:stretch>
                  </pic:blipFill>
                  <pic:spPr>
                    <a:xfrm>
                      <a:off x="0" y="0"/>
                      <a:ext cx="1371600" cy="635000"/>
                    </a:xfrm>
                    <a:prstGeom prst="rect">
                      <a:avLst/>
                    </a:prstGeom>
                  </pic:spPr>
                </pic:pic>
              </a:graphicData>
            </a:graphic>
          </wp:anchor>
        </w:drawing>
      </w:r>
      <w:r>
        <w:t>Loconomics</w:t>
      </w:r>
      <w:r w:rsidR="00CD2D12">
        <w:t xml:space="preserve"> </w:t>
      </w:r>
      <w:r>
        <w:t>is</w:t>
      </w:r>
      <w:r w:rsidR="00CD2D12">
        <w:t xml:space="preserve"> </w:t>
      </w:r>
      <w:r>
        <w:t>one</w:t>
      </w:r>
      <w:r w:rsidR="00CD2D12">
        <w:t xml:space="preserve"> </w:t>
      </w:r>
      <w:r>
        <w:t>of</w:t>
      </w:r>
      <w:r w:rsidR="00CD2D12">
        <w:t xml:space="preserve"> </w:t>
      </w:r>
      <w:r>
        <w:t>the</w:t>
      </w:r>
      <w:r w:rsidR="00CD2D12">
        <w:t xml:space="preserve"> </w:t>
      </w:r>
      <w:r>
        <w:t>first</w:t>
      </w:r>
      <w:r w:rsidR="00CD2D12">
        <w:t xml:space="preserve"> </w:t>
      </w:r>
      <w:r>
        <w:t>generation</w:t>
      </w:r>
      <w:r w:rsidR="00CD2D12">
        <w:t xml:space="preserve"> </w:t>
      </w:r>
      <w:r>
        <w:t>of</w:t>
      </w:r>
      <w:r w:rsidR="00CD2D12">
        <w:t xml:space="preserve"> </w:t>
      </w:r>
      <w:r>
        <w:t>starts</w:t>
      </w:r>
      <w:r w:rsidR="00CD2D12">
        <w:t xml:space="preserve"> </w:t>
      </w:r>
      <w:r>
        <w:t>up</w:t>
      </w:r>
      <w:r w:rsidR="00CD2D12">
        <w:t xml:space="preserve"> </w:t>
      </w:r>
      <w:r>
        <w:t>to</w:t>
      </w:r>
      <w:r w:rsidR="00CD2D12">
        <w:t xml:space="preserve"> </w:t>
      </w:r>
      <w:r>
        <w:t>take</w:t>
      </w:r>
      <w:r w:rsidR="00CD2D12">
        <w:t xml:space="preserve"> </w:t>
      </w:r>
      <w:r>
        <w:t>on</w:t>
      </w:r>
      <w:r w:rsidR="00CD2D12">
        <w:t xml:space="preserve"> </w:t>
      </w:r>
      <w:r>
        <w:t>the</w:t>
      </w:r>
      <w:r w:rsidR="00CD2D12">
        <w:t xml:space="preserve"> </w:t>
      </w:r>
      <w:r>
        <w:t>big</w:t>
      </w:r>
      <w:r w:rsidR="00CD2D12">
        <w:t xml:space="preserve"> </w:t>
      </w:r>
      <w:r>
        <w:t>players</w:t>
      </w:r>
      <w:r w:rsidR="00CD2D12">
        <w:t xml:space="preserve"> </w:t>
      </w:r>
      <w:r>
        <w:t>in</w:t>
      </w:r>
      <w:r w:rsidR="00CD2D12">
        <w:t xml:space="preserve"> </w:t>
      </w:r>
      <w:r>
        <w:t>the</w:t>
      </w:r>
      <w:r w:rsidR="00CD2D12">
        <w:t xml:space="preserve"> </w:t>
      </w:r>
      <w:r>
        <w:t>“sharing</w:t>
      </w:r>
      <w:r w:rsidR="00CD2D12">
        <w:t xml:space="preserve"> </w:t>
      </w:r>
      <w:r>
        <w:t>economy.”</w:t>
      </w:r>
      <w:r w:rsidR="00CD2D12">
        <w:t xml:space="preserve"> </w:t>
      </w:r>
      <w:r>
        <w:t>A</w:t>
      </w:r>
      <w:r w:rsidR="00CD2D12">
        <w:t xml:space="preserve"> </w:t>
      </w:r>
      <w:r>
        <w:t>major</w:t>
      </w:r>
      <w:r w:rsidR="00CD2D12">
        <w:t xml:space="preserve"> </w:t>
      </w:r>
      <w:r>
        <w:t>criticism</w:t>
      </w:r>
      <w:r w:rsidR="00CD2D12">
        <w:t xml:space="preserve"> </w:t>
      </w:r>
      <w:r>
        <w:t>of</w:t>
      </w:r>
      <w:r w:rsidR="00CD2D12">
        <w:t xml:space="preserve"> </w:t>
      </w:r>
      <w:r>
        <w:t>sharing</w:t>
      </w:r>
      <w:r w:rsidR="00CD2D12">
        <w:t xml:space="preserve"> </w:t>
      </w:r>
      <w:r>
        <w:t>platforms</w:t>
      </w:r>
      <w:r w:rsidR="00CD2D12">
        <w:t xml:space="preserve"> </w:t>
      </w:r>
      <w:r>
        <w:t>like</w:t>
      </w:r>
      <w:r w:rsidR="00CD2D12">
        <w:t xml:space="preserve"> </w:t>
      </w:r>
      <w:r>
        <w:t>Task</w:t>
      </w:r>
      <w:r w:rsidR="00CD2D12">
        <w:t xml:space="preserve"> </w:t>
      </w:r>
      <w:r>
        <w:t>Rabbit</w:t>
      </w:r>
      <w:r w:rsidR="00CD2D12">
        <w:t xml:space="preserve"> </w:t>
      </w:r>
      <w:r>
        <w:t>is</w:t>
      </w:r>
      <w:r w:rsidR="00CD2D12">
        <w:t xml:space="preserve"> </w:t>
      </w:r>
      <w:r>
        <w:t>that</w:t>
      </w:r>
      <w:r w:rsidR="00CD2D12">
        <w:t xml:space="preserve"> </w:t>
      </w:r>
      <w:r>
        <w:t>they</w:t>
      </w:r>
      <w:r w:rsidR="00CD2D12">
        <w:t xml:space="preserve"> </w:t>
      </w:r>
      <w:r>
        <w:t>have</w:t>
      </w:r>
      <w:r w:rsidR="00CD2D12">
        <w:t xml:space="preserve"> </w:t>
      </w:r>
      <w:r>
        <w:t>led</w:t>
      </w:r>
      <w:r w:rsidR="00CD2D12">
        <w:t xml:space="preserve"> </w:t>
      </w:r>
      <w:r>
        <w:t>to</w:t>
      </w:r>
      <w:r w:rsidR="00CD2D12">
        <w:t xml:space="preserve"> </w:t>
      </w:r>
      <w:r>
        <w:t>poor</w:t>
      </w:r>
      <w:r w:rsidR="00CD2D12">
        <w:t xml:space="preserve"> </w:t>
      </w:r>
      <w:r>
        <w:t>pay</w:t>
      </w:r>
      <w:r w:rsidR="00CD2D12">
        <w:t xml:space="preserve"> </w:t>
      </w:r>
      <w:r>
        <w:t>and</w:t>
      </w:r>
      <w:r w:rsidR="00CD2D12">
        <w:t xml:space="preserve"> </w:t>
      </w:r>
      <w:r>
        <w:t>conditions</w:t>
      </w:r>
      <w:r w:rsidR="00CD2D12">
        <w:t xml:space="preserve"> </w:t>
      </w:r>
      <w:r>
        <w:t>for</w:t>
      </w:r>
      <w:r w:rsidR="00CD2D12">
        <w:t xml:space="preserve"> </w:t>
      </w:r>
      <w:r>
        <w:t>those</w:t>
      </w:r>
      <w:r w:rsidR="00CD2D12">
        <w:t xml:space="preserve"> </w:t>
      </w:r>
      <w:r>
        <w:t>completing</w:t>
      </w:r>
      <w:r w:rsidR="00CD2D12">
        <w:t xml:space="preserve"> </w:t>
      </w:r>
      <w:r>
        <w:t>tasks,</w:t>
      </w:r>
      <w:r w:rsidR="00CD2D12">
        <w:t xml:space="preserve"> </w:t>
      </w:r>
      <w:r>
        <w:t>while</w:t>
      </w:r>
      <w:r w:rsidR="00CD2D12">
        <w:t xml:space="preserve"> </w:t>
      </w:r>
      <w:r>
        <w:t>owners</w:t>
      </w:r>
      <w:r w:rsidR="00CD2D12">
        <w:t xml:space="preserve"> </w:t>
      </w:r>
      <w:r>
        <w:t>of</w:t>
      </w:r>
      <w:r w:rsidR="00CD2D12">
        <w:t xml:space="preserve"> </w:t>
      </w:r>
      <w:r>
        <w:t>the</w:t>
      </w:r>
      <w:r w:rsidR="00CD2D12">
        <w:t xml:space="preserve"> </w:t>
      </w:r>
      <w:r>
        <w:t>platform</w:t>
      </w:r>
      <w:r w:rsidR="00CD2D12">
        <w:t xml:space="preserve"> </w:t>
      </w:r>
      <w:r>
        <w:t>enjoy</w:t>
      </w:r>
      <w:r w:rsidR="00CD2D12">
        <w:t xml:space="preserve"> </w:t>
      </w:r>
      <w:r>
        <w:t>immense</w:t>
      </w:r>
      <w:r w:rsidR="00CD2D12">
        <w:t xml:space="preserve"> </w:t>
      </w:r>
      <w:r>
        <w:t>profits.</w:t>
      </w:r>
      <w:r w:rsidR="00CD2D12">
        <w:t xml:space="preserve"> </w:t>
      </w:r>
    </w:p>
    <w:p w14:paraId="43E57BDF" w14:textId="14D44E97" w:rsidR="00B619AF" w:rsidRDefault="00B619AF" w:rsidP="00B619AF">
      <w:r>
        <w:lastRenderedPageBreak/>
        <w:t>Formed</w:t>
      </w:r>
      <w:r w:rsidR="00CD2D12">
        <w:t xml:space="preserve"> </w:t>
      </w:r>
      <w:r>
        <w:t>in</w:t>
      </w:r>
      <w:r w:rsidR="00CD2D12">
        <w:t xml:space="preserve"> </w:t>
      </w:r>
      <w:r>
        <w:t>2014,</w:t>
      </w:r>
      <w:r w:rsidR="00CD2D12">
        <w:t xml:space="preserve"> </w:t>
      </w:r>
      <w:r>
        <w:t>Loconomics</w:t>
      </w:r>
      <w:r w:rsidR="00CD2D12">
        <w:t xml:space="preserve"> </w:t>
      </w:r>
      <w:r>
        <w:t>is</w:t>
      </w:r>
      <w:r w:rsidR="00CD2D12">
        <w:t xml:space="preserve"> </w:t>
      </w:r>
      <w:r>
        <w:t>a</w:t>
      </w:r>
      <w:r w:rsidR="00CD2D12">
        <w:t xml:space="preserve"> </w:t>
      </w:r>
      <w:r>
        <w:t>digital</w:t>
      </w:r>
      <w:r w:rsidR="00CD2D12">
        <w:t xml:space="preserve"> </w:t>
      </w:r>
      <w:r>
        <w:t>marketplace</w:t>
      </w:r>
      <w:r w:rsidR="00CD2D12">
        <w:t xml:space="preserve"> </w:t>
      </w:r>
      <w:r>
        <w:t>owned</w:t>
      </w:r>
      <w:r w:rsidR="00CD2D12">
        <w:t xml:space="preserve"> </w:t>
      </w:r>
      <w:r>
        <w:t>by</w:t>
      </w:r>
      <w:r w:rsidR="00CD2D12">
        <w:t xml:space="preserve"> </w:t>
      </w:r>
      <w:r>
        <w:t>service</w:t>
      </w:r>
      <w:r w:rsidR="00CD2D12">
        <w:t xml:space="preserve"> </w:t>
      </w:r>
      <w:r>
        <w:t>professionals</w:t>
      </w:r>
      <w:r w:rsidR="00CD2D12">
        <w:t xml:space="preserve"> </w:t>
      </w:r>
      <w:r>
        <w:t>and</w:t>
      </w:r>
      <w:r w:rsidR="00CD2D12">
        <w:t xml:space="preserve"> </w:t>
      </w:r>
      <w:r>
        <w:t>headed</w:t>
      </w:r>
      <w:r w:rsidR="00CD2D12">
        <w:t xml:space="preserve"> </w:t>
      </w:r>
      <w:r>
        <w:t>by</w:t>
      </w:r>
      <w:r w:rsidR="00CD2D12">
        <w:t xml:space="preserve"> </w:t>
      </w:r>
      <w:r>
        <w:t>entrepreneur</w:t>
      </w:r>
      <w:r w:rsidR="00CD2D12">
        <w:t xml:space="preserve"> </w:t>
      </w:r>
      <w:r>
        <w:t>Josh</w:t>
      </w:r>
      <w:r w:rsidR="00CD2D12">
        <w:t xml:space="preserve"> </w:t>
      </w:r>
      <w:r>
        <w:t>Danielson.</w:t>
      </w:r>
      <w:r w:rsidR="00CD2D12">
        <w:t xml:space="preserve"> </w:t>
      </w:r>
      <w:r>
        <w:t>Currently</w:t>
      </w:r>
      <w:r w:rsidR="00CD2D12">
        <w:t xml:space="preserve"> </w:t>
      </w:r>
      <w:r>
        <w:t>in</w:t>
      </w:r>
      <w:r w:rsidR="00CD2D12">
        <w:t xml:space="preserve"> </w:t>
      </w:r>
      <w:r>
        <w:t>beta</w:t>
      </w:r>
      <w:r w:rsidR="00CD2D12">
        <w:t xml:space="preserve"> </w:t>
      </w:r>
      <w:r>
        <w:t>testing,</w:t>
      </w:r>
      <w:r w:rsidR="00CD2D12">
        <w:t xml:space="preserve"> </w:t>
      </w:r>
      <w:r>
        <w:t>when</w:t>
      </w:r>
      <w:r w:rsidR="00CD2D12">
        <w:t xml:space="preserve"> </w:t>
      </w:r>
      <w:r>
        <w:t>it</w:t>
      </w:r>
      <w:r w:rsidR="00CD2D12">
        <w:t xml:space="preserve"> </w:t>
      </w:r>
      <w:r>
        <w:t>launches</w:t>
      </w:r>
      <w:r w:rsidR="00CD2D12">
        <w:t xml:space="preserve"> </w:t>
      </w:r>
      <w:r>
        <w:t>later</w:t>
      </w:r>
      <w:r w:rsidR="00CD2D12">
        <w:t xml:space="preserve"> </w:t>
      </w:r>
      <w:r>
        <w:t>this</w:t>
      </w:r>
      <w:r w:rsidR="00CD2D12">
        <w:t xml:space="preserve"> </w:t>
      </w:r>
      <w:r>
        <w:t>year</w:t>
      </w:r>
      <w:r w:rsidR="00CD2D12">
        <w:t xml:space="preserve"> </w:t>
      </w:r>
      <w:r>
        <w:t>Loconomics</w:t>
      </w:r>
      <w:r w:rsidR="00CD2D12">
        <w:t xml:space="preserve"> </w:t>
      </w:r>
      <w:r>
        <w:t>will</w:t>
      </w:r>
      <w:r w:rsidR="00CD2D12">
        <w:t xml:space="preserve"> </w:t>
      </w:r>
      <w:r>
        <w:t>aim</w:t>
      </w:r>
      <w:r w:rsidR="00CD2D12">
        <w:t xml:space="preserve"> </w:t>
      </w:r>
      <w:r>
        <w:t>to</w:t>
      </w:r>
      <w:r w:rsidR="00CD2D12">
        <w:t xml:space="preserve"> </w:t>
      </w:r>
      <w:r>
        <w:t>build</w:t>
      </w:r>
      <w:r w:rsidR="00CD2D12">
        <w:t xml:space="preserve"> </w:t>
      </w:r>
      <w:r>
        <w:t>on</w:t>
      </w:r>
      <w:r w:rsidR="00CD2D12">
        <w:t xml:space="preserve"> </w:t>
      </w:r>
      <w:r>
        <w:t>the</w:t>
      </w:r>
      <w:r w:rsidR="00CD2D12">
        <w:t xml:space="preserve"> </w:t>
      </w:r>
      <w:r>
        <w:t>advantages</w:t>
      </w:r>
      <w:r w:rsidR="00CD2D12">
        <w:t xml:space="preserve"> </w:t>
      </w:r>
      <w:r>
        <w:t>of</w:t>
      </w:r>
      <w:r w:rsidR="00CD2D12">
        <w:t xml:space="preserve"> </w:t>
      </w:r>
      <w:r>
        <w:t>platforms</w:t>
      </w:r>
      <w:r w:rsidR="00CD2D12">
        <w:t xml:space="preserve"> </w:t>
      </w:r>
      <w:r>
        <w:t>like</w:t>
      </w:r>
      <w:r w:rsidR="00CD2D12">
        <w:t xml:space="preserve"> </w:t>
      </w:r>
      <w:r>
        <w:t>Uber</w:t>
      </w:r>
      <w:r w:rsidR="00CD2D12">
        <w:t xml:space="preserve"> </w:t>
      </w:r>
      <w:r>
        <w:t>and</w:t>
      </w:r>
      <w:r w:rsidR="00CD2D12">
        <w:t xml:space="preserve"> </w:t>
      </w:r>
      <w:r>
        <w:t>Task</w:t>
      </w:r>
      <w:r w:rsidR="00CD2D12">
        <w:t xml:space="preserve"> </w:t>
      </w:r>
      <w:r>
        <w:t>Rabbit</w:t>
      </w:r>
      <w:r w:rsidR="00CD2D12">
        <w:t xml:space="preserve"> </w:t>
      </w:r>
      <w:r>
        <w:t>while</w:t>
      </w:r>
      <w:r w:rsidR="00CD2D12">
        <w:t xml:space="preserve"> </w:t>
      </w:r>
      <w:r>
        <w:t>using</w:t>
      </w:r>
      <w:r w:rsidR="00CD2D12">
        <w:t xml:space="preserve"> </w:t>
      </w:r>
      <w:r>
        <w:t>a</w:t>
      </w:r>
      <w:r w:rsidR="00CD2D12">
        <w:t xml:space="preserve"> </w:t>
      </w:r>
      <w:r>
        <w:t>co-operative</w:t>
      </w:r>
      <w:r w:rsidR="00CD2D12">
        <w:t xml:space="preserve"> </w:t>
      </w:r>
      <w:r>
        <w:t>legal</w:t>
      </w:r>
      <w:r w:rsidR="00CD2D12">
        <w:t xml:space="preserve"> </w:t>
      </w:r>
      <w:r>
        <w:t>structure</w:t>
      </w:r>
      <w:r w:rsidR="00CD2D12">
        <w:t xml:space="preserve"> </w:t>
      </w:r>
      <w:r>
        <w:t>to</w:t>
      </w:r>
      <w:r w:rsidR="00CD2D12">
        <w:t xml:space="preserve"> </w:t>
      </w:r>
      <w:r>
        <w:t>ensure</w:t>
      </w:r>
      <w:r w:rsidR="00CD2D12">
        <w:t xml:space="preserve"> </w:t>
      </w:r>
      <w:r>
        <w:t>these</w:t>
      </w:r>
      <w:r w:rsidR="00CD2D12">
        <w:t xml:space="preserve"> </w:t>
      </w:r>
      <w:r>
        <w:t>advantages</w:t>
      </w:r>
      <w:r w:rsidR="00CD2D12">
        <w:t xml:space="preserve"> </w:t>
      </w:r>
      <w:r>
        <w:t>flow</w:t>
      </w:r>
      <w:r w:rsidR="00CD2D12">
        <w:t xml:space="preserve"> </w:t>
      </w:r>
      <w:r>
        <w:t>to</w:t>
      </w:r>
      <w:r w:rsidR="00CD2D12">
        <w:t xml:space="preserve"> </w:t>
      </w:r>
      <w:r>
        <w:t>service</w:t>
      </w:r>
      <w:r w:rsidR="00CD2D12">
        <w:t xml:space="preserve"> </w:t>
      </w:r>
      <w:r>
        <w:t>provider-members.</w:t>
      </w:r>
      <w:r w:rsidR="00CD2D12">
        <w:t xml:space="preserve"> </w:t>
      </w:r>
    </w:p>
    <w:p w14:paraId="55CDF546" w14:textId="669300BA" w:rsidR="00B619AF" w:rsidRDefault="00B619AF" w:rsidP="00B619AF">
      <w:pPr>
        <w:rPr>
          <w:color w:val="000000" w:themeColor="text1"/>
        </w:rPr>
      </w:pPr>
      <w:r>
        <w:t>Loconomics</w:t>
      </w:r>
      <w:r w:rsidR="00CD2D12">
        <w:t xml:space="preserve"> </w:t>
      </w:r>
      <w:r>
        <w:t>is</w:t>
      </w:r>
      <w:r w:rsidR="00CD2D12">
        <w:t xml:space="preserve"> </w:t>
      </w:r>
      <w:r>
        <w:t>a</w:t>
      </w:r>
      <w:r w:rsidR="00CD2D12">
        <w:t xml:space="preserve"> </w:t>
      </w:r>
      <w:r>
        <w:t>distributing</w:t>
      </w:r>
      <w:r w:rsidR="00CD2D12">
        <w:t xml:space="preserve"> </w:t>
      </w:r>
      <w:r>
        <w:t>co-operative</w:t>
      </w:r>
      <w:r w:rsidR="00CD2D12">
        <w:t xml:space="preserve"> </w:t>
      </w:r>
      <w:r>
        <w:t>under</w:t>
      </w:r>
      <w:r w:rsidR="00CD2D12">
        <w:t xml:space="preserve"> </w:t>
      </w:r>
      <w:r>
        <w:t>Californian</w:t>
      </w:r>
      <w:r w:rsidR="00CD2D12">
        <w:t xml:space="preserve"> </w:t>
      </w:r>
      <w:r>
        <w:t>law,</w:t>
      </w:r>
      <w:r w:rsidR="00CD2D12">
        <w:t xml:space="preserve"> </w:t>
      </w:r>
      <w:r>
        <w:t>meaning</w:t>
      </w:r>
      <w:r w:rsidR="00CD2D12">
        <w:t xml:space="preserve"> </w:t>
      </w:r>
      <w:r>
        <w:t>it</w:t>
      </w:r>
      <w:r w:rsidR="00CD2D12">
        <w:t xml:space="preserve"> </w:t>
      </w:r>
      <w:r>
        <w:t>will</w:t>
      </w:r>
      <w:r w:rsidR="00CD2D12">
        <w:t xml:space="preserve"> </w:t>
      </w:r>
      <w:r>
        <w:t>have</w:t>
      </w:r>
      <w:r w:rsidR="00CD2D12">
        <w:t xml:space="preserve"> </w:t>
      </w:r>
      <w:r>
        <w:t>the</w:t>
      </w:r>
      <w:r w:rsidR="00CD2D12">
        <w:t xml:space="preserve"> </w:t>
      </w:r>
      <w:r>
        <w:t>flexibility</w:t>
      </w:r>
      <w:r w:rsidR="00CD2D12">
        <w:t xml:space="preserve"> </w:t>
      </w:r>
      <w:r>
        <w:t>to</w:t>
      </w:r>
      <w:r w:rsidR="00CD2D12">
        <w:t xml:space="preserve"> </w:t>
      </w:r>
      <w:r>
        <w:t>distribute</w:t>
      </w:r>
      <w:r w:rsidR="00CD2D12">
        <w:t xml:space="preserve"> </w:t>
      </w:r>
      <w:r>
        <w:t>profits</w:t>
      </w:r>
      <w:r w:rsidR="00CD2D12">
        <w:t xml:space="preserve"> </w:t>
      </w:r>
      <w:r>
        <w:t>to</w:t>
      </w:r>
      <w:r w:rsidR="00CD2D12">
        <w:t xml:space="preserve"> </w:t>
      </w:r>
      <w:r>
        <w:t>the</w:t>
      </w:r>
      <w:r w:rsidR="00CD2D12">
        <w:t xml:space="preserve"> </w:t>
      </w:r>
      <w:r>
        <w:t>service</w:t>
      </w:r>
      <w:r w:rsidR="00CD2D12">
        <w:t xml:space="preserve"> </w:t>
      </w:r>
      <w:r>
        <w:t>provider-members</w:t>
      </w:r>
      <w:r w:rsidR="00CD2D12">
        <w:t xml:space="preserve"> </w:t>
      </w:r>
      <w:r>
        <w:t>or</w:t>
      </w:r>
      <w:r w:rsidR="00CD2D12">
        <w:t xml:space="preserve"> </w:t>
      </w:r>
      <w:r>
        <w:t>reinvest</w:t>
      </w:r>
      <w:r w:rsidR="00CD2D12">
        <w:t xml:space="preserve"> </w:t>
      </w:r>
      <w:r>
        <w:t>them</w:t>
      </w:r>
      <w:r w:rsidR="00CD2D12">
        <w:t xml:space="preserve"> </w:t>
      </w:r>
      <w:r>
        <w:t>into</w:t>
      </w:r>
      <w:r w:rsidR="00CD2D12">
        <w:t xml:space="preserve"> </w:t>
      </w:r>
      <w:r>
        <w:t>the</w:t>
      </w:r>
      <w:r w:rsidR="00CD2D12">
        <w:t xml:space="preserve"> </w:t>
      </w:r>
      <w:r>
        <w:t>platform.</w:t>
      </w:r>
    </w:p>
    <w:p w14:paraId="59476169" w14:textId="08876D41" w:rsidR="00B619AF" w:rsidRPr="003912C7" w:rsidRDefault="00B619AF" w:rsidP="00B619AF">
      <w:pPr>
        <w:pStyle w:val="Heading6"/>
      </w:pPr>
      <w:r w:rsidRPr="003912C7">
        <w:t>What</w:t>
      </w:r>
      <w:r w:rsidR="00CD2D12">
        <w:t xml:space="preserve"> </w:t>
      </w:r>
      <w:r w:rsidRPr="006A2D04">
        <w:t>we</w:t>
      </w:r>
      <w:r w:rsidR="00CD2D12">
        <w:t xml:space="preserve"> </w:t>
      </w:r>
      <w:r w:rsidRPr="003912C7">
        <w:t>do</w:t>
      </w:r>
    </w:p>
    <w:p w14:paraId="2270D0F6" w14:textId="1DF598E9" w:rsidR="00B619AF" w:rsidRDefault="00B619AF" w:rsidP="00B619AF">
      <w:r>
        <w:t>Loconomics</w:t>
      </w:r>
      <w:r w:rsidR="00CD2D12">
        <w:t xml:space="preserve"> </w:t>
      </w:r>
      <w:r>
        <w:t>will</w:t>
      </w:r>
      <w:r w:rsidR="00CD2D12">
        <w:t xml:space="preserve"> </w:t>
      </w:r>
      <w:r>
        <w:t>provide</w:t>
      </w:r>
      <w:r w:rsidR="00CD2D12">
        <w:t xml:space="preserve"> </w:t>
      </w:r>
      <w:r>
        <w:t>a</w:t>
      </w:r>
      <w:r w:rsidR="00CD2D12">
        <w:t xml:space="preserve"> </w:t>
      </w:r>
      <w:r>
        <w:t>platform,</w:t>
      </w:r>
      <w:r w:rsidR="00CD2D12">
        <w:t xml:space="preserve"> </w:t>
      </w:r>
      <w:r>
        <w:t>a</w:t>
      </w:r>
      <w:r w:rsidR="00CD2D12">
        <w:t xml:space="preserve"> </w:t>
      </w:r>
      <w:r>
        <w:t>digital</w:t>
      </w:r>
      <w:r w:rsidR="00CD2D12">
        <w:t xml:space="preserve"> </w:t>
      </w:r>
      <w:r>
        <w:t>marketplace,</w:t>
      </w:r>
      <w:r w:rsidR="00CD2D12">
        <w:t xml:space="preserve"> </w:t>
      </w:r>
      <w:r>
        <w:t>where</w:t>
      </w:r>
      <w:r w:rsidR="00CD2D12">
        <w:t xml:space="preserve"> </w:t>
      </w:r>
      <w:r>
        <w:t>service</w:t>
      </w:r>
      <w:r w:rsidR="00CD2D12">
        <w:t xml:space="preserve"> </w:t>
      </w:r>
      <w:r>
        <w:t>professionals</w:t>
      </w:r>
      <w:r w:rsidR="00CD2D12">
        <w:t xml:space="preserve"> </w:t>
      </w:r>
      <w:r>
        <w:t>can</w:t>
      </w:r>
      <w:r w:rsidR="00CD2D12">
        <w:t xml:space="preserve"> </w:t>
      </w:r>
      <w:r>
        <w:t>provide</w:t>
      </w:r>
      <w:r w:rsidR="00CD2D12">
        <w:t xml:space="preserve"> </w:t>
      </w:r>
      <w:r>
        <w:t>services</w:t>
      </w:r>
      <w:r w:rsidR="00CD2D12">
        <w:t xml:space="preserve"> </w:t>
      </w:r>
      <w:r>
        <w:t>to</w:t>
      </w:r>
      <w:r w:rsidR="00CD2D12">
        <w:t xml:space="preserve"> </w:t>
      </w:r>
      <w:r>
        <w:t>clients.</w:t>
      </w:r>
    </w:p>
    <w:p w14:paraId="5D0D42B6" w14:textId="4F2E2EC8" w:rsidR="00B619AF" w:rsidRDefault="00B619AF" w:rsidP="00B619AF">
      <w:pPr>
        <w:pStyle w:val="Heading6"/>
      </w:pPr>
      <w:r w:rsidRPr="003912C7">
        <w:t>Our</w:t>
      </w:r>
      <w:r w:rsidR="00CD2D12">
        <w:t xml:space="preserve"> </w:t>
      </w:r>
      <w:r w:rsidRPr="003912C7">
        <w:t>difference</w:t>
      </w:r>
    </w:p>
    <w:p w14:paraId="60C515AF" w14:textId="2CB904E7" w:rsidR="00B619AF" w:rsidRDefault="00B619AF" w:rsidP="00B619AF">
      <w:pPr>
        <w:rPr>
          <w:color w:val="000000" w:themeColor="text1"/>
        </w:rPr>
      </w:pPr>
      <w:r>
        <w:t>Unlike</w:t>
      </w:r>
      <w:r w:rsidR="00CD2D12">
        <w:t xml:space="preserve"> </w:t>
      </w:r>
      <w:r>
        <w:t>well-known</w:t>
      </w:r>
      <w:r w:rsidR="00CD2D12">
        <w:t xml:space="preserve"> </w:t>
      </w:r>
      <w:r>
        <w:t>platforms</w:t>
      </w:r>
      <w:r w:rsidR="00CD2D12">
        <w:t xml:space="preserve"> </w:t>
      </w:r>
      <w:r>
        <w:t>like</w:t>
      </w:r>
      <w:r w:rsidR="00CD2D12">
        <w:t xml:space="preserve"> </w:t>
      </w:r>
      <w:r>
        <w:t>Task</w:t>
      </w:r>
      <w:r w:rsidR="00CD2D12">
        <w:t xml:space="preserve"> </w:t>
      </w:r>
      <w:r>
        <w:t>Rabbit,</w:t>
      </w:r>
      <w:r w:rsidR="00CD2D12">
        <w:t xml:space="preserve"> </w:t>
      </w:r>
      <w:r>
        <w:t>Loconomics</w:t>
      </w:r>
      <w:r w:rsidR="00CD2D12">
        <w:t xml:space="preserve"> </w:t>
      </w:r>
      <w:r>
        <w:t>will</w:t>
      </w:r>
      <w:r w:rsidR="00CD2D12">
        <w:t xml:space="preserve"> </w:t>
      </w:r>
      <w:r>
        <w:t>be</w:t>
      </w:r>
      <w:r w:rsidR="00CD2D12">
        <w:t xml:space="preserve"> </w:t>
      </w:r>
      <w:r>
        <w:t>producer</w:t>
      </w:r>
      <w:r w:rsidR="00CD2D12">
        <w:t xml:space="preserve"> </w:t>
      </w:r>
      <w:r>
        <w:t>owned.</w:t>
      </w:r>
      <w:r w:rsidR="00CD2D12">
        <w:t xml:space="preserve"> </w:t>
      </w:r>
      <w:r>
        <w:t>This</w:t>
      </w:r>
      <w:r w:rsidR="00CD2D12">
        <w:t xml:space="preserve"> </w:t>
      </w:r>
      <w:r>
        <w:t>will</w:t>
      </w:r>
      <w:r w:rsidR="00CD2D12">
        <w:t xml:space="preserve"> </w:t>
      </w:r>
      <w:r>
        <w:t>ensure</w:t>
      </w:r>
      <w:r w:rsidR="00CD2D12">
        <w:t xml:space="preserve"> </w:t>
      </w:r>
      <w:r>
        <w:t>the</w:t>
      </w:r>
      <w:r w:rsidR="00CD2D12">
        <w:t xml:space="preserve"> </w:t>
      </w:r>
      <w:r>
        <w:t>platform</w:t>
      </w:r>
      <w:r w:rsidR="00CD2D12">
        <w:t xml:space="preserve"> </w:t>
      </w:r>
      <w:r>
        <w:t>is</w:t>
      </w:r>
      <w:r w:rsidR="00CD2D12">
        <w:t xml:space="preserve"> </w:t>
      </w:r>
      <w:r>
        <w:t>primarily</w:t>
      </w:r>
      <w:r w:rsidR="00CD2D12">
        <w:t xml:space="preserve"> </w:t>
      </w:r>
      <w:r>
        <w:t>for</w:t>
      </w:r>
      <w:r w:rsidR="00CD2D12">
        <w:t xml:space="preserve"> </w:t>
      </w:r>
      <w:r>
        <w:t>the</w:t>
      </w:r>
      <w:r w:rsidR="00CD2D12">
        <w:t xml:space="preserve"> </w:t>
      </w:r>
      <w:r>
        <w:t>benefit</w:t>
      </w:r>
      <w:r w:rsidR="00CD2D12">
        <w:t xml:space="preserve"> </w:t>
      </w:r>
      <w:r>
        <w:t>of</w:t>
      </w:r>
      <w:r w:rsidR="00CD2D12">
        <w:t xml:space="preserve"> </w:t>
      </w:r>
      <w:r>
        <w:t>market</w:t>
      </w:r>
      <w:r w:rsidR="00CD2D12">
        <w:t xml:space="preserve"> </w:t>
      </w:r>
      <w:r>
        <w:t>participants.</w:t>
      </w:r>
      <w:r w:rsidR="00CD2D12">
        <w:t xml:space="preserve"> </w:t>
      </w:r>
      <w:r>
        <w:t>Professionals</w:t>
      </w:r>
      <w:r w:rsidR="00CD2D12">
        <w:t xml:space="preserve"> </w:t>
      </w:r>
      <w:r>
        <w:t>will</w:t>
      </w:r>
      <w:r w:rsidR="00CD2D12">
        <w:t xml:space="preserve"> </w:t>
      </w:r>
      <w:r>
        <w:t>retain</w:t>
      </w:r>
      <w:r w:rsidR="00CD2D12">
        <w:t xml:space="preserve"> </w:t>
      </w:r>
      <w:r>
        <w:t>a</w:t>
      </w:r>
      <w:r w:rsidR="00CD2D12">
        <w:t xml:space="preserve"> </w:t>
      </w:r>
      <w:r>
        <w:t>voice</w:t>
      </w:r>
      <w:r w:rsidR="00CD2D12">
        <w:t xml:space="preserve"> </w:t>
      </w:r>
      <w:r>
        <w:t>over</w:t>
      </w:r>
      <w:r w:rsidR="00CD2D12">
        <w:t xml:space="preserve"> </w:t>
      </w:r>
      <w:r>
        <w:t>what</w:t>
      </w:r>
      <w:r w:rsidR="00CD2D12">
        <w:t xml:space="preserve"> </w:t>
      </w:r>
      <w:r>
        <w:t>they</w:t>
      </w:r>
      <w:r w:rsidR="00CD2D12">
        <w:t xml:space="preserve"> </w:t>
      </w:r>
      <w:r>
        <w:t>want</w:t>
      </w:r>
      <w:r w:rsidR="00CD2D12">
        <w:t xml:space="preserve"> </w:t>
      </w:r>
      <w:r>
        <w:t>the</w:t>
      </w:r>
      <w:r w:rsidR="00CD2D12">
        <w:t xml:space="preserve"> </w:t>
      </w:r>
      <w:r>
        <w:t>platform</w:t>
      </w:r>
      <w:r w:rsidR="00CD2D12">
        <w:t xml:space="preserve"> </w:t>
      </w:r>
      <w:r>
        <w:t>to</w:t>
      </w:r>
      <w:r w:rsidR="00CD2D12">
        <w:t xml:space="preserve"> </w:t>
      </w:r>
      <w:r>
        <w:t>do.</w:t>
      </w:r>
    </w:p>
    <w:p w14:paraId="03DDC50D" w14:textId="663E5E39" w:rsidR="00B619AF" w:rsidRPr="003912C7" w:rsidRDefault="00B619AF" w:rsidP="00B619AF">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6DDD3B78" w14:textId="7EA2BB14" w:rsidR="00B619AF" w:rsidRDefault="00B619AF" w:rsidP="00B619AF">
      <w:r>
        <w:t>Loconomics</w:t>
      </w:r>
      <w:r w:rsidR="00CD2D12">
        <w:t xml:space="preserve"> </w:t>
      </w:r>
      <w:r>
        <w:t>is</w:t>
      </w:r>
      <w:r w:rsidR="00CD2D12">
        <w:t xml:space="preserve"> </w:t>
      </w:r>
      <w:r>
        <w:t>currently</w:t>
      </w:r>
      <w:r w:rsidR="00CD2D12">
        <w:t xml:space="preserve"> </w:t>
      </w:r>
      <w:r>
        <w:t>in</w:t>
      </w:r>
      <w:r w:rsidR="00CD2D12">
        <w:t xml:space="preserve"> </w:t>
      </w:r>
      <w:r>
        <w:t>beta</w:t>
      </w:r>
      <w:r w:rsidR="00CD2D12">
        <w:t xml:space="preserve"> </w:t>
      </w:r>
      <w:r>
        <w:t>testing</w:t>
      </w:r>
      <w:r w:rsidR="00CD2D12">
        <w:t xml:space="preserve"> </w:t>
      </w:r>
      <w:r>
        <w:t>and</w:t>
      </w:r>
      <w:r w:rsidR="00CD2D12">
        <w:t xml:space="preserve"> </w:t>
      </w:r>
      <w:r>
        <w:t>set</w:t>
      </w:r>
      <w:r w:rsidR="00CD2D12">
        <w:t xml:space="preserve"> </w:t>
      </w:r>
      <w:r>
        <w:t>to</w:t>
      </w:r>
      <w:r w:rsidR="00CD2D12">
        <w:t xml:space="preserve"> </w:t>
      </w:r>
      <w:r>
        <w:t>launch</w:t>
      </w:r>
      <w:r w:rsidR="00CD2D12">
        <w:t xml:space="preserve"> </w:t>
      </w:r>
      <w:r>
        <w:t>later</w:t>
      </w:r>
      <w:r w:rsidR="00CD2D12">
        <w:t xml:space="preserve"> </w:t>
      </w:r>
      <w:r>
        <w:t>this</w:t>
      </w:r>
      <w:r w:rsidR="00CD2D12">
        <w:t xml:space="preserve"> </w:t>
      </w:r>
      <w:r>
        <w:t>year.</w:t>
      </w:r>
      <w:r w:rsidR="00CD2D12">
        <w:t xml:space="preserve"> </w:t>
      </w:r>
      <w:r>
        <w:t>The</w:t>
      </w:r>
      <w:r w:rsidR="00CD2D12">
        <w:t xml:space="preserve"> </w:t>
      </w:r>
      <w:r>
        <w:t>challenge</w:t>
      </w:r>
      <w:r w:rsidR="00CD2D12">
        <w:t xml:space="preserve"> </w:t>
      </w:r>
      <w:r>
        <w:t>for</w:t>
      </w:r>
      <w:r w:rsidR="00CD2D12">
        <w:t xml:space="preserve"> </w:t>
      </w:r>
      <w:r>
        <w:t>Loconomics</w:t>
      </w:r>
      <w:r w:rsidR="00CD2D12">
        <w:t xml:space="preserve"> </w:t>
      </w:r>
      <w:r>
        <w:t>will</w:t>
      </w:r>
      <w:r w:rsidR="00CD2D12">
        <w:t xml:space="preserve"> </w:t>
      </w:r>
      <w:r>
        <w:t>be</w:t>
      </w:r>
      <w:r w:rsidR="00CD2D12">
        <w:t xml:space="preserve"> </w:t>
      </w:r>
      <w:r>
        <w:t>to</w:t>
      </w:r>
      <w:r w:rsidR="00CD2D12">
        <w:t xml:space="preserve"> </w:t>
      </w:r>
      <w:r>
        <w:t>gain</w:t>
      </w:r>
      <w:r w:rsidR="00CD2D12">
        <w:t xml:space="preserve"> </w:t>
      </w:r>
      <w:r>
        <w:t>access</w:t>
      </w:r>
      <w:r w:rsidR="00CD2D12">
        <w:t xml:space="preserve"> </w:t>
      </w:r>
      <w:r>
        <w:t>to</w:t>
      </w:r>
      <w:r w:rsidR="00CD2D12">
        <w:t xml:space="preserve"> </w:t>
      </w:r>
      <w:r>
        <w:t>capital</w:t>
      </w:r>
      <w:r w:rsidR="00CD2D12">
        <w:t xml:space="preserve"> </w:t>
      </w:r>
      <w:r>
        <w:t>that</w:t>
      </w:r>
      <w:r w:rsidR="00CD2D12">
        <w:t xml:space="preserve"> </w:t>
      </w:r>
      <w:r>
        <w:t>allows</w:t>
      </w:r>
      <w:r w:rsidR="00CD2D12">
        <w:t xml:space="preserve"> </w:t>
      </w:r>
      <w:r>
        <w:t>it</w:t>
      </w:r>
      <w:r w:rsidR="00CD2D12">
        <w:t xml:space="preserve"> </w:t>
      </w:r>
      <w:r>
        <w:t>to</w:t>
      </w:r>
      <w:r w:rsidR="00CD2D12">
        <w:t xml:space="preserve"> </w:t>
      </w:r>
      <w:r>
        <w:t>scale</w:t>
      </w:r>
      <w:r w:rsidR="00CD2D12">
        <w:t xml:space="preserve"> </w:t>
      </w:r>
      <w:r>
        <w:t>quickly.</w:t>
      </w:r>
    </w:p>
    <w:p w14:paraId="5B3F49D4" w14:textId="54061D8E" w:rsidR="00B619AF" w:rsidRDefault="00B619AF" w:rsidP="004B5522">
      <w:pPr>
        <w:pStyle w:val="Heading3"/>
      </w:pPr>
      <w:r w:rsidRPr="006A2D04">
        <w:t>Case</w:t>
      </w:r>
      <w:r w:rsidR="00CD2D12">
        <w:t xml:space="preserve"> </w:t>
      </w:r>
      <w:r w:rsidRPr="006A2D04">
        <w:t>Study</w:t>
      </w:r>
      <w:r w:rsidR="00CD2D12">
        <w:t xml:space="preserve"> </w:t>
      </w:r>
      <w:r w:rsidRPr="006A2D04">
        <w:t>2:</w:t>
      </w:r>
      <w:r w:rsidR="00CD2D12">
        <w:t xml:space="preserve"> </w:t>
      </w:r>
      <w:r>
        <w:t>Fairmondo</w:t>
      </w:r>
      <w:r w:rsidR="00CD2D12">
        <w:t xml:space="preserve"> </w:t>
      </w:r>
      <w:r>
        <w:t>Co-operative</w:t>
      </w:r>
    </w:p>
    <w:p w14:paraId="26001EC3" w14:textId="25A4D486" w:rsidR="00B619AF" w:rsidRPr="003912C7" w:rsidRDefault="00B619AF" w:rsidP="00B619AF">
      <w:pPr>
        <w:pStyle w:val="Heading6"/>
      </w:pPr>
      <w:r>
        <w:rPr>
          <w:noProof/>
          <w:lang w:val="en-AU" w:eastAsia="en-AU"/>
        </w:rPr>
        <w:drawing>
          <wp:anchor distT="0" distB="0" distL="114300" distR="114300" simplePos="0" relativeHeight="251669504" behindDoc="0" locked="0" layoutInCell="1" allowOverlap="1" wp14:anchorId="3623C421" wp14:editId="1527FA10">
            <wp:simplePos x="0" y="0"/>
            <wp:positionH relativeFrom="margin">
              <wp:posOffset>3753293</wp:posOffset>
            </wp:positionH>
            <wp:positionV relativeFrom="paragraph">
              <wp:posOffset>339961</wp:posOffset>
            </wp:positionV>
            <wp:extent cx="2211070" cy="558165"/>
            <wp:effectExtent l="0" t="0" r="0" b="0"/>
            <wp:wrapSquare wrapText="bothSides"/>
            <wp:docPr id="9" name="Picture 9" descr="Fairm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rmond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1070" cy="55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2C7">
        <w:t>About</w:t>
      </w:r>
      <w:r w:rsidR="00CD2D12">
        <w:t xml:space="preserve"> </w:t>
      </w:r>
      <w:r w:rsidRPr="003912C7">
        <w:t>us</w:t>
      </w:r>
    </w:p>
    <w:p w14:paraId="6DA8E306" w14:textId="485EB454" w:rsidR="00B619AF" w:rsidRDefault="00B619AF" w:rsidP="00B619AF">
      <w:r>
        <w:t>Fairmondo</w:t>
      </w:r>
      <w:r w:rsidR="00CD2D12">
        <w:t xml:space="preserve"> </w:t>
      </w:r>
      <w:r>
        <w:t>started</w:t>
      </w:r>
      <w:r w:rsidR="00CD2D12">
        <w:t xml:space="preserve"> </w:t>
      </w:r>
      <w:r>
        <w:t>in</w:t>
      </w:r>
      <w:r w:rsidR="00CD2D12">
        <w:t xml:space="preserve"> </w:t>
      </w:r>
      <w:r>
        <w:t>Germany</w:t>
      </w:r>
      <w:r w:rsidR="00CD2D12">
        <w:t xml:space="preserve"> </w:t>
      </w:r>
      <w:r>
        <w:t>in</w:t>
      </w:r>
      <w:r w:rsidR="00CD2D12">
        <w:t xml:space="preserve"> </w:t>
      </w:r>
      <w:r>
        <w:t>2012</w:t>
      </w:r>
      <w:r w:rsidR="00CD2D12">
        <w:t xml:space="preserve"> </w:t>
      </w:r>
      <w:r>
        <w:t>as</w:t>
      </w:r>
      <w:r w:rsidR="00CD2D12">
        <w:t xml:space="preserve"> </w:t>
      </w:r>
      <w:r>
        <w:t>a</w:t>
      </w:r>
      <w:r w:rsidR="00CD2D12">
        <w:t xml:space="preserve"> </w:t>
      </w:r>
      <w:r>
        <w:t>democratic</w:t>
      </w:r>
      <w:r w:rsidR="00CD2D12">
        <w:t xml:space="preserve"> </w:t>
      </w:r>
      <w:r>
        <w:t>and</w:t>
      </w:r>
      <w:r w:rsidR="00CD2D12">
        <w:t xml:space="preserve"> </w:t>
      </w:r>
      <w:r>
        <w:t>transparent</w:t>
      </w:r>
      <w:r w:rsidR="00CD2D12">
        <w:t xml:space="preserve"> </w:t>
      </w:r>
      <w:r>
        <w:t>alternative</w:t>
      </w:r>
      <w:r w:rsidR="00CD2D12">
        <w:t xml:space="preserve"> </w:t>
      </w:r>
      <w:r>
        <w:t>to</w:t>
      </w:r>
      <w:r w:rsidR="00CD2D12">
        <w:t xml:space="preserve"> </w:t>
      </w:r>
      <w:r>
        <w:t>the</w:t>
      </w:r>
      <w:r w:rsidR="00CD2D12">
        <w:t xml:space="preserve"> </w:t>
      </w:r>
      <w:r>
        <w:t>giants</w:t>
      </w:r>
      <w:r w:rsidR="00CD2D12">
        <w:t xml:space="preserve"> </w:t>
      </w:r>
      <w:r>
        <w:t>of</w:t>
      </w:r>
      <w:r w:rsidR="00CD2D12">
        <w:t xml:space="preserve"> </w:t>
      </w:r>
      <w:r>
        <w:t>online</w:t>
      </w:r>
      <w:r w:rsidR="00CD2D12">
        <w:t xml:space="preserve"> </w:t>
      </w:r>
      <w:r>
        <w:t>trading,</w:t>
      </w:r>
      <w:r w:rsidR="00CD2D12">
        <w:t xml:space="preserve"> </w:t>
      </w:r>
      <w:r w:rsidR="00522DA6">
        <w:t>EBay</w:t>
      </w:r>
      <w:r w:rsidR="00CD2D12">
        <w:t xml:space="preserve"> </w:t>
      </w:r>
      <w:r>
        <w:t>and</w:t>
      </w:r>
      <w:r w:rsidR="00CD2D12">
        <w:t xml:space="preserve"> </w:t>
      </w:r>
      <w:r>
        <w:t>Amazon.</w:t>
      </w:r>
      <w:r w:rsidR="00CD2D12">
        <w:t xml:space="preserve"> </w:t>
      </w:r>
      <w:r>
        <w:t>It</w:t>
      </w:r>
      <w:r w:rsidR="00CD2D12">
        <w:t xml:space="preserve"> </w:t>
      </w:r>
      <w:r>
        <w:t>is</w:t>
      </w:r>
      <w:r w:rsidR="00CD2D12">
        <w:t xml:space="preserve"> </w:t>
      </w:r>
      <w:r>
        <w:t>a</w:t>
      </w:r>
      <w:r w:rsidR="00CD2D12">
        <w:t xml:space="preserve"> </w:t>
      </w:r>
      <w:r>
        <w:t>distributing,</w:t>
      </w:r>
      <w:r w:rsidR="00CD2D12">
        <w:t xml:space="preserve"> </w:t>
      </w:r>
      <w:r>
        <w:t>multi-stakeholder</w:t>
      </w:r>
      <w:r w:rsidR="00CD2D12">
        <w:t xml:space="preserve"> </w:t>
      </w:r>
      <w:r>
        <w:t>co-operative.</w:t>
      </w:r>
    </w:p>
    <w:p w14:paraId="031A4243" w14:textId="3BB6C83C" w:rsidR="00B619AF" w:rsidRDefault="00B619AF" w:rsidP="00B619AF">
      <w:pPr>
        <w:pStyle w:val="Heading6"/>
      </w:pPr>
      <w:r w:rsidRPr="003912C7">
        <w:t>What</w:t>
      </w:r>
      <w:r w:rsidR="00CD2D12">
        <w:t xml:space="preserve"> </w:t>
      </w:r>
      <w:r w:rsidRPr="003912C7">
        <w:t>we</w:t>
      </w:r>
      <w:r w:rsidR="00CD2D12">
        <w:t xml:space="preserve"> </w:t>
      </w:r>
      <w:r w:rsidRPr="003912C7">
        <w:t>do</w:t>
      </w:r>
    </w:p>
    <w:p w14:paraId="216CB92B" w14:textId="712B5656" w:rsidR="00B619AF" w:rsidRDefault="00B619AF" w:rsidP="00B619AF">
      <w:r>
        <w:t>Fairmondo</w:t>
      </w:r>
      <w:r w:rsidR="00CD2D12">
        <w:t xml:space="preserve"> </w:t>
      </w:r>
      <w:r>
        <w:t>operates</w:t>
      </w:r>
      <w:r w:rsidR="00CD2D12">
        <w:t xml:space="preserve"> </w:t>
      </w:r>
      <w:r>
        <w:t>like</w:t>
      </w:r>
      <w:r w:rsidR="00CD2D12">
        <w:t xml:space="preserve"> </w:t>
      </w:r>
      <w:r w:rsidR="00522DA6">
        <w:t>EBay</w:t>
      </w:r>
      <w:r>
        <w:t>.</w:t>
      </w:r>
      <w:r w:rsidR="00CD2D12">
        <w:t xml:space="preserve"> </w:t>
      </w:r>
      <w:r>
        <w:t>Buyers</w:t>
      </w:r>
      <w:r w:rsidR="00CD2D12">
        <w:t xml:space="preserve"> </w:t>
      </w:r>
      <w:r>
        <w:t>and</w:t>
      </w:r>
      <w:r w:rsidR="00CD2D12">
        <w:t xml:space="preserve"> </w:t>
      </w:r>
      <w:r>
        <w:t>sellers</w:t>
      </w:r>
      <w:r w:rsidR="00CD2D12">
        <w:t xml:space="preserve"> </w:t>
      </w:r>
      <w:r>
        <w:t>can</w:t>
      </w:r>
      <w:r w:rsidR="00CD2D12">
        <w:t xml:space="preserve"> </w:t>
      </w:r>
      <w:r>
        <w:t>use</w:t>
      </w:r>
      <w:r w:rsidR="00CD2D12">
        <w:t xml:space="preserve"> </w:t>
      </w:r>
      <w:r>
        <w:t>the</w:t>
      </w:r>
      <w:r w:rsidR="00CD2D12">
        <w:t xml:space="preserve"> </w:t>
      </w:r>
      <w:r>
        <w:t>platform</w:t>
      </w:r>
      <w:r w:rsidR="00CD2D12">
        <w:t xml:space="preserve"> </w:t>
      </w:r>
      <w:r>
        <w:t>to</w:t>
      </w:r>
      <w:r w:rsidR="00CD2D12">
        <w:t xml:space="preserve"> </w:t>
      </w:r>
      <w:r>
        <w:t>transact,</w:t>
      </w:r>
      <w:r w:rsidR="00CD2D12">
        <w:t xml:space="preserve"> </w:t>
      </w:r>
      <w:r>
        <w:t>and</w:t>
      </w:r>
      <w:r w:rsidR="00CD2D12">
        <w:t xml:space="preserve"> </w:t>
      </w:r>
      <w:r>
        <w:t>ethical</w:t>
      </w:r>
      <w:r w:rsidR="00CD2D12">
        <w:t xml:space="preserve"> </w:t>
      </w:r>
      <w:r>
        <w:t>trade</w:t>
      </w:r>
      <w:r w:rsidR="00CD2D12">
        <w:t xml:space="preserve"> </w:t>
      </w:r>
      <w:r>
        <w:t>is</w:t>
      </w:r>
      <w:r w:rsidR="00CD2D12">
        <w:t xml:space="preserve"> </w:t>
      </w:r>
      <w:r>
        <w:t>encouraged.</w:t>
      </w:r>
      <w:r w:rsidR="00CD2D12">
        <w:t xml:space="preserve"> </w:t>
      </w:r>
      <w:r>
        <w:t>Currently</w:t>
      </w:r>
      <w:r w:rsidR="00CD2D12">
        <w:t xml:space="preserve"> </w:t>
      </w:r>
      <w:r>
        <w:t>the</w:t>
      </w:r>
      <w:r w:rsidR="00CD2D12">
        <w:t xml:space="preserve"> </w:t>
      </w:r>
      <w:r>
        <w:t>largest</w:t>
      </w:r>
      <w:r w:rsidR="00CD2D12">
        <w:t xml:space="preserve"> </w:t>
      </w:r>
      <w:r>
        <w:t>market</w:t>
      </w:r>
      <w:r w:rsidR="00CD2D12">
        <w:t xml:space="preserve"> </w:t>
      </w:r>
      <w:r>
        <w:t>is</w:t>
      </w:r>
      <w:r w:rsidR="00CD2D12">
        <w:t xml:space="preserve"> </w:t>
      </w:r>
      <w:r>
        <w:t>in</w:t>
      </w:r>
      <w:r w:rsidR="00CD2D12">
        <w:t xml:space="preserve"> </w:t>
      </w:r>
      <w:r>
        <w:t>books.</w:t>
      </w:r>
      <w:r w:rsidR="00CD2D12">
        <w:t xml:space="preserve"> </w:t>
      </w:r>
    </w:p>
    <w:p w14:paraId="63085C45" w14:textId="2F91D5A0" w:rsidR="00B619AF" w:rsidRDefault="00B619AF" w:rsidP="00B619AF">
      <w:pPr>
        <w:rPr>
          <w:color w:val="000000" w:themeColor="text1"/>
        </w:rPr>
      </w:pPr>
      <w:r>
        <w:t>Profits</w:t>
      </w:r>
      <w:r w:rsidR="00CD2D12">
        <w:t xml:space="preserve"> </w:t>
      </w:r>
      <w:r>
        <w:t>are</w:t>
      </w:r>
      <w:r w:rsidR="00CD2D12">
        <w:t xml:space="preserve"> </w:t>
      </w:r>
      <w:r>
        <w:t>distributed</w:t>
      </w:r>
      <w:r w:rsidR="00CD2D12">
        <w:t xml:space="preserve"> </w:t>
      </w:r>
      <w:r>
        <w:t>proportionally</w:t>
      </w:r>
      <w:r w:rsidR="00CD2D12">
        <w:t xml:space="preserve"> </w:t>
      </w:r>
      <w:r>
        <w:t>between</w:t>
      </w:r>
      <w:r w:rsidR="00CD2D12">
        <w:t xml:space="preserve"> </w:t>
      </w:r>
      <w:r>
        <w:t>those</w:t>
      </w:r>
      <w:r w:rsidR="00CD2D12">
        <w:t xml:space="preserve"> </w:t>
      </w:r>
      <w:r>
        <w:t>who</w:t>
      </w:r>
      <w:r w:rsidR="00CD2D12">
        <w:t xml:space="preserve"> </w:t>
      </w:r>
      <w:r>
        <w:t>invest</w:t>
      </w:r>
      <w:r w:rsidR="00CD2D12">
        <w:t xml:space="preserve"> </w:t>
      </w:r>
      <w:r>
        <w:t>in</w:t>
      </w:r>
      <w:r w:rsidR="00CD2D12">
        <w:t xml:space="preserve"> </w:t>
      </w:r>
      <w:r>
        <w:t>Fairmondo;</w:t>
      </w:r>
      <w:r w:rsidR="00CD2D12">
        <w:t xml:space="preserve"> </w:t>
      </w:r>
      <w:r>
        <w:t>however,</w:t>
      </w:r>
      <w:r w:rsidR="00CD2D12">
        <w:t xml:space="preserve"> </w:t>
      </w:r>
      <w:r>
        <w:t>voting</w:t>
      </w:r>
      <w:r w:rsidR="00CD2D12">
        <w:t xml:space="preserve"> </w:t>
      </w:r>
      <w:r>
        <w:t>in</w:t>
      </w:r>
      <w:r w:rsidR="00CD2D12">
        <w:t xml:space="preserve"> </w:t>
      </w:r>
      <w:r>
        <w:t>the</w:t>
      </w:r>
      <w:r w:rsidR="00CD2D12">
        <w:t xml:space="preserve"> </w:t>
      </w:r>
      <w:r>
        <w:t>General</w:t>
      </w:r>
      <w:r w:rsidR="00CD2D12">
        <w:t xml:space="preserve"> </w:t>
      </w:r>
      <w:r>
        <w:t>Assembly</w:t>
      </w:r>
      <w:r w:rsidR="00CD2D12">
        <w:t xml:space="preserve"> </w:t>
      </w:r>
      <w:r>
        <w:t>is</w:t>
      </w:r>
      <w:r w:rsidR="00CD2D12">
        <w:t xml:space="preserve"> </w:t>
      </w:r>
      <w:r>
        <w:t>“one</w:t>
      </w:r>
      <w:r w:rsidR="00CD2D12">
        <w:t xml:space="preserve"> </w:t>
      </w:r>
      <w:r>
        <w:t>member</w:t>
      </w:r>
      <w:r w:rsidR="00CD2D12">
        <w:t xml:space="preserve"> </w:t>
      </w:r>
      <w:r>
        <w:t>one</w:t>
      </w:r>
      <w:r w:rsidR="00CD2D12">
        <w:t xml:space="preserve"> </w:t>
      </w:r>
      <w:r>
        <w:t>vote”.</w:t>
      </w:r>
      <w:r w:rsidR="00CD2D12">
        <w:t xml:space="preserve"> </w:t>
      </w:r>
      <w:r>
        <w:t>Membership</w:t>
      </w:r>
      <w:r w:rsidR="00CD2D12">
        <w:t xml:space="preserve"> </w:t>
      </w:r>
      <w:r>
        <w:t>is</w:t>
      </w:r>
      <w:r w:rsidR="00CD2D12">
        <w:t xml:space="preserve"> </w:t>
      </w:r>
      <w:r>
        <w:t>open</w:t>
      </w:r>
      <w:r w:rsidR="00CD2D12">
        <w:t xml:space="preserve"> </w:t>
      </w:r>
      <w:r>
        <w:t>to</w:t>
      </w:r>
      <w:r w:rsidR="00CD2D12">
        <w:t xml:space="preserve"> </w:t>
      </w:r>
      <w:r>
        <w:t>anyone,</w:t>
      </w:r>
      <w:r w:rsidR="00CD2D12">
        <w:t xml:space="preserve"> </w:t>
      </w:r>
      <w:r>
        <w:t>but</w:t>
      </w:r>
      <w:r w:rsidR="00CD2D12">
        <w:t xml:space="preserve"> </w:t>
      </w:r>
      <w:r>
        <w:t>investment</w:t>
      </w:r>
      <w:r w:rsidR="00CD2D12">
        <w:t xml:space="preserve"> </w:t>
      </w:r>
      <w:r>
        <w:t>is</w:t>
      </w:r>
      <w:r w:rsidR="00CD2D12">
        <w:t xml:space="preserve"> </w:t>
      </w:r>
      <w:r>
        <w:t>limited</w:t>
      </w:r>
      <w:r w:rsidR="00CD2D12">
        <w:t xml:space="preserve"> </w:t>
      </w:r>
      <w:r>
        <w:t>to</w:t>
      </w:r>
      <w:r w:rsidR="00CD2D12">
        <w:t xml:space="preserve"> </w:t>
      </w:r>
      <w:r>
        <w:rPr>
          <w:rFonts w:cstheme="minorHAnsi"/>
        </w:rPr>
        <w:t>€</w:t>
      </w:r>
      <w:r>
        <w:t>25,000</w:t>
      </w:r>
      <w:r w:rsidR="00CD2D12">
        <w:t xml:space="preserve"> </w:t>
      </w:r>
      <w:r>
        <w:t>per</w:t>
      </w:r>
      <w:r w:rsidR="00CD2D12">
        <w:t xml:space="preserve"> </w:t>
      </w:r>
      <w:r>
        <w:t>person.</w:t>
      </w:r>
      <w:r w:rsidR="00CD2D12">
        <w:t xml:space="preserve"> </w:t>
      </w:r>
      <w:r>
        <w:t>As</w:t>
      </w:r>
      <w:r w:rsidR="00CD2D12">
        <w:t xml:space="preserve"> </w:t>
      </w:r>
      <w:r>
        <w:t>Fairmondo</w:t>
      </w:r>
      <w:r w:rsidR="00CD2D12">
        <w:t xml:space="preserve"> </w:t>
      </w:r>
      <w:r>
        <w:t>expands</w:t>
      </w:r>
      <w:r w:rsidR="00CD2D12">
        <w:t xml:space="preserve"> </w:t>
      </w:r>
      <w:r>
        <w:t>to</w:t>
      </w:r>
      <w:r w:rsidR="00CD2D12">
        <w:t xml:space="preserve"> </w:t>
      </w:r>
      <w:r>
        <w:t>different</w:t>
      </w:r>
      <w:r w:rsidR="00CD2D12">
        <w:t xml:space="preserve"> </w:t>
      </w:r>
      <w:r>
        <w:t>countries</w:t>
      </w:r>
      <w:r w:rsidR="00CD2D12">
        <w:t xml:space="preserve"> </w:t>
      </w:r>
      <w:r>
        <w:t>it</w:t>
      </w:r>
      <w:r w:rsidR="00CD2D12">
        <w:t xml:space="preserve"> </w:t>
      </w:r>
      <w:r>
        <w:t>hopes</w:t>
      </w:r>
      <w:r w:rsidR="00CD2D12">
        <w:t xml:space="preserve"> </w:t>
      </w:r>
      <w:r>
        <w:t>to</w:t>
      </w:r>
      <w:r w:rsidR="00CD2D12">
        <w:t xml:space="preserve"> </w:t>
      </w:r>
      <w:r>
        <w:t>operate</w:t>
      </w:r>
      <w:r w:rsidR="00CD2D12">
        <w:t xml:space="preserve"> </w:t>
      </w:r>
      <w:r>
        <w:t>internationally</w:t>
      </w:r>
      <w:r w:rsidR="00CD2D12">
        <w:t xml:space="preserve"> </w:t>
      </w:r>
      <w:r>
        <w:t>as</w:t>
      </w:r>
      <w:r w:rsidR="00CD2D12">
        <w:t xml:space="preserve"> </w:t>
      </w:r>
      <w:r>
        <w:t>an</w:t>
      </w:r>
      <w:r w:rsidR="00CD2D12">
        <w:t xml:space="preserve"> </w:t>
      </w:r>
      <w:r>
        <w:t>enterprise</w:t>
      </w:r>
      <w:r w:rsidR="00CD2D12">
        <w:t xml:space="preserve"> </w:t>
      </w:r>
      <w:r>
        <w:t>co-operative.</w:t>
      </w:r>
    </w:p>
    <w:p w14:paraId="52C8B601" w14:textId="5A33411B" w:rsidR="00B619AF" w:rsidRPr="003912C7" w:rsidRDefault="00B619AF" w:rsidP="00B619AF">
      <w:pPr>
        <w:pStyle w:val="Heading6"/>
      </w:pPr>
      <w:r w:rsidRPr="003912C7">
        <w:t>Our</w:t>
      </w:r>
      <w:r w:rsidR="00CD2D12">
        <w:t xml:space="preserve"> </w:t>
      </w:r>
      <w:r w:rsidRPr="003912C7">
        <w:t>difference</w:t>
      </w:r>
    </w:p>
    <w:p w14:paraId="78FB36A0" w14:textId="6EB5DBB6" w:rsidR="00B619AF" w:rsidRDefault="00B619AF" w:rsidP="00B619AF">
      <w:r>
        <w:t>Fairmondo</w:t>
      </w:r>
      <w:r w:rsidR="00CD2D12">
        <w:t xml:space="preserve"> </w:t>
      </w:r>
      <w:r>
        <w:t>has</w:t>
      </w:r>
      <w:r w:rsidR="00CD2D12">
        <w:t xml:space="preserve"> </w:t>
      </w:r>
      <w:r>
        <w:t>a</w:t>
      </w:r>
      <w:r w:rsidR="00CD2D12">
        <w:t xml:space="preserve"> </w:t>
      </w:r>
      <w:r>
        <w:t>clear</w:t>
      </w:r>
      <w:r w:rsidR="00CD2D12">
        <w:t xml:space="preserve"> </w:t>
      </w:r>
      <w:r>
        <w:t>ethical</w:t>
      </w:r>
      <w:r w:rsidR="00CD2D12">
        <w:t xml:space="preserve"> </w:t>
      </w:r>
      <w:r>
        <w:t>purpose</w:t>
      </w:r>
      <w:r w:rsidR="00CD2D12">
        <w:t xml:space="preserve"> </w:t>
      </w:r>
      <w:r>
        <w:t>and</w:t>
      </w:r>
      <w:r w:rsidR="00CD2D12">
        <w:t xml:space="preserve"> </w:t>
      </w:r>
      <w:r>
        <w:t>has</w:t>
      </w:r>
      <w:r w:rsidR="00CD2D12">
        <w:t xml:space="preserve"> </w:t>
      </w:r>
      <w:r>
        <w:t>used</w:t>
      </w:r>
      <w:r w:rsidR="00CD2D12">
        <w:t xml:space="preserve"> </w:t>
      </w:r>
      <w:r>
        <w:t>the</w:t>
      </w:r>
      <w:r w:rsidR="00CD2D12">
        <w:t xml:space="preserve"> </w:t>
      </w:r>
      <w:r>
        <w:t>democratic</w:t>
      </w:r>
      <w:r w:rsidR="00CD2D12">
        <w:t xml:space="preserve"> </w:t>
      </w:r>
      <w:r>
        <w:t>features</w:t>
      </w:r>
      <w:r w:rsidR="00CD2D12">
        <w:t xml:space="preserve"> </w:t>
      </w:r>
      <w:r>
        <w:t>of</w:t>
      </w:r>
      <w:r w:rsidR="00CD2D12">
        <w:t xml:space="preserve"> </w:t>
      </w:r>
      <w:r>
        <w:t>the</w:t>
      </w:r>
      <w:r w:rsidR="00CD2D12">
        <w:t xml:space="preserve"> </w:t>
      </w:r>
      <w:r>
        <w:t>co-operative</w:t>
      </w:r>
      <w:r w:rsidR="00CD2D12">
        <w:t xml:space="preserve"> </w:t>
      </w:r>
      <w:r>
        <w:t>structure</w:t>
      </w:r>
      <w:r w:rsidR="00CD2D12">
        <w:t xml:space="preserve"> </w:t>
      </w:r>
      <w:r>
        <w:t>to</w:t>
      </w:r>
      <w:r w:rsidR="00CD2D12">
        <w:t xml:space="preserve"> </w:t>
      </w:r>
      <w:r>
        <w:t>ensure</w:t>
      </w:r>
      <w:r w:rsidR="00CD2D12">
        <w:t xml:space="preserve"> </w:t>
      </w:r>
      <w:r>
        <w:t>this</w:t>
      </w:r>
      <w:r w:rsidR="00CD2D12">
        <w:t xml:space="preserve"> </w:t>
      </w:r>
      <w:r>
        <w:t>purpose</w:t>
      </w:r>
      <w:r w:rsidR="00CD2D12">
        <w:t xml:space="preserve"> </w:t>
      </w:r>
      <w:r>
        <w:t>is</w:t>
      </w:r>
      <w:r w:rsidR="00CD2D12">
        <w:t xml:space="preserve"> </w:t>
      </w:r>
      <w:r>
        <w:t>maintained</w:t>
      </w:r>
      <w:r w:rsidR="00CD2D12">
        <w:t xml:space="preserve"> </w:t>
      </w:r>
      <w:r>
        <w:t>as</w:t>
      </w:r>
      <w:r w:rsidR="00CD2D12">
        <w:t xml:space="preserve"> </w:t>
      </w:r>
      <w:r>
        <w:t>it</w:t>
      </w:r>
      <w:r w:rsidR="00CD2D12">
        <w:t xml:space="preserve"> </w:t>
      </w:r>
      <w:r>
        <w:t>grows.</w:t>
      </w:r>
    </w:p>
    <w:p w14:paraId="586B9867" w14:textId="05DB9AD8" w:rsidR="00B619AF" w:rsidRPr="003912C7" w:rsidRDefault="00B619AF" w:rsidP="00B619AF">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32C2800F" w14:textId="33AACAB5" w:rsidR="00B619AF" w:rsidRDefault="00B619AF" w:rsidP="00B619AF">
      <w:r>
        <w:t>In</w:t>
      </w:r>
      <w:r w:rsidR="00CD2D12">
        <w:t xml:space="preserve"> </w:t>
      </w:r>
      <w:r>
        <w:t>Germany,</w:t>
      </w:r>
      <w:r w:rsidR="00CD2D12">
        <w:t xml:space="preserve"> </w:t>
      </w:r>
      <w:r>
        <w:t>Fairmondo</w:t>
      </w:r>
      <w:r w:rsidR="00CD2D12">
        <w:t xml:space="preserve"> </w:t>
      </w:r>
      <w:r>
        <w:t>has</w:t>
      </w:r>
      <w:r w:rsidR="00CD2D12">
        <w:t xml:space="preserve"> </w:t>
      </w:r>
      <w:r>
        <w:t>2000</w:t>
      </w:r>
      <w:r w:rsidR="00CD2D12">
        <w:t xml:space="preserve"> </w:t>
      </w:r>
      <w:r>
        <w:t>shareholders</w:t>
      </w:r>
      <w:r w:rsidR="00CD2D12">
        <w:t xml:space="preserve"> </w:t>
      </w:r>
      <w:r>
        <w:t>who</w:t>
      </w:r>
      <w:r w:rsidR="00CD2D12">
        <w:t xml:space="preserve"> </w:t>
      </w:r>
      <w:r>
        <w:t>have</w:t>
      </w:r>
      <w:r w:rsidR="00CD2D12">
        <w:t xml:space="preserve"> </w:t>
      </w:r>
      <w:r>
        <w:t>contributed</w:t>
      </w:r>
      <w:r w:rsidR="00CD2D12">
        <w:t xml:space="preserve"> </w:t>
      </w:r>
      <w:r>
        <w:t>between</w:t>
      </w:r>
      <w:r w:rsidR="00CD2D12">
        <w:t xml:space="preserve"> </w:t>
      </w:r>
      <w:r>
        <w:rPr>
          <w:rFonts w:cstheme="minorHAnsi"/>
        </w:rPr>
        <w:t>€</w:t>
      </w:r>
      <w:r>
        <w:t>10</w:t>
      </w:r>
      <w:r w:rsidR="00CD2D12">
        <w:t xml:space="preserve"> </w:t>
      </w:r>
      <w:r>
        <w:t>and</w:t>
      </w:r>
      <w:r w:rsidR="00CD2D12">
        <w:t xml:space="preserve"> </w:t>
      </w:r>
      <w:r>
        <w:rPr>
          <w:rFonts w:cstheme="minorHAnsi"/>
        </w:rPr>
        <w:t>€</w:t>
      </w:r>
      <w:r>
        <w:t>10,000.</w:t>
      </w:r>
      <w:r w:rsidR="00CD2D12">
        <w:t xml:space="preserve"> </w:t>
      </w:r>
      <w:r>
        <w:t>Its</w:t>
      </w:r>
      <w:r w:rsidR="00CD2D12">
        <w:t xml:space="preserve"> </w:t>
      </w:r>
      <w:r>
        <w:t>market</w:t>
      </w:r>
      <w:r w:rsidR="00CD2D12">
        <w:t xml:space="preserve"> </w:t>
      </w:r>
      <w:r>
        <w:t>for</w:t>
      </w:r>
      <w:r w:rsidR="00CD2D12">
        <w:t xml:space="preserve"> </w:t>
      </w:r>
      <w:r>
        <w:t>books</w:t>
      </w:r>
      <w:r w:rsidR="00CD2D12">
        <w:t xml:space="preserve"> </w:t>
      </w:r>
      <w:r>
        <w:t>has</w:t>
      </w:r>
      <w:r w:rsidR="00CD2D12">
        <w:t xml:space="preserve"> </w:t>
      </w:r>
      <w:r>
        <w:t>over</w:t>
      </w:r>
      <w:r w:rsidR="00CD2D12">
        <w:t xml:space="preserve"> </w:t>
      </w:r>
      <w:r>
        <w:t>1.5</w:t>
      </w:r>
      <w:r w:rsidR="00CD2D12">
        <w:t xml:space="preserve"> </w:t>
      </w:r>
      <w:r>
        <w:t>million</w:t>
      </w:r>
      <w:r w:rsidR="00CD2D12">
        <w:t xml:space="preserve"> </w:t>
      </w:r>
      <w:r>
        <w:t>items.</w:t>
      </w:r>
      <w:r w:rsidR="00CD2D12">
        <w:t xml:space="preserve"> </w:t>
      </w:r>
      <w:r>
        <w:t>Fairmondo</w:t>
      </w:r>
      <w:r w:rsidR="00CD2D12">
        <w:t xml:space="preserve"> </w:t>
      </w:r>
      <w:r>
        <w:t>UK</w:t>
      </w:r>
      <w:r w:rsidR="00CD2D12">
        <w:t xml:space="preserve"> </w:t>
      </w:r>
      <w:r>
        <w:t>is</w:t>
      </w:r>
      <w:r w:rsidR="00CD2D12">
        <w:t xml:space="preserve"> </w:t>
      </w:r>
      <w:r>
        <w:t>in</w:t>
      </w:r>
      <w:r w:rsidR="00CD2D12">
        <w:t xml:space="preserve"> </w:t>
      </w:r>
      <w:r>
        <w:t>development.</w:t>
      </w:r>
      <w:r w:rsidR="00CD2D12">
        <w:t xml:space="preserve"> </w:t>
      </w:r>
    </w:p>
    <w:p w14:paraId="6AB794B7" w14:textId="46836F90" w:rsidR="00B619AF" w:rsidRDefault="00B619AF" w:rsidP="00B619AF">
      <w:r>
        <w:lastRenderedPageBreak/>
        <w:t>A</w:t>
      </w:r>
      <w:r w:rsidR="00CD2D12">
        <w:t xml:space="preserve"> </w:t>
      </w:r>
      <w:r>
        <w:t>barrier</w:t>
      </w:r>
      <w:r w:rsidR="00CD2D12">
        <w:t xml:space="preserve"> </w:t>
      </w:r>
      <w:r>
        <w:t>for</w:t>
      </w:r>
      <w:r w:rsidR="00CD2D12">
        <w:t xml:space="preserve"> </w:t>
      </w:r>
      <w:r>
        <w:t>Fairmondo,</w:t>
      </w:r>
      <w:r w:rsidR="00CD2D12">
        <w:t xml:space="preserve"> </w:t>
      </w:r>
      <w:r>
        <w:t>like</w:t>
      </w:r>
      <w:r w:rsidR="00CD2D12">
        <w:t xml:space="preserve"> </w:t>
      </w:r>
      <w:r>
        <w:t>Loconomics,</w:t>
      </w:r>
      <w:r w:rsidR="00CD2D12">
        <w:t xml:space="preserve"> </w:t>
      </w:r>
      <w:r>
        <w:t>will</w:t>
      </w:r>
      <w:r w:rsidR="00CD2D12">
        <w:t xml:space="preserve"> </w:t>
      </w:r>
      <w:r>
        <w:t>be</w:t>
      </w:r>
      <w:r w:rsidR="00CD2D12">
        <w:t xml:space="preserve"> </w:t>
      </w:r>
      <w:r>
        <w:t>balancing</w:t>
      </w:r>
      <w:r w:rsidR="00CD2D12">
        <w:t xml:space="preserve"> </w:t>
      </w:r>
      <w:r>
        <w:t>access</w:t>
      </w:r>
      <w:r w:rsidR="00CD2D12">
        <w:t xml:space="preserve"> </w:t>
      </w:r>
      <w:r>
        <w:t>to</w:t>
      </w:r>
      <w:r w:rsidR="00CD2D12">
        <w:t xml:space="preserve"> </w:t>
      </w:r>
      <w:r>
        <w:t>capital</w:t>
      </w:r>
      <w:r w:rsidR="00CD2D12">
        <w:t xml:space="preserve"> </w:t>
      </w:r>
      <w:r>
        <w:t>and</w:t>
      </w:r>
      <w:r w:rsidR="00CD2D12">
        <w:t xml:space="preserve"> </w:t>
      </w:r>
      <w:r>
        <w:t>scale</w:t>
      </w:r>
      <w:r w:rsidR="00CD2D12">
        <w:t xml:space="preserve"> </w:t>
      </w:r>
      <w:r>
        <w:t>with</w:t>
      </w:r>
      <w:r w:rsidR="00CD2D12">
        <w:t xml:space="preserve"> </w:t>
      </w:r>
      <w:r>
        <w:t>maintenance</w:t>
      </w:r>
      <w:r w:rsidR="00CD2D12">
        <w:t xml:space="preserve"> </w:t>
      </w:r>
      <w:r>
        <w:t>of</w:t>
      </w:r>
      <w:r w:rsidR="00CD2D12">
        <w:t xml:space="preserve"> </w:t>
      </w:r>
      <w:r>
        <w:t>its</w:t>
      </w:r>
      <w:r w:rsidR="00CD2D12">
        <w:t xml:space="preserve"> </w:t>
      </w:r>
      <w:r>
        <w:t>purpose.</w:t>
      </w:r>
    </w:p>
    <w:tbl>
      <w:tblPr>
        <w:tblStyle w:val="GMcFeeTable"/>
        <w:tblW w:w="9629" w:type="dxa"/>
        <w:tblLook w:val="0600" w:firstRow="0" w:lastRow="0" w:firstColumn="0" w:lastColumn="0" w:noHBand="1" w:noVBand="1"/>
      </w:tblPr>
      <w:tblGrid>
        <w:gridCol w:w="9629"/>
      </w:tblGrid>
      <w:tr w:rsidR="00B619AF" w14:paraId="5F91622A" w14:textId="77777777" w:rsidTr="00B619AF">
        <w:trPr>
          <w:cantSplit w:val="0"/>
        </w:trPr>
        <w:tc>
          <w:tcPr>
            <w:tcW w:w="9629" w:type="dxa"/>
            <w:tcBorders>
              <w:top w:val="single" w:sz="8" w:space="0" w:color="EA5633" w:themeColor="accent2"/>
              <w:left w:val="single" w:sz="8" w:space="0" w:color="EA5633" w:themeColor="accent2"/>
              <w:bottom w:val="single" w:sz="8" w:space="0" w:color="EA5633" w:themeColor="accent2"/>
              <w:right w:val="single" w:sz="8" w:space="0" w:color="EA5633" w:themeColor="accent2"/>
            </w:tcBorders>
            <w:shd w:val="clear" w:color="auto" w:fill="FADDD6" w:themeFill="accent2" w:themeFillTint="33"/>
            <w:tcMar>
              <w:top w:w="227" w:type="dxa"/>
              <w:left w:w="227" w:type="dxa"/>
              <w:bottom w:w="227" w:type="dxa"/>
              <w:right w:w="227" w:type="dxa"/>
            </w:tcMar>
          </w:tcPr>
          <w:p w14:paraId="1FD12572" w14:textId="77C36A79" w:rsidR="00B619AF" w:rsidRPr="00A118F9" w:rsidRDefault="00B619AF" w:rsidP="00F62584">
            <w:pPr>
              <w:pStyle w:val="Heading5"/>
              <w:keepNext w:val="0"/>
              <w:spacing w:before="0"/>
              <w:outlineLvl w:val="4"/>
              <w:rPr>
                <w:b w:val="0"/>
                <w:color w:val="770E00" w:themeColor="accent1"/>
                <w:sz w:val="32"/>
              </w:rPr>
            </w:pPr>
            <w:r w:rsidRPr="00A118F9">
              <w:rPr>
                <w:b w:val="0"/>
                <w:color w:val="C13414" w:themeColor="accent2" w:themeShade="BF"/>
                <w:sz w:val="32"/>
              </w:rPr>
              <w:t>Summary</w:t>
            </w:r>
            <w:r w:rsidR="00CD2D12" w:rsidRPr="00A118F9">
              <w:rPr>
                <w:b w:val="0"/>
                <w:color w:val="C13414" w:themeColor="accent2" w:themeShade="BF"/>
                <w:sz w:val="32"/>
              </w:rPr>
              <w:t xml:space="preserve"> </w:t>
            </w:r>
            <w:r w:rsidRPr="00A118F9">
              <w:rPr>
                <w:b w:val="0"/>
                <w:color w:val="C13414" w:themeColor="accent2" w:themeShade="BF"/>
                <w:sz w:val="32"/>
              </w:rPr>
              <w:t>of</w:t>
            </w:r>
            <w:r w:rsidR="00CD2D12" w:rsidRPr="00A118F9">
              <w:rPr>
                <w:b w:val="0"/>
                <w:color w:val="C13414" w:themeColor="accent2" w:themeShade="BF"/>
                <w:sz w:val="32"/>
              </w:rPr>
              <w:t xml:space="preserve"> </w:t>
            </w:r>
            <w:r w:rsidRPr="00A118F9">
              <w:rPr>
                <w:b w:val="0"/>
                <w:color w:val="C13414" w:themeColor="accent2" w:themeShade="BF"/>
                <w:sz w:val="32"/>
              </w:rPr>
              <w:t>case</w:t>
            </w:r>
            <w:r w:rsidR="00CD2D12" w:rsidRPr="00A118F9">
              <w:rPr>
                <w:b w:val="0"/>
                <w:color w:val="C13414" w:themeColor="accent2" w:themeShade="BF"/>
                <w:sz w:val="32"/>
              </w:rPr>
              <w:t xml:space="preserve"> </w:t>
            </w:r>
            <w:r w:rsidRPr="00A118F9">
              <w:rPr>
                <w:b w:val="0"/>
                <w:color w:val="C13414" w:themeColor="accent2" w:themeShade="BF"/>
                <w:sz w:val="32"/>
              </w:rPr>
              <w:t>study</w:t>
            </w:r>
            <w:r w:rsidR="00CD2D12" w:rsidRPr="00A118F9">
              <w:rPr>
                <w:b w:val="0"/>
                <w:color w:val="C13414" w:themeColor="accent2" w:themeShade="BF"/>
                <w:sz w:val="32"/>
              </w:rPr>
              <w:t xml:space="preserve"> </w:t>
            </w:r>
            <w:r w:rsidRPr="00A118F9">
              <w:rPr>
                <w:b w:val="0"/>
                <w:color w:val="C13414" w:themeColor="accent2" w:themeShade="BF"/>
                <w:sz w:val="32"/>
              </w:rPr>
              <w:t>insights</w:t>
            </w:r>
            <w:r w:rsidR="00CD2D12" w:rsidRPr="00A118F9">
              <w:rPr>
                <w:b w:val="0"/>
                <w:color w:val="C13414" w:themeColor="accent2" w:themeShade="BF"/>
                <w:sz w:val="32"/>
              </w:rPr>
              <w:t xml:space="preserve"> </w:t>
            </w:r>
            <w:r w:rsidRPr="00A118F9">
              <w:rPr>
                <w:b w:val="0"/>
                <w:color w:val="C13414" w:themeColor="accent2" w:themeShade="BF"/>
                <w:sz w:val="32"/>
              </w:rPr>
              <w:t>for</w:t>
            </w:r>
            <w:r w:rsidR="00CD2D12" w:rsidRPr="00A118F9">
              <w:rPr>
                <w:b w:val="0"/>
                <w:color w:val="C13414" w:themeColor="accent2" w:themeShade="BF"/>
                <w:sz w:val="32"/>
              </w:rPr>
              <w:t xml:space="preserve"> </w:t>
            </w:r>
            <w:r w:rsidRPr="00A118F9">
              <w:rPr>
                <w:b w:val="0"/>
                <w:color w:val="C13414" w:themeColor="accent2" w:themeShade="BF"/>
                <w:sz w:val="32"/>
              </w:rPr>
              <w:t>Australia:</w:t>
            </w:r>
            <w:r w:rsidRPr="00A118F9">
              <w:rPr>
                <w:b w:val="0"/>
                <w:color w:val="C13414" w:themeColor="accent2" w:themeShade="BF"/>
                <w:sz w:val="32"/>
              </w:rPr>
              <w:br/>
            </w:r>
            <w:r w:rsidR="00032CE8" w:rsidRPr="00A118F9">
              <w:rPr>
                <w:b w:val="0"/>
                <w:color w:val="770E00" w:themeColor="accent1"/>
                <w:sz w:val="32"/>
              </w:rPr>
              <w:t>Collaborative</w:t>
            </w:r>
            <w:r w:rsidR="00CD2D12" w:rsidRPr="00A118F9">
              <w:rPr>
                <w:b w:val="0"/>
                <w:color w:val="770E00" w:themeColor="accent1"/>
                <w:sz w:val="32"/>
              </w:rPr>
              <w:t xml:space="preserve"> </w:t>
            </w:r>
            <w:r w:rsidR="00032CE8" w:rsidRPr="00A118F9">
              <w:rPr>
                <w:b w:val="0"/>
                <w:color w:val="770E00" w:themeColor="accent1"/>
                <w:sz w:val="32"/>
              </w:rPr>
              <w:t>d</w:t>
            </w:r>
            <w:r w:rsidRPr="00A118F9">
              <w:rPr>
                <w:b w:val="0"/>
                <w:color w:val="770E00" w:themeColor="accent1"/>
                <w:sz w:val="32"/>
              </w:rPr>
              <w:t>igital</w:t>
            </w:r>
            <w:r w:rsidR="00CD2D12" w:rsidRPr="00A118F9">
              <w:rPr>
                <w:b w:val="0"/>
                <w:color w:val="770E00" w:themeColor="accent1"/>
                <w:sz w:val="32"/>
              </w:rPr>
              <w:t xml:space="preserve"> </w:t>
            </w:r>
            <w:r w:rsidRPr="00A118F9">
              <w:rPr>
                <w:b w:val="0"/>
                <w:color w:val="770E00" w:themeColor="accent1"/>
                <w:sz w:val="32"/>
              </w:rPr>
              <w:t>platforms</w:t>
            </w:r>
          </w:p>
          <w:p w14:paraId="35964EA5" w14:textId="0B6022D0" w:rsidR="00B619AF" w:rsidRDefault="00B619AF" w:rsidP="00B619AF">
            <w:pPr>
              <w:spacing w:before="120"/>
            </w:pPr>
            <w:r>
              <w:t>Not</w:t>
            </w:r>
            <w:r w:rsidR="00CD2D12">
              <w:t xml:space="preserve"> </w:t>
            </w:r>
            <w:r>
              <w:t>for</w:t>
            </w:r>
            <w:r w:rsidR="00CD2D12">
              <w:t xml:space="preserve"> </w:t>
            </w:r>
            <w:r>
              <w:t>profit</w:t>
            </w:r>
            <w:r w:rsidR="00CD2D12">
              <w:t xml:space="preserve"> </w:t>
            </w:r>
            <w:r>
              <w:t>and</w:t>
            </w:r>
            <w:r w:rsidR="00CD2D12">
              <w:t xml:space="preserve"> </w:t>
            </w:r>
            <w:r>
              <w:t>co-operative</w:t>
            </w:r>
            <w:r w:rsidR="00CD2D12">
              <w:t xml:space="preserve"> </w:t>
            </w:r>
            <w:r>
              <w:t>platforms</w:t>
            </w:r>
            <w:r w:rsidR="00CD2D12">
              <w:t xml:space="preserve"> </w:t>
            </w:r>
            <w:r>
              <w:t>are</w:t>
            </w:r>
            <w:r w:rsidR="00CD2D12">
              <w:t xml:space="preserve"> </w:t>
            </w:r>
            <w:r>
              <w:t>in</w:t>
            </w:r>
            <w:r w:rsidR="00CD2D12">
              <w:t xml:space="preserve"> </w:t>
            </w:r>
            <w:r>
              <w:t>their</w:t>
            </w:r>
            <w:r w:rsidR="00CD2D12">
              <w:t xml:space="preserve"> </w:t>
            </w:r>
            <w:r>
              <w:t>early</w:t>
            </w:r>
            <w:r w:rsidR="00CD2D12">
              <w:t xml:space="preserve"> </w:t>
            </w:r>
            <w:r>
              <w:t>stages</w:t>
            </w:r>
            <w:r w:rsidR="00CD2D12">
              <w:t xml:space="preserve"> </w:t>
            </w:r>
            <w:r>
              <w:t>but</w:t>
            </w:r>
            <w:r w:rsidR="00CD2D12">
              <w:t xml:space="preserve"> </w:t>
            </w:r>
            <w:r>
              <w:t>show</w:t>
            </w:r>
            <w:r w:rsidR="00CD2D12">
              <w:t xml:space="preserve"> </w:t>
            </w:r>
            <w:r>
              <w:t>huge</w:t>
            </w:r>
            <w:r w:rsidR="00CD2D12">
              <w:t xml:space="preserve"> </w:t>
            </w:r>
            <w:r>
              <w:t>potential.</w:t>
            </w:r>
            <w:r w:rsidR="00CD2D12">
              <w:t xml:space="preserve"> </w:t>
            </w:r>
            <w:r>
              <w:t>They</w:t>
            </w:r>
            <w:r w:rsidR="00CD2D12">
              <w:t xml:space="preserve"> </w:t>
            </w:r>
            <w:r>
              <w:t>have</w:t>
            </w:r>
            <w:r w:rsidR="00CD2D12">
              <w:t xml:space="preserve"> </w:t>
            </w:r>
            <w:r>
              <w:t>the</w:t>
            </w:r>
            <w:r w:rsidR="00CD2D12">
              <w:t xml:space="preserve"> </w:t>
            </w:r>
            <w:r>
              <w:t>potential</w:t>
            </w:r>
            <w:r w:rsidR="00CD2D12">
              <w:t xml:space="preserve"> </w:t>
            </w:r>
            <w:r>
              <w:t>to</w:t>
            </w:r>
            <w:r w:rsidR="00CD2D12">
              <w:t xml:space="preserve"> </w:t>
            </w:r>
            <w:r>
              <w:t>be</w:t>
            </w:r>
            <w:r w:rsidR="00CD2D12">
              <w:t xml:space="preserve"> </w:t>
            </w:r>
            <w:r>
              <w:t>used</w:t>
            </w:r>
            <w:r w:rsidR="00CD2D12">
              <w:t xml:space="preserve"> </w:t>
            </w:r>
            <w:r>
              <w:t>to</w:t>
            </w:r>
            <w:r w:rsidR="00CD2D12">
              <w:t xml:space="preserve"> </w:t>
            </w:r>
            <w:r>
              <w:t>ensure</w:t>
            </w:r>
            <w:r w:rsidR="00CD2D12">
              <w:t xml:space="preserve"> </w:t>
            </w:r>
            <w:r>
              <w:t>personali</w:t>
            </w:r>
            <w:r w:rsidR="00031E67">
              <w:t>s</w:t>
            </w:r>
            <w:r>
              <w:t>ed</w:t>
            </w:r>
            <w:r w:rsidR="00CD2D12">
              <w:t xml:space="preserve"> </w:t>
            </w:r>
            <w:r>
              <w:t>budgets,</w:t>
            </w:r>
            <w:r w:rsidR="00CD2D12">
              <w:t xml:space="preserve"> </w:t>
            </w:r>
            <w:r>
              <w:t>choice</w:t>
            </w:r>
            <w:r w:rsidR="00CD2D12">
              <w:t xml:space="preserve"> </w:t>
            </w:r>
            <w:r>
              <w:t>and</w:t>
            </w:r>
            <w:r w:rsidR="00CD2D12">
              <w:t xml:space="preserve"> </w:t>
            </w:r>
            <w:r>
              <w:t>competition</w:t>
            </w:r>
            <w:r w:rsidR="00CD2D12">
              <w:t xml:space="preserve"> </w:t>
            </w:r>
            <w:r>
              <w:t>bring</w:t>
            </w:r>
            <w:r w:rsidR="00CD2D12">
              <w:t xml:space="preserve"> </w:t>
            </w:r>
            <w:r>
              <w:t>benefits</w:t>
            </w:r>
            <w:r w:rsidR="00CD2D12">
              <w:t xml:space="preserve"> </w:t>
            </w:r>
            <w:r>
              <w:t>to</w:t>
            </w:r>
            <w:r w:rsidR="00CD2D12">
              <w:t xml:space="preserve"> </w:t>
            </w:r>
            <w:r>
              <w:t>individual</w:t>
            </w:r>
            <w:r w:rsidR="00CD2D12">
              <w:t xml:space="preserve"> </w:t>
            </w:r>
            <w:r>
              <w:t>consumers</w:t>
            </w:r>
            <w:r w:rsidR="00CD2D12">
              <w:t xml:space="preserve"> </w:t>
            </w:r>
            <w:r>
              <w:t>and</w:t>
            </w:r>
            <w:r w:rsidR="00CD2D12">
              <w:t xml:space="preserve"> </w:t>
            </w:r>
            <w:r>
              <w:t>service</w:t>
            </w:r>
            <w:r w:rsidR="00CD2D12">
              <w:t xml:space="preserve"> </w:t>
            </w:r>
            <w:r>
              <w:t>providers.</w:t>
            </w:r>
            <w:r w:rsidR="00CD2D12">
              <w:t xml:space="preserve">  </w:t>
            </w:r>
            <w:r>
              <w:t>Doing</w:t>
            </w:r>
            <w:r w:rsidR="00CD2D12">
              <w:t xml:space="preserve"> </w:t>
            </w:r>
            <w:r>
              <w:t>this</w:t>
            </w:r>
            <w:r w:rsidR="00CD2D12">
              <w:t xml:space="preserve"> </w:t>
            </w:r>
            <w:r>
              <w:t>well</w:t>
            </w:r>
            <w:r w:rsidR="00CD2D12">
              <w:t xml:space="preserve"> </w:t>
            </w:r>
            <w:r>
              <w:t>requires</w:t>
            </w:r>
            <w:r w:rsidR="00CD2D12">
              <w:t xml:space="preserve"> </w:t>
            </w:r>
            <w:r>
              <w:t>information</w:t>
            </w:r>
            <w:r w:rsidR="00CD2D12">
              <w:t xml:space="preserve"> </w:t>
            </w:r>
            <w:r>
              <w:t>and</w:t>
            </w:r>
            <w:r w:rsidR="00CD2D12">
              <w:t xml:space="preserve"> </w:t>
            </w:r>
            <w:r>
              <w:t>the</w:t>
            </w:r>
            <w:r w:rsidR="00CD2D12">
              <w:t xml:space="preserve"> </w:t>
            </w:r>
            <w:r>
              <w:t>design</w:t>
            </w:r>
            <w:r w:rsidR="00CD2D12">
              <w:t xml:space="preserve"> </w:t>
            </w:r>
            <w:r>
              <w:t>of</w:t>
            </w:r>
            <w:r w:rsidR="00CD2D12">
              <w:t xml:space="preserve"> </w:t>
            </w:r>
            <w:r>
              <w:t>the</w:t>
            </w:r>
            <w:r w:rsidR="00CD2D12">
              <w:t xml:space="preserve"> </w:t>
            </w:r>
            <w:r>
              <w:t>customer</w:t>
            </w:r>
            <w:r w:rsidR="00CD2D12">
              <w:t xml:space="preserve"> </w:t>
            </w:r>
            <w:r>
              <w:t>experience</w:t>
            </w:r>
            <w:r w:rsidR="00CD2D12">
              <w:t xml:space="preserve"> </w:t>
            </w:r>
            <w:r>
              <w:t>to</w:t>
            </w:r>
            <w:r w:rsidR="00CD2D12">
              <w:t xml:space="preserve"> </w:t>
            </w:r>
            <w:r>
              <w:t>be</w:t>
            </w:r>
            <w:r w:rsidR="00CD2D12">
              <w:t xml:space="preserve"> </w:t>
            </w:r>
            <w:r>
              <w:t>led</w:t>
            </w:r>
            <w:r w:rsidR="00CD2D12">
              <w:t xml:space="preserve"> </w:t>
            </w:r>
            <w:r>
              <w:t>by</w:t>
            </w:r>
            <w:r w:rsidR="00CD2D12">
              <w:t xml:space="preserve"> </w:t>
            </w:r>
            <w:r>
              <w:t>service</w:t>
            </w:r>
            <w:r w:rsidR="00CD2D12">
              <w:t xml:space="preserve"> </w:t>
            </w:r>
            <w:r>
              <w:t>users.</w:t>
            </w:r>
            <w:r w:rsidR="00CD2D12">
              <w:t xml:space="preserve"> </w:t>
            </w:r>
            <w:r>
              <w:t>Whilst</w:t>
            </w:r>
            <w:r w:rsidR="00CD2D12">
              <w:t xml:space="preserve"> </w:t>
            </w:r>
            <w:r>
              <w:t>well</w:t>
            </w:r>
            <w:r w:rsidR="00CD2D12">
              <w:t xml:space="preserve"> </w:t>
            </w:r>
            <w:r>
              <w:t>intended,</w:t>
            </w:r>
            <w:r w:rsidR="00CD2D12">
              <w:t xml:space="preserve"> </w:t>
            </w:r>
            <w:r>
              <w:t>generally</w:t>
            </w:r>
            <w:r w:rsidR="00CD2D12">
              <w:t xml:space="preserve"> </w:t>
            </w:r>
            <w:r>
              <w:t>speaking,</w:t>
            </w:r>
            <w:r w:rsidR="00CD2D12">
              <w:t xml:space="preserve"> </w:t>
            </w:r>
            <w:r>
              <w:t>government</w:t>
            </w:r>
            <w:r w:rsidR="00CD2D12">
              <w:t xml:space="preserve"> </w:t>
            </w:r>
            <w:r>
              <w:t>sponsored</w:t>
            </w:r>
            <w:r w:rsidR="00CD2D12">
              <w:t xml:space="preserve"> </w:t>
            </w:r>
            <w:r>
              <w:t>and</w:t>
            </w:r>
            <w:r w:rsidR="00CD2D12">
              <w:t xml:space="preserve"> </w:t>
            </w:r>
            <w:r>
              <w:t>owned</w:t>
            </w:r>
            <w:r w:rsidR="00CD2D12">
              <w:t xml:space="preserve"> </w:t>
            </w:r>
            <w:r>
              <w:t>websites</w:t>
            </w:r>
            <w:r w:rsidR="00CD2D12">
              <w:t xml:space="preserve"> </w:t>
            </w:r>
            <w:r>
              <w:t>and</w:t>
            </w:r>
            <w:r w:rsidR="00CD2D12">
              <w:t xml:space="preserve"> </w:t>
            </w:r>
            <w:r>
              <w:t>portals</w:t>
            </w:r>
            <w:r w:rsidR="00CD2D12">
              <w:t xml:space="preserve"> </w:t>
            </w:r>
            <w:r>
              <w:t>used</w:t>
            </w:r>
            <w:r w:rsidR="00CD2D12">
              <w:t xml:space="preserve"> </w:t>
            </w:r>
            <w:r>
              <w:t>as</w:t>
            </w:r>
            <w:r w:rsidR="00CD2D12">
              <w:t xml:space="preserve"> </w:t>
            </w:r>
            <w:r>
              <w:t>Gateways</w:t>
            </w:r>
            <w:r w:rsidR="00CD2D12">
              <w:t xml:space="preserve"> </w:t>
            </w:r>
            <w:r>
              <w:t>to</w:t>
            </w:r>
            <w:r w:rsidR="00CD2D12">
              <w:t xml:space="preserve"> </w:t>
            </w:r>
            <w:r>
              <w:t>human</w:t>
            </w:r>
            <w:r w:rsidR="00CD2D12">
              <w:t xml:space="preserve"> </w:t>
            </w:r>
            <w:r>
              <w:t>services</w:t>
            </w:r>
            <w:r w:rsidR="00CD2D12">
              <w:t xml:space="preserve"> </w:t>
            </w:r>
            <w:r>
              <w:t>such</w:t>
            </w:r>
            <w:r w:rsidR="00CD2D12">
              <w:t xml:space="preserve"> </w:t>
            </w:r>
            <w:r>
              <w:t>as</w:t>
            </w:r>
            <w:r w:rsidR="00CD2D12">
              <w:t xml:space="preserve"> </w:t>
            </w:r>
            <w:hyperlink r:id="rId60" w:history="1">
              <w:r w:rsidRPr="00F75DE6">
                <w:rPr>
                  <w:rStyle w:val="Hyperlink"/>
                </w:rPr>
                <w:t>MyAgedCare</w:t>
              </w:r>
            </w:hyperlink>
            <w:r w:rsidR="00CD2D12">
              <w:t xml:space="preserve"> </w:t>
            </w:r>
            <w:r>
              <w:t>tend</w:t>
            </w:r>
            <w:r w:rsidR="00CD2D12">
              <w:t xml:space="preserve"> </w:t>
            </w:r>
            <w:r>
              <w:t>to</w:t>
            </w:r>
            <w:r w:rsidR="00CD2D12">
              <w:t xml:space="preserve"> </w:t>
            </w:r>
            <w:r>
              <w:t>be</w:t>
            </w:r>
            <w:r w:rsidR="00CD2D12">
              <w:t xml:space="preserve"> </w:t>
            </w:r>
            <w:r>
              <w:t>designed</w:t>
            </w:r>
            <w:r w:rsidR="00CD2D12">
              <w:t xml:space="preserve"> </w:t>
            </w:r>
            <w:r>
              <w:t>from</w:t>
            </w:r>
            <w:r w:rsidR="00CD2D12">
              <w:t xml:space="preserve"> </w:t>
            </w:r>
            <w:r>
              <w:t>a</w:t>
            </w:r>
            <w:r w:rsidR="00CD2D12">
              <w:t xml:space="preserve"> </w:t>
            </w:r>
            <w:r>
              <w:t>funder</w:t>
            </w:r>
            <w:r w:rsidR="00CD2D12">
              <w:t xml:space="preserve"> </w:t>
            </w:r>
            <w:r>
              <w:t>and</w:t>
            </w:r>
            <w:r w:rsidR="00CD2D12">
              <w:t xml:space="preserve"> </w:t>
            </w:r>
            <w:r>
              <w:t>provider’s</w:t>
            </w:r>
            <w:r w:rsidR="00CD2D12">
              <w:t xml:space="preserve"> </w:t>
            </w:r>
            <w:r>
              <w:t>perspective.</w:t>
            </w:r>
          </w:p>
          <w:p w14:paraId="6253EDAD" w14:textId="02244DB9" w:rsidR="00B619AF" w:rsidRDefault="00B619AF" w:rsidP="00B619AF">
            <w:pPr>
              <w:spacing w:before="120"/>
            </w:pPr>
            <w:r>
              <w:t>Well-designed</w:t>
            </w:r>
            <w:r w:rsidR="00CD2D12">
              <w:t xml:space="preserve"> </w:t>
            </w:r>
            <w:r>
              <w:t>service-user</w:t>
            </w:r>
            <w:r w:rsidR="00CD2D12">
              <w:t xml:space="preserve"> </w:t>
            </w:r>
            <w:r>
              <w:t>led</w:t>
            </w:r>
            <w:r w:rsidR="00CD2D12">
              <w:t xml:space="preserve"> </w:t>
            </w:r>
            <w:r>
              <w:t>websites</w:t>
            </w:r>
            <w:r w:rsidR="00CD2D12">
              <w:t xml:space="preserve"> </w:t>
            </w:r>
            <w:r>
              <w:t>operated</w:t>
            </w:r>
            <w:r w:rsidR="00CD2D12">
              <w:t xml:space="preserve"> </w:t>
            </w:r>
            <w:r>
              <w:t>through</w:t>
            </w:r>
            <w:r w:rsidR="00CD2D12">
              <w:t xml:space="preserve"> </w:t>
            </w:r>
            <w:r>
              <w:t>a</w:t>
            </w:r>
            <w:r w:rsidR="00CD2D12">
              <w:t xml:space="preserve"> </w:t>
            </w:r>
            <w:r>
              <w:t>shared</w:t>
            </w:r>
            <w:r w:rsidR="00CD2D12">
              <w:t xml:space="preserve"> </w:t>
            </w:r>
            <w:r>
              <w:t>ownership</w:t>
            </w:r>
            <w:r w:rsidR="00CD2D12">
              <w:t xml:space="preserve"> </w:t>
            </w:r>
            <w:r>
              <w:t>structure</w:t>
            </w:r>
            <w:r w:rsidR="00CD2D12">
              <w:t xml:space="preserve"> </w:t>
            </w:r>
            <w:r>
              <w:t>that</w:t>
            </w:r>
            <w:r w:rsidR="00CD2D12">
              <w:t xml:space="preserve"> </w:t>
            </w:r>
            <w:r>
              <w:t>is</w:t>
            </w:r>
            <w:r w:rsidR="00CD2D12">
              <w:t xml:space="preserve"> </w:t>
            </w:r>
            <w:r>
              <w:t>independent</w:t>
            </w:r>
            <w:r w:rsidR="00CD2D12">
              <w:t xml:space="preserve"> </w:t>
            </w:r>
            <w:r>
              <w:t>of</w:t>
            </w:r>
            <w:r w:rsidR="00CD2D12">
              <w:t xml:space="preserve"> </w:t>
            </w:r>
            <w:r>
              <w:t>commissioning</w:t>
            </w:r>
            <w:r w:rsidR="00CD2D12">
              <w:t xml:space="preserve"> </w:t>
            </w:r>
            <w:r>
              <w:t>and</w:t>
            </w:r>
            <w:r w:rsidR="00CD2D12">
              <w:t xml:space="preserve"> </w:t>
            </w:r>
            <w:r>
              <w:t>service</w:t>
            </w:r>
            <w:r w:rsidR="00CD2D12">
              <w:t xml:space="preserve"> </w:t>
            </w:r>
            <w:r>
              <w:t>provision</w:t>
            </w:r>
            <w:r w:rsidR="00CD2D12">
              <w:t xml:space="preserve"> </w:t>
            </w:r>
            <w:r>
              <w:t>also</w:t>
            </w:r>
            <w:r w:rsidR="00CD2D12">
              <w:t xml:space="preserve"> </w:t>
            </w:r>
            <w:r>
              <w:t>helps</w:t>
            </w:r>
            <w:r w:rsidR="00CD2D12">
              <w:t xml:space="preserve"> </w:t>
            </w:r>
            <w:r>
              <w:t>address</w:t>
            </w:r>
            <w:r w:rsidR="00CD2D12">
              <w:t xml:space="preserve"> </w:t>
            </w:r>
            <w:r>
              <w:t>the</w:t>
            </w:r>
            <w:r w:rsidR="00CD2D12">
              <w:t xml:space="preserve"> </w:t>
            </w:r>
            <w:r>
              <w:t>asymmetry</w:t>
            </w:r>
            <w:r w:rsidR="00CD2D12">
              <w:t xml:space="preserve"> </w:t>
            </w:r>
            <w:r>
              <w:t>in</w:t>
            </w:r>
            <w:r w:rsidR="00CD2D12">
              <w:t xml:space="preserve"> </w:t>
            </w:r>
            <w:r>
              <w:t>information</w:t>
            </w:r>
            <w:r w:rsidR="00CD2D12">
              <w:t xml:space="preserve"> </w:t>
            </w:r>
            <w:r>
              <w:t>that</w:t>
            </w:r>
            <w:r w:rsidR="00CD2D12">
              <w:t xml:space="preserve"> </w:t>
            </w:r>
            <w:r>
              <w:t>exists</w:t>
            </w:r>
            <w:r w:rsidR="00CD2D12">
              <w:t xml:space="preserve"> </w:t>
            </w:r>
            <w:r>
              <w:t>in</w:t>
            </w:r>
            <w:r w:rsidR="00CD2D12">
              <w:t xml:space="preserve"> </w:t>
            </w:r>
            <w:r>
              <w:t>human</w:t>
            </w:r>
            <w:r w:rsidR="00CD2D12">
              <w:t xml:space="preserve"> </w:t>
            </w:r>
            <w:r>
              <w:t>services</w:t>
            </w:r>
            <w:r w:rsidR="00CD2D12">
              <w:t xml:space="preserve"> </w:t>
            </w:r>
            <w:r>
              <w:t>where</w:t>
            </w:r>
            <w:r w:rsidR="00CD2D12">
              <w:t xml:space="preserve"> </w:t>
            </w:r>
            <w:r>
              <w:t>funders</w:t>
            </w:r>
            <w:r w:rsidR="002D7EB2">
              <w:t xml:space="preserve"> and</w:t>
            </w:r>
            <w:r w:rsidR="00CD2D12">
              <w:t xml:space="preserve"> </w:t>
            </w:r>
            <w:r>
              <w:t>commissioners</w:t>
            </w:r>
            <w:r w:rsidR="00CD2D12">
              <w:t xml:space="preserve"> </w:t>
            </w:r>
            <w:r>
              <w:t>have</w:t>
            </w:r>
            <w:r w:rsidR="00CD2D12">
              <w:t xml:space="preserve"> </w:t>
            </w:r>
            <w:r>
              <w:t>access</w:t>
            </w:r>
            <w:r w:rsidR="00CD2D12">
              <w:t xml:space="preserve"> </w:t>
            </w:r>
            <w:r>
              <w:t>to</w:t>
            </w:r>
            <w:r w:rsidR="00CD2D12">
              <w:t xml:space="preserve"> </w:t>
            </w:r>
            <w:r>
              <w:t>more</w:t>
            </w:r>
            <w:r w:rsidR="00CD2D12">
              <w:t xml:space="preserve"> </w:t>
            </w:r>
            <w:r>
              <w:t>information</w:t>
            </w:r>
            <w:r w:rsidR="00CD2D12">
              <w:t xml:space="preserve"> </w:t>
            </w:r>
            <w:r>
              <w:t>tailored</w:t>
            </w:r>
            <w:r w:rsidR="00CD2D12">
              <w:t xml:space="preserve"> </w:t>
            </w:r>
            <w:r>
              <w:t>to</w:t>
            </w:r>
            <w:r w:rsidR="00CD2D12">
              <w:t xml:space="preserve"> </w:t>
            </w:r>
            <w:r>
              <w:t>their</w:t>
            </w:r>
            <w:r w:rsidR="00CD2D12">
              <w:t xml:space="preserve"> </w:t>
            </w:r>
            <w:r>
              <w:t>needs</w:t>
            </w:r>
            <w:r w:rsidR="00CD2D12">
              <w:t xml:space="preserve"> </w:t>
            </w:r>
            <w:r>
              <w:t>than</w:t>
            </w:r>
            <w:r w:rsidR="00CD2D12">
              <w:t xml:space="preserve"> </w:t>
            </w:r>
            <w:r>
              <w:t>service-users.</w:t>
            </w:r>
          </w:p>
          <w:p w14:paraId="48D1E89A" w14:textId="66C1E18C" w:rsidR="00B619AF" w:rsidRDefault="00B619AF" w:rsidP="00B619AF">
            <w:pPr>
              <w:spacing w:before="120"/>
            </w:pPr>
            <w:r>
              <w:t>Another</w:t>
            </w:r>
            <w:r w:rsidR="00CD2D12">
              <w:t xml:space="preserve"> </w:t>
            </w:r>
            <w:r>
              <w:t>important</w:t>
            </w:r>
            <w:r w:rsidR="00CD2D12">
              <w:t xml:space="preserve"> </w:t>
            </w:r>
            <w:r>
              <w:t>insight</w:t>
            </w:r>
            <w:r w:rsidR="00CD2D12">
              <w:t xml:space="preserve"> </w:t>
            </w:r>
            <w:r>
              <w:t>is</w:t>
            </w:r>
            <w:r w:rsidR="00CD2D12">
              <w:t xml:space="preserve"> </w:t>
            </w:r>
            <w:r>
              <w:t>to</w:t>
            </w:r>
            <w:r w:rsidR="00CD2D12">
              <w:t xml:space="preserve"> </w:t>
            </w:r>
            <w:r>
              <w:t>note</w:t>
            </w:r>
            <w:r w:rsidR="00CD2D12">
              <w:t xml:space="preserve"> </w:t>
            </w:r>
            <w:r>
              <w:t>the</w:t>
            </w:r>
            <w:r w:rsidR="00CD2D12">
              <w:t xml:space="preserve"> </w:t>
            </w:r>
            <w:r>
              <w:t>emergence,</w:t>
            </w:r>
            <w:r w:rsidR="00CD2D12">
              <w:t xml:space="preserve"> </w:t>
            </w:r>
            <w:r>
              <w:t>especially</w:t>
            </w:r>
            <w:r w:rsidR="00CD2D12">
              <w:t xml:space="preserve"> </w:t>
            </w:r>
            <w:r>
              <w:t>through</w:t>
            </w:r>
            <w:r w:rsidR="00CD2D12">
              <w:t xml:space="preserve"> </w:t>
            </w:r>
            <w:r>
              <w:t>UK</w:t>
            </w:r>
            <w:r w:rsidR="00CD2D12">
              <w:t xml:space="preserve"> </w:t>
            </w:r>
            <w:r>
              <w:t>Local</w:t>
            </w:r>
            <w:r w:rsidR="00CD2D12">
              <w:t xml:space="preserve"> </w:t>
            </w:r>
            <w:r>
              <w:t>Councils</w:t>
            </w:r>
            <w:r w:rsidR="00CD2D12">
              <w:t xml:space="preserve"> </w:t>
            </w:r>
            <w:r>
              <w:t>of</w:t>
            </w:r>
            <w:r w:rsidR="00CD2D12">
              <w:t xml:space="preserve"> </w:t>
            </w:r>
            <w:r>
              <w:t>e-commerce</w:t>
            </w:r>
            <w:r w:rsidR="00CD2D12">
              <w:t xml:space="preserve"> </w:t>
            </w:r>
            <w:r>
              <w:t>social</w:t>
            </w:r>
            <w:r w:rsidR="00CD2D12">
              <w:t xml:space="preserve"> </w:t>
            </w:r>
            <w:r>
              <w:t>care</w:t>
            </w:r>
            <w:r w:rsidR="00CD2D12">
              <w:t xml:space="preserve"> </w:t>
            </w:r>
            <w:r>
              <w:t>marketplaces</w:t>
            </w:r>
            <w:r w:rsidR="002D7EB2">
              <w:t>.</w:t>
            </w:r>
            <w:r>
              <w:rPr>
                <w:rStyle w:val="FootnoteReference"/>
              </w:rPr>
              <w:footnoteReference w:id="74"/>
            </w:r>
            <w:r w:rsidR="00CD2D12">
              <w:t xml:space="preserve"> </w:t>
            </w:r>
            <w:r>
              <w:t>Th</w:t>
            </w:r>
            <w:r w:rsidR="002D7EB2">
              <w:t>ese</w:t>
            </w:r>
            <w:r w:rsidR="00CD2D12">
              <w:t xml:space="preserve"> </w:t>
            </w:r>
            <w:r>
              <w:t>have</w:t>
            </w:r>
            <w:r w:rsidR="00CD2D12">
              <w:t xml:space="preserve"> </w:t>
            </w:r>
            <w:r>
              <w:t>an</w:t>
            </w:r>
            <w:r w:rsidR="00CD2D12">
              <w:t xml:space="preserve"> </w:t>
            </w:r>
            <w:r>
              <w:t>important</w:t>
            </w:r>
            <w:r w:rsidR="00CD2D12">
              <w:t xml:space="preserve"> </w:t>
            </w:r>
            <w:r>
              <w:t>role</w:t>
            </w:r>
            <w:r w:rsidR="00CD2D12">
              <w:t xml:space="preserve"> </w:t>
            </w:r>
            <w:r>
              <w:t>in</w:t>
            </w:r>
            <w:r w:rsidR="00CD2D12">
              <w:t xml:space="preserve"> </w:t>
            </w:r>
            <w:r>
              <w:t>empowering</w:t>
            </w:r>
            <w:r w:rsidR="00CD2D12">
              <w:t xml:space="preserve"> </w:t>
            </w:r>
            <w:r>
              <w:t>the</w:t>
            </w:r>
            <w:r w:rsidR="00CD2D12">
              <w:t xml:space="preserve"> </w:t>
            </w:r>
            <w:r>
              <w:t>users</w:t>
            </w:r>
            <w:r w:rsidR="00CD2D12">
              <w:t xml:space="preserve"> </w:t>
            </w:r>
            <w:r>
              <w:t>of</w:t>
            </w:r>
            <w:r w:rsidR="00CD2D12">
              <w:t xml:space="preserve"> </w:t>
            </w:r>
            <w:r>
              <w:t>social</w:t>
            </w:r>
            <w:r w:rsidR="00CD2D12">
              <w:t xml:space="preserve"> </w:t>
            </w:r>
            <w:r>
              <w:t>care</w:t>
            </w:r>
            <w:r w:rsidR="00CD2D12">
              <w:t xml:space="preserve"> </w:t>
            </w:r>
            <w:r>
              <w:t>services</w:t>
            </w:r>
            <w:r w:rsidR="00CD2D12">
              <w:t xml:space="preserve"> </w:t>
            </w:r>
            <w:r>
              <w:t>to</w:t>
            </w:r>
            <w:r w:rsidR="00CD2D12">
              <w:t xml:space="preserve"> </w:t>
            </w:r>
            <w:r>
              <w:t>self-manage</w:t>
            </w:r>
            <w:r w:rsidR="00CD2D12">
              <w:t xml:space="preserve"> </w:t>
            </w:r>
            <w:r>
              <w:t>and</w:t>
            </w:r>
            <w:r w:rsidR="00CD2D12">
              <w:t xml:space="preserve"> </w:t>
            </w:r>
            <w:r>
              <w:t>choose</w:t>
            </w:r>
            <w:r w:rsidR="00CD2D12">
              <w:t xml:space="preserve"> </w:t>
            </w:r>
            <w:r>
              <w:t>services</w:t>
            </w:r>
            <w:r w:rsidR="00CD2D12">
              <w:t xml:space="preserve"> </w:t>
            </w:r>
            <w:r>
              <w:t>from</w:t>
            </w:r>
            <w:r w:rsidR="00CD2D12">
              <w:t xml:space="preserve"> </w:t>
            </w:r>
            <w:r>
              <w:t>a</w:t>
            </w:r>
            <w:r w:rsidR="00CD2D12">
              <w:t xml:space="preserve"> </w:t>
            </w:r>
            <w:r>
              <w:t>suite</w:t>
            </w:r>
            <w:r w:rsidR="00CD2D12">
              <w:t xml:space="preserve"> </w:t>
            </w:r>
            <w:r>
              <w:t>of</w:t>
            </w:r>
            <w:r w:rsidR="00CD2D12">
              <w:t xml:space="preserve"> </w:t>
            </w:r>
            <w:r>
              <w:t>options</w:t>
            </w:r>
            <w:r w:rsidR="00CD2D12">
              <w:t xml:space="preserve"> </w:t>
            </w:r>
            <w:r>
              <w:t>and</w:t>
            </w:r>
            <w:r w:rsidR="00CD2D12">
              <w:t xml:space="preserve"> </w:t>
            </w:r>
            <w:r>
              <w:t>pay</w:t>
            </w:r>
            <w:r w:rsidR="00CD2D12">
              <w:t xml:space="preserve"> </w:t>
            </w:r>
            <w:r>
              <w:t>for</w:t>
            </w:r>
            <w:r w:rsidR="00CD2D12">
              <w:t xml:space="preserve"> </w:t>
            </w:r>
            <w:r>
              <w:t>them</w:t>
            </w:r>
            <w:r w:rsidR="00CD2D12">
              <w:t xml:space="preserve"> </w:t>
            </w:r>
            <w:r>
              <w:t>using</w:t>
            </w:r>
            <w:r w:rsidR="00CD2D12">
              <w:t xml:space="preserve"> </w:t>
            </w:r>
            <w:r>
              <w:t>their</w:t>
            </w:r>
            <w:r w:rsidR="00CD2D12">
              <w:t xml:space="preserve"> </w:t>
            </w:r>
            <w:r>
              <w:t>direct</w:t>
            </w:r>
            <w:r w:rsidR="00CD2D12">
              <w:t xml:space="preserve"> </w:t>
            </w:r>
            <w:r>
              <w:t>budgets.</w:t>
            </w:r>
            <w:r w:rsidR="00CD2D12">
              <w:t xml:space="preserve"> </w:t>
            </w:r>
            <w:hyperlink r:id="rId61" w:history="1">
              <w:r w:rsidRPr="004719ED">
                <w:rPr>
                  <w:rStyle w:val="Hyperlink"/>
                </w:rPr>
                <w:t>Next</w:t>
              </w:r>
              <w:r w:rsidR="00CD2D12">
                <w:rPr>
                  <w:rStyle w:val="Hyperlink"/>
                </w:rPr>
                <w:t xml:space="preserve"> </w:t>
              </w:r>
              <w:r w:rsidRPr="004719ED">
                <w:rPr>
                  <w:rStyle w:val="Hyperlink"/>
                </w:rPr>
                <w:t>generation</w:t>
              </w:r>
              <w:r w:rsidR="00CD2D12">
                <w:rPr>
                  <w:rStyle w:val="Hyperlink"/>
                </w:rPr>
                <w:t xml:space="preserve"> </w:t>
              </w:r>
              <w:r w:rsidRPr="004719ED">
                <w:rPr>
                  <w:rStyle w:val="Hyperlink"/>
                </w:rPr>
                <w:t>social</w:t>
              </w:r>
              <w:r w:rsidR="00CD2D12">
                <w:rPr>
                  <w:rStyle w:val="Hyperlink"/>
                </w:rPr>
                <w:t xml:space="preserve"> </w:t>
              </w:r>
              <w:r w:rsidRPr="004719ED">
                <w:rPr>
                  <w:rStyle w:val="Hyperlink"/>
                </w:rPr>
                <w:t>care</w:t>
              </w:r>
              <w:r w:rsidR="00CD2D12">
                <w:rPr>
                  <w:rStyle w:val="Hyperlink"/>
                </w:rPr>
                <w:t xml:space="preserve"> </w:t>
              </w:r>
              <w:r w:rsidRPr="004719ED">
                <w:rPr>
                  <w:rStyle w:val="Hyperlink"/>
                </w:rPr>
                <w:t>e-marketplaces</w:t>
              </w:r>
            </w:hyperlink>
            <w:r>
              <w:t>.</w:t>
            </w:r>
            <w:r w:rsidR="00CD2D12">
              <w:t xml:space="preserve"> </w:t>
            </w:r>
            <w:r>
              <w:t>There</w:t>
            </w:r>
            <w:r w:rsidR="00CD2D12">
              <w:t xml:space="preserve"> </w:t>
            </w:r>
            <w:r>
              <w:t>are</w:t>
            </w:r>
            <w:r w:rsidR="00CD2D12">
              <w:t xml:space="preserve"> </w:t>
            </w:r>
            <w:r>
              <w:t>no</w:t>
            </w:r>
            <w:r w:rsidR="00CD2D12">
              <w:t xml:space="preserve"> </w:t>
            </w:r>
            <w:r>
              <w:t>examples</w:t>
            </w:r>
            <w:r w:rsidR="00CD2D12">
              <w:t xml:space="preserve"> </w:t>
            </w:r>
            <w:r>
              <w:t>of</w:t>
            </w:r>
            <w:r w:rsidR="00CD2D12">
              <w:t xml:space="preserve"> </w:t>
            </w:r>
            <w:r>
              <w:t>these</w:t>
            </w:r>
            <w:r w:rsidR="00CD2D12">
              <w:t xml:space="preserve"> </w:t>
            </w:r>
            <w:r>
              <w:t>social</w:t>
            </w:r>
            <w:r w:rsidR="00CD2D12">
              <w:t xml:space="preserve"> </w:t>
            </w:r>
            <w:r>
              <w:t>care</w:t>
            </w:r>
            <w:r w:rsidR="00CD2D12">
              <w:t xml:space="preserve"> </w:t>
            </w:r>
            <w:r>
              <w:t>e-marketplaces</w:t>
            </w:r>
            <w:r w:rsidR="00CD2D12">
              <w:t xml:space="preserve"> </w:t>
            </w:r>
            <w:r>
              <w:t>that</w:t>
            </w:r>
            <w:r w:rsidR="00CD2D12">
              <w:t xml:space="preserve"> </w:t>
            </w:r>
            <w:r>
              <w:t>are</w:t>
            </w:r>
            <w:r w:rsidR="00CD2D12">
              <w:t xml:space="preserve"> </w:t>
            </w:r>
            <w:r>
              <w:t>community</w:t>
            </w:r>
            <w:r w:rsidR="00CD2D12">
              <w:t xml:space="preserve"> </w:t>
            </w:r>
            <w:r>
              <w:t>owned</w:t>
            </w:r>
            <w:r w:rsidR="00CD2D12">
              <w:t xml:space="preserve"> </w:t>
            </w:r>
            <w:r>
              <w:t>and</w:t>
            </w:r>
            <w:r w:rsidR="00CD2D12">
              <w:t xml:space="preserve"> </w:t>
            </w:r>
            <w:r>
              <w:t>user-led.</w:t>
            </w:r>
          </w:p>
          <w:p w14:paraId="37D54538" w14:textId="10CA131B" w:rsidR="00B619AF" w:rsidRDefault="00B619AF" w:rsidP="002D7EB2">
            <w:pPr>
              <w:spacing w:before="120"/>
            </w:pPr>
            <w:r>
              <w:t>There</w:t>
            </w:r>
            <w:r w:rsidR="00CD2D12">
              <w:t xml:space="preserve"> </w:t>
            </w:r>
            <w:r>
              <w:t>are</w:t>
            </w:r>
            <w:r w:rsidR="00CD2D12">
              <w:t xml:space="preserve"> </w:t>
            </w:r>
            <w:r>
              <w:t>emerging</w:t>
            </w:r>
            <w:r w:rsidR="00CD2D12">
              <w:t xml:space="preserve"> </w:t>
            </w:r>
            <w:r>
              <w:t>new</w:t>
            </w:r>
            <w:r w:rsidR="00CD2D12">
              <w:t xml:space="preserve"> </w:t>
            </w:r>
            <w:r>
              <w:t>business</w:t>
            </w:r>
            <w:r w:rsidR="00CD2D12">
              <w:t xml:space="preserve"> </w:t>
            </w:r>
            <w:r>
              <w:t>models</w:t>
            </w:r>
            <w:r w:rsidR="00CD2D12">
              <w:t xml:space="preserve"> </w:t>
            </w:r>
            <w:r>
              <w:t>that</w:t>
            </w:r>
            <w:r w:rsidR="00CD2D12">
              <w:t xml:space="preserve"> </w:t>
            </w:r>
            <w:r>
              <w:t>use</w:t>
            </w:r>
            <w:r w:rsidR="00CD2D12">
              <w:t xml:space="preserve"> </w:t>
            </w:r>
            <w:r>
              <w:t>digital</w:t>
            </w:r>
            <w:r w:rsidR="00CD2D12">
              <w:t xml:space="preserve"> </w:t>
            </w:r>
            <w:r>
              <w:t>platforms</w:t>
            </w:r>
            <w:r w:rsidR="00CD2D12">
              <w:t xml:space="preserve"> </w:t>
            </w:r>
            <w:r>
              <w:t>to</w:t>
            </w:r>
            <w:r w:rsidR="00CD2D12">
              <w:t xml:space="preserve"> </w:t>
            </w:r>
            <w:r>
              <w:t>enable</w:t>
            </w:r>
            <w:r w:rsidR="00CD2D12">
              <w:t xml:space="preserve"> </w:t>
            </w:r>
            <w:r>
              <w:t>people</w:t>
            </w:r>
            <w:r w:rsidR="00CD2D12">
              <w:t xml:space="preserve"> </w:t>
            </w:r>
            <w:r>
              <w:t>looking</w:t>
            </w:r>
            <w:r w:rsidR="00CD2D12">
              <w:t xml:space="preserve"> </w:t>
            </w:r>
            <w:r>
              <w:t>for</w:t>
            </w:r>
            <w:r w:rsidR="00CD2D12">
              <w:t xml:space="preserve"> </w:t>
            </w:r>
            <w:r>
              <w:t>care</w:t>
            </w:r>
            <w:r w:rsidR="00CD2D12">
              <w:t xml:space="preserve"> </w:t>
            </w:r>
            <w:r>
              <w:t>to</w:t>
            </w:r>
            <w:r w:rsidR="00CD2D12">
              <w:t xml:space="preserve"> </w:t>
            </w:r>
            <w:r>
              <w:t>connect</w:t>
            </w:r>
            <w:r w:rsidR="00CD2D12">
              <w:t xml:space="preserve"> </w:t>
            </w:r>
            <w:r>
              <w:t>directly</w:t>
            </w:r>
            <w:r w:rsidR="00CD2D12">
              <w:t xml:space="preserve"> </w:t>
            </w:r>
            <w:r>
              <w:t>with</w:t>
            </w:r>
            <w:r w:rsidR="00CD2D12">
              <w:t xml:space="preserve"> </w:t>
            </w:r>
            <w:r>
              <w:t>careworkers</w:t>
            </w:r>
            <w:r w:rsidR="00CD2D12">
              <w:t xml:space="preserve"> </w:t>
            </w:r>
            <w:hyperlink r:id="rId62" w:history="1">
              <w:r w:rsidRPr="004719ED">
                <w:rPr>
                  <w:rStyle w:val="Hyperlink"/>
                </w:rPr>
                <w:t>Better</w:t>
              </w:r>
              <w:r w:rsidR="00CD2D12">
                <w:rPr>
                  <w:rStyle w:val="Hyperlink"/>
                </w:rPr>
                <w:t xml:space="preserve"> </w:t>
              </w:r>
              <w:r w:rsidRPr="004719ED">
                <w:rPr>
                  <w:rStyle w:val="Hyperlink"/>
                </w:rPr>
                <w:t>Caring</w:t>
              </w:r>
            </w:hyperlink>
            <w:r w:rsidR="002D7EB2">
              <w:rPr>
                <w:rStyle w:val="Hyperlink"/>
              </w:rPr>
              <w:t>,</w:t>
            </w:r>
            <w:r w:rsidR="00CD2D12">
              <w:t xml:space="preserve"> </w:t>
            </w:r>
            <w:hyperlink r:id="rId63" w:history="1">
              <w:r w:rsidRPr="004719ED">
                <w:rPr>
                  <w:rStyle w:val="Hyperlink"/>
                </w:rPr>
                <w:t>Careseekers</w:t>
              </w:r>
            </w:hyperlink>
            <w:r w:rsidR="00CD2D12">
              <w:t xml:space="preserve"> </w:t>
            </w:r>
            <w:r>
              <w:t>and</w:t>
            </w:r>
            <w:r w:rsidR="00CD2D12">
              <w:t xml:space="preserve"> </w:t>
            </w:r>
            <w:hyperlink r:id="rId64" w:history="1">
              <w:r w:rsidRPr="004719ED">
                <w:rPr>
                  <w:rStyle w:val="Hyperlink"/>
                </w:rPr>
                <w:t>Air</w:t>
              </w:r>
              <w:r w:rsidR="00CD2D12">
                <w:rPr>
                  <w:rStyle w:val="Hyperlink"/>
                </w:rPr>
                <w:t xml:space="preserve"> </w:t>
              </w:r>
              <w:r w:rsidRPr="004719ED">
                <w:rPr>
                  <w:rStyle w:val="Hyperlink"/>
                </w:rPr>
                <w:t>Tasker</w:t>
              </w:r>
            </w:hyperlink>
            <w:r>
              <w:t>.</w:t>
            </w:r>
            <w:r w:rsidR="00CD2D12">
              <w:t xml:space="preserve"> </w:t>
            </w:r>
            <w:r>
              <w:t>In</w:t>
            </w:r>
            <w:r w:rsidR="00CD2D12">
              <w:t xml:space="preserve"> </w:t>
            </w:r>
            <w:r>
              <w:t>the</w:t>
            </w:r>
            <w:r w:rsidR="00CD2D12">
              <w:t xml:space="preserve"> </w:t>
            </w:r>
            <w:r>
              <w:t>case</w:t>
            </w:r>
            <w:r w:rsidR="00CD2D12">
              <w:t xml:space="preserve"> </w:t>
            </w:r>
            <w:r>
              <w:t>of</w:t>
            </w:r>
            <w:r w:rsidR="00CD2D12">
              <w:t xml:space="preserve"> </w:t>
            </w:r>
            <w:r>
              <w:t>Careseekers,</w:t>
            </w:r>
            <w:r w:rsidR="00CD2D12">
              <w:t xml:space="preserve"> </w:t>
            </w:r>
            <w:r>
              <w:t>one</w:t>
            </w:r>
            <w:r w:rsidR="00CD2D12">
              <w:t xml:space="preserve"> </w:t>
            </w:r>
            <w:r>
              <w:t>of</w:t>
            </w:r>
            <w:r w:rsidR="00CD2D12">
              <w:t xml:space="preserve"> </w:t>
            </w:r>
            <w:r>
              <w:t>Australia’s</w:t>
            </w:r>
            <w:r w:rsidR="00CD2D12">
              <w:t xml:space="preserve"> </w:t>
            </w:r>
            <w:r>
              <w:t>largest</w:t>
            </w:r>
            <w:r w:rsidR="00CD2D12">
              <w:t xml:space="preserve"> </w:t>
            </w:r>
            <w:r>
              <w:t>mutuals,</w:t>
            </w:r>
            <w:r w:rsidR="00CD2D12">
              <w:t xml:space="preserve"> </w:t>
            </w:r>
            <w:r>
              <w:t>NRMA</w:t>
            </w:r>
            <w:r w:rsidR="00CD2D12">
              <w:t xml:space="preserve"> </w:t>
            </w:r>
            <w:r>
              <w:t>Motoring</w:t>
            </w:r>
            <w:r w:rsidR="00CD2D12">
              <w:t xml:space="preserve"> </w:t>
            </w:r>
            <w:r>
              <w:t>and</w:t>
            </w:r>
            <w:r w:rsidR="00CD2D12">
              <w:t xml:space="preserve"> </w:t>
            </w:r>
            <w:r>
              <w:t>Services</w:t>
            </w:r>
            <w:r w:rsidR="00CD2D12">
              <w:t xml:space="preserve"> </w:t>
            </w:r>
            <w:r>
              <w:t>invested</w:t>
            </w:r>
            <w:r w:rsidR="00CD2D12">
              <w:t xml:space="preserve"> </w:t>
            </w:r>
            <w:r>
              <w:t>in</w:t>
            </w:r>
            <w:r w:rsidR="00CD2D12">
              <w:t xml:space="preserve"> </w:t>
            </w:r>
            <w:r>
              <w:t>this</w:t>
            </w:r>
            <w:r w:rsidR="00CD2D12">
              <w:t xml:space="preserve"> </w:t>
            </w:r>
            <w:r>
              <w:t>start-up</w:t>
            </w:r>
            <w:r w:rsidR="00CD2D12">
              <w:t xml:space="preserve"> </w:t>
            </w:r>
            <w:r>
              <w:t>business</w:t>
            </w:r>
            <w:r w:rsidR="00CD2D12">
              <w:t xml:space="preserve"> </w:t>
            </w:r>
            <w:r>
              <w:t>as</w:t>
            </w:r>
            <w:r w:rsidR="00CD2D12">
              <w:t xml:space="preserve"> </w:t>
            </w:r>
            <w:r>
              <w:t>a</w:t>
            </w:r>
            <w:r w:rsidR="00CD2D12">
              <w:t xml:space="preserve"> </w:t>
            </w:r>
            <w:r>
              <w:t>way</w:t>
            </w:r>
            <w:r w:rsidR="00CD2D12">
              <w:t xml:space="preserve"> </w:t>
            </w:r>
            <w:r>
              <w:t>to</w:t>
            </w:r>
            <w:r w:rsidR="00CD2D12">
              <w:t xml:space="preserve"> </w:t>
            </w:r>
            <w:r>
              <w:t>help</w:t>
            </w:r>
            <w:r w:rsidR="00CD2D12">
              <w:t xml:space="preserve"> </w:t>
            </w:r>
            <w:r>
              <w:t>its</w:t>
            </w:r>
            <w:r w:rsidR="00CD2D12">
              <w:t xml:space="preserve"> </w:t>
            </w:r>
            <w:r>
              <w:t>1.4m+</w:t>
            </w:r>
            <w:r w:rsidR="00CD2D12">
              <w:t xml:space="preserve"> </w:t>
            </w:r>
            <w:r>
              <w:t>ageing</w:t>
            </w:r>
            <w:r w:rsidR="00CD2D12">
              <w:t xml:space="preserve"> </w:t>
            </w:r>
            <w:r>
              <w:t>members</w:t>
            </w:r>
            <w:r w:rsidR="00CD2D12">
              <w:t xml:space="preserve"> </w:t>
            </w:r>
            <w:r>
              <w:t>and</w:t>
            </w:r>
            <w:r w:rsidR="00CD2D12">
              <w:t xml:space="preserve"> </w:t>
            </w:r>
            <w:r>
              <w:t>their</w:t>
            </w:r>
            <w:r w:rsidR="00CD2D12">
              <w:t xml:space="preserve"> </w:t>
            </w:r>
            <w:r>
              <w:t>families</w:t>
            </w:r>
            <w:r w:rsidR="00CD2D12">
              <w:t xml:space="preserve"> </w:t>
            </w:r>
            <w:r>
              <w:t>connect</w:t>
            </w:r>
            <w:r w:rsidR="00CD2D12">
              <w:t xml:space="preserve"> </w:t>
            </w:r>
            <w:r>
              <w:t>directly</w:t>
            </w:r>
            <w:r w:rsidR="00CD2D12">
              <w:t xml:space="preserve"> </w:t>
            </w:r>
            <w:r>
              <w:t>with</w:t>
            </w:r>
            <w:r w:rsidR="00CD2D12">
              <w:t xml:space="preserve"> </w:t>
            </w:r>
            <w:r>
              <w:t>carers.</w:t>
            </w:r>
            <w:r w:rsidR="00CD2D12">
              <w:t xml:space="preserve"> </w:t>
            </w:r>
            <w:r>
              <w:t>These</w:t>
            </w:r>
            <w:r w:rsidR="00CD2D12">
              <w:t xml:space="preserve"> </w:t>
            </w:r>
            <w:r>
              <w:t>platforms</w:t>
            </w:r>
            <w:r w:rsidR="00CD2D12">
              <w:t xml:space="preserve"> </w:t>
            </w:r>
            <w:r>
              <w:t>have</w:t>
            </w:r>
            <w:r w:rsidR="00CD2D12">
              <w:t xml:space="preserve"> </w:t>
            </w:r>
            <w:r>
              <w:t>significant</w:t>
            </w:r>
            <w:r w:rsidR="00CD2D12">
              <w:t xml:space="preserve"> </w:t>
            </w:r>
            <w:r>
              <w:t>potential</w:t>
            </w:r>
            <w:r w:rsidR="00CD2D12">
              <w:t xml:space="preserve"> </w:t>
            </w:r>
            <w:r>
              <w:t>to</w:t>
            </w:r>
            <w:r w:rsidR="00CD2D12">
              <w:t xml:space="preserve"> </w:t>
            </w:r>
            <w:r>
              <w:t>change</w:t>
            </w:r>
            <w:r w:rsidR="00CD2D12">
              <w:t xml:space="preserve"> </w:t>
            </w:r>
            <w:r>
              <w:t>the</w:t>
            </w:r>
            <w:r w:rsidR="00CD2D12">
              <w:t xml:space="preserve"> </w:t>
            </w:r>
            <w:r>
              <w:t>relationship</w:t>
            </w:r>
            <w:r w:rsidR="00CD2D12">
              <w:t xml:space="preserve"> </w:t>
            </w:r>
            <w:r>
              <w:t>that</w:t>
            </w:r>
            <w:r w:rsidR="00CD2D12">
              <w:t xml:space="preserve"> </w:t>
            </w:r>
            <w:r>
              <w:t>service</w:t>
            </w:r>
            <w:r w:rsidR="00CD2D12">
              <w:t xml:space="preserve"> </w:t>
            </w:r>
            <w:r>
              <w:t>users</w:t>
            </w:r>
            <w:r w:rsidR="00CD2D12">
              <w:t xml:space="preserve"> </w:t>
            </w:r>
            <w:r>
              <w:t>have</w:t>
            </w:r>
            <w:r w:rsidR="00CD2D12">
              <w:t xml:space="preserve"> </w:t>
            </w:r>
            <w:r>
              <w:t>with</w:t>
            </w:r>
            <w:r w:rsidR="00CD2D12">
              <w:t xml:space="preserve"> </w:t>
            </w:r>
            <w:r>
              <w:t>service</w:t>
            </w:r>
            <w:r w:rsidR="00CD2D12">
              <w:t xml:space="preserve"> </w:t>
            </w:r>
            <w:r>
              <w:t>providers.</w:t>
            </w:r>
            <w:r w:rsidR="00CD2D12">
              <w:t xml:space="preserve"> </w:t>
            </w:r>
            <w:r>
              <w:t>Co-operative</w:t>
            </w:r>
            <w:r w:rsidR="00CD2D12">
              <w:t xml:space="preserve"> </w:t>
            </w:r>
            <w:r>
              <w:t>ownership</w:t>
            </w:r>
            <w:r w:rsidR="00CD2D12">
              <w:t xml:space="preserve"> </w:t>
            </w:r>
            <w:r>
              <w:t>of</w:t>
            </w:r>
            <w:r w:rsidR="00CD2D12">
              <w:t xml:space="preserve"> </w:t>
            </w:r>
            <w:r>
              <w:t>such</w:t>
            </w:r>
            <w:r w:rsidR="00CD2D12">
              <w:t xml:space="preserve"> </w:t>
            </w:r>
            <w:r>
              <w:t>platforms</w:t>
            </w:r>
            <w:r w:rsidR="00CD2D12">
              <w:t xml:space="preserve"> </w:t>
            </w:r>
            <w:r>
              <w:t>where</w:t>
            </w:r>
            <w:r w:rsidR="00CD2D12">
              <w:t xml:space="preserve"> </w:t>
            </w:r>
            <w:r>
              <w:t>consumers</w:t>
            </w:r>
            <w:r w:rsidR="00CD2D12">
              <w:t xml:space="preserve"> </w:t>
            </w:r>
            <w:r>
              <w:t>and</w:t>
            </w:r>
            <w:r w:rsidR="00CD2D12">
              <w:t xml:space="preserve"> </w:t>
            </w:r>
            <w:r>
              <w:t>workers</w:t>
            </w:r>
            <w:r w:rsidR="00CD2D12">
              <w:t xml:space="preserve"> </w:t>
            </w:r>
            <w:r>
              <w:t>are</w:t>
            </w:r>
            <w:r w:rsidR="00CD2D12">
              <w:t xml:space="preserve"> </w:t>
            </w:r>
            <w:r>
              <w:t>the</w:t>
            </w:r>
            <w:r w:rsidR="00CD2D12">
              <w:t xml:space="preserve"> </w:t>
            </w:r>
            <w:r>
              <w:t>members</w:t>
            </w:r>
            <w:r w:rsidR="00CD2D12">
              <w:t xml:space="preserve"> </w:t>
            </w:r>
            <w:r>
              <w:t>has</w:t>
            </w:r>
            <w:r w:rsidR="00CD2D12">
              <w:t xml:space="preserve"> </w:t>
            </w:r>
            <w:r>
              <w:t>potential</w:t>
            </w:r>
            <w:r w:rsidR="00CD2D12">
              <w:t xml:space="preserve"> </w:t>
            </w:r>
            <w:r>
              <w:t>to</w:t>
            </w:r>
            <w:r w:rsidR="00CD2D12">
              <w:t xml:space="preserve"> </w:t>
            </w:r>
            <w:r>
              <w:t>significantly</w:t>
            </w:r>
            <w:r w:rsidR="00CD2D12">
              <w:t xml:space="preserve"> </w:t>
            </w:r>
            <w:r>
              <w:t>empower</w:t>
            </w:r>
            <w:r w:rsidR="00CD2D12">
              <w:t xml:space="preserve"> </w:t>
            </w:r>
            <w:r>
              <w:t>consumers</w:t>
            </w:r>
            <w:r w:rsidR="00CD2D12">
              <w:t xml:space="preserve"> </w:t>
            </w:r>
            <w:r>
              <w:t>with</w:t>
            </w:r>
            <w:r w:rsidR="00CD2D12">
              <w:t xml:space="preserve"> </w:t>
            </w:r>
            <w:r>
              <w:t>increased</w:t>
            </w:r>
            <w:r w:rsidR="00CD2D12">
              <w:t xml:space="preserve"> </w:t>
            </w:r>
            <w:r>
              <w:t>user</w:t>
            </w:r>
            <w:r w:rsidR="00CD2D12">
              <w:t xml:space="preserve"> </w:t>
            </w:r>
            <w:r>
              <w:t>choice</w:t>
            </w:r>
            <w:r w:rsidR="00CD2D12">
              <w:t xml:space="preserve"> </w:t>
            </w:r>
            <w:r>
              <w:t>and</w:t>
            </w:r>
            <w:r w:rsidR="00CD2D12">
              <w:t xml:space="preserve"> </w:t>
            </w:r>
            <w:r>
              <w:t>control</w:t>
            </w:r>
            <w:r w:rsidR="00CD2D12">
              <w:t xml:space="preserve"> </w:t>
            </w:r>
            <w:r>
              <w:t>while</w:t>
            </w:r>
            <w:r w:rsidR="00CD2D12">
              <w:t xml:space="preserve"> </w:t>
            </w:r>
            <w:r>
              <w:t>creating</w:t>
            </w:r>
            <w:r w:rsidR="00CD2D12">
              <w:t xml:space="preserve"> </w:t>
            </w:r>
            <w:r>
              <w:t>opportunities</w:t>
            </w:r>
            <w:r w:rsidR="00CD2D12">
              <w:t xml:space="preserve"> </w:t>
            </w:r>
            <w:r>
              <w:t>for</w:t>
            </w:r>
            <w:r w:rsidR="00CD2D12">
              <w:t xml:space="preserve"> </w:t>
            </w:r>
            <w:r>
              <w:t>better</w:t>
            </w:r>
            <w:r w:rsidR="00CD2D12">
              <w:t xml:space="preserve"> </w:t>
            </w:r>
            <w:r>
              <w:t>paid</w:t>
            </w:r>
            <w:r w:rsidR="00CD2D12">
              <w:t xml:space="preserve"> </w:t>
            </w:r>
            <w:r>
              <w:t>and</w:t>
            </w:r>
            <w:r w:rsidR="00CD2D12">
              <w:t xml:space="preserve"> </w:t>
            </w:r>
            <w:r>
              <w:t>more</w:t>
            </w:r>
            <w:r w:rsidR="00CD2D12">
              <w:t xml:space="preserve"> </w:t>
            </w:r>
            <w:r>
              <w:t>meaningful</w:t>
            </w:r>
            <w:r w:rsidR="00CD2D12">
              <w:t xml:space="preserve"> </w:t>
            </w:r>
            <w:r>
              <w:t>jobs.</w:t>
            </w:r>
          </w:p>
          <w:p w14:paraId="0BCD570E" w14:textId="5C20D8A0" w:rsidR="00B619AF" w:rsidRDefault="00B619AF" w:rsidP="00B619AF">
            <w:pPr>
              <w:spacing w:before="120"/>
            </w:pPr>
            <w:r>
              <w:t>Government</w:t>
            </w:r>
            <w:r w:rsidR="00CD2D12">
              <w:t xml:space="preserve"> </w:t>
            </w:r>
            <w:r>
              <w:t>can</w:t>
            </w:r>
            <w:r w:rsidR="00CD2D12">
              <w:t xml:space="preserve"> </w:t>
            </w:r>
            <w:r>
              <w:t>play</w:t>
            </w:r>
            <w:r w:rsidR="00CD2D12">
              <w:t xml:space="preserve"> </w:t>
            </w:r>
            <w:r>
              <w:t>a</w:t>
            </w:r>
            <w:r w:rsidR="00CD2D12">
              <w:t xml:space="preserve"> </w:t>
            </w:r>
            <w:r>
              <w:t>role</w:t>
            </w:r>
            <w:r w:rsidR="00CD2D12">
              <w:t xml:space="preserve"> </w:t>
            </w:r>
            <w:r>
              <w:t>in</w:t>
            </w:r>
            <w:r w:rsidR="00CD2D12">
              <w:t xml:space="preserve"> </w:t>
            </w:r>
            <w:r>
              <w:t>enabling</w:t>
            </w:r>
            <w:r w:rsidR="00CD2D12">
              <w:t xml:space="preserve"> </w:t>
            </w:r>
            <w:r>
              <w:t>digital</w:t>
            </w:r>
            <w:r w:rsidR="00CD2D12">
              <w:t xml:space="preserve"> </w:t>
            </w:r>
            <w:r>
              <w:t>platform</w:t>
            </w:r>
            <w:r w:rsidR="00CD2D12">
              <w:t xml:space="preserve"> </w:t>
            </w:r>
            <w:r>
              <w:t>co-operatives</w:t>
            </w:r>
            <w:r w:rsidR="00CD2D12">
              <w:t xml:space="preserve"> </w:t>
            </w:r>
            <w:r>
              <w:t>to</w:t>
            </w:r>
            <w:r w:rsidR="00CD2D12">
              <w:t xml:space="preserve"> </w:t>
            </w:r>
            <w:r>
              <w:t>flourish</w:t>
            </w:r>
            <w:r w:rsidR="00CD2D12">
              <w:t xml:space="preserve"> </w:t>
            </w:r>
            <w:r>
              <w:t>by</w:t>
            </w:r>
            <w:r w:rsidR="00CD2D12">
              <w:t xml:space="preserve"> </w:t>
            </w:r>
            <w:r>
              <w:t>providing</w:t>
            </w:r>
            <w:r w:rsidR="00CD2D12">
              <w:t xml:space="preserve"> </w:t>
            </w:r>
            <w:r>
              <w:t>start</w:t>
            </w:r>
            <w:r w:rsidR="00CD2D12">
              <w:t xml:space="preserve"> </w:t>
            </w:r>
            <w:r>
              <w:t>up</w:t>
            </w:r>
            <w:r w:rsidR="00CD2D12">
              <w:t xml:space="preserve"> </w:t>
            </w:r>
            <w:r>
              <w:t>support</w:t>
            </w:r>
            <w:r w:rsidR="00CD2D12">
              <w:t xml:space="preserve"> </w:t>
            </w:r>
            <w:r>
              <w:t>and</w:t>
            </w:r>
            <w:r w:rsidR="00CD2D12">
              <w:t xml:space="preserve"> </w:t>
            </w:r>
            <w:r>
              <w:t>access</w:t>
            </w:r>
            <w:r w:rsidR="00CD2D12">
              <w:t xml:space="preserve"> </w:t>
            </w:r>
            <w:r>
              <w:t>to</w:t>
            </w:r>
            <w:r w:rsidR="00CD2D12">
              <w:t xml:space="preserve"> </w:t>
            </w:r>
            <w:r>
              <w:t>capital</w:t>
            </w:r>
            <w:r w:rsidR="00CD2D12">
              <w:t xml:space="preserve"> </w:t>
            </w:r>
            <w:r>
              <w:t>as</w:t>
            </w:r>
            <w:r w:rsidR="00CD2D12">
              <w:t xml:space="preserve"> </w:t>
            </w:r>
            <w:r>
              <w:t>part</w:t>
            </w:r>
            <w:r w:rsidR="00CD2D12">
              <w:t xml:space="preserve"> </w:t>
            </w:r>
            <w:r>
              <w:t>of</w:t>
            </w:r>
            <w:r w:rsidR="00CD2D12">
              <w:t xml:space="preserve"> </w:t>
            </w:r>
            <w:r>
              <w:t>a</w:t>
            </w:r>
            <w:r w:rsidR="00CD2D12">
              <w:t xml:space="preserve"> </w:t>
            </w:r>
            <w:r>
              <w:t>co-financed</w:t>
            </w:r>
            <w:r w:rsidR="00CD2D12">
              <w:t xml:space="preserve"> </w:t>
            </w:r>
            <w:r>
              <w:t>co-operative</w:t>
            </w:r>
            <w:r w:rsidR="00CD2D12">
              <w:t xml:space="preserve"> </w:t>
            </w:r>
            <w:r>
              <w:t>development</w:t>
            </w:r>
            <w:r w:rsidR="00CD2D12">
              <w:t xml:space="preserve"> </w:t>
            </w:r>
            <w:r>
              <w:t>initiative</w:t>
            </w:r>
            <w:r w:rsidR="00CD2D12">
              <w:t xml:space="preserve"> </w:t>
            </w:r>
            <w:r>
              <w:t>with</w:t>
            </w:r>
            <w:r w:rsidR="00CD2D12">
              <w:t xml:space="preserve"> </w:t>
            </w:r>
            <w:r>
              <w:t>interested</w:t>
            </w:r>
            <w:r w:rsidR="00CD2D12">
              <w:t xml:space="preserve"> </w:t>
            </w:r>
            <w:r>
              <w:t>co-operatives</w:t>
            </w:r>
            <w:r w:rsidR="00CD2D12">
              <w:t xml:space="preserve"> </w:t>
            </w:r>
            <w:r>
              <w:t>and</w:t>
            </w:r>
            <w:r w:rsidR="00CD2D12">
              <w:t xml:space="preserve"> </w:t>
            </w:r>
            <w:r>
              <w:t>mutuals</w:t>
            </w:r>
            <w:r w:rsidR="00CD2D12">
              <w:t xml:space="preserve"> </w:t>
            </w:r>
            <w:r>
              <w:t>in</w:t>
            </w:r>
            <w:r w:rsidR="00CD2D12">
              <w:t xml:space="preserve"> </w:t>
            </w:r>
            <w:r>
              <w:t>Australia.</w:t>
            </w:r>
          </w:p>
        </w:tc>
      </w:tr>
    </w:tbl>
    <w:p w14:paraId="14821D2E" w14:textId="5C681B77" w:rsidR="00A07696" w:rsidRDefault="00A07696" w:rsidP="00D979EF">
      <w:pPr>
        <w:pStyle w:val="Heading2"/>
      </w:pPr>
      <w:bookmarkStart w:id="41" w:name="_Toc457232078"/>
      <w:r>
        <w:t>Integrated</w:t>
      </w:r>
      <w:r w:rsidR="00CD2D12">
        <w:t xml:space="preserve"> </w:t>
      </w:r>
      <w:r w:rsidR="00D979EF" w:rsidRPr="00D979EF">
        <w:t>Health, Wellbeing and Social Care</w:t>
      </w:r>
      <w:bookmarkEnd w:id="41"/>
    </w:p>
    <w:p w14:paraId="4FC1E790" w14:textId="77777777" w:rsidR="00C05C8C" w:rsidRDefault="00C05C8C" w:rsidP="00C05C8C">
      <w:pPr>
        <w:pStyle w:val="Heading6"/>
      </w:pPr>
      <w:r w:rsidRPr="003912C7">
        <w:t>Context</w:t>
      </w:r>
    </w:p>
    <w:p w14:paraId="5CDD7240" w14:textId="16B00BDC" w:rsidR="00C05C8C" w:rsidRDefault="00D979EF" w:rsidP="004B5522">
      <w:r>
        <w:t xml:space="preserve">This collection of case studies demonstrates the potential for CMEs in Australia whose core business is in health or related areas, to become more integrated across a wide range of community health and social care services. Of particular interest is that two of these case </w:t>
      </w:r>
      <w:r>
        <w:lastRenderedPageBreak/>
        <w:t>studies – the Care Plus Group and Your healthcare – were formed as NHS Foundation Trusts, specialising in community health and social care. Each of these organisations was formed as a result of the UK Government’s Public Service Mutuals agenda that enabled public servants through a “Right to Request” to spin out from Government to form these new companies.</w:t>
      </w:r>
    </w:p>
    <w:p w14:paraId="3674F384" w14:textId="08BCDD30" w:rsidR="00C05C8C" w:rsidRDefault="00C05C8C" w:rsidP="00544A60">
      <w:pPr>
        <w:pStyle w:val="Heading3"/>
        <w:numPr>
          <w:ilvl w:val="2"/>
          <w:numId w:val="19"/>
        </w:numPr>
      </w:pPr>
      <w:r>
        <w:t>Case</w:t>
      </w:r>
      <w:r w:rsidR="00CD2D12">
        <w:t xml:space="preserve"> </w:t>
      </w:r>
      <w:r>
        <w:t>study</w:t>
      </w:r>
      <w:r w:rsidR="00CD2D12">
        <w:t xml:space="preserve"> </w:t>
      </w:r>
      <w:r>
        <w:t>1:</w:t>
      </w:r>
      <w:r w:rsidR="00CD2D12">
        <w:t xml:space="preserve"> </w:t>
      </w:r>
      <w:r w:rsidRPr="00887977">
        <w:t>Australian</w:t>
      </w:r>
      <w:r w:rsidR="00CD2D12">
        <w:t xml:space="preserve"> </w:t>
      </w:r>
      <w:r w:rsidRPr="000F6FCF">
        <w:t>Unity</w:t>
      </w:r>
      <w:r w:rsidR="00CD2D12">
        <w:t xml:space="preserve"> </w:t>
      </w:r>
      <w:r w:rsidRPr="000F6FCF">
        <w:t>(Australia)</w:t>
      </w:r>
    </w:p>
    <w:p w14:paraId="3FAEE8DE" w14:textId="061593C4" w:rsidR="00C05C8C" w:rsidRDefault="00D979EF" w:rsidP="00C05C8C">
      <w:pPr>
        <w:pStyle w:val="Heading6"/>
      </w:pPr>
      <w:r>
        <w:rPr>
          <w:noProof/>
          <w:lang w:val="en-AU" w:eastAsia="en-AU"/>
        </w:rPr>
        <w:drawing>
          <wp:anchor distT="0" distB="0" distL="114300" distR="114300" simplePos="0" relativeHeight="251683840" behindDoc="0" locked="0" layoutInCell="1" allowOverlap="1" wp14:anchorId="0DFE71FB" wp14:editId="2D926D0B">
            <wp:simplePos x="0" y="0"/>
            <wp:positionH relativeFrom="column">
              <wp:posOffset>4287951</wp:posOffset>
            </wp:positionH>
            <wp:positionV relativeFrom="paragraph">
              <wp:posOffset>354486</wp:posOffset>
            </wp:positionV>
            <wp:extent cx="1562100" cy="49911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tralian unity.jpg"/>
                    <pic:cNvPicPr/>
                  </pic:nvPicPr>
                  <pic:blipFill>
                    <a:blip r:embed="rId65">
                      <a:extLst>
                        <a:ext uri="{28A0092B-C50C-407E-A947-70E740481C1C}">
                          <a14:useLocalDpi xmlns:a14="http://schemas.microsoft.com/office/drawing/2010/main" val="0"/>
                        </a:ext>
                      </a:extLst>
                    </a:blip>
                    <a:stretch>
                      <a:fillRect/>
                    </a:stretch>
                  </pic:blipFill>
                  <pic:spPr>
                    <a:xfrm>
                      <a:off x="0" y="0"/>
                      <a:ext cx="1562100" cy="499110"/>
                    </a:xfrm>
                    <a:prstGeom prst="rect">
                      <a:avLst/>
                    </a:prstGeom>
                  </pic:spPr>
                </pic:pic>
              </a:graphicData>
            </a:graphic>
          </wp:anchor>
        </w:drawing>
      </w:r>
      <w:r w:rsidR="00C05C8C" w:rsidRPr="003912C7">
        <w:t>About</w:t>
      </w:r>
      <w:r w:rsidR="00CD2D12">
        <w:t xml:space="preserve"> </w:t>
      </w:r>
      <w:r w:rsidR="00C05C8C" w:rsidRPr="003912C7">
        <w:t>us</w:t>
      </w:r>
      <w:r w:rsidR="00CD2D12">
        <w:t xml:space="preserve"> </w:t>
      </w:r>
    </w:p>
    <w:p w14:paraId="7398ADD4" w14:textId="77777777" w:rsidR="00D979EF" w:rsidRPr="00275CB5" w:rsidRDefault="00D979EF" w:rsidP="00D979EF">
      <w:pPr>
        <w:autoSpaceDE w:val="0"/>
        <w:autoSpaceDN w:val="0"/>
        <w:adjustRightInd w:val="0"/>
        <w:rPr>
          <w:rFonts w:cs="Verdana"/>
          <w:color w:val="000000" w:themeColor="text1"/>
        </w:rPr>
      </w:pPr>
      <w:r w:rsidRPr="00275CB5">
        <w:rPr>
          <w:rFonts w:cs="Verdana"/>
          <w:color w:val="000000" w:themeColor="text1"/>
        </w:rPr>
        <w:t>Australian Unity is a national healthcare, financial services, and independent and assisted living organization, providing services to almost one million customers, including 300,000 members nationwide.</w:t>
      </w:r>
    </w:p>
    <w:p w14:paraId="2B697087" w14:textId="6A02EDEC" w:rsidR="00D979EF" w:rsidRDefault="00D979EF" w:rsidP="00D979EF">
      <w:r>
        <w:t xml:space="preserve">Australian Unity is the oldest mutual business in Australia with 175 years of history. Its antecedent mutual, Manchester Unity was formed in the spirit of self-help and mutual aid, at a time when the role of government in welfare and social provision was much less than today. Australian Unity was formed more recently when a number of older mutuals came together. While its primary business activities started with health insurance and this remains its core business, Australian Unity now provides a diversified range of services that aim to increase the wellbeing of its Members and the customers it serves. </w:t>
      </w:r>
    </w:p>
    <w:p w14:paraId="0CC29D28" w14:textId="070EA3FE" w:rsidR="00C05C8C" w:rsidRDefault="00D979EF" w:rsidP="00D979EF">
      <w:r>
        <w:t>Australian Unity is registered as a public company.</w:t>
      </w:r>
    </w:p>
    <w:p w14:paraId="2113AFC5" w14:textId="29E903D3" w:rsidR="00C05C8C" w:rsidRPr="003912C7" w:rsidRDefault="00C05C8C" w:rsidP="00C05C8C">
      <w:pPr>
        <w:pStyle w:val="Heading6"/>
      </w:pPr>
      <w:r w:rsidRPr="003912C7">
        <w:t>What</w:t>
      </w:r>
      <w:r w:rsidR="00CD2D12">
        <w:t xml:space="preserve"> </w:t>
      </w:r>
      <w:r w:rsidRPr="006A2D04">
        <w:t>we</w:t>
      </w:r>
      <w:r w:rsidR="00CD2D12">
        <w:t xml:space="preserve"> </w:t>
      </w:r>
      <w:r w:rsidRPr="003912C7">
        <w:t>do</w:t>
      </w:r>
    </w:p>
    <w:p w14:paraId="2D0A734D" w14:textId="334BA649" w:rsidR="00D979EF" w:rsidRPr="00275CB5" w:rsidRDefault="00D979EF" w:rsidP="00D979EF">
      <w:r w:rsidRPr="00275CB5">
        <w:t xml:space="preserve">As a mutual company with a </w:t>
      </w:r>
      <w:r w:rsidRPr="00275CB5">
        <w:rPr>
          <w:u w:val="single"/>
        </w:rPr>
        <w:t>1</w:t>
      </w:r>
      <w:hyperlink r:id="rId66" w:history="1">
        <w:r w:rsidRPr="00275CB5">
          <w:rPr>
            <w:u w:val="single"/>
          </w:rPr>
          <w:t>75 year history</w:t>
        </w:r>
      </w:hyperlink>
      <w:r w:rsidRPr="00275CB5">
        <w:t>,</w:t>
      </w:r>
      <w:r>
        <w:rPr>
          <w:rStyle w:val="FootnoteReference"/>
          <w:rFonts w:cs="Verdana"/>
          <w:color w:val="4D402C"/>
        </w:rPr>
        <w:footnoteReference w:id="75"/>
      </w:r>
      <w:r w:rsidRPr="00275CB5">
        <w:t xml:space="preserve">Australian Unity has developed a </w:t>
      </w:r>
      <w:r>
        <w:t>strong focus on taking care of M</w:t>
      </w:r>
      <w:r w:rsidRPr="00275CB5">
        <w:t>embers.</w:t>
      </w:r>
    </w:p>
    <w:p w14:paraId="04F61888" w14:textId="77777777" w:rsidR="00D979EF" w:rsidRPr="00275CB5" w:rsidRDefault="00D979EF" w:rsidP="00D979EF">
      <w:r w:rsidRPr="00275CB5">
        <w:t>This purpose was forged in previous centuries when governments did not provide the social and welfare services that many Australians now take for granted.</w:t>
      </w:r>
    </w:p>
    <w:p w14:paraId="7017DECA" w14:textId="77777777" w:rsidR="00D979EF" w:rsidRPr="00275CB5" w:rsidRDefault="00D979EF" w:rsidP="00D979EF">
      <w:r w:rsidRPr="00275CB5">
        <w:t>Today, the nation is facing increasing pressures from an ageing population. Australians are faced with new challenges. These include creating financial security in an increasingly uncertain economic environment, dealing with the rise of chronic diseases, and finding a secure and healthy life in retirement.</w:t>
      </w:r>
    </w:p>
    <w:p w14:paraId="5ECACCDD" w14:textId="78371030" w:rsidR="00D979EF" w:rsidRPr="00275CB5" w:rsidRDefault="00D979EF" w:rsidP="00D979EF">
      <w:r w:rsidRPr="00275CB5">
        <w:t>Australian Unity is uniquely placed to help Australian</w:t>
      </w:r>
      <w:r>
        <w:t xml:space="preserve">s deal with these challenges. 175 years on, it is </w:t>
      </w:r>
      <w:r w:rsidRPr="00275CB5">
        <w:t>a diversified group of businesses offering healthcare, financial serv</w:t>
      </w:r>
      <w:r>
        <w:t>ices and retirement services. Australian Unity</w:t>
      </w:r>
      <w:r w:rsidRPr="00275CB5">
        <w:t xml:space="preserve"> employ</w:t>
      </w:r>
      <w:r>
        <w:t>s</w:t>
      </w:r>
      <w:r w:rsidRPr="00275CB5">
        <w:t xml:space="preserve"> more than 2,000 staff in various locations across Victoria, New South Wales, Sou</w:t>
      </w:r>
      <w:r>
        <w:t>th Australia and Queensland. The</w:t>
      </w:r>
      <w:r w:rsidRPr="00275CB5">
        <w:t xml:space="preserve"> products and services</w:t>
      </w:r>
      <w:r>
        <w:t xml:space="preserve"> provide</w:t>
      </w:r>
      <w:r w:rsidR="00CC6C3C">
        <w:t>d</w:t>
      </w:r>
      <w:r w:rsidRPr="00275CB5">
        <w:t xml:space="preserve"> are designed to enable </w:t>
      </w:r>
      <w:r>
        <w:t xml:space="preserve">Members and </w:t>
      </w:r>
      <w:r w:rsidRPr="00275CB5">
        <w:t xml:space="preserve">customers to achieve a sense of wellbeing. </w:t>
      </w:r>
      <w:r>
        <w:t xml:space="preserve">Over 15 years, Australian Unity has invested with Deakin University to develop an index to measure wellbeing, known as the Australian Unity Wellbeing Index. </w:t>
      </w:r>
    </w:p>
    <w:p w14:paraId="0B4AE0CD" w14:textId="293C8C59" w:rsidR="00C05C8C" w:rsidRDefault="00D979EF" w:rsidP="00D979EF">
      <w:r>
        <w:t>Over the years, Australian Unity has traditionally focused on health insurance however, reflecting the changing needs of its Members and responding to new business opportunities, it has diversified into Financial services; Assisted Living, Retirement Communities and Aged Care; the NDIS and disability services; Dental Centres; and Health and Wellbeing Services.</w:t>
      </w:r>
    </w:p>
    <w:p w14:paraId="529ECFD8" w14:textId="028AA7D8" w:rsidR="00C05C8C" w:rsidRDefault="00C05C8C" w:rsidP="00C05C8C">
      <w:pPr>
        <w:pStyle w:val="Heading6"/>
      </w:pPr>
      <w:r w:rsidRPr="003912C7">
        <w:lastRenderedPageBreak/>
        <w:t>Our</w:t>
      </w:r>
      <w:r w:rsidR="00CD2D12">
        <w:t xml:space="preserve"> </w:t>
      </w:r>
      <w:r w:rsidRPr="003912C7">
        <w:t>difference</w:t>
      </w:r>
    </w:p>
    <w:p w14:paraId="2D54FDCA" w14:textId="77777777" w:rsidR="00D979EF" w:rsidRDefault="00D979EF" w:rsidP="00D979EF">
      <w:r>
        <w:t xml:space="preserve">Australian Unity says that what unites all its service offerings together is the aim of increasing its Members and customers’ sense of wellbeing. </w:t>
      </w:r>
    </w:p>
    <w:p w14:paraId="3198743A" w14:textId="3098E7C7" w:rsidR="00C05C8C" w:rsidRDefault="00D979EF" w:rsidP="00D979EF">
      <w:pPr>
        <w:rPr>
          <w:color w:val="000000" w:themeColor="text1"/>
        </w:rPr>
      </w:pPr>
      <w:r>
        <w:t>Australian Unity has the scale, experience and diversity across its businesses to offer integrated, customer-focused health and social services. As a mutual, it can invest surpluses for long-term improvement of services or to fund business expansion that is in the interest of its Members and customers rather than investors.</w:t>
      </w:r>
    </w:p>
    <w:p w14:paraId="40AF97FB" w14:textId="68CF9AE7" w:rsidR="00C05C8C" w:rsidRPr="003912C7" w:rsidRDefault="00C05C8C" w:rsidP="00C05C8C">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78D8C297" w14:textId="77777777" w:rsidR="00D979EF" w:rsidRDefault="00D979EF" w:rsidP="00D979EF">
      <w:r>
        <w:t xml:space="preserve">Australian Unity now provides healthcare, financial services, retirement services and aged care services to almost one million people in Australia. </w:t>
      </w:r>
    </w:p>
    <w:p w14:paraId="2EAE228D" w14:textId="77777777" w:rsidR="00D979EF" w:rsidRDefault="00D979EF" w:rsidP="00D979EF">
      <w:r>
        <w:t>In 2015, Australian Unity won the right to acquire the Home Care Service of NSW, one of Australia’s largest home care services, with 4,000 employees and 50,000 customers. This business opportunity was part of a transfer of function from the NSW Government to the non-government sector, done in preparation for the NDIS, when the government would no longer be providing direct services. A competitive expression of interest and tender was held and Australian Unity won the right to acquire the Home Care Service for a reported $114 million.</w:t>
      </w:r>
    </w:p>
    <w:p w14:paraId="69705343" w14:textId="77777777" w:rsidR="00D979EF" w:rsidRDefault="00D979EF" w:rsidP="00D979EF">
      <w:r>
        <w:t xml:space="preserve">Before this acquisition, Australian Unity employed 2,000 staff in various locations across Victoria, New South Wales, South Australia and Queensland. </w:t>
      </w:r>
    </w:p>
    <w:p w14:paraId="2B6659E4" w14:textId="15371B97" w:rsidR="00C05C8C" w:rsidRDefault="00D979EF" w:rsidP="00D979EF">
      <w:r>
        <w:t>Remedy Healthcare is another area of recent growth, providing health coaching and self-management programs that help people avoid time in hospital.</w:t>
      </w:r>
    </w:p>
    <w:p w14:paraId="10935447" w14:textId="5B8C8AE2" w:rsidR="00C05C8C" w:rsidRDefault="00C05C8C" w:rsidP="004B5522">
      <w:pPr>
        <w:pStyle w:val="Heading3"/>
      </w:pPr>
      <w:r w:rsidRPr="006A2D04">
        <w:t>Case</w:t>
      </w:r>
      <w:r w:rsidR="00CD2D12">
        <w:t xml:space="preserve"> </w:t>
      </w:r>
      <w:r w:rsidRPr="006A2D04">
        <w:t>Study</w:t>
      </w:r>
      <w:r w:rsidR="00CD2D12">
        <w:t xml:space="preserve"> </w:t>
      </w:r>
      <w:r w:rsidRPr="006A2D04">
        <w:t>2:</w:t>
      </w:r>
      <w:r w:rsidR="00CD2D12">
        <w:t xml:space="preserve"> </w:t>
      </w:r>
      <w:r w:rsidRPr="002523CB">
        <w:t>HCF</w:t>
      </w:r>
      <w:r w:rsidR="00CD2D12">
        <w:t xml:space="preserve"> </w:t>
      </w:r>
      <w:r w:rsidRPr="002523CB">
        <w:t>(Australia)</w:t>
      </w:r>
    </w:p>
    <w:p w14:paraId="7F14D01A" w14:textId="13C820E8" w:rsidR="00C05C8C" w:rsidRPr="003912C7" w:rsidRDefault="00C05C8C" w:rsidP="00C05C8C">
      <w:pPr>
        <w:pStyle w:val="Heading6"/>
      </w:pPr>
      <w:r>
        <w:rPr>
          <w:noProof/>
          <w:lang w:val="en-AU" w:eastAsia="en-AU"/>
        </w:rPr>
        <w:drawing>
          <wp:anchor distT="0" distB="0" distL="114300" distR="114300" simplePos="0" relativeHeight="251684864" behindDoc="0" locked="0" layoutInCell="1" allowOverlap="1" wp14:anchorId="1AB4803B" wp14:editId="19A81DF2">
            <wp:simplePos x="0" y="0"/>
            <wp:positionH relativeFrom="column">
              <wp:posOffset>4190365</wp:posOffset>
            </wp:positionH>
            <wp:positionV relativeFrom="paragraph">
              <wp:posOffset>189865</wp:posOffset>
            </wp:positionV>
            <wp:extent cx="1872615" cy="600075"/>
            <wp:effectExtent l="0" t="0" r="0" b="0"/>
            <wp:wrapSquare wrapText="bothSides"/>
            <wp:docPr id="31" name="Picture 31" descr="H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2615" cy="600075"/>
                    </a:xfrm>
                    <a:prstGeom prst="rect">
                      <a:avLst/>
                    </a:prstGeom>
                    <a:noFill/>
                    <a:ln>
                      <a:noFill/>
                    </a:ln>
                  </pic:spPr>
                </pic:pic>
              </a:graphicData>
            </a:graphic>
          </wp:anchor>
        </w:drawing>
      </w:r>
      <w:r w:rsidRPr="003912C7">
        <w:t>About</w:t>
      </w:r>
      <w:r w:rsidR="00CD2D12">
        <w:t xml:space="preserve"> </w:t>
      </w:r>
      <w:r w:rsidRPr="003912C7">
        <w:t>us</w:t>
      </w:r>
      <w:r w:rsidR="00CD2D12">
        <w:t xml:space="preserve"> </w:t>
      </w:r>
    </w:p>
    <w:p w14:paraId="5C806B02" w14:textId="4DD3AAFC" w:rsidR="00C05C8C" w:rsidRDefault="00D979EF" w:rsidP="00C05C8C">
      <w:r>
        <w:t>HCF started in New South Wales</w:t>
      </w:r>
      <w:r w:rsidR="001D712D">
        <w:t xml:space="preserve"> in 1932</w:t>
      </w:r>
      <w:r>
        <w:t xml:space="preserve"> as a </w:t>
      </w:r>
      <w:r w:rsidR="001D712D">
        <w:t>non-profit member benefit entity</w:t>
      </w:r>
      <w:r>
        <w:t>. Like Australian Unity, it emerged in an era before universal healthcare, when people co-operated to ensure everyone had healthcare. HCF has remained a not-for-profit company up to today.</w:t>
      </w:r>
    </w:p>
    <w:p w14:paraId="4596056A" w14:textId="07070528" w:rsidR="00C05C8C" w:rsidRDefault="00C05C8C" w:rsidP="00C05C8C">
      <w:pPr>
        <w:pStyle w:val="Heading6"/>
      </w:pPr>
      <w:r w:rsidRPr="003912C7">
        <w:t>What</w:t>
      </w:r>
      <w:r w:rsidR="00CD2D12">
        <w:t xml:space="preserve"> </w:t>
      </w:r>
      <w:r w:rsidRPr="003912C7">
        <w:t>we</w:t>
      </w:r>
      <w:r w:rsidR="00CD2D12">
        <w:t xml:space="preserve"> </w:t>
      </w:r>
      <w:r w:rsidRPr="003912C7">
        <w:t>do</w:t>
      </w:r>
    </w:p>
    <w:p w14:paraId="28D22F9C" w14:textId="77777777" w:rsidR="00D979EF" w:rsidRDefault="00D979EF" w:rsidP="00D979EF">
      <w:r>
        <w:t>The mission of HCF is “To Build a Healthier Australia”.</w:t>
      </w:r>
    </w:p>
    <w:p w14:paraId="2279340A" w14:textId="77777777" w:rsidR="00D979EF" w:rsidRDefault="00D979EF" w:rsidP="00D979EF">
      <w:r>
        <w:t>They do this through a focus on providing health insurance, along with a range of other health and wellbeing services and insurance products. Some of the products and services provided by the HCF Group are:</w:t>
      </w:r>
    </w:p>
    <w:p w14:paraId="1ECE183C" w14:textId="77777777" w:rsidR="00D979EF" w:rsidRDefault="00D979EF" w:rsidP="00D979EF">
      <w:pPr>
        <w:pStyle w:val="Bullet"/>
      </w:pPr>
      <w:r>
        <w:t>My Health Guardian – for chronic disease management</w:t>
      </w:r>
    </w:p>
    <w:p w14:paraId="63847CE7" w14:textId="77777777" w:rsidR="00D979EF" w:rsidRDefault="00D979EF" w:rsidP="00D979EF">
      <w:pPr>
        <w:pStyle w:val="Bullet"/>
      </w:pPr>
      <w:r>
        <w:t>My Global Specialist – offers free second opinions from leading experts</w:t>
      </w:r>
    </w:p>
    <w:p w14:paraId="6CB89237" w14:textId="77777777" w:rsidR="00D979EF" w:rsidRDefault="00D979EF" w:rsidP="00D979EF">
      <w:pPr>
        <w:pStyle w:val="Bullet"/>
      </w:pPr>
      <w:r>
        <w:t>Healthy Weight for life – weight loss programs targeted to people with Type 2 Diabetes, heart conditions and osteoarthritis</w:t>
      </w:r>
    </w:p>
    <w:p w14:paraId="7FCE422F" w14:textId="36A14F3E" w:rsidR="00D979EF" w:rsidRDefault="00D979EF" w:rsidP="00D979EF">
      <w:pPr>
        <w:pStyle w:val="Bullet"/>
      </w:pPr>
      <w:r>
        <w:t>My Helping Hand – 2</w:t>
      </w:r>
      <w:r w:rsidR="00E70515">
        <w:t>4/</w:t>
      </w:r>
      <w:r>
        <w:t>7 telephone support for members with mental health conditions</w:t>
      </w:r>
    </w:p>
    <w:p w14:paraId="26CE0F2B" w14:textId="77777777" w:rsidR="00D979EF" w:rsidRDefault="00D979EF" w:rsidP="00D979EF">
      <w:pPr>
        <w:pStyle w:val="Bullet"/>
      </w:pPr>
      <w:r>
        <w:t>Apps – to help members manage their membership, quit smoking, and get fitter</w:t>
      </w:r>
    </w:p>
    <w:p w14:paraId="4A28B578" w14:textId="77777777" w:rsidR="00D979EF" w:rsidRDefault="00D979EF" w:rsidP="00D979EF">
      <w:pPr>
        <w:pStyle w:val="Bullet"/>
      </w:pPr>
      <w:r>
        <w:lastRenderedPageBreak/>
        <w:t>In branch health checks</w:t>
      </w:r>
    </w:p>
    <w:p w14:paraId="16C69610" w14:textId="77777777" w:rsidR="00D979EF" w:rsidRDefault="00D979EF" w:rsidP="00D979EF">
      <w:pPr>
        <w:pStyle w:val="Bullet"/>
      </w:pPr>
      <w:r>
        <w:t xml:space="preserve">More for You – no gap extra services including Physiotherapy, Dental and Optical </w:t>
      </w:r>
    </w:p>
    <w:p w14:paraId="5B7792A4" w14:textId="77777777" w:rsidR="00D979EF" w:rsidRDefault="00D979EF" w:rsidP="00D979EF">
      <w:pPr>
        <w:pStyle w:val="Bullet"/>
      </w:pPr>
      <w:r>
        <w:t>Access to health and wellbeing services such as Quit Smoking and swimming lessons.</w:t>
      </w:r>
    </w:p>
    <w:p w14:paraId="15418B93" w14:textId="77777777" w:rsidR="00D979EF" w:rsidRDefault="00D979EF" w:rsidP="00D979EF">
      <w:r>
        <w:t>HCF has also launched:</w:t>
      </w:r>
    </w:p>
    <w:p w14:paraId="0E9452C2" w14:textId="77777777" w:rsidR="00D979EF" w:rsidRDefault="00D979EF" w:rsidP="00D979EF">
      <w:pPr>
        <w:pStyle w:val="Bullet"/>
      </w:pPr>
      <w:r>
        <w:t>The HCF Research Foundation</w:t>
      </w:r>
    </w:p>
    <w:p w14:paraId="6B379379" w14:textId="77777777" w:rsidR="00D979EF" w:rsidRDefault="00D979EF" w:rsidP="00D979EF">
      <w:pPr>
        <w:pStyle w:val="Bullet"/>
      </w:pPr>
      <w:r>
        <w:t>HCF Catalyst – an accelerator that helps turn health technology start-ups into viable businesses.</w:t>
      </w:r>
    </w:p>
    <w:p w14:paraId="275A9D9C" w14:textId="6569CC59" w:rsidR="00C05C8C" w:rsidRDefault="00D979EF" w:rsidP="00D979EF">
      <w:pPr>
        <w:rPr>
          <w:color w:val="000000" w:themeColor="text1"/>
        </w:rPr>
      </w:pPr>
      <w:r>
        <w:t xml:space="preserve">HCF is registered under the </w:t>
      </w:r>
      <w:r w:rsidR="00F06456">
        <w:t>C</w:t>
      </w:r>
      <w:r>
        <w:t>orporations Act 2011 as a public company limited by guarantee. It is also registered under the Private Health Insurance Act 2007 as a private health insurer. The Company has no share capital and as such, no shareholders.</w:t>
      </w:r>
    </w:p>
    <w:p w14:paraId="5A5D24F0" w14:textId="50727089" w:rsidR="00C05C8C" w:rsidRPr="003912C7" w:rsidRDefault="00C05C8C" w:rsidP="00C05C8C">
      <w:pPr>
        <w:pStyle w:val="Heading6"/>
      </w:pPr>
      <w:r w:rsidRPr="003912C7">
        <w:t>Our</w:t>
      </w:r>
      <w:r w:rsidR="00CD2D12">
        <w:t xml:space="preserve"> </w:t>
      </w:r>
      <w:r w:rsidRPr="003912C7">
        <w:t>difference</w:t>
      </w:r>
    </w:p>
    <w:p w14:paraId="425EFF07" w14:textId="02193F12" w:rsidR="00C05C8C" w:rsidRDefault="00D979EF" w:rsidP="00C05C8C">
      <w:r w:rsidRPr="00D979EF">
        <w:t>A strong focus on the HCF website is its difference as operating as a not-for-profit business. In 2015, HCF says this meant 90.4 cents in every dollar paid in premiums goes back into Member benefits. This focus on Member benefit has been constant throughout its history. It consistently returns contributions as benefits to its members at a higher rate than its competitors in the Australian context. HCF’s Research Foundation and Catalyst (a health business accelerator) show the role it can play in broader health outcomes in the public interest.</w:t>
      </w:r>
    </w:p>
    <w:p w14:paraId="516A8257" w14:textId="1120D900" w:rsidR="00C05C8C" w:rsidRPr="003912C7" w:rsidRDefault="00C05C8C" w:rsidP="00C05C8C">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2DD4CBEE" w14:textId="77777777" w:rsidR="00D979EF" w:rsidRDefault="00D979EF" w:rsidP="00D979EF">
      <w:r>
        <w:t xml:space="preserve">HCF has almost 700,000 health insurance policyholders, protecting 1.5 million people. Peer-reviewed research has shown that the move into chronic disease management has been a huge success in terms of reducing days in hospital. In contrast with for profit insurers, HCF has invested in less profitable solutions because it is in the interests of Members both financially and non-financially. </w:t>
      </w:r>
    </w:p>
    <w:p w14:paraId="562AE319" w14:textId="366B9EE0" w:rsidR="00C05C8C" w:rsidRDefault="00D979EF" w:rsidP="00D979EF">
      <w:r>
        <w:t>HCF adds diversity to the health insurance market, reducing the chances of market failures.</w:t>
      </w:r>
    </w:p>
    <w:p w14:paraId="46570787" w14:textId="65FE36DA" w:rsidR="00C05C8C" w:rsidRDefault="00C05C8C" w:rsidP="004B5522">
      <w:pPr>
        <w:pStyle w:val="Heading3"/>
      </w:pPr>
      <w:r w:rsidRPr="006A2D04">
        <w:t>Case</w:t>
      </w:r>
      <w:r w:rsidR="00CD2D12">
        <w:t xml:space="preserve"> </w:t>
      </w:r>
      <w:r w:rsidRPr="006A2D04">
        <w:t>Study</w:t>
      </w:r>
      <w:r w:rsidR="00CD2D12">
        <w:t xml:space="preserve"> </w:t>
      </w:r>
      <w:r>
        <w:t>3</w:t>
      </w:r>
      <w:r w:rsidRPr="006A2D04">
        <w:t>:</w:t>
      </w:r>
      <w:r w:rsidR="00CD2D12">
        <w:t xml:space="preserve"> </w:t>
      </w:r>
      <w:r w:rsidR="00455AB4">
        <w:t>EML</w:t>
      </w:r>
    </w:p>
    <w:p w14:paraId="13C8B0E5" w14:textId="6C5CF4CA" w:rsidR="00C05C8C" w:rsidRPr="003912C7" w:rsidRDefault="00BD65B0" w:rsidP="00C05C8C">
      <w:pPr>
        <w:pStyle w:val="Heading6"/>
      </w:pPr>
      <w:r>
        <w:rPr>
          <w:noProof/>
          <w:lang w:val="en-AU" w:eastAsia="en-AU"/>
        </w:rPr>
        <w:drawing>
          <wp:anchor distT="0" distB="0" distL="114300" distR="114300" simplePos="0" relativeHeight="251685888" behindDoc="0" locked="0" layoutInCell="1" allowOverlap="1" wp14:anchorId="61917D77" wp14:editId="4F455767">
            <wp:simplePos x="0" y="0"/>
            <wp:positionH relativeFrom="column">
              <wp:posOffset>4131310</wp:posOffset>
            </wp:positionH>
            <wp:positionV relativeFrom="paragraph">
              <wp:posOffset>17145</wp:posOffset>
            </wp:positionV>
            <wp:extent cx="1793875" cy="676275"/>
            <wp:effectExtent l="0" t="0" r="0" b="9525"/>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mployersmutual.com.au/wp-content/themes/twentyeleven/html/images/logo.pn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793875" cy="676275"/>
                    </a:xfrm>
                    <a:prstGeom prst="rect">
                      <a:avLst/>
                    </a:prstGeom>
                    <a:noFill/>
                    <a:ln>
                      <a:noFill/>
                    </a:ln>
                  </pic:spPr>
                </pic:pic>
              </a:graphicData>
            </a:graphic>
            <wp14:sizeRelH relativeFrom="margin">
              <wp14:pctWidth>0</wp14:pctWidth>
            </wp14:sizeRelH>
          </wp:anchor>
        </w:drawing>
      </w:r>
      <w:r w:rsidR="00C05C8C" w:rsidRPr="003912C7">
        <w:t>About</w:t>
      </w:r>
      <w:r w:rsidR="00CD2D12">
        <w:t xml:space="preserve"> </w:t>
      </w:r>
      <w:r w:rsidR="00C05C8C" w:rsidRPr="003912C7">
        <w:t>us</w:t>
      </w:r>
      <w:r w:rsidR="00CD2D12">
        <w:t xml:space="preserve"> </w:t>
      </w:r>
    </w:p>
    <w:p w14:paraId="4CBF1163" w14:textId="4E943F57" w:rsidR="00BD65B0" w:rsidRDefault="00BD65B0" w:rsidP="00F62584">
      <w:r>
        <w:t>EML is the only Australian worker’s compensation mutual.</w:t>
      </w:r>
    </w:p>
    <w:p w14:paraId="590AE438" w14:textId="77777777" w:rsidR="00BD65B0" w:rsidRPr="00C71B1B" w:rsidRDefault="00BD65B0" w:rsidP="00F62584">
      <w:r>
        <w:t>EML dedicates</w:t>
      </w:r>
      <w:r w:rsidRPr="00C71B1B">
        <w:t xml:space="preserve"> </w:t>
      </w:r>
      <w:r>
        <w:t xml:space="preserve">itself </w:t>
      </w:r>
      <w:r w:rsidRPr="00C71B1B">
        <w:t>to helping people get their lives back on track afte</w:t>
      </w:r>
      <w:r>
        <w:t>r injury or disability. EML has delivered</w:t>
      </w:r>
      <w:r w:rsidRPr="00C71B1B">
        <w:t xml:space="preserve"> the highest quality of worker</w:t>
      </w:r>
      <w:r>
        <w:t>’</w:t>
      </w:r>
      <w:r w:rsidRPr="00C71B1B">
        <w:t>s compensation</w:t>
      </w:r>
      <w:r>
        <w:t xml:space="preserve"> and related services since 1910, and today, </w:t>
      </w:r>
      <w:r w:rsidRPr="00C71B1B">
        <w:t>are now a company with over 1,</w:t>
      </w:r>
      <w:r>
        <w:t>200 employees nationally and</w:t>
      </w:r>
      <w:r w:rsidRPr="00C71B1B">
        <w:t xml:space="preserve"> a major claims manager in New South Wales and South Australia, and in Victoria from 1 July 2016.</w:t>
      </w:r>
    </w:p>
    <w:p w14:paraId="11E22FB5" w14:textId="77777777" w:rsidR="00BD65B0" w:rsidRDefault="00BD65B0" w:rsidP="00F62584">
      <w:r w:rsidRPr="00C71B1B">
        <w:t>Together with our stakeholders, we consistently achieve industry-leading return-to-work outcomes.</w:t>
      </w:r>
      <w:r>
        <w:t xml:space="preserve"> </w:t>
      </w:r>
    </w:p>
    <w:p w14:paraId="2D4CF3CB" w14:textId="77777777" w:rsidR="00BD65B0" w:rsidRDefault="00BD65B0" w:rsidP="00F62584">
      <w:r>
        <w:t xml:space="preserve">EML has recently been awarded a tender as a new panel member for WorkSafe Victoria to manage injury insurance claims and premium collection from 1 July 2016. </w:t>
      </w:r>
    </w:p>
    <w:p w14:paraId="7871D47F" w14:textId="7C317FB2" w:rsidR="00C05C8C" w:rsidRDefault="00BD65B0" w:rsidP="00F62584">
      <w:r>
        <w:t xml:space="preserve">This case study highlights the significant reinvestment EML makes in improving workplace </w:t>
      </w:r>
      <w:r>
        <w:lastRenderedPageBreak/>
        <w:t>health and safety of its members including quantifying this investment over the last decade.</w:t>
      </w:r>
    </w:p>
    <w:p w14:paraId="41F2090B" w14:textId="66E7EE20" w:rsidR="00C05C8C" w:rsidRDefault="00C05C8C" w:rsidP="00C05C8C">
      <w:pPr>
        <w:pStyle w:val="Heading6"/>
      </w:pPr>
      <w:r w:rsidRPr="003912C7">
        <w:t>What</w:t>
      </w:r>
      <w:r w:rsidR="00CD2D12">
        <w:t xml:space="preserve"> </w:t>
      </w:r>
      <w:r w:rsidRPr="003912C7">
        <w:t>we</w:t>
      </w:r>
      <w:r w:rsidR="00CD2D12">
        <w:t xml:space="preserve"> </w:t>
      </w:r>
      <w:r w:rsidRPr="003912C7">
        <w:t>do</w:t>
      </w:r>
    </w:p>
    <w:p w14:paraId="3B1F5DB8" w14:textId="77777777" w:rsidR="00BD65B0" w:rsidRDefault="00BD65B0" w:rsidP="00BD65B0">
      <w:r>
        <w:t xml:space="preserve">EML operates nationally and </w:t>
      </w:r>
      <w:r w:rsidRPr="00C71B1B">
        <w:t>provide</w:t>
      </w:r>
      <w:r>
        <w:t>s</w:t>
      </w:r>
      <w:r w:rsidRPr="00C71B1B">
        <w:t xml:space="preserve"> specialist services in work health, safety and disability management. </w:t>
      </w:r>
      <w:r>
        <w:t>EML also owns and operates a subsidiary in IT Solutions and in technical resourcing services.</w:t>
      </w:r>
    </w:p>
    <w:p w14:paraId="3D5B3DED" w14:textId="77777777" w:rsidR="00BD65B0" w:rsidRPr="00C23400" w:rsidRDefault="00BD65B0" w:rsidP="00BD65B0">
      <w:r>
        <w:t xml:space="preserve">EML is </w:t>
      </w:r>
      <w:r w:rsidRPr="00C23400">
        <w:t>passionate about helping people get their lives back after suffe</w:t>
      </w:r>
      <w:r>
        <w:t xml:space="preserve">ring a workplace injury, and </w:t>
      </w:r>
      <w:r w:rsidRPr="00C23400">
        <w:t>work</w:t>
      </w:r>
      <w:r>
        <w:t>s</w:t>
      </w:r>
      <w:r w:rsidRPr="00C23400">
        <w:t xml:space="preserve"> together with injured workers, employers and professional specialists to achieve this.</w:t>
      </w:r>
    </w:p>
    <w:p w14:paraId="70637E05" w14:textId="77777777" w:rsidR="00BD65B0" w:rsidRPr="00C23400" w:rsidRDefault="00BD65B0" w:rsidP="00BD65B0">
      <w:r>
        <w:t xml:space="preserve">EML is </w:t>
      </w:r>
      <w:r w:rsidRPr="00C23400">
        <w:t>committed to:</w:t>
      </w:r>
    </w:p>
    <w:p w14:paraId="33E66640" w14:textId="77777777" w:rsidR="00BD65B0" w:rsidRPr="00BE26B1" w:rsidRDefault="00BD65B0" w:rsidP="00BD65B0">
      <w:pPr>
        <w:pStyle w:val="Bullet"/>
      </w:pPr>
      <w:r w:rsidRPr="00BE26B1">
        <w:t>Listening to our stakeholders</w:t>
      </w:r>
    </w:p>
    <w:p w14:paraId="28ED7666" w14:textId="77777777" w:rsidR="00BD65B0" w:rsidRPr="00BE26B1" w:rsidRDefault="00BD65B0" w:rsidP="00BD65B0">
      <w:pPr>
        <w:pStyle w:val="Bullet"/>
      </w:pPr>
      <w:r w:rsidRPr="00BE26B1">
        <w:t>Communicating clearly</w:t>
      </w:r>
    </w:p>
    <w:p w14:paraId="38E3F608" w14:textId="77777777" w:rsidR="00BD65B0" w:rsidRPr="00BE26B1" w:rsidRDefault="00BD65B0" w:rsidP="00BD65B0">
      <w:pPr>
        <w:pStyle w:val="Bullet"/>
      </w:pPr>
      <w:r w:rsidRPr="00BE26B1">
        <w:t>Being responsive</w:t>
      </w:r>
    </w:p>
    <w:p w14:paraId="1C62559E" w14:textId="77777777" w:rsidR="00BD65B0" w:rsidRPr="00BE26B1" w:rsidRDefault="00BD65B0" w:rsidP="00BD65B0">
      <w:pPr>
        <w:pStyle w:val="Bullet"/>
      </w:pPr>
      <w:r w:rsidRPr="00BE26B1">
        <w:t>Doing what we say</w:t>
      </w:r>
    </w:p>
    <w:p w14:paraId="037B5788" w14:textId="284EB9A2" w:rsidR="00BD65B0" w:rsidRPr="00C23400" w:rsidRDefault="00BD65B0" w:rsidP="00F06456">
      <w:r>
        <w:t xml:space="preserve">EML </w:t>
      </w:r>
      <w:r w:rsidRPr="00C23400">
        <w:t>set</w:t>
      </w:r>
      <w:r>
        <w:t>s</w:t>
      </w:r>
      <w:r w:rsidRPr="00C23400">
        <w:t xml:space="preserve"> clear service standards and continuously improve</w:t>
      </w:r>
      <w:r>
        <w:t>s performance by</w:t>
      </w:r>
      <w:r w:rsidRPr="00C23400">
        <w:t xml:space="preserve"> </w:t>
      </w:r>
      <w:r>
        <w:t xml:space="preserve">valuing </w:t>
      </w:r>
      <w:r w:rsidRPr="00C23400">
        <w:t xml:space="preserve">feedback </w:t>
      </w:r>
      <w:r>
        <w:t xml:space="preserve">from members </w:t>
      </w:r>
      <w:r w:rsidRPr="00C23400">
        <w:t xml:space="preserve">and </w:t>
      </w:r>
      <w:r>
        <w:t xml:space="preserve">working constructively with its </w:t>
      </w:r>
      <w:r w:rsidRPr="00C23400">
        <w:t>professional partners.</w:t>
      </w:r>
      <w:r>
        <w:t xml:space="preserve"> EML </w:t>
      </w:r>
      <w:r w:rsidRPr="00C23400">
        <w:t>provides trai</w:t>
      </w:r>
      <w:r>
        <w:t xml:space="preserve">ning and ongoing support to its </w:t>
      </w:r>
      <w:r w:rsidRPr="00C23400">
        <w:t>people, ensuring that they do the best job they can.</w:t>
      </w:r>
    </w:p>
    <w:p w14:paraId="7D51BD0A" w14:textId="5483C3A9" w:rsidR="00C05C8C" w:rsidRDefault="00BD65B0" w:rsidP="00BD65B0">
      <w:pPr>
        <w:rPr>
          <w:color w:val="000000" w:themeColor="text1"/>
        </w:rPr>
      </w:pPr>
      <w:r>
        <w:t>EML’s</w:t>
      </w:r>
      <w:r w:rsidRPr="00C23400">
        <w:t xml:space="preserve"> </w:t>
      </w:r>
      <w:r w:rsidRPr="00BD65B0">
        <w:t xml:space="preserve">service charter </w:t>
      </w:r>
      <w:r>
        <w:t>details its commitment to working with its members and other staakeholders</w:t>
      </w:r>
      <w:r w:rsidRPr="00C23400">
        <w:t>.</w:t>
      </w:r>
    </w:p>
    <w:p w14:paraId="43CE24DD" w14:textId="3049E62E" w:rsidR="00C05C8C" w:rsidRPr="003912C7" w:rsidRDefault="00C05C8C" w:rsidP="00C05C8C">
      <w:pPr>
        <w:pStyle w:val="Heading6"/>
      </w:pPr>
      <w:r w:rsidRPr="003912C7">
        <w:t>Our</w:t>
      </w:r>
      <w:r w:rsidR="00CD2D12">
        <w:t xml:space="preserve"> </w:t>
      </w:r>
      <w:r w:rsidRPr="003912C7">
        <w:t>difference</w:t>
      </w:r>
    </w:p>
    <w:p w14:paraId="1416623F" w14:textId="77777777" w:rsidR="00BD65B0" w:rsidRDefault="00BD65B0" w:rsidP="00BD65B0">
      <w:pPr>
        <w:rPr>
          <w:color w:val="000000" w:themeColor="text1"/>
        </w:rPr>
      </w:pPr>
      <w:r>
        <w:rPr>
          <w:color w:val="000000" w:themeColor="text1"/>
        </w:rPr>
        <w:t>Australia’s only mutual in the worker’s compensation industry</w:t>
      </w:r>
    </w:p>
    <w:p w14:paraId="39C3B4B3" w14:textId="77777777" w:rsidR="00BD65B0" w:rsidRPr="00B80C7A" w:rsidRDefault="00BD65B0" w:rsidP="00BD65B0">
      <w:pPr>
        <w:autoSpaceDE w:val="0"/>
        <w:autoSpaceDN w:val="0"/>
        <w:adjustRightInd w:val="0"/>
        <w:rPr>
          <w:rFonts w:cs="Geneva"/>
          <w:color w:val="000000" w:themeColor="text1"/>
        </w:rPr>
      </w:pPr>
      <w:r w:rsidRPr="00B80C7A">
        <w:rPr>
          <w:rFonts w:cs="Geneva"/>
          <w:color w:val="000000" w:themeColor="text1"/>
        </w:rPr>
        <w:t>EML is one of the oldest insurers and managers of worker</w:t>
      </w:r>
      <w:r>
        <w:rPr>
          <w:rFonts w:cs="Geneva"/>
          <w:color w:val="000000" w:themeColor="text1"/>
        </w:rPr>
        <w:t>’s compensation in Australia, and</w:t>
      </w:r>
      <w:r w:rsidRPr="00B80C7A">
        <w:rPr>
          <w:rFonts w:cs="Geneva"/>
          <w:color w:val="000000" w:themeColor="text1"/>
        </w:rPr>
        <w:t xml:space="preserve"> have been helping people recover from workplace injury for over a century.</w:t>
      </w:r>
    </w:p>
    <w:p w14:paraId="5669126B" w14:textId="23F7F824" w:rsidR="00C05C8C" w:rsidRPr="00BD65B0" w:rsidRDefault="00BD65B0" w:rsidP="00BD65B0">
      <w:r>
        <w:rPr>
          <w:rFonts w:cs="Geneva"/>
          <w:color w:val="000000" w:themeColor="text1"/>
        </w:rPr>
        <w:t xml:space="preserve">EML’s ethos of being </w:t>
      </w:r>
      <w:r w:rsidRPr="00B80C7A">
        <w:rPr>
          <w:rFonts w:cs="Geneva"/>
          <w:color w:val="000000" w:themeColor="text1"/>
        </w:rPr>
        <w:t xml:space="preserve">a </w:t>
      </w:r>
      <w:r>
        <w:rPr>
          <w:rFonts w:cs="Geneva"/>
          <w:color w:val="000000" w:themeColor="text1"/>
        </w:rPr>
        <w:t>mutual company is traced to its earliest origins, and today EML</w:t>
      </w:r>
      <w:r w:rsidRPr="00B80C7A">
        <w:rPr>
          <w:rFonts w:cs="Geneva"/>
          <w:color w:val="000000" w:themeColor="text1"/>
        </w:rPr>
        <w:t xml:space="preserve"> continue</w:t>
      </w:r>
      <w:r>
        <w:rPr>
          <w:rFonts w:cs="Geneva"/>
          <w:color w:val="000000" w:themeColor="text1"/>
        </w:rPr>
        <w:t>s</w:t>
      </w:r>
      <w:r w:rsidRPr="00B80C7A">
        <w:rPr>
          <w:rFonts w:cs="Geneva"/>
          <w:color w:val="000000" w:themeColor="text1"/>
        </w:rPr>
        <w:t xml:space="preserve"> this tradition in achieving industry-leading</w:t>
      </w:r>
      <w:r>
        <w:rPr>
          <w:rFonts w:cs="Geneva"/>
          <w:color w:val="000000" w:themeColor="text1"/>
        </w:rPr>
        <w:t xml:space="preserve"> return-to-work results for its </w:t>
      </w:r>
      <w:r w:rsidRPr="00B80C7A">
        <w:rPr>
          <w:rFonts w:cs="Geneva"/>
          <w:color w:val="000000" w:themeColor="text1"/>
        </w:rPr>
        <w:t>employer members and helping people get their lives back.</w:t>
      </w:r>
      <w:r>
        <w:rPr>
          <w:rFonts w:cs="Geneva"/>
          <w:color w:val="000000" w:themeColor="text1"/>
        </w:rPr>
        <w:t xml:space="preserve"> </w:t>
      </w:r>
      <w:r>
        <w:rPr>
          <w:color w:val="000000" w:themeColor="text1"/>
        </w:rPr>
        <w:t>EML invests in quality and re-invests 50% of profits back into its member Benefits Program (detailed below)</w:t>
      </w:r>
    </w:p>
    <w:p w14:paraId="17F46E70" w14:textId="626E0003" w:rsidR="00C05C8C" w:rsidRPr="003912C7" w:rsidRDefault="00C05C8C" w:rsidP="00C05C8C">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2FAC7407" w14:textId="77777777" w:rsidR="00BD65B0" w:rsidRDefault="00BD65B0" w:rsidP="00BD65B0">
      <w:r>
        <w:t>EML is very proud of the re-investment it makes back into its Member Benefit Program and the industry in which it works.</w:t>
      </w:r>
    </w:p>
    <w:p w14:paraId="05EC00B8" w14:textId="6F344B33" w:rsidR="00BD65B0" w:rsidRDefault="00BD65B0" w:rsidP="00BD65B0">
      <w:r>
        <w:t>EML’s commitment to its members is demonstrated through the ongoing investment of 50% of profits by our members Benefits Program. In the past 10 years, EML has committed over $45m in profits back to members through a range of thought leadership research and programs. Some examples of this include:</w:t>
      </w:r>
    </w:p>
    <w:p w14:paraId="49E453F5" w14:textId="77777777" w:rsidR="00BD65B0" w:rsidRPr="00CA0FD8" w:rsidRDefault="00BD65B0" w:rsidP="00BD65B0">
      <w:pPr>
        <w:pStyle w:val="Bullet"/>
      </w:pPr>
      <w:r w:rsidRPr="00CA0FD8">
        <w:t xml:space="preserve">University of NSW, with a panel of experts from Griffith University, University of Melbourne, University of Sydney, University of Adelaide, Monash University, and Phoenix Australia (formerly the Australian Centre for Posttraumatic Mental Health) - Expert Guidelines: Diagnosis and Treatment of Post-Traumatic Stress Disorder in Emergency Service Workers to address the unique challenges associated with diagnosing and treating PTSD amongst emergency service workers; </w:t>
      </w:r>
    </w:p>
    <w:p w14:paraId="5775B1EC" w14:textId="77777777" w:rsidR="00BD65B0" w:rsidRPr="00CA0FD8" w:rsidRDefault="00BD65B0" w:rsidP="00BD65B0">
      <w:pPr>
        <w:pStyle w:val="Bullet"/>
      </w:pPr>
      <w:r w:rsidRPr="00CA0FD8">
        <w:lastRenderedPageBreak/>
        <w:t>University of NSW and Fire and Rescue NSW - Resilience at Work (RAW) program research investigating the efficacy of an online resilience program to improve workers’ psychological resilience to stressors in the workplace;</w:t>
      </w:r>
    </w:p>
    <w:p w14:paraId="5937955B" w14:textId="77777777" w:rsidR="00BD65B0" w:rsidRPr="00CA0FD8" w:rsidRDefault="00BD65B0" w:rsidP="00BD65B0">
      <w:pPr>
        <w:pStyle w:val="Bullet"/>
      </w:pPr>
      <w:r w:rsidRPr="00CA0FD8">
        <w:t xml:space="preserve">University of NSW and the Black Dog Institute - Funded RESPECT research study to investigate the effectiveness of a new mental health training program for managers in NSW Fire and Rescue; </w:t>
      </w:r>
    </w:p>
    <w:p w14:paraId="4469B01B" w14:textId="77777777" w:rsidR="00BD65B0" w:rsidRPr="00CA0FD8" w:rsidRDefault="00BD65B0" w:rsidP="00BD65B0">
      <w:pPr>
        <w:pStyle w:val="Bullet"/>
      </w:pPr>
      <w:r w:rsidRPr="00CA0FD8">
        <w:t>Sydney University with a team of associate researchers from the UK, USA and Netherlands - Joint funded early intervention program called Workplace Injury Screening and Early Intervention Program (WISE) with NSW Department of Health and SICORP. A proven screening tool and intervention to reduce the likelihood of claims becoming long tail;</w:t>
      </w:r>
    </w:p>
    <w:p w14:paraId="2595D2CD" w14:textId="77777777" w:rsidR="00BD65B0" w:rsidRPr="00CA0FD8" w:rsidRDefault="00BD65B0" w:rsidP="00BD65B0">
      <w:pPr>
        <w:pStyle w:val="Bullet"/>
      </w:pPr>
      <w:r w:rsidRPr="00CA0FD8">
        <w:t>Monash University and the Institute for Safety, Compensation and Recovery Research (ISCRR) - Funding to develop and assess the effectiveness of a screening tool and appropriate interventions for workers at ‘high risk’ of poor return to work outcomes.</w:t>
      </w:r>
    </w:p>
    <w:p w14:paraId="7FC4D7E3" w14:textId="77777777" w:rsidR="00BD65B0" w:rsidRDefault="00BD65B0" w:rsidP="00BD65B0">
      <w:r>
        <w:t>As part of the Victorian WorkS</w:t>
      </w:r>
      <w:r w:rsidRPr="00DF7BAF">
        <w:t xml:space="preserve">afe </w:t>
      </w:r>
      <w:r>
        <w:t xml:space="preserve">Scheme </w:t>
      </w:r>
      <w:r w:rsidRPr="00DF7BAF">
        <w:t>tender</w:t>
      </w:r>
      <w:r>
        <w:t xml:space="preserve"> which EML has just been awarded commencing from 1 July 2016, it will invest approximately $3 million into a Young Worker Safety Strategy as part of the EML Member Benefits Program. This will be done at no cost to the Scheme, to improve health and safety outcomes for young workers for the 5 years of the contract.</w:t>
      </w:r>
    </w:p>
    <w:p w14:paraId="3D9B225D" w14:textId="77777777" w:rsidR="00BD65B0" w:rsidRDefault="00BD65B0" w:rsidP="00BD65B0">
      <w:r>
        <w:t>Below is a summary of the scheme and clients with support and the demonstrated outcomes</w:t>
      </w:r>
    </w:p>
    <w:tbl>
      <w:tblPr>
        <w:tblStyle w:val="GMcFeeTable"/>
        <w:tblW w:w="9351" w:type="dxa"/>
        <w:jc w:val="left"/>
        <w:tblLook w:val="0620" w:firstRow="1" w:lastRow="0" w:firstColumn="0" w:lastColumn="0" w:noHBand="1" w:noVBand="1"/>
      </w:tblPr>
      <w:tblGrid>
        <w:gridCol w:w="4675"/>
        <w:gridCol w:w="4676"/>
      </w:tblGrid>
      <w:tr w:rsidR="00BD65B0" w:rsidRPr="00BD65B0" w14:paraId="3DE52321" w14:textId="77777777" w:rsidTr="00BD65B0">
        <w:trPr>
          <w:cnfStyle w:val="100000000000" w:firstRow="1" w:lastRow="0" w:firstColumn="0" w:lastColumn="0" w:oddVBand="0" w:evenVBand="0" w:oddHBand="0" w:evenHBand="0" w:firstRowFirstColumn="0" w:firstRowLastColumn="0" w:lastRowFirstColumn="0" w:lastRowLastColumn="0"/>
          <w:jc w:val="left"/>
        </w:trPr>
        <w:tc>
          <w:tcPr>
            <w:tcW w:w="4675" w:type="dxa"/>
          </w:tcPr>
          <w:p w14:paraId="03823037" w14:textId="77777777" w:rsidR="00BD65B0" w:rsidRPr="00BD65B0" w:rsidRDefault="00BD65B0" w:rsidP="0049643D">
            <w:r w:rsidRPr="00BD65B0">
              <w:t>Schemes and Jurisdictions</w:t>
            </w:r>
          </w:p>
        </w:tc>
        <w:tc>
          <w:tcPr>
            <w:tcW w:w="4676" w:type="dxa"/>
          </w:tcPr>
          <w:p w14:paraId="34806D12" w14:textId="77777777" w:rsidR="00BD65B0" w:rsidRPr="00BD65B0" w:rsidRDefault="00BD65B0" w:rsidP="0049643D">
            <w:r w:rsidRPr="00BD65B0">
              <w:t>Demonstrated Outcomes</w:t>
            </w:r>
          </w:p>
        </w:tc>
      </w:tr>
      <w:tr w:rsidR="00BD65B0" w14:paraId="08DC586A" w14:textId="77777777" w:rsidTr="00BD65B0">
        <w:trPr>
          <w:jc w:val="left"/>
        </w:trPr>
        <w:tc>
          <w:tcPr>
            <w:tcW w:w="4675" w:type="dxa"/>
            <w:vAlign w:val="top"/>
          </w:tcPr>
          <w:p w14:paraId="1A818FCB" w14:textId="77777777" w:rsidR="00BD65B0" w:rsidRPr="006828F9" w:rsidRDefault="00BD65B0" w:rsidP="00BD65B0">
            <w:pPr>
              <w:rPr>
                <w:b/>
              </w:rPr>
            </w:pPr>
            <w:r>
              <w:t>EML South Australia (SA) Managed Fund as a designated Scheme Agent (51% market share)</w:t>
            </w:r>
          </w:p>
        </w:tc>
        <w:tc>
          <w:tcPr>
            <w:tcW w:w="4676" w:type="dxa"/>
            <w:vAlign w:val="top"/>
          </w:tcPr>
          <w:p w14:paraId="77761A50" w14:textId="77777777" w:rsidR="00BD65B0" w:rsidRDefault="00BD65B0" w:rsidP="00BD65B0">
            <w:r w:rsidRPr="00D03E72">
              <w:rPr>
                <w:b/>
              </w:rPr>
              <w:t>Better continuance rates than scheme</w:t>
            </w:r>
            <w:r w:rsidRPr="00D03E72">
              <w:t xml:space="preserve"> in South Australia (RTW SA’s latest publicly available performance data)</w:t>
            </w:r>
          </w:p>
        </w:tc>
      </w:tr>
      <w:tr w:rsidR="00BD65B0" w14:paraId="0D15CDDF" w14:textId="77777777" w:rsidTr="00BD65B0">
        <w:trPr>
          <w:jc w:val="left"/>
        </w:trPr>
        <w:tc>
          <w:tcPr>
            <w:tcW w:w="4675" w:type="dxa"/>
            <w:vAlign w:val="top"/>
          </w:tcPr>
          <w:p w14:paraId="08389CF9" w14:textId="77777777" w:rsidR="00BD65B0" w:rsidRPr="006828F9" w:rsidRDefault="00BD65B0" w:rsidP="00BD65B0">
            <w:pPr>
              <w:rPr>
                <w:b/>
              </w:rPr>
            </w:pPr>
            <w:r>
              <w:t>EML New South Wales (NSW) Managed Fund as a designated Scheme Agent (16% market share)</w:t>
            </w:r>
          </w:p>
        </w:tc>
        <w:tc>
          <w:tcPr>
            <w:tcW w:w="4676" w:type="dxa"/>
            <w:vAlign w:val="top"/>
          </w:tcPr>
          <w:p w14:paraId="7EEAB45A" w14:textId="77777777" w:rsidR="00BD65B0" w:rsidRDefault="00BD65B0" w:rsidP="00BD65B0">
            <w:r w:rsidRPr="00D03E72">
              <w:t xml:space="preserve">Maintaining consistently </w:t>
            </w:r>
            <w:r w:rsidRPr="00D03E72">
              <w:rPr>
                <w:b/>
              </w:rPr>
              <w:t>better-than-scheme liability and loss ratio results</w:t>
            </w:r>
            <w:r w:rsidRPr="00D03E72">
              <w:t xml:space="preserve"> for WorkCover NSW (now icare), while simultaneously managing significant growth (EML was allocated additional market share in 2010 and 2014)</w:t>
            </w:r>
          </w:p>
        </w:tc>
      </w:tr>
      <w:tr w:rsidR="00BD65B0" w14:paraId="2C2414F3" w14:textId="77777777" w:rsidTr="00BD65B0">
        <w:trPr>
          <w:jc w:val="left"/>
        </w:trPr>
        <w:tc>
          <w:tcPr>
            <w:tcW w:w="4675" w:type="dxa"/>
            <w:vAlign w:val="top"/>
          </w:tcPr>
          <w:p w14:paraId="18878A27" w14:textId="77777777" w:rsidR="00BD65B0" w:rsidRPr="006828F9" w:rsidRDefault="00BD65B0" w:rsidP="00BD65B0">
            <w:pPr>
              <w:rPr>
                <w:b/>
              </w:rPr>
            </w:pPr>
            <w:r>
              <w:t>EML Treasury Managed Fund (TMF) as a designated Scheme Agent, managing portfolios for the NSW Government (NSW Ministry of Health, Police and Emergency Services, Premiers &amp; Cabinet and Planning)</w:t>
            </w:r>
          </w:p>
        </w:tc>
        <w:tc>
          <w:tcPr>
            <w:tcW w:w="4676" w:type="dxa"/>
            <w:vAlign w:val="top"/>
          </w:tcPr>
          <w:p w14:paraId="22CBBF1B" w14:textId="77777777" w:rsidR="00BD65B0" w:rsidRPr="0099624F" w:rsidRDefault="00BD65B0" w:rsidP="00BD65B0">
            <w:r w:rsidRPr="0099624F">
              <w:t xml:space="preserve">Achieving </w:t>
            </w:r>
            <w:r w:rsidRPr="0099624F">
              <w:rPr>
                <w:b/>
              </w:rPr>
              <w:t>$40.8M cumulative surplus</w:t>
            </w:r>
            <w:r w:rsidRPr="0099624F">
              <w:t xml:space="preserve"> for NSW Health Department within the TMF scheme over 5 years, with only 50% of the portfolio</w:t>
            </w:r>
          </w:p>
          <w:p w14:paraId="7D6F267A" w14:textId="77777777" w:rsidR="00BD65B0" w:rsidRDefault="00BD65B0" w:rsidP="00BD65B0">
            <w:r w:rsidRPr="0099624F">
              <w:t xml:space="preserve">Prevented a </w:t>
            </w:r>
            <w:r w:rsidRPr="0099624F">
              <w:rPr>
                <w:b/>
              </w:rPr>
              <w:t>$70M deterioration</w:t>
            </w:r>
            <w:r w:rsidRPr="0099624F">
              <w:t xml:space="preserve"> in long tail duration claims for NSW Police</w:t>
            </w:r>
          </w:p>
        </w:tc>
      </w:tr>
      <w:tr w:rsidR="00BD65B0" w14:paraId="54369BE4" w14:textId="77777777" w:rsidTr="00BD65B0">
        <w:trPr>
          <w:jc w:val="left"/>
        </w:trPr>
        <w:tc>
          <w:tcPr>
            <w:tcW w:w="4675" w:type="dxa"/>
            <w:vAlign w:val="top"/>
          </w:tcPr>
          <w:p w14:paraId="7F448737" w14:textId="77777777" w:rsidR="00BD65B0" w:rsidRPr="006828F9" w:rsidRDefault="00BD65B0" w:rsidP="00BD65B0">
            <w:pPr>
              <w:rPr>
                <w:b/>
              </w:rPr>
            </w:pPr>
            <w:r>
              <w:t>HEM and CEM provides worker’s insurance for the hospitality industry across 1,200 venues across NSW</w:t>
            </w:r>
          </w:p>
        </w:tc>
        <w:tc>
          <w:tcPr>
            <w:tcW w:w="4676" w:type="dxa"/>
            <w:vAlign w:val="top"/>
          </w:tcPr>
          <w:p w14:paraId="03043A20" w14:textId="77777777" w:rsidR="00BD65B0" w:rsidRDefault="00BD65B0" w:rsidP="00BD65B0">
            <w:r>
              <w:rPr>
                <w:lang w:val="en-AU"/>
              </w:rPr>
              <w:t xml:space="preserve">Awarded the </w:t>
            </w:r>
            <w:r w:rsidRPr="00B7413A">
              <w:rPr>
                <w:lang w:val="en-AU"/>
              </w:rPr>
              <w:t>2015 small to medium si</w:t>
            </w:r>
            <w:r>
              <w:rPr>
                <w:lang w:val="en-AU"/>
              </w:rPr>
              <w:t>zed General Insurer of the Year from the Australian Insurance Industry Awards.</w:t>
            </w:r>
          </w:p>
        </w:tc>
      </w:tr>
      <w:tr w:rsidR="00BD65B0" w14:paraId="4B67F69A" w14:textId="77777777" w:rsidTr="00BD65B0">
        <w:trPr>
          <w:jc w:val="left"/>
        </w:trPr>
        <w:tc>
          <w:tcPr>
            <w:tcW w:w="4675" w:type="dxa"/>
            <w:vAlign w:val="top"/>
          </w:tcPr>
          <w:p w14:paraId="4E07517F" w14:textId="77777777" w:rsidR="00BD65B0" w:rsidRPr="006828F9" w:rsidRDefault="00BD65B0" w:rsidP="00BD65B0">
            <w:pPr>
              <w:rPr>
                <w:b/>
              </w:rPr>
            </w:pPr>
            <w:r>
              <w:lastRenderedPageBreak/>
              <w:t>EML National Self Insurance national claims manager for Woolworths – one of the largest self-insurers operating across Australia with individual state and territory legislation. EML is also the appointed Claims Manager for George Weston Food self-insurance in Victoria</w:t>
            </w:r>
          </w:p>
        </w:tc>
        <w:tc>
          <w:tcPr>
            <w:tcW w:w="4676" w:type="dxa"/>
            <w:vAlign w:val="top"/>
          </w:tcPr>
          <w:p w14:paraId="09CE538D" w14:textId="77777777" w:rsidR="00BD65B0" w:rsidRDefault="00BD65B0" w:rsidP="00BD65B0">
            <w:r>
              <w:t xml:space="preserve">Since January 2014, we helped Woolworths achieve a </w:t>
            </w:r>
            <w:r w:rsidRPr="00D03E72">
              <w:rPr>
                <w:b/>
              </w:rPr>
              <w:t>$66.7M liability release</w:t>
            </w:r>
            <w:r>
              <w:t xml:space="preserve"> (Woolworths 2015 Annual Report)</w:t>
            </w:r>
          </w:p>
        </w:tc>
      </w:tr>
      <w:tr w:rsidR="00BD65B0" w14:paraId="041CB063" w14:textId="77777777" w:rsidTr="00BD65B0">
        <w:trPr>
          <w:jc w:val="left"/>
        </w:trPr>
        <w:tc>
          <w:tcPr>
            <w:tcW w:w="4675" w:type="dxa"/>
            <w:vAlign w:val="top"/>
          </w:tcPr>
          <w:p w14:paraId="6E6C5C7E" w14:textId="77777777" w:rsidR="00BD65B0" w:rsidRPr="006828F9" w:rsidRDefault="00BD65B0" w:rsidP="00BD65B0">
            <w:pPr>
              <w:rPr>
                <w:b/>
              </w:rPr>
            </w:pPr>
            <w:r>
              <w:t>EML Victoria Managed Fund as a designated Scheme Agent (13.5% market share)</w:t>
            </w:r>
          </w:p>
        </w:tc>
        <w:tc>
          <w:tcPr>
            <w:tcW w:w="4676" w:type="dxa"/>
            <w:vAlign w:val="top"/>
          </w:tcPr>
          <w:p w14:paraId="4E2532DA" w14:textId="77777777" w:rsidR="00BD65B0" w:rsidRDefault="00BD65B0" w:rsidP="00BD65B0">
            <w:r>
              <w:rPr>
                <w:rFonts w:cs="Arial"/>
              </w:rPr>
              <w:t xml:space="preserve">Following a comprehensive tender process, </w:t>
            </w:r>
            <w:r w:rsidRPr="00B617BB">
              <w:rPr>
                <w:rFonts w:cs="Arial"/>
              </w:rPr>
              <w:t xml:space="preserve">WorkSafe appointed </w:t>
            </w:r>
            <w:r>
              <w:rPr>
                <w:rFonts w:cs="Arial"/>
              </w:rPr>
              <w:t>EML</w:t>
            </w:r>
            <w:r w:rsidRPr="00B617BB">
              <w:rPr>
                <w:rFonts w:cs="Arial"/>
              </w:rPr>
              <w:t xml:space="preserve"> to the new insurance agent panel</w:t>
            </w:r>
            <w:r>
              <w:rPr>
                <w:rFonts w:cs="Arial"/>
              </w:rPr>
              <w:t xml:space="preserve"> </w:t>
            </w:r>
            <w:r w:rsidRPr="00B617BB">
              <w:rPr>
                <w:rFonts w:cs="Arial"/>
              </w:rPr>
              <w:t>in April 2016.</w:t>
            </w:r>
          </w:p>
        </w:tc>
      </w:tr>
    </w:tbl>
    <w:p w14:paraId="2B1DC942" w14:textId="2D24C51C" w:rsidR="00C05C8C" w:rsidRDefault="00C05C8C" w:rsidP="004B5522">
      <w:pPr>
        <w:pStyle w:val="Heading3"/>
      </w:pPr>
      <w:r w:rsidRPr="006A2D04">
        <w:t>Case</w:t>
      </w:r>
      <w:r w:rsidR="00CD2D12">
        <w:t xml:space="preserve"> </w:t>
      </w:r>
      <w:r w:rsidRPr="006A2D04">
        <w:t>Study</w:t>
      </w:r>
      <w:r w:rsidR="00CD2D12">
        <w:t xml:space="preserve"> </w:t>
      </w:r>
      <w:r>
        <w:t>4</w:t>
      </w:r>
      <w:r w:rsidRPr="006A2D04">
        <w:t>:</w:t>
      </w:r>
      <w:r w:rsidR="00CD2D12">
        <w:t xml:space="preserve"> </w:t>
      </w:r>
      <w:r>
        <w:t>Care</w:t>
      </w:r>
      <w:r w:rsidR="00CD2D12">
        <w:t xml:space="preserve"> </w:t>
      </w:r>
      <w:r>
        <w:t>Plus</w:t>
      </w:r>
      <w:r w:rsidR="00BD65B0">
        <w:t xml:space="preserve"> (North East Lincolnshire) Ltd</w:t>
      </w:r>
    </w:p>
    <w:p w14:paraId="30BEBFD2" w14:textId="4D9E5BBA" w:rsidR="00C05C8C" w:rsidRPr="003912C7" w:rsidRDefault="00C05C8C" w:rsidP="00C05C8C">
      <w:pPr>
        <w:pStyle w:val="Heading6"/>
      </w:pPr>
      <w:r>
        <w:rPr>
          <w:noProof/>
          <w:lang w:val="en-AU" w:eastAsia="en-AU"/>
        </w:rPr>
        <w:drawing>
          <wp:anchor distT="0" distB="0" distL="114300" distR="114300" simplePos="0" relativeHeight="251686912" behindDoc="0" locked="0" layoutInCell="1" allowOverlap="1" wp14:anchorId="4EBE0DA7" wp14:editId="38FBEAE5">
            <wp:simplePos x="0" y="0"/>
            <wp:positionH relativeFrom="column">
              <wp:posOffset>4037965</wp:posOffset>
            </wp:positionH>
            <wp:positionV relativeFrom="paragraph">
              <wp:posOffset>264381</wp:posOffset>
            </wp:positionV>
            <wp:extent cx="1943100" cy="714375"/>
            <wp:effectExtent l="0" t="0" r="0" b="9525"/>
            <wp:wrapSquare wrapText="bothSides"/>
            <wp:docPr id="481" name="Picture 48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43100" cy="714375"/>
                    </a:xfrm>
                    <a:prstGeom prst="rect">
                      <a:avLst/>
                    </a:prstGeom>
                    <a:noFill/>
                    <a:ln>
                      <a:noFill/>
                    </a:ln>
                  </pic:spPr>
                </pic:pic>
              </a:graphicData>
            </a:graphic>
          </wp:anchor>
        </w:drawing>
      </w:r>
      <w:r w:rsidRPr="003912C7">
        <w:t>About</w:t>
      </w:r>
      <w:r w:rsidR="00CD2D12">
        <w:t xml:space="preserve"> </w:t>
      </w:r>
      <w:r w:rsidRPr="003912C7">
        <w:t>us</w:t>
      </w:r>
      <w:r w:rsidR="00CD2D12">
        <w:t xml:space="preserve"> </w:t>
      </w:r>
    </w:p>
    <w:p w14:paraId="0F6D244F" w14:textId="4435CB14" w:rsidR="00BD65B0" w:rsidRPr="003C552B" w:rsidRDefault="00BD65B0" w:rsidP="00BD65B0">
      <w:r>
        <w:t>Care Plus Group is a fully integrated health and social care provider, which was created as an independent social enterprise under the Department of Health’s “Right to Request” framework, launching on 1</w:t>
      </w:r>
      <w:r w:rsidRPr="00C930EC">
        <w:rPr>
          <w:vertAlign w:val="superscript"/>
        </w:rPr>
        <w:t>st</w:t>
      </w:r>
      <w:r>
        <w:t xml:space="preserve"> July 2011. It was created on the transfer of community services out of North East Lincolnshire Care Trust Plus, and of the adult social care services which had previously been delegated to Care Trust Plus by North East Lincolnshire Council. It operates under a legal structure known as </w:t>
      </w:r>
      <w:r w:rsidRPr="003C552B">
        <w:t xml:space="preserve">a Community </w:t>
      </w:r>
      <w:r>
        <w:t>Benefit Society (CBS’s). CB</w:t>
      </w:r>
      <w:r w:rsidR="002B69B1">
        <w:t>S</w:t>
      </w:r>
      <w:r>
        <w:t xml:space="preserve">’s are similar to co-operatives but trade to benefit the community as a whole, not just members. Care Plus is owned by its employees, with each employee having a vote. Long-time patients are also invited to become Community Members with the same voting rights as employees. </w:t>
      </w:r>
    </w:p>
    <w:p w14:paraId="20D1A2C6" w14:textId="5EBC994D" w:rsidR="00C05C8C" w:rsidRDefault="00BD65B0" w:rsidP="002B69B1">
      <w:r>
        <w:t xml:space="preserve">Care Plus Group serves a population of approximately 158,000 in a very densely populated but geographically isolated part of the country. The community has never recovered from the loss of its fishing industry </w:t>
      </w:r>
      <w:r w:rsidR="002B69B1">
        <w:t xml:space="preserve">in </w:t>
      </w:r>
      <w:r>
        <w:t>the late 1970’s and aspiration amongst large elements of the community is poor. Very few people have the academic or economic means to leave the area but those who do, rarely return. It is 30 miles in any direction to the next acute trust and 88% of the population live within 5-mile radius of the main district hospital.</w:t>
      </w:r>
    </w:p>
    <w:p w14:paraId="255E4459" w14:textId="1C498B6F" w:rsidR="00C05C8C" w:rsidRDefault="00C05C8C" w:rsidP="00C05C8C">
      <w:pPr>
        <w:pStyle w:val="Heading6"/>
      </w:pPr>
      <w:r w:rsidRPr="003912C7">
        <w:t>What</w:t>
      </w:r>
      <w:r w:rsidR="00CD2D12">
        <w:t xml:space="preserve"> </w:t>
      </w:r>
      <w:r w:rsidRPr="003912C7">
        <w:t>we</w:t>
      </w:r>
      <w:r w:rsidR="00CD2D12">
        <w:t xml:space="preserve"> </w:t>
      </w:r>
      <w:r w:rsidRPr="003912C7">
        <w:t>do</w:t>
      </w:r>
    </w:p>
    <w:p w14:paraId="44F1F896" w14:textId="77777777" w:rsidR="00BD65B0" w:rsidRPr="00BD65B0" w:rsidRDefault="00BD65B0" w:rsidP="00BD65B0">
      <w:r w:rsidRPr="00BD65B0">
        <w:t>The Care Plus Group provides social and health services in North East Lincolnshire.</w:t>
      </w:r>
    </w:p>
    <w:p w14:paraId="11DA5CC0" w14:textId="0452136A" w:rsidR="00BD65B0" w:rsidRDefault="00BD65B0" w:rsidP="00BD65B0">
      <w:r>
        <w:t>Its health and social care services are fully integrated and include intermediate care, community nursing, home care, specialist nursing, palliative care, transport services, wellbeing collaborations, employability, meals on wheels, day services and chlamydia screening alongside many other health and social care services. The organi</w:t>
      </w:r>
      <w:r w:rsidR="00DF48D3">
        <w:t>s</w:t>
      </w:r>
      <w:r>
        <w:t xml:space="preserve">ation employs over 700 staff, and has an income of approximately </w:t>
      </w:r>
      <w:r>
        <w:rPr>
          <w:rFonts w:cstheme="minorHAnsi"/>
        </w:rPr>
        <w:t>£</w:t>
      </w:r>
      <w:r>
        <w:t xml:space="preserve">23 million. </w:t>
      </w:r>
    </w:p>
    <w:p w14:paraId="2C70C993" w14:textId="7F83535A" w:rsidR="00C05C8C" w:rsidRDefault="00BD65B0" w:rsidP="00BD65B0">
      <w:pPr>
        <w:rPr>
          <w:color w:val="000000" w:themeColor="text1"/>
        </w:rPr>
      </w:pPr>
      <w:r>
        <w:t>Care Plus Group has a single NHS Standard Contract with a single commissioner, the Care Trust Plus, who have delegated powers to commission social care on behalf of the North East Lincolnshire Council. It is part of a cluster of 4 Primary Care Trusts (PCTs).</w:t>
      </w:r>
    </w:p>
    <w:p w14:paraId="13D7998E" w14:textId="27957B98" w:rsidR="00BD65B0" w:rsidRDefault="00C05C8C" w:rsidP="00C05C8C">
      <w:pPr>
        <w:pStyle w:val="Heading6"/>
      </w:pPr>
      <w:r w:rsidRPr="003912C7">
        <w:lastRenderedPageBreak/>
        <w:t>Our</w:t>
      </w:r>
      <w:r w:rsidR="00CD2D12">
        <w:t xml:space="preserve"> </w:t>
      </w:r>
      <w:r w:rsidR="00BD65B0">
        <w:t>ownership and governance</w:t>
      </w:r>
    </w:p>
    <w:p w14:paraId="39FB04D5" w14:textId="77777777" w:rsidR="00BD65B0" w:rsidRDefault="00BD65B0" w:rsidP="00BD65B0">
      <w:pPr>
        <w:rPr>
          <w:color w:val="000000" w:themeColor="text1"/>
        </w:rPr>
      </w:pPr>
      <w:r>
        <w:rPr>
          <w:color w:val="000000" w:themeColor="text1"/>
        </w:rPr>
        <w:t>Care Plus Group has an ownership and governance structure based on members, a representative body (Council of Governors) and a Board of Directors</w:t>
      </w:r>
    </w:p>
    <w:p w14:paraId="2CB33922" w14:textId="5BBF8753" w:rsidR="00BD65B0" w:rsidRPr="00BD65B0" w:rsidRDefault="00BD65B0" w:rsidP="00DF48D3">
      <w:r>
        <w:t xml:space="preserve">Everybody who is employed by or carries out functions for the Group, not including volunteers or independent professional carers, is a member, unless they choose not to be. Every member holds a </w:t>
      </w:r>
      <w:r w:rsidR="00DF48D3">
        <w:rPr>
          <w:rFonts w:cs="Arial"/>
          <w:color w:val="000000" w:themeColor="text1"/>
        </w:rPr>
        <w:t>£</w:t>
      </w:r>
      <w:r>
        <w:t>1 share, and nobody may hold more than one share. The Council of Governors comprises 8 staff Governors elected by Members, 2 Local Authority Governors appointed by North East Lincolnshire Council, two GP Governors appointed by GPs, and 3 Community Governors. The Council of Governors represents Members and the wider community in the organization and is the link between the Members and Board of Directors. It also appoints and removes the chair and other non-executive directors and decides their remuneration and approves the appointment of the Managing Director by the non-executive directors, and works with the Board of Directors in preparing and approving the mission, strategy and forward plans. The Board of Directors comprises a minimum of 4 non-executive directors (one is the chair) who must be not less than half the board and executive directors, one of whom is the Chief Executive. The Board is responsible for managing the affairs of the company. There is an express prohibition on distributing profits to members and in the event of winding up, assets and accumulated profits must be transferred to another CBS.</w:t>
      </w:r>
    </w:p>
    <w:p w14:paraId="7DF1CB90" w14:textId="058EB22C" w:rsidR="00C05C8C" w:rsidRPr="003912C7" w:rsidRDefault="00BD65B0" w:rsidP="00C05C8C">
      <w:pPr>
        <w:pStyle w:val="Heading6"/>
      </w:pPr>
      <w:r>
        <w:t xml:space="preserve">Our </w:t>
      </w:r>
      <w:r w:rsidR="00C05C8C" w:rsidRPr="003912C7">
        <w:t>difference</w:t>
      </w:r>
    </w:p>
    <w:p w14:paraId="33D4446A" w14:textId="6D34D4F1" w:rsidR="00BD65B0" w:rsidRDefault="00BD65B0" w:rsidP="00BD65B0">
      <w:r w:rsidRPr="003C552B">
        <w:t xml:space="preserve">Care Plus </w:t>
      </w:r>
      <w:r>
        <w:t>offers a unique blend of co-operative and social enterprise principles and structures that balance the interests of employees, patients and the community at large. Strategically, Care Plus Group is focused on using feedback from all stakeholders to improve quality of service.</w:t>
      </w:r>
    </w:p>
    <w:p w14:paraId="401B583C" w14:textId="7DDB9C8A" w:rsidR="00C05C8C" w:rsidRDefault="00BD65B0" w:rsidP="00BD65B0">
      <w:r>
        <w:t>As a registered CBS the constitution of the Care Plus Group requires that profits are retained and applied to the benefit of the community.</w:t>
      </w:r>
    </w:p>
    <w:p w14:paraId="6D114534" w14:textId="7DB8652D" w:rsidR="00BD65B0" w:rsidRDefault="00BD65B0" w:rsidP="00BD65B0">
      <w:pPr>
        <w:pStyle w:val="Heading6"/>
      </w:pPr>
      <w:r>
        <w:t>Care Plus values</w:t>
      </w:r>
    </w:p>
    <w:p w14:paraId="7F5EA142" w14:textId="77777777" w:rsidR="00BD65B0" w:rsidRDefault="00BD65B0" w:rsidP="00BD65B0">
      <w:pPr>
        <w:pStyle w:val="Bullet"/>
      </w:pPr>
      <w:r>
        <w:t>We provide high quality services and offer value for money</w:t>
      </w:r>
    </w:p>
    <w:p w14:paraId="6C5D5D48" w14:textId="77777777" w:rsidR="00BD65B0" w:rsidRDefault="00BD65B0" w:rsidP="00BD65B0">
      <w:pPr>
        <w:pStyle w:val="Bullet"/>
      </w:pPr>
      <w:r>
        <w:t>We put people at the heart of what we do</w:t>
      </w:r>
    </w:p>
    <w:p w14:paraId="54D07A2F" w14:textId="77777777" w:rsidR="00BD65B0" w:rsidRDefault="00BD65B0" w:rsidP="00BD65B0">
      <w:pPr>
        <w:pStyle w:val="Bullet"/>
      </w:pPr>
      <w:r>
        <w:t>We strive to support our staff and make them feel valued</w:t>
      </w:r>
    </w:p>
    <w:p w14:paraId="5CEC2D9F" w14:textId="77777777" w:rsidR="00BD65B0" w:rsidRDefault="00BD65B0" w:rsidP="00BD65B0">
      <w:pPr>
        <w:pStyle w:val="Bullet"/>
      </w:pPr>
      <w:r>
        <w:t>We work together to improve people’s lives</w:t>
      </w:r>
    </w:p>
    <w:p w14:paraId="6B9F10B7" w14:textId="77777777" w:rsidR="00BD65B0" w:rsidRDefault="00BD65B0" w:rsidP="00BD65B0">
      <w:pPr>
        <w:pStyle w:val="Bullet"/>
      </w:pPr>
      <w:r>
        <w:t>We support people to have the best life possible</w:t>
      </w:r>
    </w:p>
    <w:p w14:paraId="260E69C8" w14:textId="50512228" w:rsidR="00BD65B0" w:rsidRDefault="00BD65B0" w:rsidP="00BD65B0">
      <w:pPr>
        <w:pStyle w:val="Bullet"/>
      </w:pPr>
      <w:r>
        <w:t>We aim to be green</w:t>
      </w:r>
    </w:p>
    <w:p w14:paraId="7414D8A0" w14:textId="195DD2A8" w:rsidR="00C05C8C" w:rsidRPr="003912C7" w:rsidRDefault="00C05C8C" w:rsidP="00C05C8C">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678B2B93" w14:textId="77777777" w:rsidR="004B5522" w:rsidRDefault="004B5522" w:rsidP="004B5522">
      <w:r w:rsidRPr="004E72E9">
        <w:t>Care Plus</w:t>
      </w:r>
      <w:r>
        <w:t xml:space="preserve"> is the only social enterprise </w:t>
      </w:r>
      <w:r w:rsidRPr="004E72E9">
        <w:t>and care organisation with a seat on the North East Lincolnshire Council’s Strategic Partnership Board.</w:t>
      </w:r>
      <w:r>
        <w:t xml:space="preserve"> In 2014/2015 it had income of </w:t>
      </w:r>
      <w:r>
        <w:rPr>
          <w:rFonts w:cstheme="minorHAnsi"/>
        </w:rPr>
        <w:t>£</w:t>
      </w:r>
      <w:r>
        <w:t>24.5 million and had over 800 employees. In staff surveys, it has consistently ranked well above NHS averages as a place to work and a place staff would recommend to friends and family for health services.</w:t>
      </w:r>
    </w:p>
    <w:p w14:paraId="481C8ECD" w14:textId="77777777" w:rsidR="004B5522" w:rsidRDefault="004B5522" w:rsidP="004B5522">
      <w:r>
        <w:t xml:space="preserve">In the last year, Care Plus has continued to grow, adding two new services, “Open Door” and Vulnerable Adults Day Services. </w:t>
      </w:r>
    </w:p>
    <w:p w14:paraId="187B23FC" w14:textId="77777777" w:rsidR="004B5522" w:rsidRDefault="004B5522" w:rsidP="004B5522">
      <w:r>
        <w:lastRenderedPageBreak/>
        <w:t xml:space="preserve">Care Plus Group has also moved to integrate more with other health and care providers in the local area, forming a single contracting entity with the local NHS Foundation Trust and NAViGO (mental health services). In the future, Care Plus Group has plans for out of hours GP services and a local hospice will also join the entity. </w:t>
      </w:r>
    </w:p>
    <w:p w14:paraId="3AF0F290" w14:textId="77777777" w:rsidR="004B5522" w:rsidRDefault="00B14D2B" w:rsidP="004B5522">
      <w:hyperlink r:id="rId70" w:history="1">
        <w:r w:rsidR="004B5522" w:rsidRPr="00E11DF6">
          <w:rPr>
            <w:rStyle w:val="Hyperlink"/>
          </w:rPr>
          <w:t>http://www.careplusgroup.org/uploads/chronicler/document/document/48/Quality_Account_Final_Version_2016.pdf</w:t>
        </w:r>
      </w:hyperlink>
    </w:p>
    <w:p w14:paraId="66A5814D" w14:textId="38EAEE46" w:rsidR="004B5522" w:rsidRDefault="004B5522" w:rsidP="004B5522">
      <w:pPr>
        <w:pStyle w:val="Heading3"/>
      </w:pPr>
      <w:r w:rsidRPr="006A2D04">
        <w:t>Case</w:t>
      </w:r>
      <w:r>
        <w:t xml:space="preserve"> </w:t>
      </w:r>
      <w:r w:rsidRPr="006A2D04">
        <w:t>Study</w:t>
      </w:r>
      <w:r>
        <w:t xml:space="preserve"> 5</w:t>
      </w:r>
      <w:r w:rsidRPr="006A2D04">
        <w:t>:</w:t>
      </w:r>
      <w:r>
        <w:t xml:space="preserve"> </w:t>
      </w:r>
      <w:r w:rsidRPr="004B5522">
        <w:t>Your Healthcare Community Interest Company (CIC)</w:t>
      </w:r>
    </w:p>
    <w:p w14:paraId="765E6260" w14:textId="6AFC8797" w:rsidR="004B5522" w:rsidRPr="003912C7" w:rsidRDefault="00B23CCB" w:rsidP="004B5522">
      <w:pPr>
        <w:pStyle w:val="Heading6"/>
      </w:pPr>
      <w:r>
        <w:rPr>
          <w:noProof/>
          <w:lang w:val="en-AU" w:eastAsia="en-AU"/>
        </w:rPr>
        <w:drawing>
          <wp:anchor distT="0" distB="0" distL="114300" distR="114300" simplePos="0" relativeHeight="251701248" behindDoc="0" locked="0" layoutInCell="1" allowOverlap="1" wp14:anchorId="11975CBB" wp14:editId="34ADC92E">
            <wp:simplePos x="0" y="0"/>
            <wp:positionH relativeFrom="margin">
              <wp:posOffset>3364175</wp:posOffset>
            </wp:positionH>
            <wp:positionV relativeFrom="paragraph">
              <wp:posOffset>347317</wp:posOffset>
            </wp:positionV>
            <wp:extent cx="2567940" cy="594995"/>
            <wp:effectExtent l="0" t="0" r="381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Your Healthcare Community Interest Company (CIC).jpg"/>
                    <pic:cNvPicPr/>
                  </pic:nvPicPr>
                  <pic:blipFill>
                    <a:blip r:embed="rId71">
                      <a:extLst>
                        <a:ext uri="{28A0092B-C50C-407E-A947-70E740481C1C}">
                          <a14:useLocalDpi xmlns:a14="http://schemas.microsoft.com/office/drawing/2010/main" val="0"/>
                        </a:ext>
                      </a:extLst>
                    </a:blip>
                    <a:stretch>
                      <a:fillRect/>
                    </a:stretch>
                  </pic:blipFill>
                  <pic:spPr>
                    <a:xfrm>
                      <a:off x="0" y="0"/>
                      <a:ext cx="2567940" cy="594995"/>
                    </a:xfrm>
                    <a:prstGeom prst="rect">
                      <a:avLst/>
                    </a:prstGeom>
                  </pic:spPr>
                </pic:pic>
              </a:graphicData>
            </a:graphic>
            <wp14:sizeRelH relativeFrom="margin">
              <wp14:pctWidth>0</wp14:pctWidth>
            </wp14:sizeRelH>
            <wp14:sizeRelV relativeFrom="margin">
              <wp14:pctHeight>0</wp14:pctHeight>
            </wp14:sizeRelV>
          </wp:anchor>
        </w:drawing>
      </w:r>
      <w:r w:rsidR="004B5522" w:rsidRPr="003912C7">
        <w:t>About</w:t>
      </w:r>
      <w:r w:rsidR="004B5522">
        <w:t xml:space="preserve"> </w:t>
      </w:r>
      <w:r w:rsidR="004B5522" w:rsidRPr="003912C7">
        <w:t>us</w:t>
      </w:r>
      <w:r w:rsidR="004B5522">
        <w:t xml:space="preserve"> </w:t>
      </w:r>
    </w:p>
    <w:p w14:paraId="5CED8CEC" w14:textId="77777777" w:rsidR="00B23CCB" w:rsidRDefault="00B23CCB" w:rsidP="00B23CCB">
      <w:r>
        <w:t>Your Healthcare CIC, formerly part of NHS Kingston is a not for profit social enterprise, delivering patient-led, high quality health and social care community services for residents in Kingston &amp; Richmond as part of the NHS family.</w:t>
      </w:r>
    </w:p>
    <w:p w14:paraId="20441047" w14:textId="5DB74F5F" w:rsidR="00B23CCB" w:rsidRDefault="00B23CCB" w:rsidP="008A7067">
      <w:r>
        <w:t xml:space="preserve">It began trading on 1 August 2010 as a not-for-profit social enterprise after separating from NHS Kingston as part of the Department of Health’s first wave of “Right to Request” projects. It was the first in London and the second in the country to do so. </w:t>
      </w:r>
    </w:p>
    <w:p w14:paraId="6E3145C3" w14:textId="77777777" w:rsidR="00B23CCB" w:rsidRDefault="00B23CCB" w:rsidP="00B23CCB">
      <w:r>
        <w:t>Your Health Care is an example of a specialised NHS Foundation Health Trust in community health and social care. Working as a Community Interest Company (CIC), its status allows them to invest any surplus or profit back into front line services, where it is needed most by the people served, and the community.</w:t>
      </w:r>
    </w:p>
    <w:p w14:paraId="42184F5A" w14:textId="1BD7ACA1" w:rsidR="004B5522" w:rsidRDefault="00B23CCB" w:rsidP="00B23CCB">
      <w:r>
        <w:t>It has 607 staff with considerable and exclusive experience in delivering high quality community health care services to local populations.</w:t>
      </w:r>
    </w:p>
    <w:p w14:paraId="39A91A3E" w14:textId="77777777" w:rsidR="004B5522" w:rsidRDefault="004B5522" w:rsidP="004B5522">
      <w:pPr>
        <w:pStyle w:val="Heading6"/>
      </w:pPr>
      <w:r w:rsidRPr="003912C7">
        <w:t>What</w:t>
      </w:r>
      <w:r>
        <w:t xml:space="preserve"> </w:t>
      </w:r>
      <w:r w:rsidRPr="003912C7">
        <w:t>we</w:t>
      </w:r>
      <w:r>
        <w:t xml:space="preserve"> </w:t>
      </w:r>
      <w:r w:rsidRPr="003912C7">
        <w:t>do</w:t>
      </w:r>
    </w:p>
    <w:p w14:paraId="66C9AC0A" w14:textId="77777777" w:rsidR="00B23CCB" w:rsidRDefault="00B23CCB" w:rsidP="00B23CCB">
      <w:r>
        <w:t xml:space="preserve">There are a total of 38 specialist community care services listed on the Your Healthcare website. </w:t>
      </w:r>
    </w:p>
    <w:p w14:paraId="61D9EF18" w14:textId="77777777" w:rsidR="00B23CCB" w:rsidRDefault="00B23CCB" w:rsidP="00B23CCB">
      <w:r>
        <w:t>The community health services consist of:</w:t>
      </w:r>
    </w:p>
    <w:p w14:paraId="00B66867" w14:textId="77777777" w:rsidR="00B23CCB" w:rsidRPr="006809B7" w:rsidRDefault="00B23CCB" w:rsidP="00B23CCB">
      <w:r w:rsidRPr="006809B7">
        <w:t>District Nursing, Health Visiting, School Nursing, Rehabilitation, Rapid Response Service, Continence Service, Respiratory Service, Tissue Viability &amp; Leg Ulcer Service, Integrated Care Team, Learning Disability Services, Physiotherapy, Podiatry and Speech &amp; Language Provision.</w:t>
      </w:r>
    </w:p>
    <w:p w14:paraId="70CFF47B" w14:textId="77777777" w:rsidR="00B23CCB" w:rsidRPr="006809B7" w:rsidRDefault="00B23CCB" w:rsidP="00B23CCB">
      <w:r w:rsidRPr="006809B7">
        <w:t>The Social care community services include:</w:t>
      </w:r>
    </w:p>
    <w:p w14:paraId="74E3144F" w14:textId="77777777" w:rsidR="00B23CCB" w:rsidRPr="006809B7" w:rsidRDefault="00B23CCB" w:rsidP="00B23CCB">
      <w:pPr>
        <w:pStyle w:val="Bullet"/>
      </w:pPr>
      <w:r w:rsidRPr="006809B7">
        <w:t>Reablement &amp; Home Care</w:t>
      </w:r>
    </w:p>
    <w:p w14:paraId="468F0938" w14:textId="77777777" w:rsidR="00B23CCB" w:rsidRPr="006809B7" w:rsidRDefault="00B23CCB" w:rsidP="00B23CCB">
      <w:pPr>
        <w:pStyle w:val="Bullet"/>
      </w:pPr>
      <w:r w:rsidRPr="006809B7">
        <w:t>Amy Woodgate House (Residential care for people with Dementia)</w:t>
      </w:r>
    </w:p>
    <w:p w14:paraId="7861802F" w14:textId="77777777" w:rsidR="00B23CCB" w:rsidRPr="006809B7" w:rsidRDefault="00B23CCB" w:rsidP="00B23CCB">
      <w:pPr>
        <w:pStyle w:val="Bullet"/>
      </w:pPr>
      <w:r w:rsidRPr="006809B7">
        <w:t>Day Care Services at Raleigh House</w:t>
      </w:r>
    </w:p>
    <w:p w14:paraId="4F7F78EB" w14:textId="77777777" w:rsidR="00B23CCB" w:rsidRPr="006809B7" w:rsidRDefault="00B23CCB" w:rsidP="00B23CCB">
      <w:pPr>
        <w:pStyle w:val="Bullet"/>
      </w:pPr>
      <w:r w:rsidRPr="006809B7">
        <w:t>Shared Lives Scheme (formerly Adult Placement Scheme).</w:t>
      </w:r>
    </w:p>
    <w:p w14:paraId="2D52507F" w14:textId="2E67BB26" w:rsidR="004B5522" w:rsidRDefault="00B23CCB" w:rsidP="00B23CCB">
      <w:pPr>
        <w:rPr>
          <w:color w:val="000000" w:themeColor="text1"/>
        </w:rPr>
      </w:pPr>
      <w:r>
        <w:t>Your Healthcare</w:t>
      </w:r>
      <w:r w:rsidRPr="006809B7">
        <w:t xml:space="preserve"> currently deliver</w:t>
      </w:r>
      <w:r>
        <w:t>s</w:t>
      </w:r>
      <w:r w:rsidRPr="006809B7">
        <w:t xml:space="preserve"> health and social care services for NHS Kingston in a contract worth over £24m a year for five yea</w:t>
      </w:r>
      <w:r>
        <w:t>rs, plus it</w:t>
      </w:r>
      <w:r w:rsidRPr="006809B7">
        <w:t xml:space="preserve"> deliver</w:t>
      </w:r>
      <w:r>
        <w:t>s</w:t>
      </w:r>
      <w:r w:rsidRPr="006809B7">
        <w:t xml:space="preserve"> learning disability services in Richmond.</w:t>
      </w:r>
    </w:p>
    <w:p w14:paraId="49E6D1D5" w14:textId="77777777" w:rsidR="004B5522" w:rsidRDefault="004B5522" w:rsidP="004B5522">
      <w:pPr>
        <w:pStyle w:val="Heading6"/>
      </w:pPr>
      <w:r w:rsidRPr="003912C7">
        <w:lastRenderedPageBreak/>
        <w:t>Our</w:t>
      </w:r>
      <w:r>
        <w:t xml:space="preserve"> ownership and governance</w:t>
      </w:r>
    </w:p>
    <w:p w14:paraId="0D7FA5A9" w14:textId="77777777" w:rsidR="00B23CCB" w:rsidRDefault="00B23CCB" w:rsidP="00B23CCB">
      <w:r>
        <w:t>Your Healthcare has an ownership and governance structure based on members, a representative body (Council of Governors) and a Board of Directors. Membership of the company is open to staff, service users, carers and registered volunteers (Community members) and those employed on a permanent or fixed term basis (staff members).</w:t>
      </w:r>
    </w:p>
    <w:p w14:paraId="7503025B" w14:textId="6326D55A" w:rsidR="00B23CCB" w:rsidRDefault="00B23CCB" w:rsidP="005600DB">
      <w:r>
        <w:t>The Council of Governors comprises 9 Community Governors who are elected by the Community Members</w:t>
      </w:r>
      <w:r w:rsidR="005600DB">
        <w:t>,</w:t>
      </w:r>
      <w:r>
        <w:t xml:space="preserve"> 4 staff Governors elected by the staff members</w:t>
      </w:r>
      <w:r w:rsidR="005600DB">
        <w:t>,</w:t>
      </w:r>
      <w:r>
        <w:t xml:space="preserve"> and up</w:t>
      </w:r>
      <w:r w:rsidR="005600DB">
        <w:t xml:space="preserve"> </w:t>
      </w:r>
      <w:r>
        <w:t>to 4 appointed Governors appointed by Appointing Organisations. The Council of Governors appoints and removes the chair and other non-executive directors</w:t>
      </w:r>
      <w:r w:rsidR="005600DB">
        <w:t>,</w:t>
      </w:r>
      <w:r>
        <w:t xml:space="preserve"> decides their remuneration</w:t>
      </w:r>
      <w:r w:rsidR="005600DB">
        <w:t>,</w:t>
      </w:r>
      <w:r>
        <w:t xml:space="preserve"> approves the appointment of the managing director by the non-executive directors, and also works with the Board of Directors in preparing and approving the mission, strategy and forward plans. Its Constitution contains an assets lock that prevents assets and accumulated surpluses being distributed to its members. The constitution also contains an express commitment that the company will retain its profits and apply them back in the community interest.</w:t>
      </w:r>
    </w:p>
    <w:p w14:paraId="7C54A911" w14:textId="0F7E6595" w:rsidR="004B5522" w:rsidRPr="00BD65B0" w:rsidRDefault="00B23CCB" w:rsidP="00B23CCB">
      <w:r>
        <w:t>The Directors are ultimately in charge of the Company, however they are accountable to the Council of governors, and to the Members, who include both Community and Staff Members.</w:t>
      </w:r>
    </w:p>
    <w:p w14:paraId="56E6DE7F" w14:textId="77777777" w:rsidR="004B5522" w:rsidRPr="003912C7" w:rsidRDefault="004B5522" w:rsidP="004B5522">
      <w:pPr>
        <w:pStyle w:val="Heading6"/>
      </w:pPr>
      <w:r>
        <w:t xml:space="preserve">Our </w:t>
      </w:r>
      <w:r w:rsidRPr="003912C7">
        <w:t>difference</w:t>
      </w:r>
    </w:p>
    <w:p w14:paraId="006E5276" w14:textId="5F69AE6D" w:rsidR="004B5522" w:rsidRDefault="00B23CCB" w:rsidP="004B5522">
      <w:r>
        <w:rPr>
          <w:color w:val="000000" w:themeColor="text1"/>
        </w:rPr>
        <w:t>Your Healthcare is committed to public purpose. All financial surpluses are re-invested back into frontline services and the local community.</w:t>
      </w:r>
    </w:p>
    <w:p w14:paraId="77C54896" w14:textId="77777777" w:rsidR="004B5522" w:rsidRPr="003912C7" w:rsidRDefault="004B5522" w:rsidP="004B5522">
      <w:pPr>
        <w:pStyle w:val="Heading6"/>
      </w:pPr>
      <w:r w:rsidRPr="003912C7">
        <w:t>Our</w:t>
      </w:r>
      <w:r>
        <w:t xml:space="preserve"> </w:t>
      </w:r>
      <w:r w:rsidRPr="003912C7">
        <w:t>impact</w:t>
      </w:r>
      <w:r>
        <w:t xml:space="preserve"> </w:t>
      </w:r>
      <w:r w:rsidRPr="003912C7">
        <w:t>and</w:t>
      </w:r>
      <w:r>
        <w:t xml:space="preserve"> </w:t>
      </w:r>
      <w:r w:rsidRPr="003912C7">
        <w:t>growth</w:t>
      </w:r>
    </w:p>
    <w:p w14:paraId="7A836388" w14:textId="77777777" w:rsidR="00B23CCB" w:rsidRDefault="00B23CCB" w:rsidP="00B23CCB">
      <w:pPr>
        <w:rPr>
          <w:color w:val="000000" w:themeColor="text1"/>
        </w:rPr>
      </w:pPr>
      <w:r>
        <w:rPr>
          <w:color w:val="000000" w:themeColor="text1"/>
        </w:rPr>
        <w:t>In its first year of operation, it made considerable savings and was able to re-invest resources back into services including facilitating a new five-day a week primary care service in one of the Borough’s most deprived communities and an extended rapid response team to prevent unnecessary hospital admissions.</w:t>
      </w:r>
    </w:p>
    <w:p w14:paraId="2FF0F9DC" w14:textId="1D8E6367" w:rsidR="00C05C8C" w:rsidRDefault="00B23CCB" w:rsidP="00B23CCB">
      <w:r>
        <w:t xml:space="preserve">In a quotation from the Company’s Managing Director, Siobhan Clarke, </w:t>
      </w:r>
      <w:r w:rsidRPr="00B23CCB">
        <w:rPr>
          <w:i/>
        </w:rPr>
        <w:t>“There were never any doubts that we would be successful in this endeavor, and a year on, the evidence speaks for itself. We are now free from unnecessary bureaucracy. We can re-shape services according to need and re-invest financial surpluses back into the system to enhance frontline services. Our aim is to put as much tax payer’s resource into frontline services as is possible to do. We have encouraged our staff to come up with creative solutions and ideas, which have already made a difference”</w:t>
      </w:r>
      <w:r w:rsidRPr="00C02505">
        <w:t>.</w:t>
      </w:r>
      <w:r>
        <w:rPr>
          <w:rStyle w:val="FootnoteReference"/>
          <w:rFonts w:cs="Century Gothic"/>
          <w:i/>
          <w:color w:val="535353"/>
        </w:rPr>
        <w:footnoteReference w:id="76"/>
      </w:r>
    </w:p>
    <w:tbl>
      <w:tblPr>
        <w:tblStyle w:val="GMcFeeTable"/>
        <w:tblW w:w="0" w:type="auto"/>
        <w:tblLook w:val="0600" w:firstRow="0" w:lastRow="0" w:firstColumn="0" w:lastColumn="0" w:noHBand="1" w:noVBand="1"/>
      </w:tblPr>
      <w:tblGrid>
        <w:gridCol w:w="9334"/>
      </w:tblGrid>
      <w:tr w:rsidR="00C05C8C" w14:paraId="6D3A806F" w14:textId="77777777" w:rsidTr="00CD048D">
        <w:trPr>
          <w:cantSplit w:val="0"/>
        </w:trPr>
        <w:tc>
          <w:tcPr>
            <w:tcW w:w="9334" w:type="dxa"/>
            <w:tcBorders>
              <w:top w:val="single" w:sz="8" w:space="0" w:color="EA5633" w:themeColor="accent2"/>
              <w:left w:val="single" w:sz="8" w:space="0" w:color="EA5633" w:themeColor="accent2"/>
              <w:bottom w:val="single" w:sz="8" w:space="0" w:color="EA5633" w:themeColor="accent2"/>
              <w:right w:val="single" w:sz="8" w:space="0" w:color="EA5633" w:themeColor="accent2"/>
            </w:tcBorders>
            <w:shd w:val="clear" w:color="auto" w:fill="FADDD6" w:themeFill="accent2" w:themeFillTint="33"/>
            <w:tcMar>
              <w:top w:w="227" w:type="dxa"/>
              <w:left w:w="227" w:type="dxa"/>
              <w:bottom w:w="227" w:type="dxa"/>
              <w:right w:w="227" w:type="dxa"/>
            </w:tcMar>
          </w:tcPr>
          <w:p w14:paraId="4AAE2FD5" w14:textId="49E2193B" w:rsidR="00C05C8C" w:rsidRPr="00A118F9" w:rsidRDefault="00C05C8C" w:rsidP="00CD048D">
            <w:pPr>
              <w:pStyle w:val="Heading5"/>
              <w:keepNext w:val="0"/>
              <w:keepLines/>
              <w:spacing w:before="0"/>
              <w:outlineLvl w:val="4"/>
              <w:rPr>
                <w:b w:val="0"/>
                <w:color w:val="770E00" w:themeColor="accent1"/>
                <w:sz w:val="32"/>
              </w:rPr>
            </w:pPr>
            <w:r w:rsidRPr="00A118F9">
              <w:rPr>
                <w:b w:val="0"/>
                <w:color w:val="C13414" w:themeColor="accent2" w:themeShade="BF"/>
                <w:sz w:val="32"/>
              </w:rPr>
              <w:t>Summary</w:t>
            </w:r>
            <w:r w:rsidR="00CD2D12" w:rsidRPr="00A118F9">
              <w:rPr>
                <w:b w:val="0"/>
                <w:color w:val="C13414" w:themeColor="accent2" w:themeShade="BF"/>
                <w:sz w:val="32"/>
              </w:rPr>
              <w:t xml:space="preserve"> </w:t>
            </w:r>
            <w:r w:rsidRPr="00A118F9">
              <w:rPr>
                <w:b w:val="0"/>
                <w:color w:val="C13414" w:themeColor="accent2" w:themeShade="BF"/>
                <w:sz w:val="32"/>
              </w:rPr>
              <w:t>of</w:t>
            </w:r>
            <w:r w:rsidR="00CD2D12" w:rsidRPr="00A118F9">
              <w:rPr>
                <w:b w:val="0"/>
                <w:color w:val="C13414" w:themeColor="accent2" w:themeShade="BF"/>
                <w:sz w:val="32"/>
              </w:rPr>
              <w:t xml:space="preserve"> </w:t>
            </w:r>
            <w:r w:rsidRPr="00A118F9">
              <w:rPr>
                <w:b w:val="0"/>
                <w:color w:val="C13414" w:themeColor="accent2" w:themeShade="BF"/>
                <w:sz w:val="32"/>
              </w:rPr>
              <w:t>case</w:t>
            </w:r>
            <w:r w:rsidR="00CD2D12" w:rsidRPr="00A118F9">
              <w:rPr>
                <w:b w:val="0"/>
                <w:color w:val="C13414" w:themeColor="accent2" w:themeShade="BF"/>
                <w:sz w:val="32"/>
              </w:rPr>
              <w:t xml:space="preserve"> </w:t>
            </w:r>
            <w:r w:rsidRPr="00A118F9">
              <w:rPr>
                <w:b w:val="0"/>
                <w:color w:val="C13414" w:themeColor="accent2" w:themeShade="BF"/>
                <w:sz w:val="32"/>
              </w:rPr>
              <w:t>study</w:t>
            </w:r>
            <w:r w:rsidR="00CD2D12" w:rsidRPr="00A118F9">
              <w:rPr>
                <w:b w:val="0"/>
                <w:color w:val="C13414" w:themeColor="accent2" w:themeShade="BF"/>
                <w:sz w:val="32"/>
              </w:rPr>
              <w:t xml:space="preserve"> </w:t>
            </w:r>
            <w:r w:rsidRPr="00A118F9">
              <w:rPr>
                <w:b w:val="0"/>
                <w:color w:val="C13414" w:themeColor="accent2" w:themeShade="BF"/>
                <w:sz w:val="32"/>
              </w:rPr>
              <w:t>insights</w:t>
            </w:r>
            <w:r w:rsidR="00CD2D12" w:rsidRPr="00A118F9">
              <w:rPr>
                <w:b w:val="0"/>
                <w:color w:val="C13414" w:themeColor="accent2" w:themeShade="BF"/>
                <w:sz w:val="32"/>
              </w:rPr>
              <w:t xml:space="preserve"> </w:t>
            </w:r>
            <w:r w:rsidRPr="00A118F9">
              <w:rPr>
                <w:b w:val="0"/>
                <w:color w:val="C13414" w:themeColor="accent2" w:themeShade="BF"/>
                <w:sz w:val="32"/>
              </w:rPr>
              <w:t>for</w:t>
            </w:r>
            <w:r w:rsidR="00CD2D12" w:rsidRPr="00A118F9">
              <w:rPr>
                <w:b w:val="0"/>
                <w:color w:val="C13414" w:themeColor="accent2" w:themeShade="BF"/>
                <w:sz w:val="32"/>
              </w:rPr>
              <w:t xml:space="preserve"> </w:t>
            </w:r>
            <w:r w:rsidRPr="00A118F9">
              <w:rPr>
                <w:b w:val="0"/>
                <w:color w:val="C13414" w:themeColor="accent2" w:themeShade="BF"/>
                <w:sz w:val="32"/>
              </w:rPr>
              <w:t>Australia:</w:t>
            </w:r>
            <w:r w:rsidRPr="00A118F9">
              <w:rPr>
                <w:b w:val="0"/>
                <w:color w:val="C13414" w:themeColor="accent2" w:themeShade="BF"/>
                <w:sz w:val="32"/>
              </w:rPr>
              <w:br/>
            </w:r>
            <w:r w:rsidRPr="00A118F9">
              <w:rPr>
                <w:b w:val="0"/>
                <w:color w:val="770E00" w:themeColor="accent1"/>
                <w:sz w:val="32"/>
              </w:rPr>
              <w:t>Integrated</w:t>
            </w:r>
            <w:r w:rsidR="00CD2D12" w:rsidRPr="00A118F9">
              <w:rPr>
                <w:b w:val="0"/>
                <w:color w:val="770E00" w:themeColor="accent1"/>
                <w:sz w:val="32"/>
              </w:rPr>
              <w:t xml:space="preserve"> </w:t>
            </w:r>
            <w:r w:rsidRPr="00A118F9">
              <w:rPr>
                <w:b w:val="0"/>
                <w:color w:val="770E00" w:themeColor="accent1"/>
                <w:sz w:val="32"/>
              </w:rPr>
              <w:t>Health</w:t>
            </w:r>
            <w:r w:rsidR="00D979EF">
              <w:rPr>
                <w:b w:val="0"/>
                <w:color w:val="770E00" w:themeColor="accent1"/>
                <w:sz w:val="32"/>
              </w:rPr>
              <w:t>, Wellbeing and Social Care</w:t>
            </w:r>
          </w:p>
          <w:p w14:paraId="2EBFB1D8" w14:textId="63D3CB63" w:rsidR="00B23CCB" w:rsidRDefault="00B23CCB" w:rsidP="00B23CCB">
            <w:r>
              <w:t xml:space="preserve">These case studies highlight a tradition of mutualism and Member ownership in health and health-related services by citing three Australian companies – Australian Unity, HCF and </w:t>
            </w:r>
            <w:r w:rsidR="00455AB4">
              <w:t>EML</w:t>
            </w:r>
            <w:r>
              <w:t>. Whilst each has its differences, what these case studies show is a strong history of serving Members and communities mainly through health insurance products and more recently, in a wide range of integrated health and wellbeing services.</w:t>
            </w:r>
          </w:p>
          <w:p w14:paraId="176DE017" w14:textId="48AA6977" w:rsidR="00C05C8C" w:rsidRDefault="00B23CCB" w:rsidP="005600DB">
            <w:pPr>
              <w:spacing w:before="120"/>
            </w:pPr>
            <w:r>
              <w:lastRenderedPageBreak/>
              <w:t xml:space="preserve">By way of contrast, the focus on two case studies of specialised NHS Community Health Trusts – The Care Plus Group and Your Healthcare Community – both as examples of Public Service Mutual “spin outs” from the NHS, provide examples </w:t>
            </w:r>
            <w:r w:rsidR="005600DB">
              <w:t xml:space="preserve">of </w:t>
            </w:r>
            <w:r>
              <w:t>how the UK Government has extended the concept of mutualism as an organisation</w:t>
            </w:r>
            <w:r w:rsidR="005600DB">
              <w:t>al</w:t>
            </w:r>
            <w:r>
              <w:t xml:space="preserve"> form to enable public servants to “spin out” from government positions and form new public service companies that provide integrated community health and social care. Both these case studies provide very interesting insights about the importance of integrating health and community care in one organisation and how this can help promote good health and wellbeing in communities, avoiding unnecessary use of more expensive acute services. These specialised NHS Foundation Trusts represent a very significant part of the NHS and social care ecosystem in the UK. There may be parallels for Australia to learn more about the effectiveness of these NHS Foundation Trusts i</w:t>
            </w:r>
            <w:r w:rsidR="005600DB">
              <w:t>n</w:t>
            </w:r>
            <w:r>
              <w:t xml:space="preserve"> enabling greater citizen participation in health and also provide signals to some existing health mutuals in Australia about the strategic opportunities that could exist in diversifying into providing a wider range of health, wellbeing (including financial advisory services and health technology), accommodation and community support</w:t>
            </w:r>
            <w:r w:rsidR="005600DB">
              <w:t xml:space="preserve"> services</w:t>
            </w:r>
            <w:r>
              <w:t>.</w:t>
            </w:r>
          </w:p>
        </w:tc>
      </w:tr>
    </w:tbl>
    <w:p w14:paraId="2891E47A" w14:textId="77777777" w:rsidR="00B23CCB" w:rsidRDefault="00B23CCB" w:rsidP="00C05C8C"/>
    <w:p w14:paraId="785E175C" w14:textId="5CF5E1EC" w:rsidR="00C05C8C" w:rsidRDefault="00C05C8C" w:rsidP="00C05C8C">
      <w:r>
        <w:t>For</w:t>
      </w:r>
      <w:r w:rsidR="00CD2D12">
        <w:t xml:space="preserve"> </w:t>
      </w:r>
      <w:r>
        <w:t>these</w:t>
      </w:r>
      <w:r w:rsidR="00CD2D12">
        <w:t xml:space="preserve"> </w:t>
      </w:r>
      <w:r>
        <w:t>case</w:t>
      </w:r>
      <w:r w:rsidR="00CD2D12">
        <w:t xml:space="preserve"> </w:t>
      </w:r>
      <w:r>
        <w:t>studies,</w:t>
      </w:r>
      <w:r w:rsidR="00CD2D12">
        <w:t xml:space="preserve"> </w:t>
      </w:r>
      <w:r>
        <w:t>also</w:t>
      </w:r>
      <w:r w:rsidR="00CD2D12">
        <w:t xml:space="preserve"> </w:t>
      </w:r>
      <w:r>
        <w:t>see</w:t>
      </w:r>
      <w:r w:rsidR="00CD2D12">
        <w:t xml:space="preserve"> </w:t>
      </w:r>
      <w:r>
        <w:t>Case</w:t>
      </w:r>
      <w:r w:rsidR="00CD2D12">
        <w:t xml:space="preserve"> </w:t>
      </w:r>
      <w:r>
        <w:t>Studies</w:t>
      </w:r>
      <w:r w:rsidR="00FD7FD4">
        <w:t xml:space="preserve"> in Health for</w:t>
      </w:r>
      <w:r w:rsidR="00CD2D12">
        <w:t xml:space="preserve"> </w:t>
      </w:r>
      <w:r>
        <w:t>Central</w:t>
      </w:r>
      <w:r w:rsidR="00CD2D12">
        <w:t xml:space="preserve"> </w:t>
      </w:r>
      <w:r>
        <w:t>Surrey</w:t>
      </w:r>
      <w:r w:rsidR="00CD2D12">
        <w:t xml:space="preserve"> </w:t>
      </w:r>
      <w:r>
        <w:t>Health</w:t>
      </w:r>
      <w:r w:rsidR="00CD2D12">
        <w:t xml:space="preserve"> </w:t>
      </w:r>
      <w:r>
        <w:t>(UK)</w:t>
      </w:r>
      <w:r w:rsidR="00CD2D12">
        <w:t xml:space="preserve"> </w:t>
      </w:r>
      <w:hyperlink r:id="rId72" w:history="1">
        <w:r w:rsidRPr="008D59CA">
          <w:rPr>
            <w:rStyle w:val="Hyperlink"/>
          </w:rPr>
          <w:t>CSH</w:t>
        </w:r>
        <w:r w:rsidR="00CD2D12">
          <w:rPr>
            <w:rStyle w:val="Hyperlink"/>
          </w:rPr>
          <w:t xml:space="preserve"> </w:t>
        </w:r>
        <w:r w:rsidRPr="008D59CA">
          <w:rPr>
            <w:rStyle w:val="Hyperlink"/>
          </w:rPr>
          <w:t>Surrey</w:t>
        </w:r>
        <w:r w:rsidR="00CD2D12">
          <w:rPr>
            <w:rStyle w:val="Hyperlink"/>
          </w:rPr>
          <w:t xml:space="preserve"> </w:t>
        </w:r>
        <w:r w:rsidRPr="008D59CA">
          <w:rPr>
            <w:rStyle w:val="Hyperlink"/>
          </w:rPr>
          <w:t>website</w:t>
        </w:r>
      </w:hyperlink>
      <w:r w:rsidR="00CD2D12">
        <w:t xml:space="preserve"> </w:t>
      </w:r>
      <w:r>
        <w:t>and</w:t>
      </w:r>
      <w:r w:rsidR="00CD2D12">
        <w:t xml:space="preserve"> </w:t>
      </w:r>
      <w:r>
        <w:t>City</w:t>
      </w:r>
      <w:r w:rsidR="00CD2D12">
        <w:t xml:space="preserve"> </w:t>
      </w:r>
      <w:r>
        <w:t>Health</w:t>
      </w:r>
      <w:r w:rsidR="00CD2D12">
        <w:t xml:space="preserve"> </w:t>
      </w:r>
      <w:r>
        <w:t>Care</w:t>
      </w:r>
      <w:r w:rsidR="00CD2D12">
        <w:t xml:space="preserve"> </w:t>
      </w:r>
      <w:r>
        <w:t>Partnership(UK)</w:t>
      </w:r>
      <w:r w:rsidR="00CD2D12">
        <w:t xml:space="preserve"> </w:t>
      </w:r>
      <w:hyperlink r:id="rId73" w:history="1">
        <w:r w:rsidRPr="008D59CA">
          <w:rPr>
            <w:rStyle w:val="Hyperlink"/>
          </w:rPr>
          <w:t>CIC</w:t>
        </w:r>
        <w:r w:rsidR="00CD2D12">
          <w:rPr>
            <w:rStyle w:val="Hyperlink"/>
          </w:rPr>
          <w:t xml:space="preserve"> </w:t>
        </w:r>
        <w:r w:rsidRPr="008D59CA">
          <w:rPr>
            <w:rStyle w:val="Hyperlink"/>
          </w:rPr>
          <w:t>Health</w:t>
        </w:r>
        <w:r w:rsidR="00CD2D12">
          <w:rPr>
            <w:rStyle w:val="Hyperlink"/>
          </w:rPr>
          <w:t xml:space="preserve"> </w:t>
        </w:r>
        <w:r w:rsidRPr="008D59CA">
          <w:rPr>
            <w:rStyle w:val="Hyperlink"/>
          </w:rPr>
          <w:t>Care</w:t>
        </w:r>
        <w:r w:rsidR="00CD2D12">
          <w:rPr>
            <w:rStyle w:val="Hyperlink"/>
          </w:rPr>
          <w:t xml:space="preserve"> </w:t>
        </w:r>
        <w:r w:rsidRPr="008D59CA">
          <w:rPr>
            <w:rStyle w:val="Hyperlink"/>
          </w:rPr>
          <w:t>website</w:t>
        </w:r>
      </w:hyperlink>
    </w:p>
    <w:p w14:paraId="74FA1FE5" w14:textId="2C389014" w:rsidR="00A07696" w:rsidRDefault="00A07696" w:rsidP="00A07696">
      <w:pPr>
        <w:pStyle w:val="Heading2"/>
      </w:pPr>
      <w:bookmarkStart w:id="42" w:name="_Toc457232079"/>
      <w:r>
        <w:t>Community</w:t>
      </w:r>
      <w:r w:rsidR="00CD2D12">
        <w:t xml:space="preserve"> </w:t>
      </w:r>
      <w:r w:rsidR="00C05C8C">
        <w:t>J</w:t>
      </w:r>
      <w:r>
        <w:t>ustice</w:t>
      </w:r>
      <w:r w:rsidR="00CD2D12">
        <w:t xml:space="preserve"> </w:t>
      </w:r>
      <w:r>
        <w:t>and</w:t>
      </w:r>
      <w:r w:rsidR="00CD2D12">
        <w:t xml:space="preserve"> </w:t>
      </w:r>
      <w:r>
        <w:t>Corrections</w:t>
      </w:r>
      <w:bookmarkEnd w:id="42"/>
    </w:p>
    <w:p w14:paraId="33B3BA55" w14:textId="77777777" w:rsidR="00C05C8C" w:rsidRDefault="00C05C8C" w:rsidP="00C05C8C">
      <w:pPr>
        <w:pStyle w:val="Heading6"/>
      </w:pPr>
      <w:r w:rsidRPr="003912C7">
        <w:t>Context</w:t>
      </w:r>
    </w:p>
    <w:p w14:paraId="11000EB9" w14:textId="3500DA01" w:rsidR="00C05C8C" w:rsidRPr="00091ACE" w:rsidRDefault="00091ACE" w:rsidP="00091ACE">
      <w:pPr>
        <w:pStyle w:val="EMLBodyCopy"/>
        <w:rPr>
          <w:sz w:val="24"/>
          <w:szCs w:val="24"/>
        </w:rPr>
      </w:pPr>
      <w:r w:rsidRPr="00091ACE">
        <w:rPr>
          <w:sz w:val="24"/>
          <w:szCs w:val="24"/>
        </w:rPr>
        <w:t>The application of co-operative</w:t>
      </w:r>
      <w:r w:rsidR="005600DB">
        <w:rPr>
          <w:sz w:val="24"/>
          <w:szCs w:val="24"/>
        </w:rPr>
        <w:t>s</w:t>
      </w:r>
      <w:r w:rsidRPr="00091ACE">
        <w:rPr>
          <w:sz w:val="24"/>
          <w:szCs w:val="24"/>
        </w:rPr>
        <w:t xml:space="preserve"> and mutuals in this area of human service delivery appears to be less well developed. </w:t>
      </w:r>
      <w:r>
        <w:rPr>
          <w:sz w:val="24"/>
          <w:szCs w:val="24"/>
        </w:rPr>
        <w:t xml:space="preserve">Mutuo UK shared some recent early development work with us, however whilst promising, this is in its infancy. Nevertheless, we considered it was important to record some case </w:t>
      </w:r>
      <w:r w:rsidR="00511AB0">
        <w:rPr>
          <w:sz w:val="24"/>
          <w:szCs w:val="24"/>
        </w:rPr>
        <w:t>studies</w:t>
      </w:r>
      <w:r>
        <w:rPr>
          <w:sz w:val="24"/>
          <w:szCs w:val="24"/>
        </w:rPr>
        <w:t xml:space="preserve"> that illustrate the way incorporating elements of co-operatives and mutuals has potential to deliver more sustainable outcomes both for taxpayers and service users.</w:t>
      </w:r>
    </w:p>
    <w:p w14:paraId="4A417964" w14:textId="060BADC9" w:rsidR="00C05C8C" w:rsidRDefault="00C05C8C" w:rsidP="00544A60">
      <w:pPr>
        <w:pStyle w:val="Heading3"/>
        <w:numPr>
          <w:ilvl w:val="2"/>
          <w:numId w:val="20"/>
        </w:numPr>
      </w:pPr>
      <w:r>
        <w:t>Case</w:t>
      </w:r>
      <w:r w:rsidR="00CD2D12">
        <w:t xml:space="preserve"> </w:t>
      </w:r>
      <w:r>
        <w:t>study</w:t>
      </w:r>
      <w:r w:rsidR="00CD2D12">
        <w:t xml:space="preserve"> </w:t>
      </w:r>
      <w:r>
        <w:t>1:</w:t>
      </w:r>
      <w:r w:rsidR="00CD2D12">
        <w:t xml:space="preserve"> </w:t>
      </w:r>
      <w:r w:rsidR="007F63F6">
        <w:t>ARIGOS (Puerto Rico)</w:t>
      </w:r>
    </w:p>
    <w:p w14:paraId="4CDAD548" w14:textId="326A165C" w:rsidR="00C05C8C" w:rsidRDefault="00C05C8C" w:rsidP="00C05C8C">
      <w:pPr>
        <w:pStyle w:val="Heading6"/>
      </w:pPr>
      <w:r>
        <w:rPr>
          <w:noProof/>
          <w:lang w:val="en-AU" w:eastAsia="en-AU"/>
        </w:rPr>
        <w:drawing>
          <wp:anchor distT="0" distB="0" distL="114300" distR="114300" simplePos="0" relativeHeight="251680768" behindDoc="0" locked="0" layoutInCell="1" allowOverlap="1" wp14:anchorId="6410E372" wp14:editId="76F27CA7">
            <wp:simplePos x="0" y="0"/>
            <wp:positionH relativeFrom="column">
              <wp:posOffset>4268470</wp:posOffset>
            </wp:positionH>
            <wp:positionV relativeFrom="paragraph">
              <wp:posOffset>310515</wp:posOffset>
            </wp:positionV>
            <wp:extent cx="1369695" cy="923925"/>
            <wp:effectExtent l="0" t="0" r="1905" b="9525"/>
            <wp:wrapSquare wrapText="bothSides"/>
            <wp:docPr id="10" name="Picture 10" descr="http://www.policylink.org/sites/default/files/styles/newsletter_featured_50/public/10_8-Puerto-Rico.jpg?itok=EBPhjp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licylink.org/sites/default/files/styles/newsletter_featured_50/public/10_8-Puerto-Rico.jpg?itok=EBPhjpNM"/>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9923"/>
                    <a:stretch/>
                  </pic:blipFill>
                  <pic:spPr bwMode="auto">
                    <a:xfrm>
                      <a:off x="0" y="0"/>
                      <a:ext cx="1369695"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12C7">
        <w:t>About</w:t>
      </w:r>
      <w:r w:rsidR="00CD2D12">
        <w:t xml:space="preserve"> </w:t>
      </w:r>
      <w:r w:rsidRPr="003912C7">
        <w:t>us</w:t>
      </w:r>
      <w:r w:rsidR="00CD2D12">
        <w:t xml:space="preserve"> </w:t>
      </w:r>
    </w:p>
    <w:p w14:paraId="48D3A7E0" w14:textId="10AEAEF1" w:rsidR="00C05C8C" w:rsidRDefault="00C05C8C" w:rsidP="00504600">
      <w:r>
        <w:t>Cooperative</w:t>
      </w:r>
      <w:r w:rsidR="00CD2D12">
        <w:t xml:space="preserve"> </w:t>
      </w:r>
      <w:r>
        <w:t>de</w:t>
      </w:r>
      <w:r w:rsidR="00CD2D12">
        <w:t xml:space="preserve"> </w:t>
      </w:r>
      <w:r>
        <w:t>Servicios</w:t>
      </w:r>
      <w:r w:rsidR="00CD2D12">
        <w:t xml:space="preserve"> </w:t>
      </w:r>
      <w:r>
        <w:t>ARIGOS,</w:t>
      </w:r>
      <w:r w:rsidR="00CD2D12">
        <w:t xml:space="preserve"> </w:t>
      </w:r>
      <w:r>
        <w:t>in</w:t>
      </w:r>
      <w:r w:rsidR="00CD2D12">
        <w:t xml:space="preserve"> </w:t>
      </w:r>
      <w:r>
        <w:t>Guayama</w:t>
      </w:r>
      <w:r w:rsidR="00CD2D12">
        <w:t xml:space="preserve"> </w:t>
      </w:r>
      <w:r>
        <w:t>Prison,</w:t>
      </w:r>
      <w:r w:rsidR="00CD2D12">
        <w:t xml:space="preserve"> </w:t>
      </w:r>
      <w:r>
        <w:t>was</w:t>
      </w:r>
      <w:r w:rsidR="00CD2D12">
        <w:t xml:space="preserve"> </w:t>
      </w:r>
      <w:r>
        <w:t>the</w:t>
      </w:r>
      <w:r w:rsidR="00CD2D12">
        <w:t xml:space="preserve"> </w:t>
      </w:r>
      <w:r>
        <w:t>first</w:t>
      </w:r>
      <w:r w:rsidR="00CD2D12">
        <w:t xml:space="preserve"> </w:t>
      </w:r>
      <w:r>
        <w:t>prisoner-run</w:t>
      </w:r>
      <w:r w:rsidR="00CD2D12">
        <w:t xml:space="preserve"> </w:t>
      </w:r>
      <w:r>
        <w:t>co-operative</w:t>
      </w:r>
      <w:r w:rsidR="00CD2D12">
        <w:t xml:space="preserve"> </w:t>
      </w:r>
      <w:r>
        <w:t>in</w:t>
      </w:r>
      <w:r w:rsidR="00CD2D12">
        <w:t xml:space="preserve"> </w:t>
      </w:r>
      <w:r>
        <w:t>Puerto</w:t>
      </w:r>
      <w:r w:rsidR="00CD2D12">
        <w:t xml:space="preserve"> </w:t>
      </w:r>
      <w:r>
        <w:t>Rico.</w:t>
      </w:r>
      <w:r w:rsidR="00CD2D12">
        <w:t xml:space="preserve"> </w:t>
      </w:r>
      <w:r>
        <w:t>After</w:t>
      </w:r>
      <w:r w:rsidR="00CD2D12">
        <w:t xml:space="preserve"> </w:t>
      </w:r>
      <w:r>
        <w:t>lobbying</w:t>
      </w:r>
      <w:r w:rsidR="00CD2D12">
        <w:t xml:space="preserve"> </w:t>
      </w:r>
      <w:r>
        <w:t>efforts,</w:t>
      </w:r>
      <w:r w:rsidR="00CD2D12">
        <w:t xml:space="preserve"> </w:t>
      </w:r>
      <w:r>
        <w:t>Puerto</w:t>
      </w:r>
      <w:r w:rsidR="00CD2D12">
        <w:t xml:space="preserve"> </w:t>
      </w:r>
      <w:r>
        <w:t>Rico’s</w:t>
      </w:r>
      <w:r w:rsidR="00CD2D12">
        <w:t xml:space="preserve"> </w:t>
      </w:r>
      <w:r>
        <w:t>co-operative</w:t>
      </w:r>
      <w:r w:rsidR="00CD2D12">
        <w:t xml:space="preserve"> </w:t>
      </w:r>
      <w:r>
        <w:t>law</w:t>
      </w:r>
      <w:r w:rsidR="00CD2D12">
        <w:t xml:space="preserve"> </w:t>
      </w:r>
      <w:r>
        <w:t>was</w:t>
      </w:r>
      <w:r w:rsidR="00CD2D12">
        <w:t xml:space="preserve"> </w:t>
      </w:r>
      <w:r>
        <w:t>amended</w:t>
      </w:r>
      <w:r w:rsidR="00CD2D12">
        <w:t xml:space="preserve"> </w:t>
      </w:r>
      <w:r>
        <w:t>to</w:t>
      </w:r>
      <w:r w:rsidR="00CD2D12">
        <w:t xml:space="preserve"> </w:t>
      </w:r>
      <w:r>
        <w:t>allow</w:t>
      </w:r>
      <w:r w:rsidR="00CD2D12">
        <w:t xml:space="preserve"> </w:t>
      </w:r>
      <w:r>
        <w:t>prisoners</w:t>
      </w:r>
      <w:r w:rsidR="00CD2D12">
        <w:t xml:space="preserve"> </w:t>
      </w:r>
      <w:r>
        <w:t>to</w:t>
      </w:r>
      <w:r w:rsidR="00CD2D12">
        <w:t xml:space="preserve"> </w:t>
      </w:r>
      <w:r>
        <w:t>run</w:t>
      </w:r>
      <w:r w:rsidR="00CD2D12">
        <w:t xml:space="preserve"> </w:t>
      </w:r>
      <w:r>
        <w:t>co-operatives</w:t>
      </w:r>
      <w:r w:rsidR="00CD2D12">
        <w:t xml:space="preserve"> </w:t>
      </w:r>
      <w:r>
        <w:t>(under</w:t>
      </w:r>
      <w:r w:rsidR="00CD2D12">
        <w:t xml:space="preserve"> </w:t>
      </w:r>
      <w:r>
        <w:t>the</w:t>
      </w:r>
      <w:r w:rsidR="00CD2D12">
        <w:t xml:space="preserve"> </w:t>
      </w:r>
      <w:r w:rsidRPr="00EF22F2">
        <w:rPr>
          <w:i/>
        </w:rPr>
        <w:t>Ley</w:t>
      </w:r>
      <w:r w:rsidR="00CD2D12">
        <w:rPr>
          <w:i/>
        </w:rPr>
        <w:t xml:space="preserve"> </w:t>
      </w:r>
      <w:r w:rsidRPr="00EF22F2">
        <w:rPr>
          <w:i/>
        </w:rPr>
        <w:t>General</w:t>
      </w:r>
      <w:r w:rsidR="00CD2D12">
        <w:rPr>
          <w:i/>
        </w:rPr>
        <w:t xml:space="preserve"> </w:t>
      </w:r>
      <w:r w:rsidRPr="00EF22F2">
        <w:rPr>
          <w:i/>
        </w:rPr>
        <w:t>de</w:t>
      </w:r>
      <w:r w:rsidR="00CD2D12">
        <w:rPr>
          <w:i/>
        </w:rPr>
        <w:t xml:space="preserve"> </w:t>
      </w:r>
      <w:r w:rsidRPr="00EF22F2">
        <w:rPr>
          <w:i/>
        </w:rPr>
        <w:t>Sociedades</w:t>
      </w:r>
      <w:r w:rsidR="00CD2D12">
        <w:rPr>
          <w:i/>
        </w:rPr>
        <w:t xml:space="preserve"> </w:t>
      </w:r>
      <w:r w:rsidRPr="00EF22F2">
        <w:rPr>
          <w:i/>
        </w:rPr>
        <w:t>Cooperativas</w:t>
      </w:r>
      <w:r w:rsidR="00CD2D12">
        <w:t xml:space="preserve"> </w:t>
      </w:r>
      <w:r>
        <w:t>-</w:t>
      </w:r>
      <w:r w:rsidR="00CD2D12">
        <w:t xml:space="preserve"> </w:t>
      </w:r>
      <w:r>
        <w:t>General</w:t>
      </w:r>
      <w:r w:rsidR="00CD2D12">
        <w:t xml:space="preserve"> </w:t>
      </w:r>
      <w:r>
        <w:t>Law</w:t>
      </w:r>
      <w:r w:rsidR="00CD2D12">
        <w:t xml:space="preserve"> </w:t>
      </w:r>
      <w:r>
        <w:t>of</w:t>
      </w:r>
      <w:r w:rsidR="00CD2D12">
        <w:t xml:space="preserve"> </w:t>
      </w:r>
      <w:r>
        <w:t>Cooperative</w:t>
      </w:r>
      <w:r w:rsidR="00CD2D12">
        <w:t xml:space="preserve"> </w:t>
      </w:r>
      <w:r>
        <w:t>Societies)</w:t>
      </w:r>
      <w:r w:rsidR="00CD2D12">
        <w:t xml:space="preserve"> </w:t>
      </w:r>
      <w:r>
        <w:t>in</w:t>
      </w:r>
      <w:r w:rsidR="00CD2D12">
        <w:t xml:space="preserve"> </w:t>
      </w:r>
      <w:r>
        <w:t>2003.</w:t>
      </w:r>
      <w:r w:rsidR="00CD2D12">
        <w:t xml:space="preserve"> </w:t>
      </w:r>
    </w:p>
    <w:p w14:paraId="7ADC16D0" w14:textId="7FE7EB02" w:rsidR="00C05C8C" w:rsidRPr="003912C7" w:rsidRDefault="00C05C8C" w:rsidP="00C05C8C">
      <w:pPr>
        <w:pStyle w:val="Heading6"/>
      </w:pPr>
      <w:r w:rsidRPr="003912C7">
        <w:t>What</w:t>
      </w:r>
      <w:r w:rsidR="00CD2D12">
        <w:t xml:space="preserve"> </w:t>
      </w:r>
      <w:r w:rsidRPr="006A2D04">
        <w:t>we</w:t>
      </w:r>
      <w:r w:rsidR="00CD2D12">
        <w:t xml:space="preserve"> </w:t>
      </w:r>
      <w:r w:rsidRPr="003912C7">
        <w:t>do</w:t>
      </w:r>
    </w:p>
    <w:p w14:paraId="6864239E" w14:textId="60C444F9" w:rsidR="00C05C8C" w:rsidRDefault="00C05C8C" w:rsidP="00C05C8C">
      <w:r>
        <w:t>ARIGOS</w:t>
      </w:r>
      <w:r w:rsidR="00CD2D12">
        <w:t xml:space="preserve"> </w:t>
      </w:r>
      <w:r>
        <w:t>produces</w:t>
      </w:r>
      <w:r w:rsidR="00CD2D12">
        <w:t xml:space="preserve"> </w:t>
      </w:r>
      <w:r>
        <w:t>craft</w:t>
      </w:r>
      <w:r w:rsidR="00CD2D12">
        <w:t xml:space="preserve"> </w:t>
      </w:r>
      <w:r>
        <w:t>items</w:t>
      </w:r>
      <w:r w:rsidR="00CD2D12">
        <w:t xml:space="preserve"> </w:t>
      </w:r>
      <w:r>
        <w:t>such</w:t>
      </w:r>
      <w:r w:rsidR="00CD2D12">
        <w:t xml:space="preserve"> </w:t>
      </w:r>
      <w:r>
        <w:t>as</w:t>
      </w:r>
      <w:r w:rsidR="00CD2D12">
        <w:t xml:space="preserve"> </w:t>
      </w:r>
      <w:r>
        <w:t>models,</w:t>
      </w:r>
      <w:r w:rsidR="00CD2D12">
        <w:t xml:space="preserve"> </w:t>
      </w:r>
      <w:r>
        <w:t>belts</w:t>
      </w:r>
      <w:r w:rsidR="00CD2D12">
        <w:t xml:space="preserve"> </w:t>
      </w:r>
      <w:r>
        <w:t>and</w:t>
      </w:r>
      <w:r w:rsidR="00CD2D12">
        <w:t xml:space="preserve"> </w:t>
      </w:r>
      <w:r>
        <w:t>hats.</w:t>
      </w:r>
      <w:r w:rsidR="00CD2D12">
        <w:t xml:space="preserve"> </w:t>
      </w:r>
      <w:r>
        <w:t>Many</w:t>
      </w:r>
      <w:r w:rsidR="00CD2D12">
        <w:t xml:space="preserve"> </w:t>
      </w:r>
      <w:r>
        <w:t>of</w:t>
      </w:r>
      <w:r w:rsidR="00CD2D12">
        <w:t xml:space="preserve"> </w:t>
      </w:r>
      <w:r>
        <w:t>its</w:t>
      </w:r>
      <w:r w:rsidR="00CD2D12">
        <w:t xml:space="preserve"> </w:t>
      </w:r>
      <w:r>
        <w:t>items</w:t>
      </w:r>
      <w:r w:rsidR="00CD2D12">
        <w:t xml:space="preserve"> </w:t>
      </w:r>
      <w:r>
        <w:t>are</w:t>
      </w:r>
      <w:r w:rsidR="00CD2D12">
        <w:t xml:space="preserve"> </w:t>
      </w:r>
      <w:r>
        <w:t>sold</w:t>
      </w:r>
      <w:r w:rsidR="00CD2D12">
        <w:t xml:space="preserve"> </w:t>
      </w:r>
      <w:r>
        <w:t>through</w:t>
      </w:r>
      <w:r w:rsidR="00CD2D12">
        <w:t xml:space="preserve"> </w:t>
      </w:r>
      <w:r>
        <w:lastRenderedPageBreak/>
        <w:t>other</w:t>
      </w:r>
      <w:r w:rsidR="00CD2D12">
        <w:t xml:space="preserve"> </w:t>
      </w:r>
      <w:r>
        <w:t>co-operatives</w:t>
      </w:r>
      <w:r w:rsidR="00CD2D12">
        <w:t xml:space="preserve"> </w:t>
      </w:r>
      <w:r>
        <w:t>or</w:t>
      </w:r>
      <w:r w:rsidR="00CD2D12">
        <w:t xml:space="preserve"> </w:t>
      </w:r>
      <w:r>
        <w:t>on</w:t>
      </w:r>
      <w:r w:rsidR="00CD2D12">
        <w:t xml:space="preserve"> </w:t>
      </w:r>
      <w:r>
        <w:t>exhibitions.</w:t>
      </w:r>
      <w:r w:rsidR="00CD2D12">
        <w:t xml:space="preserve"> </w:t>
      </w:r>
      <w:r>
        <w:t>The</w:t>
      </w:r>
      <w:r w:rsidR="00CD2D12">
        <w:t xml:space="preserve"> </w:t>
      </w:r>
      <w:r>
        <w:t>co-operative</w:t>
      </w:r>
      <w:r w:rsidR="00CD2D12">
        <w:t xml:space="preserve"> </w:t>
      </w:r>
      <w:r>
        <w:t>pays</w:t>
      </w:r>
      <w:r w:rsidR="00CD2D12">
        <w:t xml:space="preserve"> </w:t>
      </w:r>
      <w:r>
        <w:t>rent</w:t>
      </w:r>
      <w:r w:rsidR="00CD2D12">
        <w:t xml:space="preserve"> </w:t>
      </w:r>
      <w:r>
        <w:t>to</w:t>
      </w:r>
      <w:r w:rsidR="00CD2D12">
        <w:t xml:space="preserve"> </w:t>
      </w:r>
      <w:r>
        <w:t>the</w:t>
      </w:r>
      <w:r w:rsidR="00CD2D12">
        <w:t xml:space="preserve"> </w:t>
      </w:r>
      <w:r>
        <w:t>prison</w:t>
      </w:r>
      <w:r w:rsidR="00CD2D12">
        <w:t xml:space="preserve"> </w:t>
      </w:r>
      <w:r>
        <w:t>for</w:t>
      </w:r>
      <w:r w:rsidR="00CD2D12">
        <w:t xml:space="preserve"> </w:t>
      </w:r>
      <w:r>
        <w:t>space</w:t>
      </w:r>
      <w:r w:rsidR="00CD2D12">
        <w:t xml:space="preserve"> </w:t>
      </w:r>
      <w:r>
        <w:t>but</w:t>
      </w:r>
      <w:r w:rsidR="00CD2D12">
        <w:t xml:space="preserve"> </w:t>
      </w:r>
      <w:r>
        <w:t>most</w:t>
      </w:r>
      <w:r w:rsidR="00CD2D12">
        <w:t xml:space="preserve"> </w:t>
      </w:r>
      <w:r>
        <w:t>of</w:t>
      </w:r>
      <w:r w:rsidR="00CD2D12">
        <w:t xml:space="preserve"> </w:t>
      </w:r>
      <w:r>
        <w:t>the</w:t>
      </w:r>
      <w:r w:rsidR="00CD2D12">
        <w:t xml:space="preserve"> </w:t>
      </w:r>
      <w:r>
        <w:t>revenue</w:t>
      </w:r>
      <w:r w:rsidR="00CD2D12">
        <w:t xml:space="preserve"> </w:t>
      </w:r>
      <w:r>
        <w:t>is</w:t>
      </w:r>
      <w:r w:rsidR="00CD2D12">
        <w:t xml:space="preserve"> </w:t>
      </w:r>
      <w:r>
        <w:t>returned</w:t>
      </w:r>
      <w:r w:rsidR="00CD2D12">
        <w:t xml:space="preserve"> </w:t>
      </w:r>
      <w:r>
        <w:t>to</w:t>
      </w:r>
      <w:r w:rsidR="00CD2D12">
        <w:t xml:space="preserve"> </w:t>
      </w:r>
      <w:r>
        <w:t>members.</w:t>
      </w:r>
    </w:p>
    <w:p w14:paraId="64B7608D" w14:textId="0A98BE42" w:rsidR="00C05C8C" w:rsidRDefault="00C05C8C" w:rsidP="00C05C8C">
      <w:pPr>
        <w:pStyle w:val="Heading6"/>
      </w:pPr>
      <w:r w:rsidRPr="003912C7">
        <w:t>Our</w:t>
      </w:r>
      <w:r w:rsidR="00CD2D12">
        <w:t xml:space="preserve"> </w:t>
      </w:r>
      <w:r w:rsidRPr="003912C7">
        <w:t>difference</w:t>
      </w:r>
    </w:p>
    <w:p w14:paraId="6A000099" w14:textId="4DE0124C" w:rsidR="00C05C8C" w:rsidRDefault="00C05C8C" w:rsidP="00C05C8C">
      <w:pPr>
        <w:rPr>
          <w:color w:val="000000" w:themeColor="text1"/>
        </w:rPr>
      </w:pPr>
      <w:r>
        <w:t>ARIGOS</w:t>
      </w:r>
      <w:r w:rsidR="00CD2D12">
        <w:t xml:space="preserve"> </w:t>
      </w:r>
      <w:r>
        <w:t>is</w:t>
      </w:r>
      <w:r w:rsidR="00CD2D12">
        <w:t xml:space="preserve"> </w:t>
      </w:r>
      <w:r>
        <w:t>entirely</w:t>
      </w:r>
      <w:r w:rsidR="00CD2D12">
        <w:t xml:space="preserve"> </w:t>
      </w:r>
      <w:r>
        <w:t>prisoner-owned</w:t>
      </w:r>
      <w:r w:rsidR="00CD2D12">
        <w:t xml:space="preserve"> </w:t>
      </w:r>
      <w:r>
        <w:t>and</w:t>
      </w:r>
      <w:r w:rsidR="00CD2D12">
        <w:t xml:space="preserve"> </w:t>
      </w:r>
      <w:r>
        <w:t>controlled.</w:t>
      </w:r>
      <w:r w:rsidR="00CD2D12">
        <w:t xml:space="preserve"> </w:t>
      </w:r>
      <w:r>
        <w:t>It</w:t>
      </w:r>
      <w:r w:rsidR="00CD2D12">
        <w:t xml:space="preserve"> </w:t>
      </w:r>
      <w:r>
        <w:t>has</w:t>
      </w:r>
      <w:r w:rsidR="00CD2D12">
        <w:t xml:space="preserve"> </w:t>
      </w:r>
      <w:r>
        <w:t>proven</w:t>
      </w:r>
      <w:r w:rsidR="00CD2D12">
        <w:t xml:space="preserve"> </w:t>
      </w:r>
      <w:r>
        <w:t>an</w:t>
      </w:r>
      <w:r w:rsidR="00CD2D12">
        <w:t xml:space="preserve"> </w:t>
      </w:r>
      <w:r>
        <w:t>economic</w:t>
      </w:r>
      <w:r w:rsidR="00CD2D12">
        <w:t xml:space="preserve"> </w:t>
      </w:r>
      <w:r>
        <w:t>boon</w:t>
      </w:r>
      <w:r w:rsidR="00CD2D12">
        <w:t xml:space="preserve"> </w:t>
      </w:r>
      <w:r>
        <w:t>for</w:t>
      </w:r>
      <w:r w:rsidR="00CD2D12">
        <w:t xml:space="preserve"> </w:t>
      </w:r>
      <w:r>
        <w:t>both</w:t>
      </w:r>
      <w:r w:rsidR="00CD2D12">
        <w:t xml:space="preserve"> </w:t>
      </w:r>
      <w:r>
        <w:t>the</w:t>
      </w:r>
      <w:r w:rsidR="00CD2D12">
        <w:t xml:space="preserve"> </w:t>
      </w:r>
      <w:r>
        <w:t>prisoners,</w:t>
      </w:r>
      <w:r w:rsidR="00CD2D12">
        <w:t xml:space="preserve"> </w:t>
      </w:r>
      <w:r>
        <w:t>who</w:t>
      </w:r>
      <w:r w:rsidR="00CD2D12">
        <w:t xml:space="preserve"> </w:t>
      </w:r>
      <w:r>
        <w:t>earn</w:t>
      </w:r>
      <w:r w:rsidR="00CD2D12">
        <w:t xml:space="preserve"> </w:t>
      </w:r>
      <w:r>
        <w:t>more</w:t>
      </w:r>
      <w:r w:rsidR="00CD2D12">
        <w:t xml:space="preserve"> </w:t>
      </w:r>
      <w:r>
        <w:t>than</w:t>
      </w:r>
      <w:r w:rsidR="00CD2D12">
        <w:t xml:space="preserve"> </w:t>
      </w:r>
      <w:r>
        <w:t>otherwise,</w:t>
      </w:r>
      <w:r w:rsidR="00CD2D12">
        <w:t xml:space="preserve"> </w:t>
      </w:r>
      <w:r>
        <w:t>and</w:t>
      </w:r>
      <w:r w:rsidR="00CD2D12">
        <w:t xml:space="preserve"> </w:t>
      </w:r>
      <w:r>
        <w:t>for</w:t>
      </w:r>
      <w:r w:rsidR="00CD2D12">
        <w:t xml:space="preserve"> </w:t>
      </w:r>
      <w:r>
        <w:t>the</w:t>
      </w:r>
      <w:r w:rsidR="00CD2D12">
        <w:t xml:space="preserve"> </w:t>
      </w:r>
      <w:r>
        <w:t>prison</w:t>
      </w:r>
      <w:r w:rsidR="00CD2D12">
        <w:t xml:space="preserve"> </w:t>
      </w:r>
      <w:r>
        <w:t>in</w:t>
      </w:r>
      <w:r w:rsidR="00CD2D12">
        <w:t xml:space="preserve"> </w:t>
      </w:r>
      <w:r>
        <w:t>terms</w:t>
      </w:r>
      <w:r w:rsidR="00CD2D12">
        <w:t xml:space="preserve"> </w:t>
      </w:r>
      <w:r>
        <w:t>of</w:t>
      </w:r>
      <w:r w:rsidR="00CD2D12">
        <w:t xml:space="preserve"> </w:t>
      </w:r>
      <w:r>
        <w:t>rents.</w:t>
      </w:r>
      <w:r w:rsidR="00CD2D12">
        <w:t xml:space="preserve"> </w:t>
      </w:r>
      <w:r>
        <w:t>More</w:t>
      </w:r>
      <w:r w:rsidR="00CD2D12">
        <w:t xml:space="preserve"> </w:t>
      </w:r>
      <w:r>
        <w:t>importantly,</w:t>
      </w:r>
      <w:r w:rsidR="00CD2D12">
        <w:t xml:space="preserve"> </w:t>
      </w:r>
      <w:r>
        <w:t>ARIGOS</w:t>
      </w:r>
      <w:r w:rsidR="00CD2D12">
        <w:t xml:space="preserve"> </w:t>
      </w:r>
      <w:r>
        <w:t>gives</w:t>
      </w:r>
      <w:r w:rsidR="00CD2D12">
        <w:t xml:space="preserve"> </w:t>
      </w:r>
      <w:r>
        <w:t>prisoners</w:t>
      </w:r>
      <w:r w:rsidR="00CD2D12">
        <w:t xml:space="preserve"> </w:t>
      </w:r>
      <w:r>
        <w:t>managerial</w:t>
      </w:r>
      <w:r w:rsidR="00CD2D12">
        <w:t xml:space="preserve"> </w:t>
      </w:r>
      <w:r>
        <w:t>experience</w:t>
      </w:r>
      <w:r w:rsidR="00CD2D12">
        <w:t xml:space="preserve"> </w:t>
      </w:r>
      <w:r>
        <w:t>and</w:t>
      </w:r>
      <w:r w:rsidR="00CD2D12">
        <w:t xml:space="preserve"> </w:t>
      </w:r>
      <w:r>
        <w:t>confidence.</w:t>
      </w:r>
    </w:p>
    <w:p w14:paraId="1D23E5B2" w14:textId="37C4E883" w:rsidR="00C05C8C" w:rsidRPr="003912C7" w:rsidRDefault="00C05C8C" w:rsidP="00C05C8C">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052F97AA" w14:textId="41D30383" w:rsidR="00C05C8C" w:rsidRDefault="00C05C8C" w:rsidP="00C05C8C">
      <w:r>
        <w:t>Recidivism</w:t>
      </w:r>
      <w:r w:rsidR="00CD2D12">
        <w:t xml:space="preserve"> </w:t>
      </w:r>
      <w:r>
        <w:t>among</w:t>
      </w:r>
      <w:r w:rsidR="00CD2D12">
        <w:t xml:space="preserve"> </w:t>
      </w:r>
      <w:r>
        <w:t>members</w:t>
      </w:r>
      <w:r w:rsidR="00CD2D12">
        <w:t xml:space="preserve"> </w:t>
      </w:r>
      <w:r>
        <w:t>of</w:t>
      </w:r>
      <w:r w:rsidR="00CD2D12">
        <w:t xml:space="preserve"> </w:t>
      </w:r>
      <w:r>
        <w:t>ARIGOS</w:t>
      </w:r>
      <w:r w:rsidR="00CD2D12">
        <w:t xml:space="preserve"> </w:t>
      </w:r>
      <w:r>
        <w:t>is</w:t>
      </w:r>
      <w:r w:rsidR="00CD2D12">
        <w:t xml:space="preserve"> </w:t>
      </w:r>
      <w:r>
        <w:t>dramatically</w:t>
      </w:r>
      <w:r w:rsidR="00CD2D12">
        <w:t xml:space="preserve"> </w:t>
      </w:r>
      <w:r>
        <w:t>less</w:t>
      </w:r>
      <w:r w:rsidR="00CD2D12">
        <w:t xml:space="preserve"> </w:t>
      </w:r>
      <w:r>
        <w:t>than</w:t>
      </w:r>
      <w:r w:rsidR="00CD2D12">
        <w:t xml:space="preserve"> </w:t>
      </w:r>
      <w:r>
        <w:t>for</w:t>
      </w:r>
      <w:r w:rsidR="00CD2D12">
        <w:t xml:space="preserve"> </w:t>
      </w:r>
      <w:r>
        <w:t>the</w:t>
      </w:r>
      <w:r w:rsidR="00CD2D12">
        <w:t xml:space="preserve"> </w:t>
      </w:r>
      <w:r>
        <w:t>general</w:t>
      </w:r>
      <w:r w:rsidR="00CD2D12">
        <w:t xml:space="preserve"> </w:t>
      </w:r>
      <w:r>
        <w:t>prison</w:t>
      </w:r>
      <w:r w:rsidR="00CD2D12">
        <w:t xml:space="preserve"> </w:t>
      </w:r>
      <w:r>
        <w:t>population</w:t>
      </w:r>
      <w:r w:rsidR="00CD2D12">
        <w:t xml:space="preserve"> </w:t>
      </w:r>
      <w:r>
        <w:t>–</w:t>
      </w:r>
      <w:r w:rsidR="00CD2D12">
        <w:t xml:space="preserve"> </w:t>
      </w:r>
      <w:r>
        <w:t>while</w:t>
      </w:r>
      <w:r w:rsidR="00CD2D12">
        <w:t xml:space="preserve"> </w:t>
      </w:r>
      <w:r>
        <w:t>the</w:t>
      </w:r>
      <w:r w:rsidR="00CD2D12">
        <w:t xml:space="preserve"> </w:t>
      </w:r>
      <w:r>
        <w:t>general</w:t>
      </w:r>
      <w:r w:rsidR="00CD2D12">
        <w:t xml:space="preserve"> </w:t>
      </w:r>
      <w:r>
        <w:t>rate</w:t>
      </w:r>
      <w:r w:rsidR="00CD2D12">
        <w:t xml:space="preserve"> </w:t>
      </w:r>
      <w:r>
        <w:t>is</w:t>
      </w:r>
      <w:r w:rsidR="00CD2D12">
        <w:t xml:space="preserve"> </w:t>
      </w:r>
      <w:r>
        <w:t>over</w:t>
      </w:r>
      <w:r w:rsidR="00CD2D12">
        <w:t xml:space="preserve"> </w:t>
      </w:r>
      <w:r>
        <w:t>50%,</w:t>
      </w:r>
      <w:r w:rsidR="00CD2D12">
        <w:t xml:space="preserve"> </w:t>
      </w:r>
      <w:r>
        <w:t>only</w:t>
      </w:r>
      <w:r w:rsidR="00CD2D12">
        <w:t xml:space="preserve"> </w:t>
      </w:r>
      <w:r>
        <w:t>six</w:t>
      </w:r>
      <w:r w:rsidR="00CD2D12">
        <w:t xml:space="preserve"> </w:t>
      </w:r>
      <w:r>
        <w:t>members</w:t>
      </w:r>
      <w:r w:rsidR="00CD2D12">
        <w:t xml:space="preserve"> </w:t>
      </w:r>
      <w:r>
        <w:t>of</w:t>
      </w:r>
      <w:r w:rsidR="00CD2D12">
        <w:t xml:space="preserve"> </w:t>
      </w:r>
      <w:r>
        <w:t>ARIGOS</w:t>
      </w:r>
      <w:r w:rsidR="00CD2D12">
        <w:t xml:space="preserve"> </w:t>
      </w:r>
      <w:r>
        <w:t>have</w:t>
      </w:r>
      <w:r w:rsidR="00CD2D12">
        <w:t xml:space="preserve"> </w:t>
      </w:r>
      <w:r>
        <w:t>been</w:t>
      </w:r>
      <w:r w:rsidR="00CD2D12">
        <w:t xml:space="preserve"> </w:t>
      </w:r>
      <w:r>
        <w:t>rearrested</w:t>
      </w:r>
      <w:r w:rsidR="00CD2D12">
        <w:t xml:space="preserve"> </w:t>
      </w:r>
      <w:r>
        <w:t>in</w:t>
      </w:r>
      <w:r w:rsidR="00CD2D12">
        <w:t xml:space="preserve"> </w:t>
      </w:r>
      <w:r>
        <w:t>ten</w:t>
      </w:r>
      <w:r w:rsidR="00CD2D12">
        <w:t xml:space="preserve"> </w:t>
      </w:r>
      <w:r>
        <w:t>years.</w:t>
      </w:r>
      <w:r>
        <w:rPr>
          <w:rStyle w:val="FootnoteReference"/>
        </w:rPr>
        <w:footnoteReference w:id="77"/>
      </w:r>
      <w:r w:rsidR="00CD2D12">
        <w:t xml:space="preserve"> </w:t>
      </w:r>
      <w:r>
        <w:t>Since</w:t>
      </w:r>
      <w:r w:rsidR="00CD2D12">
        <w:t xml:space="preserve"> </w:t>
      </w:r>
      <w:r>
        <w:t>its</w:t>
      </w:r>
      <w:r w:rsidR="00CD2D12">
        <w:t xml:space="preserve"> </w:t>
      </w:r>
      <w:r>
        <w:t>inception</w:t>
      </w:r>
      <w:r w:rsidR="00CD2D12">
        <w:t xml:space="preserve"> </w:t>
      </w:r>
      <w:r>
        <w:t>a</w:t>
      </w:r>
      <w:r w:rsidR="00CD2D12">
        <w:t xml:space="preserve"> </w:t>
      </w:r>
      <w:r>
        <w:t>number</w:t>
      </w:r>
      <w:r w:rsidR="00CD2D12">
        <w:t xml:space="preserve"> </w:t>
      </w:r>
      <w:r>
        <w:t>of</w:t>
      </w:r>
      <w:r w:rsidR="00CD2D12">
        <w:t xml:space="preserve"> </w:t>
      </w:r>
      <w:r>
        <w:t>prisoner</w:t>
      </w:r>
      <w:r w:rsidR="00CD2D12">
        <w:t xml:space="preserve"> </w:t>
      </w:r>
      <w:r>
        <w:t>co-operatives</w:t>
      </w:r>
      <w:r w:rsidR="00CD2D12">
        <w:t xml:space="preserve"> </w:t>
      </w:r>
      <w:r>
        <w:t>have</w:t>
      </w:r>
      <w:r w:rsidR="00CD2D12">
        <w:t xml:space="preserve"> </w:t>
      </w:r>
      <w:r>
        <w:t>developed</w:t>
      </w:r>
      <w:r w:rsidR="00CD2D12">
        <w:t xml:space="preserve"> </w:t>
      </w:r>
      <w:r>
        <w:t>in</w:t>
      </w:r>
      <w:r w:rsidR="00CD2D12">
        <w:t xml:space="preserve"> </w:t>
      </w:r>
      <w:r>
        <w:t>Puerto</w:t>
      </w:r>
      <w:r w:rsidR="00CD2D12">
        <w:t xml:space="preserve"> </w:t>
      </w:r>
      <w:r>
        <w:t>Rico,</w:t>
      </w:r>
      <w:r w:rsidR="00CD2D12">
        <w:t xml:space="preserve"> </w:t>
      </w:r>
      <w:r>
        <w:t>including</w:t>
      </w:r>
      <w:r w:rsidR="00CD2D12">
        <w:t xml:space="preserve"> </w:t>
      </w:r>
      <w:r>
        <w:t>the</w:t>
      </w:r>
      <w:r w:rsidR="00CD2D12">
        <w:t xml:space="preserve"> </w:t>
      </w:r>
      <w:r>
        <w:t>first</w:t>
      </w:r>
      <w:r w:rsidR="00CD2D12">
        <w:t xml:space="preserve"> </w:t>
      </w:r>
      <w:r>
        <w:t>women</w:t>
      </w:r>
      <w:r w:rsidR="00CD2D12">
        <w:t xml:space="preserve"> </w:t>
      </w:r>
      <w:r>
        <w:t>prisoners</w:t>
      </w:r>
      <w:r w:rsidR="00CD2D12">
        <w:t xml:space="preserve"> </w:t>
      </w:r>
      <w:r>
        <w:t>co-operative.</w:t>
      </w:r>
      <w:r>
        <w:rPr>
          <w:rStyle w:val="FootnoteReference"/>
        </w:rPr>
        <w:footnoteReference w:id="78"/>
      </w:r>
      <w:r w:rsidR="00CD2D12">
        <w:t xml:space="preserve"> </w:t>
      </w:r>
      <w:r>
        <w:t>Outside</w:t>
      </w:r>
      <w:r w:rsidR="00CD2D12">
        <w:t xml:space="preserve"> </w:t>
      </w:r>
      <w:r>
        <w:t>of</w:t>
      </w:r>
      <w:r w:rsidR="00CD2D12">
        <w:t xml:space="preserve"> </w:t>
      </w:r>
      <w:r>
        <w:t>prison,</w:t>
      </w:r>
      <w:r w:rsidR="00CD2D12">
        <w:t xml:space="preserve"> </w:t>
      </w:r>
      <w:r>
        <w:t>many</w:t>
      </w:r>
      <w:r w:rsidR="00CD2D12">
        <w:t xml:space="preserve"> </w:t>
      </w:r>
      <w:r>
        <w:t>have</w:t>
      </w:r>
      <w:r w:rsidR="00CD2D12">
        <w:t xml:space="preserve"> </w:t>
      </w:r>
      <w:r>
        <w:t>gone</w:t>
      </w:r>
      <w:r w:rsidR="00CD2D12">
        <w:t xml:space="preserve"> </w:t>
      </w:r>
      <w:r>
        <w:t>on</w:t>
      </w:r>
      <w:r w:rsidR="00CD2D12">
        <w:t xml:space="preserve"> </w:t>
      </w:r>
      <w:r>
        <w:t>to</w:t>
      </w:r>
      <w:r w:rsidR="00CD2D12">
        <w:t xml:space="preserve"> </w:t>
      </w:r>
      <w:r>
        <w:t>start</w:t>
      </w:r>
      <w:r w:rsidR="00CD2D12">
        <w:t xml:space="preserve"> </w:t>
      </w:r>
      <w:r>
        <w:t>their</w:t>
      </w:r>
      <w:r w:rsidR="00CD2D12">
        <w:t xml:space="preserve"> </w:t>
      </w:r>
      <w:r>
        <w:t>own</w:t>
      </w:r>
      <w:r w:rsidR="00CD2D12">
        <w:t xml:space="preserve"> </w:t>
      </w:r>
      <w:r>
        <w:t>small</w:t>
      </w:r>
      <w:r w:rsidR="00CD2D12">
        <w:t xml:space="preserve"> </w:t>
      </w:r>
      <w:r>
        <w:t>business</w:t>
      </w:r>
      <w:r w:rsidR="00CD2D12">
        <w:t xml:space="preserve"> </w:t>
      </w:r>
      <w:r>
        <w:t>or</w:t>
      </w:r>
      <w:r w:rsidR="00CD2D12">
        <w:t xml:space="preserve"> </w:t>
      </w:r>
      <w:r>
        <w:t>continue</w:t>
      </w:r>
      <w:r w:rsidR="00CD2D12">
        <w:t xml:space="preserve"> </w:t>
      </w:r>
      <w:r>
        <w:t>to</w:t>
      </w:r>
      <w:r w:rsidR="00CD2D12">
        <w:t xml:space="preserve"> </w:t>
      </w:r>
      <w:r>
        <w:t>work</w:t>
      </w:r>
      <w:r w:rsidR="00CD2D12">
        <w:t xml:space="preserve"> </w:t>
      </w:r>
      <w:r>
        <w:t>together.</w:t>
      </w:r>
    </w:p>
    <w:p w14:paraId="0DD9F881" w14:textId="1DD3ADC6" w:rsidR="00C05C8C" w:rsidRDefault="00C05C8C" w:rsidP="004B5522">
      <w:pPr>
        <w:pStyle w:val="Heading3"/>
      </w:pPr>
      <w:r w:rsidRPr="006A2D04">
        <w:t>Case</w:t>
      </w:r>
      <w:r w:rsidR="00CD2D12">
        <w:t xml:space="preserve"> </w:t>
      </w:r>
      <w:r w:rsidRPr="006A2D04">
        <w:t>Study</w:t>
      </w:r>
      <w:r w:rsidR="00CD2D12">
        <w:t xml:space="preserve"> </w:t>
      </w:r>
      <w:r w:rsidRPr="006A2D04">
        <w:t>2:</w:t>
      </w:r>
      <w:r w:rsidR="00CD2D12">
        <w:t xml:space="preserve"> </w:t>
      </w:r>
      <w:r>
        <w:t>Shine</w:t>
      </w:r>
      <w:r w:rsidR="00CD2D12">
        <w:t xml:space="preserve"> </w:t>
      </w:r>
      <w:r>
        <w:t>for</w:t>
      </w:r>
      <w:r w:rsidR="00CD2D12">
        <w:t xml:space="preserve"> </w:t>
      </w:r>
      <w:r>
        <w:t>Kids</w:t>
      </w:r>
      <w:r w:rsidR="00CD2D12">
        <w:t xml:space="preserve"> </w:t>
      </w:r>
      <w:r>
        <w:t>(Australia)</w:t>
      </w:r>
    </w:p>
    <w:p w14:paraId="7E1F12A0" w14:textId="302B26A6" w:rsidR="00C05C8C" w:rsidRPr="003912C7" w:rsidRDefault="00C05C8C" w:rsidP="00C05C8C">
      <w:pPr>
        <w:pStyle w:val="Heading6"/>
      </w:pPr>
      <w:r w:rsidRPr="003912C7">
        <w:t>About</w:t>
      </w:r>
      <w:r w:rsidR="00CD2D12">
        <w:t xml:space="preserve"> </w:t>
      </w:r>
      <w:r w:rsidRPr="003912C7">
        <w:t>us</w:t>
      </w:r>
      <w:r w:rsidR="00CD2D12">
        <w:t xml:space="preserve"> </w:t>
      </w:r>
    </w:p>
    <w:p w14:paraId="091A72F3" w14:textId="0DE706D8" w:rsidR="00C05C8C" w:rsidRDefault="00C05C8C" w:rsidP="00C05C8C">
      <w:r>
        <w:rPr>
          <w:noProof/>
          <w:lang w:val="en-AU" w:eastAsia="en-AU"/>
        </w:rPr>
        <w:drawing>
          <wp:anchor distT="0" distB="0" distL="114300" distR="114300" simplePos="0" relativeHeight="251681792" behindDoc="0" locked="0" layoutInCell="1" allowOverlap="1" wp14:anchorId="4FA5169E" wp14:editId="0B61804C">
            <wp:simplePos x="0" y="0"/>
            <wp:positionH relativeFrom="column">
              <wp:posOffset>4028440</wp:posOffset>
            </wp:positionH>
            <wp:positionV relativeFrom="paragraph">
              <wp:posOffset>0</wp:posOffset>
            </wp:positionV>
            <wp:extent cx="1938020" cy="838200"/>
            <wp:effectExtent l="0" t="0" r="5080" b="0"/>
            <wp:wrapSquare wrapText="bothSides"/>
            <wp:docPr id="29" name="Picture 29" descr="SHIN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INE for Kid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3802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t>Shine</w:t>
      </w:r>
      <w:r w:rsidR="00CD2D12">
        <w:t xml:space="preserve"> </w:t>
      </w:r>
      <w:r>
        <w:t>for</w:t>
      </w:r>
      <w:r w:rsidR="00CD2D12">
        <w:t xml:space="preserve"> </w:t>
      </w:r>
      <w:r>
        <w:t>Kids</w:t>
      </w:r>
      <w:r w:rsidR="00CD2D12">
        <w:t xml:space="preserve"> </w:t>
      </w:r>
      <w:r>
        <w:t>aims</w:t>
      </w:r>
      <w:r w:rsidR="00CD2D12">
        <w:t xml:space="preserve"> </w:t>
      </w:r>
      <w:r>
        <w:t>to</w:t>
      </w:r>
      <w:r w:rsidR="00CD2D12">
        <w:t xml:space="preserve"> </w:t>
      </w:r>
      <w:r>
        <w:t>prevent</w:t>
      </w:r>
      <w:r w:rsidR="00CD2D12">
        <w:t xml:space="preserve"> </w:t>
      </w:r>
      <w:r>
        <w:t>the</w:t>
      </w:r>
      <w:r w:rsidR="00CD2D12">
        <w:t xml:space="preserve"> </w:t>
      </w:r>
      <w:r>
        <w:t>adverse</w:t>
      </w:r>
      <w:r w:rsidR="00CD2D12">
        <w:t xml:space="preserve"> </w:t>
      </w:r>
      <w:r>
        <w:t>intergenerational</w:t>
      </w:r>
      <w:r w:rsidR="00CD2D12">
        <w:t xml:space="preserve"> </w:t>
      </w:r>
      <w:r>
        <w:t>impact</w:t>
      </w:r>
      <w:r w:rsidR="00CD2D12">
        <w:t xml:space="preserve"> </w:t>
      </w:r>
      <w:r>
        <w:t>of</w:t>
      </w:r>
      <w:r w:rsidR="00CD2D12">
        <w:t xml:space="preserve"> </w:t>
      </w:r>
      <w:r>
        <w:t>incarceration.</w:t>
      </w:r>
      <w:r w:rsidR="00CD2D12">
        <w:t xml:space="preserve"> </w:t>
      </w:r>
      <w:r>
        <w:t>Shine</w:t>
      </w:r>
      <w:r w:rsidR="00CD2D12">
        <w:t xml:space="preserve"> </w:t>
      </w:r>
      <w:r>
        <w:t>was</w:t>
      </w:r>
      <w:r w:rsidR="00CD2D12">
        <w:t xml:space="preserve"> </w:t>
      </w:r>
      <w:r>
        <w:t>founded</w:t>
      </w:r>
      <w:r w:rsidR="00CD2D12">
        <w:t xml:space="preserve"> </w:t>
      </w:r>
      <w:r>
        <w:t>in</w:t>
      </w:r>
      <w:r w:rsidR="00CD2D12">
        <w:t xml:space="preserve"> </w:t>
      </w:r>
      <w:r>
        <w:t>Sydney</w:t>
      </w:r>
      <w:r w:rsidR="00CD2D12">
        <w:t xml:space="preserve"> </w:t>
      </w:r>
      <w:r>
        <w:t>in</w:t>
      </w:r>
      <w:r w:rsidR="00CD2D12">
        <w:t xml:space="preserve"> </w:t>
      </w:r>
      <w:r>
        <w:t>1982</w:t>
      </w:r>
      <w:r w:rsidR="00CD2D12">
        <w:t xml:space="preserve"> </w:t>
      </w:r>
      <w:r>
        <w:t>in</w:t>
      </w:r>
      <w:r w:rsidR="00CD2D12">
        <w:t xml:space="preserve"> </w:t>
      </w:r>
      <w:r>
        <w:t>response</w:t>
      </w:r>
      <w:r w:rsidR="00CD2D12">
        <w:t xml:space="preserve"> </w:t>
      </w:r>
      <w:r>
        <w:t>to</w:t>
      </w:r>
      <w:r w:rsidR="00CD2D12">
        <w:t xml:space="preserve"> </w:t>
      </w:r>
      <w:r>
        <w:t>a</w:t>
      </w:r>
      <w:r w:rsidR="00CD2D12">
        <w:t xml:space="preserve"> </w:t>
      </w:r>
      <w:r>
        <w:t>report</w:t>
      </w:r>
      <w:r w:rsidR="00CD2D12">
        <w:t xml:space="preserve"> </w:t>
      </w:r>
      <w:r>
        <w:t>on</w:t>
      </w:r>
      <w:r w:rsidR="00CD2D12">
        <w:t xml:space="preserve"> </w:t>
      </w:r>
      <w:r>
        <w:t>the</w:t>
      </w:r>
      <w:r w:rsidR="00CD2D12">
        <w:t xml:space="preserve"> </w:t>
      </w:r>
      <w:r>
        <w:t>children</w:t>
      </w:r>
      <w:r w:rsidR="00CD2D12">
        <w:t xml:space="preserve"> </w:t>
      </w:r>
      <w:r>
        <w:t>of</w:t>
      </w:r>
      <w:r w:rsidR="00CD2D12">
        <w:t xml:space="preserve"> </w:t>
      </w:r>
      <w:r>
        <w:t>imprisoned</w:t>
      </w:r>
      <w:r w:rsidR="00CD2D12">
        <w:t xml:space="preserve"> </w:t>
      </w:r>
      <w:r>
        <w:t>parents.</w:t>
      </w:r>
      <w:r w:rsidR="00CD2D12">
        <w:t xml:space="preserve"> </w:t>
      </w:r>
      <w:r>
        <w:t>Shine</w:t>
      </w:r>
      <w:r w:rsidR="00CD2D12">
        <w:t xml:space="preserve"> </w:t>
      </w:r>
      <w:r>
        <w:t>advocate</w:t>
      </w:r>
      <w:r w:rsidR="0085371F">
        <w:t>s</w:t>
      </w:r>
      <w:r w:rsidR="00CD2D12">
        <w:t xml:space="preserve"> </w:t>
      </w:r>
      <w:r>
        <w:t>for</w:t>
      </w:r>
      <w:r w:rsidR="00CD2D12">
        <w:t xml:space="preserve"> </w:t>
      </w:r>
      <w:r>
        <w:t>the</w:t>
      </w:r>
      <w:r w:rsidR="00CD2D12">
        <w:t xml:space="preserve"> </w:t>
      </w:r>
      <w:r>
        <w:t>rights</w:t>
      </w:r>
      <w:r w:rsidR="00CD2D12">
        <w:t xml:space="preserve"> </w:t>
      </w:r>
      <w:r>
        <w:t>of</w:t>
      </w:r>
      <w:r w:rsidR="00CD2D12">
        <w:t xml:space="preserve"> </w:t>
      </w:r>
      <w:r>
        <w:t>children</w:t>
      </w:r>
      <w:r w:rsidR="00CD2D12">
        <w:t xml:space="preserve"> </w:t>
      </w:r>
      <w:r>
        <w:t>and</w:t>
      </w:r>
      <w:r w:rsidR="00CD2D12">
        <w:t xml:space="preserve"> </w:t>
      </w:r>
      <w:r>
        <w:t>provide</w:t>
      </w:r>
      <w:r w:rsidR="0085371F">
        <w:t>s</w:t>
      </w:r>
      <w:r w:rsidR="00CD2D12">
        <w:t xml:space="preserve"> </w:t>
      </w:r>
      <w:r>
        <w:t>services</w:t>
      </w:r>
      <w:r w:rsidR="00CD2D12">
        <w:t xml:space="preserve"> </w:t>
      </w:r>
      <w:r>
        <w:t>to</w:t>
      </w:r>
      <w:r w:rsidR="00CD2D12">
        <w:t xml:space="preserve"> </w:t>
      </w:r>
      <w:r>
        <w:t>children</w:t>
      </w:r>
      <w:r w:rsidR="00CD2D12">
        <w:t xml:space="preserve"> </w:t>
      </w:r>
      <w:r>
        <w:t>of</w:t>
      </w:r>
      <w:r w:rsidR="00CD2D12">
        <w:t xml:space="preserve"> </w:t>
      </w:r>
      <w:r>
        <w:t>imprisoned</w:t>
      </w:r>
      <w:r w:rsidR="00CD2D12">
        <w:t xml:space="preserve"> </w:t>
      </w:r>
      <w:r>
        <w:t>parents</w:t>
      </w:r>
      <w:r w:rsidR="00CD2D12">
        <w:t xml:space="preserve"> </w:t>
      </w:r>
      <w:r>
        <w:t>-</w:t>
      </w:r>
      <w:r w:rsidR="00CD2D12">
        <w:t xml:space="preserve"> </w:t>
      </w:r>
      <w:r>
        <w:t>tackling</w:t>
      </w:r>
      <w:r w:rsidR="00CD2D12">
        <w:t xml:space="preserve"> </w:t>
      </w:r>
      <w:r>
        <w:t>poverty,</w:t>
      </w:r>
      <w:r w:rsidR="00CD2D12">
        <w:t xml:space="preserve"> </w:t>
      </w:r>
      <w:r>
        <w:t>family</w:t>
      </w:r>
      <w:r w:rsidR="00CD2D12">
        <w:t xml:space="preserve"> </w:t>
      </w:r>
      <w:r>
        <w:t>breakdown,</w:t>
      </w:r>
      <w:r w:rsidR="00CD2D12">
        <w:t xml:space="preserve"> </w:t>
      </w:r>
      <w:r>
        <w:t>discrimination</w:t>
      </w:r>
      <w:r w:rsidR="00CD2D12">
        <w:t xml:space="preserve"> </w:t>
      </w:r>
      <w:r>
        <w:t>and</w:t>
      </w:r>
      <w:r w:rsidR="00CD2D12">
        <w:t xml:space="preserve"> </w:t>
      </w:r>
      <w:r>
        <w:t>social</w:t>
      </w:r>
      <w:r w:rsidR="00CD2D12">
        <w:t xml:space="preserve"> </w:t>
      </w:r>
      <w:r>
        <w:t>or</w:t>
      </w:r>
      <w:r w:rsidR="00CD2D12">
        <w:t xml:space="preserve"> </w:t>
      </w:r>
      <w:r>
        <w:t>education</w:t>
      </w:r>
      <w:r w:rsidR="00CD2D12">
        <w:t xml:space="preserve"> </w:t>
      </w:r>
      <w:r>
        <w:t>issues</w:t>
      </w:r>
      <w:r w:rsidR="00CD2D12">
        <w:t xml:space="preserve"> </w:t>
      </w:r>
      <w:r>
        <w:t>in</w:t>
      </w:r>
      <w:r w:rsidR="00CD2D12">
        <w:t xml:space="preserve"> </w:t>
      </w:r>
      <w:r>
        <w:t>the</w:t>
      </w:r>
      <w:r w:rsidR="00CD2D12">
        <w:t xml:space="preserve"> </w:t>
      </w:r>
      <w:r>
        <w:t>process.</w:t>
      </w:r>
      <w:r w:rsidR="00CD2D12">
        <w:t xml:space="preserve"> </w:t>
      </w:r>
    </w:p>
    <w:p w14:paraId="56B87A44" w14:textId="4AC31A0F" w:rsidR="00C05C8C" w:rsidRDefault="00C05C8C" w:rsidP="00C05C8C">
      <w:r>
        <w:t>Shine</w:t>
      </w:r>
      <w:r w:rsidR="00CD2D12">
        <w:t xml:space="preserve"> </w:t>
      </w:r>
      <w:r>
        <w:t>is</w:t>
      </w:r>
      <w:r w:rsidR="00CD2D12">
        <w:t xml:space="preserve"> </w:t>
      </w:r>
      <w:r>
        <w:t>registered</w:t>
      </w:r>
      <w:r w:rsidR="00CD2D12">
        <w:t xml:space="preserve"> </w:t>
      </w:r>
      <w:r>
        <w:t>as</w:t>
      </w:r>
      <w:r w:rsidR="00CD2D12">
        <w:t xml:space="preserve"> </w:t>
      </w:r>
      <w:r>
        <w:t>a</w:t>
      </w:r>
      <w:r w:rsidR="00CD2D12">
        <w:t xml:space="preserve"> </w:t>
      </w:r>
      <w:r>
        <w:t>non-trading</w:t>
      </w:r>
      <w:r w:rsidR="00CD2D12">
        <w:t xml:space="preserve"> </w:t>
      </w:r>
      <w:r>
        <w:t>co-operative</w:t>
      </w:r>
      <w:r w:rsidR="00CD2D12">
        <w:t xml:space="preserve"> </w:t>
      </w:r>
      <w:r>
        <w:t>under</w:t>
      </w:r>
      <w:r w:rsidR="00CD2D12">
        <w:t xml:space="preserve"> </w:t>
      </w:r>
      <w:r>
        <w:t>the</w:t>
      </w:r>
      <w:r w:rsidR="00CD2D12">
        <w:t xml:space="preserve"> </w:t>
      </w:r>
      <w:r>
        <w:t>Co-operative</w:t>
      </w:r>
      <w:r w:rsidR="00CD2D12">
        <w:t xml:space="preserve"> </w:t>
      </w:r>
      <w:r>
        <w:t>Act</w:t>
      </w:r>
      <w:r w:rsidR="00CD2D12">
        <w:t xml:space="preserve"> </w:t>
      </w:r>
      <w:r>
        <w:t>1992</w:t>
      </w:r>
      <w:r w:rsidR="00CD2D12">
        <w:t xml:space="preserve"> </w:t>
      </w:r>
      <w:r>
        <w:t>(NSW).</w:t>
      </w:r>
      <w:r w:rsidR="00CD2D12">
        <w:t xml:space="preserve"> </w:t>
      </w:r>
      <w:r>
        <w:t>Membership</w:t>
      </w:r>
      <w:r w:rsidR="00CD2D12">
        <w:t xml:space="preserve"> </w:t>
      </w:r>
      <w:r>
        <w:t>is</w:t>
      </w:r>
      <w:r w:rsidR="00CD2D12">
        <w:t xml:space="preserve"> </w:t>
      </w:r>
      <w:r>
        <w:t>for</w:t>
      </w:r>
      <w:r w:rsidR="00CD2D12">
        <w:t xml:space="preserve"> </w:t>
      </w:r>
      <w:r>
        <w:t>workers</w:t>
      </w:r>
      <w:r w:rsidR="00CD2D12">
        <w:t xml:space="preserve"> </w:t>
      </w:r>
      <w:r>
        <w:t>and</w:t>
      </w:r>
      <w:r w:rsidR="00CD2D12">
        <w:t xml:space="preserve"> </w:t>
      </w:r>
      <w:r>
        <w:t>volunteers.</w:t>
      </w:r>
    </w:p>
    <w:p w14:paraId="7E37600F" w14:textId="3605F30D" w:rsidR="00C05C8C" w:rsidRDefault="00C05C8C" w:rsidP="00C05C8C">
      <w:pPr>
        <w:pStyle w:val="Heading6"/>
      </w:pPr>
      <w:r w:rsidRPr="003912C7">
        <w:t>What</w:t>
      </w:r>
      <w:r w:rsidR="00CD2D12">
        <w:t xml:space="preserve"> </w:t>
      </w:r>
      <w:r w:rsidRPr="003912C7">
        <w:t>we</w:t>
      </w:r>
      <w:r w:rsidR="00CD2D12">
        <w:t xml:space="preserve"> </w:t>
      </w:r>
      <w:r w:rsidRPr="003912C7">
        <w:t>do</w:t>
      </w:r>
    </w:p>
    <w:p w14:paraId="2D6D2C17" w14:textId="6A07D486" w:rsidR="00C05C8C" w:rsidRDefault="00C05C8C" w:rsidP="00C05C8C">
      <w:r>
        <w:t>Shine’s</w:t>
      </w:r>
      <w:r w:rsidR="00CD2D12">
        <w:t xml:space="preserve"> </w:t>
      </w:r>
      <w:r>
        <w:t>key</w:t>
      </w:r>
      <w:r w:rsidR="00CD2D12">
        <w:t xml:space="preserve"> </w:t>
      </w:r>
      <w:r>
        <w:t>services</w:t>
      </w:r>
      <w:r w:rsidR="00CD2D12">
        <w:t xml:space="preserve"> </w:t>
      </w:r>
      <w:r>
        <w:t>are:</w:t>
      </w:r>
      <w:r w:rsidR="00CD2D12">
        <w:t xml:space="preserve"> </w:t>
      </w:r>
    </w:p>
    <w:p w14:paraId="504145F2" w14:textId="6B55FFC3" w:rsidR="00C05C8C" w:rsidRDefault="00C05C8C" w:rsidP="00544A60">
      <w:pPr>
        <w:pStyle w:val="Bullet"/>
        <w:widowControl/>
        <w:numPr>
          <w:ilvl w:val="0"/>
          <w:numId w:val="10"/>
        </w:numPr>
        <w:autoSpaceDE/>
        <w:autoSpaceDN/>
        <w:adjustRightInd/>
        <w:spacing w:after="0"/>
      </w:pPr>
      <w:r>
        <w:t>Child/parent</w:t>
      </w:r>
      <w:r w:rsidR="00CD2D12">
        <w:t xml:space="preserve"> </w:t>
      </w:r>
      <w:r>
        <w:t>activity</w:t>
      </w:r>
      <w:r w:rsidR="00CD2D12">
        <w:t xml:space="preserve"> </w:t>
      </w:r>
      <w:r>
        <w:t>days,</w:t>
      </w:r>
      <w:r w:rsidR="00CD2D12">
        <w:t xml:space="preserve"> </w:t>
      </w:r>
      <w:r w:rsidR="00511AB0">
        <w:t>in visit</w:t>
      </w:r>
      <w:r w:rsidR="00CD2D12">
        <w:t xml:space="preserve"> </w:t>
      </w:r>
      <w:r>
        <w:t>programs</w:t>
      </w:r>
      <w:r w:rsidR="00CD2D12">
        <w:t xml:space="preserve"> </w:t>
      </w:r>
      <w:r>
        <w:t>for</w:t>
      </w:r>
      <w:r w:rsidR="00CD2D12">
        <w:t xml:space="preserve"> </w:t>
      </w:r>
      <w:r>
        <w:t>children</w:t>
      </w:r>
    </w:p>
    <w:p w14:paraId="73253BB6" w14:textId="418AAB06" w:rsidR="00C05C8C" w:rsidRDefault="00C05C8C" w:rsidP="00544A60">
      <w:pPr>
        <w:pStyle w:val="Bullet"/>
        <w:widowControl/>
        <w:numPr>
          <w:ilvl w:val="0"/>
          <w:numId w:val="10"/>
        </w:numPr>
        <w:autoSpaceDE/>
        <w:autoSpaceDN/>
        <w:adjustRightInd/>
        <w:spacing w:after="0"/>
      </w:pPr>
      <w:r>
        <w:t>Family-friendly</w:t>
      </w:r>
      <w:r w:rsidR="00CD2D12">
        <w:t xml:space="preserve"> </w:t>
      </w:r>
      <w:r>
        <w:t>Child</w:t>
      </w:r>
      <w:r w:rsidR="00CD2D12">
        <w:t xml:space="preserve"> </w:t>
      </w:r>
      <w:r>
        <w:t>and</w:t>
      </w:r>
      <w:r w:rsidR="00CD2D12">
        <w:t xml:space="preserve"> </w:t>
      </w:r>
      <w:r>
        <w:t>Family</w:t>
      </w:r>
      <w:r w:rsidR="00CD2D12">
        <w:t xml:space="preserve"> </w:t>
      </w:r>
      <w:r>
        <w:t>Centres</w:t>
      </w:r>
    </w:p>
    <w:p w14:paraId="7670BD69" w14:textId="5FCD9DAA" w:rsidR="00C05C8C" w:rsidRDefault="00C05C8C" w:rsidP="00544A60">
      <w:pPr>
        <w:pStyle w:val="Bullet"/>
        <w:widowControl/>
        <w:numPr>
          <w:ilvl w:val="0"/>
          <w:numId w:val="10"/>
        </w:numPr>
        <w:autoSpaceDE/>
        <w:autoSpaceDN/>
        <w:adjustRightInd/>
        <w:spacing w:after="0"/>
      </w:pPr>
      <w:r>
        <w:t>Tutors,</w:t>
      </w:r>
      <w:r w:rsidR="00CD2D12">
        <w:t xml:space="preserve"> </w:t>
      </w:r>
      <w:r>
        <w:t>Intensive</w:t>
      </w:r>
      <w:r w:rsidR="00CD2D12">
        <w:t xml:space="preserve"> </w:t>
      </w:r>
      <w:r>
        <w:t>Support,</w:t>
      </w:r>
      <w:r w:rsidR="00CD2D12">
        <w:t xml:space="preserve"> </w:t>
      </w:r>
      <w:r>
        <w:t>Carers</w:t>
      </w:r>
      <w:r w:rsidR="00CD2D12">
        <w:t xml:space="preserve"> </w:t>
      </w:r>
      <w:r>
        <w:t>Support</w:t>
      </w:r>
    </w:p>
    <w:p w14:paraId="5E1F4E91" w14:textId="5202DC83" w:rsidR="00C05C8C" w:rsidRDefault="00C05C8C" w:rsidP="00544A60">
      <w:pPr>
        <w:pStyle w:val="Bullet"/>
        <w:widowControl/>
        <w:numPr>
          <w:ilvl w:val="0"/>
          <w:numId w:val="10"/>
        </w:numPr>
        <w:autoSpaceDE/>
        <w:autoSpaceDN/>
        <w:adjustRightInd/>
        <w:spacing w:after="0"/>
      </w:pPr>
      <w:r>
        <w:t>Transport</w:t>
      </w:r>
      <w:r w:rsidR="00CD2D12">
        <w:t xml:space="preserve"> </w:t>
      </w:r>
      <w:r>
        <w:t>Services</w:t>
      </w:r>
    </w:p>
    <w:p w14:paraId="72160064" w14:textId="613BBD6A" w:rsidR="00C05C8C" w:rsidRDefault="00C05C8C" w:rsidP="00544A60">
      <w:pPr>
        <w:pStyle w:val="Bullet"/>
        <w:widowControl/>
        <w:numPr>
          <w:ilvl w:val="0"/>
          <w:numId w:val="10"/>
        </w:numPr>
        <w:autoSpaceDE/>
        <w:autoSpaceDN/>
        <w:adjustRightInd/>
        <w:spacing w:after="0"/>
      </w:pPr>
      <w:r>
        <w:t>Mentoring</w:t>
      </w:r>
      <w:r w:rsidR="00CD2D12">
        <w:t xml:space="preserve"> </w:t>
      </w:r>
      <w:r>
        <w:t>for</w:t>
      </w:r>
      <w:r w:rsidR="00CD2D12">
        <w:t xml:space="preserve"> </w:t>
      </w:r>
      <w:r>
        <w:t>young</w:t>
      </w:r>
      <w:r w:rsidR="00CD2D12">
        <w:t xml:space="preserve"> </w:t>
      </w:r>
      <w:r>
        <w:t>offenders</w:t>
      </w:r>
      <w:r w:rsidR="00CD2D12">
        <w:t xml:space="preserve"> </w:t>
      </w:r>
      <w:r>
        <w:t>and</w:t>
      </w:r>
      <w:r w:rsidR="00CD2D12">
        <w:t xml:space="preserve"> </w:t>
      </w:r>
      <w:r>
        <w:t>children</w:t>
      </w:r>
      <w:r w:rsidR="00CD2D12">
        <w:t xml:space="preserve"> </w:t>
      </w:r>
      <w:r>
        <w:t>of</w:t>
      </w:r>
      <w:r w:rsidR="00CD2D12">
        <w:t xml:space="preserve"> </w:t>
      </w:r>
      <w:r>
        <w:t>imprisoned</w:t>
      </w:r>
      <w:r w:rsidR="00CD2D12">
        <w:t xml:space="preserve"> </w:t>
      </w:r>
      <w:r>
        <w:t>parents</w:t>
      </w:r>
    </w:p>
    <w:p w14:paraId="5119F5DC" w14:textId="4A11500D" w:rsidR="00C05C8C" w:rsidRDefault="00C05C8C" w:rsidP="00544A60">
      <w:pPr>
        <w:pStyle w:val="Bullet"/>
        <w:widowControl/>
        <w:numPr>
          <w:ilvl w:val="0"/>
          <w:numId w:val="10"/>
        </w:numPr>
        <w:autoSpaceDE/>
        <w:autoSpaceDN/>
        <w:adjustRightInd/>
        <w:spacing w:after="0"/>
      </w:pPr>
      <w:r>
        <w:t>A</w:t>
      </w:r>
      <w:r w:rsidR="00CD2D12">
        <w:t xml:space="preserve"> </w:t>
      </w:r>
      <w:r>
        <w:t>range</w:t>
      </w:r>
      <w:r w:rsidR="00CD2D12">
        <w:t xml:space="preserve"> </w:t>
      </w:r>
      <w:r>
        <w:t>of</w:t>
      </w:r>
      <w:r w:rsidR="00CD2D12">
        <w:t xml:space="preserve"> </w:t>
      </w:r>
      <w:r>
        <w:t>programs</w:t>
      </w:r>
      <w:r w:rsidR="00CD2D12">
        <w:t xml:space="preserve"> </w:t>
      </w:r>
      <w:r>
        <w:t>tailored</w:t>
      </w:r>
      <w:r w:rsidR="00CD2D12">
        <w:t xml:space="preserve"> </w:t>
      </w:r>
      <w:r>
        <w:t>to</w:t>
      </w:r>
      <w:r w:rsidR="00CD2D12">
        <w:t xml:space="preserve"> </w:t>
      </w:r>
      <w:r>
        <w:t>Aboriginal</w:t>
      </w:r>
      <w:r w:rsidR="00CD2D12">
        <w:t xml:space="preserve"> </w:t>
      </w:r>
      <w:r>
        <w:t>and</w:t>
      </w:r>
      <w:r w:rsidR="00CD2D12">
        <w:t xml:space="preserve"> </w:t>
      </w:r>
      <w:r>
        <w:t>Torres</w:t>
      </w:r>
      <w:r w:rsidR="00CD2D12">
        <w:t xml:space="preserve"> </w:t>
      </w:r>
      <w:r>
        <w:t>Strait</w:t>
      </w:r>
      <w:r w:rsidR="00CD2D12">
        <w:t xml:space="preserve"> </w:t>
      </w:r>
      <w:r>
        <w:t>Islander</w:t>
      </w:r>
      <w:r w:rsidR="00CD2D12">
        <w:t xml:space="preserve"> </w:t>
      </w:r>
      <w:r>
        <w:t>children</w:t>
      </w:r>
      <w:r w:rsidR="00CD2D12">
        <w:t xml:space="preserve"> </w:t>
      </w:r>
      <w:r>
        <w:t>and</w:t>
      </w:r>
      <w:r w:rsidR="00CD2D12">
        <w:t xml:space="preserve"> </w:t>
      </w:r>
      <w:r>
        <w:t>parents,</w:t>
      </w:r>
      <w:r w:rsidR="00CD2D12">
        <w:t xml:space="preserve"> </w:t>
      </w:r>
      <w:r>
        <w:t>reflecting</w:t>
      </w:r>
      <w:r w:rsidR="00CD2D12">
        <w:t xml:space="preserve"> </w:t>
      </w:r>
      <w:r>
        <w:t>the</w:t>
      </w:r>
      <w:r w:rsidR="00CD2D12">
        <w:t xml:space="preserve"> </w:t>
      </w:r>
      <w:r>
        <w:t>disproportionate</w:t>
      </w:r>
      <w:r w:rsidR="00CD2D12">
        <w:t xml:space="preserve"> </w:t>
      </w:r>
      <w:r>
        <w:t>incarceration</w:t>
      </w:r>
      <w:r w:rsidR="00CD2D12">
        <w:t xml:space="preserve"> </w:t>
      </w:r>
      <w:r>
        <w:t>rates</w:t>
      </w:r>
      <w:r w:rsidR="00CD2D12">
        <w:t xml:space="preserve"> </w:t>
      </w:r>
      <w:r>
        <w:t>for</w:t>
      </w:r>
      <w:r w:rsidR="00CD2D12">
        <w:t xml:space="preserve"> </w:t>
      </w:r>
      <w:r>
        <w:t>Aboriginal</w:t>
      </w:r>
      <w:r w:rsidR="00CD2D12">
        <w:t xml:space="preserve"> </w:t>
      </w:r>
      <w:r>
        <w:t>people</w:t>
      </w:r>
      <w:r w:rsidR="00CD2D12">
        <w:t xml:space="preserve"> </w:t>
      </w:r>
      <w:r>
        <w:t>in</w:t>
      </w:r>
      <w:r w:rsidR="00CD2D12">
        <w:t xml:space="preserve"> </w:t>
      </w:r>
      <w:r>
        <w:t>Australia.</w:t>
      </w:r>
    </w:p>
    <w:p w14:paraId="6BF9EABC" w14:textId="77777777" w:rsidR="00C05C8C" w:rsidRDefault="00C05C8C" w:rsidP="00C05C8C"/>
    <w:p w14:paraId="6DAF2B20" w14:textId="234C0DCA" w:rsidR="00C05C8C" w:rsidRDefault="00C05C8C" w:rsidP="00C05C8C">
      <w:pPr>
        <w:rPr>
          <w:color w:val="000000" w:themeColor="text1"/>
        </w:rPr>
      </w:pPr>
      <w:r>
        <w:t>Shine</w:t>
      </w:r>
      <w:r w:rsidR="00CD2D12">
        <w:t xml:space="preserve"> </w:t>
      </w:r>
      <w:r>
        <w:t>also</w:t>
      </w:r>
      <w:r w:rsidR="00CD2D12">
        <w:t xml:space="preserve"> </w:t>
      </w:r>
      <w:r>
        <w:t>runs</w:t>
      </w:r>
      <w:r w:rsidR="00CD2D12">
        <w:t xml:space="preserve"> </w:t>
      </w:r>
      <w:r>
        <w:t>a</w:t>
      </w:r>
      <w:r w:rsidR="00CD2D12">
        <w:t xml:space="preserve"> </w:t>
      </w:r>
      <w:r>
        <w:t>café</w:t>
      </w:r>
      <w:r w:rsidR="00CD2D12">
        <w:t xml:space="preserve"> </w:t>
      </w:r>
      <w:r>
        <w:t>at</w:t>
      </w:r>
      <w:r w:rsidR="00CD2D12">
        <w:t xml:space="preserve"> </w:t>
      </w:r>
      <w:r>
        <w:t>Silverwater</w:t>
      </w:r>
      <w:r w:rsidR="00CD2D12">
        <w:t xml:space="preserve"> </w:t>
      </w:r>
      <w:r>
        <w:t>Correctional</w:t>
      </w:r>
      <w:r w:rsidR="00CD2D12">
        <w:t xml:space="preserve"> </w:t>
      </w:r>
      <w:r>
        <w:t>Complex</w:t>
      </w:r>
      <w:r w:rsidR="00CD2D12">
        <w:t xml:space="preserve"> </w:t>
      </w:r>
      <w:r>
        <w:t>that</w:t>
      </w:r>
      <w:r w:rsidR="00CD2D12">
        <w:t xml:space="preserve"> </w:t>
      </w:r>
      <w:r>
        <w:t>simultaneously</w:t>
      </w:r>
      <w:r w:rsidR="00CD2D12">
        <w:t xml:space="preserve"> </w:t>
      </w:r>
      <w:r>
        <w:t>supplements</w:t>
      </w:r>
      <w:r w:rsidR="00CD2D12">
        <w:t xml:space="preserve"> </w:t>
      </w:r>
      <w:r>
        <w:t>Shine’s</w:t>
      </w:r>
      <w:r w:rsidR="00CD2D12">
        <w:t xml:space="preserve"> </w:t>
      </w:r>
      <w:r>
        <w:t>government</w:t>
      </w:r>
      <w:r w:rsidR="00CD2D12">
        <w:t xml:space="preserve"> </w:t>
      </w:r>
      <w:r>
        <w:t>funding</w:t>
      </w:r>
      <w:r w:rsidR="00CD2D12">
        <w:t xml:space="preserve"> </w:t>
      </w:r>
      <w:r>
        <w:t>and</w:t>
      </w:r>
      <w:r w:rsidR="00CD2D12">
        <w:t xml:space="preserve"> </w:t>
      </w:r>
      <w:r>
        <w:t>provides</w:t>
      </w:r>
      <w:r w:rsidR="00CD2D12">
        <w:t xml:space="preserve"> </w:t>
      </w:r>
      <w:r>
        <w:t>training</w:t>
      </w:r>
      <w:r w:rsidR="00CD2D12">
        <w:t xml:space="preserve"> </w:t>
      </w:r>
      <w:r>
        <w:t>for</w:t>
      </w:r>
      <w:r w:rsidR="00CD2D12">
        <w:t xml:space="preserve"> </w:t>
      </w:r>
      <w:r>
        <w:t>inmates</w:t>
      </w:r>
      <w:r w:rsidR="00CD2D12">
        <w:t xml:space="preserve"> </w:t>
      </w:r>
      <w:r>
        <w:t>at</w:t>
      </w:r>
      <w:r w:rsidR="00CD2D12">
        <w:t xml:space="preserve"> </w:t>
      </w:r>
      <w:r>
        <w:t>Silverwater.</w:t>
      </w:r>
    </w:p>
    <w:p w14:paraId="74165C23" w14:textId="6C16BD81" w:rsidR="00C05C8C" w:rsidRPr="003912C7" w:rsidRDefault="00C05C8C" w:rsidP="00C05C8C">
      <w:pPr>
        <w:pStyle w:val="Heading6"/>
      </w:pPr>
      <w:r w:rsidRPr="003912C7">
        <w:lastRenderedPageBreak/>
        <w:t>Our</w:t>
      </w:r>
      <w:r w:rsidR="00CD2D12">
        <w:t xml:space="preserve"> </w:t>
      </w:r>
      <w:r w:rsidRPr="003912C7">
        <w:t>difference</w:t>
      </w:r>
    </w:p>
    <w:p w14:paraId="7292BEB3" w14:textId="502764F9" w:rsidR="00AA2079" w:rsidRPr="00AA2079" w:rsidRDefault="00C05C8C" w:rsidP="00AA2079">
      <w:r>
        <w:t>The</w:t>
      </w:r>
      <w:r w:rsidR="00CD2D12">
        <w:t xml:space="preserve"> </w:t>
      </w:r>
      <w:r>
        <w:t>co-operative</w:t>
      </w:r>
      <w:r w:rsidR="00CD2D12">
        <w:t xml:space="preserve"> </w:t>
      </w:r>
      <w:r>
        <w:t>model</w:t>
      </w:r>
      <w:r w:rsidR="00CD2D12">
        <w:t xml:space="preserve"> </w:t>
      </w:r>
      <w:r>
        <w:t>means</w:t>
      </w:r>
      <w:r w:rsidR="00CD2D12">
        <w:t xml:space="preserve"> </w:t>
      </w:r>
      <w:r>
        <w:t>Shine</w:t>
      </w:r>
      <w:r w:rsidR="00CD2D12">
        <w:t xml:space="preserve"> </w:t>
      </w:r>
      <w:r>
        <w:t>remains</w:t>
      </w:r>
      <w:r w:rsidR="00CD2D12">
        <w:t xml:space="preserve"> </w:t>
      </w:r>
      <w:r>
        <w:t>focused</w:t>
      </w:r>
      <w:r w:rsidR="00CD2D12">
        <w:t xml:space="preserve"> </w:t>
      </w:r>
      <w:r>
        <w:t>on</w:t>
      </w:r>
      <w:r w:rsidR="00CD2D12">
        <w:t xml:space="preserve"> </w:t>
      </w:r>
      <w:r>
        <w:t>its</w:t>
      </w:r>
      <w:r w:rsidR="00CD2D12">
        <w:t xml:space="preserve"> </w:t>
      </w:r>
      <w:r>
        <w:t>primary</w:t>
      </w:r>
      <w:r w:rsidR="00CD2D12">
        <w:t xml:space="preserve"> </w:t>
      </w:r>
      <w:r>
        <w:t>purpose</w:t>
      </w:r>
      <w:r w:rsidR="00CD2D12">
        <w:t xml:space="preserve"> </w:t>
      </w:r>
      <w:r>
        <w:t>of</w:t>
      </w:r>
      <w:r w:rsidR="00CD2D12">
        <w:t xml:space="preserve"> </w:t>
      </w:r>
      <w:r>
        <w:t>providing</w:t>
      </w:r>
      <w:r w:rsidR="00CD2D12">
        <w:t xml:space="preserve"> </w:t>
      </w:r>
      <w:r>
        <w:t>services</w:t>
      </w:r>
      <w:r w:rsidR="00CD2D12">
        <w:t xml:space="preserve"> </w:t>
      </w:r>
      <w:r>
        <w:t>and</w:t>
      </w:r>
      <w:r w:rsidR="00CD2D12">
        <w:t xml:space="preserve"> </w:t>
      </w:r>
      <w:r>
        <w:t>advocating</w:t>
      </w:r>
      <w:r w:rsidR="00CD2D12">
        <w:t xml:space="preserve"> </w:t>
      </w:r>
      <w:r>
        <w:t>for</w:t>
      </w:r>
      <w:r w:rsidR="00CD2D12">
        <w:t xml:space="preserve"> </w:t>
      </w:r>
      <w:r>
        <w:t>children</w:t>
      </w:r>
      <w:r w:rsidR="00CD2D12">
        <w:t xml:space="preserve"> </w:t>
      </w:r>
      <w:r>
        <w:t>of</w:t>
      </w:r>
      <w:r w:rsidR="00CD2D12">
        <w:t xml:space="preserve"> </w:t>
      </w:r>
      <w:r>
        <w:t>imprisoned</w:t>
      </w:r>
      <w:r w:rsidR="00CD2D12">
        <w:t xml:space="preserve"> </w:t>
      </w:r>
      <w:r>
        <w:t>parents.</w:t>
      </w:r>
      <w:r w:rsidR="00CD2D12">
        <w:t xml:space="preserve"> </w:t>
      </w:r>
      <w:r w:rsidRPr="00091ACE">
        <w:t>All</w:t>
      </w:r>
      <w:r w:rsidR="00CD2D12" w:rsidRPr="00091ACE">
        <w:t xml:space="preserve"> </w:t>
      </w:r>
      <w:r w:rsidRPr="00091ACE">
        <w:t>staff</w:t>
      </w:r>
      <w:r w:rsidR="00CD2D12" w:rsidRPr="00091ACE">
        <w:t xml:space="preserve"> </w:t>
      </w:r>
      <w:r w:rsidRPr="00091ACE">
        <w:t>and</w:t>
      </w:r>
      <w:r w:rsidR="00CD2D12" w:rsidRPr="00091ACE">
        <w:t xml:space="preserve"> </w:t>
      </w:r>
      <w:r w:rsidRPr="00091ACE">
        <w:t>volunteers</w:t>
      </w:r>
      <w:r w:rsidR="00CD2D12" w:rsidRPr="00091ACE">
        <w:t xml:space="preserve"> </w:t>
      </w:r>
      <w:r w:rsidRPr="00091ACE">
        <w:t>can</w:t>
      </w:r>
      <w:r w:rsidR="00CD2D12" w:rsidRPr="00091ACE">
        <w:t xml:space="preserve"> </w:t>
      </w:r>
      <w:r w:rsidRPr="00091ACE">
        <w:t>be</w:t>
      </w:r>
      <w:r w:rsidR="00CD2D12" w:rsidRPr="00091ACE">
        <w:t xml:space="preserve"> </w:t>
      </w:r>
      <w:r w:rsidRPr="00091ACE">
        <w:t>members,</w:t>
      </w:r>
      <w:r w:rsidR="00CD2D12" w:rsidRPr="00091ACE">
        <w:t xml:space="preserve"> </w:t>
      </w:r>
      <w:r w:rsidRPr="00091ACE">
        <w:t>encouraging</w:t>
      </w:r>
      <w:r w:rsidR="00CD2D12" w:rsidRPr="00091ACE">
        <w:t xml:space="preserve"> </w:t>
      </w:r>
      <w:r w:rsidRPr="00091ACE">
        <w:t>engagement</w:t>
      </w:r>
      <w:r w:rsidR="00CD2D12" w:rsidRPr="00091ACE">
        <w:t xml:space="preserve"> </w:t>
      </w:r>
      <w:r w:rsidRPr="00091ACE">
        <w:t>and</w:t>
      </w:r>
      <w:r w:rsidR="00CD2D12" w:rsidRPr="00091ACE">
        <w:t xml:space="preserve"> </w:t>
      </w:r>
      <w:r w:rsidRPr="00091ACE">
        <w:t>feedback</w:t>
      </w:r>
      <w:r w:rsidR="00CD2D12" w:rsidRPr="00091ACE">
        <w:t xml:space="preserve"> </w:t>
      </w:r>
      <w:r w:rsidRPr="00091ACE">
        <w:t>that</w:t>
      </w:r>
      <w:r w:rsidR="00CD2D12" w:rsidRPr="00091ACE">
        <w:t xml:space="preserve"> </w:t>
      </w:r>
      <w:r w:rsidRPr="00091ACE">
        <w:t>improves</w:t>
      </w:r>
      <w:r w:rsidR="00CD2D12" w:rsidRPr="00091ACE">
        <w:t xml:space="preserve"> </w:t>
      </w:r>
      <w:r w:rsidRPr="00091ACE">
        <w:t>service</w:t>
      </w:r>
      <w:r w:rsidR="00CD2D12" w:rsidRPr="00091ACE">
        <w:t xml:space="preserve"> </w:t>
      </w:r>
      <w:r w:rsidRPr="00091ACE">
        <w:t>quality</w:t>
      </w:r>
      <w:r w:rsidR="00091ACE" w:rsidRPr="00091ACE">
        <w:t>.</w:t>
      </w:r>
      <w:r w:rsidR="00091ACE">
        <w:t xml:space="preserve"> It has also expanded into social enterprises such as the café at S</w:t>
      </w:r>
      <w:r w:rsidR="00AA2079">
        <w:t>ilverwater that creates training and employment opportunities for prisoners and ex-prisoners.</w:t>
      </w:r>
    </w:p>
    <w:p w14:paraId="6E8AA7B2" w14:textId="5CC12A85" w:rsidR="00C05C8C" w:rsidRPr="003912C7" w:rsidRDefault="00C05C8C" w:rsidP="00C05C8C">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585038EC" w14:textId="7C2B4668" w:rsidR="00C05C8C" w:rsidRDefault="00C05C8C" w:rsidP="00C05C8C">
      <w:r>
        <w:t>Shine</w:t>
      </w:r>
      <w:r w:rsidR="00CD2D12">
        <w:t xml:space="preserve"> </w:t>
      </w:r>
      <w:r>
        <w:t>has</w:t>
      </w:r>
      <w:r w:rsidR="00CD2D12">
        <w:t xml:space="preserve"> </w:t>
      </w:r>
      <w:r>
        <w:t>expanded</w:t>
      </w:r>
      <w:r w:rsidR="00CD2D12">
        <w:t xml:space="preserve"> </w:t>
      </w:r>
      <w:r>
        <w:t>from</w:t>
      </w:r>
      <w:r w:rsidR="00CD2D12">
        <w:t xml:space="preserve"> </w:t>
      </w:r>
      <w:r>
        <w:t>Sydney</w:t>
      </w:r>
      <w:r w:rsidR="00CD2D12">
        <w:t xml:space="preserve"> </w:t>
      </w:r>
      <w:r>
        <w:t>to</w:t>
      </w:r>
      <w:r w:rsidR="00CD2D12">
        <w:t xml:space="preserve"> </w:t>
      </w:r>
      <w:r>
        <w:t>across</w:t>
      </w:r>
      <w:r w:rsidR="00CD2D12">
        <w:t xml:space="preserve"> </w:t>
      </w:r>
      <w:r>
        <w:t>New</w:t>
      </w:r>
      <w:r w:rsidR="00CD2D12">
        <w:t xml:space="preserve"> </w:t>
      </w:r>
      <w:r>
        <w:t>South</w:t>
      </w:r>
      <w:r w:rsidR="00CD2D12">
        <w:t xml:space="preserve"> </w:t>
      </w:r>
      <w:r>
        <w:t>Wales,</w:t>
      </w:r>
      <w:r w:rsidR="00CD2D12">
        <w:t xml:space="preserve"> </w:t>
      </w:r>
      <w:r>
        <w:t>Queensland</w:t>
      </w:r>
      <w:r w:rsidR="00CD2D12">
        <w:t xml:space="preserve"> </w:t>
      </w:r>
      <w:r>
        <w:t>and</w:t>
      </w:r>
      <w:r w:rsidR="00CD2D12">
        <w:t xml:space="preserve"> </w:t>
      </w:r>
      <w:r>
        <w:t>the</w:t>
      </w:r>
      <w:r w:rsidR="00CD2D12">
        <w:t xml:space="preserve"> </w:t>
      </w:r>
      <w:r>
        <w:t>Australian</w:t>
      </w:r>
      <w:r w:rsidR="00CD2D12">
        <w:t xml:space="preserve"> </w:t>
      </w:r>
      <w:r>
        <w:t>Capital</w:t>
      </w:r>
      <w:r w:rsidR="00CD2D12">
        <w:t xml:space="preserve"> </w:t>
      </w:r>
      <w:r>
        <w:t>Territory,</w:t>
      </w:r>
      <w:r w:rsidR="00CD2D12">
        <w:t xml:space="preserve"> </w:t>
      </w:r>
      <w:r>
        <w:t>and</w:t>
      </w:r>
      <w:r w:rsidR="00CD2D12">
        <w:t xml:space="preserve"> </w:t>
      </w:r>
      <w:r>
        <w:t>since</w:t>
      </w:r>
      <w:r w:rsidR="00CD2D12">
        <w:t xml:space="preserve"> </w:t>
      </w:r>
      <w:r>
        <w:t>2010,</w:t>
      </w:r>
      <w:r w:rsidR="00CD2D12">
        <w:t xml:space="preserve"> </w:t>
      </w:r>
      <w:r>
        <w:t>Victoria.</w:t>
      </w:r>
      <w:r w:rsidR="00CD2D12">
        <w:t xml:space="preserve"> </w:t>
      </w:r>
      <w:r>
        <w:t>6000</w:t>
      </w:r>
      <w:r w:rsidR="00CD2D12">
        <w:t xml:space="preserve"> </w:t>
      </w:r>
      <w:r>
        <w:t>people</w:t>
      </w:r>
      <w:r w:rsidR="00CD2D12">
        <w:t xml:space="preserve"> </w:t>
      </w:r>
      <w:r>
        <w:t>participated</w:t>
      </w:r>
      <w:r w:rsidR="00CD2D12">
        <w:t xml:space="preserve"> </w:t>
      </w:r>
      <w:r>
        <w:t>in</w:t>
      </w:r>
      <w:r w:rsidR="00CD2D12">
        <w:t xml:space="preserve"> </w:t>
      </w:r>
      <w:r>
        <w:t>its</w:t>
      </w:r>
      <w:r w:rsidR="00CD2D12">
        <w:t xml:space="preserve"> </w:t>
      </w:r>
      <w:r>
        <w:t>family</w:t>
      </w:r>
      <w:r w:rsidR="00CD2D12">
        <w:t xml:space="preserve"> </w:t>
      </w:r>
      <w:r>
        <w:t>centre</w:t>
      </w:r>
      <w:r w:rsidR="00CD2D12">
        <w:t xml:space="preserve"> </w:t>
      </w:r>
      <w:r>
        <w:t>sessions,</w:t>
      </w:r>
      <w:r w:rsidR="00CD2D12">
        <w:t xml:space="preserve"> </w:t>
      </w:r>
      <w:r>
        <w:t>drop</w:t>
      </w:r>
      <w:r w:rsidR="00CD2D12">
        <w:t xml:space="preserve"> </w:t>
      </w:r>
      <w:r>
        <w:t>in</w:t>
      </w:r>
      <w:r w:rsidR="00CD2D12">
        <w:t xml:space="preserve"> </w:t>
      </w:r>
      <w:r>
        <w:t>services,</w:t>
      </w:r>
      <w:r w:rsidR="00CD2D12">
        <w:t xml:space="preserve"> </w:t>
      </w:r>
      <w:r>
        <w:t>used</w:t>
      </w:r>
      <w:r w:rsidR="00CD2D12">
        <w:t xml:space="preserve"> </w:t>
      </w:r>
      <w:r>
        <w:t>its</w:t>
      </w:r>
      <w:r w:rsidR="00CD2D12">
        <w:t xml:space="preserve"> </w:t>
      </w:r>
      <w:r>
        <w:t>transport</w:t>
      </w:r>
      <w:r w:rsidR="00CD2D12">
        <w:t xml:space="preserve"> </w:t>
      </w:r>
      <w:r>
        <w:t>and</w:t>
      </w:r>
      <w:r w:rsidR="00CD2D12">
        <w:t xml:space="preserve"> </w:t>
      </w:r>
      <w:r>
        <w:t>contact</w:t>
      </w:r>
      <w:r w:rsidR="00CD2D12">
        <w:t xml:space="preserve"> </w:t>
      </w:r>
      <w:r>
        <w:t>services,</w:t>
      </w:r>
      <w:r w:rsidR="00CD2D12">
        <w:t xml:space="preserve"> </w:t>
      </w:r>
      <w:r>
        <w:t>in-visits</w:t>
      </w:r>
      <w:r w:rsidR="00CD2D12">
        <w:t xml:space="preserve"> </w:t>
      </w:r>
      <w:r>
        <w:t>and</w:t>
      </w:r>
      <w:r w:rsidR="00CD2D12">
        <w:t xml:space="preserve"> </w:t>
      </w:r>
      <w:r>
        <w:t>story</w:t>
      </w:r>
      <w:r w:rsidR="00CD2D12">
        <w:t xml:space="preserve"> </w:t>
      </w:r>
      <w:r>
        <w:t>time</w:t>
      </w:r>
      <w:r w:rsidR="00CD2D12">
        <w:t xml:space="preserve"> </w:t>
      </w:r>
      <w:r>
        <w:t>in</w:t>
      </w:r>
      <w:r w:rsidR="00CD2D12">
        <w:t xml:space="preserve"> </w:t>
      </w:r>
      <w:r>
        <w:t>2015.</w:t>
      </w:r>
      <w:r w:rsidR="00CD2D12">
        <w:t xml:space="preserve"> </w:t>
      </w:r>
      <w:r>
        <w:t>It</w:t>
      </w:r>
      <w:r w:rsidR="00CD2D12">
        <w:t xml:space="preserve"> </w:t>
      </w:r>
      <w:r>
        <w:t>has</w:t>
      </w:r>
      <w:r w:rsidR="00CD2D12">
        <w:t xml:space="preserve"> </w:t>
      </w:r>
      <w:r>
        <w:t>42</w:t>
      </w:r>
      <w:r w:rsidR="00CD2D12">
        <w:t xml:space="preserve"> </w:t>
      </w:r>
      <w:r>
        <w:t>employees</w:t>
      </w:r>
      <w:r w:rsidR="00CD2D12">
        <w:t xml:space="preserve"> </w:t>
      </w:r>
      <w:r>
        <w:t>and</w:t>
      </w:r>
      <w:r w:rsidR="00CD2D12">
        <w:t xml:space="preserve"> </w:t>
      </w:r>
      <w:r>
        <w:t>310</w:t>
      </w:r>
      <w:r w:rsidR="00CD2D12">
        <w:t xml:space="preserve"> </w:t>
      </w:r>
      <w:r>
        <w:t>volunteers</w:t>
      </w:r>
      <w:r w:rsidR="00CD2D12">
        <w:t xml:space="preserve"> </w:t>
      </w:r>
      <w:r>
        <w:t>and</w:t>
      </w:r>
      <w:r w:rsidR="00CD2D12">
        <w:t xml:space="preserve"> </w:t>
      </w:r>
      <w:r>
        <w:t>had</w:t>
      </w:r>
      <w:r w:rsidR="00CD2D12">
        <w:t xml:space="preserve"> </w:t>
      </w:r>
      <w:r>
        <w:t>a</w:t>
      </w:r>
      <w:r w:rsidR="00CD2D12">
        <w:t xml:space="preserve"> </w:t>
      </w:r>
      <w:r>
        <w:t>revenue</w:t>
      </w:r>
      <w:r w:rsidR="00CD2D12">
        <w:t xml:space="preserve"> </w:t>
      </w:r>
      <w:r>
        <w:t>of</w:t>
      </w:r>
      <w:r w:rsidR="00CD2D12">
        <w:t xml:space="preserve"> </w:t>
      </w:r>
      <w:r>
        <w:t>$2.6</w:t>
      </w:r>
      <w:r w:rsidR="00CD2D12">
        <w:t xml:space="preserve"> </w:t>
      </w:r>
      <w:r>
        <w:t>million.</w:t>
      </w:r>
    </w:p>
    <w:p w14:paraId="18A49DD0" w14:textId="0A27EB47" w:rsidR="00C05C8C" w:rsidRDefault="00C05C8C" w:rsidP="00C05C8C">
      <w:r>
        <w:t>Shine</w:t>
      </w:r>
      <w:r w:rsidR="00CD2D12">
        <w:t xml:space="preserve"> </w:t>
      </w:r>
      <w:r>
        <w:t>relies</w:t>
      </w:r>
      <w:r w:rsidR="00CD2D12">
        <w:t xml:space="preserve"> </w:t>
      </w:r>
      <w:r>
        <w:t>on</w:t>
      </w:r>
      <w:r w:rsidR="00CD2D12">
        <w:t xml:space="preserve"> </w:t>
      </w:r>
      <w:r>
        <w:t>government</w:t>
      </w:r>
      <w:r w:rsidR="00CD2D12">
        <w:t xml:space="preserve"> </w:t>
      </w:r>
      <w:r>
        <w:t>funding</w:t>
      </w:r>
      <w:r w:rsidR="00CD2D12">
        <w:t xml:space="preserve"> </w:t>
      </w:r>
      <w:r>
        <w:t>to</w:t>
      </w:r>
      <w:r w:rsidR="00CD2D12">
        <w:t xml:space="preserve"> </w:t>
      </w:r>
      <w:r>
        <w:t>provide</w:t>
      </w:r>
      <w:r w:rsidR="00CD2D12">
        <w:t xml:space="preserve"> </w:t>
      </w:r>
      <w:r>
        <w:t>services</w:t>
      </w:r>
      <w:r w:rsidR="00CD2D12">
        <w:t xml:space="preserve"> </w:t>
      </w:r>
      <w:r>
        <w:t>to</w:t>
      </w:r>
      <w:r w:rsidR="00CD2D12">
        <w:t xml:space="preserve"> </w:t>
      </w:r>
      <w:r>
        <w:t>children</w:t>
      </w:r>
      <w:r w:rsidR="00CD2D12">
        <w:t xml:space="preserve"> </w:t>
      </w:r>
      <w:r>
        <w:t>of</w:t>
      </w:r>
      <w:r w:rsidR="00CD2D12">
        <w:t xml:space="preserve"> </w:t>
      </w:r>
      <w:r>
        <w:t>imprisoned</w:t>
      </w:r>
      <w:r w:rsidR="00CD2D12">
        <w:t xml:space="preserve"> </w:t>
      </w:r>
      <w:r>
        <w:t>parents.</w:t>
      </w:r>
      <w:r w:rsidR="00CD2D12">
        <w:t xml:space="preserve"> </w:t>
      </w:r>
      <w:r>
        <w:t>Funding</w:t>
      </w:r>
      <w:r w:rsidR="00CD2D12">
        <w:t xml:space="preserve"> </w:t>
      </w:r>
      <w:r>
        <w:t>changes</w:t>
      </w:r>
      <w:r w:rsidR="00CD2D12">
        <w:t xml:space="preserve"> </w:t>
      </w:r>
      <w:r>
        <w:t>every</w:t>
      </w:r>
      <w:r w:rsidR="00CD2D12">
        <w:t xml:space="preserve"> </w:t>
      </w:r>
      <w:r>
        <w:t>year.</w:t>
      </w:r>
      <w:r w:rsidR="00CD2D12">
        <w:t xml:space="preserve"> </w:t>
      </w:r>
      <w:r>
        <w:t>Shine</w:t>
      </w:r>
      <w:r w:rsidR="00CD2D12">
        <w:t xml:space="preserve"> </w:t>
      </w:r>
      <w:r>
        <w:t>has</w:t>
      </w:r>
      <w:r w:rsidR="00CD2D12">
        <w:t xml:space="preserve"> </w:t>
      </w:r>
      <w:r>
        <w:t>sought</w:t>
      </w:r>
      <w:r w:rsidR="00CD2D12">
        <w:t xml:space="preserve"> </w:t>
      </w:r>
      <w:r>
        <w:t>to</w:t>
      </w:r>
      <w:r w:rsidR="00CD2D12">
        <w:t xml:space="preserve"> </w:t>
      </w:r>
      <w:r>
        <w:t>offset</w:t>
      </w:r>
      <w:r w:rsidR="00CD2D12">
        <w:t xml:space="preserve"> </w:t>
      </w:r>
      <w:r>
        <w:t>this</w:t>
      </w:r>
      <w:r w:rsidR="00CD2D12">
        <w:t xml:space="preserve"> </w:t>
      </w:r>
      <w:r>
        <w:t>uncertainty</w:t>
      </w:r>
      <w:r w:rsidR="00CD2D12">
        <w:t xml:space="preserve"> </w:t>
      </w:r>
      <w:r>
        <w:t>through</w:t>
      </w:r>
      <w:r w:rsidR="00CD2D12">
        <w:t xml:space="preserve"> </w:t>
      </w:r>
      <w:r>
        <w:t>the</w:t>
      </w:r>
      <w:r w:rsidR="00CD2D12">
        <w:t xml:space="preserve"> </w:t>
      </w:r>
      <w:r>
        <w:t>development</w:t>
      </w:r>
      <w:r w:rsidR="00CD2D12">
        <w:t xml:space="preserve"> </w:t>
      </w:r>
      <w:r>
        <w:t>of</w:t>
      </w:r>
      <w:r w:rsidR="00CD2D12">
        <w:t xml:space="preserve"> </w:t>
      </w:r>
      <w:r>
        <w:t>independent</w:t>
      </w:r>
      <w:r w:rsidR="00CD2D12">
        <w:t xml:space="preserve"> </w:t>
      </w:r>
      <w:r>
        <w:t>revenue</w:t>
      </w:r>
      <w:r w:rsidR="00CD2D12">
        <w:t xml:space="preserve"> </w:t>
      </w:r>
      <w:r>
        <w:t>streams,</w:t>
      </w:r>
      <w:r w:rsidR="00CD2D12">
        <w:t xml:space="preserve"> </w:t>
      </w:r>
      <w:r>
        <w:t>especially</w:t>
      </w:r>
      <w:r w:rsidR="00CD2D12">
        <w:t xml:space="preserve"> </w:t>
      </w:r>
      <w:r>
        <w:t>its</w:t>
      </w:r>
      <w:r w:rsidR="00CD2D12">
        <w:t xml:space="preserve"> </w:t>
      </w:r>
      <w:r>
        <w:t>café.</w:t>
      </w:r>
    </w:p>
    <w:tbl>
      <w:tblPr>
        <w:tblStyle w:val="GMcFeeTable"/>
        <w:tblW w:w="0" w:type="auto"/>
        <w:tblLook w:val="0600" w:firstRow="0" w:lastRow="0" w:firstColumn="0" w:lastColumn="0" w:noHBand="1" w:noVBand="1"/>
      </w:tblPr>
      <w:tblGrid>
        <w:gridCol w:w="9334"/>
      </w:tblGrid>
      <w:tr w:rsidR="00C05C8C" w14:paraId="63B462B1" w14:textId="77777777" w:rsidTr="00C17B5A">
        <w:tc>
          <w:tcPr>
            <w:tcW w:w="9334" w:type="dxa"/>
            <w:tcBorders>
              <w:top w:val="single" w:sz="8" w:space="0" w:color="EA5633" w:themeColor="accent2"/>
              <w:left w:val="single" w:sz="8" w:space="0" w:color="EA5633" w:themeColor="accent2"/>
              <w:bottom w:val="single" w:sz="8" w:space="0" w:color="EA5633" w:themeColor="accent2"/>
              <w:right w:val="single" w:sz="8" w:space="0" w:color="EA5633" w:themeColor="accent2"/>
            </w:tcBorders>
            <w:shd w:val="clear" w:color="auto" w:fill="FADDD6" w:themeFill="accent2" w:themeFillTint="33"/>
            <w:tcMar>
              <w:top w:w="227" w:type="dxa"/>
              <w:left w:w="227" w:type="dxa"/>
              <w:bottom w:w="227" w:type="dxa"/>
              <w:right w:w="227" w:type="dxa"/>
            </w:tcMar>
          </w:tcPr>
          <w:p w14:paraId="7E46F380" w14:textId="4DA8E373" w:rsidR="00C05C8C" w:rsidRPr="00A118F9" w:rsidRDefault="00C05C8C" w:rsidP="00F62584">
            <w:pPr>
              <w:pStyle w:val="Heading5"/>
              <w:spacing w:before="0"/>
              <w:outlineLvl w:val="4"/>
              <w:rPr>
                <w:b w:val="0"/>
                <w:color w:val="770E00" w:themeColor="accent1"/>
                <w:sz w:val="32"/>
              </w:rPr>
            </w:pPr>
            <w:r w:rsidRPr="00A118F9">
              <w:rPr>
                <w:b w:val="0"/>
                <w:color w:val="C13414" w:themeColor="accent2" w:themeShade="BF"/>
                <w:sz w:val="32"/>
              </w:rPr>
              <w:t>Summary</w:t>
            </w:r>
            <w:r w:rsidR="00CD2D12" w:rsidRPr="00A118F9">
              <w:rPr>
                <w:b w:val="0"/>
                <w:color w:val="C13414" w:themeColor="accent2" w:themeShade="BF"/>
                <w:sz w:val="32"/>
              </w:rPr>
              <w:t xml:space="preserve"> </w:t>
            </w:r>
            <w:r w:rsidRPr="00A118F9">
              <w:rPr>
                <w:b w:val="0"/>
                <w:color w:val="C13414" w:themeColor="accent2" w:themeShade="BF"/>
                <w:sz w:val="32"/>
              </w:rPr>
              <w:t>of</w:t>
            </w:r>
            <w:r w:rsidR="00CD2D12" w:rsidRPr="00A118F9">
              <w:rPr>
                <w:b w:val="0"/>
                <w:color w:val="C13414" w:themeColor="accent2" w:themeShade="BF"/>
                <w:sz w:val="32"/>
              </w:rPr>
              <w:t xml:space="preserve"> </w:t>
            </w:r>
            <w:r w:rsidRPr="00A118F9">
              <w:rPr>
                <w:b w:val="0"/>
                <w:color w:val="C13414" w:themeColor="accent2" w:themeShade="BF"/>
                <w:sz w:val="32"/>
              </w:rPr>
              <w:t>case</w:t>
            </w:r>
            <w:r w:rsidR="00CD2D12" w:rsidRPr="00A118F9">
              <w:rPr>
                <w:b w:val="0"/>
                <w:color w:val="C13414" w:themeColor="accent2" w:themeShade="BF"/>
                <w:sz w:val="32"/>
              </w:rPr>
              <w:t xml:space="preserve"> </w:t>
            </w:r>
            <w:r w:rsidRPr="00A118F9">
              <w:rPr>
                <w:b w:val="0"/>
                <w:color w:val="C13414" w:themeColor="accent2" w:themeShade="BF"/>
                <w:sz w:val="32"/>
              </w:rPr>
              <w:t>study</w:t>
            </w:r>
            <w:r w:rsidR="00CD2D12" w:rsidRPr="00A118F9">
              <w:rPr>
                <w:b w:val="0"/>
                <w:color w:val="C13414" w:themeColor="accent2" w:themeShade="BF"/>
                <w:sz w:val="32"/>
              </w:rPr>
              <w:t xml:space="preserve"> </w:t>
            </w:r>
            <w:r w:rsidRPr="00A118F9">
              <w:rPr>
                <w:b w:val="0"/>
                <w:color w:val="C13414" w:themeColor="accent2" w:themeShade="BF"/>
                <w:sz w:val="32"/>
              </w:rPr>
              <w:t>insights</w:t>
            </w:r>
            <w:r w:rsidR="00CD2D12" w:rsidRPr="00A118F9">
              <w:rPr>
                <w:b w:val="0"/>
                <w:color w:val="C13414" w:themeColor="accent2" w:themeShade="BF"/>
                <w:sz w:val="32"/>
              </w:rPr>
              <w:t xml:space="preserve"> </w:t>
            </w:r>
            <w:r w:rsidRPr="00A118F9">
              <w:rPr>
                <w:b w:val="0"/>
                <w:color w:val="C13414" w:themeColor="accent2" w:themeShade="BF"/>
                <w:sz w:val="32"/>
              </w:rPr>
              <w:t>for</w:t>
            </w:r>
            <w:r w:rsidR="00CD2D12" w:rsidRPr="00A118F9">
              <w:rPr>
                <w:b w:val="0"/>
                <w:color w:val="C13414" w:themeColor="accent2" w:themeShade="BF"/>
                <w:sz w:val="32"/>
              </w:rPr>
              <w:t xml:space="preserve"> </w:t>
            </w:r>
            <w:r w:rsidRPr="00A118F9">
              <w:rPr>
                <w:b w:val="0"/>
                <w:color w:val="C13414" w:themeColor="accent2" w:themeShade="BF"/>
                <w:sz w:val="32"/>
              </w:rPr>
              <w:t>Australia:</w:t>
            </w:r>
            <w:r w:rsidRPr="00A118F9">
              <w:rPr>
                <w:b w:val="0"/>
                <w:color w:val="C13414" w:themeColor="accent2" w:themeShade="BF"/>
                <w:sz w:val="32"/>
              </w:rPr>
              <w:br/>
            </w:r>
            <w:r w:rsidRPr="00A118F9">
              <w:rPr>
                <w:b w:val="0"/>
                <w:color w:val="770E00" w:themeColor="accent1"/>
                <w:sz w:val="32"/>
              </w:rPr>
              <w:t>Community</w:t>
            </w:r>
            <w:r w:rsidR="00CD2D12" w:rsidRPr="00A118F9">
              <w:rPr>
                <w:b w:val="0"/>
                <w:color w:val="770E00" w:themeColor="accent1"/>
                <w:sz w:val="32"/>
              </w:rPr>
              <w:t xml:space="preserve"> </w:t>
            </w:r>
            <w:r w:rsidRPr="00A118F9">
              <w:rPr>
                <w:b w:val="0"/>
                <w:color w:val="770E00" w:themeColor="accent1"/>
                <w:sz w:val="32"/>
              </w:rPr>
              <w:t>Justice</w:t>
            </w:r>
            <w:r w:rsidR="00CD2D12" w:rsidRPr="00A118F9">
              <w:rPr>
                <w:b w:val="0"/>
                <w:color w:val="770E00" w:themeColor="accent1"/>
                <w:sz w:val="32"/>
              </w:rPr>
              <w:t xml:space="preserve"> </w:t>
            </w:r>
            <w:r w:rsidRPr="00A118F9">
              <w:rPr>
                <w:b w:val="0"/>
                <w:color w:val="770E00" w:themeColor="accent1"/>
                <w:sz w:val="32"/>
              </w:rPr>
              <w:t>and</w:t>
            </w:r>
            <w:r w:rsidR="00CD2D12" w:rsidRPr="00A118F9">
              <w:rPr>
                <w:b w:val="0"/>
                <w:color w:val="770E00" w:themeColor="accent1"/>
                <w:sz w:val="32"/>
              </w:rPr>
              <w:t xml:space="preserve"> </w:t>
            </w:r>
            <w:r w:rsidRPr="00A118F9">
              <w:rPr>
                <w:b w:val="0"/>
                <w:color w:val="770E00" w:themeColor="accent1"/>
                <w:sz w:val="32"/>
              </w:rPr>
              <w:t>Corrections</w:t>
            </w:r>
          </w:p>
          <w:p w14:paraId="02F86586" w14:textId="1C1A9A6A" w:rsidR="00C05C8C" w:rsidRDefault="00C05C8C" w:rsidP="00544A60">
            <w:pPr>
              <w:pStyle w:val="Bullet"/>
              <w:widowControl/>
              <w:numPr>
                <w:ilvl w:val="0"/>
                <w:numId w:val="10"/>
              </w:numPr>
              <w:autoSpaceDE/>
              <w:autoSpaceDN/>
              <w:adjustRightInd/>
            </w:pPr>
            <w:r>
              <w:t>Worker</w:t>
            </w:r>
            <w:r w:rsidR="00CD2D12">
              <w:t xml:space="preserve"> </w:t>
            </w:r>
            <w:r>
              <w:t>or</w:t>
            </w:r>
            <w:r w:rsidR="00CD2D12">
              <w:t xml:space="preserve"> </w:t>
            </w:r>
            <w:r>
              <w:t>multi-stakeholder</w:t>
            </w:r>
            <w:r w:rsidR="00CD2D12">
              <w:t xml:space="preserve"> </w:t>
            </w:r>
            <w:r>
              <w:t>co-operatives</w:t>
            </w:r>
            <w:r w:rsidR="00CD2D12">
              <w:t xml:space="preserve"> </w:t>
            </w:r>
            <w:r>
              <w:t>involving</w:t>
            </w:r>
            <w:r w:rsidR="00CD2D12">
              <w:t xml:space="preserve"> </w:t>
            </w:r>
            <w:r>
              <w:t>prisoners</w:t>
            </w:r>
            <w:r w:rsidR="00CD2D12">
              <w:t xml:space="preserve"> </w:t>
            </w:r>
            <w:r>
              <w:t>or</w:t>
            </w:r>
            <w:r w:rsidR="00CD2D12">
              <w:t xml:space="preserve"> </w:t>
            </w:r>
            <w:r>
              <w:t>ex-prisoners</w:t>
            </w:r>
            <w:r w:rsidR="00CD2D12">
              <w:t xml:space="preserve"> </w:t>
            </w:r>
            <w:r>
              <w:t>could</w:t>
            </w:r>
            <w:r w:rsidR="00CD2D12">
              <w:t xml:space="preserve"> </w:t>
            </w:r>
            <w:r>
              <w:t>dramatically</w:t>
            </w:r>
            <w:r w:rsidR="00CD2D12">
              <w:t xml:space="preserve"> </w:t>
            </w:r>
            <w:r w:rsidR="00AA2079">
              <w:t>reduce</w:t>
            </w:r>
            <w:r w:rsidR="00CD2D12">
              <w:t xml:space="preserve"> </w:t>
            </w:r>
            <w:r>
              <w:t>recidivism</w:t>
            </w:r>
            <w:r w:rsidR="00CD2D12">
              <w:t xml:space="preserve"> </w:t>
            </w:r>
            <w:r>
              <w:t>and</w:t>
            </w:r>
            <w:r w:rsidR="00CD2D12">
              <w:t xml:space="preserve"> </w:t>
            </w:r>
            <w:r>
              <w:t>improve</w:t>
            </w:r>
            <w:r w:rsidR="00CD2D12">
              <w:t xml:space="preserve"> </w:t>
            </w:r>
            <w:r>
              <w:t>rehabilitation</w:t>
            </w:r>
            <w:r w:rsidR="00CD2D12">
              <w:t xml:space="preserve"> </w:t>
            </w:r>
            <w:r>
              <w:t>outcomes</w:t>
            </w:r>
            <w:r w:rsidR="0085371F">
              <w:t>.</w:t>
            </w:r>
          </w:p>
          <w:p w14:paraId="0E5B6813" w14:textId="279E2249" w:rsidR="00C05C8C" w:rsidRDefault="00C05C8C" w:rsidP="00544A60">
            <w:pPr>
              <w:pStyle w:val="Bullet"/>
              <w:widowControl/>
              <w:numPr>
                <w:ilvl w:val="0"/>
                <w:numId w:val="10"/>
              </w:numPr>
              <w:autoSpaceDE/>
              <w:autoSpaceDN/>
              <w:adjustRightInd/>
            </w:pPr>
            <w:r>
              <w:t>Shine</w:t>
            </w:r>
            <w:r w:rsidR="00CD2D12">
              <w:t xml:space="preserve"> </w:t>
            </w:r>
            <w:r>
              <w:t>for</w:t>
            </w:r>
            <w:r w:rsidR="00CD2D12">
              <w:t xml:space="preserve"> </w:t>
            </w:r>
            <w:r>
              <w:t>Kids</w:t>
            </w:r>
            <w:r w:rsidR="00CD2D12">
              <w:t xml:space="preserve"> </w:t>
            </w:r>
            <w:r>
              <w:t>is</w:t>
            </w:r>
            <w:r w:rsidR="00CD2D12">
              <w:t xml:space="preserve"> </w:t>
            </w:r>
            <w:r>
              <w:t>an</w:t>
            </w:r>
            <w:r w:rsidR="00CD2D12">
              <w:t xml:space="preserve"> </w:t>
            </w:r>
            <w:r>
              <w:t>important</w:t>
            </w:r>
            <w:r w:rsidR="00CD2D12">
              <w:t xml:space="preserve"> </w:t>
            </w:r>
            <w:r>
              <w:t>existing</w:t>
            </w:r>
            <w:r w:rsidR="00CD2D12">
              <w:t xml:space="preserve"> </w:t>
            </w:r>
            <w:r>
              <w:t>co-operative</w:t>
            </w:r>
            <w:r w:rsidR="00CD2D12">
              <w:t xml:space="preserve"> </w:t>
            </w:r>
            <w:r>
              <w:t>service</w:t>
            </w:r>
            <w:r w:rsidR="00CD2D12">
              <w:t xml:space="preserve"> </w:t>
            </w:r>
            <w:r>
              <w:t>provider,</w:t>
            </w:r>
            <w:r w:rsidR="00CD2D12">
              <w:t xml:space="preserve"> </w:t>
            </w:r>
            <w:r>
              <w:t>that</w:t>
            </w:r>
            <w:r w:rsidR="00CD2D12">
              <w:t xml:space="preserve"> </w:t>
            </w:r>
            <w:r>
              <w:t>could</w:t>
            </w:r>
            <w:r w:rsidR="00CD2D12">
              <w:t xml:space="preserve"> </w:t>
            </w:r>
            <w:r>
              <w:t>develop</w:t>
            </w:r>
            <w:r w:rsidR="00CD2D12">
              <w:t xml:space="preserve"> </w:t>
            </w:r>
            <w:r>
              <w:t>more</w:t>
            </w:r>
            <w:r w:rsidR="00CD2D12">
              <w:t xml:space="preserve"> </w:t>
            </w:r>
            <w:r>
              <w:t>social</w:t>
            </w:r>
            <w:r w:rsidR="00CD2D12">
              <w:t xml:space="preserve"> </w:t>
            </w:r>
            <w:r>
              <w:t>enterprises</w:t>
            </w:r>
            <w:r w:rsidR="00CD2D12">
              <w:t xml:space="preserve"> </w:t>
            </w:r>
            <w:r>
              <w:t>that</w:t>
            </w:r>
            <w:r w:rsidR="00CD2D12">
              <w:t xml:space="preserve"> </w:t>
            </w:r>
            <w:r>
              <w:t>provide</w:t>
            </w:r>
            <w:r w:rsidR="00CD2D12">
              <w:t xml:space="preserve"> </w:t>
            </w:r>
            <w:r>
              <w:t>opportunities</w:t>
            </w:r>
            <w:r w:rsidR="00CD2D12">
              <w:t xml:space="preserve"> </w:t>
            </w:r>
            <w:r>
              <w:t>for</w:t>
            </w:r>
            <w:r w:rsidR="00CD2D12">
              <w:t xml:space="preserve"> </w:t>
            </w:r>
            <w:r>
              <w:t>prisoners.</w:t>
            </w:r>
          </w:p>
        </w:tc>
      </w:tr>
    </w:tbl>
    <w:p w14:paraId="3AA685C9" w14:textId="329BF37E" w:rsidR="00A07696" w:rsidRDefault="00CD2D12" w:rsidP="00A07696">
      <w:pPr>
        <w:pStyle w:val="Heading2"/>
      </w:pPr>
      <w:r>
        <w:t xml:space="preserve"> </w:t>
      </w:r>
      <w:bookmarkStart w:id="43" w:name="_Toc457232080"/>
      <w:r w:rsidR="00A07696">
        <w:t>Disability</w:t>
      </w:r>
      <w:bookmarkEnd w:id="43"/>
    </w:p>
    <w:p w14:paraId="21A09CCB" w14:textId="77777777" w:rsidR="00D979EF" w:rsidRDefault="00D979EF" w:rsidP="00D979EF">
      <w:pPr>
        <w:pStyle w:val="Heading6"/>
      </w:pPr>
      <w:r w:rsidRPr="003912C7">
        <w:t>Context</w:t>
      </w:r>
    </w:p>
    <w:p w14:paraId="29ABE9A5" w14:textId="665279AB" w:rsidR="00D979EF" w:rsidRDefault="00D979EF" w:rsidP="00D979EF">
      <w:r>
        <w:t>Two case studies have been prepared that demonstrate different applications of the co-operative organization form to people with disabilities. Nundah is a worker co-operative that has created sustained employment for its members who have a lived experience of disability. PaRA Co-op</w:t>
      </w:r>
      <w:r w:rsidR="00DA61C1">
        <w:t>erative</w:t>
      </w:r>
      <w:r>
        <w:t xml:space="preserve"> is different, in that it is a consumer owned co-op</w:t>
      </w:r>
      <w:r w:rsidR="00DA61C1">
        <w:t>erative</w:t>
      </w:r>
      <w:r>
        <w:t xml:space="preserve"> where families and staff (if they wish to do so) are members of a small co-operative providing accommodation and community support for their children who have autism.</w:t>
      </w:r>
    </w:p>
    <w:p w14:paraId="432F26DF" w14:textId="72FE3993" w:rsidR="00D979EF" w:rsidRDefault="00D979EF" w:rsidP="00D979EF">
      <w:r>
        <w:t>These case studies highlight the opportunities for significant expansion of co-operatives and mutuals in the NDIS including the establishment o</w:t>
      </w:r>
      <w:r w:rsidR="00B3083E">
        <w:t>f</w:t>
      </w:r>
      <w:r>
        <w:t xml:space="preserve"> secondary co-operatives that support smaller specific purpose co-op</w:t>
      </w:r>
      <w:r w:rsidR="00B3083E">
        <w:t>erative</w:t>
      </w:r>
      <w:r>
        <w:t>s to form and provide support that enables them to be more efficient and effective. This case study should also be read in conjunction with Australian Unity (refer case studies on Integrated Health Wellbeing and Social Care) where its recent acquisition of the Home Care Service of NSW has enabled it to diversify into disability services.</w:t>
      </w:r>
    </w:p>
    <w:p w14:paraId="02F3213E" w14:textId="77777777" w:rsidR="00D979EF" w:rsidRDefault="00D979EF" w:rsidP="00544A60">
      <w:pPr>
        <w:pStyle w:val="Heading3"/>
        <w:numPr>
          <w:ilvl w:val="2"/>
          <w:numId w:val="22"/>
        </w:numPr>
      </w:pPr>
      <w:r>
        <w:t xml:space="preserve">Case study 1: </w:t>
      </w:r>
      <w:r w:rsidRPr="009564DF">
        <w:t>Nundah Community Enterprises Co-operative</w:t>
      </w:r>
    </w:p>
    <w:p w14:paraId="444EEE09" w14:textId="77777777" w:rsidR="00D979EF" w:rsidRDefault="00D979EF" w:rsidP="00D979EF">
      <w:pPr>
        <w:pStyle w:val="Heading6"/>
      </w:pPr>
      <w:r>
        <w:rPr>
          <w:noProof/>
          <w:lang w:val="en-AU" w:eastAsia="en-AU"/>
        </w:rPr>
        <w:drawing>
          <wp:anchor distT="0" distB="0" distL="114300" distR="114300" simplePos="0" relativeHeight="251699200" behindDoc="0" locked="0" layoutInCell="1" allowOverlap="1" wp14:anchorId="7EEF3CA0" wp14:editId="3AF5BED6">
            <wp:simplePos x="0" y="0"/>
            <wp:positionH relativeFrom="column">
              <wp:posOffset>4481195</wp:posOffset>
            </wp:positionH>
            <wp:positionV relativeFrom="paragraph">
              <wp:posOffset>339989</wp:posOffset>
            </wp:positionV>
            <wp:extent cx="1492250" cy="6864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ec.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92250" cy="686435"/>
                    </a:xfrm>
                    <a:prstGeom prst="rect">
                      <a:avLst/>
                    </a:prstGeom>
                  </pic:spPr>
                </pic:pic>
              </a:graphicData>
            </a:graphic>
          </wp:anchor>
        </w:drawing>
      </w:r>
      <w:r w:rsidRPr="003912C7">
        <w:t>About us</w:t>
      </w:r>
      <w:r w:rsidRPr="00406C5B">
        <w:t xml:space="preserve"> </w:t>
      </w:r>
    </w:p>
    <w:p w14:paraId="230EB70D" w14:textId="77777777" w:rsidR="00D979EF" w:rsidRPr="00E91F5E" w:rsidRDefault="00D979EF" w:rsidP="00D979EF">
      <w:pPr>
        <w:rPr>
          <w:color w:val="000000" w:themeColor="text1"/>
        </w:rPr>
      </w:pPr>
      <w:r w:rsidRPr="00E91F5E">
        <w:rPr>
          <w:rFonts w:cs="ProximaNova-Light"/>
          <w:color w:val="000000" w:themeColor="text1"/>
        </w:rPr>
        <w:lastRenderedPageBreak/>
        <w:t>Nundah Community Enterprises Co-operative (NCEC) was established in 1998 and provides meaningful employment for people with intellectual disabilities and mental health issues in the Brisbane area. Using the co-operative model of business, the not-for-profit provides its worker members with opportunities to work in garden maintenance and catering with the support of local businesses, community and local government.</w:t>
      </w:r>
    </w:p>
    <w:p w14:paraId="069127CC" w14:textId="77777777" w:rsidR="00D979EF" w:rsidRPr="00E91F5E" w:rsidRDefault="00D979EF" w:rsidP="00D979EF">
      <w:pPr>
        <w:rPr>
          <w:rFonts w:cs="ProximaNova-Light"/>
          <w:color w:val="000000" w:themeColor="text1"/>
        </w:rPr>
      </w:pPr>
      <w:r w:rsidRPr="00E91F5E">
        <w:rPr>
          <w:rFonts w:cs="ProximaNova-Light"/>
          <w:color w:val="000000" w:themeColor="text1"/>
        </w:rPr>
        <w:t xml:space="preserve">NCEC started in the north-east Brisbane region, where people with intellectual disabilities were finding it increasingly difficult to find meaningful employment following successive attempts only ending up in frustration and failure. With unemployment among persons with a disability rising, a local community organisation, Community Living Association (CLA) discussed how to create and find work that helped provide a sense of purpose, identity and dignity for this group. </w:t>
      </w:r>
    </w:p>
    <w:p w14:paraId="09B067D2" w14:textId="77777777" w:rsidR="00D979EF" w:rsidRPr="00E91F5E" w:rsidRDefault="00D979EF" w:rsidP="00D979EF">
      <w:pPr>
        <w:rPr>
          <w:rFonts w:cs="ProximaNova-Light"/>
          <w:color w:val="000000" w:themeColor="text1"/>
        </w:rPr>
      </w:pPr>
      <w:r w:rsidRPr="00E91F5E">
        <w:rPr>
          <w:rFonts w:cs="ProximaNova-Light"/>
          <w:color w:val="000000" w:themeColor="text1"/>
        </w:rPr>
        <w:t>The operating structure of the NCEC is focused around the involvement of NCEC’s worker members wherever possible. The NCEC can be broken up into the Board, its members, the businesses and key partner organisations all working in tandem with each other.</w:t>
      </w:r>
    </w:p>
    <w:p w14:paraId="4F8BAB4B" w14:textId="77777777" w:rsidR="00D979EF" w:rsidRPr="00E91F5E" w:rsidRDefault="00D979EF" w:rsidP="00D979EF">
      <w:pPr>
        <w:rPr>
          <w:rFonts w:cs="ProximaNova-Light"/>
          <w:color w:val="000000" w:themeColor="text1"/>
        </w:rPr>
      </w:pPr>
      <w:r w:rsidRPr="00E91F5E">
        <w:rPr>
          <w:rFonts w:cs="ProximaNova-Light"/>
          <w:color w:val="000000" w:themeColor="text1"/>
        </w:rPr>
        <w:t>90% of the workers at NCEC are people with disabilities and the remainder are volunteer staff and community supporters.</w:t>
      </w:r>
    </w:p>
    <w:p w14:paraId="3C374B71" w14:textId="77777777" w:rsidR="00D979EF" w:rsidRPr="00DD0085" w:rsidRDefault="00D979EF" w:rsidP="00D979EF">
      <w:pPr>
        <w:rPr>
          <w:color w:val="000000" w:themeColor="text1"/>
        </w:rPr>
      </w:pPr>
      <w:r w:rsidRPr="00E91F5E">
        <w:rPr>
          <w:rFonts w:cs="ProximaNova-Light"/>
          <w:color w:val="000000" w:themeColor="text1"/>
        </w:rPr>
        <w:t>NCEC is a non-trading co-operative without share capital under the Co-operatives Act 1997 (Queensland).</w:t>
      </w:r>
    </w:p>
    <w:p w14:paraId="3055F6CF" w14:textId="77777777" w:rsidR="00D979EF" w:rsidRPr="003912C7" w:rsidRDefault="00D979EF" w:rsidP="00D979EF">
      <w:pPr>
        <w:pStyle w:val="Heading6"/>
      </w:pPr>
      <w:r w:rsidRPr="003912C7">
        <w:t xml:space="preserve">What </w:t>
      </w:r>
      <w:r w:rsidRPr="006A2D04">
        <w:t>we</w:t>
      </w:r>
      <w:r w:rsidRPr="003912C7">
        <w:t xml:space="preserve"> do</w:t>
      </w:r>
    </w:p>
    <w:p w14:paraId="6CEA24FC" w14:textId="77777777" w:rsidR="00D979EF" w:rsidRDefault="00D979EF" w:rsidP="00D979EF">
      <w:r w:rsidRPr="00E91F5E">
        <w:rPr>
          <w:rFonts w:cs="ProximaNova-Light"/>
          <w:color w:val="000000" w:themeColor="text1"/>
        </w:rPr>
        <w:t>NCEC provides meaningful jobs and traineeships for people with an intellectual disability and does this through contracts with Brisbane City Council in parks and garden maintenance and in running a local café adjacent to Nundah railway station.</w:t>
      </w:r>
    </w:p>
    <w:p w14:paraId="6D99C3D1" w14:textId="77777777" w:rsidR="00D979EF" w:rsidRDefault="00D979EF" w:rsidP="00D979EF">
      <w:pPr>
        <w:pStyle w:val="Heading6"/>
      </w:pPr>
      <w:r w:rsidRPr="003912C7">
        <w:t>Our difference</w:t>
      </w:r>
    </w:p>
    <w:p w14:paraId="3EFA14E6" w14:textId="77777777" w:rsidR="00D979EF" w:rsidRDefault="00D979EF" w:rsidP="00D979EF">
      <w:pPr>
        <w:rPr>
          <w:color w:val="000000" w:themeColor="text1"/>
        </w:rPr>
      </w:pPr>
      <w:r>
        <w:t>NCEC does not rely on Government funding for disability employment. This is a self sustaining business model where the strength of the model is in its member ownership and economic participation.</w:t>
      </w:r>
    </w:p>
    <w:p w14:paraId="1B008BA8" w14:textId="77777777" w:rsidR="00D979EF" w:rsidRPr="003912C7" w:rsidRDefault="00D979EF" w:rsidP="00D979EF">
      <w:pPr>
        <w:pStyle w:val="Heading6"/>
      </w:pPr>
      <w:r w:rsidRPr="003912C7">
        <w:t>Our impact and growth</w:t>
      </w:r>
    </w:p>
    <w:p w14:paraId="7EFA662C" w14:textId="77777777" w:rsidR="00D979EF" w:rsidRDefault="00D979EF" w:rsidP="00D979EF">
      <w:r>
        <w:t>From this community need, i</w:t>
      </w:r>
      <w:r w:rsidRPr="00C73D31">
        <w:t xml:space="preserve">n 1998, the CLA held its first meeting to set up NCEC with the employee owned co-operative established in July of the same year. </w:t>
      </w:r>
      <w:r w:rsidRPr="00D621A1">
        <w:t>Starting off as a jobs club with a couple of borrowed lawnmowers to gaining a partnership with the Brisbane City Council and opening a café and catering business, the NCEC has continued to grow since its formation.</w:t>
      </w:r>
    </w:p>
    <w:p w14:paraId="672EA463" w14:textId="77777777" w:rsidR="00D979EF" w:rsidRDefault="00D979EF" w:rsidP="00D979EF">
      <w:r>
        <w:t xml:space="preserve">Today, </w:t>
      </w:r>
      <w:r w:rsidRPr="0042426D">
        <w:t>NCEC has over 20 member workers generating 5000 hours of work annually. The success of the NCEC is due to its ability to harness the different resources – financial, human and intellectual, relationship and operational.</w:t>
      </w:r>
      <w:r>
        <w:t xml:space="preserve"> Most of these 20 workers have been productively employed on above award wages for over ten years, demonstrating a significant social and financial benefit not only in terms of avoided costs of pension payments, however more importantly, in providing sustained long term meaningful employment.</w:t>
      </w:r>
    </w:p>
    <w:p w14:paraId="0365544B" w14:textId="77777777" w:rsidR="00D979EF" w:rsidRDefault="00D979EF" w:rsidP="00D979EF">
      <w:r>
        <w:t>NCEC now provides consulting and advisory services to help other co-operatives to become established</w:t>
      </w:r>
    </w:p>
    <w:p w14:paraId="615F6B0E" w14:textId="77777777" w:rsidR="00D979EF" w:rsidRDefault="00D979EF" w:rsidP="00D979EF">
      <w:r>
        <w:t>Nundah’s website contains some wonderful quotes that demonstrate the benefit of the model to the members involved:</w:t>
      </w:r>
    </w:p>
    <w:p w14:paraId="249ADF90" w14:textId="77777777" w:rsidR="00D979EF" w:rsidRPr="007E4410" w:rsidRDefault="00D979EF" w:rsidP="00D979EF">
      <w:r w:rsidRPr="00D621A1">
        <w:rPr>
          <w:i/>
        </w:rPr>
        <w:t xml:space="preserve">“Although we are small, the knock-on effects of long term employment have been huge. Once </w:t>
      </w:r>
      <w:r w:rsidRPr="00D621A1">
        <w:rPr>
          <w:i/>
        </w:rPr>
        <w:lastRenderedPageBreak/>
        <w:t>our members started work they said things like, “I can sleep at night, I’m taking my mental health medication. I’ve got stuff to talk about with people, I feel I’m giving back to the community”</w:t>
      </w:r>
      <w:r w:rsidRPr="007E4410">
        <w:t>.</w:t>
      </w:r>
      <w:r>
        <w:rPr>
          <w:rStyle w:val="FootnoteReference"/>
          <w:rFonts w:cs="ProximaNova-Light"/>
          <w:i/>
          <w:color w:val="434343"/>
        </w:rPr>
        <w:footnoteReference w:id="79"/>
      </w:r>
    </w:p>
    <w:p w14:paraId="647F6B3B" w14:textId="77777777" w:rsidR="00D979EF" w:rsidRDefault="00D979EF" w:rsidP="00D979EF">
      <w:r>
        <w:t>In 2015, NCEC won the Social Enterprise Award, sponsored through Social Traders and in 2014, it was a finalist.</w:t>
      </w:r>
    </w:p>
    <w:p w14:paraId="0741A10F" w14:textId="77777777" w:rsidR="00D979EF" w:rsidRDefault="00D979EF" w:rsidP="004B5522">
      <w:pPr>
        <w:pStyle w:val="Heading3"/>
      </w:pPr>
      <w:r w:rsidRPr="006A2D04">
        <w:t xml:space="preserve">Case Study 2: </w:t>
      </w:r>
      <w:r>
        <w:t>PaRA</w:t>
      </w:r>
    </w:p>
    <w:p w14:paraId="7BCC8221" w14:textId="77777777" w:rsidR="00D979EF" w:rsidRPr="003912C7" w:rsidRDefault="00D979EF" w:rsidP="00D979EF">
      <w:pPr>
        <w:pStyle w:val="Heading6"/>
      </w:pPr>
      <w:r w:rsidRPr="00126BDE">
        <w:rPr>
          <w:noProof/>
          <w:lang w:val="en-AU" w:eastAsia="en-AU"/>
        </w:rPr>
        <w:drawing>
          <wp:anchor distT="0" distB="0" distL="114300" distR="114300" simplePos="0" relativeHeight="251700224" behindDoc="0" locked="0" layoutInCell="1" allowOverlap="1" wp14:anchorId="00A6E333" wp14:editId="1D66CBA2">
            <wp:simplePos x="0" y="0"/>
            <wp:positionH relativeFrom="margin">
              <wp:posOffset>4702019</wp:posOffset>
            </wp:positionH>
            <wp:positionV relativeFrom="paragraph">
              <wp:posOffset>388764</wp:posOffset>
            </wp:positionV>
            <wp:extent cx="1233170" cy="962660"/>
            <wp:effectExtent l="0" t="0" r="508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3170"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2C7">
        <w:t>About us</w:t>
      </w:r>
    </w:p>
    <w:p w14:paraId="6FA92957" w14:textId="77777777" w:rsidR="00D979EF" w:rsidRDefault="00D979EF" w:rsidP="00D979EF">
      <w:pPr>
        <w:rPr>
          <w:lang w:val="en-AU"/>
        </w:rPr>
      </w:pPr>
      <w:r>
        <w:t>PaRA stands for Parent assisted Residential Accommodation.</w:t>
      </w:r>
      <w:r>
        <w:rPr>
          <w:lang w:val="en-AU"/>
        </w:rPr>
        <w:t xml:space="preserve"> PaRA co-operative is a service provider that supports three young adults with autism who live in a house in Chatswood in Sydney. PaRA started through strong community networks with the Giant Steps school community and this provided an opportunity for families along with school leaders, to identify new and more effective ways of enabling their adult children to live independently.</w:t>
      </w:r>
    </w:p>
    <w:p w14:paraId="47A3EA76" w14:textId="77777777" w:rsidR="00D979EF" w:rsidRDefault="00D979EF" w:rsidP="00D979EF">
      <w:r>
        <w:t>Traditional group homes run by government and not-for-profit organisations involve minimal involvement of parents. In contrast, the PaRA approach has been operating successfully for almost 6 years. It involves parents being actively involved in the operation of the House which accommodates their adult children who suffer from autism. Parents, on behalf of their adult children, effectively determine policies and practices, appoint staff and perform hands on roles. They are the members of the co-operative along with staff employed at the house (if they choose to do so).</w:t>
      </w:r>
    </w:p>
    <w:p w14:paraId="76669472" w14:textId="77777777" w:rsidR="00D979EF" w:rsidRDefault="00D979EF" w:rsidP="00D979EF">
      <w:r>
        <w:t>PaRA is a registered non-trading co-operative in NSW.</w:t>
      </w:r>
    </w:p>
    <w:p w14:paraId="5859C29D" w14:textId="77777777" w:rsidR="00D979EF" w:rsidRDefault="00D979EF" w:rsidP="00D979EF">
      <w:pPr>
        <w:pStyle w:val="Heading6"/>
      </w:pPr>
      <w:r w:rsidRPr="003912C7">
        <w:t>What we do</w:t>
      </w:r>
    </w:p>
    <w:p w14:paraId="068BDBC7" w14:textId="77777777" w:rsidR="00D979EF" w:rsidRPr="00EA35CF" w:rsidRDefault="00D979EF" w:rsidP="00D979EF">
      <w:r>
        <w:t>The primary aim of the co-operative is to act in the best possible interests of the residents. The members of the co-operative are the parents, staff and residents (to the extent that they can effectively participate in policy setting, governance and operation of the service). Staff membership increases work satisfaction, vocational outcomes and productivity.</w:t>
      </w:r>
    </w:p>
    <w:p w14:paraId="3E7B137F" w14:textId="77777777" w:rsidR="00D979EF" w:rsidRPr="003912C7" w:rsidRDefault="00D979EF" w:rsidP="00D979EF">
      <w:pPr>
        <w:pStyle w:val="Heading6"/>
      </w:pPr>
      <w:r w:rsidRPr="003912C7">
        <w:t>Our difference</w:t>
      </w:r>
    </w:p>
    <w:p w14:paraId="12A7BD71" w14:textId="77777777" w:rsidR="00D979EF" w:rsidRDefault="00D979EF" w:rsidP="00D979EF">
      <w:pPr>
        <w:rPr>
          <w:lang w:val="en-AU"/>
        </w:rPr>
      </w:pPr>
      <w:r>
        <w:rPr>
          <w:lang w:val="en-AU"/>
        </w:rPr>
        <w:t>PaRA co-operative has demonstrated that family governance models can work very successfully. It also has demonstrated the improved productivity and quality that occurs when families and staff work together in the interests of the young adults living in the house.</w:t>
      </w:r>
    </w:p>
    <w:p w14:paraId="481B4468" w14:textId="77777777" w:rsidR="00D979EF" w:rsidRDefault="00D979EF" w:rsidP="00D979EF">
      <w:r>
        <w:t xml:space="preserve">The residents have regular contact with their family and friends. This dramatically increases the likelihood of their person-centered needs being met. </w:t>
      </w:r>
    </w:p>
    <w:p w14:paraId="591C3800" w14:textId="2C7ACCAB" w:rsidR="00D979EF" w:rsidRDefault="00D979EF" w:rsidP="00D979EF">
      <w:r>
        <w:t xml:space="preserve">PaRA is the first family and </w:t>
      </w:r>
      <w:r w:rsidR="0078217D">
        <w:t>staff governed</w:t>
      </w:r>
      <w:r>
        <w:t xml:space="preserve"> co-operative operating in disability services in Australia.</w:t>
      </w:r>
    </w:p>
    <w:p w14:paraId="2A9D3942" w14:textId="77777777" w:rsidR="00D979EF" w:rsidRPr="003912C7" w:rsidRDefault="00D979EF" w:rsidP="00D979EF">
      <w:pPr>
        <w:pStyle w:val="Heading6"/>
      </w:pPr>
      <w:r w:rsidRPr="003912C7">
        <w:t>Our impact and growth</w:t>
      </w:r>
    </w:p>
    <w:p w14:paraId="6CAA69F9" w14:textId="77777777" w:rsidR="00D979EF" w:rsidRDefault="00D979EF" w:rsidP="00D979EF">
      <w:r>
        <w:t xml:space="preserve">The cost to government of the PaRA co-operative is less because there are substantial </w:t>
      </w:r>
      <w:r>
        <w:lastRenderedPageBreak/>
        <w:t>economies of scale from “pooling” individual packages and parents have their child at the family home for some time each week significantly reducing staff costs. Parents also cover many costs such as furniture and equipment at the House, personal effects of their children, medication and pocket money etc. It also means the time that parents have with the child is much less stressful than if the child lives at home full-time. It enables parents to work without being impeded by their child’s disability. Family and community volunteers also avoid costs by doing gardening and general maintenance.</w:t>
      </w:r>
    </w:p>
    <w:p w14:paraId="60B05CDB" w14:textId="77777777" w:rsidR="00D979EF" w:rsidRDefault="00D979EF" w:rsidP="00D979EF">
      <w:r>
        <w:t>PaRA is now exploring opportunities to spawn a Secondary incubator co-operative that will enable more family governed co-operatives to form and operate under the NDIS.</w:t>
      </w:r>
    </w:p>
    <w:tbl>
      <w:tblPr>
        <w:tblStyle w:val="GMcFeeTable"/>
        <w:tblW w:w="0" w:type="auto"/>
        <w:tblLook w:val="0600" w:firstRow="0" w:lastRow="0" w:firstColumn="0" w:lastColumn="0" w:noHBand="1" w:noVBand="1"/>
      </w:tblPr>
      <w:tblGrid>
        <w:gridCol w:w="9334"/>
      </w:tblGrid>
      <w:tr w:rsidR="00D979EF" w14:paraId="25A062A0" w14:textId="77777777" w:rsidTr="00D979EF">
        <w:trPr>
          <w:cantSplit w:val="0"/>
        </w:trPr>
        <w:tc>
          <w:tcPr>
            <w:tcW w:w="9334" w:type="dxa"/>
            <w:tcBorders>
              <w:top w:val="single" w:sz="8" w:space="0" w:color="EA5633" w:themeColor="accent2"/>
              <w:left w:val="single" w:sz="8" w:space="0" w:color="EA5633" w:themeColor="accent2"/>
              <w:bottom w:val="single" w:sz="8" w:space="0" w:color="EA5633" w:themeColor="accent2"/>
              <w:right w:val="single" w:sz="8" w:space="0" w:color="EA5633" w:themeColor="accent2"/>
            </w:tcBorders>
            <w:shd w:val="clear" w:color="auto" w:fill="FADDD6" w:themeFill="accent2" w:themeFillTint="33"/>
            <w:tcMar>
              <w:top w:w="227" w:type="dxa"/>
              <w:left w:w="227" w:type="dxa"/>
              <w:bottom w:w="227" w:type="dxa"/>
              <w:right w:w="227" w:type="dxa"/>
            </w:tcMar>
          </w:tcPr>
          <w:p w14:paraId="68E730DF" w14:textId="77777777" w:rsidR="00D979EF" w:rsidRPr="003912C7" w:rsidRDefault="00D979EF" w:rsidP="00D979EF">
            <w:pPr>
              <w:pStyle w:val="Heading2"/>
              <w:keepNext w:val="0"/>
              <w:numPr>
                <w:ilvl w:val="0"/>
                <w:numId w:val="0"/>
              </w:numPr>
              <w:spacing w:before="0"/>
              <w:outlineLvl w:val="1"/>
            </w:pPr>
            <w:bookmarkStart w:id="44" w:name="_Toc457232081"/>
            <w:r>
              <w:t>Summary of case s</w:t>
            </w:r>
            <w:r w:rsidRPr="003912C7">
              <w:t>tudy insights for Australia</w:t>
            </w:r>
            <w:r>
              <w:t>:</w:t>
            </w:r>
            <w:r>
              <w:br/>
            </w:r>
            <w:r>
              <w:rPr>
                <w:color w:val="770E00" w:themeColor="accent1"/>
              </w:rPr>
              <w:t>Disability</w:t>
            </w:r>
            <w:bookmarkEnd w:id="44"/>
          </w:p>
          <w:p w14:paraId="084AC9C2" w14:textId="77777777" w:rsidR="00D979EF" w:rsidRDefault="00D979EF" w:rsidP="00D979EF">
            <w:pPr>
              <w:spacing w:before="120"/>
            </w:pPr>
            <w:r>
              <w:t xml:space="preserve">There are a </w:t>
            </w:r>
            <w:r w:rsidRPr="007E4410">
              <w:t xml:space="preserve">number of key learnings </w:t>
            </w:r>
            <w:r>
              <w:t xml:space="preserve">that </w:t>
            </w:r>
            <w:r w:rsidRPr="007E4410">
              <w:t>emerg</w:t>
            </w:r>
            <w:r>
              <w:t xml:space="preserve">e from the establishment of </w:t>
            </w:r>
            <w:r w:rsidRPr="007E4410">
              <w:t>NCEC</w:t>
            </w:r>
            <w:r>
              <w:t xml:space="preserve"> and PaRA.</w:t>
            </w:r>
          </w:p>
          <w:p w14:paraId="382ADCC9" w14:textId="77777777" w:rsidR="00D979EF" w:rsidRDefault="00D979EF" w:rsidP="00D979EF">
            <w:pPr>
              <w:spacing w:before="120"/>
            </w:pPr>
            <w:r>
              <w:t xml:space="preserve">For NCEC, this has been the importance of </w:t>
            </w:r>
            <w:r w:rsidRPr="007E4410">
              <w:t>social procurement, balancing participation and production and the necessity of financial support.</w:t>
            </w:r>
            <w:r>
              <w:t xml:space="preserve"> Securing the contracts with Brisbane City Council was critical to the success of the model along with the leadership of Richard Warner and and Morrie O’Connor who recognised the value of the co-operative model and have faithfully applied the co-operative principles to leadership and governance. Being part of a local community and working in partnership with that community is also a key to NCEC’s success.</w:t>
            </w:r>
          </w:p>
          <w:p w14:paraId="5F64E588" w14:textId="77777777" w:rsidR="00D979EF" w:rsidRDefault="00D979EF" w:rsidP="00D979EF">
            <w:pPr>
              <w:spacing w:before="120"/>
            </w:pPr>
            <w:r>
              <w:t>In PaRA’s case, the leadership of parent, Steve Anthony has enabled the benefits of the family governance model to be effectively communicated to key people of influence in the NDIS and NDIA. The formation of PaRA was a difficult and overly administrative process, and even though supported by the BCCM, Steve and the parents found it to be difficult and somewhat bureaucratic. The drive of these families to innovate and explore how a different approach could drive improvements for their adult children, enable them to live independently whilst also producing cost savings to government, are great strengths of the model.</w:t>
            </w:r>
          </w:p>
          <w:p w14:paraId="3CC67C6E" w14:textId="77777777" w:rsidR="00D979EF" w:rsidRDefault="00D979EF" w:rsidP="00D979EF">
            <w:pPr>
              <w:spacing w:before="120"/>
            </w:pPr>
            <w:r>
              <w:t>Both these case studies are small and raise the opportunity to consider how secondary multi-stakeholder co-operatives could support a much larger number of smaller co-operatives and this is now being explored by PaRA with support from the NDIA and a volunteer advisory board.</w:t>
            </w:r>
          </w:p>
        </w:tc>
      </w:tr>
    </w:tbl>
    <w:p w14:paraId="32A40B34" w14:textId="42C78D6F" w:rsidR="00A07696" w:rsidRDefault="00A07696" w:rsidP="00A07696">
      <w:pPr>
        <w:pStyle w:val="Heading2"/>
      </w:pPr>
      <w:bookmarkStart w:id="45" w:name="_Toc457232082"/>
      <w:r>
        <w:t>Aboriginal</w:t>
      </w:r>
      <w:r w:rsidR="00CD2D12">
        <w:t xml:space="preserve"> </w:t>
      </w:r>
      <w:r>
        <w:t>and</w:t>
      </w:r>
      <w:r w:rsidR="00CD2D12">
        <w:t xml:space="preserve"> </w:t>
      </w:r>
      <w:r>
        <w:t>Torres</w:t>
      </w:r>
      <w:r w:rsidR="00CD2D12">
        <w:t xml:space="preserve"> </w:t>
      </w:r>
      <w:r>
        <w:t>Strait</w:t>
      </w:r>
      <w:r w:rsidR="00CD2D12">
        <w:t xml:space="preserve"> </w:t>
      </w:r>
      <w:r>
        <w:t>Islanders</w:t>
      </w:r>
      <w:bookmarkEnd w:id="45"/>
    </w:p>
    <w:p w14:paraId="5FEFDFEA" w14:textId="77777777" w:rsidR="004953EA" w:rsidRDefault="004953EA" w:rsidP="00887977">
      <w:pPr>
        <w:pStyle w:val="Heading6"/>
      </w:pPr>
      <w:r w:rsidRPr="003912C7">
        <w:t>Context</w:t>
      </w:r>
    </w:p>
    <w:p w14:paraId="106E0886" w14:textId="2E3B730E" w:rsidR="004953EA" w:rsidRDefault="004953EA" w:rsidP="004953EA">
      <w:pPr>
        <w:rPr>
          <w:color w:val="000000" w:themeColor="text1"/>
        </w:rPr>
      </w:pPr>
      <w:r>
        <w:rPr>
          <w:color w:val="000000" w:themeColor="text1"/>
        </w:rPr>
        <w:t>Co-operatives</w:t>
      </w:r>
      <w:r w:rsidR="00CD2D12">
        <w:rPr>
          <w:color w:val="000000" w:themeColor="text1"/>
        </w:rPr>
        <w:t xml:space="preserve"> </w:t>
      </w:r>
      <w:r>
        <w:rPr>
          <w:color w:val="000000" w:themeColor="text1"/>
        </w:rPr>
        <w:t>are</w:t>
      </w:r>
      <w:r w:rsidR="00CD2D12">
        <w:rPr>
          <w:color w:val="000000" w:themeColor="text1"/>
        </w:rPr>
        <w:t xml:space="preserve"> </w:t>
      </w:r>
      <w:r>
        <w:rPr>
          <w:color w:val="000000" w:themeColor="text1"/>
        </w:rPr>
        <w:t>significant</w:t>
      </w:r>
      <w:r w:rsidR="00CD2D12">
        <w:rPr>
          <w:color w:val="000000" w:themeColor="text1"/>
        </w:rPr>
        <w:t xml:space="preserve"> </w:t>
      </w:r>
      <w:r>
        <w:rPr>
          <w:color w:val="000000" w:themeColor="text1"/>
        </w:rPr>
        <w:t>providers</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human</w:t>
      </w:r>
      <w:r w:rsidR="00CD2D12">
        <w:rPr>
          <w:color w:val="000000" w:themeColor="text1"/>
        </w:rPr>
        <w:t xml:space="preserve"> </w:t>
      </w:r>
      <w:r>
        <w:rPr>
          <w:color w:val="000000" w:themeColor="text1"/>
        </w:rPr>
        <w:t>services</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Aboriginal</w:t>
      </w:r>
      <w:r w:rsidR="00CD2D12">
        <w:rPr>
          <w:color w:val="000000" w:themeColor="text1"/>
        </w:rPr>
        <w:t xml:space="preserve"> </w:t>
      </w:r>
      <w:r>
        <w:rPr>
          <w:color w:val="000000" w:themeColor="text1"/>
        </w:rPr>
        <w:t>communities.</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co-operative</w:t>
      </w:r>
      <w:r w:rsidR="00CD2D12">
        <w:rPr>
          <w:color w:val="000000" w:themeColor="text1"/>
        </w:rPr>
        <w:t xml:space="preserve"> </w:t>
      </w:r>
      <w:r>
        <w:rPr>
          <w:color w:val="000000" w:themeColor="text1"/>
        </w:rPr>
        <w:t>is</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form</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organization</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ownership</w:t>
      </w:r>
      <w:r w:rsidR="00CD2D12">
        <w:rPr>
          <w:color w:val="000000" w:themeColor="text1"/>
        </w:rPr>
        <w:t xml:space="preserve"> </w:t>
      </w:r>
      <w:r>
        <w:rPr>
          <w:color w:val="000000" w:themeColor="text1"/>
        </w:rPr>
        <w:t>that</w:t>
      </w:r>
      <w:r w:rsidR="00CD2D12">
        <w:rPr>
          <w:color w:val="000000" w:themeColor="text1"/>
        </w:rPr>
        <w:t xml:space="preserve"> </w:t>
      </w:r>
      <w:r>
        <w:rPr>
          <w:color w:val="000000" w:themeColor="text1"/>
        </w:rPr>
        <w:t>facilitates</w:t>
      </w:r>
      <w:r w:rsidR="00CD2D12">
        <w:rPr>
          <w:color w:val="000000" w:themeColor="text1"/>
        </w:rPr>
        <w:t xml:space="preserve"> </w:t>
      </w:r>
      <w:r>
        <w:rPr>
          <w:color w:val="000000" w:themeColor="text1"/>
        </w:rPr>
        <w:t>legitimacy</w:t>
      </w:r>
      <w:r w:rsidR="00CD2D12">
        <w:rPr>
          <w:color w:val="000000" w:themeColor="text1"/>
        </w:rPr>
        <w:t xml:space="preserve"> </w:t>
      </w:r>
      <w:r>
        <w:rPr>
          <w:color w:val="000000" w:themeColor="text1"/>
        </w:rPr>
        <w:t>through</w:t>
      </w:r>
      <w:r w:rsidR="00CD2D12">
        <w:rPr>
          <w:color w:val="000000" w:themeColor="text1"/>
        </w:rPr>
        <w:t xml:space="preserve"> </w:t>
      </w:r>
      <w:r>
        <w:rPr>
          <w:color w:val="000000" w:themeColor="text1"/>
        </w:rPr>
        <w:t>community</w:t>
      </w:r>
      <w:r w:rsidR="00CD2D12">
        <w:rPr>
          <w:color w:val="000000" w:themeColor="text1"/>
        </w:rPr>
        <w:t xml:space="preserve"> </w:t>
      </w:r>
      <w:r>
        <w:rPr>
          <w:color w:val="000000" w:themeColor="text1"/>
        </w:rPr>
        <w:t>control</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culturally</w:t>
      </w:r>
      <w:r w:rsidR="00CD2D12">
        <w:rPr>
          <w:color w:val="000000" w:themeColor="text1"/>
        </w:rPr>
        <w:t xml:space="preserve"> </w:t>
      </w:r>
      <w:r>
        <w:rPr>
          <w:color w:val="000000" w:themeColor="text1"/>
        </w:rPr>
        <w:t>appropriate</w:t>
      </w:r>
      <w:r w:rsidR="00CD2D12">
        <w:rPr>
          <w:color w:val="000000" w:themeColor="text1"/>
        </w:rPr>
        <w:t xml:space="preserve"> </w:t>
      </w:r>
      <w:r>
        <w:rPr>
          <w:color w:val="000000" w:themeColor="text1"/>
        </w:rPr>
        <w:t>service</w:t>
      </w:r>
      <w:r w:rsidR="00CD2D12">
        <w:rPr>
          <w:color w:val="000000" w:themeColor="text1"/>
        </w:rPr>
        <w:t xml:space="preserve"> </w:t>
      </w:r>
      <w:r>
        <w:rPr>
          <w:color w:val="000000" w:themeColor="text1"/>
        </w:rPr>
        <w:t>provision.</w:t>
      </w:r>
      <w:r w:rsidR="00CD2D12">
        <w:rPr>
          <w:color w:val="000000" w:themeColor="text1"/>
        </w:rPr>
        <w:t xml:space="preserve"> </w:t>
      </w:r>
    </w:p>
    <w:p w14:paraId="6849C176" w14:textId="2A7EAA4A" w:rsidR="004953EA" w:rsidRDefault="004953EA" w:rsidP="004953EA">
      <w:r>
        <w:rPr>
          <w:color w:val="000000" w:themeColor="text1"/>
        </w:rPr>
        <w:t>Aboriginal</w:t>
      </w:r>
      <w:r w:rsidR="00CD2D12">
        <w:rPr>
          <w:color w:val="000000" w:themeColor="text1"/>
        </w:rPr>
        <w:t xml:space="preserve"> </w:t>
      </w:r>
      <w:r>
        <w:rPr>
          <w:color w:val="000000" w:themeColor="text1"/>
        </w:rPr>
        <w:t>co-operatives</w:t>
      </w:r>
      <w:r w:rsidR="00CD2D12">
        <w:rPr>
          <w:color w:val="000000" w:themeColor="text1"/>
        </w:rPr>
        <w:t xml:space="preserve"> </w:t>
      </w:r>
      <w:r>
        <w:rPr>
          <w:color w:val="000000" w:themeColor="text1"/>
        </w:rPr>
        <w:t>have</w:t>
      </w:r>
      <w:r w:rsidR="00CD2D12">
        <w:rPr>
          <w:color w:val="000000" w:themeColor="text1"/>
        </w:rPr>
        <w:t xml:space="preserve"> </w:t>
      </w:r>
      <w:r>
        <w:rPr>
          <w:color w:val="000000" w:themeColor="text1"/>
        </w:rPr>
        <w:t>been</w:t>
      </w:r>
      <w:r w:rsidR="00CD2D12">
        <w:rPr>
          <w:color w:val="000000" w:themeColor="text1"/>
        </w:rPr>
        <w:t xml:space="preserve"> </w:t>
      </w:r>
      <w:r>
        <w:rPr>
          <w:color w:val="000000" w:themeColor="text1"/>
        </w:rPr>
        <w:t>important</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providing</w:t>
      </w:r>
      <w:r w:rsidR="00CD2D12">
        <w:rPr>
          <w:color w:val="000000" w:themeColor="text1"/>
        </w:rPr>
        <w:t xml:space="preserve"> </w:t>
      </w:r>
      <w:r>
        <w:rPr>
          <w:color w:val="000000" w:themeColor="text1"/>
        </w:rPr>
        <w:t>integrated</w:t>
      </w:r>
      <w:r w:rsidR="00CD2D12">
        <w:rPr>
          <w:color w:val="000000" w:themeColor="text1"/>
        </w:rPr>
        <w:t xml:space="preserve"> </w:t>
      </w:r>
      <w:r>
        <w:rPr>
          <w:color w:val="000000" w:themeColor="text1"/>
        </w:rPr>
        <w:t>health,</w:t>
      </w:r>
      <w:r w:rsidR="00CD2D12">
        <w:rPr>
          <w:color w:val="000000" w:themeColor="text1"/>
        </w:rPr>
        <w:t xml:space="preserve"> </w:t>
      </w:r>
      <w:r>
        <w:rPr>
          <w:color w:val="000000" w:themeColor="text1"/>
        </w:rPr>
        <w:t>wellbeing,</w:t>
      </w:r>
      <w:r w:rsidR="00CD2D12">
        <w:rPr>
          <w:color w:val="000000" w:themeColor="text1"/>
        </w:rPr>
        <w:t xml:space="preserve"> </w:t>
      </w:r>
      <w:r>
        <w:rPr>
          <w:color w:val="000000" w:themeColor="text1"/>
        </w:rPr>
        <w:t>education</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employment</w:t>
      </w:r>
      <w:r w:rsidR="00CD2D12">
        <w:rPr>
          <w:color w:val="000000" w:themeColor="text1"/>
        </w:rPr>
        <w:t xml:space="preserve"> </w:t>
      </w:r>
      <w:r>
        <w:rPr>
          <w:color w:val="000000" w:themeColor="text1"/>
        </w:rPr>
        <w:t>services</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opportunities</w:t>
      </w:r>
      <w:r w:rsidR="00CD2D12">
        <w:rPr>
          <w:color w:val="000000" w:themeColor="text1"/>
        </w:rPr>
        <w:t xml:space="preserve"> </w:t>
      </w:r>
      <w:r>
        <w:rPr>
          <w:color w:val="000000" w:themeColor="text1"/>
        </w:rPr>
        <w:t>to</w:t>
      </w:r>
      <w:r w:rsidR="00CD2D12">
        <w:rPr>
          <w:color w:val="000000" w:themeColor="text1"/>
        </w:rPr>
        <w:t xml:space="preserve"> </w:t>
      </w:r>
      <w:r>
        <w:rPr>
          <w:color w:val="000000" w:themeColor="text1"/>
        </w:rPr>
        <w:t>Aboriginal</w:t>
      </w:r>
      <w:r w:rsidR="00CD2D12">
        <w:rPr>
          <w:color w:val="000000" w:themeColor="text1"/>
        </w:rPr>
        <w:t xml:space="preserve"> </w:t>
      </w:r>
      <w:r>
        <w:rPr>
          <w:color w:val="000000" w:themeColor="text1"/>
        </w:rPr>
        <w:t>communities.</w:t>
      </w:r>
      <w:r w:rsidR="00CD2D12">
        <w:rPr>
          <w:color w:val="000000" w:themeColor="text1"/>
        </w:rPr>
        <w:t xml:space="preserve"> </w:t>
      </w:r>
      <w:r>
        <w:rPr>
          <w:color w:val="000000" w:themeColor="text1"/>
        </w:rPr>
        <w:t>Aboriginal</w:t>
      </w:r>
      <w:r w:rsidR="00CD2D12">
        <w:rPr>
          <w:color w:val="000000" w:themeColor="text1"/>
        </w:rPr>
        <w:t xml:space="preserve"> </w:t>
      </w:r>
      <w:r>
        <w:rPr>
          <w:color w:val="000000" w:themeColor="text1"/>
        </w:rPr>
        <w:lastRenderedPageBreak/>
        <w:t>communities</w:t>
      </w:r>
      <w:r w:rsidR="00CD2D12">
        <w:rPr>
          <w:color w:val="000000" w:themeColor="text1"/>
        </w:rPr>
        <w:t xml:space="preserve"> </w:t>
      </w:r>
      <w:r>
        <w:rPr>
          <w:color w:val="000000" w:themeColor="text1"/>
        </w:rPr>
        <w:t>face</w:t>
      </w:r>
      <w:r w:rsidR="00CD2D12">
        <w:rPr>
          <w:color w:val="000000" w:themeColor="text1"/>
        </w:rPr>
        <w:t xml:space="preserve"> </w:t>
      </w:r>
      <w:r>
        <w:rPr>
          <w:color w:val="000000" w:themeColor="text1"/>
        </w:rPr>
        <w:t>complex</w:t>
      </w:r>
      <w:r w:rsidR="00CD2D12">
        <w:rPr>
          <w:color w:val="000000" w:themeColor="text1"/>
        </w:rPr>
        <w:t xml:space="preserve"> </w:t>
      </w:r>
      <w:r>
        <w:rPr>
          <w:color w:val="000000" w:themeColor="text1"/>
        </w:rPr>
        <w:t>historical,</w:t>
      </w:r>
      <w:r w:rsidR="00CD2D12">
        <w:rPr>
          <w:color w:val="000000" w:themeColor="text1"/>
        </w:rPr>
        <w:t xml:space="preserve"> </w:t>
      </w:r>
      <w:r>
        <w:rPr>
          <w:color w:val="000000" w:themeColor="text1"/>
        </w:rPr>
        <w:t>social</w:t>
      </w:r>
      <w:r w:rsidR="00CD2D12">
        <w:rPr>
          <w:color w:val="000000" w:themeColor="text1"/>
        </w:rPr>
        <w:t xml:space="preserve"> </w:t>
      </w:r>
      <w:r>
        <w:rPr>
          <w:color w:val="000000" w:themeColor="text1"/>
        </w:rPr>
        <w:t>and</w:t>
      </w:r>
      <w:r w:rsidR="00CD2D12">
        <w:rPr>
          <w:color w:val="000000" w:themeColor="text1"/>
        </w:rPr>
        <w:t xml:space="preserve"> </w:t>
      </w:r>
      <w:r>
        <w:rPr>
          <w:color w:val="000000" w:themeColor="text1"/>
        </w:rPr>
        <w:t>cultural</w:t>
      </w:r>
      <w:r w:rsidR="00CD2D12">
        <w:rPr>
          <w:color w:val="000000" w:themeColor="text1"/>
        </w:rPr>
        <w:t xml:space="preserve"> </w:t>
      </w:r>
      <w:r>
        <w:rPr>
          <w:color w:val="000000" w:themeColor="text1"/>
        </w:rPr>
        <w:t>challenges</w:t>
      </w:r>
      <w:r w:rsidR="00CD2D12">
        <w:rPr>
          <w:color w:val="000000" w:themeColor="text1"/>
        </w:rPr>
        <w:t xml:space="preserve"> </w:t>
      </w:r>
      <w:r>
        <w:rPr>
          <w:color w:val="000000" w:themeColor="text1"/>
        </w:rPr>
        <w:t>that</w:t>
      </w:r>
      <w:r w:rsidR="00CD2D12">
        <w:rPr>
          <w:color w:val="000000" w:themeColor="text1"/>
        </w:rPr>
        <w:t xml:space="preserve"> </w:t>
      </w:r>
      <w:r>
        <w:rPr>
          <w:color w:val="000000" w:themeColor="text1"/>
        </w:rPr>
        <w:t>require</w:t>
      </w:r>
      <w:r w:rsidR="00CD2D12">
        <w:rPr>
          <w:color w:val="000000" w:themeColor="text1"/>
        </w:rPr>
        <w:t xml:space="preserve"> </w:t>
      </w:r>
      <w:r>
        <w:rPr>
          <w:color w:val="000000" w:themeColor="text1"/>
        </w:rPr>
        <w:t>flexible,</w:t>
      </w:r>
      <w:r w:rsidR="00CD2D12">
        <w:rPr>
          <w:color w:val="000000" w:themeColor="text1"/>
        </w:rPr>
        <w:t xml:space="preserve"> </w:t>
      </w:r>
      <w:r>
        <w:rPr>
          <w:color w:val="000000" w:themeColor="text1"/>
        </w:rPr>
        <w:t>local</w:t>
      </w:r>
      <w:r w:rsidR="00CD2D12">
        <w:rPr>
          <w:color w:val="000000" w:themeColor="text1"/>
        </w:rPr>
        <w:t xml:space="preserve"> </w:t>
      </w:r>
      <w:r>
        <w:rPr>
          <w:color w:val="000000" w:themeColor="text1"/>
        </w:rPr>
        <w:t>solutions.</w:t>
      </w:r>
      <w:r w:rsidR="00CD2D12">
        <w:rPr>
          <w:color w:val="000000" w:themeColor="text1"/>
        </w:rPr>
        <w:t xml:space="preserve"> </w:t>
      </w:r>
      <w:r>
        <w:rPr>
          <w:color w:val="000000" w:themeColor="text1"/>
        </w:rPr>
        <w:t>The</w:t>
      </w:r>
      <w:r w:rsidR="00CD2D12">
        <w:rPr>
          <w:color w:val="000000" w:themeColor="text1"/>
        </w:rPr>
        <w:t xml:space="preserve"> </w:t>
      </w:r>
      <w:r>
        <w:rPr>
          <w:color w:val="000000" w:themeColor="text1"/>
        </w:rPr>
        <w:t>important</w:t>
      </w:r>
      <w:r w:rsidR="00CD2D12">
        <w:rPr>
          <w:color w:val="000000" w:themeColor="text1"/>
        </w:rPr>
        <w:t xml:space="preserve"> </w:t>
      </w:r>
      <w:r>
        <w:rPr>
          <w:color w:val="000000" w:themeColor="text1"/>
        </w:rPr>
        <w:t>role</w:t>
      </w:r>
      <w:r w:rsidR="00CD2D12">
        <w:rPr>
          <w:color w:val="000000" w:themeColor="text1"/>
        </w:rPr>
        <w:t xml:space="preserve"> </w:t>
      </w:r>
      <w:r>
        <w:rPr>
          <w:color w:val="000000" w:themeColor="text1"/>
        </w:rPr>
        <w:t>of</w:t>
      </w:r>
      <w:r w:rsidR="00CD2D12">
        <w:rPr>
          <w:color w:val="000000" w:themeColor="text1"/>
        </w:rPr>
        <w:t xml:space="preserve"> </w:t>
      </w:r>
      <w:r>
        <w:rPr>
          <w:color w:val="000000" w:themeColor="text1"/>
        </w:rPr>
        <w:t>Aboriginal</w:t>
      </w:r>
      <w:r w:rsidR="00CD2D12">
        <w:rPr>
          <w:color w:val="000000" w:themeColor="text1"/>
        </w:rPr>
        <w:t xml:space="preserve"> </w:t>
      </w:r>
      <w:r>
        <w:rPr>
          <w:color w:val="000000" w:themeColor="text1"/>
        </w:rPr>
        <w:t>co-operatives</w:t>
      </w:r>
      <w:r w:rsidR="00CD2D12">
        <w:rPr>
          <w:color w:val="000000" w:themeColor="text1"/>
        </w:rPr>
        <w:t xml:space="preserve"> </w:t>
      </w:r>
      <w:r>
        <w:rPr>
          <w:color w:val="000000" w:themeColor="text1"/>
        </w:rPr>
        <w:t>was</w:t>
      </w:r>
      <w:r w:rsidR="00CD2D12">
        <w:rPr>
          <w:color w:val="000000" w:themeColor="text1"/>
        </w:rPr>
        <w:t xml:space="preserve"> </w:t>
      </w:r>
      <w:r>
        <w:rPr>
          <w:color w:val="000000" w:themeColor="text1"/>
        </w:rPr>
        <w:t>affirmed</w:t>
      </w:r>
      <w:r w:rsidR="00CD2D12">
        <w:rPr>
          <w:color w:val="000000" w:themeColor="text1"/>
        </w:rPr>
        <w:t xml:space="preserve"> </w:t>
      </w:r>
      <w:r>
        <w:rPr>
          <w:color w:val="000000" w:themeColor="text1"/>
        </w:rPr>
        <w:t>in</w:t>
      </w:r>
      <w:r w:rsidR="00CD2D12">
        <w:rPr>
          <w:color w:val="000000" w:themeColor="text1"/>
        </w:rPr>
        <w:t xml:space="preserve"> </w:t>
      </w:r>
      <w:r>
        <w:rPr>
          <w:color w:val="000000" w:themeColor="text1"/>
        </w:rPr>
        <w:t>a</w:t>
      </w:r>
      <w:r w:rsidR="00CD2D12">
        <w:rPr>
          <w:color w:val="000000" w:themeColor="text1"/>
        </w:rPr>
        <w:t xml:space="preserve"> </w:t>
      </w:r>
      <w:r>
        <w:rPr>
          <w:color w:val="000000" w:themeColor="text1"/>
        </w:rPr>
        <w:t>recent</w:t>
      </w:r>
      <w:r w:rsidR="00CD2D12">
        <w:rPr>
          <w:color w:val="000000" w:themeColor="text1"/>
        </w:rPr>
        <w:t xml:space="preserve"> </w:t>
      </w:r>
      <w:r>
        <w:rPr>
          <w:color w:val="000000" w:themeColor="text1"/>
        </w:rPr>
        <w:t>Senate</w:t>
      </w:r>
      <w:r w:rsidR="00CD2D12">
        <w:rPr>
          <w:color w:val="000000" w:themeColor="text1"/>
        </w:rPr>
        <w:t xml:space="preserve"> </w:t>
      </w:r>
      <w:r>
        <w:rPr>
          <w:color w:val="000000" w:themeColor="text1"/>
        </w:rPr>
        <w:t>Inquiry.</w:t>
      </w:r>
      <w:r>
        <w:rPr>
          <w:rStyle w:val="FootnoteReference"/>
          <w:color w:val="000000" w:themeColor="text1"/>
        </w:rPr>
        <w:footnoteReference w:id="80"/>
      </w:r>
    </w:p>
    <w:p w14:paraId="708FC254" w14:textId="15293D3E" w:rsidR="004953EA" w:rsidRDefault="004953EA" w:rsidP="00544A60">
      <w:pPr>
        <w:pStyle w:val="Heading3"/>
        <w:keepLines/>
        <w:numPr>
          <w:ilvl w:val="2"/>
          <w:numId w:val="23"/>
        </w:numPr>
      </w:pPr>
      <w:r>
        <w:t>Case</w:t>
      </w:r>
      <w:r w:rsidR="00CD2D12">
        <w:t xml:space="preserve"> </w:t>
      </w:r>
      <w:r>
        <w:t>study</w:t>
      </w:r>
      <w:r w:rsidR="00CD2D12">
        <w:t xml:space="preserve"> </w:t>
      </w:r>
      <w:r>
        <w:t>1:</w:t>
      </w:r>
      <w:r w:rsidR="00CD2D12">
        <w:t xml:space="preserve"> </w:t>
      </w:r>
      <w:r w:rsidRPr="009A1AC9">
        <w:t>Dandenong</w:t>
      </w:r>
      <w:r w:rsidR="00CD2D12">
        <w:t xml:space="preserve"> </w:t>
      </w:r>
      <w:r w:rsidRPr="009A1AC9">
        <w:t>and</w:t>
      </w:r>
      <w:r w:rsidR="00CD2D12">
        <w:t xml:space="preserve"> </w:t>
      </w:r>
      <w:r w:rsidRPr="009A1AC9">
        <w:t>District</w:t>
      </w:r>
      <w:r w:rsidR="00CD2D12">
        <w:t xml:space="preserve"> </w:t>
      </w:r>
      <w:r w:rsidRPr="009A1AC9">
        <w:t>Aborigines</w:t>
      </w:r>
      <w:r w:rsidR="00CD2D12">
        <w:t xml:space="preserve"> </w:t>
      </w:r>
      <w:r w:rsidRPr="009A1AC9">
        <w:t>Co-operative</w:t>
      </w:r>
      <w:r w:rsidR="00CD2D12">
        <w:t xml:space="preserve"> </w:t>
      </w:r>
      <w:r w:rsidRPr="009A1AC9">
        <w:t>Ltd</w:t>
      </w:r>
      <w:r w:rsidR="00CD2D12">
        <w:t xml:space="preserve"> </w:t>
      </w:r>
      <w:r w:rsidRPr="009A1AC9">
        <w:t>(Australia)</w:t>
      </w:r>
    </w:p>
    <w:p w14:paraId="561EF106" w14:textId="46FD0A1F" w:rsidR="004953EA" w:rsidRDefault="004953EA" w:rsidP="00887977">
      <w:pPr>
        <w:pStyle w:val="Heading6"/>
      </w:pPr>
      <w:r>
        <w:rPr>
          <w:noProof/>
          <w:lang w:val="en-AU" w:eastAsia="en-AU"/>
        </w:rPr>
        <w:drawing>
          <wp:anchor distT="0" distB="0" distL="114300" distR="114300" simplePos="0" relativeHeight="251675648" behindDoc="0" locked="0" layoutInCell="1" allowOverlap="1" wp14:anchorId="7E980D12" wp14:editId="2A3A782E">
            <wp:simplePos x="0" y="0"/>
            <wp:positionH relativeFrom="column">
              <wp:posOffset>4227566</wp:posOffset>
            </wp:positionH>
            <wp:positionV relativeFrom="paragraph">
              <wp:posOffset>381347</wp:posOffset>
            </wp:positionV>
            <wp:extent cx="1578610" cy="991870"/>
            <wp:effectExtent l="0" t="0" r="2540" b="0"/>
            <wp:wrapSquare wrapText="bothSides"/>
            <wp:docPr id="25" name="Picture 25" descr="http://ddacl.org.au/wp-content/uploads/2014/09/DDAC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dacl.org.au/wp-content/uploads/2014/09/DDACL-logo.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78610" cy="991870"/>
                    </a:xfrm>
                    <a:prstGeom prst="rect">
                      <a:avLst/>
                    </a:prstGeom>
                    <a:noFill/>
                    <a:ln>
                      <a:noFill/>
                    </a:ln>
                  </pic:spPr>
                </pic:pic>
              </a:graphicData>
            </a:graphic>
          </wp:anchor>
        </w:drawing>
      </w:r>
      <w:r w:rsidRPr="003912C7">
        <w:t>About</w:t>
      </w:r>
      <w:r w:rsidR="00CD2D12">
        <w:t xml:space="preserve"> </w:t>
      </w:r>
      <w:r w:rsidRPr="003912C7">
        <w:t>us</w:t>
      </w:r>
    </w:p>
    <w:p w14:paraId="7C114B38" w14:textId="1AA5C36A" w:rsidR="004953EA" w:rsidRDefault="004953EA" w:rsidP="004953EA">
      <w:pPr>
        <w:rPr>
          <w:color w:val="000000" w:themeColor="text1"/>
        </w:rPr>
      </w:pPr>
      <w:r>
        <w:t>Dandenong</w:t>
      </w:r>
      <w:r w:rsidR="00CD2D12">
        <w:t xml:space="preserve"> </w:t>
      </w:r>
      <w:r>
        <w:t>and</w:t>
      </w:r>
      <w:r w:rsidR="00CD2D12">
        <w:t xml:space="preserve"> </w:t>
      </w:r>
      <w:r>
        <w:t>District</w:t>
      </w:r>
      <w:r w:rsidR="00CD2D12">
        <w:t xml:space="preserve"> </w:t>
      </w:r>
      <w:r>
        <w:t>Aborigines</w:t>
      </w:r>
      <w:r w:rsidR="00CD2D12">
        <w:t xml:space="preserve"> </w:t>
      </w:r>
      <w:r>
        <w:t>Co-operative</w:t>
      </w:r>
      <w:r w:rsidR="00CD2D12">
        <w:t xml:space="preserve"> </w:t>
      </w:r>
      <w:r>
        <w:t>Ltd</w:t>
      </w:r>
      <w:r w:rsidR="00CD2D12">
        <w:t xml:space="preserve"> </w:t>
      </w:r>
      <w:r>
        <w:t>(DDACL)</w:t>
      </w:r>
      <w:r w:rsidR="00CD2D12">
        <w:t xml:space="preserve"> </w:t>
      </w:r>
      <w:r>
        <w:t>started</w:t>
      </w:r>
      <w:r w:rsidR="00CD2D12">
        <w:t xml:space="preserve"> </w:t>
      </w:r>
      <w:r>
        <w:t>in</w:t>
      </w:r>
      <w:r w:rsidR="00CD2D12">
        <w:t xml:space="preserve"> </w:t>
      </w:r>
      <w:r>
        <w:t>1975</w:t>
      </w:r>
      <w:r w:rsidR="00CD2D12">
        <w:t xml:space="preserve"> </w:t>
      </w:r>
      <w:r>
        <w:t>to</w:t>
      </w:r>
      <w:r w:rsidR="00CD2D12">
        <w:t xml:space="preserve"> </w:t>
      </w:r>
      <w:r>
        <w:t>provide</w:t>
      </w:r>
      <w:r w:rsidR="00CD2D12">
        <w:t xml:space="preserve"> </w:t>
      </w:r>
      <w:r>
        <w:t>support</w:t>
      </w:r>
      <w:r w:rsidR="00CD2D12">
        <w:t xml:space="preserve"> </w:t>
      </w:r>
      <w:r>
        <w:t>to</w:t>
      </w:r>
      <w:r w:rsidR="00CD2D12">
        <w:t xml:space="preserve"> </w:t>
      </w:r>
      <w:r>
        <w:t>the</w:t>
      </w:r>
      <w:r w:rsidR="00CD2D12">
        <w:t xml:space="preserve"> </w:t>
      </w:r>
      <w:r>
        <w:t>local</w:t>
      </w:r>
      <w:r w:rsidR="00CD2D12">
        <w:t xml:space="preserve"> </w:t>
      </w:r>
      <w:r>
        <w:t>aboriginal</w:t>
      </w:r>
      <w:r w:rsidR="00CD2D12">
        <w:t xml:space="preserve"> </w:t>
      </w:r>
      <w:r>
        <w:t>community</w:t>
      </w:r>
      <w:r w:rsidR="00CD2D12">
        <w:t xml:space="preserve"> </w:t>
      </w:r>
      <w:r>
        <w:t>in</w:t>
      </w:r>
      <w:r w:rsidR="00CD2D12">
        <w:t xml:space="preserve"> </w:t>
      </w:r>
      <w:r>
        <w:t>southeast</w:t>
      </w:r>
      <w:r w:rsidR="00CD2D12">
        <w:t xml:space="preserve"> </w:t>
      </w:r>
      <w:r>
        <w:t>Melbourne,</w:t>
      </w:r>
      <w:r w:rsidR="00CD2D12">
        <w:t xml:space="preserve"> </w:t>
      </w:r>
      <w:r>
        <w:t>with</w:t>
      </w:r>
      <w:r w:rsidR="00CD2D12">
        <w:t xml:space="preserve"> </w:t>
      </w:r>
      <w:r>
        <w:t>a</w:t>
      </w:r>
      <w:r w:rsidR="00CD2D12">
        <w:t xml:space="preserve"> </w:t>
      </w:r>
      <w:r>
        <w:t>focus</w:t>
      </w:r>
      <w:r w:rsidR="00CD2D12">
        <w:t xml:space="preserve"> </w:t>
      </w:r>
      <w:r>
        <w:t>on</w:t>
      </w:r>
      <w:r w:rsidR="00CD2D12">
        <w:t xml:space="preserve"> </w:t>
      </w:r>
      <w:r>
        <w:t>employment</w:t>
      </w:r>
      <w:r w:rsidR="00CD2D12">
        <w:t xml:space="preserve"> </w:t>
      </w:r>
      <w:r>
        <w:t>and</w:t>
      </w:r>
      <w:r w:rsidR="00CD2D12">
        <w:t xml:space="preserve"> </w:t>
      </w:r>
      <w:r>
        <w:t>life</w:t>
      </w:r>
      <w:r w:rsidR="00CD2D12">
        <w:t xml:space="preserve"> </w:t>
      </w:r>
      <w:r>
        <w:t>skills.</w:t>
      </w:r>
      <w:r w:rsidR="00CD2D12">
        <w:t xml:space="preserve"> </w:t>
      </w:r>
      <w:r>
        <w:t>DDACL</w:t>
      </w:r>
      <w:r w:rsidR="00CD2D12">
        <w:t xml:space="preserve"> </w:t>
      </w:r>
      <w:r>
        <w:t>is</w:t>
      </w:r>
      <w:r w:rsidR="00CD2D12">
        <w:t xml:space="preserve"> </w:t>
      </w:r>
      <w:r>
        <w:t>a</w:t>
      </w:r>
      <w:r w:rsidR="00CD2D12">
        <w:t xml:space="preserve"> </w:t>
      </w:r>
      <w:r>
        <w:t>consumer</w:t>
      </w:r>
      <w:r w:rsidR="00CD2D12">
        <w:t xml:space="preserve"> </w:t>
      </w:r>
      <w:r>
        <w:t>co-operative</w:t>
      </w:r>
      <w:r w:rsidR="00CD2D12">
        <w:t xml:space="preserve"> </w:t>
      </w:r>
      <w:r>
        <w:t>registered</w:t>
      </w:r>
      <w:r w:rsidR="00CD2D12">
        <w:t xml:space="preserve"> </w:t>
      </w:r>
      <w:r>
        <w:t>under</w:t>
      </w:r>
      <w:r w:rsidR="00CD2D12">
        <w:t xml:space="preserve"> </w:t>
      </w:r>
      <w:r>
        <w:t>the</w:t>
      </w:r>
      <w:r w:rsidR="00CD2D12">
        <w:t xml:space="preserve"> </w:t>
      </w:r>
      <w:r>
        <w:t>Co-operatives</w:t>
      </w:r>
      <w:r w:rsidR="00CD2D12">
        <w:t xml:space="preserve"> </w:t>
      </w:r>
      <w:r>
        <w:t>Act</w:t>
      </w:r>
      <w:r w:rsidR="00CD2D12">
        <w:t xml:space="preserve"> </w:t>
      </w:r>
      <w:r>
        <w:t>(Vic),</w:t>
      </w:r>
      <w:r w:rsidR="00CD2D12">
        <w:t xml:space="preserve"> </w:t>
      </w:r>
      <w:r>
        <w:t>where</w:t>
      </w:r>
      <w:r w:rsidR="00CD2D12">
        <w:t xml:space="preserve"> </w:t>
      </w:r>
      <w:r>
        <w:t>active</w:t>
      </w:r>
      <w:r w:rsidR="00CD2D12">
        <w:t xml:space="preserve"> </w:t>
      </w:r>
      <w:r>
        <w:t>members</w:t>
      </w:r>
      <w:r w:rsidR="00CD2D12">
        <w:t xml:space="preserve"> </w:t>
      </w:r>
      <w:r>
        <w:t>are</w:t>
      </w:r>
      <w:r w:rsidR="00CD2D12">
        <w:t xml:space="preserve"> </w:t>
      </w:r>
      <w:r>
        <w:t>those</w:t>
      </w:r>
      <w:r w:rsidR="00CD2D12">
        <w:t xml:space="preserve"> </w:t>
      </w:r>
      <w:r>
        <w:t>who</w:t>
      </w:r>
      <w:r w:rsidR="00CD2D12">
        <w:t xml:space="preserve"> </w:t>
      </w:r>
      <w:r>
        <w:t>have</w:t>
      </w:r>
      <w:r w:rsidR="00CD2D12">
        <w:t xml:space="preserve"> </w:t>
      </w:r>
      <w:r>
        <w:t>used</w:t>
      </w:r>
      <w:r w:rsidR="00CD2D12">
        <w:t xml:space="preserve"> </w:t>
      </w:r>
      <w:r>
        <w:t>DDACL</w:t>
      </w:r>
      <w:r w:rsidR="00CD2D12">
        <w:t xml:space="preserve"> </w:t>
      </w:r>
      <w:r>
        <w:t>services</w:t>
      </w:r>
      <w:r w:rsidR="00CD2D12">
        <w:t xml:space="preserve"> </w:t>
      </w:r>
      <w:r>
        <w:t>in</w:t>
      </w:r>
      <w:r w:rsidR="00CD2D12">
        <w:t xml:space="preserve"> </w:t>
      </w:r>
      <w:r>
        <w:t>the</w:t>
      </w:r>
      <w:r w:rsidR="00CD2D12">
        <w:t xml:space="preserve"> </w:t>
      </w:r>
      <w:r>
        <w:t>past</w:t>
      </w:r>
      <w:r w:rsidR="00CD2D12">
        <w:t xml:space="preserve"> </w:t>
      </w:r>
      <w:r>
        <w:t>12</w:t>
      </w:r>
      <w:r w:rsidR="00CD2D12">
        <w:t xml:space="preserve"> </w:t>
      </w:r>
      <w:r>
        <w:t>months.</w:t>
      </w:r>
      <w:r w:rsidR="00CD2D12">
        <w:t xml:space="preserve"> </w:t>
      </w:r>
      <w:r>
        <w:t>DDACL</w:t>
      </w:r>
      <w:r w:rsidR="00CD2D12">
        <w:t xml:space="preserve"> </w:t>
      </w:r>
      <w:r>
        <w:t>reinvests</w:t>
      </w:r>
      <w:r w:rsidR="00CD2D12">
        <w:t xml:space="preserve"> </w:t>
      </w:r>
      <w:r>
        <w:t>all</w:t>
      </w:r>
      <w:r w:rsidR="00CD2D12">
        <w:t xml:space="preserve"> </w:t>
      </w:r>
      <w:r>
        <w:t>surpluses</w:t>
      </w:r>
      <w:r w:rsidR="00CD2D12">
        <w:t xml:space="preserve"> </w:t>
      </w:r>
      <w:r>
        <w:t>in</w:t>
      </w:r>
      <w:r w:rsidR="00CD2D12">
        <w:t xml:space="preserve"> </w:t>
      </w:r>
      <w:r>
        <w:t>its</w:t>
      </w:r>
      <w:r w:rsidR="00CD2D12">
        <w:t xml:space="preserve"> </w:t>
      </w:r>
      <w:r>
        <w:t>operations.</w:t>
      </w:r>
    </w:p>
    <w:p w14:paraId="3E7F8D98" w14:textId="3ED5C8B5" w:rsidR="004953EA" w:rsidRPr="003912C7" w:rsidRDefault="004953EA" w:rsidP="00887977">
      <w:pPr>
        <w:pStyle w:val="Heading6"/>
      </w:pPr>
      <w:r w:rsidRPr="003912C7">
        <w:t>What</w:t>
      </w:r>
      <w:r w:rsidR="00CD2D12">
        <w:t xml:space="preserve"> </w:t>
      </w:r>
      <w:r w:rsidRPr="006A2D04">
        <w:t>we</w:t>
      </w:r>
      <w:r w:rsidR="00CD2D12">
        <w:t xml:space="preserve"> </w:t>
      </w:r>
      <w:r w:rsidRPr="003912C7">
        <w:t>do</w:t>
      </w:r>
    </w:p>
    <w:p w14:paraId="3E67C993" w14:textId="4CCB92DD" w:rsidR="004953EA" w:rsidRDefault="004953EA" w:rsidP="004953EA">
      <w:r>
        <w:t>DDACL</w:t>
      </w:r>
      <w:r w:rsidR="00CD2D12">
        <w:t xml:space="preserve"> </w:t>
      </w:r>
      <w:r>
        <w:t>has</w:t>
      </w:r>
      <w:r w:rsidR="00CD2D12">
        <w:t xml:space="preserve"> </w:t>
      </w:r>
      <w:r>
        <w:t>developed</w:t>
      </w:r>
      <w:r w:rsidR="00CD2D12">
        <w:t xml:space="preserve"> </w:t>
      </w:r>
      <w:r>
        <w:t>over</w:t>
      </w:r>
      <w:r w:rsidR="00CD2D12">
        <w:t xml:space="preserve"> </w:t>
      </w:r>
      <w:r>
        <w:t>the</w:t>
      </w:r>
      <w:r w:rsidR="00CD2D12">
        <w:t xml:space="preserve"> </w:t>
      </w:r>
      <w:r>
        <w:t>years</w:t>
      </w:r>
      <w:r w:rsidR="00CD2D12">
        <w:t xml:space="preserve"> </w:t>
      </w:r>
      <w:r>
        <w:t>to</w:t>
      </w:r>
      <w:r w:rsidR="00CD2D12">
        <w:t xml:space="preserve"> </w:t>
      </w:r>
      <w:r>
        <w:t>provide</w:t>
      </w:r>
      <w:r w:rsidR="00CD2D12">
        <w:t xml:space="preserve"> </w:t>
      </w:r>
      <w:r>
        <w:t>a</w:t>
      </w:r>
      <w:r w:rsidR="00CD2D12">
        <w:t xml:space="preserve"> </w:t>
      </w:r>
      <w:r>
        <w:t>range</w:t>
      </w:r>
      <w:r w:rsidR="00CD2D12">
        <w:t xml:space="preserve"> </w:t>
      </w:r>
      <w:r>
        <w:t>of</w:t>
      </w:r>
      <w:r w:rsidR="00CD2D12">
        <w:t xml:space="preserve"> </w:t>
      </w:r>
      <w:r>
        <w:t>health,</w:t>
      </w:r>
      <w:r w:rsidR="00CD2D12">
        <w:t xml:space="preserve"> </w:t>
      </w:r>
      <w:r>
        <w:t>care,</w:t>
      </w:r>
      <w:r w:rsidR="00CD2D12">
        <w:t xml:space="preserve"> </w:t>
      </w:r>
      <w:r>
        <w:t>housing</w:t>
      </w:r>
      <w:r w:rsidR="00CD2D12">
        <w:t xml:space="preserve"> </w:t>
      </w:r>
      <w:r>
        <w:t>and</w:t>
      </w:r>
      <w:r w:rsidR="00CD2D12">
        <w:t xml:space="preserve"> </w:t>
      </w:r>
      <w:r>
        <w:t>community</w:t>
      </w:r>
      <w:r w:rsidR="00CD2D12">
        <w:t xml:space="preserve"> </w:t>
      </w:r>
      <w:r>
        <w:t>services</w:t>
      </w:r>
      <w:r w:rsidR="00CD2D12">
        <w:t xml:space="preserve"> </w:t>
      </w:r>
      <w:r>
        <w:t>including</w:t>
      </w:r>
      <w:r w:rsidR="00CD2D12">
        <w:t xml:space="preserve"> </w:t>
      </w:r>
      <w:r>
        <w:t>a</w:t>
      </w:r>
      <w:r w:rsidR="00CD2D12">
        <w:t xml:space="preserve"> </w:t>
      </w:r>
      <w:r>
        <w:t>bulk</w:t>
      </w:r>
      <w:r w:rsidR="00CD2D12">
        <w:t xml:space="preserve"> </w:t>
      </w:r>
      <w:r>
        <w:t>billed</w:t>
      </w:r>
      <w:r w:rsidR="00CD2D12">
        <w:t xml:space="preserve"> </w:t>
      </w:r>
      <w:r>
        <w:t>medical</w:t>
      </w:r>
      <w:r w:rsidR="00CD2D12">
        <w:t xml:space="preserve"> </w:t>
      </w:r>
      <w:r>
        <w:t>clinic,</w:t>
      </w:r>
      <w:r w:rsidR="00CD2D12">
        <w:t xml:space="preserve"> </w:t>
      </w:r>
      <w:r>
        <w:t>aged</w:t>
      </w:r>
      <w:r w:rsidR="00CD2D12">
        <w:t xml:space="preserve"> </w:t>
      </w:r>
      <w:r>
        <w:t>home</w:t>
      </w:r>
      <w:r w:rsidR="00CD2D12">
        <w:t xml:space="preserve"> </w:t>
      </w:r>
      <w:r>
        <w:t>care,</w:t>
      </w:r>
      <w:r w:rsidR="00CD2D12">
        <w:t xml:space="preserve"> </w:t>
      </w:r>
      <w:r>
        <w:t>affordable</w:t>
      </w:r>
      <w:r w:rsidR="00CD2D12">
        <w:t xml:space="preserve"> </w:t>
      </w:r>
      <w:r>
        <w:t>rental</w:t>
      </w:r>
      <w:r w:rsidR="00CD2D12">
        <w:t xml:space="preserve"> </w:t>
      </w:r>
      <w:r>
        <w:t>properties</w:t>
      </w:r>
      <w:r w:rsidR="00CD2D12">
        <w:t xml:space="preserve"> </w:t>
      </w:r>
      <w:r>
        <w:t>and</w:t>
      </w:r>
      <w:r w:rsidR="00CD2D12">
        <w:t xml:space="preserve"> </w:t>
      </w:r>
      <w:r>
        <w:t>youth</w:t>
      </w:r>
      <w:r w:rsidR="00CD2D12">
        <w:t xml:space="preserve"> </w:t>
      </w:r>
      <w:r>
        <w:t>group.</w:t>
      </w:r>
    </w:p>
    <w:p w14:paraId="2EACDF93" w14:textId="50A1E967" w:rsidR="004953EA" w:rsidRDefault="004953EA" w:rsidP="00887977">
      <w:pPr>
        <w:pStyle w:val="Heading6"/>
      </w:pPr>
      <w:r w:rsidRPr="003912C7">
        <w:t>Our</w:t>
      </w:r>
      <w:r w:rsidR="00CD2D12">
        <w:t xml:space="preserve"> </w:t>
      </w:r>
      <w:r w:rsidRPr="003912C7">
        <w:t>difference</w:t>
      </w:r>
    </w:p>
    <w:p w14:paraId="3909D5B5" w14:textId="337436F1" w:rsidR="004953EA" w:rsidRDefault="004953EA" w:rsidP="004953EA">
      <w:r>
        <w:t>A</w:t>
      </w:r>
      <w:r w:rsidR="00CD2D12">
        <w:t xml:space="preserve"> </w:t>
      </w:r>
      <w:r>
        <w:t>majority</w:t>
      </w:r>
      <w:r w:rsidR="00CD2D12">
        <w:t xml:space="preserve"> </w:t>
      </w:r>
      <w:r>
        <w:t>of</w:t>
      </w:r>
      <w:r w:rsidR="00CD2D12">
        <w:t xml:space="preserve"> </w:t>
      </w:r>
      <w:r>
        <w:t>employees</w:t>
      </w:r>
      <w:r w:rsidR="00CD2D12">
        <w:t xml:space="preserve"> </w:t>
      </w:r>
      <w:r>
        <w:t>are</w:t>
      </w:r>
      <w:r w:rsidR="00CD2D12">
        <w:t xml:space="preserve"> </w:t>
      </w:r>
      <w:r>
        <w:t>Aboriginal</w:t>
      </w:r>
      <w:r w:rsidR="00CD2D12">
        <w:t xml:space="preserve"> </w:t>
      </w:r>
      <w:r>
        <w:t>and</w:t>
      </w:r>
      <w:r w:rsidR="00CD2D12">
        <w:t xml:space="preserve"> </w:t>
      </w:r>
      <w:r>
        <w:t>80%</w:t>
      </w:r>
      <w:r w:rsidR="00CD2D12">
        <w:t xml:space="preserve"> </w:t>
      </w:r>
      <w:r>
        <w:t>of</w:t>
      </w:r>
      <w:r w:rsidR="00CD2D12">
        <w:t xml:space="preserve"> </w:t>
      </w:r>
      <w:r>
        <w:t>patients</w:t>
      </w:r>
      <w:r w:rsidR="00CD2D12">
        <w:t xml:space="preserve"> </w:t>
      </w:r>
      <w:r>
        <w:t>at</w:t>
      </w:r>
      <w:r w:rsidR="00CD2D12">
        <w:t xml:space="preserve"> </w:t>
      </w:r>
      <w:r>
        <w:t>the</w:t>
      </w:r>
      <w:r w:rsidR="00CD2D12">
        <w:t xml:space="preserve"> </w:t>
      </w:r>
      <w:r>
        <w:t>medical</w:t>
      </w:r>
      <w:r w:rsidR="00CD2D12">
        <w:t xml:space="preserve"> </w:t>
      </w:r>
      <w:r>
        <w:t>clinic</w:t>
      </w:r>
      <w:r w:rsidR="00CD2D12">
        <w:t xml:space="preserve"> </w:t>
      </w:r>
      <w:r>
        <w:t>are</w:t>
      </w:r>
      <w:r w:rsidR="00CD2D12">
        <w:t xml:space="preserve"> </w:t>
      </w:r>
      <w:r>
        <w:t>Aboriginal.</w:t>
      </w:r>
      <w:r w:rsidR="00CD2D12">
        <w:t xml:space="preserve"> </w:t>
      </w:r>
      <w:r>
        <w:t>DDACL</w:t>
      </w:r>
      <w:r w:rsidR="00CD2D12">
        <w:t xml:space="preserve"> </w:t>
      </w:r>
      <w:r>
        <w:t>provides</w:t>
      </w:r>
      <w:r w:rsidR="00CD2D12">
        <w:t xml:space="preserve"> </w:t>
      </w:r>
      <w:r>
        <w:t>an</w:t>
      </w:r>
      <w:r w:rsidR="00CD2D12">
        <w:t xml:space="preserve"> </w:t>
      </w:r>
      <w:r>
        <w:t>integrated</w:t>
      </w:r>
      <w:r w:rsidR="00CD2D12">
        <w:t xml:space="preserve"> </w:t>
      </w:r>
      <w:r>
        <w:t>range</w:t>
      </w:r>
      <w:r w:rsidR="00CD2D12">
        <w:t xml:space="preserve"> </w:t>
      </w:r>
      <w:r>
        <w:t>of</w:t>
      </w:r>
      <w:r w:rsidR="00CD2D12">
        <w:t xml:space="preserve"> </w:t>
      </w:r>
      <w:r>
        <w:t>services</w:t>
      </w:r>
      <w:r w:rsidR="00CD2D12">
        <w:t xml:space="preserve"> </w:t>
      </w:r>
      <w:r>
        <w:t>for</w:t>
      </w:r>
      <w:r w:rsidR="00CD2D12">
        <w:t xml:space="preserve"> </w:t>
      </w:r>
      <w:r>
        <w:t>Aboriginal</w:t>
      </w:r>
      <w:r w:rsidR="00CD2D12">
        <w:t xml:space="preserve"> </w:t>
      </w:r>
      <w:r>
        <w:t>people.</w:t>
      </w:r>
      <w:r w:rsidR="00CD2D12">
        <w:t xml:space="preserve"> </w:t>
      </w:r>
      <w:r>
        <w:t>Complex</w:t>
      </w:r>
      <w:r w:rsidR="00CD2D12">
        <w:t xml:space="preserve"> </w:t>
      </w:r>
      <w:r>
        <w:t>problems</w:t>
      </w:r>
      <w:r w:rsidR="00CD2D12">
        <w:t xml:space="preserve"> </w:t>
      </w:r>
      <w:r>
        <w:t>can</w:t>
      </w:r>
      <w:r w:rsidR="00CD2D12">
        <w:t xml:space="preserve"> </w:t>
      </w:r>
      <w:r>
        <w:t>be</w:t>
      </w:r>
      <w:r w:rsidR="00CD2D12">
        <w:t xml:space="preserve"> </w:t>
      </w:r>
      <w:r>
        <w:t>tackled</w:t>
      </w:r>
      <w:r w:rsidR="00CD2D12">
        <w:t xml:space="preserve"> </w:t>
      </w:r>
      <w:r>
        <w:t>in</w:t>
      </w:r>
      <w:r w:rsidR="00CD2D12">
        <w:t xml:space="preserve"> </w:t>
      </w:r>
      <w:r>
        <w:t>a</w:t>
      </w:r>
      <w:r w:rsidR="00CD2D12">
        <w:t xml:space="preserve"> </w:t>
      </w:r>
      <w:r>
        <w:t>culturally</w:t>
      </w:r>
      <w:r w:rsidR="00CD2D12">
        <w:t xml:space="preserve"> </w:t>
      </w:r>
      <w:r>
        <w:t>sensitive</w:t>
      </w:r>
      <w:r w:rsidR="00CD2D12">
        <w:t xml:space="preserve"> </w:t>
      </w:r>
      <w:r>
        <w:t>manner</w:t>
      </w:r>
      <w:r w:rsidR="00CD2D12">
        <w:t xml:space="preserve"> </w:t>
      </w:r>
      <w:r>
        <w:t>that</w:t>
      </w:r>
      <w:r w:rsidR="00CD2D12">
        <w:t xml:space="preserve"> </w:t>
      </w:r>
      <w:r>
        <w:t>other</w:t>
      </w:r>
      <w:r w:rsidR="00CD2D12">
        <w:t xml:space="preserve"> </w:t>
      </w:r>
      <w:r w:rsidR="00F75540">
        <w:t xml:space="preserve">service </w:t>
      </w:r>
      <w:r>
        <w:t>provision</w:t>
      </w:r>
      <w:r w:rsidR="00CD2D12">
        <w:t xml:space="preserve"> </w:t>
      </w:r>
      <w:r>
        <w:t>models</w:t>
      </w:r>
      <w:r w:rsidR="00CD2D12">
        <w:t xml:space="preserve"> </w:t>
      </w:r>
      <w:r>
        <w:t>would</w:t>
      </w:r>
      <w:r w:rsidR="00CD2D12">
        <w:t xml:space="preserve"> </w:t>
      </w:r>
      <w:r>
        <w:t>not</w:t>
      </w:r>
      <w:r w:rsidR="00CD2D12">
        <w:t xml:space="preserve"> </w:t>
      </w:r>
      <w:r>
        <w:t>allow.</w:t>
      </w:r>
      <w:r w:rsidR="00CD2D12">
        <w:t xml:space="preserve"> </w:t>
      </w:r>
    </w:p>
    <w:p w14:paraId="49584949" w14:textId="1DF3A395" w:rsidR="004953EA" w:rsidRDefault="004953EA" w:rsidP="004953EA">
      <w:pPr>
        <w:rPr>
          <w:color w:val="000000" w:themeColor="text1"/>
        </w:rPr>
      </w:pPr>
      <w:r>
        <w:t>Customer</w:t>
      </w:r>
      <w:r w:rsidR="00CD2D12">
        <w:t xml:space="preserve"> </w:t>
      </w:r>
      <w:r>
        <w:t>membership</w:t>
      </w:r>
      <w:r w:rsidR="00CD2D12">
        <w:t xml:space="preserve"> </w:t>
      </w:r>
      <w:r>
        <w:t>means</w:t>
      </w:r>
      <w:r w:rsidR="00CD2D12">
        <w:t xml:space="preserve"> </w:t>
      </w:r>
      <w:r>
        <w:t>that</w:t>
      </w:r>
      <w:r w:rsidR="00CD2D12">
        <w:t xml:space="preserve"> </w:t>
      </w:r>
      <w:r>
        <w:t>DDACL</w:t>
      </w:r>
      <w:r w:rsidR="00CD2D12">
        <w:t xml:space="preserve"> </w:t>
      </w:r>
      <w:r>
        <w:t>responds</w:t>
      </w:r>
      <w:r w:rsidR="00CD2D12">
        <w:t xml:space="preserve"> </w:t>
      </w:r>
      <w:r>
        <w:t>to</w:t>
      </w:r>
      <w:r w:rsidR="00CD2D12">
        <w:t xml:space="preserve"> </w:t>
      </w:r>
      <w:r>
        <w:t>community</w:t>
      </w:r>
      <w:r w:rsidR="00CD2D12">
        <w:t xml:space="preserve"> </w:t>
      </w:r>
      <w:r>
        <w:t>need.</w:t>
      </w:r>
      <w:r w:rsidR="00CD2D12">
        <w:t xml:space="preserve"> </w:t>
      </w:r>
      <w:r>
        <w:t>Currently,</w:t>
      </w:r>
      <w:r w:rsidR="00CD2D12">
        <w:t xml:space="preserve"> </w:t>
      </w:r>
      <w:r>
        <w:t>it</w:t>
      </w:r>
      <w:r w:rsidR="00CD2D12">
        <w:t xml:space="preserve"> </w:t>
      </w:r>
      <w:r>
        <w:t>has</w:t>
      </w:r>
      <w:r w:rsidR="00CD2D12">
        <w:t xml:space="preserve"> </w:t>
      </w:r>
      <w:r>
        <w:t>prioriti</w:t>
      </w:r>
      <w:r w:rsidR="00F75540">
        <w:t>s</w:t>
      </w:r>
      <w:r>
        <w:t>ed</w:t>
      </w:r>
      <w:r w:rsidR="00CD2D12">
        <w:t xml:space="preserve"> </w:t>
      </w:r>
      <w:r>
        <w:t>mental</w:t>
      </w:r>
      <w:r w:rsidR="00CD2D12">
        <w:t xml:space="preserve"> </w:t>
      </w:r>
      <w:r>
        <w:t>health.</w:t>
      </w:r>
    </w:p>
    <w:p w14:paraId="5B0048C3" w14:textId="4BCD156F" w:rsidR="004953EA" w:rsidRPr="003912C7" w:rsidRDefault="004953EA" w:rsidP="00887977">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34F4597A" w14:textId="3C5892C0" w:rsidR="004953EA" w:rsidRDefault="004953EA" w:rsidP="004953EA">
      <w:pPr>
        <w:rPr>
          <w:color w:val="000000" w:themeColor="text1"/>
        </w:rPr>
      </w:pPr>
      <w:r>
        <w:t>In</w:t>
      </w:r>
      <w:r w:rsidR="00CD2D12">
        <w:t xml:space="preserve"> </w:t>
      </w:r>
      <w:r>
        <w:t>2015,</w:t>
      </w:r>
      <w:r w:rsidR="00CD2D12">
        <w:t xml:space="preserve"> </w:t>
      </w:r>
      <w:r>
        <w:t>DDACL</w:t>
      </w:r>
      <w:r w:rsidR="00CD2D12">
        <w:t xml:space="preserve"> </w:t>
      </w:r>
      <w:r>
        <w:t>had</w:t>
      </w:r>
      <w:r w:rsidR="00CD2D12">
        <w:t xml:space="preserve"> </w:t>
      </w:r>
      <w:r>
        <w:t>revenue</w:t>
      </w:r>
      <w:r w:rsidR="00CD2D12">
        <w:t xml:space="preserve"> </w:t>
      </w:r>
      <w:r>
        <w:t>of</w:t>
      </w:r>
      <w:r w:rsidR="00CD2D12">
        <w:t xml:space="preserve"> </w:t>
      </w:r>
      <w:r>
        <w:t>$3.5</w:t>
      </w:r>
      <w:r w:rsidR="00CD2D12">
        <w:t xml:space="preserve"> </w:t>
      </w:r>
      <w:r>
        <w:t>million,</w:t>
      </w:r>
      <w:r w:rsidR="00CD2D12">
        <w:t xml:space="preserve"> </w:t>
      </w:r>
      <w:r>
        <w:t>$3</w:t>
      </w:r>
      <w:r w:rsidR="00CD2D12">
        <w:t xml:space="preserve"> </w:t>
      </w:r>
      <w:r>
        <w:t>million</w:t>
      </w:r>
      <w:r w:rsidR="00CD2D12">
        <w:t xml:space="preserve"> </w:t>
      </w:r>
      <w:r>
        <w:t>coming</w:t>
      </w:r>
      <w:r w:rsidR="00CD2D12">
        <w:t xml:space="preserve"> </w:t>
      </w:r>
      <w:r>
        <w:t>from</w:t>
      </w:r>
      <w:r w:rsidR="00CD2D12">
        <w:t xml:space="preserve"> </w:t>
      </w:r>
      <w:r>
        <w:t>government</w:t>
      </w:r>
      <w:r w:rsidR="00CD2D12">
        <w:t xml:space="preserve"> </w:t>
      </w:r>
      <w:r>
        <w:t>grants</w:t>
      </w:r>
      <w:r w:rsidR="00CD2D12">
        <w:t xml:space="preserve"> </w:t>
      </w:r>
      <w:r>
        <w:t>and</w:t>
      </w:r>
      <w:r w:rsidR="00CD2D12">
        <w:t xml:space="preserve"> </w:t>
      </w:r>
      <w:r>
        <w:t>the</w:t>
      </w:r>
      <w:r w:rsidR="00CD2D12">
        <w:t xml:space="preserve"> </w:t>
      </w:r>
      <w:r>
        <w:t>remained</w:t>
      </w:r>
      <w:r w:rsidR="00F75540">
        <w:t>er</w:t>
      </w:r>
      <w:r w:rsidR="00CD2D12">
        <w:t xml:space="preserve"> </w:t>
      </w:r>
      <w:r>
        <w:t>from</w:t>
      </w:r>
      <w:r w:rsidR="00CD2D12">
        <w:t xml:space="preserve"> </w:t>
      </w:r>
      <w:r>
        <w:t>customer</w:t>
      </w:r>
      <w:r w:rsidR="00CD2D12">
        <w:t xml:space="preserve"> </w:t>
      </w:r>
      <w:r>
        <w:t>payments.</w:t>
      </w:r>
      <w:r w:rsidR="00CD2D12">
        <w:t xml:space="preserve"> </w:t>
      </w:r>
      <w:r>
        <w:t>It</w:t>
      </w:r>
      <w:r w:rsidR="00CD2D12">
        <w:t xml:space="preserve"> </w:t>
      </w:r>
      <w:r>
        <w:t>registered</w:t>
      </w:r>
      <w:r w:rsidR="00CD2D12">
        <w:t xml:space="preserve"> </w:t>
      </w:r>
      <w:r>
        <w:t>a</w:t>
      </w:r>
      <w:r w:rsidR="00CD2D12">
        <w:t xml:space="preserve"> </w:t>
      </w:r>
      <w:r>
        <w:t>modest</w:t>
      </w:r>
      <w:r w:rsidR="00CD2D12">
        <w:t xml:space="preserve"> </w:t>
      </w:r>
      <w:r>
        <w:t>surplus</w:t>
      </w:r>
      <w:r w:rsidR="00CD2D12">
        <w:t xml:space="preserve"> </w:t>
      </w:r>
      <w:r>
        <w:t>of</w:t>
      </w:r>
      <w:r w:rsidR="00CD2D12">
        <w:t xml:space="preserve"> </w:t>
      </w:r>
      <w:r>
        <w:t>$65,000.</w:t>
      </w:r>
    </w:p>
    <w:p w14:paraId="1D1961BB" w14:textId="3F06A48A" w:rsidR="004953EA" w:rsidRDefault="004953EA" w:rsidP="004B5522">
      <w:pPr>
        <w:pStyle w:val="Heading3"/>
      </w:pPr>
      <w:r w:rsidRPr="006A2D04">
        <w:t>Case</w:t>
      </w:r>
      <w:r w:rsidR="00CD2D12">
        <w:t xml:space="preserve"> </w:t>
      </w:r>
      <w:r w:rsidRPr="006A2D04">
        <w:t>Study</w:t>
      </w:r>
      <w:r w:rsidR="00CD2D12">
        <w:t xml:space="preserve"> </w:t>
      </w:r>
      <w:r w:rsidRPr="006A2D04">
        <w:t>2:</w:t>
      </w:r>
      <w:r w:rsidR="00CD2D12">
        <w:t xml:space="preserve"> </w:t>
      </w:r>
      <w:r w:rsidRPr="009A1AC9">
        <w:t>Tranby</w:t>
      </w:r>
      <w:r w:rsidR="00CD2D12">
        <w:t xml:space="preserve"> </w:t>
      </w:r>
      <w:r w:rsidRPr="009A1AC9">
        <w:t>National</w:t>
      </w:r>
      <w:r w:rsidR="00CD2D12">
        <w:t xml:space="preserve"> </w:t>
      </w:r>
      <w:r w:rsidRPr="009A1AC9">
        <w:t>Indigenous</w:t>
      </w:r>
      <w:r w:rsidR="00CD2D12">
        <w:t xml:space="preserve"> </w:t>
      </w:r>
      <w:r w:rsidRPr="009A1AC9">
        <w:t>Adult</w:t>
      </w:r>
      <w:r w:rsidR="00CD2D12">
        <w:t xml:space="preserve"> </w:t>
      </w:r>
      <w:r w:rsidRPr="009A1AC9">
        <w:t>Education</w:t>
      </w:r>
      <w:r w:rsidR="00CD2D12">
        <w:t xml:space="preserve"> </w:t>
      </w:r>
      <w:r w:rsidRPr="009A1AC9">
        <w:t>and</w:t>
      </w:r>
      <w:r w:rsidR="00CD2D12">
        <w:t xml:space="preserve"> </w:t>
      </w:r>
      <w:r w:rsidRPr="009A1AC9">
        <w:t>Training</w:t>
      </w:r>
      <w:r w:rsidR="00CD2D12">
        <w:t xml:space="preserve"> </w:t>
      </w:r>
      <w:r w:rsidRPr="009A1AC9">
        <w:t>Ltd</w:t>
      </w:r>
      <w:r w:rsidR="00CD2D12">
        <w:t xml:space="preserve"> </w:t>
      </w:r>
      <w:r w:rsidRPr="009A1AC9">
        <w:t>(Australia)</w:t>
      </w:r>
    </w:p>
    <w:p w14:paraId="71C7168D" w14:textId="2F4D75C9" w:rsidR="004953EA" w:rsidRPr="003912C7" w:rsidRDefault="004953EA" w:rsidP="00887977">
      <w:pPr>
        <w:pStyle w:val="Heading6"/>
      </w:pPr>
      <w:r>
        <w:rPr>
          <w:noProof/>
          <w:lang w:val="en-AU" w:eastAsia="en-AU"/>
        </w:rPr>
        <w:drawing>
          <wp:anchor distT="0" distB="0" distL="114300" distR="114300" simplePos="0" relativeHeight="251676672" behindDoc="0" locked="0" layoutInCell="1" allowOverlap="1" wp14:anchorId="2021544E" wp14:editId="39ABF4C6">
            <wp:simplePos x="0" y="0"/>
            <wp:positionH relativeFrom="margin">
              <wp:posOffset>3908221</wp:posOffset>
            </wp:positionH>
            <wp:positionV relativeFrom="paragraph">
              <wp:posOffset>221615</wp:posOffset>
            </wp:positionV>
            <wp:extent cx="2069465" cy="1178560"/>
            <wp:effectExtent l="0" t="0" r="6985" b="0"/>
            <wp:wrapSquare wrapText="bothSides"/>
            <wp:docPr id="26" name="Picture 26" descr="Tranby National Indigenous Adult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by National Indigenous Adult Education and Training"/>
                    <pic:cNvPicPr>
                      <a:picLocks noChangeAspect="1" noChangeArrowheads="1"/>
                    </pic:cNvPicPr>
                  </pic:nvPicPr>
                  <pic:blipFill rotWithShape="1">
                    <a:blip r:embed="rId79">
                      <a:extLst>
                        <a:ext uri="{28A0092B-C50C-407E-A947-70E740481C1C}">
                          <a14:useLocalDpi xmlns:a14="http://schemas.microsoft.com/office/drawing/2010/main" val="0"/>
                        </a:ext>
                      </a:extLst>
                    </a:blip>
                    <a:srcRect r="33182"/>
                    <a:stretch/>
                  </pic:blipFill>
                  <pic:spPr bwMode="auto">
                    <a:xfrm>
                      <a:off x="0" y="0"/>
                      <a:ext cx="2069465" cy="117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12C7">
        <w:t>About</w:t>
      </w:r>
      <w:r w:rsidR="00CD2D12">
        <w:t xml:space="preserve"> </w:t>
      </w:r>
      <w:r w:rsidRPr="003912C7">
        <w:t>us</w:t>
      </w:r>
    </w:p>
    <w:p w14:paraId="7DB91455" w14:textId="2A8CD94A" w:rsidR="004953EA" w:rsidRDefault="004953EA" w:rsidP="004953EA">
      <w:r>
        <w:t>Tranby</w:t>
      </w:r>
      <w:r w:rsidR="00CD2D12">
        <w:t xml:space="preserve"> </w:t>
      </w:r>
      <w:r>
        <w:t>was</w:t>
      </w:r>
      <w:r w:rsidR="00CD2D12">
        <w:t xml:space="preserve"> </w:t>
      </w:r>
      <w:r>
        <w:t>formed</w:t>
      </w:r>
      <w:r w:rsidR="00CD2D12">
        <w:t xml:space="preserve"> </w:t>
      </w:r>
      <w:r>
        <w:t>in</w:t>
      </w:r>
      <w:r w:rsidR="00CD2D12">
        <w:t xml:space="preserve"> </w:t>
      </w:r>
      <w:r>
        <w:t>1957</w:t>
      </w:r>
      <w:r w:rsidR="00CD2D12">
        <w:t xml:space="preserve"> </w:t>
      </w:r>
      <w:r>
        <w:t>in</w:t>
      </w:r>
      <w:r w:rsidR="00CD2D12">
        <w:t xml:space="preserve"> </w:t>
      </w:r>
      <w:r>
        <w:t>Sydney</w:t>
      </w:r>
      <w:r w:rsidR="00CD2D12">
        <w:t xml:space="preserve"> </w:t>
      </w:r>
      <w:r>
        <w:t>to</w:t>
      </w:r>
      <w:r w:rsidR="00CD2D12">
        <w:t xml:space="preserve"> </w:t>
      </w:r>
      <w:r>
        <w:t>address</w:t>
      </w:r>
      <w:r w:rsidR="00CD2D12">
        <w:t xml:space="preserve"> </w:t>
      </w:r>
      <w:r>
        <w:t>the</w:t>
      </w:r>
      <w:r w:rsidR="00CD2D12">
        <w:t xml:space="preserve"> </w:t>
      </w:r>
      <w:r>
        <w:t>education</w:t>
      </w:r>
      <w:r w:rsidR="00CD2D12">
        <w:t xml:space="preserve"> </w:t>
      </w:r>
      <w:r>
        <w:t>needs</w:t>
      </w:r>
      <w:r w:rsidR="00CD2D12">
        <w:t xml:space="preserve"> </w:t>
      </w:r>
      <w:r>
        <w:t>of</w:t>
      </w:r>
      <w:r w:rsidR="00CD2D12">
        <w:t xml:space="preserve"> </w:t>
      </w:r>
      <w:r>
        <w:t>the</w:t>
      </w:r>
      <w:r w:rsidR="00CD2D12">
        <w:t xml:space="preserve"> </w:t>
      </w:r>
      <w:r>
        <w:t>Aboriginal</w:t>
      </w:r>
      <w:r w:rsidR="00CD2D12">
        <w:t xml:space="preserve"> </w:t>
      </w:r>
      <w:r>
        <w:t>community.</w:t>
      </w:r>
      <w:r w:rsidR="00CD2D12">
        <w:t xml:space="preserve"> </w:t>
      </w:r>
      <w:r>
        <w:t>It</w:t>
      </w:r>
      <w:r w:rsidR="00CD2D12">
        <w:t xml:space="preserve"> </w:t>
      </w:r>
      <w:r>
        <w:t>is</w:t>
      </w:r>
      <w:r w:rsidR="00CD2D12">
        <w:t xml:space="preserve"> </w:t>
      </w:r>
      <w:r>
        <w:t>registered</w:t>
      </w:r>
      <w:r w:rsidR="00CD2D12">
        <w:t xml:space="preserve"> </w:t>
      </w:r>
      <w:r>
        <w:t>under</w:t>
      </w:r>
      <w:r w:rsidR="00CD2D12">
        <w:t xml:space="preserve"> </w:t>
      </w:r>
      <w:r>
        <w:t>the</w:t>
      </w:r>
      <w:r w:rsidR="00CD2D12">
        <w:t xml:space="preserve"> </w:t>
      </w:r>
      <w:r>
        <w:t>New</w:t>
      </w:r>
      <w:r w:rsidR="00CD2D12">
        <w:t xml:space="preserve"> </w:t>
      </w:r>
      <w:r>
        <w:t>South</w:t>
      </w:r>
      <w:r w:rsidR="00CD2D12">
        <w:t xml:space="preserve"> </w:t>
      </w:r>
      <w:r>
        <w:t>Wales</w:t>
      </w:r>
      <w:r w:rsidR="00CD2D12">
        <w:t xml:space="preserve"> </w:t>
      </w:r>
      <w:r>
        <w:t>adoption</w:t>
      </w:r>
      <w:r w:rsidR="00CD2D12">
        <w:t xml:space="preserve"> </w:t>
      </w:r>
      <w:r>
        <w:t>of</w:t>
      </w:r>
      <w:r w:rsidR="00CD2D12">
        <w:t xml:space="preserve"> </w:t>
      </w:r>
      <w:r>
        <w:t>the</w:t>
      </w:r>
      <w:r w:rsidR="00CD2D12">
        <w:t xml:space="preserve"> </w:t>
      </w:r>
      <w:r>
        <w:t>National</w:t>
      </w:r>
      <w:r w:rsidR="00CD2D12">
        <w:t xml:space="preserve"> </w:t>
      </w:r>
      <w:r>
        <w:t>Co-operative</w:t>
      </w:r>
      <w:r w:rsidR="00CD2D12">
        <w:t xml:space="preserve"> </w:t>
      </w:r>
      <w:r>
        <w:t>Law</w:t>
      </w:r>
      <w:r w:rsidR="00CD2D12">
        <w:t xml:space="preserve"> </w:t>
      </w:r>
      <w:r>
        <w:t>as</w:t>
      </w:r>
      <w:r w:rsidR="00CD2D12">
        <w:t xml:space="preserve"> </w:t>
      </w:r>
      <w:r>
        <w:t>a</w:t>
      </w:r>
      <w:r w:rsidR="00CD2D12">
        <w:t xml:space="preserve"> </w:t>
      </w:r>
      <w:r>
        <w:t>non-distributing</w:t>
      </w:r>
      <w:r w:rsidR="00CD2D12">
        <w:t xml:space="preserve"> </w:t>
      </w:r>
      <w:r>
        <w:t>co-operative.</w:t>
      </w:r>
      <w:r w:rsidR="00CD2D12">
        <w:t xml:space="preserve"> </w:t>
      </w:r>
      <w:r>
        <w:t>Membership</w:t>
      </w:r>
      <w:r w:rsidR="00CD2D12">
        <w:t xml:space="preserve"> </w:t>
      </w:r>
      <w:r>
        <w:t>is</w:t>
      </w:r>
      <w:r w:rsidR="00CD2D12">
        <w:t xml:space="preserve"> </w:t>
      </w:r>
      <w:r>
        <w:t>open</w:t>
      </w:r>
      <w:r w:rsidR="00CD2D12">
        <w:t xml:space="preserve"> </w:t>
      </w:r>
      <w:r>
        <w:t>to</w:t>
      </w:r>
      <w:r w:rsidR="00CD2D12">
        <w:t xml:space="preserve"> </w:t>
      </w:r>
      <w:r>
        <w:t>the</w:t>
      </w:r>
      <w:r w:rsidR="00CD2D12">
        <w:t xml:space="preserve"> </w:t>
      </w:r>
      <w:r>
        <w:t>community</w:t>
      </w:r>
      <w:r w:rsidR="00CD2D12">
        <w:t xml:space="preserve"> </w:t>
      </w:r>
      <w:r>
        <w:t>at</w:t>
      </w:r>
      <w:r w:rsidR="00CD2D12">
        <w:t xml:space="preserve"> </w:t>
      </w:r>
      <w:r>
        <w:t>large</w:t>
      </w:r>
      <w:r w:rsidR="00CD2D12">
        <w:t xml:space="preserve"> </w:t>
      </w:r>
      <w:r>
        <w:t>and</w:t>
      </w:r>
      <w:r w:rsidR="00CD2D12">
        <w:t xml:space="preserve"> </w:t>
      </w:r>
      <w:r>
        <w:t>costs</w:t>
      </w:r>
      <w:r w:rsidR="00CD2D12">
        <w:t xml:space="preserve"> </w:t>
      </w:r>
      <w:r>
        <w:t>$2.</w:t>
      </w:r>
    </w:p>
    <w:p w14:paraId="404DFD7C" w14:textId="74950CCE" w:rsidR="004953EA" w:rsidRDefault="004953EA" w:rsidP="00887977">
      <w:pPr>
        <w:pStyle w:val="Heading6"/>
      </w:pPr>
      <w:r w:rsidRPr="003912C7">
        <w:lastRenderedPageBreak/>
        <w:t>What</w:t>
      </w:r>
      <w:r w:rsidR="00CD2D12">
        <w:t xml:space="preserve"> </w:t>
      </w:r>
      <w:r w:rsidRPr="003912C7">
        <w:t>we</w:t>
      </w:r>
      <w:r w:rsidR="00CD2D12">
        <w:t xml:space="preserve"> </w:t>
      </w:r>
      <w:r w:rsidRPr="003912C7">
        <w:t>do</w:t>
      </w:r>
    </w:p>
    <w:p w14:paraId="0B025A96" w14:textId="2160891C" w:rsidR="004953EA" w:rsidRPr="006A2D04" w:rsidRDefault="004953EA" w:rsidP="004953EA">
      <w:r>
        <w:t>Tranby</w:t>
      </w:r>
      <w:r w:rsidR="00CD2D12">
        <w:t xml:space="preserve"> </w:t>
      </w:r>
      <w:r>
        <w:t>currently</w:t>
      </w:r>
      <w:r w:rsidR="00CD2D12">
        <w:t xml:space="preserve"> </w:t>
      </w:r>
      <w:r>
        <w:t>provides</w:t>
      </w:r>
      <w:r w:rsidR="00CD2D12">
        <w:t xml:space="preserve"> </w:t>
      </w:r>
      <w:r>
        <w:t>accredited</w:t>
      </w:r>
      <w:r w:rsidR="00CD2D12">
        <w:t xml:space="preserve"> </w:t>
      </w:r>
      <w:r>
        <w:t>business</w:t>
      </w:r>
      <w:r w:rsidR="00CD2D12">
        <w:t xml:space="preserve"> </w:t>
      </w:r>
      <w:r>
        <w:t>management,</w:t>
      </w:r>
      <w:r w:rsidR="00CD2D12">
        <w:t xml:space="preserve"> </w:t>
      </w:r>
      <w:r>
        <w:t>legal</w:t>
      </w:r>
      <w:r w:rsidR="00CD2D12">
        <w:t xml:space="preserve"> </w:t>
      </w:r>
      <w:r>
        <w:t>advocacy,</w:t>
      </w:r>
      <w:r w:rsidR="00CD2D12">
        <w:t xml:space="preserve"> </w:t>
      </w:r>
      <w:r>
        <w:t>leadership</w:t>
      </w:r>
      <w:r w:rsidR="00CD2D12">
        <w:t xml:space="preserve"> </w:t>
      </w:r>
      <w:r>
        <w:t>and</w:t>
      </w:r>
      <w:r w:rsidR="00CD2D12">
        <w:t xml:space="preserve"> </w:t>
      </w:r>
      <w:r>
        <w:t>land</w:t>
      </w:r>
      <w:r w:rsidR="00CD2D12">
        <w:t xml:space="preserve"> </w:t>
      </w:r>
      <w:r>
        <w:t>management</w:t>
      </w:r>
      <w:r w:rsidR="00CD2D12">
        <w:t xml:space="preserve"> </w:t>
      </w:r>
      <w:r>
        <w:t>courses.</w:t>
      </w:r>
    </w:p>
    <w:p w14:paraId="7459EC7A" w14:textId="257C19DB" w:rsidR="004953EA" w:rsidRPr="003912C7" w:rsidRDefault="004953EA" w:rsidP="00887977">
      <w:pPr>
        <w:pStyle w:val="Heading6"/>
      </w:pPr>
      <w:r w:rsidRPr="003912C7">
        <w:t>Our</w:t>
      </w:r>
      <w:r w:rsidR="00CD2D12">
        <w:t xml:space="preserve"> </w:t>
      </w:r>
      <w:r w:rsidRPr="003912C7">
        <w:t>difference</w:t>
      </w:r>
    </w:p>
    <w:p w14:paraId="38D2092B" w14:textId="662E29FC" w:rsidR="004953EA" w:rsidRDefault="004953EA" w:rsidP="004953EA">
      <w:r>
        <w:t>Tranby</w:t>
      </w:r>
      <w:r w:rsidR="00CD2D12">
        <w:t xml:space="preserve"> </w:t>
      </w:r>
      <w:r>
        <w:t>is</w:t>
      </w:r>
      <w:r w:rsidR="00CD2D12">
        <w:t xml:space="preserve"> </w:t>
      </w:r>
      <w:r>
        <w:t>geared</w:t>
      </w:r>
      <w:r w:rsidR="00CD2D12">
        <w:t xml:space="preserve"> </w:t>
      </w:r>
      <w:r>
        <w:t>towards</w:t>
      </w:r>
      <w:r w:rsidR="00CD2D12">
        <w:t xml:space="preserve"> </w:t>
      </w:r>
      <w:r>
        <w:t>the</w:t>
      </w:r>
      <w:r w:rsidR="00CD2D12">
        <w:t xml:space="preserve"> </w:t>
      </w:r>
      <w:r>
        <w:t>educational</w:t>
      </w:r>
      <w:r w:rsidR="00CD2D12">
        <w:t xml:space="preserve"> </w:t>
      </w:r>
      <w:r>
        <w:t>success</w:t>
      </w:r>
      <w:r w:rsidR="00CD2D12">
        <w:t xml:space="preserve"> </w:t>
      </w:r>
      <w:r>
        <w:t>of</w:t>
      </w:r>
      <w:r w:rsidR="00CD2D12">
        <w:t xml:space="preserve"> </w:t>
      </w:r>
      <w:r>
        <w:t>Aboriginal</w:t>
      </w:r>
      <w:r w:rsidR="00CD2D12">
        <w:t xml:space="preserve"> </w:t>
      </w:r>
      <w:r>
        <w:t>students:</w:t>
      </w:r>
    </w:p>
    <w:p w14:paraId="6CB69268" w14:textId="49929E68" w:rsidR="004953EA" w:rsidRDefault="004953EA" w:rsidP="00544A60">
      <w:pPr>
        <w:pStyle w:val="Bullet"/>
        <w:widowControl/>
        <w:numPr>
          <w:ilvl w:val="0"/>
          <w:numId w:val="10"/>
        </w:numPr>
        <w:autoSpaceDE/>
        <w:autoSpaceDN/>
        <w:adjustRightInd/>
        <w:spacing w:after="0"/>
      </w:pPr>
      <w:r>
        <w:t>Staff</w:t>
      </w:r>
      <w:r w:rsidR="00CD2D12">
        <w:t xml:space="preserve"> </w:t>
      </w:r>
      <w:r>
        <w:t>are</w:t>
      </w:r>
      <w:r w:rsidR="00CD2D12">
        <w:t xml:space="preserve"> </w:t>
      </w:r>
      <w:r>
        <w:t>all</w:t>
      </w:r>
      <w:r w:rsidR="00CD2D12">
        <w:t xml:space="preserve"> </w:t>
      </w:r>
      <w:r>
        <w:t>Indigenous</w:t>
      </w:r>
      <w:r w:rsidR="00CD2D12">
        <w:t xml:space="preserve"> </w:t>
      </w:r>
      <w:r>
        <w:t>or</w:t>
      </w:r>
      <w:r w:rsidR="00CD2D12">
        <w:t xml:space="preserve"> </w:t>
      </w:r>
      <w:r>
        <w:t>have</w:t>
      </w:r>
      <w:r w:rsidR="00CD2D12">
        <w:t xml:space="preserve"> </w:t>
      </w:r>
      <w:r>
        <w:t>a</w:t>
      </w:r>
      <w:r w:rsidR="00CD2D12">
        <w:t xml:space="preserve"> </w:t>
      </w:r>
      <w:r>
        <w:t>high</w:t>
      </w:r>
      <w:r w:rsidR="00CD2D12">
        <w:t xml:space="preserve"> </w:t>
      </w:r>
      <w:r>
        <w:t>level</w:t>
      </w:r>
      <w:r w:rsidR="00CD2D12">
        <w:t xml:space="preserve"> </w:t>
      </w:r>
      <w:r>
        <w:t>of</w:t>
      </w:r>
      <w:r w:rsidR="00CD2D12">
        <w:t xml:space="preserve"> </w:t>
      </w:r>
      <w:r>
        <w:t>experience</w:t>
      </w:r>
      <w:r w:rsidR="00CD2D12">
        <w:t xml:space="preserve"> </w:t>
      </w:r>
      <w:r>
        <w:t>working</w:t>
      </w:r>
      <w:r w:rsidR="00CD2D12">
        <w:t xml:space="preserve"> </w:t>
      </w:r>
      <w:r>
        <w:t>with</w:t>
      </w:r>
      <w:r w:rsidR="00CD2D12">
        <w:t xml:space="preserve"> </w:t>
      </w:r>
      <w:r>
        <w:t>Indigenous</w:t>
      </w:r>
      <w:r w:rsidR="00CD2D12">
        <w:t xml:space="preserve"> </w:t>
      </w:r>
      <w:r>
        <w:t>communities.</w:t>
      </w:r>
      <w:r w:rsidR="00CD2D12">
        <w:t xml:space="preserve"> </w:t>
      </w:r>
    </w:p>
    <w:p w14:paraId="331B8D2D" w14:textId="119D39F8" w:rsidR="004953EA" w:rsidRDefault="004953EA" w:rsidP="00544A60">
      <w:pPr>
        <w:pStyle w:val="Bullet"/>
        <w:widowControl/>
        <w:numPr>
          <w:ilvl w:val="0"/>
          <w:numId w:val="10"/>
        </w:numPr>
        <w:autoSpaceDE/>
        <w:autoSpaceDN/>
        <w:adjustRightInd/>
        <w:spacing w:after="0"/>
      </w:pPr>
      <w:r>
        <w:t>Flights</w:t>
      </w:r>
      <w:r w:rsidR="00CD2D12">
        <w:t xml:space="preserve"> </w:t>
      </w:r>
      <w:r>
        <w:t>and</w:t>
      </w:r>
      <w:r w:rsidR="00CD2D12">
        <w:t xml:space="preserve"> </w:t>
      </w:r>
      <w:r>
        <w:t>accommodation</w:t>
      </w:r>
      <w:r w:rsidR="00CD2D12">
        <w:t xml:space="preserve"> </w:t>
      </w:r>
      <w:r>
        <w:t>expense</w:t>
      </w:r>
      <w:r w:rsidR="00CD2D12">
        <w:t xml:space="preserve"> </w:t>
      </w:r>
      <w:r>
        <w:t>are</w:t>
      </w:r>
      <w:r w:rsidR="00CD2D12">
        <w:t xml:space="preserve"> </w:t>
      </w:r>
      <w:r>
        <w:t>covered</w:t>
      </w:r>
      <w:r w:rsidR="00CD2D12">
        <w:t xml:space="preserve"> </w:t>
      </w:r>
      <w:r>
        <w:t>for</w:t>
      </w:r>
      <w:r w:rsidR="00CD2D12">
        <w:t xml:space="preserve"> </w:t>
      </w:r>
      <w:r>
        <w:t>non-Sydney</w:t>
      </w:r>
      <w:r w:rsidR="00CD2D12">
        <w:t xml:space="preserve"> </w:t>
      </w:r>
      <w:r>
        <w:t>students.</w:t>
      </w:r>
    </w:p>
    <w:p w14:paraId="4303D8AE" w14:textId="7A2AE103" w:rsidR="004953EA" w:rsidRDefault="004953EA" w:rsidP="00544A60">
      <w:pPr>
        <w:pStyle w:val="Bullet"/>
        <w:widowControl/>
        <w:numPr>
          <w:ilvl w:val="0"/>
          <w:numId w:val="10"/>
        </w:numPr>
        <w:autoSpaceDE/>
        <w:autoSpaceDN/>
        <w:adjustRightInd/>
        <w:spacing w:after="0"/>
      </w:pPr>
      <w:r>
        <w:t>Elder</w:t>
      </w:r>
      <w:r w:rsidR="00CD2D12">
        <w:t xml:space="preserve"> </w:t>
      </w:r>
      <w:r>
        <w:t>on</w:t>
      </w:r>
      <w:r w:rsidR="00CD2D12">
        <w:t xml:space="preserve"> </w:t>
      </w:r>
      <w:r>
        <w:t>campus</w:t>
      </w:r>
      <w:r w:rsidR="00CD2D12">
        <w:t xml:space="preserve"> </w:t>
      </w:r>
      <w:r>
        <w:t>to</w:t>
      </w:r>
      <w:r w:rsidR="00CD2D12">
        <w:t xml:space="preserve"> </w:t>
      </w:r>
      <w:r>
        <w:t>provide</w:t>
      </w:r>
      <w:r w:rsidR="00CD2D12">
        <w:t xml:space="preserve"> </w:t>
      </w:r>
      <w:r>
        <w:t>mentoring</w:t>
      </w:r>
    </w:p>
    <w:p w14:paraId="059C632E" w14:textId="5EB8174E" w:rsidR="004953EA" w:rsidRDefault="004953EA" w:rsidP="00544A60">
      <w:pPr>
        <w:pStyle w:val="Bullet"/>
        <w:widowControl/>
        <w:numPr>
          <w:ilvl w:val="0"/>
          <w:numId w:val="10"/>
        </w:numPr>
        <w:autoSpaceDE/>
        <w:autoSpaceDN/>
        <w:adjustRightInd/>
        <w:spacing w:after="0"/>
      </w:pPr>
      <w:r>
        <w:t>Small</w:t>
      </w:r>
      <w:r w:rsidR="00CD2D12">
        <w:t xml:space="preserve"> </w:t>
      </w:r>
      <w:r>
        <w:t>classes</w:t>
      </w:r>
    </w:p>
    <w:p w14:paraId="5B9598A0" w14:textId="0A1848D7" w:rsidR="004953EA" w:rsidRDefault="004953EA" w:rsidP="00544A60">
      <w:pPr>
        <w:pStyle w:val="Bullet"/>
        <w:widowControl/>
        <w:numPr>
          <w:ilvl w:val="0"/>
          <w:numId w:val="10"/>
        </w:numPr>
        <w:autoSpaceDE/>
        <w:autoSpaceDN/>
        <w:adjustRightInd/>
        <w:spacing w:after="0"/>
      </w:pPr>
      <w:r>
        <w:t>Alumni</w:t>
      </w:r>
      <w:r w:rsidR="00CD2D12">
        <w:t xml:space="preserve"> </w:t>
      </w:r>
      <w:r>
        <w:t>networks</w:t>
      </w:r>
    </w:p>
    <w:p w14:paraId="150D25D1" w14:textId="04EBEC02" w:rsidR="004953EA" w:rsidRDefault="004953EA" w:rsidP="00544A60">
      <w:pPr>
        <w:pStyle w:val="Bullet"/>
        <w:widowControl/>
        <w:numPr>
          <w:ilvl w:val="0"/>
          <w:numId w:val="10"/>
        </w:numPr>
        <w:autoSpaceDE/>
        <w:autoSpaceDN/>
        <w:adjustRightInd/>
        <w:spacing w:after="0"/>
      </w:pPr>
      <w:r>
        <w:t>Pedagogical</w:t>
      </w:r>
      <w:r w:rsidR="00CD2D12">
        <w:t xml:space="preserve"> </w:t>
      </w:r>
      <w:r>
        <w:t>approach</w:t>
      </w:r>
      <w:r w:rsidR="00CD2D12">
        <w:t xml:space="preserve"> </w:t>
      </w:r>
      <w:r>
        <w:t>focuses</w:t>
      </w:r>
      <w:r w:rsidR="00CD2D12">
        <w:t xml:space="preserve"> </w:t>
      </w:r>
      <w:r>
        <w:t>on</w:t>
      </w:r>
      <w:r w:rsidR="00CD2D12">
        <w:t xml:space="preserve"> </w:t>
      </w:r>
      <w:r>
        <w:t>doing</w:t>
      </w:r>
      <w:r w:rsidR="00CD2D12">
        <w:t xml:space="preserve"> </w:t>
      </w:r>
      <w:r>
        <w:t>and</w:t>
      </w:r>
      <w:r w:rsidR="00CD2D12">
        <w:t xml:space="preserve"> </w:t>
      </w:r>
      <w:r>
        <w:t>discussion.</w:t>
      </w:r>
    </w:p>
    <w:p w14:paraId="347087C9" w14:textId="42AE1D1E" w:rsidR="004953EA" w:rsidRPr="003912C7" w:rsidRDefault="004953EA" w:rsidP="00887977">
      <w:pPr>
        <w:pStyle w:val="Heading6"/>
      </w:pPr>
      <w:r w:rsidRPr="003912C7">
        <w:t>Our</w:t>
      </w:r>
      <w:r w:rsidR="00CD2D12">
        <w:t xml:space="preserve"> </w:t>
      </w:r>
      <w:r w:rsidRPr="003912C7">
        <w:t>impact</w:t>
      </w:r>
      <w:r w:rsidR="00CD2D12">
        <w:t xml:space="preserve"> </w:t>
      </w:r>
      <w:r w:rsidRPr="003912C7">
        <w:t>and</w:t>
      </w:r>
      <w:r w:rsidR="00CD2D12">
        <w:t xml:space="preserve"> </w:t>
      </w:r>
      <w:r w:rsidRPr="003912C7">
        <w:t>growth</w:t>
      </w:r>
    </w:p>
    <w:p w14:paraId="5C160116" w14:textId="1D6D0F59" w:rsidR="004953EA" w:rsidRDefault="004953EA" w:rsidP="004953EA">
      <w:r>
        <w:t>Tranby</w:t>
      </w:r>
      <w:r w:rsidR="00CD2D12">
        <w:t xml:space="preserve"> </w:t>
      </w:r>
      <w:r>
        <w:t>was</w:t>
      </w:r>
      <w:r w:rsidR="00CD2D12">
        <w:t xml:space="preserve"> </w:t>
      </w:r>
      <w:r>
        <w:t>the</w:t>
      </w:r>
      <w:r w:rsidR="00CD2D12">
        <w:t xml:space="preserve"> </w:t>
      </w:r>
      <w:r>
        <w:t>first</w:t>
      </w:r>
      <w:r w:rsidR="00CD2D12">
        <w:t xml:space="preserve"> </w:t>
      </w:r>
      <w:r>
        <w:t>independent</w:t>
      </w:r>
      <w:r w:rsidR="00CD2D12">
        <w:t xml:space="preserve"> </w:t>
      </w:r>
      <w:r>
        <w:t>Aboriginal</w:t>
      </w:r>
      <w:r w:rsidR="00CD2D12">
        <w:t xml:space="preserve"> </w:t>
      </w:r>
      <w:r>
        <w:t>education</w:t>
      </w:r>
      <w:r w:rsidR="00CD2D12">
        <w:t xml:space="preserve"> </w:t>
      </w:r>
      <w:r>
        <w:t>provider</w:t>
      </w:r>
      <w:r w:rsidR="00CD2D12">
        <w:t xml:space="preserve"> </w:t>
      </w:r>
      <w:r>
        <w:t>and</w:t>
      </w:r>
      <w:r w:rsidR="00CD2D12">
        <w:t xml:space="preserve"> </w:t>
      </w:r>
      <w:r>
        <w:t>has</w:t>
      </w:r>
      <w:r w:rsidR="00CD2D12">
        <w:t xml:space="preserve"> </w:t>
      </w:r>
      <w:r>
        <w:t>had</w:t>
      </w:r>
      <w:r w:rsidR="00CD2D12">
        <w:t xml:space="preserve"> </w:t>
      </w:r>
      <w:r>
        <w:t>an</w:t>
      </w:r>
      <w:r w:rsidR="00CD2D12">
        <w:t xml:space="preserve"> </w:t>
      </w:r>
      <w:r>
        <w:t>important</w:t>
      </w:r>
      <w:r w:rsidR="00CD2D12">
        <w:t xml:space="preserve"> </w:t>
      </w:r>
      <w:r>
        <w:t>social</w:t>
      </w:r>
      <w:r w:rsidR="00CD2D12">
        <w:t xml:space="preserve"> </w:t>
      </w:r>
      <w:r>
        <w:t>and</w:t>
      </w:r>
      <w:r w:rsidR="00CD2D12">
        <w:t xml:space="preserve"> </w:t>
      </w:r>
      <w:r>
        <w:t>political</w:t>
      </w:r>
      <w:r w:rsidR="00CD2D12">
        <w:t xml:space="preserve"> </w:t>
      </w:r>
      <w:r>
        <w:t>legacy</w:t>
      </w:r>
      <w:r w:rsidR="00CD2D12">
        <w:t xml:space="preserve"> </w:t>
      </w:r>
      <w:r>
        <w:t>for</w:t>
      </w:r>
      <w:r w:rsidR="00CD2D12">
        <w:t xml:space="preserve"> </w:t>
      </w:r>
      <w:r>
        <w:t>the</w:t>
      </w:r>
      <w:r w:rsidR="00CD2D12">
        <w:t xml:space="preserve"> </w:t>
      </w:r>
      <w:r>
        <w:t>Aboriginal</w:t>
      </w:r>
      <w:r w:rsidR="00CD2D12">
        <w:t xml:space="preserve"> </w:t>
      </w:r>
      <w:r>
        <w:t>community.</w:t>
      </w:r>
      <w:r w:rsidR="00CD2D12">
        <w:t xml:space="preserve">  </w:t>
      </w:r>
    </w:p>
    <w:p w14:paraId="53348561" w14:textId="5635C4C1" w:rsidR="004953EA" w:rsidRDefault="004953EA" w:rsidP="004953EA">
      <w:r>
        <w:t>Tranby</w:t>
      </w:r>
      <w:r w:rsidR="00CD2D12">
        <w:t xml:space="preserve"> </w:t>
      </w:r>
      <w:r>
        <w:t>had</w:t>
      </w:r>
      <w:r w:rsidR="00CD2D12">
        <w:t xml:space="preserve"> </w:t>
      </w:r>
      <w:r>
        <w:t>revenue</w:t>
      </w:r>
      <w:r w:rsidR="00CD2D12">
        <w:t xml:space="preserve"> </w:t>
      </w:r>
      <w:r>
        <w:t>of</w:t>
      </w:r>
      <w:r w:rsidR="00CD2D12">
        <w:t xml:space="preserve"> </w:t>
      </w:r>
      <w:r>
        <w:t>$1.5</w:t>
      </w:r>
      <w:r w:rsidR="00CD2D12">
        <w:t xml:space="preserve"> </w:t>
      </w:r>
      <w:r w:rsidR="00511AB0">
        <w:t>million</w:t>
      </w:r>
      <w:r w:rsidR="00CD2D12">
        <w:t xml:space="preserve"> </w:t>
      </w:r>
      <w:r>
        <w:t>in</w:t>
      </w:r>
      <w:r w:rsidR="00CD2D12">
        <w:t xml:space="preserve"> </w:t>
      </w:r>
      <w:r>
        <w:t>2015.</w:t>
      </w:r>
      <w:r w:rsidR="00CD2D12">
        <w:t xml:space="preserve"> </w:t>
      </w:r>
      <w:r>
        <w:t>It</w:t>
      </w:r>
      <w:r w:rsidR="00CD2D12">
        <w:t xml:space="preserve"> </w:t>
      </w:r>
      <w:r>
        <w:t>has</w:t>
      </w:r>
      <w:r w:rsidR="00CD2D12">
        <w:t xml:space="preserve"> </w:t>
      </w:r>
      <w:r>
        <w:t>been</w:t>
      </w:r>
      <w:r w:rsidR="00CD2D12">
        <w:t xml:space="preserve"> </w:t>
      </w:r>
      <w:r>
        <w:t>developing</w:t>
      </w:r>
      <w:r w:rsidR="00CD2D12">
        <w:t xml:space="preserve"> </w:t>
      </w:r>
      <w:r>
        <w:t>partnerships</w:t>
      </w:r>
      <w:r w:rsidR="00CD2D12">
        <w:t xml:space="preserve"> </w:t>
      </w:r>
      <w:r>
        <w:t>with</w:t>
      </w:r>
      <w:r w:rsidR="00CD2D12">
        <w:t xml:space="preserve"> </w:t>
      </w:r>
      <w:r>
        <w:t>a</w:t>
      </w:r>
      <w:r w:rsidR="00CD2D12">
        <w:t xml:space="preserve"> </w:t>
      </w:r>
      <w:r>
        <w:t>range</w:t>
      </w:r>
      <w:r w:rsidR="00CD2D12">
        <w:t xml:space="preserve"> </w:t>
      </w:r>
      <w:r>
        <w:t>of</w:t>
      </w:r>
      <w:r w:rsidR="00CD2D12">
        <w:t xml:space="preserve"> </w:t>
      </w:r>
      <w:r>
        <w:t>community</w:t>
      </w:r>
      <w:r w:rsidR="00CD2D12">
        <w:t xml:space="preserve"> </w:t>
      </w:r>
      <w:r>
        <w:t>and</w:t>
      </w:r>
      <w:r w:rsidR="00CD2D12">
        <w:t xml:space="preserve"> </w:t>
      </w:r>
      <w:r>
        <w:t>corporate</w:t>
      </w:r>
      <w:r w:rsidR="00CD2D12">
        <w:t xml:space="preserve"> </w:t>
      </w:r>
      <w:r>
        <w:t>organisations</w:t>
      </w:r>
      <w:r w:rsidR="00CD2D12">
        <w:t xml:space="preserve"> </w:t>
      </w:r>
      <w:r>
        <w:t>and</w:t>
      </w:r>
      <w:r w:rsidR="00CD2D12">
        <w:t xml:space="preserve"> </w:t>
      </w:r>
      <w:r>
        <w:t>has</w:t>
      </w:r>
      <w:r w:rsidR="00CD2D12">
        <w:t xml:space="preserve"> </w:t>
      </w:r>
      <w:r>
        <w:t>also</w:t>
      </w:r>
      <w:r w:rsidR="00CD2D12">
        <w:t xml:space="preserve"> </w:t>
      </w:r>
      <w:r>
        <w:t>been</w:t>
      </w:r>
      <w:r w:rsidR="00CD2D12">
        <w:t xml:space="preserve"> </w:t>
      </w:r>
      <w:r>
        <w:t>investing</w:t>
      </w:r>
      <w:r w:rsidR="00CD2D12">
        <w:t xml:space="preserve"> </w:t>
      </w:r>
      <w:r>
        <w:t>heavily</w:t>
      </w:r>
      <w:r w:rsidR="00CD2D12">
        <w:t xml:space="preserve"> </w:t>
      </w:r>
      <w:r>
        <w:t>in</w:t>
      </w:r>
      <w:r w:rsidR="00CD2D12">
        <w:t xml:space="preserve"> </w:t>
      </w:r>
      <w:r>
        <w:t>rebranding.</w:t>
      </w:r>
      <w:r w:rsidR="00CD2D12">
        <w:t xml:space="preserve"> </w:t>
      </w:r>
    </w:p>
    <w:p w14:paraId="20EDB2A8" w14:textId="6B86F932" w:rsidR="004953EA" w:rsidRDefault="00F75540" w:rsidP="00F75540">
      <w:pPr>
        <w:pStyle w:val="Bullet"/>
        <w:widowControl/>
        <w:numPr>
          <w:ilvl w:val="0"/>
          <w:numId w:val="10"/>
        </w:numPr>
        <w:autoSpaceDE/>
        <w:autoSpaceDN/>
        <w:adjustRightInd/>
        <w:spacing w:after="0"/>
      </w:pPr>
      <w:r>
        <w:t xml:space="preserve">There has been </w:t>
      </w:r>
      <w:r w:rsidR="004953EA">
        <w:t>pressure</w:t>
      </w:r>
      <w:r w:rsidR="00CD2D12">
        <w:t xml:space="preserve"> </w:t>
      </w:r>
      <w:r>
        <w:t xml:space="preserve">on the organisation to </w:t>
      </w:r>
      <w:r w:rsidR="004953EA">
        <w:t>to</w:t>
      </w:r>
      <w:r w:rsidR="00CD2D12">
        <w:t xml:space="preserve"> </w:t>
      </w:r>
      <w:r>
        <w:t xml:space="preserve">transfer from the co-operative model to </w:t>
      </w:r>
      <w:r w:rsidR="004953EA">
        <w:t>a</w:t>
      </w:r>
      <w:r w:rsidR="00CD2D12">
        <w:t xml:space="preserve"> </w:t>
      </w:r>
      <w:r w:rsidR="004953EA">
        <w:t>corporation</w:t>
      </w:r>
      <w:r w:rsidR="00CD2D12">
        <w:t xml:space="preserve"> </w:t>
      </w:r>
      <w:r w:rsidR="004953EA">
        <w:t>due</w:t>
      </w:r>
      <w:r w:rsidR="00CD2D12">
        <w:t xml:space="preserve"> </w:t>
      </w:r>
      <w:r w:rsidR="004953EA">
        <w:t>to</w:t>
      </w:r>
      <w:r w:rsidR="00CD2D12">
        <w:t xml:space="preserve"> </w:t>
      </w:r>
      <w:r w:rsidR="004953EA">
        <w:t>funding</w:t>
      </w:r>
      <w:r w:rsidR="00CD2D12">
        <w:t xml:space="preserve"> </w:t>
      </w:r>
      <w:r w:rsidR="004953EA">
        <w:t>issues.</w:t>
      </w:r>
      <w:r w:rsidR="004953EA">
        <w:rPr>
          <w:rStyle w:val="FootnoteReference"/>
        </w:rPr>
        <w:footnoteReference w:id="81"/>
      </w:r>
    </w:p>
    <w:p w14:paraId="59EB9765" w14:textId="0FB20CDA" w:rsidR="004953EA" w:rsidRDefault="004953EA" w:rsidP="004B5522">
      <w:pPr>
        <w:pStyle w:val="Heading3"/>
      </w:pPr>
      <w:r w:rsidRPr="006A2D04">
        <w:t>Case</w:t>
      </w:r>
      <w:r w:rsidR="00CD2D12">
        <w:t xml:space="preserve"> </w:t>
      </w:r>
      <w:r w:rsidRPr="006A2D04">
        <w:t>Study</w:t>
      </w:r>
      <w:r w:rsidR="00CD2D12">
        <w:t xml:space="preserve"> </w:t>
      </w:r>
      <w:r w:rsidRPr="006A2D04">
        <w:t>3:</w:t>
      </w:r>
      <w:r w:rsidR="00CD2D12">
        <w:t xml:space="preserve"> </w:t>
      </w:r>
      <w:r w:rsidRPr="008473B1">
        <w:t>Rumbalara</w:t>
      </w:r>
      <w:r w:rsidR="00CD2D12">
        <w:t xml:space="preserve"> </w:t>
      </w:r>
      <w:r w:rsidRPr="008473B1">
        <w:t>Aboriginal</w:t>
      </w:r>
      <w:r w:rsidR="00CD2D12">
        <w:t xml:space="preserve"> </w:t>
      </w:r>
      <w:r w:rsidRPr="008473B1">
        <w:t>Co-operative</w:t>
      </w:r>
      <w:r w:rsidR="00CD2D12">
        <w:t xml:space="preserve"> </w:t>
      </w:r>
      <w:r w:rsidRPr="008473B1">
        <w:t>Ltd.</w:t>
      </w:r>
      <w:r w:rsidR="00CD2D12">
        <w:t xml:space="preserve"> </w:t>
      </w:r>
      <w:r w:rsidRPr="008473B1">
        <w:t>(Australia)</w:t>
      </w:r>
    </w:p>
    <w:p w14:paraId="3E1BD8A8" w14:textId="721D348E" w:rsidR="004953EA" w:rsidRDefault="004953EA" w:rsidP="00887977">
      <w:pPr>
        <w:pStyle w:val="Heading6"/>
      </w:pPr>
      <w:r>
        <w:rPr>
          <w:noProof/>
          <w:lang w:val="en-AU" w:eastAsia="en-AU"/>
        </w:rPr>
        <w:drawing>
          <wp:anchor distT="0" distB="0" distL="114300" distR="114300" simplePos="0" relativeHeight="251677696" behindDoc="0" locked="0" layoutInCell="1" allowOverlap="1" wp14:anchorId="14DA31DD" wp14:editId="11B7AE46">
            <wp:simplePos x="0" y="0"/>
            <wp:positionH relativeFrom="margin">
              <wp:align>right</wp:align>
            </wp:positionH>
            <wp:positionV relativeFrom="paragraph">
              <wp:posOffset>118793</wp:posOffset>
            </wp:positionV>
            <wp:extent cx="1699895" cy="996950"/>
            <wp:effectExtent l="0" t="0" r="0" b="0"/>
            <wp:wrapSquare wrapText="bothSides"/>
            <wp:docPr id="27" name="Picture 27" descr="Rumbalara Aboriginal Cooper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mbalara Aboriginal Cooperative logo"/>
                    <pic:cNvPicPr>
                      <a:picLocks noChangeAspect="1" noChangeArrowheads="1"/>
                    </pic:cNvPicPr>
                  </pic:nvPicPr>
                  <pic:blipFill rotWithShape="1">
                    <a:blip r:embed="rId80">
                      <a:extLst>
                        <a:ext uri="{28A0092B-C50C-407E-A947-70E740481C1C}">
                          <a14:useLocalDpi xmlns:a14="http://schemas.microsoft.com/office/drawing/2010/main" val="0"/>
                        </a:ext>
                      </a:extLst>
                    </a:blip>
                    <a:srcRect b="19790"/>
                    <a:stretch/>
                  </pic:blipFill>
                  <pic:spPr bwMode="auto">
                    <a:xfrm>
                      <a:off x="0" y="0"/>
                      <a:ext cx="1699895" cy="99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About</w:t>
      </w:r>
      <w:r w:rsidR="00CD2D12">
        <w:t xml:space="preserve"> </w:t>
      </w:r>
      <w:r>
        <w:t>us</w:t>
      </w:r>
    </w:p>
    <w:p w14:paraId="4D536C23" w14:textId="156EB72E" w:rsidR="004953EA" w:rsidRDefault="004953EA" w:rsidP="004953EA">
      <w:r>
        <w:t>Rumbalara</w:t>
      </w:r>
      <w:r w:rsidR="00CD2D12">
        <w:t xml:space="preserve"> </w:t>
      </w:r>
      <w:r>
        <w:t>was</w:t>
      </w:r>
      <w:r w:rsidR="00CD2D12">
        <w:t xml:space="preserve"> </w:t>
      </w:r>
      <w:r>
        <w:t>formed</w:t>
      </w:r>
      <w:r w:rsidR="00CD2D12">
        <w:t xml:space="preserve"> </w:t>
      </w:r>
      <w:r>
        <w:t>in</w:t>
      </w:r>
      <w:r w:rsidR="00CD2D12">
        <w:t xml:space="preserve"> </w:t>
      </w:r>
      <w:r>
        <w:t>1981</w:t>
      </w:r>
      <w:r w:rsidR="00CD2D12">
        <w:t xml:space="preserve"> </w:t>
      </w:r>
      <w:r>
        <w:t>to</w:t>
      </w:r>
      <w:r w:rsidR="00CD2D12">
        <w:t xml:space="preserve"> </w:t>
      </w:r>
      <w:r>
        <w:t>provide</w:t>
      </w:r>
      <w:r w:rsidR="00CD2D12">
        <w:t xml:space="preserve"> </w:t>
      </w:r>
      <w:r>
        <w:t>community</w:t>
      </w:r>
      <w:r w:rsidR="00CD2D12">
        <w:t xml:space="preserve"> </w:t>
      </w:r>
      <w:r>
        <w:t>controlled</w:t>
      </w:r>
      <w:r w:rsidR="00CD2D12">
        <w:t xml:space="preserve"> </w:t>
      </w:r>
      <w:r>
        <w:t>health</w:t>
      </w:r>
      <w:r w:rsidR="00CD2D12">
        <w:t xml:space="preserve"> </w:t>
      </w:r>
      <w:r>
        <w:t>services</w:t>
      </w:r>
      <w:r w:rsidR="00CD2D12">
        <w:t xml:space="preserve"> </w:t>
      </w:r>
      <w:r>
        <w:t>to</w:t>
      </w:r>
      <w:r w:rsidR="00CD2D12">
        <w:t xml:space="preserve"> </w:t>
      </w:r>
      <w:r>
        <w:t>the</w:t>
      </w:r>
      <w:r w:rsidR="00CD2D12">
        <w:t xml:space="preserve"> </w:t>
      </w:r>
      <w:r>
        <w:t>Aboriginal</w:t>
      </w:r>
      <w:r w:rsidR="00CD2D12">
        <w:t xml:space="preserve"> </w:t>
      </w:r>
      <w:r>
        <w:t>community</w:t>
      </w:r>
      <w:r w:rsidR="00CD2D12">
        <w:t xml:space="preserve"> </w:t>
      </w:r>
      <w:r>
        <w:t>in</w:t>
      </w:r>
      <w:r w:rsidR="00CD2D12">
        <w:t xml:space="preserve"> </w:t>
      </w:r>
      <w:r>
        <w:t>and</w:t>
      </w:r>
      <w:r w:rsidR="00CD2D12">
        <w:t xml:space="preserve"> </w:t>
      </w:r>
      <w:r>
        <w:t>around</w:t>
      </w:r>
      <w:r w:rsidR="00CD2D12">
        <w:t xml:space="preserve"> </w:t>
      </w:r>
      <w:r>
        <w:t>Shepparton.</w:t>
      </w:r>
      <w:r w:rsidR="00CD2D12">
        <w:t xml:space="preserve"> </w:t>
      </w:r>
      <w:r>
        <w:t>Shepparton</w:t>
      </w:r>
      <w:r w:rsidR="00CD2D12">
        <w:t xml:space="preserve"> </w:t>
      </w:r>
      <w:r>
        <w:t>is</w:t>
      </w:r>
      <w:r w:rsidR="00CD2D12">
        <w:t xml:space="preserve"> </w:t>
      </w:r>
      <w:r>
        <w:t>home</w:t>
      </w:r>
      <w:r w:rsidR="00CD2D12">
        <w:t xml:space="preserve"> </w:t>
      </w:r>
      <w:r>
        <w:t>to</w:t>
      </w:r>
      <w:r w:rsidR="00CD2D12">
        <w:t xml:space="preserve"> </w:t>
      </w:r>
      <w:r>
        <w:t>one</w:t>
      </w:r>
      <w:r w:rsidR="00CD2D12">
        <w:t xml:space="preserve"> </w:t>
      </w:r>
      <w:r>
        <w:t>of</w:t>
      </w:r>
      <w:r w:rsidR="00CD2D12">
        <w:t xml:space="preserve"> </w:t>
      </w:r>
      <w:r>
        <w:t>the</w:t>
      </w:r>
      <w:r w:rsidR="00CD2D12">
        <w:t xml:space="preserve"> </w:t>
      </w:r>
      <w:r>
        <w:t>largest</w:t>
      </w:r>
      <w:r w:rsidR="00CD2D12">
        <w:t xml:space="preserve"> </w:t>
      </w:r>
      <w:r>
        <w:t>Aboriginal</w:t>
      </w:r>
      <w:r w:rsidR="00CD2D12">
        <w:t xml:space="preserve"> </w:t>
      </w:r>
      <w:r>
        <w:t>communities</w:t>
      </w:r>
      <w:r w:rsidR="00CD2D12">
        <w:t xml:space="preserve"> </w:t>
      </w:r>
      <w:r>
        <w:t>in</w:t>
      </w:r>
      <w:r w:rsidR="00CD2D12">
        <w:t xml:space="preserve"> </w:t>
      </w:r>
      <w:r>
        <w:t>Victoria</w:t>
      </w:r>
      <w:r w:rsidR="00CD2D12">
        <w:t xml:space="preserve"> </w:t>
      </w:r>
      <w:r>
        <w:t>with</w:t>
      </w:r>
      <w:r w:rsidR="00CD2D12">
        <w:t xml:space="preserve"> </w:t>
      </w:r>
      <w:r>
        <w:t>more</w:t>
      </w:r>
      <w:r w:rsidR="00CD2D12">
        <w:t xml:space="preserve"> </w:t>
      </w:r>
      <w:r>
        <w:t>than</w:t>
      </w:r>
      <w:r w:rsidR="00CD2D12">
        <w:t xml:space="preserve"> </w:t>
      </w:r>
      <w:r>
        <w:t>2100</w:t>
      </w:r>
      <w:r w:rsidR="00CD2D12">
        <w:t xml:space="preserve"> </w:t>
      </w:r>
      <w:r>
        <w:t>people.</w:t>
      </w:r>
      <w:r w:rsidR="00CD2D12">
        <w:t xml:space="preserve"> </w:t>
      </w:r>
    </w:p>
    <w:p w14:paraId="14686305" w14:textId="31520743" w:rsidR="004953EA" w:rsidRPr="000B27CB" w:rsidRDefault="004953EA" w:rsidP="004953EA">
      <w:r>
        <w:t>Rumbalara</w:t>
      </w:r>
      <w:r w:rsidR="00CD2D12">
        <w:t xml:space="preserve"> </w:t>
      </w:r>
      <w:r>
        <w:t>is</w:t>
      </w:r>
      <w:r w:rsidR="00CD2D12">
        <w:t xml:space="preserve"> </w:t>
      </w:r>
      <w:r>
        <w:t>registered</w:t>
      </w:r>
      <w:r w:rsidR="00CD2D12">
        <w:t xml:space="preserve"> </w:t>
      </w:r>
      <w:r>
        <w:t>as</w:t>
      </w:r>
      <w:r w:rsidR="00CD2D12">
        <w:t xml:space="preserve"> </w:t>
      </w:r>
      <w:r>
        <w:t>a</w:t>
      </w:r>
      <w:r w:rsidR="00CD2D12">
        <w:t xml:space="preserve"> </w:t>
      </w:r>
      <w:r>
        <w:t>non-trading</w:t>
      </w:r>
      <w:r w:rsidR="00CD2D12">
        <w:t xml:space="preserve"> </w:t>
      </w:r>
      <w:r>
        <w:t>co-operative</w:t>
      </w:r>
      <w:r w:rsidR="00CD2D12">
        <w:t xml:space="preserve"> </w:t>
      </w:r>
      <w:r>
        <w:t>without</w:t>
      </w:r>
      <w:r w:rsidR="00CD2D12">
        <w:t xml:space="preserve"> </w:t>
      </w:r>
      <w:r>
        <w:t>shares</w:t>
      </w:r>
      <w:r w:rsidR="00CD2D12">
        <w:t xml:space="preserve"> </w:t>
      </w:r>
      <w:r>
        <w:t>under</w:t>
      </w:r>
      <w:r w:rsidR="00CD2D12">
        <w:t xml:space="preserve"> </w:t>
      </w:r>
      <w:r>
        <w:t>the</w:t>
      </w:r>
      <w:r w:rsidR="00CD2D12">
        <w:t xml:space="preserve"> </w:t>
      </w:r>
      <w:r>
        <w:t>Co-operative</w:t>
      </w:r>
      <w:r w:rsidR="00CD2D12">
        <w:t xml:space="preserve"> </w:t>
      </w:r>
      <w:r>
        <w:t>Act</w:t>
      </w:r>
      <w:r w:rsidR="00CD2D12">
        <w:t xml:space="preserve"> </w:t>
      </w:r>
      <w:r>
        <w:t>1996</w:t>
      </w:r>
      <w:r w:rsidR="00CD2D12">
        <w:t xml:space="preserve"> </w:t>
      </w:r>
      <w:r>
        <w:t>(Vic).</w:t>
      </w:r>
      <w:r w:rsidR="00CD2D12">
        <w:t xml:space="preserve"> </w:t>
      </w:r>
      <w:r>
        <w:t>Membership</w:t>
      </w:r>
      <w:r w:rsidR="00CD2D12">
        <w:t xml:space="preserve"> </w:t>
      </w:r>
      <w:r>
        <w:t>is</w:t>
      </w:r>
      <w:r w:rsidR="00CD2D12">
        <w:t xml:space="preserve"> </w:t>
      </w:r>
      <w:r>
        <w:t>open</w:t>
      </w:r>
      <w:r w:rsidR="00CD2D12">
        <w:t xml:space="preserve"> </w:t>
      </w:r>
      <w:r>
        <w:t>to</w:t>
      </w:r>
      <w:r w:rsidR="00CD2D12">
        <w:t xml:space="preserve"> </w:t>
      </w:r>
      <w:r>
        <w:t>employees,</w:t>
      </w:r>
      <w:r w:rsidR="00CD2D12">
        <w:t xml:space="preserve"> </w:t>
      </w:r>
      <w:r>
        <w:t>consumers</w:t>
      </w:r>
      <w:r w:rsidR="00CD2D12">
        <w:t xml:space="preserve"> </w:t>
      </w:r>
      <w:r>
        <w:t>and</w:t>
      </w:r>
      <w:r w:rsidR="00CD2D12">
        <w:t xml:space="preserve"> </w:t>
      </w:r>
      <w:r>
        <w:t>the</w:t>
      </w:r>
      <w:r w:rsidR="00CD2D12">
        <w:t xml:space="preserve"> </w:t>
      </w:r>
      <w:r>
        <w:t>community</w:t>
      </w:r>
      <w:r w:rsidR="00CD2D12">
        <w:t xml:space="preserve"> </w:t>
      </w:r>
      <w:r>
        <w:t>at</w:t>
      </w:r>
      <w:r w:rsidR="00CD2D12">
        <w:t xml:space="preserve"> </w:t>
      </w:r>
      <w:r>
        <w:t>large.</w:t>
      </w:r>
    </w:p>
    <w:p w14:paraId="03AB644D" w14:textId="1370F714" w:rsidR="004953EA" w:rsidRDefault="004953EA" w:rsidP="00887977">
      <w:pPr>
        <w:pStyle w:val="Heading6"/>
      </w:pPr>
      <w:r>
        <w:t>What</w:t>
      </w:r>
      <w:r w:rsidR="00CD2D12">
        <w:t xml:space="preserve"> </w:t>
      </w:r>
      <w:r>
        <w:t>we</w:t>
      </w:r>
      <w:r w:rsidR="00CD2D12">
        <w:t xml:space="preserve"> </w:t>
      </w:r>
      <w:r>
        <w:t>do</w:t>
      </w:r>
    </w:p>
    <w:p w14:paraId="61339B43" w14:textId="4BAC0A1F" w:rsidR="004953EA" w:rsidRPr="00DE3D0E" w:rsidRDefault="004953EA" w:rsidP="004953EA">
      <w:r w:rsidRPr="0074790A">
        <w:t>Rumbalara</w:t>
      </w:r>
      <w:r w:rsidR="00CD2D12">
        <w:t xml:space="preserve"> </w:t>
      </w:r>
      <w:r>
        <w:t>provides</w:t>
      </w:r>
      <w:r w:rsidR="00CD2D12">
        <w:t xml:space="preserve"> </w:t>
      </w:r>
      <w:r>
        <w:t>a</w:t>
      </w:r>
      <w:r w:rsidR="00CD2D12">
        <w:t xml:space="preserve"> </w:t>
      </w:r>
      <w:r>
        <w:t>wide</w:t>
      </w:r>
      <w:r w:rsidR="00CD2D12">
        <w:t xml:space="preserve"> </w:t>
      </w:r>
      <w:r>
        <w:t>range</w:t>
      </w:r>
      <w:r w:rsidR="00CD2D12">
        <w:t xml:space="preserve"> </w:t>
      </w:r>
      <w:r>
        <w:t>of</w:t>
      </w:r>
      <w:r w:rsidR="00CD2D12">
        <w:t xml:space="preserve"> </w:t>
      </w:r>
      <w:r>
        <w:t>health,</w:t>
      </w:r>
      <w:r w:rsidR="00CD2D12">
        <w:t xml:space="preserve"> </w:t>
      </w:r>
      <w:r>
        <w:t>aged</w:t>
      </w:r>
      <w:r w:rsidR="00CD2D12">
        <w:t xml:space="preserve"> </w:t>
      </w:r>
      <w:r>
        <w:t>care</w:t>
      </w:r>
      <w:r w:rsidR="00CD2D12">
        <w:t xml:space="preserve"> </w:t>
      </w:r>
      <w:r>
        <w:t>and</w:t>
      </w:r>
      <w:r w:rsidR="00CD2D12">
        <w:t xml:space="preserve"> </w:t>
      </w:r>
      <w:r>
        <w:t>general</w:t>
      </w:r>
      <w:r w:rsidR="00CD2D12">
        <w:t xml:space="preserve"> </w:t>
      </w:r>
      <w:r>
        <w:t>wellbeing</w:t>
      </w:r>
      <w:r w:rsidR="00CD2D12">
        <w:t xml:space="preserve"> </w:t>
      </w:r>
      <w:r>
        <w:t>services.</w:t>
      </w:r>
      <w:r w:rsidR="00CD2D12">
        <w:t xml:space="preserve"> </w:t>
      </w:r>
      <w:r>
        <w:t>Over</w:t>
      </w:r>
      <w:r w:rsidR="00CD2D12">
        <w:t xml:space="preserve"> </w:t>
      </w:r>
      <w:r>
        <w:t>the</w:t>
      </w:r>
      <w:r w:rsidR="00CD2D12">
        <w:t xml:space="preserve"> </w:t>
      </w:r>
      <w:r>
        <w:t>years</w:t>
      </w:r>
      <w:r w:rsidR="00CD2D12">
        <w:t xml:space="preserve"> </w:t>
      </w:r>
      <w:r>
        <w:t>it</w:t>
      </w:r>
      <w:r w:rsidR="00CD2D12">
        <w:t xml:space="preserve"> </w:t>
      </w:r>
      <w:r>
        <w:t>has</w:t>
      </w:r>
      <w:r w:rsidR="00CD2D12">
        <w:t xml:space="preserve"> </w:t>
      </w:r>
      <w:r>
        <w:t>expanded</w:t>
      </w:r>
      <w:r w:rsidR="00CD2D12">
        <w:t xml:space="preserve"> </w:t>
      </w:r>
      <w:r>
        <w:t>into</w:t>
      </w:r>
      <w:r w:rsidR="00CD2D12">
        <w:t xml:space="preserve"> </w:t>
      </w:r>
      <w:r>
        <w:t>financial</w:t>
      </w:r>
      <w:r w:rsidR="00CD2D12">
        <w:t xml:space="preserve"> </w:t>
      </w:r>
      <w:r>
        <w:t>counselling,</w:t>
      </w:r>
      <w:r w:rsidR="00CD2D12">
        <w:t xml:space="preserve"> </w:t>
      </w:r>
      <w:r>
        <w:t>dental,</w:t>
      </w:r>
      <w:r w:rsidR="00CD2D12">
        <w:t xml:space="preserve"> </w:t>
      </w:r>
      <w:r>
        <w:t>traditional</w:t>
      </w:r>
      <w:r w:rsidR="00CD2D12">
        <w:t xml:space="preserve"> </w:t>
      </w:r>
      <w:r>
        <w:t>healing,</w:t>
      </w:r>
      <w:r w:rsidR="00CD2D12">
        <w:t xml:space="preserve"> </w:t>
      </w:r>
      <w:r>
        <w:t>drug</w:t>
      </w:r>
      <w:r w:rsidR="00CD2D12">
        <w:t xml:space="preserve"> </w:t>
      </w:r>
      <w:r>
        <w:t>and</w:t>
      </w:r>
      <w:r w:rsidR="00CD2D12">
        <w:t xml:space="preserve"> </w:t>
      </w:r>
      <w:r>
        <w:t>alcohol</w:t>
      </w:r>
      <w:r w:rsidR="00CD2D12">
        <w:t xml:space="preserve"> </w:t>
      </w:r>
      <w:r>
        <w:t>programs</w:t>
      </w:r>
      <w:r w:rsidR="00CD2D12">
        <w:t xml:space="preserve"> </w:t>
      </w:r>
      <w:r>
        <w:t>and</w:t>
      </w:r>
      <w:r w:rsidR="00CD2D12">
        <w:t xml:space="preserve"> </w:t>
      </w:r>
      <w:r>
        <w:t>housing</w:t>
      </w:r>
      <w:r w:rsidR="00CD2D12">
        <w:t xml:space="preserve"> </w:t>
      </w:r>
      <w:r>
        <w:t>provision.</w:t>
      </w:r>
      <w:r w:rsidR="00CD2D12">
        <w:t xml:space="preserve"> </w:t>
      </w:r>
      <w:r>
        <w:t>It</w:t>
      </w:r>
      <w:r w:rsidR="00CD2D12">
        <w:t xml:space="preserve"> </w:t>
      </w:r>
      <w:r>
        <w:t>provides</w:t>
      </w:r>
      <w:r w:rsidR="00CD2D12">
        <w:t xml:space="preserve"> </w:t>
      </w:r>
      <w:r>
        <w:t>a</w:t>
      </w:r>
      <w:r w:rsidR="00CD2D12">
        <w:t xml:space="preserve"> </w:t>
      </w:r>
      <w:r>
        <w:t>bulk</w:t>
      </w:r>
      <w:r w:rsidR="00CD2D12">
        <w:t xml:space="preserve"> </w:t>
      </w:r>
      <w:r>
        <w:t>billing</w:t>
      </w:r>
      <w:r w:rsidR="00CD2D12">
        <w:t xml:space="preserve"> </w:t>
      </w:r>
      <w:r>
        <w:t>GP</w:t>
      </w:r>
      <w:r w:rsidR="00CD2D12">
        <w:t xml:space="preserve"> </w:t>
      </w:r>
      <w:r>
        <w:t>service,</w:t>
      </w:r>
      <w:r w:rsidR="00CD2D12">
        <w:t xml:space="preserve"> </w:t>
      </w:r>
      <w:r>
        <w:t>open</w:t>
      </w:r>
      <w:r w:rsidR="00CD2D12">
        <w:t xml:space="preserve"> </w:t>
      </w:r>
      <w:r w:rsidR="00511AB0">
        <w:t>Monday</w:t>
      </w:r>
      <w:r>
        <w:t>-Friday</w:t>
      </w:r>
      <w:r w:rsidR="00CD2D12">
        <w:t xml:space="preserve"> </w:t>
      </w:r>
      <w:r>
        <w:t>9-5,</w:t>
      </w:r>
      <w:r w:rsidR="00CD2D12">
        <w:t xml:space="preserve"> </w:t>
      </w:r>
      <w:r>
        <w:t>as</w:t>
      </w:r>
      <w:r w:rsidR="00CD2D12">
        <w:t xml:space="preserve"> </w:t>
      </w:r>
      <w:r>
        <w:t>well</w:t>
      </w:r>
      <w:r w:rsidR="00CD2D12">
        <w:t xml:space="preserve"> </w:t>
      </w:r>
      <w:r>
        <w:t>as</w:t>
      </w:r>
      <w:r w:rsidR="00CD2D12">
        <w:t xml:space="preserve"> </w:t>
      </w:r>
      <w:r>
        <w:t>nursing</w:t>
      </w:r>
      <w:r w:rsidR="00CD2D12">
        <w:t xml:space="preserve"> </w:t>
      </w:r>
      <w:r>
        <w:t>and</w:t>
      </w:r>
      <w:r w:rsidR="00CD2D12">
        <w:t xml:space="preserve"> </w:t>
      </w:r>
      <w:r>
        <w:t>hearing</w:t>
      </w:r>
      <w:r w:rsidR="00CD2D12">
        <w:t xml:space="preserve"> </w:t>
      </w:r>
      <w:r>
        <w:t>checkups.</w:t>
      </w:r>
    </w:p>
    <w:p w14:paraId="13D84983" w14:textId="7A3D4ED2" w:rsidR="004953EA" w:rsidRDefault="004953EA" w:rsidP="00887977">
      <w:pPr>
        <w:pStyle w:val="Heading6"/>
      </w:pPr>
      <w:r>
        <w:t>Our</w:t>
      </w:r>
      <w:r w:rsidR="00CD2D12">
        <w:t xml:space="preserve"> </w:t>
      </w:r>
      <w:r>
        <w:t>difference</w:t>
      </w:r>
    </w:p>
    <w:p w14:paraId="6B88D6D7" w14:textId="45AFA635" w:rsidR="004953EA" w:rsidRDefault="004953EA" w:rsidP="004953EA">
      <w:r>
        <w:t>Membership</w:t>
      </w:r>
      <w:r w:rsidR="00CD2D12">
        <w:t xml:space="preserve"> </w:t>
      </w:r>
      <w:r>
        <w:t>is</w:t>
      </w:r>
      <w:r w:rsidR="00CD2D12">
        <w:t xml:space="preserve"> </w:t>
      </w:r>
      <w:r>
        <w:t>open</w:t>
      </w:r>
      <w:r w:rsidR="00CD2D12">
        <w:t xml:space="preserve"> </w:t>
      </w:r>
      <w:r>
        <w:t>to</w:t>
      </w:r>
      <w:r w:rsidR="00CD2D12">
        <w:t xml:space="preserve"> </w:t>
      </w:r>
      <w:r>
        <w:t>the</w:t>
      </w:r>
      <w:r w:rsidR="00CD2D12">
        <w:t xml:space="preserve"> </w:t>
      </w:r>
      <w:r>
        <w:t>whole</w:t>
      </w:r>
      <w:r w:rsidR="00CD2D12">
        <w:t xml:space="preserve"> </w:t>
      </w:r>
      <w:r>
        <w:t>community,</w:t>
      </w:r>
      <w:r w:rsidR="00CD2D12">
        <w:t xml:space="preserve"> </w:t>
      </w:r>
      <w:r>
        <w:t>not</w:t>
      </w:r>
      <w:r w:rsidR="00CD2D12">
        <w:t xml:space="preserve"> </w:t>
      </w:r>
      <w:r>
        <w:t>just</w:t>
      </w:r>
      <w:r w:rsidR="00CD2D12">
        <w:t xml:space="preserve"> </w:t>
      </w:r>
      <w:r>
        <w:t>patients.</w:t>
      </w:r>
    </w:p>
    <w:p w14:paraId="7BA6F568" w14:textId="389E0788" w:rsidR="004953EA" w:rsidRDefault="004953EA" w:rsidP="00887977">
      <w:pPr>
        <w:pStyle w:val="Heading6"/>
      </w:pPr>
      <w:r>
        <w:lastRenderedPageBreak/>
        <w:t>Our</w:t>
      </w:r>
      <w:r w:rsidR="00CD2D12">
        <w:t xml:space="preserve"> </w:t>
      </w:r>
      <w:r>
        <w:t>impact</w:t>
      </w:r>
      <w:r w:rsidR="00CD2D12">
        <w:t xml:space="preserve"> </w:t>
      </w:r>
      <w:r>
        <w:t>and</w:t>
      </w:r>
      <w:r w:rsidR="00CD2D12">
        <w:t xml:space="preserve"> </w:t>
      </w:r>
      <w:r>
        <w:t>growth</w:t>
      </w:r>
    </w:p>
    <w:p w14:paraId="4F2187FF" w14:textId="4DE28542" w:rsidR="004953EA" w:rsidRDefault="004953EA" w:rsidP="004953EA">
      <w:r w:rsidRPr="00455B65">
        <w:t>Rumbalara</w:t>
      </w:r>
      <w:r w:rsidR="00CD2D12">
        <w:t xml:space="preserve"> </w:t>
      </w:r>
      <w:r w:rsidRPr="00455B65">
        <w:t>had</w:t>
      </w:r>
      <w:r w:rsidR="00CD2D12">
        <w:t xml:space="preserve"> </w:t>
      </w:r>
      <w:r w:rsidRPr="00455B65">
        <w:t>revenue</w:t>
      </w:r>
      <w:r w:rsidR="00CD2D12">
        <w:t xml:space="preserve"> </w:t>
      </w:r>
      <w:r w:rsidRPr="00455B65">
        <w:t>of</w:t>
      </w:r>
      <w:r w:rsidR="00CD2D12">
        <w:t xml:space="preserve"> </w:t>
      </w:r>
      <w:r w:rsidRPr="00455B65">
        <w:t>$15.5</w:t>
      </w:r>
      <w:r w:rsidR="00CD2D12">
        <w:t xml:space="preserve"> </w:t>
      </w:r>
      <w:r w:rsidRPr="00455B65">
        <w:t>million</w:t>
      </w:r>
      <w:r w:rsidR="00CD2D12">
        <w:t xml:space="preserve"> </w:t>
      </w:r>
      <w:r>
        <w:t>in</w:t>
      </w:r>
      <w:r w:rsidR="00CD2D12">
        <w:t xml:space="preserve"> </w:t>
      </w:r>
      <w:r>
        <w:t>2015.</w:t>
      </w:r>
      <w:r w:rsidR="00CD2D12">
        <w:t xml:space="preserve"> </w:t>
      </w:r>
    </w:p>
    <w:p w14:paraId="546B2D28" w14:textId="05E76E00" w:rsidR="004953EA" w:rsidRDefault="004953EA" w:rsidP="004953EA">
      <w:r>
        <w:t>A</w:t>
      </w:r>
      <w:r w:rsidR="00CD2D12">
        <w:t xml:space="preserve"> </w:t>
      </w:r>
      <w:r>
        <w:t>challenge</w:t>
      </w:r>
      <w:r w:rsidR="00CD2D12">
        <w:t xml:space="preserve"> </w:t>
      </w:r>
      <w:r>
        <w:t>for</w:t>
      </w:r>
      <w:r w:rsidR="00CD2D12">
        <w:t xml:space="preserve"> </w:t>
      </w:r>
      <w:r>
        <w:t>Rumbalara</w:t>
      </w:r>
      <w:r w:rsidR="00CD2D12">
        <w:t xml:space="preserve"> </w:t>
      </w:r>
      <w:r>
        <w:t>is</w:t>
      </w:r>
      <w:r w:rsidR="00CD2D12">
        <w:t xml:space="preserve"> </w:t>
      </w:r>
      <w:r>
        <w:t>working</w:t>
      </w:r>
      <w:r w:rsidR="00CD2D12">
        <w:t xml:space="preserve"> </w:t>
      </w:r>
      <w:r>
        <w:t>within</w:t>
      </w:r>
      <w:r w:rsidR="00CD2D12">
        <w:t xml:space="preserve"> </w:t>
      </w:r>
      <w:r>
        <w:t>the</w:t>
      </w:r>
      <w:r w:rsidR="00CD2D12">
        <w:t xml:space="preserve"> </w:t>
      </w:r>
      <w:r>
        <w:t>current</w:t>
      </w:r>
      <w:r w:rsidR="00CD2D12">
        <w:t xml:space="preserve"> </w:t>
      </w:r>
      <w:r>
        <w:t>government</w:t>
      </w:r>
      <w:r w:rsidR="00CD2D12">
        <w:t xml:space="preserve"> </w:t>
      </w:r>
      <w:r>
        <w:t>funding</w:t>
      </w:r>
      <w:r w:rsidR="00CD2D12">
        <w:t xml:space="preserve"> </w:t>
      </w:r>
      <w:r>
        <w:t>arrangements.</w:t>
      </w:r>
      <w:r w:rsidR="00CD2D12">
        <w:t xml:space="preserve"> </w:t>
      </w:r>
      <w:r>
        <w:t>Co-operatives</w:t>
      </w:r>
      <w:r w:rsidR="00CD2D12">
        <w:t xml:space="preserve"> </w:t>
      </w:r>
      <w:r>
        <w:t>do</w:t>
      </w:r>
      <w:r w:rsidR="00CD2D12">
        <w:t xml:space="preserve"> </w:t>
      </w:r>
      <w:r>
        <w:t>not</w:t>
      </w:r>
      <w:r w:rsidR="00CD2D12">
        <w:t xml:space="preserve"> </w:t>
      </w:r>
      <w:r>
        <w:t>compete</w:t>
      </w:r>
      <w:r w:rsidR="00CD2D12">
        <w:t xml:space="preserve"> </w:t>
      </w:r>
      <w:r>
        <w:t>on</w:t>
      </w:r>
      <w:r w:rsidR="00CD2D12">
        <w:t xml:space="preserve"> </w:t>
      </w:r>
      <w:r>
        <w:t>a</w:t>
      </w:r>
      <w:r w:rsidR="00CD2D12">
        <w:t xml:space="preserve"> </w:t>
      </w:r>
      <w:r>
        <w:t>level</w:t>
      </w:r>
      <w:r w:rsidR="00CD2D12">
        <w:t xml:space="preserve"> </w:t>
      </w:r>
      <w:r>
        <w:t>playing</w:t>
      </w:r>
      <w:r w:rsidR="00CD2D12">
        <w:t xml:space="preserve"> </w:t>
      </w:r>
      <w:r>
        <w:t>field</w:t>
      </w:r>
      <w:r w:rsidR="00CD2D12">
        <w:t xml:space="preserve"> </w:t>
      </w:r>
      <w:r>
        <w:t>with</w:t>
      </w:r>
      <w:r w:rsidR="00CD2D12">
        <w:t xml:space="preserve"> </w:t>
      </w:r>
      <w:r>
        <w:t>corporations.</w:t>
      </w:r>
      <w:r w:rsidR="00CD2D12">
        <w:t xml:space="preserve"> </w:t>
      </w:r>
      <w:r>
        <w:t>Rumbalara</w:t>
      </w:r>
      <w:r w:rsidR="00CD2D12">
        <w:t xml:space="preserve"> </w:t>
      </w:r>
      <w:r>
        <w:t>also</w:t>
      </w:r>
      <w:r w:rsidR="00CD2D12">
        <w:t xml:space="preserve"> </w:t>
      </w:r>
      <w:r>
        <w:t>receives</w:t>
      </w:r>
      <w:r w:rsidR="00CD2D12">
        <w:t xml:space="preserve"> </w:t>
      </w:r>
      <w:r>
        <w:t>many</w:t>
      </w:r>
      <w:r w:rsidR="00CD2D12">
        <w:t xml:space="preserve"> </w:t>
      </w:r>
      <w:r>
        <w:t>small</w:t>
      </w:r>
      <w:r w:rsidR="00CD2D12">
        <w:t xml:space="preserve"> </w:t>
      </w:r>
      <w:r>
        <w:t>grants</w:t>
      </w:r>
      <w:r w:rsidR="00CD2D12">
        <w:t xml:space="preserve"> </w:t>
      </w:r>
      <w:r>
        <w:t>from</w:t>
      </w:r>
      <w:r w:rsidR="00CD2D12">
        <w:t xml:space="preserve"> </w:t>
      </w:r>
      <w:r>
        <w:t>different</w:t>
      </w:r>
      <w:r w:rsidR="00CD2D12">
        <w:t xml:space="preserve"> </w:t>
      </w:r>
      <w:r>
        <w:t>government</w:t>
      </w:r>
      <w:r w:rsidR="00CD2D12">
        <w:t xml:space="preserve"> </w:t>
      </w:r>
      <w:r>
        <w:t>commissioners,</w:t>
      </w:r>
      <w:r w:rsidR="00CD2D12">
        <w:t xml:space="preserve"> </w:t>
      </w:r>
      <w:r>
        <w:t>meaning</w:t>
      </w:r>
      <w:r w:rsidR="00CD2D12">
        <w:t xml:space="preserve"> </w:t>
      </w:r>
      <w:r>
        <w:t>it</w:t>
      </w:r>
      <w:r w:rsidR="00CD2D12">
        <w:t xml:space="preserve"> </w:t>
      </w:r>
      <w:r>
        <w:t>has</w:t>
      </w:r>
      <w:r w:rsidR="00CD2D12">
        <w:t xml:space="preserve"> </w:t>
      </w:r>
      <w:r>
        <w:t>many</w:t>
      </w:r>
      <w:r w:rsidR="00CD2D12">
        <w:t xml:space="preserve"> </w:t>
      </w:r>
      <w:r>
        <w:t>regulatory</w:t>
      </w:r>
      <w:r w:rsidR="00CD2D12">
        <w:t xml:space="preserve"> </w:t>
      </w:r>
      <w:r>
        <w:t>requirements</w:t>
      </w:r>
      <w:r w:rsidR="00CD2D12">
        <w:t xml:space="preserve"> </w:t>
      </w:r>
      <w:r>
        <w:t>to</w:t>
      </w:r>
      <w:r w:rsidR="00CD2D12">
        <w:t xml:space="preserve"> </w:t>
      </w:r>
      <w:r>
        <w:t>meet</w:t>
      </w:r>
      <w:r w:rsidR="00CD2D12">
        <w:t xml:space="preserve"> </w:t>
      </w:r>
      <w:r>
        <w:t>alongside</w:t>
      </w:r>
      <w:r w:rsidR="00CD2D12">
        <w:t xml:space="preserve"> </w:t>
      </w:r>
      <w:r>
        <w:t>its</w:t>
      </w:r>
      <w:r w:rsidR="00CD2D12">
        <w:t xml:space="preserve"> </w:t>
      </w:r>
      <w:r>
        <w:t>service</w:t>
      </w:r>
      <w:r w:rsidR="00CD2D12">
        <w:t xml:space="preserve"> </w:t>
      </w:r>
      <w:r>
        <w:t>delivery.</w:t>
      </w:r>
    </w:p>
    <w:p w14:paraId="2EB04A79" w14:textId="3412F11F" w:rsidR="004953EA" w:rsidRDefault="004953EA" w:rsidP="004953EA">
      <w:r>
        <w:t>Governance</w:t>
      </w:r>
      <w:r w:rsidR="00CD2D12">
        <w:t xml:space="preserve"> </w:t>
      </w:r>
      <w:r>
        <w:t>is</w:t>
      </w:r>
      <w:r w:rsidR="00CD2D12">
        <w:t xml:space="preserve"> </w:t>
      </w:r>
      <w:r>
        <w:t>another</w:t>
      </w:r>
      <w:r w:rsidR="00CD2D12">
        <w:t xml:space="preserve"> </w:t>
      </w:r>
      <w:r>
        <w:t>ongoing</w:t>
      </w:r>
      <w:r w:rsidR="00CD2D12">
        <w:t xml:space="preserve"> </w:t>
      </w:r>
      <w:r>
        <w:t>challenge,</w:t>
      </w:r>
      <w:r w:rsidR="00CD2D12">
        <w:t xml:space="preserve"> </w:t>
      </w:r>
      <w:r>
        <w:t>which</w:t>
      </w:r>
      <w:r w:rsidR="00CD2D12">
        <w:t xml:space="preserve"> </w:t>
      </w:r>
      <w:r>
        <w:t>has</w:t>
      </w:r>
      <w:r w:rsidR="00CD2D12">
        <w:t xml:space="preserve"> </w:t>
      </w:r>
      <w:r>
        <w:t>been</w:t>
      </w:r>
      <w:r w:rsidR="00CD2D12">
        <w:t xml:space="preserve"> </w:t>
      </w:r>
      <w:r>
        <w:t>addressed</w:t>
      </w:r>
      <w:r w:rsidR="00CD2D12">
        <w:t xml:space="preserve"> </w:t>
      </w:r>
      <w:r>
        <w:t>by</w:t>
      </w:r>
      <w:r w:rsidR="00CD2D12">
        <w:t xml:space="preserve"> </w:t>
      </w:r>
      <w:r>
        <w:t>balancing</w:t>
      </w:r>
      <w:r w:rsidR="00CD2D12">
        <w:t xml:space="preserve"> </w:t>
      </w:r>
      <w:r>
        <w:t>expertise</w:t>
      </w:r>
      <w:r w:rsidR="00CD2D12">
        <w:t xml:space="preserve"> </w:t>
      </w:r>
      <w:r>
        <w:t>and</w:t>
      </w:r>
      <w:r w:rsidR="00CD2D12">
        <w:t xml:space="preserve"> </w:t>
      </w:r>
      <w:r>
        <w:t>community</w:t>
      </w:r>
      <w:r w:rsidR="00CD2D12">
        <w:t xml:space="preserve"> </w:t>
      </w:r>
      <w:r>
        <w:t>control</w:t>
      </w:r>
      <w:r w:rsidR="00CD2D12">
        <w:t xml:space="preserve"> </w:t>
      </w:r>
      <w:r>
        <w:t>on</w:t>
      </w:r>
      <w:r w:rsidR="00CD2D12">
        <w:t xml:space="preserve"> </w:t>
      </w:r>
      <w:r>
        <w:t>Rumbalara’s</w:t>
      </w:r>
      <w:r w:rsidR="00CD2D12">
        <w:t xml:space="preserve"> </w:t>
      </w:r>
      <w:r>
        <w:t>board</w:t>
      </w:r>
      <w:r w:rsidR="00CD2D12">
        <w:t xml:space="preserve"> </w:t>
      </w:r>
      <w:r>
        <w:t>(currently</w:t>
      </w:r>
      <w:r w:rsidR="00CD2D12">
        <w:t xml:space="preserve"> </w:t>
      </w:r>
      <w:r>
        <w:t>made</w:t>
      </w:r>
      <w:r w:rsidR="00CD2D12">
        <w:t xml:space="preserve"> </w:t>
      </w:r>
      <w:r>
        <w:t>up</w:t>
      </w:r>
      <w:r w:rsidR="00CD2D12">
        <w:t xml:space="preserve"> </w:t>
      </w:r>
      <w:r>
        <w:t>of</w:t>
      </w:r>
      <w:r w:rsidR="00CD2D12">
        <w:t xml:space="preserve"> </w:t>
      </w:r>
      <w:r>
        <w:t>4</w:t>
      </w:r>
      <w:r w:rsidR="00CD2D12">
        <w:t xml:space="preserve"> </w:t>
      </w:r>
      <w:r>
        <w:t>community</w:t>
      </w:r>
      <w:r w:rsidR="00CD2D12">
        <w:t xml:space="preserve"> </w:t>
      </w:r>
      <w:r>
        <w:t>members,</w:t>
      </w:r>
      <w:r w:rsidR="00CD2D12">
        <w:t xml:space="preserve"> </w:t>
      </w:r>
      <w:r>
        <w:t>3</w:t>
      </w:r>
      <w:r w:rsidR="00CD2D12">
        <w:t xml:space="preserve"> </w:t>
      </w:r>
      <w:r>
        <w:t>experts</w:t>
      </w:r>
      <w:r w:rsidR="00CD2D12">
        <w:t xml:space="preserve"> </w:t>
      </w:r>
      <w:r>
        <w:t>in</w:t>
      </w:r>
      <w:r w:rsidR="00CD2D12">
        <w:t xml:space="preserve"> </w:t>
      </w:r>
      <w:r>
        <w:t>law,</w:t>
      </w:r>
      <w:r w:rsidR="00CD2D12">
        <w:t xml:space="preserve"> </w:t>
      </w:r>
      <w:r>
        <w:t>finance</w:t>
      </w:r>
      <w:r w:rsidR="00CD2D12">
        <w:t xml:space="preserve"> </w:t>
      </w:r>
      <w:r>
        <w:t>and</w:t>
      </w:r>
      <w:r w:rsidR="00CD2D12">
        <w:t xml:space="preserve"> </w:t>
      </w:r>
      <w:r>
        <w:t>HR).</w:t>
      </w:r>
      <w:r w:rsidR="00CD2D12">
        <w:t xml:space="preserve"> </w:t>
      </w:r>
      <w:r w:rsidRPr="006149D8">
        <w:t>Kim</w:t>
      </w:r>
      <w:r w:rsidR="00CD2D12">
        <w:t xml:space="preserve"> </w:t>
      </w:r>
      <w:r w:rsidRPr="006149D8">
        <w:t>Sedick,</w:t>
      </w:r>
      <w:r w:rsidR="00CD2D12">
        <w:t xml:space="preserve"> </w:t>
      </w:r>
      <w:r w:rsidRPr="006149D8">
        <w:t>the</w:t>
      </w:r>
      <w:r w:rsidR="00CD2D12">
        <w:t xml:space="preserve"> </w:t>
      </w:r>
      <w:r w:rsidRPr="006149D8">
        <w:t>CEO</w:t>
      </w:r>
      <w:r w:rsidR="00CD2D12">
        <w:t xml:space="preserve"> </w:t>
      </w:r>
      <w:r w:rsidRPr="006149D8">
        <w:t>of</w:t>
      </w:r>
      <w:r w:rsidR="00CD2D12">
        <w:t xml:space="preserve"> </w:t>
      </w:r>
      <w:r w:rsidRPr="006149D8">
        <w:t>Rumbalara,</w:t>
      </w:r>
      <w:r w:rsidR="00CD2D12">
        <w:t xml:space="preserve"> </w:t>
      </w:r>
      <w:r w:rsidRPr="006149D8">
        <w:t>said</w:t>
      </w:r>
      <w:r w:rsidR="00CD2D12">
        <w:t xml:space="preserve"> </w:t>
      </w:r>
      <w:r w:rsidRPr="006149D8">
        <w:t>that</w:t>
      </w:r>
      <w:r w:rsidR="00CD2D12">
        <w:t xml:space="preserve"> </w:t>
      </w:r>
      <w:r w:rsidRPr="006149D8">
        <w:t>‘Aboriginal</w:t>
      </w:r>
      <w:r w:rsidR="00CD2D12">
        <w:t xml:space="preserve"> </w:t>
      </w:r>
      <w:r w:rsidRPr="006149D8">
        <w:t>co-operatives</w:t>
      </w:r>
      <w:r w:rsidR="00CD2D12">
        <w:t xml:space="preserve"> </w:t>
      </w:r>
      <w:r w:rsidRPr="006149D8">
        <w:t>are</w:t>
      </w:r>
      <w:r w:rsidR="00CD2D12">
        <w:t xml:space="preserve"> </w:t>
      </w:r>
      <w:r w:rsidRPr="006149D8">
        <w:t>best</w:t>
      </w:r>
      <w:r w:rsidR="00CD2D12">
        <w:t xml:space="preserve"> </w:t>
      </w:r>
      <w:r w:rsidRPr="006149D8">
        <w:t>placed</w:t>
      </w:r>
      <w:r w:rsidR="00CD2D12">
        <w:t xml:space="preserve"> </w:t>
      </w:r>
      <w:r w:rsidRPr="006149D8">
        <w:t>to</w:t>
      </w:r>
      <w:r w:rsidR="00CD2D12">
        <w:t xml:space="preserve"> </w:t>
      </w:r>
      <w:r w:rsidRPr="006149D8">
        <w:t>deliver</w:t>
      </w:r>
      <w:r w:rsidR="00CD2D12">
        <w:t xml:space="preserve"> </w:t>
      </w:r>
      <w:r w:rsidRPr="006149D8">
        <w:t>services</w:t>
      </w:r>
      <w:r w:rsidR="00CD2D12">
        <w:t xml:space="preserve"> </w:t>
      </w:r>
      <w:r w:rsidRPr="006149D8">
        <w:t>to</w:t>
      </w:r>
      <w:r w:rsidR="00CD2D12">
        <w:t xml:space="preserve"> </w:t>
      </w:r>
      <w:r w:rsidRPr="006149D8">
        <w:t>local</w:t>
      </w:r>
      <w:r w:rsidR="00CD2D12">
        <w:t xml:space="preserve"> </w:t>
      </w:r>
      <w:r w:rsidRPr="006149D8">
        <w:t>communities</w:t>
      </w:r>
      <w:r w:rsidR="00CD2D12">
        <w:t xml:space="preserve"> </w:t>
      </w:r>
      <w:r w:rsidRPr="006149D8">
        <w:t>and</w:t>
      </w:r>
      <w:r w:rsidR="00CD2D12">
        <w:t xml:space="preserve"> </w:t>
      </w:r>
      <w:r w:rsidRPr="006149D8">
        <w:t>to</w:t>
      </w:r>
      <w:r w:rsidR="00CD2D12">
        <w:t xml:space="preserve"> </w:t>
      </w:r>
      <w:r w:rsidRPr="006149D8">
        <w:t>ensure</w:t>
      </w:r>
      <w:r w:rsidR="00CD2D12">
        <w:t xml:space="preserve"> </w:t>
      </w:r>
      <w:r w:rsidRPr="006149D8">
        <w:t>that</w:t>
      </w:r>
      <w:r w:rsidR="00CD2D12">
        <w:t xml:space="preserve"> </w:t>
      </w:r>
      <w:r w:rsidRPr="006149D8">
        <w:t>broader</w:t>
      </w:r>
      <w:r w:rsidR="00CD2D12">
        <w:t xml:space="preserve"> </w:t>
      </w:r>
      <w:r w:rsidRPr="006149D8">
        <w:t>service</w:t>
      </w:r>
      <w:r w:rsidR="00CD2D12">
        <w:t xml:space="preserve"> </w:t>
      </w:r>
      <w:r w:rsidRPr="006149D8">
        <w:t>system</w:t>
      </w:r>
      <w:r w:rsidR="00CD2D12">
        <w:t xml:space="preserve"> </w:t>
      </w:r>
      <w:r w:rsidRPr="006149D8">
        <w:t>is</w:t>
      </w:r>
      <w:r w:rsidR="00CD2D12">
        <w:t xml:space="preserve"> </w:t>
      </w:r>
      <w:r w:rsidRPr="006149D8">
        <w:t>actually</w:t>
      </w:r>
      <w:r w:rsidR="00CD2D12">
        <w:t xml:space="preserve"> </w:t>
      </w:r>
      <w:r w:rsidRPr="006149D8">
        <w:t>the</w:t>
      </w:r>
      <w:r w:rsidR="00CD2D12">
        <w:t xml:space="preserve"> </w:t>
      </w:r>
      <w:r w:rsidRPr="006149D8">
        <w:t>safety</w:t>
      </w:r>
      <w:r w:rsidR="00CD2D12">
        <w:t xml:space="preserve"> </w:t>
      </w:r>
      <w:r w:rsidRPr="006149D8">
        <w:t>net</w:t>
      </w:r>
      <w:r w:rsidR="00CD2D12">
        <w:t xml:space="preserve"> </w:t>
      </w:r>
      <w:r w:rsidRPr="006149D8">
        <w:t>that</w:t>
      </w:r>
      <w:r w:rsidR="00CD2D12">
        <w:t xml:space="preserve"> </w:t>
      </w:r>
      <w:r w:rsidRPr="006149D8">
        <w:t>should</w:t>
      </w:r>
      <w:r w:rsidR="00CD2D12">
        <w:t xml:space="preserve"> </w:t>
      </w:r>
      <w:r w:rsidRPr="006149D8">
        <w:t>be</w:t>
      </w:r>
      <w:r w:rsidR="00CD2D12">
        <w:t xml:space="preserve"> </w:t>
      </w:r>
      <w:r w:rsidRPr="006149D8">
        <w:t>there</w:t>
      </w:r>
      <w:r w:rsidR="00CD2D12">
        <w:t xml:space="preserve"> </w:t>
      </w:r>
      <w:r w:rsidRPr="006149D8">
        <w:t>to</w:t>
      </w:r>
      <w:r w:rsidR="00CD2D12">
        <w:t xml:space="preserve"> </w:t>
      </w:r>
      <w:r w:rsidRPr="006149D8">
        <w:t>pick</w:t>
      </w:r>
      <w:r w:rsidR="00CD2D12">
        <w:t xml:space="preserve"> </w:t>
      </w:r>
      <w:r w:rsidRPr="006149D8">
        <w:t>up</w:t>
      </w:r>
      <w:r w:rsidR="00CD2D12">
        <w:t xml:space="preserve"> </w:t>
      </w:r>
      <w:r w:rsidRPr="006149D8">
        <w:t>anything</w:t>
      </w:r>
      <w:r w:rsidR="00CD2D12">
        <w:t xml:space="preserve"> </w:t>
      </w:r>
      <w:r w:rsidRPr="006149D8">
        <w:t>we</w:t>
      </w:r>
      <w:r w:rsidR="00CD2D12">
        <w:t xml:space="preserve"> </w:t>
      </w:r>
      <w:r w:rsidRPr="006149D8">
        <w:t>have</w:t>
      </w:r>
      <w:r w:rsidR="00CD2D12">
        <w:t xml:space="preserve"> </w:t>
      </w:r>
      <w:r w:rsidRPr="006149D8">
        <w:t>missed…’</w:t>
      </w:r>
      <w:r>
        <w:rPr>
          <w:rStyle w:val="FootnoteReference"/>
        </w:rPr>
        <w:footnoteReference w:id="82"/>
      </w:r>
    </w:p>
    <w:p w14:paraId="3C25CFDC" w14:textId="25CE9C23" w:rsidR="004953EA" w:rsidRDefault="004953EA" w:rsidP="004B5522">
      <w:pPr>
        <w:pStyle w:val="Heading3"/>
      </w:pPr>
      <w:r w:rsidRPr="006A2D04">
        <w:t>Case</w:t>
      </w:r>
      <w:r w:rsidR="00CD2D12">
        <w:t xml:space="preserve"> </w:t>
      </w:r>
      <w:r w:rsidRPr="006A2D04">
        <w:t>Study</w:t>
      </w:r>
      <w:r w:rsidR="00CD2D12">
        <w:t xml:space="preserve"> </w:t>
      </w:r>
      <w:r w:rsidRPr="006A2D04">
        <w:t>3:</w:t>
      </w:r>
      <w:r w:rsidR="00CD2D12">
        <w:t xml:space="preserve"> </w:t>
      </w:r>
      <w:r w:rsidRPr="00AA04DA">
        <w:t>The</w:t>
      </w:r>
      <w:r w:rsidR="00CD2D12">
        <w:t xml:space="preserve"> </w:t>
      </w:r>
      <w:r w:rsidRPr="00AA04DA">
        <w:t>Arnhem</w:t>
      </w:r>
      <w:r w:rsidR="00CD2D12">
        <w:t xml:space="preserve"> </w:t>
      </w:r>
      <w:r w:rsidRPr="00AA04DA">
        <w:t>Land</w:t>
      </w:r>
      <w:r w:rsidR="00CD2D12">
        <w:t xml:space="preserve"> </w:t>
      </w:r>
      <w:r w:rsidRPr="00AA04DA">
        <w:t>Progress</w:t>
      </w:r>
      <w:r w:rsidR="00CD2D12">
        <w:t xml:space="preserve"> </w:t>
      </w:r>
      <w:r w:rsidRPr="00AA04DA">
        <w:t>Aboriginal</w:t>
      </w:r>
      <w:r w:rsidR="00CD2D12">
        <w:t xml:space="preserve"> </w:t>
      </w:r>
      <w:r w:rsidRPr="00AA04DA">
        <w:t>Corporation</w:t>
      </w:r>
      <w:r w:rsidR="00CD2D12">
        <w:t xml:space="preserve"> </w:t>
      </w:r>
      <w:r w:rsidRPr="00AA04DA">
        <w:t>(ALPA)</w:t>
      </w:r>
      <w:r>
        <w:rPr>
          <w:rStyle w:val="FootnoteReference"/>
          <w:color w:val="000000" w:themeColor="text1"/>
        </w:rPr>
        <w:footnoteReference w:id="83"/>
      </w:r>
    </w:p>
    <w:p w14:paraId="11A404D7" w14:textId="3A4DA86B" w:rsidR="004953EA" w:rsidRDefault="004953EA" w:rsidP="00887977">
      <w:pPr>
        <w:pStyle w:val="Heading6"/>
      </w:pPr>
      <w:r>
        <w:rPr>
          <w:noProof/>
          <w:lang w:val="en-AU" w:eastAsia="en-AU"/>
        </w:rPr>
        <w:drawing>
          <wp:anchor distT="0" distB="0" distL="114300" distR="114300" simplePos="0" relativeHeight="251678720" behindDoc="0" locked="0" layoutInCell="1" allowOverlap="1" wp14:anchorId="4EA575BE" wp14:editId="3CA2CA59">
            <wp:simplePos x="0" y="0"/>
            <wp:positionH relativeFrom="margin">
              <wp:posOffset>4218305</wp:posOffset>
            </wp:positionH>
            <wp:positionV relativeFrom="paragraph">
              <wp:posOffset>331758</wp:posOffset>
            </wp:positionV>
            <wp:extent cx="2202180" cy="960755"/>
            <wp:effectExtent l="0" t="0" r="7620" b="0"/>
            <wp:wrapSquare wrapText="bothSides"/>
            <wp:docPr id="28" name="Picture 28" descr="AL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P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02180"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t>About</w:t>
      </w:r>
      <w:r w:rsidR="00CD2D12">
        <w:t xml:space="preserve"> </w:t>
      </w:r>
      <w:r>
        <w:t>us</w:t>
      </w:r>
    </w:p>
    <w:p w14:paraId="5C5A5E62" w14:textId="2D7E4420" w:rsidR="004953EA" w:rsidRPr="00E91F5E" w:rsidRDefault="004953EA" w:rsidP="004953EA">
      <w:pPr>
        <w:autoSpaceDE w:val="0"/>
        <w:autoSpaceDN w:val="0"/>
        <w:adjustRightInd w:val="0"/>
        <w:rPr>
          <w:rFonts w:cs="Tahoma"/>
          <w:color w:val="000000" w:themeColor="text1"/>
        </w:rPr>
      </w:pPr>
      <w:r w:rsidRPr="00E91F5E">
        <w:rPr>
          <w:rFonts w:cs="Tahoma"/>
          <w:color w:val="000000" w:themeColor="text1"/>
        </w:rPr>
        <w:t>Darwin</w:t>
      </w:r>
      <w:r w:rsidR="00CD2D12" w:rsidRPr="00E91F5E">
        <w:rPr>
          <w:rFonts w:cs="Tahoma"/>
          <w:color w:val="000000" w:themeColor="text1"/>
        </w:rPr>
        <w:t xml:space="preserve"> </w:t>
      </w:r>
      <w:r w:rsidRPr="00E91F5E">
        <w:rPr>
          <w:rFonts w:cs="Tahoma"/>
          <w:color w:val="000000" w:themeColor="text1"/>
        </w:rPr>
        <w:t>based,</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was</w:t>
      </w:r>
      <w:r w:rsidR="00CD2D12" w:rsidRPr="00E91F5E">
        <w:rPr>
          <w:rFonts w:cs="Tahoma"/>
          <w:color w:val="000000" w:themeColor="text1"/>
        </w:rPr>
        <w:t xml:space="preserve"> </w:t>
      </w:r>
      <w:r w:rsidRPr="00E91F5E">
        <w:rPr>
          <w:rFonts w:cs="Tahoma"/>
          <w:color w:val="000000" w:themeColor="text1"/>
        </w:rPr>
        <w:t>established</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1972</w:t>
      </w:r>
      <w:r w:rsidR="00CD2D12" w:rsidRPr="00E91F5E">
        <w:rPr>
          <w:rFonts w:cs="Tahoma"/>
          <w:color w:val="000000" w:themeColor="text1"/>
        </w:rPr>
        <w:t xml:space="preserve"> </w:t>
      </w:r>
      <w:r w:rsidRPr="00E91F5E">
        <w:rPr>
          <w:rFonts w:cs="Tahoma"/>
          <w:color w:val="000000" w:themeColor="text1"/>
        </w:rPr>
        <w:t>as</w:t>
      </w:r>
      <w:r w:rsidR="00CD2D12" w:rsidRPr="00E91F5E">
        <w:rPr>
          <w:rFonts w:cs="Tahoma"/>
          <w:color w:val="000000" w:themeColor="text1"/>
        </w:rPr>
        <w:t xml:space="preserve"> </w:t>
      </w:r>
      <w:r w:rsidRPr="00E91F5E">
        <w:rPr>
          <w:rFonts w:cs="Tahoma"/>
          <w:color w:val="000000" w:themeColor="text1"/>
        </w:rPr>
        <w:t>a</w:t>
      </w:r>
      <w:r w:rsidR="00CD2D12" w:rsidRPr="00E91F5E">
        <w:rPr>
          <w:rFonts w:cs="Tahoma"/>
          <w:color w:val="000000" w:themeColor="text1"/>
        </w:rPr>
        <w:t xml:space="preserve"> </w:t>
      </w:r>
      <w:r w:rsidRPr="00E91F5E">
        <w:rPr>
          <w:rFonts w:cs="Tahoma"/>
          <w:color w:val="000000" w:themeColor="text1"/>
        </w:rPr>
        <w:t>co-operative</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community</w:t>
      </w:r>
      <w:r w:rsidR="00CD2D12" w:rsidRPr="00E91F5E">
        <w:rPr>
          <w:rFonts w:cs="Tahoma"/>
          <w:color w:val="000000" w:themeColor="text1"/>
        </w:rPr>
        <w:t xml:space="preserve"> </w:t>
      </w:r>
      <w:r w:rsidRPr="00E91F5E">
        <w:rPr>
          <w:rFonts w:cs="Tahoma"/>
          <w:color w:val="000000" w:themeColor="text1"/>
        </w:rPr>
        <w:t>stores</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Arnhem</w:t>
      </w:r>
      <w:r w:rsidR="00CD2D12" w:rsidRPr="00E91F5E">
        <w:rPr>
          <w:rFonts w:cs="Tahoma"/>
          <w:color w:val="000000" w:themeColor="text1"/>
        </w:rPr>
        <w:t xml:space="preserve"> </w:t>
      </w:r>
      <w:r w:rsidRPr="00E91F5E">
        <w:rPr>
          <w:rFonts w:cs="Tahoma"/>
          <w:color w:val="000000" w:themeColor="text1"/>
        </w:rPr>
        <w:t>Land.</w:t>
      </w:r>
      <w:r w:rsidR="00CD2D12" w:rsidRPr="00E91F5E">
        <w:rPr>
          <w:rFonts w:cs="Tahoma"/>
          <w:color w:val="000000" w:themeColor="text1"/>
        </w:rPr>
        <w:t xml:space="preserve"> </w:t>
      </w:r>
      <w:r w:rsidRPr="00E91F5E">
        <w:rPr>
          <w:rFonts w:cs="Tahoma"/>
          <w:color w:val="000000" w:themeColor="text1"/>
        </w:rPr>
        <w:t>Today</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operates</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over</w:t>
      </w:r>
      <w:r w:rsidR="00CD2D12" w:rsidRPr="00E91F5E">
        <w:rPr>
          <w:rFonts w:cs="Tahoma"/>
          <w:color w:val="000000" w:themeColor="text1"/>
        </w:rPr>
        <w:t xml:space="preserve"> </w:t>
      </w:r>
      <w:r w:rsidRPr="00E91F5E">
        <w:rPr>
          <w:rFonts w:cs="Tahoma"/>
          <w:color w:val="000000" w:themeColor="text1"/>
        </w:rPr>
        <w:t>25</w:t>
      </w:r>
      <w:r w:rsidR="00CD2D12" w:rsidRPr="00E91F5E">
        <w:rPr>
          <w:rFonts w:cs="Tahoma"/>
          <w:color w:val="000000" w:themeColor="text1"/>
        </w:rPr>
        <w:t xml:space="preserve"> </w:t>
      </w:r>
      <w:r w:rsidRPr="00E91F5E">
        <w:rPr>
          <w:rFonts w:cs="Tahoma"/>
          <w:color w:val="000000" w:themeColor="text1"/>
        </w:rPr>
        <w:t>remote</w:t>
      </w:r>
      <w:r w:rsidR="00CD2D12" w:rsidRPr="00E91F5E">
        <w:rPr>
          <w:rFonts w:cs="Tahoma"/>
          <w:color w:val="000000" w:themeColor="text1"/>
        </w:rPr>
        <w:t xml:space="preserve"> </w:t>
      </w:r>
      <w:r w:rsidRPr="00E91F5E">
        <w:rPr>
          <w:rFonts w:cs="Tahoma"/>
          <w:color w:val="000000" w:themeColor="text1"/>
        </w:rPr>
        <w:t>locations</w:t>
      </w:r>
      <w:r w:rsidR="00CD2D12" w:rsidRPr="00E91F5E">
        <w:rPr>
          <w:rFonts w:cs="Tahoma"/>
          <w:color w:val="000000" w:themeColor="text1"/>
        </w:rPr>
        <w:t xml:space="preserve"> </w:t>
      </w:r>
      <w:r w:rsidRPr="00E91F5E">
        <w:rPr>
          <w:rFonts w:cs="Tahoma"/>
          <w:color w:val="000000" w:themeColor="text1"/>
        </w:rPr>
        <w:t>across</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NT</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Queensland.</w:t>
      </w:r>
      <w:r w:rsidR="00CD2D12" w:rsidRPr="00E91F5E">
        <w:rPr>
          <w:rFonts w:cs="Tahoma"/>
          <w:color w:val="000000" w:themeColor="text1"/>
        </w:rPr>
        <w:t xml:space="preserve"> </w:t>
      </w:r>
      <w:r w:rsidRPr="00E91F5E">
        <w:rPr>
          <w:rFonts w:cs="Tahoma"/>
          <w:color w:val="000000" w:themeColor="text1"/>
        </w:rPr>
        <w:t>With</w:t>
      </w:r>
      <w:r w:rsidR="00CD2D12" w:rsidRPr="00E91F5E">
        <w:rPr>
          <w:rFonts w:cs="Tahoma"/>
          <w:color w:val="000000" w:themeColor="text1"/>
        </w:rPr>
        <w:t xml:space="preserve"> </w:t>
      </w:r>
      <w:r w:rsidRPr="00E91F5E">
        <w:rPr>
          <w:rFonts w:cs="Tahoma"/>
          <w:color w:val="000000" w:themeColor="text1"/>
        </w:rPr>
        <w:t>a</w:t>
      </w:r>
      <w:r w:rsidR="00CD2D12" w:rsidRPr="00E91F5E">
        <w:rPr>
          <w:rFonts w:cs="Tahoma"/>
          <w:color w:val="000000" w:themeColor="text1"/>
        </w:rPr>
        <w:t xml:space="preserve"> </w:t>
      </w:r>
      <w:r w:rsidRPr="00E91F5E">
        <w:rPr>
          <w:rFonts w:cs="Tahoma"/>
          <w:color w:val="000000" w:themeColor="text1"/>
        </w:rPr>
        <w:t>vision</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“unity</w:t>
      </w:r>
      <w:r w:rsidR="00CD2D12" w:rsidRPr="00E91F5E">
        <w:rPr>
          <w:rFonts w:cs="Tahoma"/>
          <w:color w:val="000000" w:themeColor="text1"/>
        </w:rPr>
        <w:t xml:space="preserve"> </w:t>
      </w:r>
      <w:r w:rsidRPr="00E91F5E">
        <w:rPr>
          <w:rFonts w:cs="Tahoma"/>
          <w:color w:val="000000" w:themeColor="text1"/>
        </w:rPr>
        <w:t>through</w:t>
      </w:r>
      <w:r w:rsidR="00CD2D12" w:rsidRPr="00E91F5E">
        <w:rPr>
          <w:rFonts w:cs="Tahoma"/>
          <w:color w:val="000000" w:themeColor="text1"/>
        </w:rPr>
        <w:t xml:space="preserve"> </w:t>
      </w:r>
      <w:r w:rsidRPr="00E91F5E">
        <w:rPr>
          <w:rFonts w:cs="Tahoma"/>
          <w:color w:val="000000" w:themeColor="text1"/>
        </w:rPr>
        <w:t>enterprise”</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now</w:t>
      </w:r>
      <w:r w:rsidR="00CD2D12" w:rsidRPr="00E91F5E">
        <w:rPr>
          <w:rFonts w:cs="Tahoma"/>
          <w:color w:val="000000" w:themeColor="text1"/>
        </w:rPr>
        <w:t xml:space="preserve"> </w:t>
      </w:r>
      <w:r w:rsidRPr="00E91F5E">
        <w:rPr>
          <w:rFonts w:cs="Tahoma"/>
          <w:color w:val="000000" w:themeColor="text1"/>
        </w:rPr>
        <w:t>contributes</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development</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local</w:t>
      </w:r>
      <w:r w:rsidR="00CD2D12" w:rsidRPr="00E91F5E">
        <w:rPr>
          <w:rFonts w:cs="Tahoma"/>
          <w:color w:val="000000" w:themeColor="text1"/>
        </w:rPr>
        <w:t xml:space="preserve"> </w:t>
      </w:r>
      <w:r w:rsidRPr="00E91F5E">
        <w:rPr>
          <w:rFonts w:cs="Tahoma"/>
          <w:color w:val="000000" w:themeColor="text1"/>
        </w:rPr>
        <w:t>economies</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indigenous</w:t>
      </w:r>
      <w:r w:rsidR="00CD2D12" w:rsidRPr="00E91F5E">
        <w:rPr>
          <w:rFonts w:cs="Tahoma"/>
          <w:color w:val="000000" w:themeColor="text1"/>
        </w:rPr>
        <w:t xml:space="preserve"> </w:t>
      </w:r>
      <w:r w:rsidRPr="00E91F5E">
        <w:rPr>
          <w:rFonts w:cs="Tahoma"/>
          <w:color w:val="000000" w:themeColor="text1"/>
        </w:rPr>
        <w:t>business</w:t>
      </w:r>
      <w:r w:rsidR="00CD2D12" w:rsidRPr="00E91F5E">
        <w:rPr>
          <w:rFonts w:cs="Tahoma"/>
          <w:color w:val="000000" w:themeColor="text1"/>
        </w:rPr>
        <w:t xml:space="preserve"> </w:t>
      </w:r>
      <w:r w:rsidRPr="00E91F5E">
        <w:rPr>
          <w:rFonts w:cs="Tahoma"/>
          <w:color w:val="000000" w:themeColor="text1"/>
        </w:rPr>
        <w:t>where</w:t>
      </w:r>
      <w:r w:rsidR="00CD2D12" w:rsidRPr="00E91F5E">
        <w:rPr>
          <w:rFonts w:cs="Tahoma"/>
          <w:color w:val="000000" w:themeColor="text1"/>
        </w:rPr>
        <w:t xml:space="preserve"> </w:t>
      </w:r>
      <w:r w:rsidRPr="00E91F5E">
        <w:rPr>
          <w:rFonts w:cs="Tahoma"/>
          <w:color w:val="000000" w:themeColor="text1"/>
        </w:rPr>
        <w:t>they</w:t>
      </w:r>
      <w:r w:rsidR="00CD2D12" w:rsidRPr="00E91F5E">
        <w:rPr>
          <w:rFonts w:cs="Tahoma"/>
          <w:color w:val="000000" w:themeColor="text1"/>
        </w:rPr>
        <w:t xml:space="preserve"> </w:t>
      </w:r>
      <w:r w:rsidRPr="00E91F5E">
        <w:rPr>
          <w:rFonts w:cs="Tahoma"/>
          <w:color w:val="000000" w:themeColor="text1"/>
        </w:rPr>
        <w:t>operate.</w:t>
      </w:r>
      <w:r w:rsidR="00CD2D12" w:rsidRPr="00E91F5E">
        <w:rPr>
          <w:rFonts w:cs="Tahoma"/>
          <w:color w:val="000000" w:themeColor="text1"/>
        </w:rPr>
        <w:t xml:space="preserve"> </w:t>
      </w:r>
    </w:p>
    <w:p w14:paraId="11E3AAE0" w14:textId="7269B458" w:rsidR="004953EA" w:rsidRPr="00E91F5E" w:rsidRDefault="004953EA" w:rsidP="004953EA">
      <w:pPr>
        <w:autoSpaceDE w:val="0"/>
        <w:autoSpaceDN w:val="0"/>
        <w:adjustRightInd w:val="0"/>
        <w:rPr>
          <w:rFonts w:cs="Tahoma"/>
          <w:color w:val="000000" w:themeColor="text1"/>
        </w:rPr>
      </w:pPr>
      <w:r w:rsidRPr="00E91F5E">
        <w:rPr>
          <w:rFonts w:cs="Tahoma"/>
          <w:color w:val="000000" w:themeColor="text1"/>
        </w:rPr>
        <w:t>Activities</w:t>
      </w:r>
      <w:r w:rsidR="00CD2D12" w:rsidRPr="00E91F5E">
        <w:rPr>
          <w:rFonts w:cs="Tahoma"/>
          <w:color w:val="000000" w:themeColor="text1"/>
        </w:rPr>
        <w:t xml:space="preserve"> </w:t>
      </w:r>
      <w:r w:rsidRPr="00E91F5E">
        <w:rPr>
          <w:rFonts w:cs="Tahoma"/>
          <w:color w:val="000000" w:themeColor="text1"/>
        </w:rPr>
        <w:t>include:</w:t>
      </w:r>
      <w:r w:rsidR="00CD2D12" w:rsidRPr="00E91F5E">
        <w:rPr>
          <w:rFonts w:cs="Tahoma"/>
          <w:color w:val="000000" w:themeColor="text1"/>
        </w:rPr>
        <w:t xml:space="preserve"> </w:t>
      </w:r>
      <w:r w:rsidRPr="00E91F5E">
        <w:rPr>
          <w:rFonts w:cs="Tahoma"/>
          <w:color w:val="000000" w:themeColor="text1"/>
        </w:rPr>
        <w:t>accommodation</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hospitality</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partnership</w:t>
      </w:r>
      <w:r w:rsidR="00CD2D12" w:rsidRPr="00E91F5E">
        <w:rPr>
          <w:rFonts w:cs="Tahoma"/>
          <w:color w:val="000000" w:themeColor="text1"/>
        </w:rPr>
        <w:t xml:space="preserve"> </w:t>
      </w:r>
      <w:r w:rsidRPr="00E91F5E">
        <w:rPr>
          <w:rFonts w:cs="Tahoma"/>
          <w:color w:val="000000" w:themeColor="text1"/>
        </w:rPr>
        <w:t>with</w:t>
      </w:r>
      <w:r w:rsidR="00CD2D12" w:rsidRPr="00E91F5E">
        <w:rPr>
          <w:rFonts w:cs="Tahoma"/>
          <w:color w:val="000000" w:themeColor="text1"/>
        </w:rPr>
        <w:t xml:space="preserve"> </w:t>
      </w:r>
      <w:r w:rsidRPr="00E91F5E">
        <w:rPr>
          <w:rFonts w:cs="Tahoma"/>
          <w:color w:val="000000" w:themeColor="text1"/>
        </w:rPr>
        <w:t>local</w:t>
      </w:r>
      <w:r w:rsidR="00CD2D12" w:rsidRPr="00E91F5E">
        <w:rPr>
          <w:rFonts w:cs="Tahoma"/>
          <w:color w:val="000000" w:themeColor="text1"/>
        </w:rPr>
        <w:t xml:space="preserve"> </w:t>
      </w:r>
      <w:r w:rsidRPr="00E91F5E">
        <w:rPr>
          <w:rFonts w:cs="Tahoma"/>
          <w:color w:val="000000" w:themeColor="text1"/>
        </w:rPr>
        <w:t>families,</w:t>
      </w:r>
      <w:r w:rsidR="00CD2D12" w:rsidRPr="00E91F5E">
        <w:rPr>
          <w:rFonts w:cs="Tahoma"/>
          <w:color w:val="000000" w:themeColor="text1"/>
        </w:rPr>
        <w:t xml:space="preserve"> </w:t>
      </w:r>
      <w:r w:rsidRPr="00E91F5E">
        <w:rPr>
          <w:rFonts w:cs="Tahoma"/>
          <w:color w:val="000000" w:themeColor="text1"/>
        </w:rPr>
        <w:t>training</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employment</w:t>
      </w:r>
      <w:r w:rsidR="00CD2D12" w:rsidRPr="00E91F5E">
        <w:rPr>
          <w:rFonts w:cs="Tahoma"/>
          <w:color w:val="000000" w:themeColor="text1"/>
        </w:rPr>
        <w:t xml:space="preserve"> </w:t>
      </w:r>
      <w:r w:rsidRPr="00E91F5E">
        <w:rPr>
          <w:rFonts w:cs="Tahoma"/>
          <w:color w:val="000000" w:themeColor="text1"/>
        </w:rPr>
        <w:t>services</w:t>
      </w:r>
      <w:r w:rsidR="00CD2D12" w:rsidRPr="00E91F5E">
        <w:rPr>
          <w:rFonts w:cs="Tahoma"/>
          <w:color w:val="000000" w:themeColor="text1"/>
        </w:rPr>
        <w:t xml:space="preserve"> </w:t>
      </w:r>
      <w:r w:rsidRPr="00E91F5E">
        <w:rPr>
          <w:rFonts w:cs="Tahoma"/>
          <w:color w:val="000000" w:themeColor="text1"/>
        </w:rPr>
        <w:t>through</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RJCP</w:t>
      </w:r>
      <w:r w:rsidR="00CD2D12" w:rsidRPr="00E91F5E">
        <w:rPr>
          <w:rFonts w:cs="Tahoma"/>
          <w:color w:val="000000" w:themeColor="text1"/>
        </w:rPr>
        <w:t xml:space="preserve"> </w:t>
      </w:r>
      <w:r w:rsidRPr="00E91F5E">
        <w:rPr>
          <w:rFonts w:cs="Tahoma"/>
          <w:color w:val="000000" w:themeColor="text1"/>
        </w:rPr>
        <w:t>program,</w:t>
      </w:r>
      <w:r w:rsidR="00CD2D12" w:rsidRPr="00E91F5E">
        <w:rPr>
          <w:rFonts w:cs="Tahoma"/>
          <w:color w:val="000000" w:themeColor="text1"/>
        </w:rPr>
        <w:t xml:space="preserve"> </w:t>
      </w:r>
      <w:r w:rsidRPr="00E91F5E">
        <w:rPr>
          <w:rFonts w:cs="Tahoma"/>
          <w:color w:val="000000" w:themeColor="text1"/>
        </w:rPr>
        <w:t>mechanical</w:t>
      </w:r>
      <w:r w:rsidR="00CD2D12" w:rsidRPr="00E91F5E">
        <w:rPr>
          <w:rFonts w:cs="Tahoma"/>
          <w:color w:val="000000" w:themeColor="text1"/>
        </w:rPr>
        <w:t xml:space="preserve"> </w:t>
      </w:r>
      <w:r w:rsidRPr="00E91F5E">
        <w:rPr>
          <w:rFonts w:cs="Tahoma"/>
          <w:color w:val="000000" w:themeColor="text1"/>
        </w:rPr>
        <w:t>workshops</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homelands</w:t>
      </w:r>
      <w:r w:rsidR="00CD2D12" w:rsidRPr="00E91F5E">
        <w:rPr>
          <w:rFonts w:cs="Tahoma"/>
          <w:color w:val="000000" w:themeColor="text1"/>
        </w:rPr>
        <w:t xml:space="preserve"> </w:t>
      </w:r>
      <w:r w:rsidRPr="00E91F5E">
        <w:rPr>
          <w:rFonts w:cs="Tahoma"/>
          <w:color w:val="000000" w:themeColor="text1"/>
        </w:rPr>
        <w:t>service</w:t>
      </w:r>
      <w:r w:rsidR="00CD2D12" w:rsidRPr="00E91F5E">
        <w:rPr>
          <w:rFonts w:cs="Tahoma"/>
          <w:color w:val="000000" w:themeColor="text1"/>
        </w:rPr>
        <w:t xml:space="preserve"> </w:t>
      </w:r>
      <w:r w:rsidRPr="00E91F5E">
        <w:rPr>
          <w:rFonts w:cs="Tahoma"/>
          <w:color w:val="000000" w:themeColor="text1"/>
        </w:rPr>
        <w:t>delivery.</w:t>
      </w:r>
    </w:p>
    <w:p w14:paraId="661EFB9C" w14:textId="72BCA45C" w:rsidR="004953EA" w:rsidRPr="00E91F5E" w:rsidRDefault="004953EA" w:rsidP="004953EA">
      <w:pPr>
        <w:autoSpaceDE w:val="0"/>
        <w:autoSpaceDN w:val="0"/>
        <w:adjustRightInd w:val="0"/>
        <w:ind w:right="-144"/>
        <w:rPr>
          <w:rFonts w:cs="Tahoma"/>
          <w:color w:val="000000" w:themeColor="text1"/>
        </w:rPr>
      </w:pPr>
      <w:r w:rsidRPr="00E91F5E">
        <w:rPr>
          <w:rFonts w:cs="Tahoma"/>
          <w:color w:val="000000" w:themeColor="text1"/>
        </w:rPr>
        <w:t>ALPA’s</w:t>
      </w:r>
      <w:r w:rsidR="00CD2D12" w:rsidRPr="00E91F5E">
        <w:rPr>
          <w:rFonts w:cs="Tahoma"/>
          <w:color w:val="000000" w:themeColor="text1"/>
        </w:rPr>
        <w:t xml:space="preserve"> </w:t>
      </w:r>
      <w:r w:rsidRPr="00E91F5E">
        <w:rPr>
          <w:rFonts w:cs="Tahoma"/>
          <w:color w:val="000000" w:themeColor="text1"/>
        </w:rPr>
        <w:t>goal</w:t>
      </w:r>
      <w:r w:rsidR="00CD2D12" w:rsidRPr="00E91F5E">
        <w:rPr>
          <w:rFonts w:cs="Tahoma"/>
          <w:color w:val="000000" w:themeColor="text1"/>
        </w:rPr>
        <w:t xml:space="preserve"> </w:t>
      </w:r>
      <w:r w:rsidRPr="00E91F5E">
        <w:rPr>
          <w:rFonts w:cs="Tahoma"/>
          <w:color w:val="000000" w:themeColor="text1"/>
        </w:rPr>
        <w:t>is</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provide</w:t>
      </w:r>
      <w:r w:rsidR="00CD2D12" w:rsidRPr="00E91F5E">
        <w:rPr>
          <w:rFonts w:cs="Tahoma"/>
          <w:color w:val="000000" w:themeColor="text1"/>
        </w:rPr>
        <w:t xml:space="preserve"> </w:t>
      </w:r>
      <w:r w:rsidRPr="00E91F5E">
        <w:rPr>
          <w:rFonts w:cs="Tahoma"/>
          <w:color w:val="000000" w:themeColor="text1"/>
        </w:rPr>
        <w:t>quality</w:t>
      </w:r>
      <w:r w:rsidR="00CD2D12" w:rsidRPr="00E91F5E">
        <w:rPr>
          <w:rFonts w:cs="Tahoma"/>
          <w:color w:val="000000" w:themeColor="text1"/>
        </w:rPr>
        <w:t xml:space="preserve"> </w:t>
      </w:r>
      <w:r w:rsidRPr="00E91F5E">
        <w:rPr>
          <w:rFonts w:cs="Tahoma"/>
          <w:color w:val="000000" w:themeColor="text1"/>
        </w:rPr>
        <w:t>services</w:t>
      </w:r>
      <w:r w:rsidR="00CD2D12" w:rsidRPr="00E91F5E">
        <w:rPr>
          <w:rFonts w:cs="Tahoma"/>
          <w:color w:val="000000" w:themeColor="text1"/>
        </w:rPr>
        <w:t xml:space="preserve"> </w:t>
      </w:r>
      <w:r w:rsidRPr="00E91F5E">
        <w:rPr>
          <w:rFonts w:cs="Tahoma"/>
          <w:color w:val="000000" w:themeColor="text1"/>
        </w:rPr>
        <w:t>with</w:t>
      </w:r>
      <w:r w:rsidR="00CD2D12" w:rsidRPr="00E91F5E">
        <w:rPr>
          <w:rFonts w:cs="Tahoma"/>
          <w:color w:val="000000" w:themeColor="text1"/>
        </w:rPr>
        <w:t xml:space="preserve"> </w:t>
      </w:r>
      <w:r w:rsidRPr="00E91F5E">
        <w:rPr>
          <w:rFonts w:cs="Tahoma"/>
          <w:color w:val="000000" w:themeColor="text1"/>
        </w:rPr>
        <w:t>a</w:t>
      </w:r>
      <w:r w:rsidR="00CD2D12" w:rsidRPr="00E91F5E">
        <w:rPr>
          <w:rFonts w:cs="Tahoma"/>
          <w:color w:val="000000" w:themeColor="text1"/>
        </w:rPr>
        <w:t xml:space="preserve"> </w:t>
      </w:r>
      <w:r w:rsidRPr="00E91F5E">
        <w:rPr>
          <w:rFonts w:cs="Tahoma"/>
          <w:color w:val="000000" w:themeColor="text1"/>
        </w:rPr>
        <w:t>commitment</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local</w:t>
      </w:r>
      <w:r w:rsidR="00CD2D12" w:rsidRPr="00E91F5E">
        <w:rPr>
          <w:rFonts w:cs="Tahoma"/>
          <w:color w:val="000000" w:themeColor="text1"/>
        </w:rPr>
        <w:t xml:space="preserve"> </w:t>
      </w:r>
      <w:r w:rsidRPr="00E91F5E">
        <w:rPr>
          <w:rFonts w:cs="Tahoma"/>
          <w:color w:val="000000" w:themeColor="text1"/>
        </w:rPr>
        <w:t>employment</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training</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has</w:t>
      </w:r>
      <w:r w:rsidR="00CD2D12" w:rsidRPr="00E91F5E">
        <w:rPr>
          <w:rFonts w:cs="Tahoma"/>
          <w:color w:val="000000" w:themeColor="text1"/>
        </w:rPr>
        <w:t xml:space="preserve"> </w:t>
      </w:r>
      <w:r w:rsidRPr="00E91F5E">
        <w:rPr>
          <w:rFonts w:cs="Tahoma"/>
          <w:color w:val="000000" w:themeColor="text1"/>
        </w:rPr>
        <w:t>approximately</w:t>
      </w:r>
      <w:r w:rsidR="00CD2D12" w:rsidRPr="00E91F5E">
        <w:rPr>
          <w:rFonts w:cs="Tahoma"/>
          <w:color w:val="000000" w:themeColor="text1"/>
        </w:rPr>
        <w:t xml:space="preserve"> </w:t>
      </w:r>
      <w:r w:rsidRPr="00E91F5E">
        <w:rPr>
          <w:rFonts w:cs="Tahoma"/>
          <w:color w:val="000000" w:themeColor="text1"/>
        </w:rPr>
        <w:t>750</w:t>
      </w:r>
      <w:r w:rsidR="00CD2D12" w:rsidRPr="00E91F5E">
        <w:rPr>
          <w:rFonts w:cs="Tahoma"/>
          <w:color w:val="000000" w:themeColor="text1"/>
        </w:rPr>
        <w:t xml:space="preserve"> </w:t>
      </w:r>
      <w:r w:rsidRPr="00E91F5E">
        <w:rPr>
          <w:rFonts w:cs="Tahoma"/>
          <w:color w:val="000000" w:themeColor="text1"/>
        </w:rPr>
        <w:t>Indigenous</w:t>
      </w:r>
      <w:r w:rsidR="00CD2D12" w:rsidRPr="00E91F5E">
        <w:rPr>
          <w:rFonts w:cs="Tahoma"/>
          <w:color w:val="000000" w:themeColor="text1"/>
        </w:rPr>
        <w:t xml:space="preserve"> </w:t>
      </w:r>
      <w:r w:rsidRPr="00E91F5E">
        <w:rPr>
          <w:rFonts w:cs="Tahoma"/>
          <w:color w:val="000000" w:themeColor="text1"/>
        </w:rPr>
        <w:t>staff</w:t>
      </w:r>
      <w:r w:rsidR="00CD2D12" w:rsidRPr="00E91F5E">
        <w:rPr>
          <w:rFonts w:cs="Tahoma"/>
          <w:color w:val="000000" w:themeColor="text1"/>
        </w:rPr>
        <w:t xml:space="preserve"> </w:t>
      </w:r>
      <w:r w:rsidRPr="00E91F5E">
        <w:rPr>
          <w:rFonts w:cs="Tahoma"/>
          <w:color w:val="000000" w:themeColor="text1"/>
        </w:rPr>
        <w:t>across</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group.</w:t>
      </w:r>
      <w:r w:rsidR="00CD2D12" w:rsidRPr="00E91F5E">
        <w:rPr>
          <w:rFonts w:cs="Tahoma"/>
          <w:color w:val="000000" w:themeColor="text1"/>
        </w:rPr>
        <w:t xml:space="preserve"> </w:t>
      </w:r>
      <w:r w:rsidRPr="00E91F5E">
        <w:rPr>
          <w:rFonts w:cs="Tahoma"/>
          <w:color w:val="000000" w:themeColor="text1"/>
        </w:rPr>
        <w:t>We</w:t>
      </w:r>
      <w:r w:rsidR="00CD2D12" w:rsidRPr="00E91F5E">
        <w:rPr>
          <w:rFonts w:cs="Tahoma"/>
          <w:color w:val="000000" w:themeColor="text1"/>
        </w:rPr>
        <w:t xml:space="preserve"> </w:t>
      </w:r>
      <w:r w:rsidRPr="00E91F5E">
        <w:rPr>
          <w:rFonts w:cs="Tahoma"/>
          <w:color w:val="000000" w:themeColor="text1"/>
        </w:rPr>
        <w:t>aim</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enhance</w:t>
      </w:r>
      <w:r w:rsidR="00CD2D12" w:rsidRPr="00E91F5E">
        <w:rPr>
          <w:rFonts w:cs="Tahoma"/>
          <w:color w:val="000000" w:themeColor="text1"/>
        </w:rPr>
        <w:t xml:space="preserve"> </w:t>
      </w:r>
      <w:r w:rsidRPr="00E91F5E">
        <w:rPr>
          <w:rFonts w:cs="Tahoma"/>
          <w:color w:val="000000" w:themeColor="text1"/>
        </w:rPr>
        <w:t>social</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economic</w:t>
      </w:r>
      <w:r w:rsidR="00CD2D12" w:rsidRPr="00E91F5E">
        <w:rPr>
          <w:rFonts w:cs="Tahoma"/>
          <w:color w:val="000000" w:themeColor="text1"/>
        </w:rPr>
        <w:t xml:space="preserve"> </w:t>
      </w:r>
      <w:r w:rsidRPr="00E91F5E">
        <w:rPr>
          <w:rFonts w:cs="Tahoma"/>
          <w:color w:val="000000" w:themeColor="text1"/>
        </w:rPr>
        <w:t>development</w:t>
      </w:r>
      <w:r w:rsidR="00CD2D12" w:rsidRPr="00E91F5E">
        <w:rPr>
          <w:rFonts w:cs="Tahoma"/>
          <w:color w:val="000000" w:themeColor="text1"/>
        </w:rPr>
        <w:t xml:space="preserve"> </w:t>
      </w:r>
      <w:r w:rsidRPr="00E91F5E">
        <w:rPr>
          <w:rFonts w:cs="Tahoma"/>
          <w:color w:val="000000" w:themeColor="text1"/>
        </w:rPr>
        <w:t>wherever</w:t>
      </w:r>
      <w:r w:rsidR="00CD2D12" w:rsidRPr="00E91F5E">
        <w:rPr>
          <w:rFonts w:cs="Tahoma"/>
          <w:color w:val="000000" w:themeColor="text1"/>
        </w:rPr>
        <w:t xml:space="preserve"> </w:t>
      </w:r>
      <w:r w:rsidRPr="00E91F5E">
        <w:rPr>
          <w:rFonts w:cs="Tahoma"/>
          <w:color w:val="000000" w:themeColor="text1"/>
        </w:rPr>
        <w:t>we</w:t>
      </w:r>
      <w:r w:rsidR="00CD2D12" w:rsidRPr="00E91F5E">
        <w:rPr>
          <w:rFonts w:cs="Tahoma"/>
          <w:color w:val="000000" w:themeColor="text1"/>
        </w:rPr>
        <w:t xml:space="preserve"> </w:t>
      </w:r>
      <w:r w:rsidRPr="00E91F5E">
        <w:rPr>
          <w:rFonts w:cs="Tahoma"/>
          <w:color w:val="000000" w:themeColor="text1"/>
        </w:rPr>
        <w:t>operate,</w:t>
      </w:r>
      <w:r w:rsidR="00CD2D12" w:rsidRPr="00E91F5E">
        <w:rPr>
          <w:rFonts w:cs="Tahoma"/>
          <w:color w:val="000000" w:themeColor="text1"/>
        </w:rPr>
        <w:t xml:space="preserve"> </w:t>
      </w:r>
      <w:r w:rsidRPr="00E91F5E">
        <w:rPr>
          <w:rFonts w:cs="Tahoma"/>
          <w:color w:val="000000" w:themeColor="text1"/>
        </w:rPr>
        <w:t>while</w:t>
      </w:r>
      <w:r w:rsidR="00CD2D12" w:rsidRPr="00E91F5E">
        <w:rPr>
          <w:rFonts w:cs="Tahoma"/>
          <w:color w:val="000000" w:themeColor="text1"/>
        </w:rPr>
        <w:t xml:space="preserve"> </w:t>
      </w:r>
      <w:r w:rsidRPr="00E91F5E">
        <w:rPr>
          <w:rFonts w:cs="Tahoma"/>
          <w:color w:val="000000" w:themeColor="text1"/>
        </w:rPr>
        <w:t>continuing</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embrace</w:t>
      </w:r>
      <w:r w:rsidR="00CD2D12" w:rsidRPr="00E91F5E">
        <w:rPr>
          <w:rFonts w:cs="Tahoma"/>
          <w:color w:val="000000" w:themeColor="text1"/>
        </w:rPr>
        <w:t xml:space="preserve"> </w:t>
      </w:r>
      <w:r w:rsidRPr="00E91F5E">
        <w:rPr>
          <w:rFonts w:cs="Tahoma"/>
          <w:color w:val="000000" w:themeColor="text1"/>
        </w:rPr>
        <w:t>our</w:t>
      </w:r>
      <w:r w:rsidR="00CD2D12" w:rsidRPr="00E91F5E">
        <w:rPr>
          <w:rFonts w:cs="Tahoma"/>
          <w:color w:val="000000" w:themeColor="text1"/>
        </w:rPr>
        <w:t xml:space="preserve"> </w:t>
      </w:r>
      <w:r w:rsidRPr="00E91F5E">
        <w:rPr>
          <w:rFonts w:cs="Tahoma"/>
          <w:color w:val="000000" w:themeColor="text1"/>
        </w:rPr>
        <w:t>cultural</w:t>
      </w:r>
      <w:r w:rsidR="00CD2D12" w:rsidRPr="00E91F5E">
        <w:rPr>
          <w:rFonts w:cs="Tahoma"/>
          <w:color w:val="000000" w:themeColor="text1"/>
        </w:rPr>
        <w:t xml:space="preserve"> </w:t>
      </w:r>
      <w:r w:rsidRPr="00E91F5E">
        <w:rPr>
          <w:rFonts w:cs="Tahoma"/>
          <w:color w:val="000000" w:themeColor="text1"/>
        </w:rPr>
        <w:t>heritage.</w:t>
      </w:r>
    </w:p>
    <w:p w14:paraId="4DA77E44" w14:textId="1B380675" w:rsidR="004953EA" w:rsidRPr="00E91F5E" w:rsidRDefault="004953EA" w:rsidP="004953EA">
      <w:pPr>
        <w:autoSpaceDE w:val="0"/>
        <w:autoSpaceDN w:val="0"/>
        <w:adjustRightInd w:val="0"/>
        <w:rPr>
          <w:rFonts w:cs="Tahoma"/>
          <w:color w:val="000000" w:themeColor="text1"/>
        </w:rPr>
      </w:pP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is</w:t>
      </w:r>
      <w:r w:rsidR="00CD2D12" w:rsidRPr="00E91F5E">
        <w:rPr>
          <w:rFonts w:cs="Tahoma"/>
          <w:color w:val="000000" w:themeColor="text1"/>
        </w:rPr>
        <w:t xml:space="preserve"> </w:t>
      </w:r>
      <w:r w:rsidRPr="00E91F5E">
        <w:rPr>
          <w:rFonts w:cs="Tahoma"/>
          <w:color w:val="000000" w:themeColor="text1"/>
        </w:rPr>
        <w:t>governed</w:t>
      </w:r>
      <w:r w:rsidR="00CD2D12" w:rsidRPr="00E91F5E">
        <w:rPr>
          <w:rFonts w:cs="Tahoma"/>
          <w:color w:val="000000" w:themeColor="text1"/>
        </w:rPr>
        <w:t xml:space="preserve"> </w:t>
      </w:r>
      <w:r w:rsidRPr="00E91F5E">
        <w:rPr>
          <w:rFonts w:cs="Tahoma"/>
          <w:color w:val="000000" w:themeColor="text1"/>
        </w:rPr>
        <w:t>by</w:t>
      </w:r>
      <w:r w:rsidR="00CD2D12" w:rsidRPr="00E91F5E">
        <w:rPr>
          <w:rFonts w:cs="Tahoma"/>
          <w:color w:val="000000" w:themeColor="text1"/>
        </w:rPr>
        <w:t xml:space="preserve"> </w:t>
      </w:r>
      <w:r w:rsidRPr="00E91F5E">
        <w:rPr>
          <w:rFonts w:cs="Tahoma"/>
          <w:color w:val="000000" w:themeColor="text1"/>
        </w:rPr>
        <w:t>an</w:t>
      </w:r>
      <w:r w:rsidR="00CD2D12" w:rsidRPr="00E91F5E">
        <w:rPr>
          <w:rFonts w:cs="Tahoma"/>
          <w:color w:val="000000" w:themeColor="text1"/>
        </w:rPr>
        <w:t xml:space="preserve"> </w:t>
      </w:r>
      <w:r w:rsidRPr="00E91F5E">
        <w:rPr>
          <w:rFonts w:cs="Tahoma"/>
          <w:color w:val="000000" w:themeColor="text1"/>
        </w:rPr>
        <w:t>Aboriginal</w:t>
      </w:r>
      <w:r w:rsidR="00CD2D12" w:rsidRPr="00E91F5E">
        <w:rPr>
          <w:rFonts w:cs="Tahoma"/>
          <w:color w:val="000000" w:themeColor="text1"/>
        </w:rPr>
        <w:t xml:space="preserve"> </w:t>
      </w:r>
      <w:r w:rsidRPr="00E91F5E">
        <w:rPr>
          <w:rFonts w:cs="Tahoma"/>
          <w:color w:val="000000" w:themeColor="text1"/>
        </w:rPr>
        <w:t>Board</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Directors</w:t>
      </w:r>
      <w:r w:rsidR="00CD2D12" w:rsidRPr="00E91F5E">
        <w:rPr>
          <w:rFonts w:cs="Tahoma"/>
          <w:color w:val="000000" w:themeColor="text1"/>
        </w:rPr>
        <w:t xml:space="preserve"> </w:t>
      </w:r>
      <w:r w:rsidRPr="00E91F5E">
        <w:rPr>
          <w:rFonts w:cs="Tahoma"/>
          <w:color w:val="000000" w:themeColor="text1"/>
        </w:rPr>
        <w:t>made</w:t>
      </w:r>
      <w:r w:rsidR="00CD2D12" w:rsidRPr="00E91F5E">
        <w:rPr>
          <w:rFonts w:cs="Tahoma"/>
          <w:color w:val="000000" w:themeColor="text1"/>
        </w:rPr>
        <w:t xml:space="preserve"> </w:t>
      </w:r>
      <w:r w:rsidRPr="00E91F5E">
        <w:rPr>
          <w:rFonts w:cs="Tahoma"/>
          <w:color w:val="000000" w:themeColor="text1"/>
        </w:rPr>
        <w:t>up</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representatives</w:t>
      </w:r>
      <w:r w:rsidR="00CD2D12" w:rsidRPr="00E91F5E">
        <w:rPr>
          <w:rFonts w:cs="Tahoma"/>
          <w:color w:val="000000" w:themeColor="text1"/>
        </w:rPr>
        <w:t xml:space="preserve"> </w:t>
      </w:r>
      <w:r w:rsidRPr="00E91F5E">
        <w:rPr>
          <w:rFonts w:cs="Tahoma"/>
          <w:color w:val="000000" w:themeColor="text1"/>
        </w:rPr>
        <w:t>from</w:t>
      </w:r>
      <w:r w:rsidR="00CD2D12" w:rsidRPr="00E91F5E">
        <w:rPr>
          <w:rFonts w:cs="Tahoma"/>
          <w:color w:val="000000" w:themeColor="text1"/>
        </w:rPr>
        <w:t xml:space="preserve"> </w:t>
      </w:r>
      <w:r w:rsidRPr="00E91F5E">
        <w:rPr>
          <w:rFonts w:cs="Tahoma"/>
          <w:color w:val="000000" w:themeColor="text1"/>
        </w:rPr>
        <w:t>its</w:t>
      </w:r>
      <w:r w:rsidR="00CD2D12" w:rsidRPr="00E91F5E">
        <w:rPr>
          <w:rFonts w:cs="Tahoma"/>
          <w:color w:val="000000" w:themeColor="text1"/>
        </w:rPr>
        <w:t xml:space="preserve"> </w:t>
      </w:r>
      <w:r w:rsidRPr="00E91F5E">
        <w:rPr>
          <w:rFonts w:cs="Tahoma"/>
          <w:color w:val="000000" w:themeColor="text1"/>
        </w:rPr>
        <w:t>member</w:t>
      </w:r>
      <w:r w:rsidR="00CD2D12" w:rsidRPr="00E91F5E">
        <w:rPr>
          <w:rFonts w:cs="Tahoma"/>
          <w:color w:val="000000" w:themeColor="text1"/>
        </w:rPr>
        <w:t xml:space="preserve"> </w:t>
      </w:r>
      <w:r w:rsidRPr="00E91F5E">
        <w:rPr>
          <w:rFonts w:cs="Tahoma"/>
          <w:color w:val="000000" w:themeColor="text1"/>
        </w:rPr>
        <w:t>communities,</w:t>
      </w:r>
      <w:r w:rsidR="00CD2D12" w:rsidRPr="00E91F5E">
        <w:rPr>
          <w:rFonts w:cs="Tahoma"/>
          <w:color w:val="000000" w:themeColor="text1"/>
        </w:rPr>
        <w:t xml:space="preserve"> </w:t>
      </w:r>
      <w:r w:rsidRPr="00E91F5E">
        <w:rPr>
          <w:rFonts w:cs="Tahoma"/>
          <w:color w:val="000000" w:themeColor="text1"/>
        </w:rPr>
        <w:t>embracing</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highest</w:t>
      </w:r>
      <w:r w:rsidR="00CD2D12" w:rsidRPr="00E91F5E">
        <w:rPr>
          <w:rFonts w:cs="Tahoma"/>
          <w:color w:val="000000" w:themeColor="text1"/>
        </w:rPr>
        <w:t xml:space="preserve"> </w:t>
      </w:r>
      <w:r w:rsidRPr="00E91F5E">
        <w:rPr>
          <w:rFonts w:cs="Tahoma"/>
          <w:color w:val="000000" w:themeColor="text1"/>
        </w:rPr>
        <w:t>standards</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corporate</w:t>
      </w:r>
      <w:r w:rsidR="00CD2D12" w:rsidRPr="00E91F5E">
        <w:rPr>
          <w:rFonts w:cs="Tahoma"/>
          <w:color w:val="000000" w:themeColor="text1"/>
        </w:rPr>
        <w:t xml:space="preserve"> </w:t>
      </w:r>
      <w:r w:rsidRPr="00E91F5E">
        <w:rPr>
          <w:rFonts w:cs="Tahoma"/>
          <w:color w:val="000000" w:themeColor="text1"/>
        </w:rPr>
        <w:t>governance.</w:t>
      </w:r>
      <w:r w:rsidR="00CD2D12" w:rsidRPr="00E91F5E">
        <w:rPr>
          <w:rFonts w:cs="Tahoma"/>
          <w:color w:val="000000" w:themeColor="text1"/>
        </w:rPr>
        <w:t xml:space="preserve"> </w:t>
      </w:r>
      <w:r w:rsidRPr="00E91F5E">
        <w:rPr>
          <w:rFonts w:cs="Tahoma"/>
          <w:color w:val="000000" w:themeColor="text1"/>
        </w:rPr>
        <w:t>It</w:t>
      </w:r>
      <w:r w:rsidR="00CD2D12" w:rsidRPr="00E91F5E">
        <w:rPr>
          <w:rFonts w:cs="Tahoma"/>
          <w:color w:val="000000" w:themeColor="text1"/>
        </w:rPr>
        <w:t xml:space="preserve"> </w:t>
      </w:r>
      <w:r w:rsidRPr="00E91F5E">
        <w:rPr>
          <w:rFonts w:cs="Tahoma"/>
          <w:color w:val="000000" w:themeColor="text1"/>
        </w:rPr>
        <w:t>seems</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original</w:t>
      </w:r>
      <w:r w:rsidR="00CD2D12" w:rsidRPr="00E91F5E">
        <w:rPr>
          <w:rFonts w:cs="Tahoma"/>
          <w:color w:val="000000" w:themeColor="text1"/>
        </w:rPr>
        <w:t xml:space="preserve"> </w:t>
      </w:r>
      <w:r w:rsidRPr="00E91F5E">
        <w:rPr>
          <w:rFonts w:cs="Tahoma"/>
          <w:color w:val="000000" w:themeColor="text1"/>
        </w:rPr>
        <w:t>co-operative</w:t>
      </w:r>
      <w:r w:rsidR="00CD2D12" w:rsidRPr="00E91F5E">
        <w:rPr>
          <w:rFonts w:cs="Tahoma"/>
          <w:color w:val="000000" w:themeColor="text1"/>
        </w:rPr>
        <w:t xml:space="preserve"> </w:t>
      </w:r>
      <w:r w:rsidRPr="00E91F5E">
        <w:rPr>
          <w:rFonts w:cs="Tahoma"/>
          <w:color w:val="000000" w:themeColor="text1"/>
        </w:rPr>
        <w:t>structure</w:t>
      </w:r>
      <w:r w:rsidR="00CD2D12" w:rsidRPr="00E91F5E">
        <w:rPr>
          <w:rFonts w:cs="Tahoma"/>
          <w:color w:val="000000" w:themeColor="text1"/>
        </w:rPr>
        <w:t xml:space="preserve"> </w:t>
      </w:r>
      <w:r w:rsidRPr="00E91F5E">
        <w:rPr>
          <w:rFonts w:cs="Tahoma"/>
          <w:color w:val="000000" w:themeColor="text1"/>
        </w:rPr>
        <w:t>has</w:t>
      </w:r>
      <w:r w:rsidR="00CD2D12" w:rsidRPr="00E91F5E">
        <w:rPr>
          <w:rFonts w:cs="Tahoma"/>
          <w:color w:val="000000" w:themeColor="text1"/>
        </w:rPr>
        <w:t xml:space="preserve"> </w:t>
      </w:r>
      <w:r w:rsidRPr="00E91F5E">
        <w:rPr>
          <w:rFonts w:cs="Tahoma"/>
          <w:color w:val="000000" w:themeColor="text1"/>
        </w:rPr>
        <w:t>been</w:t>
      </w:r>
      <w:r w:rsidR="00CD2D12" w:rsidRPr="00E91F5E">
        <w:rPr>
          <w:rFonts w:cs="Tahoma"/>
          <w:color w:val="000000" w:themeColor="text1"/>
        </w:rPr>
        <w:t xml:space="preserve"> </w:t>
      </w:r>
      <w:r w:rsidRPr="00E91F5E">
        <w:rPr>
          <w:rFonts w:cs="Tahoma"/>
          <w:color w:val="000000" w:themeColor="text1"/>
        </w:rPr>
        <w:t>changed</w:t>
      </w:r>
      <w:r w:rsidR="00CD2D12" w:rsidRPr="00E91F5E">
        <w:rPr>
          <w:rFonts w:cs="Tahoma"/>
          <w:color w:val="000000" w:themeColor="text1"/>
        </w:rPr>
        <w:t xml:space="preserve"> </w:t>
      </w:r>
      <w:r w:rsidRPr="00E91F5E">
        <w:rPr>
          <w:rFonts w:cs="Tahoma"/>
          <w:color w:val="000000" w:themeColor="text1"/>
        </w:rPr>
        <w:t>due</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regulatory</w:t>
      </w:r>
      <w:r w:rsidR="00CD2D12" w:rsidRPr="00E91F5E">
        <w:rPr>
          <w:rFonts w:cs="Tahoma"/>
          <w:color w:val="000000" w:themeColor="text1"/>
        </w:rPr>
        <w:t xml:space="preserve"> </w:t>
      </w:r>
      <w:r w:rsidRPr="00E91F5E">
        <w:rPr>
          <w:rFonts w:cs="Tahoma"/>
          <w:color w:val="000000" w:themeColor="text1"/>
        </w:rPr>
        <w:t>prescriptions</w:t>
      </w:r>
      <w:r w:rsidR="00CD2D12" w:rsidRPr="00E91F5E">
        <w:rPr>
          <w:rFonts w:cs="Tahoma"/>
          <w:color w:val="000000" w:themeColor="text1"/>
        </w:rPr>
        <w:t xml:space="preserve"> </w:t>
      </w:r>
      <w:r w:rsidRPr="00E91F5E">
        <w:rPr>
          <w:rFonts w:cs="Tahoma"/>
          <w:color w:val="000000" w:themeColor="text1"/>
        </w:rPr>
        <w:t>that</w:t>
      </w:r>
      <w:r w:rsidR="00CD2D12" w:rsidRPr="00E91F5E">
        <w:rPr>
          <w:rFonts w:cs="Tahoma"/>
          <w:color w:val="000000" w:themeColor="text1"/>
        </w:rPr>
        <w:t xml:space="preserve"> </w:t>
      </w:r>
      <w:r w:rsidRPr="00E91F5E">
        <w:rPr>
          <w:rFonts w:cs="Tahoma"/>
          <w:color w:val="000000" w:themeColor="text1"/>
        </w:rPr>
        <w:t>organisations</w:t>
      </w:r>
      <w:r w:rsidR="00CD2D12" w:rsidRPr="00E91F5E">
        <w:rPr>
          <w:rFonts w:cs="Tahoma"/>
          <w:color w:val="000000" w:themeColor="text1"/>
        </w:rPr>
        <w:t xml:space="preserve"> </w:t>
      </w:r>
      <w:r w:rsidRPr="00E91F5E">
        <w:rPr>
          <w:rFonts w:cs="Tahoma"/>
          <w:color w:val="000000" w:themeColor="text1"/>
        </w:rPr>
        <w:t>can’t</w:t>
      </w:r>
      <w:r w:rsidR="00CD2D12" w:rsidRPr="00E91F5E">
        <w:rPr>
          <w:rFonts w:cs="Tahoma"/>
          <w:color w:val="000000" w:themeColor="text1"/>
        </w:rPr>
        <w:t xml:space="preserve"> </w:t>
      </w:r>
      <w:r w:rsidRPr="00E91F5E">
        <w:rPr>
          <w:rFonts w:cs="Tahoma"/>
          <w:color w:val="000000" w:themeColor="text1"/>
        </w:rPr>
        <w:t>be</w:t>
      </w:r>
      <w:r w:rsidR="00CD2D12" w:rsidRPr="00E91F5E">
        <w:rPr>
          <w:rFonts w:cs="Tahoma"/>
          <w:color w:val="000000" w:themeColor="text1"/>
        </w:rPr>
        <w:t xml:space="preserve"> </w:t>
      </w:r>
      <w:r w:rsidRPr="00E91F5E">
        <w:rPr>
          <w:rFonts w:cs="Tahoma"/>
          <w:color w:val="000000" w:themeColor="text1"/>
        </w:rPr>
        <w:t>a</w:t>
      </w:r>
      <w:r w:rsidR="00CD2D12" w:rsidRPr="00E91F5E">
        <w:rPr>
          <w:rFonts w:cs="Tahoma"/>
          <w:color w:val="000000" w:themeColor="text1"/>
        </w:rPr>
        <w:t xml:space="preserve"> </w:t>
      </w:r>
      <w:r w:rsidRPr="00E91F5E">
        <w:rPr>
          <w:rFonts w:cs="Tahoma"/>
          <w:color w:val="000000" w:themeColor="text1"/>
        </w:rPr>
        <w:t>co-operative</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receive</w:t>
      </w:r>
      <w:r w:rsidR="00CD2D12" w:rsidRPr="00E91F5E">
        <w:rPr>
          <w:rFonts w:cs="Tahoma"/>
          <w:color w:val="000000" w:themeColor="text1"/>
        </w:rPr>
        <w:t xml:space="preserve"> </w:t>
      </w:r>
      <w:r w:rsidRPr="00E91F5E">
        <w:rPr>
          <w:rFonts w:cs="Tahoma"/>
          <w:color w:val="000000" w:themeColor="text1"/>
        </w:rPr>
        <w:t>funding</w:t>
      </w:r>
      <w:r w:rsidR="00CD2D12" w:rsidRPr="00E91F5E">
        <w:rPr>
          <w:rFonts w:cs="Tahoma"/>
          <w:color w:val="000000" w:themeColor="text1"/>
        </w:rPr>
        <w:t xml:space="preserve"> </w:t>
      </w:r>
      <w:r w:rsidRPr="00E91F5E">
        <w:rPr>
          <w:rFonts w:cs="Tahoma"/>
          <w:color w:val="000000" w:themeColor="text1"/>
        </w:rPr>
        <w:t>from</w:t>
      </w:r>
      <w:r w:rsidR="00CD2D12" w:rsidRPr="00E91F5E">
        <w:rPr>
          <w:rFonts w:cs="Tahoma"/>
          <w:color w:val="000000" w:themeColor="text1"/>
        </w:rPr>
        <w:t xml:space="preserve"> </w:t>
      </w:r>
      <w:r w:rsidRPr="00E91F5E">
        <w:rPr>
          <w:rFonts w:cs="Tahoma"/>
          <w:color w:val="000000" w:themeColor="text1"/>
        </w:rPr>
        <w:t>Indigenous</w:t>
      </w:r>
      <w:r w:rsidR="00CD2D12" w:rsidRPr="00E91F5E">
        <w:rPr>
          <w:rFonts w:cs="Tahoma"/>
          <w:color w:val="000000" w:themeColor="text1"/>
        </w:rPr>
        <w:t xml:space="preserve"> </w:t>
      </w:r>
      <w:r w:rsidRPr="00E91F5E">
        <w:rPr>
          <w:rFonts w:cs="Tahoma"/>
          <w:color w:val="000000" w:themeColor="text1"/>
        </w:rPr>
        <w:t>Affairs</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that</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is</w:t>
      </w:r>
      <w:r w:rsidR="00CD2D12" w:rsidRPr="00E91F5E">
        <w:rPr>
          <w:rFonts w:cs="Tahoma"/>
          <w:color w:val="000000" w:themeColor="text1"/>
        </w:rPr>
        <w:t xml:space="preserve"> </w:t>
      </w:r>
      <w:r w:rsidRPr="00E91F5E">
        <w:rPr>
          <w:rFonts w:cs="Tahoma"/>
          <w:color w:val="000000" w:themeColor="text1"/>
        </w:rPr>
        <w:t>incorporated</w:t>
      </w:r>
      <w:r w:rsidR="00CD2D12" w:rsidRPr="00E91F5E">
        <w:rPr>
          <w:rFonts w:cs="Tahoma"/>
          <w:color w:val="000000" w:themeColor="text1"/>
        </w:rPr>
        <w:t xml:space="preserve"> </w:t>
      </w:r>
      <w:r w:rsidRPr="00E91F5E">
        <w:rPr>
          <w:rFonts w:cs="Tahoma"/>
          <w:color w:val="000000" w:themeColor="text1"/>
        </w:rPr>
        <w:t>as</w:t>
      </w:r>
      <w:r w:rsidR="00CD2D12" w:rsidRPr="00E91F5E">
        <w:rPr>
          <w:rFonts w:cs="Tahoma"/>
          <w:color w:val="000000" w:themeColor="text1"/>
        </w:rPr>
        <w:t xml:space="preserve"> </w:t>
      </w:r>
      <w:r w:rsidRPr="00E91F5E">
        <w:rPr>
          <w:rFonts w:cs="Tahoma"/>
          <w:color w:val="000000" w:themeColor="text1"/>
        </w:rPr>
        <w:t>an</w:t>
      </w:r>
      <w:r w:rsidR="00CD2D12" w:rsidRPr="00E91F5E">
        <w:rPr>
          <w:rFonts w:cs="Tahoma"/>
          <w:color w:val="000000" w:themeColor="text1"/>
        </w:rPr>
        <w:t xml:space="preserve"> </w:t>
      </w:r>
      <w:r w:rsidRPr="00E91F5E">
        <w:rPr>
          <w:rFonts w:cs="Tahoma"/>
          <w:color w:val="000000" w:themeColor="text1"/>
        </w:rPr>
        <w:t>Aboriginal</w:t>
      </w:r>
      <w:r w:rsidR="00CD2D12" w:rsidRPr="00E91F5E">
        <w:rPr>
          <w:rFonts w:cs="Tahoma"/>
          <w:color w:val="000000" w:themeColor="text1"/>
        </w:rPr>
        <w:t xml:space="preserve"> </w:t>
      </w:r>
      <w:r w:rsidRPr="00E91F5E">
        <w:rPr>
          <w:rFonts w:cs="Tahoma"/>
          <w:color w:val="000000" w:themeColor="text1"/>
        </w:rPr>
        <w:t>corporation</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registered</w:t>
      </w:r>
      <w:r w:rsidR="00CD2D12" w:rsidRPr="00E91F5E">
        <w:rPr>
          <w:rFonts w:cs="Tahoma"/>
          <w:color w:val="000000" w:themeColor="text1"/>
        </w:rPr>
        <w:t xml:space="preserve"> </w:t>
      </w:r>
      <w:r w:rsidRPr="00E91F5E">
        <w:rPr>
          <w:rFonts w:cs="Tahoma"/>
          <w:color w:val="000000" w:themeColor="text1"/>
        </w:rPr>
        <w:t>by</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Office</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Registrar</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Indigenous</w:t>
      </w:r>
      <w:r w:rsidR="00CD2D12" w:rsidRPr="00E91F5E">
        <w:rPr>
          <w:rFonts w:cs="Tahoma"/>
          <w:color w:val="000000" w:themeColor="text1"/>
        </w:rPr>
        <w:t xml:space="preserve"> </w:t>
      </w:r>
      <w:r w:rsidRPr="00E91F5E">
        <w:rPr>
          <w:rFonts w:cs="Tahoma"/>
          <w:color w:val="000000" w:themeColor="text1"/>
        </w:rPr>
        <w:t>Corporations</w:t>
      </w:r>
      <w:r w:rsidR="00CD2D12" w:rsidRPr="00E91F5E">
        <w:rPr>
          <w:rFonts w:cs="Tahoma"/>
          <w:color w:val="000000" w:themeColor="text1"/>
        </w:rPr>
        <w:t xml:space="preserve"> </w:t>
      </w:r>
      <w:r w:rsidRPr="00E91F5E">
        <w:rPr>
          <w:rFonts w:cs="Tahoma"/>
          <w:color w:val="000000" w:themeColor="text1"/>
        </w:rPr>
        <w:t>(ORIC)</w:t>
      </w:r>
      <w:r w:rsidR="00820890" w:rsidRPr="00E91F5E">
        <w:rPr>
          <w:rFonts w:cs="Tahoma"/>
          <w:color w:val="000000" w:themeColor="text1"/>
        </w:rPr>
        <w:t>.</w:t>
      </w:r>
      <w:r w:rsidR="00CD2D12" w:rsidRPr="00E91F5E">
        <w:rPr>
          <w:rFonts w:cs="Tahoma"/>
          <w:color w:val="000000" w:themeColor="text1"/>
        </w:rPr>
        <w:t xml:space="preserve"> </w:t>
      </w:r>
    </w:p>
    <w:p w14:paraId="2DA3D471" w14:textId="6AEAE392" w:rsidR="004953EA" w:rsidRPr="00E91F5E" w:rsidRDefault="004953EA" w:rsidP="00820890">
      <w:pPr>
        <w:autoSpaceDE w:val="0"/>
        <w:autoSpaceDN w:val="0"/>
        <w:adjustRightInd w:val="0"/>
        <w:rPr>
          <w:rFonts w:cs="Tahoma"/>
          <w:color w:val="000000" w:themeColor="text1"/>
        </w:rPr>
      </w:pPr>
      <w:r w:rsidRPr="00E91F5E">
        <w:rPr>
          <w:rFonts w:cs="Tahoma"/>
          <w:color w:val="000000" w:themeColor="text1"/>
        </w:rPr>
        <w:t>Notwithstanding</w:t>
      </w:r>
      <w:r w:rsidR="00CD2D12" w:rsidRPr="00E91F5E">
        <w:rPr>
          <w:rFonts w:cs="Tahoma"/>
          <w:color w:val="000000" w:themeColor="text1"/>
        </w:rPr>
        <w:t xml:space="preserve"> </w:t>
      </w:r>
      <w:r w:rsidRPr="00E91F5E">
        <w:rPr>
          <w:rFonts w:cs="Tahoma"/>
          <w:color w:val="000000" w:themeColor="text1"/>
        </w:rPr>
        <w:t>this,</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observes</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International</w:t>
      </w:r>
      <w:r w:rsidR="00CD2D12" w:rsidRPr="00E91F5E">
        <w:rPr>
          <w:rFonts w:cs="Tahoma"/>
          <w:color w:val="000000" w:themeColor="text1"/>
        </w:rPr>
        <w:t xml:space="preserve"> </w:t>
      </w:r>
      <w:r w:rsidRPr="00E91F5E">
        <w:rPr>
          <w:rFonts w:cs="Tahoma"/>
          <w:color w:val="000000" w:themeColor="text1"/>
        </w:rPr>
        <w:t>Co-operative</w:t>
      </w:r>
      <w:r w:rsidR="00CD2D12" w:rsidRPr="00E91F5E">
        <w:rPr>
          <w:rFonts w:cs="Tahoma"/>
          <w:color w:val="000000" w:themeColor="text1"/>
        </w:rPr>
        <w:t xml:space="preserve"> </w:t>
      </w:r>
      <w:r w:rsidRPr="00E91F5E">
        <w:rPr>
          <w:rFonts w:cs="Tahoma"/>
          <w:color w:val="000000" w:themeColor="text1"/>
        </w:rPr>
        <w:t>Principles</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its</w:t>
      </w:r>
      <w:r w:rsidR="00CD2D12" w:rsidRPr="00E91F5E">
        <w:rPr>
          <w:rFonts w:cs="Tahoma"/>
          <w:color w:val="000000" w:themeColor="text1"/>
        </w:rPr>
        <w:t xml:space="preserve"> </w:t>
      </w:r>
      <w:r w:rsidRPr="00E91F5E">
        <w:rPr>
          <w:rFonts w:cs="Tahoma"/>
          <w:color w:val="000000" w:themeColor="text1"/>
        </w:rPr>
        <w:t>constitution</w:t>
      </w:r>
      <w:r w:rsidR="00CD2D12" w:rsidRPr="00E91F5E">
        <w:rPr>
          <w:rFonts w:cs="Tahoma"/>
          <w:color w:val="000000" w:themeColor="text1"/>
        </w:rPr>
        <w:t xml:space="preserve"> </w:t>
      </w:r>
      <w:r w:rsidRPr="00E91F5E">
        <w:rPr>
          <w:rFonts w:cs="Tahoma"/>
          <w:color w:val="000000" w:themeColor="text1"/>
        </w:rPr>
        <w:t>because</w:t>
      </w:r>
      <w:r w:rsidR="00CD2D12" w:rsidRPr="00E91F5E">
        <w:rPr>
          <w:rFonts w:cs="Tahoma"/>
          <w:color w:val="000000" w:themeColor="text1"/>
        </w:rPr>
        <w:t xml:space="preserve"> </w:t>
      </w:r>
      <w:r w:rsidRPr="00E91F5E">
        <w:rPr>
          <w:rFonts w:cs="Tahoma"/>
          <w:color w:val="000000" w:themeColor="text1"/>
        </w:rPr>
        <w:t>it</w:t>
      </w:r>
      <w:r w:rsidR="00CD2D12" w:rsidRPr="00E91F5E">
        <w:rPr>
          <w:rFonts w:cs="Tahoma"/>
          <w:color w:val="000000" w:themeColor="text1"/>
        </w:rPr>
        <w:t xml:space="preserve"> </w:t>
      </w:r>
      <w:r w:rsidRPr="00E91F5E">
        <w:rPr>
          <w:rFonts w:cs="Tahoma"/>
          <w:color w:val="000000" w:themeColor="text1"/>
        </w:rPr>
        <w:t>is</w:t>
      </w:r>
      <w:r w:rsidR="00CD2D12" w:rsidRPr="00E91F5E">
        <w:rPr>
          <w:rFonts w:cs="Tahoma"/>
          <w:color w:val="000000" w:themeColor="text1"/>
        </w:rPr>
        <w:t xml:space="preserve"> </w:t>
      </w:r>
      <w:r w:rsidRPr="00E91F5E">
        <w:rPr>
          <w:rFonts w:cs="Tahoma"/>
          <w:color w:val="000000" w:themeColor="text1"/>
        </w:rPr>
        <w:t>a</w:t>
      </w:r>
      <w:r w:rsidR="00CD2D12" w:rsidRPr="00E91F5E">
        <w:rPr>
          <w:rFonts w:cs="Tahoma"/>
          <w:color w:val="000000" w:themeColor="text1"/>
        </w:rPr>
        <w:t xml:space="preserve"> </w:t>
      </w:r>
      <w:r w:rsidRPr="00E91F5E">
        <w:rPr>
          <w:rFonts w:cs="Tahoma"/>
          <w:color w:val="000000" w:themeColor="text1"/>
        </w:rPr>
        <w:t>benevolent</w:t>
      </w:r>
      <w:r w:rsidR="00CD2D12" w:rsidRPr="00E91F5E">
        <w:rPr>
          <w:rFonts w:cs="Tahoma"/>
          <w:color w:val="000000" w:themeColor="text1"/>
        </w:rPr>
        <w:t xml:space="preserve"> </w:t>
      </w:r>
      <w:r w:rsidRPr="00E91F5E">
        <w:rPr>
          <w:rFonts w:cs="Tahoma"/>
          <w:color w:val="000000" w:themeColor="text1"/>
        </w:rPr>
        <w:t>corporation,</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funds</w:t>
      </w:r>
      <w:r w:rsidR="00CD2D12" w:rsidRPr="00E91F5E">
        <w:rPr>
          <w:rFonts w:cs="Tahoma"/>
          <w:color w:val="000000" w:themeColor="text1"/>
        </w:rPr>
        <w:t xml:space="preserve"> </w:t>
      </w:r>
      <w:r w:rsidRPr="00E91F5E">
        <w:rPr>
          <w:rFonts w:cs="Tahoma"/>
          <w:color w:val="000000" w:themeColor="text1"/>
        </w:rPr>
        <w:t>are</w:t>
      </w:r>
      <w:r w:rsidR="00CD2D12" w:rsidRPr="00E91F5E">
        <w:rPr>
          <w:rFonts w:cs="Tahoma"/>
          <w:color w:val="000000" w:themeColor="text1"/>
        </w:rPr>
        <w:t xml:space="preserve"> </w:t>
      </w:r>
      <w:r w:rsidRPr="00E91F5E">
        <w:rPr>
          <w:rFonts w:cs="Tahoma"/>
          <w:color w:val="000000" w:themeColor="text1"/>
        </w:rPr>
        <w:t>returned</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community</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accordance</w:t>
      </w:r>
      <w:r w:rsidR="00CD2D12" w:rsidRPr="00E91F5E">
        <w:rPr>
          <w:rFonts w:cs="Tahoma"/>
          <w:color w:val="000000" w:themeColor="text1"/>
        </w:rPr>
        <w:t xml:space="preserve"> </w:t>
      </w:r>
      <w:r w:rsidRPr="00E91F5E">
        <w:rPr>
          <w:rFonts w:cs="Tahoma"/>
          <w:color w:val="000000" w:themeColor="text1"/>
        </w:rPr>
        <w:t>with</w:t>
      </w:r>
      <w:r w:rsidR="00CD2D12" w:rsidRPr="00E91F5E">
        <w:rPr>
          <w:rFonts w:cs="Tahoma"/>
          <w:color w:val="000000" w:themeColor="text1"/>
        </w:rPr>
        <w:t xml:space="preserve"> </w:t>
      </w:r>
      <w:r w:rsidRPr="00E91F5E">
        <w:rPr>
          <w:rFonts w:cs="Tahoma"/>
          <w:color w:val="000000" w:themeColor="text1"/>
        </w:rPr>
        <w:t>ALPA’s</w:t>
      </w:r>
      <w:r w:rsidR="00CD2D12" w:rsidRPr="00E91F5E">
        <w:rPr>
          <w:rFonts w:cs="Tahoma"/>
          <w:color w:val="000000" w:themeColor="text1"/>
        </w:rPr>
        <w:t xml:space="preserve"> </w:t>
      </w:r>
      <w:r w:rsidRPr="00E91F5E">
        <w:rPr>
          <w:rFonts w:cs="Tahoma"/>
          <w:color w:val="000000" w:themeColor="text1"/>
        </w:rPr>
        <w:t>constitution</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benefit</w:t>
      </w:r>
      <w:r w:rsidR="00CD2D12" w:rsidRPr="00E91F5E">
        <w:rPr>
          <w:rFonts w:cs="Tahoma"/>
          <w:color w:val="000000" w:themeColor="text1"/>
        </w:rPr>
        <w:t xml:space="preserve"> </w:t>
      </w:r>
      <w:r w:rsidRPr="00E91F5E">
        <w:rPr>
          <w:rFonts w:cs="Tahoma"/>
          <w:color w:val="000000" w:themeColor="text1"/>
        </w:rPr>
        <w:t>its</w:t>
      </w:r>
      <w:r w:rsidR="00CD2D12" w:rsidRPr="00E91F5E">
        <w:rPr>
          <w:rFonts w:cs="Tahoma"/>
          <w:color w:val="000000" w:themeColor="text1"/>
        </w:rPr>
        <w:t xml:space="preserve"> </w:t>
      </w:r>
      <w:r w:rsidRPr="00E91F5E">
        <w:rPr>
          <w:rFonts w:cs="Tahoma"/>
          <w:color w:val="000000" w:themeColor="text1"/>
        </w:rPr>
        <w:t>member</w:t>
      </w:r>
      <w:r w:rsidR="00CD2D12" w:rsidRPr="00E91F5E">
        <w:rPr>
          <w:rFonts w:cs="Tahoma"/>
          <w:color w:val="000000" w:themeColor="text1"/>
        </w:rPr>
        <w:t xml:space="preserve"> </w:t>
      </w:r>
      <w:r w:rsidRPr="00E91F5E">
        <w:rPr>
          <w:rFonts w:cs="Tahoma"/>
          <w:color w:val="000000" w:themeColor="text1"/>
        </w:rPr>
        <w:t>communities.</w:t>
      </w:r>
      <w:r w:rsidR="00CD2D12" w:rsidRPr="00E91F5E">
        <w:rPr>
          <w:rFonts w:cs="Tahoma"/>
          <w:color w:val="000000" w:themeColor="text1"/>
        </w:rPr>
        <w:t xml:space="preserve"> </w:t>
      </w:r>
    </w:p>
    <w:p w14:paraId="0119AF72" w14:textId="5498AAED" w:rsidR="004953EA" w:rsidRPr="00E91F5E" w:rsidRDefault="004953EA" w:rsidP="004953EA">
      <w:pPr>
        <w:autoSpaceDE w:val="0"/>
        <w:autoSpaceDN w:val="0"/>
        <w:adjustRightInd w:val="0"/>
        <w:rPr>
          <w:rFonts w:cs="Tahoma"/>
          <w:color w:val="000000" w:themeColor="text1"/>
        </w:rPr>
      </w:pP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Board</w:t>
      </w:r>
      <w:r w:rsidR="00CD2D12" w:rsidRPr="00E91F5E">
        <w:rPr>
          <w:rFonts w:cs="Tahoma"/>
          <w:color w:val="000000" w:themeColor="text1"/>
        </w:rPr>
        <w:t xml:space="preserve"> </w:t>
      </w:r>
      <w:r w:rsidRPr="00E91F5E">
        <w:rPr>
          <w:rFonts w:cs="Tahoma"/>
          <w:color w:val="000000" w:themeColor="text1"/>
        </w:rPr>
        <w:t>governs</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corporations’</w:t>
      </w:r>
      <w:r w:rsidR="00CD2D12" w:rsidRPr="00E91F5E">
        <w:rPr>
          <w:rFonts w:cs="Tahoma"/>
          <w:color w:val="000000" w:themeColor="text1"/>
        </w:rPr>
        <w:t xml:space="preserve"> </w:t>
      </w:r>
      <w:r w:rsidRPr="00E91F5E">
        <w:rPr>
          <w:rFonts w:cs="Tahoma"/>
          <w:color w:val="000000" w:themeColor="text1"/>
        </w:rPr>
        <w:t>vision,</w:t>
      </w:r>
      <w:r w:rsidR="00CD2D12" w:rsidRPr="00E91F5E">
        <w:rPr>
          <w:rFonts w:cs="Tahoma"/>
          <w:color w:val="000000" w:themeColor="text1"/>
        </w:rPr>
        <w:t xml:space="preserve"> </w:t>
      </w:r>
      <w:r w:rsidRPr="00E91F5E">
        <w:rPr>
          <w:rFonts w:cs="Tahoma"/>
          <w:color w:val="000000" w:themeColor="text1"/>
        </w:rPr>
        <w:t>direction,</w:t>
      </w:r>
      <w:r w:rsidR="00CD2D12" w:rsidRPr="00E91F5E">
        <w:rPr>
          <w:rFonts w:cs="Tahoma"/>
          <w:color w:val="000000" w:themeColor="text1"/>
        </w:rPr>
        <w:t xml:space="preserve"> </w:t>
      </w:r>
      <w:r w:rsidRPr="00E91F5E">
        <w:rPr>
          <w:rFonts w:cs="Tahoma"/>
          <w:color w:val="000000" w:themeColor="text1"/>
        </w:rPr>
        <w:t>policy,</w:t>
      </w:r>
      <w:r w:rsidR="00CD2D12" w:rsidRPr="00E91F5E">
        <w:rPr>
          <w:rFonts w:cs="Tahoma"/>
          <w:color w:val="000000" w:themeColor="text1"/>
        </w:rPr>
        <w:t xml:space="preserve"> </w:t>
      </w:r>
      <w:r w:rsidRPr="00E91F5E">
        <w:rPr>
          <w:rFonts w:cs="Tahoma"/>
          <w:color w:val="000000" w:themeColor="text1"/>
        </w:rPr>
        <w:t>goals</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objectives.</w:t>
      </w:r>
    </w:p>
    <w:p w14:paraId="516C6B53" w14:textId="420448D2" w:rsidR="004953EA" w:rsidRPr="00E91F5E" w:rsidRDefault="004953EA" w:rsidP="004953EA">
      <w:pPr>
        <w:rPr>
          <w:color w:val="000000" w:themeColor="text1"/>
        </w:rPr>
      </w:pP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is</w:t>
      </w:r>
      <w:r w:rsidR="00CD2D12" w:rsidRPr="00E91F5E">
        <w:rPr>
          <w:rFonts w:cs="Tahoma"/>
          <w:color w:val="000000" w:themeColor="text1"/>
        </w:rPr>
        <w:t xml:space="preserve"> </w:t>
      </w:r>
      <w:r w:rsidRPr="00E91F5E">
        <w:rPr>
          <w:rFonts w:cs="Tahoma"/>
          <w:color w:val="000000" w:themeColor="text1"/>
        </w:rPr>
        <w:t>financially</w:t>
      </w:r>
      <w:r w:rsidR="00CD2D12" w:rsidRPr="00E91F5E">
        <w:rPr>
          <w:rFonts w:cs="Tahoma"/>
          <w:color w:val="000000" w:themeColor="text1"/>
        </w:rPr>
        <w:t xml:space="preserve"> </w:t>
      </w:r>
      <w:r w:rsidRPr="00E91F5E">
        <w:rPr>
          <w:rFonts w:cs="Tahoma"/>
          <w:color w:val="000000" w:themeColor="text1"/>
        </w:rPr>
        <w:t>independent</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is</w:t>
      </w:r>
      <w:r w:rsidR="00CD2D12" w:rsidRPr="00E91F5E">
        <w:rPr>
          <w:rFonts w:cs="Tahoma"/>
          <w:color w:val="000000" w:themeColor="text1"/>
        </w:rPr>
        <w:t xml:space="preserve"> </w:t>
      </w:r>
      <w:r w:rsidRPr="00E91F5E">
        <w:rPr>
          <w:rFonts w:cs="Tahoma"/>
          <w:color w:val="000000" w:themeColor="text1"/>
        </w:rPr>
        <w:t>not</w:t>
      </w:r>
      <w:r w:rsidR="00CD2D12" w:rsidRPr="00E91F5E">
        <w:rPr>
          <w:rFonts w:cs="Tahoma"/>
          <w:color w:val="000000" w:themeColor="text1"/>
        </w:rPr>
        <w:t xml:space="preserve"> </w:t>
      </w:r>
      <w:r w:rsidRPr="00E91F5E">
        <w:rPr>
          <w:rFonts w:cs="Tahoma"/>
          <w:color w:val="000000" w:themeColor="text1"/>
        </w:rPr>
        <w:t>reliant</w:t>
      </w:r>
      <w:r w:rsidR="00CD2D12" w:rsidRPr="00E91F5E">
        <w:rPr>
          <w:rFonts w:cs="Tahoma"/>
          <w:color w:val="000000" w:themeColor="text1"/>
        </w:rPr>
        <w:t xml:space="preserve"> </w:t>
      </w:r>
      <w:r w:rsidRPr="00E91F5E">
        <w:rPr>
          <w:rFonts w:cs="Tahoma"/>
          <w:color w:val="000000" w:themeColor="text1"/>
        </w:rPr>
        <w:t>on</w:t>
      </w:r>
      <w:r w:rsidR="00CD2D12" w:rsidRPr="00E91F5E">
        <w:rPr>
          <w:rFonts w:cs="Tahoma"/>
          <w:color w:val="000000" w:themeColor="text1"/>
        </w:rPr>
        <w:t xml:space="preserve"> </w:t>
      </w:r>
      <w:r w:rsidRPr="00E91F5E">
        <w:rPr>
          <w:rFonts w:cs="Tahoma"/>
          <w:color w:val="000000" w:themeColor="text1"/>
        </w:rPr>
        <w:t>external</w:t>
      </w:r>
      <w:r w:rsidR="00CD2D12" w:rsidRPr="00E91F5E">
        <w:rPr>
          <w:rFonts w:cs="Tahoma"/>
          <w:color w:val="000000" w:themeColor="text1"/>
        </w:rPr>
        <w:t xml:space="preserve"> </w:t>
      </w:r>
      <w:r w:rsidRPr="00E91F5E">
        <w:rPr>
          <w:rFonts w:cs="Tahoma"/>
          <w:color w:val="000000" w:themeColor="text1"/>
        </w:rPr>
        <w:t>funding</w:t>
      </w:r>
      <w:r w:rsidR="00CD2D12" w:rsidRPr="00E91F5E">
        <w:rPr>
          <w:rFonts w:cs="Tahoma"/>
          <w:color w:val="000000" w:themeColor="text1"/>
        </w:rPr>
        <w:t xml:space="preserve"> </w:t>
      </w:r>
      <w:r w:rsidRPr="00E91F5E">
        <w:rPr>
          <w:rFonts w:cs="Tahoma"/>
          <w:color w:val="000000" w:themeColor="text1"/>
        </w:rPr>
        <w:t>or</w:t>
      </w:r>
      <w:r w:rsidR="00CD2D12" w:rsidRPr="00E91F5E">
        <w:rPr>
          <w:rFonts w:cs="Tahoma"/>
          <w:color w:val="000000" w:themeColor="text1"/>
        </w:rPr>
        <w:t xml:space="preserve"> </w:t>
      </w:r>
      <w:r w:rsidRPr="00E91F5E">
        <w:rPr>
          <w:rFonts w:cs="Tahoma"/>
          <w:color w:val="000000" w:themeColor="text1"/>
        </w:rPr>
        <w:t>subsidies.</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self-</w:t>
      </w:r>
      <w:r w:rsidRPr="00E91F5E">
        <w:rPr>
          <w:rFonts w:cs="Tahoma"/>
          <w:color w:val="000000" w:themeColor="text1"/>
        </w:rPr>
        <w:lastRenderedPageBreak/>
        <w:t>funds</w:t>
      </w:r>
      <w:r w:rsidR="00CD2D12" w:rsidRPr="00E91F5E">
        <w:rPr>
          <w:rFonts w:cs="Tahoma"/>
          <w:color w:val="000000" w:themeColor="text1"/>
        </w:rPr>
        <w:t xml:space="preserve"> </w:t>
      </w:r>
      <w:r w:rsidRPr="00E91F5E">
        <w:rPr>
          <w:rFonts w:cs="Tahoma"/>
          <w:color w:val="000000" w:themeColor="text1"/>
        </w:rPr>
        <w:t>business</w:t>
      </w:r>
      <w:r w:rsidR="00CD2D12" w:rsidRPr="00E91F5E">
        <w:rPr>
          <w:rFonts w:cs="Tahoma"/>
          <w:color w:val="000000" w:themeColor="text1"/>
        </w:rPr>
        <w:t xml:space="preserve"> </w:t>
      </w:r>
      <w:r w:rsidRPr="00E91F5E">
        <w:rPr>
          <w:rFonts w:cs="Tahoma"/>
          <w:color w:val="000000" w:themeColor="text1"/>
        </w:rPr>
        <w:t>development</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increase</w:t>
      </w:r>
      <w:r w:rsidR="00CD2D12" w:rsidRPr="00E91F5E">
        <w:rPr>
          <w:rFonts w:cs="Tahoma"/>
          <w:color w:val="000000" w:themeColor="text1"/>
        </w:rPr>
        <w:t xml:space="preserve"> </w:t>
      </w:r>
      <w:r w:rsidRPr="00E91F5E">
        <w:rPr>
          <w:rFonts w:cs="Tahoma"/>
          <w:color w:val="000000" w:themeColor="text1"/>
        </w:rPr>
        <w:t>employment</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improve</w:t>
      </w:r>
      <w:r w:rsidR="00CD2D12" w:rsidRPr="00E91F5E">
        <w:rPr>
          <w:rFonts w:cs="Tahoma"/>
          <w:color w:val="000000" w:themeColor="text1"/>
        </w:rPr>
        <w:t xml:space="preserve"> </w:t>
      </w:r>
      <w:r w:rsidRPr="00E91F5E">
        <w:rPr>
          <w:rFonts w:cs="Tahoma"/>
          <w:color w:val="000000" w:themeColor="text1"/>
        </w:rPr>
        <w:t>services</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community.</w:t>
      </w:r>
    </w:p>
    <w:p w14:paraId="475E30DC" w14:textId="79C4511E" w:rsidR="004953EA" w:rsidRDefault="004953EA" w:rsidP="00887977">
      <w:pPr>
        <w:pStyle w:val="Heading6"/>
      </w:pPr>
      <w:r>
        <w:t>What</w:t>
      </w:r>
      <w:r w:rsidR="00CD2D12">
        <w:t xml:space="preserve"> </w:t>
      </w:r>
      <w:r>
        <w:t>we</w:t>
      </w:r>
      <w:r w:rsidR="00CD2D12">
        <w:t xml:space="preserve"> </w:t>
      </w:r>
      <w:r>
        <w:t>do</w:t>
      </w:r>
    </w:p>
    <w:p w14:paraId="038547D6" w14:textId="50294B34" w:rsidR="004953EA" w:rsidRPr="00E91F5E" w:rsidRDefault="004953EA" w:rsidP="004953EA">
      <w:pPr>
        <w:rPr>
          <w:color w:val="000000" w:themeColor="text1"/>
        </w:rPr>
      </w:pPr>
      <w:r w:rsidRPr="00E91F5E">
        <w:rPr>
          <w:rFonts w:cs="Tahoma"/>
          <w:color w:val="000000" w:themeColor="text1"/>
        </w:rPr>
        <w:t>Through</w:t>
      </w:r>
      <w:r w:rsidR="00CD2D12" w:rsidRPr="00E91F5E">
        <w:rPr>
          <w:rFonts w:cs="Tahoma"/>
          <w:color w:val="000000" w:themeColor="text1"/>
        </w:rPr>
        <w:t xml:space="preserve"> </w:t>
      </w:r>
      <w:r w:rsidRPr="00E91F5E">
        <w:rPr>
          <w:rFonts w:cs="Tahoma"/>
          <w:color w:val="000000" w:themeColor="text1"/>
        </w:rPr>
        <w:t>its</w:t>
      </w:r>
      <w:r w:rsidR="00CD2D12" w:rsidRPr="00E91F5E">
        <w:rPr>
          <w:rFonts w:cs="Tahoma"/>
          <w:color w:val="000000" w:themeColor="text1"/>
        </w:rPr>
        <w:t xml:space="preserve"> </w:t>
      </w:r>
      <w:r w:rsidRPr="00E91F5E">
        <w:rPr>
          <w:rFonts w:cs="Tahoma"/>
          <w:color w:val="000000" w:themeColor="text1"/>
        </w:rPr>
        <w:t>full</w:t>
      </w:r>
      <w:r w:rsidR="00CD2D12" w:rsidRPr="00E91F5E">
        <w:rPr>
          <w:rFonts w:cs="Tahoma"/>
          <w:color w:val="000000" w:themeColor="text1"/>
        </w:rPr>
        <w:t xml:space="preserve"> </w:t>
      </w:r>
      <w:r w:rsidRPr="00E91F5E">
        <w:rPr>
          <w:rFonts w:cs="Tahoma"/>
          <w:color w:val="000000" w:themeColor="text1"/>
        </w:rPr>
        <w:t>self-service</w:t>
      </w:r>
      <w:r w:rsidR="00CD2D12" w:rsidRPr="00E91F5E">
        <w:rPr>
          <w:rFonts w:cs="Tahoma"/>
          <w:color w:val="000000" w:themeColor="text1"/>
        </w:rPr>
        <w:t xml:space="preserve"> </w:t>
      </w:r>
      <w:r w:rsidRPr="00E91F5E">
        <w:rPr>
          <w:rFonts w:cs="Tahoma"/>
          <w:color w:val="000000" w:themeColor="text1"/>
        </w:rPr>
        <w:t>air</w:t>
      </w:r>
      <w:r w:rsidR="00CD2D12" w:rsidRPr="00E91F5E">
        <w:rPr>
          <w:rFonts w:cs="Tahoma"/>
          <w:color w:val="000000" w:themeColor="text1"/>
        </w:rPr>
        <w:t xml:space="preserve"> </w:t>
      </w:r>
      <w:r w:rsidRPr="00E91F5E">
        <w:rPr>
          <w:rFonts w:cs="Tahoma"/>
          <w:color w:val="000000" w:themeColor="text1"/>
        </w:rPr>
        <w:t>conditioned</w:t>
      </w:r>
      <w:r w:rsidR="00CD2D12" w:rsidRPr="00E91F5E">
        <w:rPr>
          <w:rFonts w:cs="Tahoma"/>
          <w:color w:val="000000" w:themeColor="text1"/>
        </w:rPr>
        <w:t xml:space="preserve"> </w:t>
      </w:r>
      <w:r w:rsidRPr="00E91F5E">
        <w:rPr>
          <w:rFonts w:cs="Tahoma"/>
          <w:color w:val="000000" w:themeColor="text1"/>
        </w:rPr>
        <w:t>stores,</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provides</w:t>
      </w:r>
      <w:r w:rsidR="00CD2D12" w:rsidRPr="00E91F5E">
        <w:rPr>
          <w:rFonts w:cs="Tahoma"/>
          <w:color w:val="000000" w:themeColor="text1"/>
        </w:rPr>
        <w:t xml:space="preserve"> </w:t>
      </w:r>
      <w:r w:rsidRPr="00E91F5E">
        <w:rPr>
          <w:rFonts w:cs="Tahoma"/>
          <w:color w:val="000000" w:themeColor="text1"/>
        </w:rPr>
        <w:t>a</w:t>
      </w:r>
      <w:r w:rsidR="00CD2D12" w:rsidRPr="00E91F5E">
        <w:rPr>
          <w:rFonts w:cs="Tahoma"/>
          <w:color w:val="000000" w:themeColor="text1"/>
        </w:rPr>
        <w:t xml:space="preserve"> </w:t>
      </w:r>
      <w:r w:rsidRPr="00E91F5E">
        <w:rPr>
          <w:rFonts w:cs="Tahoma"/>
          <w:color w:val="000000" w:themeColor="text1"/>
        </w:rPr>
        <w:t>diverse</w:t>
      </w:r>
      <w:r w:rsidR="00CD2D12" w:rsidRPr="00E91F5E">
        <w:rPr>
          <w:rFonts w:cs="Tahoma"/>
          <w:color w:val="000000" w:themeColor="text1"/>
        </w:rPr>
        <w:t xml:space="preserve"> </w:t>
      </w:r>
      <w:r w:rsidRPr="00E91F5E">
        <w:rPr>
          <w:rFonts w:cs="Tahoma"/>
          <w:color w:val="000000" w:themeColor="text1"/>
        </w:rPr>
        <w:t>range</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financial</w:t>
      </w:r>
      <w:r w:rsidR="00CD2D12" w:rsidRPr="00E91F5E">
        <w:rPr>
          <w:rFonts w:cs="Tahoma"/>
          <w:color w:val="000000" w:themeColor="text1"/>
        </w:rPr>
        <w:t xml:space="preserve"> </w:t>
      </w:r>
      <w:r w:rsidRPr="00E91F5E">
        <w:rPr>
          <w:rFonts w:cs="Tahoma"/>
          <w:color w:val="000000" w:themeColor="text1"/>
        </w:rPr>
        <w:t>assistance</w:t>
      </w:r>
      <w:r w:rsidR="00CD2D12" w:rsidRPr="00E91F5E">
        <w:rPr>
          <w:rFonts w:cs="Tahoma"/>
          <w:color w:val="000000" w:themeColor="text1"/>
        </w:rPr>
        <w:t xml:space="preserve"> </w:t>
      </w:r>
      <w:r w:rsidRPr="00E91F5E">
        <w:rPr>
          <w:rFonts w:cs="Tahoma"/>
          <w:color w:val="000000" w:themeColor="text1"/>
        </w:rPr>
        <w:t>for</w:t>
      </w:r>
      <w:r w:rsidR="00CD2D12" w:rsidRPr="00E91F5E">
        <w:rPr>
          <w:rFonts w:cs="Tahoma"/>
          <w:color w:val="000000" w:themeColor="text1"/>
        </w:rPr>
        <w:t xml:space="preserve"> </w:t>
      </w:r>
      <w:r w:rsidRPr="00E91F5E">
        <w:rPr>
          <w:rFonts w:cs="Tahoma"/>
          <w:color w:val="000000" w:themeColor="text1"/>
        </w:rPr>
        <w:t>health</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nutrition</w:t>
      </w:r>
      <w:r w:rsidR="00CD2D12" w:rsidRPr="00E91F5E">
        <w:rPr>
          <w:rFonts w:cs="Tahoma"/>
          <w:color w:val="000000" w:themeColor="text1"/>
        </w:rPr>
        <w:t xml:space="preserve"> </w:t>
      </w:r>
      <w:r w:rsidRPr="00E91F5E">
        <w:rPr>
          <w:rFonts w:cs="Tahoma"/>
          <w:color w:val="000000" w:themeColor="text1"/>
        </w:rPr>
        <w:t>programs,</w:t>
      </w:r>
      <w:r w:rsidR="00CD2D12" w:rsidRPr="00E91F5E">
        <w:rPr>
          <w:rFonts w:cs="Tahoma"/>
          <w:color w:val="000000" w:themeColor="text1"/>
        </w:rPr>
        <w:t xml:space="preserve"> </w:t>
      </w:r>
      <w:r w:rsidRPr="00E91F5E">
        <w:rPr>
          <w:rFonts w:cs="Tahoma"/>
          <w:color w:val="000000" w:themeColor="text1"/>
        </w:rPr>
        <w:t>ceremonies,</w:t>
      </w:r>
      <w:r w:rsidR="00CD2D12" w:rsidRPr="00E91F5E">
        <w:rPr>
          <w:rFonts w:cs="Tahoma"/>
          <w:color w:val="000000" w:themeColor="text1"/>
        </w:rPr>
        <w:t xml:space="preserve"> </w:t>
      </w:r>
      <w:r w:rsidRPr="00E91F5E">
        <w:rPr>
          <w:rFonts w:cs="Tahoma"/>
          <w:color w:val="000000" w:themeColor="text1"/>
        </w:rPr>
        <w:t>education,</w:t>
      </w:r>
      <w:r w:rsidR="00CD2D12" w:rsidRPr="00E91F5E">
        <w:rPr>
          <w:rFonts w:cs="Tahoma"/>
          <w:color w:val="000000" w:themeColor="text1"/>
        </w:rPr>
        <w:t xml:space="preserve"> </w:t>
      </w:r>
      <w:r w:rsidRPr="00E91F5E">
        <w:rPr>
          <w:rFonts w:cs="Tahoma"/>
          <w:color w:val="000000" w:themeColor="text1"/>
        </w:rPr>
        <w:t>medical</w:t>
      </w:r>
      <w:r w:rsidR="00CD2D12" w:rsidRPr="00E91F5E">
        <w:rPr>
          <w:rFonts w:cs="Tahoma"/>
          <w:color w:val="000000" w:themeColor="text1"/>
        </w:rPr>
        <w:t xml:space="preserve"> </w:t>
      </w:r>
      <w:r w:rsidRPr="00E91F5E">
        <w:rPr>
          <w:rFonts w:cs="Tahoma"/>
          <w:color w:val="000000" w:themeColor="text1"/>
        </w:rPr>
        <w:t>escorts</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community</w:t>
      </w:r>
      <w:r w:rsidR="00CD2D12" w:rsidRPr="00E91F5E">
        <w:rPr>
          <w:rFonts w:cs="Tahoma"/>
          <w:color w:val="000000" w:themeColor="text1"/>
        </w:rPr>
        <w:t xml:space="preserve"> </w:t>
      </w:r>
      <w:r w:rsidRPr="00E91F5E">
        <w:rPr>
          <w:rFonts w:cs="Tahoma"/>
          <w:color w:val="000000" w:themeColor="text1"/>
        </w:rPr>
        <w:t>events</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supplies</w:t>
      </w:r>
      <w:r w:rsidR="00CD2D12" w:rsidRPr="00E91F5E">
        <w:rPr>
          <w:rFonts w:cs="Tahoma"/>
          <w:color w:val="000000" w:themeColor="text1"/>
        </w:rPr>
        <w:t xml:space="preserve"> </w:t>
      </w:r>
      <w:r w:rsidRPr="00E91F5E">
        <w:rPr>
          <w:rFonts w:cs="Tahoma"/>
          <w:color w:val="000000" w:themeColor="text1"/>
        </w:rPr>
        <w:t>a</w:t>
      </w:r>
      <w:r w:rsidR="00CD2D12" w:rsidRPr="00E91F5E">
        <w:rPr>
          <w:rFonts w:cs="Tahoma"/>
          <w:color w:val="000000" w:themeColor="text1"/>
        </w:rPr>
        <w:t xml:space="preserve"> </w:t>
      </w:r>
      <w:r w:rsidRPr="00E91F5E">
        <w:rPr>
          <w:rFonts w:cs="Tahoma"/>
          <w:color w:val="000000" w:themeColor="text1"/>
        </w:rPr>
        <w:t>wide</w:t>
      </w:r>
      <w:r w:rsidR="00CD2D12" w:rsidRPr="00E91F5E">
        <w:rPr>
          <w:rFonts w:cs="Tahoma"/>
          <w:color w:val="000000" w:themeColor="text1"/>
        </w:rPr>
        <w:t xml:space="preserve"> </w:t>
      </w:r>
      <w:r w:rsidRPr="00E91F5E">
        <w:rPr>
          <w:rFonts w:cs="Tahoma"/>
          <w:color w:val="000000" w:themeColor="text1"/>
        </w:rPr>
        <w:t>range</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products</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remote</w:t>
      </w:r>
      <w:r w:rsidR="00CD2D12" w:rsidRPr="00E91F5E">
        <w:rPr>
          <w:rFonts w:cs="Tahoma"/>
          <w:color w:val="000000" w:themeColor="text1"/>
        </w:rPr>
        <w:t xml:space="preserve"> </w:t>
      </w:r>
      <w:r w:rsidRPr="00E91F5E">
        <w:rPr>
          <w:rFonts w:cs="Tahoma"/>
          <w:color w:val="000000" w:themeColor="text1"/>
        </w:rPr>
        <w:t>communities</w:t>
      </w:r>
      <w:r w:rsidR="00CD2D12" w:rsidRPr="00E91F5E">
        <w:rPr>
          <w:rFonts w:cs="Tahoma"/>
          <w:color w:val="000000" w:themeColor="text1"/>
        </w:rPr>
        <w:t xml:space="preserve"> </w:t>
      </w:r>
      <w:r w:rsidR="007012FA"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northern</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Far</w:t>
      </w:r>
      <w:r w:rsidR="00CD2D12" w:rsidRPr="00E91F5E">
        <w:rPr>
          <w:rFonts w:cs="Tahoma"/>
          <w:color w:val="000000" w:themeColor="text1"/>
        </w:rPr>
        <w:t xml:space="preserve"> </w:t>
      </w:r>
      <w:r w:rsidRPr="00E91F5E">
        <w:rPr>
          <w:rFonts w:cs="Tahoma"/>
          <w:color w:val="000000" w:themeColor="text1"/>
        </w:rPr>
        <w:t>North</w:t>
      </w:r>
      <w:r w:rsidR="00CD2D12" w:rsidRPr="00E91F5E">
        <w:rPr>
          <w:rFonts w:cs="Tahoma"/>
          <w:color w:val="000000" w:themeColor="text1"/>
        </w:rPr>
        <w:t xml:space="preserve"> </w:t>
      </w:r>
      <w:r w:rsidRPr="00E91F5E">
        <w:rPr>
          <w:rFonts w:cs="Tahoma"/>
          <w:color w:val="000000" w:themeColor="text1"/>
        </w:rPr>
        <w:t>Queensland</w:t>
      </w:r>
      <w:r w:rsidR="00CD2D12" w:rsidRPr="00E91F5E">
        <w:rPr>
          <w:rFonts w:cs="Tahoma"/>
          <w:color w:val="000000" w:themeColor="text1"/>
        </w:rPr>
        <w:t xml:space="preserve"> </w:t>
      </w:r>
      <w:r w:rsidRPr="00E91F5E">
        <w:rPr>
          <w:rFonts w:cs="Tahoma"/>
          <w:color w:val="000000" w:themeColor="text1"/>
        </w:rPr>
        <w:t>including</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007012FA" w:rsidRPr="00E91F5E">
        <w:rPr>
          <w:rFonts w:cs="Tahoma"/>
          <w:color w:val="000000" w:themeColor="text1"/>
        </w:rPr>
        <w:t xml:space="preserve">communities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Minjilang,</w:t>
      </w:r>
      <w:r w:rsidR="00CD2D12" w:rsidRPr="00E91F5E">
        <w:rPr>
          <w:rFonts w:cs="Tahoma"/>
          <w:color w:val="000000" w:themeColor="text1"/>
        </w:rPr>
        <w:t xml:space="preserve"> </w:t>
      </w:r>
      <w:r w:rsidRPr="00E91F5E">
        <w:rPr>
          <w:rFonts w:cs="Tahoma"/>
          <w:color w:val="000000" w:themeColor="text1"/>
        </w:rPr>
        <w:t>Milingimbi,</w:t>
      </w:r>
      <w:r w:rsidR="00CD2D12" w:rsidRPr="00E91F5E">
        <w:rPr>
          <w:rFonts w:cs="Tahoma"/>
          <w:color w:val="000000" w:themeColor="text1"/>
        </w:rPr>
        <w:t xml:space="preserve"> </w:t>
      </w:r>
      <w:r w:rsidRPr="00E91F5E">
        <w:rPr>
          <w:rFonts w:cs="Tahoma"/>
          <w:color w:val="000000" w:themeColor="text1"/>
        </w:rPr>
        <w:t>Galiwin’ku,</w:t>
      </w:r>
      <w:r w:rsidR="00CD2D12" w:rsidRPr="00E91F5E">
        <w:rPr>
          <w:rFonts w:cs="Tahoma"/>
          <w:color w:val="000000" w:themeColor="text1"/>
        </w:rPr>
        <w:t xml:space="preserve"> </w:t>
      </w:r>
      <w:r w:rsidRPr="00E91F5E">
        <w:rPr>
          <w:rFonts w:cs="Tahoma"/>
          <w:color w:val="000000" w:themeColor="text1"/>
        </w:rPr>
        <w:t>Gapuwiyak</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Ramingining.</w:t>
      </w:r>
      <w:r w:rsidR="00CD2D12" w:rsidRPr="00E91F5E">
        <w:rPr>
          <w:rFonts w:cs="Tahoma"/>
          <w:color w:val="000000" w:themeColor="text1"/>
        </w:rPr>
        <w:t xml:space="preserve"> </w:t>
      </w:r>
      <w:r w:rsidRPr="00E91F5E">
        <w:rPr>
          <w:rFonts w:cs="Tahoma"/>
          <w:color w:val="000000" w:themeColor="text1"/>
        </w:rPr>
        <w:t>It</w:t>
      </w:r>
      <w:r w:rsidR="00CD2D12" w:rsidRPr="00E91F5E">
        <w:rPr>
          <w:rFonts w:cs="Tahoma"/>
          <w:color w:val="000000" w:themeColor="text1"/>
        </w:rPr>
        <w:t xml:space="preserve"> </w:t>
      </w:r>
      <w:r w:rsidRPr="00E91F5E">
        <w:rPr>
          <w:rFonts w:cs="Tahoma"/>
          <w:color w:val="000000" w:themeColor="text1"/>
        </w:rPr>
        <w:t>also</w:t>
      </w:r>
      <w:r w:rsidR="00CD2D12" w:rsidRPr="00E91F5E">
        <w:rPr>
          <w:rFonts w:cs="Tahoma"/>
          <w:color w:val="000000" w:themeColor="text1"/>
        </w:rPr>
        <w:t xml:space="preserve"> </w:t>
      </w:r>
      <w:r w:rsidRPr="00E91F5E">
        <w:rPr>
          <w:rFonts w:cs="Tahoma"/>
          <w:color w:val="000000" w:themeColor="text1"/>
        </w:rPr>
        <w:t>operates</w:t>
      </w:r>
      <w:r w:rsidR="00CD2D12" w:rsidRPr="00E91F5E">
        <w:rPr>
          <w:rFonts w:cs="Tahoma"/>
          <w:color w:val="000000" w:themeColor="text1"/>
        </w:rPr>
        <w:t xml:space="preserve"> </w:t>
      </w:r>
      <w:r w:rsidRPr="00E91F5E">
        <w:rPr>
          <w:rFonts w:cs="Tahoma"/>
          <w:color w:val="000000" w:themeColor="text1"/>
        </w:rPr>
        <w:t>13</w:t>
      </w:r>
      <w:r w:rsidR="00CD2D12" w:rsidRPr="00E91F5E">
        <w:rPr>
          <w:rFonts w:cs="Tahoma"/>
          <w:color w:val="000000" w:themeColor="text1"/>
        </w:rPr>
        <w:t xml:space="preserve"> </w:t>
      </w:r>
      <w:r w:rsidRPr="00E91F5E">
        <w:rPr>
          <w:rFonts w:cs="Tahoma"/>
          <w:color w:val="000000" w:themeColor="text1"/>
        </w:rPr>
        <w:t>other</w:t>
      </w:r>
      <w:r w:rsidR="00CD2D12" w:rsidRPr="00E91F5E">
        <w:rPr>
          <w:rFonts w:cs="Tahoma"/>
          <w:color w:val="000000" w:themeColor="text1"/>
        </w:rPr>
        <w:t xml:space="preserve"> </w:t>
      </w:r>
      <w:r w:rsidRPr="00E91F5E">
        <w:rPr>
          <w:rFonts w:cs="Tahoma"/>
          <w:color w:val="000000" w:themeColor="text1"/>
        </w:rPr>
        <w:t>non-ALPA</w:t>
      </w:r>
      <w:r w:rsidR="00CD2D12" w:rsidRPr="00E91F5E">
        <w:rPr>
          <w:rFonts w:cs="Tahoma"/>
          <w:color w:val="000000" w:themeColor="text1"/>
        </w:rPr>
        <w:t xml:space="preserve"> </w:t>
      </w:r>
      <w:r w:rsidRPr="00E91F5E">
        <w:rPr>
          <w:rFonts w:cs="Tahoma"/>
          <w:color w:val="000000" w:themeColor="text1"/>
        </w:rPr>
        <w:t>community</w:t>
      </w:r>
      <w:r w:rsidR="00CD2D12" w:rsidRPr="00E91F5E">
        <w:rPr>
          <w:rFonts w:cs="Tahoma"/>
          <w:color w:val="000000" w:themeColor="text1"/>
        </w:rPr>
        <w:t xml:space="preserve"> </w:t>
      </w:r>
      <w:r w:rsidRPr="00E91F5E">
        <w:rPr>
          <w:rFonts w:cs="Tahoma"/>
          <w:color w:val="000000" w:themeColor="text1"/>
        </w:rPr>
        <w:t>stores</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Northern</w:t>
      </w:r>
      <w:r w:rsidR="00CD2D12" w:rsidRPr="00E91F5E">
        <w:rPr>
          <w:rFonts w:cs="Tahoma"/>
          <w:color w:val="000000" w:themeColor="text1"/>
        </w:rPr>
        <w:t xml:space="preserve"> </w:t>
      </w:r>
      <w:r w:rsidRPr="00E91F5E">
        <w:rPr>
          <w:rFonts w:cs="Tahoma"/>
          <w:color w:val="000000" w:themeColor="text1"/>
        </w:rPr>
        <w:t>Territory</w:t>
      </w:r>
      <w:r w:rsidR="00CD2D12" w:rsidRPr="00E91F5E">
        <w:rPr>
          <w:rFonts w:cs="Tahoma"/>
          <w:color w:val="000000" w:themeColor="text1"/>
        </w:rPr>
        <w:t xml:space="preserve"> </w:t>
      </w:r>
      <w:r w:rsidRPr="00E91F5E">
        <w:rPr>
          <w:rFonts w:cs="Tahoma"/>
          <w:color w:val="000000" w:themeColor="text1"/>
        </w:rPr>
        <w:t>on</w:t>
      </w:r>
      <w:r w:rsidR="00CD2D12" w:rsidRPr="00E91F5E">
        <w:rPr>
          <w:rFonts w:cs="Tahoma"/>
          <w:color w:val="000000" w:themeColor="text1"/>
        </w:rPr>
        <w:t xml:space="preserve"> </w:t>
      </w:r>
      <w:r w:rsidRPr="00E91F5E">
        <w:rPr>
          <w:rFonts w:cs="Tahoma"/>
          <w:color w:val="000000" w:themeColor="text1"/>
        </w:rPr>
        <w:t>behalf</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Indigenous</w:t>
      </w:r>
      <w:r w:rsidR="00CD2D12" w:rsidRPr="00E91F5E">
        <w:rPr>
          <w:rFonts w:cs="Tahoma"/>
          <w:color w:val="000000" w:themeColor="text1"/>
        </w:rPr>
        <w:t xml:space="preserve"> </w:t>
      </w:r>
      <w:r w:rsidRPr="00E91F5E">
        <w:rPr>
          <w:rFonts w:cs="Tahoma"/>
          <w:color w:val="000000" w:themeColor="text1"/>
        </w:rPr>
        <w:t>Corporations</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Regional</w:t>
      </w:r>
      <w:r w:rsidR="00CD2D12" w:rsidRPr="00E91F5E">
        <w:rPr>
          <w:rFonts w:cs="Tahoma"/>
          <w:color w:val="000000" w:themeColor="text1"/>
        </w:rPr>
        <w:t xml:space="preserve"> </w:t>
      </w:r>
      <w:r w:rsidRPr="00E91F5E">
        <w:rPr>
          <w:rFonts w:cs="Tahoma"/>
          <w:color w:val="000000" w:themeColor="text1"/>
        </w:rPr>
        <w:t>Councils.</w:t>
      </w:r>
      <w:r w:rsidR="00CD2D12" w:rsidRPr="00E91F5E">
        <w:rPr>
          <w:rFonts w:cs="Tahoma"/>
          <w:color w:val="000000" w:themeColor="text1"/>
        </w:rPr>
        <w:t xml:space="preserve"> </w:t>
      </w:r>
      <w:r w:rsidRPr="00E91F5E">
        <w:rPr>
          <w:rFonts w:cs="Tahoma"/>
          <w:color w:val="000000" w:themeColor="text1"/>
        </w:rPr>
        <w:t>ALPH</w:t>
      </w:r>
      <w:r w:rsidR="00CD2D12" w:rsidRPr="00E91F5E">
        <w:rPr>
          <w:rFonts w:cs="Tahoma"/>
          <w:color w:val="000000" w:themeColor="text1"/>
        </w:rPr>
        <w:t xml:space="preserve"> </w:t>
      </w:r>
      <w:r w:rsidRPr="00E91F5E">
        <w:rPr>
          <w:rFonts w:cs="Tahoma"/>
          <w:color w:val="000000" w:themeColor="text1"/>
        </w:rPr>
        <w:t>has</w:t>
      </w:r>
      <w:r w:rsidR="00CD2D12" w:rsidRPr="00E91F5E">
        <w:rPr>
          <w:rFonts w:cs="Tahoma"/>
          <w:color w:val="000000" w:themeColor="text1"/>
        </w:rPr>
        <w:t xml:space="preserve"> </w:t>
      </w:r>
      <w:r w:rsidRPr="00E91F5E">
        <w:rPr>
          <w:rFonts w:cs="Tahoma"/>
          <w:color w:val="000000" w:themeColor="text1"/>
        </w:rPr>
        <w:t>an</w:t>
      </w:r>
      <w:r w:rsidR="00CD2D12" w:rsidRPr="00E91F5E">
        <w:rPr>
          <w:rFonts w:cs="Tahoma"/>
          <w:color w:val="000000" w:themeColor="text1"/>
        </w:rPr>
        <w:t xml:space="preserve"> </w:t>
      </w:r>
      <w:r w:rsidRPr="00E91F5E">
        <w:rPr>
          <w:rFonts w:cs="Tahoma"/>
          <w:color w:val="000000" w:themeColor="text1"/>
        </w:rPr>
        <w:t>IT</w:t>
      </w:r>
      <w:r w:rsidR="00CD2D12" w:rsidRPr="00E91F5E">
        <w:rPr>
          <w:rFonts w:cs="Tahoma"/>
          <w:color w:val="000000" w:themeColor="text1"/>
        </w:rPr>
        <w:t xml:space="preserve"> </w:t>
      </w:r>
      <w:r w:rsidRPr="00E91F5E">
        <w:rPr>
          <w:rFonts w:cs="Tahoma"/>
          <w:color w:val="000000" w:themeColor="text1"/>
        </w:rPr>
        <w:t>business,</w:t>
      </w:r>
      <w:r w:rsidR="00CD2D12" w:rsidRPr="00E91F5E">
        <w:rPr>
          <w:rFonts w:cs="Tahoma"/>
          <w:color w:val="000000" w:themeColor="text1"/>
        </w:rPr>
        <w:t xml:space="preserve"> </w:t>
      </w:r>
      <w:r w:rsidRPr="00E91F5E">
        <w:rPr>
          <w:rFonts w:cs="Tahoma"/>
          <w:color w:val="000000" w:themeColor="text1"/>
        </w:rPr>
        <w:t>Australian</w:t>
      </w:r>
      <w:r w:rsidR="00CD2D12" w:rsidRPr="00E91F5E">
        <w:rPr>
          <w:rFonts w:cs="Tahoma"/>
          <w:color w:val="000000" w:themeColor="text1"/>
        </w:rPr>
        <w:t xml:space="preserve"> </w:t>
      </w:r>
      <w:r w:rsidRPr="00E91F5E">
        <w:rPr>
          <w:rFonts w:cs="Tahoma"/>
          <w:color w:val="000000" w:themeColor="text1"/>
        </w:rPr>
        <w:t>Retail</w:t>
      </w:r>
      <w:r w:rsidR="00CD2D12" w:rsidRPr="00E91F5E">
        <w:rPr>
          <w:rFonts w:cs="Tahoma"/>
          <w:color w:val="000000" w:themeColor="text1"/>
        </w:rPr>
        <w:t xml:space="preserve"> </w:t>
      </w:r>
      <w:r w:rsidRPr="00E91F5E">
        <w:rPr>
          <w:rFonts w:cs="Tahoma"/>
          <w:color w:val="000000" w:themeColor="text1"/>
        </w:rPr>
        <w:t>Technology,</w:t>
      </w:r>
      <w:r w:rsidR="00CD2D12" w:rsidRPr="00E91F5E">
        <w:rPr>
          <w:rFonts w:cs="Tahoma"/>
          <w:color w:val="000000" w:themeColor="text1"/>
        </w:rPr>
        <w:t xml:space="preserve"> </w:t>
      </w:r>
      <w:r w:rsidRPr="00E91F5E">
        <w:rPr>
          <w:rFonts w:cs="Tahoma"/>
          <w:color w:val="000000" w:themeColor="text1"/>
        </w:rPr>
        <w:t>which</w:t>
      </w:r>
      <w:r w:rsidR="00CD2D12" w:rsidRPr="00E91F5E">
        <w:rPr>
          <w:rFonts w:cs="Tahoma"/>
          <w:color w:val="000000" w:themeColor="text1"/>
        </w:rPr>
        <w:t xml:space="preserve"> </w:t>
      </w:r>
      <w:r w:rsidRPr="00E91F5E">
        <w:rPr>
          <w:rFonts w:cs="Tahoma"/>
          <w:color w:val="000000" w:themeColor="text1"/>
        </w:rPr>
        <w:t>provides</w:t>
      </w:r>
      <w:r w:rsidR="00CD2D12" w:rsidRPr="00E91F5E">
        <w:rPr>
          <w:rFonts w:cs="Tahoma"/>
          <w:color w:val="000000" w:themeColor="text1"/>
        </w:rPr>
        <w:t xml:space="preserve"> </w:t>
      </w:r>
      <w:r w:rsidRPr="00E91F5E">
        <w:rPr>
          <w:rFonts w:cs="Tahoma"/>
          <w:color w:val="000000" w:themeColor="text1"/>
        </w:rPr>
        <w:t>technical</w:t>
      </w:r>
      <w:r w:rsidR="00CD2D12" w:rsidRPr="00E91F5E">
        <w:rPr>
          <w:rFonts w:cs="Tahoma"/>
          <w:color w:val="000000" w:themeColor="text1"/>
        </w:rPr>
        <w:t xml:space="preserve"> </w:t>
      </w:r>
      <w:r w:rsidRPr="00E91F5E">
        <w:rPr>
          <w:rFonts w:cs="Tahoma"/>
          <w:color w:val="000000" w:themeColor="text1"/>
        </w:rPr>
        <w:t>support</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installations</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more</w:t>
      </w:r>
      <w:r w:rsidR="00CD2D12" w:rsidRPr="00E91F5E">
        <w:rPr>
          <w:rFonts w:cs="Tahoma"/>
          <w:color w:val="000000" w:themeColor="text1"/>
        </w:rPr>
        <w:t xml:space="preserve"> </w:t>
      </w:r>
      <w:r w:rsidRPr="00E91F5E">
        <w:rPr>
          <w:rFonts w:cs="Tahoma"/>
          <w:color w:val="000000" w:themeColor="text1"/>
        </w:rPr>
        <w:t>than</w:t>
      </w:r>
      <w:r w:rsidR="00CD2D12" w:rsidRPr="00E91F5E">
        <w:rPr>
          <w:rFonts w:cs="Tahoma"/>
          <w:color w:val="000000" w:themeColor="text1"/>
        </w:rPr>
        <w:t xml:space="preserve"> </w:t>
      </w:r>
      <w:r w:rsidRPr="00E91F5E">
        <w:rPr>
          <w:rFonts w:cs="Tahoma"/>
          <w:color w:val="000000" w:themeColor="text1"/>
        </w:rPr>
        <w:t>65</w:t>
      </w:r>
      <w:r w:rsidR="00CD2D12" w:rsidRPr="00E91F5E">
        <w:rPr>
          <w:rFonts w:cs="Tahoma"/>
          <w:color w:val="000000" w:themeColor="text1"/>
        </w:rPr>
        <w:t xml:space="preserve"> </w:t>
      </w:r>
      <w:r w:rsidRPr="00E91F5E">
        <w:rPr>
          <w:rFonts w:cs="Tahoma"/>
          <w:color w:val="000000" w:themeColor="text1"/>
        </w:rPr>
        <w:t>remote</w:t>
      </w:r>
      <w:r w:rsidR="00CD2D12" w:rsidRPr="00E91F5E">
        <w:rPr>
          <w:rFonts w:cs="Tahoma"/>
          <w:color w:val="000000" w:themeColor="text1"/>
        </w:rPr>
        <w:t xml:space="preserve"> </w:t>
      </w:r>
      <w:r w:rsidRPr="00E91F5E">
        <w:rPr>
          <w:rFonts w:cs="Tahoma"/>
          <w:color w:val="000000" w:themeColor="text1"/>
        </w:rPr>
        <w:t>sites</w:t>
      </w:r>
      <w:r w:rsidR="00CD2D12" w:rsidRPr="00E91F5E">
        <w:rPr>
          <w:rFonts w:cs="Tahoma"/>
          <w:color w:val="000000" w:themeColor="text1"/>
        </w:rPr>
        <w:t xml:space="preserve"> </w:t>
      </w:r>
      <w:r w:rsidRPr="00E91F5E">
        <w:rPr>
          <w:rFonts w:cs="Tahoma"/>
          <w:color w:val="000000" w:themeColor="text1"/>
        </w:rPr>
        <w:t>across</w:t>
      </w:r>
      <w:r w:rsidR="00CD2D12" w:rsidRPr="00E91F5E">
        <w:rPr>
          <w:rFonts w:cs="Tahoma"/>
          <w:color w:val="000000" w:themeColor="text1"/>
        </w:rPr>
        <w:t xml:space="preserve"> </w:t>
      </w:r>
      <w:r w:rsidRPr="00E91F5E">
        <w:rPr>
          <w:rFonts w:cs="Tahoma"/>
          <w:color w:val="000000" w:themeColor="text1"/>
        </w:rPr>
        <w:t>Australia</w:t>
      </w:r>
      <w:r w:rsidR="00CD2D12" w:rsidRPr="00E91F5E">
        <w:rPr>
          <w:rFonts w:cs="Tahoma"/>
          <w:color w:val="000000" w:themeColor="text1"/>
        </w:rPr>
        <w:t xml:space="preserve"> </w:t>
      </w:r>
      <w:r w:rsidRPr="00E91F5E">
        <w:rPr>
          <w:rFonts w:cs="Tahoma"/>
          <w:color w:val="000000" w:themeColor="text1"/>
        </w:rPr>
        <w:t>as</w:t>
      </w:r>
      <w:r w:rsidR="00CD2D12" w:rsidRPr="00E91F5E">
        <w:rPr>
          <w:rFonts w:cs="Tahoma"/>
          <w:color w:val="000000" w:themeColor="text1"/>
        </w:rPr>
        <w:t xml:space="preserve"> </w:t>
      </w:r>
      <w:r w:rsidRPr="00E91F5E">
        <w:rPr>
          <w:rFonts w:cs="Tahoma"/>
          <w:color w:val="000000" w:themeColor="text1"/>
        </w:rPr>
        <w:t>well</w:t>
      </w:r>
      <w:r w:rsidR="00CD2D12" w:rsidRPr="00E91F5E">
        <w:rPr>
          <w:rFonts w:cs="Tahoma"/>
          <w:color w:val="000000" w:themeColor="text1"/>
        </w:rPr>
        <w:t xml:space="preserve"> </w:t>
      </w:r>
      <w:r w:rsidRPr="00E91F5E">
        <w:rPr>
          <w:rFonts w:cs="Tahoma"/>
          <w:color w:val="000000" w:themeColor="text1"/>
        </w:rPr>
        <w:t>as</w:t>
      </w:r>
      <w:r w:rsidR="00CD2D12" w:rsidRPr="00E91F5E">
        <w:rPr>
          <w:rFonts w:cs="Tahoma"/>
          <w:color w:val="000000" w:themeColor="text1"/>
        </w:rPr>
        <w:t xml:space="preserve"> </w:t>
      </w:r>
      <w:r w:rsidRPr="00E91F5E">
        <w:rPr>
          <w:rFonts w:cs="Tahoma"/>
          <w:color w:val="000000" w:themeColor="text1"/>
        </w:rPr>
        <w:t>related</w:t>
      </w:r>
      <w:r w:rsidR="00CD2D12" w:rsidRPr="00E91F5E">
        <w:rPr>
          <w:rFonts w:cs="Tahoma"/>
          <w:color w:val="000000" w:themeColor="text1"/>
        </w:rPr>
        <w:t xml:space="preserve"> </w:t>
      </w:r>
      <w:r w:rsidRPr="00E91F5E">
        <w:rPr>
          <w:rFonts w:cs="Tahoma"/>
          <w:color w:val="000000" w:themeColor="text1"/>
        </w:rPr>
        <w:t>retail,</w:t>
      </w:r>
      <w:r w:rsidR="00CD2D12" w:rsidRPr="00E91F5E">
        <w:rPr>
          <w:rFonts w:cs="Tahoma"/>
          <w:color w:val="000000" w:themeColor="text1"/>
        </w:rPr>
        <w:t xml:space="preserve"> </w:t>
      </w:r>
      <w:r w:rsidRPr="00E91F5E">
        <w:rPr>
          <w:rFonts w:cs="Tahoma"/>
          <w:color w:val="000000" w:themeColor="text1"/>
        </w:rPr>
        <w:t>training</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IT</w:t>
      </w:r>
      <w:r w:rsidR="00CD2D12" w:rsidRPr="00E91F5E">
        <w:rPr>
          <w:rFonts w:cs="Tahoma"/>
          <w:color w:val="000000" w:themeColor="text1"/>
        </w:rPr>
        <w:t xml:space="preserve"> </w:t>
      </w:r>
      <w:r w:rsidRPr="00E91F5E">
        <w:rPr>
          <w:rFonts w:cs="Tahoma"/>
          <w:color w:val="000000" w:themeColor="text1"/>
        </w:rPr>
        <w:t>services</w:t>
      </w:r>
      <w:r w:rsidR="00CD2D12" w:rsidRPr="00E91F5E">
        <w:rPr>
          <w:rFonts w:cs="Tahoma"/>
          <w:color w:val="000000" w:themeColor="text1"/>
        </w:rPr>
        <w:t xml:space="preserve"> </w:t>
      </w:r>
      <w:r w:rsidRPr="00E91F5E">
        <w:rPr>
          <w:rFonts w:cs="Tahoma"/>
          <w:color w:val="000000" w:themeColor="text1"/>
        </w:rPr>
        <w:t>nationwide.</w:t>
      </w:r>
    </w:p>
    <w:p w14:paraId="2B217D0A" w14:textId="1FE8565F" w:rsidR="004953EA" w:rsidRDefault="004953EA" w:rsidP="00887977">
      <w:pPr>
        <w:pStyle w:val="Heading6"/>
      </w:pPr>
      <w:r>
        <w:t>Our</w:t>
      </w:r>
      <w:r w:rsidR="00CD2D12">
        <w:t xml:space="preserve"> </w:t>
      </w:r>
      <w:r>
        <w:t>difference</w:t>
      </w:r>
    </w:p>
    <w:p w14:paraId="3EC6A720" w14:textId="1EBFBC65" w:rsidR="004953EA" w:rsidRDefault="004953EA" w:rsidP="00544A60">
      <w:pPr>
        <w:pStyle w:val="Bullet"/>
        <w:widowControl/>
        <w:numPr>
          <w:ilvl w:val="0"/>
          <w:numId w:val="10"/>
        </w:numPr>
        <w:autoSpaceDE/>
        <w:autoSpaceDN/>
        <w:adjustRightInd/>
        <w:spacing w:after="0"/>
      </w:pPr>
      <w:r>
        <w:t>Aboriginal</w:t>
      </w:r>
      <w:r w:rsidR="00CD2D12">
        <w:t xml:space="preserve"> </w:t>
      </w:r>
      <w:r>
        <w:t>owned</w:t>
      </w:r>
      <w:r w:rsidR="00CD2D12">
        <w:t xml:space="preserve"> </w:t>
      </w:r>
      <w:r>
        <w:t>and</w:t>
      </w:r>
      <w:r w:rsidR="00CD2D12">
        <w:t xml:space="preserve"> </w:t>
      </w:r>
      <w:r>
        <w:t>operated</w:t>
      </w:r>
    </w:p>
    <w:p w14:paraId="66063CD5" w14:textId="418A2ABF" w:rsidR="004953EA" w:rsidRDefault="004953EA" w:rsidP="00544A60">
      <w:pPr>
        <w:pStyle w:val="Bullet"/>
        <w:widowControl/>
        <w:numPr>
          <w:ilvl w:val="0"/>
          <w:numId w:val="10"/>
        </w:numPr>
        <w:autoSpaceDE/>
        <w:autoSpaceDN/>
        <w:adjustRightInd/>
        <w:spacing w:after="0"/>
      </w:pPr>
      <w:r>
        <w:t>Entrepreneurial</w:t>
      </w:r>
      <w:r w:rsidR="00CD2D12">
        <w:t xml:space="preserve"> </w:t>
      </w:r>
      <w:r>
        <w:t>and</w:t>
      </w:r>
      <w:r w:rsidR="00CD2D12">
        <w:t xml:space="preserve"> </w:t>
      </w:r>
      <w:r>
        <w:t>operated</w:t>
      </w:r>
      <w:r w:rsidR="00CD2D12">
        <w:t xml:space="preserve"> </w:t>
      </w:r>
      <w:r>
        <w:t>on</w:t>
      </w:r>
      <w:r w:rsidR="00CD2D12">
        <w:t xml:space="preserve"> </w:t>
      </w:r>
      <w:r>
        <w:t>sound</w:t>
      </w:r>
      <w:r w:rsidR="00CD2D12">
        <w:t xml:space="preserve"> </w:t>
      </w:r>
      <w:r>
        <w:t>commercial</w:t>
      </w:r>
      <w:r w:rsidR="00CD2D12">
        <w:t xml:space="preserve"> </w:t>
      </w:r>
      <w:r>
        <w:t>basis</w:t>
      </w:r>
      <w:r w:rsidR="00CD2D12">
        <w:t xml:space="preserve"> </w:t>
      </w:r>
      <w:r>
        <w:t>as</w:t>
      </w:r>
      <w:r w:rsidR="00CD2D12">
        <w:t xml:space="preserve"> </w:t>
      </w:r>
      <w:r>
        <w:t>a</w:t>
      </w:r>
      <w:r w:rsidR="00CD2D12">
        <w:t xml:space="preserve"> </w:t>
      </w:r>
      <w:r>
        <w:t>social</w:t>
      </w:r>
      <w:r w:rsidR="00CD2D12">
        <w:t xml:space="preserve"> </w:t>
      </w:r>
      <w:r>
        <w:t>enterprise</w:t>
      </w:r>
    </w:p>
    <w:p w14:paraId="185898CA" w14:textId="076E4B6D" w:rsidR="004953EA" w:rsidRDefault="004953EA" w:rsidP="00544A60">
      <w:pPr>
        <w:pStyle w:val="Bullet"/>
        <w:widowControl/>
        <w:numPr>
          <w:ilvl w:val="0"/>
          <w:numId w:val="10"/>
        </w:numPr>
        <w:autoSpaceDE/>
        <w:autoSpaceDN/>
        <w:adjustRightInd/>
        <w:spacing w:after="0"/>
      </w:pPr>
      <w:r>
        <w:t>Incorporates</w:t>
      </w:r>
      <w:r w:rsidR="00CD2D12">
        <w:t xml:space="preserve"> </w:t>
      </w:r>
      <w:r>
        <w:t>co-operative</w:t>
      </w:r>
      <w:r w:rsidR="00CD2D12">
        <w:t xml:space="preserve"> </w:t>
      </w:r>
      <w:r>
        <w:t>principles</w:t>
      </w:r>
      <w:r w:rsidR="00CD2D12">
        <w:t xml:space="preserve"> </w:t>
      </w:r>
      <w:r>
        <w:t>including</w:t>
      </w:r>
      <w:r w:rsidR="00CD2D12">
        <w:t xml:space="preserve"> </w:t>
      </w:r>
      <w:r>
        <w:t>member</w:t>
      </w:r>
      <w:r w:rsidR="007012FA">
        <w:t>-</w:t>
      </w:r>
      <w:r>
        <w:t>ownership,</w:t>
      </w:r>
      <w:r w:rsidR="00CD2D12">
        <w:t xml:space="preserve"> </w:t>
      </w:r>
      <w:r>
        <w:t>democratic</w:t>
      </w:r>
      <w:r w:rsidR="00CD2D12">
        <w:t xml:space="preserve"> </w:t>
      </w:r>
      <w:r>
        <w:t>decision-making</w:t>
      </w:r>
      <w:r w:rsidR="00CD2D12">
        <w:t xml:space="preserve"> </w:t>
      </w:r>
      <w:r>
        <w:t>and</w:t>
      </w:r>
      <w:r w:rsidR="00CD2D12">
        <w:t xml:space="preserve"> </w:t>
      </w:r>
      <w:r>
        <w:t>re-investment</w:t>
      </w:r>
      <w:r w:rsidR="00CD2D12">
        <w:t xml:space="preserve"> </w:t>
      </w:r>
      <w:r w:rsidR="007012FA">
        <w:t>i</w:t>
      </w:r>
      <w:r>
        <w:t>n</w:t>
      </w:r>
      <w:r w:rsidR="00CD2D12">
        <w:t xml:space="preserve"> </w:t>
      </w:r>
      <w:r>
        <w:t>communities</w:t>
      </w:r>
    </w:p>
    <w:p w14:paraId="19EA35F5" w14:textId="77777777" w:rsidR="004953EA" w:rsidRDefault="004953EA" w:rsidP="00544A60">
      <w:pPr>
        <w:pStyle w:val="Bullet"/>
        <w:widowControl/>
        <w:numPr>
          <w:ilvl w:val="0"/>
          <w:numId w:val="10"/>
        </w:numPr>
        <w:autoSpaceDE/>
        <w:autoSpaceDN/>
        <w:adjustRightInd/>
        <w:spacing w:after="0"/>
      </w:pPr>
      <w:r>
        <w:t>Sustainable</w:t>
      </w:r>
    </w:p>
    <w:p w14:paraId="4924B0CD" w14:textId="77777777" w:rsidR="004953EA" w:rsidRDefault="004953EA" w:rsidP="00544A60">
      <w:pPr>
        <w:pStyle w:val="Bullet"/>
        <w:widowControl/>
        <w:numPr>
          <w:ilvl w:val="0"/>
          <w:numId w:val="10"/>
        </w:numPr>
        <w:autoSpaceDE/>
        <w:autoSpaceDN/>
        <w:adjustRightInd/>
        <w:spacing w:after="0"/>
      </w:pPr>
      <w:r>
        <w:t>Diversified</w:t>
      </w:r>
    </w:p>
    <w:p w14:paraId="1F9F762D" w14:textId="2257B93E" w:rsidR="004953EA" w:rsidRDefault="004953EA" w:rsidP="00544A60">
      <w:pPr>
        <w:pStyle w:val="Bullet"/>
        <w:widowControl/>
        <w:numPr>
          <w:ilvl w:val="0"/>
          <w:numId w:val="10"/>
        </w:numPr>
        <w:autoSpaceDE/>
        <w:autoSpaceDN/>
        <w:adjustRightInd/>
        <w:spacing w:after="0"/>
      </w:pPr>
      <w:r>
        <w:t>Able</w:t>
      </w:r>
      <w:r w:rsidR="00CD2D12">
        <w:t xml:space="preserve"> </w:t>
      </w:r>
      <w:r>
        <w:t>scale</w:t>
      </w:r>
      <w:r w:rsidR="00CD2D12">
        <w:t xml:space="preserve"> </w:t>
      </w:r>
      <w:r>
        <w:t>and</w:t>
      </w:r>
      <w:r w:rsidR="00CD2D12">
        <w:t xml:space="preserve"> </w:t>
      </w:r>
      <w:r>
        <w:t>service</w:t>
      </w:r>
      <w:r w:rsidR="00CD2D12">
        <w:t xml:space="preserve"> </w:t>
      </w:r>
      <w:r>
        <w:t>rural</w:t>
      </w:r>
      <w:r w:rsidR="00CD2D12">
        <w:t xml:space="preserve"> </w:t>
      </w:r>
      <w:r>
        <w:t>and</w:t>
      </w:r>
      <w:r w:rsidR="00CD2D12">
        <w:t xml:space="preserve"> </w:t>
      </w:r>
      <w:r>
        <w:t>remote</w:t>
      </w:r>
      <w:r w:rsidR="00CD2D12">
        <w:t xml:space="preserve"> </w:t>
      </w:r>
      <w:r>
        <w:t>communities</w:t>
      </w:r>
    </w:p>
    <w:p w14:paraId="43855DAF" w14:textId="01026FEC" w:rsidR="004953EA" w:rsidRDefault="004953EA" w:rsidP="00544A60">
      <w:pPr>
        <w:pStyle w:val="Bullet"/>
        <w:widowControl/>
        <w:numPr>
          <w:ilvl w:val="0"/>
          <w:numId w:val="10"/>
        </w:numPr>
        <w:autoSpaceDE/>
        <w:autoSpaceDN/>
        <w:adjustRightInd/>
        <w:spacing w:after="0"/>
      </w:pPr>
      <w:r>
        <w:t>Creates</w:t>
      </w:r>
      <w:r w:rsidR="00CD2D12">
        <w:t xml:space="preserve"> </w:t>
      </w:r>
      <w:r>
        <w:t>and</w:t>
      </w:r>
      <w:r w:rsidR="00CD2D12">
        <w:t xml:space="preserve"> </w:t>
      </w:r>
      <w:r>
        <w:t>sustains</w:t>
      </w:r>
      <w:r w:rsidR="00CD2D12">
        <w:t xml:space="preserve"> </w:t>
      </w:r>
      <w:r>
        <w:t>real</w:t>
      </w:r>
      <w:r w:rsidR="00CD2D12">
        <w:t xml:space="preserve"> </w:t>
      </w:r>
      <w:r>
        <w:t>jobs</w:t>
      </w:r>
      <w:r w:rsidR="00CD2D12">
        <w:t xml:space="preserve"> </w:t>
      </w:r>
      <w:r>
        <w:t>for</w:t>
      </w:r>
      <w:r w:rsidR="00CD2D12">
        <w:t xml:space="preserve"> </w:t>
      </w:r>
      <w:r>
        <w:t>Aboriginal</w:t>
      </w:r>
      <w:r w:rsidR="00CD2D12">
        <w:t xml:space="preserve"> </w:t>
      </w:r>
      <w:r>
        <w:t>people</w:t>
      </w:r>
    </w:p>
    <w:p w14:paraId="6E67EB65" w14:textId="471D3E5B" w:rsidR="004953EA" w:rsidRPr="00761252" w:rsidRDefault="004953EA" w:rsidP="00544A60">
      <w:pPr>
        <w:pStyle w:val="Bullet"/>
        <w:widowControl/>
        <w:numPr>
          <w:ilvl w:val="0"/>
          <w:numId w:val="10"/>
        </w:numPr>
        <w:autoSpaceDE/>
        <w:autoSpaceDN/>
        <w:adjustRightInd/>
        <w:spacing w:after="0"/>
      </w:pPr>
      <w:r>
        <w:t>50%</w:t>
      </w:r>
      <w:r w:rsidR="00CD2D12">
        <w:t xml:space="preserve"> </w:t>
      </w:r>
      <w:r>
        <w:t>gender</w:t>
      </w:r>
      <w:r w:rsidR="00CD2D12">
        <w:t xml:space="preserve"> </w:t>
      </w:r>
      <w:r>
        <w:t>diversity</w:t>
      </w:r>
      <w:r w:rsidR="00CD2D12">
        <w:t xml:space="preserve"> </w:t>
      </w:r>
      <w:r>
        <w:t>on</w:t>
      </w:r>
      <w:r w:rsidR="00CD2D12">
        <w:t xml:space="preserve"> </w:t>
      </w:r>
      <w:r>
        <w:t>the</w:t>
      </w:r>
      <w:r w:rsidR="00CD2D12">
        <w:t xml:space="preserve"> </w:t>
      </w:r>
      <w:r>
        <w:t>ALPA</w:t>
      </w:r>
      <w:r w:rsidR="00CD2D12">
        <w:t xml:space="preserve"> </w:t>
      </w:r>
      <w:r>
        <w:t>Board</w:t>
      </w:r>
      <w:r w:rsidR="00CD2D12">
        <w:t xml:space="preserve"> </w:t>
      </w:r>
      <w:r>
        <w:t>and</w:t>
      </w:r>
      <w:r w:rsidR="00CD2D12">
        <w:t xml:space="preserve"> </w:t>
      </w:r>
      <w:r>
        <w:t>all</w:t>
      </w:r>
      <w:r w:rsidR="00CD2D12">
        <w:t xml:space="preserve"> </w:t>
      </w:r>
      <w:r>
        <w:t>10</w:t>
      </w:r>
      <w:r w:rsidR="00CD2D12">
        <w:t xml:space="preserve"> </w:t>
      </w:r>
      <w:r>
        <w:t>directors</w:t>
      </w:r>
      <w:r w:rsidR="00CD2D12">
        <w:t xml:space="preserve"> </w:t>
      </w:r>
      <w:r>
        <w:t>are</w:t>
      </w:r>
      <w:r w:rsidR="00CD2D12">
        <w:t xml:space="preserve"> </w:t>
      </w:r>
      <w:r>
        <w:t>traditional</w:t>
      </w:r>
      <w:r w:rsidR="00CD2D12">
        <w:t xml:space="preserve"> </w:t>
      </w:r>
      <w:r>
        <w:t>Aboriginal</w:t>
      </w:r>
      <w:r w:rsidR="00CD2D12">
        <w:t xml:space="preserve"> </w:t>
      </w:r>
      <w:r>
        <w:t>people</w:t>
      </w:r>
      <w:r>
        <w:rPr>
          <w:rStyle w:val="FootnoteReference"/>
          <w:color w:val="000000" w:themeColor="text1"/>
        </w:rPr>
        <w:footnoteReference w:id="84"/>
      </w:r>
    </w:p>
    <w:p w14:paraId="23BE8651" w14:textId="34A202B9" w:rsidR="004953EA" w:rsidRDefault="004953EA" w:rsidP="00887977">
      <w:pPr>
        <w:pStyle w:val="Heading6"/>
      </w:pPr>
      <w:r>
        <w:t>Our</w:t>
      </w:r>
      <w:r w:rsidR="00CD2D12">
        <w:t xml:space="preserve"> </w:t>
      </w:r>
      <w:r w:rsidRPr="00887977">
        <w:t>impact</w:t>
      </w:r>
      <w:r w:rsidR="00CD2D12">
        <w:t xml:space="preserve"> </w:t>
      </w:r>
      <w:r>
        <w:t>and</w:t>
      </w:r>
      <w:r w:rsidR="00CD2D12">
        <w:t xml:space="preserve"> </w:t>
      </w:r>
      <w:r>
        <w:t>growth</w:t>
      </w:r>
    </w:p>
    <w:p w14:paraId="5F339862" w14:textId="69A1A46B" w:rsidR="004953EA" w:rsidRPr="00E91F5E" w:rsidRDefault="004953EA" w:rsidP="004953EA">
      <w:pPr>
        <w:rPr>
          <w:rFonts w:cs="Tahoma"/>
          <w:color w:val="000000" w:themeColor="text1"/>
        </w:rPr>
      </w:pPr>
      <w:r w:rsidRPr="00E91F5E">
        <w:rPr>
          <w:rFonts w:cs="Tahoma"/>
          <w:color w:val="000000" w:themeColor="text1"/>
        </w:rPr>
        <w:t>44</w:t>
      </w:r>
      <w:r w:rsidR="00CD2D12" w:rsidRPr="00E91F5E">
        <w:rPr>
          <w:rFonts w:cs="Tahoma"/>
          <w:color w:val="000000" w:themeColor="text1"/>
        </w:rPr>
        <w:t xml:space="preserve"> </w:t>
      </w:r>
      <w:r w:rsidRPr="00E91F5E">
        <w:rPr>
          <w:rFonts w:cs="Tahoma"/>
          <w:color w:val="000000" w:themeColor="text1"/>
        </w:rPr>
        <w:t>years</w:t>
      </w:r>
      <w:r w:rsidR="00CD2D12" w:rsidRPr="00E91F5E">
        <w:rPr>
          <w:rFonts w:cs="Tahoma"/>
          <w:color w:val="000000" w:themeColor="text1"/>
        </w:rPr>
        <w:t xml:space="preserve"> </w:t>
      </w:r>
      <w:r w:rsidRPr="00E91F5E">
        <w:rPr>
          <w:rFonts w:cs="Tahoma"/>
          <w:color w:val="000000" w:themeColor="text1"/>
        </w:rPr>
        <w:t>on,</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is</w:t>
      </w:r>
      <w:r w:rsidR="00CD2D12" w:rsidRPr="00E91F5E">
        <w:rPr>
          <w:rFonts w:cs="Tahoma"/>
          <w:color w:val="000000" w:themeColor="text1"/>
        </w:rPr>
        <w:t xml:space="preserve"> </w:t>
      </w:r>
      <w:r w:rsidRPr="00E91F5E">
        <w:rPr>
          <w:rFonts w:cs="Tahoma"/>
          <w:color w:val="000000" w:themeColor="text1"/>
        </w:rPr>
        <w:t>now</w:t>
      </w:r>
      <w:r w:rsidR="00CD2D12" w:rsidRPr="00E91F5E">
        <w:rPr>
          <w:rFonts w:cs="Tahoma"/>
          <w:color w:val="000000" w:themeColor="text1"/>
        </w:rPr>
        <w:t xml:space="preserve"> </w:t>
      </w:r>
      <w:r w:rsidRPr="00E91F5E">
        <w:rPr>
          <w:rFonts w:cs="Tahoma"/>
          <w:color w:val="000000" w:themeColor="text1"/>
        </w:rPr>
        <w:t>one</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largest</w:t>
      </w:r>
      <w:r w:rsidR="00CD2D12" w:rsidRPr="00E91F5E">
        <w:rPr>
          <w:rFonts w:cs="Tahoma"/>
          <w:color w:val="000000" w:themeColor="text1"/>
        </w:rPr>
        <w:t xml:space="preserve"> </w:t>
      </w:r>
      <w:r w:rsidRPr="00E91F5E">
        <w:rPr>
          <w:rFonts w:cs="Tahoma"/>
          <w:color w:val="000000" w:themeColor="text1"/>
        </w:rPr>
        <w:t>financially</w:t>
      </w:r>
      <w:r w:rsidR="00CD2D12" w:rsidRPr="00E91F5E">
        <w:rPr>
          <w:rFonts w:cs="Tahoma"/>
          <w:color w:val="000000" w:themeColor="text1"/>
        </w:rPr>
        <w:t xml:space="preserve"> </w:t>
      </w:r>
      <w:r w:rsidRPr="00E91F5E">
        <w:rPr>
          <w:rFonts w:cs="Tahoma"/>
          <w:color w:val="000000" w:themeColor="text1"/>
        </w:rPr>
        <w:t>independent</w:t>
      </w:r>
      <w:r w:rsidR="00CD2D12" w:rsidRPr="00E91F5E">
        <w:rPr>
          <w:rFonts w:cs="Tahoma"/>
          <w:color w:val="000000" w:themeColor="text1"/>
        </w:rPr>
        <w:t xml:space="preserve"> </w:t>
      </w:r>
      <w:r w:rsidRPr="00E91F5E">
        <w:rPr>
          <w:rFonts w:cs="Tahoma"/>
          <w:color w:val="000000" w:themeColor="text1"/>
        </w:rPr>
        <w:t>Aboriginal</w:t>
      </w:r>
      <w:r w:rsidR="00CD2D12" w:rsidRPr="00E91F5E">
        <w:rPr>
          <w:rFonts w:cs="Tahoma"/>
          <w:color w:val="000000" w:themeColor="text1"/>
        </w:rPr>
        <w:t xml:space="preserve"> </w:t>
      </w:r>
      <w:r w:rsidRPr="00E91F5E">
        <w:rPr>
          <w:rFonts w:cs="Tahoma"/>
          <w:color w:val="000000" w:themeColor="text1"/>
        </w:rPr>
        <w:t>Corporations</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Australia.</w:t>
      </w:r>
      <w:r w:rsidR="00CD2D12" w:rsidRPr="00E91F5E">
        <w:rPr>
          <w:rFonts w:cs="Tahoma"/>
          <w:color w:val="000000" w:themeColor="text1"/>
        </w:rPr>
        <w:t xml:space="preserve"> </w:t>
      </w:r>
      <w:r w:rsidRPr="00E91F5E">
        <w:rPr>
          <w:rFonts w:cs="Tahoma"/>
          <w:color w:val="000000" w:themeColor="text1"/>
        </w:rPr>
        <w:t>Having</w:t>
      </w:r>
      <w:r w:rsidR="00CD2D12" w:rsidRPr="00E91F5E">
        <w:rPr>
          <w:rFonts w:cs="Tahoma"/>
          <w:color w:val="000000" w:themeColor="text1"/>
        </w:rPr>
        <w:t xml:space="preserve"> </w:t>
      </w:r>
      <w:r w:rsidRPr="00E91F5E">
        <w:rPr>
          <w:rFonts w:cs="Tahoma"/>
          <w:color w:val="000000" w:themeColor="text1"/>
        </w:rPr>
        <w:t>started</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1972</w:t>
      </w:r>
      <w:r w:rsidR="00CD2D12" w:rsidRPr="00E91F5E">
        <w:rPr>
          <w:rFonts w:cs="Tahoma"/>
          <w:color w:val="000000" w:themeColor="text1"/>
        </w:rPr>
        <w:t xml:space="preserve"> </w:t>
      </w:r>
      <w:r w:rsidRPr="00E91F5E">
        <w:rPr>
          <w:rFonts w:cs="Tahoma"/>
          <w:color w:val="000000" w:themeColor="text1"/>
        </w:rPr>
        <w:t>with</w:t>
      </w:r>
      <w:r w:rsidR="00CD2D12" w:rsidRPr="00E91F5E">
        <w:rPr>
          <w:rFonts w:cs="Tahoma"/>
          <w:color w:val="000000" w:themeColor="text1"/>
        </w:rPr>
        <w:t xml:space="preserve"> </w:t>
      </w:r>
      <w:r w:rsidRPr="00E91F5E">
        <w:rPr>
          <w:rFonts w:cs="Tahoma"/>
          <w:color w:val="000000" w:themeColor="text1"/>
        </w:rPr>
        <w:t>7</w:t>
      </w:r>
      <w:r w:rsidR="00CD2D12" w:rsidRPr="00E91F5E">
        <w:rPr>
          <w:rFonts w:cs="Tahoma"/>
          <w:color w:val="000000" w:themeColor="text1"/>
        </w:rPr>
        <w:t xml:space="preserve"> </w:t>
      </w:r>
      <w:r w:rsidRPr="00E91F5E">
        <w:rPr>
          <w:rFonts w:cs="Tahoma"/>
          <w:color w:val="000000" w:themeColor="text1"/>
        </w:rPr>
        <w:t>stores,</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now</w:t>
      </w:r>
      <w:r w:rsidR="00CD2D12" w:rsidRPr="00E91F5E">
        <w:rPr>
          <w:rFonts w:cs="Tahoma"/>
          <w:color w:val="000000" w:themeColor="text1"/>
        </w:rPr>
        <w:t xml:space="preserve"> </w:t>
      </w:r>
      <w:r w:rsidRPr="00E91F5E">
        <w:rPr>
          <w:rFonts w:cs="Tahoma"/>
          <w:color w:val="000000" w:themeColor="text1"/>
        </w:rPr>
        <w:t>operates</w:t>
      </w:r>
      <w:r w:rsidR="00CD2D12" w:rsidRPr="00E91F5E">
        <w:rPr>
          <w:rFonts w:cs="Tahoma"/>
          <w:color w:val="000000" w:themeColor="text1"/>
        </w:rPr>
        <w:t xml:space="preserve"> </w:t>
      </w:r>
      <w:r w:rsidRPr="00E91F5E">
        <w:rPr>
          <w:rFonts w:cs="Tahoma"/>
          <w:color w:val="000000" w:themeColor="text1"/>
        </w:rPr>
        <w:t>a</w:t>
      </w:r>
      <w:r w:rsidR="00CD2D12" w:rsidRPr="00E91F5E">
        <w:rPr>
          <w:rFonts w:cs="Tahoma"/>
          <w:color w:val="000000" w:themeColor="text1"/>
        </w:rPr>
        <w:t xml:space="preserve"> </w:t>
      </w:r>
      <w:r w:rsidRPr="00E91F5E">
        <w:rPr>
          <w:rFonts w:cs="Tahoma"/>
          <w:color w:val="000000" w:themeColor="text1"/>
        </w:rPr>
        <w:t>successful</w:t>
      </w:r>
      <w:r w:rsidR="00CD2D12" w:rsidRPr="00E91F5E">
        <w:rPr>
          <w:rFonts w:cs="Tahoma"/>
          <w:color w:val="000000" w:themeColor="text1"/>
        </w:rPr>
        <w:t xml:space="preserve"> </w:t>
      </w:r>
      <w:r w:rsidRPr="00E91F5E">
        <w:rPr>
          <w:rFonts w:cs="Tahoma"/>
          <w:color w:val="000000" w:themeColor="text1"/>
        </w:rPr>
        <w:t>retail</w:t>
      </w:r>
      <w:r w:rsidR="00CD2D12" w:rsidRPr="00E91F5E">
        <w:rPr>
          <w:rFonts w:cs="Tahoma"/>
          <w:color w:val="000000" w:themeColor="text1"/>
        </w:rPr>
        <w:t xml:space="preserve"> </w:t>
      </w:r>
      <w:r w:rsidRPr="00E91F5E">
        <w:rPr>
          <w:rFonts w:cs="Tahoma"/>
          <w:color w:val="000000" w:themeColor="text1"/>
        </w:rPr>
        <w:t>enterprise</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25</w:t>
      </w:r>
      <w:r w:rsidR="00CD2D12" w:rsidRPr="00E91F5E">
        <w:rPr>
          <w:rFonts w:cs="Tahoma"/>
          <w:color w:val="000000" w:themeColor="text1"/>
        </w:rPr>
        <w:t xml:space="preserve"> </w:t>
      </w:r>
      <w:r w:rsidRPr="00E91F5E">
        <w:rPr>
          <w:rFonts w:cs="Tahoma"/>
          <w:color w:val="000000" w:themeColor="text1"/>
        </w:rPr>
        <w:t>remote</w:t>
      </w:r>
      <w:r w:rsidR="00CD2D12" w:rsidRPr="00E91F5E">
        <w:rPr>
          <w:rFonts w:cs="Tahoma"/>
          <w:color w:val="000000" w:themeColor="text1"/>
        </w:rPr>
        <w:t xml:space="preserve"> </w:t>
      </w:r>
      <w:r w:rsidRPr="00E91F5E">
        <w:rPr>
          <w:rFonts w:cs="Tahoma"/>
          <w:color w:val="000000" w:themeColor="text1"/>
        </w:rPr>
        <w:t>locations,</w:t>
      </w:r>
      <w:r w:rsidR="00CD2D12" w:rsidRPr="00E91F5E">
        <w:rPr>
          <w:rFonts w:cs="Tahoma"/>
          <w:color w:val="000000" w:themeColor="text1"/>
        </w:rPr>
        <w:t xml:space="preserve"> </w:t>
      </w:r>
      <w:r w:rsidRPr="00E91F5E">
        <w:rPr>
          <w:rFonts w:cs="Tahoma"/>
          <w:color w:val="000000" w:themeColor="text1"/>
        </w:rPr>
        <w:t>with</w:t>
      </w:r>
      <w:r w:rsidR="00CD2D12" w:rsidRPr="00E91F5E">
        <w:rPr>
          <w:rFonts w:cs="Tahoma"/>
          <w:color w:val="000000" w:themeColor="text1"/>
        </w:rPr>
        <w:t xml:space="preserve"> </w:t>
      </w:r>
      <w:r w:rsidRPr="00E91F5E">
        <w:rPr>
          <w:rFonts w:cs="Tahoma"/>
          <w:color w:val="000000" w:themeColor="text1"/>
        </w:rPr>
        <w:t>a</w:t>
      </w:r>
      <w:r w:rsidR="00CD2D12" w:rsidRPr="00E91F5E">
        <w:rPr>
          <w:rFonts w:cs="Tahoma"/>
          <w:color w:val="000000" w:themeColor="text1"/>
        </w:rPr>
        <w:t xml:space="preserve"> </w:t>
      </w:r>
      <w:r w:rsidRPr="00E91F5E">
        <w:rPr>
          <w:rFonts w:cs="Tahoma"/>
          <w:color w:val="000000" w:themeColor="text1"/>
        </w:rPr>
        <w:t>turnover</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approximately</w:t>
      </w:r>
      <w:r w:rsidR="00CD2D12" w:rsidRPr="00E91F5E">
        <w:rPr>
          <w:rFonts w:cs="Tahoma"/>
          <w:color w:val="000000" w:themeColor="text1"/>
        </w:rPr>
        <w:t xml:space="preserve"> </w:t>
      </w:r>
      <w:r w:rsidRPr="00E91F5E">
        <w:rPr>
          <w:rFonts w:cs="Tahoma"/>
          <w:color w:val="000000" w:themeColor="text1"/>
        </w:rPr>
        <w:t>$75</w:t>
      </w:r>
      <w:r w:rsidR="00CD2D12" w:rsidRPr="00E91F5E">
        <w:rPr>
          <w:rFonts w:cs="Tahoma"/>
          <w:color w:val="000000" w:themeColor="text1"/>
        </w:rPr>
        <w:t xml:space="preserve"> </w:t>
      </w:r>
      <w:r w:rsidRPr="00E91F5E">
        <w:rPr>
          <w:rFonts w:cs="Tahoma"/>
          <w:color w:val="000000" w:themeColor="text1"/>
        </w:rPr>
        <w:t>million</w:t>
      </w:r>
      <w:r w:rsidR="00CD2D12" w:rsidRPr="00E91F5E">
        <w:rPr>
          <w:rFonts w:cs="Tahoma"/>
          <w:color w:val="000000" w:themeColor="text1"/>
        </w:rPr>
        <w:t xml:space="preserve"> </w:t>
      </w:r>
      <w:r w:rsidRPr="00E91F5E">
        <w:rPr>
          <w:rFonts w:cs="Tahoma"/>
          <w:color w:val="000000" w:themeColor="text1"/>
        </w:rPr>
        <w:t>across</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Group.</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has</w:t>
      </w:r>
      <w:r w:rsidR="00CD2D12" w:rsidRPr="00E91F5E">
        <w:rPr>
          <w:rFonts w:cs="Tahoma"/>
          <w:color w:val="000000" w:themeColor="text1"/>
        </w:rPr>
        <w:t xml:space="preserve"> </w:t>
      </w:r>
      <w:r w:rsidRPr="00E91F5E">
        <w:rPr>
          <w:rFonts w:cs="Tahoma"/>
          <w:color w:val="000000" w:themeColor="text1"/>
        </w:rPr>
        <w:t>come</w:t>
      </w:r>
      <w:r w:rsidR="00CD2D12" w:rsidRPr="00E91F5E">
        <w:rPr>
          <w:rFonts w:cs="Tahoma"/>
          <w:color w:val="000000" w:themeColor="text1"/>
        </w:rPr>
        <w:t xml:space="preserve"> </w:t>
      </w:r>
      <w:r w:rsidRPr="00E91F5E">
        <w:rPr>
          <w:rFonts w:cs="Tahoma"/>
          <w:color w:val="000000" w:themeColor="text1"/>
        </w:rPr>
        <w:t>a</w:t>
      </w:r>
      <w:r w:rsidR="00CD2D12" w:rsidRPr="00E91F5E">
        <w:rPr>
          <w:rFonts w:cs="Tahoma"/>
          <w:color w:val="000000" w:themeColor="text1"/>
        </w:rPr>
        <w:t xml:space="preserve"> </w:t>
      </w:r>
      <w:r w:rsidRPr="00E91F5E">
        <w:rPr>
          <w:rFonts w:cs="Tahoma"/>
          <w:color w:val="000000" w:themeColor="text1"/>
        </w:rPr>
        <w:t>long</w:t>
      </w:r>
      <w:r w:rsidR="00CD2D12" w:rsidRPr="00E91F5E">
        <w:rPr>
          <w:rFonts w:cs="Tahoma"/>
          <w:color w:val="000000" w:themeColor="text1"/>
        </w:rPr>
        <w:t xml:space="preserve"> </w:t>
      </w:r>
      <w:r w:rsidRPr="00E91F5E">
        <w:rPr>
          <w:rFonts w:cs="Tahoma"/>
          <w:color w:val="000000" w:themeColor="text1"/>
        </w:rPr>
        <w:t>way</w:t>
      </w:r>
      <w:r w:rsidR="00CD2D12" w:rsidRPr="00E91F5E">
        <w:rPr>
          <w:rFonts w:cs="Tahoma"/>
          <w:color w:val="000000" w:themeColor="text1"/>
        </w:rPr>
        <w:t xml:space="preserve"> </w:t>
      </w:r>
      <w:r w:rsidRPr="00E91F5E">
        <w:rPr>
          <w:rFonts w:cs="Tahoma"/>
          <w:color w:val="000000" w:themeColor="text1"/>
        </w:rPr>
        <w:t>since</w:t>
      </w:r>
      <w:r w:rsidR="00CD2D12" w:rsidRPr="00E91F5E">
        <w:rPr>
          <w:rFonts w:cs="Tahoma"/>
          <w:color w:val="000000" w:themeColor="text1"/>
        </w:rPr>
        <w:t xml:space="preserve"> </w:t>
      </w:r>
      <w:r w:rsidRPr="00E91F5E">
        <w:rPr>
          <w:rFonts w:cs="Tahoma"/>
          <w:color w:val="000000" w:themeColor="text1"/>
        </w:rPr>
        <w:t>its</w:t>
      </w:r>
      <w:r w:rsidR="00CD2D12" w:rsidRPr="00E91F5E">
        <w:rPr>
          <w:rFonts w:cs="Tahoma"/>
          <w:color w:val="000000" w:themeColor="text1"/>
        </w:rPr>
        <w:t xml:space="preserve"> </w:t>
      </w:r>
      <w:r w:rsidRPr="00E91F5E">
        <w:rPr>
          <w:rFonts w:cs="Tahoma"/>
          <w:color w:val="000000" w:themeColor="text1"/>
        </w:rPr>
        <w:t>formation</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1972</w:t>
      </w:r>
      <w:r w:rsidR="00CD2D12" w:rsidRPr="00E91F5E">
        <w:rPr>
          <w:rFonts w:cs="Tahoma"/>
          <w:color w:val="000000" w:themeColor="text1"/>
        </w:rPr>
        <w:t xml:space="preserve"> </w:t>
      </w:r>
      <w:r w:rsidRPr="00E91F5E">
        <w:rPr>
          <w:rFonts w:cs="Tahoma"/>
          <w:color w:val="000000" w:themeColor="text1"/>
        </w:rPr>
        <w:t>-</w:t>
      </w:r>
      <w:r w:rsidR="00CD2D12" w:rsidRPr="00E91F5E">
        <w:rPr>
          <w:rFonts w:cs="Tahoma"/>
          <w:color w:val="000000" w:themeColor="text1"/>
        </w:rPr>
        <w:t xml:space="preserve"> </w:t>
      </w:r>
      <w:r w:rsidRPr="00E91F5E">
        <w:rPr>
          <w:rFonts w:cs="Tahoma"/>
          <w:color w:val="000000" w:themeColor="text1"/>
        </w:rPr>
        <w:t>from</w:t>
      </w:r>
      <w:r w:rsidR="00CD2D12" w:rsidRPr="00E91F5E">
        <w:rPr>
          <w:rFonts w:cs="Tahoma"/>
          <w:color w:val="000000" w:themeColor="text1"/>
        </w:rPr>
        <w:t xml:space="preserve"> </w:t>
      </w:r>
      <w:r w:rsidRPr="00E91F5E">
        <w:rPr>
          <w:rFonts w:cs="Tahoma"/>
          <w:color w:val="000000" w:themeColor="text1"/>
        </w:rPr>
        <w:t>small,</w:t>
      </w:r>
      <w:r w:rsidR="00CD2D12" w:rsidRPr="00E91F5E">
        <w:rPr>
          <w:rFonts w:cs="Tahoma"/>
          <w:color w:val="000000" w:themeColor="text1"/>
        </w:rPr>
        <w:t xml:space="preserve"> </w:t>
      </w:r>
      <w:r w:rsidRPr="00E91F5E">
        <w:rPr>
          <w:rFonts w:cs="Tahoma"/>
          <w:color w:val="000000" w:themeColor="text1"/>
        </w:rPr>
        <w:t>counter</w:t>
      </w:r>
      <w:r w:rsidR="00CD2D12" w:rsidRPr="00E91F5E">
        <w:rPr>
          <w:rFonts w:cs="Tahoma"/>
          <w:color w:val="000000" w:themeColor="text1"/>
        </w:rPr>
        <w:t xml:space="preserve"> </w:t>
      </w:r>
      <w:r w:rsidRPr="00E91F5E">
        <w:rPr>
          <w:rFonts w:cs="Tahoma"/>
          <w:color w:val="000000" w:themeColor="text1"/>
        </w:rPr>
        <w:t>sales</w:t>
      </w:r>
      <w:r w:rsidR="00CD2D12" w:rsidRPr="00E91F5E">
        <w:rPr>
          <w:rFonts w:cs="Tahoma"/>
          <w:color w:val="000000" w:themeColor="text1"/>
        </w:rPr>
        <w:t xml:space="preserve"> </w:t>
      </w:r>
      <w:r w:rsidRPr="00E91F5E">
        <w:rPr>
          <w:rFonts w:cs="Tahoma"/>
          <w:color w:val="000000" w:themeColor="text1"/>
        </w:rPr>
        <w:t>stores</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tin</w:t>
      </w:r>
      <w:r w:rsidR="00CD2D12" w:rsidRPr="00E91F5E">
        <w:rPr>
          <w:rFonts w:cs="Tahoma"/>
          <w:color w:val="000000" w:themeColor="text1"/>
        </w:rPr>
        <w:t xml:space="preserve"> </w:t>
      </w:r>
      <w:r w:rsidRPr="00E91F5E">
        <w:rPr>
          <w:rFonts w:cs="Tahoma"/>
          <w:color w:val="000000" w:themeColor="text1"/>
        </w:rPr>
        <w:t>sheds,</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full</w:t>
      </w:r>
      <w:r w:rsidR="00CD2D12" w:rsidRPr="00E91F5E">
        <w:rPr>
          <w:rFonts w:cs="Tahoma"/>
          <w:color w:val="000000" w:themeColor="text1"/>
        </w:rPr>
        <w:t xml:space="preserve"> </w:t>
      </w:r>
      <w:r w:rsidRPr="00E91F5E">
        <w:rPr>
          <w:rFonts w:cs="Tahoma"/>
          <w:color w:val="000000" w:themeColor="text1"/>
        </w:rPr>
        <w:t>self-service,</w:t>
      </w:r>
      <w:r w:rsidR="00CD2D12" w:rsidRPr="00E91F5E">
        <w:rPr>
          <w:rFonts w:cs="Tahoma"/>
          <w:color w:val="000000" w:themeColor="text1"/>
        </w:rPr>
        <w:t xml:space="preserve"> </w:t>
      </w:r>
      <w:r w:rsidRPr="00E91F5E">
        <w:rPr>
          <w:rFonts w:cs="Tahoma"/>
          <w:color w:val="000000" w:themeColor="text1"/>
        </w:rPr>
        <w:t>air-conditioned</w:t>
      </w:r>
      <w:r w:rsidR="00CD2D12" w:rsidRPr="00E91F5E">
        <w:rPr>
          <w:rFonts w:cs="Tahoma"/>
          <w:color w:val="000000" w:themeColor="text1"/>
        </w:rPr>
        <w:t xml:space="preserve"> </w:t>
      </w:r>
      <w:r w:rsidRPr="00E91F5E">
        <w:rPr>
          <w:rFonts w:cs="Tahoma"/>
          <w:color w:val="000000" w:themeColor="text1"/>
        </w:rPr>
        <w:t>stores</w:t>
      </w:r>
      <w:r w:rsidR="00CD2D12" w:rsidRPr="00E91F5E">
        <w:rPr>
          <w:rFonts w:cs="Tahoma"/>
          <w:color w:val="000000" w:themeColor="text1"/>
        </w:rPr>
        <w:t xml:space="preserve"> </w:t>
      </w:r>
      <w:r w:rsidRPr="00E91F5E">
        <w:rPr>
          <w:rFonts w:cs="Tahoma"/>
          <w:color w:val="000000" w:themeColor="text1"/>
        </w:rPr>
        <w:t>offering</w:t>
      </w:r>
      <w:r w:rsidR="00CD2D12" w:rsidRPr="00E91F5E">
        <w:rPr>
          <w:rFonts w:cs="Tahoma"/>
          <w:color w:val="000000" w:themeColor="text1"/>
        </w:rPr>
        <w:t xml:space="preserve"> </w:t>
      </w:r>
      <w:r w:rsidRPr="00E91F5E">
        <w:rPr>
          <w:rFonts w:cs="Tahoma"/>
          <w:color w:val="000000" w:themeColor="text1"/>
        </w:rPr>
        <w:t>an</w:t>
      </w:r>
      <w:r w:rsidR="00CD2D12" w:rsidRPr="00E91F5E">
        <w:rPr>
          <w:rFonts w:cs="Tahoma"/>
          <w:color w:val="000000" w:themeColor="text1"/>
        </w:rPr>
        <w:t xml:space="preserve"> </w:t>
      </w:r>
      <w:r w:rsidRPr="00E91F5E">
        <w:rPr>
          <w:rFonts w:cs="Tahoma"/>
          <w:color w:val="000000" w:themeColor="text1"/>
        </w:rPr>
        <w:t>extensive</w:t>
      </w:r>
      <w:r w:rsidR="00CD2D12" w:rsidRPr="00E91F5E">
        <w:rPr>
          <w:rFonts w:cs="Tahoma"/>
          <w:color w:val="000000" w:themeColor="text1"/>
        </w:rPr>
        <w:t xml:space="preserve"> </w:t>
      </w:r>
      <w:r w:rsidRPr="00E91F5E">
        <w:rPr>
          <w:rFonts w:cs="Tahoma"/>
          <w:color w:val="000000" w:themeColor="text1"/>
        </w:rPr>
        <w:t>range</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quality</w:t>
      </w:r>
      <w:r w:rsidR="00CD2D12" w:rsidRPr="00E91F5E">
        <w:rPr>
          <w:rFonts w:cs="Tahoma"/>
          <w:color w:val="000000" w:themeColor="text1"/>
        </w:rPr>
        <w:t xml:space="preserve"> </w:t>
      </w:r>
      <w:r w:rsidRPr="00E91F5E">
        <w:rPr>
          <w:rFonts w:cs="Tahoma"/>
          <w:color w:val="000000" w:themeColor="text1"/>
        </w:rPr>
        <w:t>goods</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remote</w:t>
      </w:r>
      <w:r w:rsidR="00CD2D12" w:rsidRPr="00E91F5E">
        <w:rPr>
          <w:rFonts w:cs="Tahoma"/>
          <w:color w:val="000000" w:themeColor="text1"/>
        </w:rPr>
        <w:t xml:space="preserve"> </w:t>
      </w:r>
      <w:r w:rsidRPr="00E91F5E">
        <w:rPr>
          <w:rFonts w:cs="Tahoma"/>
          <w:color w:val="000000" w:themeColor="text1"/>
        </w:rPr>
        <w:t>communities.</w:t>
      </w:r>
    </w:p>
    <w:p w14:paraId="5969C1F7" w14:textId="2D503950" w:rsidR="004953EA" w:rsidRPr="00E91F5E" w:rsidRDefault="004953EA" w:rsidP="004953EA">
      <w:pPr>
        <w:rPr>
          <w:color w:val="000000" w:themeColor="text1"/>
        </w:rPr>
      </w:pP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its</w:t>
      </w:r>
      <w:r w:rsidR="00CD2D12" w:rsidRPr="00E91F5E">
        <w:rPr>
          <w:rFonts w:cs="Tahoma"/>
          <w:color w:val="000000" w:themeColor="text1"/>
        </w:rPr>
        <w:t xml:space="preserve"> </w:t>
      </w:r>
      <w:r w:rsidRPr="00E91F5E">
        <w:rPr>
          <w:rFonts w:cs="Tahoma"/>
          <w:color w:val="000000" w:themeColor="text1"/>
        </w:rPr>
        <w:t>2015</w:t>
      </w:r>
      <w:r w:rsidR="00CD2D12" w:rsidRPr="00E91F5E">
        <w:rPr>
          <w:rFonts w:cs="Tahoma"/>
          <w:color w:val="000000" w:themeColor="text1"/>
        </w:rPr>
        <w:t xml:space="preserve"> </w:t>
      </w:r>
      <w:r w:rsidRPr="00E91F5E">
        <w:rPr>
          <w:rFonts w:cs="Tahoma"/>
          <w:color w:val="000000" w:themeColor="text1"/>
        </w:rPr>
        <w:t>Annual</w:t>
      </w:r>
      <w:r w:rsidR="00CD2D12" w:rsidRPr="00E91F5E">
        <w:rPr>
          <w:rFonts w:cs="Tahoma"/>
          <w:color w:val="000000" w:themeColor="text1"/>
        </w:rPr>
        <w:t xml:space="preserve"> </w:t>
      </w:r>
      <w:r w:rsidRPr="00E91F5E">
        <w:rPr>
          <w:rFonts w:cs="Tahoma"/>
          <w:color w:val="000000" w:themeColor="text1"/>
        </w:rPr>
        <w:t>Report,</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CEO</w:t>
      </w:r>
      <w:r w:rsidR="00CD2D12" w:rsidRPr="00E91F5E">
        <w:rPr>
          <w:rFonts w:cs="Tahoma"/>
          <w:color w:val="000000" w:themeColor="text1"/>
        </w:rPr>
        <w:t xml:space="preserve"> </w:t>
      </w:r>
      <w:r w:rsidRPr="00E91F5E">
        <w:rPr>
          <w:rFonts w:cs="Tahoma"/>
          <w:color w:val="000000" w:themeColor="text1"/>
        </w:rPr>
        <w:t>reported</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had</w:t>
      </w:r>
      <w:r w:rsidR="00CD2D12" w:rsidRPr="00E91F5E">
        <w:rPr>
          <w:rFonts w:cs="Tahoma"/>
          <w:color w:val="000000" w:themeColor="text1"/>
        </w:rPr>
        <w:t xml:space="preserve"> </w:t>
      </w:r>
      <w:r w:rsidRPr="00E91F5E">
        <w:rPr>
          <w:rFonts w:cs="Tahoma"/>
          <w:color w:val="000000" w:themeColor="text1"/>
        </w:rPr>
        <w:t>achieved</w:t>
      </w:r>
      <w:r w:rsidR="00CD2D12" w:rsidRPr="00E91F5E">
        <w:rPr>
          <w:rFonts w:cs="Tahoma"/>
          <w:color w:val="000000" w:themeColor="text1"/>
        </w:rPr>
        <w:t xml:space="preserve"> </w:t>
      </w:r>
      <w:r w:rsidRPr="00E91F5E">
        <w:rPr>
          <w:rFonts w:cs="Tahoma"/>
          <w:color w:val="000000" w:themeColor="text1"/>
        </w:rPr>
        <w:t>its</w:t>
      </w:r>
      <w:r w:rsidR="00CD2D12" w:rsidRPr="00E91F5E">
        <w:rPr>
          <w:rFonts w:cs="Tahoma"/>
          <w:color w:val="000000" w:themeColor="text1"/>
        </w:rPr>
        <w:t xml:space="preserve"> </w:t>
      </w:r>
      <w:r w:rsidRPr="00E91F5E">
        <w:rPr>
          <w:rFonts w:cs="Tahoma"/>
          <w:color w:val="000000" w:themeColor="text1"/>
        </w:rPr>
        <w:t>best</w:t>
      </w:r>
      <w:r w:rsidR="00CD2D12" w:rsidRPr="00E91F5E">
        <w:rPr>
          <w:rFonts w:cs="Tahoma"/>
          <w:color w:val="000000" w:themeColor="text1"/>
        </w:rPr>
        <w:t xml:space="preserve"> </w:t>
      </w:r>
      <w:r w:rsidRPr="00E91F5E">
        <w:rPr>
          <w:rFonts w:cs="Tahoma"/>
          <w:color w:val="000000" w:themeColor="text1"/>
        </w:rPr>
        <w:t>consolidated</w:t>
      </w:r>
      <w:r w:rsidR="00CD2D12" w:rsidRPr="00E91F5E">
        <w:rPr>
          <w:rFonts w:cs="Tahoma"/>
          <w:color w:val="000000" w:themeColor="text1"/>
        </w:rPr>
        <w:t xml:space="preserve"> </w:t>
      </w:r>
      <w:r w:rsidRPr="00E91F5E">
        <w:rPr>
          <w:rFonts w:cs="Tahoma"/>
          <w:color w:val="000000" w:themeColor="text1"/>
        </w:rPr>
        <w:t>operating</w:t>
      </w:r>
      <w:r w:rsidR="00CD2D12" w:rsidRPr="00E91F5E">
        <w:rPr>
          <w:rFonts w:cs="Tahoma"/>
          <w:color w:val="000000" w:themeColor="text1"/>
        </w:rPr>
        <w:t xml:space="preserve"> </w:t>
      </w:r>
      <w:r w:rsidRPr="00E91F5E">
        <w:rPr>
          <w:rFonts w:cs="Tahoma"/>
          <w:color w:val="000000" w:themeColor="text1"/>
        </w:rPr>
        <w:t>profit</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its</w:t>
      </w:r>
      <w:r w:rsidR="00CD2D12" w:rsidRPr="00E91F5E">
        <w:rPr>
          <w:rFonts w:cs="Tahoma"/>
          <w:color w:val="000000" w:themeColor="text1"/>
        </w:rPr>
        <w:t xml:space="preserve"> </w:t>
      </w:r>
      <w:r w:rsidRPr="00E91F5E">
        <w:rPr>
          <w:rFonts w:cs="Tahoma"/>
          <w:color w:val="000000" w:themeColor="text1"/>
        </w:rPr>
        <w:t>history</w:t>
      </w:r>
      <w:r w:rsidR="00CD2D12" w:rsidRPr="00E91F5E">
        <w:rPr>
          <w:rFonts w:cs="Tahoma"/>
          <w:color w:val="000000" w:themeColor="text1"/>
        </w:rPr>
        <w:t xml:space="preserve"> </w:t>
      </w:r>
      <w:r w:rsidRPr="00E91F5E">
        <w:rPr>
          <w:rFonts w:cs="Tahoma"/>
          <w:color w:val="000000" w:themeColor="text1"/>
        </w:rPr>
        <w:t>reporting</w:t>
      </w:r>
      <w:r w:rsidR="00CD2D12" w:rsidRPr="00E91F5E">
        <w:rPr>
          <w:rFonts w:cs="Tahoma"/>
          <w:color w:val="000000" w:themeColor="text1"/>
        </w:rPr>
        <w:t xml:space="preserve"> </w:t>
      </w:r>
      <w:r w:rsidRPr="00E91F5E">
        <w:rPr>
          <w:rFonts w:cs="Tahoma"/>
          <w:color w:val="000000" w:themeColor="text1"/>
        </w:rPr>
        <w:t>a</w:t>
      </w:r>
      <w:r w:rsidR="00CD2D12" w:rsidRPr="00E91F5E">
        <w:rPr>
          <w:rFonts w:cs="Tahoma"/>
          <w:color w:val="000000" w:themeColor="text1"/>
        </w:rPr>
        <w:t xml:space="preserve"> </w:t>
      </w:r>
      <w:r w:rsidRPr="00E91F5E">
        <w:rPr>
          <w:rFonts w:cs="Tahoma"/>
          <w:color w:val="000000" w:themeColor="text1"/>
        </w:rPr>
        <w:t>net</w:t>
      </w:r>
      <w:r w:rsidR="00CD2D12" w:rsidRPr="00E91F5E">
        <w:rPr>
          <w:rFonts w:cs="Tahoma"/>
          <w:color w:val="000000" w:themeColor="text1"/>
        </w:rPr>
        <w:t xml:space="preserve"> </w:t>
      </w:r>
      <w:r w:rsidRPr="00E91F5E">
        <w:rPr>
          <w:rFonts w:cs="Tahoma"/>
          <w:color w:val="000000" w:themeColor="text1"/>
        </w:rPr>
        <w:t>surplus</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nearly</w:t>
      </w:r>
      <w:r w:rsidR="00CD2D12" w:rsidRPr="00E91F5E">
        <w:rPr>
          <w:rFonts w:cs="Tahoma"/>
          <w:color w:val="000000" w:themeColor="text1"/>
        </w:rPr>
        <w:t xml:space="preserve"> </w:t>
      </w:r>
      <w:r w:rsidRPr="00E91F5E">
        <w:rPr>
          <w:rFonts w:cs="Tahoma"/>
          <w:color w:val="000000" w:themeColor="text1"/>
        </w:rPr>
        <w:t>$6.2m,</w:t>
      </w:r>
      <w:r w:rsidR="00CD2D12" w:rsidRPr="00E91F5E">
        <w:rPr>
          <w:rFonts w:cs="Tahoma"/>
          <w:color w:val="000000" w:themeColor="text1"/>
        </w:rPr>
        <w:t xml:space="preserve"> </w:t>
      </w:r>
      <w:r w:rsidRPr="00E91F5E">
        <w:rPr>
          <w:rFonts w:cs="Tahoma"/>
          <w:color w:val="000000" w:themeColor="text1"/>
        </w:rPr>
        <w:t>17%</w:t>
      </w:r>
      <w:r w:rsidR="00CD2D12" w:rsidRPr="00E91F5E">
        <w:rPr>
          <w:rFonts w:cs="Tahoma"/>
          <w:color w:val="000000" w:themeColor="text1"/>
        </w:rPr>
        <w:t xml:space="preserve"> </w:t>
      </w:r>
      <w:r w:rsidRPr="00E91F5E">
        <w:rPr>
          <w:rFonts w:cs="Tahoma"/>
          <w:color w:val="000000" w:themeColor="text1"/>
        </w:rPr>
        <w:t>above</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2014</w:t>
      </w:r>
      <w:r w:rsidR="00CD2D12" w:rsidRPr="00E91F5E">
        <w:rPr>
          <w:rFonts w:cs="Tahoma"/>
          <w:color w:val="000000" w:themeColor="text1"/>
        </w:rPr>
        <w:t xml:space="preserve"> </w:t>
      </w:r>
      <w:r w:rsidRPr="00E91F5E">
        <w:rPr>
          <w:rFonts w:cs="Tahoma"/>
          <w:color w:val="000000" w:themeColor="text1"/>
        </w:rPr>
        <w:t>record</w:t>
      </w:r>
      <w:r w:rsidR="00CD2D12" w:rsidRPr="00E91F5E">
        <w:rPr>
          <w:rFonts w:cs="Tahoma"/>
          <w:color w:val="000000" w:themeColor="text1"/>
        </w:rPr>
        <w:t xml:space="preserve"> </w:t>
      </w:r>
      <w:r w:rsidRPr="00E91F5E">
        <w:rPr>
          <w:rFonts w:cs="Tahoma"/>
          <w:color w:val="000000" w:themeColor="text1"/>
        </w:rPr>
        <w:t>result.</w:t>
      </w:r>
      <w:r w:rsidR="00CD2D12" w:rsidRPr="00E91F5E">
        <w:rPr>
          <w:rFonts w:cs="Tahoma"/>
          <w:color w:val="000000" w:themeColor="text1"/>
        </w:rPr>
        <w:t xml:space="preserve"> </w:t>
      </w:r>
      <w:r w:rsidRPr="00E91F5E">
        <w:rPr>
          <w:rFonts w:cs="Tahoma"/>
          <w:color w:val="000000" w:themeColor="text1"/>
        </w:rPr>
        <w:t>This</w:t>
      </w:r>
      <w:r w:rsidR="00CD2D12" w:rsidRPr="00E91F5E">
        <w:rPr>
          <w:rFonts w:cs="Tahoma"/>
          <w:color w:val="000000" w:themeColor="text1"/>
        </w:rPr>
        <w:t xml:space="preserve"> </w:t>
      </w:r>
      <w:r w:rsidRPr="00E91F5E">
        <w:rPr>
          <w:rFonts w:cs="Tahoma"/>
          <w:color w:val="000000" w:themeColor="text1"/>
        </w:rPr>
        <w:t>result</w:t>
      </w:r>
      <w:r w:rsidR="00CD2D12" w:rsidRPr="00E91F5E">
        <w:rPr>
          <w:rFonts w:cs="Tahoma"/>
          <w:color w:val="000000" w:themeColor="text1"/>
        </w:rPr>
        <w:t xml:space="preserve"> </w:t>
      </w:r>
      <w:r w:rsidRPr="00E91F5E">
        <w:rPr>
          <w:rFonts w:cs="Tahoma"/>
          <w:color w:val="000000" w:themeColor="text1"/>
        </w:rPr>
        <w:t>has</w:t>
      </w:r>
      <w:r w:rsidR="00CD2D12" w:rsidRPr="00E91F5E">
        <w:rPr>
          <w:rFonts w:cs="Tahoma"/>
          <w:color w:val="000000" w:themeColor="text1"/>
        </w:rPr>
        <w:t xml:space="preserve"> </w:t>
      </w:r>
      <w:r w:rsidRPr="00E91F5E">
        <w:rPr>
          <w:rFonts w:cs="Tahoma"/>
          <w:color w:val="000000" w:themeColor="text1"/>
        </w:rPr>
        <w:t>enabled</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continue</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invest</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its</w:t>
      </w:r>
      <w:r w:rsidR="00CD2D12" w:rsidRPr="00E91F5E">
        <w:rPr>
          <w:rFonts w:cs="Tahoma"/>
          <w:color w:val="000000" w:themeColor="text1"/>
        </w:rPr>
        <w:t xml:space="preserve"> </w:t>
      </w:r>
      <w:r w:rsidRPr="00E91F5E">
        <w:rPr>
          <w:rFonts w:cs="Tahoma"/>
          <w:color w:val="000000" w:themeColor="text1"/>
        </w:rPr>
        <w:t>store</w:t>
      </w:r>
      <w:r w:rsidR="00CD2D12" w:rsidRPr="00E91F5E">
        <w:rPr>
          <w:rFonts w:cs="Tahoma"/>
          <w:color w:val="000000" w:themeColor="text1"/>
        </w:rPr>
        <w:t xml:space="preserve"> </w:t>
      </w:r>
      <w:r w:rsidRPr="00E91F5E">
        <w:rPr>
          <w:rFonts w:cs="Tahoma"/>
          <w:color w:val="000000" w:themeColor="text1"/>
        </w:rPr>
        <w:t>infrastructure,</w:t>
      </w:r>
      <w:r w:rsidR="00CD2D12" w:rsidRPr="00E91F5E">
        <w:rPr>
          <w:rFonts w:cs="Tahoma"/>
          <w:color w:val="000000" w:themeColor="text1"/>
        </w:rPr>
        <w:t xml:space="preserve"> </w:t>
      </w:r>
      <w:r w:rsidRPr="00E91F5E">
        <w:rPr>
          <w:rFonts w:cs="Tahoma"/>
          <w:color w:val="000000" w:themeColor="text1"/>
        </w:rPr>
        <w:t>plant</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equipment</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support</w:t>
      </w:r>
      <w:r w:rsidR="00CD2D12" w:rsidRPr="00E91F5E">
        <w:rPr>
          <w:rFonts w:cs="Tahoma"/>
          <w:color w:val="000000" w:themeColor="text1"/>
        </w:rPr>
        <w:t xml:space="preserve"> </w:t>
      </w:r>
      <w:r w:rsidRPr="00E91F5E">
        <w:rPr>
          <w:rFonts w:cs="Tahoma"/>
          <w:color w:val="000000" w:themeColor="text1"/>
        </w:rPr>
        <w:t>members</w:t>
      </w:r>
      <w:r w:rsidR="00CD2D12" w:rsidRPr="00E91F5E">
        <w:rPr>
          <w:rFonts w:cs="Tahoma"/>
          <w:color w:val="000000" w:themeColor="text1"/>
        </w:rPr>
        <w:t xml:space="preserve"> </w:t>
      </w:r>
      <w:r w:rsidRPr="00E91F5E">
        <w:rPr>
          <w:rFonts w:cs="Tahoma"/>
          <w:color w:val="000000" w:themeColor="text1"/>
        </w:rPr>
        <w:t>of</w:t>
      </w:r>
      <w:r w:rsidR="00CD2D12" w:rsidRPr="00E91F5E">
        <w:rPr>
          <w:rFonts w:cs="Tahoma"/>
          <w:color w:val="000000" w:themeColor="text1"/>
        </w:rPr>
        <w:t xml:space="preserve"> </w:t>
      </w:r>
      <w:r w:rsidRPr="00E91F5E">
        <w:rPr>
          <w:rFonts w:cs="Tahoma"/>
          <w:color w:val="000000" w:themeColor="text1"/>
        </w:rPr>
        <w:t>their</w:t>
      </w:r>
      <w:r w:rsidR="00CD2D12" w:rsidRPr="00E91F5E">
        <w:rPr>
          <w:rFonts w:cs="Tahoma"/>
          <w:color w:val="000000" w:themeColor="text1"/>
        </w:rPr>
        <w:t xml:space="preserve"> </w:t>
      </w:r>
      <w:r w:rsidRPr="00E91F5E">
        <w:rPr>
          <w:rFonts w:cs="Tahoma"/>
          <w:color w:val="000000" w:themeColor="text1"/>
        </w:rPr>
        <w:t>communities</w:t>
      </w:r>
      <w:r w:rsidR="00CD2D12" w:rsidRPr="00E91F5E">
        <w:rPr>
          <w:rFonts w:cs="Tahoma"/>
          <w:color w:val="000000" w:themeColor="text1"/>
        </w:rPr>
        <w:t xml:space="preserve"> </w:t>
      </w:r>
      <w:r w:rsidRPr="00E91F5E">
        <w:rPr>
          <w:rFonts w:cs="Tahoma"/>
          <w:color w:val="000000" w:themeColor="text1"/>
        </w:rPr>
        <w:t>with</w:t>
      </w:r>
      <w:r w:rsidR="00CD2D12" w:rsidRPr="00E91F5E">
        <w:rPr>
          <w:rFonts w:cs="Tahoma"/>
          <w:color w:val="000000" w:themeColor="text1"/>
        </w:rPr>
        <w:t xml:space="preserve"> </w:t>
      </w:r>
      <w:r w:rsidRPr="00E91F5E">
        <w:rPr>
          <w:rFonts w:cs="Tahoma"/>
          <w:color w:val="000000" w:themeColor="text1"/>
        </w:rPr>
        <w:t>benevolent</w:t>
      </w:r>
      <w:r w:rsidR="00CD2D12" w:rsidRPr="00E91F5E">
        <w:rPr>
          <w:rFonts w:cs="Tahoma"/>
          <w:color w:val="000000" w:themeColor="text1"/>
        </w:rPr>
        <w:t xml:space="preserve"> </w:t>
      </w:r>
      <w:r w:rsidRPr="00E91F5E">
        <w:rPr>
          <w:rFonts w:cs="Tahoma"/>
          <w:color w:val="000000" w:themeColor="text1"/>
        </w:rPr>
        <w:t>activities</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real</w:t>
      </w:r>
      <w:r w:rsidR="00CD2D12" w:rsidRPr="00E91F5E">
        <w:rPr>
          <w:rFonts w:cs="Tahoma"/>
          <w:color w:val="000000" w:themeColor="text1"/>
        </w:rPr>
        <w:t xml:space="preserve"> </w:t>
      </w:r>
      <w:r w:rsidRPr="00E91F5E">
        <w:rPr>
          <w:rFonts w:cs="Tahoma"/>
          <w:color w:val="000000" w:themeColor="text1"/>
        </w:rPr>
        <w:t>jobs.</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2015,</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reports</w:t>
      </w:r>
      <w:r w:rsidR="00CD2D12" w:rsidRPr="00E91F5E">
        <w:rPr>
          <w:rFonts w:cs="Tahoma"/>
          <w:color w:val="000000" w:themeColor="text1"/>
        </w:rPr>
        <w:t xml:space="preserve"> </w:t>
      </w:r>
      <w:r w:rsidRPr="00E91F5E">
        <w:rPr>
          <w:rFonts w:cs="Tahoma"/>
          <w:color w:val="000000" w:themeColor="text1"/>
        </w:rPr>
        <w:t>having</w:t>
      </w:r>
      <w:r w:rsidR="00CD2D12" w:rsidRPr="00E91F5E">
        <w:rPr>
          <w:rFonts w:cs="Tahoma"/>
          <w:color w:val="000000" w:themeColor="text1"/>
        </w:rPr>
        <w:t xml:space="preserve"> </w:t>
      </w:r>
      <w:r w:rsidRPr="00E91F5E">
        <w:rPr>
          <w:rFonts w:cs="Tahoma"/>
          <w:color w:val="000000" w:themeColor="text1"/>
        </w:rPr>
        <w:t>invested</w:t>
      </w:r>
      <w:r w:rsidR="00CD2D12" w:rsidRPr="00E91F5E">
        <w:rPr>
          <w:rFonts w:cs="Tahoma"/>
          <w:color w:val="000000" w:themeColor="text1"/>
        </w:rPr>
        <w:t xml:space="preserve"> </w:t>
      </w:r>
      <w:r w:rsidRPr="00E91F5E">
        <w:rPr>
          <w:rFonts w:cs="Tahoma"/>
          <w:color w:val="000000" w:themeColor="text1"/>
        </w:rPr>
        <w:t>$9m</w:t>
      </w:r>
      <w:r w:rsidR="00CD2D12" w:rsidRPr="00E91F5E">
        <w:rPr>
          <w:rFonts w:cs="Tahoma"/>
          <w:color w:val="000000" w:themeColor="text1"/>
        </w:rPr>
        <w:t xml:space="preserve"> </w:t>
      </w:r>
      <w:r w:rsidRPr="00E91F5E">
        <w:rPr>
          <w:rFonts w:cs="Tahoma"/>
          <w:color w:val="000000" w:themeColor="text1"/>
        </w:rPr>
        <w:t>to</w:t>
      </w:r>
      <w:r w:rsidR="00CD2D12" w:rsidRPr="00E91F5E">
        <w:rPr>
          <w:rFonts w:cs="Tahoma"/>
          <w:color w:val="000000" w:themeColor="text1"/>
        </w:rPr>
        <w:t xml:space="preserve"> </w:t>
      </w:r>
      <w:r w:rsidRPr="00E91F5E">
        <w:rPr>
          <w:rFonts w:cs="Tahoma"/>
          <w:color w:val="000000" w:themeColor="text1"/>
        </w:rPr>
        <w:t>their</w:t>
      </w:r>
      <w:r w:rsidR="00CD2D12" w:rsidRPr="00E91F5E">
        <w:rPr>
          <w:rFonts w:cs="Tahoma"/>
          <w:color w:val="000000" w:themeColor="text1"/>
        </w:rPr>
        <w:t xml:space="preserve"> </w:t>
      </w:r>
      <w:r w:rsidRPr="00E91F5E">
        <w:rPr>
          <w:rFonts w:cs="Tahoma"/>
          <w:color w:val="000000" w:themeColor="text1"/>
        </w:rPr>
        <w:t>member</w:t>
      </w:r>
      <w:r w:rsidR="00CD2D12" w:rsidRPr="00E91F5E">
        <w:rPr>
          <w:rFonts w:cs="Tahoma"/>
          <w:color w:val="000000" w:themeColor="text1"/>
        </w:rPr>
        <w:t xml:space="preserve"> </w:t>
      </w:r>
      <w:r w:rsidRPr="00E91F5E">
        <w:rPr>
          <w:rFonts w:cs="Tahoma"/>
          <w:color w:val="000000" w:themeColor="text1"/>
        </w:rPr>
        <w:t>communities,</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capital</w:t>
      </w:r>
      <w:r w:rsidR="00CD2D12" w:rsidRPr="00E91F5E">
        <w:rPr>
          <w:rFonts w:cs="Tahoma"/>
          <w:color w:val="000000" w:themeColor="text1"/>
        </w:rPr>
        <w:t xml:space="preserve"> </w:t>
      </w:r>
      <w:r w:rsidRPr="00E91F5E">
        <w:rPr>
          <w:rFonts w:cs="Tahoma"/>
          <w:color w:val="000000" w:themeColor="text1"/>
        </w:rPr>
        <w:t>upgrades,</w:t>
      </w:r>
      <w:r w:rsidR="00CD2D12" w:rsidRPr="00E91F5E">
        <w:rPr>
          <w:rFonts w:cs="Tahoma"/>
          <w:color w:val="000000" w:themeColor="text1"/>
        </w:rPr>
        <w:t xml:space="preserve"> </w:t>
      </w:r>
      <w:r w:rsidRPr="00E91F5E">
        <w:rPr>
          <w:rFonts w:cs="Tahoma"/>
          <w:color w:val="000000" w:themeColor="text1"/>
        </w:rPr>
        <w:t>maintenance,</w:t>
      </w:r>
      <w:r w:rsidR="00CD2D12" w:rsidRPr="00E91F5E">
        <w:rPr>
          <w:rFonts w:cs="Tahoma"/>
          <w:color w:val="000000" w:themeColor="text1"/>
        </w:rPr>
        <w:t xml:space="preserve"> </w:t>
      </w:r>
      <w:r w:rsidRPr="00E91F5E">
        <w:rPr>
          <w:rFonts w:cs="Tahoma"/>
          <w:color w:val="000000" w:themeColor="text1"/>
        </w:rPr>
        <w:t>local</w:t>
      </w:r>
      <w:r w:rsidR="00CD2D12" w:rsidRPr="00E91F5E">
        <w:rPr>
          <w:rFonts w:cs="Tahoma"/>
          <w:color w:val="000000" w:themeColor="text1"/>
        </w:rPr>
        <w:t xml:space="preserve"> </w:t>
      </w:r>
      <w:r w:rsidRPr="00E91F5E">
        <w:rPr>
          <w:rFonts w:cs="Tahoma"/>
          <w:color w:val="000000" w:themeColor="text1"/>
        </w:rPr>
        <w:t>employment,</w:t>
      </w:r>
      <w:r w:rsidR="00CD2D12" w:rsidRPr="00E91F5E">
        <w:rPr>
          <w:rFonts w:cs="Tahoma"/>
          <w:color w:val="000000" w:themeColor="text1"/>
        </w:rPr>
        <w:t xml:space="preserve"> </w:t>
      </w:r>
      <w:r w:rsidRPr="00E91F5E">
        <w:rPr>
          <w:rFonts w:cs="Tahoma"/>
          <w:color w:val="000000" w:themeColor="text1"/>
        </w:rPr>
        <w:t>benevolent</w:t>
      </w:r>
      <w:r w:rsidR="00CD2D12" w:rsidRPr="00E91F5E">
        <w:rPr>
          <w:rFonts w:cs="Tahoma"/>
          <w:color w:val="000000" w:themeColor="text1"/>
        </w:rPr>
        <w:t xml:space="preserve"> </w:t>
      </w:r>
      <w:r w:rsidRPr="00E91F5E">
        <w:rPr>
          <w:rFonts w:cs="Tahoma"/>
          <w:color w:val="000000" w:themeColor="text1"/>
        </w:rPr>
        <w:t>programs,</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community</w:t>
      </w:r>
      <w:r w:rsidR="00CD2D12" w:rsidRPr="00E91F5E">
        <w:rPr>
          <w:rFonts w:cs="Tahoma"/>
          <w:color w:val="000000" w:themeColor="text1"/>
        </w:rPr>
        <w:t xml:space="preserve"> </w:t>
      </w:r>
      <w:r w:rsidRPr="00E91F5E">
        <w:rPr>
          <w:rFonts w:cs="Tahoma"/>
          <w:color w:val="000000" w:themeColor="text1"/>
        </w:rPr>
        <w:t>sponsorship.</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2015,</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has</w:t>
      </w:r>
      <w:r w:rsidR="00CD2D12" w:rsidRPr="00E91F5E">
        <w:rPr>
          <w:rFonts w:cs="Tahoma"/>
          <w:color w:val="000000" w:themeColor="text1"/>
        </w:rPr>
        <w:t xml:space="preserve"> </w:t>
      </w:r>
      <w:r w:rsidRPr="00E91F5E">
        <w:rPr>
          <w:rFonts w:cs="Tahoma"/>
          <w:color w:val="000000" w:themeColor="text1"/>
        </w:rPr>
        <w:t>sustained</w:t>
      </w:r>
      <w:r w:rsidR="00CD2D12" w:rsidRPr="00E91F5E">
        <w:rPr>
          <w:rFonts w:cs="Tahoma"/>
          <w:color w:val="000000" w:themeColor="text1"/>
        </w:rPr>
        <w:t xml:space="preserve"> </w:t>
      </w:r>
      <w:r w:rsidRPr="00E91F5E">
        <w:rPr>
          <w:rFonts w:cs="Tahoma"/>
          <w:color w:val="000000" w:themeColor="text1"/>
        </w:rPr>
        <w:t>92%</w:t>
      </w:r>
      <w:r w:rsidR="00CD2D12" w:rsidRPr="00E91F5E">
        <w:rPr>
          <w:rFonts w:cs="Tahoma"/>
          <w:color w:val="000000" w:themeColor="text1"/>
        </w:rPr>
        <w:t xml:space="preserve"> </w:t>
      </w:r>
      <w:r w:rsidRPr="00E91F5E">
        <w:rPr>
          <w:rFonts w:cs="Tahoma"/>
          <w:color w:val="000000" w:themeColor="text1"/>
        </w:rPr>
        <w:t>Aboriginal</w:t>
      </w:r>
      <w:r w:rsidR="00CD2D12" w:rsidRPr="00E91F5E">
        <w:rPr>
          <w:rFonts w:cs="Tahoma"/>
          <w:color w:val="000000" w:themeColor="text1"/>
        </w:rPr>
        <w:t xml:space="preserve"> </w:t>
      </w:r>
      <w:r w:rsidRPr="00E91F5E">
        <w:rPr>
          <w:rFonts w:cs="Tahoma"/>
          <w:color w:val="000000" w:themeColor="text1"/>
        </w:rPr>
        <w:t>employment</w:t>
      </w:r>
      <w:r w:rsidR="00CD2D12" w:rsidRPr="00E91F5E">
        <w:rPr>
          <w:rFonts w:cs="Tahoma"/>
          <w:color w:val="000000" w:themeColor="text1"/>
        </w:rPr>
        <w:t xml:space="preserve"> </w:t>
      </w:r>
      <w:r w:rsidRPr="00E91F5E">
        <w:rPr>
          <w:rFonts w:cs="Tahoma"/>
          <w:color w:val="000000" w:themeColor="text1"/>
        </w:rPr>
        <w:t>in</w:t>
      </w:r>
      <w:r w:rsidR="00CD2D12" w:rsidRPr="00E91F5E">
        <w:rPr>
          <w:rFonts w:cs="Tahoma"/>
          <w:color w:val="000000" w:themeColor="text1"/>
        </w:rPr>
        <w:t xml:space="preserve"> </w:t>
      </w:r>
      <w:r w:rsidRPr="00E91F5E">
        <w:rPr>
          <w:rFonts w:cs="Tahoma"/>
          <w:color w:val="000000" w:themeColor="text1"/>
        </w:rPr>
        <w:t>its</w:t>
      </w:r>
      <w:r w:rsidR="00CD2D12" w:rsidRPr="00E91F5E">
        <w:rPr>
          <w:rFonts w:cs="Tahoma"/>
          <w:color w:val="000000" w:themeColor="text1"/>
        </w:rPr>
        <w:t xml:space="preserve"> </w:t>
      </w:r>
      <w:r w:rsidRPr="00E91F5E">
        <w:rPr>
          <w:rFonts w:cs="Tahoma"/>
          <w:color w:val="000000" w:themeColor="text1"/>
        </w:rPr>
        <w:t>Arnhem</w:t>
      </w:r>
      <w:r w:rsidR="00CD2D12" w:rsidRPr="00E91F5E">
        <w:rPr>
          <w:rFonts w:cs="Tahoma"/>
          <w:color w:val="000000" w:themeColor="text1"/>
        </w:rPr>
        <w:t xml:space="preserve"> </w:t>
      </w:r>
      <w:r w:rsidRPr="00E91F5E">
        <w:rPr>
          <w:rFonts w:cs="Tahoma"/>
          <w:color w:val="000000" w:themeColor="text1"/>
        </w:rPr>
        <w:t>Land</w:t>
      </w:r>
      <w:r w:rsidR="00CD2D12" w:rsidRPr="00E91F5E">
        <w:rPr>
          <w:rFonts w:cs="Tahoma"/>
          <w:color w:val="000000" w:themeColor="text1"/>
        </w:rPr>
        <w:t xml:space="preserve"> </w:t>
      </w:r>
      <w:r w:rsidRPr="00E91F5E">
        <w:rPr>
          <w:rFonts w:cs="Tahoma"/>
          <w:color w:val="000000" w:themeColor="text1"/>
        </w:rPr>
        <w:t>stores</w:t>
      </w:r>
      <w:r w:rsidR="00CD2D12" w:rsidRPr="00E91F5E">
        <w:rPr>
          <w:rFonts w:cs="Tahoma"/>
          <w:color w:val="000000" w:themeColor="text1"/>
        </w:rPr>
        <w:t xml:space="preserve"> </w:t>
      </w:r>
      <w:r w:rsidRPr="00E91F5E">
        <w:rPr>
          <w:rFonts w:cs="Tahoma"/>
          <w:color w:val="000000" w:themeColor="text1"/>
        </w:rPr>
        <w:t>and</w:t>
      </w:r>
      <w:r w:rsidR="00CD2D12" w:rsidRPr="00E91F5E">
        <w:rPr>
          <w:rFonts w:cs="Tahoma"/>
          <w:color w:val="000000" w:themeColor="text1"/>
        </w:rPr>
        <w:t xml:space="preserve"> </w:t>
      </w:r>
      <w:r w:rsidRPr="00E91F5E">
        <w:rPr>
          <w:rFonts w:cs="Tahoma"/>
          <w:color w:val="000000" w:themeColor="text1"/>
        </w:rPr>
        <w:t>overall,</w:t>
      </w:r>
      <w:r w:rsidR="00CD2D12" w:rsidRPr="00E91F5E">
        <w:rPr>
          <w:rFonts w:cs="Tahoma"/>
          <w:color w:val="000000" w:themeColor="text1"/>
        </w:rPr>
        <w:t xml:space="preserve"> </w:t>
      </w:r>
      <w:r w:rsidRPr="00E91F5E">
        <w:rPr>
          <w:rFonts w:cs="Tahoma"/>
          <w:color w:val="000000" w:themeColor="text1"/>
        </w:rPr>
        <w:t>80%</w:t>
      </w:r>
      <w:r w:rsidR="00CD2D12" w:rsidRPr="00E91F5E">
        <w:rPr>
          <w:rFonts w:cs="Tahoma"/>
          <w:color w:val="000000" w:themeColor="text1"/>
        </w:rPr>
        <w:t xml:space="preserve"> </w:t>
      </w:r>
      <w:r w:rsidRPr="00E91F5E">
        <w:rPr>
          <w:rFonts w:cs="Tahoma"/>
          <w:color w:val="000000" w:themeColor="text1"/>
        </w:rPr>
        <w:t>across</w:t>
      </w:r>
      <w:r w:rsidR="00CD2D12" w:rsidRPr="00E91F5E">
        <w:rPr>
          <w:rFonts w:cs="Tahoma"/>
          <w:color w:val="000000" w:themeColor="text1"/>
        </w:rPr>
        <w:t xml:space="preserve"> </w:t>
      </w:r>
      <w:r w:rsidRPr="00E91F5E">
        <w:rPr>
          <w:rFonts w:cs="Tahoma"/>
          <w:color w:val="000000" w:themeColor="text1"/>
        </w:rPr>
        <w:t>the</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Group.</w:t>
      </w:r>
      <w:r w:rsidR="00CD2D12" w:rsidRPr="00E91F5E">
        <w:rPr>
          <w:rFonts w:cs="Tahoma"/>
          <w:color w:val="000000" w:themeColor="text1"/>
        </w:rPr>
        <w:t xml:space="preserve"> </w:t>
      </w:r>
      <w:r w:rsidRPr="00E91F5E">
        <w:rPr>
          <w:rFonts w:cs="Tahoma"/>
          <w:color w:val="000000" w:themeColor="text1"/>
        </w:rPr>
        <w:t>ALPA</w:t>
      </w:r>
      <w:r w:rsidR="00CD2D12" w:rsidRPr="00E91F5E">
        <w:rPr>
          <w:rFonts w:cs="Tahoma"/>
          <w:color w:val="000000" w:themeColor="text1"/>
        </w:rPr>
        <w:t xml:space="preserve"> </w:t>
      </w:r>
      <w:r w:rsidRPr="00E91F5E">
        <w:rPr>
          <w:rFonts w:cs="Tahoma"/>
          <w:color w:val="000000" w:themeColor="text1"/>
        </w:rPr>
        <w:t>also</w:t>
      </w:r>
      <w:r w:rsidR="00CD2D12" w:rsidRPr="00E91F5E">
        <w:rPr>
          <w:rFonts w:cs="Tahoma"/>
          <w:color w:val="000000" w:themeColor="text1"/>
        </w:rPr>
        <w:t xml:space="preserve"> </w:t>
      </w:r>
      <w:r w:rsidRPr="00E91F5E">
        <w:rPr>
          <w:rFonts w:cs="Tahoma"/>
          <w:color w:val="000000" w:themeColor="text1"/>
        </w:rPr>
        <w:t>reports</w:t>
      </w:r>
      <w:r w:rsidR="00CD2D12" w:rsidRPr="00E91F5E">
        <w:rPr>
          <w:rFonts w:cs="Tahoma"/>
          <w:color w:val="000000" w:themeColor="text1"/>
        </w:rPr>
        <w:t xml:space="preserve"> </w:t>
      </w:r>
      <w:r w:rsidRPr="00E91F5E">
        <w:rPr>
          <w:rFonts w:cs="Tahoma"/>
          <w:color w:val="000000" w:themeColor="text1"/>
        </w:rPr>
        <w:t>strong</w:t>
      </w:r>
      <w:r w:rsidR="00CD2D12" w:rsidRPr="00E91F5E">
        <w:rPr>
          <w:rFonts w:cs="Tahoma"/>
          <w:color w:val="000000" w:themeColor="text1"/>
        </w:rPr>
        <w:t xml:space="preserve"> </w:t>
      </w:r>
      <w:r w:rsidRPr="00E91F5E">
        <w:rPr>
          <w:rFonts w:cs="Tahoma"/>
          <w:color w:val="000000" w:themeColor="text1"/>
        </w:rPr>
        <w:t>staff</w:t>
      </w:r>
      <w:r w:rsidR="00CD2D12" w:rsidRPr="00E91F5E">
        <w:rPr>
          <w:rFonts w:cs="Tahoma"/>
          <w:color w:val="000000" w:themeColor="text1"/>
        </w:rPr>
        <w:t xml:space="preserve"> </w:t>
      </w:r>
      <w:r w:rsidRPr="00E91F5E">
        <w:rPr>
          <w:rFonts w:cs="Tahoma"/>
          <w:color w:val="000000" w:themeColor="text1"/>
        </w:rPr>
        <w:t>retention.</w:t>
      </w:r>
    </w:p>
    <w:tbl>
      <w:tblPr>
        <w:tblStyle w:val="GMcFeeTable"/>
        <w:tblW w:w="0" w:type="auto"/>
        <w:tblLook w:val="0600" w:firstRow="0" w:lastRow="0" w:firstColumn="0" w:lastColumn="0" w:noHBand="1" w:noVBand="1"/>
      </w:tblPr>
      <w:tblGrid>
        <w:gridCol w:w="9334"/>
      </w:tblGrid>
      <w:tr w:rsidR="004953EA" w14:paraId="3D98FD5D" w14:textId="77777777" w:rsidTr="00F62584">
        <w:trPr>
          <w:cantSplit w:val="0"/>
        </w:trPr>
        <w:tc>
          <w:tcPr>
            <w:tcW w:w="9334" w:type="dxa"/>
            <w:tcBorders>
              <w:top w:val="single" w:sz="8" w:space="0" w:color="EA5633" w:themeColor="accent2"/>
              <w:left w:val="single" w:sz="8" w:space="0" w:color="EA5633" w:themeColor="accent2"/>
              <w:bottom w:val="single" w:sz="8" w:space="0" w:color="EA5633" w:themeColor="accent2"/>
              <w:right w:val="single" w:sz="8" w:space="0" w:color="EA5633" w:themeColor="accent2"/>
            </w:tcBorders>
            <w:shd w:val="clear" w:color="auto" w:fill="FADDD6" w:themeFill="accent2" w:themeFillTint="33"/>
            <w:tcMar>
              <w:top w:w="227" w:type="dxa"/>
              <w:left w:w="227" w:type="dxa"/>
              <w:bottom w:w="227" w:type="dxa"/>
              <w:right w:w="227" w:type="dxa"/>
            </w:tcMar>
          </w:tcPr>
          <w:p w14:paraId="4942FCD1" w14:textId="6C8AE39F" w:rsidR="004953EA" w:rsidRPr="00A118F9" w:rsidRDefault="004953EA" w:rsidP="00F62584">
            <w:pPr>
              <w:pStyle w:val="Heading5"/>
              <w:keepNext w:val="0"/>
              <w:keepLines/>
              <w:spacing w:before="0"/>
              <w:outlineLvl w:val="4"/>
              <w:rPr>
                <w:b w:val="0"/>
                <w:color w:val="770E00" w:themeColor="accent1"/>
                <w:sz w:val="32"/>
              </w:rPr>
            </w:pPr>
            <w:r w:rsidRPr="00A118F9">
              <w:rPr>
                <w:b w:val="0"/>
                <w:color w:val="C13414" w:themeColor="accent2" w:themeShade="BF"/>
                <w:sz w:val="32"/>
              </w:rPr>
              <w:t>Summary</w:t>
            </w:r>
            <w:r w:rsidR="00CD2D12" w:rsidRPr="00A118F9">
              <w:rPr>
                <w:b w:val="0"/>
                <w:color w:val="C13414" w:themeColor="accent2" w:themeShade="BF"/>
                <w:sz w:val="32"/>
              </w:rPr>
              <w:t xml:space="preserve"> </w:t>
            </w:r>
            <w:r w:rsidRPr="00A118F9">
              <w:rPr>
                <w:b w:val="0"/>
                <w:color w:val="C13414" w:themeColor="accent2" w:themeShade="BF"/>
                <w:sz w:val="32"/>
              </w:rPr>
              <w:t>of</w:t>
            </w:r>
            <w:r w:rsidR="00CD2D12" w:rsidRPr="00A118F9">
              <w:rPr>
                <w:b w:val="0"/>
                <w:color w:val="C13414" w:themeColor="accent2" w:themeShade="BF"/>
                <w:sz w:val="32"/>
              </w:rPr>
              <w:t xml:space="preserve"> </w:t>
            </w:r>
            <w:r w:rsidRPr="00A118F9">
              <w:rPr>
                <w:b w:val="0"/>
                <w:color w:val="C13414" w:themeColor="accent2" w:themeShade="BF"/>
                <w:sz w:val="32"/>
              </w:rPr>
              <w:t>case</w:t>
            </w:r>
            <w:r w:rsidR="00CD2D12" w:rsidRPr="00A118F9">
              <w:rPr>
                <w:b w:val="0"/>
                <w:color w:val="C13414" w:themeColor="accent2" w:themeShade="BF"/>
                <w:sz w:val="32"/>
              </w:rPr>
              <w:t xml:space="preserve"> </w:t>
            </w:r>
            <w:r w:rsidRPr="00A118F9">
              <w:rPr>
                <w:b w:val="0"/>
                <w:color w:val="C13414" w:themeColor="accent2" w:themeShade="BF"/>
                <w:sz w:val="32"/>
              </w:rPr>
              <w:t>study</w:t>
            </w:r>
            <w:r w:rsidR="00CD2D12" w:rsidRPr="00A118F9">
              <w:rPr>
                <w:b w:val="0"/>
                <w:color w:val="C13414" w:themeColor="accent2" w:themeShade="BF"/>
                <w:sz w:val="32"/>
              </w:rPr>
              <w:t xml:space="preserve"> </w:t>
            </w:r>
            <w:r w:rsidRPr="00A118F9">
              <w:rPr>
                <w:b w:val="0"/>
                <w:color w:val="C13414" w:themeColor="accent2" w:themeShade="BF"/>
                <w:sz w:val="32"/>
              </w:rPr>
              <w:t>insights</w:t>
            </w:r>
            <w:r w:rsidR="00CD2D12" w:rsidRPr="00A118F9">
              <w:rPr>
                <w:b w:val="0"/>
                <w:color w:val="C13414" w:themeColor="accent2" w:themeShade="BF"/>
                <w:sz w:val="32"/>
              </w:rPr>
              <w:t xml:space="preserve"> </w:t>
            </w:r>
            <w:r w:rsidRPr="00A118F9">
              <w:rPr>
                <w:b w:val="0"/>
                <w:color w:val="C13414" w:themeColor="accent2" w:themeShade="BF"/>
                <w:sz w:val="32"/>
              </w:rPr>
              <w:t>for</w:t>
            </w:r>
            <w:r w:rsidR="00CD2D12" w:rsidRPr="00A118F9">
              <w:rPr>
                <w:b w:val="0"/>
                <w:color w:val="C13414" w:themeColor="accent2" w:themeShade="BF"/>
                <w:sz w:val="32"/>
              </w:rPr>
              <w:t xml:space="preserve"> </w:t>
            </w:r>
            <w:r w:rsidRPr="00A118F9">
              <w:rPr>
                <w:b w:val="0"/>
                <w:color w:val="C13414" w:themeColor="accent2" w:themeShade="BF"/>
                <w:sz w:val="32"/>
              </w:rPr>
              <w:t>Australia:</w:t>
            </w:r>
            <w:r w:rsidRPr="00A118F9">
              <w:rPr>
                <w:b w:val="0"/>
                <w:color w:val="C13414" w:themeColor="accent2" w:themeShade="BF"/>
                <w:sz w:val="32"/>
              </w:rPr>
              <w:br/>
            </w:r>
            <w:r w:rsidRPr="00A118F9">
              <w:rPr>
                <w:b w:val="0"/>
                <w:color w:val="770E00" w:themeColor="accent1"/>
                <w:sz w:val="32"/>
              </w:rPr>
              <w:lastRenderedPageBreak/>
              <w:t>Aboriginal</w:t>
            </w:r>
            <w:r w:rsidR="00CD2D12" w:rsidRPr="00A118F9">
              <w:rPr>
                <w:b w:val="0"/>
                <w:color w:val="770E00" w:themeColor="accent1"/>
                <w:sz w:val="32"/>
              </w:rPr>
              <w:t xml:space="preserve"> </w:t>
            </w:r>
            <w:r w:rsidRPr="00A118F9">
              <w:rPr>
                <w:b w:val="0"/>
                <w:color w:val="770E00" w:themeColor="accent1"/>
                <w:sz w:val="32"/>
              </w:rPr>
              <w:t>and</w:t>
            </w:r>
            <w:r w:rsidR="00CD2D12" w:rsidRPr="00A118F9">
              <w:rPr>
                <w:b w:val="0"/>
                <w:color w:val="770E00" w:themeColor="accent1"/>
                <w:sz w:val="32"/>
              </w:rPr>
              <w:t xml:space="preserve"> </w:t>
            </w:r>
            <w:r w:rsidRPr="00A118F9">
              <w:rPr>
                <w:b w:val="0"/>
                <w:color w:val="770E00" w:themeColor="accent1"/>
                <w:sz w:val="32"/>
              </w:rPr>
              <w:t>Torres</w:t>
            </w:r>
            <w:r w:rsidR="00CD2D12" w:rsidRPr="00A118F9">
              <w:rPr>
                <w:b w:val="0"/>
                <w:color w:val="770E00" w:themeColor="accent1"/>
                <w:sz w:val="32"/>
              </w:rPr>
              <w:t xml:space="preserve"> </w:t>
            </w:r>
            <w:r w:rsidRPr="00A118F9">
              <w:rPr>
                <w:b w:val="0"/>
                <w:color w:val="770E00" w:themeColor="accent1"/>
                <w:sz w:val="32"/>
              </w:rPr>
              <w:t>Strait</w:t>
            </w:r>
            <w:r w:rsidR="00CD2D12" w:rsidRPr="00A118F9">
              <w:rPr>
                <w:b w:val="0"/>
                <w:color w:val="770E00" w:themeColor="accent1"/>
                <w:sz w:val="32"/>
              </w:rPr>
              <w:t xml:space="preserve"> </w:t>
            </w:r>
            <w:r w:rsidRPr="00A118F9">
              <w:rPr>
                <w:b w:val="0"/>
                <w:color w:val="770E00" w:themeColor="accent1"/>
                <w:sz w:val="32"/>
              </w:rPr>
              <w:t>Islander</w:t>
            </w:r>
            <w:r w:rsidR="00CD2D12" w:rsidRPr="00A118F9">
              <w:rPr>
                <w:b w:val="0"/>
                <w:color w:val="770E00" w:themeColor="accent1"/>
                <w:sz w:val="32"/>
              </w:rPr>
              <w:t xml:space="preserve"> </w:t>
            </w:r>
            <w:r w:rsidRPr="00A118F9">
              <w:rPr>
                <w:b w:val="0"/>
                <w:color w:val="770E00" w:themeColor="accent1"/>
                <w:sz w:val="32"/>
              </w:rPr>
              <w:t>Communities</w:t>
            </w:r>
          </w:p>
          <w:p w14:paraId="29E9C0D5" w14:textId="4E5B5DFB" w:rsidR="004953EA" w:rsidRDefault="004953EA" w:rsidP="00544A60">
            <w:pPr>
              <w:pStyle w:val="Bullet"/>
              <w:widowControl/>
              <w:numPr>
                <w:ilvl w:val="0"/>
                <w:numId w:val="10"/>
              </w:numPr>
              <w:autoSpaceDE/>
              <w:autoSpaceDN/>
              <w:adjustRightInd/>
            </w:pPr>
            <w:r>
              <w:t>Community</w:t>
            </w:r>
            <w:r w:rsidR="00CD2D12">
              <w:t xml:space="preserve"> </w:t>
            </w:r>
            <w:r>
              <w:t>control</w:t>
            </w:r>
            <w:r w:rsidR="00CD2D12">
              <w:t xml:space="preserve"> </w:t>
            </w:r>
            <w:r>
              <w:t>is</w:t>
            </w:r>
            <w:r w:rsidR="00CD2D12">
              <w:t xml:space="preserve"> </w:t>
            </w:r>
            <w:r>
              <w:t>important</w:t>
            </w:r>
            <w:r w:rsidR="00CD2D12">
              <w:t xml:space="preserve"> </w:t>
            </w:r>
            <w:r>
              <w:t>for</w:t>
            </w:r>
            <w:r w:rsidR="00CD2D12">
              <w:t xml:space="preserve"> </w:t>
            </w:r>
            <w:r>
              <w:t>legitimacy</w:t>
            </w:r>
            <w:r w:rsidR="00CD2D12">
              <w:t xml:space="preserve"> </w:t>
            </w:r>
            <w:r>
              <w:t>and</w:t>
            </w:r>
            <w:r w:rsidR="00CD2D12">
              <w:t xml:space="preserve"> </w:t>
            </w:r>
            <w:r>
              <w:t>accessibility</w:t>
            </w:r>
            <w:r w:rsidR="00CD2D12">
              <w:t xml:space="preserve"> </w:t>
            </w:r>
            <w:r>
              <w:t>of</w:t>
            </w:r>
            <w:r w:rsidR="00CD2D12">
              <w:t xml:space="preserve"> </w:t>
            </w:r>
            <w:r>
              <w:t>services</w:t>
            </w:r>
            <w:r w:rsidR="002B7503">
              <w:t>.</w:t>
            </w:r>
          </w:p>
          <w:p w14:paraId="07977C3B" w14:textId="32A62756" w:rsidR="004953EA" w:rsidRDefault="004953EA" w:rsidP="00544A60">
            <w:pPr>
              <w:pStyle w:val="Bullet"/>
              <w:widowControl/>
              <w:numPr>
                <w:ilvl w:val="0"/>
                <w:numId w:val="10"/>
              </w:numPr>
              <w:autoSpaceDE/>
              <w:autoSpaceDN/>
              <w:adjustRightInd/>
            </w:pPr>
            <w:r>
              <w:t>Aboriginal</w:t>
            </w:r>
            <w:r w:rsidR="00CD2D12">
              <w:t xml:space="preserve"> </w:t>
            </w:r>
            <w:r>
              <w:t>social</w:t>
            </w:r>
            <w:r w:rsidR="00CD2D12">
              <w:t xml:space="preserve"> </w:t>
            </w:r>
            <w:r>
              <w:t>services</w:t>
            </w:r>
            <w:r w:rsidR="00CD2D12">
              <w:t xml:space="preserve"> </w:t>
            </w:r>
            <w:r>
              <w:t>are</w:t>
            </w:r>
            <w:r w:rsidR="00CD2D12">
              <w:t xml:space="preserve"> </w:t>
            </w:r>
            <w:r>
              <w:t>often</w:t>
            </w:r>
            <w:r w:rsidR="00CD2D12">
              <w:t xml:space="preserve"> </w:t>
            </w:r>
            <w:r>
              <w:t>addressing</w:t>
            </w:r>
            <w:r w:rsidR="00CD2D12">
              <w:t xml:space="preserve"> </w:t>
            </w:r>
            <w:r>
              <w:t>complex,</w:t>
            </w:r>
            <w:r w:rsidR="00CD2D12">
              <w:t xml:space="preserve"> </w:t>
            </w:r>
            <w:r>
              <w:t>multifaceted</w:t>
            </w:r>
            <w:r w:rsidR="00CD2D12">
              <w:t xml:space="preserve"> </w:t>
            </w:r>
            <w:r>
              <w:t>problems.</w:t>
            </w:r>
            <w:r w:rsidR="00CD2D12">
              <w:t xml:space="preserve"> </w:t>
            </w:r>
            <w:r>
              <w:t>The</w:t>
            </w:r>
            <w:r w:rsidR="00CD2D12">
              <w:t xml:space="preserve"> </w:t>
            </w:r>
            <w:r>
              <w:t>integrated</w:t>
            </w:r>
            <w:r w:rsidR="00CD2D12">
              <w:t xml:space="preserve"> </w:t>
            </w:r>
            <w:r>
              <w:t>approach</w:t>
            </w:r>
            <w:r w:rsidR="00CD2D12">
              <w:t xml:space="preserve"> </w:t>
            </w:r>
            <w:r>
              <w:t>of</w:t>
            </w:r>
            <w:r w:rsidR="00CD2D12">
              <w:t xml:space="preserve"> </w:t>
            </w:r>
            <w:r>
              <w:t>many</w:t>
            </w:r>
            <w:r w:rsidR="00CD2D12">
              <w:t xml:space="preserve"> </w:t>
            </w:r>
            <w:r>
              <w:t>co-operatives</w:t>
            </w:r>
            <w:r w:rsidR="00CD2D12">
              <w:t xml:space="preserve"> </w:t>
            </w:r>
            <w:r>
              <w:t>is</w:t>
            </w:r>
            <w:r w:rsidR="00CD2D12">
              <w:t xml:space="preserve"> </w:t>
            </w:r>
            <w:r>
              <w:t>well</w:t>
            </w:r>
            <w:r w:rsidR="00CD2D12">
              <w:t xml:space="preserve"> </w:t>
            </w:r>
            <w:r>
              <w:t>positioned</w:t>
            </w:r>
            <w:r w:rsidR="00CD2D12">
              <w:t xml:space="preserve"> </w:t>
            </w:r>
            <w:r>
              <w:t>to</w:t>
            </w:r>
            <w:r w:rsidR="00CD2D12">
              <w:t xml:space="preserve"> </w:t>
            </w:r>
            <w:r>
              <w:t>tackle</w:t>
            </w:r>
            <w:r w:rsidR="00CD2D12">
              <w:t xml:space="preserve"> </w:t>
            </w:r>
            <w:r>
              <w:t>these</w:t>
            </w:r>
            <w:r w:rsidR="00CD2D12">
              <w:t xml:space="preserve"> </w:t>
            </w:r>
            <w:r>
              <w:t>problems.</w:t>
            </w:r>
          </w:p>
          <w:p w14:paraId="59859689" w14:textId="283A9D86" w:rsidR="004953EA" w:rsidRDefault="004953EA" w:rsidP="00544A60">
            <w:pPr>
              <w:pStyle w:val="Bullet"/>
              <w:widowControl/>
              <w:numPr>
                <w:ilvl w:val="0"/>
                <w:numId w:val="10"/>
              </w:numPr>
              <w:autoSpaceDE/>
              <w:autoSpaceDN/>
              <w:adjustRightInd/>
            </w:pPr>
            <w:r>
              <w:t>Complexity</w:t>
            </w:r>
            <w:r w:rsidR="00CD2D12">
              <w:t xml:space="preserve"> </w:t>
            </w:r>
            <w:r>
              <w:t>also</w:t>
            </w:r>
            <w:r w:rsidR="00CD2D12">
              <w:t xml:space="preserve"> </w:t>
            </w:r>
            <w:r>
              <w:t>often</w:t>
            </w:r>
            <w:r w:rsidR="00CD2D12">
              <w:t xml:space="preserve"> </w:t>
            </w:r>
            <w:r>
              <w:t>demands</w:t>
            </w:r>
            <w:r w:rsidR="00CD2D12">
              <w:t xml:space="preserve"> </w:t>
            </w:r>
            <w:r>
              <w:t>a</w:t>
            </w:r>
            <w:r w:rsidR="00CD2D12">
              <w:t xml:space="preserve"> </w:t>
            </w:r>
            <w:r>
              <w:t>relational</w:t>
            </w:r>
            <w:r w:rsidR="00CD2D12">
              <w:t xml:space="preserve"> </w:t>
            </w:r>
            <w:r>
              <w:t>approach,</w:t>
            </w:r>
            <w:r w:rsidR="00CD2D12">
              <w:t xml:space="preserve"> </w:t>
            </w:r>
            <w:r>
              <w:t>which</w:t>
            </w:r>
            <w:r w:rsidR="00CD2D12">
              <w:t xml:space="preserve"> </w:t>
            </w:r>
            <w:r>
              <w:t>does</w:t>
            </w:r>
            <w:r w:rsidR="00CD2D12">
              <w:t xml:space="preserve"> </w:t>
            </w:r>
            <w:r>
              <w:t>not</w:t>
            </w:r>
            <w:r w:rsidR="00CD2D12">
              <w:t xml:space="preserve"> </w:t>
            </w:r>
            <w:r>
              <w:t>often</w:t>
            </w:r>
            <w:r w:rsidR="00CD2D12">
              <w:t xml:space="preserve"> </w:t>
            </w:r>
            <w:r>
              <w:t>emerge</w:t>
            </w:r>
            <w:r w:rsidR="00CD2D12">
              <w:t xml:space="preserve"> </w:t>
            </w:r>
            <w:r>
              <w:t>from</w:t>
            </w:r>
            <w:r w:rsidR="00CD2D12">
              <w:t xml:space="preserve"> </w:t>
            </w:r>
            <w:r>
              <w:t>more</w:t>
            </w:r>
            <w:r w:rsidR="00CD2D12">
              <w:t xml:space="preserve"> </w:t>
            </w:r>
            <w:r>
              <w:t>choice</w:t>
            </w:r>
            <w:r w:rsidR="00CD2D12">
              <w:t xml:space="preserve"> </w:t>
            </w:r>
            <w:r>
              <w:t>of</w:t>
            </w:r>
            <w:r w:rsidR="00CD2D12">
              <w:t xml:space="preserve"> </w:t>
            </w:r>
            <w:r>
              <w:t>for</w:t>
            </w:r>
            <w:r w:rsidR="00CD2D12">
              <w:t xml:space="preserve"> </w:t>
            </w:r>
            <w:r>
              <w:t>profit</w:t>
            </w:r>
            <w:r w:rsidR="00CD2D12">
              <w:t xml:space="preserve"> </w:t>
            </w:r>
            <w:r>
              <w:t>providers</w:t>
            </w:r>
            <w:r w:rsidR="00CD2D12">
              <w:t xml:space="preserve"> </w:t>
            </w:r>
            <w:r>
              <w:t>in</w:t>
            </w:r>
            <w:r w:rsidR="00CD2D12">
              <w:t xml:space="preserve"> </w:t>
            </w:r>
            <w:r>
              <w:t>a</w:t>
            </w:r>
            <w:r w:rsidR="00CD2D12">
              <w:t xml:space="preserve"> </w:t>
            </w:r>
            <w:r>
              <w:t>competitive</w:t>
            </w:r>
            <w:r w:rsidR="00CD2D12">
              <w:t xml:space="preserve"> </w:t>
            </w:r>
            <w:r>
              <w:t>market</w:t>
            </w:r>
            <w:r w:rsidR="00CD2D12">
              <w:t xml:space="preserve"> </w:t>
            </w:r>
            <w:r>
              <w:t>or</w:t>
            </w:r>
            <w:r w:rsidR="00CD2D12">
              <w:t xml:space="preserve"> </w:t>
            </w:r>
            <w:r>
              <w:t>from</w:t>
            </w:r>
            <w:r w:rsidR="00CD2D12">
              <w:t xml:space="preserve"> </w:t>
            </w:r>
            <w:r>
              <w:t>inflexible</w:t>
            </w:r>
            <w:r w:rsidR="00CD2D12">
              <w:t xml:space="preserve"> </w:t>
            </w:r>
            <w:r>
              <w:t>State</w:t>
            </w:r>
            <w:r w:rsidR="00CD2D12">
              <w:t xml:space="preserve"> </w:t>
            </w:r>
            <w:r>
              <w:t>provision</w:t>
            </w:r>
            <w:r w:rsidR="00CD2D12">
              <w:t xml:space="preserve"> </w:t>
            </w:r>
            <w:r>
              <w:t>of</w:t>
            </w:r>
            <w:r w:rsidR="00CD2D12">
              <w:t xml:space="preserve"> </w:t>
            </w:r>
            <w:r>
              <w:t>services.</w:t>
            </w:r>
            <w:r w:rsidR="00CD2D12">
              <w:t xml:space="preserve"> </w:t>
            </w:r>
          </w:p>
          <w:p w14:paraId="74ECDAF6" w14:textId="5E87A48D" w:rsidR="004953EA" w:rsidRDefault="004953EA" w:rsidP="00544A60">
            <w:pPr>
              <w:pStyle w:val="Bullet"/>
              <w:widowControl/>
              <w:numPr>
                <w:ilvl w:val="0"/>
                <w:numId w:val="10"/>
              </w:numPr>
              <w:autoSpaceDE/>
              <w:autoSpaceDN/>
              <w:adjustRightInd/>
            </w:pPr>
            <w:r>
              <w:t>There</w:t>
            </w:r>
            <w:r w:rsidR="00CD2D12">
              <w:t xml:space="preserve"> </w:t>
            </w:r>
            <w:r>
              <w:t>are</w:t>
            </w:r>
            <w:r w:rsidR="00CD2D12">
              <w:t xml:space="preserve"> </w:t>
            </w:r>
            <w:r>
              <w:t>governance</w:t>
            </w:r>
            <w:r w:rsidR="00CD2D12">
              <w:t xml:space="preserve"> </w:t>
            </w:r>
            <w:r>
              <w:t>and</w:t>
            </w:r>
            <w:r w:rsidR="00CD2D12">
              <w:t xml:space="preserve"> </w:t>
            </w:r>
            <w:r>
              <w:t>funding</w:t>
            </w:r>
            <w:r w:rsidR="00CD2D12">
              <w:t xml:space="preserve"> </w:t>
            </w:r>
            <w:r>
              <w:t>barriers</w:t>
            </w:r>
            <w:r w:rsidR="00CD2D12">
              <w:t xml:space="preserve"> </w:t>
            </w:r>
            <w:r>
              <w:t>holding</w:t>
            </w:r>
            <w:r w:rsidR="00CD2D12">
              <w:t xml:space="preserve"> </w:t>
            </w:r>
            <w:r>
              <w:t>back</w:t>
            </w:r>
            <w:r w:rsidR="00CD2D12">
              <w:t xml:space="preserve"> </w:t>
            </w:r>
            <w:r>
              <w:t>Aboriginal</w:t>
            </w:r>
            <w:r w:rsidR="00CD2D12">
              <w:t xml:space="preserve"> </w:t>
            </w:r>
            <w:r>
              <w:t>co-operatives</w:t>
            </w:r>
            <w:r w:rsidR="00CD2D12">
              <w:t xml:space="preserve"> </w:t>
            </w:r>
            <w:r>
              <w:t>from</w:t>
            </w:r>
            <w:r w:rsidR="00CD2D12">
              <w:t xml:space="preserve"> </w:t>
            </w:r>
            <w:r>
              <w:t>reaching</w:t>
            </w:r>
            <w:r w:rsidR="00CD2D12">
              <w:t xml:space="preserve"> </w:t>
            </w:r>
            <w:r>
              <w:t>their</w:t>
            </w:r>
            <w:r w:rsidR="00CD2D12">
              <w:t xml:space="preserve"> </w:t>
            </w:r>
            <w:r>
              <w:t>full</w:t>
            </w:r>
            <w:r w:rsidR="00CD2D12">
              <w:t xml:space="preserve"> </w:t>
            </w:r>
            <w:r>
              <w:t>potential.</w:t>
            </w:r>
            <w:r w:rsidR="00CD2D12">
              <w:t xml:space="preserve"> </w:t>
            </w:r>
          </w:p>
        </w:tc>
      </w:tr>
    </w:tbl>
    <w:p w14:paraId="5A17F48C" w14:textId="2D5E4FE5" w:rsidR="00A42EC0" w:rsidRDefault="00CD2D12" w:rsidP="00A42EC0">
      <w:pPr>
        <w:pStyle w:val="Heading2"/>
      </w:pPr>
      <w:r>
        <w:lastRenderedPageBreak/>
        <w:t xml:space="preserve"> </w:t>
      </w:r>
      <w:bookmarkStart w:id="46" w:name="_Toc457232083"/>
      <w:r w:rsidR="00591170">
        <w:t>Summary</w:t>
      </w:r>
      <w:r>
        <w:t xml:space="preserve"> </w:t>
      </w:r>
      <w:r w:rsidR="00591170">
        <w:t>Request</w:t>
      </w:r>
      <w:r>
        <w:t xml:space="preserve"> </w:t>
      </w:r>
      <w:r w:rsidR="00591170">
        <w:t>for</w:t>
      </w:r>
      <w:r>
        <w:t xml:space="preserve"> </w:t>
      </w:r>
      <w:r w:rsidR="00591170">
        <w:t>Information</w:t>
      </w:r>
      <w:r>
        <w:t xml:space="preserve"> </w:t>
      </w:r>
      <w:r w:rsidR="0053126D">
        <w:t>4</w:t>
      </w:r>
      <w:bookmarkEnd w:id="46"/>
    </w:p>
    <w:tbl>
      <w:tblPr>
        <w:tblStyle w:val="GMcFeeTable"/>
        <w:tblW w:w="9493" w:type="dxa"/>
        <w:tblCellMar>
          <w:top w:w="284" w:type="dxa"/>
          <w:left w:w="284" w:type="dxa"/>
          <w:bottom w:w="284" w:type="dxa"/>
          <w:right w:w="284" w:type="dxa"/>
        </w:tblCellMar>
        <w:tblLook w:val="0600" w:firstRow="0" w:lastRow="0" w:firstColumn="0" w:lastColumn="0" w:noHBand="1" w:noVBand="1"/>
      </w:tblPr>
      <w:tblGrid>
        <w:gridCol w:w="9493"/>
      </w:tblGrid>
      <w:tr w:rsidR="00A42EC0" w14:paraId="18D69432" w14:textId="77777777" w:rsidTr="00AE0758">
        <w:trPr>
          <w:cantSplit w:val="0"/>
          <w:trHeight w:val="90"/>
        </w:trPr>
        <w:tc>
          <w:tcPr>
            <w:tcW w:w="9493"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640D76D3" w14:textId="695BC952" w:rsidR="00A42EC0" w:rsidRDefault="00A42EC0" w:rsidP="00887977">
            <w:pPr>
              <w:spacing w:before="120"/>
            </w:pPr>
            <w:r>
              <w:t>BCCM</w:t>
            </w:r>
            <w:r w:rsidR="00CD2D12">
              <w:t xml:space="preserve"> </w:t>
            </w:r>
            <w:r>
              <w:t>RESPONSE</w:t>
            </w:r>
            <w:r w:rsidR="00CD2D12">
              <w:t xml:space="preserve"> </w:t>
            </w:r>
            <w:r>
              <w:t>TO</w:t>
            </w:r>
            <w:r w:rsidR="00CD2D12">
              <w:t xml:space="preserve"> </w:t>
            </w:r>
            <w:r>
              <w:t>REQUEST</w:t>
            </w:r>
            <w:r w:rsidR="00CD2D12">
              <w:t xml:space="preserve"> </w:t>
            </w:r>
            <w:r>
              <w:t>FOR</w:t>
            </w:r>
            <w:r w:rsidR="00CD2D12">
              <w:t xml:space="preserve"> </w:t>
            </w:r>
            <w:r>
              <w:t>INFORMATION</w:t>
            </w:r>
            <w:r w:rsidR="00CD2D12">
              <w:t xml:space="preserve"> </w:t>
            </w:r>
            <w:r>
              <w:t>4.</w:t>
            </w:r>
          </w:p>
          <w:p w14:paraId="587B8BB5" w14:textId="5C605A89" w:rsidR="00A42EC0" w:rsidRDefault="000A5B6A" w:rsidP="00887977">
            <w:pPr>
              <w:spacing w:before="120"/>
              <w:rPr>
                <w:i/>
              </w:rPr>
            </w:pPr>
            <w:r>
              <w:rPr>
                <w:i/>
              </w:rPr>
              <w:t>The</w:t>
            </w:r>
            <w:r w:rsidR="00CD2D12">
              <w:rPr>
                <w:i/>
              </w:rPr>
              <w:t xml:space="preserve"> </w:t>
            </w:r>
            <w:r>
              <w:rPr>
                <w:i/>
              </w:rPr>
              <w:t>BCCM</w:t>
            </w:r>
            <w:r w:rsidR="00CD2D12">
              <w:rPr>
                <w:i/>
              </w:rPr>
              <w:t xml:space="preserve"> </w:t>
            </w:r>
            <w:r>
              <w:rPr>
                <w:i/>
              </w:rPr>
              <w:t>has</w:t>
            </w:r>
            <w:r w:rsidR="00CD2D12">
              <w:rPr>
                <w:i/>
              </w:rPr>
              <w:t xml:space="preserve"> </w:t>
            </w:r>
            <w:r>
              <w:rPr>
                <w:i/>
              </w:rPr>
              <w:t>selected</w:t>
            </w:r>
            <w:r w:rsidR="00CD2D12">
              <w:rPr>
                <w:i/>
              </w:rPr>
              <w:t xml:space="preserve"> </w:t>
            </w:r>
            <w:r>
              <w:rPr>
                <w:i/>
              </w:rPr>
              <w:t>some</w:t>
            </w:r>
            <w:r w:rsidR="00CD2D12">
              <w:rPr>
                <w:i/>
              </w:rPr>
              <w:t xml:space="preserve"> </w:t>
            </w:r>
            <w:r>
              <w:rPr>
                <w:i/>
              </w:rPr>
              <w:t>stand-out</w:t>
            </w:r>
            <w:r w:rsidR="00CD2D12">
              <w:rPr>
                <w:i/>
              </w:rPr>
              <w:t xml:space="preserve"> </w:t>
            </w:r>
            <w:r>
              <w:rPr>
                <w:i/>
              </w:rPr>
              <w:t>case</w:t>
            </w:r>
            <w:r w:rsidR="00CD2D12">
              <w:rPr>
                <w:i/>
              </w:rPr>
              <w:t xml:space="preserve"> </w:t>
            </w:r>
            <w:r>
              <w:rPr>
                <w:i/>
              </w:rPr>
              <w:t>studies</w:t>
            </w:r>
            <w:r w:rsidR="00CD2D12">
              <w:rPr>
                <w:i/>
              </w:rPr>
              <w:t xml:space="preserve"> </w:t>
            </w:r>
            <w:r>
              <w:rPr>
                <w:i/>
              </w:rPr>
              <w:t>covering</w:t>
            </w:r>
            <w:r w:rsidR="00CD2D12">
              <w:rPr>
                <w:i/>
              </w:rPr>
              <w:t xml:space="preserve"> </w:t>
            </w:r>
            <w:r>
              <w:rPr>
                <w:i/>
              </w:rPr>
              <w:t>a</w:t>
            </w:r>
            <w:r w:rsidR="00CD2D12">
              <w:rPr>
                <w:i/>
              </w:rPr>
              <w:t xml:space="preserve"> </w:t>
            </w:r>
            <w:r>
              <w:rPr>
                <w:i/>
              </w:rPr>
              <w:t>range</w:t>
            </w:r>
            <w:r w:rsidR="00CD2D12">
              <w:rPr>
                <w:i/>
              </w:rPr>
              <w:t xml:space="preserve"> </w:t>
            </w:r>
            <w:r>
              <w:rPr>
                <w:i/>
              </w:rPr>
              <w:t>of</w:t>
            </w:r>
            <w:r w:rsidR="00CD2D12">
              <w:rPr>
                <w:i/>
              </w:rPr>
              <w:t xml:space="preserve"> </w:t>
            </w:r>
            <w:r>
              <w:rPr>
                <w:i/>
              </w:rPr>
              <w:t>human</w:t>
            </w:r>
            <w:r w:rsidR="00CD2D12">
              <w:rPr>
                <w:i/>
              </w:rPr>
              <w:t xml:space="preserve"> </w:t>
            </w:r>
            <w:r>
              <w:rPr>
                <w:i/>
              </w:rPr>
              <w:t>services</w:t>
            </w:r>
            <w:r w:rsidR="00CD2D12">
              <w:rPr>
                <w:i/>
              </w:rPr>
              <w:t xml:space="preserve"> </w:t>
            </w:r>
            <w:r>
              <w:rPr>
                <w:i/>
              </w:rPr>
              <w:t>where</w:t>
            </w:r>
            <w:r w:rsidR="00CD2D12">
              <w:rPr>
                <w:i/>
              </w:rPr>
              <w:t xml:space="preserve"> </w:t>
            </w:r>
            <w:r>
              <w:rPr>
                <w:i/>
              </w:rPr>
              <w:t>co-operative</w:t>
            </w:r>
            <w:r w:rsidR="00CD2D12">
              <w:rPr>
                <w:i/>
              </w:rPr>
              <w:t xml:space="preserve"> </w:t>
            </w:r>
            <w:r>
              <w:rPr>
                <w:i/>
              </w:rPr>
              <w:t>and</w:t>
            </w:r>
            <w:r w:rsidR="00CD2D12">
              <w:rPr>
                <w:i/>
              </w:rPr>
              <w:t xml:space="preserve"> </w:t>
            </w:r>
            <w:r>
              <w:rPr>
                <w:i/>
              </w:rPr>
              <w:t>mutual</w:t>
            </w:r>
            <w:r w:rsidR="00CD2D12">
              <w:rPr>
                <w:i/>
              </w:rPr>
              <w:t xml:space="preserve"> </w:t>
            </w:r>
            <w:r>
              <w:rPr>
                <w:i/>
              </w:rPr>
              <w:t>business</w:t>
            </w:r>
            <w:r w:rsidR="00CD2D12">
              <w:rPr>
                <w:i/>
              </w:rPr>
              <w:t xml:space="preserve"> </w:t>
            </w:r>
            <w:r>
              <w:rPr>
                <w:i/>
              </w:rPr>
              <w:t>models</w:t>
            </w:r>
            <w:r w:rsidR="00CD2D12">
              <w:rPr>
                <w:i/>
              </w:rPr>
              <w:t xml:space="preserve"> </w:t>
            </w:r>
            <w:r>
              <w:rPr>
                <w:i/>
              </w:rPr>
              <w:t>have</w:t>
            </w:r>
            <w:r w:rsidR="00CD2D12">
              <w:rPr>
                <w:i/>
              </w:rPr>
              <w:t xml:space="preserve"> </w:t>
            </w:r>
            <w:r>
              <w:rPr>
                <w:i/>
              </w:rPr>
              <w:t>created</w:t>
            </w:r>
            <w:r w:rsidR="00CD2D12">
              <w:rPr>
                <w:i/>
              </w:rPr>
              <w:t xml:space="preserve"> </w:t>
            </w:r>
            <w:r>
              <w:rPr>
                <w:i/>
              </w:rPr>
              <w:t>a</w:t>
            </w:r>
            <w:r w:rsidR="00CD2D12">
              <w:rPr>
                <w:i/>
              </w:rPr>
              <w:t xml:space="preserve"> </w:t>
            </w:r>
            <w:r>
              <w:rPr>
                <w:i/>
              </w:rPr>
              <w:t>structural</w:t>
            </w:r>
            <w:r w:rsidR="00CD2D12">
              <w:rPr>
                <w:i/>
              </w:rPr>
              <w:t xml:space="preserve"> </w:t>
            </w:r>
            <w:r>
              <w:rPr>
                <w:i/>
              </w:rPr>
              <w:t>context</w:t>
            </w:r>
            <w:r w:rsidR="00CD2D12">
              <w:rPr>
                <w:i/>
              </w:rPr>
              <w:t xml:space="preserve"> </w:t>
            </w:r>
            <w:r>
              <w:rPr>
                <w:i/>
              </w:rPr>
              <w:t>for</w:t>
            </w:r>
            <w:r w:rsidR="00CD2D12">
              <w:rPr>
                <w:i/>
              </w:rPr>
              <w:t xml:space="preserve"> </w:t>
            </w:r>
            <w:r>
              <w:rPr>
                <w:i/>
              </w:rPr>
              <w:t>service</w:t>
            </w:r>
            <w:r w:rsidR="00CD2D12">
              <w:rPr>
                <w:i/>
              </w:rPr>
              <w:t xml:space="preserve"> </w:t>
            </w:r>
            <w:r>
              <w:rPr>
                <w:i/>
              </w:rPr>
              <w:t>users</w:t>
            </w:r>
            <w:r w:rsidR="00CD2D12">
              <w:rPr>
                <w:i/>
              </w:rPr>
              <w:t xml:space="preserve"> </w:t>
            </w:r>
            <w:r>
              <w:rPr>
                <w:i/>
              </w:rPr>
              <w:t>to</w:t>
            </w:r>
            <w:r w:rsidR="00CD2D12">
              <w:rPr>
                <w:i/>
              </w:rPr>
              <w:t xml:space="preserve"> </w:t>
            </w:r>
            <w:r>
              <w:rPr>
                <w:i/>
              </w:rPr>
              <w:t>be</w:t>
            </w:r>
            <w:r w:rsidR="00CD2D12">
              <w:rPr>
                <w:i/>
              </w:rPr>
              <w:t xml:space="preserve"> </w:t>
            </w:r>
            <w:r>
              <w:rPr>
                <w:i/>
              </w:rPr>
              <w:t>more</w:t>
            </w:r>
            <w:r w:rsidR="00CD2D12">
              <w:rPr>
                <w:i/>
              </w:rPr>
              <w:t xml:space="preserve"> </w:t>
            </w:r>
            <w:r>
              <w:rPr>
                <w:i/>
              </w:rPr>
              <w:t>democratically</w:t>
            </w:r>
            <w:r w:rsidR="00CD2D12">
              <w:rPr>
                <w:i/>
              </w:rPr>
              <w:t xml:space="preserve"> </w:t>
            </w:r>
            <w:r>
              <w:rPr>
                <w:i/>
              </w:rPr>
              <w:t>and</w:t>
            </w:r>
            <w:r w:rsidR="00CD2D12">
              <w:rPr>
                <w:i/>
              </w:rPr>
              <w:t xml:space="preserve"> </w:t>
            </w:r>
            <w:r>
              <w:rPr>
                <w:i/>
              </w:rPr>
              <w:t>economically</w:t>
            </w:r>
            <w:r w:rsidR="00CD2D12">
              <w:rPr>
                <w:i/>
              </w:rPr>
              <w:t xml:space="preserve"> </w:t>
            </w:r>
            <w:r>
              <w:rPr>
                <w:i/>
              </w:rPr>
              <w:t>engaged</w:t>
            </w:r>
            <w:r w:rsidR="00CD2D12">
              <w:rPr>
                <w:i/>
              </w:rPr>
              <w:t xml:space="preserve"> </w:t>
            </w:r>
            <w:r>
              <w:rPr>
                <w:i/>
              </w:rPr>
              <w:t>with</w:t>
            </w:r>
            <w:r w:rsidR="00CD2D12">
              <w:rPr>
                <w:i/>
              </w:rPr>
              <w:t xml:space="preserve"> </w:t>
            </w:r>
            <w:r>
              <w:rPr>
                <w:i/>
              </w:rPr>
              <w:t>the</w:t>
            </w:r>
            <w:r w:rsidR="00CD2D12">
              <w:rPr>
                <w:i/>
              </w:rPr>
              <w:t xml:space="preserve"> </w:t>
            </w:r>
            <w:r>
              <w:rPr>
                <w:i/>
              </w:rPr>
              <w:t>human</w:t>
            </w:r>
            <w:r w:rsidR="00CD2D12">
              <w:rPr>
                <w:i/>
              </w:rPr>
              <w:t xml:space="preserve"> </w:t>
            </w:r>
            <w:r>
              <w:rPr>
                <w:i/>
              </w:rPr>
              <w:t>services</w:t>
            </w:r>
            <w:r w:rsidR="00CD2D12">
              <w:rPr>
                <w:i/>
              </w:rPr>
              <w:t xml:space="preserve"> </w:t>
            </w:r>
            <w:r>
              <w:rPr>
                <w:i/>
              </w:rPr>
              <w:t>they</w:t>
            </w:r>
            <w:r w:rsidR="00CD2D12">
              <w:rPr>
                <w:i/>
              </w:rPr>
              <w:t xml:space="preserve"> </w:t>
            </w:r>
            <w:r>
              <w:rPr>
                <w:i/>
              </w:rPr>
              <w:t>receive.</w:t>
            </w:r>
            <w:r w:rsidR="00CD2D12">
              <w:rPr>
                <w:i/>
              </w:rPr>
              <w:t xml:space="preserve"> </w:t>
            </w:r>
            <w:r>
              <w:rPr>
                <w:i/>
              </w:rPr>
              <w:t>In</w:t>
            </w:r>
            <w:r w:rsidR="00CD2D12">
              <w:rPr>
                <w:i/>
              </w:rPr>
              <w:t xml:space="preserve"> </w:t>
            </w:r>
            <w:r>
              <w:rPr>
                <w:i/>
              </w:rPr>
              <w:t>the</w:t>
            </w:r>
            <w:r w:rsidR="00CD2D12">
              <w:rPr>
                <w:i/>
              </w:rPr>
              <w:t xml:space="preserve"> </w:t>
            </w:r>
            <w:r>
              <w:rPr>
                <w:i/>
              </w:rPr>
              <w:t>context</w:t>
            </w:r>
            <w:r w:rsidR="00CD2D12">
              <w:rPr>
                <w:i/>
              </w:rPr>
              <w:t xml:space="preserve"> </w:t>
            </w:r>
            <w:r>
              <w:rPr>
                <w:i/>
              </w:rPr>
              <w:t>of</w:t>
            </w:r>
            <w:r w:rsidR="00CD2D12">
              <w:rPr>
                <w:i/>
              </w:rPr>
              <w:t xml:space="preserve"> </w:t>
            </w:r>
            <w:r>
              <w:rPr>
                <w:i/>
              </w:rPr>
              <w:t>achieving</w:t>
            </w:r>
            <w:r w:rsidR="00CD2D12">
              <w:rPr>
                <w:i/>
              </w:rPr>
              <w:t xml:space="preserve"> </w:t>
            </w:r>
            <w:r>
              <w:rPr>
                <w:i/>
              </w:rPr>
              <w:t>sustainable</w:t>
            </w:r>
            <w:r w:rsidR="00CD2D12">
              <w:rPr>
                <w:i/>
              </w:rPr>
              <w:t xml:space="preserve"> </w:t>
            </w:r>
            <w:r>
              <w:rPr>
                <w:i/>
              </w:rPr>
              <w:t>re</w:t>
            </w:r>
            <w:r w:rsidR="00AA2079">
              <w:rPr>
                <w:i/>
              </w:rPr>
              <w:t>f</w:t>
            </w:r>
            <w:r>
              <w:rPr>
                <w:i/>
              </w:rPr>
              <w:t>orm</w:t>
            </w:r>
            <w:r w:rsidR="00CD2D12">
              <w:rPr>
                <w:i/>
              </w:rPr>
              <w:t xml:space="preserve"> </w:t>
            </w:r>
            <w:r>
              <w:rPr>
                <w:i/>
              </w:rPr>
              <w:t>of</w:t>
            </w:r>
            <w:r w:rsidR="00CD2D12">
              <w:rPr>
                <w:i/>
              </w:rPr>
              <w:t xml:space="preserve"> </w:t>
            </w:r>
            <w:r>
              <w:rPr>
                <w:i/>
              </w:rPr>
              <w:t>human</w:t>
            </w:r>
            <w:r w:rsidR="00CD2D12">
              <w:rPr>
                <w:i/>
              </w:rPr>
              <w:t xml:space="preserve"> </w:t>
            </w:r>
            <w:r>
              <w:rPr>
                <w:i/>
              </w:rPr>
              <w:t>services</w:t>
            </w:r>
            <w:r w:rsidR="00CD2D12">
              <w:rPr>
                <w:i/>
              </w:rPr>
              <w:t xml:space="preserve"> </w:t>
            </w:r>
            <w:r>
              <w:rPr>
                <w:i/>
              </w:rPr>
              <w:t>where</w:t>
            </w:r>
            <w:r w:rsidR="00CD2D12">
              <w:rPr>
                <w:i/>
              </w:rPr>
              <w:t xml:space="preserve"> </w:t>
            </w:r>
            <w:r>
              <w:rPr>
                <w:i/>
              </w:rPr>
              <w:t>service</w:t>
            </w:r>
            <w:r w:rsidR="00CD2D12">
              <w:rPr>
                <w:i/>
              </w:rPr>
              <w:t xml:space="preserve"> </w:t>
            </w:r>
            <w:r>
              <w:rPr>
                <w:i/>
              </w:rPr>
              <w:t>users</w:t>
            </w:r>
            <w:r w:rsidR="00CD2D12">
              <w:rPr>
                <w:i/>
              </w:rPr>
              <w:t xml:space="preserve"> </w:t>
            </w:r>
            <w:r>
              <w:rPr>
                <w:i/>
              </w:rPr>
              <w:t>–</w:t>
            </w:r>
            <w:r w:rsidR="00CD2D12">
              <w:rPr>
                <w:i/>
              </w:rPr>
              <w:t xml:space="preserve"> </w:t>
            </w:r>
            <w:r w:rsidR="00511AB0">
              <w:rPr>
                <w:i/>
              </w:rPr>
              <w:t>i.e.</w:t>
            </w:r>
            <w:r w:rsidR="00CD2D12">
              <w:rPr>
                <w:i/>
              </w:rPr>
              <w:t xml:space="preserve"> </w:t>
            </w:r>
            <w:r>
              <w:rPr>
                <w:i/>
              </w:rPr>
              <w:t>the</w:t>
            </w:r>
            <w:r w:rsidR="00CD2D12">
              <w:rPr>
                <w:i/>
              </w:rPr>
              <w:t xml:space="preserve"> </w:t>
            </w:r>
            <w:r>
              <w:rPr>
                <w:i/>
              </w:rPr>
              <w:t>citizens</w:t>
            </w:r>
            <w:r w:rsidR="00CD2D12">
              <w:rPr>
                <w:i/>
              </w:rPr>
              <w:t xml:space="preserve"> </w:t>
            </w:r>
            <w:r>
              <w:rPr>
                <w:i/>
              </w:rPr>
              <w:t>who</w:t>
            </w:r>
            <w:r w:rsidR="00CD2D12">
              <w:rPr>
                <w:i/>
              </w:rPr>
              <w:t xml:space="preserve"> </w:t>
            </w:r>
            <w:r>
              <w:rPr>
                <w:i/>
              </w:rPr>
              <w:t>use</w:t>
            </w:r>
            <w:r w:rsidR="00CD2D12">
              <w:rPr>
                <w:i/>
              </w:rPr>
              <w:t xml:space="preserve"> </w:t>
            </w:r>
            <w:r>
              <w:rPr>
                <w:i/>
              </w:rPr>
              <w:t>services</w:t>
            </w:r>
            <w:r w:rsidR="00CD2D12">
              <w:rPr>
                <w:i/>
              </w:rPr>
              <w:t xml:space="preserve"> </w:t>
            </w:r>
            <w:r>
              <w:rPr>
                <w:i/>
              </w:rPr>
              <w:t>–</w:t>
            </w:r>
            <w:r w:rsidR="00CD2D12">
              <w:rPr>
                <w:i/>
              </w:rPr>
              <w:t xml:space="preserve"> </w:t>
            </w:r>
            <w:r>
              <w:rPr>
                <w:i/>
              </w:rPr>
              <w:t>are</w:t>
            </w:r>
            <w:r w:rsidR="00CD2D12">
              <w:rPr>
                <w:i/>
              </w:rPr>
              <w:t xml:space="preserve"> </w:t>
            </w:r>
            <w:r>
              <w:rPr>
                <w:i/>
              </w:rPr>
              <w:t>at</w:t>
            </w:r>
            <w:r w:rsidR="00CD2D12">
              <w:rPr>
                <w:i/>
              </w:rPr>
              <w:t xml:space="preserve"> </w:t>
            </w:r>
            <w:r>
              <w:rPr>
                <w:i/>
              </w:rPr>
              <w:t>the</w:t>
            </w:r>
            <w:r w:rsidR="00CD2D12">
              <w:rPr>
                <w:i/>
              </w:rPr>
              <w:t xml:space="preserve"> </w:t>
            </w:r>
            <w:r>
              <w:rPr>
                <w:i/>
              </w:rPr>
              <w:t>centre</w:t>
            </w:r>
            <w:r w:rsidR="00CD2D12">
              <w:rPr>
                <w:i/>
              </w:rPr>
              <w:t xml:space="preserve"> </w:t>
            </w:r>
            <w:r>
              <w:rPr>
                <w:i/>
              </w:rPr>
              <w:t>of</w:t>
            </w:r>
            <w:r w:rsidR="00CD2D12">
              <w:rPr>
                <w:i/>
              </w:rPr>
              <w:t xml:space="preserve"> </w:t>
            </w:r>
            <w:r>
              <w:rPr>
                <w:i/>
              </w:rPr>
              <w:t>service</w:t>
            </w:r>
            <w:r w:rsidR="00CD2D12">
              <w:rPr>
                <w:i/>
              </w:rPr>
              <w:t xml:space="preserve"> </w:t>
            </w:r>
            <w:r>
              <w:rPr>
                <w:i/>
              </w:rPr>
              <w:t>delivery,</w:t>
            </w:r>
            <w:r w:rsidR="00CD2D12">
              <w:rPr>
                <w:i/>
              </w:rPr>
              <w:t xml:space="preserve"> </w:t>
            </w:r>
            <w:r>
              <w:rPr>
                <w:i/>
              </w:rPr>
              <w:t>the</w:t>
            </w:r>
            <w:r w:rsidR="00CD2D12">
              <w:rPr>
                <w:i/>
              </w:rPr>
              <w:t xml:space="preserve"> </w:t>
            </w:r>
            <w:r>
              <w:rPr>
                <w:i/>
              </w:rPr>
              <w:t>BCCM</w:t>
            </w:r>
            <w:r w:rsidR="00CD2D12">
              <w:rPr>
                <w:i/>
              </w:rPr>
              <w:t xml:space="preserve"> </w:t>
            </w:r>
            <w:r>
              <w:rPr>
                <w:i/>
              </w:rPr>
              <w:t>considers</w:t>
            </w:r>
            <w:r w:rsidR="00CD2D12">
              <w:rPr>
                <w:i/>
              </w:rPr>
              <w:t xml:space="preserve"> </w:t>
            </w:r>
            <w:r>
              <w:rPr>
                <w:i/>
              </w:rPr>
              <w:t>that</w:t>
            </w:r>
            <w:r w:rsidR="00CD2D12">
              <w:rPr>
                <w:i/>
              </w:rPr>
              <w:t xml:space="preserve"> </w:t>
            </w:r>
            <w:r>
              <w:rPr>
                <w:i/>
              </w:rPr>
              <w:t>active</w:t>
            </w:r>
            <w:r w:rsidR="00CD2D12">
              <w:rPr>
                <w:i/>
              </w:rPr>
              <w:t xml:space="preserve"> </w:t>
            </w:r>
            <w:r>
              <w:rPr>
                <w:i/>
              </w:rPr>
              <w:t>consideration</w:t>
            </w:r>
            <w:r w:rsidR="00CD2D12">
              <w:rPr>
                <w:i/>
              </w:rPr>
              <w:t xml:space="preserve"> </w:t>
            </w:r>
            <w:r>
              <w:rPr>
                <w:i/>
              </w:rPr>
              <w:t>by</w:t>
            </w:r>
            <w:r w:rsidR="00CD2D12">
              <w:rPr>
                <w:i/>
              </w:rPr>
              <w:t xml:space="preserve"> </w:t>
            </w:r>
            <w:r>
              <w:rPr>
                <w:i/>
              </w:rPr>
              <w:t>the</w:t>
            </w:r>
            <w:r w:rsidR="00CD2D12">
              <w:rPr>
                <w:i/>
              </w:rPr>
              <w:t xml:space="preserve"> </w:t>
            </w:r>
            <w:r>
              <w:rPr>
                <w:i/>
              </w:rPr>
              <w:t>Productivity</w:t>
            </w:r>
            <w:r w:rsidR="00CD2D12">
              <w:rPr>
                <w:i/>
              </w:rPr>
              <w:t xml:space="preserve"> </w:t>
            </w:r>
            <w:r>
              <w:rPr>
                <w:i/>
              </w:rPr>
              <w:t>Commission</w:t>
            </w:r>
            <w:r w:rsidR="00CD2D12">
              <w:rPr>
                <w:i/>
              </w:rPr>
              <w:t xml:space="preserve"> </w:t>
            </w:r>
            <w:r>
              <w:rPr>
                <w:i/>
              </w:rPr>
              <w:t>of</w:t>
            </w:r>
            <w:r w:rsidR="00CD2D12">
              <w:rPr>
                <w:i/>
              </w:rPr>
              <w:t xml:space="preserve"> </w:t>
            </w:r>
            <w:r>
              <w:rPr>
                <w:i/>
              </w:rPr>
              <w:t>the</w:t>
            </w:r>
            <w:r w:rsidR="00CD2D12">
              <w:rPr>
                <w:i/>
              </w:rPr>
              <w:t xml:space="preserve"> </w:t>
            </w:r>
            <w:r>
              <w:rPr>
                <w:i/>
              </w:rPr>
              <w:t>contribution</w:t>
            </w:r>
            <w:r w:rsidR="00CD2D12">
              <w:rPr>
                <w:i/>
              </w:rPr>
              <w:t xml:space="preserve"> </w:t>
            </w:r>
            <w:r>
              <w:rPr>
                <w:i/>
              </w:rPr>
              <w:t>of</w:t>
            </w:r>
            <w:r w:rsidR="00CD2D12">
              <w:rPr>
                <w:i/>
              </w:rPr>
              <w:t xml:space="preserve"> </w:t>
            </w:r>
            <w:r>
              <w:rPr>
                <w:i/>
              </w:rPr>
              <w:t>CMEs</w:t>
            </w:r>
            <w:r w:rsidR="00CD2D12">
              <w:rPr>
                <w:i/>
              </w:rPr>
              <w:t xml:space="preserve"> </w:t>
            </w:r>
            <w:r>
              <w:rPr>
                <w:i/>
              </w:rPr>
              <w:t>is</w:t>
            </w:r>
            <w:r w:rsidR="00CD2D12">
              <w:rPr>
                <w:i/>
              </w:rPr>
              <w:t xml:space="preserve"> </w:t>
            </w:r>
            <w:r>
              <w:rPr>
                <w:i/>
              </w:rPr>
              <w:t>an</w:t>
            </w:r>
            <w:r w:rsidR="00CD2D12">
              <w:rPr>
                <w:i/>
              </w:rPr>
              <w:t xml:space="preserve"> </w:t>
            </w:r>
            <w:r>
              <w:rPr>
                <w:i/>
              </w:rPr>
              <w:t>essential</w:t>
            </w:r>
            <w:r w:rsidR="00CD2D12">
              <w:rPr>
                <w:i/>
              </w:rPr>
              <w:t xml:space="preserve"> </w:t>
            </w:r>
            <w:r>
              <w:rPr>
                <w:i/>
              </w:rPr>
              <w:t>part</w:t>
            </w:r>
            <w:r w:rsidR="00CD2D12">
              <w:rPr>
                <w:i/>
              </w:rPr>
              <w:t xml:space="preserve"> </w:t>
            </w:r>
            <w:r>
              <w:rPr>
                <w:i/>
              </w:rPr>
              <w:t>of</w:t>
            </w:r>
            <w:r w:rsidR="00CD2D12">
              <w:rPr>
                <w:i/>
              </w:rPr>
              <w:t xml:space="preserve"> </w:t>
            </w:r>
            <w:r>
              <w:rPr>
                <w:i/>
              </w:rPr>
              <w:t>the</w:t>
            </w:r>
            <w:r w:rsidR="00CD2D12">
              <w:rPr>
                <w:i/>
              </w:rPr>
              <w:t xml:space="preserve"> </w:t>
            </w:r>
            <w:r>
              <w:rPr>
                <w:i/>
              </w:rPr>
              <w:t>reform</w:t>
            </w:r>
            <w:r w:rsidR="00CD2D12">
              <w:rPr>
                <w:i/>
              </w:rPr>
              <w:t xml:space="preserve"> </w:t>
            </w:r>
            <w:r>
              <w:rPr>
                <w:i/>
              </w:rPr>
              <w:t>agenda.</w:t>
            </w:r>
            <w:r w:rsidR="00CD2D12">
              <w:rPr>
                <w:i/>
              </w:rPr>
              <w:t xml:space="preserve"> </w:t>
            </w:r>
          </w:p>
          <w:p w14:paraId="6248E14D" w14:textId="79B38C0C" w:rsidR="000A5B6A" w:rsidRDefault="000A5B6A" w:rsidP="002B7503">
            <w:pPr>
              <w:spacing w:before="120"/>
              <w:rPr>
                <w:i/>
              </w:rPr>
            </w:pPr>
            <w:r>
              <w:rPr>
                <w:i/>
              </w:rPr>
              <w:t>In</w:t>
            </w:r>
            <w:r w:rsidR="00CD2D12">
              <w:rPr>
                <w:i/>
              </w:rPr>
              <w:t xml:space="preserve"> </w:t>
            </w:r>
            <w:r>
              <w:rPr>
                <w:i/>
              </w:rPr>
              <w:t>other</w:t>
            </w:r>
            <w:r w:rsidR="00CD2D12">
              <w:rPr>
                <w:i/>
              </w:rPr>
              <w:t xml:space="preserve"> </w:t>
            </w:r>
            <w:r>
              <w:rPr>
                <w:i/>
              </w:rPr>
              <w:t>case</w:t>
            </w:r>
            <w:r w:rsidR="00CD2D12">
              <w:rPr>
                <w:i/>
              </w:rPr>
              <w:t xml:space="preserve"> </w:t>
            </w:r>
            <w:r>
              <w:rPr>
                <w:i/>
              </w:rPr>
              <w:t>studies</w:t>
            </w:r>
            <w:r w:rsidR="00CD2D12">
              <w:rPr>
                <w:i/>
              </w:rPr>
              <w:t xml:space="preserve"> </w:t>
            </w:r>
            <w:r>
              <w:rPr>
                <w:i/>
              </w:rPr>
              <w:t>there</w:t>
            </w:r>
            <w:r w:rsidR="00CD2D12">
              <w:rPr>
                <w:i/>
              </w:rPr>
              <w:t xml:space="preserve"> </w:t>
            </w:r>
            <w:r>
              <w:rPr>
                <w:i/>
              </w:rPr>
              <w:t>are</w:t>
            </w:r>
            <w:r w:rsidR="00CD2D12">
              <w:rPr>
                <w:i/>
              </w:rPr>
              <w:t xml:space="preserve"> </w:t>
            </w:r>
            <w:r>
              <w:rPr>
                <w:i/>
              </w:rPr>
              <w:t>also</w:t>
            </w:r>
            <w:r w:rsidR="00CD2D12">
              <w:rPr>
                <w:i/>
              </w:rPr>
              <w:t xml:space="preserve"> </w:t>
            </w:r>
            <w:r>
              <w:rPr>
                <w:i/>
              </w:rPr>
              <w:t>powerful</w:t>
            </w:r>
            <w:r w:rsidR="00CD2D12">
              <w:rPr>
                <w:i/>
              </w:rPr>
              <w:t xml:space="preserve"> </w:t>
            </w:r>
            <w:r>
              <w:rPr>
                <w:i/>
              </w:rPr>
              <w:t>examples</w:t>
            </w:r>
            <w:r w:rsidR="00CD2D12">
              <w:rPr>
                <w:i/>
              </w:rPr>
              <w:t xml:space="preserve"> </w:t>
            </w:r>
            <w:r>
              <w:rPr>
                <w:i/>
              </w:rPr>
              <w:t>of</w:t>
            </w:r>
            <w:r w:rsidR="00CD2D12">
              <w:rPr>
                <w:i/>
              </w:rPr>
              <w:t xml:space="preserve"> </w:t>
            </w:r>
            <w:r>
              <w:rPr>
                <w:i/>
              </w:rPr>
              <w:t>where</w:t>
            </w:r>
            <w:r w:rsidR="00CD2D12">
              <w:rPr>
                <w:i/>
              </w:rPr>
              <w:t xml:space="preserve"> </w:t>
            </w:r>
            <w:r>
              <w:rPr>
                <w:i/>
              </w:rPr>
              <w:t>employment</w:t>
            </w:r>
            <w:r w:rsidR="00CD2D12">
              <w:rPr>
                <w:i/>
              </w:rPr>
              <w:t xml:space="preserve"> </w:t>
            </w:r>
            <w:r>
              <w:rPr>
                <w:i/>
              </w:rPr>
              <w:t>opportunities</w:t>
            </w:r>
            <w:r w:rsidR="00CD2D12">
              <w:rPr>
                <w:i/>
              </w:rPr>
              <w:t xml:space="preserve"> </w:t>
            </w:r>
            <w:r>
              <w:rPr>
                <w:i/>
              </w:rPr>
              <w:t>have</w:t>
            </w:r>
            <w:r w:rsidR="00CD2D12">
              <w:rPr>
                <w:i/>
              </w:rPr>
              <w:t xml:space="preserve"> </w:t>
            </w:r>
            <w:r>
              <w:rPr>
                <w:i/>
              </w:rPr>
              <w:t>improved</w:t>
            </w:r>
            <w:r w:rsidR="00CD2D12">
              <w:rPr>
                <w:i/>
              </w:rPr>
              <w:t xml:space="preserve"> </w:t>
            </w:r>
            <w:r>
              <w:rPr>
                <w:i/>
              </w:rPr>
              <w:t>because</w:t>
            </w:r>
            <w:r w:rsidR="00CD2D12">
              <w:rPr>
                <w:i/>
              </w:rPr>
              <w:t xml:space="preserve"> </w:t>
            </w:r>
            <w:r>
              <w:rPr>
                <w:i/>
              </w:rPr>
              <w:t>workers</w:t>
            </w:r>
            <w:r w:rsidR="00CD2D12">
              <w:rPr>
                <w:i/>
              </w:rPr>
              <w:t xml:space="preserve"> </w:t>
            </w:r>
            <w:r>
              <w:rPr>
                <w:i/>
              </w:rPr>
              <w:t>are</w:t>
            </w:r>
            <w:r w:rsidR="00CD2D12">
              <w:rPr>
                <w:i/>
              </w:rPr>
              <w:t xml:space="preserve"> </w:t>
            </w:r>
            <w:r>
              <w:rPr>
                <w:i/>
              </w:rPr>
              <w:t>also</w:t>
            </w:r>
            <w:r w:rsidR="00CD2D12">
              <w:rPr>
                <w:i/>
              </w:rPr>
              <w:t xml:space="preserve"> </w:t>
            </w:r>
            <w:r>
              <w:rPr>
                <w:i/>
              </w:rPr>
              <w:t>owners</w:t>
            </w:r>
            <w:r w:rsidR="00CD2D12">
              <w:rPr>
                <w:i/>
              </w:rPr>
              <w:t xml:space="preserve"> </w:t>
            </w:r>
            <w:r>
              <w:rPr>
                <w:i/>
              </w:rPr>
              <w:t>in</w:t>
            </w:r>
            <w:r w:rsidR="00CD2D12">
              <w:rPr>
                <w:i/>
              </w:rPr>
              <w:t xml:space="preserve"> </w:t>
            </w:r>
            <w:r>
              <w:rPr>
                <w:i/>
              </w:rPr>
              <w:t>these</w:t>
            </w:r>
            <w:r w:rsidR="00CD2D12">
              <w:rPr>
                <w:i/>
              </w:rPr>
              <w:t xml:space="preserve"> </w:t>
            </w:r>
            <w:r>
              <w:rPr>
                <w:i/>
              </w:rPr>
              <w:t>social</w:t>
            </w:r>
            <w:r w:rsidR="00CD2D12">
              <w:rPr>
                <w:i/>
              </w:rPr>
              <w:t xml:space="preserve"> </w:t>
            </w:r>
            <w:r w:rsidR="00AA2079">
              <w:rPr>
                <w:i/>
              </w:rPr>
              <w:t>enterprises</w:t>
            </w:r>
            <w:r>
              <w:rPr>
                <w:i/>
              </w:rPr>
              <w:t>.</w:t>
            </w:r>
            <w:r w:rsidR="00CD2D12">
              <w:rPr>
                <w:i/>
              </w:rPr>
              <w:t xml:space="preserve"> </w:t>
            </w:r>
            <w:r>
              <w:rPr>
                <w:i/>
              </w:rPr>
              <w:t>Like</w:t>
            </w:r>
            <w:r w:rsidR="00CD2D12">
              <w:rPr>
                <w:i/>
              </w:rPr>
              <w:t xml:space="preserve"> </w:t>
            </w:r>
            <w:r>
              <w:rPr>
                <w:i/>
              </w:rPr>
              <w:t>the</w:t>
            </w:r>
            <w:r w:rsidR="00CD2D12">
              <w:rPr>
                <w:i/>
              </w:rPr>
              <w:t xml:space="preserve"> </w:t>
            </w:r>
            <w:r>
              <w:rPr>
                <w:i/>
              </w:rPr>
              <w:t>consumer</w:t>
            </w:r>
            <w:r w:rsidR="00CD2D12">
              <w:rPr>
                <w:i/>
              </w:rPr>
              <w:t xml:space="preserve"> </w:t>
            </w:r>
            <w:r>
              <w:rPr>
                <w:i/>
              </w:rPr>
              <w:t>owner</w:t>
            </w:r>
            <w:r w:rsidR="00CD2D12">
              <w:rPr>
                <w:i/>
              </w:rPr>
              <w:t xml:space="preserve"> </w:t>
            </w:r>
            <w:r>
              <w:rPr>
                <w:i/>
              </w:rPr>
              <w:t>co-operative</w:t>
            </w:r>
            <w:r w:rsidR="00CD2D12">
              <w:rPr>
                <w:i/>
              </w:rPr>
              <w:t xml:space="preserve"> </w:t>
            </w:r>
            <w:r>
              <w:rPr>
                <w:i/>
              </w:rPr>
              <w:t>case</w:t>
            </w:r>
            <w:r w:rsidR="00CD2D12">
              <w:rPr>
                <w:i/>
              </w:rPr>
              <w:t xml:space="preserve"> </w:t>
            </w:r>
            <w:r>
              <w:rPr>
                <w:i/>
              </w:rPr>
              <w:t>studies,</w:t>
            </w:r>
            <w:r w:rsidR="00CD2D12">
              <w:rPr>
                <w:i/>
              </w:rPr>
              <w:t xml:space="preserve"> </w:t>
            </w:r>
            <w:r>
              <w:rPr>
                <w:i/>
              </w:rPr>
              <w:t>these</w:t>
            </w:r>
            <w:r w:rsidR="00CD2D12">
              <w:rPr>
                <w:i/>
              </w:rPr>
              <w:t xml:space="preserve"> </w:t>
            </w:r>
            <w:r>
              <w:rPr>
                <w:i/>
              </w:rPr>
              <w:t>workers</w:t>
            </w:r>
            <w:r w:rsidR="00CD2D12">
              <w:rPr>
                <w:i/>
              </w:rPr>
              <w:t xml:space="preserve"> </w:t>
            </w:r>
            <w:r>
              <w:rPr>
                <w:i/>
              </w:rPr>
              <w:t>are</w:t>
            </w:r>
            <w:r w:rsidR="00CD2D12">
              <w:rPr>
                <w:i/>
              </w:rPr>
              <w:t xml:space="preserve"> </w:t>
            </w:r>
            <w:r>
              <w:rPr>
                <w:i/>
              </w:rPr>
              <w:t>also</w:t>
            </w:r>
            <w:r w:rsidR="00CD2D12">
              <w:rPr>
                <w:i/>
              </w:rPr>
              <w:t xml:space="preserve"> </w:t>
            </w:r>
            <w:r w:rsidR="00BA5462">
              <w:rPr>
                <w:i/>
              </w:rPr>
              <w:t>democratical</w:t>
            </w:r>
            <w:r w:rsidR="00AA2079">
              <w:rPr>
                <w:i/>
              </w:rPr>
              <w:t>ly</w:t>
            </w:r>
            <w:r w:rsidR="00CD2D12">
              <w:rPr>
                <w:i/>
              </w:rPr>
              <w:t xml:space="preserve"> </w:t>
            </w:r>
            <w:r>
              <w:rPr>
                <w:i/>
              </w:rPr>
              <w:t>and</w:t>
            </w:r>
            <w:r w:rsidR="00CD2D12">
              <w:rPr>
                <w:i/>
              </w:rPr>
              <w:t xml:space="preserve"> </w:t>
            </w:r>
            <w:r>
              <w:rPr>
                <w:i/>
              </w:rPr>
              <w:t>economically</w:t>
            </w:r>
            <w:r w:rsidR="00CD2D12">
              <w:rPr>
                <w:i/>
              </w:rPr>
              <w:t xml:space="preserve"> </w:t>
            </w:r>
            <w:r>
              <w:rPr>
                <w:i/>
              </w:rPr>
              <w:t>engaged</w:t>
            </w:r>
            <w:r w:rsidR="00CD2D12">
              <w:rPr>
                <w:i/>
              </w:rPr>
              <w:t xml:space="preserve"> </w:t>
            </w:r>
            <w:r>
              <w:rPr>
                <w:i/>
              </w:rPr>
              <w:t>in</w:t>
            </w:r>
            <w:r w:rsidR="00CD2D12">
              <w:rPr>
                <w:i/>
              </w:rPr>
              <w:t xml:space="preserve"> </w:t>
            </w:r>
            <w:r>
              <w:rPr>
                <w:i/>
              </w:rPr>
              <w:t>the</w:t>
            </w:r>
            <w:r w:rsidR="00CD2D12">
              <w:rPr>
                <w:i/>
              </w:rPr>
              <w:t xml:space="preserve"> </w:t>
            </w:r>
            <w:r>
              <w:rPr>
                <w:i/>
              </w:rPr>
              <w:t>social</w:t>
            </w:r>
            <w:r w:rsidR="00CD2D12">
              <w:rPr>
                <w:i/>
              </w:rPr>
              <w:t xml:space="preserve"> </w:t>
            </w:r>
            <w:r w:rsidR="00BA5462">
              <w:rPr>
                <w:i/>
              </w:rPr>
              <w:t>enterprise</w:t>
            </w:r>
            <w:r>
              <w:rPr>
                <w:i/>
              </w:rPr>
              <w:t>.</w:t>
            </w:r>
            <w:r w:rsidR="00CD2D12">
              <w:rPr>
                <w:i/>
              </w:rPr>
              <w:t xml:space="preserve"> </w:t>
            </w:r>
            <w:r>
              <w:rPr>
                <w:i/>
              </w:rPr>
              <w:t>Where</w:t>
            </w:r>
            <w:r w:rsidR="00CD2D12">
              <w:rPr>
                <w:i/>
              </w:rPr>
              <w:t xml:space="preserve"> </w:t>
            </w:r>
            <w:r>
              <w:rPr>
                <w:i/>
              </w:rPr>
              <w:t>this</w:t>
            </w:r>
            <w:r w:rsidR="00CD2D12">
              <w:rPr>
                <w:i/>
              </w:rPr>
              <w:t xml:space="preserve"> </w:t>
            </w:r>
            <w:r>
              <w:rPr>
                <w:i/>
              </w:rPr>
              <w:t>has</w:t>
            </w:r>
            <w:r w:rsidR="00CD2D12">
              <w:rPr>
                <w:i/>
              </w:rPr>
              <w:t xml:space="preserve"> </w:t>
            </w:r>
            <w:r>
              <w:rPr>
                <w:i/>
              </w:rPr>
              <w:t>occurred</w:t>
            </w:r>
            <w:r w:rsidR="00CD2D12">
              <w:rPr>
                <w:i/>
              </w:rPr>
              <w:t xml:space="preserve"> </w:t>
            </w:r>
            <w:r>
              <w:rPr>
                <w:i/>
              </w:rPr>
              <w:t>here</w:t>
            </w:r>
            <w:r w:rsidR="00CD2D12">
              <w:rPr>
                <w:i/>
              </w:rPr>
              <w:t xml:space="preserve"> </w:t>
            </w:r>
            <w:r>
              <w:rPr>
                <w:i/>
              </w:rPr>
              <w:t>in</w:t>
            </w:r>
            <w:r w:rsidR="00CD2D12">
              <w:rPr>
                <w:i/>
              </w:rPr>
              <w:t xml:space="preserve"> </w:t>
            </w:r>
            <w:r>
              <w:rPr>
                <w:i/>
              </w:rPr>
              <w:t>Australia,</w:t>
            </w:r>
            <w:r w:rsidR="00CD2D12">
              <w:rPr>
                <w:i/>
              </w:rPr>
              <w:t xml:space="preserve"> </w:t>
            </w:r>
            <w:r>
              <w:rPr>
                <w:i/>
              </w:rPr>
              <w:t>and</w:t>
            </w:r>
            <w:r w:rsidR="00CD2D12">
              <w:rPr>
                <w:i/>
              </w:rPr>
              <w:t xml:space="preserve"> </w:t>
            </w:r>
            <w:r>
              <w:rPr>
                <w:i/>
              </w:rPr>
              <w:t>overseas,</w:t>
            </w:r>
            <w:r w:rsidR="00CD2D12">
              <w:rPr>
                <w:i/>
              </w:rPr>
              <w:t xml:space="preserve"> </w:t>
            </w:r>
            <w:r>
              <w:rPr>
                <w:i/>
              </w:rPr>
              <w:t>there</w:t>
            </w:r>
            <w:r w:rsidR="00CD2D12">
              <w:rPr>
                <w:i/>
              </w:rPr>
              <w:t xml:space="preserve"> </w:t>
            </w:r>
            <w:r>
              <w:rPr>
                <w:i/>
              </w:rPr>
              <w:t>is</w:t>
            </w:r>
            <w:r w:rsidR="00CD2D12">
              <w:rPr>
                <w:i/>
              </w:rPr>
              <w:t xml:space="preserve"> </w:t>
            </w:r>
            <w:r>
              <w:rPr>
                <w:i/>
              </w:rPr>
              <w:t>evidence</w:t>
            </w:r>
            <w:r w:rsidR="00CD2D12">
              <w:rPr>
                <w:i/>
              </w:rPr>
              <w:t xml:space="preserve"> </w:t>
            </w:r>
            <w:r>
              <w:rPr>
                <w:i/>
              </w:rPr>
              <w:t>pointing</w:t>
            </w:r>
            <w:r w:rsidR="00CD2D12">
              <w:rPr>
                <w:i/>
              </w:rPr>
              <w:t xml:space="preserve"> </w:t>
            </w:r>
            <w:r>
              <w:rPr>
                <w:i/>
              </w:rPr>
              <w:t>to</w:t>
            </w:r>
            <w:r w:rsidR="00CD2D12">
              <w:rPr>
                <w:i/>
              </w:rPr>
              <w:t xml:space="preserve"> </w:t>
            </w:r>
            <w:r>
              <w:rPr>
                <w:i/>
              </w:rPr>
              <w:t>higher</w:t>
            </w:r>
            <w:r w:rsidR="00CD2D12">
              <w:rPr>
                <w:i/>
              </w:rPr>
              <w:t xml:space="preserve"> </w:t>
            </w:r>
            <w:r>
              <w:rPr>
                <w:i/>
              </w:rPr>
              <w:t>employee</w:t>
            </w:r>
            <w:r w:rsidR="00CD2D12">
              <w:rPr>
                <w:i/>
              </w:rPr>
              <w:t xml:space="preserve"> </w:t>
            </w:r>
            <w:r>
              <w:rPr>
                <w:i/>
              </w:rPr>
              <w:t>engagement,</w:t>
            </w:r>
            <w:r w:rsidR="00CD2D12">
              <w:rPr>
                <w:i/>
              </w:rPr>
              <w:t xml:space="preserve"> </w:t>
            </w:r>
            <w:r>
              <w:rPr>
                <w:i/>
              </w:rPr>
              <w:t>lower</w:t>
            </w:r>
            <w:r w:rsidR="00CD2D12">
              <w:rPr>
                <w:i/>
              </w:rPr>
              <w:t xml:space="preserve"> </w:t>
            </w:r>
            <w:r w:rsidR="002B7503">
              <w:rPr>
                <w:i/>
              </w:rPr>
              <w:t>staff turnover</w:t>
            </w:r>
            <w:r>
              <w:rPr>
                <w:i/>
              </w:rPr>
              <w:t>,</w:t>
            </w:r>
            <w:r w:rsidR="00CD2D12">
              <w:rPr>
                <w:i/>
              </w:rPr>
              <w:t xml:space="preserve"> </w:t>
            </w:r>
            <w:r>
              <w:rPr>
                <w:i/>
              </w:rPr>
              <w:t>better</w:t>
            </w:r>
            <w:r w:rsidR="00CD2D12">
              <w:rPr>
                <w:i/>
              </w:rPr>
              <w:t xml:space="preserve"> </w:t>
            </w:r>
            <w:r>
              <w:rPr>
                <w:i/>
              </w:rPr>
              <w:t>and</w:t>
            </w:r>
            <w:r w:rsidR="00CD2D12">
              <w:rPr>
                <w:i/>
              </w:rPr>
              <w:t xml:space="preserve"> </w:t>
            </w:r>
            <w:r>
              <w:rPr>
                <w:i/>
              </w:rPr>
              <w:t>more</w:t>
            </w:r>
            <w:r w:rsidR="00CD2D12">
              <w:rPr>
                <w:i/>
              </w:rPr>
              <w:t xml:space="preserve"> </w:t>
            </w:r>
            <w:r>
              <w:rPr>
                <w:i/>
              </w:rPr>
              <w:t>rewarding</w:t>
            </w:r>
            <w:r w:rsidR="00CD2D12">
              <w:rPr>
                <w:i/>
              </w:rPr>
              <w:t xml:space="preserve"> </w:t>
            </w:r>
            <w:r>
              <w:rPr>
                <w:i/>
              </w:rPr>
              <w:t>jobs.</w:t>
            </w:r>
            <w:r w:rsidR="00CD2D12">
              <w:rPr>
                <w:i/>
              </w:rPr>
              <w:t xml:space="preserve"> </w:t>
            </w:r>
            <w:r>
              <w:rPr>
                <w:i/>
              </w:rPr>
              <w:t>The</w:t>
            </w:r>
            <w:r w:rsidR="00CD2D12">
              <w:rPr>
                <w:i/>
              </w:rPr>
              <w:t xml:space="preserve"> </w:t>
            </w:r>
            <w:r>
              <w:rPr>
                <w:i/>
              </w:rPr>
              <w:t>BCCM</w:t>
            </w:r>
            <w:r w:rsidR="00CD2D12">
              <w:rPr>
                <w:i/>
              </w:rPr>
              <w:t xml:space="preserve"> </w:t>
            </w:r>
            <w:r>
              <w:rPr>
                <w:i/>
              </w:rPr>
              <w:t>considers</w:t>
            </w:r>
            <w:r w:rsidR="00CD2D12">
              <w:rPr>
                <w:i/>
              </w:rPr>
              <w:t xml:space="preserve"> </w:t>
            </w:r>
            <w:r>
              <w:rPr>
                <w:i/>
              </w:rPr>
              <w:t>that</w:t>
            </w:r>
            <w:r w:rsidR="00CD2D12">
              <w:rPr>
                <w:i/>
              </w:rPr>
              <w:t xml:space="preserve"> </w:t>
            </w:r>
            <w:r>
              <w:rPr>
                <w:i/>
              </w:rPr>
              <w:t>for</w:t>
            </w:r>
            <w:r w:rsidR="00CD2D12">
              <w:rPr>
                <w:i/>
              </w:rPr>
              <w:t xml:space="preserve"> </w:t>
            </w:r>
            <w:r>
              <w:rPr>
                <w:i/>
              </w:rPr>
              <w:t>reform</w:t>
            </w:r>
            <w:r w:rsidR="00CD2D12">
              <w:rPr>
                <w:i/>
              </w:rPr>
              <w:t xml:space="preserve"> </w:t>
            </w:r>
            <w:r>
              <w:rPr>
                <w:i/>
              </w:rPr>
              <w:t>in</w:t>
            </w:r>
            <w:r w:rsidR="00CD2D12">
              <w:rPr>
                <w:i/>
              </w:rPr>
              <w:t xml:space="preserve"> </w:t>
            </w:r>
            <w:r>
              <w:rPr>
                <w:i/>
              </w:rPr>
              <w:t>Human</w:t>
            </w:r>
            <w:r w:rsidR="00CD2D12">
              <w:rPr>
                <w:i/>
              </w:rPr>
              <w:t xml:space="preserve"> </w:t>
            </w:r>
            <w:r>
              <w:rPr>
                <w:i/>
              </w:rPr>
              <w:t>Services</w:t>
            </w:r>
            <w:r w:rsidR="00CD2D12">
              <w:rPr>
                <w:i/>
              </w:rPr>
              <w:t xml:space="preserve"> </w:t>
            </w:r>
            <w:r>
              <w:rPr>
                <w:i/>
              </w:rPr>
              <w:t>to</w:t>
            </w:r>
            <w:r w:rsidR="00CD2D12">
              <w:rPr>
                <w:i/>
              </w:rPr>
              <w:t xml:space="preserve"> </w:t>
            </w:r>
            <w:r>
              <w:rPr>
                <w:i/>
              </w:rPr>
              <w:t>be</w:t>
            </w:r>
            <w:r w:rsidR="00CD2D12">
              <w:rPr>
                <w:i/>
              </w:rPr>
              <w:t xml:space="preserve"> </w:t>
            </w:r>
            <w:r>
              <w:rPr>
                <w:i/>
              </w:rPr>
              <w:t>effective,</w:t>
            </w:r>
            <w:r w:rsidR="00CD2D12">
              <w:rPr>
                <w:i/>
              </w:rPr>
              <w:t xml:space="preserve"> </w:t>
            </w:r>
            <w:r>
              <w:rPr>
                <w:i/>
              </w:rPr>
              <w:t>the</w:t>
            </w:r>
            <w:r w:rsidR="00CD2D12">
              <w:rPr>
                <w:i/>
              </w:rPr>
              <w:t xml:space="preserve"> </w:t>
            </w:r>
            <w:r>
              <w:rPr>
                <w:i/>
              </w:rPr>
              <w:t>Productivity</w:t>
            </w:r>
            <w:r w:rsidR="00CD2D12">
              <w:rPr>
                <w:i/>
              </w:rPr>
              <w:t xml:space="preserve"> </w:t>
            </w:r>
            <w:r>
              <w:rPr>
                <w:i/>
              </w:rPr>
              <w:t>Commission</w:t>
            </w:r>
            <w:r w:rsidR="00CD2D12">
              <w:rPr>
                <w:i/>
              </w:rPr>
              <w:t xml:space="preserve"> </w:t>
            </w:r>
            <w:r>
              <w:rPr>
                <w:i/>
              </w:rPr>
              <w:t>must</w:t>
            </w:r>
            <w:r w:rsidR="00CD2D12">
              <w:rPr>
                <w:i/>
              </w:rPr>
              <w:t xml:space="preserve"> </w:t>
            </w:r>
            <w:r>
              <w:rPr>
                <w:i/>
              </w:rPr>
              <w:t>consider</w:t>
            </w:r>
            <w:r w:rsidR="00CD2D12">
              <w:rPr>
                <w:i/>
              </w:rPr>
              <w:t xml:space="preserve"> </w:t>
            </w:r>
            <w:r>
              <w:rPr>
                <w:i/>
              </w:rPr>
              <w:t>how</w:t>
            </w:r>
            <w:r w:rsidR="00CD2D12">
              <w:rPr>
                <w:i/>
              </w:rPr>
              <w:t xml:space="preserve"> </w:t>
            </w:r>
            <w:r>
              <w:rPr>
                <w:i/>
              </w:rPr>
              <w:t>to</w:t>
            </w:r>
            <w:r w:rsidR="00CD2D12">
              <w:rPr>
                <w:i/>
              </w:rPr>
              <w:t xml:space="preserve"> </w:t>
            </w:r>
            <w:r>
              <w:rPr>
                <w:i/>
              </w:rPr>
              <w:t>meet</w:t>
            </w:r>
            <w:r w:rsidR="00CD2D12">
              <w:rPr>
                <w:i/>
              </w:rPr>
              <w:t xml:space="preserve"> </w:t>
            </w:r>
            <w:r>
              <w:rPr>
                <w:i/>
              </w:rPr>
              <w:t>the</w:t>
            </w:r>
            <w:r w:rsidR="00CD2D12">
              <w:rPr>
                <w:i/>
              </w:rPr>
              <w:t xml:space="preserve"> </w:t>
            </w:r>
            <w:r>
              <w:rPr>
                <w:i/>
              </w:rPr>
              <w:t>significant</w:t>
            </w:r>
            <w:r w:rsidR="00CD2D12">
              <w:rPr>
                <w:i/>
              </w:rPr>
              <w:t xml:space="preserve"> </w:t>
            </w:r>
            <w:r>
              <w:rPr>
                <w:i/>
              </w:rPr>
              <w:t>workforce</w:t>
            </w:r>
            <w:r w:rsidR="00CD2D12">
              <w:rPr>
                <w:i/>
              </w:rPr>
              <w:t xml:space="preserve"> </w:t>
            </w:r>
            <w:r>
              <w:rPr>
                <w:i/>
              </w:rPr>
              <w:t>challenges</w:t>
            </w:r>
            <w:r w:rsidR="00CD2D12">
              <w:rPr>
                <w:i/>
              </w:rPr>
              <w:t xml:space="preserve"> </w:t>
            </w:r>
            <w:r>
              <w:rPr>
                <w:i/>
              </w:rPr>
              <w:t>that</w:t>
            </w:r>
            <w:r w:rsidR="00CD2D12">
              <w:rPr>
                <w:i/>
              </w:rPr>
              <w:t xml:space="preserve"> </w:t>
            </w:r>
            <w:r>
              <w:rPr>
                <w:i/>
              </w:rPr>
              <w:t>have</w:t>
            </w:r>
            <w:r w:rsidR="00CD2D12">
              <w:rPr>
                <w:i/>
              </w:rPr>
              <w:t xml:space="preserve"> </w:t>
            </w:r>
            <w:r>
              <w:rPr>
                <w:i/>
              </w:rPr>
              <w:t>been</w:t>
            </w:r>
            <w:r w:rsidR="00CD2D12">
              <w:rPr>
                <w:i/>
              </w:rPr>
              <w:t xml:space="preserve"> </w:t>
            </w:r>
            <w:r>
              <w:rPr>
                <w:i/>
              </w:rPr>
              <w:t>described</w:t>
            </w:r>
            <w:r w:rsidR="00CD2D12">
              <w:rPr>
                <w:i/>
              </w:rPr>
              <w:t xml:space="preserve"> </w:t>
            </w:r>
            <w:r>
              <w:rPr>
                <w:i/>
              </w:rPr>
              <w:t>in</w:t>
            </w:r>
            <w:r w:rsidR="00CD2D12">
              <w:rPr>
                <w:i/>
              </w:rPr>
              <w:t xml:space="preserve"> </w:t>
            </w:r>
            <w:r>
              <w:rPr>
                <w:i/>
              </w:rPr>
              <w:t>other</w:t>
            </w:r>
            <w:r w:rsidR="00CD2D12">
              <w:rPr>
                <w:i/>
              </w:rPr>
              <w:t xml:space="preserve"> </w:t>
            </w:r>
            <w:r>
              <w:rPr>
                <w:i/>
              </w:rPr>
              <w:t>reviews</w:t>
            </w:r>
            <w:r w:rsidR="00CD2D12">
              <w:rPr>
                <w:i/>
              </w:rPr>
              <w:t xml:space="preserve"> </w:t>
            </w:r>
            <w:r>
              <w:rPr>
                <w:i/>
              </w:rPr>
              <w:t>by</w:t>
            </w:r>
            <w:r w:rsidR="00CD2D12">
              <w:rPr>
                <w:i/>
              </w:rPr>
              <w:t xml:space="preserve"> </w:t>
            </w:r>
            <w:r>
              <w:rPr>
                <w:i/>
              </w:rPr>
              <w:t>the</w:t>
            </w:r>
            <w:r w:rsidR="00CD2D12">
              <w:rPr>
                <w:i/>
              </w:rPr>
              <w:t xml:space="preserve"> </w:t>
            </w:r>
            <w:r>
              <w:rPr>
                <w:i/>
              </w:rPr>
              <w:t>Productivity</w:t>
            </w:r>
            <w:r w:rsidR="00CD2D12">
              <w:rPr>
                <w:i/>
              </w:rPr>
              <w:t xml:space="preserve"> </w:t>
            </w:r>
            <w:r>
              <w:rPr>
                <w:i/>
              </w:rPr>
              <w:t>Commission</w:t>
            </w:r>
            <w:r w:rsidR="00CD2D12">
              <w:rPr>
                <w:i/>
              </w:rPr>
              <w:t xml:space="preserve"> </w:t>
            </w:r>
            <w:r>
              <w:rPr>
                <w:i/>
              </w:rPr>
              <w:t>as</w:t>
            </w:r>
            <w:r w:rsidR="00CD2D12">
              <w:rPr>
                <w:i/>
              </w:rPr>
              <w:t xml:space="preserve"> </w:t>
            </w:r>
            <w:r>
              <w:rPr>
                <w:i/>
              </w:rPr>
              <w:t>being</w:t>
            </w:r>
            <w:r w:rsidR="00CD2D12">
              <w:rPr>
                <w:i/>
              </w:rPr>
              <w:t xml:space="preserve"> </w:t>
            </w:r>
            <w:r>
              <w:rPr>
                <w:i/>
              </w:rPr>
              <w:t>“problematic”.</w:t>
            </w:r>
            <w:r w:rsidR="00CD2D12">
              <w:rPr>
                <w:i/>
              </w:rPr>
              <w:t xml:space="preserve"> </w:t>
            </w:r>
          </w:p>
          <w:p w14:paraId="7FE93323" w14:textId="20670D91" w:rsidR="000A5B6A" w:rsidRDefault="000A5B6A" w:rsidP="002B7503">
            <w:pPr>
              <w:spacing w:before="120"/>
              <w:rPr>
                <w:i/>
              </w:rPr>
            </w:pPr>
            <w:r>
              <w:rPr>
                <w:i/>
              </w:rPr>
              <w:t>Our</w:t>
            </w:r>
            <w:r w:rsidR="00CD2D12">
              <w:rPr>
                <w:i/>
              </w:rPr>
              <w:t xml:space="preserve"> </w:t>
            </w:r>
            <w:r>
              <w:rPr>
                <w:i/>
              </w:rPr>
              <w:t>final</w:t>
            </w:r>
            <w:r w:rsidR="00CD2D12">
              <w:rPr>
                <w:i/>
              </w:rPr>
              <w:t xml:space="preserve"> </w:t>
            </w:r>
            <w:r>
              <w:rPr>
                <w:i/>
              </w:rPr>
              <w:t>point</w:t>
            </w:r>
            <w:r w:rsidR="00CD2D12">
              <w:rPr>
                <w:i/>
              </w:rPr>
              <w:t xml:space="preserve"> </w:t>
            </w:r>
            <w:r>
              <w:rPr>
                <w:i/>
              </w:rPr>
              <w:t>about</w:t>
            </w:r>
            <w:r w:rsidR="00CD2D12">
              <w:rPr>
                <w:i/>
              </w:rPr>
              <w:t xml:space="preserve"> </w:t>
            </w:r>
            <w:r>
              <w:rPr>
                <w:i/>
              </w:rPr>
              <w:t>the</w:t>
            </w:r>
            <w:r w:rsidR="00CD2D12">
              <w:rPr>
                <w:i/>
              </w:rPr>
              <w:t xml:space="preserve"> </w:t>
            </w:r>
            <w:r>
              <w:rPr>
                <w:i/>
              </w:rPr>
              <w:t>importance</w:t>
            </w:r>
            <w:r w:rsidR="00CD2D12">
              <w:rPr>
                <w:i/>
              </w:rPr>
              <w:t xml:space="preserve"> </w:t>
            </w:r>
            <w:r>
              <w:rPr>
                <w:i/>
              </w:rPr>
              <w:t>of</w:t>
            </w:r>
            <w:r w:rsidR="00CD2D12">
              <w:rPr>
                <w:i/>
              </w:rPr>
              <w:t xml:space="preserve"> </w:t>
            </w:r>
            <w:r>
              <w:rPr>
                <w:i/>
              </w:rPr>
              <w:t>these</w:t>
            </w:r>
            <w:r w:rsidR="00CD2D12">
              <w:rPr>
                <w:i/>
              </w:rPr>
              <w:t xml:space="preserve"> </w:t>
            </w:r>
            <w:r>
              <w:rPr>
                <w:i/>
              </w:rPr>
              <w:t>case</w:t>
            </w:r>
            <w:r w:rsidR="00CD2D12">
              <w:rPr>
                <w:i/>
              </w:rPr>
              <w:t xml:space="preserve"> </w:t>
            </w:r>
            <w:r>
              <w:rPr>
                <w:i/>
              </w:rPr>
              <w:t>studies</w:t>
            </w:r>
            <w:r w:rsidR="00CD2D12">
              <w:rPr>
                <w:i/>
              </w:rPr>
              <w:t xml:space="preserve"> </w:t>
            </w:r>
            <w:r>
              <w:rPr>
                <w:i/>
              </w:rPr>
              <w:t>is</w:t>
            </w:r>
            <w:r w:rsidR="00CD2D12">
              <w:rPr>
                <w:i/>
              </w:rPr>
              <w:t xml:space="preserve"> </w:t>
            </w:r>
            <w:r>
              <w:rPr>
                <w:i/>
              </w:rPr>
              <w:t>that</w:t>
            </w:r>
            <w:r w:rsidR="00CD2D12">
              <w:rPr>
                <w:i/>
              </w:rPr>
              <w:t xml:space="preserve"> </w:t>
            </w:r>
            <w:r>
              <w:rPr>
                <w:i/>
              </w:rPr>
              <w:t>each</w:t>
            </w:r>
            <w:r w:rsidR="00CD2D12">
              <w:rPr>
                <w:i/>
              </w:rPr>
              <w:t xml:space="preserve"> </w:t>
            </w:r>
            <w:r>
              <w:rPr>
                <w:i/>
              </w:rPr>
              <w:t>of</w:t>
            </w:r>
            <w:r w:rsidR="00CD2D12">
              <w:rPr>
                <w:i/>
              </w:rPr>
              <w:t xml:space="preserve"> </w:t>
            </w:r>
            <w:r>
              <w:rPr>
                <w:i/>
              </w:rPr>
              <w:t>them</w:t>
            </w:r>
            <w:r w:rsidR="00CD2D12">
              <w:rPr>
                <w:i/>
              </w:rPr>
              <w:t xml:space="preserve"> </w:t>
            </w:r>
            <w:r>
              <w:rPr>
                <w:i/>
              </w:rPr>
              <w:t>demonstrates</w:t>
            </w:r>
            <w:r w:rsidR="00CD2D12">
              <w:rPr>
                <w:i/>
              </w:rPr>
              <w:t xml:space="preserve"> </w:t>
            </w:r>
            <w:r>
              <w:rPr>
                <w:i/>
              </w:rPr>
              <w:t>significant</w:t>
            </w:r>
            <w:r w:rsidR="00CD2D12">
              <w:rPr>
                <w:i/>
              </w:rPr>
              <w:t xml:space="preserve"> </w:t>
            </w:r>
            <w:r>
              <w:rPr>
                <w:i/>
              </w:rPr>
              <w:t>progress</w:t>
            </w:r>
            <w:r w:rsidR="00CD2D12">
              <w:rPr>
                <w:i/>
              </w:rPr>
              <w:t xml:space="preserve"> </w:t>
            </w:r>
            <w:r>
              <w:rPr>
                <w:i/>
              </w:rPr>
              <w:t>in</w:t>
            </w:r>
            <w:r w:rsidR="00CD2D12">
              <w:rPr>
                <w:i/>
              </w:rPr>
              <w:t xml:space="preserve"> </w:t>
            </w:r>
            <w:r>
              <w:rPr>
                <w:i/>
              </w:rPr>
              <w:t>achieving</w:t>
            </w:r>
            <w:r w:rsidR="00CD2D12">
              <w:rPr>
                <w:i/>
              </w:rPr>
              <w:t xml:space="preserve"> </w:t>
            </w:r>
            <w:r>
              <w:rPr>
                <w:i/>
              </w:rPr>
              <w:t>the</w:t>
            </w:r>
            <w:r w:rsidR="00CD2D12">
              <w:rPr>
                <w:i/>
              </w:rPr>
              <w:t xml:space="preserve"> </w:t>
            </w:r>
            <w:r>
              <w:rPr>
                <w:i/>
              </w:rPr>
              <w:t>cultural</w:t>
            </w:r>
            <w:r w:rsidR="00CD2D12">
              <w:rPr>
                <w:i/>
              </w:rPr>
              <w:t xml:space="preserve"> </w:t>
            </w:r>
            <w:r>
              <w:rPr>
                <w:i/>
              </w:rPr>
              <w:t>and</w:t>
            </w:r>
            <w:r w:rsidR="00CD2D12">
              <w:rPr>
                <w:i/>
              </w:rPr>
              <w:t xml:space="preserve"> </w:t>
            </w:r>
            <w:r>
              <w:rPr>
                <w:i/>
              </w:rPr>
              <w:t>mindset</w:t>
            </w:r>
            <w:r w:rsidR="00CD2D12">
              <w:rPr>
                <w:i/>
              </w:rPr>
              <w:t xml:space="preserve"> </w:t>
            </w:r>
            <w:r>
              <w:rPr>
                <w:i/>
              </w:rPr>
              <w:t>changes</w:t>
            </w:r>
            <w:r w:rsidR="00CD2D12">
              <w:rPr>
                <w:i/>
              </w:rPr>
              <w:t xml:space="preserve"> </w:t>
            </w:r>
            <w:r>
              <w:rPr>
                <w:i/>
              </w:rPr>
              <w:t>needed</w:t>
            </w:r>
            <w:r w:rsidR="00CD2D12">
              <w:rPr>
                <w:i/>
              </w:rPr>
              <w:t xml:space="preserve"> </w:t>
            </w:r>
            <w:r>
              <w:rPr>
                <w:i/>
              </w:rPr>
              <w:t>to</w:t>
            </w:r>
            <w:r w:rsidR="00CD2D12">
              <w:rPr>
                <w:i/>
              </w:rPr>
              <w:t xml:space="preserve"> </w:t>
            </w:r>
            <w:r>
              <w:rPr>
                <w:i/>
              </w:rPr>
              <w:t>enable</w:t>
            </w:r>
            <w:r w:rsidR="00CD2D12">
              <w:rPr>
                <w:i/>
              </w:rPr>
              <w:t xml:space="preserve"> </w:t>
            </w:r>
            <w:r>
              <w:rPr>
                <w:i/>
              </w:rPr>
              <w:t>human</w:t>
            </w:r>
            <w:r w:rsidR="00CD2D12">
              <w:rPr>
                <w:i/>
              </w:rPr>
              <w:t xml:space="preserve"> </w:t>
            </w:r>
            <w:r>
              <w:rPr>
                <w:i/>
              </w:rPr>
              <w:t>services</w:t>
            </w:r>
            <w:r w:rsidR="00CD2D12">
              <w:rPr>
                <w:i/>
              </w:rPr>
              <w:t xml:space="preserve"> </w:t>
            </w:r>
            <w:r>
              <w:rPr>
                <w:i/>
              </w:rPr>
              <w:t>in</w:t>
            </w:r>
            <w:r w:rsidR="00CD2D12">
              <w:rPr>
                <w:i/>
              </w:rPr>
              <w:t xml:space="preserve"> </w:t>
            </w:r>
            <w:r>
              <w:rPr>
                <w:i/>
              </w:rPr>
              <w:t>Australia</w:t>
            </w:r>
            <w:r w:rsidR="00CD2D12">
              <w:rPr>
                <w:i/>
              </w:rPr>
              <w:t xml:space="preserve"> </w:t>
            </w:r>
            <w:r>
              <w:rPr>
                <w:i/>
              </w:rPr>
              <w:t>to</w:t>
            </w:r>
            <w:r w:rsidR="00CD2D12">
              <w:rPr>
                <w:i/>
              </w:rPr>
              <w:t xml:space="preserve"> </w:t>
            </w:r>
            <w:r>
              <w:rPr>
                <w:i/>
              </w:rPr>
              <w:t>make</w:t>
            </w:r>
            <w:r w:rsidR="00CD2D12">
              <w:rPr>
                <w:i/>
              </w:rPr>
              <w:t xml:space="preserve"> </w:t>
            </w:r>
            <w:r>
              <w:rPr>
                <w:i/>
              </w:rPr>
              <w:t>the</w:t>
            </w:r>
            <w:r w:rsidR="00CD2D12">
              <w:rPr>
                <w:i/>
              </w:rPr>
              <w:t xml:space="preserve"> </w:t>
            </w:r>
            <w:r>
              <w:rPr>
                <w:i/>
              </w:rPr>
              <w:t>shift</w:t>
            </w:r>
            <w:r w:rsidR="00CD2D12">
              <w:rPr>
                <w:i/>
              </w:rPr>
              <w:t xml:space="preserve"> </w:t>
            </w:r>
            <w:r>
              <w:rPr>
                <w:i/>
              </w:rPr>
              <w:t>from</w:t>
            </w:r>
            <w:r w:rsidR="00CD2D12">
              <w:rPr>
                <w:i/>
              </w:rPr>
              <w:t xml:space="preserve"> </w:t>
            </w:r>
            <w:r>
              <w:rPr>
                <w:i/>
              </w:rPr>
              <w:t>a</w:t>
            </w:r>
            <w:r w:rsidR="00CD2D12">
              <w:rPr>
                <w:i/>
              </w:rPr>
              <w:t xml:space="preserve"> </w:t>
            </w:r>
            <w:r>
              <w:rPr>
                <w:i/>
              </w:rPr>
              <w:t>“not-for-profit”</w:t>
            </w:r>
            <w:r w:rsidR="00CD2D12">
              <w:rPr>
                <w:i/>
              </w:rPr>
              <w:t xml:space="preserve"> </w:t>
            </w:r>
            <w:r>
              <w:rPr>
                <w:i/>
              </w:rPr>
              <w:t>charitable</w:t>
            </w:r>
            <w:r w:rsidR="00CD2D12">
              <w:rPr>
                <w:i/>
              </w:rPr>
              <w:t xml:space="preserve"> </w:t>
            </w:r>
            <w:r>
              <w:rPr>
                <w:i/>
              </w:rPr>
              <w:t>ethos</w:t>
            </w:r>
            <w:r w:rsidR="00CD2D12">
              <w:rPr>
                <w:i/>
              </w:rPr>
              <w:t xml:space="preserve"> </w:t>
            </w:r>
            <w:r>
              <w:rPr>
                <w:i/>
              </w:rPr>
              <w:t>to</w:t>
            </w:r>
            <w:r w:rsidR="00CD2D12">
              <w:rPr>
                <w:i/>
              </w:rPr>
              <w:t xml:space="preserve"> </w:t>
            </w:r>
            <w:r>
              <w:rPr>
                <w:i/>
              </w:rPr>
              <w:t>a</w:t>
            </w:r>
            <w:r w:rsidR="00CD2D12">
              <w:rPr>
                <w:i/>
              </w:rPr>
              <w:t xml:space="preserve"> </w:t>
            </w:r>
            <w:r>
              <w:rPr>
                <w:i/>
              </w:rPr>
              <w:t>mindset</w:t>
            </w:r>
            <w:r w:rsidR="00CD2D12">
              <w:rPr>
                <w:i/>
              </w:rPr>
              <w:t xml:space="preserve"> </w:t>
            </w:r>
            <w:r>
              <w:rPr>
                <w:i/>
              </w:rPr>
              <w:t>that</w:t>
            </w:r>
            <w:r w:rsidR="00CD2D12">
              <w:rPr>
                <w:i/>
              </w:rPr>
              <w:t xml:space="preserve"> </w:t>
            </w:r>
            <w:r>
              <w:rPr>
                <w:i/>
              </w:rPr>
              <w:t>regards</w:t>
            </w:r>
            <w:r w:rsidR="00CD2D12">
              <w:rPr>
                <w:i/>
              </w:rPr>
              <w:t xml:space="preserve"> </w:t>
            </w:r>
            <w:r>
              <w:rPr>
                <w:i/>
              </w:rPr>
              <w:t>itself</w:t>
            </w:r>
            <w:r w:rsidR="00CD2D12">
              <w:rPr>
                <w:i/>
              </w:rPr>
              <w:t xml:space="preserve"> </w:t>
            </w:r>
            <w:r>
              <w:rPr>
                <w:i/>
              </w:rPr>
              <w:t>first</w:t>
            </w:r>
            <w:r w:rsidR="00CD2D12">
              <w:rPr>
                <w:i/>
              </w:rPr>
              <w:t xml:space="preserve"> </w:t>
            </w:r>
            <w:r>
              <w:rPr>
                <w:i/>
              </w:rPr>
              <w:t>and</w:t>
            </w:r>
            <w:r w:rsidR="00CD2D12">
              <w:rPr>
                <w:i/>
              </w:rPr>
              <w:t xml:space="preserve"> </w:t>
            </w:r>
            <w:r>
              <w:rPr>
                <w:i/>
              </w:rPr>
              <w:t>foremost</w:t>
            </w:r>
            <w:r w:rsidR="00CD2D12">
              <w:rPr>
                <w:i/>
              </w:rPr>
              <w:t xml:space="preserve"> </w:t>
            </w:r>
            <w:r>
              <w:rPr>
                <w:i/>
              </w:rPr>
              <w:t>as</w:t>
            </w:r>
            <w:r w:rsidR="00CD2D12">
              <w:rPr>
                <w:i/>
              </w:rPr>
              <w:t xml:space="preserve"> </w:t>
            </w:r>
            <w:r>
              <w:rPr>
                <w:i/>
              </w:rPr>
              <w:t>being</w:t>
            </w:r>
            <w:r w:rsidR="00CD2D12">
              <w:rPr>
                <w:i/>
              </w:rPr>
              <w:t xml:space="preserve"> </w:t>
            </w:r>
            <w:r>
              <w:rPr>
                <w:i/>
              </w:rPr>
              <w:t>a</w:t>
            </w:r>
            <w:r w:rsidR="00CD2D12">
              <w:rPr>
                <w:i/>
              </w:rPr>
              <w:t xml:space="preserve"> </w:t>
            </w:r>
            <w:r>
              <w:rPr>
                <w:i/>
              </w:rPr>
              <w:t>“for</w:t>
            </w:r>
            <w:r w:rsidR="00CD2D12">
              <w:rPr>
                <w:i/>
              </w:rPr>
              <w:t xml:space="preserve"> </w:t>
            </w:r>
            <w:r>
              <w:rPr>
                <w:i/>
              </w:rPr>
              <w:t>purpose</w:t>
            </w:r>
            <w:r w:rsidR="00CD2D12">
              <w:rPr>
                <w:i/>
              </w:rPr>
              <w:t xml:space="preserve"> </w:t>
            </w:r>
            <w:r>
              <w:rPr>
                <w:i/>
              </w:rPr>
              <w:t>social</w:t>
            </w:r>
            <w:r w:rsidR="00CD2D12">
              <w:rPr>
                <w:i/>
              </w:rPr>
              <w:t xml:space="preserve"> </w:t>
            </w:r>
            <w:r w:rsidR="00BA5462">
              <w:rPr>
                <w:i/>
              </w:rPr>
              <w:t>enterprise</w:t>
            </w:r>
            <w:r>
              <w:rPr>
                <w:i/>
              </w:rPr>
              <w:t>”.</w:t>
            </w:r>
            <w:r w:rsidR="00CD2D12">
              <w:rPr>
                <w:i/>
              </w:rPr>
              <w:t xml:space="preserve"> </w:t>
            </w:r>
            <w:r>
              <w:rPr>
                <w:i/>
              </w:rPr>
              <w:t>The</w:t>
            </w:r>
            <w:r w:rsidR="00CD2D12">
              <w:rPr>
                <w:i/>
              </w:rPr>
              <w:t xml:space="preserve"> </w:t>
            </w:r>
            <w:r>
              <w:rPr>
                <w:i/>
              </w:rPr>
              <w:t>BCCM</w:t>
            </w:r>
            <w:r w:rsidR="00CD2D12">
              <w:rPr>
                <w:i/>
              </w:rPr>
              <w:t xml:space="preserve"> </w:t>
            </w:r>
            <w:r>
              <w:rPr>
                <w:i/>
              </w:rPr>
              <w:t>believes</w:t>
            </w:r>
            <w:r w:rsidR="00CD2D12">
              <w:rPr>
                <w:i/>
              </w:rPr>
              <w:t xml:space="preserve"> </w:t>
            </w:r>
            <w:r>
              <w:rPr>
                <w:i/>
              </w:rPr>
              <w:t>this</w:t>
            </w:r>
            <w:r w:rsidR="00BA5462">
              <w:rPr>
                <w:i/>
              </w:rPr>
              <w:t xml:space="preserve"> also</w:t>
            </w:r>
            <w:r w:rsidR="00CD2D12">
              <w:rPr>
                <w:i/>
              </w:rPr>
              <w:t xml:space="preserve"> </w:t>
            </w:r>
            <w:r>
              <w:rPr>
                <w:i/>
              </w:rPr>
              <w:t>has</w:t>
            </w:r>
            <w:r w:rsidR="00CD2D12">
              <w:rPr>
                <w:i/>
              </w:rPr>
              <w:t xml:space="preserve"> </w:t>
            </w:r>
            <w:r>
              <w:rPr>
                <w:i/>
              </w:rPr>
              <w:t>a</w:t>
            </w:r>
            <w:r w:rsidR="00CD2D12">
              <w:rPr>
                <w:i/>
              </w:rPr>
              <w:t xml:space="preserve"> </w:t>
            </w:r>
            <w:r>
              <w:rPr>
                <w:i/>
              </w:rPr>
              <w:t>lot</w:t>
            </w:r>
            <w:r w:rsidR="00CD2D12">
              <w:rPr>
                <w:i/>
              </w:rPr>
              <w:t xml:space="preserve"> </w:t>
            </w:r>
            <w:r>
              <w:rPr>
                <w:i/>
              </w:rPr>
              <w:t>to</w:t>
            </w:r>
            <w:r w:rsidR="00CD2D12">
              <w:rPr>
                <w:i/>
              </w:rPr>
              <w:t xml:space="preserve"> </w:t>
            </w:r>
            <w:r>
              <w:rPr>
                <w:i/>
              </w:rPr>
              <w:t>do</w:t>
            </w:r>
            <w:r w:rsidR="00CD2D12">
              <w:rPr>
                <w:i/>
              </w:rPr>
              <w:t xml:space="preserve"> </w:t>
            </w:r>
            <w:r>
              <w:rPr>
                <w:i/>
              </w:rPr>
              <w:t>with</w:t>
            </w:r>
            <w:r w:rsidR="00BA5462">
              <w:rPr>
                <w:i/>
              </w:rPr>
              <w:t xml:space="preserve"> strong inclusive</w:t>
            </w:r>
            <w:r w:rsidR="00CD2D12">
              <w:rPr>
                <w:i/>
              </w:rPr>
              <w:t xml:space="preserve"> </w:t>
            </w:r>
            <w:r>
              <w:rPr>
                <w:i/>
              </w:rPr>
              <w:t>leadership</w:t>
            </w:r>
            <w:r w:rsidR="00CD2D12">
              <w:rPr>
                <w:i/>
              </w:rPr>
              <w:t xml:space="preserve"> </w:t>
            </w:r>
            <w:r>
              <w:rPr>
                <w:i/>
              </w:rPr>
              <w:t>and</w:t>
            </w:r>
            <w:r w:rsidR="00CD2D12">
              <w:rPr>
                <w:i/>
              </w:rPr>
              <w:t xml:space="preserve"> </w:t>
            </w:r>
            <w:r w:rsidR="00BA5462">
              <w:rPr>
                <w:i/>
              </w:rPr>
              <w:t xml:space="preserve">good </w:t>
            </w:r>
            <w:r>
              <w:rPr>
                <w:i/>
              </w:rPr>
              <w:t>governance.</w:t>
            </w:r>
            <w:r w:rsidR="00CD2D12">
              <w:rPr>
                <w:i/>
              </w:rPr>
              <w:t xml:space="preserve"> </w:t>
            </w:r>
            <w:r>
              <w:rPr>
                <w:i/>
              </w:rPr>
              <w:t>Some</w:t>
            </w:r>
            <w:r w:rsidR="00CD2D12">
              <w:rPr>
                <w:i/>
              </w:rPr>
              <w:t xml:space="preserve"> </w:t>
            </w:r>
            <w:r>
              <w:rPr>
                <w:i/>
              </w:rPr>
              <w:t>not-for-profit</w:t>
            </w:r>
            <w:r w:rsidR="00CD2D12">
              <w:rPr>
                <w:i/>
              </w:rPr>
              <w:t xml:space="preserve"> </w:t>
            </w:r>
            <w:r>
              <w:rPr>
                <w:i/>
              </w:rPr>
              <w:t>charitable</w:t>
            </w:r>
            <w:r w:rsidR="00CD2D12">
              <w:rPr>
                <w:i/>
              </w:rPr>
              <w:t xml:space="preserve"> </w:t>
            </w:r>
            <w:r>
              <w:rPr>
                <w:i/>
              </w:rPr>
              <w:t>organisations</w:t>
            </w:r>
            <w:r w:rsidR="00CD2D12">
              <w:rPr>
                <w:i/>
              </w:rPr>
              <w:t xml:space="preserve"> </w:t>
            </w:r>
            <w:r>
              <w:rPr>
                <w:i/>
              </w:rPr>
              <w:t>have</w:t>
            </w:r>
            <w:r w:rsidR="00CD2D12">
              <w:rPr>
                <w:i/>
              </w:rPr>
              <w:t xml:space="preserve"> </w:t>
            </w:r>
            <w:r>
              <w:rPr>
                <w:i/>
              </w:rPr>
              <w:t>made</w:t>
            </w:r>
            <w:r w:rsidR="00CD2D12">
              <w:rPr>
                <w:i/>
              </w:rPr>
              <w:t xml:space="preserve"> </w:t>
            </w:r>
            <w:r>
              <w:rPr>
                <w:i/>
              </w:rPr>
              <w:t>this</w:t>
            </w:r>
            <w:r w:rsidR="00CD2D12">
              <w:rPr>
                <w:i/>
              </w:rPr>
              <w:t xml:space="preserve"> </w:t>
            </w:r>
            <w:r>
              <w:rPr>
                <w:i/>
              </w:rPr>
              <w:t>shift</w:t>
            </w:r>
            <w:r w:rsidR="00CD2D12">
              <w:rPr>
                <w:i/>
              </w:rPr>
              <w:t xml:space="preserve"> </w:t>
            </w:r>
            <w:r>
              <w:rPr>
                <w:i/>
              </w:rPr>
              <w:t>and</w:t>
            </w:r>
            <w:r w:rsidR="00CD2D12">
              <w:rPr>
                <w:i/>
              </w:rPr>
              <w:t xml:space="preserve"> </w:t>
            </w:r>
            <w:r>
              <w:rPr>
                <w:i/>
              </w:rPr>
              <w:t>there</w:t>
            </w:r>
            <w:r w:rsidR="00CD2D12">
              <w:rPr>
                <w:i/>
              </w:rPr>
              <w:t xml:space="preserve"> </w:t>
            </w:r>
            <w:r>
              <w:rPr>
                <w:i/>
              </w:rPr>
              <w:t>are</w:t>
            </w:r>
            <w:r w:rsidR="00CD2D12">
              <w:rPr>
                <w:i/>
              </w:rPr>
              <w:t xml:space="preserve"> </w:t>
            </w:r>
            <w:r>
              <w:rPr>
                <w:i/>
              </w:rPr>
              <w:t>thousands</w:t>
            </w:r>
            <w:r w:rsidR="00CD2D12">
              <w:rPr>
                <w:i/>
              </w:rPr>
              <w:t xml:space="preserve"> </w:t>
            </w:r>
            <w:r>
              <w:rPr>
                <w:i/>
              </w:rPr>
              <w:t>more</w:t>
            </w:r>
            <w:r w:rsidR="00CD2D12">
              <w:rPr>
                <w:i/>
              </w:rPr>
              <w:t xml:space="preserve"> </w:t>
            </w:r>
            <w:r>
              <w:rPr>
                <w:i/>
              </w:rPr>
              <w:t>with</w:t>
            </w:r>
            <w:r w:rsidR="00CD2D12">
              <w:rPr>
                <w:i/>
              </w:rPr>
              <w:t xml:space="preserve"> </w:t>
            </w:r>
            <w:r>
              <w:rPr>
                <w:i/>
              </w:rPr>
              <w:t>the</w:t>
            </w:r>
            <w:r w:rsidR="00CD2D12">
              <w:rPr>
                <w:i/>
              </w:rPr>
              <w:t xml:space="preserve"> </w:t>
            </w:r>
            <w:r>
              <w:rPr>
                <w:i/>
              </w:rPr>
              <w:t>will</w:t>
            </w:r>
            <w:r w:rsidR="00CD2D12">
              <w:rPr>
                <w:i/>
              </w:rPr>
              <w:t xml:space="preserve"> </w:t>
            </w:r>
            <w:r>
              <w:rPr>
                <w:i/>
              </w:rPr>
              <w:t>to</w:t>
            </w:r>
            <w:r w:rsidR="00CD2D12">
              <w:rPr>
                <w:i/>
              </w:rPr>
              <w:t xml:space="preserve"> </w:t>
            </w:r>
            <w:r>
              <w:rPr>
                <w:i/>
              </w:rPr>
              <w:t>do</w:t>
            </w:r>
            <w:r w:rsidR="00CD2D12">
              <w:rPr>
                <w:i/>
              </w:rPr>
              <w:t xml:space="preserve"> </w:t>
            </w:r>
            <w:r>
              <w:rPr>
                <w:i/>
              </w:rPr>
              <w:t>so.</w:t>
            </w:r>
            <w:r w:rsidR="00CD2D12">
              <w:rPr>
                <w:i/>
              </w:rPr>
              <w:t xml:space="preserve"> </w:t>
            </w:r>
            <w:r>
              <w:rPr>
                <w:i/>
              </w:rPr>
              <w:t>The</w:t>
            </w:r>
            <w:r w:rsidR="00CD2D12">
              <w:rPr>
                <w:i/>
              </w:rPr>
              <w:t xml:space="preserve"> </w:t>
            </w:r>
            <w:r>
              <w:rPr>
                <w:i/>
              </w:rPr>
              <w:t>BCCM</w:t>
            </w:r>
            <w:r w:rsidR="00CD2D12">
              <w:rPr>
                <w:i/>
              </w:rPr>
              <w:t xml:space="preserve"> </w:t>
            </w:r>
            <w:r>
              <w:rPr>
                <w:i/>
              </w:rPr>
              <w:t>considers</w:t>
            </w:r>
            <w:r w:rsidR="00CD2D12">
              <w:rPr>
                <w:i/>
              </w:rPr>
              <w:t xml:space="preserve"> </w:t>
            </w:r>
            <w:r>
              <w:rPr>
                <w:i/>
              </w:rPr>
              <w:t>that</w:t>
            </w:r>
            <w:r w:rsidR="00CD2D12">
              <w:rPr>
                <w:i/>
              </w:rPr>
              <w:t xml:space="preserve"> </w:t>
            </w:r>
            <w:r>
              <w:rPr>
                <w:i/>
              </w:rPr>
              <w:t>embracing</w:t>
            </w:r>
            <w:r w:rsidR="00CD2D12">
              <w:rPr>
                <w:i/>
              </w:rPr>
              <w:t xml:space="preserve"> </w:t>
            </w:r>
            <w:r>
              <w:rPr>
                <w:i/>
              </w:rPr>
              <w:t>the</w:t>
            </w:r>
            <w:r w:rsidR="00CD2D12">
              <w:rPr>
                <w:i/>
              </w:rPr>
              <w:t xml:space="preserve"> </w:t>
            </w:r>
            <w:r>
              <w:rPr>
                <w:i/>
              </w:rPr>
              <w:t>mutual</w:t>
            </w:r>
            <w:r w:rsidR="00CD2D12">
              <w:rPr>
                <w:i/>
              </w:rPr>
              <w:t xml:space="preserve"> </w:t>
            </w:r>
            <w:r>
              <w:rPr>
                <w:i/>
              </w:rPr>
              <w:t>and</w:t>
            </w:r>
            <w:r w:rsidR="00CD2D12">
              <w:rPr>
                <w:i/>
              </w:rPr>
              <w:t xml:space="preserve"> </w:t>
            </w:r>
            <w:r>
              <w:rPr>
                <w:i/>
              </w:rPr>
              <w:t>co-operative</w:t>
            </w:r>
            <w:r w:rsidR="00CD2D12">
              <w:rPr>
                <w:i/>
              </w:rPr>
              <w:t xml:space="preserve"> </w:t>
            </w:r>
            <w:r>
              <w:rPr>
                <w:i/>
              </w:rPr>
              <w:t>regulatory</w:t>
            </w:r>
            <w:r w:rsidR="00CD2D12">
              <w:rPr>
                <w:i/>
              </w:rPr>
              <w:t xml:space="preserve"> </w:t>
            </w:r>
            <w:r>
              <w:rPr>
                <w:i/>
              </w:rPr>
              <w:t>framework</w:t>
            </w:r>
            <w:r w:rsidR="00CD2D12">
              <w:rPr>
                <w:i/>
              </w:rPr>
              <w:t xml:space="preserve"> </w:t>
            </w:r>
            <w:r>
              <w:rPr>
                <w:i/>
              </w:rPr>
              <w:t>and</w:t>
            </w:r>
            <w:r w:rsidR="00CD2D12">
              <w:rPr>
                <w:i/>
              </w:rPr>
              <w:t xml:space="preserve"> </w:t>
            </w:r>
            <w:r>
              <w:rPr>
                <w:i/>
              </w:rPr>
              <w:t>the</w:t>
            </w:r>
            <w:r w:rsidR="00CD2D12">
              <w:rPr>
                <w:i/>
              </w:rPr>
              <w:t xml:space="preserve"> </w:t>
            </w:r>
            <w:r>
              <w:rPr>
                <w:i/>
              </w:rPr>
              <w:t>7</w:t>
            </w:r>
            <w:r w:rsidR="00CD2D12">
              <w:rPr>
                <w:i/>
              </w:rPr>
              <w:t xml:space="preserve"> </w:t>
            </w:r>
            <w:r>
              <w:rPr>
                <w:i/>
              </w:rPr>
              <w:t>International</w:t>
            </w:r>
            <w:r w:rsidR="00CD2D12">
              <w:rPr>
                <w:i/>
              </w:rPr>
              <w:t xml:space="preserve"> </w:t>
            </w:r>
            <w:r>
              <w:rPr>
                <w:i/>
              </w:rPr>
              <w:t>Co-operative</w:t>
            </w:r>
            <w:r w:rsidR="00CD2D12">
              <w:rPr>
                <w:i/>
              </w:rPr>
              <w:t xml:space="preserve"> </w:t>
            </w:r>
            <w:r>
              <w:rPr>
                <w:i/>
              </w:rPr>
              <w:t>Principles</w:t>
            </w:r>
            <w:r w:rsidR="00CD2D12">
              <w:rPr>
                <w:i/>
              </w:rPr>
              <w:t xml:space="preserve"> </w:t>
            </w:r>
            <w:r>
              <w:rPr>
                <w:i/>
              </w:rPr>
              <w:t>will</w:t>
            </w:r>
            <w:r w:rsidR="00CD2D12">
              <w:rPr>
                <w:i/>
              </w:rPr>
              <w:t xml:space="preserve"> </w:t>
            </w:r>
            <w:r>
              <w:rPr>
                <w:i/>
              </w:rPr>
              <w:t>facilitate</w:t>
            </w:r>
            <w:r w:rsidR="00CD2D12">
              <w:rPr>
                <w:i/>
              </w:rPr>
              <w:t xml:space="preserve"> </w:t>
            </w:r>
            <w:r>
              <w:rPr>
                <w:i/>
              </w:rPr>
              <w:t>the</w:t>
            </w:r>
            <w:r w:rsidR="00CD2D12">
              <w:rPr>
                <w:i/>
              </w:rPr>
              <w:t xml:space="preserve"> </w:t>
            </w:r>
            <w:r>
              <w:rPr>
                <w:i/>
              </w:rPr>
              <w:t>emergence</w:t>
            </w:r>
            <w:r w:rsidR="00CD2D12">
              <w:rPr>
                <w:i/>
              </w:rPr>
              <w:t xml:space="preserve"> </w:t>
            </w:r>
            <w:r>
              <w:rPr>
                <w:i/>
              </w:rPr>
              <w:t>of</w:t>
            </w:r>
            <w:r w:rsidR="00CD2D12">
              <w:rPr>
                <w:i/>
              </w:rPr>
              <w:t xml:space="preserve"> </w:t>
            </w:r>
            <w:r>
              <w:rPr>
                <w:i/>
              </w:rPr>
              <w:t>a</w:t>
            </w:r>
            <w:r w:rsidR="00CD2D12">
              <w:rPr>
                <w:i/>
              </w:rPr>
              <w:t xml:space="preserve"> </w:t>
            </w:r>
            <w:r>
              <w:rPr>
                <w:i/>
              </w:rPr>
              <w:t>truly</w:t>
            </w:r>
            <w:r w:rsidR="00CD2D12">
              <w:rPr>
                <w:i/>
              </w:rPr>
              <w:t xml:space="preserve"> </w:t>
            </w:r>
            <w:r>
              <w:rPr>
                <w:i/>
              </w:rPr>
              <w:t>“for</w:t>
            </w:r>
            <w:r w:rsidR="00CD2D12">
              <w:rPr>
                <w:i/>
              </w:rPr>
              <w:t xml:space="preserve"> </w:t>
            </w:r>
            <w:r>
              <w:rPr>
                <w:i/>
              </w:rPr>
              <w:t>purpose</w:t>
            </w:r>
            <w:r w:rsidR="00CD2D12">
              <w:rPr>
                <w:i/>
              </w:rPr>
              <w:t xml:space="preserve"> </w:t>
            </w:r>
            <w:r>
              <w:rPr>
                <w:i/>
              </w:rPr>
              <w:t>social</w:t>
            </w:r>
            <w:r w:rsidR="00CD2D12">
              <w:rPr>
                <w:i/>
              </w:rPr>
              <w:t xml:space="preserve"> </w:t>
            </w:r>
            <w:r w:rsidR="00511AB0">
              <w:rPr>
                <w:i/>
              </w:rPr>
              <w:t>enterprise</w:t>
            </w:r>
            <w:r w:rsidR="002B7503">
              <w:rPr>
                <w:i/>
              </w:rPr>
              <w:t>”,</w:t>
            </w:r>
            <w:r w:rsidR="00511AB0">
              <w:rPr>
                <w:i/>
              </w:rPr>
              <w:t xml:space="preserve"> and</w:t>
            </w:r>
            <w:r w:rsidR="00BA5462">
              <w:rPr>
                <w:i/>
              </w:rPr>
              <w:t xml:space="preserve"> that enabling a strong mutual and co-operative sector to emerge in human services may well assist the cultural change that is required to enable greater diversity in human service </w:t>
            </w:r>
            <w:r w:rsidR="00BA5462">
              <w:rPr>
                <w:i/>
              </w:rPr>
              <w:lastRenderedPageBreak/>
              <w:t>markets.</w:t>
            </w:r>
          </w:p>
          <w:p w14:paraId="7A83440D" w14:textId="6389C7F7" w:rsidR="000A5B6A" w:rsidRPr="00624C99" w:rsidRDefault="000A5B6A" w:rsidP="00887977">
            <w:pPr>
              <w:spacing w:before="120"/>
              <w:rPr>
                <w:i/>
              </w:rPr>
            </w:pPr>
            <w:r>
              <w:rPr>
                <w:i/>
              </w:rPr>
              <w:t>Importantly,</w:t>
            </w:r>
            <w:r w:rsidR="00CD2D12">
              <w:rPr>
                <w:i/>
              </w:rPr>
              <w:t xml:space="preserve"> </w:t>
            </w:r>
            <w:r>
              <w:rPr>
                <w:i/>
              </w:rPr>
              <w:t>because</w:t>
            </w:r>
            <w:r w:rsidR="00CD2D12">
              <w:rPr>
                <w:i/>
              </w:rPr>
              <w:t xml:space="preserve"> </w:t>
            </w:r>
            <w:r>
              <w:rPr>
                <w:i/>
              </w:rPr>
              <w:t>a</w:t>
            </w:r>
            <w:r w:rsidR="00CD2D12">
              <w:rPr>
                <w:i/>
              </w:rPr>
              <w:t xml:space="preserve"> </w:t>
            </w:r>
            <w:r>
              <w:rPr>
                <w:i/>
              </w:rPr>
              <w:t>foundation</w:t>
            </w:r>
            <w:r w:rsidR="00CD2D12">
              <w:rPr>
                <w:i/>
              </w:rPr>
              <w:t xml:space="preserve"> </w:t>
            </w:r>
            <w:r>
              <w:rPr>
                <w:i/>
              </w:rPr>
              <w:t>principle</w:t>
            </w:r>
            <w:r w:rsidR="00CD2D12">
              <w:rPr>
                <w:i/>
              </w:rPr>
              <w:t xml:space="preserve"> </w:t>
            </w:r>
            <w:r>
              <w:rPr>
                <w:i/>
              </w:rPr>
              <w:t>of</w:t>
            </w:r>
            <w:r w:rsidR="00CD2D12">
              <w:rPr>
                <w:i/>
              </w:rPr>
              <w:t xml:space="preserve"> </w:t>
            </w:r>
            <w:r>
              <w:rPr>
                <w:i/>
              </w:rPr>
              <w:t>CMEs</w:t>
            </w:r>
            <w:r w:rsidR="00CD2D12">
              <w:rPr>
                <w:i/>
              </w:rPr>
              <w:t xml:space="preserve"> </w:t>
            </w:r>
            <w:r>
              <w:rPr>
                <w:i/>
              </w:rPr>
              <w:t>is</w:t>
            </w:r>
            <w:r w:rsidR="00CD2D12">
              <w:rPr>
                <w:i/>
              </w:rPr>
              <w:t xml:space="preserve"> </w:t>
            </w:r>
            <w:r>
              <w:rPr>
                <w:i/>
              </w:rPr>
              <w:t>to</w:t>
            </w:r>
            <w:r w:rsidR="00CD2D12">
              <w:rPr>
                <w:i/>
              </w:rPr>
              <w:t xml:space="preserve"> </w:t>
            </w:r>
            <w:r>
              <w:rPr>
                <w:i/>
              </w:rPr>
              <w:t>re-invest</w:t>
            </w:r>
            <w:r w:rsidR="00CD2D12">
              <w:rPr>
                <w:i/>
              </w:rPr>
              <w:t xml:space="preserve"> </w:t>
            </w:r>
            <w:r>
              <w:rPr>
                <w:i/>
              </w:rPr>
              <w:t>in</w:t>
            </w:r>
            <w:r w:rsidR="00CD2D12">
              <w:rPr>
                <w:i/>
              </w:rPr>
              <w:t xml:space="preserve"> </w:t>
            </w:r>
            <w:r>
              <w:rPr>
                <w:i/>
              </w:rPr>
              <w:t>member</w:t>
            </w:r>
            <w:r w:rsidR="00CD2D12">
              <w:rPr>
                <w:i/>
              </w:rPr>
              <w:t xml:space="preserve"> </w:t>
            </w:r>
            <w:r>
              <w:rPr>
                <w:i/>
              </w:rPr>
              <w:t>benefits</w:t>
            </w:r>
            <w:r w:rsidR="00CD2D12">
              <w:rPr>
                <w:i/>
              </w:rPr>
              <w:t xml:space="preserve"> </w:t>
            </w:r>
            <w:r>
              <w:rPr>
                <w:i/>
              </w:rPr>
              <w:t>and</w:t>
            </w:r>
            <w:r w:rsidR="00CD2D12">
              <w:rPr>
                <w:i/>
              </w:rPr>
              <w:t xml:space="preserve"> </w:t>
            </w:r>
            <w:r>
              <w:rPr>
                <w:i/>
              </w:rPr>
              <w:t>community,</w:t>
            </w:r>
            <w:r w:rsidR="00CD2D12">
              <w:rPr>
                <w:i/>
              </w:rPr>
              <w:t xml:space="preserve"> </w:t>
            </w:r>
            <w:r>
              <w:rPr>
                <w:i/>
              </w:rPr>
              <w:t>the</w:t>
            </w:r>
            <w:r w:rsidR="00CD2D12">
              <w:rPr>
                <w:i/>
              </w:rPr>
              <w:t xml:space="preserve"> </w:t>
            </w:r>
            <w:r>
              <w:rPr>
                <w:i/>
              </w:rPr>
              <w:t>active</w:t>
            </w:r>
            <w:r w:rsidR="00CD2D12">
              <w:rPr>
                <w:i/>
              </w:rPr>
              <w:t xml:space="preserve"> </w:t>
            </w:r>
            <w:r>
              <w:rPr>
                <w:i/>
              </w:rPr>
              <w:t>consideration</w:t>
            </w:r>
            <w:r w:rsidR="00CD2D12">
              <w:rPr>
                <w:i/>
              </w:rPr>
              <w:t xml:space="preserve"> </w:t>
            </w:r>
            <w:r>
              <w:rPr>
                <w:i/>
              </w:rPr>
              <w:t>of</w:t>
            </w:r>
            <w:r w:rsidR="00CD2D12">
              <w:rPr>
                <w:i/>
              </w:rPr>
              <w:t xml:space="preserve"> </w:t>
            </w:r>
            <w:r>
              <w:rPr>
                <w:i/>
              </w:rPr>
              <w:t>mutual</w:t>
            </w:r>
            <w:r w:rsidR="00CD2D12">
              <w:rPr>
                <w:i/>
              </w:rPr>
              <w:t xml:space="preserve"> </w:t>
            </w:r>
            <w:r>
              <w:rPr>
                <w:i/>
              </w:rPr>
              <w:t>and</w:t>
            </w:r>
            <w:r w:rsidR="00CD2D12">
              <w:rPr>
                <w:i/>
              </w:rPr>
              <w:t xml:space="preserve"> </w:t>
            </w:r>
            <w:r>
              <w:rPr>
                <w:i/>
              </w:rPr>
              <w:t>co-operative</w:t>
            </w:r>
            <w:r w:rsidR="00CD2D12">
              <w:rPr>
                <w:i/>
              </w:rPr>
              <w:t xml:space="preserve"> </w:t>
            </w:r>
            <w:r>
              <w:rPr>
                <w:i/>
              </w:rPr>
              <w:t>structures</w:t>
            </w:r>
            <w:r w:rsidR="00CD2D12">
              <w:rPr>
                <w:i/>
              </w:rPr>
              <w:t xml:space="preserve"> </w:t>
            </w:r>
            <w:r>
              <w:rPr>
                <w:i/>
              </w:rPr>
              <w:t>will</w:t>
            </w:r>
            <w:r w:rsidR="00CD2D12">
              <w:rPr>
                <w:i/>
              </w:rPr>
              <w:t xml:space="preserve"> </w:t>
            </w:r>
            <w:r>
              <w:rPr>
                <w:i/>
              </w:rPr>
              <w:t>add</w:t>
            </w:r>
            <w:r w:rsidR="00CD2D12">
              <w:rPr>
                <w:i/>
              </w:rPr>
              <w:t xml:space="preserve"> </w:t>
            </w:r>
            <w:r>
              <w:rPr>
                <w:i/>
              </w:rPr>
              <w:t>very</w:t>
            </w:r>
            <w:r w:rsidR="00CD2D12">
              <w:rPr>
                <w:i/>
              </w:rPr>
              <w:t xml:space="preserve"> </w:t>
            </w:r>
            <w:r>
              <w:rPr>
                <w:i/>
              </w:rPr>
              <w:t>important</w:t>
            </w:r>
            <w:r w:rsidR="00CD2D12">
              <w:rPr>
                <w:i/>
              </w:rPr>
              <w:t xml:space="preserve"> </w:t>
            </w:r>
            <w:r>
              <w:rPr>
                <w:i/>
              </w:rPr>
              <w:t>diversity</w:t>
            </w:r>
            <w:r w:rsidR="00CD2D12">
              <w:rPr>
                <w:i/>
              </w:rPr>
              <w:t xml:space="preserve"> </w:t>
            </w:r>
            <w:r>
              <w:rPr>
                <w:i/>
              </w:rPr>
              <w:t>into</w:t>
            </w:r>
            <w:r w:rsidR="00CD2D12">
              <w:rPr>
                <w:i/>
              </w:rPr>
              <w:t xml:space="preserve"> </w:t>
            </w:r>
            <w:r>
              <w:rPr>
                <w:i/>
              </w:rPr>
              <w:t>human</w:t>
            </w:r>
            <w:r w:rsidR="00CD2D12">
              <w:rPr>
                <w:i/>
              </w:rPr>
              <w:t xml:space="preserve"> </w:t>
            </w:r>
            <w:r>
              <w:rPr>
                <w:i/>
              </w:rPr>
              <w:t>services</w:t>
            </w:r>
            <w:r w:rsidR="00CD2D12">
              <w:rPr>
                <w:i/>
              </w:rPr>
              <w:t xml:space="preserve"> </w:t>
            </w:r>
            <w:r>
              <w:rPr>
                <w:i/>
              </w:rPr>
              <w:t>markets</w:t>
            </w:r>
            <w:r w:rsidR="00CD2D12">
              <w:rPr>
                <w:i/>
              </w:rPr>
              <w:t xml:space="preserve"> </w:t>
            </w:r>
            <w:r>
              <w:rPr>
                <w:i/>
              </w:rPr>
              <w:t>and</w:t>
            </w:r>
            <w:r w:rsidR="00CD2D12">
              <w:rPr>
                <w:i/>
              </w:rPr>
              <w:t xml:space="preserve"> </w:t>
            </w:r>
            <w:r>
              <w:rPr>
                <w:i/>
              </w:rPr>
              <w:t>present</w:t>
            </w:r>
            <w:r w:rsidR="00CD2D12">
              <w:rPr>
                <w:i/>
              </w:rPr>
              <w:t xml:space="preserve"> </w:t>
            </w:r>
            <w:r>
              <w:rPr>
                <w:i/>
              </w:rPr>
              <w:t>a</w:t>
            </w:r>
            <w:r w:rsidR="00CD2D12">
              <w:rPr>
                <w:i/>
              </w:rPr>
              <w:t xml:space="preserve"> </w:t>
            </w:r>
            <w:r>
              <w:rPr>
                <w:i/>
              </w:rPr>
              <w:t>viable</w:t>
            </w:r>
            <w:r w:rsidR="00CD2D12">
              <w:rPr>
                <w:i/>
              </w:rPr>
              <w:t xml:space="preserve"> </w:t>
            </w:r>
            <w:r>
              <w:rPr>
                <w:i/>
              </w:rPr>
              <w:t>alternative</w:t>
            </w:r>
            <w:r w:rsidR="00CD2D12">
              <w:rPr>
                <w:i/>
              </w:rPr>
              <w:t xml:space="preserve"> </w:t>
            </w:r>
            <w:r>
              <w:rPr>
                <w:i/>
              </w:rPr>
              <w:t>in</w:t>
            </w:r>
            <w:r w:rsidR="00CD2D12">
              <w:rPr>
                <w:i/>
              </w:rPr>
              <w:t xml:space="preserve"> </w:t>
            </w:r>
            <w:r>
              <w:rPr>
                <w:i/>
              </w:rPr>
              <w:t>many</w:t>
            </w:r>
            <w:r w:rsidR="00CD2D12">
              <w:rPr>
                <w:i/>
              </w:rPr>
              <w:t xml:space="preserve"> </w:t>
            </w:r>
            <w:r>
              <w:rPr>
                <w:i/>
              </w:rPr>
              <w:t>situations</w:t>
            </w:r>
            <w:r w:rsidR="00CD2D12">
              <w:rPr>
                <w:i/>
              </w:rPr>
              <w:t xml:space="preserve"> </w:t>
            </w:r>
            <w:r>
              <w:rPr>
                <w:i/>
              </w:rPr>
              <w:t>to</w:t>
            </w:r>
            <w:r w:rsidR="00CD2D12">
              <w:rPr>
                <w:i/>
              </w:rPr>
              <w:t xml:space="preserve"> </w:t>
            </w:r>
            <w:r>
              <w:rPr>
                <w:i/>
              </w:rPr>
              <w:t>provision</w:t>
            </w:r>
            <w:r w:rsidR="00CD2D12">
              <w:rPr>
                <w:i/>
              </w:rPr>
              <w:t xml:space="preserve"> </w:t>
            </w:r>
            <w:r>
              <w:rPr>
                <w:i/>
              </w:rPr>
              <w:t>of</w:t>
            </w:r>
            <w:r w:rsidR="00CD2D12">
              <w:rPr>
                <w:i/>
              </w:rPr>
              <w:t xml:space="preserve"> </w:t>
            </w:r>
            <w:r>
              <w:rPr>
                <w:i/>
              </w:rPr>
              <w:t>services</w:t>
            </w:r>
            <w:r w:rsidR="00CD2D12">
              <w:rPr>
                <w:i/>
              </w:rPr>
              <w:t xml:space="preserve"> </w:t>
            </w:r>
            <w:r>
              <w:rPr>
                <w:i/>
              </w:rPr>
              <w:t>by</w:t>
            </w:r>
            <w:r w:rsidR="00CD2D12">
              <w:rPr>
                <w:i/>
              </w:rPr>
              <w:t xml:space="preserve"> </w:t>
            </w:r>
            <w:r>
              <w:rPr>
                <w:i/>
              </w:rPr>
              <w:t>government</w:t>
            </w:r>
            <w:r w:rsidR="00CD2D12">
              <w:rPr>
                <w:i/>
              </w:rPr>
              <w:t xml:space="preserve"> </w:t>
            </w:r>
            <w:r>
              <w:rPr>
                <w:i/>
              </w:rPr>
              <w:t>and</w:t>
            </w:r>
            <w:r w:rsidR="00CD2D12">
              <w:rPr>
                <w:i/>
              </w:rPr>
              <w:t xml:space="preserve">  </w:t>
            </w:r>
            <w:r>
              <w:rPr>
                <w:i/>
              </w:rPr>
              <w:t>commercial</w:t>
            </w:r>
            <w:r w:rsidR="00CD2D12">
              <w:rPr>
                <w:i/>
              </w:rPr>
              <w:t xml:space="preserve"> </w:t>
            </w:r>
            <w:r>
              <w:rPr>
                <w:i/>
              </w:rPr>
              <w:t>businesses.</w:t>
            </w:r>
          </w:p>
        </w:tc>
      </w:tr>
    </w:tbl>
    <w:p w14:paraId="7FBF91CF" w14:textId="3E2A4FFD" w:rsidR="00A50A58" w:rsidRDefault="00A50A58" w:rsidP="003A5159">
      <w:pPr>
        <w:pStyle w:val="Heading1"/>
      </w:pPr>
      <w:bookmarkStart w:id="47" w:name="_Toc457232084"/>
      <w:r>
        <w:lastRenderedPageBreak/>
        <w:t>Scaffolding</w:t>
      </w:r>
      <w:r w:rsidR="00CD2D12">
        <w:t xml:space="preserve"> </w:t>
      </w:r>
      <w:r>
        <w:t>required</w:t>
      </w:r>
      <w:r w:rsidR="00CD2D12">
        <w:t xml:space="preserve"> </w:t>
      </w:r>
      <w:r>
        <w:t>to</w:t>
      </w:r>
      <w:r w:rsidR="00CD2D12">
        <w:t xml:space="preserve"> </w:t>
      </w:r>
      <w:r>
        <w:t>enable</w:t>
      </w:r>
      <w:r w:rsidR="00CD2D12">
        <w:t xml:space="preserve"> </w:t>
      </w:r>
      <w:r>
        <w:t>co-operatives</w:t>
      </w:r>
      <w:r w:rsidR="00CD2D12">
        <w:t xml:space="preserve"> </w:t>
      </w:r>
      <w:r>
        <w:t>and</w:t>
      </w:r>
      <w:r w:rsidR="00CD2D12">
        <w:t xml:space="preserve"> </w:t>
      </w:r>
      <w:r>
        <w:t>mutuals</w:t>
      </w:r>
      <w:r w:rsidR="00CD2D12">
        <w:t xml:space="preserve"> </w:t>
      </w:r>
      <w:r>
        <w:t>to</w:t>
      </w:r>
      <w:r w:rsidR="00CD2D12">
        <w:t xml:space="preserve"> </w:t>
      </w:r>
      <w:r>
        <w:t>compete</w:t>
      </w:r>
      <w:r w:rsidR="00CD2D12">
        <w:t xml:space="preserve"> </w:t>
      </w:r>
      <w:r>
        <w:t>on</w:t>
      </w:r>
      <w:r w:rsidR="00CD2D12">
        <w:t xml:space="preserve"> </w:t>
      </w:r>
      <w:r>
        <w:t>a</w:t>
      </w:r>
      <w:r w:rsidR="00CD2D12">
        <w:t xml:space="preserve"> </w:t>
      </w:r>
      <w:r>
        <w:t>level</w:t>
      </w:r>
      <w:r w:rsidR="00CD2D12">
        <w:t xml:space="preserve"> </w:t>
      </w:r>
      <w:r>
        <w:t>playing</w:t>
      </w:r>
      <w:r w:rsidR="00CD2D12">
        <w:t xml:space="preserve"> </w:t>
      </w:r>
      <w:r>
        <w:t>field</w:t>
      </w:r>
      <w:bookmarkEnd w:id="47"/>
    </w:p>
    <w:p w14:paraId="4B64046B" w14:textId="464DB258" w:rsidR="009D262C" w:rsidRDefault="0091386B" w:rsidP="00830BA0">
      <w:r>
        <w:t>This</w:t>
      </w:r>
      <w:r w:rsidR="00CD2D12">
        <w:t xml:space="preserve"> </w:t>
      </w:r>
      <w:r>
        <w:t>section</w:t>
      </w:r>
      <w:r w:rsidR="00CD2D12">
        <w:t xml:space="preserve"> </w:t>
      </w:r>
      <w:r>
        <w:t>makes</w:t>
      </w:r>
      <w:r w:rsidR="00CD2D12">
        <w:t xml:space="preserve"> </w:t>
      </w:r>
      <w:r>
        <w:t>some</w:t>
      </w:r>
      <w:r w:rsidR="00CD2D12">
        <w:t xml:space="preserve"> </w:t>
      </w:r>
      <w:r>
        <w:t>concluding</w:t>
      </w:r>
      <w:r w:rsidR="00CD2D12">
        <w:t xml:space="preserve"> </w:t>
      </w:r>
      <w:r>
        <w:t>points</w:t>
      </w:r>
      <w:r w:rsidR="00CD2D12">
        <w:t xml:space="preserve"> </w:t>
      </w:r>
      <w:r>
        <w:t>for</w:t>
      </w:r>
      <w:r w:rsidR="00CD2D12">
        <w:t xml:space="preserve"> </w:t>
      </w:r>
      <w:r>
        <w:t>the</w:t>
      </w:r>
      <w:r w:rsidR="00CD2D12">
        <w:t xml:space="preserve"> </w:t>
      </w:r>
      <w:r>
        <w:t>Commission</w:t>
      </w:r>
      <w:r w:rsidR="00CD2D12">
        <w:t xml:space="preserve"> </w:t>
      </w:r>
      <w:r>
        <w:t>to</w:t>
      </w:r>
      <w:r w:rsidR="00CD2D12">
        <w:t xml:space="preserve"> </w:t>
      </w:r>
      <w:r>
        <w:t>consider</w:t>
      </w:r>
      <w:r w:rsidR="00CD2D12">
        <w:t xml:space="preserve"> </w:t>
      </w:r>
      <w:r>
        <w:t>about</w:t>
      </w:r>
      <w:r w:rsidR="00CD2D12">
        <w:t xml:space="preserve"> </w:t>
      </w:r>
      <w:r>
        <w:t>what</w:t>
      </w:r>
      <w:r w:rsidR="00CD2D12">
        <w:t xml:space="preserve"> </w:t>
      </w:r>
      <w:r>
        <w:t>scaffolding</w:t>
      </w:r>
      <w:r w:rsidR="00CD2D12">
        <w:t xml:space="preserve"> </w:t>
      </w:r>
      <w:r>
        <w:t>and</w:t>
      </w:r>
      <w:r w:rsidR="00CD2D12">
        <w:t xml:space="preserve"> </w:t>
      </w:r>
      <w:r>
        <w:t>incentives</w:t>
      </w:r>
      <w:r w:rsidR="00CD2D12">
        <w:t xml:space="preserve"> </w:t>
      </w:r>
      <w:r>
        <w:t>may</w:t>
      </w:r>
      <w:r w:rsidR="00CD2D12">
        <w:t xml:space="preserve"> </w:t>
      </w:r>
      <w:r>
        <w:t>need</w:t>
      </w:r>
      <w:r w:rsidR="00CD2D12">
        <w:t xml:space="preserve"> </w:t>
      </w:r>
      <w:r>
        <w:t>to</w:t>
      </w:r>
      <w:r w:rsidR="00CD2D12">
        <w:t xml:space="preserve"> </w:t>
      </w:r>
      <w:r>
        <w:t>be</w:t>
      </w:r>
      <w:r w:rsidR="00CD2D12">
        <w:t xml:space="preserve"> </w:t>
      </w:r>
      <w:r>
        <w:t>considered</w:t>
      </w:r>
      <w:r w:rsidR="00CD2D12">
        <w:t xml:space="preserve"> </w:t>
      </w:r>
      <w:r>
        <w:t>if</w:t>
      </w:r>
      <w:r w:rsidR="00CD2D12">
        <w:t xml:space="preserve"> </w:t>
      </w:r>
      <w:r>
        <w:t>we</w:t>
      </w:r>
      <w:r w:rsidR="00CD2D12">
        <w:t xml:space="preserve"> </w:t>
      </w:r>
      <w:r>
        <w:t>are</w:t>
      </w:r>
      <w:r w:rsidR="00CD2D12">
        <w:t xml:space="preserve"> </w:t>
      </w:r>
      <w:r>
        <w:t>to</w:t>
      </w:r>
      <w:r w:rsidR="00CD2D12">
        <w:t xml:space="preserve"> </w:t>
      </w:r>
      <w:r>
        <w:t>sustainably</w:t>
      </w:r>
      <w:r w:rsidR="00CD2D12">
        <w:t xml:space="preserve"> </w:t>
      </w:r>
      <w:r>
        <w:t>grow</w:t>
      </w:r>
      <w:r w:rsidR="00CD2D12">
        <w:t xml:space="preserve"> </w:t>
      </w:r>
      <w:r>
        <w:t>the</w:t>
      </w:r>
      <w:r w:rsidR="00CD2D12">
        <w:t xml:space="preserve"> </w:t>
      </w:r>
      <w:r>
        <w:t>number</w:t>
      </w:r>
      <w:r w:rsidR="00CD2D12">
        <w:t xml:space="preserve"> </w:t>
      </w:r>
      <w:r>
        <w:t>of</w:t>
      </w:r>
      <w:r w:rsidR="00CD2D12">
        <w:t xml:space="preserve"> </w:t>
      </w:r>
      <w:r>
        <w:t>co-operative</w:t>
      </w:r>
      <w:r w:rsidR="00CD2D12">
        <w:t xml:space="preserve"> </w:t>
      </w:r>
      <w:r>
        <w:t>and</w:t>
      </w:r>
      <w:r w:rsidR="00CD2D12">
        <w:t xml:space="preserve"> </w:t>
      </w:r>
      <w:r>
        <w:t>mutuals</w:t>
      </w:r>
      <w:r w:rsidR="00CD2D12">
        <w:t xml:space="preserve"> </w:t>
      </w:r>
      <w:r>
        <w:t>involved</w:t>
      </w:r>
      <w:r w:rsidR="00CD2D12">
        <w:t xml:space="preserve"> </w:t>
      </w:r>
      <w:r>
        <w:t>in</w:t>
      </w:r>
      <w:r w:rsidR="00CD2D12">
        <w:t xml:space="preserve"> </w:t>
      </w:r>
      <w:r>
        <w:t>human</w:t>
      </w:r>
      <w:r w:rsidR="00CD2D12">
        <w:t xml:space="preserve"> </w:t>
      </w:r>
      <w:r>
        <w:t>services</w:t>
      </w:r>
      <w:r w:rsidR="00CD2D12">
        <w:t xml:space="preserve"> </w:t>
      </w:r>
      <w:r>
        <w:t>in</w:t>
      </w:r>
      <w:r w:rsidR="00CD2D12">
        <w:t xml:space="preserve"> </w:t>
      </w:r>
      <w:r w:rsidR="007F63F6">
        <w:t>Australia by addressing the barriers that currently limit their ability to be competitive.</w:t>
      </w:r>
    </w:p>
    <w:p w14:paraId="66D2C83D" w14:textId="694BA482" w:rsidR="0053126D" w:rsidRDefault="00BD1FCF" w:rsidP="0029622A">
      <w:pPr>
        <w:pStyle w:val="Heading2"/>
      </w:pPr>
      <w:bookmarkStart w:id="48" w:name="_Toc457232085"/>
      <w:r>
        <w:t>The</w:t>
      </w:r>
      <w:r w:rsidR="00CD2D12">
        <w:t xml:space="preserve"> </w:t>
      </w:r>
      <w:r>
        <w:t>importance</w:t>
      </w:r>
      <w:r w:rsidR="00CD2D12">
        <w:t xml:space="preserve"> </w:t>
      </w:r>
      <w:r>
        <w:t>of</w:t>
      </w:r>
      <w:r w:rsidR="00CD2D12">
        <w:t xml:space="preserve"> </w:t>
      </w:r>
      <w:r>
        <w:t>a</w:t>
      </w:r>
      <w:r w:rsidR="00CD2D12">
        <w:t xml:space="preserve"> </w:t>
      </w:r>
      <w:r w:rsidR="0053126D">
        <w:t>bi-partisan</w:t>
      </w:r>
      <w:r w:rsidR="00CD2D12">
        <w:t xml:space="preserve"> </w:t>
      </w:r>
      <w:r w:rsidR="0053126D">
        <w:t>approach</w:t>
      </w:r>
      <w:r w:rsidR="00CD2D12">
        <w:t xml:space="preserve"> </w:t>
      </w:r>
      <w:r w:rsidR="0053126D">
        <w:t>to</w:t>
      </w:r>
      <w:r w:rsidR="00CD2D12">
        <w:t xml:space="preserve"> </w:t>
      </w:r>
      <w:r>
        <w:t>full</w:t>
      </w:r>
      <w:r w:rsidR="00CD2D12">
        <w:t xml:space="preserve"> </w:t>
      </w:r>
      <w:r>
        <w:t>implementation</w:t>
      </w:r>
      <w:r w:rsidR="00CD2D12">
        <w:t xml:space="preserve"> </w:t>
      </w:r>
      <w:r>
        <w:t>of</w:t>
      </w:r>
      <w:r w:rsidR="00CD2D12">
        <w:t xml:space="preserve"> </w:t>
      </w:r>
      <w:r w:rsidR="0053126D">
        <w:t>the</w:t>
      </w:r>
      <w:r w:rsidR="00CD2D12">
        <w:t xml:space="preserve"> </w:t>
      </w:r>
      <w:r w:rsidR="0053126D">
        <w:t>Senate</w:t>
      </w:r>
      <w:r w:rsidR="00CD2D12">
        <w:t xml:space="preserve"> </w:t>
      </w:r>
      <w:r w:rsidR="0053126D">
        <w:t>Inquiry</w:t>
      </w:r>
      <w:r w:rsidR="00CD2D12">
        <w:t xml:space="preserve"> </w:t>
      </w:r>
      <w:r w:rsidR="0053126D">
        <w:t>recommendations</w:t>
      </w:r>
      <w:r w:rsidR="00CD2D12">
        <w:t xml:space="preserve"> </w:t>
      </w:r>
      <w:r w:rsidR="0053126D">
        <w:t>on</w:t>
      </w:r>
      <w:r w:rsidR="00CD2D12">
        <w:t xml:space="preserve"> </w:t>
      </w:r>
      <w:r w:rsidR="0053126D">
        <w:t>the</w:t>
      </w:r>
      <w:r w:rsidR="00CD2D12">
        <w:t xml:space="preserve"> </w:t>
      </w:r>
      <w:r w:rsidR="0053126D">
        <w:t>CME</w:t>
      </w:r>
      <w:r w:rsidR="00CD2D12">
        <w:t xml:space="preserve"> </w:t>
      </w:r>
      <w:r w:rsidR="0053126D">
        <w:t>sector</w:t>
      </w:r>
      <w:bookmarkEnd w:id="48"/>
    </w:p>
    <w:p w14:paraId="7D4908B9" w14:textId="2C803251" w:rsidR="0091386B" w:rsidRDefault="0091386B" w:rsidP="0091386B">
      <w:r>
        <w:t>The</w:t>
      </w:r>
      <w:r w:rsidR="00CD2D12">
        <w:t xml:space="preserve"> </w:t>
      </w:r>
      <w:r>
        <w:t>Final</w:t>
      </w:r>
      <w:r w:rsidR="00CD2D12">
        <w:t xml:space="preserve"> </w:t>
      </w:r>
      <w:r>
        <w:t>report</w:t>
      </w:r>
      <w:r w:rsidR="00CD2D12">
        <w:t xml:space="preserve"> </w:t>
      </w:r>
      <w:r>
        <w:t>and</w:t>
      </w:r>
      <w:r w:rsidR="00CD2D12">
        <w:t xml:space="preserve"> </w:t>
      </w:r>
      <w:r>
        <w:t>recommendations</w:t>
      </w:r>
      <w:r w:rsidR="00CD2D12">
        <w:t xml:space="preserve"> </w:t>
      </w:r>
      <w:r>
        <w:t>of</w:t>
      </w:r>
      <w:r w:rsidR="00CD2D12">
        <w:t xml:space="preserve"> </w:t>
      </w:r>
      <w:r>
        <w:t>the</w:t>
      </w:r>
      <w:r w:rsidR="00CD2D12">
        <w:t xml:space="preserve"> </w:t>
      </w:r>
      <w:r>
        <w:t>Senate</w:t>
      </w:r>
      <w:r w:rsidR="00CD2D12">
        <w:t xml:space="preserve"> </w:t>
      </w:r>
      <w:r>
        <w:t>Inquiry</w:t>
      </w:r>
      <w:r w:rsidR="00CD2D12">
        <w:t xml:space="preserve"> </w:t>
      </w:r>
      <w:r>
        <w:t>into</w:t>
      </w:r>
      <w:r w:rsidR="00CD2D12">
        <w:t xml:space="preserve"> </w:t>
      </w:r>
      <w:r>
        <w:t>Co-operative</w:t>
      </w:r>
      <w:r w:rsidR="00CD2D12">
        <w:t xml:space="preserve"> </w:t>
      </w:r>
      <w:r>
        <w:t>and</w:t>
      </w:r>
      <w:r w:rsidR="00CD2D12">
        <w:t xml:space="preserve"> </w:t>
      </w:r>
      <w:r>
        <w:t>Mutual</w:t>
      </w:r>
      <w:r w:rsidR="00CD2D12">
        <w:t xml:space="preserve"> </w:t>
      </w:r>
      <w:r>
        <w:t>Firms</w:t>
      </w:r>
      <w:r w:rsidR="00CD2D12">
        <w:t xml:space="preserve"> </w:t>
      </w:r>
      <w:r>
        <w:t>contained</w:t>
      </w:r>
      <w:r w:rsidR="00CD2D12">
        <w:t xml:space="preserve"> </w:t>
      </w:r>
      <w:r>
        <w:t>17</w:t>
      </w:r>
      <w:r w:rsidR="00CD2D12">
        <w:t xml:space="preserve"> </w:t>
      </w:r>
      <w:r w:rsidR="001C5F37">
        <w:t xml:space="preserve">recommendations (Appendix </w:t>
      </w:r>
      <w:r w:rsidR="00CD048D">
        <w:t>B</w:t>
      </w:r>
      <w:r w:rsidR="001C5F37" w:rsidRPr="00BA5462">
        <w:t>)</w:t>
      </w:r>
      <w:r w:rsidR="001C5F37">
        <w:t>.</w:t>
      </w:r>
      <w:r w:rsidR="00CD2D12">
        <w:t xml:space="preserve"> </w:t>
      </w:r>
      <w:r>
        <w:t>These</w:t>
      </w:r>
      <w:r w:rsidR="00CD2D12">
        <w:t xml:space="preserve"> </w:t>
      </w:r>
      <w:r>
        <w:t>recommendations</w:t>
      </w:r>
      <w:r w:rsidR="00CD2D12">
        <w:t xml:space="preserve"> </w:t>
      </w:r>
      <w:r>
        <w:t>have</w:t>
      </w:r>
      <w:r w:rsidR="00CD2D12">
        <w:t xml:space="preserve"> </w:t>
      </w:r>
      <w:r>
        <w:t>bipartisan</w:t>
      </w:r>
      <w:r w:rsidR="00CD2D12">
        <w:t xml:space="preserve"> </w:t>
      </w:r>
      <w:r>
        <w:t>support</w:t>
      </w:r>
      <w:r w:rsidR="00CD2D12">
        <w:t xml:space="preserve"> </w:t>
      </w:r>
      <w:r>
        <w:t>and</w:t>
      </w:r>
      <w:r w:rsidR="00CD2D12">
        <w:t xml:space="preserve"> </w:t>
      </w:r>
      <w:r>
        <w:t>it</w:t>
      </w:r>
      <w:r w:rsidR="00CD2D12">
        <w:t xml:space="preserve"> </w:t>
      </w:r>
      <w:r w:rsidR="00BA5462">
        <w:t>is</w:t>
      </w:r>
      <w:r w:rsidR="00CD2D12">
        <w:t xml:space="preserve"> </w:t>
      </w:r>
      <w:r>
        <w:t>vital</w:t>
      </w:r>
      <w:r w:rsidR="00CD2D12">
        <w:t xml:space="preserve"> </w:t>
      </w:r>
      <w:r>
        <w:t>they</w:t>
      </w:r>
      <w:r w:rsidR="00CD2D12">
        <w:t xml:space="preserve"> </w:t>
      </w:r>
      <w:r>
        <w:t>are</w:t>
      </w:r>
      <w:r w:rsidR="00CD2D12">
        <w:t xml:space="preserve"> </w:t>
      </w:r>
      <w:r>
        <w:t>fully</w:t>
      </w:r>
      <w:r w:rsidR="00CD2D12">
        <w:t xml:space="preserve"> </w:t>
      </w:r>
      <w:r>
        <w:t>implemented</w:t>
      </w:r>
      <w:r w:rsidR="00CD2D12">
        <w:t xml:space="preserve"> </w:t>
      </w:r>
      <w:r>
        <w:t>quickly.</w:t>
      </w:r>
      <w:r w:rsidR="00CD2D12">
        <w:t xml:space="preserve"> </w:t>
      </w:r>
      <w:r>
        <w:t>Until</w:t>
      </w:r>
      <w:r w:rsidR="00CD2D12">
        <w:t xml:space="preserve"> </w:t>
      </w:r>
      <w:r>
        <w:t>the</w:t>
      </w:r>
      <w:r w:rsidR="00CD2D12">
        <w:t xml:space="preserve"> </w:t>
      </w:r>
      <w:r>
        <w:t>funding,</w:t>
      </w:r>
      <w:r w:rsidR="00CD2D12">
        <w:t xml:space="preserve"> </w:t>
      </w:r>
      <w:r>
        <w:t>legal,</w:t>
      </w:r>
      <w:r w:rsidR="00CD2D12">
        <w:t xml:space="preserve"> </w:t>
      </w:r>
      <w:r>
        <w:t>attitudinal</w:t>
      </w:r>
      <w:r w:rsidR="00CD2D12">
        <w:t xml:space="preserve"> </w:t>
      </w:r>
      <w:r>
        <w:t>and</w:t>
      </w:r>
      <w:r w:rsidR="00CD2D12">
        <w:t xml:space="preserve"> </w:t>
      </w:r>
      <w:r>
        <w:t>knowledge</w:t>
      </w:r>
      <w:r w:rsidR="00CD2D12">
        <w:t xml:space="preserve"> </w:t>
      </w:r>
      <w:r>
        <w:t>barriers</w:t>
      </w:r>
      <w:r w:rsidR="00CD2D12">
        <w:t xml:space="preserve"> </w:t>
      </w:r>
      <w:r>
        <w:t>identified</w:t>
      </w:r>
      <w:r w:rsidR="00CD2D12">
        <w:t xml:space="preserve"> </w:t>
      </w:r>
      <w:r>
        <w:t>in</w:t>
      </w:r>
      <w:r w:rsidR="00CD2D12">
        <w:t xml:space="preserve"> </w:t>
      </w:r>
      <w:r>
        <w:t>this</w:t>
      </w:r>
      <w:r w:rsidR="00CD2D12">
        <w:t xml:space="preserve"> </w:t>
      </w:r>
      <w:r>
        <w:t>report</w:t>
      </w:r>
      <w:r w:rsidR="00CD2D12">
        <w:t xml:space="preserve"> </w:t>
      </w:r>
      <w:r>
        <w:t>are</w:t>
      </w:r>
      <w:r w:rsidR="00CD2D12">
        <w:t xml:space="preserve"> </w:t>
      </w:r>
      <w:r>
        <w:t>addressed,</w:t>
      </w:r>
      <w:r w:rsidR="00CD2D12">
        <w:t xml:space="preserve"> </w:t>
      </w:r>
      <w:r>
        <w:t>co-operatives</w:t>
      </w:r>
      <w:r w:rsidR="00CD2D12">
        <w:t xml:space="preserve"> </w:t>
      </w:r>
      <w:r>
        <w:t>and</w:t>
      </w:r>
      <w:r w:rsidR="00CD2D12">
        <w:t xml:space="preserve"> </w:t>
      </w:r>
      <w:r>
        <w:t>mutuals</w:t>
      </w:r>
      <w:r w:rsidR="00CD2D12">
        <w:t xml:space="preserve"> </w:t>
      </w:r>
      <w:r>
        <w:t>will</w:t>
      </w:r>
      <w:r w:rsidR="00CD2D12">
        <w:t xml:space="preserve"> </w:t>
      </w:r>
      <w:r>
        <w:t>not</w:t>
      </w:r>
      <w:r w:rsidR="00CD2D12">
        <w:t xml:space="preserve"> </w:t>
      </w:r>
      <w:r>
        <w:t>be</w:t>
      </w:r>
      <w:r w:rsidR="00CD2D12">
        <w:t xml:space="preserve"> </w:t>
      </w:r>
      <w:r>
        <w:t>able</w:t>
      </w:r>
      <w:r w:rsidR="00CD2D12">
        <w:t xml:space="preserve"> </w:t>
      </w:r>
      <w:r>
        <w:t>to</w:t>
      </w:r>
      <w:r w:rsidR="00CD2D12">
        <w:t xml:space="preserve"> </w:t>
      </w:r>
      <w:r>
        <w:t>reali</w:t>
      </w:r>
      <w:r w:rsidR="008510C2">
        <w:t>s</w:t>
      </w:r>
      <w:r>
        <w:t>e</w:t>
      </w:r>
      <w:r w:rsidR="00CD2D12">
        <w:t xml:space="preserve"> </w:t>
      </w:r>
      <w:r>
        <w:t>the</w:t>
      </w:r>
      <w:r w:rsidR="00CD2D12">
        <w:t xml:space="preserve"> </w:t>
      </w:r>
      <w:r>
        <w:t>same</w:t>
      </w:r>
      <w:r w:rsidR="00CD2D12">
        <w:t xml:space="preserve"> </w:t>
      </w:r>
      <w:r>
        <w:t>potential</w:t>
      </w:r>
      <w:r w:rsidR="00CD2D12">
        <w:t xml:space="preserve"> </w:t>
      </w:r>
      <w:r>
        <w:t>they</w:t>
      </w:r>
      <w:r w:rsidR="00CD2D12">
        <w:t xml:space="preserve"> </w:t>
      </w:r>
      <w:r>
        <w:t>have</w:t>
      </w:r>
      <w:r w:rsidR="00CD2D12">
        <w:t xml:space="preserve"> </w:t>
      </w:r>
      <w:r>
        <w:t>in</w:t>
      </w:r>
      <w:r w:rsidR="00CD2D12">
        <w:t xml:space="preserve"> </w:t>
      </w:r>
      <w:r>
        <w:t>delivering</w:t>
      </w:r>
      <w:r w:rsidR="00CD2D12">
        <w:t xml:space="preserve"> </w:t>
      </w:r>
      <w:r>
        <w:t>a</w:t>
      </w:r>
      <w:r w:rsidR="00CD2D12">
        <w:t xml:space="preserve"> </w:t>
      </w:r>
      <w:r>
        <w:t>wider</w:t>
      </w:r>
      <w:r w:rsidR="00CD2D12">
        <w:t xml:space="preserve"> </w:t>
      </w:r>
      <w:r>
        <w:t>range</w:t>
      </w:r>
      <w:r w:rsidR="00CD2D12">
        <w:t xml:space="preserve"> </w:t>
      </w:r>
      <w:r>
        <w:t>of</w:t>
      </w:r>
      <w:r w:rsidR="00CD2D12">
        <w:t xml:space="preserve"> </w:t>
      </w:r>
      <w:r>
        <w:t>quality,</w:t>
      </w:r>
      <w:r w:rsidR="00CD2D12">
        <w:t xml:space="preserve"> </w:t>
      </w:r>
      <w:r>
        <w:t>accountable</w:t>
      </w:r>
      <w:r w:rsidR="00CD2D12">
        <w:t xml:space="preserve"> </w:t>
      </w:r>
      <w:r>
        <w:t>and</w:t>
      </w:r>
      <w:r w:rsidR="00CD2D12">
        <w:t xml:space="preserve"> </w:t>
      </w:r>
      <w:r>
        <w:t>responsive</w:t>
      </w:r>
      <w:r w:rsidR="00CD2D12">
        <w:t xml:space="preserve"> </w:t>
      </w:r>
      <w:r>
        <w:t>human</w:t>
      </w:r>
      <w:r w:rsidR="00CD2D12">
        <w:t xml:space="preserve"> </w:t>
      </w:r>
      <w:r>
        <w:t>services</w:t>
      </w:r>
      <w:r w:rsidR="00CD2D12">
        <w:t xml:space="preserve"> </w:t>
      </w:r>
      <w:r>
        <w:t>as</w:t>
      </w:r>
      <w:r w:rsidR="00CD2D12">
        <w:t xml:space="preserve"> </w:t>
      </w:r>
      <w:r>
        <w:t>has</w:t>
      </w:r>
      <w:r w:rsidR="00CD2D12">
        <w:t xml:space="preserve"> </w:t>
      </w:r>
      <w:r>
        <w:t>occurred</w:t>
      </w:r>
      <w:r w:rsidR="00CD2D12">
        <w:t xml:space="preserve"> </w:t>
      </w:r>
      <w:r>
        <w:t>internationally.</w:t>
      </w:r>
    </w:p>
    <w:p w14:paraId="677FC78C" w14:textId="001533F5" w:rsidR="0091386B" w:rsidRDefault="0091386B" w:rsidP="0091386B">
      <w:pPr>
        <w:pStyle w:val="Heading2"/>
      </w:pPr>
      <w:bookmarkStart w:id="49" w:name="_Toc457232086"/>
      <w:r>
        <w:t>Other</w:t>
      </w:r>
      <w:r w:rsidR="00CD2D12">
        <w:t xml:space="preserve"> </w:t>
      </w:r>
      <w:r>
        <w:t>regulator</w:t>
      </w:r>
      <w:r w:rsidR="001C20E1">
        <w:t>y</w:t>
      </w:r>
      <w:r w:rsidR="00CD2D12">
        <w:t xml:space="preserve"> </w:t>
      </w:r>
      <w:r>
        <w:t>considerations</w:t>
      </w:r>
      <w:bookmarkEnd w:id="49"/>
    </w:p>
    <w:p w14:paraId="0F52DA41" w14:textId="57D42593" w:rsidR="0091386B" w:rsidRDefault="0091386B" w:rsidP="0091386B">
      <w:r>
        <w:t>T</w:t>
      </w:r>
      <w:r w:rsidR="005B1DBB">
        <w:t>he</w:t>
      </w:r>
      <w:r w:rsidR="00CD2D12">
        <w:t xml:space="preserve"> </w:t>
      </w:r>
      <w:r w:rsidR="005B1DBB">
        <w:t>case</w:t>
      </w:r>
      <w:r w:rsidR="00CD2D12">
        <w:t xml:space="preserve"> </w:t>
      </w:r>
      <w:r w:rsidR="005B1DBB">
        <w:t>studies,</w:t>
      </w:r>
      <w:r w:rsidR="00CD2D12">
        <w:t xml:space="preserve"> </w:t>
      </w:r>
      <w:r w:rsidR="005B1DBB">
        <w:t>especially</w:t>
      </w:r>
      <w:r w:rsidR="00CD2D12">
        <w:t xml:space="preserve"> </w:t>
      </w:r>
      <w:r w:rsidR="005B1DBB">
        <w:t>tho</w:t>
      </w:r>
      <w:r>
        <w:t>se</w:t>
      </w:r>
      <w:r w:rsidR="00CD2D12">
        <w:t xml:space="preserve"> </w:t>
      </w:r>
      <w:r>
        <w:t>on</w:t>
      </w:r>
      <w:r w:rsidR="00CD2D12">
        <w:t xml:space="preserve"> </w:t>
      </w:r>
      <w:r>
        <w:t>the</w:t>
      </w:r>
      <w:r w:rsidR="00CD2D12">
        <w:t xml:space="preserve"> </w:t>
      </w:r>
      <w:r>
        <w:t>NHS</w:t>
      </w:r>
      <w:r w:rsidR="00CD2D12">
        <w:t xml:space="preserve"> </w:t>
      </w:r>
      <w:r>
        <w:t>Foundation</w:t>
      </w:r>
      <w:r w:rsidR="00CD2D12">
        <w:t xml:space="preserve"> </w:t>
      </w:r>
      <w:r>
        <w:t>Health</w:t>
      </w:r>
      <w:r w:rsidR="00CD2D12">
        <w:t xml:space="preserve"> </w:t>
      </w:r>
      <w:r>
        <w:t>Trusts</w:t>
      </w:r>
      <w:r w:rsidR="00CD2D12">
        <w:t xml:space="preserve"> </w:t>
      </w:r>
      <w:r w:rsidR="005B1DBB">
        <w:t>i</w:t>
      </w:r>
      <w:r>
        <w:t>nvolving</w:t>
      </w:r>
      <w:r w:rsidR="00CD2D12">
        <w:t xml:space="preserve"> </w:t>
      </w:r>
      <w:r>
        <w:t>an</w:t>
      </w:r>
      <w:r w:rsidR="00CD2D12">
        <w:t xml:space="preserve"> </w:t>
      </w:r>
      <w:r>
        <w:t>integrated</w:t>
      </w:r>
      <w:r w:rsidR="00CD2D12">
        <w:t xml:space="preserve"> </w:t>
      </w:r>
      <w:r>
        <w:t>approach</w:t>
      </w:r>
      <w:r w:rsidR="00CD2D12">
        <w:t xml:space="preserve"> </w:t>
      </w:r>
      <w:r>
        <w:t>to</w:t>
      </w:r>
      <w:r w:rsidR="00CD2D12">
        <w:t xml:space="preserve"> </w:t>
      </w:r>
      <w:r>
        <w:t>community</w:t>
      </w:r>
      <w:r w:rsidR="00CD2D12">
        <w:t xml:space="preserve"> </w:t>
      </w:r>
      <w:r>
        <w:t>health</w:t>
      </w:r>
      <w:r w:rsidR="00CD2D12">
        <w:t xml:space="preserve"> </w:t>
      </w:r>
      <w:r>
        <w:t>and</w:t>
      </w:r>
      <w:r w:rsidR="00CD2D12">
        <w:t xml:space="preserve"> </w:t>
      </w:r>
      <w:r>
        <w:t>social</w:t>
      </w:r>
      <w:r w:rsidR="00CD2D12">
        <w:t xml:space="preserve"> </w:t>
      </w:r>
      <w:r>
        <w:t>care</w:t>
      </w:r>
      <w:r w:rsidR="005B1DBB">
        <w:t>,</w:t>
      </w:r>
      <w:r w:rsidR="00CD2D12">
        <w:t xml:space="preserve"> </w:t>
      </w:r>
      <w:r w:rsidR="005B1DBB">
        <w:t>are</w:t>
      </w:r>
      <w:r w:rsidR="00CD2D12">
        <w:t xml:space="preserve"> </w:t>
      </w:r>
      <w:r w:rsidR="005B1DBB">
        <w:t>worthy</w:t>
      </w:r>
      <w:r w:rsidR="00CD2D12">
        <w:t xml:space="preserve"> </w:t>
      </w:r>
      <w:r w:rsidR="005B1DBB">
        <w:t>of</w:t>
      </w:r>
      <w:r w:rsidR="00CD2D12">
        <w:t xml:space="preserve"> </w:t>
      </w:r>
      <w:r w:rsidR="005B1DBB">
        <w:t>further</w:t>
      </w:r>
      <w:r w:rsidR="00CD2D12">
        <w:t xml:space="preserve"> </w:t>
      </w:r>
      <w:r w:rsidR="005B1DBB">
        <w:t>attention</w:t>
      </w:r>
      <w:r w:rsidR="00CD2D12">
        <w:t xml:space="preserve"> </w:t>
      </w:r>
      <w:r w:rsidR="005B1DBB">
        <w:t>by</w:t>
      </w:r>
      <w:r w:rsidR="00CD2D12">
        <w:t xml:space="preserve"> </w:t>
      </w:r>
      <w:r w:rsidR="005B1DBB">
        <w:t>the</w:t>
      </w:r>
      <w:r w:rsidR="00CD2D12">
        <w:t xml:space="preserve"> </w:t>
      </w:r>
      <w:r w:rsidR="005B1DBB">
        <w:t>Commission.</w:t>
      </w:r>
      <w:r w:rsidR="00CD2D12">
        <w:t xml:space="preserve"> </w:t>
      </w:r>
      <w:r w:rsidR="005B1DBB">
        <w:t>New</w:t>
      </w:r>
      <w:r w:rsidR="00CD2D12">
        <w:t xml:space="preserve"> </w:t>
      </w:r>
      <w:r w:rsidR="005B1DBB">
        <w:t>regulations</w:t>
      </w:r>
      <w:r w:rsidR="00CD2D12">
        <w:t xml:space="preserve"> </w:t>
      </w:r>
      <w:r w:rsidR="005B1DBB">
        <w:t>have</w:t>
      </w:r>
      <w:r w:rsidR="00CD2D12">
        <w:t xml:space="preserve"> </w:t>
      </w:r>
      <w:r w:rsidR="005B1DBB">
        <w:t>enabled</w:t>
      </w:r>
      <w:r w:rsidR="00CD2D12">
        <w:t xml:space="preserve"> </w:t>
      </w:r>
      <w:r w:rsidR="005B1DBB">
        <w:t>various</w:t>
      </w:r>
      <w:r w:rsidR="00CD2D12">
        <w:t xml:space="preserve"> </w:t>
      </w:r>
      <w:r w:rsidR="005B1DBB">
        <w:t>new</w:t>
      </w:r>
      <w:r w:rsidR="00CD2D12">
        <w:t xml:space="preserve"> </w:t>
      </w:r>
      <w:r w:rsidR="005B1DBB">
        <w:t>forms</w:t>
      </w:r>
      <w:r w:rsidR="00CD2D12">
        <w:t xml:space="preserve"> </w:t>
      </w:r>
      <w:r w:rsidR="005B1DBB">
        <w:t>of</w:t>
      </w:r>
      <w:r w:rsidR="00CD2D12">
        <w:t xml:space="preserve"> </w:t>
      </w:r>
      <w:r w:rsidR="005B1DBB">
        <w:t>mutual</w:t>
      </w:r>
      <w:r w:rsidR="00CD2D12">
        <w:t xml:space="preserve"> </w:t>
      </w:r>
      <w:r w:rsidR="005B1DBB">
        <w:t>organisaton</w:t>
      </w:r>
      <w:r w:rsidR="008510C2">
        <w:t xml:space="preserve"> to develop</w:t>
      </w:r>
      <w:r w:rsidR="005B1DBB">
        <w:t>.</w:t>
      </w:r>
      <w:r w:rsidR="00CD2D12">
        <w:t xml:space="preserve"> </w:t>
      </w:r>
      <w:r w:rsidR="005B1DBB">
        <w:t>This</w:t>
      </w:r>
      <w:r w:rsidR="00CD2D12">
        <w:t xml:space="preserve"> </w:t>
      </w:r>
      <w:r w:rsidR="005B1DBB">
        <w:t>includes</w:t>
      </w:r>
      <w:r w:rsidR="00CD2D12">
        <w:t xml:space="preserve"> </w:t>
      </w:r>
      <w:r w:rsidR="005B1DBB">
        <w:t>Community</w:t>
      </w:r>
      <w:r w:rsidR="00CD2D12">
        <w:t xml:space="preserve"> </w:t>
      </w:r>
      <w:r w:rsidR="005B1DBB">
        <w:t>Interest</w:t>
      </w:r>
      <w:r w:rsidR="00CD2D12">
        <w:t xml:space="preserve"> </w:t>
      </w:r>
      <w:r w:rsidR="005B1DBB">
        <w:t>Companies</w:t>
      </w:r>
      <w:r w:rsidR="00CD2D12">
        <w:t xml:space="preserve"> </w:t>
      </w:r>
      <w:r w:rsidR="005B1DBB">
        <w:t>–</w:t>
      </w:r>
      <w:r w:rsidR="00CD2D12">
        <w:t xml:space="preserve"> </w:t>
      </w:r>
      <w:r w:rsidR="005B1DBB">
        <w:t>CICs</w:t>
      </w:r>
      <w:r w:rsidR="00CD2D12">
        <w:t xml:space="preserve"> </w:t>
      </w:r>
      <w:r w:rsidR="005B1DBB">
        <w:t>and</w:t>
      </w:r>
      <w:r w:rsidR="00CD2D12">
        <w:t xml:space="preserve"> </w:t>
      </w:r>
      <w:r w:rsidR="005B1DBB">
        <w:t>the</w:t>
      </w:r>
      <w:r w:rsidR="00CD2D12">
        <w:t xml:space="preserve"> </w:t>
      </w:r>
      <w:r w:rsidR="005B1DBB">
        <w:t>NHS</w:t>
      </w:r>
      <w:r w:rsidR="00CD2D12">
        <w:t xml:space="preserve"> </w:t>
      </w:r>
      <w:r w:rsidR="005B1DBB">
        <w:t>Foundation</w:t>
      </w:r>
      <w:r w:rsidR="00CD2D12">
        <w:t xml:space="preserve"> </w:t>
      </w:r>
      <w:r w:rsidR="005B1DBB">
        <w:t>Trusts.</w:t>
      </w:r>
    </w:p>
    <w:p w14:paraId="1B157962" w14:textId="0F281D9D" w:rsidR="00E161A4" w:rsidRDefault="001C5F37" w:rsidP="0091386B">
      <w:r>
        <w:t>Our work in preparing this submission highlights there are different legal forms used both in Australia and overseas, for co-operatives and mutuals. The choice of these organi</w:t>
      </w:r>
      <w:r w:rsidR="00882F2C">
        <w:t>s</w:t>
      </w:r>
      <w:r>
        <w:t>ation forms seems to be influenced by what is needed to achieve compliance for various programs and accountability. There is an opportunity to consider how the principles and underlying benefits of co-operative and mutual fo</w:t>
      </w:r>
      <w:r w:rsidR="002975FF">
        <w:t xml:space="preserve">rms could be </w:t>
      </w:r>
      <w:r>
        <w:t>incorporated into a new</w:t>
      </w:r>
      <w:r w:rsidR="003A68DC">
        <w:t xml:space="preserve"> organisation form, enabled by Commonwealth legislation, to enable new forms of </w:t>
      </w:r>
      <w:r w:rsidR="005B5187">
        <w:t>mutuali</w:t>
      </w:r>
      <w:r w:rsidR="00882F2C">
        <w:t>s</w:t>
      </w:r>
      <w:r w:rsidR="005B5187">
        <w:t xml:space="preserve">ed </w:t>
      </w:r>
      <w:r w:rsidR="003A68DC">
        <w:t>social business</w:t>
      </w:r>
      <w:r w:rsidR="005B5187">
        <w:t>es</w:t>
      </w:r>
      <w:r w:rsidR="003A68DC">
        <w:t xml:space="preserve"> to emerge</w:t>
      </w:r>
      <w:r w:rsidR="002975FF">
        <w:t xml:space="preserve"> in </w:t>
      </w:r>
      <w:r w:rsidR="005B5187">
        <w:t xml:space="preserve">priority areas such as </w:t>
      </w:r>
      <w:r w:rsidR="002975FF">
        <w:t>human services</w:t>
      </w:r>
      <w:r w:rsidR="003A68DC">
        <w:t xml:space="preserve">. The point we are making here is how to evolve the strong ethos of “not-for-profit” and charitable purpose </w:t>
      </w:r>
      <w:r w:rsidR="00AA2079">
        <w:t>strengthened</w:t>
      </w:r>
      <w:r w:rsidR="003A68DC">
        <w:t xml:space="preserve"> by moderni</w:t>
      </w:r>
      <w:r w:rsidR="00882F2C">
        <w:t>s</w:t>
      </w:r>
      <w:r w:rsidR="003A68DC">
        <w:t>ed</w:t>
      </w:r>
      <w:r w:rsidR="002975FF">
        <w:t xml:space="preserve"> national </w:t>
      </w:r>
      <w:r w:rsidR="003A68DC">
        <w:t>legislation</w:t>
      </w:r>
      <w:r w:rsidR="002975FF">
        <w:t xml:space="preserve"> for co-operative and mutual forms</w:t>
      </w:r>
      <w:r w:rsidR="005B5187">
        <w:t xml:space="preserve"> to provide</w:t>
      </w:r>
      <w:r w:rsidR="003E166F">
        <w:t xml:space="preserve"> a choice of organi</w:t>
      </w:r>
      <w:r w:rsidR="00882F2C">
        <w:t>s</w:t>
      </w:r>
      <w:r w:rsidR="003E166F">
        <w:t>ational forms around social enterprise.</w:t>
      </w:r>
      <w:r w:rsidR="003A68DC">
        <w:t xml:space="preserve"> </w:t>
      </w:r>
    </w:p>
    <w:p w14:paraId="2C716989" w14:textId="1104D80B" w:rsidR="005B5187" w:rsidRDefault="00E161A4" w:rsidP="00882F2C">
      <w:r>
        <w:t>The BCCM considers the comparative advantages of co-operative</w:t>
      </w:r>
      <w:r w:rsidR="00882F2C">
        <w:t>s</w:t>
      </w:r>
      <w:r>
        <w:t xml:space="preserve"> and mutuals in delivering </w:t>
      </w:r>
      <w:r>
        <w:lastRenderedPageBreak/>
        <w:t xml:space="preserve">public services, including human services compelling. </w:t>
      </w:r>
    </w:p>
    <w:p w14:paraId="6C5B58F2" w14:textId="2C041BC6" w:rsidR="001C5F37" w:rsidRDefault="00E161A4" w:rsidP="00882F2C">
      <w:r>
        <w:t xml:space="preserve">Whilst an improvement, the </w:t>
      </w:r>
      <w:r w:rsidR="00882F2C">
        <w:t xml:space="preserve">Co-operative </w:t>
      </w:r>
      <w:r>
        <w:t>National Law falls short</w:t>
      </w:r>
      <w:r w:rsidR="005B5187">
        <w:t xml:space="preserve"> on two counts. First, in </w:t>
      </w:r>
      <w:r w:rsidR="001A6179">
        <w:t xml:space="preserve">that </w:t>
      </w:r>
      <w:r>
        <w:t>it is not Commonwealth legislation</w:t>
      </w:r>
      <w:r w:rsidR="00882F2C">
        <w:t>, therefore requiring state and territory governments to commit to its implementation,</w:t>
      </w:r>
      <w:r>
        <w:t xml:space="preserve"> and </w:t>
      </w:r>
      <w:r w:rsidR="005B5187">
        <w:t xml:space="preserve">second, </w:t>
      </w:r>
      <w:r>
        <w:t>its form and how it is administered differently by States is not conducive to the kind of mutual and co-operative enterprise the BCCM envisages for providing human public services in Au</w:t>
      </w:r>
      <w:r w:rsidR="005B5187">
        <w:t xml:space="preserve">stralia. </w:t>
      </w:r>
      <w:r>
        <w:t xml:space="preserve"> </w:t>
      </w:r>
      <w:r w:rsidR="005B5187">
        <w:t xml:space="preserve">A </w:t>
      </w:r>
      <w:r>
        <w:t>moderni</w:t>
      </w:r>
      <w:r w:rsidR="00882F2C">
        <w:t>s</w:t>
      </w:r>
      <w:r>
        <w:t>ed approach</w:t>
      </w:r>
      <w:r w:rsidR="005B5187">
        <w:t xml:space="preserve"> is needed</w:t>
      </w:r>
      <w:r>
        <w:t xml:space="preserve"> </w:t>
      </w:r>
      <w:r w:rsidR="003A68DC">
        <w:t xml:space="preserve">where </w:t>
      </w:r>
      <w:r>
        <w:t xml:space="preserve">membership and </w:t>
      </w:r>
      <w:r w:rsidR="003A68DC">
        <w:t>mult</w:t>
      </w:r>
      <w:r w:rsidR="005B5187">
        <w:t>i</w:t>
      </w:r>
      <w:r w:rsidR="003A68DC">
        <w:t>-constituency citizen participation</w:t>
      </w:r>
      <w:r>
        <w:t xml:space="preserve"> enables</w:t>
      </w:r>
      <w:r w:rsidR="003A68DC">
        <w:t xml:space="preserve"> accountability for outcomes, sound commercial practice and good governance</w:t>
      </w:r>
      <w:r>
        <w:t xml:space="preserve"> to be </w:t>
      </w:r>
      <w:r w:rsidR="003A68DC">
        <w:t>central</w:t>
      </w:r>
      <w:r w:rsidR="002975FF">
        <w:t xml:space="preserve"> to the form</w:t>
      </w:r>
      <w:r w:rsidR="003A68DC">
        <w:t>.</w:t>
      </w:r>
    </w:p>
    <w:p w14:paraId="2D16E975" w14:textId="34AA3CB8" w:rsidR="002975FF" w:rsidRDefault="002975FF" w:rsidP="0091386B">
      <w:r>
        <w:t>The BCCM considers this is worthy of some further consideration by the Productivity Commission and could be very important if we</w:t>
      </w:r>
      <w:r w:rsidR="00E161A4">
        <w:t xml:space="preserve"> are to get</w:t>
      </w:r>
      <w:r>
        <w:t xml:space="preserve"> the diversity</w:t>
      </w:r>
      <w:r w:rsidR="00CC6DC8">
        <w:t xml:space="preserve"> of organi</w:t>
      </w:r>
      <w:r w:rsidR="00882F2C">
        <w:t>s</w:t>
      </w:r>
      <w:r w:rsidR="00CC6DC8">
        <w:t xml:space="preserve">ation forms needed in the market </w:t>
      </w:r>
      <w:r w:rsidR="00E161A4">
        <w:t xml:space="preserve">that is critical to improved </w:t>
      </w:r>
      <w:r w:rsidR="00CC6DC8">
        <w:t>human services in Australia</w:t>
      </w:r>
      <w:r>
        <w:t>.</w:t>
      </w:r>
    </w:p>
    <w:p w14:paraId="143EB867" w14:textId="5B096331" w:rsidR="00CC6DC8" w:rsidRDefault="005B1DBB" w:rsidP="0091386B">
      <w:r>
        <w:t>With</w:t>
      </w:r>
      <w:r w:rsidR="00CD2D12">
        <w:t xml:space="preserve"> </w:t>
      </w:r>
      <w:r>
        <w:t>the</w:t>
      </w:r>
      <w:r w:rsidR="00CD2D12">
        <w:t xml:space="preserve"> </w:t>
      </w:r>
      <w:r>
        <w:t>professional</w:t>
      </w:r>
      <w:r w:rsidR="00CD2D12">
        <w:t xml:space="preserve"> </w:t>
      </w:r>
      <w:r>
        <w:t>support</w:t>
      </w:r>
      <w:r w:rsidR="00CD2D12">
        <w:t xml:space="preserve"> </w:t>
      </w:r>
      <w:r>
        <w:t>of</w:t>
      </w:r>
      <w:r w:rsidR="00CD2D12">
        <w:t xml:space="preserve"> </w:t>
      </w:r>
      <w:r>
        <w:t>organisations</w:t>
      </w:r>
      <w:r w:rsidR="00CD2D12">
        <w:t xml:space="preserve"> </w:t>
      </w:r>
      <w:r>
        <w:t>like</w:t>
      </w:r>
      <w:r w:rsidR="00CD2D12">
        <w:t xml:space="preserve"> </w:t>
      </w:r>
      <w:r>
        <w:t>Mutuo</w:t>
      </w:r>
      <w:r w:rsidR="00CD2D12">
        <w:t xml:space="preserve"> </w:t>
      </w:r>
      <w:r>
        <w:t>UK,</w:t>
      </w:r>
      <w:r w:rsidR="00CD2D12">
        <w:t xml:space="preserve"> </w:t>
      </w:r>
      <w:r>
        <w:t>organisations</w:t>
      </w:r>
      <w:r w:rsidR="00CD2D12">
        <w:t xml:space="preserve"> </w:t>
      </w:r>
      <w:r>
        <w:t>like</w:t>
      </w:r>
      <w:r w:rsidR="00CD2D12">
        <w:t xml:space="preserve"> </w:t>
      </w:r>
      <w:r>
        <w:t>Rochdale</w:t>
      </w:r>
      <w:r w:rsidR="00CD2D12">
        <w:t xml:space="preserve"> </w:t>
      </w:r>
      <w:r>
        <w:t>Boroughwide</w:t>
      </w:r>
      <w:r w:rsidR="00CD2D12">
        <w:t xml:space="preserve"> </w:t>
      </w:r>
      <w:r>
        <w:t>Housing</w:t>
      </w:r>
      <w:r w:rsidR="00CD2D12">
        <w:t xml:space="preserve"> </w:t>
      </w:r>
      <w:r>
        <w:t>–</w:t>
      </w:r>
      <w:r w:rsidR="00CD2D12">
        <w:t xml:space="preserve"> </w:t>
      </w:r>
      <w:r>
        <w:t>RBH</w:t>
      </w:r>
      <w:r w:rsidR="00CD2D12">
        <w:t xml:space="preserve"> </w:t>
      </w:r>
      <w:r>
        <w:t>Group</w:t>
      </w:r>
      <w:r w:rsidR="00CD2D12">
        <w:t xml:space="preserve"> </w:t>
      </w:r>
      <w:r>
        <w:t>–</w:t>
      </w:r>
      <w:r w:rsidR="00CD2D12">
        <w:t xml:space="preserve"> </w:t>
      </w:r>
      <w:r>
        <w:t>have</w:t>
      </w:r>
      <w:r w:rsidR="00CD2D12">
        <w:t xml:space="preserve"> </w:t>
      </w:r>
      <w:r>
        <w:t>been</w:t>
      </w:r>
      <w:r w:rsidR="00CD2D12">
        <w:t xml:space="preserve"> </w:t>
      </w:r>
      <w:r>
        <w:t>helped</w:t>
      </w:r>
      <w:r w:rsidR="00CD2D12">
        <w:t xml:space="preserve"> </w:t>
      </w:r>
      <w:r>
        <w:t>to</w:t>
      </w:r>
      <w:r w:rsidR="00CD2D12">
        <w:t xml:space="preserve"> </w:t>
      </w:r>
      <w:r>
        <w:t>modernise</w:t>
      </w:r>
      <w:r w:rsidR="00CD2D12">
        <w:t xml:space="preserve"> </w:t>
      </w:r>
      <w:r>
        <w:t>the</w:t>
      </w:r>
      <w:r w:rsidR="00CD2D12">
        <w:t xml:space="preserve"> </w:t>
      </w:r>
      <w:r>
        <w:t>rules</w:t>
      </w:r>
      <w:r w:rsidR="00CD2D12">
        <w:t xml:space="preserve"> </w:t>
      </w:r>
      <w:r>
        <w:t>that</w:t>
      </w:r>
      <w:r w:rsidR="00CD2D12">
        <w:t xml:space="preserve"> </w:t>
      </w:r>
      <w:r>
        <w:t>have</w:t>
      </w:r>
      <w:r w:rsidR="00CD2D12">
        <w:t xml:space="preserve"> </w:t>
      </w:r>
      <w:r>
        <w:t>been</w:t>
      </w:r>
      <w:r w:rsidR="00CD2D12">
        <w:t xml:space="preserve"> </w:t>
      </w:r>
      <w:r>
        <w:t>used</w:t>
      </w:r>
      <w:r w:rsidR="00CD2D12">
        <w:t xml:space="preserve"> </w:t>
      </w:r>
      <w:r>
        <w:t>in</w:t>
      </w:r>
      <w:r w:rsidR="00CD2D12">
        <w:t xml:space="preserve"> </w:t>
      </w:r>
      <w:r>
        <w:t>the</w:t>
      </w:r>
      <w:r w:rsidR="00CD2D12">
        <w:t xml:space="preserve"> </w:t>
      </w:r>
      <w:r>
        <w:t>past</w:t>
      </w:r>
      <w:r w:rsidR="00CD2D12">
        <w:t xml:space="preserve"> </w:t>
      </w:r>
      <w:r>
        <w:t>to</w:t>
      </w:r>
      <w:r w:rsidR="00CD2D12">
        <w:t xml:space="preserve"> </w:t>
      </w:r>
      <w:r>
        <w:t>govern</w:t>
      </w:r>
      <w:r w:rsidR="00CD2D12">
        <w:t xml:space="preserve"> </w:t>
      </w:r>
      <w:r>
        <w:t>co-operative</w:t>
      </w:r>
      <w:r w:rsidR="00CD2D12">
        <w:t xml:space="preserve"> </w:t>
      </w:r>
      <w:r>
        <w:t>and</w:t>
      </w:r>
      <w:r w:rsidR="00CD2D12">
        <w:t xml:space="preserve"> </w:t>
      </w:r>
      <w:r>
        <w:t>mutual</w:t>
      </w:r>
      <w:r w:rsidR="00CD2D12">
        <w:t xml:space="preserve"> </w:t>
      </w:r>
      <w:r>
        <w:t>models.</w:t>
      </w:r>
      <w:r w:rsidR="00CD2D12">
        <w:t xml:space="preserve"> </w:t>
      </w:r>
      <w:r w:rsidR="00CC6DC8">
        <w:t>The NHS Foundation Trusts have also been significant in enabling greater citizen engagement and participation</w:t>
      </w:r>
      <w:r w:rsidR="00882F2C">
        <w:t>,</w:t>
      </w:r>
      <w:r w:rsidR="00CC6DC8">
        <w:t xml:space="preserve"> and in fostering more integrated approaches across health and social care (see text box</w:t>
      </w:r>
      <w:r w:rsidR="00B96829">
        <w:t xml:space="preserve"> below</w:t>
      </w:r>
      <w:r w:rsidR="00CC6DC8">
        <w:t>)</w:t>
      </w:r>
      <w:r w:rsidR="00B96829">
        <w:t>.</w:t>
      </w:r>
    </w:p>
    <w:p w14:paraId="1D382061" w14:textId="3F74FE56" w:rsidR="005B1DBB" w:rsidRDefault="005B1DBB" w:rsidP="00BD01E1">
      <w:r>
        <w:t>This</w:t>
      </w:r>
      <w:r w:rsidR="00CD2D12">
        <w:t xml:space="preserve"> </w:t>
      </w:r>
      <w:r>
        <w:t>seems</w:t>
      </w:r>
      <w:r w:rsidR="00CD2D12">
        <w:t xml:space="preserve"> </w:t>
      </w:r>
      <w:r>
        <w:t>to</w:t>
      </w:r>
      <w:r w:rsidR="00CD2D12">
        <w:t xml:space="preserve"> </w:t>
      </w:r>
      <w:r>
        <w:t>be</w:t>
      </w:r>
      <w:r w:rsidR="00CD2D12">
        <w:t xml:space="preserve"> </w:t>
      </w:r>
      <w:r>
        <w:t>a</w:t>
      </w:r>
      <w:r w:rsidR="00CD2D12">
        <w:t xml:space="preserve"> </w:t>
      </w:r>
      <w:r>
        <w:t>good</w:t>
      </w:r>
      <w:r w:rsidR="00CD2D12">
        <w:t xml:space="preserve"> </w:t>
      </w:r>
      <w:r>
        <w:t>thing</w:t>
      </w:r>
      <w:r w:rsidR="00CD2D12">
        <w:t xml:space="preserve"> </w:t>
      </w:r>
      <w:r>
        <w:t>because</w:t>
      </w:r>
      <w:r w:rsidR="00CD2D12">
        <w:t xml:space="preserve"> </w:t>
      </w:r>
      <w:r>
        <w:t>when</w:t>
      </w:r>
      <w:r w:rsidR="00CD2D12">
        <w:t xml:space="preserve"> </w:t>
      </w:r>
      <w:r>
        <w:t>these</w:t>
      </w:r>
      <w:r w:rsidR="00CD2D12">
        <w:t xml:space="preserve"> </w:t>
      </w:r>
      <w:r>
        <w:t>rules</w:t>
      </w:r>
      <w:r w:rsidR="00CD2D12">
        <w:t xml:space="preserve"> </w:t>
      </w:r>
      <w:r>
        <w:t>are</w:t>
      </w:r>
      <w:r w:rsidR="00CD2D12">
        <w:t xml:space="preserve"> </w:t>
      </w:r>
      <w:r>
        <w:t>carefully</w:t>
      </w:r>
      <w:r w:rsidR="00CD2D12">
        <w:t xml:space="preserve"> </w:t>
      </w:r>
      <w:r>
        <w:t>considered,</w:t>
      </w:r>
      <w:r w:rsidR="00CD2D12">
        <w:t xml:space="preserve"> </w:t>
      </w:r>
      <w:r>
        <w:t>the</w:t>
      </w:r>
      <w:r w:rsidR="00CD2D12">
        <w:t xml:space="preserve"> </w:t>
      </w:r>
      <w:r>
        <w:t>practice</w:t>
      </w:r>
      <w:r w:rsidR="00CD2D12">
        <w:t xml:space="preserve"> </w:t>
      </w:r>
      <w:r>
        <w:t>of</w:t>
      </w:r>
      <w:r w:rsidR="00CD2D12">
        <w:t xml:space="preserve"> </w:t>
      </w:r>
      <w:r>
        <w:t>them</w:t>
      </w:r>
      <w:r w:rsidR="00CD2D12">
        <w:t xml:space="preserve"> </w:t>
      </w:r>
      <w:r>
        <w:t>provide</w:t>
      </w:r>
      <w:r w:rsidR="00BD01E1">
        <w:t>s</w:t>
      </w:r>
      <w:r w:rsidR="00CD2D12">
        <w:t xml:space="preserve"> </w:t>
      </w:r>
      <w:r>
        <w:t>very</w:t>
      </w:r>
      <w:r w:rsidR="00CD2D12">
        <w:t xml:space="preserve"> </w:t>
      </w:r>
      <w:r>
        <w:t>strong</w:t>
      </w:r>
      <w:r w:rsidR="00CD2D12">
        <w:t xml:space="preserve"> </w:t>
      </w:r>
      <w:r>
        <w:t>foundations</w:t>
      </w:r>
      <w:r w:rsidR="00CD2D12">
        <w:t xml:space="preserve"> </w:t>
      </w:r>
      <w:r>
        <w:t>for</w:t>
      </w:r>
      <w:r w:rsidR="00CD2D12">
        <w:t xml:space="preserve"> </w:t>
      </w:r>
      <w:r>
        <w:t>alleviating</w:t>
      </w:r>
      <w:r w:rsidR="00CD2D12">
        <w:t xml:space="preserve"> </w:t>
      </w:r>
      <w:r>
        <w:t>concerns</w:t>
      </w:r>
      <w:r w:rsidR="00CD2D12">
        <w:t xml:space="preserve"> </w:t>
      </w:r>
      <w:r>
        <w:t>some</w:t>
      </w:r>
      <w:r w:rsidR="00CD2D12">
        <w:t xml:space="preserve"> </w:t>
      </w:r>
      <w:r>
        <w:t>people</w:t>
      </w:r>
      <w:r w:rsidR="00CD2D12">
        <w:t xml:space="preserve"> </w:t>
      </w:r>
      <w:r>
        <w:t>have</w:t>
      </w:r>
      <w:r w:rsidR="00CD2D12">
        <w:t xml:space="preserve"> </w:t>
      </w:r>
      <w:r>
        <w:t>about</w:t>
      </w:r>
      <w:r w:rsidR="00CD2D12">
        <w:t xml:space="preserve"> </w:t>
      </w:r>
      <w:r>
        <w:t>the</w:t>
      </w:r>
      <w:r w:rsidR="00CD2D12">
        <w:t xml:space="preserve"> </w:t>
      </w:r>
      <w:r>
        <w:t>threat</w:t>
      </w:r>
      <w:r w:rsidR="00CD2D12">
        <w:t xml:space="preserve"> </w:t>
      </w:r>
      <w:r>
        <w:t>of</w:t>
      </w:r>
      <w:r w:rsidR="00CD2D12">
        <w:t xml:space="preserve"> </w:t>
      </w:r>
      <w:r w:rsidR="00AA2079">
        <w:t>priva</w:t>
      </w:r>
      <w:r>
        <w:t>tising</w:t>
      </w:r>
      <w:r w:rsidR="00CD2D12">
        <w:t xml:space="preserve"> </w:t>
      </w:r>
      <w:r>
        <w:t>public</w:t>
      </w:r>
      <w:r w:rsidR="00CD2D12">
        <w:t xml:space="preserve"> </w:t>
      </w:r>
      <w:r>
        <w:t>services</w:t>
      </w:r>
      <w:r w:rsidR="00CD2D12">
        <w:t xml:space="preserve"> </w:t>
      </w:r>
      <w:r>
        <w:t>in</w:t>
      </w:r>
      <w:r w:rsidR="00CD2D12">
        <w:t xml:space="preserve"> </w:t>
      </w:r>
      <w:r>
        <w:t>a</w:t>
      </w:r>
      <w:r w:rsidR="00CD2D12">
        <w:t xml:space="preserve"> </w:t>
      </w:r>
      <w:r>
        <w:t>more</w:t>
      </w:r>
      <w:r w:rsidR="00CD2D12">
        <w:t xml:space="preserve"> </w:t>
      </w:r>
      <w:r>
        <w:t>contested</w:t>
      </w:r>
      <w:r w:rsidR="00CD2D12">
        <w:t xml:space="preserve"> </w:t>
      </w:r>
      <w:r>
        <w:t>and</w:t>
      </w:r>
      <w:r w:rsidR="00CD2D12">
        <w:t xml:space="preserve"> </w:t>
      </w:r>
      <w:r>
        <w:t>competitive</w:t>
      </w:r>
      <w:r w:rsidR="00CD2D12">
        <w:t xml:space="preserve"> </w:t>
      </w:r>
      <w:r>
        <w:t>market.</w:t>
      </w:r>
      <w:r w:rsidR="00CD2D12">
        <w:t xml:space="preserve"> </w:t>
      </w:r>
    </w:p>
    <w:p w14:paraId="4E00B0B2" w14:textId="77BCA69C" w:rsidR="005B1DBB" w:rsidRDefault="00E161A4" w:rsidP="00BD01E1">
      <w:r>
        <w:t xml:space="preserve">The BCCM understands </w:t>
      </w:r>
      <w:r w:rsidR="005B1DBB">
        <w:t>every</w:t>
      </w:r>
      <w:r w:rsidR="00CD2D12">
        <w:t xml:space="preserve"> </w:t>
      </w:r>
      <w:r w:rsidR="005B1DBB">
        <w:t>country</w:t>
      </w:r>
      <w:r w:rsidR="00CD2D12">
        <w:t xml:space="preserve"> </w:t>
      </w:r>
      <w:r w:rsidR="005B1DBB">
        <w:t>has</w:t>
      </w:r>
      <w:r w:rsidR="00CD2D12">
        <w:t xml:space="preserve"> </w:t>
      </w:r>
      <w:r w:rsidR="005B1DBB">
        <w:t>a</w:t>
      </w:r>
      <w:r w:rsidR="00CD2D12">
        <w:t xml:space="preserve"> </w:t>
      </w:r>
      <w:r w:rsidR="005B1DBB">
        <w:t>unique</w:t>
      </w:r>
      <w:r w:rsidR="00CD2D12">
        <w:t xml:space="preserve"> </w:t>
      </w:r>
      <w:r w:rsidR="005B1DBB">
        <w:t>political,</w:t>
      </w:r>
      <w:r w:rsidR="00CD2D12">
        <w:t xml:space="preserve"> </w:t>
      </w:r>
      <w:r w:rsidR="005B1DBB">
        <w:t>economic</w:t>
      </w:r>
      <w:r w:rsidR="00CD2D12">
        <w:t xml:space="preserve"> </w:t>
      </w:r>
      <w:r w:rsidR="005B1DBB">
        <w:t>and</w:t>
      </w:r>
      <w:r w:rsidR="00CD2D12">
        <w:t xml:space="preserve"> </w:t>
      </w:r>
      <w:r w:rsidR="005B1DBB">
        <w:t>social</w:t>
      </w:r>
      <w:r w:rsidR="00CD2D12">
        <w:t xml:space="preserve"> </w:t>
      </w:r>
      <w:r w:rsidR="005B1DBB">
        <w:t>context</w:t>
      </w:r>
      <w:r w:rsidR="00CD2D12">
        <w:t xml:space="preserve"> </w:t>
      </w:r>
      <w:r w:rsidR="005B1DBB">
        <w:t>in</w:t>
      </w:r>
      <w:r w:rsidR="00CD2D12">
        <w:t xml:space="preserve"> </w:t>
      </w:r>
      <w:r w:rsidR="005B1DBB">
        <w:t>which</w:t>
      </w:r>
      <w:r w:rsidR="00CD2D12">
        <w:t xml:space="preserve"> </w:t>
      </w:r>
      <w:r w:rsidR="005B1DBB">
        <w:t>public</w:t>
      </w:r>
      <w:r w:rsidR="00CD2D12">
        <w:t xml:space="preserve"> </w:t>
      </w:r>
      <w:r w:rsidR="005B1DBB">
        <w:t>policy</w:t>
      </w:r>
      <w:r w:rsidR="00CD2D12">
        <w:t xml:space="preserve"> </w:t>
      </w:r>
      <w:r w:rsidR="00CC6DC8">
        <w:t>develop</w:t>
      </w:r>
      <w:r w:rsidR="004B1FD6">
        <w:t>s.</w:t>
      </w:r>
      <w:r w:rsidR="00CD2D12">
        <w:t xml:space="preserve"> </w:t>
      </w:r>
      <w:r w:rsidR="004B1FD6">
        <w:t>However, we consider</w:t>
      </w:r>
      <w:r w:rsidR="00CD2D12">
        <w:t xml:space="preserve"> </w:t>
      </w:r>
      <w:r w:rsidR="005B1DBB">
        <w:t>aspects</w:t>
      </w:r>
      <w:r w:rsidR="00CD2D12">
        <w:t xml:space="preserve"> </w:t>
      </w:r>
      <w:r w:rsidR="005B1DBB">
        <w:t>of</w:t>
      </w:r>
      <w:r w:rsidR="00CD2D12">
        <w:t xml:space="preserve"> </w:t>
      </w:r>
      <w:r>
        <w:t>the</w:t>
      </w:r>
      <w:r w:rsidR="00CD2D12">
        <w:t xml:space="preserve"> </w:t>
      </w:r>
      <w:r w:rsidR="005B1DBB">
        <w:t>legal</w:t>
      </w:r>
      <w:r w:rsidR="00CD2D12">
        <w:t xml:space="preserve"> </w:t>
      </w:r>
      <w:r w:rsidR="005B1DBB">
        <w:t>models</w:t>
      </w:r>
      <w:r>
        <w:t xml:space="preserve"> that have been applied in the UK to foster the expansion of mutualism in the delivery of public services</w:t>
      </w:r>
      <w:r w:rsidR="00CD2D12">
        <w:t xml:space="preserve"> </w:t>
      </w:r>
      <w:r w:rsidR="005B1DBB">
        <w:t>may</w:t>
      </w:r>
      <w:r w:rsidR="00CD2D12">
        <w:t xml:space="preserve"> </w:t>
      </w:r>
      <w:r w:rsidR="005B1DBB">
        <w:t>have</w:t>
      </w:r>
      <w:r w:rsidR="00CD2D12">
        <w:t xml:space="preserve"> </w:t>
      </w:r>
      <w:r w:rsidR="005B1DBB">
        <w:t>application</w:t>
      </w:r>
      <w:r w:rsidR="00CD2D12">
        <w:t xml:space="preserve"> </w:t>
      </w:r>
      <w:r w:rsidR="005B1DBB">
        <w:t>in</w:t>
      </w:r>
      <w:r w:rsidR="00CD2D12">
        <w:t xml:space="preserve"> </w:t>
      </w:r>
      <w:r w:rsidR="005B1DBB">
        <w:t>Australia.</w:t>
      </w:r>
      <w:r w:rsidR="00CD2D12">
        <w:t xml:space="preserve"> </w:t>
      </w:r>
      <w:r w:rsidR="005B1DBB">
        <w:t>This</w:t>
      </w:r>
      <w:r w:rsidR="00CD2D12">
        <w:t xml:space="preserve"> </w:t>
      </w:r>
      <w:r w:rsidR="005B1DBB">
        <w:t>could</w:t>
      </w:r>
      <w:r w:rsidR="00CD2D12">
        <w:t xml:space="preserve"> </w:t>
      </w:r>
      <w:r w:rsidR="005B1DBB">
        <w:t>break</w:t>
      </w:r>
      <w:r w:rsidR="00CD2D12">
        <w:t xml:space="preserve"> </w:t>
      </w:r>
      <w:r w:rsidR="005B1DBB">
        <w:t>down</w:t>
      </w:r>
      <w:r w:rsidR="00CD2D12">
        <w:t xml:space="preserve"> </w:t>
      </w:r>
      <w:r w:rsidR="005B1DBB">
        <w:t>some</w:t>
      </w:r>
      <w:r w:rsidR="00CD2D12">
        <w:t xml:space="preserve"> </w:t>
      </w:r>
      <w:r w:rsidR="005B1DBB">
        <w:t>of</w:t>
      </w:r>
      <w:r w:rsidR="00CD2D12">
        <w:t xml:space="preserve"> </w:t>
      </w:r>
      <w:r w:rsidR="005B1DBB">
        <w:t>the</w:t>
      </w:r>
      <w:r w:rsidR="00CD2D12">
        <w:t xml:space="preserve"> </w:t>
      </w:r>
      <w:r w:rsidR="005B1DBB">
        <w:t>cultural</w:t>
      </w:r>
      <w:r w:rsidR="00CD2D12">
        <w:t xml:space="preserve"> </w:t>
      </w:r>
      <w:r w:rsidR="005B1DBB">
        <w:t>and</w:t>
      </w:r>
      <w:r w:rsidR="00CD2D12">
        <w:t xml:space="preserve"> </w:t>
      </w:r>
      <w:r w:rsidR="005B1DBB">
        <w:t>mindset</w:t>
      </w:r>
      <w:r w:rsidR="00CD2D12">
        <w:t xml:space="preserve"> </w:t>
      </w:r>
      <w:r w:rsidR="005B1DBB">
        <w:t>barriers</w:t>
      </w:r>
      <w:r w:rsidR="00CD2D12">
        <w:t xml:space="preserve"> </w:t>
      </w:r>
      <w:r w:rsidR="005B1DBB">
        <w:t>that</w:t>
      </w:r>
      <w:r w:rsidR="00CD2D12">
        <w:t xml:space="preserve"> </w:t>
      </w:r>
      <w:r w:rsidR="005B1DBB">
        <w:t>will</w:t>
      </w:r>
      <w:r w:rsidR="00CD2D12">
        <w:t xml:space="preserve"> </w:t>
      </w:r>
      <w:r w:rsidR="005B1DBB">
        <w:t>inevitably</w:t>
      </w:r>
      <w:r w:rsidR="00CD2D12">
        <w:t xml:space="preserve"> </w:t>
      </w:r>
      <w:r w:rsidR="005B1DBB">
        <w:t>be</w:t>
      </w:r>
      <w:r w:rsidR="00CD2D12">
        <w:t xml:space="preserve"> </w:t>
      </w:r>
      <w:r w:rsidR="005B1DBB">
        <w:t>present</w:t>
      </w:r>
      <w:r w:rsidR="00CD2D12">
        <w:t xml:space="preserve"> </w:t>
      </w:r>
      <w:r w:rsidR="005B1DBB">
        <w:t>as</w:t>
      </w:r>
      <w:r w:rsidR="00CD2D12">
        <w:t xml:space="preserve"> </w:t>
      </w:r>
      <w:r w:rsidR="005B1DBB">
        <w:t>human</w:t>
      </w:r>
      <w:r w:rsidR="00CD2D12">
        <w:t xml:space="preserve"> </w:t>
      </w:r>
      <w:r w:rsidR="005B1DBB">
        <w:t>services</w:t>
      </w:r>
      <w:r w:rsidR="00CD2D12">
        <w:t xml:space="preserve"> </w:t>
      </w:r>
      <w:r w:rsidR="005B1DBB">
        <w:t>shifts</w:t>
      </w:r>
      <w:r w:rsidR="00CD2D12">
        <w:t xml:space="preserve"> </w:t>
      </w:r>
      <w:r w:rsidR="005B1DBB">
        <w:t>from</w:t>
      </w:r>
      <w:r w:rsidR="00CD2D12">
        <w:t xml:space="preserve"> </w:t>
      </w:r>
      <w:r w:rsidR="00BD01E1">
        <w:t xml:space="preserve">a model </w:t>
      </w:r>
      <w:r w:rsidR="005B1DBB">
        <w:t>focused</w:t>
      </w:r>
      <w:r w:rsidR="00CD2D12">
        <w:t xml:space="preserve"> </w:t>
      </w:r>
      <w:r w:rsidR="005B1DBB">
        <w:t>on</w:t>
      </w:r>
      <w:r w:rsidR="00CD2D12">
        <w:t xml:space="preserve"> </w:t>
      </w:r>
      <w:r w:rsidR="005B1DBB">
        <w:t>providers</w:t>
      </w:r>
      <w:r w:rsidR="00CD2D12">
        <w:t xml:space="preserve"> </w:t>
      </w:r>
      <w:r w:rsidR="005B1DBB">
        <w:t>(</w:t>
      </w:r>
      <w:r w:rsidR="00511AB0">
        <w:t>i.e.</w:t>
      </w:r>
      <w:r w:rsidR="00CD2D12">
        <w:t xml:space="preserve"> </w:t>
      </w:r>
      <w:r w:rsidR="005B1DBB">
        <w:t>the</w:t>
      </w:r>
      <w:r w:rsidR="00CD2D12">
        <w:t xml:space="preserve"> </w:t>
      </w:r>
      <w:r w:rsidR="005B1DBB">
        <w:t>trust</w:t>
      </w:r>
      <w:r w:rsidR="00CD2D12">
        <w:t xml:space="preserve"> </w:t>
      </w:r>
      <w:r w:rsidR="005B1DBB">
        <w:t>model)</w:t>
      </w:r>
      <w:r w:rsidR="00CD2D12">
        <w:t xml:space="preserve"> </w:t>
      </w:r>
      <w:r w:rsidR="005B1DBB">
        <w:t>to</w:t>
      </w:r>
      <w:r w:rsidR="004B1FD6">
        <w:t xml:space="preserve"> o</w:t>
      </w:r>
      <w:r w:rsidR="005B1DBB">
        <w:t>ne</w:t>
      </w:r>
      <w:r w:rsidR="00CD2D12">
        <w:t xml:space="preserve"> </w:t>
      </w:r>
      <w:r w:rsidR="004B1FD6">
        <w:t xml:space="preserve">where </w:t>
      </w:r>
      <w:r w:rsidR="005B1DBB">
        <w:t>service</w:t>
      </w:r>
      <w:r w:rsidR="00CD2D12">
        <w:t xml:space="preserve"> </w:t>
      </w:r>
      <w:r w:rsidR="005B1DBB">
        <w:t>users</w:t>
      </w:r>
      <w:r w:rsidR="004B1FD6">
        <w:t xml:space="preserve"> are at the centre of service delivery</w:t>
      </w:r>
      <w:r w:rsidR="00CD2D12">
        <w:t xml:space="preserve"> </w:t>
      </w:r>
      <w:r w:rsidR="005B1DBB">
        <w:t>(</w:t>
      </w:r>
      <w:r w:rsidR="0078217D">
        <w:t>i.e.</w:t>
      </w:r>
      <w:r w:rsidR="00CD2D12">
        <w:t xml:space="preserve"> </w:t>
      </w:r>
      <w:r w:rsidR="001C20E1">
        <w:t>informed</w:t>
      </w:r>
      <w:r w:rsidR="00CD2D12">
        <w:t xml:space="preserve"> </w:t>
      </w:r>
      <w:r w:rsidR="001C20E1">
        <w:t>user</w:t>
      </w:r>
      <w:r w:rsidR="00CD2D12">
        <w:t xml:space="preserve"> </w:t>
      </w:r>
      <w:r w:rsidR="001C20E1">
        <w:t>choice</w:t>
      </w:r>
      <w:r w:rsidR="00CD2D12">
        <w:t xml:space="preserve"> </w:t>
      </w:r>
      <w:r w:rsidR="001C20E1">
        <w:t>and</w:t>
      </w:r>
      <w:r w:rsidR="00CD2D12">
        <w:t xml:space="preserve"> </w:t>
      </w:r>
      <w:r w:rsidR="001C20E1">
        <w:t>control).</w:t>
      </w:r>
    </w:p>
    <w:tbl>
      <w:tblPr>
        <w:tblStyle w:val="GMcFeeTable"/>
        <w:tblW w:w="9493" w:type="dxa"/>
        <w:tblCellMar>
          <w:top w:w="284" w:type="dxa"/>
          <w:left w:w="284" w:type="dxa"/>
          <w:bottom w:w="284" w:type="dxa"/>
          <w:right w:w="284" w:type="dxa"/>
        </w:tblCellMar>
        <w:tblLook w:val="0600" w:firstRow="0" w:lastRow="0" w:firstColumn="0" w:lastColumn="0" w:noHBand="1" w:noVBand="1"/>
      </w:tblPr>
      <w:tblGrid>
        <w:gridCol w:w="9493"/>
      </w:tblGrid>
      <w:tr w:rsidR="00F62584" w14:paraId="3015C477" w14:textId="77777777" w:rsidTr="0049643D">
        <w:trPr>
          <w:cantSplit w:val="0"/>
          <w:trHeight w:val="90"/>
        </w:trPr>
        <w:tc>
          <w:tcPr>
            <w:tcW w:w="9493"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3CFBEB91" w14:textId="1B50B5EC" w:rsidR="00F62584" w:rsidRDefault="00F62584" w:rsidP="00F62584">
            <w:pPr>
              <w:pStyle w:val="Heading6"/>
              <w:keepNext w:val="0"/>
              <w:spacing w:before="0"/>
              <w:outlineLvl w:val="5"/>
            </w:pPr>
            <w:r w:rsidRPr="00CC6DC8">
              <w:t>The significance of NHS Foundation Trusts in evolving mutuali</w:t>
            </w:r>
            <w:r w:rsidR="00B96829">
              <w:t>s</w:t>
            </w:r>
            <w:r w:rsidRPr="00CC6DC8">
              <w:t>ed models in health</w:t>
            </w:r>
          </w:p>
          <w:p w14:paraId="2788FF81" w14:textId="77777777" w:rsidR="00F62584" w:rsidRDefault="00F62584" w:rsidP="00F62584">
            <w:pPr>
              <w:spacing w:before="120"/>
              <w:rPr>
                <w:rFonts w:eastAsia="Times New Roman"/>
              </w:rPr>
            </w:pPr>
            <w:r>
              <w:rPr>
                <w:rFonts w:eastAsia="Times New Roman"/>
              </w:rPr>
              <w:t>The legislation enabling the establishment of NHS Foundation Trusts was passed in 2003, and was originally intended to enable high-performing trusts to gain “earned autonomy”.  Since then, Foundation Trust status has become the aim of all NHS Trusts, and currently out of a total of 238 Trusts, 156 of them are Foundation Trusts.</w:t>
            </w:r>
          </w:p>
          <w:p w14:paraId="4DBECBEF" w14:textId="77777777" w:rsidR="00F62584" w:rsidRDefault="00F62584" w:rsidP="00F62584">
            <w:pPr>
              <w:spacing w:before="120"/>
              <w:rPr>
                <w:rFonts w:eastAsia="Times New Roman"/>
              </w:rPr>
            </w:pPr>
            <w:r>
              <w:rPr>
                <w:rFonts w:eastAsia="Times New Roman"/>
              </w:rPr>
              <w:t>Foundation Trusts are what are called “Public Benefit Corporations”, and their legal constitution must comply with requirements set out in Schedule 7 of the National Health Service Act 2006.  These requirements are, in summary, as follows.</w:t>
            </w:r>
          </w:p>
          <w:p w14:paraId="2BA26206" w14:textId="77777777" w:rsidR="00F62584" w:rsidRDefault="00F62584" w:rsidP="00F62584">
            <w:pPr>
              <w:pStyle w:val="Bullet"/>
              <w:spacing w:before="120"/>
            </w:pPr>
            <w:r>
              <w:t>Public and patient membership, open to individuals living in the region served.  Staff membership is open to those employed by the Trust, or carrying out functions on its behalf</w:t>
            </w:r>
          </w:p>
          <w:p w14:paraId="0F973DA0" w14:textId="77777777" w:rsidR="00F62584" w:rsidRDefault="00F62584" w:rsidP="00F62584">
            <w:pPr>
              <w:pStyle w:val="Bullet"/>
              <w:spacing w:before="120"/>
            </w:pPr>
            <w:r>
              <w:t>A council of governors, a majority of whom are elected by public and patient members, not less than three are to be elected by staff, and others may be appointed by specified bodies which must include the local authority</w:t>
            </w:r>
          </w:p>
          <w:p w14:paraId="3823D481" w14:textId="77777777" w:rsidR="00F62584" w:rsidRDefault="00F62584" w:rsidP="00F62584">
            <w:pPr>
              <w:pStyle w:val="Bullet"/>
              <w:spacing w:before="120"/>
            </w:pPr>
            <w:r>
              <w:lastRenderedPageBreak/>
              <w:t>A board of directors, comprising (a) a majority of non-executive directors (one of whom is chair) who are appointed, and can be removed by the Council of Governors; a minority of executive directors one of whom must be the chief executive, and another must be the finance director</w:t>
            </w:r>
          </w:p>
          <w:p w14:paraId="519C273D" w14:textId="77777777" w:rsidR="00F62584" w:rsidRDefault="00F62584" w:rsidP="00F62584">
            <w:pPr>
              <w:pStyle w:val="Bullet"/>
              <w:spacing w:before="120"/>
            </w:pPr>
            <w:r>
              <w:t xml:space="preserve">The board of directors exercises all of the powers of the Foundation Trust, but they must prepare a document setting out the Foundation Trust’s forward planning and in preparing </w:t>
            </w:r>
            <w:r w:rsidRPr="00B64744">
              <w:t xml:space="preserve">the document the directors must have regard to the views of the </w:t>
            </w:r>
            <w:r>
              <w:t>council</w:t>
            </w:r>
            <w:r w:rsidRPr="00B64744">
              <w:t xml:space="preserve"> of governors</w:t>
            </w:r>
          </w:p>
          <w:p w14:paraId="6E9A28D9" w14:textId="77777777" w:rsidR="00F62584" w:rsidRDefault="00F62584" w:rsidP="00F62584">
            <w:pPr>
              <w:spacing w:before="120"/>
              <w:rPr>
                <w:rFonts w:eastAsia="Times New Roman"/>
              </w:rPr>
            </w:pPr>
            <w:r>
              <w:rPr>
                <w:rFonts w:eastAsia="Times New Roman"/>
              </w:rPr>
              <w:t>Subject to their governance, Foundation Trusts have an independent legal status from the Government, and are authorised to provide services by Monitor, now an executive non-departmental public body and part of NHS Improvement.  In reality, the independence is significantly curtailed, as Foundation Trusts are subject to a procurement regime whereby their services are commissioned according to specified prices (the National Tariff).</w:t>
            </w:r>
          </w:p>
          <w:p w14:paraId="2B1DF6EF" w14:textId="77777777" w:rsidR="00F62584" w:rsidRPr="00156A3B" w:rsidRDefault="00F62584" w:rsidP="00F62584">
            <w:pPr>
              <w:spacing w:before="120"/>
              <w:rPr>
                <w:rFonts w:eastAsia="Times New Roman"/>
              </w:rPr>
            </w:pPr>
            <w:r>
              <w:rPr>
                <w:rFonts w:eastAsia="Times New Roman"/>
              </w:rPr>
              <w:t xml:space="preserve">Whilst Foundation Trusts are a type of mutual, their members have little if any powers beyond electing representatives to the Council of Governors.  The extent of independence is inevitably compromised by the continuing duty of the Secretary of State for Health to provide or secure the provision of a comprehensive health service. </w:t>
            </w:r>
          </w:p>
          <w:p w14:paraId="1390ABA6" w14:textId="25F88F0F" w:rsidR="00F62584" w:rsidRPr="00F62584" w:rsidRDefault="00F62584" w:rsidP="00544A60">
            <w:pPr>
              <w:pStyle w:val="quotename"/>
              <w:jc w:val="left"/>
            </w:pPr>
            <w:r w:rsidRPr="00322CDB">
              <w:t>Source: Cliff Mills Mutuo UK</w:t>
            </w:r>
          </w:p>
        </w:tc>
      </w:tr>
    </w:tbl>
    <w:p w14:paraId="356636E7" w14:textId="224E8E4C" w:rsidR="001C20E1" w:rsidRDefault="001C20E1" w:rsidP="001C20E1">
      <w:pPr>
        <w:pStyle w:val="Heading2"/>
      </w:pPr>
      <w:bookmarkStart w:id="50" w:name="_Toc457232087"/>
      <w:r>
        <w:lastRenderedPageBreak/>
        <w:t>Co-operative</w:t>
      </w:r>
      <w:r w:rsidR="00CD2D12">
        <w:t xml:space="preserve"> </w:t>
      </w:r>
      <w:r>
        <w:t>development</w:t>
      </w:r>
      <w:r w:rsidR="00CD2D12">
        <w:t xml:space="preserve"> </w:t>
      </w:r>
      <w:r w:rsidR="001067E1">
        <w:t>and</w:t>
      </w:r>
      <w:r w:rsidR="00CD2D12">
        <w:t xml:space="preserve"> </w:t>
      </w:r>
      <w:r w:rsidR="001067E1">
        <w:t>funding</w:t>
      </w:r>
      <w:bookmarkEnd w:id="50"/>
    </w:p>
    <w:p w14:paraId="3167A539" w14:textId="09143DFE" w:rsidR="001C20E1" w:rsidRDefault="00361068" w:rsidP="00361068">
      <w:r>
        <w:t>We</w:t>
      </w:r>
      <w:r w:rsidR="00CD2D12">
        <w:t xml:space="preserve"> </w:t>
      </w:r>
      <w:r>
        <w:t>have</w:t>
      </w:r>
      <w:r w:rsidR="00CD2D12">
        <w:t xml:space="preserve"> </w:t>
      </w:r>
      <w:r>
        <w:t>demonstrated</w:t>
      </w:r>
      <w:r w:rsidR="00CD2D12">
        <w:t xml:space="preserve"> </w:t>
      </w:r>
      <w:r>
        <w:t>in</w:t>
      </w:r>
      <w:r w:rsidR="00CD2D12">
        <w:t xml:space="preserve"> </w:t>
      </w:r>
      <w:r>
        <w:t>this</w:t>
      </w:r>
      <w:r w:rsidR="00CD2D12">
        <w:t xml:space="preserve"> </w:t>
      </w:r>
      <w:r>
        <w:t>analysis</w:t>
      </w:r>
      <w:r w:rsidR="00CD2D12">
        <w:t xml:space="preserve"> </w:t>
      </w:r>
      <w:r>
        <w:t>that</w:t>
      </w:r>
      <w:r w:rsidR="00CD2D12">
        <w:t xml:space="preserve"> </w:t>
      </w:r>
      <w:r>
        <w:t>co-operative</w:t>
      </w:r>
      <w:r w:rsidR="00CD2D12">
        <w:t xml:space="preserve"> </w:t>
      </w:r>
      <w:r>
        <w:t>development</w:t>
      </w:r>
      <w:r w:rsidR="00CD2D12">
        <w:t xml:space="preserve"> </w:t>
      </w:r>
      <w:r>
        <w:t>takes</w:t>
      </w:r>
      <w:r w:rsidR="00CD2D12">
        <w:t xml:space="preserve"> </w:t>
      </w:r>
      <w:r>
        <w:t>time.</w:t>
      </w:r>
      <w:r w:rsidR="00CD2D12">
        <w:t xml:space="preserve"> </w:t>
      </w:r>
      <w:r>
        <w:t>This</w:t>
      </w:r>
      <w:r w:rsidR="00CD2D12">
        <w:t xml:space="preserve"> </w:t>
      </w:r>
      <w:r>
        <w:t>has</w:t>
      </w:r>
      <w:r w:rsidR="00CD2D12">
        <w:t xml:space="preserve"> </w:t>
      </w:r>
      <w:r>
        <w:t>been</w:t>
      </w:r>
      <w:r w:rsidR="00CD2D12">
        <w:t xml:space="preserve"> </w:t>
      </w:r>
      <w:r>
        <w:t>the</w:t>
      </w:r>
      <w:r w:rsidR="00CD2D12">
        <w:t xml:space="preserve"> </w:t>
      </w:r>
      <w:r>
        <w:t>experience</w:t>
      </w:r>
      <w:r w:rsidR="00CD2D12">
        <w:t xml:space="preserve"> </w:t>
      </w:r>
      <w:r>
        <w:t>in</w:t>
      </w:r>
      <w:r w:rsidR="00CD2D12">
        <w:t xml:space="preserve"> </w:t>
      </w:r>
      <w:r>
        <w:t>the</w:t>
      </w:r>
      <w:r w:rsidR="00CD2D12">
        <w:t xml:space="preserve"> </w:t>
      </w:r>
      <w:r>
        <w:t>UK.</w:t>
      </w:r>
      <w:r w:rsidR="00CD2D12">
        <w:t xml:space="preserve"> </w:t>
      </w:r>
      <w:r>
        <w:t>In</w:t>
      </w:r>
      <w:r w:rsidR="00CD2D12">
        <w:t xml:space="preserve"> </w:t>
      </w:r>
      <w:r>
        <w:t>addition</w:t>
      </w:r>
      <w:r w:rsidR="00CD2D12">
        <w:t xml:space="preserve"> </w:t>
      </w:r>
      <w:r>
        <w:t>to</w:t>
      </w:r>
      <w:r w:rsidR="00CD2D12">
        <w:t xml:space="preserve"> </w:t>
      </w:r>
      <w:r>
        <w:t>the</w:t>
      </w:r>
      <w:r w:rsidR="00CD2D12">
        <w:t xml:space="preserve"> </w:t>
      </w:r>
      <w:r>
        <w:t>regulatory</w:t>
      </w:r>
      <w:r w:rsidR="00CD2D12">
        <w:t xml:space="preserve"> </w:t>
      </w:r>
      <w:r>
        <w:t>and</w:t>
      </w:r>
      <w:r w:rsidR="00CD2D12">
        <w:t xml:space="preserve"> </w:t>
      </w:r>
      <w:r>
        <w:t>funding</w:t>
      </w:r>
      <w:r w:rsidR="00CD2D12">
        <w:t xml:space="preserve"> </w:t>
      </w:r>
      <w:r>
        <w:t>barriers</w:t>
      </w:r>
      <w:r w:rsidR="00CD2D12">
        <w:t xml:space="preserve"> </w:t>
      </w:r>
      <w:r>
        <w:t>we</w:t>
      </w:r>
      <w:r w:rsidR="00CD2D12">
        <w:t xml:space="preserve"> </w:t>
      </w:r>
      <w:r>
        <w:t>have</w:t>
      </w:r>
      <w:r w:rsidR="00CD2D12">
        <w:t xml:space="preserve"> </w:t>
      </w:r>
      <w:r>
        <w:t>discussed,</w:t>
      </w:r>
      <w:r w:rsidR="00CD2D12">
        <w:t xml:space="preserve"> </w:t>
      </w:r>
      <w:r>
        <w:t>there</w:t>
      </w:r>
      <w:r w:rsidR="00CD2D12">
        <w:t xml:space="preserve"> </w:t>
      </w:r>
      <w:r>
        <w:t>are</w:t>
      </w:r>
      <w:r w:rsidR="00CD2D12">
        <w:t xml:space="preserve"> </w:t>
      </w:r>
      <w:r>
        <w:t>deep</w:t>
      </w:r>
      <w:r w:rsidR="00CD2D12">
        <w:t xml:space="preserve"> </w:t>
      </w:r>
      <w:r>
        <w:t>cultura</w:t>
      </w:r>
      <w:r w:rsidR="008D0416">
        <w:t>l</w:t>
      </w:r>
      <w:r w:rsidR="00CD2D12">
        <w:t xml:space="preserve"> </w:t>
      </w:r>
      <w:r w:rsidR="008D0416">
        <w:t>divides</w:t>
      </w:r>
      <w:r w:rsidR="00CD2D12">
        <w:t xml:space="preserve"> </w:t>
      </w:r>
      <w:r w:rsidR="008D0416">
        <w:t>and</w:t>
      </w:r>
      <w:r w:rsidR="00CD2D12">
        <w:t xml:space="preserve"> </w:t>
      </w:r>
      <w:r w:rsidR="008D0416">
        <w:t>mindsets</w:t>
      </w:r>
      <w:r w:rsidR="00CD2D12">
        <w:t xml:space="preserve"> </w:t>
      </w:r>
      <w:r w:rsidR="008D0416">
        <w:t>that</w:t>
      </w:r>
      <w:r w:rsidR="00CD2D12">
        <w:t xml:space="preserve"> </w:t>
      </w:r>
      <w:r w:rsidR="008D0416">
        <w:t>need</w:t>
      </w:r>
      <w:r w:rsidR="00CD2D12">
        <w:t xml:space="preserve"> </w:t>
      </w:r>
      <w:r>
        <w:t>to</w:t>
      </w:r>
      <w:r w:rsidR="00CD2D12">
        <w:t xml:space="preserve"> </w:t>
      </w:r>
      <w:r>
        <w:t>be</w:t>
      </w:r>
      <w:r w:rsidR="00CD2D12">
        <w:t xml:space="preserve"> </w:t>
      </w:r>
      <w:r>
        <w:t>shifted.</w:t>
      </w:r>
      <w:r w:rsidR="00CD2D12">
        <w:t xml:space="preserve"> </w:t>
      </w:r>
      <w:r>
        <w:t>Reforming</w:t>
      </w:r>
      <w:r w:rsidR="00CD2D12">
        <w:t xml:space="preserve"> </w:t>
      </w:r>
      <w:r w:rsidR="00814314">
        <w:t xml:space="preserve">the </w:t>
      </w:r>
      <w:r>
        <w:t>human</w:t>
      </w:r>
      <w:r w:rsidR="00CD2D12">
        <w:t xml:space="preserve"> </w:t>
      </w:r>
      <w:r>
        <w:t>services</w:t>
      </w:r>
      <w:r w:rsidR="00CD2D12">
        <w:t xml:space="preserve"> </w:t>
      </w:r>
      <w:r w:rsidR="00814314">
        <w:t xml:space="preserve">model </w:t>
      </w:r>
      <w:r>
        <w:t>from</w:t>
      </w:r>
      <w:r w:rsidR="00CD2D12">
        <w:t xml:space="preserve"> </w:t>
      </w:r>
      <w:r>
        <w:t>one</w:t>
      </w:r>
      <w:r w:rsidR="00CD2D12">
        <w:t xml:space="preserve"> </w:t>
      </w:r>
      <w:r>
        <w:t>designed</w:t>
      </w:r>
      <w:r w:rsidR="00CD2D12">
        <w:t xml:space="preserve"> </w:t>
      </w:r>
      <w:r>
        <w:t>around</w:t>
      </w:r>
      <w:r w:rsidR="00CD2D12">
        <w:t xml:space="preserve"> </w:t>
      </w:r>
      <w:r>
        <w:t>providers</w:t>
      </w:r>
      <w:r w:rsidR="00CD2D12">
        <w:t xml:space="preserve"> </w:t>
      </w:r>
      <w:r>
        <w:t>to</w:t>
      </w:r>
      <w:r w:rsidR="00CD2D12">
        <w:t xml:space="preserve"> </w:t>
      </w:r>
      <w:r>
        <w:t>one</w:t>
      </w:r>
      <w:r w:rsidR="00CD2D12">
        <w:t xml:space="preserve"> </w:t>
      </w:r>
      <w:r>
        <w:t>that</w:t>
      </w:r>
      <w:r w:rsidR="00CD2D12">
        <w:t xml:space="preserve"> </w:t>
      </w:r>
      <w:r>
        <w:t>is</w:t>
      </w:r>
      <w:r w:rsidR="00CD2D12">
        <w:t xml:space="preserve"> </w:t>
      </w:r>
      <w:r>
        <w:t>designed</w:t>
      </w:r>
      <w:r w:rsidR="00CD2D12">
        <w:t xml:space="preserve"> </w:t>
      </w:r>
      <w:r>
        <w:t>around</w:t>
      </w:r>
      <w:r w:rsidR="00CD2D12">
        <w:t xml:space="preserve"> </w:t>
      </w:r>
      <w:r>
        <w:t>the</w:t>
      </w:r>
      <w:r w:rsidR="00CD2D12">
        <w:t xml:space="preserve"> </w:t>
      </w:r>
      <w:r>
        <w:t>users</w:t>
      </w:r>
      <w:r w:rsidR="00CD2D12">
        <w:t xml:space="preserve"> </w:t>
      </w:r>
      <w:r>
        <w:t>of</w:t>
      </w:r>
      <w:r w:rsidR="00CD2D12">
        <w:t xml:space="preserve"> </w:t>
      </w:r>
      <w:r>
        <w:t>services</w:t>
      </w:r>
      <w:r w:rsidR="00CD2D12">
        <w:t xml:space="preserve"> </w:t>
      </w:r>
      <w:r>
        <w:t>is</w:t>
      </w:r>
      <w:r w:rsidR="00CD2D12">
        <w:t xml:space="preserve"> </w:t>
      </w:r>
      <w:r>
        <w:t>transformational.</w:t>
      </w:r>
    </w:p>
    <w:p w14:paraId="72131BD8" w14:textId="23108898" w:rsidR="00361068" w:rsidRDefault="00361068" w:rsidP="00361068">
      <w:r>
        <w:t>From</w:t>
      </w:r>
      <w:r w:rsidR="00CD2D12">
        <w:t xml:space="preserve"> </w:t>
      </w:r>
      <w:r>
        <w:t>our</w:t>
      </w:r>
      <w:r w:rsidR="00CD2D12">
        <w:t xml:space="preserve"> </w:t>
      </w:r>
      <w:r>
        <w:t>co-operative</w:t>
      </w:r>
      <w:r w:rsidR="00CD2D12">
        <w:t xml:space="preserve"> </w:t>
      </w:r>
      <w:r>
        <w:t>development</w:t>
      </w:r>
      <w:r w:rsidR="00CD2D12">
        <w:t xml:space="preserve"> </w:t>
      </w:r>
      <w:r>
        <w:t>work</w:t>
      </w:r>
      <w:r w:rsidR="00CD2D12">
        <w:t xml:space="preserve"> </w:t>
      </w:r>
      <w:r>
        <w:t>so</w:t>
      </w:r>
      <w:r w:rsidR="00CD2D12">
        <w:t xml:space="preserve"> </w:t>
      </w:r>
      <w:r>
        <w:t>far,</w:t>
      </w:r>
      <w:r w:rsidR="00CD2D12">
        <w:t xml:space="preserve"> </w:t>
      </w:r>
      <w:r>
        <w:t>the</w:t>
      </w:r>
      <w:r w:rsidR="00CD2D12">
        <w:t xml:space="preserve"> </w:t>
      </w:r>
      <w:r>
        <w:t>BCCM</w:t>
      </w:r>
      <w:r w:rsidR="00CD2D12">
        <w:t xml:space="preserve"> </w:t>
      </w:r>
      <w:r>
        <w:t>has</w:t>
      </w:r>
      <w:r w:rsidR="00CD2D12">
        <w:t xml:space="preserve"> </w:t>
      </w:r>
      <w:r>
        <w:t>identified</w:t>
      </w:r>
      <w:r w:rsidR="00CD2D12">
        <w:t xml:space="preserve"> </w:t>
      </w:r>
      <w:r>
        <w:t>a</w:t>
      </w:r>
      <w:r w:rsidR="00CD2D12">
        <w:t xml:space="preserve"> </w:t>
      </w:r>
      <w:r>
        <w:t>number</w:t>
      </w:r>
      <w:r w:rsidR="00CD2D12">
        <w:t xml:space="preserve"> </w:t>
      </w:r>
      <w:r>
        <w:t>of</w:t>
      </w:r>
      <w:r w:rsidR="00CD2D12">
        <w:t xml:space="preserve"> </w:t>
      </w:r>
      <w:r>
        <w:t>opportunities</w:t>
      </w:r>
      <w:r w:rsidR="00CD2D12">
        <w:t xml:space="preserve"> </w:t>
      </w:r>
      <w:r>
        <w:t>for</w:t>
      </w:r>
      <w:r w:rsidR="00CD2D12">
        <w:t xml:space="preserve"> </w:t>
      </w:r>
      <w:r>
        <w:t>growing</w:t>
      </w:r>
      <w:r w:rsidR="00CD2D12">
        <w:t xml:space="preserve"> </w:t>
      </w:r>
      <w:r>
        <w:t>co-operatives</w:t>
      </w:r>
      <w:r w:rsidR="00CD2D12">
        <w:t xml:space="preserve"> </w:t>
      </w:r>
      <w:r>
        <w:t>and</w:t>
      </w:r>
      <w:r w:rsidR="00CD2D12">
        <w:t xml:space="preserve"> </w:t>
      </w:r>
      <w:r>
        <w:t>mutuals</w:t>
      </w:r>
      <w:r w:rsidR="00CD2D12">
        <w:t xml:space="preserve"> </w:t>
      </w:r>
      <w:r>
        <w:t>in</w:t>
      </w:r>
      <w:r w:rsidR="00CD2D12">
        <w:t xml:space="preserve"> </w:t>
      </w:r>
      <w:r>
        <w:t>human</w:t>
      </w:r>
      <w:r w:rsidR="00CD2D12">
        <w:t xml:space="preserve"> </w:t>
      </w:r>
      <w:r>
        <w:t>services.</w:t>
      </w:r>
    </w:p>
    <w:p w14:paraId="047154AC" w14:textId="37C9E6CA" w:rsidR="00361068" w:rsidRDefault="00361068" w:rsidP="00361068">
      <w:r>
        <w:t>These</w:t>
      </w:r>
      <w:r w:rsidR="00CD2D12">
        <w:t xml:space="preserve"> </w:t>
      </w:r>
      <w:r w:rsidR="00552B6B">
        <w:t xml:space="preserve">opportunities </w:t>
      </w:r>
      <w:r>
        <w:t>include:</w:t>
      </w:r>
    </w:p>
    <w:p w14:paraId="7FD9124A" w14:textId="5354F0E3" w:rsidR="00361068" w:rsidRDefault="00361068" w:rsidP="003B5979">
      <w:pPr>
        <w:pStyle w:val="Bullet"/>
      </w:pPr>
      <w:r>
        <w:t>Consumer</w:t>
      </w:r>
      <w:r w:rsidR="00CD2D12">
        <w:t xml:space="preserve"> </w:t>
      </w:r>
      <w:r>
        <w:t>and</w:t>
      </w:r>
      <w:r w:rsidR="00CD2D12">
        <w:t xml:space="preserve"> </w:t>
      </w:r>
      <w:r>
        <w:t>multi-constituency</w:t>
      </w:r>
      <w:r w:rsidR="00CD2D12">
        <w:t xml:space="preserve"> </w:t>
      </w:r>
      <w:r>
        <w:t>co-operatives</w:t>
      </w:r>
      <w:r w:rsidR="00CD2D12">
        <w:t xml:space="preserve"> </w:t>
      </w:r>
      <w:r>
        <w:t>that</w:t>
      </w:r>
      <w:r w:rsidR="00CD2D12">
        <w:t xml:space="preserve"> </w:t>
      </w:r>
      <w:r>
        <w:t>organise</w:t>
      </w:r>
      <w:r w:rsidR="00CD2D12">
        <w:t xml:space="preserve"> </w:t>
      </w:r>
      <w:r>
        <w:t>services</w:t>
      </w:r>
      <w:r w:rsidR="00CD2D12">
        <w:t xml:space="preserve"> </w:t>
      </w:r>
      <w:r>
        <w:t>around</w:t>
      </w:r>
      <w:r w:rsidR="00CD2D12">
        <w:t xml:space="preserve"> </w:t>
      </w:r>
      <w:r>
        <w:t>members</w:t>
      </w:r>
      <w:r w:rsidR="00AB4424">
        <w:t>.</w:t>
      </w:r>
    </w:p>
    <w:p w14:paraId="64690033" w14:textId="7CAA120C" w:rsidR="00361068" w:rsidRDefault="00361068" w:rsidP="003B5979">
      <w:pPr>
        <w:pStyle w:val="Bullet"/>
      </w:pPr>
      <w:r>
        <w:t>Consumer</w:t>
      </w:r>
      <w:r w:rsidR="00CD2D12">
        <w:t xml:space="preserve"> </w:t>
      </w:r>
      <w:r>
        <w:t>co-operatives</w:t>
      </w:r>
      <w:r w:rsidR="00CD2D12">
        <w:t xml:space="preserve"> </w:t>
      </w:r>
      <w:r>
        <w:t>that</w:t>
      </w:r>
      <w:r w:rsidR="00CD2D12">
        <w:t xml:space="preserve"> </w:t>
      </w:r>
      <w:r>
        <w:t>deliver</w:t>
      </w:r>
      <w:r w:rsidR="00CD2D12">
        <w:t xml:space="preserve"> </w:t>
      </w:r>
      <w:r>
        <w:t>Local</w:t>
      </w:r>
      <w:r w:rsidR="00CD2D12">
        <w:t xml:space="preserve"> </w:t>
      </w:r>
      <w:r>
        <w:t>Area</w:t>
      </w:r>
      <w:r w:rsidR="00CD2D12">
        <w:t xml:space="preserve"> </w:t>
      </w:r>
      <w:r>
        <w:t>Co-ordination,</w:t>
      </w:r>
      <w:r w:rsidR="00CD2D12">
        <w:t xml:space="preserve"> </w:t>
      </w:r>
      <w:r>
        <w:t>capacity</w:t>
      </w:r>
      <w:r w:rsidR="00CD2D12">
        <w:t xml:space="preserve"> </w:t>
      </w:r>
      <w:r>
        <w:t>building</w:t>
      </w:r>
      <w:r w:rsidR="00CD2D12">
        <w:t xml:space="preserve"> </w:t>
      </w:r>
      <w:r>
        <w:t>and</w:t>
      </w:r>
      <w:r w:rsidR="00CD2D12">
        <w:t xml:space="preserve"> </w:t>
      </w:r>
      <w:r>
        <w:t>information</w:t>
      </w:r>
      <w:r w:rsidR="00CD2D12">
        <w:t xml:space="preserve"> </w:t>
      </w:r>
      <w:r>
        <w:t>in</w:t>
      </w:r>
      <w:r w:rsidR="00CD2D12">
        <w:t xml:space="preserve"> </w:t>
      </w:r>
      <w:r>
        <w:t>the</w:t>
      </w:r>
      <w:r w:rsidR="00CD2D12">
        <w:t xml:space="preserve"> </w:t>
      </w:r>
      <w:r>
        <w:t>NDIS</w:t>
      </w:r>
      <w:r w:rsidR="00AB4424">
        <w:t>.</w:t>
      </w:r>
    </w:p>
    <w:p w14:paraId="00A0416E" w14:textId="35B5A75B" w:rsidR="00D14119" w:rsidRPr="006E22DF" w:rsidRDefault="00D14119" w:rsidP="003B5979">
      <w:pPr>
        <w:pStyle w:val="Bullet"/>
      </w:pPr>
      <w:r>
        <w:t>Consu</w:t>
      </w:r>
      <w:r w:rsidRPr="006E22DF">
        <w:t>mer</w:t>
      </w:r>
      <w:r w:rsidR="00CD2D12" w:rsidRPr="006E22DF">
        <w:t xml:space="preserve"> </w:t>
      </w:r>
      <w:r w:rsidRPr="006E22DF">
        <w:t>co-operatives</w:t>
      </w:r>
      <w:r w:rsidR="00CD2D12" w:rsidRPr="006E22DF">
        <w:t xml:space="preserve"> </w:t>
      </w:r>
      <w:r w:rsidRPr="006E22DF">
        <w:t>that</w:t>
      </w:r>
      <w:r w:rsidR="00CD2D12" w:rsidRPr="006E22DF">
        <w:t xml:space="preserve"> </w:t>
      </w:r>
      <w:r w:rsidRPr="006E22DF">
        <w:t>deliver</w:t>
      </w:r>
      <w:r w:rsidR="00CD2D12" w:rsidRPr="006E22DF">
        <w:t xml:space="preserve"> </w:t>
      </w:r>
      <w:r w:rsidRPr="006E22DF">
        <w:t>information,</w:t>
      </w:r>
      <w:r w:rsidR="00CD2D12" w:rsidRPr="006E22DF">
        <w:t xml:space="preserve"> </w:t>
      </w:r>
      <w:r w:rsidRPr="006E22DF">
        <w:t>transparent</w:t>
      </w:r>
      <w:r w:rsidR="00CD2D12" w:rsidRPr="006E22DF">
        <w:t xml:space="preserve"> </w:t>
      </w:r>
      <w:r w:rsidRPr="006E22DF">
        <w:t>independent</w:t>
      </w:r>
      <w:r w:rsidR="00CD2D12" w:rsidRPr="006E22DF">
        <w:t xml:space="preserve"> </w:t>
      </w:r>
      <w:r w:rsidRPr="006E22DF">
        <w:t>ratings</w:t>
      </w:r>
      <w:r w:rsidR="00CD2D12" w:rsidRPr="006E22DF">
        <w:t xml:space="preserve"> </w:t>
      </w:r>
      <w:r w:rsidRPr="006E22DF">
        <w:t>and</w:t>
      </w:r>
      <w:r w:rsidR="00CD2D12" w:rsidRPr="006E22DF">
        <w:t xml:space="preserve"> </w:t>
      </w:r>
      <w:r w:rsidRPr="006E22DF">
        <w:t>navigation</w:t>
      </w:r>
      <w:r w:rsidR="00CD2D12" w:rsidRPr="006E22DF">
        <w:t xml:space="preserve"> </w:t>
      </w:r>
      <w:r w:rsidRPr="006E22DF">
        <w:t>support</w:t>
      </w:r>
      <w:r w:rsidR="00CD2D12" w:rsidRPr="006E22DF">
        <w:t xml:space="preserve"> </w:t>
      </w:r>
      <w:r w:rsidRPr="006E22DF">
        <w:t>in</w:t>
      </w:r>
      <w:r w:rsidR="00CD2D12" w:rsidRPr="006E22DF">
        <w:t xml:space="preserve"> </w:t>
      </w:r>
      <w:r w:rsidRPr="006E22DF">
        <w:t>aged</w:t>
      </w:r>
      <w:r w:rsidR="00CD2D12" w:rsidRPr="006E22DF">
        <w:t xml:space="preserve"> </w:t>
      </w:r>
      <w:r w:rsidRPr="006E22DF">
        <w:t>care</w:t>
      </w:r>
      <w:r w:rsidR="00CD2D12" w:rsidRPr="006E22DF">
        <w:t xml:space="preserve"> </w:t>
      </w:r>
      <w:r w:rsidRPr="006E22DF">
        <w:t>and</w:t>
      </w:r>
      <w:r w:rsidR="00CD2D12" w:rsidRPr="006E22DF">
        <w:t xml:space="preserve"> </w:t>
      </w:r>
      <w:r w:rsidRPr="006E22DF">
        <w:t>retirement</w:t>
      </w:r>
      <w:r w:rsidR="00CD2D12" w:rsidRPr="006E22DF">
        <w:t xml:space="preserve"> </w:t>
      </w:r>
      <w:r w:rsidRPr="006E22DF">
        <w:t>living</w:t>
      </w:r>
      <w:r w:rsidR="00552B6B">
        <w:t>. For example, one of Australia’s largest mutuals, NRMA has developed an independent ratings system for aged care and retirement living with COTA Australia and Gallup. The Owl Ratings</w:t>
      </w:r>
      <w:r w:rsidR="00552B6B" w:rsidRPr="00552B6B">
        <w:rPr>
          <w:vertAlign w:val="superscript"/>
        </w:rPr>
        <w:t>TM</w:t>
      </w:r>
      <w:r w:rsidR="00552B6B">
        <w:t xml:space="preserve"> award ratings to services that demonstrate high levels of customer engagement.</w:t>
      </w:r>
    </w:p>
    <w:p w14:paraId="75D2AD15" w14:textId="086EEC99" w:rsidR="00361068" w:rsidRPr="006E22DF" w:rsidRDefault="00361068" w:rsidP="003B5979">
      <w:pPr>
        <w:pStyle w:val="Bullet"/>
      </w:pPr>
      <w:r w:rsidRPr="006E22DF">
        <w:t>Consumer</w:t>
      </w:r>
      <w:r w:rsidR="00CD2D12" w:rsidRPr="006E22DF">
        <w:t xml:space="preserve"> </w:t>
      </w:r>
      <w:r w:rsidRPr="006E22DF">
        <w:t>and</w:t>
      </w:r>
      <w:r w:rsidR="00CD2D12" w:rsidRPr="006E22DF">
        <w:t xml:space="preserve"> </w:t>
      </w:r>
      <w:r w:rsidRPr="006E22DF">
        <w:t>multi-stakeholder</w:t>
      </w:r>
      <w:r w:rsidR="00CD2D12" w:rsidRPr="006E22DF">
        <w:t xml:space="preserve"> </w:t>
      </w:r>
      <w:r w:rsidRPr="006E22DF">
        <w:t>co-operatives</w:t>
      </w:r>
      <w:r w:rsidR="00CD2D12" w:rsidRPr="006E22DF">
        <w:t xml:space="preserve"> </w:t>
      </w:r>
      <w:r w:rsidRPr="006E22DF">
        <w:t>where</w:t>
      </w:r>
      <w:r w:rsidR="00CD2D12" w:rsidRPr="006E22DF">
        <w:t xml:space="preserve"> </w:t>
      </w:r>
      <w:r w:rsidRPr="006E22DF">
        <w:t>accommodation</w:t>
      </w:r>
      <w:r w:rsidR="00CD2D12" w:rsidRPr="006E22DF">
        <w:t xml:space="preserve"> </w:t>
      </w:r>
      <w:r w:rsidRPr="006E22DF">
        <w:t>and</w:t>
      </w:r>
      <w:r w:rsidR="00CD2D12" w:rsidRPr="006E22DF">
        <w:t xml:space="preserve"> </w:t>
      </w:r>
      <w:r w:rsidRPr="006E22DF">
        <w:t>community</w:t>
      </w:r>
      <w:r w:rsidR="00CD2D12" w:rsidRPr="006E22DF">
        <w:t xml:space="preserve"> </w:t>
      </w:r>
      <w:r w:rsidRPr="006E22DF">
        <w:t>support</w:t>
      </w:r>
      <w:r w:rsidR="00CD2D12" w:rsidRPr="006E22DF">
        <w:t xml:space="preserve"> </w:t>
      </w:r>
      <w:r w:rsidRPr="006E22DF">
        <w:t>are</w:t>
      </w:r>
      <w:r w:rsidR="00CD2D12" w:rsidRPr="006E22DF">
        <w:t xml:space="preserve"> </w:t>
      </w:r>
      <w:r w:rsidR="00D33426" w:rsidRPr="006E22DF">
        <w:t>organis</w:t>
      </w:r>
      <w:r w:rsidRPr="006E22DF">
        <w:t>ed</w:t>
      </w:r>
      <w:r w:rsidR="00CD2D12" w:rsidRPr="006E22DF">
        <w:t xml:space="preserve"> </w:t>
      </w:r>
      <w:r w:rsidRPr="006E22DF">
        <w:t>by</w:t>
      </w:r>
      <w:r w:rsidR="00CD2D12" w:rsidRPr="006E22DF">
        <w:t xml:space="preserve"> </w:t>
      </w:r>
      <w:r w:rsidRPr="006E22DF">
        <w:t>the</w:t>
      </w:r>
      <w:r w:rsidR="00CD2D12" w:rsidRPr="006E22DF">
        <w:t xml:space="preserve"> </w:t>
      </w:r>
      <w:r w:rsidRPr="006E22DF">
        <w:t>fa</w:t>
      </w:r>
      <w:r w:rsidR="009E09F4" w:rsidRPr="006E22DF">
        <w:t>milies,</w:t>
      </w:r>
      <w:r w:rsidR="00CD2D12" w:rsidRPr="006E22DF">
        <w:t xml:space="preserve"> </w:t>
      </w:r>
      <w:r w:rsidR="009E09F4" w:rsidRPr="006E22DF">
        <w:t>paid</w:t>
      </w:r>
      <w:r w:rsidR="00CD2D12" w:rsidRPr="006E22DF">
        <w:t xml:space="preserve"> </w:t>
      </w:r>
      <w:r w:rsidR="009E09F4" w:rsidRPr="006E22DF">
        <w:t>and</w:t>
      </w:r>
      <w:r w:rsidR="00CD2D12" w:rsidRPr="006E22DF">
        <w:t xml:space="preserve"> </w:t>
      </w:r>
      <w:r w:rsidR="009E09F4" w:rsidRPr="006E22DF">
        <w:t>unpaid</w:t>
      </w:r>
      <w:r w:rsidR="00CD2D12" w:rsidRPr="006E22DF">
        <w:t xml:space="preserve"> </w:t>
      </w:r>
      <w:r w:rsidR="009E09F4" w:rsidRPr="006E22DF">
        <w:t>workers</w:t>
      </w:r>
      <w:r w:rsidR="006E22DF">
        <w:t xml:space="preserve">. A secondary co-operative is </w:t>
      </w:r>
      <w:r w:rsidR="00552B6B">
        <w:lastRenderedPageBreak/>
        <w:t>needed to support the establishment of others.</w:t>
      </w:r>
    </w:p>
    <w:p w14:paraId="4A51CF7D" w14:textId="05974CB8" w:rsidR="006E22DF" w:rsidRPr="006E22DF" w:rsidRDefault="006E22DF" w:rsidP="006E22DF">
      <w:pPr>
        <w:pStyle w:val="Bullet"/>
      </w:pPr>
      <w:r w:rsidRPr="006E22DF">
        <w:t>Consumer co-operatives that enable service users to pool their resources for health and community support and create intentional communities. This is particularly relevant for older Australians and people with disabilities</w:t>
      </w:r>
      <w:r>
        <w:t>. The Waverton Hub is a great example, however a secondary co-operative is needed to incubate and scale the model, enabling others to be established.</w:t>
      </w:r>
    </w:p>
    <w:p w14:paraId="1064A0FD" w14:textId="72521DFA" w:rsidR="009E09F4" w:rsidRPr="006E22DF" w:rsidRDefault="009E09F4" w:rsidP="003B5979">
      <w:pPr>
        <w:pStyle w:val="Bullet"/>
      </w:pPr>
      <w:r w:rsidRPr="006E22DF">
        <w:t>Community-owned</w:t>
      </w:r>
      <w:r w:rsidR="00CD2D12" w:rsidRPr="006E22DF">
        <w:t xml:space="preserve"> </w:t>
      </w:r>
      <w:r w:rsidRPr="006E22DF">
        <w:t>digital</w:t>
      </w:r>
      <w:r w:rsidR="00CD2D12" w:rsidRPr="006E22DF">
        <w:t xml:space="preserve"> </w:t>
      </w:r>
      <w:r w:rsidRPr="006E22DF">
        <w:t>platforms</w:t>
      </w:r>
      <w:r w:rsidR="00CD2D12" w:rsidRPr="006E22DF">
        <w:t xml:space="preserve"> </w:t>
      </w:r>
      <w:r w:rsidRPr="006E22DF">
        <w:t>that</w:t>
      </w:r>
      <w:r w:rsidR="00CD2D12" w:rsidRPr="006E22DF">
        <w:t xml:space="preserve"> </w:t>
      </w:r>
      <w:r w:rsidRPr="006E22DF">
        <w:t>link</w:t>
      </w:r>
      <w:r w:rsidR="00CD2D12" w:rsidRPr="006E22DF">
        <w:t xml:space="preserve"> </w:t>
      </w:r>
      <w:r w:rsidRPr="006E22DF">
        <w:t>consumers</w:t>
      </w:r>
      <w:r w:rsidR="00CD2D12" w:rsidRPr="006E22DF">
        <w:t xml:space="preserve"> </w:t>
      </w:r>
      <w:r w:rsidRPr="006E22DF">
        <w:t>with</w:t>
      </w:r>
      <w:r w:rsidR="00CD2D12" w:rsidRPr="006E22DF">
        <w:t xml:space="preserve"> </w:t>
      </w:r>
      <w:r w:rsidRPr="006E22DF">
        <w:t>services</w:t>
      </w:r>
      <w:r w:rsidR="00CD2D12" w:rsidRPr="006E22DF">
        <w:t xml:space="preserve"> </w:t>
      </w:r>
      <w:r w:rsidRPr="006E22DF">
        <w:t>such</w:t>
      </w:r>
      <w:r w:rsidR="00CD2D12" w:rsidRPr="006E22DF">
        <w:t xml:space="preserve"> </w:t>
      </w:r>
      <w:r w:rsidRPr="006E22DF">
        <w:t>as</w:t>
      </w:r>
      <w:r w:rsidR="00CD2D12" w:rsidRPr="006E22DF">
        <w:t xml:space="preserve"> </w:t>
      </w:r>
      <w:r w:rsidRPr="006E22DF">
        <w:t>Home</w:t>
      </w:r>
      <w:r w:rsidR="00CD2D12" w:rsidRPr="006E22DF">
        <w:t xml:space="preserve"> </w:t>
      </w:r>
      <w:r w:rsidRPr="006E22DF">
        <w:t>Care</w:t>
      </w:r>
      <w:r w:rsidR="00CD2D12" w:rsidRPr="006E22DF">
        <w:t xml:space="preserve"> </w:t>
      </w:r>
      <w:r w:rsidRPr="006E22DF">
        <w:t>emarketplaces</w:t>
      </w:r>
      <w:r w:rsidR="00CD2D12" w:rsidRPr="006E22DF">
        <w:t xml:space="preserve"> </w:t>
      </w:r>
      <w:r w:rsidRPr="006E22DF">
        <w:t>where</w:t>
      </w:r>
      <w:r w:rsidR="00CD2D12" w:rsidRPr="006E22DF">
        <w:t xml:space="preserve"> </w:t>
      </w:r>
      <w:r w:rsidRPr="006E22DF">
        <w:t>some</w:t>
      </w:r>
      <w:r w:rsidR="00CD2D12" w:rsidRPr="006E22DF">
        <w:t xml:space="preserve"> </w:t>
      </w:r>
      <w:r w:rsidRPr="006E22DF">
        <w:t>of</w:t>
      </w:r>
      <w:r w:rsidR="00CD2D12" w:rsidRPr="006E22DF">
        <w:t xml:space="preserve"> </w:t>
      </w:r>
      <w:r w:rsidRPr="006E22DF">
        <w:t>Australia’s</w:t>
      </w:r>
      <w:r w:rsidR="00CD2D12" w:rsidRPr="006E22DF">
        <w:t xml:space="preserve"> </w:t>
      </w:r>
      <w:r w:rsidRPr="006E22DF">
        <w:t>largest</w:t>
      </w:r>
      <w:r w:rsidR="00CD2D12" w:rsidRPr="006E22DF">
        <w:t xml:space="preserve"> </w:t>
      </w:r>
      <w:r w:rsidRPr="006E22DF">
        <w:t>member-owned</w:t>
      </w:r>
      <w:r w:rsidR="00CD2D12" w:rsidRPr="006E22DF">
        <w:t xml:space="preserve"> </w:t>
      </w:r>
      <w:r w:rsidRPr="006E22DF">
        <w:t>CMEs</w:t>
      </w:r>
      <w:r w:rsidR="00CD2D12" w:rsidRPr="006E22DF">
        <w:t xml:space="preserve"> </w:t>
      </w:r>
      <w:r w:rsidRPr="006E22DF">
        <w:t>in</w:t>
      </w:r>
      <w:r w:rsidR="00CD2D12" w:rsidRPr="006E22DF">
        <w:t xml:space="preserve"> </w:t>
      </w:r>
      <w:r w:rsidRPr="006E22DF">
        <w:t>motoring,</w:t>
      </w:r>
      <w:r w:rsidR="00CD2D12" w:rsidRPr="006E22DF">
        <w:t xml:space="preserve"> </w:t>
      </w:r>
      <w:r w:rsidRPr="006E22DF">
        <w:t>health</w:t>
      </w:r>
      <w:r w:rsidR="00CD2D12" w:rsidRPr="006E22DF">
        <w:t xml:space="preserve"> </w:t>
      </w:r>
      <w:r w:rsidRPr="006E22DF">
        <w:t>insurance</w:t>
      </w:r>
      <w:r w:rsidR="00CD2D12" w:rsidRPr="006E22DF">
        <w:t xml:space="preserve"> </w:t>
      </w:r>
      <w:r w:rsidRPr="006E22DF">
        <w:t>and/or</w:t>
      </w:r>
      <w:r w:rsidR="00CD2D12" w:rsidRPr="006E22DF">
        <w:t xml:space="preserve"> </w:t>
      </w:r>
      <w:r w:rsidRPr="006E22DF">
        <w:t>banking</w:t>
      </w:r>
      <w:r w:rsidR="00CD2D12" w:rsidRPr="006E22DF">
        <w:t xml:space="preserve"> </w:t>
      </w:r>
      <w:r w:rsidRPr="006E22DF">
        <w:t>could</w:t>
      </w:r>
      <w:r w:rsidR="00CD2D12" w:rsidRPr="006E22DF">
        <w:t xml:space="preserve"> </w:t>
      </w:r>
      <w:r w:rsidRPr="006E22DF">
        <w:t>form</w:t>
      </w:r>
      <w:r w:rsidR="00CD2D12" w:rsidRPr="006E22DF">
        <w:t xml:space="preserve"> </w:t>
      </w:r>
      <w:r w:rsidR="00511AB0" w:rsidRPr="006E22DF">
        <w:t>mu</w:t>
      </w:r>
      <w:r w:rsidR="00511AB0">
        <w:t>l</w:t>
      </w:r>
      <w:r w:rsidR="00511AB0" w:rsidRPr="006E22DF">
        <w:t>ti</w:t>
      </w:r>
      <w:r w:rsidRPr="006E22DF">
        <w:t>-constituency</w:t>
      </w:r>
      <w:r w:rsidR="00CD2D12" w:rsidRPr="006E22DF">
        <w:t xml:space="preserve"> </w:t>
      </w:r>
      <w:r w:rsidRPr="006E22DF">
        <w:t>co-operatives</w:t>
      </w:r>
      <w:r w:rsidR="00AB4424">
        <w:t>.</w:t>
      </w:r>
      <w:r w:rsidR="00CD2D12" w:rsidRPr="006E22DF">
        <w:t xml:space="preserve"> </w:t>
      </w:r>
    </w:p>
    <w:p w14:paraId="63EFEBC0" w14:textId="3046FC58" w:rsidR="007B59EC" w:rsidRPr="006E22DF" w:rsidRDefault="007B59EC" w:rsidP="00AB4424">
      <w:pPr>
        <w:pStyle w:val="Bullet"/>
      </w:pPr>
      <w:r w:rsidRPr="006E22DF">
        <w:t>Enterprise</w:t>
      </w:r>
      <w:r w:rsidR="00CD2D12" w:rsidRPr="006E22DF">
        <w:t xml:space="preserve"> </w:t>
      </w:r>
      <w:r w:rsidRPr="006E22DF">
        <w:t>co-operatives</w:t>
      </w:r>
      <w:r w:rsidR="00CD2D12" w:rsidRPr="006E22DF">
        <w:t xml:space="preserve"> </w:t>
      </w:r>
      <w:r w:rsidRPr="006E22DF">
        <w:t>where</w:t>
      </w:r>
      <w:r w:rsidR="00CD2D12" w:rsidRPr="006E22DF">
        <w:t xml:space="preserve"> </w:t>
      </w:r>
      <w:r w:rsidRPr="006E22DF">
        <w:t>progressive</w:t>
      </w:r>
      <w:r w:rsidR="00CD2D12" w:rsidRPr="006E22DF">
        <w:t xml:space="preserve"> </w:t>
      </w:r>
      <w:r w:rsidRPr="006E22DF">
        <w:t>not-for-profit</w:t>
      </w:r>
      <w:r w:rsidR="00CD2D12" w:rsidRPr="006E22DF">
        <w:t xml:space="preserve"> </w:t>
      </w:r>
      <w:r w:rsidRPr="006E22DF">
        <w:t>charities</w:t>
      </w:r>
      <w:r w:rsidR="00CD2D12" w:rsidRPr="006E22DF">
        <w:t xml:space="preserve"> </w:t>
      </w:r>
      <w:r w:rsidRPr="006E22DF">
        <w:t>see</w:t>
      </w:r>
      <w:r w:rsidR="00CD2D12" w:rsidRPr="006E22DF">
        <w:t xml:space="preserve"> </w:t>
      </w:r>
      <w:r w:rsidRPr="006E22DF">
        <w:t>the</w:t>
      </w:r>
      <w:r w:rsidR="00CD2D12" w:rsidRPr="006E22DF">
        <w:t xml:space="preserve"> </w:t>
      </w:r>
      <w:r w:rsidRPr="006E22DF">
        <w:t>benefits</w:t>
      </w:r>
      <w:r w:rsidR="00CD2D12" w:rsidRPr="006E22DF">
        <w:t xml:space="preserve"> </w:t>
      </w:r>
      <w:r w:rsidRPr="006E22DF">
        <w:t>of</w:t>
      </w:r>
      <w:r w:rsidR="00CD2D12" w:rsidRPr="006E22DF">
        <w:t xml:space="preserve"> </w:t>
      </w:r>
      <w:r w:rsidRPr="006E22DF">
        <w:t>adopting</w:t>
      </w:r>
      <w:r w:rsidR="00CD2D12" w:rsidRPr="006E22DF">
        <w:t xml:space="preserve"> </w:t>
      </w:r>
      <w:r w:rsidRPr="006E22DF">
        <w:t>a</w:t>
      </w:r>
      <w:r w:rsidR="00CD2D12" w:rsidRPr="006E22DF">
        <w:t xml:space="preserve"> </w:t>
      </w:r>
      <w:r w:rsidRPr="006E22DF">
        <w:t>mutual</w:t>
      </w:r>
      <w:r w:rsidR="00CD2D12" w:rsidRPr="006E22DF">
        <w:t xml:space="preserve"> </w:t>
      </w:r>
      <w:r w:rsidR="00AB4424">
        <w:t>or</w:t>
      </w:r>
      <w:r w:rsidR="00AB4424" w:rsidRPr="006E22DF">
        <w:t xml:space="preserve"> </w:t>
      </w:r>
      <w:r w:rsidRPr="006E22DF">
        <w:t>co-operative</w:t>
      </w:r>
      <w:r w:rsidR="00CD2D12" w:rsidRPr="006E22DF">
        <w:t xml:space="preserve"> </w:t>
      </w:r>
      <w:r w:rsidR="006E22DF" w:rsidRPr="006E22DF">
        <w:t>organisat</w:t>
      </w:r>
      <w:r w:rsidRPr="006E22DF">
        <w:t>ion</w:t>
      </w:r>
      <w:r w:rsidR="00CD2D12" w:rsidRPr="006E22DF">
        <w:t xml:space="preserve"> </w:t>
      </w:r>
      <w:r w:rsidRPr="006E22DF">
        <w:t>form</w:t>
      </w:r>
      <w:r w:rsidR="00CD2D12" w:rsidRPr="006E22DF">
        <w:t xml:space="preserve"> </w:t>
      </w:r>
      <w:r w:rsidRPr="006E22DF">
        <w:t>that</w:t>
      </w:r>
      <w:r w:rsidR="00CD2D12" w:rsidRPr="006E22DF">
        <w:t xml:space="preserve"> </w:t>
      </w:r>
      <w:r w:rsidRPr="006E22DF">
        <w:t>enable</w:t>
      </w:r>
      <w:r w:rsidR="006E22DF" w:rsidRPr="006E22DF">
        <w:t>s</w:t>
      </w:r>
      <w:r w:rsidR="00CD2D12" w:rsidRPr="006E22DF">
        <w:t xml:space="preserve"> </w:t>
      </w:r>
      <w:r w:rsidRPr="006E22DF">
        <w:t>them</w:t>
      </w:r>
      <w:r w:rsidR="00CD2D12" w:rsidRPr="006E22DF">
        <w:t xml:space="preserve"> </w:t>
      </w:r>
      <w:r w:rsidRPr="006E22DF">
        <w:t>to</w:t>
      </w:r>
      <w:r w:rsidR="00CD2D12" w:rsidRPr="006E22DF">
        <w:t xml:space="preserve"> </w:t>
      </w:r>
      <w:r w:rsidRPr="006E22DF">
        <w:t>focus</w:t>
      </w:r>
      <w:r w:rsidR="00CD2D12" w:rsidRPr="006E22DF">
        <w:t xml:space="preserve"> </w:t>
      </w:r>
      <w:r w:rsidRPr="006E22DF">
        <w:t>on</w:t>
      </w:r>
      <w:r w:rsidR="006E22DF" w:rsidRPr="006E22DF">
        <w:t xml:space="preserve"> service users.</w:t>
      </w:r>
    </w:p>
    <w:p w14:paraId="1860C2FD" w14:textId="2E4B82EE" w:rsidR="007B59EC" w:rsidRPr="006E22DF" w:rsidRDefault="007B59EC" w:rsidP="00AB4424">
      <w:pPr>
        <w:pStyle w:val="Bullet"/>
      </w:pPr>
      <w:r w:rsidRPr="006E22DF">
        <w:t>Enterprise</w:t>
      </w:r>
      <w:r w:rsidR="00CD2D12" w:rsidRPr="006E22DF">
        <w:t xml:space="preserve"> </w:t>
      </w:r>
      <w:r w:rsidRPr="006E22DF">
        <w:t>co-operatives</w:t>
      </w:r>
      <w:r w:rsidR="00CD2D12" w:rsidRPr="006E22DF">
        <w:t xml:space="preserve"> </w:t>
      </w:r>
      <w:r w:rsidRPr="006E22DF">
        <w:t>around</w:t>
      </w:r>
      <w:r w:rsidR="00CD2D12" w:rsidRPr="006E22DF">
        <w:t xml:space="preserve"> </w:t>
      </w:r>
      <w:r w:rsidRPr="006E22DF">
        <w:t>not-for-profit</w:t>
      </w:r>
      <w:r w:rsidR="00CD2D12" w:rsidRPr="006E22DF">
        <w:t xml:space="preserve"> </w:t>
      </w:r>
      <w:r w:rsidRPr="006E22DF">
        <w:t>organisations</w:t>
      </w:r>
      <w:r w:rsidR="00CD2D12" w:rsidRPr="006E22DF">
        <w:t xml:space="preserve"> </w:t>
      </w:r>
      <w:r w:rsidRPr="006E22DF">
        <w:t>involved</w:t>
      </w:r>
      <w:r w:rsidR="00CD2D12" w:rsidRPr="006E22DF">
        <w:t xml:space="preserve"> </w:t>
      </w:r>
      <w:r w:rsidRPr="006E22DF">
        <w:t>in</w:t>
      </w:r>
      <w:r w:rsidR="00CD2D12" w:rsidRPr="006E22DF">
        <w:t xml:space="preserve"> </w:t>
      </w:r>
      <w:r w:rsidRPr="006E22DF">
        <w:t>services</w:t>
      </w:r>
      <w:r w:rsidR="00CD2D12" w:rsidRPr="006E22DF">
        <w:t xml:space="preserve"> </w:t>
      </w:r>
      <w:r w:rsidRPr="006E22DF">
        <w:t>that</w:t>
      </w:r>
      <w:r w:rsidR="00CD2D12" w:rsidRPr="006E22DF">
        <w:t xml:space="preserve"> </w:t>
      </w:r>
      <w:r w:rsidRPr="006E22DF">
        <w:t>currently</w:t>
      </w:r>
      <w:r w:rsidR="00CD2D12" w:rsidRPr="006E22DF">
        <w:t xml:space="preserve"> </w:t>
      </w:r>
      <w:r w:rsidRPr="006E22DF">
        <w:t>receive</w:t>
      </w:r>
      <w:r w:rsidR="00CD2D12" w:rsidRPr="006E22DF">
        <w:t xml:space="preserve"> </w:t>
      </w:r>
      <w:r w:rsidRPr="006E22DF">
        <w:t>block</w:t>
      </w:r>
      <w:r w:rsidR="00CD2D12" w:rsidRPr="006E22DF">
        <w:t xml:space="preserve"> </w:t>
      </w:r>
      <w:r w:rsidRPr="006E22DF">
        <w:t>funding</w:t>
      </w:r>
      <w:r w:rsidR="00CD2D12" w:rsidRPr="006E22DF">
        <w:t xml:space="preserve"> </w:t>
      </w:r>
      <w:r w:rsidRPr="006E22DF">
        <w:t>from</w:t>
      </w:r>
      <w:r w:rsidR="00CD2D12" w:rsidRPr="006E22DF">
        <w:t xml:space="preserve"> </w:t>
      </w:r>
      <w:r w:rsidRPr="006E22DF">
        <w:t>government.</w:t>
      </w:r>
      <w:r w:rsidR="00CD2D12" w:rsidRPr="006E22DF">
        <w:t xml:space="preserve"> </w:t>
      </w:r>
      <w:r w:rsidR="00AB4424">
        <w:t>For example,</w:t>
      </w:r>
      <w:r w:rsidR="00CD2D12" w:rsidRPr="006E22DF">
        <w:t xml:space="preserve"> </w:t>
      </w:r>
      <w:r w:rsidRPr="006E22DF">
        <w:t>Community</w:t>
      </w:r>
      <w:r w:rsidR="00CD2D12" w:rsidRPr="006E22DF">
        <w:t xml:space="preserve"> </w:t>
      </w:r>
      <w:r w:rsidRPr="006E22DF">
        <w:t>Transport,</w:t>
      </w:r>
      <w:r w:rsidR="00CD2D12" w:rsidRPr="006E22DF">
        <w:t xml:space="preserve"> </w:t>
      </w:r>
      <w:r w:rsidRPr="006E22DF">
        <w:t>Home</w:t>
      </w:r>
      <w:r w:rsidR="00CD2D12" w:rsidRPr="006E22DF">
        <w:t xml:space="preserve"> </w:t>
      </w:r>
      <w:r w:rsidRPr="006E22DF">
        <w:t>Maintenance</w:t>
      </w:r>
      <w:r w:rsidR="00CD2D12" w:rsidRPr="006E22DF">
        <w:t xml:space="preserve"> </w:t>
      </w:r>
      <w:r w:rsidRPr="006E22DF">
        <w:t>and</w:t>
      </w:r>
      <w:r w:rsidR="00CD2D12" w:rsidRPr="006E22DF">
        <w:t xml:space="preserve"> </w:t>
      </w:r>
      <w:r w:rsidRPr="006E22DF">
        <w:t>Modifications</w:t>
      </w:r>
      <w:r w:rsidR="00CD2D12" w:rsidRPr="006E22DF">
        <w:t xml:space="preserve"> </w:t>
      </w:r>
      <w:r w:rsidRPr="006E22DF">
        <w:t>and</w:t>
      </w:r>
      <w:r w:rsidR="00CD2D12" w:rsidRPr="006E22DF">
        <w:t xml:space="preserve"> </w:t>
      </w:r>
      <w:r w:rsidRPr="006E22DF">
        <w:t>Meals</w:t>
      </w:r>
      <w:r w:rsidR="00CD2D12" w:rsidRPr="006E22DF">
        <w:t xml:space="preserve"> </w:t>
      </w:r>
      <w:r w:rsidRPr="006E22DF">
        <w:t>on</w:t>
      </w:r>
      <w:r w:rsidR="00CD2D12" w:rsidRPr="006E22DF">
        <w:t xml:space="preserve"> </w:t>
      </w:r>
      <w:r w:rsidRPr="006E22DF">
        <w:t>Wheels.</w:t>
      </w:r>
      <w:r w:rsidR="00CD2D12" w:rsidRPr="006E22DF">
        <w:t xml:space="preserve"> </w:t>
      </w:r>
      <w:r w:rsidR="009E09F4" w:rsidRPr="006E22DF">
        <w:t>The</w:t>
      </w:r>
      <w:r w:rsidR="00CD2D12" w:rsidRPr="006E22DF">
        <w:t xml:space="preserve"> </w:t>
      </w:r>
      <w:r w:rsidR="009E09F4" w:rsidRPr="006E22DF">
        <w:t>motoring</w:t>
      </w:r>
      <w:r w:rsidR="00CD2D12" w:rsidRPr="006E22DF">
        <w:t xml:space="preserve"> </w:t>
      </w:r>
      <w:r w:rsidR="009E09F4" w:rsidRPr="006E22DF">
        <w:t>mutuals</w:t>
      </w:r>
      <w:r w:rsidR="00CD2D12" w:rsidRPr="006E22DF">
        <w:t xml:space="preserve"> </w:t>
      </w:r>
      <w:r w:rsidR="009E09F4" w:rsidRPr="006E22DF">
        <w:t>working</w:t>
      </w:r>
      <w:r w:rsidR="00CD2D12" w:rsidRPr="006E22DF">
        <w:t xml:space="preserve"> </w:t>
      </w:r>
      <w:r w:rsidR="009E09F4" w:rsidRPr="006E22DF">
        <w:t>as</w:t>
      </w:r>
      <w:r w:rsidR="00CD2D12" w:rsidRPr="006E22DF">
        <w:t xml:space="preserve"> </w:t>
      </w:r>
      <w:r w:rsidR="009E09F4" w:rsidRPr="006E22DF">
        <w:t>part</w:t>
      </w:r>
      <w:r w:rsidR="00CD2D12" w:rsidRPr="006E22DF">
        <w:t xml:space="preserve"> </w:t>
      </w:r>
      <w:r w:rsidR="009E09F4" w:rsidRPr="006E22DF">
        <w:t>of</w:t>
      </w:r>
      <w:r w:rsidR="00CD2D12" w:rsidRPr="006E22DF">
        <w:t xml:space="preserve"> </w:t>
      </w:r>
      <w:r w:rsidR="009E09F4" w:rsidRPr="006E22DF">
        <w:t>a</w:t>
      </w:r>
      <w:r w:rsidR="00CD2D12" w:rsidRPr="006E22DF">
        <w:t xml:space="preserve"> </w:t>
      </w:r>
      <w:r w:rsidR="00511AB0" w:rsidRPr="006E22DF">
        <w:t>mult</w:t>
      </w:r>
      <w:r w:rsidR="00511AB0">
        <w:t>i</w:t>
      </w:r>
      <w:r w:rsidR="009E09F4" w:rsidRPr="006E22DF">
        <w:t>-constituency</w:t>
      </w:r>
      <w:r w:rsidR="00CD2D12" w:rsidRPr="006E22DF">
        <w:t xml:space="preserve"> </w:t>
      </w:r>
      <w:r w:rsidR="009E09F4" w:rsidRPr="006E22DF">
        <w:t>co-operative</w:t>
      </w:r>
      <w:r w:rsidR="00CD2D12" w:rsidRPr="006E22DF">
        <w:t xml:space="preserve"> </w:t>
      </w:r>
      <w:r w:rsidR="009E09F4" w:rsidRPr="006E22DF">
        <w:t>with</w:t>
      </w:r>
      <w:r w:rsidR="00CD2D12" w:rsidRPr="006E22DF">
        <w:t xml:space="preserve"> </w:t>
      </w:r>
      <w:r w:rsidR="009E09F4" w:rsidRPr="006E22DF">
        <w:t>community</w:t>
      </w:r>
      <w:r w:rsidR="00CD2D12" w:rsidRPr="006E22DF">
        <w:t xml:space="preserve"> </w:t>
      </w:r>
      <w:r w:rsidR="009E09F4" w:rsidRPr="006E22DF">
        <w:t>transport</w:t>
      </w:r>
      <w:r w:rsidR="00CD2D12" w:rsidRPr="006E22DF">
        <w:t xml:space="preserve"> </w:t>
      </w:r>
      <w:r w:rsidR="009E09F4" w:rsidRPr="006E22DF">
        <w:t>providers</w:t>
      </w:r>
      <w:r w:rsidR="00CD2D12" w:rsidRPr="006E22DF">
        <w:t xml:space="preserve"> </w:t>
      </w:r>
      <w:r w:rsidR="009E09F4" w:rsidRPr="006E22DF">
        <w:t>could,</w:t>
      </w:r>
      <w:r w:rsidR="00CD2D12" w:rsidRPr="006E22DF">
        <w:t xml:space="preserve"> </w:t>
      </w:r>
      <w:r w:rsidR="009E09F4" w:rsidRPr="006E22DF">
        <w:t>for</w:t>
      </w:r>
      <w:r w:rsidR="00CD2D12" w:rsidRPr="006E22DF">
        <w:t xml:space="preserve"> </w:t>
      </w:r>
      <w:r w:rsidR="009E09F4" w:rsidRPr="006E22DF">
        <w:t>example</w:t>
      </w:r>
      <w:r w:rsidR="006E22DF" w:rsidRPr="006E22DF">
        <w:t>, consider how to</w:t>
      </w:r>
      <w:r w:rsidR="00CD2D12" w:rsidRPr="006E22DF">
        <w:t xml:space="preserve"> </w:t>
      </w:r>
      <w:r w:rsidR="009E09F4" w:rsidRPr="006E22DF">
        <w:t>re-create</w:t>
      </w:r>
      <w:r w:rsidR="00CD2D12" w:rsidRPr="006E22DF">
        <w:t xml:space="preserve"> </w:t>
      </w:r>
      <w:r w:rsidR="009E09F4" w:rsidRPr="006E22DF">
        <w:t>Hackney</w:t>
      </w:r>
      <w:r w:rsidR="00CD2D12" w:rsidRPr="006E22DF">
        <w:t xml:space="preserve"> </w:t>
      </w:r>
      <w:r w:rsidR="009E09F4" w:rsidRPr="006E22DF">
        <w:t>Community</w:t>
      </w:r>
      <w:r w:rsidR="00CD2D12" w:rsidRPr="006E22DF">
        <w:t xml:space="preserve"> </w:t>
      </w:r>
      <w:r w:rsidR="009E09F4" w:rsidRPr="006E22DF">
        <w:t>Transport.</w:t>
      </w:r>
      <w:r w:rsidR="00CD2D12" w:rsidRPr="006E22DF">
        <w:t xml:space="preserve"> </w:t>
      </w:r>
    </w:p>
    <w:p w14:paraId="54595489" w14:textId="779FE9FA" w:rsidR="007B59EC" w:rsidRPr="006E22DF" w:rsidRDefault="007B59EC" w:rsidP="00AB4424">
      <w:pPr>
        <w:pStyle w:val="Bullet"/>
      </w:pPr>
      <w:r w:rsidRPr="006E22DF">
        <w:t>Worker</w:t>
      </w:r>
      <w:r w:rsidR="00CD2D12" w:rsidRPr="006E22DF">
        <w:t xml:space="preserve"> </w:t>
      </w:r>
      <w:r w:rsidRPr="006E22DF">
        <w:t>led</w:t>
      </w:r>
      <w:r w:rsidR="00CD2D12" w:rsidRPr="006E22DF">
        <w:t xml:space="preserve"> </w:t>
      </w:r>
      <w:r w:rsidRPr="006E22DF">
        <w:t>and</w:t>
      </w:r>
      <w:r w:rsidR="00CD2D12" w:rsidRPr="006E22DF">
        <w:t xml:space="preserve"> </w:t>
      </w:r>
      <w:r w:rsidRPr="006E22DF">
        <w:t>multi-constituency</w:t>
      </w:r>
      <w:r w:rsidR="00CD2D12" w:rsidRPr="006E22DF">
        <w:t xml:space="preserve"> </w:t>
      </w:r>
      <w:r w:rsidRPr="006E22DF">
        <w:t>co-operatives</w:t>
      </w:r>
      <w:r w:rsidR="00CD2D12" w:rsidRPr="006E22DF">
        <w:t xml:space="preserve"> </w:t>
      </w:r>
      <w:r w:rsidRPr="006E22DF">
        <w:t>that</w:t>
      </w:r>
      <w:r w:rsidR="00CD2D12" w:rsidRPr="006E22DF">
        <w:t xml:space="preserve"> </w:t>
      </w:r>
      <w:r w:rsidRPr="006E22DF">
        <w:t>enable</w:t>
      </w:r>
      <w:r w:rsidR="00CD2D12" w:rsidRPr="006E22DF">
        <w:t xml:space="preserve"> </w:t>
      </w:r>
      <w:r w:rsidRPr="006E22DF">
        <w:t>workers</w:t>
      </w:r>
      <w:r w:rsidR="00CD2D12" w:rsidRPr="006E22DF">
        <w:t xml:space="preserve"> </w:t>
      </w:r>
      <w:r w:rsidRPr="006E22DF">
        <w:t>to</w:t>
      </w:r>
      <w:r w:rsidR="00CD2D12" w:rsidRPr="006E22DF">
        <w:t xml:space="preserve"> </w:t>
      </w:r>
      <w:r w:rsidRPr="006E22DF">
        <w:t>run</w:t>
      </w:r>
      <w:r w:rsidR="00CD2D12" w:rsidRPr="006E22DF">
        <w:t xml:space="preserve"> </w:t>
      </w:r>
      <w:r w:rsidRPr="006E22DF">
        <w:t>viable</w:t>
      </w:r>
      <w:r w:rsidR="00CD2D12" w:rsidRPr="006E22DF">
        <w:t xml:space="preserve"> </w:t>
      </w:r>
      <w:r w:rsidRPr="006E22DF">
        <w:t>businesses</w:t>
      </w:r>
      <w:r w:rsidR="00CD2D12" w:rsidRPr="006E22DF">
        <w:t xml:space="preserve"> </w:t>
      </w:r>
      <w:r w:rsidRPr="006E22DF">
        <w:t>that</w:t>
      </w:r>
      <w:r w:rsidR="00CD2D12" w:rsidRPr="006E22DF">
        <w:t xml:space="preserve"> </w:t>
      </w:r>
      <w:r w:rsidRPr="006E22DF">
        <w:t>focus</w:t>
      </w:r>
      <w:r w:rsidR="00CD2D12" w:rsidRPr="006E22DF">
        <w:t xml:space="preserve"> </w:t>
      </w:r>
      <w:r w:rsidRPr="006E22DF">
        <w:t>on</w:t>
      </w:r>
      <w:r w:rsidR="00CD2D12" w:rsidRPr="006E22DF">
        <w:t xml:space="preserve"> </w:t>
      </w:r>
      <w:r w:rsidRPr="006E22DF">
        <w:t>meeting</w:t>
      </w:r>
      <w:r w:rsidR="00CD2D12" w:rsidRPr="006E22DF">
        <w:t xml:space="preserve"> </w:t>
      </w:r>
      <w:r w:rsidRPr="006E22DF">
        <w:t>a</w:t>
      </w:r>
      <w:r w:rsidR="00CD2D12" w:rsidRPr="006E22DF">
        <w:t xml:space="preserve"> </w:t>
      </w:r>
      <w:r w:rsidRPr="006E22DF">
        <w:t>community</w:t>
      </w:r>
      <w:r w:rsidR="00CD2D12" w:rsidRPr="006E22DF">
        <w:t xml:space="preserve"> </w:t>
      </w:r>
      <w:r w:rsidRPr="006E22DF">
        <w:t>need</w:t>
      </w:r>
      <w:r w:rsidR="00CD2D12" w:rsidRPr="006E22DF">
        <w:t xml:space="preserve"> </w:t>
      </w:r>
      <w:r w:rsidRPr="006E22DF">
        <w:t>and</w:t>
      </w:r>
      <w:r w:rsidR="00CD2D12" w:rsidRPr="006E22DF">
        <w:t xml:space="preserve"> </w:t>
      </w:r>
      <w:r w:rsidRPr="006E22DF">
        <w:t>quality</w:t>
      </w:r>
      <w:r w:rsidR="006E22DF" w:rsidRPr="006E22DF">
        <w:t xml:space="preserve"> services</w:t>
      </w:r>
      <w:r w:rsidR="00CD2D12" w:rsidRPr="006E22DF">
        <w:t xml:space="preserve"> </w:t>
      </w:r>
      <w:r w:rsidRPr="006E22DF">
        <w:t>sustained</w:t>
      </w:r>
      <w:r w:rsidR="00CD2D12" w:rsidRPr="006E22DF">
        <w:t xml:space="preserve"> </w:t>
      </w:r>
      <w:r w:rsidRPr="006E22DF">
        <w:t>by</w:t>
      </w:r>
      <w:r w:rsidR="00CD2D12" w:rsidRPr="006E22DF">
        <w:t xml:space="preserve"> </w:t>
      </w:r>
      <w:r w:rsidRPr="006E22DF">
        <w:t>high</w:t>
      </w:r>
      <w:r w:rsidR="00CD2D12" w:rsidRPr="006E22DF">
        <w:t xml:space="preserve"> </w:t>
      </w:r>
      <w:r w:rsidRPr="006E22DF">
        <w:t>levels</w:t>
      </w:r>
      <w:r w:rsidR="00CD2D12" w:rsidRPr="006E22DF">
        <w:t xml:space="preserve"> </w:t>
      </w:r>
      <w:r w:rsidRPr="006E22DF">
        <w:t>of</w:t>
      </w:r>
      <w:r w:rsidR="00CD2D12" w:rsidRPr="006E22DF">
        <w:t xml:space="preserve"> </w:t>
      </w:r>
      <w:r w:rsidRPr="006E22DF">
        <w:t>customer</w:t>
      </w:r>
      <w:r w:rsidR="00CD2D12" w:rsidRPr="006E22DF">
        <w:t xml:space="preserve"> </w:t>
      </w:r>
      <w:r w:rsidRPr="006E22DF">
        <w:t>and</w:t>
      </w:r>
      <w:r w:rsidR="00CD2D12" w:rsidRPr="006E22DF">
        <w:t xml:space="preserve"> </w:t>
      </w:r>
      <w:r w:rsidRPr="006E22DF">
        <w:t>worker</w:t>
      </w:r>
      <w:r w:rsidR="00CD2D12" w:rsidRPr="006E22DF">
        <w:t xml:space="preserve"> </w:t>
      </w:r>
      <w:r w:rsidRPr="006E22DF">
        <w:t>engagement</w:t>
      </w:r>
      <w:r w:rsidR="00AB4424">
        <w:t xml:space="preserve">, for example </w:t>
      </w:r>
      <w:r w:rsidRPr="006E22DF">
        <w:t>Co-operative</w:t>
      </w:r>
      <w:r w:rsidR="00CD2D12" w:rsidRPr="006E22DF">
        <w:t xml:space="preserve"> </w:t>
      </w:r>
      <w:r w:rsidRPr="006E22DF">
        <w:t>Home</w:t>
      </w:r>
      <w:r w:rsidR="00CD2D12" w:rsidRPr="006E22DF">
        <w:t xml:space="preserve"> </w:t>
      </w:r>
      <w:r w:rsidRPr="006E22DF">
        <w:t>Car</w:t>
      </w:r>
      <w:r w:rsidR="009E09F4" w:rsidRPr="006E22DF">
        <w:t>e;</w:t>
      </w:r>
      <w:r w:rsidR="00CD2D12" w:rsidRPr="006E22DF">
        <w:t xml:space="preserve"> </w:t>
      </w:r>
      <w:r w:rsidR="009E09F4" w:rsidRPr="006E22DF">
        <w:t>National</w:t>
      </w:r>
      <w:r w:rsidR="00CD2D12" w:rsidRPr="006E22DF">
        <w:t xml:space="preserve"> </w:t>
      </w:r>
      <w:r w:rsidR="009E09F4" w:rsidRPr="006E22DF">
        <w:t>Health</w:t>
      </w:r>
      <w:r w:rsidR="00CD2D12" w:rsidRPr="006E22DF">
        <w:t xml:space="preserve"> </w:t>
      </w:r>
      <w:r w:rsidR="009E09F4" w:rsidRPr="006E22DF">
        <w:t>Co-operative</w:t>
      </w:r>
      <w:r w:rsidR="006E22DF" w:rsidRPr="006E22DF">
        <w:t>; Nundah.</w:t>
      </w:r>
      <w:r w:rsidR="00CD2D12" w:rsidRPr="006E22DF">
        <w:t xml:space="preserve"> </w:t>
      </w:r>
    </w:p>
    <w:p w14:paraId="4D6AA7B7" w14:textId="3D29D787" w:rsidR="00D14119" w:rsidRPr="006E22DF" w:rsidRDefault="00D14119" w:rsidP="003B5979">
      <w:pPr>
        <w:pStyle w:val="Bullet"/>
      </w:pPr>
      <w:r w:rsidRPr="006E22DF">
        <w:t>Tenant-led</w:t>
      </w:r>
      <w:r w:rsidR="00CD2D12" w:rsidRPr="006E22DF">
        <w:t xml:space="preserve"> </w:t>
      </w:r>
      <w:r w:rsidRPr="006E22DF">
        <w:t>consumer</w:t>
      </w:r>
      <w:r w:rsidR="00CD2D12" w:rsidRPr="006E22DF">
        <w:t xml:space="preserve"> </w:t>
      </w:r>
      <w:r w:rsidRPr="006E22DF">
        <w:t>and</w:t>
      </w:r>
      <w:r w:rsidR="00CD2D12" w:rsidRPr="006E22DF">
        <w:t xml:space="preserve"> </w:t>
      </w:r>
      <w:r w:rsidRPr="006E22DF">
        <w:t>multi-constituency</w:t>
      </w:r>
      <w:r w:rsidR="00CD2D12" w:rsidRPr="006E22DF">
        <w:t xml:space="preserve"> </w:t>
      </w:r>
      <w:r w:rsidRPr="006E22DF">
        <w:t>co-operatives</w:t>
      </w:r>
      <w:r w:rsidR="00CD2D12" w:rsidRPr="006E22DF">
        <w:t xml:space="preserve"> </w:t>
      </w:r>
      <w:r w:rsidRPr="006E22DF">
        <w:t>that</w:t>
      </w:r>
      <w:r w:rsidR="00CD2D12" w:rsidRPr="006E22DF">
        <w:t xml:space="preserve"> </w:t>
      </w:r>
      <w:r w:rsidRPr="006E22DF">
        <w:t>can</w:t>
      </w:r>
      <w:r w:rsidR="00CD2D12" w:rsidRPr="006E22DF">
        <w:t xml:space="preserve"> </w:t>
      </w:r>
      <w:r w:rsidRPr="006E22DF">
        <w:t>be</w:t>
      </w:r>
      <w:r w:rsidR="00CD2D12" w:rsidRPr="006E22DF">
        <w:t xml:space="preserve"> </w:t>
      </w:r>
      <w:r w:rsidRPr="006E22DF">
        <w:t>positioned</w:t>
      </w:r>
      <w:r w:rsidR="00CD2D12" w:rsidRPr="006E22DF">
        <w:t xml:space="preserve"> </w:t>
      </w:r>
      <w:r w:rsidRPr="006E22DF">
        <w:t>around</w:t>
      </w:r>
      <w:r w:rsidR="00CD2D12" w:rsidRPr="006E22DF">
        <w:t xml:space="preserve"> </w:t>
      </w:r>
      <w:r w:rsidRPr="006E22DF">
        <w:t>the</w:t>
      </w:r>
      <w:r w:rsidR="00CD2D12" w:rsidRPr="006E22DF">
        <w:t xml:space="preserve"> </w:t>
      </w:r>
      <w:r w:rsidRPr="006E22DF">
        <w:t>transfer</w:t>
      </w:r>
      <w:r w:rsidR="00CD2D12" w:rsidRPr="006E22DF">
        <w:t xml:space="preserve"> </w:t>
      </w:r>
      <w:r w:rsidRPr="006E22DF">
        <w:t>of</w:t>
      </w:r>
      <w:r w:rsidR="00CD2D12" w:rsidRPr="006E22DF">
        <w:t xml:space="preserve"> </w:t>
      </w:r>
      <w:r w:rsidRPr="006E22DF">
        <w:t>social</w:t>
      </w:r>
      <w:r w:rsidR="00CD2D12" w:rsidRPr="006E22DF">
        <w:t xml:space="preserve"> </w:t>
      </w:r>
      <w:r w:rsidRPr="006E22DF">
        <w:t>housing</w:t>
      </w:r>
      <w:r w:rsidR="00CD2D12" w:rsidRPr="006E22DF">
        <w:t xml:space="preserve"> </w:t>
      </w:r>
      <w:r w:rsidRPr="006E22DF">
        <w:t>assets</w:t>
      </w:r>
      <w:r w:rsidR="00CD2D12" w:rsidRPr="006E22DF">
        <w:t xml:space="preserve"> </w:t>
      </w:r>
      <w:r w:rsidRPr="006E22DF">
        <w:t>to</w:t>
      </w:r>
      <w:r w:rsidR="00CD2D12" w:rsidRPr="006E22DF">
        <w:t xml:space="preserve"> </w:t>
      </w:r>
      <w:r w:rsidRPr="006E22DF">
        <w:t>create</w:t>
      </w:r>
      <w:r w:rsidR="00CD2D12" w:rsidRPr="006E22DF">
        <w:t xml:space="preserve"> </w:t>
      </w:r>
      <w:r w:rsidRPr="006E22DF">
        <w:t>more</w:t>
      </w:r>
      <w:r w:rsidR="00CD2D12" w:rsidRPr="006E22DF">
        <w:t xml:space="preserve"> </w:t>
      </w:r>
      <w:r w:rsidRPr="006E22DF">
        <w:t>innovative</w:t>
      </w:r>
      <w:r w:rsidR="00CD2D12" w:rsidRPr="006E22DF">
        <w:t xml:space="preserve"> </w:t>
      </w:r>
      <w:r w:rsidRPr="006E22DF">
        <w:t>community</w:t>
      </w:r>
      <w:r w:rsidR="00CD2D12" w:rsidRPr="006E22DF">
        <w:t xml:space="preserve"> </w:t>
      </w:r>
      <w:r w:rsidRPr="006E22DF">
        <w:t>and</w:t>
      </w:r>
      <w:r w:rsidR="00CD2D12" w:rsidRPr="006E22DF">
        <w:t xml:space="preserve"> </w:t>
      </w:r>
      <w:r w:rsidRPr="006E22DF">
        <w:t>affordable</w:t>
      </w:r>
      <w:r w:rsidR="00CD2D12" w:rsidRPr="006E22DF">
        <w:t xml:space="preserve"> </w:t>
      </w:r>
      <w:r w:rsidRPr="006E22DF">
        <w:t>housing</w:t>
      </w:r>
      <w:r w:rsidR="00CD2D12" w:rsidRPr="006E22DF">
        <w:t xml:space="preserve"> </w:t>
      </w:r>
      <w:r w:rsidR="006E22DF" w:rsidRPr="006E22DF">
        <w:t>so</w:t>
      </w:r>
      <w:r w:rsidRPr="006E22DF">
        <w:t>l</w:t>
      </w:r>
      <w:r w:rsidR="006E22DF" w:rsidRPr="006E22DF">
        <w:t>u</w:t>
      </w:r>
      <w:r w:rsidRPr="006E22DF">
        <w:t>tions,</w:t>
      </w:r>
      <w:r w:rsidR="00CD2D12" w:rsidRPr="006E22DF">
        <w:t xml:space="preserve"> </w:t>
      </w:r>
      <w:r w:rsidRPr="006E22DF">
        <w:t>building</w:t>
      </w:r>
      <w:r w:rsidR="00CD2D12" w:rsidRPr="006E22DF">
        <w:t xml:space="preserve"> </w:t>
      </w:r>
      <w:r w:rsidRPr="006E22DF">
        <w:t>on</w:t>
      </w:r>
      <w:r w:rsidR="00CD2D12" w:rsidRPr="006E22DF">
        <w:t xml:space="preserve"> </w:t>
      </w:r>
      <w:r w:rsidRPr="006E22DF">
        <w:t>the</w:t>
      </w:r>
      <w:r w:rsidR="00CD2D12" w:rsidRPr="006E22DF">
        <w:t xml:space="preserve"> </w:t>
      </w:r>
      <w:r w:rsidRPr="006E22DF">
        <w:t>success</w:t>
      </w:r>
      <w:r w:rsidR="00CD2D12" w:rsidRPr="006E22DF">
        <w:t xml:space="preserve"> </w:t>
      </w:r>
      <w:r w:rsidRPr="006E22DF">
        <w:t>of</w:t>
      </w:r>
      <w:r w:rsidR="00CD2D12" w:rsidRPr="006E22DF">
        <w:t xml:space="preserve"> </w:t>
      </w:r>
      <w:r w:rsidRPr="006E22DF">
        <w:t>CEH</w:t>
      </w:r>
      <w:r w:rsidR="00CD2D12" w:rsidRPr="006E22DF">
        <w:t xml:space="preserve"> </w:t>
      </w:r>
      <w:r w:rsidRPr="006E22DF">
        <w:t>NSW</w:t>
      </w:r>
      <w:r w:rsidR="00CD2D12" w:rsidRPr="006E22DF">
        <w:t xml:space="preserve"> </w:t>
      </w:r>
      <w:r w:rsidRPr="006E22DF">
        <w:t>Ltd</w:t>
      </w:r>
      <w:r w:rsidR="00CD2D12" w:rsidRPr="006E22DF">
        <w:t xml:space="preserve"> </w:t>
      </w:r>
      <w:r w:rsidRPr="006E22DF">
        <w:t>and</w:t>
      </w:r>
      <w:r w:rsidR="00CD2D12" w:rsidRPr="006E22DF">
        <w:t xml:space="preserve"> </w:t>
      </w:r>
      <w:r w:rsidRPr="006E22DF">
        <w:t>CEH</w:t>
      </w:r>
      <w:r w:rsidR="00CD2D12" w:rsidRPr="006E22DF">
        <w:t xml:space="preserve"> </w:t>
      </w:r>
      <w:r w:rsidRPr="006E22DF">
        <w:t>Ltd.</w:t>
      </w:r>
    </w:p>
    <w:p w14:paraId="0E8E2EE6" w14:textId="05DBA056" w:rsidR="00D14119" w:rsidRPr="006E22DF" w:rsidRDefault="00D14119" w:rsidP="003B5979">
      <w:pPr>
        <w:pStyle w:val="Bullet"/>
      </w:pPr>
      <w:r w:rsidRPr="006E22DF">
        <w:t>Multi-constituency</w:t>
      </w:r>
      <w:r w:rsidR="00CD2D12" w:rsidRPr="006E22DF">
        <w:t xml:space="preserve"> </w:t>
      </w:r>
      <w:r w:rsidRPr="006E22DF">
        <w:t>co-operatives</w:t>
      </w:r>
      <w:r w:rsidR="00CD2D12" w:rsidRPr="006E22DF">
        <w:t xml:space="preserve"> </w:t>
      </w:r>
      <w:r w:rsidRPr="006E22DF">
        <w:t>that</w:t>
      </w:r>
      <w:r w:rsidR="00CD2D12" w:rsidRPr="006E22DF">
        <w:t xml:space="preserve"> </w:t>
      </w:r>
      <w:r w:rsidRPr="006E22DF">
        <w:t>deliver</w:t>
      </w:r>
      <w:r w:rsidR="00CD2D12" w:rsidRPr="006E22DF">
        <w:t xml:space="preserve"> </w:t>
      </w:r>
      <w:r w:rsidRPr="006E22DF">
        <w:t>an</w:t>
      </w:r>
      <w:r w:rsidR="00CD2D12" w:rsidRPr="006E22DF">
        <w:t xml:space="preserve"> </w:t>
      </w:r>
      <w:r w:rsidRPr="006E22DF">
        <w:t>integrated</w:t>
      </w:r>
      <w:r w:rsidR="00CD2D12" w:rsidRPr="006E22DF">
        <w:t xml:space="preserve"> </w:t>
      </w:r>
      <w:r w:rsidRPr="006E22DF">
        <w:t>range</w:t>
      </w:r>
      <w:r w:rsidR="00CD2D12" w:rsidRPr="006E22DF">
        <w:t xml:space="preserve"> </w:t>
      </w:r>
      <w:r w:rsidRPr="006E22DF">
        <w:t>of</w:t>
      </w:r>
      <w:r w:rsidR="00CD2D12" w:rsidRPr="006E22DF">
        <w:t xml:space="preserve"> </w:t>
      </w:r>
      <w:r w:rsidRPr="006E22DF">
        <w:t>health</w:t>
      </w:r>
      <w:r w:rsidR="00CD2D12" w:rsidRPr="006E22DF">
        <w:t xml:space="preserve"> </w:t>
      </w:r>
      <w:r w:rsidRPr="006E22DF">
        <w:t>and</w:t>
      </w:r>
      <w:r w:rsidR="00CD2D12" w:rsidRPr="006E22DF">
        <w:t xml:space="preserve"> </w:t>
      </w:r>
      <w:r w:rsidRPr="006E22DF">
        <w:t>wellbeing</w:t>
      </w:r>
      <w:r w:rsidR="00CD2D12" w:rsidRPr="006E22DF">
        <w:t xml:space="preserve"> </w:t>
      </w:r>
      <w:r w:rsidRPr="006E22DF">
        <w:t>services</w:t>
      </w:r>
      <w:r w:rsidR="00CD2D12" w:rsidRPr="006E22DF">
        <w:t xml:space="preserve"> </w:t>
      </w:r>
      <w:r w:rsidRPr="006E22DF">
        <w:t>to</w:t>
      </w:r>
      <w:r w:rsidR="00CD2D12" w:rsidRPr="006E22DF">
        <w:t xml:space="preserve"> </w:t>
      </w:r>
      <w:r w:rsidRPr="006E22DF">
        <w:t>members.</w:t>
      </w:r>
      <w:r w:rsidR="00CD2D12" w:rsidRPr="006E22DF">
        <w:t xml:space="preserve"> </w:t>
      </w:r>
      <w:r w:rsidRPr="006E22DF">
        <w:t>This</w:t>
      </w:r>
      <w:r w:rsidR="00CD2D12" w:rsidRPr="006E22DF">
        <w:t xml:space="preserve"> </w:t>
      </w:r>
      <w:r w:rsidRPr="006E22DF">
        <w:t>could</w:t>
      </w:r>
      <w:r w:rsidR="00CD2D12" w:rsidRPr="006E22DF">
        <w:t xml:space="preserve"> </w:t>
      </w:r>
      <w:r w:rsidRPr="006E22DF">
        <w:t>build</w:t>
      </w:r>
      <w:r w:rsidR="00CD2D12" w:rsidRPr="006E22DF">
        <w:t xml:space="preserve"> </w:t>
      </w:r>
      <w:r w:rsidRPr="006E22DF">
        <w:t>on</w:t>
      </w:r>
      <w:r w:rsidR="00CD2D12" w:rsidRPr="006E22DF">
        <w:t xml:space="preserve"> </w:t>
      </w:r>
      <w:r w:rsidRPr="006E22DF">
        <w:t>the</w:t>
      </w:r>
      <w:r w:rsidR="00CD2D12" w:rsidRPr="006E22DF">
        <w:t xml:space="preserve"> </w:t>
      </w:r>
      <w:r w:rsidRPr="006E22DF">
        <w:t>strong</w:t>
      </w:r>
      <w:r w:rsidR="00CD2D12" w:rsidRPr="006E22DF">
        <w:t xml:space="preserve"> </w:t>
      </w:r>
      <w:r w:rsidRPr="006E22DF">
        <w:t>tradition</w:t>
      </w:r>
      <w:r w:rsidR="00CD2D12" w:rsidRPr="006E22DF">
        <w:t xml:space="preserve"> </w:t>
      </w:r>
      <w:r w:rsidRPr="006E22DF">
        <w:t>of</w:t>
      </w:r>
      <w:r w:rsidR="00CD2D12" w:rsidRPr="006E22DF">
        <w:t xml:space="preserve"> </w:t>
      </w:r>
      <w:r w:rsidRPr="006E22DF">
        <w:t>not</w:t>
      </w:r>
      <w:r w:rsidR="00CD2D12" w:rsidRPr="006E22DF">
        <w:t xml:space="preserve"> </w:t>
      </w:r>
      <w:r w:rsidRPr="006E22DF">
        <w:t>for</w:t>
      </w:r>
      <w:r w:rsidR="00CD2D12" w:rsidRPr="006E22DF">
        <w:t xml:space="preserve"> </w:t>
      </w:r>
      <w:r w:rsidRPr="006E22DF">
        <w:t>profit</w:t>
      </w:r>
      <w:r w:rsidR="00CD2D12" w:rsidRPr="006E22DF">
        <w:t xml:space="preserve"> </w:t>
      </w:r>
      <w:r w:rsidRPr="006E22DF">
        <w:t>member-owned</w:t>
      </w:r>
      <w:r w:rsidR="00CD2D12" w:rsidRPr="006E22DF">
        <w:t xml:space="preserve"> </w:t>
      </w:r>
      <w:r w:rsidRPr="006E22DF">
        <w:t>mutual</w:t>
      </w:r>
      <w:r w:rsidR="00CD2D12" w:rsidRPr="006E22DF">
        <w:t xml:space="preserve"> </w:t>
      </w:r>
      <w:r w:rsidRPr="006E22DF">
        <w:t>health</w:t>
      </w:r>
      <w:r w:rsidR="00CD2D12" w:rsidRPr="006E22DF">
        <w:t xml:space="preserve"> </w:t>
      </w:r>
      <w:r w:rsidRPr="006E22DF">
        <w:t>insurance</w:t>
      </w:r>
      <w:r w:rsidR="00CD2D12" w:rsidRPr="006E22DF">
        <w:t xml:space="preserve"> </w:t>
      </w:r>
      <w:r w:rsidRPr="006E22DF">
        <w:t>funds</w:t>
      </w:r>
      <w:r w:rsidR="00CD2D12" w:rsidRPr="006E22DF">
        <w:t xml:space="preserve"> </w:t>
      </w:r>
      <w:r w:rsidRPr="006E22DF">
        <w:t>in</w:t>
      </w:r>
      <w:r w:rsidR="00CD2D12" w:rsidRPr="006E22DF">
        <w:t xml:space="preserve"> </w:t>
      </w:r>
      <w:r w:rsidRPr="006E22DF">
        <w:t>Australia.</w:t>
      </w:r>
      <w:r w:rsidR="00CD2D12" w:rsidRPr="006E22DF">
        <w:t xml:space="preserve"> </w:t>
      </w:r>
    </w:p>
    <w:p w14:paraId="77A39B5C" w14:textId="748B7150" w:rsidR="00D14119" w:rsidRPr="006E22DF" w:rsidRDefault="00D14119" w:rsidP="003B5979">
      <w:pPr>
        <w:pStyle w:val="Bullet"/>
      </w:pPr>
      <w:r w:rsidRPr="006E22DF">
        <w:t>Multi-constituency</w:t>
      </w:r>
      <w:r w:rsidR="00CD2D12" w:rsidRPr="006E22DF">
        <w:t xml:space="preserve"> </w:t>
      </w:r>
      <w:r w:rsidRPr="006E22DF">
        <w:t>co-operatives</w:t>
      </w:r>
      <w:r w:rsidR="00CD2D12" w:rsidRPr="006E22DF">
        <w:t xml:space="preserve"> </w:t>
      </w:r>
      <w:r w:rsidRPr="006E22DF">
        <w:t>in</w:t>
      </w:r>
      <w:r w:rsidR="00CD2D12" w:rsidRPr="006E22DF">
        <w:t xml:space="preserve"> </w:t>
      </w:r>
      <w:r w:rsidRPr="006E22DF">
        <w:t>thin</w:t>
      </w:r>
      <w:r w:rsidR="00CD2D12" w:rsidRPr="006E22DF">
        <w:t xml:space="preserve"> </w:t>
      </w:r>
      <w:r w:rsidRPr="006E22DF">
        <w:t>markets,</w:t>
      </w:r>
      <w:r w:rsidR="00CD2D12" w:rsidRPr="006E22DF">
        <w:t xml:space="preserve"> </w:t>
      </w:r>
      <w:r w:rsidRPr="006E22DF">
        <w:t>such</w:t>
      </w:r>
      <w:r w:rsidR="00CD2D12" w:rsidRPr="006E22DF">
        <w:t xml:space="preserve"> </w:t>
      </w:r>
      <w:r w:rsidRPr="006E22DF">
        <w:t>as</w:t>
      </w:r>
      <w:r w:rsidR="00CD2D12" w:rsidRPr="006E22DF">
        <w:t xml:space="preserve"> </w:t>
      </w:r>
      <w:r w:rsidRPr="006E22DF">
        <w:t>rural</w:t>
      </w:r>
      <w:r w:rsidR="00CD2D12" w:rsidRPr="006E22DF">
        <w:t xml:space="preserve"> </w:t>
      </w:r>
      <w:r w:rsidRPr="006E22DF">
        <w:t>and</w:t>
      </w:r>
      <w:r w:rsidR="00CD2D12" w:rsidRPr="006E22DF">
        <w:t xml:space="preserve"> </w:t>
      </w:r>
      <w:r w:rsidRPr="006E22DF">
        <w:t>regional</w:t>
      </w:r>
      <w:r w:rsidR="00CD2D12" w:rsidRPr="006E22DF">
        <w:t xml:space="preserve"> </w:t>
      </w:r>
      <w:r w:rsidRPr="006E22DF">
        <w:t>NSW</w:t>
      </w:r>
      <w:r w:rsidR="00CD2D12" w:rsidRPr="006E22DF">
        <w:t xml:space="preserve"> </w:t>
      </w:r>
      <w:r w:rsidRPr="006E22DF">
        <w:t>and</w:t>
      </w:r>
      <w:r w:rsidR="00CD2D12" w:rsidRPr="006E22DF">
        <w:t xml:space="preserve"> </w:t>
      </w:r>
      <w:r w:rsidRPr="006E22DF">
        <w:t>locations</w:t>
      </w:r>
      <w:r w:rsidR="00CD2D12" w:rsidRPr="006E22DF">
        <w:t xml:space="preserve"> </w:t>
      </w:r>
      <w:r w:rsidRPr="006E22DF">
        <w:t>that</w:t>
      </w:r>
      <w:r w:rsidR="00CD2D12" w:rsidRPr="006E22DF">
        <w:t xml:space="preserve"> </w:t>
      </w:r>
      <w:r w:rsidRPr="006E22DF">
        <w:t>are</w:t>
      </w:r>
      <w:r w:rsidR="00CD2D12" w:rsidRPr="006E22DF">
        <w:t xml:space="preserve"> </w:t>
      </w:r>
      <w:r w:rsidRPr="006E22DF">
        <w:t>characterised</w:t>
      </w:r>
      <w:r w:rsidR="00CD2D12" w:rsidRPr="006E22DF">
        <w:t xml:space="preserve"> </w:t>
      </w:r>
      <w:r w:rsidRPr="006E22DF">
        <w:t>by</w:t>
      </w:r>
      <w:r w:rsidR="00CD2D12" w:rsidRPr="006E22DF">
        <w:t xml:space="preserve"> </w:t>
      </w:r>
      <w:r w:rsidRPr="006E22DF">
        <w:t>persistent</w:t>
      </w:r>
      <w:r w:rsidR="00CD2D12" w:rsidRPr="006E22DF">
        <w:t xml:space="preserve"> </w:t>
      </w:r>
      <w:r w:rsidRPr="006E22DF">
        <w:t>disadvantage.</w:t>
      </w:r>
    </w:p>
    <w:p w14:paraId="2AFE142F" w14:textId="27E5B7D6" w:rsidR="003B5979" w:rsidRDefault="00D14119" w:rsidP="003B5979">
      <w:pPr>
        <w:pStyle w:val="Bullet"/>
      </w:pPr>
      <w:r w:rsidRPr="006E22DF">
        <w:t>Consumer</w:t>
      </w:r>
      <w:r w:rsidR="00CD2D12" w:rsidRPr="006E22DF">
        <w:t xml:space="preserve"> </w:t>
      </w:r>
      <w:r w:rsidRPr="006E22DF">
        <w:t>and</w:t>
      </w:r>
      <w:r w:rsidR="00CD2D12" w:rsidRPr="006E22DF">
        <w:t xml:space="preserve"> </w:t>
      </w:r>
      <w:r w:rsidRPr="006E22DF">
        <w:t>worker</w:t>
      </w:r>
      <w:r w:rsidR="00CD2D12" w:rsidRPr="006E22DF">
        <w:t xml:space="preserve"> </w:t>
      </w:r>
      <w:r w:rsidRPr="006E22DF">
        <w:t>led</w:t>
      </w:r>
      <w:r w:rsidR="00CD2D12" w:rsidRPr="006E22DF">
        <w:t xml:space="preserve"> </w:t>
      </w:r>
      <w:r w:rsidRPr="006E22DF">
        <w:t>co-operatives</w:t>
      </w:r>
      <w:r w:rsidR="00CD2D12" w:rsidRPr="006E22DF">
        <w:t xml:space="preserve"> </w:t>
      </w:r>
      <w:r w:rsidRPr="006E22DF">
        <w:t>that</w:t>
      </w:r>
      <w:r w:rsidR="00CD2D12" w:rsidRPr="006E22DF">
        <w:t xml:space="preserve"> </w:t>
      </w:r>
      <w:r w:rsidRPr="006E22DF">
        <w:t>give</w:t>
      </w:r>
      <w:r w:rsidR="00CD2D12" w:rsidRPr="006E22DF">
        <w:t xml:space="preserve"> </w:t>
      </w:r>
      <w:r w:rsidRPr="006E22DF">
        <w:t>control</w:t>
      </w:r>
      <w:r w:rsidR="00CD2D12" w:rsidRPr="006E22DF">
        <w:t xml:space="preserve"> </w:t>
      </w:r>
      <w:r w:rsidRPr="006E22DF">
        <w:t>to</w:t>
      </w:r>
      <w:r w:rsidR="00CD2D12" w:rsidRPr="006E22DF">
        <w:t xml:space="preserve"> </w:t>
      </w:r>
      <w:r w:rsidRPr="006E22DF">
        <w:t>Aboriginal</w:t>
      </w:r>
      <w:r w:rsidR="00CD2D12" w:rsidRPr="006E22DF">
        <w:t xml:space="preserve"> </w:t>
      </w:r>
      <w:r w:rsidRPr="006E22DF">
        <w:t>and</w:t>
      </w:r>
      <w:r w:rsidR="00CD2D12" w:rsidRPr="006E22DF">
        <w:t xml:space="preserve"> </w:t>
      </w:r>
      <w:r w:rsidRPr="006E22DF">
        <w:t>Torres</w:t>
      </w:r>
      <w:r w:rsidR="00CD2D12" w:rsidRPr="006E22DF">
        <w:t xml:space="preserve"> </w:t>
      </w:r>
      <w:r w:rsidRPr="006E22DF">
        <w:t>Strait</w:t>
      </w:r>
      <w:r w:rsidR="00CD2D12" w:rsidRPr="006E22DF">
        <w:t xml:space="preserve"> </w:t>
      </w:r>
      <w:r w:rsidRPr="006E22DF">
        <w:t>Islander</w:t>
      </w:r>
      <w:r w:rsidR="00CD2D12" w:rsidRPr="006E22DF">
        <w:t xml:space="preserve"> </w:t>
      </w:r>
      <w:r w:rsidR="004703F5" w:rsidRPr="006E22DF">
        <w:t>peoples</w:t>
      </w:r>
      <w:r w:rsidR="00CD2D12" w:rsidRPr="006E22DF">
        <w:t xml:space="preserve"> </w:t>
      </w:r>
      <w:r w:rsidR="004703F5" w:rsidRPr="006E22DF">
        <w:t>in</w:t>
      </w:r>
      <w:r w:rsidR="00CD2D12" w:rsidRPr="006E22DF">
        <w:t xml:space="preserve"> </w:t>
      </w:r>
      <w:r w:rsidR="004703F5" w:rsidRPr="006E22DF">
        <w:t>service</w:t>
      </w:r>
      <w:r w:rsidR="00CD2D12" w:rsidRPr="006E22DF">
        <w:t xml:space="preserve"> </w:t>
      </w:r>
      <w:r w:rsidR="004703F5" w:rsidRPr="006E22DF">
        <w:t>delivery.</w:t>
      </w:r>
    </w:p>
    <w:tbl>
      <w:tblPr>
        <w:tblStyle w:val="GMcFeeTable"/>
        <w:tblW w:w="9493" w:type="dxa"/>
        <w:tblCellMar>
          <w:top w:w="284" w:type="dxa"/>
          <w:left w:w="284" w:type="dxa"/>
          <w:bottom w:w="284" w:type="dxa"/>
          <w:right w:w="284" w:type="dxa"/>
        </w:tblCellMar>
        <w:tblLook w:val="0600" w:firstRow="0" w:lastRow="0" w:firstColumn="0" w:lastColumn="0" w:noHBand="1" w:noVBand="1"/>
      </w:tblPr>
      <w:tblGrid>
        <w:gridCol w:w="9493"/>
      </w:tblGrid>
      <w:tr w:rsidR="003B5979" w14:paraId="49E651DE" w14:textId="77777777" w:rsidTr="000A358D">
        <w:trPr>
          <w:cantSplit w:val="0"/>
          <w:trHeight w:val="90"/>
        </w:trPr>
        <w:tc>
          <w:tcPr>
            <w:tcW w:w="9493"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65D88F99" w14:textId="19398A23" w:rsidR="003B5979" w:rsidRPr="004703F5" w:rsidRDefault="003B5979" w:rsidP="00544A60">
            <w:pPr>
              <w:pStyle w:val="Heading6"/>
              <w:keepNext w:val="0"/>
              <w:spacing w:before="0" w:after="0"/>
              <w:outlineLvl w:val="5"/>
            </w:pPr>
            <w:r w:rsidRPr="004703F5">
              <w:t>CASE</w:t>
            </w:r>
            <w:r w:rsidR="00CD2D12">
              <w:t xml:space="preserve"> </w:t>
            </w:r>
            <w:r w:rsidRPr="004703F5">
              <w:t>STUDY:</w:t>
            </w:r>
            <w:r w:rsidR="00CD2D12">
              <w:t xml:space="preserve"> </w:t>
            </w:r>
            <w:r w:rsidRPr="004703F5">
              <w:t>SECURING</w:t>
            </w:r>
            <w:r w:rsidR="00CD2D12">
              <w:t xml:space="preserve"> </w:t>
            </w:r>
            <w:r w:rsidRPr="004703F5">
              <w:t>FUNDING</w:t>
            </w:r>
            <w:r w:rsidR="00CD2D12">
              <w:t xml:space="preserve"> </w:t>
            </w:r>
            <w:r w:rsidRPr="004703F5">
              <w:t>FOR</w:t>
            </w:r>
            <w:r w:rsidR="00CD2D12">
              <w:t xml:space="preserve"> </w:t>
            </w:r>
            <w:r w:rsidRPr="004703F5">
              <w:t>START-UP</w:t>
            </w:r>
            <w:r w:rsidR="00CD2D12">
              <w:t xml:space="preserve"> </w:t>
            </w:r>
            <w:r w:rsidRPr="004703F5">
              <w:t>CO-OPERATIVES</w:t>
            </w:r>
            <w:r w:rsidR="00CD2D12">
              <w:t xml:space="preserve"> </w:t>
            </w:r>
            <w:r w:rsidRPr="004703F5">
              <w:t>IN</w:t>
            </w:r>
            <w:r w:rsidR="00CD2D12">
              <w:t xml:space="preserve"> </w:t>
            </w:r>
            <w:r w:rsidRPr="004703F5">
              <w:t>CONTESTED</w:t>
            </w:r>
            <w:r w:rsidR="00CD2D12">
              <w:t xml:space="preserve"> </w:t>
            </w:r>
            <w:r w:rsidRPr="004703F5">
              <w:t>MARKETS</w:t>
            </w:r>
          </w:p>
          <w:p w14:paraId="4009CAE8" w14:textId="74B4BBB7" w:rsidR="003B5979" w:rsidRDefault="003B5979" w:rsidP="003B5979">
            <w:pPr>
              <w:spacing w:before="120"/>
            </w:pPr>
            <w:r>
              <w:t>Securing</w:t>
            </w:r>
            <w:r w:rsidR="00CD2D12">
              <w:t xml:space="preserve"> </w:t>
            </w:r>
            <w:r>
              <w:t>funding</w:t>
            </w:r>
            <w:r w:rsidR="00CD2D12">
              <w:t xml:space="preserve"> </w:t>
            </w:r>
            <w:r>
              <w:t>for</w:t>
            </w:r>
            <w:r w:rsidR="00CD2D12">
              <w:t xml:space="preserve"> </w:t>
            </w:r>
            <w:r>
              <w:t>start-up</w:t>
            </w:r>
            <w:r w:rsidR="00CD2D12">
              <w:t xml:space="preserve"> </w:t>
            </w:r>
            <w:r>
              <w:t>co-operatives</w:t>
            </w:r>
            <w:r w:rsidR="00CD2D12">
              <w:t xml:space="preserve"> </w:t>
            </w:r>
            <w:r>
              <w:t>and</w:t>
            </w:r>
            <w:r w:rsidR="00CD2D12">
              <w:t xml:space="preserve"> </w:t>
            </w:r>
            <w:r>
              <w:t>mutuals</w:t>
            </w:r>
            <w:r w:rsidR="00CD2D12">
              <w:t xml:space="preserve"> </w:t>
            </w:r>
            <w:r>
              <w:t>entering</w:t>
            </w:r>
            <w:r w:rsidR="00CD2D12">
              <w:t xml:space="preserve"> </w:t>
            </w:r>
            <w:r>
              <w:t>contested</w:t>
            </w:r>
            <w:r w:rsidR="00CD2D12">
              <w:t xml:space="preserve"> </w:t>
            </w:r>
            <w:r>
              <w:t>human</w:t>
            </w:r>
            <w:r w:rsidR="00CD2D12">
              <w:t xml:space="preserve"> </w:t>
            </w:r>
            <w:r>
              <w:t>services</w:t>
            </w:r>
            <w:r w:rsidR="00CD2D12">
              <w:t xml:space="preserve"> </w:t>
            </w:r>
            <w:r>
              <w:t>markets</w:t>
            </w:r>
            <w:r w:rsidR="005B5187">
              <w:t xml:space="preserve"> can be challenging.</w:t>
            </w:r>
          </w:p>
          <w:p w14:paraId="52B9F674" w14:textId="4CE012F5" w:rsidR="003B5979" w:rsidRDefault="003B5979" w:rsidP="003B5979">
            <w:pPr>
              <w:spacing w:before="120"/>
            </w:pPr>
            <w:r>
              <w:t>To</w:t>
            </w:r>
            <w:r w:rsidR="00CD2D12">
              <w:t xml:space="preserve"> </w:t>
            </w:r>
            <w:r>
              <w:t>reali</w:t>
            </w:r>
            <w:r w:rsidR="00B53B57">
              <w:t>s</w:t>
            </w:r>
            <w:r>
              <w:t>e</w:t>
            </w:r>
            <w:r w:rsidR="00CD2D12">
              <w:t xml:space="preserve"> </w:t>
            </w:r>
            <w:r>
              <w:t>some</w:t>
            </w:r>
            <w:r w:rsidR="00CD2D12">
              <w:t xml:space="preserve"> </w:t>
            </w:r>
            <w:r>
              <w:t>of</w:t>
            </w:r>
            <w:r w:rsidR="00CD2D12">
              <w:t xml:space="preserve"> </w:t>
            </w:r>
            <w:r>
              <w:t>these</w:t>
            </w:r>
            <w:r w:rsidR="00CD2D12">
              <w:t xml:space="preserve"> </w:t>
            </w:r>
            <w:r>
              <w:t>opportunities,</w:t>
            </w:r>
            <w:r w:rsidR="00CD2D12">
              <w:t xml:space="preserve"> </w:t>
            </w:r>
            <w:r>
              <w:t>consideration</w:t>
            </w:r>
            <w:r w:rsidR="00CD2D12">
              <w:t xml:space="preserve"> </w:t>
            </w:r>
            <w:r>
              <w:t>needs</w:t>
            </w:r>
            <w:r w:rsidR="00CD2D12">
              <w:t xml:space="preserve"> </w:t>
            </w:r>
            <w:r>
              <w:t>to</w:t>
            </w:r>
            <w:r w:rsidR="00CD2D12">
              <w:t xml:space="preserve"> </w:t>
            </w:r>
            <w:r>
              <w:t>be</w:t>
            </w:r>
            <w:r w:rsidR="00CD2D12">
              <w:t xml:space="preserve"> </w:t>
            </w:r>
            <w:r>
              <w:t>given</w:t>
            </w:r>
            <w:r w:rsidR="00CD2D12">
              <w:t xml:space="preserve"> </w:t>
            </w:r>
            <w:r>
              <w:t>to</w:t>
            </w:r>
            <w:r w:rsidR="00CD2D12">
              <w:t xml:space="preserve"> </w:t>
            </w:r>
            <w:r>
              <w:t>how</w:t>
            </w:r>
            <w:r w:rsidR="00CD2D12">
              <w:t xml:space="preserve"> </w:t>
            </w:r>
            <w:r>
              <w:t>the</w:t>
            </w:r>
            <w:r w:rsidR="00CD2D12">
              <w:t xml:space="preserve"> </w:t>
            </w:r>
            <w:r>
              <w:t>BCCM,</w:t>
            </w:r>
            <w:r w:rsidR="00CD2D12">
              <w:t xml:space="preserve"> </w:t>
            </w:r>
            <w:r>
              <w:t>its</w:t>
            </w:r>
            <w:r w:rsidR="00CD2D12">
              <w:t xml:space="preserve"> </w:t>
            </w:r>
            <w:r>
              <w:t>members</w:t>
            </w:r>
            <w:r w:rsidR="00CD2D12">
              <w:t xml:space="preserve"> </w:t>
            </w:r>
            <w:r>
              <w:t>and</w:t>
            </w:r>
            <w:r w:rsidR="00CD2D12">
              <w:t xml:space="preserve"> </w:t>
            </w:r>
            <w:r>
              <w:t>CMEs</w:t>
            </w:r>
            <w:r w:rsidR="00CD2D12">
              <w:t xml:space="preserve"> </w:t>
            </w:r>
            <w:r>
              <w:t>more</w:t>
            </w:r>
            <w:r w:rsidR="00CD2D12">
              <w:t xml:space="preserve"> </w:t>
            </w:r>
            <w:r>
              <w:t>generally</w:t>
            </w:r>
            <w:r w:rsidR="00CD2D12">
              <w:t xml:space="preserve"> </w:t>
            </w:r>
            <w:r>
              <w:t>across</w:t>
            </w:r>
            <w:r w:rsidR="00CD2D12">
              <w:t xml:space="preserve"> </w:t>
            </w:r>
            <w:r>
              <w:t>Australia,</w:t>
            </w:r>
            <w:r w:rsidR="00CD2D12">
              <w:t xml:space="preserve"> </w:t>
            </w:r>
            <w:r>
              <w:t>could</w:t>
            </w:r>
            <w:r w:rsidR="00CD2D12">
              <w:t xml:space="preserve"> </w:t>
            </w:r>
            <w:r>
              <w:t>collaborate</w:t>
            </w:r>
            <w:r w:rsidR="00CD2D12">
              <w:t xml:space="preserve"> </w:t>
            </w:r>
            <w:r>
              <w:t>with</w:t>
            </w:r>
            <w:r w:rsidR="00CD2D12">
              <w:t xml:space="preserve"> </w:t>
            </w:r>
            <w:r>
              <w:t>Government</w:t>
            </w:r>
            <w:r w:rsidR="00CD2D12">
              <w:t xml:space="preserve"> </w:t>
            </w:r>
            <w:r>
              <w:t>and</w:t>
            </w:r>
            <w:r w:rsidR="00CD2D12">
              <w:t xml:space="preserve"> </w:t>
            </w:r>
            <w:r>
              <w:t>existing</w:t>
            </w:r>
            <w:r w:rsidR="00CD2D12">
              <w:t xml:space="preserve"> </w:t>
            </w:r>
            <w:r>
              <w:t>not-for-profit</w:t>
            </w:r>
            <w:r w:rsidR="00CD2D12">
              <w:t xml:space="preserve"> </w:t>
            </w:r>
            <w:r>
              <w:t>charities</w:t>
            </w:r>
            <w:r w:rsidR="00CD2D12">
              <w:t xml:space="preserve"> </w:t>
            </w:r>
            <w:r>
              <w:t>with</w:t>
            </w:r>
            <w:r w:rsidR="00CD2D12">
              <w:t xml:space="preserve"> </w:t>
            </w:r>
            <w:r>
              <w:t>an</w:t>
            </w:r>
            <w:r w:rsidR="00CD2D12">
              <w:t xml:space="preserve"> </w:t>
            </w:r>
            <w:r>
              <w:t>interest</w:t>
            </w:r>
            <w:r w:rsidR="00CD2D12">
              <w:t xml:space="preserve"> </w:t>
            </w:r>
            <w:r>
              <w:t>in</w:t>
            </w:r>
            <w:r w:rsidR="00CD2D12">
              <w:t xml:space="preserve"> </w:t>
            </w:r>
            <w:r>
              <w:t>operating</w:t>
            </w:r>
            <w:r w:rsidR="00CD2D12">
              <w:t xml:space="preserve"> </w:t>
            </w:r>
            <w:r>
              <w:t>as</w:t>
            </w:r>
            <w:r w:rsidR="00CD2D12">
              <w:t xml:space="preserve"> </w:t>
            </w:r>
            <w:r>
              <w:t>mutualised</w:t>
            </w:r>
            <w:r w:rsidR="00CD2D12">
              <w:t xml:space="preserve"> </w:t>
            </w:r>
            <w:r>
              <w:t>social</w:t>
            </w:r>
            <w:r w:rsidR="00CD2D12">
              <w:t xml:space="preserve"> </w:t>
            </w:r>
            <w:r>
              <w:t>businesses</w:t>
            </w:r>
            <w:r w:rsidR="00CD2D12">
              <w:t xml:space="preserve"> </w:t>
            </w:r>
            <w:r>
              <w:t>to</w:t>
            </w:r>
            <w:r w:rsidR="00CD2D12">
              <w:t xml:space="preserve"> </w:t>
            </w:r>
            <w:r>
              <w:t>create</w:t>
            </w:r>
            <w:r w:rsidR="00CD2D12">
              <w:t xml:space="preserve"> </w:t>
            </w:r>
            <w:r>
              <w:t>a</w:t>
            </w:r>
            <w:r w:rsidR="00CD2D12">
              <w:t xml:space="preserve"> </w:t>
            </w:r>
            <w:r>
              <w:t>co-operative</w:t>
            </w:r>
            <w:r w:rsidR="00CD2D12">
              <w:t xml:space="preserve"> </w:t>
            </w:r>
            <w:r>
              <w:t>development</w:t>
            </w:r>
            <w:r w:rsidR="00CD2D12">
              <w:t xml:space="preserve"> </w:t>
            </w:r>
            <w:r>
              <w:t>fund.</w:t>
            </w:r>
            <w:r w:rsidR="00CD2D12">
              <w:t xml:space="preserve"> </w:t>
            </w:r>
          </w:p>
          <w:p w14:paraId="4330A79E" w14:textId="4B4413A6" w:rsidR="003B5979" w:rsidRDefault="003B5979" w:rsidP="003B5979">
            <w:pPr>
              <w:spacing w:before="120"/>
            </w:pPr>
            <w:r>
              <w:lastRenderedPageBreak/>
              <w:t>The</w:t>
            </w:r>
            <w:r w:rsidR="00CD2D12">
              <w:t xml:space="preserve"> </w:t>
            </w:r>
            <w:r>
              <w:t>purpose</w:t>
            </w:r>
            <w:r w:rsidR="00CD2D12">
              <w:t xml:space="preserve"> </w:t>
            </w:r>
            <w:r>
              <w:t>of</w:t>
            </w:r>
            <w:r w:rsidR="00CD2D12">
              <w:t xml:space="preserve"> </w:t>
            </w:r>
            <w:r>
              <w:t>this</w:t>
            </w:r>
            <w:r w:rsidR="00CD2D12">
              <w:t xml:space="preserve"> </w:t>
            </w:r>
            <w:r>
              <w:t>fund</w:t>
            </w:r>
            <w:r w:rsidR="00CD2D12">
              <w:t xml:space="preserve"> </w:t>
            </w:r>
            <w:r>
              <w:t>would</w:t>
            </w:r>
            <w:r w:rsidR="00CD2D12">
              <w:t xml:space="preserve"> </w:t>
            </w:r>
            <w:r>
              <w:t>be</w:t>
            </w:r>
            <w:r w:rsidR="00CD2D12">
              <w:t xml:space="preserve"> </w:t>
            </w:r>
            <w:r>
              <w:t>to</w:t>
            </w:r>
            <w:r w:rsidR="00CD2D12">
              <w:t xml:space="preserve"> </w:t>
            </w:r>
            <w:r>
              <w:t>spawn</w:t>
            </w:r>
            <w:r w:rsidR="00CD2D12">
              <w:t xml:space="preserve"> </w:t>
            </w:r>
            <w:r>
              <w:t>the</w:t>
            </w:r>
            <w:r w:rsidR="00CD2D12">
              <w:t xml:space="preserve"> </w:t>
            </w:r>
            <w:r>
              <w:t>sustainable</w:t>
            </w:r>
            <w:r w:rsidR="00CD2D12">
              <w:t xml:space="preserve"> </w:t>
            </w:r>
            <w:r>
              <w:t>development</w:t>
            </w:r>
            <w:r w:rsidR="00CD2D12">
              <w:t xml:space="preserve"> </w:t>
            </w:r>
            <w:r>
              <w:t>of</w:t>
            </w:r>
            <w:r w:rsidR="00CD2D12">
              <w:t xml:space="preserve"> </w:t>
            </w:r>
            <w:r>
              <w:t>new</w:t>
            </w:r>
            <w:r w:rsidR="00CD2D12">
              <w:t xml:space="preserve"> </w:t>
            </w:r>
            <w:r>
              <w:t>co-operatives</w:t>
            </w:r>
            <w:r w:rsidR="00CD2D12">
              <w:t xml:space="preserve"> </w:t>
            </w:r>
            <w:r>
              <w:t>i</w:t>
            </w:r>
            <w:r w:rsidR="00B53B57">
              <w:t>n</w:t>
            </w:r>
            <w:r w:rsidR="00CD2D12">
              <w:t xml:space="preserve"> </w:t>
            </w:r>
            <w:r>
              <w:t>identified</w:t>
            </w:r>
            <w:r w:rsidR="00CD2D12">
              <w:t xml:space="preserve"> </w:t>
            </w:r>
            <w:r>
              <w:t>priority</w:t>
            </w:r>
            <w:r w:rsidR="00CD2D12">
              <w:t xml:space="preserve"> </w:t>
            </w:r>
            <w:r>
              <w:t>areas.</w:t>
            </w:r>
          </w:p>
          <w:p w14:paraId="3C9B2C52" w14:textId="68EE3094" w:rsidR="003B5979" w:rsidRDefault="003B5979" w:rsidP="00B53B57">
            <w:pPr>
              <w:spacing w:before="120"/>
            </w:pPr>
            <w:r>
              <w:t>This</w:t>
            </w:r>
            <w:r w:rsidR="00CD2D12">
              <w:t xml:space="preserve"> </w:t>
            </w:r>
            <w:r>
              <w:t>is</w:t>
            </w:r>
            <w:r w:rsidR="00CD2D12">
              <w:t xml:space="preserve"> </w:t>
            </w:r>
            <w:r>
              <w:t>part</w:t>
            </w:r>
            <w:r w:rsidR="00CD2D12">
              <w:t xml:space="preserve"> </w:t>
            </w:r>
            <w:r>
              <w:t>of</w:t>
            </w:r>
            <w:r w:rsidR="00CD2D12">
              <w:t xml:space="preserve"> </w:t>
            </w:r>
            <w:r>
              <w:t>a</w:t>
            </w:r>
            <w:r w:rsidR="00CD2D12">
              <w:t xml:space="preserve"> </w:t>
            </w:r>
            <w:r>
              <w:t>wider</w:t>
            </w:r>
            <w:r w:rsidR="00CD2D12">
              <w:t xml:space="preserve"> </w:t>
            </w:r>
            <w:r>
              <w:t>and</w:t>
            </w:r>
            <w:r w:rsidR="00CD2D12">
              <w:t xml:space="preserve"> </w:t>
            </w:r>
            <w:r w:rsidR="00511AB0">
              <w:t>equally important</w:t>
            </w:r>
            <w:r w:rsidR="00CD2D12">
              <w:t xml:space="preserve"> </w:t>
            </w:r>
            <w:r>
              <w:t>question</w:t>
            </w:r>
            <w:r w:rsidR="00CD2D12">
              <w:t xml:space="preserve"> </w:t>
            </w:r>
            <w:r>
              <w:t>about</w:t>
            </w:r>
            <w:r w:rsidR="00CD2D12">
              <w:t xml:space="preserve"> </w:t>
            </w:r>
            <w:r>
              <w:t>how</w:t>
            </w:r>
            <w:r w:rsidR="00CD2D12">
              <w:t xml:space="preserve"> </w:t>
            </w:r>
            <w:r>
              <w:t>to</w:t>
            </w:r>
            <w:r w:rsidR="00CD2D12">
              <w:t xml:space="preserve"> </w:t>
            </w:r>
            <w:r>
              <w:t>fund</w:t>
            </w:r>
            <w:r w:rsidR="00CD2D12">
              <w:t xml:space="preserve"> </w:t>
            </w:r>
            <w:r>
              <w:t>significant</w:t>
            </w:r>
            <w:r w:rsidR="00CD2D12">
              <w:t xml:space="preserve"> </w:t>
            </w:r>
            <w:r>
              <w:t>new</w:t>
            </w:r>
            <w:r w:rsidR="00CD2D12">
              <w:t xml:space="preserve"> </w:t>
            </w:r>
            <w:r>
              <w:t>co-operative</w:t>
            </w:r>
            <w:r w:rsidR="00CD2D12">
              <w:t xml:space="preserve"> </w:t>
            </w:r>
            <w:r>
              <w:t>and</w:t>
            </w:r>
            <w:r w:rsidR="00CD2D12">
              <w:t xml:space="preserve"> </w:t>
            </w:r>
            <w:r>
              <w:t>mutual</w:t>
            </w:r>
            <w:r w:rsidR="00CD2D12">
              <w:t xml:space="preserve"> </w:t>
            </w:r>
            <w:r>
              <w:t>organisations.</w:t>
            </w:r>
            <w:r w:rsidR="00CD2D12">
              <w:t xml:space="preserve"> </w:t>
            </w:r>
            <w:r w:rsidR="00B53B57">
              <w:t>P</w:t>
            </w:r>
            <w:r>
              <w:t>art</w:t>
            </w:r>
            <w:r w:rsidR="00CD2D12">
              <w:t xml:space="preserve"> </w:t>
            </w:r>
            <w:r>
              <w:t>of</w:t>
            </w:r>
            <w:r w:rsidR="00CD2D12">
              <w:t xml:space="preserve"> </w:t>
            </w:r>
            <w:r>
              <w:t>the</w:t>
            </w:r>
            <w:r w:rsidR="00CD2D12">
              <w:t xml:space="preserve"> </w:t>
            </w:r>
            <w:r>
              <w:t>big</w:t>
            </w:r>
            <w:r w:rsidR="00CD2D12">
              <w:t xml:space="preserve"> </w:t>
            </w:r>
            <w:r>
              <w:t>picture</w:t>
            </w:r>
            <w:r w:rsidR="00CD2D12">
              <w:t xml:space="preserve"> </w:t>
            </w:r>
            <w:r>
              <w:t>cultural</w:t>
            </w:r>
            <w:r w:rsidR="00CD2D12">
              <w:t xml:space="preserve"> </w:t>
            </w:r>
            <w:r>
              <w:t>change</w:t>
            </w:r>
            <w:r w:rsidR="00CD2D12">
              <w:t xml:space="preserve"> </w:t>
            </w:r>
            <w:r>
              <w:t>is</w:t>
            </w:r>
            <w:r w:rsidR="00CD2D12">
              <w:t xml:space="preserve"> </w:t>
            </w:r>
            <w:r>
              <w:t>citizens</w:t>
            </w:r>
            <w:r w:rsidR="00CD2D12">
              <w:t xml:space="preserve"> </w:t>
            </w:r>
            <w:r>
              <w:t>recognising</w:t>
            </w:r>
            <w:r w:rsidR="00CD2D12">
              <w:t xml:space="preserve"> </w:t>
            </w:r>
            <w:r>
              <w:t>the</w:t>
            </w:r>
            <w:r w:rsidR="00CD2D12">
              <w:t xml:space="preserve"> </w:t>
            </w:r>
            <w:r>
              <w:t>need</w:t>
            </w:r>
            <w:r w:rsidR="00CD2D12">
              <w:t xml:space="preserve"> </w:t>
            </w:r>
            <w:r>
              <w:t>for</w:t>
            </w:r>
            <w:r w:rsidR="00CD2D12">
              <w:t xml:space="preserve"> </w:t>
            </w:r>
            <w:r>
              <w:t>mutual</w:t>
            </w:r>
            <w:r w:rsidR="00CD2D12">
              <w:t xml:space="preserve"> </w:t>
            </w:r>
            <w:r>
              <w:t>providers</w:t>
            </w:r>
            <w:r w:rsidR="00CD2D12">
              <w:t xml:space="preserve"> </w:t>
            </w:r>
            <w:r>
              <w:t>of</w:t>
            </w:r>
            <w:r w:rsidR="00CD2D12">
              <w:t xml:space="preserve"> </w:t>
            </w:r>
            <w:r>
              <w:t>personal</w:t>
            </w:r>
            <w:r w:rsidR="00CD2D12">
              <w:t xml:space="preserve"> </w:t>
            </w:r>
            <w:r>
              <w:t>services,</w:t>
            </w:r>
            <w:r w:rsidR="00CD2D12">
              <w:t xml:space="preserve"> </w:t>
            </w:r>
            <w:r>
              <w:t>and</w:t>
            </w:r>
            <w:r w:rsidR="00CD2D12">
              <w:t xml:space="preserve"> </w:t>
            </w:r>
            <w:r>
              <w:t>recognising</w:t>
            </w:r>
            <w:r w:rsidR="00CD2D12">
              <w:t xml:space="preserve"> </w:t>
            </w:r>
            <w:r>
              <w:t>that</w:t>
            </w:r>
            <w:r w:rsidR="00CD2D12">
              <w:t xml:space="preserve"> </w:t>
            </w:r>
            <w:r>
              <w:t>such</w:t>
            </w:r>
            <w:r w:rsidR="00CD2D12">
              <w:t xml:space="preserve"> </w:t>
            </w:r>
            <w:r>
              <w:t>organisations</w:t>
            </w:r>
            <w:r w:rsidR="00CD2D12">
              <w:t xml:space="preserve"> </w:t>
            </w:r>
            <w:r>
              <w:t>cannot</w:t>
            </w:r>
            <w:r w:rsidR="00CD2D12">
              <w:t xml:space="preserve"> </w:t>
            </w:r>
            <w:r>
              <w:t>exist</w:t>
            </w:r>
            <w:r w:rsidR="00CD2D12">
              <w:t xml:space="preserve"> </w:t>
            </w:r>
            <w:r>
              <w:t>without</w:t>
            </w:r>
            <w:r w:rsidR="00CD2D12">
              <w:t xml:space="preserve"> </w:t>
            </w:r>
            <w:r>
              <w:t>funding.</w:t>
            </w:r>
            <w:r w:rsidR="00CD2D12">
              <w:t xml:space="preserve"> </w:t>
            </w:r>
            <w:r>
              <w:t>The</w:t>
            </w:r>
            <w:r w:rsidR="00CD2D12">
              <w:t xml:space="preserve"> </w:t>
            </w:r>
            <w:r>
              <w:t>development</w:t>
            </w:r>
            <w:r w:rsidR="00CD2D12">
              <w:t xml:space="preserve"> </w:t>
            </w:r>
            <w:r>
              <w:t>of</w:t>
            </w:r>
            <w:r w:rsidR="00CD2D12">
              <w:t xml:space="preserve"> </w:t>
            </w:r>
            <w:r>
              <w:t>modern</w:t>
            </w:r>
            <w:r w:rsidR="00CD2D12">
              <w:t xml:space="preserve"> </w:t>
            </w:r>
            <w:r>
              <w:t>financial</w:t>
            </w:r>
            <w:r w:rsidR="00CD2D12">
              <w:t xml:space="preserve"> </w:t>
            </w:r>
            <w:r>
              <w:t>instruments</w:t>
            </w:r>
            <w:r w:rsidR="00CD2D12">
              <w:t xml:space="preserve"> </w:t>
            </w:r>
            <w:r>
              <w:t>to</w:t>
            </w:r>
            <w:r w:rsidR="00CD2D12">
              <w:t xml:space="preserve"> </w:t>
            </w:r>
            <w:r>
              <w:t>support</w:t>
            </w:r>
            <w:r w:rsidR="00CD2D12">
              <w:t xml:space="preserve"> </w:t>
            </w:r>
            <w:r>
              <w:t>such</w:t>
            </w:r>
            <w:r w:rsidR="00CD2D12">
              <w:t xml:space="preserve"> </w:t>
            </w:r>
            <w:r>
              <w:t>enterprises</w:t>
            </w:r>
            <w:r w:rsidR="00CD2D12">
              <w:t xml:space="preserve"> </w:t>
            </w:r>
            <w:r>
              <w:t>is</w:t>
            </w:r>
            <w:r w:rsidR="00CD2D12">
              <w:t xml:space="preserve"> </w:t>
            </w:r>
            <w:r>
              <w:t>crucial.</w:t>
            </w:r>
            <w:r w:rsidR="00CD2D12">
              <w:t xml:space="preserve"> </w:t>
            </w:r>
            <w:r>
              <w:t>In</w:t>
            </w:r>
            <w:r w:rsidR="00CD2D12">
              <w:t xml:space="preserve"> </w:t>
            </w:r>
            <w:r>
              <w:t>human</w:t>
            </w:r>
            <w:r w:rsidR="00CD2D12">
              <w:t xml:space="preserve"> </w:t>
            </w:r>
            <w:r>
              <w:t>services</w:t>
            </w:r>
            <w:r w:rsidR="00CD2D12">
              <w:t xml:space="preserve"> </w:t>
            </w:r>
            <w:r>
              <w:t>for</w:t>
            </w:r>
            <w:r w:rsidR="00CD2D12">
              <w:t xml:space="preserve"> </w:t>
            </w:r>
            <w:r>
              <w:t>example,</w:t>
            </w:r>
            <w:r w:rsidR="00CD2D12">
              <w:t xml:space="preserve"> </w:t>
            </w:r>
            <w:r>
              <w:t>whilst</w:t>
            </w:r>
            <w:r w:rsidR="00CD2D12">
              <w:t xml:space="preserve"> </w:t>
            </w:r>
            <w:r>
              <w:t>it</w:t>
            </w:r>
            <w:r w:rsidR="00CD2D12">
              <w:t xml:space="preserve"> </w:t>
            </w:r>
            <w:r>
              <w:t>is</w:t>
            </w:r>
            <w:r w:rsidR="00CD2D12">
              <w:t xml:space="preserve"> </w:t>
            </w:r>
            <w:r>
              <w:t>fair</w:t>
            </w:r>
            <w:r w:rsidR="00CD2D12">
              <w:t xml:space="preserve"> </w:t>
            </w:r>
            <w:r>
              <w:t>to</w:t>
            </w:r>
            <w:r w:rsidR="00CD2D12">
              <w:t xml:space="preserve"> </w:t>
            </w:r>
            <w:r>
              <w:t>say</w:t>
            </w:r>
            <w:r w:rsidR="00CD2D12">
              <w:t xml:space="preserve"> </w:t>
            </w:r>
            <w:r>
              <w:t>that</w:t>
            </w:r>
            <w:r w:rsidR="00CD2D12">
              <w:t xml:space="preserve"> </w:t>
            </w:r>
            <w:r>
              <w:t>businesses</w:t>
            </w:r>
            <w:r w:rsidR="00CD2D12">
              <w:t xml:space="preserve"> </w:t>
            </w:r>
            <w:r>
              <w:t>providing</w:t>
            </w:r>
            <w:r w:rsidR="00CD2D12">
              <w:t xml:space="preserve"> </w:t>
            </w:r>
            <w:r>
              <w:t>personal</w:t>
            </w:r>
            <w:r w:rsidR="00CD2D12">
              <w:t xml:space="preserve"> </w:t>
            </w:r>
            <w:r>
              <w:t>services</w:t>
            </w:r>
            <w:r w:rsidR="00CD2D12">
              <w:t xml:space="preserve"> </w:t>
            </w:r>
            <w:r>
              <w:t>tend</w:t>
            </w:r>
            <w:r w:rsidR="00CD2D12">
              <w:t xml:space="preserve"> </w:t>
            </w:r>
            <w:r>
              <w:t>to</w:t>
            </w:r>
            <w:r w:rsidR="00CD2D12">
              <w:t xml:space="preserve"> </w:t>
            </w:r>
            <w:r>
              <w:t>be</w:t>
            </w:r>
            <w:r w:rsidR="00CD2D12">
              <w:t xml:space="preserve"> </w:t>
            </w:r>
            <w:r>
              <w:t>relatively</w:t>
            </w:r>
            <w:r w:rsidR="00CD2D12">
              <w:t xml:space="preserve"> </w:t>
            </w:r>
            <w:r>
              <w:t>asset-light,</w:t>
            </w:r>
            <w:r w:rsidR="00CD2D12">
              <w:t xml:space="preserve"> </w:t>
            </w:r>
            <w:r>
              <w:t>they</w:t>
            </w:r>
            <w:r w:rsidR="00CD2D12">
              <w:t xml:space="preserve"> </w:t>
            </w:r>
            <w:r>
              <w:t>still</w:t>
            </w:r>
            <w:r w:rsidR="00CD2D12">
              <w:t xml:space="preserve"> </w:t>
            </w:r>
            <w:r>
              <w:t>need</w:t>
            </w:r>
            <w:r w:rsidR="00CD2D12">
              <w:t xml:space="preserve"> </w:t>
            </w:r>
            <w:r>
              <w:t>capital</w:t>
            </w:r>
            <w:r w:rsidR="00CD2D12">
              <w:t xml:space="preserve"> </w:t>
            </w:r>
            <w:r>
              <w:t>funding,</w:t>
            </w:r>
            <w:r w:rsidR="00CD2D12">
              <w:t xml:space="preserve"> </w:t>
            </w:r>
            <w:r>
              <w:t>and</w:t>
            </w:r>
            <w:r w:rsidR="00CD2D12">
              <w:t xml:space="preserve"> </w:t>
            </w:r>
            <w:r>
              <w:t>this</w:t>
            </w:r>
            <w:r w:rsidR="00CD2D12">
              <w:t xml:space="preserve"> </w:t>
            </w:r>
            <w:r>
              <w:t>has</w:t>
            </w:r>
            <w:r w:rsidR="00CD2D12">
              <w:t xml:space="preserve"> </w:t>
            </w:r>
            <w:r>
              <w:t>to</w:t>
            </w:r>
            <w:r w:rsidR="00CD2D12">
              <w:t xml:space="preserve"> </w:t>
            </w:r>
            <w:r>
              <w:t>be</w:t>
            </w:r>
            <w:r w:rsidR="00CD2D12">
              <w:t xml:space="preserve"> </w:t>
            </w:r>
            <w:r>
              <w:t>addressed</w:t>
            </w:r>
            <w:r w:rsidR="00CD2D12">
              <w:t xml:space="preserve"> </w:t>
            </w:r>
            <w:r>
              <w:t>at</w:t>
            </w:r>
            <w:r w:rsidR="00CD2D12">
              <w:t xml:space="preserve"> </w:t>
            </w:r>
            <w:r>
              <w:t>the</w:t>
            </w:r>
            <w:r w:rsidR="00CD2D12">
              <w:t xml:space="preserve"> </w:t>
            </w:r>
            <w:r>
              <w:t>beginning.</w:t>
            </w:r>
            <w:r w:rsidR="00CD2D12">
              <w:t xml:space="preserve">  </w:t>
            </w:r>
            <w:r>
              <w:t>If</w:t>
            </w:r>
            <w:r w:rsidR="00CD2D12">
              <w:t xml:space="preserve"> </w:t>
            </w:r>
            <w:r>
              <w:t>people</w:t>
            </w:r>
            <w:r w:rsidR="00CD2D12">
              <w:t xml:space="preserve"> </w:t>
            </w:r>
            <w:r>
              <w:t>are</w:t>
            </w:r>
            <w:r w:rsidR="00CD2D12">
              <w:t xml:space="preserve"> </w:t>
            </w:r>
            <w:r>
              <w:t>going</w:t>
            </w:r>
            <w:r w:rsidR="00CD2D12">
              <w:t xml:space="preserve"> </w:t>
            </w:r>
            <w:r>
              <w:t>to</w:t>
            </w:r>
            <w:r w:rsidR="00CD2D12">
              <w:t xml:space="preserve"> </w:t>
            </w:r>
            <w:r>
              <w:t>provide</w:t>
            </w:r>
            <w:r w:rsidR="00CD2D12">
              <w:t xml:space="preserve"> </w:t>
            </w:r>
            <w:r>
              <w:t>capital,</w:t>
            </w:r>
            <w:r w:rsidR="00CD2D12">
              <w:t xml:space="preserve"> </w:t>
            </w:r>
            <w:r>
              <w:t>then</w:t>
            </w:r>
            <w:r w:rsidR="00CD2D12">
              <w:t xml:space="preserve"> </w:t>
            </w:r>
            <w:r>
              <w:t>their</w:t>
            </w:r>
            <w:r w:rsidR="00CD2D12">
              <w:t xml:space="preserve"> </w:t>
            </w:r>
            <w:r>
              <w:t>role</w:t>
            </w:r>
            <w:r w:rsidR="00CD2D12">
              <w:t xml:space="preserve"> </w:t>
            </w:r>
            <w:r>
              <w:t>as</w:t>
            </w:r>
            <w:r w:rsidR="00CD2D12">
              <w:t xml:space="preserve"> </w:t>
            </w:r>
            <w:r>
              <w:t>members</w:t>
            </w:r>
            <w:r w:rsidR="00CD2D12">
              <w:t xml:space="preserve"> </w:t>
            </w:r>
            <w:r>
              <w:t>needs</w:t>
            </w:r>
            <w:r w:rsidR="00CD2D12">
              <w:t xml:space="preserve"> </w:t>
            </w:r>
            <w:r>
              <w:t>to</w:t>
            </w:r>
            <w:r w:rsidR="00CD2D12">
              <w:t xml:space="preserve"> </w:t>
            </w:r>
            <w:r>
              <w:t>be</w:t>
            </w:r>
            <w:r w:rsidR="00CD2D12">
              <w:t xml:space="preserve"> </w:t>
            </w:r>
            <w:r>
              <w:t>carefully</w:t>
            </w:r>
            <w:r w:rsidR="00CD2D12">
              <w:t xml:space="preserve"> </w:t>
            </w:r>
            <w:r>
              <w:t>designed</w:t>
            </w:r>
            <w:r w:rsidR="00CD2D12">
              <w:t xml:space="preserve"> </w:t>
            </w:r>
            <w:r>
              <w:t>to</w:t>
            </w:r>
            <w:r w:rsidR="00CD2D12">
              <w:t xml:space="preserve"> </w:t>
            </w:r>
            <w:r>
              <w:t>ensure</w:t>
            </w:r>
            <w:r w:rsidR="00CD2D12">
              <w:t xml:space="preserve"> </w:t>
            </w:r>
            <w:r>
              <w:t>that</w:t>
            </w:r>
            <w:r w:rsidR="00CD2D12">
              <w:t xml:space="preserve"> </w:t>
            </w:r>
            <w:r>
              <w:t>contributing</w:t>
            </w:r>
            <w:r w:rsidR="00CD2D12">
              <w:t xml:space="preserve"> </w:t>
            </w:r>
            <w:r>
              <w:t>capital</w:t>
            </w:r>
            <w:r w:rsidR="00CD2D12">
              <w:t xml:space="preserve"> </w:t>
            </w:r>
            <w:r>
              <w:t>is</w:t>
            </w:r>
            <w:r w:rsidR="00CD2D12">
              <w:t xml:space="preserve"> </w:t>
            </w:r>
            <w:r>
              <w:t>an</w:t>
            </w:r>
            <w:r w:rsidR="00CD2D12">
              <w:t xml:space="preserve"> </w:t>
            </w:r>
            <w:r>
              <w:t>attractive</w:t>
            </w:r>
            <w:r w:rsidR="00CD2D12">
              <w:t xml:space="preserve"> </w:t>
            </w:r>
            <w:r>
              <w:t>option,</w:t>
            </w:r>
            <w:r w:rsidR="00CD2D12">
              <w:t xml:space="preserve"> </w:t>
            </w:r>
            <w:r>
              <w:t>and</w:t>
            </w:r>
            <w:r w:rsidR="00CD2D12">
              <w:t xml:space="preserve"> </w:t>
            </w:r>
            <w:r>
              <w:t>gives</w:t>
            </w:r>
            <w:r w:rsidR="00CD2D12">
              <w:t xml:space="preserve"> </w:t>
            </w:r>
            <w:r>
              <w:t>them</w:t>
            </w:r>
            <w:r w:rsidR="00CD2D12">
              <w:t xml:space="preserve"> </w:t>
            </w:r>
            <w:r>
              <w:t>what</w:t>
            </w:r>
            <w:r w:rsidR="00CD2D12">
              <w:t xml:space="preserve"> </w:t>
            </w:r>
            <w:r>
              <w:t>they</w:t>
            </w:r>
            <w:r w:rsidR="00CD2D12">
              <w:t xml:space="preserve"> </w:t>
            </w:r>
            <w:r>
              <w:t>want.</w:t>
            </w:r>
          </w:p>
          <w:p w14:paraId="6953AB7A" w14:textId="4E589798" w:rsidR="003B5979" w:rsidRPr="00624C99" w:rsidRDefault="003B5979" w:rsidP="003B5979">
            <w:pPr>
              <w:pStyle w:val="quotename"/>
              <w:jc w:val="left"/>
            </w:pPr>
            <w:r w:rsidRPr="004703F5">
              <w:t>Source:</w:t>
            </w:r>
            <w:r w:rsidR="00CD2D12">
              <w:t xml:space="preserve"> </w:t>
            </w:r>
            <w:r w:rsidRPr="004703F5">
              <w:t>Cliff</w:t>
            </w:r>
            <w:r w:rsidR="00CD2D12">
              <w:t xml:space="preserve"> </w:t>
            </w:r>
            <w:r w:rsidRPr="004703F5">
              <w:t>Mills,</w:t>
            </w:r>
            <w:r w:rsidR="00CD2D12">
              <w:t xml:space="preserve"> </w:t>
            </w:r>
            <w:r w:rsidRPr="004703F5">
              <w:t>Mutuo</w:t>
            </w:r>
            <w:r w:rsidR="00CD2D12">
              <w:t xml:space="preserve"> </w:t>
            </w:r>
            <w:r w:rsidRPr="004703F5">
              <w:t>UK</w:t>
            </w:r>
          </w:p>
        </w:tc>
      </w:tr>
    </w:tbl>
    <w:p w14:paraId="013DE09A" w14:textId="7459E367" w:rsidR="00DB625E" w:rsidRDefault="00DB625E" w:rsidP="00DB625E">
      <w:pPr>
        <w:pStyle w:val="Heading2"/>
      </w:pPr>
      <w:bookmarkStart w:id="51" w:name="_Toc457232088"/>
      <w:r>
        <w:lastRenderedPageBreak/>
        <w:t>Creating</w:t>
      </w:r>
      <w:r w:rsidR="00CD2D12">
        <w:t xml:space="preserve"> </w:t>
      </w:r>
      <w:r>
        <w:t>a</w:t>
      </w:r>
      <w:r w:rsidR="00CD2D12">
        <w:t xml:space="preserve"> </w:t>
      </w:r>
      <w:r>
        <w:t>level</w:t>
      </w:r>
      <w:r w:rsidR="00CD2D12">
        <w:t xml:space="preserve"> </w:t>
      </w:r>
      <w:r>
        <w:t>playing</w:t>
      </w:r>
      <w:r w:rsidR="00CD2D12">
        <w:t xml:space="preserve"> </w:t>
      </w:r>
      <w:r>
        <w:t>field</w:t>
      </w:r>
      <w:r w:rsidR="00CD2D12">
        <w:t xml:space="preserve"> </w:t>
      </w:r>
      <w:r>
        <w:t>in</w:t>
      </w:r>
      <w:r w:rsidR="00CD2D12">
        <w:t xml:space="preserve"> </w:t>
      </w:r>
      <w:r>
        <w:t>contested</w:t>
      </w:r>
      <w:r w:rsidR="00CD2D12">
        <w:t xml:space="preserve"> </w:t>
      </w:r>
      <w:r>
        <w:t>markets</w:t>
      </w:r>
      <w:r w:rsidR="00CD2D12">
        <w:t xml:space="preserve"> </w:t>
      </w:r>
      <w:r>
        <w:t>when</w:t>
      </w:r>
      <w:r w:rsidR="00CD2D12">
        <w:t xml:space="preserve"> </w:t>
      </w:r>
      <w:r>
        <w:t>new</w:t>
      </w:r>
      <w:r w:rsidR="00CD2D12">
        <w:t xml:space="preserve"> </w:t>
      </w:r>
      <w:r>
        <w:t>or</w:t>
      </w:r>
      <w:r w:rsidR="00CD2D12">
        <w:t xml:space="preserve"> </w:t>
      </w:r>
      <w:r>
        <w:t>existing</w:t>
      </w:r>
      <w:r w:rsidR="00CD2D12">
        <w:t xml:space="preserve"> </w:t>
      </w:r>
      <w:r>
        <w:t>public</w:t>
      </w:r>
      <w:r w:rsidR="00CD2D12">
        <w:t xml:space="preserve"> </w:t>
      </w:r>
      <w:r>
        <w:t>services</w:t>
      </w:r>
      <w:r w:rsidR="00CD2D12">
        <w:t xml:space="preserve"> </w:t>
      </w:r>
      <w:r>
        <w:t>are</w:t>
      </w:r>
      <w:r w:rsidR="00CD2D12">
        <w:t xml:space="preserve"> </w:t>
      </w:r>
      <w:r>
        <w:t>transferred</w:t>
      </w:r>
      <w:r w:rsidR="00CD2D12">
        <w:t xml:space="preserve"> </w:t>
      </w:r>
      <w:r>
        <w:t>to</w:t>
      </w:r>
      <w:r w:rsidR="00CD2D12">
        <w:t xml:space="preserve"> </w:t>
      </w:r>
      <w:r>
        <w:t>third</w:t>
      </w:r>
      <w:r w:rsidR="00CD2D12">
        <w:t xml:space="preserve"> </w:t>
      </w:r>
      <w:r>
        <w:t>party</w:t>
      </w:r>
      <w:r w:rsidR="00CD2D12">
        <w:t xml:space="preserve"> </w:t>
      </w:r>
      <w:r>
        <w:t>providers</w:t>
      </w:r>
      <w:bookmarkEnd w:id="51"/>
    </w:p>
    <w:p w14:paraId="3DDE2DF1" w14:textId="47DCF435" w:rsidR="00DB625E" w:rsidRDefault="00DB625E" w:rsidP="00DB625E">
      <w:r>
        <w:t>The</w:t>
      </w:r>
      <w:r w:rsidR="00CD2D12">
        <w:t xml:space="preserve"> </w:t>
      </w:r>
      <w:r>
        <w:t>lessons</w:t>
      </w:r>
      <w:r w:rsidR="00CD2D12">
        <w:t xml:space="preserve"> </w:t>
      </w:r>
      <w:r>
        <w:t>learned</w:t>
      </w:r>
      <w:r w:rsidR="00CD2D12">
        <w:t xml:space="preserve"> </w:t>
      </w:r>
      <w:r>
        <w:t>from</w:t>
      </w:r>
      <w:r w:rsidR="00CD2D12">
        <w:t xml:space="preserve"> </w:t>
      </w:r>
      <w:r>
        <w:t>the</w:t>
      </w:r>
      <w:r w:rsidR="00CD2D12">
        <w:t xml:space="preserve"> </w:t>
      </w:r>
      <w:r>
        <w:t>UK</w:t>
      </w:r>
      <w:r w:rsidR="00CD2D12">
        <w:t xml:space="preserve"> </w:t>
      </w:r>
      <w:r>
        <w:t>Public</w:t>
      </w:r>
      <w:r w:rsidR="00CD2D12">
        <w:t xml:space="preserve"> </w:t>
      </w:r>
      <w:r>
        <w:t>Service</w:t>
      </w:r>
      <w:r w:rsidR="00CD2D12">
        <w:t xml:space="preserve"> </w:t>
      </w:r>
      <w:r>
        <w:t>Mutuals</w:t>
      </w:r>
      <w:r w:rsidR="00CD2D12">
        <w:t xml:space="preserve"> </w:t>
      </w:r>
      <w:r>
        <w:t>Task</w:t>
      </w:r>
      <w:r w:rsidR="00CD2D12">
        <w:t xml:space="preserve"> </w:t>
      </w:r>
      <w:r>
        <w:t>Force</w:t>
      </w:r>
      <w:r w:rsidR="00CD2D12">
        <w:t xml:space="preserve"> </w:t>
      </w:r>
      <w:r>
        <w:t>demonstrated</w:t>
      </w:r>
      <w:r w:rsidR="00CD2D12">
        <w:t xml:space="preserve"> </w:t>
      </w:r>
      <w:r>
        <w:t>the</w:t>
      </w:r>
      <w:r w:rsidR="00CD2D12">
        <w:t xml:space="preserve"> </w:t>
      </w:r>
      <w:r>
        <w:t>challenges</w:t>
      </w:r>
      <w:r w:rsidR="00CD2D12">
        <w:t xml:space="preserve"> </w:t>
      </w:r>
      <w:r>
        <w:t>faced</w:t>
      </w:r>
      <w:r w:rsidR="00CD2D12">
        <w:t xml:space="preserve"> </w:t>
      </w:r>
      <w:r>
        <w:t>by</w:t>
      </w:r>
      <w:r w:rsidR="00CD2D12">
        <w:t xml:space="preserve"> </w:t>
      </w:r>
      <w:r>
        <w:t>new</w:t>
      </w:r>
      <w:r w:rsidR="00CD2D12">
        <w:t xml:space="preserve"> </w:t>
      </w:r>
      <w:r>
        <w:t>Public</w:t>
      </w:r>
      <w:r w:rsidR="00CD2D12">
        <w:t xml:space="preserve"> </w:t>
      </w:r>
      <w:r>
        <w:t>Service</w:t>
      </w:r>
      <w:r w:rsidR="00CD2D12">
        <w:t xml:space="preserve"> </w:t>
      </w:r>
      <w:r>
        <w:t>Mutuals</w:t>
      </w:r>
      <w:r w:rsidR="00CD2D12">
        <w:t xml:space="preserve"> </w:t>
      </w:r>
      <w:r>
        <w:t>when</w:t>
      </w:r>
      <w:r w:rsidR="00CD2D12">
        <w:t xml:space="preserve"> </w:t>
      </w:r>
      <w:r>
        <w:t>they</w:t>
      </w:r>
      <w:r w:rsidR="00CD2D12">
        <w:t xml:space="preserve"> </w:t>
      </w:r>
      <w:r>
        <w:t>competed</w:t>
      </w:r>
      <w:r w:rsidR="00CD2D12">
        <w:t xml:space="preserve"> </w:t>
      </w:r>
      <w:r>
        <w:t>for</w:t>
      </w:r>
      <w:r w:rsidR="00CD2D12">
        <w:t xml:space="preserve"> </w:t>
      </w:r>
      <w:r>
        <w:t>the</w:t>
      </w:r>
      <w:r w:rsidR="00CD2D12">
        <w:t xml:space="preserve"> </w:t>
      </w:r>
      <w:r>
        <w:t>first</w:t>
      </w:r>
      <w:r w:rsidR="00CD2D12">
        <w:t xml:space="preserve"> </w:t>
      </w:r>
      <w:r>
        <w:t>time</w:t>
      </w:r>
      <w:r w:rsidR="00CD2D12">
        <w:t xml:space="preserve"> </w:t>
      </w:r>
      <w:r>
        <w:t>often</w:t>
      </w:r>
      <w:r w:rsidR="00CD2D12">
        <w:t xml:space="preserve"> </w:t>
      </w:r>
      <w:r>
        <w:t>with</w:t>
      </w:r>
      <w:r w:rsidR="00CD2D12">
        <w:t xml:space="preserve"> </w:t>
      </w:r>
      <w:r>
        <w:t>large</w:t>
      </w:r>
      <w:r w:rsidR="00CD2D12">
        <w:t xml:space="preserve"> </w:t>
      </w:r>
      <w:r>
        <w:t>corporatised</w:t>
      </w:r>
      <w:r w:rsidR="00CD2D12">
        <w:t xml:space="preserve"> </w:t>
      </w:r>
      <w:r>
        <w:t>listed</w:t>
      </w:r>
      <w:r w:rsidR="00CD2D12">
        <w:t xml:space="preserve"> </w:t>
      </w:r>
      <w:r>
        <w:t>companies</w:t>
      </w:r>
      <w:r w:rsidR="00CD2D12">
        <w:t xml:space="preserve"> </w:t>
      </w:r>
      <w:r>
        <w:t>such</w:t>
      </w:r>
      <w:r w:rsidR="00CD2D12">
        <w:t xml:space="preserve"> </w:t>
      </w:r>
      <w:r>
        <w:t>as</w:t>
      </w:r>
      <w:r w:rsidR="00CD2D12">
        <w:t xml:space="preserve"> </w:t>
      </w:r>
      <w:r>
        <w:t>Serco.</w:t>
      </w:r>
      <w:r w:rsidR="00CD2D12">
        <w:t xml:space="preserve"> </w:t>
      </w:r>
      <w:r>
        <w:t>This</w:t>
      </w:r>
      <w:r w:rsidR="00CD2D12">
        <w:t xml:space="preserve"> </w:t>
      </w:r>
      <w:r>
        <w:t>was</w:t>
      </w:r>
      <w:r w:rsidR="00CD2D12">
        <w:t xml:space="preserve"> </w:t>
      </w:r>
      <w:r>
        <w:t>resolved</w:t>
      </w:r>
      <w:r w:rsidR="00CD2D12">
        <w:t xml:space="preserve"> </w:t>
      </w:r>
      <w:r>
        <w:t>by</w:t>
      </w:r>
      <w:r w:rsidR="00CD2D12">
        <w:t xml:space="preserve"> </w:t>
      </w:r>
      <w:r>
        <w:t>negotiating</w:t>
      </w:r>
      <w:r w:rsidR="00CD2D12">
        <w:t xml:space="preserve"> </w:t>
      </w:r>
      <w:r>
        <w:t>changes</w:t>
      </w:r>
      <w:r w:rsidR="00CD2D12">
        <w:t xml:space="preserve"> </w:t>
      </w:r>
      <w:r>
        <w:t>to</w:t>
      </w:r>
      <w:r w:rsidR="00CD2D12">
        <w:t xml:space="preserve"> </w:t>
      </w:r>
      <w:r>
        <w:t>EU</w:t>
      </w:r>
      <w:r w:rsidR="00CD2D12">
        <w:t xml:space="preserve"> </w:t>
      </w:r>
      <w:r>
        <w:t>procurement</w:t>
      </w:r>
      <w:r w:rsidR="00CD2D12">
        <w:t xml:space="preserve"> </w:t>
      </w:r>
      <w:r>
        <w:t>policies</w:t>
      </w:r>
      <w:r w:rsidR="00CD2D12">
        <w:t xml:space="preserve"> </w:t>
      </w:r>
      <w:r>
        <w:t>that</w:t>
      </w:r>
      <w:r w:rsidR="00CD2D12">
        <w:t xml:space="preserve"> </w:t>
      </w:r>
      <w:r>
        <w:t>gave</w:t>
      </w:r>
      <w:r w:rsidR="00CD2D12">
        <w:t xml:space="preserve"> </w:t>
      </w:r>
      <w:r>
        <w:t>the</w:t>
      </w:r>
      <w:r w:rsidR="00CD2D12">
        <w:t xml:space="preserve"> </w:t>
      </w:r>
      <w:r>
        <w:t>mutuals</w:t>
      </w:r>
      <w:r w:rsidR="00CD2D12">
        <w:t xml:space="preserve"> </w:t>
      </w:r>
      <w:r>
        <w:t>a</w:t>
      </w:r>
      <w:r w:rsidR="00CD2D12">
        <w:t xml:space="preserve"> </w:t>
      </w:r>
      <w:r>
        <w:t>preferred</w:t>
      </w:r>
      <w:r w:rsidR="00CD2D12">
        <w:t xml:space="preserve"> </w:t>
      </w:r>
      <w:r>
        <w:t>tendering</w:t>
      </w:r>
      <w:r w:rsidR="00CD2D12">
        <w:t xml:space="preserve"> </w:t>
      </w:r>
      <w:r>
        <w:t>position</w:t>
      </w:r>
      <w:r w:rsidR="00CD2D12">
        <w:t xml:space="preserve"> </w:t>
      </w:r>
      <w:r>
        <w:t>for</w:t>
      </w:r>
      <w:r w:rsidR="00CD2D12">
        <w:t xml:space="preserve"> </w:t>
      </w:r>
      <w:r>
        <w:t>the</w:t>
      </w:r>
      <w:r w:rsidR="00CD2D12">
        <w:t xml:space="preserve"> </w:t>
      </w:r>
      <w:r>
        <w:t>first</w:t>
      </w:r>
      <w:r w:rsidR="00CD2D12">
        <w:t xml:space="preserve"> </w:t>
      </w:r>
      <w:r>
        <w:t>3-years</w:t>
      </w:r>
      <w:r w:rsidR="00CD2D12">
        <w:t xml:space="preserve"> </w:t>
      </w:r>
      <w:r>
        <w:t>after</w:t>
      </w:r>
      <w:r w:rsidR="00CD2D12">
        <w:t xml:space="preserve"> </w:t>
      </w:r>
      <w:r>
        <w:t>which</w:t>
      </w:r>
      <w:r w:rsidR="00CD2D12">
        <w:t xml:space="preserve"> </w:t>
      </w:r>
      <w:r>
        <w:t>they</w:t>
      </w:r>
      <w:r w:rsidR="00CD2D12">
        <w:t xml:space="preserve"> </w:t>
      </w:r>
      <w:r>
        <w:t>became</w:t>
      </w:r>
      <w:r w:rsidR="00CD2D12">
        <w:t xml:space="preserve"> </w:t>
      </w:r>
      <w:r w:rsidR="00511AB0">
        <w:t>exposed</w:t>
      </w:r>
      <w:r w:rsidR="00CD2D12">
        <w:t xml:space="preserve"> </w:t>
      </w:r>
      <w:r>
        <w:t>to</w:t>
      </w:r>
      <w:r w:rsidR="00CD2D12">
        <w:t xml:space="preserve"> </w:t>
      </w:r>
      <w:r>
        <w:t>full</w:t>
      </w:r>
      <w:r w:rsidR="00CD2D12">
        <w:t xml:space="preserve"> </w:t>
      </w:r>
      <w:r>
        <w:t>competitive</w:t>
      </w:r>
      <w:r w:rsidR="00CD2D12">
        <w:t xml:space="preserve"> </w:t>
      </w:r>
      <w:r>
        <w:t>tendering.</w:t>
      </w:r>
    </w:p>
    <w:p w14:paraId="37F3DB50" w14:textId="0FF0E81F" w:rsidR="00DB625E" w:rsidRDefault="00DB625E" w:rsidP="00B53B57">
      <w:r>
        <w:t>Other</w:t>
      </w:r>
      <w:r w:rsidR="00CD2D12">
        <w:t xml:space="preserve"> </w:t>
      </w:r>
      <w:r>
        <w:t>examples</w:t>
      </w:r>
      <w:r w:rsidR="00CD2D12">
        <w:t xml:space="preserve"> </w:t>
      </w:r>
      <w:r>
        <w:t>related</w:t>
      </w:r>
      <w:r w:rsidR="00CD2D12">
        <w:t xml:space="preserve"> </w:t>
      </w:r>
      <w:r>
        <w:t>to</w:t>
      </w:r>
      <w:r w:rsidR="00CD2D12">
        <w:t xml:space="preserve"> </w:t>
      </w:r>
      <w:r>
        <w:t>this</w:t>
      </w:r>
      <w:r w:rsidR="00CD2D12">
        <w:t xml:space="preserve"> </w:t>
      </w:r>
      <w:r>
        <w:t>need</w:t>
      </w:r>
      <w:r w:rsidR="00CD2D12">
        <w:t xml:space="preserve"> </w:t>
      </w:r>
      <w:r>
        <w:t>consideration.</w:t>
      </w:r>
      <w:r w:rsidR="00CD2D12">
        <w:t xml:space="preserve"> </w:t>
      </w:r>
      <w:r>
        <w:t>For</w:t>
      </w:r>
      <w:r w:rsidR="00CD2D12">
        <w:t xml:space="preserve"> </w:t>
      </w:r>
      <w:r>
        <w:t>example,</w:t>
      </w:r>
      <w:r w:rsidR="00CD2D12">
        <w:t xml:space="preserve"> </w:t>
      </w:r>
      <w:r>
        <w:t>a</w:t>
      </w:r>
      <w:r w:rsidR="00CD2D12">
        <w:t xml:space="preserve"> </w:t>
      </w:r>
      <w:r>
        <w:t>BCCM</w:t>
      </w:r>
      <w:r w:rsidR="00CD2D12">
        <w:t xml:space="preserve"> </w:t>
      </w:r>
      <w:r>
        <w:t>member,</w:t>
      </w:r>
      <w:r w:rsidR="00CD2D12">
        <w:t xml:space="preserve"> </w:t>
      </w:r>
      <w:r w:rsidR="00455AB4">
        <w:t>EML</w:t>
      </w:r>
      <w:r w:rsidR="002B0235">
        <w:t>,</w:t>
      </w:r>
      <w:r w:rsidR="00CD2D12">
        <w:t xml:space="preserve"> </w:t>
      </w:r>
      <w:r w:rsidR="002B0235">
        <w:t>a</w:t>
      </w:r>
      <w:r w:rsidR="00CD2D12">
        <w:t xml:space="preserve"> </w:t>
      </w:r>
      <w:r w:rsidR="002B0235">
        <w:t>large</w:t>
      </w:r>
      <w:r w:rsidR="00CD2D12">
        <w:t xml:space="preserve"> </w:t>
      </w:r>
      <w:r w:rsidR="002B0235">
        <w:t>provider</w:t>
      </w:r>
      <w:r w:rsidR="00CD2D12">
        <w:t xml:space="preserve"> </w:t>
      </w:r>
      <w:r w:rsidR="002B0235">
        <w:t>of</w:t>
      </w:r>
      <w:r w:rsidR="00CD2D12">
        <w:t xml:space="preserve"> </w:t>
      </w:r>
      <w:r w:rsidR="00511AB0">
        <w:t>Disability</w:t>
      </w:r>
      <w:r w:rsidR="00CD2D12">
        <w:t xml:space="preserve"> </w:t>
      </w:r>
      <w:r>
        <w:t>insurance,</w:t>
      </w:r>
      <w:r w:rsidR="00CD2D12">
        <w:t xml:space="preserve"> </w:t>
      </w:r>
      <w:r>
        <w:t>health</w:t>
      </w:r>
      <w:r w:rsidR="00CD2D12">
        <w:t xml:space="preserve"> </w:t>
      </w:r>
      <w:r w:rsidR="002B0235">
        <w:t>and</w:t>
      </w:r>
      <w:r w:rsidR="00CD2D12">
        <w:t xml:space="preserve"> </w:t>
      </w:r>
      <w:r w:rsidR="002B0235">
        <w:t>wellbeing</w:t>
      </w:r>
      <w:r w:rsidR="00CD2D12">
        <w:t xml:space="preserve"> </w:t>
      </w:r>
      <w:r>
        <w:t>programs</w:t>
      </w:r>
      <w:r w:rsidR="00CD2D12">
        <w:t xml:space="preserve"> </w:t>
      </w:r>
      <w:r>
        <w:t>was</w:t>
      </w:r>
      <w:r w:rsidR="00CD2D12">
        <w:t xml:space="preserve"> </w:t>
      </w:r>
      <w:r>
        <w:t>invited</w:t>
      </w:r>
      <w:r w:rsidR="00CD2D12">
        <w:t xml:space="preserve"> </w:t>
      </w:r>
      <w:r>
        <w:t>by</w:t>
      </w:r>
      <w:r w:rsidR="00CD2D12">
        <w:t xml:space="preserve"> </w:t>
      </w:r>
      <w:r>
        <w:t>the</w:t>
      </w:r>
      <w:r w:rsidR="00CD2D12">
        <w:t xml:space="preserve"> </w:t>
      </w:r>
      <w:r>
        <w:t>NDIA</w:t>
      </w:r>
      <w:r w:rsidR="00CD2D12">
        <w:t xml:space="preserve"> </w:t>
      </w:r>
      <w:r>
        <w:t>to</w:t>
      </w:r>
      <w:r w:rsidR="00CD2D12">
        <w:t xml:space="preserve"> </w:t>
      </w:r>
      <w:r>
        <w:t>consider</w:t>
      </w:r>
      <w:r w:rsidR="00CD2D12">
        <w:t xml:space="preserve"> </w:t>
      </w:r>
      <w:r>
        <w:t>opportunities</w:t>
      </w:r>
      <w:r w:rsidR="00CD2D12">
        <w:t xml:space="preserve"> </w:t>
      </w:r>
      <w:r>
        <w:t>to</w:t>
      </w:r>
      <w:r w:rsidR="00CD2D12">
        <w:t xml:space="preserve"> </w:t>
      </w:r>
      <w:r>
        <w:t>tender</w:t>
      </w:r>
      <w:r w:rsidR="00CD2D12">
        <w:t xml:space="preserve"> </w:t>
      </w:r>
      <w:r>
        <w:t>for</w:t>
      </w:r>
      <w:r w:rsidR="00CD2D12">
        <w:t xml:space="preserve"> </w:t>
      </w:r>
      <w:r>
        <w:t>new</w:t>
      </w:r>
      <w:r w:rsidR="00CD2D12">
        <w:t xml:space="preserve"> </w:t>
      </w:r>
      <w:r>
        <w:t>Local</w:t>
      </w:r>
      <w:r w:rsidR="00CD2D12">
        <w:t xml:space="preserve"> </w:t>
      </w:r>
      <w:r>
        <w:t>Area</w:t>
      </w:r>
      <w:r w:rsidR="00CD2D12">
        <w:t xml:space="preserve"> </w:t>
      </w:r>
      <w:r>
        <w:t>Co-ordination</w:t>
      </w:r>
      <w:r w:rsidR="00CD2D12">
        <w:t xml:space="preserve"> </w:t>
      </w:r>
      <w:r>
        <w:t>services</w:t>
      </w:r>
      <w:r w:rsidR="00CD2D12">
        <w:t xml:space="preserve"> </w:t>
      </w:r>
      <w:r>
        <w:t>in</w:t>
      </w:r>
      <w:r w:rsidR="00CD2D12">
        <w:t xml:space="preserve"> </w:t>
      </w:r>
      <w:r>
        <w:t>Victoria.</w:t>
      </w:r>
      <w:r w:rsidR="00CD2D12">
        <w:t xml:space="preserve"> </w:t>
      </w:r>
      <w:r w:rsidR="002B0235">
        <w:t>Their</w:t>
      </w:r>
      <w:r w:rsidR="00CD2D12">
        <w:t xml:space="preserve"> </w:t>
      </w:r>
      <w:r w:rsidR="002B0235">
        <w:t>experience</w:t>
      </w:r>
      <w:r w:rsidR="00CD2D12">
        <w:t xml:space="preserve"> </w:t>
      </w:r>
      <w:r w:rsidR="002B0235">
        <w:t>has</w:t>
      </w:r>
      <w:r w:rsidR="00CD2D12">
        <w:t xml:space="preserve"> </w:t>
      </w:r>
      <w:r w:rsidR="002B0235">
        <w:t>been</w:t>
      </w:r>
      <w:r w:rsidR="00CD2D12">
        <w:t xml:space="preserve"> </w:t>
      </w:r>
      <w:r w:rsidR="002B0235">
        <w:t>shared</w:t>
      </w:r>
      <w:r w:rsidR="00CD2D12">
        <w:t xml:space="preserve"> </w:t>
      </w:r>
      <w:r w:rsidR="002B0235">
        <w:t>with</w:t>
      </w:r>
      <w:r w:rsidR="00CD2D12">
        <w:t xml:space="preserve"> </w:t>
      </w:r>
      <w:r w:rsidR="002B0235">
        <w:t>the</w:t>
      </w:r>
      <w:r w:rsidR="00CD2D12">
        <w:t xml:space="preserve"> </w:t>
      </w:r>
      <w:r w:rsidR="002B0235">
        <w:t>BCCM</w:t>
      </w:r>
      <w:r w:rsidR="00CD2D12">
        <w:t xml:space="preserve"> </w:t>
      </w:r>
      <w:r w:rsidR="002B0235">
        <w:t>to</w:t>
      </w:r>
      <w:r w:rsidR="00CD2D12">
        <w:t xml:space="preserve"> </w:t>
      </w:r>
      <w:r w:rsidR="002B0235">
        <w:t>highlight</w:t>
      </w:r>
      <w:r w:rsidR="00CD2D12">
        <w:t xml:space="preserve"> </w:t>
      </w:r>
      <w:r w:rsidR="002B0235">
        <w:t>the</w:t>
      </w:r>
      <w:r w:rsidR="00CD2D12">
        <w:t xml:space="preserve"> </w:t>
      </w:r>
      <w:r w:rsidR="002B0235">
        <w:t>barriers</w:t>
      </w:r>
      <w:r w:rsidR="00CD2D12">
        <w:t xml:space="preserve"> </w:t>
      </w:r>
      <w:r w:rsidR="002B0235">
        <w:t>to</w:t>
      </w:r>
      <w:r w:rsidR="00CD2D12">
        <w:t xml:space="preserve"> </w:t>
      </w:r>
      <w:r w:rsidR="002B0235">
        <w:t>entry</w:t>
      </w:r>
      <w:r w:rsidR="00CD2D12">
        <w:t xml:space="preserve"> </w:t>
      </w:r>
      <w:r w:rsidR="002B0235">
        <w:t>involved</w:t>
      </w:r>
      <w:r w:rsidR="00CD2D12">
        <w:t xml:space="preserve"> </w:t>
      </w:r>
      <w:r w:rsidR="002B0235">
        <w:t>when</w:t>
      </w:r>
      <w:r w:rsidR="00CD2D12">
        <w:t xml:space="preserve"> </w:t>
      </w:r>
      <w:r w:rsidR="002B0235">
        <w:t>new</w:t>
      </w:r>
      <w:r w:rsidR="00CD2D12">
        <w:t xml:space="preserve"> </w:t>
      </w:r>
      <w:r w:rsidR="002B0235">
        <w:t>entrants</w:t>
      </w:r>
      <w:r w:rsidR="00CD2D12">
        <w:t xml:space="preserve"> </w:t>
      </w:r>
      <w:r w:rsidR="002B0235">
        <w:t>try</w:t>
      </w:r>
      <w:r w:rsidR="00CD2D12">
        <w:t xml:space="preserve"> </w:t>
      </w:r>
      <w:r w:rsidR="002B0235">
        <w:t>to</w:t>
      </w:r>
      <w:r w:rsidR="00CD2D12">
        <w:t xml:space="preserve"> </w:t>
      </w:r>
      <w:r w:rsidR="002B0235">
        <w:t>enter</w:t>
      </w:r>
      <w:r w:rsidR="00CD2D12">
        <w:t xml:space="preserve"> </w:t>
      </w:r>
      <w:r w:rsidR="002B0235">
        <w:t>a</w:t>
      </w:r>
      <w:r w:rsidR="00CD2D12">
        <w:t xml:space="preserve"> </w:t>
      </w:r>
      <w:r w:rsidR="002B0235">
        <w:t>market.</w:t>
      </w:r>
    </w:p>
    <w:tbl>
      <w:tblPr>
        <w:tblStyle w:val="GMcFeeTable"/>
        <w:tblW w:w="9493" w:type="dxa"/>
        <w:tblCellMar>
          <w:top w:w="284" w:type="dxa"/>
          <w:left w:w="284" w:type="dxa"/>
          <w:bottom w:w="284" w:type="dxa"/>
          <w:right w:w="284" w:type="dxa"/>
        </w:tblCellMar>
        <w:tblLook w:val="0600" w:firstRow="0" w:lastRow="0" w:firstColumn="0" w:lastColumn="0" w:noHBand="1" w:noVBand="1"/>
      </w:tblPr>
      <w:tblGrid>
        <w:gridCol w:w="9493"/>
      </w:tblGrid>
      <w:tr w:rsidR="003D73AA" w14:paraId="496D0DF5" w14:textId="77777777" w:rsidTr="000A358D">
        <w:trPr>
          <w:cantSplit w:val="0"/>
          <w:trHeight w:val="90"/>
        </w:trPr>
        <w:tc>
          <w:tcPr>
            <w:tcW w:w="9493"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54B1CAF5" w14:textId="40C90E65" w:rsidR="003D73AA" w:rsidRPr="003D73AA" w:rsidRDefault="003D73AA" w:rsidP="000A358D">
            <w:pPr>
              <w:pStyle w:val="NoSpacing"/>
              <w:rPr>
                <w:color w:val="EA5633" w:themeColor="accent2"/>
                <w:sz w:val="28"/>
                <w:szCs w:val="24"/>
              </w:rPr>
            </w:pPr>
            <w:r w:rsidRPr="003D73AA">
              <w:rPr>
                <w:color w:val="EA5633" w:themeColor="accent2"/>
                <w:sz w:val="28"/>
                <w:szCs w:val="24"/>
              </w:rPr>
              <w:t>Background</w:t>
            </w:r>
            <w:r w:rsidR="00CD2D12">
              <w:rPr>
                <w:color w:val="EA5633" w:themeColor="accent2"/>
                <w:sz w:val="28"/>
                <w:szCs w:val="24"/>
              </w:rPr>
              <w:t xml:space="preserve"> </w:t>
            </w:r>
            <w:r w:rsidRPr="003D73AA">
              <w:rPr>
                <w:color w:val="EA5633" w:themeColor="accent2"/>
                <w:sz w:val="28"/>
                <w:szCs w:val="24"/>
              </w:rPr>
              <w:t>to</w:t>
            </w:r>
            <w:r w:rsidR="00CD2D12">
              <w:rPr>
                <w:color w:val="EA5633" w:themeColor="accent2"/>
                <w:sz w:val="28"/>
                <w:szCs w:val="24"/>
              </w:rPr>
              <w:t xml:space="preserve"> </w:t>
            </w:r>
            <w:r w:rsidRPr="003D73AA">
              <w:rPr>
                <w:color w:val="EA5633" w:themeColor="accent2"/>
                <w:sz w:val="28"/>
                <w:szCs w:val="24"/>
              </w:rPr>
              <w:t>NDIS</w:t>
            </w:r>
            <w:r w:rsidR="00CD2D12">
              <w:rPr>
                <w:color w:val="EA5633" w:themeColor="accent2"/>
                <w:sz w:val="28"/>
                <w:szCs w:val="24"/>
              </w:rPr>
              <w:t xml:space="preserve"> </w:t>
            </w:r>
            <w:r w:rsidRPr="003D73AA">
              <w:rPr>
                <w:color w:val="EA5633" w:themeColor="accent2"/>
                <w:sz w:val="28"/>
                <w:szCs w:val="24"/>
              </w:rPr>
              <w:t>Local</w:t>
            </w:r>
            <w:r w:rsidR="00CD2D12">
              <w:rPr>
                <w:color w:val="EA5633" w:themeColor="accent2"/>
                <w:sz w:val="28"/>
                <w:szCs w:val="24"/>
              </w:rPr>
              <w:t xml:space="preserve"> </w:t>
            </w:r>
            <w:r w:rsidRPr="003D73AA">
              <w:rPr>
                <w:color w:val="EA5633" w:themeColor="accent2"/>
                <w:sz w:val="28"/>
                <w:szCs w:val="24"/>
              </w:rPr>
              <w:t>area</w:t>
            </w:r>
            <w:r w:rsidR="00CD2D12">
              <w:rPr>
                <w:color w:val="EA5633" w:themeColor="accent2"/>
                <w:sz w:val="28"/>
                <w:szCs w:val="24"/>
              </w:rPr>
              <w:t xml:space="preserve"> </w:t>
            </w:r>
            <w:r w:rsidRPr="003D73AA">
              <w:rPr>
                <w:color w:val="EA5633" w:themeColor="accent2"/>
                <w:sz w:val="28"/>
                <w:szCs w:val="24"/>
              </w:rPr>
              <w:t>co-ordination</w:t>
            </w:r>
            <w:r w:rsidR="00CD2D12">
              <w:rPr>
                <w:color w:val="EA5633" w:themeColor="accent2"/>
                <w:sz w:val="28"/>
                <w:szCs w:val="24"/>
              </w:rPr>
              <w:t xml:space="preserve"> </w:t>
            </w:r>
            <w:r w:rsidRPr="003D73AA">
              <w:rPr>
                <w:color w:val="EA5633" w:themeColor="accent2"/>
                <w:sz w:val="28"/>
                <w:szCs w:val="24"/>
              </w:rPr>
              <w:t>tender</w:t>
            </w:r>
          </w:p>
          <w:p w14:paraId="43C3EB5A" w14:textId="51321F96" w:rsidR="003D73AA" w:rsidRPr="001067E1" w:rsidRDefault="003D73AA" w:rsidP="000A358D">
            <w:pPr>
              <w:pStyle w:val="Heading6"/>
              <w:outlineLvl w:val="5"/>
            </w:pPr>
            <w:r w:rsidRPr="001067E1">
              <w:t>Why</w:t>
            </w:r>
            <w:r w:rsidR="00CD2D12">
              <w:t xml:space="preserve"> </w:t>
            </w:r>
            <w:r w:rsidRPr="001067E1">
              <w:t>did</w:t>
            </w:r>
            <w:r w:rsidR="00CD2D12">
              <w:t xml:space="preserve"> </w:t>
            </w:r>
            <w:r w:rsidRPr="001067E1">
              <w:t>we</w:t>
            </w:r>
            <w:r w:rsidR="00CD2D12">
              <w:t xml:space="preserve"> </w:t>
            </w:r>
            <w:r w:rsidRPr="001067E1">
              <w:t>tender?</w:t>
            </w:r>
          </w:p>
          <w:p w14:paraId="4E28A713" w14:textId="08E992E7" w:rsidR="003D73AA" w:rsidRPr="001067E1" w:rsidRDefault="003D73AA" w:rsidP="000A358D">
            <w:pPr>
              <w:pStyle w:val="NoSpacing"/>
              <w:widowControl w:val="0"/>
              <w:spacing w:before="120"/>
              <w:rPr>
                <w:sz w:val="24"/>
                <w:szCs w:val="24"/>
              </w:rPr>
            </w:pPr>
            <w:r>
              <w:rPr>
                <w:noProof/>
                <w:lang w:val="en-AU" w:eastAsia="en-AU"/>
              </w:rPr>
              <w:drawing>
                <wp:anchor distT="0" distB="0" distL="114300" distR="114300" simplePos="0" relativeHeight="251687936" behindDoc="0" locked="0" layoutInCell="1" allowOverlap="1" wp14:anchorId="401D27E7" wp14:editId="1924BC77">
                  <wp:simplePos x="0" y="0"/>
                  <wp:positionH relativeFrom="column">
                    <wp:posOffset>3688715</wp:posOffset>
                  </wp:positionH>
                  <wp:positionV relativeFrom="paragraph">
                    <wp:posOffset>102235</wp:posOffset>
                  </wp:positionV>
                  <wp:extent cx="1805305" cy="680720"/>
                  <wp:effectExtent l="0" t="0" r="444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ployersmutual.com.au/wp-content/themes/twentyeleven/html/images/logo.png"/>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805305"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7E1">
              <w:rPr>
                <w:sz w:val="24"/>
                <w:szCs w:val="24"/>
              </w:rPr>
              <w:t>The</w:t>
            </w:r>
            <w:r w:rsidR="00CD2D12">
              <w:rPr>
                <w:sz w:val="24"/>
                <w:szCs w:val="24"/>
              </w:rPr>
              <w:t xml:space="preserve"> </w:t>
            </w:r>
            <w:r w:rsidRPr="001067E1">
              <w:rPr>
                <w:sz w:val="24"/>
                <w:szCs w:val="24"/>
              </w:rPr>
              <w:t>NDIS</w:t>
            </w:r>
            <w:r w:rsidR="00CD2D12">
              <w:rPr>
                <w:sz w:val="24"/>
                <w:szCs w:val="24"/>
              </w:rPr>
              <w:t xml:space="preserve"> </w:t>
            </w:r>
            <w:r w:rsidRPr="001067E1">
              <w:rPr>
                <w:sz w:val="24"/>
                <w:szCs w:val="24"/>
              </w:rPr>
              <w:t>vision</w:t>
            </w:r>
            <w:r w:rsidR="00CD2D12">
              <w:rPr>
                <w:sz w:val="24"/>
                <w:szCs w:val="24"/>
              </w:rPr>
              <w:t xml:space="preserve"> </w:t>
            </w:r>
            <w:r w:rsidRPr="001067E1">
              <w:rPr>
                <w:sz w:val="24"/>
                <w:szCs w:val="24"/>
              </w:rPr>
              <w:t>of</w:t>
            </w:r>
            <w:r w:rsidR="00CD2D12">
              <w:rPr>
                <w:sz w:val="24"/>
                <w:szCs w:val="24"/>
              </w:rPr>
              <w:t xml:space="preserve"> </w:t>
            </w:r>
            <w:r w:rsidRPr="001067E1">
              <w:rPr>
                <w:sz w:val="24"/>
                <w:szCs w:val="24"/>
              </w:rPr>
              <w:t>‘optimising</w:t>
            </w:r>
            <w:r w:rsidR="00CD2D12">
              <w:rPr>
                <w:sz w:val="24"/>
                <w:szCs w:val="24"/>
              </w:rPr>
              <w:t xml:space="preserve"> </w:t>
            </w:r>
            <w:r w:rsidRPr="001067E1">
              <w:rPr>
                <w:sz w:val="24"/>
                <w:szCs w:val="24"/>
              </w:rPr>
              <w:t>social</w:t>
            </w:r>
            <w:r w:rsidR="00CD2D12">
              <w:rPr>
                <w:sz w:val="24"/>
                <w:szCs w:val="24"/>
              </w:rPr>
              <w:t xml:space="preserve"> </w:t>
            </w:r>
            <w:r w:rsidRPr="001067E1">
              <w:rPr>
                <w:sz w:val="24"/>
                <w:szCs w:val="24"/>
              </w:rPr>
              <w:t>and</w:t>
            </w:r>
            <w:r w:rsidR="00CD2D12">
              <w:rPr>
                <w:sz w:val="24"/>
                <w:szCs w:val="24"/>
              </w:rPr>
              <w:t xml:space="preserve"> </w:t>
            </w:r>
            <w:r w:rsidRPr="001067E1">
              <w:rPr>
                <w:sz w:val="24"/>
                <w:szCs w:val="24"/>
              </w:rPr>
              <w:t>economic</w:t>
            </w:r>
            <w:r w:rsidR="00CD2D12">
              <w:rPr>
                <w:sz w:val="24"/>
                <w:szCs w:val="24"/>
              </w:rPr>
              <w:t xml:space="preserve"> </w:t>
            </w:r>
            <w:r w:rsidRPr="001067E1">
              <w:rPr>
                <w:sz w:val="24"/>
                <w:szCs w:val="24"/>
              </w:rPr>
              <w:t>independence</w:t>
            </w:r>
            <w:r w:rsidR="00CD2D12">
              <w:rPr>
                <w:sz w:val="24"/>
                <w:szCs w:val="24"/>
              </w:rPr>
              <w:t xml:space="preserve"> </w:t>
            </w:r>
            <w:r w:rsidRPr="001067E1">
              <w:rPr>
                <w:sz w:val="24"/>
                <w:szCs w:val="24"/>
              </w:rPr>
              <w:t>and</w:t>
            </w:r>
            <w:r w:rsidR="00CD2D12">
              <w:rPr>
                <w:sz w:val="24"/>
                <w:szCs w:val="24"/>
              </w:rPr>
              <w:t xml:space="preserve"> </w:t>
            </w:r>
            <w:r w:rsidRPr="001067E1">
              <w:rPr>
                <w:sz w:val="24"/>
                <w:szCs w:val="24"/>
              </w:rPr>
              <w:t>full</w:t>
            </w:r>
            <w:r w:rsidR="00CD2D12">
              <w:rPr>
                <w:sz w:val="24"/>
                <w:szCs w:val="24"/>
              </w:rPr>
              <w:t xml:space="preserve"> </w:t>
            </w:r>
            <w:r w:rsidRPr="001067E1">
              <w:rPr>
                <w:sz w:val="24"/>
                <w:szCs w:val="24"/>
              </w:rPr>
              <w:t>participation</w:t>
            </w:r>
            <w:r w:rsidR="00CD2D12">
              <w:rPr>
                <w:sz w:val="24"/>
                <w:szCs w:val="24"/>
              </w:rPr>
              <w:t xml:space="preserve"> </w:t>
            </w:r>
            <w:r w:rsidRPr="001067E1">
              <w:rPr>
                <w:sz w:val="24"/>
                <w:szCs w:val="24"/>
              </w:rPr>
              <w:t>for</w:t>
            </w:r>
            <w:r w:rsidR="00CD2D12">
              <w:rPr>
                <w:sz w:val="24"/>
                <w:szCs w:val="24"/>
              </w:rPr>
              <w:t xml:space="preserve"> </w:t>
            </w:r>
            <w:r w:rsidRPr="001067E1">
              <w:rPr>
                <w:sz w:val="24"/>
                <w:szCs w:val="24"/>
              </w:rPr>
              <w:t>people</w:t>
            </w:r>
            <w:r w:rsidR="00CD2D12">
              <w:rPr>
                <w:sz w:val="24"/>
                <w:szCs w:val="24"/>
              </w:rPr>
              <w:t xml:space="preserve"> </w:t>
            </w:r>
            <w:r w:rsidRPr="001067E1">
              <w:rPr>
                <w:sz w:val="24"/>
                <w:szCs w:val="24"/>
              </w:rPr>
              <w:t>with</w:t>
            </w:r>
            <w:r w:rsidR="00CD2D12">
              <w:rPr>
                <w:sz w:val="24"/>
                <w:szCs w:val="24"/>
              </w:rPr>
              <w:t xml:space="preserve"> </w:t>
            </w:r>
            <w:r w:rsidRPr="001067E1">
              <w:rPr>
                <w:sz w:val="24"/>
                <w:szCs w:val="24"/>
              </w:rPr>
              <w:t>a</w:t>
            </w:r>
            <w:r w:rsidR="00CD2D12">
              <w:rPr>
                <w:sz w:val="24"/>
                <w:szCs w:val="24"/>
              </w:rPr>
              <w:t xml:space="preserve"> </w:t>
            </w:r>
            <w:r w:rsidRPr="001067E1">
              <w:rPr>
                <w:sz w:val="24"/>
                <w:szCs w:val="24"/>
              </w:rPr>
              <w:t>disability’</w:t>
            </w:r>
            <w:r w:rsidR="00CD2D12">
              <w:rPr>
                <w:sz w:val="24"/>
                <w:szCs w:val="24"/>
              </w:rPr>
              <w:t xml:space="preserve"> </w:t>
            </w:r>
            <w:r w:rsidRPr="001067E1">
              <w:rPr>
                <w:sz w:val="24"/>
                <w:szCs w:val="24"/>
              </w:rPr>
              <w:t>is</w:t>
            </w:r>
            <w:r w:rsidR="00CD2D12">
              <w:rPr>
                <w:sz w:val="24"/>
                <w:szCs w:val="24"/>
              </w:rPr>
              <w:t xml:space="preserve"> </w:t>
            </w:r>
            <w:r w:rsidRPr="001067E1">
              <w:rPr>
                <w:sz w:val="24"/>
                <w:szCs w:val="24"/>
              </w:rPr>
              <w:t>a</w:t>
            </w:r>
            <w:r w:rsidR="00CD2D12">
              <w:rPr>
                <w:sz w:val="24"/>
                <w:szCs w:val="24"/>
              </w:rPr>
              <w:t xml:space="preserve"> </w:t>
            </w:r>
            <w:r w:rsidRPr="001067E1">
              <w:rPr>
                <w:sz w:val="24"/>
                <w:szCs w:val="24"/>
              </w:rPr>
              <w:t>strong</w:t>
            </w:r>
            <w:r w:rsidR="00CD2D12">
              <w:rPr>
                <w:sz w:val="24"/>
                <w:szCs w:val="24"/>
              </w:rPr>
              <w:t xml:space="preserve"> </w:t>
            </w:r>
            <w:r w:rsidRPr="001067E1">
              <w:rPr>
                <w:sz w:val="24"/>
                <w:szCs w:val="24"/>
              </w:rPr>
              <w:t>cultural</w:t>
            </w:r>
            <w:r w:rsidR="00CD2D12">
              <w:rPr>
                <w:sz w:val="24"/>
                <w:szCs w:val="24"/>
              </w:rPr>
              <w:t xml:space="preserve"> </w:t>
            </w:r>
            <w:r w:rsidRPr="001067E1">
              <w:rPr>
                <w:sz w:val="24"/>
                <w:szCs w:val="24"/>
              </w:rPr>
              <w:t>and</w:t>
            </w:r>
            <w:r w:rsidR="00CD2D12">
              <w:rPr>
                <w:sz w:val="24"/>
                <w:szCs w:val="24"/>
              </w:rPr>
              <w:t xml:space="preserve"> </w:t>
            </w:r>
            <w:r w:rsidRPr="001067E1">
              <w:rPr>
                <w:sz w:val="24"/>
                <w:szCs w:val="24"/>
              </w:rPr>
              <w:t>strategic</w:t>
            </w:r>
            <w:r w:rsidR="00CD2D12">
              <w:rPr>
                <w:sz w:val="24"/>
                <w:szCs w:val="24"/>
              </w:rPr>
              <w:t xml:space="preserve"> </w:t>
            </w:r>
            <w:r w:rsidRPr="001067E1">
              <w:rPr>
                <w:sz w:val="24"/>
                <w:szCs w:val="24"/>
              </w:rPr>
              <w:t>fit</w:t>
            </w:r>
            <w:r w:rsidR="00CD2D12">
              <w:rPr>
                <w:sz w:val="24"/>
                <w:szCs w:val="24"/>
              </w:rPr>
              <w:t xml:space="preserve"> </w:t>
            </w:r>
            <w:r w:rsidRPr="001067E1">
              <w:rPr>
                <w:sz w:val="24"/>
                <w:szCs w:val="24"/>
              </w:rPr>
              <w:t>to</w:t>
            </w:r>
            <w:r w:rsidR="00CD2D12">
              <w:rPr>
                <w:sz w:val="24"/>
                <w:szCs w:val="24"/>
              </w:rPr>
              <w:t xml:space="preserve"> </w:t>
            </w:r>
            <w:r w:rsidRPr="001067E1">
              <w:rPr>
                <w:sz w:val="24"/>
                <w:szCs w:val="24"/>
              </w:rPr>
              <w:t>our</w:t>
            </w:r>
            <w:r w:rsidR="00CD2D12">
              <w:rPr>
                <w:sz w:val="24"/>
                <w:szCs w:val="24"/>
              </w:rPr>
              <w:t xml:space="preserve"> </w:t>
            </w:r>
            <w:r w:rsidRPr="001067E1">
              <w:rPr>
                <w:sz w:val="24"/>
                <w:szCs w:val="24"/>
              </w:rPr>
              <w:t>vision</w:t>
            </w:r>
            <w:r w:rsidR="00CD2D12">
              <w:rPr>
                <w:sz w:val="24"/>
                <w:szCs w:val="24"/>
              </w:rPr>
              <w:t xml:space="preserve"> </w:t>
            </w:r>
            <w:r w:rsidRPr="001067E1">
              <w:rPr>
                <w:sz w:val="24"/>
                <w:szCs w:val="24"/>
              </w:rPr>
              <w:t>–</w:t>
            </w:r>
            <w:r w:rsidR="00CD2D12">
              <w:rPr>
                <w:sz w:val="24"/>
                <w:szCs w:val="24"/>
              </w:rPr>
              <w:t xml:space="preserve"> </w:t>
            </w:r>
            <w:r w:rsidRPr="001067E1">
              <w:rPr>
                <w:sz w:val="24"/>
                <w:szCs w:val="24"/>
              </w:rPr>
              <w:t>we</w:t>
            </w:r>
            <w:r w:rsidR="00CD2D12">
              <w:rPr>
                <w:sz w:val="24"/>
                <w:szCs w:val="24"/>
              </w:rPr>
              <w:t xml:space="preserve"> </w:t>
            </w:r>
            <w:r w:rsidRPr="001067E1">
              <w:rPr>
                <w:sz w:val="24"/>
                <w:szCs w:val="24"/>
              </w:rPr>
              <w:t>help</w:t>
            </w:r>
            <w:r w:rsidR="00CD2D12">
              <w:rPr>
                <w:sz w:val="24"/>
                <w:szCs w:val="24"/>
              </w:rPr>
              <w:t xml:space="preserve"> </w:t>
            </w:r>
            <w:r w:rsidRPr="001067E1">
              <w:rPr>
                <w:sz w:val="24"/>
                <w:szCs w:val="24"/>
              </w:rPr>
              <w:t>people</w:t>
            </w:r>
            <w:r w:rsidR="00CD2D12">
              <w:rPr>
                <w:sz w:val="24"/>
                <w:szCs w:val="24"/>
              </w:rPr>
              <w:t xml:space="preserve"> </w:t>
            </w:r>
            <w:r w:rsidRPr="001067E1">
              <w:rPr>
                <w:sz w:val="24"/>
                <w:szCs w:val="24"/>
              </w:rPr>
              <w:t>get</w:t>
            </w:r>
            <w:r w:rsidR="00CD2D12">
              <w:rPr>
                <w:sz w:val="24"/>
                <w:szCs w:val="24"/>
              </w:rPr>
              <w:t xml:space="preserve"> </w:t>
            </w:r>
            <w:r w:rsidRPr="001067E1">
              <w:rPr>
                <w:sz w:val="24"/>
                <w:szCs w:val="24"/>
              </w:rPr>
              <w:t>their</w:t>
            </w:r>
            <w:r w:rsidR="00CD2D12">
              <w:rPr>
                <w:sz w:val="24"/>
                <w:szCs w:val="24"/>
              </w:rPr>
              <w:t xml:space="preserve"> </w:t>
            </w:r>
            <w:r w:rsidRPr="001067E1">
              <w:rPr>
                <w:sz w:val="24"/>
                <w:szCs w:val="24"/>
              </w:rPr>
              <w:t>lives</w:t>
            </w:r>
            <w:r w:rsidR="00CD2D12">
              <w:rPr>
                <w:sz w:val="24"/>
                <w:szCs w:val="24"/>
              </w:rPr>
              <w:t xml:space="preserve"> </w:t>
            </w:r>
            <w:r w:rsidRPr="001067E1">
              <w:rPr>
                <w:sz w:val="24"/>
                <w:szCs w:val="24"/>
              </w:rPr>
              <w:t>back.</w:t>
            </w:r>
            <w:r w:rsidR="00CD2D12">
              <w:rPr>
                <w:sz w:val="24"/>
                <w:szCs w:val="24"/>
              </w:rPr>
              <w:t xml:space="preserve"> </w:t>
            </w:r>
            <w:r w:rsidRPr="001067E1">
              <w:rPr>
                <w:sz w:val="24"/>
                <w:szCs w:val="24"/>
              </w:rPr>
              <w:t>The</w:t>
            </w:r>
            <w:r w:rsidR="00CD2D12">
              <w:rPr>
                <w:sz w:val="24"/>
                <w:szCs w:val="24"/>
              </w:rPr>
              <w:t xml:space="preserve"> </w:t>
            </w:r>
            <w:r w:rsidRPr="001067E1">
              <w:rPr>
                <w:sz w:val="24"/>
                <w:szCs w:val="24"/>
              </w:rPr>
              <w:t>NDIS</w:t>
            </w:r>
            <w:r w:rsidR="00CD2D12">
              <w:rPr>
                <w:sz w:val="24"/>
                <w:szCs w:val="24"/>
              </w:rPr>
              <w:t xml:space="preserve"> </w:t>
            </w:r>
            <w:r w:rsidRPr="001067E1">
              <w:rPr>
                <w:sz w:val="24"/>
                <w:szCs w:val="24"/>
              </w:rPr>
              <w:t>is</w:t>
            </w:r>
            <w:r w:rsidR="00CD2D12">
              <w:rPr>
                <w:sz w:val="24"/>
                <w:szCs w:val="24"/>
              </w:rPr>
              <w:t xml:space="preserve"> </w:t>
            </w:r>
            <w:r w:rsidRPr="001067E1">
              <w:rPr>
                <w:sz w:val="24"/>
                <w:szCs w:val="24"/>
              </w:rPr>
              <w:t>based</w:t>
            </w:r>
            <w:r w:rsidR="00CD2D12">
              <w:rPr>
                <w:sz w:val="24"/>
                <w:szCs w:val="24"/>
              </w:rPr>
              <w:t xml:space="preserve"> </w:t>
            </w:r>
            <w:r w:rsidRPr="001067E1">
              <w:rPr>
                <w:sz w:val="24"/>
                <w:szCs w:val="24"/>
              </w:rPr>
              <w:t>on</w:t>
            </w:r>
            <w:r w:rsidR="00CD2D12">
              <w:rPr>
                <w:sz w:val="24"/>
                <w:szCs w:val="24"/>
              </w:rPr>
              <w:t xml:space="preserve"> </w:t>
            </w:r>
            <w:r w:rsidRPr="001067E1">
              <w:rPr>
                <w:sz w:val="24"/>
                <w:szCs w:val="24"/>
              </w:rPr>
              <w:t>insurance</w:t>
            </w:r>
            <w:r w:rsidR="00CD2D12">
              <w:rPr>
                <w:sz w:val="24"/>
                <w:szCs w:val="24"/>
              </w:rPr>
              <w:t xml:space="preserve"> </w:t>
            </w:r>
            <w:r w:rsidRPr="001067E1">
              <w:rPr>
                <w:sz w:val="24"/>
                <w:szCs w:val="24"/>
              </w:rPr>
              <w:t>principles</w:t>
            </w:r>
            <w:r w:rsidR="00CD2D12">
              <w:rPr>
                <w:sz w:val="24"/>
                <w:szCs w:val="24"/>
              </w:rPr>
              <w:t xml:space="preserve"> </w:t>
            </w:r>
            <w:r w:rsidRPr="001067E1">
              <w:rPr>
                <w:sz w:val="24"/>
                <w:szCs w:val="24"/>
              </w:rPr>
              <w:t>and</w:t>
            </w:r>
            <w:r w:rsidR="00CD2D12">
              <w:rPr>
                <w:sz w:val="24"/>
                <w:szCs w:val="24"/>
              </w:rPr>
              <w:t xml:space="preserve"> </w:t>
            </w:r>
            <w:r w:rsidRPr="001067E1">
              <w:rPr>
                <w:sz w:val="24"/>
                <w:szCs w:val="24"/>
              </w:rPr>
              <w:t>we</w:t>
            </w:r>
            <w:r w:rsidR="00CD2D12">
              <w:rPr>
                <w:sz w:val="24"/>
                <w:szCs w:val="24"/>
              </w:rPr>
              <w:t xml:space="preserve"> </w:t>
            </w:r>
            <w:r w:rsidRPr="001067E1">
              <w:rPr>
                <w:sz w:val="24"/>
                <w:szCs w:val="24"/>
              </w:rPr>
              <w:t>have</w:t>
            </w:r>
            <w:r w:rsidR="00CD2D12">
              <w:rPr>
                <w:sz w:val="24"/>
                <w:szCs w:val="24"/>
              </w:rPr>
              <w:t xml:space="preserve"> </w:t>
            </w:r>
            <w:r w:rsidRPr="001067E1">
              <w:rPr>
                <w:sz w:val="24"/>
                <w:szCs w:val="24"/>
              </w:rPr>
              <w:t>experience</w:t>
            </w:r>
            <w:r w:rsidR="00CD2D12">
              <w:rPr>
                <w:sz w:val="24"/>
                <w:szCs w:val="24"/>
              </w:rPr>
              <w:t xml:space="preserve"> </w:t>
            </w:r>
            <w:r w:rsidRPr="001067E1">
              <w:rPr>
                <w:sz w:val="24"/>
                <w:szCs w:val="24"/>
              </w:rPr>
              <w:t>managing</w:t>
            </w:r>
            <w:r w:rsidR="00CD2D12">
              <w:rPr>
                <w:sz w:val="24"/>
                <w:szCs w:val="24"/>
              </w:rPr>
              <w:t xml:space="preserve"> </w:t>
            </w:r>
            <w:r w:rsidRPr="001067E1">
              <w:rPr>
                <w:sz w:val="24"/>
                <w:szCs w:val="24"/>
              </w:rPr>
              <w:t>large</w:t>
            </w:r>
            <w:r w:rsidR="00CD2D12">
              <w:rPr>
                <w:sz w:val="24"/>
                <w:szCs w:val="24"/>
              </w:rPr>
              <w:t xml:space="preserve"> </w:t>
            </w:r>
            <w:r w:rsidRPr="001067E1">
              <w:rPr>
                <w:sz w:val="24"/>
                <w:szCs w:val="24"/>
              </w:rPr>
              <w:t>complex</w:t>
            </w:r>
            <w:r w:rsidR="00CD2D12">
              <w:rPr>
                <w:sz w:val="24"/>
                <w:szCs w:val="24"/>
              </w:rPr>
              <w:t xml:space="preserve"> </w:t>
            </w:r>
            <w:r w:rsidRPr="001067E1">
              <w:rPr>
                <w:sz w:val="24"/>
                <w:szCs w:val="24"/>
              </w:rPr>
              <w:t>Government</w:t>
            </w:r>
            <w:r w:rsidR="00CD2D12">
              <w:rPr>
                <w:sz w:val="24"/>
                <w:szCs w:val="24"/>
              </w:rPr>
              <w:t xml:space="preserve"> </w:t>
            </w:r>
            <w:r w:rsidRPr="001067E1">
              <w:rPr>
                <w:sz w:val="24"/>
                <w:szCs w:val="24"/>
              </w:rPr>
              <w:t>contracts.</w:t>
            </w:r>
            <w:r w:rsidR="00CD2D12">
              <w:rPr>
                <w:sz w:val="24"/>
                <w:szCs w:val="24"/>
              </w:rPr>
              <w:t xml:space="preserve"> </w:t>
            </w:r>
            <w:r w:rsidRPr="001067E1">
              <w:rPr>
                <w:sz w:val="24"/>
                <w:szCs w:val="24"/>
              </w:rPr>
              <w:t>We</w:t>
            </w:r>
            <w:r w:rsidR="00CD2D12">
              <w:rPr>
                <w:sz w:val="24"/>
                <w:szCs w:val="24"/>
              </w:rPr>
              <w:t xml:space="preserve"> </w:t>
            </w:r>
            <w:r w:rsidRPr="001067E1">
              <w:rPr>
                <w:sz w:val="24"/>
                <w:szCs w:val="24"/>
              </w:rPr>
              <w:t>have</w:t>
            </w:r>
            <w:r w:rsidR="00CD2D12">
              <w:rPr>
                <w:sz w:val="24"/>
                <w:szCs w:val="24"/>
              </w:rPr>
              <w:t xml:space="preserve"> </w:t>
            </w:r>
            <w:r w:rsidRPr="001067E1">
              <w:rPr>
                <w:sz w:val="24"/>
                <w:szCs w:val="24"/>
              </w:rPr>
              <w:t>a</w:t>
            </w:r>
            <w:r w:rsidR="00CD2D12">
              <w:rPr>
                <w:sz w:val="24"/>
                <w:szCs w:val="24"/>
              </w:rPr>
              <w:t xml:space="preserve"> </w:t>
            </w:r>
            <w:r w:rsidRPr="001067E1">
              <w:rPr>
                <w:sz w:val="24"/>
                <w:szCs w:val="24"/>
              </w:rPr>
              <w:t>history</w:t>
            </w:r>
            <w:r w:rsidR="00CD2D12">
              <w:rPr>
                <w:sz w:val="24"/>
                <w:szCs w:val="24"/>
              </w:rPr>
              <w:t xml:space="preserve"> </w:t>
            </w:r>
            <w:r w:rsidRPr="001067E1">
              <w:rPr>
                <w:sz w:val="24"/>
                <w:szCs w:val="24"/>
              </w:rPr>
              <w:t>of</w:t>
            </w:r>
            <w:r w:rsidR="00CD2D12">
              <w:rPr>
                <w:sz w:val="24"/>
                <w:szCs w:val="24"/>
              </w:rPr>
              <w:t xml:space="preserve"> </w:t>
            </w:r>
            <w:r w:rsidRPr="001067E1">
              <w:rPr>
                <w:sz w:val="24"/>
                <w:szCs w:val="24"/>
              </w:rPr>
              <w:t>delivering</w:t>
            </w:r>
            <w:r w:rsidR="00CD2D12">
              <w:rPr>
                <w:sz w:val="24"/>
                <w:szCs w:val="24"/>
              </w:rPr>
              <w:t xml:space="preserve"> </w:t>
            </w:r>
            <w:r w:rsidRPr="001067E1">
              <w:rPr>
                <w:sz w:val="24"/>
                <w:szCs w:val="24"/>
              </w:rPr>
              <w:t>services</w:t>
            </w:r>
            <w:r w:rsidR="00CD2D12">
              <w:rPr>
                <w:sz w:val="24"/>
                <w:szCs w:val="24"/>
              </w:rPr>
              <w:t xml:space="preserve"> </w:t>
            </w:r>
            <w:r w:rsidRPr="001067E1">
              <w:rPr>
                <w:sz w:val="24"/>
                <w:szCs w:val="24"/>
              </w:rPr>
              <w:t>as</w:t>
            </w:r>
            <w:r w:rsidR="00CD2D12">
              <w:rPr>
                <w:sz w:val="24"/>
                <w:szCs w:val="24"/>
              </w:rPr>
              <w:t xml:space="preserve"> </w:t>
            </w:r>
            <w:r w:rsidRPr="001067E1">
              <w:rPr>
                <w:sz w:val="24"/>
                <w:szCs w:val="24"/>
              </w:rPr>
              <w:t>defined</w:t>
            </w:r>
            <w:r w:rsidR="00CD2D12">
              <w:rPr>
                <w:sz w:val="24"/>
                <w:szCs w:val="24"/>
              </w:rPr>
              <w:t xml:space="preserve"> </w:t>
            </w:r>
            <w:r w:rsidRPr="001067E1">
              <w:rPr>
                <w:sz w:val="24"/>
                <w:szCs w:val="24"/>
              </w:rPr>
              <w:t>by</w:t>
            </w:r>
            <w:r w:rsidR="00CD2D12">
              <w:rPr>
                <w:sz w:val="24"/>
                <w:szCs w:val="24"/>
              </w:rPr>
              <w:t xml:space="preserve"> </w:t>
            </w:r>
            <w:r w:rsidRPr="001067E1">
              <w:rPr>
                <w:sz w:val="24"/>
                <w:szCs w:val="24"/>
              </w:rPr>
              <w:t>social</w:t>
            </w:r>
            <w:r w:rsidR="00CD2D12">
              <w:rPr>
                <w:sz w:val="24"/>
                <w:szCs w:val="24"/>
              </w:rPr>
              <w:t xml:space="preserve"> </w:t>
            </w:r>
            <w:r w:rsidRPr="001067E1">
              <w:rPr>
                <w:sz w:val="24"/>
                <w:szCs w:val="24"/>
              </w:rPr>
              <w:t>insurance</w:t>
            </w:r>
            <w:r w:rsidR="00CD2D12">
              <w:rPr>
                <w:sz w:val="24"/>
                <w:szCs w:val="24"/>
              </w:rPr>
              <w:t xml:space="preserve"> </w:t>
            </w:r>
            <w:r w:rsidRPr="001067E1">
              <w:rPr>
                <w:sz w:val="24"/>
                <w:szCs w:val="24"/>
              </w:rPr>
              <w:t>legislation.</w:t>
            </w:r>
            <w:r w:rsidR="00CD2D12">
              <w:rPr>
                <w:sz w:val="24"/>
                <w:szCs w:val="24"/>
              </w:rPr>
              <w:t xml:space="preserve"> </w:t>
            </w:r>
            <w:r w:rsidRPr="001067E1">
              <w:rPr>
                <w:sz w:val="24"/>
                <w:szCs w:val="24"/>
              </w:rPr>
              <w:t>We</w:t>
            </w:r>
            <w:r w:rsidR="00CD2D12">
              <w:rPr>
                <w:sz w:val="24"/>
                <w:szCs w:val="24"/>
              </w:rPr>
              <w:t xml:space="preserve"> </w:t>
            </w:r>
            <w:r w:rsidRPr="001067E1">
              <w:rPr>
                <w:sz w:val="24"/>
                <w:szCs w:val="24"/>
              </w:rPr>
              <w:t>are</w:t>
            </w:r>
            <w:r w:rsidR="00CD2D12">
              <w:rPr>
                <w:sz w:val="24"/>
                <w:szCs w:val="24"/>
              </w:rPr>
              <w:t xml:space="preserve"> </w:t>
            </w:r>
            <w:r w:rsidRPr="001067E1">
              <w:rPr>
                <w:sz w:val="24"/>
                <w:szCs w:val="24"/>
              </w:rPr>
              <w:t>currently</w:t>
            </w:r>
            <w:r w:rsidR="00CD2D12">
              <w:rPr>
                <w:sz w:val="24"/>
                <w:szCs w:val="24"/>
              </w:rPr>
              <w:t xml:space="preserve"> </w:t>
            </w:r>
            <w:r w:rsidRPr="001067E1">
              <w:rPr>
                <w:sz w:val="24"/>
                <w:szCs w:val="24"/>
              </w:rPr>
              <w:t>delivering</w:t>
            </w:r>
            <w:r w:rsidR="00CD2D12">
              <w:rPr>
                <w:sz w:val="24"/>
                <w:szCs w:val="24"/>
              </w:rPr>
              <w:t xml:space="preserve"> </w:t>
            </w:r>
            <w:r w:rsidRPr="001067E1">
              <w:rPr>
                <w:sz w:val="24"/>
                <w:szCs w:val="24"/>
              </w:rPr>
              <w:t>mobile</w:t>
            </w:r>
            <w:r w:rsidR="00CD2D12">
              <w:rPr>
                <w:sz w:val="24"/>
                <w:szCs w:val="24"/>
              </w:rPr>
              <w:t xml:space="preserve"> </w:t>
            </w:r>
            <w:r w:rsidRPr="001067E1">
              <w:rPr>
                <w:sz w:val="24"/>
                <w:szCs w:val="24"/>
              </w:rPr>
              <w:t>case</w:t>
            </w:r>
            <w:r w:rsidR="00CD2D12">
              <w:rPr>
                <w:sz w:val="24"/>
                <w:szCs w:val="24"/>
              </w:rPr>
              <w:t xml:space="preserve"> </w:t>
            </w:r>
            <w:r w:rsidRPr="001067E1">
              <w:rPr>
                <w:sz w:val="24"/>
                <w:szCs w:val="24"/>
              </w:rPr>
              <w:t>management</w:t>
            </w:r>
            <w:r w:rsidR="00CD2D12">
              <w:rPr>
                <w:sz w:val="24"/>
                <w:szCs w:val="24"/>
              </w:rPr>
              <w:t xml:space="preserve"> </w:t>
            </w:r>
            <w:r w:rsidRPr="001067E1">
              <w:rPr>
                <w:sz w:val="24"/>
                <w:szCs w:val="24"/>
              </w:rPr>
              <w:t>in</w:t>
            </w:r>
            <w:r w:rsidR="00CD2D12">
              <w:rPr>
                <w:sz w:val="24"/>
                <w:szCs w:val="24"/>
              </w:rPr>
              <w:t xml:space="preserve"> </w:t>
            </w:r>
            <w:r w:rsidRPr="001067E1">
              <w:rPr>
                <w:sz w:val="24"/>
                <w:szCs w:val="24"/>
              </w:rPr>
              <w:t>South</w:t>
            </w:r>
            <w:r w:rsidR="00CD2D12">
              <w:rPr>
                <w:sz w:val="24"/>
                <w:szCs w:val="24"/>
              </w:rPr>
              <w:t xml:space="preserve"> </w:t>
            </w:r>
            <w:r w:rsidRPr="001067E1">
              <w:rPr>
                <w:sz w:val="24"/>
                <w:szCs w:val="24"/>
              </w:rPr>
              <w:t>Australia</w:t>
            </w:r>
            <w:r w:rsidR="00CD2D12">
              <w:rPr>
                <w:sz w:val="24"/>
                <w:szCs w:val="24"/>
              </w:rPr>
              <w:t xml:space="preserve"> </w:t>
            </w:r>
            <w:r w:rsidRPr="001067E1">
              <w:rPr>
                <w:sz w:val="24"/>
                <w:szCs w:val="24"/>
              </w:rPr>
              <w:t>which</w:t>
            </w:r>
            <w:r w:rsidR="00CD2D12">
              <w:rPr>
                <w:sz w:val="24"/>
                <w:szCs w:val="24"/>
              </w:rPr>
              <w:t xml:space="preserve"> </w:t>
            </w:r>
            <w:r w:rsidRPr="001067E1">
              <w:rPr>
                <w:sz w:val="24"/>
                <w:szCs w:val="24"/>
              </w:rPr>
              <w:t>is</w:t>
            </w:r>
            <w:r w:rsidR="00CD2D12">
              <w:rPr>
                <w:sz w:val="24"/>
                <w:szCs w:val="24"/>
              </w:rPr>
              <w:t xml:space="preserve"> </w:t>
            </w:r>
            <w:r w:rsidRPr="001067E1">
              <w:rPr>
                <w:sz w:val="24"/>
                <w:szCs w:val="24"/>
              </w:rPr>
              <w:t>aligned</w:t>
            </w:r>
            <w:r w:rsidR="00CD2D12">
              <w:rPr>
                <w:sz w:val="24"/>
                <w:szCs w:val="24"/>
              </w:rPr>
              <w:t xml:space="preserve"> </w:t>
            </w:r>
            <w:r w:rsidRPr="001067E1">
              <w:rPr>
                <w:sz w:val="24"/>
                <w:szCs w:val="24"/>
              </w:rPr>
              <w:t>to</w:t>
            </w:r>
            <w:r w:rsidR="00CD2D12">
              <w:rPr>
                <w:sz w:val="24"/>
                <w:szCs w:val="24"/>
              </w:rPr>
              <w:t xml:space="preserve"> </w:t>
            </w:r>
            <w:r w:rsidRPr="001067E1">
              <w:rPr>
                <w:sz w:val="24"/>
                <w:szCs w:val="24"/>
              </w:rPr>
              <w:t>the</w:t>
            </w:r>
            <w:r w:rsidR="00CD2D12">
              <w:rPr>
                <w:sz w:val="24"/>
                <w:szCs w:val="24"/>
              </w:rPr>
              <w:t xml:space="preserve"> </w:t>
            </w:r>
            <w:r w:rsidRPr="001067E1">
              <w:rPr>
                <w:sz w:val="24"/>
                <w:szCs w:val="24"/>
              </w:rPr>
              <w:t>Local</w:t>
            </w:r>
            <w:r w:rsidR="00CD2D12">
              <w:rPr>
                <w:sz w:val="24"/>
                <w:szCs w:val="24"/>
              </w:rPr>
              <w:t xml:space="preserve"> </w:t>
            </w:r>
            <w:r w:rsidRPr="001067E1">
              <w:rPr>
                <w:sz w:val="24"/>
                <w:szCs w:val="24"/>
              </w:rPr>
              <w:t>Area</w:t>
            </w:r>
            <w:r w:rsidR="00CD2D12">
              <w:rPr>
                <w:sz w:val="24"/>
                <w:szCs w:val="24"/>
              </w:rPr>
              <w:t xml:space="preserve"> </w:t>
            </w:r>
            <w:r w:rsidRPr="001067E1">
              <w:rPr>
                <w:sz w:val="24"/>
                <w:szCs w:val="24"/>
              </w:rPr>
              <w:t>Coordination</w:t>
            </w:r>
            <w:r w:rsidR="00CD2D12">
              <w:rPr>
                <w:sz w:val="24"/>
                <w:szCs w:val="24"/>
              </w:rPr>
              <w:t xml:space="preserve"> </w:t>
            </w:r>
            <w:r w:rsidRPr="001067E1">
              <w:rPr>
                <w:sz w:val="24"/>
                <w:szCs w:val="24"/>
              </w:rPr>
              <w:t>(LAC)</w:t>
            </w:r>
            <w:r w:rsidR="00CD2D12">
              <w:rPr>
                <w:sz w:val="24"/>
                <w:szCs w:val="24"/>
              </w:rPr>
              <w:t xml:space="preserve"> </w:t>
            </w:r>
            <w:r w:rsidRPr="001067E1">
              <w:rPr>
                <w:sz w:val="24"/>
                <w:szCs w:val="24"/>
              </w:rPr>
              <w:t>role</w:t>
            </w:r>
            <w:r w:rsidR="00CD2D12">
              <w:rPr>
                <w:sz w:val="24"/>
                <w:szCs w:val="24"/>
              </w:rPr>
              <w:t xml:space="preserve"> </w:t>
            </w:r>
            <w:r w:rsidRPr="001067E1">
              <w:rPr>
                <w:sz w:val="24"/>
                <w:szCs w:val="24"/>
              </w:rPr>
              <w:t>requirements.</w:t>
            </w:r>
          </w:p>
          <w:p w14:paraId="089E5368" w14:textId="3AB5890B" w:rsidR="003D73AA" w:rsidRPr="001067E1" w:rsidRDefault="003D73AA" w:rsidP="000A358D">
            <w:pPr>
              <w:spacing w:before="120"/>
            </w:pPr>
            <w:r w:rsidRPr="001067E1">
              <w:t>We</w:t>
            </w:r>
            <w:r w:rsidR="00CD2D12">
              <w:t xml:space="preserve"> </w:t>
            </w:r>
            <w:r w:rsidRPr="001067E1">
              <w:t>have</w:t>
            </w:r>
            <w:r w:rsidR="00CD2D12">
              <w:t xml:space="preserve"> </w:t>
            </w:r>
            <w:r w:rsidRPr="001067E1">
              <w:t>over</w:t>
            </w:r>
            <w:r w:rsidR="00CD2D12">
              <w:t xml:space="preserve"> </w:t>
            </w:r>
            <w:r w:rsidRPr="001067E1">
              <w:t>100</w:t>
            </w:r>
            <w:r w:rsidR="00CD2D12">
              <w:t xml:space="preserve"> </w:t>
            </w:r>
            <w:r w:rsidR="00511AB0" w:rsidRPr="001067E1">
              <w:t>years’</w:t>
            </w:r>
            <w:r w:rsidR="00CD2D12">
              <w:t xml:space="preserve"> </w:t>
            </w:r>
            <w:r w:rsidRPr="001067E1">
              <w:t>experience</w:t>
            </w:r>
            <w:r w:rsidR="00CD2D12">
              <w:t xml:space="preserve"> </w:t>
            </w:r>
            <w:r w:rsidRPr="001067E1">
              <w:t>in</w:t>
            </w:r>
            <w:r w:rsidR="00CD2D12">
              <w:t xml:space="preserve"> </w:t>
            </w:r>
            <w:r w:rsidRPr="001067E1">
              <w:t>delivering</w:t>
            </w:r>
            <w:r w:rsidR="00CD2D12">
              <w:t xml:space="preserve"> </w:t>
            </w:r>
            <w:r w:rsidRPr="001067E1">
              <w:t>excellent</w:t>
            </w:r>
            <w:r w:rsidR="00CD2D12">
              <w:t xml:space="preserve"> </w:t>
            </w:r>
            <w:r w:rsidRPr="001067E1">
              <w:t>outcomes</w:t>
            </w:r>
            <w:r w:rsidR="00CD2D12">
              <w:t xml:space="preserve"> </w:t>
            </w:r>
            <w:r w:rsidRPr="001067E1">
              <w:t>in</w:t>
            </w:r>
            <w:r w:rsidR="00CD2D12">
              <w:t xml:space="preserve"> </w:t>
            </w:r>
            <w:r w:rsidRPr="001067E1">
              <w:t>personal</w:t>
            </w:r>
            <w:r w:rsidR="00CD2D12">
              <w:t xml:space="preserve"> </w:t>
            </w:r>
            <w:r w:rsidRPr="001067E1">
              <w:t>injury</w:t>
            </w:r>
            <w:r w:rsidR="00CD2D12">
              <w:t xml:space="preserve"> </w:t>
            </w:r>
            <w:r w:rsidRPr="001067E1">
              <w:t>and</w:t>
            </w:r>
            <w:r w:rsidR="00CD2D12">
              <w:t xml:space="preserve"> </w:t>
            </w:r>
            <w:r w:rsidRPr="001067E1">
              <w:lastRenderedPageBreak/>
              <w:t>disability</w:t>
            </w:r>
            <w:r w:rsidR="00CD2D12">
              <w:t xml:space="preserve"> </w:t>
            </w:r>
            <w:r w:rsidRPr="001067E1">
              <w:t>insurance</w:t>
            </w:r>
            <w:r w:rsidR="00CD2D12">
              <w:t xml:space="preserve"> </w:t>
            </w:r>
            <w:r w:rsidRPr="001067E1">
              <w:t>that</w:t>
            </w:r>
            <w:r w:rsidR="00CD2D12">
              <w:t xml:space="preserve"> </w:t>
            </w:r>
            <w:r w:rsidRPr="001067E1">
              <w:t>are</w:t>
            </w:r>
            <w:r w:rsidR="00CD2D12">
              <w:t xml:space="preserve"> </w:t>
            </w:r>
            <w:r w:rsidRPr="001067E1">
              <w:t>both</w:t>
            </w:r>
            <w:r w:rsidR="00CD2D12">
              <w:t xml:space="preserve"> </w:t>
            </w:r>
            <w:r w:rsidRPr="001067E1">
              <w:t>financially</w:t>
            </w:r>
            <w:r w:rsidR="00CD2D12">
              <w:t xml:space="preserve"> </w:t>
            </w:r>
            <w:r w:rsidRPr="001067E1">
              <w:t>sustainable</w:t>
            </w:r>
            <w:r w:rsidR="00CD2D12">
              <w:t xml:space="preserve"> </w:t>
            </w:r>
            <w:r w:rsidRPr="001067E1">
              <w:t>and</w:t>
            </w:r>
            <w:r w:rsidR="00CD2D12">
              <w:t xml:space="preserve"> </w:t>
            </w:r>
            <w:r w:rsidRPr="001067E1">
              <w:t>customer</w:t>
            </w:r>
            <w:r w:rsidR="00CD2D12">
              <w:t xml:space="preserve"> </w:t>
            </w:r>
            <w:r w:rsidR="00511AB0" w:rsidRPr="001067E1">
              <w:t>focused</w:t>
            </w:r>
            <w:r w:rsidRPr="001067E1">
              <w:t>.</w:t>
            </w:r>
            <w:r w:rsidR="00CD2D12">
              <w:t xml:space="preserve"> </w:t>
            </w:r>
            <w:r w:rsidRPr="001067E1">
              <w:t>Our</w:t>
            </w:r>
            <w:r w:rsidR="00CD2D12">
              <w:t xml:space="preserve"> </w:t>
            </w:r>
            <w:r w:rsidRPr="001067E1">
              <w:t>Mutuality</w:t>
            </w:r>
            <w:r w:rsidR="00CD2D12">
              <w:t xml:space="preserve"> </w:t>
            </w:r>
            <w:r w:rsidRPr="001067E1">
              <w:t>and</w:t>
            </w:r>
            <w:r w:rsidR="00CD2D12">
              <w:t xml:space="preserve"> </w:t>
            </w:r>
            <w:r w:rsidRPr="001067E1">
              <w:t>willingness</w:t>
            </w:r>
            <w:r w:rsidR="00CD2D12">
              <w:t xml:space="preserve"> </w:t>
            </w:r>
            <w:r w:rsidRPr="001067E1">
              <w:t>to</w:t>
            </w:r>
            <w:r w:rsidR="00CD2D12">
              <w:t xml:space="preserve"> </w:t>
            </w:r>
            <w:r w:rsidRPr="001067E1">
              <w:t>reinvest</w:t>
            </w:r>
            <w:r w:rsidR="00CD2D12">
              <w:t xml:space="preserve"> </w:t>
            </w:r>
            <w:r w:rsidRPr="001067E1">
              <w:t>profits</w:t>
            </w:r>
            <w:r w:rsidR="00CD2D12">
              <w:t xml:space="preserve"> </w:t>
            </w:r>
            <w:r w:rsidRPr="001067E1">
              <w:t>into</w:t>
            </w:r>
            <w:r w:rsidR="00CD2D12">
              <w:t xml:space="preserve"> </w:t>
            </w:r>
            <w:r w:rsidRPr="001067E1">
              <w:t>the</w:t>
            </w:r>
            <w:r w:rsidR="00CD2D12">
              <w:t xml:space="preserve"> </w:t>
            </w:r>
            <w:r w:rsidRPr="001067E1">
              <w:t>long</w:t>
            </w:r>
            <w:r w:rsidR="00CD2D12">
              <w:t xml:space="preserve"> </w:t>
            </w:r>
            <w:r w:rsidRPr="001067E1">
              <w:t>term</w:t>
            </w:r>
            <w:r w:rsidR="00CD2D12">
              <w:t xml:space="preserve"> </w:t>
            </w:r>
            <w:r w:rsidRPr="001067E1">
              <w:t>sustainability</w:t>
            </w:r>
            <w:r w:rsidR="00CD2D12">
              <w:t xml:space="preserve"> </w:t>
            </w:r>
            <w:r w:rsidRPr="001067E1">
              <w:t>of</w:t>
            </w:r>
            <w:r w:rsidR="00CD2D12">
              <w:t xml:space="preserve"> </w:t>
            </w:r>
            <w:r w:rsidRPr="001067E1">
              <w:t>the</w:t>
            </w:r>
            <w:r w:rsidR="00CD2D12">
              <w:t xml:space="preserve"> </w:t>
            </w:r>
            <w:r w:rsidRPr="001067E1">
              <w:t>scheme</w:t>
            </w:r>
            <w:r w:rsidR="00CD2D12">
              <w:t xml:space="preserve"> </w:t>
            </w:r>
            <w:r w:rsidRPr="001067E1">
              <w:t>is</w:t>
            </w:r>
            <w:r w:rsidR="00CD2D12">
              <w:t xml:space="preserve"> </w:t>
            </w:r>
            <w:r w:rsidRPr="001067E1">
              <w:t>a</w:t>
            </w:r>
            <w:r w:rsidR="00CD2D12">
              <w:t xml:space="preserve"> </w:t>
            </w:r>
            <w:r w:rsidRPr="001067E1">
              <w:t>key</w:t>
            </w:r>
            <w:r w:rsidR="00CD2D12">
              <w:t xml:space="preserve"> </w:t>
            </w:r>
            <w:r w:rsidRPr="001067E1">
              <w:t>value</w:t>
            </w:r>
            <w:r w:rsidR="00CD2D12">
              <w:t xml:space="preserve"> </w:t>
            </w:r>
            <w:r w:rsidRPr="001067E1">
              <w:t>proposition</w:t>
            </w:r>
            <w:r w:rsidR="00CD2D12">
              <w:t xml:space="preserve"> </w:t>
            </w:r>
            <w:r>
              <w:t>for</w:t>
            </w:r>
            <w:r w:rsidR="00CD2D12">
              <w:t xml:space="preserve"> </w:t>
            </w:r>
            <w:r>
              <w:t>the</w:t>
            </w:r>
            <w:r w:rsidR="00CD2D12">
              <w:t xml:space="preserve"> </w:t>
            </w:r>
            <w:r>
              <w:t>NDIA</w:t>
            </w:r>
            <w:r w:rsidR="00CD2D12">
              <w:t xml:space="preserve"> </w:t>
            </w:r>
            <w:r>
              <w:t>and</w:t>
            </w:r>
            <w:r w:rsidR="00CD2D12">
              <w:t xml:space="preserve"> </w:t>
            </w:r>
            <w:r>
              <w:t>stakeholders.</w:t>
            </w:r>
            <w:r w:rsidR="00CD2D12">
              <w:t xml:space="preserve"> </w:t>
            </w:r>
          </w:p>
          <w:p w14:paraId="3CF2658B" w14:textId="18B1C5FF" w:rsidR="003D73AA" w:rsidRPr="001067E1" w:rsidRDefault="003D73AA" w:rsidP="000A358D">
            <w:pPr>
              <w:pStyle w:val="Heading6"/>
              <w:outlineLvl w:val="5"/>
            </w:pPr>
            <w:r w:rsidRPr="001067E1">
              <w:t>Overview</w:t>
            </w:r>
            <w:r w:rsidR="00CD2D12">
              <w:t xml:space="preserve"> </w:t>
            </w:r>
            <w:r w:rsidRPr="001067E1">
              <w:t>of</w:t>
            </w:r>
            <w:r w:rsidR="00CD2D12">
              <w:t xml:space="preserve"> </w:t>
            </w:r>
            <w:r w:rsidRPr="001067E1">
              <w:t>the</w:t>
            </w:r>
            <w:r w:rsidR="00CD2D12">
              <w:t xml:space="preserve"> </w:t>
            </w:r>
            <w:r w:rsidRPr="001067E1">
              <w:t>tender</w:t>
            </w:r>
            <w:r w:rsidR="00CD2D12">
              <w:t xml:space="preserve"> </w:t>
            </w:r>
            <w:r w:rsidRPr="001067E1">
              <w:t>and</w:t>
            </w:r>
            <w:r w:rsidR="00CD2D12">
              <w:t xml:space="preserve"> </w:t>
            </w:r>
            <w:r w:rsidRPr="001067E1">
              <w:t>procurement</w:t>
            </w:r>
            <w:r w:rsidR="00CD2D12">
              <w:t xml:space="preserve"> </w:t>
            </w:r>
            <w:r w:rsidRPr="001067E1">
              <w:t>process</w:t>
            </w:r>
          </w:p>
          <w:p w14:paraId="3A2E5825" w14:textId="52D1C466" w:rsidR="003D73AA" w:rsidRPr="001067E1" w:rsidRDefault="003D73AA" w:rsidP="000A358D">
            <w:r w:rsidRPr="001067E1">
              <w:t>Below</w:t>
            </w:r>
            <w:r w:rsidR="00CD2D12">
              <w:t xml:space="preserve"> </w:t>
            </w:r>
            <w:r w:rsidRPr="001067E1">
              <w:t>is</w:t>
            </w:r>
            <w:r w:rsidR="00CD2D12">
              <w:t xml:space="preserve"> </w:t>
            </w:r>
            <w:r w:rsidRPr="001067E1">
              <w:t>an</w:t>
            </w:r>
            <w:r w:rsidR="00CD2D12">
              <w:t xml:space="preserve"> </w:t>
            </w:r>
            <w:r w:rsidRPr="001067E1">
              <w:t>overview</w:t>
            </w:r>
            <w:r w:rsidR="00CD2D12">
              <w:t xml:space="preserve"> </w:t>
            </w:r>
            <w:r w:rsidRPr="001067E1">
              <w:t>of</w:t>
            </w:r>
            <w:r w:rsidR="00CD2D12">
              <w:t xml:space="preserve"> </w:t>
            </w:r>
            <w:r w:rsidRPr="001067E1">
              <w:t>our</w:t>
            </w:r>
            <w:r w:rsidR="00CD2D12">
              <w:t xml:space="preserve"> </w:t>
            </w:r>
            <w:r w:rsidRPr="001067E1">
              <w:t>engagement</w:t>
            </w:r>
            <w:r w:rsidR="00CD2D12">
              <w:t xml:space="preserve"> </w:t>
            </w:r>
            <w:r w:rsidRPr="001067E1">
              <w:t>with</w:t>
            </w:r>
            <w:r w:rsidR="00CD2D12">
              <w:t xml:space="preserve"> </w:t>
            </w:r>
            <w:r w:rsidRPr="001067E1">
              <w:t>the</w:t>
            </w:r>
            <w:r w:rsidR="00CD2D12">
              <w:t xml:space="preserve"> </w:t>
            </w:r>
            <w:r w:rsidRPr="001067E1">
              <w:t>NDIA</w:t>
            </w:r>
            <w:r w:rsidR="00CD2D12">
              <w:t xml:space="preserve"> </w:t>
            </w:r>
            <w:r w:rsidRPr="001067E1">
              <w:t>and</w:t>
            </w:r>
            <w:r w:rsidR="00CD2D12">
              <w:t xml:space="preserve"> </w:t>
            </w:r>
            <w:r w:rsidRPr="001067E1">
              <w:t>the</w:t>
            </w:r>
            <w:r w:rsidR="00CD2D12">
              <w:t xml:space="preserve"> </w:t>
            </w:r>
            <w:r w:rsidRPr="001067E1">
              <w:t>procurement</w:t>
            </w:r>
            <w:r w:rsidR="00CD2D12">
              <w:t xml:space="preserve"> </w:t>
            </w:r>
            <w:r w:rsidRPr="001067E1">
              <w:t>process.</w:t>
            </w:r>
            <w:r w:rsidR="00CD2D12">
              <w:t xml:space="preserve"> </w:t>
            </w:r>
          </w:p>
          <w:p w14:paraId="1EF84455" w14:textId="2805AC5A" w:rsidR="003D73AA" w:rsidRPr="001067E1" w:rsidRDefault="003D73AA" w:rsidP="000A358D">
            <w:pPr>
              <w:spacing w:before="120"/>
            </w:pPr>
            <w:r w:rsidRPr="001067E1">
              <w:rPr>
                <w:b/>
              </w:rPr>
              <w:t>September</w:t>
            </w:r>
            <w:r w:rsidR="00CD2D12">
              <w:rPr>
                <w:b/>
              </w:rPr>
              <w:t xml:space="preserve"> </w:t>
            </w:r>
            <w:r w:rsidRPr="001067E1">
              <w:rPr>
                <w:b/>
              </w:rPr>
              <w:t>2015</w:t>
            </w:r>
            <w:r w:rsidR="00CD2D12">
              <w:t xml:space="preserve"> </w:t>
            </w:r>
            <w:r w:rsidRPr="001067E1">
              <w:t>-</w:t>
            </w:r>
            <w:r w:rsidR="00CD2D12">
              <w:t xml:space="preserve"> </w:t>
            </w:r>
            <w:r w:rsidRPr="001067E1">
              <w:t>EML</w:t>
            </w:r>
            <w:r w:rsidR="00CD2D12">
              <w:t xml:space="preserve"> </w:t>
            </w:r>
            <w:r w:rsidRPr="001067E1">
              <w:t>was</w:t>
            </w:r>
            <w:r w:rsidR="00CD2D12">
              <w:t xml:space="preserve"> </w:t>
            </w:r>
            <w:r w:rsidRPr="001067E1">
              <w:t>approached</w:t>
            </w:r>
            <w:r w:rsidR="00CD2D12">
              <w:t xml:space="preserve"> </w:t>
            </w:r>
            <w:r w:rsidRPr="001067E1">
              <w:t>by</w:t>
            </w:r>
            <w:r w:rsidR="00CD2D12">
              <w:t xml:space="preserve"> </w:t>
            </w:r>
            <w:r w:rsidRPr="001067E1">
              <w:t>the</w:t>
            </w:r>
            <w:r w:rsidR="00CD2D12">
              <w:t xml:space="preserve"> </w:t>
            </w:r>
            <w:r w:rsidRPr="001067E1">
              <w:t>NDIA</w:t>
            </w:r>
            <w:r w:rsidR="00CD2D12">
              <w:t xml:space="preserve"> </w:t>
            </w:r>
            <w:r w:rsidRPr="001067E1">
              <w:t>in</w:t>
            </w:r>
            <w:r w:rsidR="00CD2D12">
              <w:t xml:space="preserve"> </w:t>
            </w:r>
            <w:r w:rsidRPr="001067E1">
              <w:t>September</w:t>
            </w:r>
            <w:r w:rsidR="00CD2D12">
              <w:t xml:space="preserve"> </w:t>
            </w:r>
            <w:r w:rsidRPr="001067E1">
              <w:t>201</w:t>
            </w:r>
            <w:r w:rsidR="007E6774">
              <w:t>5</w:t>
            </w:r>
            <w:r w:rsidR="00CD2D12">
              <w:t xml:space="preserve"> </w:t>
            </w:r>
            <w:r w:rsidRPr="001067E1">
              <w:t>with</w:t>
            </w:r>
            <w:r w:rsidR="00CD2D12">
              <w:t xml:space="preserve"> </w:t>
            </w:r>
            <w:r w:rsidRPr="001067E1">
              <w:t>limited</w:t>
            </w:r>
            <w:r w:rsidR="00CD2D12">
              <w:t xml:space="preserve"> </w:t>
            </w:r>
            <w:r w:rsidRPr="001067E1">
              <w:t>information</w:t>
            </w:r>
            <w:r w:rsidR="00CD2D12">
              <w:t xml:space="preserve"> </w:t>
            </w:r>
            <w:r w:rsidRPr="001067E1">
              <w:t>regarding</w:t>
            </w:r>
            <w:r w:rsidR="00CD2D12">
              <w:t xml:space="preserve"> </w:t>
            </w:r>
            <w:r w:rsidRPr="001067E1">
              <w:t>LAC</w:t>
            </w:r>
            <w:r w:rsidR="00CD2D12">
              <w:t xml:space="preserve"> </w:t>
            </w:r>
            <w:r w:rsidRPr="001067E1">
              <w:t>services.</w:t>
            </w:r>
            <w:r w:rsidR="00CD2D12">
              <w:t xml:space="preserve"> </w:t>
            </w:r>
            <w:r w:rsidRPr="001067E1">
              <w:t>The</w:t>
            </w:r>
            <w:r w:rsidR="00CD2D12">
              <w:t xml:space="preserve"> </w:t>
            </w:r>
            <w:r w:rsidRPr="001067E1">
              <w:t>Agency</w:t>
            </w:r>
            <w:r w:rsidR="00CD2D12">
              <w:t xml:space="preserve"> </w:t>
            </w:r>
            <w:r w:rsidRPr="001067E1">
              <w:t>and</w:t>
            </w:r>
            <w:r w:rsidR="00CD2D12">
              <w:t xml:space="preserve"> </w:t>
            </w:r>
            <w:r w:rsidRPr="001067E1">
              <w:t>consultants</w:t>
            </w:r>
            <w:r w:rsidR="00CD2D12">
              <w:t xml:space="preserve"> </w:t>
            </w:r>
            <w:r w:rsidRPr="001067E1">
              <w:t>from</w:t>
            </w:r>
            <w:r w:rsidR="00CD2D12">
              <w:t xml:space="preserve"> </w:t>
            </w:r>
            <w:r w:rsidRPr="001067E1">
              <w:t>Boston</w:t>
            </w:r>
            <w:r w:rsidR="00CD2D12">
              <w:t xml:space="preserve"> </w:t>
            </w:r>
            <w:r w:rsidRPr="001067E1">
              <w:t>Consulting</w:t>
            </w:r>
            <w:r w:rsidR="00CD2D12">
              <w:t xml:space="preserve"> </w:t>
            </w:r>
            <w:r w:rsidRPr="001067E1">
              <w:t>Group</w:t>
            </w:r>
            <w:r w:rsidR="00CD2D12">
              <w:t xml:space="preserve"> </w:t>
            </w:r>
            <w:r w:rsidRPr="001067E1">
              <w:t>(BCG)</w:t>
            </w:r>
            <w:r w:rsidR="00CD2D12">
              <w:t xml:space="preserve"> </w:t>
            </w:r>
            <w:r w:rsidRPr="001067E1">
              <w:t>provided</w:t>
            </w:r>
            <w:r w:rsidR="00CD2D12">
              <w:t xml:space="preserve"> </w:t>
            </w:r>
            <w:r w:rsidRPr="001067E1">
              <w:t>us</w:t>
            </w:r>
            <w:r w:rsidR="00CD2D12">
              <w:t xml:space="preserve"> </w:t>
            </w:r>
            <w:r w:rsidRPr="001067E1">
              <w:t>with</w:t>
            </w:r>
            <w:r w:rsidR="00CD2D12">
              <w:t xml:space="preserve"> </w:t>
            </w:r>
            <w:r w:rsidRPr="001067E1">
              <w:t>background</w:t>
            </w:r>
            <w:r w:rsidR="00CD2D12">
              <w:t xml:space="preserve"> </w:t>
            </w:r>
            <w:r w:rsidRPr="001067E1">
              <w:t>to</w:t>
            </w:r>
            <w:r w:rsidR="00CD2D12">
              <w:t xml:space="preserve"> </w:t>
            </w:r>
            <w:r w:rsidRPr="001067E1">
              <w:t>the</w:t>
            </w:r>
            <w:r w:rsidR="00CD2D12">
              <w:t xml:space="preserve"> </w:t>
            </w:r>
            <w:r w:rsidRPr="001067E1">
              <w:t>services</w:t>
            </w:r>
            <w:r w:rsidR="00CD2D12">
              <w:t xml:space="preserve"> </w:t>
            </w:r>
            <w:r w:rsidRPr="001067E1">
              <w:t>likely</w:t>
            </w:r>
            <w:r w:rsidR="00CD2D12">
              <w:t xml:space="preserve"> </w:t>
            </w:r>
            <w:r w:rsidRPr="001067E1">
              <w:t>to</w:t>
            </w:r>
            <w:r w:rsidR="00CD2D12">
              <w:t xml:space="preserve"> </w:t>
            </w:r>
            <w:r w:rsidRPr="001067E1">
              <w:t>be</w:t>
            </w:r>
            <w:r w:rsidR="00CD2D12">
              <w:t xml:space="preserve"> </w:t>
            </w:r>
            <w:r w:rsidRPr="001067E1">
              <w:t>outsourced,</w:t>
            </w:r>
            <w:r w:rsidR="00CD2D12">
              <w:t xml:space="preserve"> </w:t>
            </w:r>
            <w:r w:rsidRPr="001067E1">
              <w:t>and</w:t>
            </w:r>
            <w:r w:rsidR="00CD2D12">
              <w:t xml:space="preserve"> </w:t>
            </w:r>
            <w:r w:rsidRPr="001067E1">
              <w:t>general</w:t>
            </w:r>
            <w:r w:rsidR="00CD2D12">
              <w:t xml:space="preserve"> </w:t>
            </w:r>
            <w:r w:rsidRPr="001067E1">
              <w:t>discussions</w:t>
            </w:r>
            <w:r w:rsidR="00CD2D12">
              <w:t xml:space="preserve"> </w:t>
            </w:r>
            <w:r w:rsidRPr="001067E1">
              <w:t>regarding</w:t>
            </w:r>
            <w:r w:rsidR="00CD2D12">
              <w:t xml:space="preserve"> </w:t>
            </w:r>
            <w:r w:rsidRPr="001067E1">
              <w:t>our</w:t>
            </w:r>
            <w:r w:rsidR="00CD2D12">
              <w:t xml:space="preserve"> </w:t>
            </w:r>
            <w:r w:rsidRPr="001067E1">
              <w:t>model</w:t>
            </w:r>
            <w:r w:rsidR="00CD2D12">
              <w:t xml:space="preserve"> </w:t>
            </w:r>
            <w:r w:rsidRPr="001067E1">
              <w:t>and</w:t>
            </w:r>
            <w:r w:rsidR="00CD2D12">
              <w:t xml:space="preserve"> </w:t>
            </w:r>
            <w:r w:rsidRPr="001067E1">
              <w:t>Member</w:t>
            </w:r>
            <w:r w:rsidR="00CD2D12">
              <w:t xml:space="preserve"> </w:t>
            </w:r>
            <w:r w:rsidRPr="001067E1">
              <w:t>Benefits</w:t>
            </w:r>
            <w:r w:rsidR="00CD2D12">
              <w:t xml:space="preserve"> </w:t>
            </w:r>
            <w:r w:rsidRPr="001067E1">
              <w:t>Program.</w:t>
            </w:r>
            <w:r w:rsidR="00CD2D12">
              <w:t xml:space="preserve"> </w:t>
            </w:r>
          </w:p>
          <w:p w14:paraId="35622FE5" w14:textId="123DD022" w:rsidR="003D73AA" w:rsidRPr="001067E1" w:rsidRDefault="003D73AA" w:rsidP="000A358D">
            <w:pPr>
              <w:spacing w:before="120"/>
            </w:pPr>
            <w:r w:rsidRPr="001067E1">
              <w:rPr>
                <w:b/>
              </w:rPr>
              <w:t>September</w:t>
            </w:r>
            <w:r w:rsidR="00CD2D12">
              <w:rPr>
                <w:b/>
              </w:rPr>
              <w:t xml:space="preserve"> </w:t>
            </w:r>
            <w:r w:rsidRPr="001067E1">
              <w:rPr>
                <w:b/>
              </w:rPr>
              <w:t>to</w:t>
            </w:r>
            <w:r w:rsidR="00CD2D12">
              <w:rPr>
                <w:b/>
              </w:rPr>
              <w:t xml:space="preserve"> </w:t>
            </w:r>
            <w:r w:rsidRPr="001067E1">
              <w:rPr>
                <w:b/>
              </w:rPr>
              <w:t>October</w:t>
            </w:r>
            <w:r w:rsidR="00CD2D12">
              <w:rPr>
                <w:b/>
              </w:rPr>
              <w:t xml:space="preserve"> </w:t>
            </w:r>
            <w:r w:rsidRPr="001067E1">
              <w:rPr>
                <w:b/>
              </w:rPr>
              <w:t>2015</w:t>
            </w:r>
            <w:r w:rsidR="00CD2D12">
              <w:t xml:space="preserve"> </w:t>
            </w:r>
            <w:r w:rsidRPr="001067E1">
              <w:t>–</w:t>
            </w:r>
            <w:r w:rsidR="00CD2D12">
              <w:t xml:space="preserve"> </w:t>
            </w:r>
            <w:r w:rsidRPr="001067E1">
              <w:t>Research</w:t>
            </w:r>
            <w:r w:rsidR="00CD2D12">
              <w:t xml:space="preserve"> </w:t>
            </w:r>
            <w:r w:rsidRPr="001067E1">
              <w:t>into</w:t>
            </w:r>
            <w:r w:rsidR="00CD2D12">
              <w:t xml:space="preserve"> </w:t>
            </w:r>
            <w:r w:rsidRPr="001067E1">
              <w:t>the</w:t>
            </w:r>
            <w:r w:rsidR="00CD2D12">
              <w:t xml:space="preserve"> </w:t>
            </w:r>
            <w:r w:rsidRPr="001067E1">
              <w:t>feasibility</w:t>
            </w:r>
            <w:r w:rsidR="00CD2D12">
              <w:t xml:space="preserve"> </w:t>
            </w:r>
            <w:r w:rsidRPr="001067E1">
              <w:t>to</w:t>
            </w:r>
            <w:r w:rsidR="00CD2D12">
              <w:t xml:space="preserve"> </w:t>
            </w:r>
            <w:r w:rsidRPr="001067E1">
              <w:t>enter</w:t>
            </w:r>
            <w:r w:rsidR="00CD2D12">
              <w:t xml:space="preserve"> </w:t>
            </w:r>
            <w:r w:rsidRPr="001067E1">
              <w:t>a</w:t>
            </w:r>
            <w:r w:rsidR="00CD2D12">
              <w:t xml:space="preserve"> </w:t>
            </w:r>
            <w:r w:rsidRPr="001067E1">
              <w:t>new</w:t>
            </w:r>
            <w:r w:rsidR="00CD2D12">
              <w:t xml:space="preserve"> </w:t>
            </w:r>
            <w:r w:rsidRPr="001067E1">
              <w:t>market.</w:t>
            </w:r>
          </w:p>
          <w:p w14:paraId="12D434D1" w14:textId="18CC2194" w:rsidR="003D73AA" w:rsidRPr="001067E1" w:rsidRDefault="003D73AA" w:rsidP="000A358D">
            <w:r w:rsidRPr="001067E1">
              <w:rPr>
                <w:b/>
              </w:rPr>
              <w:t>26</w:t>
            </w:r>
            <w:r w:rsidRPr="001067E1">
              <w:rPr>
                <w:b/>
                <w:vertAlign w:val="superscript"/>
              </w:rPr>
              <w:t>th</w:t>
            </w:r>
            <w:r w:rsidR="00CD2D12">
              <w:rPr>
                <w:b/>
              </w:rPr>
              <w:t xml:space="preserve"> </w:t>
            </w:r>
            <w:r w:rsidRPr="001067E1">
              <w:rPr>
                <w:b/>
              </w:rPr>
              <w:t>October</w:t>
            </w:r>
            <w:r w:rsidR="00CD2D12">
              <w:rPr>
                <w:b/>
              </w:rPr>
              <w:t xml:space="preserve"> </w:t>
            </w:r>
            <w:r w:rsidRPr="001067E1">
              <w:rPr>
                <w:b/>
              </w:rPr>
              <w:t>2015</w:t>
            </w:r>
            <w:r w:rsidR="00CD2D12">
              <w:t xml:space="preserve"> </w:t>
            </w:r>
            <w:r w:rsidRPr="001067E1">
              <w:t>-</w:t>
            </w:r>
            <w:r w:rsidR="00CD2D12">
              <w:t xml:space="preserve"> </w:t>
            </w:r>
            <w:r w:rsidRPr="001067E1">
              <w:t>LAC</w:t>
            </w:r>
            <w:r w:rsidR="00CD2D12">
              <w:t xml:space="preserve"> </w:t>
            </w:r>
            <w:r w:rsidRPr="001067E1">
              <w:t>tender</w:t>
            </w:r>
            <w:r w:rsidR="00CD2D12">
              <w:t xml:space="preserve"> </w:t>
            </w:r>
            <w:r w:rsidRPr="001067E1">
              <w:t>released</w:t>
            </w:r>
            <w:r w:rsidR="00CD2D12">
              <w:t xml:space="preserve"> </w:t>
            </w:r>
            <w:r w:rsidRPr="001067E1">
              <w:t>for</w:t>
            </w:r>
            <w:r w:rsidR="00CD2D12">
              <w:t xml:space="preserve"> </w:t>
            </w:r>
            <w:r w:rsidRPr="001067E1">
              <w:t>the</w:t>
            </w:r>
            <w:r w:rsidR="00CD2D12">
              <w:t xml:space="preserve"> </w:t>
            </w:r>
            <w:r w:rsidRPr="001067E1">
              <w:t>following</w:t>
            </w:r>
            <w:r w:rsidR="00CD2D12">
              <w:t xml:space="preserve"> </w:t>
            </w:r>
            <w:r w:rsidRPr="001067E1">
              <w:t>3</w:t>
            </w:r>
            <w:r w:rsidR="00CD2D12">
              <w:t xml:space="preserve"> </w:t>
            </w:r>
            <w:r w:rsidRPr="001067E1">
              <w:t>regions</w:t>
            </w:r>
            <w:r w:rsidR="00CD2D12">
              <w:t xml:space="preserve"> </w:t>
            </w:r>
            <w:r w:rsidRPr="001067E1">
              <w:t>across</w:t>
            </w:r>
            <w:r w:rsidR="00CD2D12">
              <w:t xml:space="preserve"> </w:t>
            </w:r>
            <w:r w:rsidRPr="001067E1">
              <w:t>Victoria:</w:t>
            </w:r>
          </w:p>
          <w:p w14:paraId="71FAFA7C" w14:textId="18D6366A" w:rsidR="003D73AA" w:rsidRPr="001067E1" w:rsidRDefault="003D73AA" w:rsidP="000A358D">
            <w:pPr>
              <w:spacing w:before="120"/>
              <w:rPr>
                <w:lang w:eastAsia="en-AU"/>
              </w:rPr>
            </w:pPr>
            <w:r w:rsidRPr="001067E1">
              <w:rPr>
                <w:lang w:eastAsia="en-AU"/>
              </w:rPr>
              <w:t>Central</w:t>
            </w:r>
            <w:r w:rsidR="00CD2D12">
              <w:rPr>
                <w:lang w:eastAsia="en-AU"/>
              </w:rPr>
              <w:t xml:space="preserve"> </w:t>
            </w:r>
            <w:r w:rsidRPr="001067E1">
              <w:rPr>
                <w:lang w:eastAsia="en-AU"/>
              </w:rPr>
              <w:t>Highlands</w:t>
            </w:r>
            <w:r w:rsidR="00CD2D12">
              <w:rPr>
                <w:lang w:eastAsia="en-AU"/>
              </w:rPr>
              <w:t xml:space="preserve"> </w:t>
            </w:r>
            <w:r w:rsidRPr="001067E1">
              <w:rPr>
                <w:lang w:eastAsia="en-AU"/>
              </w:rPr>
              <w:t>–</w:t>
            </w:r>
            <w:r w:rsidR="00CD2D12">
              <w:rPr>
                <w:lang w:eastAsia="en-AU"/>
              </w:rPr>
              <w:t xml:space="preserve"> </w:t>
            </w:r>
            <w:r w:rsidRPr="001067E1">
              <w:rPr>
                <w:lang w:eastAsia="en-AU"/>
              </w:rPr>
              <w:t>total</w:t>
            </w:r>
            <w:r w:rsidR="00CD2D12">
              <w:rPr>
                <w:lang w:eastAsia="en-AU"/>
              </w:rPr>
              <w:t xml:space="preserve"> </w:t>
            </w:r>
            <w:r w:rsidRPr="001067E1">
              <w:rPr>
                <w:lang w:eastAsia="en-AU"/>
              </w:rPr>
              <w:t>LAC</w:t>
            </w:r>
            <w:r w:rsidR="00CD2D12">
              <w:rPr>
                <w:lang w:eastAsia="en-AU"/>
              </w:rPr>
              <w:t xml:space="preserve"> </w:t>
            </w:r>
            <w:r w:rsidRPr="001067E1">
              <w:rPr>
                <w:lang w:eastAsia="en-AU"/>
              </w:rPr>
              <w:t>contract</w:t>
            </w:r>
            <w:r w:rsidR="00CD2D12">
              <w:rPr>
                <w:lang w:eastAsia="en-AU"/>
              </w:rPr>
              <w:t xml:space="preserve"> </w:t>
            </w:r>
            <w:r w:rsidRPr="001067E1">
              <w:rPr>
                <w:lang w:eastAsia="en-AU"/>
              </w:rPr>
              <w:t>value</w:t>
            </w:r>
            <w:r w:rsidR="00CD2D12">
              <w:rPr>
                <w:lang w:eastAsia="en-AU"/>
              </w:rPr>
              <w:t xml:space="preserve"> </w:t>
            </w:r>
            <w:r w:rsidRPr="001067E1">
              <w:rPr>
                <w:lang w:eastAsia="en-AU"/>
              </w:rPr>
              <w:t>is</w:t>
            </w:r>
            <w:r w:rsidR="00CD2D12">
              <w:rPr>
                <w:lang w:eastAsia="en-AU"/>
              </w:rPr>
              <w:t xml:space="preserve"> </w:t>
            </w:r>
            <w:r w:rsidRPr="001067E1">
              <w:rPr>
                <w:lang w:eastAsia="en-AU"/>
              </w:rPr>
              <w:t>$13.38m</w:t>
            </w:r>
            <w:r w:rsidR="00CD2D12">
              <w:rPr>
                <w:lang w:eastAsia="en-AU"/>
              </w:rPr>
              <w:t xml:space="preserve"> </w:t>
            </w:r>
            <w:r w:rsidRPr="001067E1">
              <w:rPr>
                <w:lang w:eastAsia="en-AU"/>
              </w:rPr>
              <w:t>(1</w:t>
            </w:r>
            <w:r w:rsidR="00CD2D12">
              <w:rPr>
                <w:lang w:eastAsia="en-AU"/>
              </w:rPr>
              <w:t xml:space="preserve"> </w:t>
            </w:r>
            <w:r w:rsidRPr="001067E1">
              <w:rPr>
                <w:lang w:eastAsia="en-AU"/>
              </w:rPr>
              <w:t>July</w:t>
            </w:r>
            <w:r w:rsidR="00CD2D12">
              <w:rPr>
                <w:lang w:eastAsia="en-AU"/>
              </w:rPr>
              <w:t xml:space="preserve"> </w:t>
            </w:r>
            <w:r w:rsidRPr="001067E1">
              <w:rPr>
                <w:lang w:eastAsia="en-AU"/>
              </w:rPr>
              <w:t>2016-30</w:t>
            </w:r>
            <w:r w:rsidR="00CD2D12">
              <w:rPr>
                <w:lang w:eastAsia="en-AU"/>
              </w:rPr>
              <w:t xml:space="preserve"> </w:t>
            </w:r>
            <w:r w:rsidRPr="001067E1">
              <w:rPr>
                <w:lang w:eastAsia="en-AU"/>
              </w:rPr>
              <w:t>June</w:t>
            </w:r>
            <w:r w:rsidR="00CD2D12">
              <w:rPr>
                <w:lang w:eastAsia="en-AU"/>
              </w:rPr>
              <w:t xml:space="preserve"> </w:t>
            </w:r>
            <w:r w:rsidRPr="001067E1">
              <w:rPr>
                <w:lang w:eastAsia="en-AU"/>
              </w:rPr>
              <w:t>2019),</w:t>
            </w:r>
            <w:r w:rsidR="00CD2D12">
              <w:rPr>
                <w:lang w:eastAsia="en-AU"/>
              </w:rPr>
              <w:t xml:space="preserve"> </w:t>
            </w:r>
            <w:r w:rsidRPr="001067E1">
              <w:rPr>
                <w:lang w:eastAsia="en-AU"/>
              </w:rPr>
              <w:t>including</w:t>
            </w:r>
            <w:r w:rsidR="00CD2D12">
              <w:rPr>
                <w:lang w:eastAsia="en-AU"/>
              </w:rPr>
              <w:t xml:space="preserve"> </w:t>
            </w:r>
            <w:r w:rsidRPr="001067E1">
              <w:rPr>
                <w:lang w:eastAsia="en-AU"/>
              </w:rPr>
              <w:t>$590,000</w:t>
            </w:r>
            <w:r w:rsidR="00CD2D12">
              <w:rPr>
                <w:lang w:eastAsia="en-AU"/>
              </w:rPr>
              <w:t xml:space="preserve"> </w:t>
            </w:r>
            <w:r w:rsidRPr="001067E1">
              <w:rPr>
                <w:lang w:eastAsia="en-AU"/>
              </w:rPr>
              <w:t>for</w:t>
            </w:r>
            <w:r w:rsidR="00CD2D12">
              <w:rPr>
                <w:lang w:eastAsia="en-AU"/>
              </w:rPr>
              <w:t xml:space="preserve"> </w:t>
            </w:r>
            <w:r w:rsidRPr="001067E1">
              <w:rPr>
                <w:lang w:eastAsia="en-AU"/>
              </w:rPr>
              <w:t>pre-phasing</w:t>
            </w:r>
            <w:r w:rsidR="00CD2D12">
              <w:rPr>
                <w:lang w:eastAsia="en-AU"/>
              </w:rPr>
              <w:t xml:space="preserve"> </w:t>
            </w:r>
            <w:r w:rsidRPr="001067E1">
              <w:rPr>
                <w:lang w:eastAsia="en-AU"/>
              </w:rPr>
              <w:t>services.</w:t>
            </w:r>
          </w:p>
          <w:p w14:paraId="4468489B" w14:textId="046A60FF" w:rsidR="003D73AA" w:rsidRPr="001067E1" w:rsidRDefault="003D73AA" w:rsidP="000A358D">
            <w:pPr>
              <w:spacing w:before="120"/>
              <w:rPr>
                <w:lang w:eastAsia="en-AU"/>
              </w:rPr>
            </w:pPr>
            <w:r w:rsidRPr="001067E1">
              <w:rPr>
                <w:lang w:eastAsia="en-AU"/>
              </w:rPr>
              <w:t>Loddon</w:t>
            </w:r>
            <w:r w:rsidR="00CD2D12">
              <w:rPr>
                <w:lang w:eastAsia="en-AU"/>
              </w:rPr>
              <w:t xml:space="preserve"> </w:t>
            </w:r>
            <w:r w:rsidRPr="001067E1">
              <w:rPr>
                <w:lang w:eastAsia="en-AU"/>
              </w:rPr>
              <w:t>–</w:t>
            </w:r>
            <w:r w:rsidR="00CD2D12">
              <w:rPr>
                <w:lang w:eastAsia="en-AU"/>
              </w:rPr>
              <w:t xml:space="preserve"> </w:t>
            </w:r>
            <w:r w:rsidRPr="001067E1">
              <w:rPr>
                <w:lang w:eastAsia="en-AU"/>
              </w:rPr>
              <w:t>total</w:t>
            </w:r>
            <w:r w:rsidR="00CD2D12">
              <w:rPr>
                <w:lang w:eastAsia="en-AU"/>
              </w:rPr>
              <w:t xml:space="preserve"> </w:t>
            </w:r>
            <w:r w:rsidRPr="001067E1">
              <w:rPr>
                <w:lang w:eastAsia="en-AU"/>
              </w:rPr>
              <w:t>LAC</w:t>
            </w:r>
            <w:r w:rsidR="00CD2D12">
              <w:rPr>
                <w:lang w:eastAsia="en-AU"/>
              </w:rPr>
              <w:t xml:space="preserve"> </w:t>
            </w:r>
            <w:r w:rsidRPr="001067E1">
              <w:rPr>
                <w:lang w:eastAsia="en-AU"/>
              </w:rPr>
              <w:t>contract</w:t>
            </w:r>
            <w:r w:rsidR="00CD2D12">
              <w:rPr>
                <w:lang w:eastAsia="en-AU"/>
              </w:rPr>
              <w:t xml:space="preserve"> </w:t>
            </w:r>
            <w:r w:rsidRPr="001067E1">
              <w:rPr>
                <w:lang w:eastAsia="en-AU"/>
              </w:rPr>
              <w:t>value</w:t>
            </w:r>
            <w:r w:rsidR="00CD2D12">
              <w:rPr>
                <w:lang w:eastAsia="en-AU"/>
              </w:rPr>
              <w:t xml:space="preserve"> </w:t>
            </w:r>
            <w:r w:rsidRPr="001067E1">
              <w:rPr>
                <w:lang w:eastAsia="en-AU"/>
              </w:rPr>
              <w:t>is</w:t>
            </w:r>
            <w:r w:rsidR="00CD2D12">
              <w:rPr>
                <w:lang w:eastAsia="en-AU"/>
              </w:rPr>
              <w:t xml:space="preserve"> </w:t>
            </w:r>
            <w:r w:rsidRPr="001067E1">
              <w:rPr>
                <w:lang w:eastAsia="en-AU"/>
              </w:rPr>
              <w:t>$13.34m</w:t>
            </w:r>
            <w:r w:rsidR="00CD2D12">
              <w:rPr>
                <w:lang w:eastAsia="en-AU"/>
              </w:rPr>
              <w:t xml:space="preserve"> </w:t>
            </w:r>
            <w:r w:rsidRPr="001067E1">
              <w:rPr>
                <w:lang w:eastAsia="en-AU"/>
              </w:rPr>
              <w:t>(1</w:t>
            </w:r>
            <w:r w:rsidR="00CD2D12">
              <w:rPr>
                <w:lang w:eastAsia="en-AU"/>
              </w:rPr>
              <w:t xml:space="preserve"> </w:t>
            </w:r>
            <w:r w:rsidRPr="001067E1">
              <w:rPr>
                <w:lang w:eastAsia="en-AU"/>
              </w:rPr>
              <w:t>July</w:t>
            </w:r>
            <w:r w:rsidR="00CD2D12">
              <w:rPr>
                <w:lang w:eastAsia="en-AU"/>
              </w:rPr>
              <w:t xml:space="preserve"> </w:t>
            </w:r>
            <w:r w:rsidRPr="001067E1">
              <w:rPr>
                <w:lang w:eastAsia="en-AU"/>
              </w:rPr>
              <w:t>2016-30</w:t>
            </w:r>
            <w:r w:rsidR="00CD2D12">
              <w:rPr>
                <w:lang w:eastAsia="en-AU"/>
              </w:rPr>
              <w:t xml:space="preserve"> </w:t>
            </w:r>
            <w:r w:rsidRPr="001067E1">
              <w:rPr>
                <w:lang w:eastAsia="en-AU"/>
              </w:rPr>
              <w:t>June</w:t>
            </w:r>
            <w:r w:rsidR="00CD2D12">
              <w:rPr>
                <w:lang w:eastAsia="en-AU"/>
              </w:rPr>
              <w:t xml:space="preserve"> </w:t>
            </w:r>
            <w:r w:rsidRPr="001067E1">
              <w:rPr>
                <w:lang w:eastAsia="en-AU"/>
              </w:rPr>
              <w:t>2019),</w:t>
            </w:r>
            <w:r w:rsidR="00CD2D12">
              <w:rPr>
                <w:lang w:eastAsia="en-AU"/>
              </w:rPr>
              <w:t xml:space="preserve"> </w:t>
            </w:r>
            <w:r w:rsidRPr="001067E1">
              <w:rPr>
                <w:lang w:eastAsia="en-AU"/>
              </w:rPr>
              <w:t>including</w:t>
            </w:r>
            <w:r w:rsidR="00CD2D12">
              <w:rPr>
                <w:lang w:eastAsia="en-AU"/>
              </w:rPr>
              <w:t xml:space="preserve"> </w:t>
            </w:r>
            <w:r w:rsidRPr="001067E1">
              <w:rPr>
                <w:lang w:eastAsia="en-AU"/>
              </w:rPr>
              <w:t>$705,000</w:t>
            </w:r>
            <w:r w:rsidR="00CD2D12">
              <w:rPr>
                <w:lang w:eastAsia="en-AU"/>
              </w:rPr>
              <w:t xml:space="preserve"> </w:t>
            </w:r>
            <w:r w:rsidRPr="001067E1">
              <w:rPr>
                <w:lang w:eastAsia="en-AU"/>
              </w:rPr>
              <w:t>for</w:t>
            </w:r>
            <w:r w:rsidR="00CD2D12">
              <w:rPr>
                <w:lang w:eastAsia="en-AU"/>
              </w:rPr>
              <w:t xml:space="preserve"> </w:t>
            </w:r>
            <w:r w:rsidRPr="001067E1">
              <w:rPr>
                <w:lang w:eastAsia="en-AU"/>
              </w:rPr>
              <w:t>pre-phasing</w:t>
            </w:r>
            <w:r w:rsidR="00CD2D12">
              <w:rPr>
                <w:lang w:eastAsia="en-AU"/>
              </w:rPr>
              <w:t xml:space="preserve"> </w:t>
            </w:r>
            <w:r w:rsidRPr="001067E1">
              <w:rPr>
                <w:lang w:eastAsia="en-AU"/>
              </w:rPr>
              <w:t>services.</w:t>
            </w:r>
          </w:p>
          <w:p w14:paraId="6FB628F7" w14:textId="1C4D0505" w:rsidR="003D73AA" w:rsidRPr="001067E1" w:rsidRDefault="003D73AA" w:rsidP="000A358D">
            <w:pPr>
              <w:spacing w:before="120"/>
              <w:rPr>
                <w:lang w:eastAsia="en-AU"/>
              </w:rPr>
            </w:pPr>
            <w:r w:rsidRPr="001067E1">
              <w:rPr>
                <w:lang w:eastAsia="en-AU"/>
              </w:rPr>
              <w:t>North</w:t>
            </w:r>
            <w:r w:rsidR="00CD2D12">
              <w:rPr>
                <w:lang w:eastAsia="en-AU"/>
              </w:rPr>
              <w:t xml:space="preserve"> </w:t>
            </w:r>
            <w:r w:rsidRPr="001067E1">
              <w:rPr>
                <w:lang w:eastAsia="en-AU"/>
              </w:rPr>
              <w:t>East</w:t>
            </w:r>
            <w:r w:rsidR="00CD2D12">
              <w:rPr>
                <w:lang w:eastAsia="en-AU"/>
              </w:rPr>
              <w:t xml:space="preserve"> </w:t>
            </w:r>
            <w:r w:rsidRPr="001067E1">
              <w:rPr>
                <w:lang w:eastAsia="en-AU"/>
              </w:rPr>
              <w:t>Melbourne</w:t>
            </w:r>
            <w:r w:rsidR="00CD2D12">
              <w:rPr>
                <w:lang w:eastAsia="en-AU"/>
              </w:rPr>
              <w:t xml:space="preserve"> </w:t>
            </w:r>
            <w:r w:rsidRPr="001067E1">
              <w:rPr>
                <w:lang w:eastAsia="en-AU"/>
              </w:rPr>
              <w:t>–</w:t>
            </w:r>
            <w:r w:rsidR="00CD2D12">
              <w:rPr>
                <w:lang w:eastAsia="en-AU"/>
              </w:rPr>
              <w:t xml:space="preserve"> </w:t>
            </w:r>
            <w:r w:rsidRPr="001067E1">
              <w:rPr>
                <w:lang w:eastAsia="en-AU"/>
              </w:rPr>
              <w:t>total</w:t>
            </w:r>
            <w:r w:rsidR="00CD2D12">
              <w:rPr>
                <w:lang w:eastAsia="en-AU"/>
              </w:rPr>
              <w:t xml:space="preserve"> </w:t>
            </w:r>
            <w:r w:rsidRPr="001067E1">
              <w:rPr>
                <w:lang w:eastAsia="en-AU"/>
              </w:rPr>
              <w:t>LAC</w:t>
            </w:r>
            <w:r w:rsidR="00CD2D12">
              <w:rPr>
                <w:lang w:eastAsia="en-AU"/>
              </w:rPr>
              <w:t xml:space="preserve"> </w:t>
            </w:r>
            <w:r w:rsidRPr="001067E1">
              <w:rPr>
                <w:lang w:eastAsia="en-AU"/>
              </w:rPr>
              <w:t>contract</w:t>
            </w:r>
            <w:r w:rsidR="00CD2D12">
              <w:rPr>
                <w:lang w:eastAsia="en-AU"/>
              </w:rPr>
              <w:t xml:space="preserve"> </w:t>
            </w:r>
            <w:r w:rsidRPr="001067E1">
              <w:rPr>
                <w:lang w:eastAsia="en-AU"/>
              </w:rPr>
              <w:t>value</w:t>
            </w:r>
            <w:r w:rsidR="00CD2D12">
              <w:rPr>
                <w:lang w:eastAsia="en-AU"/>
              </w:rPr>
              <w:t xml:space="preserve"> </w:t>
            </w:r>
            <w:r w:rsidRPr="001067E1">
              <w:rPr>
                <w:lang w:eastAsia="en-AU"/>
              </w:rPr>
              <w:t>is</w:t>
            </w:r>
            <w:r w:rsidR="00CD2D12">
              <w:rPr>
                <w:lang w:eastAsia="en-AU"/>
              </w:rPr>
              <w:t xml:space="preserve"> </w:t>
            </w:r>
            <w:r w:rsidRPr="001067E1">
              <w:rPr>
                <w:lang w:eastAsia="en-AU"/>
              </w:rPr>
              <w:t>$32.6m</w:t>
            </w:r>
            <w:r w:rsidR="00CD2D12">
              <w:rPr>
                <w:lang w:eastAsia="en-AU"/>
              </w:rPr>
              <w:t xml:space="preserve"> </w:t>
            </w:r>
            <w:r w:rsidRPr="001067E1">
              <w:rPr>
                <w:lang w:eastAsia="en-AU"/>
              </w:rPr>
              <w:t>(1</w:t>
            </w:r>
            <w:r w:rsidR="00CD2D12">
              <w:rPr>
                <w:lang w:eastAsia="en-AU"/>
              </w:rPr>
              <w:t xml:space="preserve"> </w:t>
            </w:r>
            <w:r w:rsidRPr="001067E1">
              <w:rPr>
                <w:lang w:eastAsia="en-AU"/>
              </w:rPr>
              <w:t>July</w:t>
            </w:r>
            <w:r w:rsidR="00CD2D12">
              <w:rPr>
                <w:lang w:eastAsia="en-AU"/>
              </w:rPr>
              <w:t xml:space="preserve"> </w:t>
            </w:r>
            <w:r w:rsidRPr="001067E1">
              <w:rPr>
                <w:lang w:eastAsia="en-AU"/>
              </w:rPr>
              <w:t>2016-30</w:t>
            </w:r>
            <w:r w:rsidR="00CD2D12">
              <w:rPr>
                <w:lang w:eastAsia="en-AU"/>
              </w:rPr>
              <w:t xml:space="preserve"> </w:t>
            </w:r>
            <w:r w:rsidRPr="001067E1">
              <w:rPr>
                <w:lang w:eastAsia="en-AU"/>
              </w:rPr>
              <w:t>June</w:t>
            </w:r>
            <w:r w:rsidR="00CD2D12">
              <w:rPr>
                <w:lang w:eastAsia="en-AU"/>
              </w:rPr>
              <w:t xml:space="preserve"> </w:t>
            </w:r>
            <w:r w:rsidRPr="001067E1">
              <w:rPr>
                <w:lang w:eastAsia="en-AU"/>
              </w:rPr>
              <w:t>2019).</w:t>
            </w:r>
          </w:p>
          <w:p w14:paraId="3A4E7096" w14:textId="4A6CB573" w:rsidR="003D73AA" w:rsidRPr="001067E1" w:rsidRDefault="003D73AA" w:rsidP="000A358D">
            <w:pPr>
              <w:spacing w:before="120"/>
            </w:pPr>
            <w:r w:rsidRPr="001067E1">
              <w:rPr>
                <w:b/>
              </w:rPr>
              <w:t>12</w:t>
            </w:r>
            <w:r w:rsidR="00CD2D12">
              <w:rPr>
                <w:b/>
                <w:vertAlign w:val="superscript"/>
              </w:rPr>
              <w:t xml:space="preserve"> </w:t>
            </w:r>
            <w:r w:rsidRPr="001067E1">
              <w:rPr>
                <w:b/>
              </w:rPr>
              <w:t>December</w:t>
            </w:r>
            <w:r w:rsidR="00CD2D12">
              <w:rPr>
                <w:b/>
              </w:rPr>
              <w:t xml:space="preserve"> </w:t>
            </w:r>
            <w:r w:rsidRPr="001067E1">
              <w:rPr>
                <w:b/>
              </w:rPr>
              <w:t>2015</w:t>
            </w:r>
            <w:r w:rsidR="00CD2D12">
              <w:t xml:space="preserve"> </w:t>
            </w:r>
            <w:r w:rsidRPr="001067E1">
              <w:t>–</w:t>
            </w:r>
            <w:r w:rsidR="00CD2D12">
              <w:t xml:space="preserve"> </w:t>
            </w:r>
            <w:r w:rsidRPr="001067E1">
              <w:t>LAC</w:t>
            </w:r>
            <w:r w:rsidR="00CD2D12">
              <w:t xml:space="preserve"> </w:t>
            </w:r>
            <w:r w:rsidRPr="001067E1">
              <w:t>tender</w:t>
            </w:r>
            <w:r w:rsidR="00CD2D12">
              <w:t xml:space="preserve"> </w:t>
            </w:r>
            <w:r w:rsidRPr="001067E1">
              <w:t>submission.</w:t>
            </w:r>
          </w:p>
          <w:p w14:paraId="6E41F0D9" w14:textId="21D9F009" w:rsidR="003D73AA" w:rsidRPr="001067E1" w:rsidRDefault="003D73AA" w:rsidP="000A358D">
            <w:pPr>
              <w:spacing w:before="120"/>
              <w:rPr>
                <w:b/>
              </w:rPr>
            </w:pPr>
            <w:r w:rsidRPr="001067E1">
              <w:rPr>
                <w:b/>
              </w:rPr>
              <w:t>4</w:t>
            </w:r>
            <w:r w:rsidR="00CD2D12">
              <w:rPr>
                <w:b/>
              </w:rPr>
              <w:t xml:space="preserve"> </w:t>
            </w:r>
            <w:r w:rsidRPr="001067E1">
              <w:rPr>
                <w:b/>
              </w:rPr>
              <w:t>February</w:t>
            </w:r>
            <w:r w:rsidR="00CD2D12">
              <w:rPr>
                <w:b/>
              </w:rPr>
              <w:t xml:space="preserve"> </w:t>
            </w:r>
            <w:r w:rsidRPr="001067E1">
              <w:rPr>
                <w:b/>
              </w:rPr>
              <w:t>2016</w:t>
            </w:r>
            <w:r w:rsidR="00CD2D12">
              <w:rPr>
                <w:b/>
              </w:rPr>
              <w:t xml:space="preserve"> </w:t>
            </w:r>
            <w:r w:rsidRPr="001067E1">
              <w:t>–</w:t>
            </w:r>
            <w:r w:rsidR="00CD2D12">
              <w:t xml:space="preserve"> </w:t>
            </w:r>
            <w:r w:rsidRPr="001067E1">
              <w:t>NDIA</w:t>
            </w:r>
            <w:r w:rsidR="00CD2D12">
              <w:t xml:space="preserve"> </w:t>
            </w:r>
            <w:r w:rsidRPr="001067E1">
              <w:t>announces</w:t>
            </w:r>
            <w:r w:rsidR="00CD2D12">
              <w:t xml:space="preserve"> </w:t>
            </w:r>
            <w:r w:rsidRPr="001067E1">
              <w:t>direct</w:t>
            </w:r>
            <w:r w:rsidR="00CD2D12">
              <w:t xml:space="preserve"> </w:t>
            </w:r>
            <w:r w:rsidRPr="001067E1">
              <w:t>appointment</w:t>
            </w:r>
            <w:r w:rsidR="00CD2D12">
              <w:t xml:space="preserve"> </w:t>
            </w:r>
            <w:r w:rsidRPr="001067E1">
              <w:t>of</w:t>
            </w:r>
            <w:r w:rsidR="00CD2D12">
              <w:t xml:space="preserve"> </w:t>
            </w:r>
            <w:r w:rsidRPr="001067E1">
              <w:t>St</w:t>
            </w:r>
            <w:r w:rsidR="00CD2D12">
              <w:t xml:space="preserve"> </w:t>
            </w:r>
            <w:r w:rsidR="0078217D" w:rsidRPr="001067E1">
              <w:t>Vincent’s</w:t>
            </w:r>
            <w:r w:rsidR="00CD2D12">
              <w:t xml:space="preserve"> </w:t>
            </w:r>
            <w:r w:rsidRPr="001067E1">
              <w:t>De</w:t>
            </w:r>
            <w:r w:rsidR="00CD2D12">
              <w:t xml:space="preserve"> </w:t>
            </w:r>
            <w:r w:rsidRPr="001067E1">
              <w:t>Paul</w:t>
            </w:r>
            <w:r w:rsidR="00CD2D12">
              <w:t xml:space="preserve"> </w:t>
            </w:r>
            <w:r w:rsidRPr="001067E1">
              <w:t>and</w:t>
            </w:r>
            <w:r w:rsidR="00CD2D12">
              <w:t xml:space="preserve"> </w:t>
            </w:r>
            <w:r w:rsidRPr="001067E1">
              <w:t>Uniting</w:t>
            </w:r>
            <w:r w:rsidR="00CD2D12">
              <w:t xml:space="preserve"> </w:t>
            </w:r>
            <w:r w:rsidR="007E6774">
              <w:t xml:space="preserve">Care </w:t>
            </w:r>
            <w:r w:rsidRPr="001067E1">
              <w:t>to</w:t>
            </w:r>
            <w:r w:rsidR="00CD2D12">
              <w:t xml:space="preserve"> </w:t>
            </w:r>
            <w:r w:rsidRPr="001067E1">
              <w:t>deliver</w:t>
            </w:r>
            <w:r w:rsidR="00CD2D12">
              <w:t xml:space="preserve"> </w:t>
            </w:r>
            <w:r w:rsidRPr="001067E1">
              <w:t>LAC</w:t>
            </w:r>
            <w:r w:rsidR="00CD2D12">
              <w:t xml:space="preserve"> </w:t>
            </w:r>
            <w:r w:rsidRPr="001067E1">
              <w:t>services</w:t>
            </w:r>
            <w:r w:rsidR="00CD2D12">
              <w:t xml:space="preserve"> </w:t>
            </w:r>
            <w:r w:rsidRPr="001067E1">
              <w:t>with</w:t>
            </w:r>
            <w:r w:rsidR="00CD2D12">
              <w:t xml:space="preserve"> </w:t>
            </w:r>
            <w:r w:rsidRPr="001067E1">
              <w:t>no</w:t>
            </w:r>
            <w:r w:rsidR="00CD2D12">
              <w:t xml:space="preserve"> </w:t>
            </w:r>
            <w:r w:rsidRPr="001067E1">
              <w:t>tender</w:t>
            </w:r>
            <w:r w:rsidR="00CD2D12">
              <w:t xml:space="preserve"> </w:t>
            </w:r>
            <w:r w:rsidRPr="001067E1">
              <w:t>announced.</w:t>
            </w:r>
            <w:r w:rsidR="00CD2D12">
              <w:t xml:space="preserve"> </w:t>
            </w:r>
            <w:r w:rsidRPr="001067E1">
              <w:t>Approximate</w:t>
            </w:r>
            <w:r w:rsidR="00CD2D12">
              <w:t xml:space="preserve"> </w:t>
            </w:r>
            <w:r w:rsidRPr="001067E1">
              <w:t>$200m</w:t>
            </w:r>
            <w:r w:rsidR="00CD2D12">
              <w:t xml:space="preserve"> </w:t>
            </w:r>
            <w:r w:rsidRPr="001067E1">
              <w:t>of</w:t>
            </w:r>
            <w:r w:rsidR="00CD2D12">
              <w:t xml:space="preserve"> </w:t>
            </w:r>
            <w:r w:rsidRPr="001067E1">
              <w:t>contracts</w:t>
            </w:r>
            <w:r w:rsidR="00CD2D12">
              <w:t xml:space="preserve"> </w:t>
            </w:r>
            <w:r w:rsidRPr="001067E1">
              <w:t>with</w:t>
            </w:r>
            <w:r w:rsidR="00CD2D12">
              <w:t xml:space="preserve"> </w:t>
            </w:r>
            <w:r w:rsidRPr="001067E1">
              <w:t>no</w:t>
            </w:r>
            <w:r w:rsidR="00CD2D12">
              <w:t xml:space="preserve"> </w:t>
            </w:r>
            <w:r w:rsidRPr="001067E1">
              <w:t>contestable</w:t>
            </w:r>
            <w:r w:rsidR="00CD2D12">
              <w:t xml:space="preserve"> </w:t>
            </w:r>
            <w:r w:rsidRPr="001067E1">
              <w:t>opportunity</w:t>
            </w:r>
            <w:r w:rsidR="00CD2D12">
              <w:t xml:space="preserve"> </w:t>
            </w:r>
            <w:r w:rsidRPr="001067E1">
              <w:t>to</w:t>
            </w:r>
            <w:r w:rsidR="00CD2D12">
              <w:t xml:space="preserve"> </w:t>
            </w:r>
            <w:r w:rsidRPr="001067E1">
              <w:t>enter</w:t>
            </w:r>
            <w:r w:rsidR="00CD2D12">
              <w:t xml:space="preserve"> </w:t>
            </w:r>
            <w:r w:rsidRPr="001067E1">
              <w:t>the</w:t>
            </w:r>
            <w:r w:rsidR="00CD2D12">
              <w:t xml:space="preserve"> </w:t>
            </w:r>
            <w:r w:rsidRPr="001067E1">
              <w:t>NSW</w:t>
            </w:r>
            <w:r w:rsidR="00CD2D12">
              <w:t xml:space="preserve"> </w:t>
            </w:r>
            <w:r w:rsidRPr="001067E1">
              <w:t>market.</w:t>
            </w:r>
            <w:r w:rsidR="00CD2D12">
              <w:t xml:space="preserve">  </w:t>
            </w:r>
          </w:p>
          <w:p w14:paraId="72C1A42C" w14:textId="2C53CA3E" w:rsidR="003D73AA" w:rsidRPr="001067E1" w:rsidRDefault="003D73AA" w:rsidP="000A358D">
            <w:pPr>
              <w:spacing w:before="120"/>
            </w:pPr>
            <w:r w:rsidRPr="001067E1">
              <w:rPr>
                <w:b/>
              </w:rPr>
              <w:t>24</w:t>
            </w:r>
            <w:r w:rsidR="00CD2D12">
              <w:rPr>
                <w:b/>
              </w:rPr>
              <w:t xml:space="preserve"> </w:t>
            </w:r>
            <w:r w:rsidRPr="001067E1">
              <w:rPr>
                <w:b/>
              </w:rPr>
              <w:t>March</w:t>
            </w:r>
            <w:r w:rsidR="00CD2D12">
              <w:rPr>
                <w:b/>
              </w:rPr>
              <w:t xml:space="preserve"> </w:t>
            </w:r>
            <w:r w:rsidRPr="001067E1">
              <w:rPr>
                <w:b/>
              </w:rPr>
              <w:t>2016</w:t>
            </w:r>
            <w:r w:rsidR="00CD2D12">
              <w:t xml:space="preserve"> </w:t>
            </w:r>
            <w:r w:rsidRPr="001067E1">
              <w:t>–</w:t>
            </w:r>
            <w:r w:rsidR="00CD2D12">
              <w:t xml:space="preserve"> </w:t>
            </w:r>
            <w:r w:rsidRPr="001067E1">
              <w:t>NDIA</w:t>
            </w:r>
            <w:r w:rsidR="00CD2D12">
              <w:t xml:space="preserve"> </w:t>
            </w:r>
            <w:r w:rsidRPr="001067E1">
              <w:t>announces</w:t>
            </w:r>
            <w:r w:rsidR="00CD2D12">
              <w:t xml:space="preserve"> </w:t>
            </w:r>
            <w:r w:rsidRPr="001067E1">
              <w:t>the</w:t>
            </w:r>
            <w:r w:rsidR="00CD2D12">
              <w:t xml:space="preserve"> </w:t>
            </w:r>
            <w:r w:rsidRPr="001067E1">
              <w:t>following</w:t>
            </w:r>
            <w:r w:rsidR="00CD2D12">
              <w:t xml:space="preserve"> </w:t>
            </w:r>
            <w:r w:rsidRPr="001067E1">
              <w:t>successful</w:t>
            </w:r>
            <w:r w:rsidR="00CD2D12">
              <w:t xml:space="preserve"> </w:t>
            </w:r>
            <w:r w:rsidRPr="001067E1">
              <w:t>tenderers:</w:t>
            </w:r>
            <w:r w:rsidR="00CD2D12">
              <w:t xml:space="preserve"> </w:t>
            </w:r>
          </w:p>
          <w:p w14:paraId="09C42931" w14:textId="5CA2E925" w:rsidR="003D73AA" w:rsidRPr="001067E1" w:rsidRDefault="003D73AA" w:rsidP="000A358D">
            <w:pPr>
              <w:spacing w:before="120"/>
            </w:pPr>
            <w:r w:rsidRPr="001067E1">
              <w:t>Brotherhood</w:t>
            </w:r>
            <w:r w:rsidR="00CD2D12">
              <w:t xml:space="preserve"> </w:t>
            </w:r>
            <w:r w:rsidRPr="001067E1">
              <w:t>of</w:t>
            </w:r>
            <w:r w:rsidR="00CD2D12">
              <w:t xml:space="preserve"> </w:t>
            </w:r>
            <w:r w:rsidRPr="001067E1">
              <w:t>St</w:t>
            </w:r>
            <w:r w:rsidR="00CD2D12">
              <w:t xml:space="preserve"> </w:t>
            </w:r>
            <w:r w:rsidRPr="001067E1">
              <w:t>Laurence</w:t>
            </w:r>
            <w:r w:rsidR="00CD2D12">
              <w:t xml:space="preserve"> </w:t>
            </w:r>
            <w:r w:rsidRPr="001067E1">
              <w:t>in</w:t>
            </w:r>
            <w:r w:rsidR="00CD2D12">
              <w:t xml:space="preserve"> </w:t>
            </w:r>
            <w:r w:rsidRPr="001067E1">
              <w:t>North</w:t>
            </w:r>
            <w:r w:rsidR="00CD2D12">
              <w:t xml:space="preserve"> </w:t>
            </w:r>
            <w:r w:rsidRPr="001067E1">
              <w:t>East</w:t>
            </w:r>
            <w:r w:rsidR="00CD2D12">
              <w:t xml:space="preserve"> </w:t>
            </w:r>
            <w:r w:rsidRPr="001067E1">
              <w:t>Melbourne</w:t>
            </w:r>
          </w:p>
          <w:p w14:paraId="456D045B" w14:textId="10754C41" w:rsidR="003D73AA" w:rsidRPr="001067E1" w:rsidRDefault="003D73AA" w:rsidP="000A358D">
            <w:pPr>
              <w:spacing w:before="120"/>
            </w:pPr>
            <w:r w:rsidRPr="001067E1">
              <w:t>Latrobe</w:t>
            </w:r>
            <w:r w:rsidR="00CD2D12">
              <w:t xml:space="preserve"> </w:t>
            </w:r>
            <w:r w:rsidRPr="001067E1">
              <w:t>Community</w:t>
            </w:r>
            <w:r w:rsidR="00CD2D12">
              <w:t xml:space="preserve"> </w:t>
            </w:r>
            <w:r w:rsidRPr="001067E1">
              <w:t>Health</w:t>
            </w:r>
            <w:r w:rsidR="00CD2D12">
              <w:t xml:space="preserve"> </w:t>
            </w:r>
            <w:r w:rsidRPr="001067E1">
              <w:t>Service</w:t>
            </w:r>
            <w:r w:rsidR="00CD2D12">
              <w:t xml:space="preserve"> </w:t>
            </w:r>
            <w:r w:rsidRPr="001067E1">
              <w:t>in</w:t>
            </w:r>
            <w:r w:rsidR="00CD2D12">
              <w:t xml:space="preserve"> </w:t>
            </w:r>
            <w:r w:rsidRPr="001067E1">
              <w:t>Central</w:t>
            </w:r>
            <w:r w:rsidR="00CD2D12">
              <w:t xml:space="preserve"> </w:t>
            </w:r>
            <w:r w:rsidRPr="001067E1">
              <w:t>Highlands</w:t>
            </w:r>
          </w:p>
          <w:p w14:paraId="024D02CF" w14:textId="60583D74" w:rsidR="003D73AA" w:rsidRPr="001067E1" w:rsidRDefault="003D73AA" w:rsidP="000A358D">
            <w:pPr>
              <w:spacing w:before="120"/>
            </w:pPr>
            <w:r w:rsidRPr="001067E1">
              <w:t>Intereach</w:t>
            </w:r>
            <w:r w:rsidR="00CD2D12">
              <w:t xml:space="preserve"> </w:t>
            </w:r>
            <w:r w:rsidRPr="001067E1">
              <w:t>in</w:t>
            </w:r>
            <w:r w:rsidR="00CD2D12">
              <w:t xml:space="preserve"> </w:t>
            </w:r>
            <w:r w:rsidRPr="001067E1">
              <w:t>Loddon</w:t>
            </w:r>
          </w:p>
          <w:p w14:paraId="5F717A51" w14:textId="32CDE0CF" w:rsidR="003D73AA" w:rsidRPr="001067E1" w:rsidRDefault="00054D6A" w:rsidP="000A358D">
            <w:pPr>
              <w:pStyle w:val="Heading6"/>
              <w:outlineLvl w:val="5"/>
            </w:pPr>
            <w:r>
              <w:t>BCCM s</w:t>
            </w:r>
            <w:r w:rsidR="003D73AA" w:rsidRPr="001067E1">
              <w:t>uggestions</w:t>
            </w:r>
            <w:r w:rsidR="00CD2D12">
              <w:t xml:space="preserve"> </w:t>
            </w:r>
            <w:r w:rsidR="003D73AA" w:rsidRPr="001067E1">
              <w:t>to</w:t>
            </w:r>
            <w:r w:rsidR="00CD2D12">
              <w:t xml:space="preserve"> </w:t>
            </w:r>
            <w:r w:rsidR="003D73AA" w:rsidRPr="001067E1">
              <w:t>lower</w:t>
            </w:r>
            <w:r>
              <w:t>ing</w:t>
            </w:r>
            <w:r w:rsidR="00CD2D12">
              <w:t xml:space="preserve"> </w:t>
            </w:r>
            <w:r w:rsidR="003D73AA" w:rsidRPr="001067E1">
              <w:t>barriers</w:t>
            </w:r>
            <w:r w:rsidR="00CD2D12">
              <w:t xml:space="preserve"> </w:t>
            </w:r>
            <w:r w:rsidR="003D73AA" w:rsidRPr="001067E1">
              <w:t>to</w:t>
            </w:r>
            <w:r w:rsidR="00CD2D12">
              <w:t xml:space="preserve"> </w:t>
            </w:r>
            <w:r w:rsidR="003D73AA" w:rsidRPr="001067E1">
              <w:t>entry</w:t>
            </w:r>
            <w:r>
              <w:t xml:space="preserve"> in new areas of service delivery</w:t>
            </w:r>
          </w:p>
          <w:p w14:paraId="640CD8E5" w14:textId="00558C41" w:rsidR="00A64457" w:rsidRPr="001067E1" w:rsidRDefault="003D73AA" w:rsidP="00A64457">
            <w:r w:rsidRPr="001067E1">
              <w:t>A</w:t>
            </w:r>
            <w:r w:rsidR="00CD2D12">
              <w:t xml:space="preserve"> </w:t>
            </w:r>
            <w:r w:rsidRPr="001067E1">
              <w:t>cost</w:t>
            </w:r>
            <w:r w:rsidR="00CD2D12">
              <w:t xml:space="preserve"> </w:t>
            </w:r>
            <w:r w:rsidRPr="001067E1">
              <w:t>shared</w:t>
            </w:r>
            <w:r w:rsidR="00CD2D12">
              <w:t xml:space="preserve"> </w:t>
            </w:r>
            <w:r w:rsidRPr="001067E1">
              <w:t>co-operative</w:t>
            </w:r>
            <w:r w:rsidR="00CD2D12">
              <w:t xml:space="preserve"> </w:t>
            </w:r>
            <w:r w:rsidRPr="001067E1">
              <w:t>development</w:t>
            </w:r>
            <w:r w:rsidR="00CD2D12">
              <w:t xml:space="preserve"> </w:t>
            </w:r>
            <w:r w:rsidRPr="001067E1">
              <w:t>fund</w:t>
            </w:r>
            <w:r w:rsidR="00A64457">
              <w:t xml:space="preserve"> targeted to priority areas of service development could engage earlier</w:t>
            </w:r>
            <w:r w:rsidR="00CD2D12">
              <w:t xml:space="preserve"> </w:t>
            </w:r>
            <w:r w:rsidRPr="001067E1">
              <w:t>with</w:t>
            </w:r>
            <w:r w:rsidR="00CD2D12">
              <w:t xml:space="preserve"> </w:t>
            </w:r>
            <w:r w:rsidRPr="001067E1">
              <w:t>potential</w:t>
            </w:r>
            <w:r w:rsidR="00CD2D12">
              <w:t xml:space="preserve"> </w:t>
            </w:r>
            <w:r w:rsidRPr="001067E1">
              <w:t>new</w:t>
            </w:r>
            <w:r w:rsidR="00CD2D12">
              <w:t xml:space="preserve"> </w:t>
            </w:r>
            <w:r w:rsidRPr="001067E1">
              <w:t>mutual</w:t>
            </w:r>
            <w:r w:rsidR="00CD2D12">
              <w:t xml:space="preserve"> </w:t>
            </w:r>
            <w:r w:rsidRPr="001067E1">
              <w:t>entrants</w:t>
            </w:r>
            <w:r w:rsidR="00CD2D12">
              <w:t xml:space="preserve"> </w:t>
            </w:r>
            <w:r w:rsidRPr="001067E1">
              <w:t>in</w:t>
            </w:r>
            <w:r w:rsidR="00CD2D12">
              <w:t xml:space="preserve"> </w:t>
            </w:r>
            <w:r w:rsidRPr="001067E1">
              <w:t>a</w:t>
            </w:r>
            <w:r w:rsidR="00CD2D12">
              <w:t xml:space="preserve"> </w:t>
            </w:r>
            <w:r w:rsidRPr="001067E1">
              <w:t>human</w:t>
            </w:r>
            <w:r w:rsidR="00CD2D12">
              <w:t xml:space="preserve"> </w:t>
            </w:r>
            <w:r w:rsidRPr="001067E1">
              <w:t>services</w:t>
            </w:r>
            <w:r w:rsidR="00CD2D12">
              <w:t xml:space="preserve"> </w:t>
            </w:r>
            <w:r w:rsidRPr="001067E1">
              <w:t>market</w:t>
            </w:r>
            <w:r w:rsidR="00A64457">
              <w:t xml:space="preserve">. This could </w:t>
            </w:r>
            <w:r w:rsidRPr="001067E1">
              <w:t>overcome</w:t>
            </w:r>
            <w:r w:rsidR="00CD2D12">
              <w:t xml:space="preserve"> </w:t>
            </w:r>
            <w:r w:rsidRPr="001067E1">
              <w:t>some</w:t>
            </w:r>
            <w:r w:rsidR="00CD2D12">
              <w:t xml:space="preserve"> </w:t>
            </w:r>
            <w:r w:rsidRPr="001067E1">
              <w:t>of</w:t>
            </w:r>
            <w:r w:rsidR="00CD2D12">
              <w:t xml:space="preserve"> </w:t>
            </w:r>
            <w:r w:rsidRPr="001067E1">
              <w:t>the</w:t>
            </w:r>
            <w:r w:rsidR="00CD2D12">
              <w:t xml:space="preserve"> </w:t>
            </w:r>
            <w:r w:rsidRPr="001067E1">
              <w:t>barriers</w:t>
            </w:r>
            <w:r w:rsidR="00CD2D12">
              <w:t xml:space="preserve"> </w:t>
            </w:r>
            <w:r w:rsidRPr="001067E1">
              <w:t>caused</w:t>
            </w:r>
            <w:r w:rsidR="00CD2D12">
              <w:t xml:space="preserve"> </w:t>
            </w:r>
            <w:r w:rsidRPr="001067E1">
              <w:t>by</w:t>
            </w:r>
            <w:r w:rsidR="00CD2D12">
              <w:t xml:space="preserve"> </w:t>
            </w:r>
            <w:r w:rsidRPr="001067E1">
              <w:t>such</w:t>
            </w:r>
            <w:r w:rsidR="00CD2D12">
              <w:t xml:space="preserve"> </w:t>
            </w:r>
            <w:r w:rsidRPr="001067E1">
              <w:t>factors</w:t>
            </w:r>
            <w:r w:rsidR="00CD2D12">
              <w:t xml:space="preserve"> </w:t>
            </w:r>
            <w:r w:rsidRPr="001067E1">
              <w:t>as</w:t>
            </w:r>
            <w:r w:rsidR="00CD2D12">
              <w:t xml:space="preserve"> </w:t>
            </w:r>
            <w:r w:rsidRPr="001067E1">
              <w:t>asymmetry</w:t>
            </w:r>
            <w:r w:rsidR="00CD2D12">
              <w:t xml:space="preserve"> </w:t>
            </w:r>
            <w:r w:rsidRPr="001067E1">
              <w:t>of</w:t>
            </w:r>
            <w:r w:rsidR="00CD2D12">
              <w:t xml:space="preserve"> </w:t>
            </w:r>
            <w:r w:rsidRPr="001067E1">
              <w:t>information</w:t>
            </w:r>
            <w:r w:rsidR="00CD2D12">
              <w:t xml:space="preserve"> </w:t>
            </w:r>
            <w:r w:rsidRPr="001067E1">
              <w:t>and</w:t>
            </w:r>
            <w:r w:rsidR="00CD2D12">
              <w:t xml:space="preserve"> </w:t>
            </w:r>
            <w:r w:rsidRPr="001067E1">
              <w:t>development</w:t>
            </w:r>
            <w:r w:rsidR="00CD2D12">
              <w:t xml:space="preserve"> </w:t>
            </w:r>
            <w:r w:rsidRPr="001067E1">
              <w:t>costs</w:t>
            </w:r>
            <w:r w:rsidR="00CD2D12">
              <w:t xml:space="preserve"> </w:t>
            </w:r>
            <w:r w:rsidRPr="001067E1">
              <w:t>to</w:t>
            </w:r>
            <w:r w:rsidR="00A64457">
              <w:t xml:space="preserve"> enable a more contested market to emerge without compromising transparency and accountability.</w:t>
            </w:r>
          </w:p>
          <w:p w14:paraId="67B2978E" w14:textId="2EB2A979" w:rsidR="003D73AA" w:rsidRPr="00624C99" w:rsidRDefault="003D73AA" w:rsidP="00544A60">
            <w:pPr>
              <w:spacing w:before="120"/>
            </w:pPr>
            <w:r w:rsidRPr="001067E1">
              <w:t>Allowing</w:t>
            </w:r>
            <w:r w:rsidR="00CD2D12">
              <w:t xml:space="preserve"> </w:t>
            </w:r>
            <w:r w:rsidRPr="001067E1">
              <w:t>more</w:t>
            </w:r>
            <w:r w:rsidR="00CD2D12">
              <w:t xml:space="preserve"> </w:t>
            </w:r>
            <w:r w:rsidRPr="001067E1">
              <w:t>time</w:t>
            </w:r>
            <w:r w:rsidR="00CD2D12">
              <w:t xml:space="preserve"> </w:t>
            </w:r>
            <w:r w:rsidRPr="001067E1">
              <w:t>for</w:t>
            </w:r>
            <w:r w:rsidR="00CD2D12">
              <w:t xml:space="preserve"> </w:t>
            </w:r>
            <w:r w:rsidRPr="001067E1">
              <w:t>the</w:t>
            </w:r>
            <w:r w:rsidR="00CD2D12">
              <w:t xml:space="preserve"> </w:t>
            </w:r>
            <w:r w:rsidRPr="001067E1">
              <w:t>procurement</w:t>
            </w:r>
            <w:r w:rsidR="00CD2D12">
              <w:t xml:space="preserve"> </w:t>
            </w:r>
            <w:r w:rsidRPr="001067E1">
              <w:t>process,</w:t>
            </w:r>
            <w:r w:rsidR="00CD2D12">
              <w:t xml:space="preserve"> </w:t>
            </w:r>
            <w:r w:rsidRPr="001067E1">
              <w:t>especially</w:t>
            </w:r>
            <w:r w:rsidR="00CD2D12">
              <w:t xml:space="preserve"> </w:t>
            </w:r>
            <w:r w:rsidRPr="001067E1">
              <w:t>in</w:t>
            </w:r>
            <w:r w:rsidR="00CD2D12">
              <w:t xml:space="preserve"> </w:t>
            </w:r>
            <w:r w:rsidR="00A64457">
              <w:t>pre-planning could also be considered.</w:t>
            </w:r>
            <w:r w:rsidR="00CD2D12">
              <w:t xml:space="preserve"> </w:t>
            </w:r>
            <w:r w:rsidRPr="001067E1">
              <w:t>This</w:t>
            </w:r>
            <w:r w:rsidR="00CD2D12">
              <w:t xml:space="preserve"> </w:t>
            </w:r>
            <w:r w:rsidRPr="001067E1">
              <w:t>would</w:t>
            </w:r>
            <w:r w:rsidR="00CD2D12">
              <w:t xml:space="preserve"> </w:t>
            </w:r>
            <w:r w:rsidRPr="001067E1">
              <w:t>be</w:t>
            </w:r>
            <w:r w:rsidR="00CD2D12">
              <w:t xml:space="preserve"> </w:t>
            </w:r>
            <w:r w:rsidRPr="001067E1">
              <w:t>particularly</w:t>
            </w:r>
            <w:r w:rsidR="00CD2D12">
              <w:t xml:space="preserve"> </w:t>
            </w:r>
            <w:r w:rsidRPr="001067E1">
              <w:t>important</w:t>
            </w:r>
            <w:r w:rsidR="00CD2D12">
              <w:t xml:space="preserve"> </w:t>
            </w:r>
            <w:r w:rsidRPr="001067E1">
              <w:t>for</w:t>
            </w:r>
            <w:r w:rsidR="00CD2D12">
              <w:t xml:space="preserve"> </w:t>
            </w:r>
            <w:r w:rsidRPr="001067E1">
              <w:t>example,</w:t>
            </w:r>
            <w:r w:rsidR="00CD2D12">
              <w:t xml:space="preserve"> </w:t>
            </w:r>
            <w:r w:rsidRPr="001067E1">
              <w:t>in</w:t>
            </w:r>
            <w:r w:rsidR="00CD2D12">
              <w:t xml:space="preserve"> </w:t>
            </w:r>
            <w:r w:rsidRPr="001067E1">
              <w:t>thin</w:t>
            </w:r>
            <w:r w:rsidR="00CD2D12">
              <w:t xml:space="preserve"> </w:t>
            </w:r>
            <w:r w:rsidRPr="001067E1">
              <w:t>markets</w:t>
            </w:r>
            <w:r w:rsidR="00CD2D12">
              <w:t xml:space="preserve"> </w:t>
            </w:r>
            <w:r w:rsidRPr="001067E1">
              <w:t>or</w:t>
            </w:r>
            <w:r w:rsidR="00CD2D12">
              <w:t xml:space="preserve"> </w:t>
            </w:r>
            <w:r w:rsidRPr="001067E1">
              <w:t>where</w:t>
            </w:r>
            <w:r w:rsidR="00CD2D12">
              <w:t xml:space="preserve"> </w:t>
            </w:r>
            <w:r w:rsidRPr="001067E1">
              <w:t>the</w:t>
            </w:r>
            <w:r w:rsidR="00A64457">
              <w:t>re</w:t>
            </w:r>
            <w:r w:rsidR="00CD2D12">
              <w:t xml:space="preserve"> </w:t>
            </w:r>
            <w:r w:rsidRPr="001067E1">
              <w:t>is</w:t>
            </w:r>
            <w:r w:rsidR="00CD2D12">
              <w:t xml:space="preserve"> </w:t>
            </w:r>
            <w:r w:rsidRPr="001067E1">
              <w:t>little</w:t>
            </w:r>
            <w:r w:rsidR="00CD2D12">
              <w:t xml:space="preserve"> </w:t>
            </w:r>
            <w:r w:rsidRPr="001067E1">
              <w:t>or</w:t>
            </w:r>
            <w:r w:rsidR="00CD2D12">
              <w:t xml:space="preserve"> </w:t>
            </w:r>
            <w:r w:rsidRPr="001067E1">
              <w:t>no</w:t>
            </w:r>
            <w:r w:rsidR="00CD2D12">
              <w:t xml:space="preserve"> </w:t>
            </w:r>
            <w:r w:rsidRPr="001067E1">
              <w:t>choice</w:t>
            </w:r>
            <w:r w:rsidR="00CD2D12">
              <w:t xml:space="preserve"> </w:t>
            </w:r>
            <w:r w:rsidRPr="001067E1">
              <w:t>in</w:t>
            </w:r>
            <w:r w:rsidR="00CD2D12">
              <w:t xml:space="preserve"> </w:t>
            </w:r>
            <w:r w:rsidRPr="001067E1">
              <w:t>providers.</w:t>
            </w:r>
          </w:p>
        </w:tc>
      </w:tr>
    </w:tbl>
    <w:p w14:paraId="1FE2F91C" w14:textId="74BD6013" w:rsidR="00DA4942" w:rsidRDefault="00DA4942" w:rsidP="00DA4942">
      <w:pPr>
        <w:pStyle w:val="Heading2"/>
      </w:pPr>
      <w:bookmarkStart w:id="52" w:name="_Toc457232089"/>
      <w:r>
        <w:lastRenderedPageBreak/>
        <w:t>Enabling</w:t>
      </w:r>
      <w:r w:rsidR="00CD2D12">
        <w:t xml:space="preserve"> </w:t>
      </w:r>
      <w:r>
        <w:t>exploratory</w:t>
      </w:r>
      <w:r w:rsidR="00CD2D12">
        <w:t xml:space="preserve"> </w:t>
      </w:r>
      <w:r>
        <w:t>work</w:t>
      </w:r>
      <w:r w:rsidR="00CD2D12">
        <w:t xml:space="preserve"> </w:t>
      </w:r>
      <w:r>
        <w:t>and</w:t>
      </w:r>
      <w:r w:rsidR="00CD2D12">
        <w:t xml:space="preserve"> </w:t>
      </w:r>
      <w:r>
        <w:t>building</w:t>
      </w:r>
      <w:r w:rsidR="00CD2D12">
        <w:t xml:space="preserve"> </w:t>
      </w:r>
      <w:r>
        <w:t>understanding</w:t>
      </w:r>
      <w:r w:rsidR="00CD2D12">
        <w:t xml:space="preserve"> </w:t>
      </w:r>
      <w:r>
        <w:t>about</w:t>
      </w:r>
      <w:r w:rsidR="00CD2D12">
        <w:t xml:space="preserve"> </w:t>
      </w:r>
      <w:r>
        <w:t>the</w:t>
      </w:r>
      <w:r w:rsidR="00CD2D12">
        <w:t xml:space="preserve"> </w:t>
      </w:r>
      <w:r>
        <w:t>potential</w:t>
      </w:r>
      <w:r w:rsidR="00CD2D12">
        <w:t xml:space="preserve"> </w:t>
      </w:r>
      <w:r>
        <w:t>for</w:t>
      </w:r>
      <w:r w:rsidR="00CD2D12">
        <w:t xml:space="preserve"> </w:t>
      </w:r>
      <w:r>
        <w:t>co-operative</w:t>
      </w:r>
      <w:r w:rsidR="00CD2D12">
        <w:t xml:space="preserve"> </w:t>
      </w:r>
      <w:r>
        <w:t>and</w:t>
      </w:r>
      <w:r w:rsidR="00CD2D12">
        <w:t xml:space="preserve"> </w:t>
      </w:r>
      <w:r>
        <w:t>mutual</w:t>
      </w:r>
      <w:r w:rsidR="00CD2D12">
        <w:t xml:space="preserve"> </w:t>
      </w:r>
      <w:r>
        <w:t>development</w:t>
      </w:r>
      <w:r w:rsidR="00CD2D12">
        <w:t xml:space="preserve"> </w:t>
      </w:r>
      <w:r>
        <w:t>options</w:t>
      </w:r>
      <w:r w:rsidR="00CD2D12">
        <w:t xml:space="preserve"> </w:t>
      </w:r>
      <w:r>
        <w:t>in</w:t>
      </w:r>
      <w:r w:rsidR="00CD2D12">
        <w:t xml:space="preserve"> </w:t>
      </w:r>
      <w:r>
        <w:t>new</w:t>
      </w:r>
      <w:r w:rsidR="00CD2D12">
        <w:t xml:space="preserve"> </w:t>
      </w:r>
      <w:r w:rsidR="00B91840">
        <w:lastRenderedPageBreak/>
        <w:t>areas</w:t>
      </w:r>
      <w:r w:rsidR="00CD2D12">
        <w:t xml:space="preserve"> </w:t>
      </w:r>
      <w:r w:rsidR="00B91840">
        <w:t>of</w:t>
      </w:r>
      <w:r w:rsidR="00CD2D12">
        <w:t xml:space="preserve"> </w:t>
      </w:r>
      <w:r w:rsidR="00B91840">
        <w:t>public</w:t>
      </w:r>
      <w:r w:rsidR="00CD2D12">
        <w:t xml:space="preserve"> </w:t>
      </w:r>
      <w:r>
        <w:t>services</w:t>
      </w:r>
      <w:bookmarkEnd w:id="52"/>
    </w:p>
    <w:p w14:paraId="361DCC4F" w14:textId="4534C791" w:rsidR="00FE4863" w:rsidRDefault="00B91840" w:rsidP="00B91840">
      <w:r>
        <w:t>One</w:t>
      </w:r>
      <w:r w:rsidR="00CD2D12">
        <w:t xml:space="preserve"> </w:t>
      </w:r>
      <w:r>
        <w:t>area</w:t>
      </w:r>
      <w:r w:rsidR="00CD2D12">
        <w:t xml:space="preserve"> </w:t>
      </w:r>
      <w:r>
        <w:t>of</w:t>
      </w:r>
      <w:r w:rsidR="00CD2D12">
        <w:t xml:space="preserve"> </w:t>
      </w:r>
      <w:r>
        <w:t>public</w:t>
      </w:r>
      <w:r w:rsidR="00CD2D12">
        <w:t xml:space="preserve"> </w:t>
      </w:r>
      <w:r>
        <w:t>service</w:t>
      </w:r>
      <w:r w:rsidR="00CD2D12">
        <w:t xml:space="preserve"> </w:t>
      </w:r>
      <w:r>
        <w:t>delivery</w:t>
      </w:r>
      <w:r w:rsidR="00CD2D12">
        <w:t xml:space="preserve"> </w:t>
      </w:r>
      <w:r>
        <w:t>that</w:t>
      </w:r>
      <w:r w:rsidR="00CD2D12">
        <w:t xml:space="preserve"> </w:t>
      </w:r>
      <w:r>
        <w:t>impacts</w:t>
      </w:r>
      <w:r w:rsidR="00CD2D12">
        <w:t xml:space="preserve"> </w:t>
      </w:r>
      <w:r>
        <w:t>significantly</w:t>
      </w:r>
      <w:r w:rsidR="00CD2D12">
        <w:t xml:space="preserve"> </w:t>
      </w:r>
      <w:r>
        <w:t>on</w:t>
      </w:r>
      <w:r w:rsidR="00CD2D12">
        <w:t xml:space="preserve"> </w:t>
      </w:r>
      <w:r>
        <w:t>human</w:t>
      </w:r>
      <w:r w:rsidR="00CD2D12">
        <w:t xml:space="preserve"> </w:t>
      </w:r>
      <w:r>
        <w:t>services</w:t>
      </w:r>
      <w:r w:rsidR="00CD2D12">
        <w:t xml:space="preserve"> </w:t>
      </w:r>
      <w:r>
        <w:t>is</w:t>
      </w:r>
      <w:r w:rsidR="00CD2D12">
        <w:t xml:space="preserve"> </w:t>
      </w:r>
      <w:r>
        <w:t>community</w:t>
      </w:r>
      <w:r w:rsidR="00CD2D12">
        <w:t xml:space="preserve"> </w:t>
      </w:r>
      <w:r>
        <w:t>safety</w:t>
      </w:r>
      <w:r w:rsidR="00CD2D12">
        <w:t xml:space="preserve"> </w:t>
      </w:r>
      <w:r>
        <w:t>and</w:t>
      </w:r>
      <w:r w:rsidR="00CD2D12">
        <w:t xml:space="preserve"> </w:t>
      </w:r>
      <w:r>
        <w:t>corrections.</w:t>
      </w:r>
      <w:r w:rsidR="00CD2D12">
        <w:t xml:space="preserve"> </w:t>
      </w:r>
      <w:r>
        <w:t>Often,</w:t>
      </w:r>
      <w:r w:rsidR="00CD2D12">
        <w:t xml:space="preserve"> </w:t>
      </w:r>
      <w:r>
        <w:t>in</w:t>
      </w:r>
      <w:r w:rsidR="00CD2D12">
        <w:t xml:space="preserve"> </w:t>
      </w:r>
      <w:r>
        <w:t>these</w:t>
      </w:r>
      <w:r w:rsidR="00CD2D12">
        <w:t xml:space="preserve"> </w:t>
      </w:r>
      <w:r>
        <w:t>areas,</w:t>
      </w:r>
      <w:r w:rsidR="00CD2D12">
        <w:t xml:space="preserve"> </w:t>
      </w:r>
      <w:r>
        <w:t>finding</w:t>
      </w:r>
      <w:r w:rsidR="00CD2D12">
        <w:t xml:space="preserve"> </w:t>
      </w:r>
      <w:r>
        <w:t>better</w:t>
      </w:r>
      <w:r w:rsidR="00CD2D12">
        <w:t xml:space="preserve"> </w:t>
      </w:r>
      <w:r>
        <w:t>ways</w:t>
      </w:r>
      <w:r w:rsidR="00CD2D12">
        <w:t xml:space="preserve"> </w:t>
      </w:r>
      <w:r>
        <w:t>of</w:t>
      </w:r>
      <w:r w:rsidR="00CD2D12">
        <w:t xml:space="preserve"> </w:t>
      </w:r>
      <w:r>
        <w:t>delivering</w:t>
      </w:r>
      <w:r w:rsidR="00CD2D12">
        <w:t xml:space="preserve"> </w:t>
      </w:r>
      <w:r>
        <w:t>services</w:t>
      </w:r>
      <w:r w:rsidR="00CD2D12">
        <w:t xml:space="preserve"> </w:t>
      </w:r>
      <w:r>
        <w:t>can</w:t>
      </w:r>
      <w:r w:rsidR="00CD2D12">
        <w:t xml:space="preserve"> </w:t>
      </w:r>
      <w:r>
        <w:t>be</w:t>
      </w:r>
      <w:r w:rsidR="00CD2D12">
        <w:t xml:space="preserve"> </w:t>
      </w:r>
      <w:r>
        <w:t>challenging</w:t>
      </w:r>
      <w:r w:rsidR="00FE4863">
        <w:t>.</w:t>
      </w:r>
      <w:r w:rsidR="00CD2D12">
        <w:t xml:space="preserve"> </w:t>
      </w:r>
      <w:r w:rsidR="00FE4863">
        <w:t>Reform</w:t>
      </w:r>
      <w:r w:rsidR="00CD2D12">
        <w:t xml:space="preserve"> </w:t>
      </w:r>
      <w:r w:rsidR="00FE4863">
        <w:t>in</w:t>
      </w:r>
      <w:r w:rsidR="00CD2D12">
        <w:t xml:space="preserve"> </w:t>
      </w:r>
      <w:r w:rsidR="00FE4863">
        <w:t>these</w:t>
      </w:r>
      <w:r w:rsidR="00CD2D12">
        <w:t xml:space="preserve"> </w:t>
      </w:r>
      <w:r w:rsidR="00FE4863">
        <w:t>cases</w:t>
      </w:r>
      <w:r w:rsidR="00CD2D12">
        <w:t xml:space="preserve"> </w:t>
      </w:r>
      <w:r>
        <w:t>needs</w:t>
      </w:r>
      <w:r w:rsidR="00CD2D12">
        <w:t xml:space="preserve"> </w:t>
      </w:r>
      <w:r>
        <w:t>to</w:t>
      </w:r>
      <w:r w:rsidR="00CD2D12">
        <w:t xml:space="preserve"> </w:t>
      </w:r>
      <w:r>
        <w:t>be</w:t>
      </w:r>
      <w:r w:rsidR="00CD2D12">
        <w:t xml:space="preserve"> </w:t>
      </w:r>
      <w:r>
        <w:t>championed</w:t>
      </w:r>
      <w:r w:rsidR="00CD2D12">
        <w:t xml:space="preserve"> </w:t>
      </w:r>
      <w:r>
        <w:t>by</w:t>
      </w:r>
      <w:r w:rsidR="00CD2D12">
        <w:t xml:space="preserve"> </w:t>
      </w:r>
      <w:r>
        <w:t>a</w:t>
      </w:r>
      <w:r w:rsidR="00FE4863">
        <w:t>n</w:t>
      </w:r>
      <w:r w:rsidR="00CD2D12">
        <w:t xml:space="preserve"> </w:t>
      </w:r>
      <w:r w:rsidR="00FE4863">
        <w:t>influential</w:t>
      </w:r>
      <w:r w:rsidR="00CD2D12">
        <w:t xml:space="preserve"> </w:t>
      </w:r>
      <w:r w:rsidR="00FE4863">
        <w:t>Minister</w:t>
      </w:r>
      <w:r w:rsidR="00CD2D12">
        <w:t xml:space="preserve"> </w:t>
      </w:r>
      <w:r w:rsidR="00FE4863">
        <w:t>with</w:t>
      </w:r>
      <w:r w:rsidR="00CD2D12">
        <w:t xml:space="preserve"> </w:t>
      </w:r>
      <w:r w:rsidR="00FE4863">
        <w:t>high</w:t>
      </w:r>
      <w:r w:rsidR="00CD2D12">
        <w:t xml:space="preserve"> </w:t>
      </w:r>
      <w:r w:rsidR="00FE4863">
        <w:t>level</w:t>
      </w:r>
      <w:r w:rsidR="00CD2D12">
        <w:t xml:space="preserve"> </w:t>
      </w:r>
      <w:r w:rsidR="00FE4863">
        <w:t>support</w:t>
      </w:r>
      <w:r w:rsidR="00CD2D12">
        <w:t xml:space="preserve"> </w:t>
      </w:r>
      <w:r w:rsidR="00FE4863">
        <w:t>from</w:t>
      </w:r>
      <w:r w:rsidR="00CD2D12">
        <w:t xml:space="preserve"> </w:t>
      </w:r>
      <w:r w:rsidR="00FE4863">
        <w:t>senior</w:t>
      </w:r>
      <w:r w:rsidR="00CD2D12">
        <w:t xml:space="preserve"> </w:t>
      </w:r>
      <w:r w:rsidR="00FE4863">
        <w:t>public</w:t>
      </w:r>
      <w:r w:rsidR="00CD2D12">
        <w:t xml:space="preserve"> </w:t>
      </w:r>
      <w:r w:rsidR="00FE4863">
        <w:t>servants.</w:t>
      </w:r>
      <w:r w:rsidR="00CD2D12">
        <w:t xml:space="preserve">  </w:t>
      </w:r>
    </w:p>
    <w:p w14:paraId="617B7C5D" w14:textId="658329A5" w:rsidR="00DA4942" w:rsidRDefault="00FE4863" w:rsidP="00B91840">
      <w:r>
        <w:t>One</w:t>
      </w:r>
      <w:r w:rsidR="00CD2D12">
        <w:t xml:space="preserve"> </w:t>
      </w:r>
      <w:r>
        <w:t>such</w:t>
      </w:r>
      <w:r w:rsidR="00CD2D12">
        <w:t xml:space="preserve"> </w:t>
      </w:r>
      <w:r w:rsidR="00942F7C">
        <w:t>area</w:t>
      </w:r>
      <w:r w:rsidR="00CD2D12">
        <w:t xml:space="preserve"> </w:t>
      </w:r>
      <w:r w:rsidR="00942F7C">
        <w:t>is</w:t>
      </w:r>
      <w:r w:rsidR="00CD2D12">
        <w:t xml:space="preserve"> </w:t>
      </w:r>
      <w:r w:rsidR="00942F7C">
        <w:t>prison</w:t>
      </w:r>
      <w:r w:rsidR="00CD2D12">
        <w:t xml:space="preserve"> </w:t>
      </w:r>
      <w:r w:rsidR="00942F7C">
        <w:t>reform</w:t>
      </w:r>
      <w:r>
        <w:t>.</w:t>
      </w:r>
      <w:r w:rsidR="00CD2D12">
        <w:t xml:space="preserve"> </w:t>
      </w:r>
      <w:r>
        <w:t>This</w:t>
      </w:r>
      <w:r w:rsidR="00CD2D12">
        <w:t xml:space="preserve"> </w:t>
      </w:r>
      <w:r>
        <w:t>is</w:t>
      </w:r>
      <w:r w:rsidR="00CD2D12">
        <w:t xml:space="preserve"> </w:t>
      </w:r>
      <w:r>
        <w:t>an</w:t>
      </w:r>
      <w:r w:rsidR="00CD2D12">
        <w:t xml:space="preserve"> </w:t>
      </w:r>
      <w:r>
        <w:t>area</w:t>
      </w:r>
      <w:r w:rsidR="00CD2D12">
        <w:t xml:space="preserve"> </w:t>
      </w:r>
      <w:r>
        <w:t>of</w:t>
      </w:r>
      <w:r w:rsidR="00CD2D12">
        <w:t xml:space="preserve"> </w:t>
      </w:r>
      <w:r>
        <w:t>public</w:t>
      </w:r>
      <w:r w:rsidR="00CD2D12">
        <w:t xml:space="preserve"> </w:t>
      </w:r>
      <w:r>
        <w:t>services</w:t>
      </w:r>
      <w:r w:rsidR="00CD2D12">
        <w:t xml:space="preserve"> </w:t>
      </w:r>
      <w:r>
        <w:t>where</w:t>
      </w:r>
      <w:r w:rsidR="00CD2D12">
        <w:t xml:space="preserve"> </w:t>
      </w:r>
      <w:r>
        <w:t>outsourcing</w:t>
      </w:r>
      <w:r w:rsidR="00CD2D12">
        <w:t xml:space="preserve"> </w:t>
      </w:r>
      <w:r>
        <w:t>occurs</w:t>
      </w:r>
      <w:r w:rsidR="00CD2D12">
        <w:t xml:space="preserve"> </w:t>
      </w:r>
      <w:r>
        <w:t>and</w:t>
      </w:r>
      <w:r w:rsidR="00CD2D12">
        <w:t xml:space="preserve"> </w:t>
      </w:r>
      <w:r>
        <w:t>usually</w:t>
      </w:r>
      <w:r w:rsidR="00CD2D12">
        <w:t xml:space="preserve"> </w:t>
      </w:r>
      <w:r>
        <w:t>involves</w:t>
      </w:r>
      <w:r w:rsidR="00CD2D12">
        <w:t xml:space="preserve"> </w:t>
      </w:r>
      <w:r>
        <w:t>large</w:t>
      </w:r>
      <w:r w:rsidR="00CD2D12">
        <w:t xml:space="preserve"> </w:t>
      </w:r>
      <w:r>
        <w:t>commercial</w:t>
      </w:r>
      <w:r w:rsidR="00CD2D12">
        <w:t xml:space="preserve"> </w:t>
      </w:r>
      <w:r>
        <w:t>for</w:t>
      </w:r>
      <w:r w:rsidR="00CD2D12">
        <w:t xml:space="preserve"> </w:t>
      </w:r>
      <w:r>
        <w:t>profit</w:t>
      </w:r>
      <w:r w:rsidR="00CD2D12">
        <w:t xml:space="preserve"> </w:t>
      </w:r>
      <w:r>
        <w:t>companies</w:t>
      </w:r>
      <w:r w:rsidR="00054D6A">
        <w:t xml:space="preserve"> to emerge</w:t>
      </w:r>
      <w:r w:rsidR="00CD2D12">
        <w:t xml:space="preserve"> </w:t>
      </w:r>
      <w:r>
        <w:t>where</w:t>
      </w:r>
      <w:r w:rsidR="00CD2D12">
        <w:t xml:space="preserve"> </w:t>
      </w:r>
      <w:r>
        <w:t>the</w:t>
      </w:r>
      <w:r w:rsidR="00CD2D12">
        <w:t xml:space="preserve"> </w:t>
      </w:r>
      <w:r>
        <w:t>primary</w:t>
      </w:r>
      <w:r w:rsidR="00CD2D12">
        <w:t xml:space="preserve"> </w:t>
      </w:r>
      <w:r>
        <w:t>interest</w:t>
      </w:r>
      <w:r w:rsidR="00CD2D12">
        <w:t xml:space="preserve"> </w:t>
      </w:r>
      <w:r>
        <w:t>is</w:t>
      </w:r>
      <w:r w:rsidR="00CD2D12">
        <w:t xml:space="preserve"> </w:t>
      </w:r>
      <w:r>
        <w:t>in</w:t>
      </w:r>
      <w:r w:rsidR="00CD2D12">
        <w:t xml:space="preserve"> </w:t>
      </w:r>
      <w:r>
        <w:t>creating</w:t>
      </w:r>
      <w:r w:rsidR="00CD2D12">
        <w:t xml:space="preserve"> </w:t>
      </w:r>
      <w:r>
        <w:t>shareholder</w:t>
      </w:r>
      <w:r w:rsidR="00CD2D12">
        <w:t xml:space="preserve"> </w:t>
      </w:r>
      <w:r>
        <w:t>value.</w:t>
      </w:r>
      <w:r w:rsidR="00CD2D12">
        <w:t xml:space="preserve"> </w:t>
      </w:r>
      <w:r>
        <w:t>These</w:t>
      </w:r>
      <w:r w:rsidR="00CD2D12">
        <w:t xml:space="preserve"> </w:t>
      </w:r>
      <w:r>
        <w:t>can</w:t>
      </w:r>
      <w:r w:rsidR="00CD2D12">
        <w:t xml:space="preserve"> </w:t>
      </w:r>
      <w:r>
        <w:t>be</w:t>
      </w:r>
      <w:r w:rsidR="00CD2D12">
        <w:t xml:space="preserve"> </w:t>
      </w:r>
      <w:r>
        <w:t>difficult</w:t>
      </w:r>
      <w:r w:rsidR="00CD2D12">
        <w:t xml:space="preserve"> </w:t>
      </w:r>
      <w:r>
        <w:t>areas</w:t>
      </w:r>
      <w:r w:rsidR="00CD2D12">
        <w:t xml:space="preserve"> </w:t>
      </w:r>
      <w:r>
        <w:t>for</w:t>
      </w:r>
      <w:r w:rsidR="00CD2D12">
        <w:t xml:space="preserve"> </w:t>
      </w:r>
      <w:r>
        <w:t>reform</w:t>
      </w:r>
      <w:r w:rsidR="00CD2D12">
        <w:t xml:space="preserve"> </w:t>
      </w:r>
      <w:r>
        <w:t>with</w:t>
      </w:r>
      <w:r w:rsidR="00CD2D12">
        <w:t xml:space="preserve"> </w:t>
      </w:r>
      <w:r>
        <w:t>often</w:t>
      </w:r>
      <w:r w:rsidR="00CD2D12">
        <w:t xml:space="preserve"> </w:t>
      </w:r>
      <w:r>
        <w:t>polarized</w:t>
      </w:r>
      <w:r w:rsidR="00CD2D12">
        <w:t xml:space="preserve"> </w:t>
      </w:r>
      <w:r>
        <w:t>views</w:t>
      </w:r>
      <w:r w:rsidR="00CD2D12">
        <w:t xml:space="preserve"> </w:t>
      </w:r>
      <w:r>
        <w:t>about</w:t>
      </w:r>
      <w:r w:rsidR="00CD2D12">
        <w:t xml:space="preserve"> </w:t>
      </w:r>
      <w:r>
        <w:t>what</w:t>
      </w:r>
      <w:r w:rsidR="00CD2D12">
        <w:t xml:space="preserve"> </w:t>
      </w:r>
      <w:r>
        <w:t>constitutes</w:t>
      </w:r>
      <w:r w:rsidR="00CD2D12">
        <w:t xml:space="preserve"> </w:t>
      </w:r>
      <w:r w:rsidR="00054D6A">
        <w:t>improvement inevitably emerge</w:t>
      </w:r>
      <w:r>
        <w:t>.</w:t>
      </w:r>
    </w:p>
    <w:p w14:paraId="38F7ACE1" w14:textId="6A29B7A1" w:rsidR="003D73AA" w:rsidRDefault="00FE4863" w:rsidP="003D73AA">
      <w:r>
        <w:t>The</w:t>
      </w:r>
      <w:r w:rsidR="00CD2D12">
        <w:t xml:space="preserve"> </w:t>
      </w:r>
      <w:r>
        <w:t>BCCM</w:t>
      </w:r>
      <w:r w:rsidR="00CD2D12">
        <w:t xml:space="preserve"> </w:t>
      </w:r>
      <w:r>
        <w:t>is</w:t>
      </w:r>
      <w:r w:rsidR="00CD2D12">
        <w:t xml:space="preserve"> </w:t>
      </w:r>
      <w:r>
        <w:t>aware</w:t>
      </w:r>
      <w:r w:rsidR="00CD2D12">
        <w:t xml:space="preserve"> </w:t>
      </w:r>
      <w:r>
        <w:t>of</w:t>
      </w:r>
      <w:r w:rsidR="00CD2D12">
        <w:t xml:space="preserve"> </w:t>
      </w:r>
      <w:r>
        <w:t>interesting</w:t>
      </w:r>
      <w:r w:rsidR="00CD2D12">
        <w:t xml:space="preserve"> </w:t>
      </w:r>
      <w:r>
        <w:t>work</w:t>
      </w:r>
      <w:r w:rsidR="00CD2D12">
        <w:t xml:space="preserve"> </w:t>
      </w:r>
      <w:r>
        <w:t>being</w:t>
      </w:r>
      <w:r w:rsidR="00CD2D12">
        <w:t xml:space="preserve"> </w:t>
      </w:r>
      <w:r>
        <w:t>done</w:t>
      </w:r>
      <w:r w:rsidR="00CD2D12">
        <w:t xml:space="preserve"> </w:t>
      </w:r>
      <w:r>
        <w:t>by</w:t>
      </w:r>
      <w:r w:rsidR="00CD2D12">
        <w:t xml:space="preserve"> </w:t>
      </w:r>
      <w:r>
        <w:t>Mutuo</w:t>
      </w:r>
      <w:r w:rsidR="00CD2D12">
        <w:t xml:space="preserve"> </w:t>
      </w:r>
      <w:r>
        <w:t>UK</w:t>
      </w:r>
      <w:r w:rsidR="00CD2D12">
        <w:t xml:space="preserve"> </w:t>
      </w:r>
      <w:r>
        <w:t>in</w:t>
      </w:r>
      <w:r w:rsidR="00CD2D12">
        <w:t xml:space="preserve"> </w:t>
      </w:r>
      <w:r>
        <w:t>co-operative</w:t>
      </w:r>
      <w:r w:rsidR="00CD2D12">
        <w:t xml:space="preserve"> </w:t>
      </w:r>
      <w:r>
        <w:t>development</w:t>
      </w:r>
      <w:r w:rsidR="00CD2D12">
        <w:t xml:space="preserve"> </w:t>
      </w:r>
      <w:r>
        <w:t>in</w:t>
      </w:r>
      <w:r w:rsidR="00CD2D12">
        <w:t xml:space="preserve"> </w:t>
      </w:r>
      <w:r>
        <w:t>the</w:t>
      </w:r>
      <w:r w:rsidR="00CD2D12">
        <w:t xml:space="preserve"> </w:t>
      </w:r>
      <w:r>
        <w:t>context</w:t>
      </w:r>
      <w:r w:rsidR="00CD2D12">
        <w:t xml:space="preserve"> </w:t>
      </w:r>
      <w:r>
        <w:t>of</w:t>
      </w:r>
      <w:r w:rsidR="00CD2D12">
        <w:t xml:space="preserve"> </w:t>
      </w:r>
      <w:r>
        <w:t>prisons</w:t>
      </w:r>
      <w:r w:rsidR="00CD2D12">
        <w:t xml:space="preserve"> </w:t>
      </w:r>
      <w:r>
        <w:t>and</w:t>
      </w:r>
      <w:r w:rsidR="00CD2D12">
        <w:t xml:space="preserve"> </w:t>
      </w:r>
      <w:r>
        <w:t>we</w:t>
      </w:r>
      <w:r w:rsidR="00CD2D12">
        <w:t xml:space="preserve"> </w:t>
      </w:r>
      <w:r>
        <w:t>thought</w:t>
      </w:r>
      <w:r w:rsidR="00CD2D12">
        <w:t xml:space="preserve"> </w:t>
      </w:r>
      <w:r>
        <w:t>it</w:t>
      </w:r>
      <w:r w:rsidR="00CD2D12">
        <w:t xml:space="preserve"> </w:t>
      </w:r>
      <w:r>
        <w:t>was</w:t>
      </w:r>
      <w:r w:rsidR="00CD2D12">
        <w:t xml:space="preserve"> </w:t>
      </w:r>
      <w:r>
        <w:t>relevant</w:t>
      </w:r>
      <w:r w:rsidR="00CD2D12">
        <w:t xml:space="preserve"> </w:t>
      </w:r>
      <w:r>
        <w:t>to</w:t>
      </w:r>
      <w:r w:rsidR="00CD2D12">
        <w:t xml:space="preserve"> </w:t>
      </w:r>
      <w:r>
        <w:t>this</w:t>
      </w:r>
      <w:r w:rsidR="00CD2D12">
        <w:t xml:space="preserve"> </w:t>
      </w:r>
      <w:r>
        <w:t>Inquiry</w:t>
      </w:r>
      <w:r w:rsidR="00CD2D12">
        <w:t xml:space="preserve"> </w:t>
      </w:r>
      <w:r>
        <w:t>that</w:t>
      </w:r>
      <w:r w:rsidR="00CD2D12">
        <w:t xml:space="preserve"> </w:t>
      </w:r>
      <w:r>
        <w:t>we</w:t>
      </w:r>
      <w:r w:rsidR="00CD2D12">
        <w:t xml:space="preserve"> </w:t>
      </w:r>
      <w:r>
        <w:t>also</w:t>
      </w:r>
      <w:r w:rsidR="00CD2D12">
        <w:t xml:space="preserve"> </w:t>
      </w:r>
      <w:r>
        <w:t>highlight</w:t>
      </w:r>
      <w:r w:rsidR="00CD2D12">
        <w:t xml:space="preserve"> </w:t>
      </w:r>
      <w:r>
        <w:t>the</w:t>
      </w:r>
      <w:r w:rsidR="00CD2D12">
        <w:t xml:space="preserve"> </w:t>
      </w:r>
      <w:r>
        <w:t>need</w:t>
      </w:r>
      <w:r w:rsidR="00CD2D12">
        <w:t xml:space="preserve"> </w:t>
      </w:r>
      <w:r>
        <w:t>to</w:t>
      </w:r>
      <w:r w:rsidR="00CD2D12">
        <w:t xml:space="preserve"> </w:t>
      </w:r>
      <w:r>
        <w:t>consider</w:t>
      </w:r>
      <w:r w:rsidR="00CD2D12">
        <w:t xml:space="preserve"> </w:t>
      </w:r>
      <w:r>
        <w:t>reform</w:t>
      </w:r>
      <w:r w:rsidR="00CD2D12">
        <w:t xml:space="preserve"> </w:t>
      </w:r>
      <w:r>
        <w:t>in</w:t>
      </w:r>
      <w:r w:rsidR="00CD2D12">
        <w:t xml:space="preserve"> </w:t>
      </w:r>
      <w:r>
        <w:t>areas</w:t>
      </w:r>
      <w:r w:rsidR="00CD2D12">
        <w:t xml:space="preserve"> </w:t>
      </w:r>
      <w:r>
        <w:t>that</w:t>
      </w:r>
      <w:r w:rsidR="00CD2D12">
        <w:t xml:space="preserve"> </w:t>
      </w:r>
      <w:r>
        <w:t>may</w:t>
      </w:r>
      <w:r w:rsidR="00CD2D12">
        <w:t xml:space="preserve"> </w:t>
      </w:r>
      <w:r>
        <w:t>involve</w:t>
      </w:r>
      <w:r w:rsidR="00CD2D12">
        <w:t xml:space="preserve"> </w:t>
      </w:r>
      <w:r>
        <w:t>even</w:t>
      </w:r>
      <w:r w:rsidR="00CD2D12">
        <w:t xml:space="preserve"> </w:t>
      </w:r>
      <w:r>
        <w:t>greater</w:t>
      </w:r>
      <w:r w:rsidR="00CD2D12">
        <w:t xml:space="preserve"> </w:t>
      </w:r>
      <w:r>
        <w:t>challenges</w:t>
      </w:r>
      <w:r w:rsidR="00CD2D12">
        <w:t xml:space="preserve"> </w:t>
      </w:r>
      <w:r>
        <w:t>than</w:t>
      </w:r>
      <w:r w:rsidR="00CD2D12">
        <w:t xml:space="preserve"> </w:t>
      </w:r>
      <w:r>
        <w:t>in</w:t>
      </w:r>
      <w:r w:rsidR="00CD2D12">
        <w:t xml:space="preserve"> </w:t>
      </w:r>
      <w:r>
        <w:t>more</w:t>
      </w:r>
      <w:r w:rsidR="00CD2D12">
        <w:t xml:space="preserve"> </w:t>
      </w:r>
      <w:r>
        <w:t>traditional</w:t>
      </w:r>
      <w:r w:rsidR="00CD2D12">
        <w:t xml:space="preserve"> </w:t>
      </w:r>
      <w:r>
        <w:t>and</w:t>
      </w:r>
      <w:r w:rsidR="00CD2D12">
        <w:t xml:space="preserve"> </w:t>
      </w:r>
      <w:r>
        <w:t>expected</w:t>
      </w:r>
      <w:r w:rsidR="00CD2D12">
        <w:t xml:space="preserve"> </w:t>
      </w:r>
      <w:r>
        <w:t>areas</w:t>
      </w:r>
      <w:r w:rsidR="00CD2D12">
        <w:t xml:space="preserve"> </w:t>
      </w:r>
      <w:r>
        <w:t>of</w:t>
      </w:r>
      <w:r w:rsidR="00CD2D12">
        <w:t xml:space="preserve"> </w:t>
      </w:r>
      <w:r>
        <w:t>reform.</w:t>
      </w:r>
    </w:p>
    <w:tbl>
      <w:tblPr>
        <w:tblStyle w:val="GMcFeeTable"/>
        <w:tblW w:w="9493" w:type="dxa"/>
        <w:tblCellMar>
          <w:top w:w="284" w:type="dxa"/>
          <w:left w:w="284" w:type="dxa"/>
          <w:bottom w:w="284" w:type="dxa"/>
          <w:right w:w="284" w:type="dxa"/>
        </w:tblCellMar>
        <w:tblLook w:val="0600" w:firstRow="0" w:lastRow="0" w:firstColumn="0" w:lastColumn="0" w:noHBand="1" w:noVBand="1"/>
      </w:tblPr>
      <w:tblGrid>
        <w:gridCol w:w="9493"/>
      </w:tblGrid>
      <w:tr w:rsidR="003D73AA" w14:paraId="4B004FB7" w14:textId="77777777" w:rsidTr="000A358D">
        <w:trPr>
          <w:cantSplit w:val="0"/>
          <w:trHeight w:val="90"/>
        </w:trPr>
        <w:tc>
          <w:tcPr>
            <w:tcW w:w="9493" w:type="dxa"/>
            <w:tcBorders>
              <w:top w:val="single" w:sz="4" w:space="0" w:color="EA5633" w:themeColor="accent2"/>
              <w:left w:val="single" w:sz="4" w:space="0" w:color="EA5633" w:themeColor="accent2"/>
              <w:bottom w:val="single" w:sz="4" w:space="0" w:color="EA5633" w:themeColor="accent2"/>
              <w:right w:val="single" w:sz="4" w:space="0" w:color="EA5633" w:themeColor="accent2"/>
            </w:tcBorders>
            <w:shd w:val="clear" w:color="auto" w:fill="E2E2E2" w:themeFill="text2" w:themeFillTint="33"/>
            <w:tcMar>
              <w:top w:w="284" w:type="dxa"/>
              <w:left w:w="284" w:type="dxa"/>
              <w:bottom w:w="284" w:type="dxa"/>
              <w:right w:w="284" w:type="dxa"/>
            </w:tcMar>
          </w:tcPr>
          <w:p w14:paraId="4818AD40" w14:textId="5BA5F5B6" w:rsidR="00960AC6" w:rsidRPr="00960AC6" w:rsidRDefault="00960AC6" w:rsidP="00960AC6">
            <w:pPr>
              <w:pStyle w:val="NoSpacing"/>
              <w:rPr>
                <w:color w:val="EA5633" w:themeColor="accent2"/>
                <w:sz w:val="28"/>
                <w:szCs w:val="24"/>
              </w:rPr>
            </w:pPr>
            <w:r w:rsidRPr="00960AC6">
              <w:rPr>
                <w:color w:val="EA5633" w:themeColor="accent2"/>
                <w:sz w:val="28"/>
                <w:szCs w:val="24"/>
              </w:rPr>
              <w:t>C</w:t>
            </w:r>
            <w:r w:rsidR="00544A60">
              <w:rPr>
                <w:color w:val="EA5633" w:themeColor="accent2"/>
                <w:sz w:val="28"/>
                <w:szCs w:val="24"/>
              </w:rPr>
              <w:t>ase study:</w:t>
            </w:r>
            <w:r w:rsidR="00CD2D12">
              <w:rPr>
                <w:color w:val="EA5633" w:themeColor="accent2"/>
                <w:sz w:val="28"/>
                <w:szCs w:val="24"/>
              </w:rPr>
              <w:t xml:space="preserve"> </w:t>
            </w:r>
            <w:r w:rsidR="00544A60">
              <w:rPr>
                <w:color w:val="EA5633" w:themeColor="accent2"/>
                <w:sz w:val="28"/>
                <w:szCs w:val="24"/>
              </w:rPr>
              <w:t>Reflections on mutual development in prisons</w:t>
            </w:r>
          </w:p>
          <w:p w14:paraId="75BB4272" w14:textId="265EA220" w:rsidR="00960AC6" w:rsidRPr="000F55EF" w:rsidRDefault="00960AC6" w:rsidP="00960AC6">
            <w:pPr>
              <w:spacing w:before="120"/>
            </w:pPr>
            <w:r w:rsidRPr="000F55EF">
              <w:t>The</w:t>
            </w:r>
            <w:r w:rsidR="00CD2D12">
              <w:t xml:space="preserve"> </w:t>
            </w:r>
            <w:r w:rsidRPr="000F55EF">
              <w:t>establishment</w:t>
            </w:r>
            <w:r w:rsidR="00CD2D12">
              <w:t xml:space="preserve"> </w:t>
            </w:r>
            <w:r w:rsidRPr="000F55EF">
              <w:t>of</w:t>
            </w:r>
            <w:r w:rsidR="00CD2D12">
              <w:t xml:space="preserve"> </w:t>
            </w:r>
            <w:r>
              <w:t>Rochdale</w:t>
            </w:r>
            <w:r w:rsidR="00CD2D12">
              <w:t xml:space="preserve"> </w:t>
            </w:r>
            <w:r>
              <w:t>Boroughwide</w:t>
            </w:r>
            <w:r w:rsidR="00CD2D12">
              <w:t xml:space="preserve"> </w:t>
            </w:r>
            <w:r>
              <w:t>Housing</w:t>
            </w:r>
            <w:r w:rsidR="00CD2D12">
              <w:t xml:space="preserve"> </w:t>
            </w:r>
            <w:r>
              <w:t>-</w:t>
            </w:r>
            <w:r w:rsidR="00CD2D12">
              <w:t xml:space="preserve"> </w:t>
            </w:r>
            <w:r w:rsidRPr="000F55EF">
              <w:t>RBH</w:t>
            </w:r>
            <w:r w:rsidR="00CD2D12">
              <w:t xml:space="preserve"> </w:t>
            </w:r>
            <w:r w:rsidRPr="000F55EF">
              <w:t>in</w:t>
            </w:r>
            <w:r w:rsidR="00CD2D12">
              <w:t xml:space="preserve"> </w:t>
            </w:r>
            <w:r w:rsidRPr="000F55EF">
              <w:t>2013</w:t>
            </w:r>
            <w:r w:rsidR="00CD2D12">
              <w:t xml:space="preserve"> </w:t>
            </w:r>
            <w:r w:rsidRPr="000F55EF">
              <w:t>as</w:t>
            </w:r>
            <w:r w:rsidR="00CD2D12">
              <w:t xml:space="preserve"> </w:t>
            </w:r>
            <w:r w:rsidRPr="000F55EF">
              <w:t>a</w:t>
            </w:r>
            <w:r w:rsidR="00CD2D12">
              <w:t xml:space="preserve"> </w:t>
            </w:r>
            <w:r w:rsidRPr="000F55EF">
              <w:t>user</w:t>
            </w:r>
            <w:r w:rsidR="00CD2D12">
              <w:t xml:space="preserve"> </w:t>
            </w:r>
            <w:r w:rsidRPr="000F55EF">
              <w:t>(tenant)</w:t>
            </w:r>
            <w:r w:rsidR="00CD2D12">
              <w:t xml:space="preserve"> </w:t>
            </w:r>
            <w:r w:rsidRPr="000F55EF">
              <w:t>and</w:t>
            </w:r>
            <w:r w:rsidR="00CD2D12">
              <w:t xml:space="preserve"> </w:t>
            </w:r>
            <w:r w:rsidRPr="000F55EF">
              <w:t>employee</w:t>
            </w:r>
            <w:r w:rsidR="00CD2D12">
              <w:t xml:space="preserve"> </w:t>
            </w:r>
            <w:r w:rsidRPr="000F55EF">
              <w:t>based</w:t>
            </w:r>
            <w:r w:rsidR="00CD2D12">
              <w:t xml:space="preserve"> </w:t>
            </w:r>
            <w:r w:rsidRPr="000F55EF">
              <w:t>public</w:t>
            </w:r>
            <w:r w:rsidR="00CD2D12">
              <w:t xml:space="preserve"> </w:t>
            </w:r>
            <w:r w:rsidRPr="000F55EF">
              <w:t>service</w:t>
            </w:r>
            <w:r w:rsidR="00CD2D12">
              <w:t xml:space="preserve"> </w:t>
            </w:r>
            <w:r w:rsidRPr="000F55EF">
              <w:t>mutual</w:t>
            </w:r>
            <w:r w:rsidR="00CD2D12">
              <w:t xml:space="preserve"> </w:t>
            </w:r>
            <w:r w:rsidRPr="000F55EF">
              <w:t>opens</w:t>
            </w:r>
            <w:r w:rsidR="00CD2D12">
              <w:t xml:space="preserve"> </w:t>
            </w:r>
            <w:r w:rsidRPr="000F55EF">
              <w:t>the</w:t>
            </w:r>
            <w:r w:rsidR="00CD2D12">
              <w:t xml:space="preserve"> </w:t>
            </w:r>
            <w:r w:rsidRPr="000F55EF">
              <w:t>way</w:t>
            </w:r>
            <w:r w:rsidR="00CD2D12">
              <w:t xml:space="preserve"> </w:t>
            </w:r>
            <w:r w:rsidRPr="000F55EF">
              <w:t>for</w:t>
            </w:r>
            <w:r w:rsidR="00CD2D12">
              <w:t xml:space="preserve"> </w:t>
            </w:r>
            <w:r w:rsidRPr="000F55EF">
              <w:t>this</w:t>
            </w:r>
            <w:r w:rsidR="00CD2D12">
              <w:t xml:space="preserve"> </w:t>
            </w:r>
            <w:r w:rsidRPr="000F55EF">
              <w:t>concept</w:t>
            </w:r>
            <w:r w:rsidR="00CD2D12">
              <w:t xml:space="preserve"> </w:t>
            </w:r>
            <w:r w:rsidRPr="000F55EF">
              <w:t>to</w:t>
            </w:r>
            <w:r w:rsidR="00CD2D12">
              <w:t xml:space="preserve"> </w:t>
            </w:r>
            <w:r w:rsidRPr="000F55EF">
              <w:t>be</w:t>
            </w:r>
            <w:r w:rsidR="00CD2D12">
              <w:t xml:space="preserve"> </w:t>
            </w:r>
            <w:r w:rsidRPr="000F55EF">
              <w:t>followed</w:t>
            </w:r>
            <w:r w:rsidR="00CD2D12">
              <w:t xml:space="preserve"> </w:t>
            </w:r>
            <w:r w:rsidRPr="000F55EF">
              <w:t>in</w:t>
            </w:r>
            <w:r w:rsidR="00CD2D12">
              <w:t xml:space="preserve"> </w:t>
            </w:r>
            <w:r w:rsidRPr="000F55EF">
              <w:t>other</w:t>
            </w:r>
            <w:r w:rsidR="00CD2D12">
              <w:t xml:space="preserve"> </w:t>
            </w:r>
            <w:r w:rsidRPr="000F55EF">
              <w:t>parts</w:t>
            </w:r>
            <w:r w:rsidR="00CD2D12">
              <w:t xml:space="preserve"> </w:t>
            </w:r>
            <w:r w:rsidRPr="000F55EF">
              <w:t>of</w:t>
            </w:r>
            <w:r w:rsidR="00CD2D12">
              <w:t xml:space="preserve"> </w:t>
            </w:r>
            <w:r w:rsidRPr="000F55EF">
              <w:t>the</w:t>
            </w:r>
            <w:r w:rsidR="00CD2D12">
              <w:t xml:space="preserve"> </w:t>
            </w:r>
            <w:r w:rsidRPr="000F55EF">
              <w:t>public</w:t>
            </w:r>
            <w:r w:rsidR="00CD2D12">
              <w:t xml:space="preserve"> </w:t>
            </w:r>
            <w:r w:rsidRPr="000F55EF">
              <w:t>sector.</w:t>
            </w:r>
          </w:p>
          <w:p w14:paraId="2BF0F338" w14:textId="5984161A" w:rsidR="00960AC6" w:rsidRPr="000F55EF" w:rsidRDefault="00960AC6" w:rsidP="00960AC6">
            <w:pPr>
              <w:spacing w:before="120"/>
            </w:pPr>
            <w:r w:rsidRPr="000F55EF">
              <w:t>Users</w:t>
            </w:r>
            <w:r w:rsidR="00CD2D12">
              <w:t xml:space="preserve"> </w:t>
            </w:r>
            <w:r w:rsidRPr="000F55EF">
              <w:t>and</w:t>
            </w:r>
            <w:r w:rsidR="00CD2D12">
              <w:t xml:space="preserve"> </w:t>
            </w:r>
            <w:r w:rsidRPr="000F55EF">
              <w:t>employees</w:t>
            </w:r>
            <w:r w:rsidR="00CD2D12">
              <w:t xml:space="preserve"> </w:t>
            </w:r>
            <w:r w:rsidRPr="000F55EF">
              <w:t>have</w:t>
            </w:r>
            <w:r w:rsidR="00CD2D12">
              <w:t xml:space="preserve"> </w:t>
            </w:r>
            <w:r w:rsidRPr="000F55EF">
              <w:t>a</w:t>
            </w:r>
            <w:r w:rsidR="00CD2D12">
              <w:t xml:space="preserve"> </w:t>
            </w:r>
            <w:r w:rsidRPr="000F55EF">
              <w:t>shared</w:t>
            </w:r>
            <w:r w:rsidR="00CD2D12">
              <w:t xml:space="preserve"> </w:t>
            </w:r>
            <w:r w:rsidRPr="000F55EF">
              <w:t>interest</w:t>
            </w:r>
            <w:r w:rsidR="00CD2D12">
              <w:t xml:space="preserve"> </w:t>
            </w:r>
            <w:r w:rsidRPr="000F55EF">
              <w:t>in</w:t>
            </w:r>
            <w:r w:rsidR="00CD2D12">
              <w:t xml:space="preserve"> </w:t>
            </w:r>
            <w:r w:rsidRPr="000F55EF">
              <w:t>their</w:t>
            </w:r>
            <w:r w:rsidR="00CD2D12">
              <w:t xml:space="preserve"> </w:t>
            </w:r>
            <w:r w:rsidRPr="000F55EF">
              <w:t>organisation</w:t>
            </w:r>
            <w:r w:rsidR="00CD2D12">
              <w:t xml:space="preserve"> </w:t>
            </w:r>
            <w:r w:rsidRPr="000F55EF">
              <w:t>succeeding.</w:t>
            </w:r>
            <w:r w:rsidR="00CD2D12">
              <w:t xml:space="preserve">  </w:t>
            </w:r>
            <w:r w:rsidRPr="000F55EF">
              <w:t>Often</w:t>
            </w:r>
            <w:r w:rsidR="00CD2D12">
              <w:t xml:space="preserve"> </w:t>
            </w:r>
            <w:r w:rsidRPr="000F55EF">
              <w:t>coming</w:t>
            </w:r>
            <w:r w:rsidR="00CD2D12">
              <w:t xml:space="preserve"> </w:t>
            </w:r>
            <w:r w:rsidRPr="000F55EF">
              <w:t>from</w:t>
            </w:r>
            <w:r w:rsidR="00CD2D12">
              <w:t xml:space="preserve"> </w:t>
            </w:r>
            <w:r w:rsidRPr="000F55EF">
              <w:t>the</w:t>
            </w:r>
            <w:r w:rsidR="00CD2D12">
              <w:t xml:space="preserve"> </w:t>
            </w:r>
            <w:r w:rsidRPr="000F55EF">
              <w:t>same</w:t>
            </w:r>
            <w:r w:rsidR="00CD2D12">
              <w:t xml:space="preserve"> </w:t>
            </w:r>
            <w:r w:rsidRPr="000F55EF">
              <w:t>community,</w:t>
            </w:r>
            <w:r w:rsidR="00CD2D12">
              <w:t xml:space="preserve"> </w:t>
            </w:r>
            <w:r w:rsidRPr="000F55EF">
              <w:t>estate</w:t>
            </w:r>
            <w:r w:rsidR="00CD2D12">
              <w:t xml:space="preserve"> </w:t>
            </w:r>
            <w:r w:rsidRPr="000F55EF">
              <w:t>or</w:t>
            </w:r>
            <w:r w:rsidR="00CD2D12">
              <w:t xml:space="preserve"> </w:t>
            </w:r>
            <w:r w:rsidRPr="000F55EF">
              <w:t>even</w:t>
            </w:r>
            <w:r w:rsidR="00CD2D12">
              <w:t xml:space="preserve"> </w:t>
            </w:r>
            <w:r w:rsidRPr="000F55EF">
              <w:t>household,</w:t>
            </w:r>
            <w:r w:rsidR="00CD2D12">
              <w:t xml:space="preserve"> </w:t>
            </w:r>
            <w:r w:rsidRPr="000F55EF">
              <w:t>tenants</w:t>
            </w:r>
            <w:r w:rsidR="00CD2D12">
              <w:t xml:space="preserve"> </w:t>
            </w:r>
            <w:r w:rsidRPr="000F55EF">
              <w:t>and</w:t>
            </w:r>
            <w:r w:rsidR="00CD2D12">
              <w:t xml:space="preserve"> </w:t>
            </w:r>
            <w:r w:rsidRPr="000F55EF">
              <w:t>employees</w:t>
            </w:r>
            <w:r w:rsidR="00CD2D12">
              <w:t xml:space="preserve"> </w:t>
            </w:r>
            <w:r w:rsidRPr="000F55EF">
              <w:t>have</w:t>
            </w:r>
            <w:r w:rsidR="00CD2D12">
              <w:t xml:space="preserve"> </w:t>
            </w:r>
            <w:r w:rsidRPr="000F55EF">
              <w:t>more</w:t>
            </w:r>
            <w:r w:rsidR="00CD2D12">
              <w:t xml:space="preserve"> </w:t>
            </w:r>
            <w:r w:rsidRPr="000F55EF">
              <w:t>to</w:t>
            </w:r>
            <w:r w:rsidR="00CD2D12">
              <w:t xml:space="preserve"> </w:t>
            </w:r>
            <w:r w:rsidRPr="000F55EF">
              <w:t>gain</w:t>
            </w:r>
            <w:r w:rsidR="00CD2D12">
              <w:t xml:space="preserve"> </w:t>
            </w:r>
            <w:r w:rsidRPr="000F55EF">
              <w:t>by</w:t>
            </w:r>
            <w:r w:rsidR="00CD2D12">
              <w:t xml:space="preserve"> </w:t>
            </w:r>
            <w:r w:rsidRPr="000F55EF">
              <w:t>working</w:t>
            </w:r>
            <w:r w:rsidR="00CD2D12">
              <w:t xml:space="preserve"> </w:t>
            </w:r>
            <w:r w:rsidRPr="000F55EF">
              <w:t>collaboratively</w:t>
            </w:r>
            <w:r w:rsidR="00CD2D12">
              <w:t xml:space="preserve"> </w:t>
            </w:r>
            <w:r w:rsidRPr="000F55EF">
              <w:t>together</w:t>
            </w:r>
            <w:r w:rsidR="00CD2D12">
              <w:t xml:space="preserve"> </w:t>
            </w:r>
            <w:r w:rsidRPr="000F55EF">
              <w:t>in</w:t>
            </w:r>
            <w:r w:rsidR="00CD2D12">
              <w:t xml:space="preserve"> </w:t>
            </w:r>
            <w:r w:rsidRPr="000F55EF">
              <w:t>the</w:t>
            </w:r>
            <w:r w:rsidR="00CD2D12">
              <w:t xml:space="preserve"> </w:t>
            </w:r>
            <w:r w:rsidRPr="000F55EF">
              <w:t>wider</w:t>
            </w:r>
            <w:r w:rsidR="00CD2D12">
              <w:t xml:space="preserve"> </w:t>
            </w:r>
            <w:r w:rsidRPr="000F55EF">
              <w:t>public</w:t>
            </w:r>
            <w:r w:rsidR="00CD2D12">
              <w:t xml:space="preserve"> </w:t>
            </w:r>
            <w:r w:rsidRPr="000F55EF">
              <w:t>interest.</w:t>
            </w:r>
            <w:r w:rsidR="00CD2D12">
              <w:t xml:space="preserve">  </w:t>
            </w:r>
            <w:r w:rsidRPr="000F55EF">
              <w:t>RBH</w:t>
            </w:r>
            <w:r w:rsidR="00CD2D12">
              <w:t xml:space="preserve"> </w:t>
            </w:r>
            <w:r w:rsidRPr="000F55EF">
              <w:t>is</w:t>
            </w:r>
            <w:r w:rsidR="00CD2D12">
              <w:t xml:space="preserve"> </w:t>
            </w:r>
            <w:r w:rsidRPr="000F55EF">
              <w:t>on</w:t>
            </w:r>
            <w:r w:rsidR="00CD2D12">
              <w:t xml:space="preserve"> </w:t>
            </w:r>
            <w:r w:rsidRPr="000F55EF">
              <w:t>a</w:t>
            </w:r>
            <w:r w:rsidR="00CD2D12">
              <w:t xml:space="preserve"> </w:t>
            </w:r>
            <w:r w:rsidRPr="000F55EF">
              <w:t>journey</w:t>
            </w:r>
            <w:r w:rsidR="00CD2D12">
              <w:t xml:space="preserve"> </w:t>
            </w:r>
            <w:r w:rsidRPr="000F55EF">
              <w:t>to</w:t>
            </w:r>
            <w:r w:rsidR="00CD2D12">
              <w:t xml:space="preserve"> </w:t>
            </w:r>
            <w:r w:rsidRPr="000F55EF">
              <w:t>reflect</w:t>
            </w:r>
            <w:r w:rsidR="00CD2D12">
              <w:t xml:space="preserve"> </w:t>
            </w:r>
            <w:r w:rsidRPr="000F55EF">
              <w:t>this</w:t>
            </w:r>
            <w:r w:rsidR="00CD2D12">
              <w:t xml:space="preserve"> </w:t>
            </w:r>
            <w:r w:rsidRPr="000F55EF">
              <w:t>fundamentally</w:t>
            </w:r>
            <w:r w:rsidR="00CD2D12">
              <w:t xml:space="preserve"> </w:t>
            </w:r>
            <w:r w:rsidRPr="000F55EF">
              <w:t>different</w:t>
            </w:r>
            <w:r w:rsidR="00CD2D12">
              <w:t xml:space="preserve"> </w:t>
            </w:r>
            <w:r w:rsidRPr="000F55EF">
              <w:t>approach,</w:t>
            </w:r>
            <w:r w:rsidR="00CD2D12">
              <w:t xml:space="preserve"> </w:t>
            </w:r>
            <w:r w:rsidRPr="000F55EF">
              <w:t>based</w:t>
            </w:r>
            <w:r w:rsidR="00CD2D12">
              <w:t xml:space="preserve"> </w:t>
            </w:r>
            <w:r w:rsidRPr="000F55EF">
              <w:t>on</w:t>
            </w:r>
            <w:r w:rsidR="00CD2D12">
              <w:t xml:space="preserve"> </w:t>
            </w:r>
            <w:r w:rsidRPr="000F55EF">
              <w:t>what</w:t>
            </w:r>
            <w:r w:rsidR="00CD2D12">
              <w:t xml:space="preserve"> </w:t>
            </w:r>
            <w:r w:rsidRPr="000F55EF">
              <w:t>is</w:t>
            </w:r>
            <w:r w:rsidR="00CD2D12">
              <w:t xml:space="preserve"> </w:t>
            </w:r>
            <w:r w:rsidRPr="000F55EF">
              <w:t>commonly</w:t>
            </w:r>
            <w:r w:rsidR="00CD2D12">
              <w:t xml:space="preserve"> </w:t>
            </w:r>
            <w:r w:rsidRPr="000F55EF">
              <w:t>referred</w:t>
            </w:r>
            <w:r w:rsidR="00CD2D12">
              <w:t xml:space="preserve"> </w:t>
            </w:r>
            <w:r w:rsidRPr="000F55EF">
              <w:t>to</w:t>
            </w:r>
            <w:r w:rsidR="00CD2D12">
              <w:t xml:space="preserve"> </w:t>
            </w:r>
            <w:r w:rsidRPr="000F55EF">
              <w:t>as</w:t>
            </w:r>
            <w:r w:rsidR="00CD2D12">
              <w:t xml:space="preserve"> </w:t>
            </w:r>
            <w:r w:rsidRPr="000F55EF">
              <w:t>co-design</w:t>
            </w:r>
            <w:r w:rsidR="00CD2D12">
              <w:t xml:space="preserve"> </w:t>
            </w:r>
            <w:r w:rsidRPr="000F55EF">
              <w:t>and</w:t>
            </w:r>
            <w:r w:rsidR="00CD2D12">
              <w:t xml:space="preserve"> </w:t>
            </w:r>
            <w:r w:rsidRPr="000F55EF">
              <w:t>co-production,</w:t>
            </w:r>
            <w:r w:rsidR="00CD2D12">
              <w:t xml:space="preserve"> </w:t>
            </w:r>
            <w:r w:rsidRPr="000F55EF">
              <w:t>which</w:t>
            </w:r>
            <w:r w:rsidR="00CD2D12">
              <w:t xml:space="preserve"> </w:t>
            </w:r>
            <w:r w:rsidRPr="000F55EF">
              <w:t>is</w:t>
            </w:r>
            <w:r w:rsidR="00CD2D12">
              <w:t xml:space="preserve"> </w:t>
            </w:r>
            <w:r w:rsidRPr="000F55EF">
              <w:t>a</w:t>
            </w:r>
            <w:r w:rsidR="00CD2D12">
              <w:t xml:space="preserve"> </w:t>
            </w:r>
            <w:r w:rsidRPr="000F55EF">
              <w:t>radical</w:t>
            </w:r>
            <w:r w:rsidR="00CD2D12">
              <w:t xml:space="preserve"> </w:t>
            </w:r>
            <w:r w:rsidRPr="000F55EF">
              <w:t>departure</w:t>
            </w:r>
            <w:r w:rsidR="00CD2D12">
              <w:t xml:space="preserve"> </w:t>
            </w:r>
            <w:r w:rsidRPr="000F55EF">
              <w:t>from</w:t>
            </w:r>
            <w:r w:rsidR="00CD2D12">
              <w:t xml:space="preserve"> </w:t>
            </w:r>
            <w:r w:rsidRPr="000F55EF">
              <w:t>the</w:t>
            </w:r>
            <w:r w:rsidR="00CD2D12">
              <w:t xml:space="preserve"> </w:t>
            </w:r>
            <w:r w:rsidRPr="000F55EF">
              <w:t>traditional,</w:t>
            </w:r>
            <w:r w:rsidR="00CD2D12">
              <w:t xml:space="preserve"> </w:t>
            </w:r>
            <w:r w:rsidRPr="000F55EF">
              <w:t>binary</w:t>
            </w:r>
            <w:r w:rsidR="00CD2D12">
              <w:t xml:space="preserve"> </w:t>
            </w:r>
            <w:r w:rsidRPr="000F55EF">
              <w:t>model</w:t>
            </w:r>
            <w:r w:rsidR="00CD2D12">
              <w:t xml:space="preserve"> </w:t>
            </w:r>
            <w:r w:rsidRPr="000F55EF">
              <w:t>of</w:t>
            </w:r>
            <w:r w:rsidR="00CD2D12">
              <w:t xml:space="preserve"> </w:t>
            </w:r>
            <w:r w:rsidRPr="000F55EF">
              <w:t>done-to</w:t>
            </w:r>
            <w:r w:rsidR="00CD2D12">
              <w:t xml:space="preserve"> </w:t>
            </w:r>
            <w:r w:rsidRPr="000F55EF">
              <w:t>public</w:t>
            </w:r>
            <w:r w:rsidR="00CD2D12">
              <w:t xml:space="preserve"> </w:t>
            </w:r>
            <w:r w:rsidRPr="000F55EF">
              <w:t>services.</w:t>
            </w:r>
          </w:p>
          <w:p w14:paraId="55AF8315" w14:textId="4C906752" w:rsidR="00960AC6" w:rsidRPr="000F55EF" w:rsidRDefault="00960AC6" w:rsidP="00F25417">
            <w:pPr>
              <w:spacing w:before="120"/>
              <w:rPr>
                <w:rFonts w:eastAsia="Times New Roman"/>
              </w:rPr>
            </w:pPr>
            <w:r w:rsidRPr="000F55EF">
              <w:rPr>
                <w:rFonts w:eastAsia="Times New Roman"/>
              </w:rPr>
              <w:t>This</w:t>
            </w:r>
            <w:r w:rsidR="00CD2D12">
              <w:rPr>
                <w:rFonts w:eastAsia="Times New Roman"/>
              </w:rPr>
              <w:t xml:space="preserve"> </w:t>
            </w:r>
            <w:r w:rsidRPr="000F55EF">
              <w:rPr>
                <w:rFonts w:eastAsia="Times New Roman"/>
              </w:rPr>
              <w:t>concept</w:t>
            </w:r>
            <w:r w:rsidR="00CD2D12">
              <w:rPr>
                <w:rFonts w:eastAsia="Times New Roman"/>
              </w:rPr>
              <w:t xml:space="preserve"> </w:t>
            </w:r>
            <w:r w:rsidRPr="000F55EF">
              <w:rPr>
                <w:rFonts w:eastAsia="Times New Roman"/>
              </w:rPr>
              <w:t>becomes</w:t>
            </w:r>
            <w:r w:rsidR="00CD2D12">
              <w:rPr>
                <w:rFonts w:eastAsia="Times New Roman"/>
              </w:rPr>
              <w:t xml:space="preserve"> </w:t>
            </w:r>
            <w:r w:rsidRPr="000F55EF">
              <w:rPr>
                <w:rFonts w:eastAsia="Times New Roman"/>
              </w:rPr>
              <w:t>of</w:t>
            </w:r>
            <w:r w:rsidR="00CD2D12">
              <w:rPr>
                <w:rFonts w:eastAsia="Times New Roman"/>
              </w:rPr>
              <w:t xml:space="preserve"> </w:t>
            </w:r>
            <w:r w:rsidRPr="000F55EF">
              <w:rPr>
                <w:rFonts w:eastAsia="Times New Roman"/>
              </w:rPr>
              <w:t>even</w:t>
            </w:r>
            <w:r w:rsidR="00CD2D12">
              <w:rPr>
                <w:rFonts w:eastAsia="Times New Roman"/>
              </w:rPr>
              <w:t xml:space="preserve"> </w:t>
            </w:r>
            <w:r w:rsidRPr="000F55EF">
              <w:rPr>
                <w:rFonts w:eastAsia="Times New Roman"/>
              </w:rPr>
              <w:t>greater</w:t>
            </w:r>
            <w:r w:rsidR="00CD2D12">
              <w:rPr>
                <w:rFonts w:eastAsia="Times New Roman"/>
              </w:rPr>
              <w:t xml:space="preserve"> </w:t>
            </w:r>
            <w:r w:rsidRPr="000F55EF">
              <w:rPr>
                <w:rFonts w:eastAsia="Times New Roman"/>
              </w:rPr>
              <w:t>significance</w:t>
            </w:r>
            <w:r w:rsidR="00CD2D12">
              <w:rPr>
                <w:rFonts w:eastAsia="Times New Roman"/>
              </w:rPr>
              <w:t xml:space="preserve"> </w:t>
            </w:r>
            <w:r w:rsidRPr="000F55EF">
              <w:rPr>
                <w:rFonts w:eastAsia="Times New Roman"/>
              </w:rPr>
              <w:t>in</w:t>
            </w:r>
            <w:r w:rsidR="00CD2D12">
              <w:rPr>
                <w:rFonts w:eastAsia="Times New Roman"/>
              </w:rPr>
              <w:t xml:space="preserve"> </w:t>
            </w:r>
            <w:r w:rsidRPr="000F55EF">
              <w:rPr>
                <w:rFonts w:eastAsia="Times New Roman"/>
              </w:rPr>
              <w:t>areas</w:t>
            </w:r>
            <w:r w:rsidR="00CD2D12">
              <w:rPr>
                <w:rFonts w:eastAsia="Times New Roman"/>
              </w:rPr>
              <w:t xml:space="preserve"> </w:t>
            </w:r>
            <w:r w:rsidRPr="000F55EF">
              <w:rPr>
                <w:rFonts w:eastAsia="Times New Roman"/>
              </w:rPr>
              <w:t>like</w:t>
            </w:r>
            <w:r w:rsidR="00CD2D12">
              <w:rPr>
                <w:rFonts w:eastAsia="Times New Roman"/>
              </w:rPr>
              <w:t xml:space="preserve"> </w:t>
            </w:r>
            <w:r w:rsidRPr="000F55EF">
              <w:rPr>
                <w:rFonts w:eastAsia="Times New Roman"/>
              </w:rPr>
              <w:t>probation</w:t>
            </w:r>
            <w:r w:rsidR="00CD2D12">
              <w:rPr>
                <w:rFonts w:eastAsia="Times New Roman"/>
              </w:rPr>
              <w:t xml:space="preserve"> </w:t>
            </w:r>
            <w:r w:rsidRPr="000F55EF">
              <w:rPr>
                <w:rFonts w:eastAsia="Times New Roman"/>
              </w:rPr>
              <w:t>and</w:t>
            </w:r>
            <w:r w:rsidR="00CD2D12">
              <w:rPr>
                <w:rFonts w:eastAsia="Times New Roman"/>
              </w:rPr>
              <w:t xml:space="preserve"> </w:t>
            </w:r>
            <w:r w:rsidRPr="000F55EF">
              <w:rPr>
                <w:rFonts w:eastAsia="Times New Roman"/>
              </w:rPr>
              <w:t>rehabilitation</w:t>
            </w:r>
            <w:r w:rsidR="00CD2D12">
              <w:rPr>
                <w:rFonts w:eastAsia="Times New Roman"/>
              </w:rPr>
              <w:t xml:space="preserve"> </w:t>
            </w:r>
            <w:r w:rsidRPr="000F55EF">
              <w:rPr>
                <w:rFonts w:eastAsia="Times New Roman"/>
              </w:rPr>
              <w:t>of</w:t>
            </w:r>
            <w:r w:rsidR="00CD2D12">
              <w:rPr>
                <w:rFonts w:eastAsia="Times New Roman"/>
              </w:rPr>
              <w:t xml:space="preserve"> </w:t>
            </w:r>
            <w:r w:rsidRPr="000F55EF">
              <w:rPr>
                <w:rFonts w:eastAsia="Times New Roman"/>
              </w:rPr>
              <w:t>prisoners.</w:t>
            </w:r>
            <w:r w:rsidR="00CD2D12">
              <w:rPr>
                <w:rFonts w:eastAsia="Times New Roman"/>
              </w:rPr>
              <w:t xml:space="preserve">  </w:t>
            </w:r>
            <w:r w:rsidRPr="000F55EF">
              <w:rPr>
                <w:rFonts w:eastAsia="Times New Roman"/>
              </w:rPr>
              <w:t>A</w:t>
            </w:r>
            <w:r w:rsidR="00CD2D12">
              <w:rPr>
                <w:rFonts w:eastAsia="Times New Roman"/>
              </w:rPr>
              <w:t xml:space="preserve"> </w:t>
            </w:r>
            <w:r w:rsidRPr="000F55EF">
              <w:rPr>
                <w:rFonts w:eastAsia="Times New Roman"/>
              </w:rPr>
              <w:t>key</w:t>
            </w:r>
            <w:r w:rsidR="00CD2D12">
              <w:rPr>
                <w:rFonts w:eastAsia="Times New Roman"/>
              </w:rPr>
              <w:t xml:space="preserve"> </w:t>
            </w:r>
            <w:r w:rsidRPr="000F55EF">
              <w:rPr>
                <w:rFonts w:eastAsia="Times New Roman"/>
              </w:rPr>
              <w:t>objective</w:t>
            </w:r>
            <w:r w:rsidR="00CD2D12">
              <w:rPr>
                <w:rFonts w:eastAsia="Times New Roman"/>
              </w:rPr>
              <w:t xml:space="preserve"> </w:t>
            </w:r>
            <w:r w:rsidRPr="000F55EF">
              <w:rPr>
                <w:rFonts w:eastAsia="Times New Roman"/>
              </w:rPr>
              <w:t>of</w:t>
            </w:r>
            <w:r w:rsidR="00CD2D12">
              <w:rPr>
                <w:rFonts w:eastAsia="Times New Roman"/>
              </w:rPr>
              <w:t xml:space="preserve"> </w:t>
            </w:r>
            <w:r w:rsidRPr="000F55EF">
              <w:rPr>
                <w:rFonts w:eastAsia="Times New Roman"/>
              </w:rPr>
              <w:t>criminal</w:t>
            </w:r>
            <w:r w:rsidR="00CD2D12">
              <w:rPr>
                <w:rFonts w:eastAsia="Times New Roman"/>
              </w:rPr>
              <w:t xml:space="preserve"> </w:t>
            </w:r>
            <w:r w:rsidRPr="000F55EF">
              <w:rPr>
                <w:rFonts w:eastAsia="Times New Roman"/>
              </w:rPr>
              <w:t>justice</w:t>
            </w:r>
            <w:r w:rsidR="00CD2D12">
              <w:rPr>
                <w:rFonts w:eastAsia="Times New Roman"/>
              </w:rPr>
              <w:t xml:space="preserve"> </w:t>
            </w:r>
            <w:r w:rsidRPr="000F55EF">
              <w:rPr>
                <w:rFonts w:eastAsia="Times New Roman"/>
              </w:rPr>
              <w:t>systems</w:t>
            </w:r>
            <w:r w:rsidR="00CD2D12">
              <w:rPr>
                <w:rFonts w:eastAsia="Times New Roman"/>
              </w:rPr>
              <w:t xml:space="preserve"> </w:t>
            </w:r>
            <w:r w:rsidRPr="000F55EF">
              <w:rPr>
                <w:rFonts w:eastAsia="Times New Roman"/>
              </w:rPr>
              <w:t>is</w:t>
            </w:r>
            <w:r w:rsidR="00CD2D12">
              <w:rPr>
                <w:rFonts w:eastAsia="Times New Roman"/>
              </w:rPr>
              <w:t xml:space="preserve"> </w:t>
            </w:r>
            <w:r w:rsidRPr="000F55EF">
              <w:rPr>
                <w:rFonts w:eastAsia="Times New Roman"/>
              </w:rPr>
              <w:t>to</w:t>
            </w:r>
            <w:r w:rsidR="00CD2D12">
              <w:rPr>
                <w:rFonts w:eastAsia="Times New Roman"/>
              </w:rPr>
              <w:t xml:space="preserve"> </w:t>
            </w:r>
            <w:r w:rsidRPr="000F55EF">
              <w:rPr>
                <w:rFonts w:eastAsia="Times New Roman"/>
              </w:rPr>
              <w:t>increase</w:t>
            </w:r>
            <w:r w:rsidR="00CD2D12">
              <w:rPr>
                <w:rFonts w:eastAsia="Times New Roman"/>
              </w:rPr>
              <w:t xml:space="preserve"> </w:t>
            </w:r>
            <w:r w:rsidRPr="000F55EF">
              <w:rPr>
                <w:rFonts w:eastAsia="Times New Roman"/>
              </w:rPr>
              <w:t>desistance,</w:t>
            </w:r>
            <w:r w:rsidR="00CD2D12">
              <w:rPr>
                <w:rFonts w:eastAsia="Times New Roman"/>
              </w:rPr>
              <w:t xml:space="preserve"> </w:t>
            </w:r>
            <w:r w:rsidRPr="000F55EF">
              <w:rPr>
                <w:rFonts w:eastAsia="Times New Roman"/>
              </w:rPr>
              <w:t>or</w:t>
            </w:r>
            <w:r w:rsidR="00CD2D12">
              <w:rPr>
                <w:rFonts w:eastAsia="Times New Roman"/>
              </w:rPr>
              <w:t xml:space="preserve"> </w:t>
            </w:r>
            <w:r w:rsidRPr="000F55EF">
              <w:rPr>
                <w:rFonts w:eastAsia="Times New Roman"/>
              </w:rPr>
              <w:t>reduce</w:t>
            </w:r>
            <w:r w:rsidR="00CD2D12">
              <w:rPr>
                <w:rFonts w:eastAsia="Times New Roman"/>
              </w:rPr>
              <w:t xml:space="preserve"> </w:t>
            </w:r>
            <w:r w:rsidRPr="000F55EF">
              <w:rPr>
                <w:rFonts w:eastAsia="Times New Roman"/>
              </w:rPr>
              <w:t>the</w:t>
            </w:r>
            <w:r w:rsidR="00CD2D12">
              <w:rPr>
                <w:rFonts w:eastAsia="Times New Roman"/>
              </w:rPr>
              <w:t xml:space="preserve"> </w:t>
            </w:r>
            <w:r w:rsidRPr="000F55EF">
              <w:rPr>
                <w:rFonts w:eastAsia="Times New Roman"/>
              </w:rPr>
              <w:t>level</w:t>
            </w:r>
            <w:r w:rsidR="00CD2D12">
              <w:rPr>
                <w:rFonts w:eastAsia="Times New Roman"/>
              </w:rPr>
              <w:t xml:space="preserve"> </w:t>
            </w:r>
            <w:r w:rsidRPr="000F55EF">
              <w:rPr>
                <w:rFonts w:eastAsia="Times New Roman"/>
              </w:rPr>
              <w:t>of</w:t>
            </w:r>
            <w:r w:rsidR="00CD2D12">
              <w:rPr>
                <w:rFonts w:eastAsia="Times New Roman"/>
              </w:rPr>
              <w:t xml:space="preserve"> </w:t>
            </w:r>
            <w:r w:rsidRPr="000F55EF">
              <w:rPr>
                <w:rFonts w:eastAsia="Times New Roman"/>
              </w:rPr>
              <w:t>re-offending.</w:t>
            </w:r>
            <w:r w:rsidR="00CD2D12">
              <w:rPr>
                <w:rFonts w:eastAsia="Times New Roman"/>
              </w:rPr>
              <w:t xml:space="preserve">  </w:t>
            </w:r>
            <w:r w:rsidR="00511AB0" w:rsidRPr="000F55EF">
              <w:rPr>
                <w:rFonts w:eastAsia="Times New Roman"/>
              </w:rPr>
              <w:t>Incarceration,</w:t>
            </w:r>
            <w:r w:rsidR="00511AB0">
              <w:rPr>
                <w:rFonts w:eastAsia="Times New Roman"/>
              </w:rPr>
              <w:t xml:space="preserve"> </w:t>
            </w:r>
            <w:r w:rsidR="00511AB0" w:rsidRPr="000F55EF">
              <w:rPr>
                <w:rFonts w:eastAsia="Times New Roman"/>
              </w:rPr>
              <w:t>followed</w:t>
            </w:r>
            <w:r w:rsidR="00511AB0">
              <w:rPr>
                <w:rFonts w:eastAsia="Times New Roman"/>
              </w:rPr>
              <w:t xml:space="preserve"> </w:t>
            </w:r>
            <w:r w:rsidR="00511AB0" w:rsidRPr="000F55EF">
              <w:rPr>
                <w:rFonts w:eastAsia="Times New Roman"/>
              </w:rPr>
              <w:t>by</w:t>
            </w:r>
            <w:r w:rsidR="00511AB0">
              <w:rPr>
                <w:rFonts w:eastAsia="Times New Roman"/>
              </w:rPr>
              <w:t xml:space="preserve"> </w:t>
            </w:r>
            <w:r w:rsidR="00511AB0" w:rsidRPr="000F55EF">
              <w:rPr>
                <w:rFonts w:eastAsia="Times New Roman"/>
              </w:rPr>
              <w:t>unsupported</w:t>
            </w:r>
            <w:r w:rsidR="00511AB0">
              <w:rPr>
                <w:rFonts w:eastAsia="Times New Roman"/>
              </w:rPr>
              <w:t xml:space="preserve"> </w:t>
            </w:r>
            <w:r w:rsidR="00511AB0" w:rsidRPr="000F55EF">
              <w:rPr>
                <w:rFonts w:eastAsia="Times New Roman"/>
              </w:rPr>
              <w:t>release</w:t>
            </w:r>
            <w:r w:rsidR="00511AB0">
              <w:rPr>
                <w:rFonts w:eastAsia="Times New Roman"/>
              </w:rPr>
              <w:t xml:space="preserve"> </w:t>
            </w:r>
            <w:r w:rsidR="00511AB0" w:rsidRPr="000F55EF">
              <w:rPr>
                <w:rFonts w:eastAsia="Times New Roman"/>
              </w:rPr>
              <w:t>into</w:t>
            </w:r>
            <w:r w:rsidR="00511AB0">
              <w:rPr>
                <w:rFonts w:eastAsia="Times New Roman"/>
              </w:rPr>
              <w:t xml:space="preserve"> </w:t>
            </w:r>
            <w:r w:rsidR="00511AB0" w:rsidRPr="000F55EF">
              <w:rPr>
                <w:rFonts w:eastAsia="Times New Roman"/>
              </w:rPr>
              <w:t>the</w:t>
            </w:r>
            <w:r w:rsidR="00511AB0">
              <w:rPr>
                <w:rFonts w:eastAsia="Times New Roman"/>
              </w:rPr>
              <w:t xml:space="preserve"> </w:t>
            </w:r>
            <w:r w:rsidR="00511AB0" w:rsidRPr="000F55EF">
              <w:rPr>
                <w:rFonts w:eastAsia="Times New Roman"/>
              </w:rPr>
              <w:t>community,</w:t>
            </w:r>
            <w:r w:rsidR="00511AB0">
              <w:rPr>
                <w:rFonts w:eastAsia="Times New Roman"/>
              </w:rPr>
              <w:t xml:space="preserve"> </w:t>
            </w:r>
            <w:r w:rsidR="00511AB0" w:rsidRPr="000F55EF">
              <w:rPr>
                <w:rFonts w:eastAsia="Times New Roman"/>
              </w:rPr>
              <w:t>makes</w:t>
            </w:r>
            <w:r w:rsidR="00511AB0">
              <w:rPr>
                <w:rFonts w:eastAsia="Times New Roman"/>
              </w:rPr>
              <w:t xml:space="preserve"> </w:t>
            </w:r>
            <w:r w:rsidR="00511AB0" w:rsidRPr="000F55EF">
              <w:rPr>
                <w:rFonts w:eastAsia="Times New Roman"/>
              </w:rPr>
              <w:t>rehabilitation</w:t>
            </w:r>
            <w:r w:rsidR="00511AB0">
              <w:rPr>
                <w:rFonts w:eastAsia="Times New Roman"/>
              </w:rPr>
              <w:t xml:space="preserve"> </w:t>
            </w:r>
            <w:r w:rsidR="00511AB0" w:rsidRPr="000F55EF">
              <w:rPr>
                <w:rFonts w:eastAsia="Times New Roman"/>
              </w:rPr>
              <w:t>extremely</w:t>
            </w:r>
            <w:r w:rsidR="00511AB0">
              <w:rPr>
                <w:rFonts w:eastAsia="Times New Roman"/>
              </w:rPr>
              <w:t xml:space="preserve"> </w:t>
            </w:r>
            <w:r w:rsidR="00511AB0" w:rsidRPr="000F55EF">
              <w:rPr>
                <w:rFonts w:eastAsia="Times New Roman"/>
              </w:rPr>
              <w:t>difficult.</w:t>
            </w:r>
            <w:r w:rsidR="00511AB0">
              <w:rPr>
                <w:rFonts w:eastAsia="Times New Roman"/>
              </w:rPr>
              <w:t xml:space="preserve"> </w:t>
            </w:r>
            <w:r w:rsidRPr="000F55EF">
              <w:rPr>
                <w:rFonts w:eastAsia="Times New Roman"/>
              </w:rPr>
              <w:t>A</w:t>
            </w:r>
            <w:r w:rsidR="00CD2D12">
              <w:rPr>
                <w:rFonts w:eastAsia="Times New Roman"/>
              </w:rPr>
              <w:t xml:space="preserve"> </w:t>
            </w:r>
            <w:r w:rsidRPr="000F55EF">
              <w:rPr>
                <w:rFonts w:eastAsia="Times New Roman"/>
              </w:rPr>
              <w:t>mechanism</w:t>
            </w:r>
            <w:r w:rsidR="00CD2D12">
              <w:rPr>
                <w:rFonts w:eastAsia="Times New Roman"/>
              </w:rPr>
              <w:t xml:space="preserve"> </w:t>
            </w:r>
            <w:r w:rsidRPr="000F55EF">
              <w:rPr>
                <w:rFonts w:eastAsia="Times New Roman"/>
              </w:rPr>
              <w:t>is</w:t>
            </w:r>
            <w:r w:rsidR="00CD2D12">
              <w:rPr>
                <w:rFonts w:eastAsia="Times New Roman"/>
              </w:rPr>
              <w:t xml:space="preserve"> </w:t>
            </w:r>
            <w:r w:rsidRPr="000F55EF">
              <w:rPr>
                <w:rFonts w:eastAsia="Times New Roman"/>
              </w:rPr>
              <w:t>needed</w:t>
            </w:r>
            <w:r w:rsidR="00CD2D12">
              <w:rPr>
                <w:rFonts w:eastAsia="Times New Roman"/>
              </w:rPr>
              <w:t xml:space="preserve"> </w:t>
            </w:r>
            <w:r w:rsidRPr="000F55EF">
              <w:rPr>
                <w:rFonts w:eastAsia="Times New Roman"/>
              </w:rPr>
              <w:t>whereby</w:t>
            </w:r>
            <w:r w:rsidR="00CD2D12">
              <w:rPr>
                <w:rFonts w:eastAsia="Times New Roman"/>
              </w:rPr>
              <w:t xml:space="preserve"> </w:t>
            </w:r>
            <w:r w:rsidRPr="000F55EF">
              <w:rPr>
                <w:rFonts w:eastAsia="Times New Roman"/>
              </w:rPr>
              <w:t>communities</w:t>
            </w:r>
            <w:r w:rsidR="00CD2D12">
              <w:rPr>
                <w:rFonts w:eastAsia="Times New Roman"/>
              </w:rPr>
              <w:t xml:space="preserve"> </w:t>
            </w:r>
            <w:r w:rsidRPr="000F55EF">
              <w:rPr>
                <w:rFonts w:eastAsia="Times New Roman"/>
              </w:rPr>
              <w:t>and</w:t>
            </w:r>
            <w:r w:rsidR="00CD2D12">
              <w:rPr>
                <w:rFonts w:eastAsia="Times New Roman"/>
              </w:rPr>
              <w:t xml:space="preserve"> </w:t>
            </w:r>
            <w:r w:rsidRPr="000F55EF">
              <w:rPr>
                <w:rFonts w:eastAsia="Times New Roman"/>
              </w:rPr>
              <w:t>local</w:t>
            </w:r>
            <w:r w:rsidR="00CD2D12">
              <w:rPr>
                <w:rFonts w:eastAsia="Times New Roman"/>
              </w:rPr>
              <w:t xml:space="preserve"> </w:t>
            </w:r>
            <w:r w:rsidRPr="000F55EF">
              <w:rPr>
                <w:rFonts w:eastAsia="Times New Roman"/>
              </w:rPr>
              <w:t>organisations</w:t>
            </w:r>
            <w:r w:rsidR="00CD2D12">
              <w:rPr>
                <w:rFonts w:eastAsia="Times New Roman"/>
              </w:rPr>
              <w:t xml:space="preserve"> </w:t>
            </w:r>
            <w:r w:rsidRPr="000F55EF">
              <w:rPr>
                <w:rFonts w:eastAsia="Times New Roman"/>
              </w:rPr>
              <w:t>and</w:t>
            </w:r>
            <w:r w:rsidR="00CD2D12">
              <w:rPr>
                <w:rFonts w:eastAsia="Times New Roman"/>
              </w:rPr>
              <w:t xml:space="preserve"> </w:t>
            </w:r>
            <w:r w:rsidRPr="000F55EF">
              <w:rPr>
                <w:rFonts w:eastAsia="Times New Roman"/>
              </w:rPr>
              <w:t>agencies</w:t>
            </w:r>
            <w:r w:rsidR="00CD2D12">
              <w:rPr>
                <w:rFonts w:eastAsia="Times New Roman"/>
              </w:rPr>
              <w:t xml:space="preserve"> </w:t>
            </w:r>
            <w:r w:rsidRPr="000F55EF">
              <w:rPr>
                <w:rFonts w:eastAsia="Times New Roman"/>
              </w:rPr>
              <w:t>can</w:t>
            </w:r>
            <w:r w:rsidR="00CD2D12">
              <w:rPr>
                <w:rFonts w:eastAsia="Times New Roman"/>
              </w:rPr>
              <w:t xml:space="preserve"> </w:t>
            </w:r>
            <w:r w:rsidRPr="000F55EF">
              <w:rPr>
                <w:rFonts w:eastAsia="Times New Roman"/>
              </w:rPr>
              <w:t>become</w:t>
            </w:r>
            <w:r w:rsidR="00CD2D12">
              <w:rPr>
                <w:rFonts w:eastAsia="Times New Roman"/>
              </w:rPr>
              <w:t xml:space="preserve"> </w:t>
            </w:r>
            <w:r w:rsidR="00F25417" w:rsidRPr="000F55EF">
              <w:rPr>
                <w:rFonts w:eastAsia="Times New Roman"/>
              </w:rPr>
              <w:t>participa</w:t>
            </w:r>
            <w:r w:rsidR="00F25417">
              <w:rPr>
                <w:rFonts w:eastAsia="Times New Roman"/>
              </w:rPr>
              <w:t xml:space="preserve">nts </w:t>
            </w:r>
            <w:r w:rsidRPr="000F55EF">
              <w:rPr>
                <w:rFonts w:eastAsia="Times New Roman"/>
              </w:rPr>
              <w:t>in</w:t>
            </w:r>
            <w:r w:rsidR="00CD2D12">
              <w:rPr>
                <w:rFonts w:eastAsia="Times New Roman"/>
              </w:rPr>
              <w:t xml:space="preserve"> </w:t>
            </w:r>
            <w:r w:rsidRPr="000F55EF">
              <w:rPr>
                <w:rFonts w:eastAsia="Times New Roman"/>
              </w:rPr>
              <w:t>rehabilitation</w:t>
            </w:r>
            <w:r w:rsidR="00CD2D12">
              <w:rPr>
                <w:rFonts w:eastAsia="Times New Roman"/>
              </w:rPr>
              <w:t xml:space="preserve"> </w:t>
            </w:r>
            <w:r w:rsidRPr="000F55EF">
              <w:rPr>
                <w:rFonts w:eastAsia="Times New Roman"/>
              </w:rPr>
              <w:t>with</w:t>
            </w:r>
            <w:r w:rsidR="00CD2D12">
              <w:rPr>
                <w:rFonts w:eastAsia="Times New Roman"/>
              </w:rPr>
              <w:t xml:space="preserve"> </w:t>
            </w:r>
            <w:r w:rsidRPr="000F55EF">
              <w:rPr>
                <w:rFonts w:eastAsia="Times New Roman"/>
              </w:rPr>
              <w:t>prisoners</w:t>
            </w:r>
            <w:r w:rsidR="00CD2D12">
              <w:rPr>
                <w:rFonts w:eastAsia="Times New Roman"/>
              </w:rPr>
              <w:t xml:space="preserve"> </w:t>
            </w:r>
            <w:r w:rsidRPr="000F55EF">
              <w:rPr>
                <w:rFonts w:eastAsia="Times New Roman"/>
              </w:rPr>
              <w:t>and</w:t>
            </w:r>
            <w:r w:rsidR="00CD2D12">
              <w:rPr>
                <w:rFonts w:eastAsia="Times New Roman"/>
              </w:rPr>
              <w:t xml:space="preserve"> </w:t>
            </w:r>
            <w:r w:rsidRPr="000F55EF">
              <w:rPr>
                <w:rFonts w:eastAsia="Times New Roman"/>
              </w:rPr>
              <w:t>their</w:t>
            </w:r>
            <w:r w:rsidR="00CD2D12">
              <w:rPr>
                <w:rFonts w:eastAsia="Times New Roman"/>
              </w:rPr>
              <w:t xml:space="preserve"> </w:t>
            </w:r>
            <w:r w:rsidRPr="000F55EF">
              <w:rPr>
                <w:rFonts w:eastAsia="Times New Roman"/>
              </w:rPr>
              <w:t>families.</w:t>
            </w:r>
          </w:p>
          <w:p w14:paraId="4944B15E" w14:textId="4A30F0D0" w:rsidR="00960AC6" w:rsidRPr="000F55EF" w:rsidRDefault="00960AC6" w:rsidP="00960AC6">
            <w:pPr>
              <w:spacing w:before="120"/>
              <w:rPr>
                <w:rFonts w:eastAsia="Times New Roman"/>
              </w:rPr>
            </w:pPr>
            <w:r w:rsidRPr="000F55EF">
              <w:rPr>
                <w:rFonts w:eastAsia="Times New Roman"/>
              </w:rPr>
              <w:t>The</w:t>
            </w:r>
            <w:r w:rsidR="00CD2D12">
              <w:rPr>
                <w:rFonts w:eastAsia="Times New Roman"/>
              </w:rPr>
              <w:t xml:space="preserve"> </w:t>
            </w:r>
            <w:r w:rsidRPr="000F55EF">
              <w:rPr>
                <w:rFonts w:eastAsia="Times New Roman"/>
              </w:rPr>
              <w:t>concept</w:t>
            </w:r>
            <w:r w:rsidR="00CD2D12">
              <w:rPr>
                <w:rFonts w:eastAsia="Times New Roman"/>
              </w:rPr>
              <w:t xml:space="preserve"> </w:t>
            </w:r>
            <w:r w:rsidRPr="000F55EF">
              <w:rPr>
                <w:rFonts w:eastAsia="Times New Roman"/>
              </w:rPr>
              <w:t>was</w:t>
            </w:r>
            <w:r w:rsidR="00CD2D12">
              <w:rPr>
                <w:rFonts w:eastAsia="Times New Roman"/>
              </w:rPr>
              <w:t xml:space="preserve"> </w:t>
            </w:r>
            <w:r w:rsidRPr="000F55EF">
              <w:rPr>
                <w:rFonts w:eastAsia="Times New Roman"/>
              </w:rPr>
              <w:t>developed</w:t>
            </w:r>
            <w:r w:rsidR="00CD2D12">
              <w:rPr>
                <w:rFonts w:eastAsia="Times New Roman"/>
              </w:rPr>
              <w:t xml:space="preserve"> </w:t>
            </w:r>
            <w:r w:rsidRPr="000F55EF">
              <w:rPr>
                <w:rFonts w:eastAsia="Times New Roman"/>
              </w:rPr>
              <w:t>on</w:t>
            </w:r>
            <w:r w:rsidR="00CD2D12">
              <w:rPr>
                <w:rFonts w:eastAsia="Times New Roman"/>
              </w:rPr>
              <w:t xml:space="preserve"> </w:t>
            </w:r>
            <w:r w:rsidRPr="000F55EF">
              <w:rPr>
                <w:rFonts w:eastAsia="Times New Roman"/>
              </w:rPr>
              <w:t>a</w:t>
            </w:r>
            <w:r w:rsidR="00CD2D12">
              <w:rPr>
                <w:rFonts w:eastAsia="Times New Roman"/>
              </w:rPr>
              <w:t xml:space="preserve"> </w:t>
            </w:r>
            <w:r w:rsidRPr="000F55EF">
              <w:rPr>
                <w:rFonts w:eastAsia="Times New Roman"/>
              </w:rPr>
              <w:t>mutual</w:t>
            </w:r>
            <w:r w:rsidR="00CD2D12">
              <w:rPr>
                <w:rFonts w:eastAsia="Times New Roman"/>
              </w:rPr>
              <w:t xml:space="preserve"> </w:t>
            </w:r>
            <w:r w:rsidRPr="000F55EF">
              <w:rPr>
                <w:rFonts w:eastAsia="Times New Roman"/>
              </w:rPr>
              <w:t>basis</w:t>
            </w:r>
            <w:r w:rsidR="00CD2D12">
              <w:rPr>
                <w:rFonts w:eastAsia="Times New Roman"/>
              </w:rPr>
              <w:t xml:space="preserve"> </w:t>
            </w:r>
            <w:r w:rsidRPr="000F55EF">
              <w:rPr>
                <w:rFonts w:eastAsia="Times New Roman"/>
              </w:rPr>
              <w:t>with</w:t>
            </w:r>
            <w:r w:rsidR="00CD2D12">
              <w:rPr>
                <w:rFonts w:eastAsia="Times New Roman"/>
              </w:rPr>
              <w:t xml:space="preserve"> </w:t>
            </w:r>
            <w:r w:rsidRPr="000F55EF">
              <w:rPr>
                <w:rFonts w:eastAsia="Times New Roman"/>
              </w:rPr>
              <w:t>serving</w:t>
            </w:r>
            <w:r w:rsidR="00CD2D12">
              <w:rPr>
                <w:rFonts w:eastAsia="Times New Roman"/>
              </w:rPr>
              <w:t xml:space="preserve"> </w:t>
            </w:r>
            <w:r w:rsidRPr="000F55EF">
              <w:rPr>
                <w:rFonts w:eastAsia="Times New Roman"/>
              </w:rPr>
              <w:t>prisoners,</w:t>
            </w:r>
            <w:r w:rsidR="00CD2D12">
              <w:rPr>
                <w:rFonts w:eastAsia="Times New Roman"/>
              </w:rPr>
              <w:t xml:space="preserve"> </w:t>
            </w:r>
            <w:r w:rsidRPr="000F55EF">
              <w:rPr>
                <w:rFonts w:eastAsia="Times New Roman"/>
              </w:rPr>
              <w:t>probation</w:t>
            </w:r>
            <w:r w:rsidR="00CD2D12">
              <w:rPr>
                <w:rFonts w:eastAsia="Times New Roman"/>
              </w:rPr>
              <w:t xml:space="preserve"> </w:t>
            </w:r>
            <w:r w:rsidRPr="000F55EF">
              <w:rPr>
                <w:rFonts w:eastAsia="Times New Roman"/>
              </w:rPr>
              <w:t>staff</w:t>
            </w:r>
            <w:r w:rsidR="00CD2D12">
              <w:rPr>
                <w:rFonts w:eastAsia="Times New Roman"/>
              </w:rPr>
              <w:t xml:space="preserve"> </w:t>
            </w:r>
            <w:r w:rsidRPr="000F55EF">
              <w:rPr>
                <w:rFonts w:eastAsia="Times New Roman"/>
              </w:rPr>
              <w:t>and</w:t>
            </w:r>
            <w:r w:rsidR="00CD2D12">
              <w:rPr>
                <w:rFonts w:eastAsia="Times New Roman"/>
              </w:rPr>
              <w:t xml:space="preserve"> </w:t>
            </w:r>
            <w:r w:rsidRPr="000F55EF">
              <w:rPr>
                <w:rFonts w:eastAsia="Times New Roman"/>
              </w:rPr>
              <w:t>volunteers</w:t>
            </w:r>
            <w:r w:rsidR="00CD2D12">
              <w:rPr>
                <w:rFonts w:eastAsia="Times New Roman"/>
              </w:rPr>
              <w:t xml:space="preserve"> </w:t>
            </w:r>
            <w:r w:rsidRPr="000F55EF">
              <w:rPr>
                <w:rFonts w:eastAsia="Times New Roman"/>
              </w:rPr>
              <w:t>as</w:t>
            </w:r>
            <w:r w:rsidR="00CD2D12">
              <w:rPr>
                <w:rFonts w:eastAsia="Times New Roman"/>
              </w:rPr>
              <w:t xml:space="preserve"> </w:t>
            </w:r>
            <w:r w:rsidRPr="000F55EF">
              <w:rPr>
                <w:rFonts w:eastAsia="Times New Roman"/>
              </w:rPr>
              <w:t>part</w:t>
            </w:r>
            <w:r w:rsidR="00CD2D12">
              <w:rPr>
                <w:rFonts w:eastAsia="Times New Roman"/>
              </w:rPr>
              <w:t xml:space="preserve"> </w:t>
            </w:r>
            <w:r w:rsidRPr="000F55EF">
              <w:rPr>
                <w:rFonts w:eastAsia="Times New Roman"/>
              </w:rPr>
              <w:t>of</w:t>
            </w:r>
            <w:r w:rsidR="00CD2D12">
              <w:rPr>
                <w:rFonts w:eastAsia="Times New Roman"/>
              </w:rPr>
              <w:t xml:space="preserve"> </w:t>
            </w:r>
            <w:r w:rsidRPr="000F55EF">
              <w:rPr>
                <w:rFonts w:eastAsia="Times New Roman"/>
              </w:rPr>
              <w:t>the</w:t>
            </w:r>
            <w:r w:rsidR="00CD2D12">
              <w:rPr>
                <w:rFonts w:eastAsia="Times New Roman"/>
              </w:rPr>
              <w:t xml:space="preserve"> </w:t>
            </w:r>
            <w:r w:rsidRPr="000F55EF">
              <w:rPr>
                <w:rFonts w:eastAsia="Times New Roman"/>
              </w:rPr>
              <w:t>recent</w:t>
            </w:r>
            <w:r w:rsidR="00CD2D12">
              <w:rPr>
                <w:rFonts w:eastAsia="Times New Roman"/>
              </w:rPr>
              <w:t xml:space="preserve"> </w:t>
            </w:r>
            <w:r w:rsidRPr="000F55EF">
              <w:rPr>
                <w:rFonts w:eastAsia="Times New Roman"/>
              </w:rPr>
              <w:t>Government</w:t>
            </w:r>
            <w:r w:rsidR="00CD2D12">
              <w:rPr>
                <w:rFonts w:eastAsia="Times New Roman"/>
              </w:rPr>
              <w:t xml:space="preserve"> </w:t>
            </w:r>
            <w:r w:rsidRPr="000F55EF">
              <w:rPr>
                <w:rFonts w:eastAsia="Times New Roman"/>
              </w:rPr>
              <w:t>program</w:t>
            </w:r>
            <w:r w:rsidR="00CD2D12">
              <w:rPr>
                <w:rFonts w:eastAsia="Times New Roman"/>
              </w:rPr>
              <w:t xml:space="preserve"> </w:t>
            </w:r>
            <w:r w:rsidRPr="000F55EF">
              <w:rPr>
                <w:rFonts w:eastAsia="Times New Roman"/>
              </w:rPr>
              <w:t>to</w:t>
            </w:r>
            <w:r w:rsidR="00CD2D12">
              <w:rPr>
                <w:rFonts w:eastAsia="Times New Roman"/>
              </w:rPr>
              <w:t xml:space="preserve"> </w:t>
            </w:r>
            <w:r w:rsidRPr="000F55EF">
              <w:rPr>
                <w:rFonts w:eastAsia="Times New Roman"/>
              </w:rPr>
              <w:t>reform</w:t>
            </w:r>
            <w:r w:rsidR="00CD2D12">
              <w:rPr>
                <w:rFonts w:eastAsia="Times New Roman"/>
              </w:rPr>
              <w:t xml:space="preserve"> </w:t>
            </w:r>
            <w:r w:rsidRPr="000F55EF">
              <w:rPr>
                <w:rFonts w:eastAsia="Times New Roman"/>
              </w:rPr>
              <w:t>the</w:t>
            </w:r>
            <w:r w:rsidR="00CD2D12">
              <w:rPr>
                <w:rFonts w:eastAsia="Times New Roman"/>
              </w:rPr>
              <w:t xml:space="preserve"> </w:t>
            </w:r>
            <w:r w:rsidRPr="000F55EF">
              <w:rPr>
                <w:rFonts w:eastAsia="Times New Roman"/>
              </w:rPr>
              <w:t>Probation</w:t>
            </w:r>
            <w:r w:rsidR="00CD2D12">
              <w:rPr>
                <w:rFonts w:eastAsia="Times New Roman"/>
              </w:rPr>
              <w:t xml:space="preserve"> </w:t>
            </w:r>
            <w:r w:rsidRPr="000F55EF">
              <w:rPr>
                <w:rFonts w:eastAsia="Times New Roman"/>
              </w:rPr>
              <w:t>Service,</w:t>
            </w:r>
            <w:r w:rsidR="00CD2D12">
              <w:rPr>
                <w:rFonts w:eastAsia="Times New Roman"/>
              </w:rPr>
              <w:t xml:space="preserve"> </w:t>
            </w:r>
            <w:r w:rsidRPr="000F55EF">
              <w:rPr>
                <w:rFonts w:eastAsia="Times New Roman"/>
              </w:rPr>
              <w:t>called</w:t>
            </w:r>
            <w:r w:rsidR="00CD2D12">
              <w:rPr>
                <w:rFonts w:eastAsia="Times New Roman"/>
              </w:rPr>
              <w:t xml:space="preserve"> </w:t>
            </w:r>
            <w:r w:rsidRPr="000F55EF">
              <w:rPr>
                <w:rFonts w:eastAsia="Times New Roman"/>
              </w:rPr>
              <w:t>Transforming</w:t>
            </w:r>
            <w:r w:rsidR="00CD2D12">
              <w:rPr>
                <w:rFonts w:eastAsia="Times New Roman"/>
              </w:rPr>
              <w:t xml:space="preserve"> </w:t>
            </w:r>
            <w:r w:rsidRPr="000F55EF">
              <w:rPr>
                <w:rFonts w:eastAsia="Times New Roman"/>
              </w:rPr>
              <w:t>Rehabilitation.</w:t>
            </w:r>
            <w:r w:rsidR="00CD2D12">
              <w:rPr>
                <w:rFonts w:eastAsia="Times New Roman"/>
              </w:rPr>
              <w:t xml:space="preserve">  </w:t>
            </w:r>
            <w:r w:rsidRPr="000F55EF">
              <w:rPr>
                <w:rFonts w:eastAsia="Times New Roman"/>
              </w:rPr>
              <w:t>In</w:t>
            </w:r>
            <w:r w:rsidR="00CD2D12">
              <w:rPr>
                <w:rFonts w:eastAsia="Times New Roman"/>
              </w:rPr>
              <w:t xml:space="preserve"> </w:t>
            </w:r>
            <w:r w:rsidRPr="000F55EF">
              <w:rPr>
                <w:rFonts w:eastAsia="Times New Roman"/>
              </w:rPr>
              <w:t>the</w:t>
            </w:r>
            <w:r w:rsidR="00CD2D12">
              <w:rPr>
                <w:rFonts w:eastAsia="Times New Roman"/>
              </w:rPr>
              <w:t xml:space="preserve"> </w:t>
            </w:r>
            <w:r w:rsidRPr="000F55EF">
              <w:rPr>
                <w:rFonts w:eastAsia="Times New Roman"/>
              </w:rPr>
              <w:t>event,</w:t>
            </w:r>
            <w:r w:rsidR="00CD2D12">
              <w:rPr>
                <w:rFonts w:eastAsia="Times New Roman"/>
              </w:rPr>
              <w:t xml:space="preserve"> </w:t>
            </w:r>
            <w:r w:rsidRPr="000F55EF">
              <w:rPr>
                <w:rFonts w:eastAsia="Times New Roman"/>
              </w:rPr>
              <w:t>this</w:t>
            </w:r>
            <w:r w:rsidR="00CD2D12">
              <w:rPr>
                <w:rFonts w:eastAsia="Times New Roman"/>
              </w:rPr>
              <w:t xml:space="preserve"> </w:t>
            </w:r>
            <w:r w:rsidRPr="000F55EF">
              <w:rPr>
                <w:rFonts w:eastAsia="Times New Roman"/>
              </w:rPr>
              <w:t>mutual</w:t>
            </w:r>
            <w:r w:rsidR="00CD2D12">
              <w:rPr>
                <w:rFonts w:eastAsia="Times New Roman"/>
              </w:rPr>
              <w:t xml:space="preserve"> </w:t>
            </w:r>
            <w:r w:rsidRPr="000F55EF">
              <w:rPr>
                <w:rFonts w:eastAsia="Times New Roman"/>
              </w:rPr>
              <w:t>project</w:t>
            </w:r>
            <w:r w:rsidR="00CD2D12">
              <w:rPr>
                <w:rFonts w:eastAsia="Times New Roman"/>
              </w:rPr>
              <w:t xml:space="preserve"> </w:t>
            </w:r>
            <w:r w:rsidRPr="000F55EF">
              <w:rPr>
                <w:rFonts w:eastAsia="Times New Roman"/>
              </w:rPr>
              <w:t>did</w:t>
            </w:r>
            <w:r w:rsidR="00CD2D12">
              <w:rPr>
                <w:rFonts w:eastAsia="Times New Roman"/>
              </w:rPr>
              <w:t xml:space="preserve"> </w:t>
            </w:r>
            <w:r w:rsidRPr="000F55EF">
              <w:rPr>
                <w:rFonts w:eastAsia="Times New Roman"/>
              </w:rPr>
              <w:t>not</w:t>
            </w:r>
            <w:r w:rsidR="00CD2D12">
              <w:rPr>
                <w:rFonts w:eastAsia="Times New Roman"/>
              </w:rPr>
              <w:t xml:space="preserve"> </w:t>
            </w:r>
            <w:r w:rsidRPr="000F55EF">
              <w:rPr>
                <w:rFonts w:eastAsia="Times New Roman"/>
              </w:rPr>
              <w:t>proceed</w:t>
            </w:r>
            <w:r w:rsidR="00CD2D12">
              <w:rPr>
                <w:rFonts w:eastAsia="Times New Roman"/>
              </w:rPr>
              <w:t xml:space="preserve"> </w:t>
            </w:r>
            <w:r w:rsidRPr="000F55EF">
              <w:rPr>
                <w:rFonts w:eastAsia="Times New Roman"/>
              </w:rPr>
              <w:t>because</w:t>
            </w:r>
            <w:r w:rsidR="00CD2D12">
              <w:rPr>
                <w:rFonts w:eastAsia="Times New Roman"/>
              </w:rPr>
              <w:t xml:space="preserve"> </w:t>
            </w:r>
            <w:r w:rsidRPr="000F55EF">
              <w:rPr>
                <w:rFonts w:eastAsia="Times New Roman"/>
              </w:rPr>
              <w:t>the</w:t>
            </w:r>
            <w:r w:rsidR="00CD2D12">
              <w:rPr>
                <w:rFonts w:eastAsia="Times New Roman"/>
              </w:rPr>
              <w:t xml:space="preserve"> </w:t>
            </w:r>
            <w:r w:rsidRPr="000F55EF">
              <w:rPr>
                <w:rFonts w:eastAsia="Times New Roman"/>
              </w:rPr>
              <w:t>contract</w:t>
            </w:r>
            <w:r w:rsidR="00CD2D12">
              <w:rPr>
                <w:rFonts w:eastAsia="Times New Roman"/>
              </w:rPr>
              <w:t xml:space="preserve"> </w:t>
            </w:r>
            <w:r w:rsidRPr="000F55EF">
              <w:rPr>
                <w:rFonts w:eastAsia="Times New Roman"/>
              </w:rPr>
              <w:t>terms</w:t>
            </w:r>
            <w:r w:rsidR="00CD2D12">
              <w:rPr>
                <w:rFonts w:eastAsia="Times New Roman"/>
              </w:rPr>
              <w:t xml:space="preserve"> </w:t>
            </w:r>
            <w:r w:rsidRPr="000F55EF">
              <w:rPr>
                <w:rFonts w:eastAsia="Times New Roman"/>
              </w:rPr>
              <w:t>with</w:t>
            </w:r>
            <w:r w:rsidR="00CD2D12">
              <w:rPr>
                <w:rFonts w:eastAsia="Times New Roman"/>
              </w:rPr>
              <w:t xml:space="preserve"> </w:t>
            </w:r>
            <w:r w:rsidRPr="000F55EF">
              <w:rPr>
                <w:rFonts w:eastAsia="Times New Roman"/>
              </w:rPr>
              <w:t>Ministry</w:t>
            </w:r>
            <w:r w:rsidR="00CD2D12">
              <w:rPr>
                <w:rFonts w:eastAsia="Times New Roman"/>
              </w:rPr>
              <w:t xml:space="preserve"> </w:t>
            </w:r>
            <w:r w:rsidRPr="000F55EF">
              <w:rPr>
                <w:rFonts w:eastAsia="Times New Roman"/>
              </w:rPr>
              <w:t>of</w:t>
            </w:r>
            <w:r w:rsidR="00CD2D12">
              <w:rPr>
                <w:rFonts w:eastAsia="Times New Roman"/>
              </w:rPr>
              <w:t xml:space="preserve"> </w:t>
            </w:r>
            <w:r w:rsidRPr="000F55EF">
              <w:rPr>
                <w:rFonts w:eastAsia="Times New Roman"/>
              </w:rPr>
              <w:t>Justice</w:t>
            </w:r>
            <w:r w:rsidR="00CD2D12">
              <w:rPr>
                <w:rFonts w:eastAsia="Times New Roman"/>
              </w:rPr>
              <w:t xml:space="preserve"> </w:t>
            </w:r>
            <w:r w:rsidRPr="000F55EF">
              <w:rPr>
                <w:rFonts w:eastAsia="Times New Roman"/>
              </w:rPr>
              <w:t>were</w:t>
            </w:r>
            <w:r w:rsidR="00CD2D12">
              <w:rPr>
                <w:rFonts w:eastAsia="Times New Roman"/>
              </w:rPr>
              <w:t xml:space="preserve"> </w:t>
            </w:r>
            <w:r w:rsidRPr="000F55EF">
              <w:rPr>
                <w:rFonts w:eastAsia="Times New Roman"/>
              </w:rPr>
              <w:t>perceived</w:t>
            </w:r>
            <w:r w:rsidR="00CD2D12">
              <w:rPr>
                <w:rFonts w:eastAsia="Times New Roman"/>
              </w:rPr>
              <w:t xml:space="preserve"> </w:t>
            </w:r>
            <w:r w:rsidRPr="000F55EF">
              <w:rPr>
                <w:rFonts w:eastAsia="Times New Roman"/>
              </w:rPr>
              <w:t>to</w:t>
            </w:r>
            <w:r w:rsidR="00CD2D12">
              <w:rPr>
                <w:rFonts w:eastAsia="Times New Roman"/>
              </w:rPr>
              <w:t xml:space="preserve"> </w:t>
            </w:r>
            <w:r w:rsidRPr="000F55EF">
              <w:rPr>
                <w:rFonts w:eastAsia="Times New Roman"/>
              </w:rPr>
              <w:t>be</w:t>
            </w:r>
            <w:r w:rsidR="00CD2D12">
              <w:rPr>
                <w:rFonts w:eastAsia="Times New Roman"/>
              </w:rPr>
              <w:t xml:space="preserve"> </w:t>
            </w:r>
            <w:r w:rsidRPr="000F55EF">
              <w:rPr>
                <w:rFonts w:eastAsia="Times New Roman"/>
              </w:rPr>
              <w:t>unworkable;</w:t>
            </w:r>
            <w:r w:rsidR="00CD2D12">
              <w:rPr>
                <w:rFonts w:eastAsia="Times New Roman"/>
              </w:rPr>
              <w:t xml:space="preserve"> </w:t>
            </w:r>
            <w:r w:rsidRPr="000F55EF">
              <w:rPr>
                <w:rFonts w:eastAsia="Times New Roman"/>
              </w:rPr>
              <w:t>but</w:t>
            </w:r>
            <w:r w:rsidR="00CD2D12">
              <w:rPr>
                <w:rFonts w:eastAsia="Times New Roman"/>
              </w:rPr>
              <w:t xml:space="preserve"> </w:t>
            </w:r>
            <w:r w:rsidRPr="000F55EF">
              <w:rPr>
                <w:rFonts w:eastAsia="Times New Roman"/>
              </w:rPr>
              <w:t>the</w:t>
            </w:r>
            <w:r w:rsidR="00CD2D12">
              <w:rPr>
                <w:rFonts w:eastAsia="Times New Roman"/>
              </w:rPr>
              <w:t xml:space="preserve"> </w:t>
            </w:r>
            <w:r w:rsidRPr="000F55EF">
              <w:rPr>
                <w:rFonts w:eastAsia="Times New Roman"/>
              </w:rPr>
              <w:t>engagement</w:t>
            </w:r>
            <w:r w:rsidR="00CD2D12">
              <w:rPr>
                <w:rFonts w:eastAsia="Times New Roman"/>
              </w:rPr>
              <w:t xml:space="preserve"> </w:t>
            </w:r>
            <w:r w:rsidRPr="000F55EF">
              <w:rPr>
                <w:rFonts w:eastAsia="Times New Roman"/>
              </w:rPr>
              <w:t>and</w:t>
            </w:r>
            <w:r w:rsidR="00CD2D12">
              <w:rPr>
                <w:rFonts w:eastAsia="Times New Roman"/>
              </w:rPr>
              <w:t xml:space="preserve"> </w:t>
            </w:r>
            <w:r w:rsidRPr="000F55EF">
              <w:rPr>
                <w:rFonts w:eastAsia="Times New Roman"/>
              </w:rPr>
              <w:t>support</w:t>
            </w:r>
            <w:r w:rsidR="00CD2D12">
              <w:rPr>
                <w:rFonts w:eastAsia="Times New Roman"/>
              </w:rPr>
              <w:t xml:space="preserve"> </w:t>
            </w:r>
            <w:r w:rsidRPr="000F55EF">
              <w:rPr>
                <w:rFonts w:eastAsia="Times New Roman"/>
              </w:rPr>
              <w:t>by</w:t>
            </w:r>
            <w:r w:rsidR="00CD2D12">
              <w:rPr>
                <w:rFonts w:eastAsia="Times New Roman"/>
              </w:rPr>
              <w:t xml:space="preserve"> </w:t>
            </w:r>
            <w:r w:rsidRPr="000F55EF">
              <w:rPr>
                <w:rFonts w:eastAsia="Times New Roman"/>
              </w:rPr>
              <w:t>prisoners,</w:t>
            </w:r>
            <w:r w:rsidR="00CD2D12">
              <w:rPr>
                <w:rFonts w:eastAsia="Times New Roman"/>
              </w:rPr>
              <w:t xml:space="preserve"> </w:t>
            </w:r>
            <w:r w:rsidRPr="000F55EF">
              <w:rPr>
                <w:rFonts w:eastAsia="Times New Roman"/>
              </w:rPr>
              <w:t>prison</w:t>
            </w:r>
            <w:r w:rsidR="00CD2D12">
              <w:rPr>
                <w:rFonts w:eastAsia="Times New Roman"/>
              </w:rPr>
              <w:t xml:space="preserve"> </w:t>
            </w:r>
            <w:r w:rsidRPr="000F55EF">
              <w:rPr>
                <w:rFonts w:eastAsia="Times New Roman"/>
              </w:rPr>
              <w:t>staff</w:t>
            </w:r>
            <w:r w:rsidR="00CD2D12">
              <w:rPr>
                <w:rFonts w:eastAsia="Times New Roman"/>
              </w:rPr>
              <w:t xml:space="preserve"> </w:t>
            </w:r>
            <w:r w:rsidRPr="000F55EF">
              <w:rPr>
                <w:rFonts w:eastAsia="Times New Roman"/>
              </w:rPr>
              <w:t>and</w:t>
            </w:r>
            <w:r w:rsidR="00CD2D12">
              <w:rPr>
                <w:rFonts w:eastAsia="Times New Roman"/>
              </w:rPr>
              <w:t xml:space="preserve"> </w:t>
            </w:r>
            <w:r w:rsidRPr="000F55EF">
              <w:rPr>
                <w:rFonts w:eastAsia="Times New Roman"/>
              </w:rPr>
              <w:t>volunteers,</w:t>
            </w:r>
            <w:r w:rsidR="00CD2D12">
              <w:rPr>
                <w:rFonts w:eastAsia="Times New Roman"/>
              </w:rPr>
              <w:t xml:space="preserve"> </w:t>
            </w:r>
            <w:r w:rsidRPr="000F55EF">
              <w:rPr>
                <w:rFonts w:eastAsia="Times New Roman"/>
              </w:rPr>
              <w:t>together</w:t>
            </w:r>
            <w:r w:rsidR="00CD2D12">
              <w:rPr>
                <w:rFonts w:eastAsia="Times New Roman"/>
              </w:rPr>
              <w:t xml:space="preserve"> </w:t>
            </w:r>
            <w:r w:rsidRPr="000F55EF">
              <w:rPr>
                <w:rFonts w:eastAsia="Times New Roman"/>
              </w:rPr>
              <w:t>with</w:t>
            </w:r>
            <w:r w:rsidR="00CD2D12">
              <w:rPr>
                <w:rFonts w:eastAsia="Times New Roman"/>
              </w:rPr>
              <w:t xml:space="preserve"> </w:t>
            </w:r>
            <w:r w:rsidRPr="000F55EF">
              <w:rPr>
                <w:rFonts w:eastAsia="Times New Roman"/>
              </w:rPr>
              <w:t>the</w:t>
            </w:r>
            <w:r w:rsidR="00CD2D12">
              <w:rPr>
                <w:rFonts w:eastAsia="Times New Roman"/>
              </w:rPr>
              <w:t xml:space="preserve"> </w:t>
            </w:r>
            <w:r w:rsidRPr="000F55EF">
              <w:rPr>
                <w:rFonts w:eastAsia="Times New Roman"/>
              </w:rPr>
              <w:t>enthusiastic</w:t>
            </w:r>
            <w:r w:rsidR="00CD2D12">
              <w:rPr>
                <w:rFonts w:eastAsia="Times New Roman"/>
              </w:rPr>
              <w:t xml:space="preserve"> </w:t>
            </w:r>
            <w:r w:rsidRPr="000F55EF">
              <w:rPr>
                <w:rFonts w:eastAsia="Times New Roman"/>
              </w:rPr>
              <w:t>support</w:t>
            </w:r>
            <w:r w:rsidR="00CD2D12">
              <w:rPr>
                <w:rFonts w:eastAsia="Times New Roman"/>
              </w:rPr>
              <w:t xml:space="preserve"> </w:t>
            </w:r>
            <w:r w:rsidRPr="000F55EF">
              <w:rPr>
                <w:rFonts w:eastAsia="Times New Roman"/>
              </w:rPr>
              <w:t>from</w:t>
            </w:r>
            <w:r w:rsidR="00CD2D12">
              <w:rPr>
                <w:rFonts w:eastAsia="Times New Roman"/>
              </w:rPr>
              <w:t xml:space="preserve"> </w:t>
            </w:r>
            <w:r w:rsidRPr="000F55EF">
              <w:rPr>
                <w:rFonts w:eastAsia="Times New Roman"/>
              </w:rPr>
              <w:t>certain</w:t>
            </w:r>
            <w:r w:rsidR="00CD2D12">
              <w:rPr>
                <w:rFonts w:eastAsia="Times New Roman"/>
              </w:rPr>
              <w:t xml:space="preserve"> </w:t>
            </w:r>
            <w:r w:rsidRPr="000F55EF">
              <w:rPr>
                <w:rFonts w:eastAsia="Times New Roman"/>
              </w:rPr>
              <w:t>academic</w:t>
            </w:r>
            <w:r w:rsidR="00CD2D12">
              <w:rPr>
                <w:rFonts w:eastAsia="Times New Roman"/>
              </w:rPr>
              <w:t xml:space="preserve"> </w:t>
            </w:r>
            <w:r w:rsidRPr="000F55EF">
              <w:rPr>
                <w:rFonts w:eastAsia="Times New Roman"/>
              </w:rPr>
              <w:t>quarters,</w:t>
            </w:r>
            <w:r w:rsidR="00CD2D12">
              <w:rPr>
                <w:rFonts w:eastAsia="Times New Roman"/>
              </w:rPr>
              <w:t xml:space="preserve"> </w:t>
            </w:r>
            <w:r w:rsidRPr="000F55EF">
              <w:rPr>
                <w:rFonts w:eastAsia="Times New Roman"/>
              </w:rPr>
              <w:t>has</w:t>
            </w:r>
            <w:r w:rsidR="00CD2D12">
              <w:rPr>
                <w:rFonts w:eastAsia="Times New Roman"/>
              </w:rPr>
              <w:t xml:space="preserve"> </w:t>
            </w:r>
            <w:r w:rsidRPr="000F55EF">
              <w:rPr>
                <w:rFonts w:eastAsia="Times New Roman"/>
              </w:rPr>
              <w:t>led</w:t>
            </w:r>
            <w:r w:rsidR="00CD2D12">
              <w:rPr>
                <w:rFonts w:eastAsia="Times New Roman"/>
              </w:rPr>
              <w:t xml:space="preserve"> </w:t>
            </w:r>
            <w:r w:rsidRPr="000F55EF">
              <w:rPr>
                <w:rFonts w:eastAsia="Times New Roman"/>
              </w:rPr>
              <w:t>to</w:t>
            </w:r>
            <w:r w:rsidR="00CD2D12">
              <w:rPr>
                <w:rFonts w:eastAsia="Times New Roman"/>
              </w:rPr>
              <w:t xml:space="preserve"> </w:t>
            </w:r>
            <w:r w:rsidRPr="000F55EF">
              <w:rPr>
                <w:rFonts w:eastAsia="Times New Roman"/>
              </w:rPr>
              <w:t>a</w:t>
            </w:r>
            <w:r w:rsidR="00CD2D12">
              <w:rPr>
                <w:rFonts w:eastAsia="Times New Roman"/>
              </w:rPr>
              <w:t xml:space="preserve"> </w:t>
            </w:r>
            <w:r w:rsidRPr="000F55EF">
              <w:rPr>
                <w:rFonts w:eastAsia="Times New Roman"/>
              </w:rPr>
              <w:t>similar</w:t>
            </w:r>
            <w:r w:rsidR="00CD2D12">
              <w:rPr>
                <w:rFonts w:eastAsia="Times New Roman"/>
              </w:rPr>
              <w:t xml:space="preserve"> </w:t>
            </w:r>
            <w:r w:rsidRPr="000F55EF">
              <w:rPr>
                <w:rFonts w:eastAsia="Times New Roman"/>
              </w:rPr>
              <w:t>approach</w:t>
            </w:r>
            <w:r w:rsidR="00CD2D12">
              <w:rPr>
                <w:rFonts w:eastAsia="Times New Roman"/>
              </w:rPr>
              <w:t xml:space="preserve"> </w:t>
            </w:r>
            <w:r w:rsidRPr="000F55EF">
              <w:rPr>
                <w:rFonts w:eastAsia="Times New Roman"/>
              </w:rPr>
              <w:t>being</w:t>
            </w:r>
            <w:r w:rsidR="00CD2D12">
              <w:rPr>
                <w:rFonts w:eastAsia="Times New Roman"/>
              </w:rPr>
              <w:t xml:space="preserve"> </w:t>
            </w:r>
            <w:r w:rsidRPr="000F55EF">
              <w:rPr>
                <w:rFonts w:eastAsia="Times New Roman"/>
              </w:rPr>
              <w:t>explored</w:t>
            </w:r>
            <w:r w:rsidR="00CD2D12">
              <w:rPr>
                <w:rFonts w:eastAsia="Times New Roman"/>
              </w:rPr>
              <w:t xml:space="preserve"> </w:t>
            </w:r>
            <w:r w:rsidRPr="000F55EF">
              <w:rPr>
                <w:rFonts w:eastAsia="Times New Roman"/>
              </w:rPr>
              <w:t>in</w:t>
            </w:r>
            <w:r w:rsidR="00CD2D12">
              <w:rPr>
                <w:rFonts w:eastAsia="Times New Roman"/>
              </w:rPr>
              <w:t xml:space="preserve"> </w:t>
            </w:r>
            <w:r w:rsidRPr="000F55EF">
              <w:rPr>
                <w:rFonts w:eastAsia="Times New Roman"/>
              </w:rPr>
              <w:t>the</w:t>
            </w:r>
            <w:r w:rsidR="00CD2D12">
              <w:rPr>
                <w:rFonts w:eastAsia="Times New Roman"/>
              </w:rPr>
              <w:t xml:space="preserve"> </w:t>
            </w:r>
            <w:r w:rsidRPr="000F55EF">
              <w:rPr>
                <w:rFonts w:eastAsia="Times New Roman"/>
              </w:rPr>
              <w:t>context</w:t>
            </w:r>
            <w:r w:rsidR="00CD2D12">
              <w:rPr>
                <w:rFonts w:eastAsia="Times New Roman"/>
              </w:rPr>
              <w:t xml:space="preserve"> </w:t>
            </w:r>
            <w:r w:rsidRPr="000F55EF">
              <w:rPr>
                <w:rFonts w:eastAsia="Times New Roman"/>
              </w:rPr>
              <w:t>of</w:t>
            </w:r>
            <w:r w:rsidR="00CD2D12">
              <w:rPr>
                <w:rFonts w:eastAsia="Times New Roman"/>
              </w:rPr>
              <w:t xml:space="preserve"> </w:t>
            </w:r>
            <w:r w:rsidRPr="000F55EF">
              <w:rPr>
                <w:rFonts w:eastAsia="Times New Roman"/>
              </w:rPr>
              <w:t>prison</w:t>
            </w:r>
            <w:r w:rsidR="00CD2D12">
              <w:rPr>
                <w:rFonts w:eastAsia="Times New Roman"/>
              </w:rPr>
              <w:t xml:space="preserve"> </w:t>
            </w:r>
            <w:r w:rsidRPr="000F55EF">
              <w:rPr>
                <w:rFonts w:eastAsia="Times New Roman"/>
              </w:rPr>
              <w:t>reform.</w:t>
            </w:r>
          </w:p>
          <w:p w14:paraId="6B553CD6" w14:textId="60376955" w:rsidR="00960AC6" w:rsidRDefault="00960AC6" w:rsidP="00960AC6">
            <w:pPr>
              <w:spacing w:before="120"/>
              <w:rPr>
                <w:rFonts w:eastAsia="Times New Roman"/>
              </w:rPr>
            </w:pPr>
            <w:r w:rsidRPr="000F55EF">
              <w:rPr>
                <w:rFonts w:eastAsia="Times New Roman"/>
              </w:rPr>
              <w:t>In</w:t>
            </w:r>
            <w:r w:rsidR="00CD2D12">
              <w:rPr>
                <w:rFonts w:eastAsia="Times New Roman"/>
              </w:rPr>
              <w:t xml:space="preserve"> </w:t>
            </w:r>
            <w:r w:rsidRPr="000F55EF">
              <w:rPr>
                <w:rFonts w:eastAsia="Times New Roman"/>
              </w:rPr>
              <w:t>the</w:t>
            </w:r>
            <w:r w:rsidR="00CD2D12">
              <w:rPr>
                <w:rFonts w:eastAsia="Times New Roman"/>
              </w:rPr>
              <w:t xml:space="preserve"> </w:t>
            </w:r>
            <w:r w:rsidRPr="000F55EF">
              <w:rPr>
                <w:rFonts w:eastAsia="Times New Roman"/>
              </w:rPr>
              <w:t>2016</w:t>
            </w:r>
            <w:r w:rsidR="00CD2D12">
              <w:rPr>
                <w:rFonts w:eastAsia="Times New Roman"/>
              </w:rPr>
              <w:t xml:space="preserve"> </w:t>
            </w:r>
            <w:r w:rsidRPr="000F55EF">
              <w:rPr>
                <w:rFonts w:eastAsia="Times New Roman"/>
              </w:rPr>
              <w:t>Queen’s</w:t>
            </w:r>
            <w:r w:rsidR="00CD2D12">
              <w:rPr>
                <w:rFonts w:eastAsia="Times New Roman"/>
              </w:rPr>
              <w:t xml:space="preserve"> </w:t>
            </w:r>
            <w:r w:rsidRPr="000F55EF">
              <w:rPr>
                <w:rFonts w:eastAsia="Times New Roman"/>
              </w:rPr>
              <w:t>speech,</w:t>
            </w:r>
            <w:r w:rsidR="00CD2D12">
              <w:rPr>
                <w:rFonts w:eastAsia="Times New Roman"/>
              </w:rPr>
              <w:t xml:space="preserve"> </w:t>
            </w:r>
            <w:r w:rsidRPr="000F55EF">
              <w:rPr>
                <w:rFonts w:eastAsia="Times New Roman"/>
              </w:rPr>
              <w:t>prison</w:t>
            </w:r>
            <w:r w:rsidR="00CD2D12">
              <w:rPr>
                <w:rFonts w:eastAsia="Times New Roman"/>
              </w:rPr>
              <w:t xml:space="preserve"> </w:t>
            </w:r>
            <w:r w:rsidRPr="000F55EF">
              <w:rPr>
                <w:rFonts w:eastAsia="Times New Roman"/>
              </w:rPr>
              <w:t>reform</w:t>
            </w:r>
            <w:r w:rsidR="00CD2D12">
              <w:rPr>
                <w:rFonts w:eastAsia="Times New Roman"/>
              </w:rPr>
              <w:t xml:space="preserve"> </w:t>
            </w:r>
            <w:r w:rsidRPr="000F55EF">
              <w:rPr>
                <w:rFonts w:eastAsia="Times New Roman"/>
              </w:rPr>
              <w:t>was</w:t>
            </w:r>
            <w:r w:rsidR="00CD2D12">
              <w:rPr>
                <w:rFonts w:eastAsia="Times New Roman"/>
              </w:rPr>
              <w:t xml:space="preserve"> </w:t>
            </w:r>
            <w:r w:rsidRPr="000F55EF">
              <w:rPr>
                <w:rFonts w:eastAsia="Times New Roman"/>
              </w:rPr>
              <w:t>the</w:t>
            </w:r>
            <w:r w:rsidR="00CD2D12">
              <w:rPr>
                <w:rFonts w:eastAsia="Times New Roman"/>
              </w:rPr>
              <w:t xml:space="preserve"> </w:t>
            </w:r>
            <w:r w:rsidRPr="000F55EF">
              <w:rPr>
                <w:rFonts w:eastAsia="Times New Roman"/>
              </w:rPr>
              <w:t>centre-piece,</w:t>
            </w:r>
            <w:r w:rsidR="00CD2D12">
              <w:rPr>
                <w:rFonts w:eastAsia="Times New Roman"/>
              </w:rPr>
              <w:t xml:space="preserve"> </w:t>
            </w:r>
            <w:r w:rsidRPr="000F55EF">
              <w:rPr>
                <w:rFonts w:eastAsia="Times New Roman"/>
              </w:rPr>
              <w:t>with</w:t>
            </w:r>
            <w:r w:rsidR="00CD2D12">
              <w:rPr>
                <w:rFonts w:eastAsia="Times New Roman"/>
              </w:rPr>
              <w:t xml:space="preserve"> </w:t>
            </w:r>
            <w:r w:rsidRPr="000F55EF">
              <w:rPr>
                <w:rFonts w:eastAsia="Times New Roman"/>
              </w:rPr>
              <w:t>indications</w:t>
            </w:r>
            <w:r w:rsidR="00CD2D12">
              <w:rPr>
                <w:rFonts w:eastAsia="Times New Roman"/>
              </w:rPr>
              <w:t xml:space="preserve"> </w:t>
            </w:r>
            <w:r w:rsidRPr="000F55EF">
              <w:rPr>
                <w:rFonts w:eastAsia="Times New Roman"/>
              </w:rPr>
              <w:t>of</w:t>
            </w:r>
            <w:r w:rsidR="00CD2D12">
              <w:rPr>
                <w:rFonts w:eastAsia="Times New Roman"/>
              </w:rPr>
              <w:t xml:space="preserve"> </w:t>
            </w:r>
            <w:r w:rsidRPr="000F55EF">
              <w:rPr>
                <w:rFonts w:eastAsia="Times New Roman"/>
              </w:rPr>
              <w:t>the</w:t>
            </w:r>
            <w:r w:rsidR="00CD2D12">
              <w:rPr>
                <w:rFonts w:eastAsia="Times New Roman"/>
              </w:rPr>
              <w:t xml:space="preserve"> </w:t>
            </w:r>
            <w:r w:rsidRPr="000F55EF">
              <w:rPr>
                <w:rFonts w:eastAsia="Times New Roman"/>
              </w:rPr>
              <w:t>possibility</w:t>
            </w:r>
            <w:r w:rsidR="00CD2D12">
              <w:rPr>
                <w:rFonts w:eastAsia="Times New Roman"/>
              </w:rPr>
              <w:t xml:space="preserve"> </w:t>
            </w:r>
            <w:r w:rsidRPr="000F55EF">
              <w:rPr>
                <w:rFonts w:eastAsia="Times New Roman"/>
              </w:rPr>
              <w:t>of</w:t>
            </w:r>
            <w:r w:rsidR="00CD2D12">
              <w:rPr>
                <w:rFonts w:eastAsia="Times New Roman"/>
              </w:rPr>
              <w:t xml:space="preserve"> </w:t>
            </w:r>
            <w:r w:rsidRPr="000F55EF">
              <w:rPr>
                <w:rFonts w:eastAsia="Times New Roman"/>
              </w:rPr>
              <w:t>independent</w:t>
            </w:r>
            <w:r w:rsidR="00CD2D12">
              <w:rPr>
                <w:rFonts w:eastAsia="Times New Roman"/>
              </w:rPr>
              <w:t xml:space="preserve"> </w:t>
            </w:r>
            <w:r w:rsidRPr="000F55EF">
              <w:rPr>
                <w:rFonts w:eastAsia="Times New Roman"/>
              </w:rPr>
              <w:t>legal</w:t>
            </w:r>
            <w:r w:rsidR="00CD2D12">
              <w:rPr>
                <w:rFonts w:eastAsia="Times New Roman"/>
              </w:rPr>
              <w:t xml:space="preserve"> </w:t>
            </w:r>
            <w:r w:rsidRPr="000F55EF">
              <w:rPr>
                <w:rFonts w:eastAsia="Times New Roman"/>
              </w:rPr>
              <w:t>entities</w:t>
            </w:r>
            <w:r w:rsidR="00CD2D12">
              <w:rPr>
                <w:rFonts w:eastAsia="Times New Roman"/>
              </w:rPr>
              <w:t xml:space="preserve"> </w:t>
            </w:r>
            <w:r w:rsidRPr="000F55EF">
              <w:rPr>
                <w:rFonts w:eastAsia="Times New Roman"/>
              </w:rPr>
              <w:t>for</w:t>
            </w:r>
            <w:r w:rsidR="00CD2D12">
              <w:rPr>
                <w:rFonts w:eastAsia="Times New Roman"/>
              </w:rPr>
              <w:t xml:space="preserve"> </w:t>
            </w:r>
            <w:r w:rsidRPr="000F55EF">
              <w:rPr>
                <w:rFonts w:eastAsia="Times New Roman"/>
              </w:rPr>
              <w:t>prisons,</w:t>
            </w:r>
            <w:r w:rsidR="00CD2D12">
              <w:rPr>
                <w:rFonts w:eastAsia="Times New Roman"/>
              </w:rPr>
              <w:t xml:space="preserve"> </w:t>
            </w:r>
            <w:r w:rsidRPr="000F55EF">
              <w:rPr>
                <w:rFonts w:eastAsia="Times New Roman"/>
              </w:rPr>
              <w:t>and</w:t>
            </w:r>
            <w:r w:rsidR="00CD2D12">
              <w:rPr>
                <w:rFonts w:eastAsia="Times New Roman"/>
              </w:rPr>
              <w:t xml:space="preserve"> </w:t>
            </w:r>
            <w:r w:rsidRPr="000F55EF">
              <w:rPr>
                <w:rFonts w:eastAsia="Times New Roman"/>
              </w:rPr>
              <w:t>greater</w:t>
            </w:r>
            <w:r w:rsidR="00CD2D12">
              <w:rPr>
                <w:rFonts w:eastAsia="Times New Roman"/>
              </w:rPr>
              <w:t xml:space="preserve"> </w:t>
            </w:r>
            <w:r w:rsidRPr="000F55EF">
              <w:rPr>
                <w:rFonts w:eastAsia="Times New Roman"/>
              </w:rPr>
              <w:t>autonomy</w:t>
            </w:r>
            <w:r w:rsidR="00CD2D12">
              <w:rPr>
                <w:rFonts w:eastAsia="Times New Roman"/>
              </w:rPr>
              <w:t xml:space="preserve"> </w:t>
            </w:r>
            <w:r w:rsidRPr="000F55EF">
              <w:rPr>
                <w:rFonts w:eastAsia="Times New Roman"/>
              </w:rPr>
              <w:t>and</w:t>
            </w:r>
            <w:r w:rsidR="00CD2D12">
              <w:rPr>
                <w:rFonts w:eastAsia="Times New Roman"/>
              </w:rPr>
              <w:t xml:space="preserve"> </w:t>
            </w:r>
            <w:r w:rsidRPr="000F55EF">
              <w:rPr>
                <w:rFonts w:eastAsia="Times New Roman"/>
              </w:rPr>
              <w:t>powers</w:t>
            </w:r>
            <w:r w:rsidR="00CD2D12">
              <w:rPr>
                <w:rFonts w:eastAsia="Times New Roman"/>
              </w:rPr>
              <w:t xml:space="preserve"> </w:t>
            </w:r>
            <w:r w:rsidRPr="000F55EF">
              <w:rPr>
                <w:rFonts w:eastAsia="Times New Roman"/>
              </w:rPr>
              <w:t>for</w:t>
            </w:r>
            <w:r w:rsidR="00CD2D12">
              <w:rPr>
                <w:rFonts w:eastAsia="Times New Roman"/>
              </w:rPr>
              <w:t xml:space="preserve"> </w:t>
            </w:r>
            <w:r w:rsidRPr="000F55EF">
              <w:rPr>
                <w:rFonts w:eastAsia="Times New Roman"/>
              </w:rPr>
              <w:t>Prison</w:t>
            </w:r>
            <w:r w:rsidR="00CD2D12">
              <w:rPr>
                <w:rFonts w:eastAsia="Times New Roman"/>
              </w:rPr>
              <w:t xml:space="preserve"> </w:t>
            </w:r>
            <w:r w:rsidRPr="000F55EF">
              <w:rPr>
                <w:rFonts w:eastAsia="Times New Roman"/>
              </w:rPr>
              <w:t>Governors.</w:t>
            </w:r>
            <w:r w:rsidR="00CD2D12">
              <w:rPr>
                <w:rFonts w:eastAsia="Times New Roman"/>
              </w:rPr>
              <w:t xml:space="preserve">  </w:t>
            </w:r>
            <w:r w:rsidRPr="000F55EF">
              <w:rPr>
                <w:rFonts w:eastAsia="Times New Roman"/>
              </w:rPr>
              <w:t>This</w:t>
            </w:r>
            <w:r w:rsidR="00CD2D12">
              <w:rPr>
                <w:rFonts w:eastAsia="Times New Roman"/>
              </w:rPr>
              <w:t xml:space="preserve"> </w:t>
            </w:r>
            <w:r w:rsidRPr="000F55EF">
              <w:rPr>
                <w:rFonts w:eastAsia="Times New Roman"/>
              </w:rPr>
              <w:t>opportunity</w:t>
            </w:r>
            <w:r w:rsidR="00CD2D12">
              <w:rPr>
                <w:rFonts w:eastAsia="Times New Roman"/>
              </w:rPr>
              <w:t xml:space="preserve"> </w:t>
            </w:r>
            <w:r w:rsidRPr="000F55EF">
              <w:rPr>
                <w:rFonts w:eastAsia="Times New Roman"/>
              </w:rPr>
              <w:t>is</w:t>
            </w:r>
            <w:r w:rsidR="00CD2D12">
              <w:rPr>
                <w:rFonts w:eastAsia="Times New Roman"/>
              </w:rPr>
              <w:t xml:space="preserve"> </w:t>
            </w:r>
            <w:r w:rsidRPr="000F55EF">
              <w:rPr>
                <w:rFonts w:eastAsia="Times New Roman"/>
              </w:rPr>
              <w:t>currently</w:t>
            </w:r>
            <w:r w:rsidR="00CD2D12">
              <w:rPr>
                <w:rFonts w:eastAsia="Times New Roman"/>
              </w:rPr>
              <w:t xml:space="preserve"> </w:t>
            </w:r>
            <w:r w:rsidRPr="000F55EF">
              <w:rPr>
                <w:rFonts w:eastAsia="Times New Roman"/>
              </w:rPr>
              <w:t>being</w:t>
            </w:r>
            <w:r w:rsidR="00CD2D12">
              <w:rPr>
                <w:rFonts w:eastAsia="Times New Roman"/>
              </w:rPr>
              <w:t xml:space="preserve"> </w:t>
            </w:r>
            <w:r w:rsidRPr="000F55EF">
              <w:rPr>
                <w:rFonts w:eastAsia="Times New Roman"/>
              </w:rPr>
              <w:t>actively</w:t>
            </w:r>
            <w:r w:rsidR="00CD2D12">
              <w:rPr>
                <w:rFonts w:eastAsia="Times New Roman"/>
              </w:rPr>
              <w:t xml:space="preserve"> </w:t>
            </w:r>
            <w:r w:rsidRPr="000F55EF">
              <w:rPr>
                <w:rFonts w:eastAsia="Times New Roman"/>
              </w:rPr>
              <w:t>pursued.</w:t>
            </w:r>
          </w:p>
          <w:p w14:paraId="10B00018" w14:textId="280859B9" w:rsidR="003D73AA" w:rsidRPr="00960AC6" w:rsidRDefault="00960AC6" w:rsidP="002F5125">
            <w:pPr>
              <w:pStyle w:val="quotename"/>
              <w:jc w:val="left"/>
            </w:pPr>
            <w:r w:rsidRPr="00FE4863">
              <w:t>Source:</w:t>
            </w:r>
            <w:r w:rsidR="00CD2D12">
              <w:t xml:space="preserve"> </w:t>
            </w:r>
            <w:r w:rsidRPr="00FE4863">
              <w:t>Cliff</w:t>
            </w:r>
            <w:r w:rsidR="00CD2D12">
              <w:t xml:space="preserve"> </w:t>
            </w:r>
            <w:r w:rsidRPr="00FE4863">
              <w:t>Mills</w:t>
            </w:r>
            <w:r w:rsidR="00CD2D12">
              <w:t xml:space="preserve"> </w:t>
            </w:r>
            <w:r w:rsidRPr="00FE4863">
              <w:t>Mutuo</w:t>
            </w:r>
            <w:r w:rsidR="00CD2D12">
              <w:t xml:space="preserve"> </w:t>
            </w:r>
            <w:r w:rsidRPr="00FE4863">
              <w:t>UK</w:t>
            </w:r>
            <w:r w:rsidR="00CD2D12">
              <w:t xml:space="preserve"> </w:t>
            </w:r>
            <w:r w:rsidRPr="00FE4863">
              <w:t>(2016)</w:t>
            </w:r>
          </w:p>
        </w:tc>
      </w:tr>
    </w:tbl>
    <w:p w14:paraId="6C4F2500" w14:textId="6DE70E55" w:rsidR="00BF4FA0" w:rsidRDefault="00BF4FA0" w:rsidP="00DA4942">
      <w:pPr>
        <w:pStyle w:val="Heading2"/>
      </w:pPr>
      <w:bookmarkStart w:id="53" w:name="_Toc457232090"/>
      <w:r>
        <w:lastRenderedPageBreak/>
        <w:t>How</w:t>
      </w:r>
      <w:r w:rsidR="00CD2D12">
        <w:t xml:space="preserve"> </w:t>
      </w:r>
      <w:r>
        <w:t>the</w:t>
      </w:r>
      <w:r w:rsidR="00CD2D12">
        <w:t xml:space="preserve"> </w:t>
      </w:r>
      <w:r>
        <w:t>BCCM</w:t>
      </w:r>
      <w:r w:rsidR="00CD2D12">
        <w:t xml:space="preserve"> </w:t>
      </w:r>
      <w:r>
        <w:t>can</w:t>
      </w:r>
      <w:r w:rsidR="00CD2D12">
        <w:t xml:space="preserve"> </w:t>
      </w:r>
      <w:r>
        <w:t>support</w:t>
      </w:r>
      <w:r w:rsidR="00CD2D12">
        <w:t xml:space="preserve"> </w:t>
      </w:r>
      <w:r>
        <w:t>the</w:t>
      </w:r>
      <w:r w:rsidR="00CD2D12">
        <w:t xml:space="preserve"> </w:t>
      </w:r>
      <w:r>
        <w:t>Productivity</w:t>
      </w:r>
      <w:r w:rsidR="00CD2D12">
        <w:t xml:space="preserve"> </w:t>
      </w:r>
      <w:r>
        <w:t>Commission</w:t>
      </w:r>
      <w:r w:rsidR="00CD2D12">
        <w:t xml:space="preserve"> </w:t>
      </w:r>
      <w:r>
        <w:t>Inquiry</w:t>
      </w:r>
      <w:r w:rsidR="00CD2D12">
        <w:t xml:space="preserve"> </w:t>
      </w:r>
      <w:r>
        <w:t>on</w:t>
      </w:r>
      <w:r w:rsidR="00CD2D12">
        <w:t xml:space="preserve"> </w:t>
      </w:r>
      <w:r>
        <w:t>Human</w:t>
      </w:r>
      <w:r w:rsidR="00CD2D12">
        <w:t xml:space="preserve"> </w:t>
      </w:r>
      <w:r>
        <w:t>Services</w:t>
      </w:r>
      <w:bookmarkEnd w:id="53"/>
    </w:p>
    <w:p w14:paraId="334B6849" w14:textId="6F6491FF" w:rsidR="00BF4FA0" w:rsidRDefault="00BF4FA0" w:rsidP="00BF4FA0">
      <w:r>
        <w:t>The</w:t>
      </w:r>
      <w:r w:rsidR="00CD2D12">
        <w:t xml:space="preserve"> </w:t>
      </w:r>
      <w:r>
        <w:t>BCCM</w:t>
      </w:r>
      <w:r w:rsidR="00CD2D12">
        <w:t xml:space="preserve"> </w:t>
      </w:r>
      <w:r>
        <w:t>believes</w:t>
      </w:r>
      <w:r w:rsidR="00CD2D12">
        <w:t xml:space="preserve"> </w:t>
      </w:r>
      <w:r>
        <w:t>that</w:t>
      </w:r>
      <w:r w:rsidR="00CD2D12">
        <w:t xml:space="preserve"> </w:t>
      </w:r>
      <w:r>
        <w:t>co-operatives</w:t>
      </w:r>
      <w:r w:rsidR="00CD2D12">
        <w:t xml:space="preserve"> </w:t>
      </w:r>
      <w:r>
        <w:t>and</w:t>
      </w:r>
      <w:r w:rsidR="00CD2D12">
        <w:t xml:space="preserve"> </w:t>
      </w:r>
      <w:r>
        <w:t>mutuals</w:t>
      </w:r>
      <w:r w:rsidR="00CD2D12">
        <w:t xml:space="preserve"> </w:t>
      </w:r>
      <w:r>
        <w:t>offer</w:t>
      </w:r>
      <w:r w:rsidR="00CD2D12">
        <w:t xml:space="preserve"> </w:t>
      </w:r>
      <w:r>
        <w:t>a</w:t>
      </w:r>
      <w:r w:rsidR="00CD2D12">
        <w:t xml:space="preserve"> </w:t>
      </w:r>
      <w:r>
        <w:t>compelling</w:t>
      </w:r>
      <w:r w:rsidR="00CD2D12">
        <w:t xml:space="preserve"> </w:t>
      </w:r>
      <w:r>
        <w:t>option</w:t>
      </w:r>
      <w:r w:rsidR="00CD2D12">
        <w:t xml:space="preserve"> </w:t>
      </w:r>
      <w:r>
        <w:t>for</w:t>
      </w:r>
      <w:r w:rsidR="00CD2D12">
        <w:t xml:space="preserve"> </w:t>
      </w:r>
      <w:r>
        <w:t>the</w:t>
      </w:r>
      <w:r w:rsidR="00CD2D12">
        <w:t xml:space="preserve"> </w:t>
      </w:r>
      <w:r>
        <w:t>delivery</w:t>
      </w:r>
      <w:r w:rsidR="00CD2D12">
        <w:t xml:space="preserve"> </w:t>
      </w:r>
      <w:r>
        <w:t>of</w:t>
      </w:r>
      <w:r w:rsidR="00CD2D12">
        <w:t xml:space="preserve"> </w:t>
      </w:r>
      <w:r>
        <w:t>public</w:t>
      </w:r>
      <w:r w:rsidR="00CD2D12">
        <w:t xml:space="preserve"> </w:t>
      </w:r>
      <w:r>
        <w:t>goods</w:t>
      </w:r>
      <w:r w:rsidR="00CD2D12">
        <w:t xml:space="preserve"> </w:t>
      </w:r>
      <w:r>
        <w:t>and</w:t>
      </w:r>
      <w:r w:rsidR="00CD2D12">
        <w:t xml:space="preserve"> </w:t>
      </w:r>
      <w:r>
        <w:t>services.</w:t>
      </w:r>
    </w:p>
    <w:p w14:paraId="6EEC98F3" w14:textId="1348E527" w:rsidR="00BF4FA0" w:rsidRDefault="00BF4FA0" w:rsidP="00BF4FA0">
      <w:r>
        <w:t>Following</w:t>
      </w:r>
      <w:r w:rsidR="00CD2D12">
        <w:t xml:space="preserve"> </w:t>
      </w:r>
      <w:r>
        <w:t>the</w:t>
      </w:r>
      <w:r w:rsidR="00CD2D12">
        <w:t xml:space="preserve"> </w:t>
      </w:r>
      <w:r>
        <w:t>release</w:t>
      </w:r>
      <w:r w:rsidR="00CD2D12">
        <w:t xml:space="preserve"> </w:t>
      </w:r>
      <w:r>
        <w:t>of</w:t>
      </w:r>
      <w:r w:rsidR="00CD2D12">
        <w:t xml:space="preserve"> </w:t>
      </w:r>
      <w:r>
        <w:t>its</w:t>
      </w:r>
      <w:r w:rsidR="00CD2D12">
        <w:t xml:space="preserve"> </w:t>
      </w:r>
      <w:r>
        <w:t>White</w:t>
      </w:r>
      <w:r w:rsidR="00CD2D12">
        <w:t xml:space="preserve"> </w:t>
      </w:r>
      <w:r>
        <w:t>Paper,</w:t>
      </w:r>
      <w:r w:rsidR="00CD2D12">
        <w:t xml:space="preserve"> </w:t>
      </w:r>
      <w:r>
        <w:t>the</w:t>
      </w:r>
      <w:r w:rsidR="00CD2D12">
        <w:t xml:space="preserve"> </w:t>
      </w:r>
      <w:r>
        <w:t>BCCM</w:t>
      </w:r>
      <w:r w:rsidR="00CD2D12">
        <w:t xml:space="preserve"> </w:t>
      </w:r>
      <w:r>
        <w:t>has</w:t>
      </w:r>
      <w:r w:rsidR="00CD2D12">
        <w:t xml:space="preserve"> </w:t>
      </w:r>
      <w:r>
        <w:t>ratified</w:t>
      </w:r>
      <w:r w:rsidR="00CD2D12">
        <w:t xml:space="preserve"> </w:t>
      </w:r>
      <w:r>
        <w:t>the</w:t>
      </w:r>
      <w:r w:rsidR="00CD2D12">
        <w:t xml:space="preserve"> </w:t>
      </w:r>
      <w:r>
        <w:t>implementation</w:t>
      </w:r>
      <w:r w:rsidR="00CD2D12">
        <w:t xml:space="preserve"> </w:t>
      </w:r>
      <w:r>
        <w:t>plan</w:t>
      </w:r>
      <w:r w:rsidR="00CD2D12">
        <w:t xml:space="preserve"> </w:t>
      </w:r>
      <w:r>
        <w:t>of</w:t>
      </w:r>
      <w:r w:rsidR="00CD2D12">
        <w:t xml:space="preserve"> </w:t>
      </w:r>
      <w:r>
        <w:t>the</w:t>
      </w:r>
      <w:r w:rsidR="00CD2D12">
        <w:t xml:space="preserve"> </w:t>
      </w:r>
      <w:r>
        <w:t>National</w:t>
      </w:r>
      <w:r w:rsidR="00CD2D12">
        <w:t xml:space="preserve"> </w:t>
      </w:r>
      <w:r>
        <w:t>Public</w:t>
      </w:r>
      <w:r w:rsidR="00CD2D12">
        <w:t xml:space="preserve"> </w:t>
      </w:r>
      <w:r>
        <w:t>Service</w:t>
      </w:r>
      <w:r w:rsidR="00CD2D12">
        <w:t xml:space="preserve"> </w:t>
      </w:r>
      <w:r>
        <w:t>Mutuals</w:t>
      </w:r>
      <w:r w:rsidR="00CD2D12">
        <w:t xml:space="preserve"> </w:t>
      </w:r>
      <w:r>
        <w:t>Taskforce</w:t>
      </w:r>
      <w:r w:rsidR="00CD2D12">
        <w:t xml:space="preserve"> </w:t>
      </w:r>
      <w:r>
        <w:t>to</w:t>
      </w:r>
      <w:r w:rsidR="00CD2D12">
        <w:t xml:space="preserve"> </w:t>
      </w:r>
      <w:r>
        <w:t>scaffold</w:t>
      </w:r>
      <w:r w:rsidR="00CD2D12">
        <w:t xml:space="preserve"> </w:t>
      </w:r>
      <w:r>
        <w:t>the</w:t>
      </w:r>
      <w:r w:rsidR="00CD2D12">
        <w:t xml:space="preserve"> </w:t>
      </w:r>
      <w:r>
        <w:t>development</w:t>
      </w:r>
      <w:r w:rsidR="00CD2D12">
        <w:t xml:space="preserve"> </w:t>
      </w:r>
      <w:r>
        <w:t>of</w:t>
      </w:r>
      <w:r w:rsidR="00CD2D12">
        <w:t xml:space="preserve"> </w:t>
      </w:r>
      <w:r>
        <w:t>public</w:t>
      </w:r>
      <w:r w:rsidR="00CD2D12">
        <w:t xml:space="preserve"> </w:t>
      </w:r>
      <w:r>
        <w:t>service</w:t>
      </w:r>
      <w:r w:rsidR="00CD2D12">
        <w:t xml:space="preserve"> </w:t>
      </w:r>
      <w:r>
        <w:t>mutuals</w:t>
      </w:r>
      <w:r w:rsidR="00CD2D12">
        <w:t xml:space="preserve"> </w:t>
      </w:r>
      <w:r>
        <w:t>in</w:t>
      </w:r>
      <w:r w:rsidR="00CD2D12">
        <w:t xml:space="preserve"> </w:t>
      </w:r>
      <w:r>
        <w:t>partnership</w:t>
      </w:r>
      <w:r w:rsidR="00CD2D12">
        <w:t xml:space="preserve"> </w:t>
      </w:r>
      <w:r>
        <w:t>with</w:t>
      </w:r>
      <w:r w:rsidR="00CD2D12">
        <w:t xml:space="preserve"> </w:t>
      </w:r>
      <w:r>
        <w:t>service</w:t>
      </w:r>
      <w:r w:rsidR="00CD2D12">
        <w:t xml:space="preserve"> </w:t>
      </w:r>
      <w:r>
        <w:t>providers,</w:t>
      </w:r>
      <w:r w:rsidR="00CD2D12">
        <w:t xml:space="preserve"> </w:t>
      </w:r>
      <w:r>
        <w:t>service</w:t>
      </w:r>
      <w:r w:rsidR="00CD2D12">
        <w:t xml:space="preserve"> </w:t>
      </w:r>
      <w:r>
        <w:t>consumers</w:t>
      </w:r>
      <w:r w:rsidR="00CD2D12">
        <w:t xml:space="preserve"> </w:t>
      </w:r>
      <w:r>
        <w:t>and</w:t>
      </w:r>
      <w:r w:rsidR="00CD2D12">
        <w:t xml:space="preserve"> </w:t>
      </w:r>
      <w:r>
        <w:t>government.</w:t>
      </w:r>
      <w:r w:rsidR="00CD2D12">
        <w:t xml:space="preserve"> </w:t>
      </w:r>
    </w:p>
    <w:p w14:paraId="05B499B8" w14:textId="11375C30" w:rsidR="00BF4FA0" w:rsidRDefault="00BF4FA0" w:rsidP="00BF4FA0">
      <w:r>
        <w:t>The</w:t>
      </w:r>
      <w:r w:rsidR="00CD2D12">
        <w:t xml:space="preserve"> </w:t>
      </w:r>
      <w:r>
        <w:t>implementation</w:t>
      </w:r>
      <w:r w:rsidR="00CD2D12">
        <w:t xml:space="preserve"> </w:t>
      </w:r>
      <w:r>
        <w:t>plan</w:t>
      </w:r>
      <w:r w:rsidR="00CD2D12">
        <w:t xml:space="preserve"> </w:t>
      </w:r>
      <w:r>
        <w:t>has</w:t>
      </w:r>
      <w:r w:rsidR="00CD2D12">
        <w:t xml:space="preserve"> </w:t>
      </w:r>
      <w:r>
        <w:t>a</w:t>
      </w:r>
      <w:r w:rsidR="00CD2D12">
        <w:t xml:space="preserve"> </w:t>
      </w:r>
      <w:r>
        <w:t>timeline</w:t>
      </w:r>
      <w:r w:rsidR="00CD2D12">
        <w:t xml:space="preserve"> </w:t>
      </w:r>
      <w:r>
        <w:t>of</w:t>
      </w:r>
      <w:r w:rsidR="00CD2D12">
        <w:t xml:space="preserve"> </w:t>
      </w:r>
      <w:r>
        <w:t>three</w:t>
      </w:r>
      <w:r w:rsidR="00CD2D12">
        <w:t xml:space="preserve"> </w:t>
      </w:r>
      <w:r>
        <w:t>years</w:t>
      </w:r>
      <w:r w:rsidR="00CD2D12">
        <w:t xml:space="preserve"> </w:t>
      </w:r>
      <w:r>
        <w:t>to</w:t>
      </w:r>
      <w:r w:rsidR="00CD2D12">
        <w:t xml:space="preserve"> </w:t>
      </w:r>
      <w:r>
        <w:t>introduce</w:t>
      </w:r>
      <w:r w:rsidR="00CD2D12">
        <w:t xml:space="preserve"> </w:t>
      </w:r>
      <w:r>
        <w:t>up</w:t>
      </w:r>
      <w:r w:rsidR="00CD2D12">
        <w:t xml:space="preserve"> </w:t>
      </w:r>
      <w:r>
        <w:t>to</w:t>
      </w:r>
      <w:r w:rsidR="00CD2D12">
        <w:t xml:space="preserve"> </w:t>
      </w:r>
      <w:r>
        <w:t>three</w:t>
      </w:r>
      <w:r w:rsidR="00CD2D12">
        <w:t xml:space="preserve"> </w:t>
      </w:r>
      <w:r>
        <w:t>pilot</w:t>
      </w:r>
      <w:r w:rsidR="00CD2D12">
        <w:t xml:space="preserve"> </w:t>
      </w:r>
      <w:r>
        <w:t>public</w:t>
      </w:r>
      <w:r w:rsidR="00CD2D12">
        <w:t xml:space="preserve"> </w:t>
      </w:r>
      <w:r>
        <w:t>service</w:t>
      </w:r>
      <w:r w:rsidR="00CD2D12">
        <w:t xml:space="preserve"> </w:t>
      </w:r>
      <w:r>
        <w:t>mutuals</w:t>
      </w:r>
      <w:r w:rsidR="00CD2D12">
        <w:t xml:space="preserve"> </w:t>
      </w:r>
      <w:r>
        <w:t>that</w:t>
      </w:r>
      <w:r w:rsidR="00CD2D12">
        <w:t xml:space="preserve"> </w:t>
      </w:r>
      <w:r>
        <w:t>will</w:t>
      </w:r>
      <w:r w:rsidR="00CD2D12">
        <w:t xml:space="preserve"> </w:t>
      </w:r>
      <w:r>
        <w:t>be</w:t>
      </w:r>
      <w:r w:rsidR="00CD2D12">
        <w:t xml:space="preserve"> </w:t>
      </w:r>
      <w:r>
        <w:t>exemplars</w:t>
      </w:r>
      <w:r w:rsidR="00CD2D12">
        <w:t xml:space="preserve"> </w:t>
      </w:r>
      <w:r>
        <w:t>capable</w:t>
      </w:r>
      <w:r w:rsidR="00CD2D12">
        <w:t xml:space="preserve"> </w:t>
      </w:r>
      <w:r>
        <w:t>of</w:t>
      </w:r>
      <w:r w:rsidR="00CD2D12">
        <w:t xml:space="preserve"> </w:t>
      </w:r>
      <w:r>
        <w:t>replication.</w:t>
      </w:r>
      <w:r w:rsidR="00CD2D12">
        <w:t xml:space="preserve"> </w:t>
      </w:r>
    </w:p>
    <w:p w14:paraId="7C79C9A2" w14:textId="579C9CBF" w:rsidR="00BF4FA0" w:rsidRDefault="00BF4FA0" w:rsidP="00BF4FA0">
      <w:r>
        <w:t>The</w:t>
      </w:r>
      <w:r w:rsidR="00CD2D12">
        <w:t xml:space="preserve"> </w:t>
      </w:r>
      <w:r>
        <w:t>first</w:t>
      </w:r>
      <w:r w:rsidR="00CD2D12">
        <w:t xml:space="preserve"> </w:t>
      </w:r>
      <w:r>
        <w:t>of</w:t>
      </w:r>
      <w:r w:rsidR="00CD2D12">
        <w:t xml:space="preserve"> </w:t>
      </w:r>
      <w:r>
        <w:t>those</w:t>
      </w:r>
      <w:r w:rsidR="00CD2D12">
        <w:t xml:space="preserve"> </w:t>
      </w:r>
      <w:r>
        <w:t>pilots</w:t>
      </w:r>
      <w:r w:rsidR="00CD2D12">
        <w:t xml:space="preserve"> </w:t>
      </w:r>
      <w:r>
        <w:t>has</w:t>
      </w:r>
      <w:r w:rsidR="00CD2D12">
        <w:t xml:space="preserve"> </w:t>
      </w:r>
      <w:r>
        <w:t>been</w:t>
      </w:r>
      <w:r w:rsidR="00CD2D12">
        <w:t xml:space="preserve"> </w:t>
      </w:r>
      <w:r>
        <w:t>undertaken.</w:t>
      </w:r>
      <w:r w:rsidR="00CD2D12">
        <w:t xml:space="preserve"> </w:t>
      </w:r>
      <w:r>
        <w:t>F</w:t>
      </w:r>
      <w:r w:rsidRPr="00FD2E4A">
        <w:t>unded</w:t>
      </w:r>
      <w:r w:rsidR="00CD2D12">
        <w:t xml:space="preserve"> </w:t>
      </w:r>
      <w:r w:rsidRPr="00FD2E4A">
        <w:t>by</w:t>
      </w:r>
      <w:r w:rsidR="00CD2D12">
        <w:t xml:space="preserve"> </w:t>
      </w:r>
      <w:r w:rsidRPr="00FD2E4A">
        <w:t>the</w:t>
      </w:r>
      <w:r w:rsidR="00CD2D12">
        <w:t xml:space="preserve"> </w:t>
      </w:r>
      <w:r w:rsidRPr="00FD2E4A">
        <w:t>NSW</w:t>
      </w:r>
      <w:r w:rsidR="00CD2D12">
        <w:t xml:space="preserve"> </w:t>
      </w:r>
      <w:r w:rsidRPr="00FD2E4A">
        <w:t>Department</w:t>
      </w:r>
      <w:r w:rsidR="00CD2D12">
        <w:t xml:space="preserve"> </w:t>
      </w:r>
      <w:r w:rsidRPr="00FD2E4A">
        <w:t>of</w:t>
      </w:r>
      <w:r w:rsidR="00CD2D12">
        <w:t xml:space="preserve"> </w:t>
      </w:r>
      <w:r w:rsidRPr="00FD2E4A">
        <w:t>Transport</w:t>
      </w:r>
      <w:r w:rsidR="00CD2D12">
        <w:t xml:space="preserve"> </w:t>
      </w:r>
      <w:r>
        <w:t>the</w:t>
      </w:r>
      <w:r w:rsidR="00CD2D12">
        <w:t xml:space="preserve"> </w:t>
      </w:r>
      <w:r>
        <w:t>BCCM</w:t>
      </w:r>
      <w:r w:rsidR="00CD2D12">
        <w:t xml:space="preserve"> </w:t>
      </w:r>
      <w:r>
        <w:t>worked</w:t>
      </w:r>
      <w:r w:rsidR="00CD2D12">
        <w:t xml:space="preserve"> </w:t>
      </w:r>
      <w:r>
        <w:t>with</w:t>
      </w:r>
      <w:r w:rsidR="00CD2D12">
        <w:t xml:space="preserve"> </w:t>
      </w:r>
      <w:r>
        <w:t>three</w:t>
      </w:r>
      <w:r w:rsidR="00CD2D12">
        <w:t xml:space="preserve"> </w:t>
      </w:r>
      <w:r w:rsidRPr="00FD2E4A">
        <w:t>large</w:t>
      </w:r>
      <w:r w:rsidR="00CD2D12">
        <w:t xml:space="preserve"> </w:t>
      </w:r>
      <w:r w:rsidRPr="00FD2E4A">
        <w:t>community</w:t>
      </w:r>
      <w:r w:rsidR="00CD2D12">
        <w:t xml:space="preserve"> </w:t>
      </w:r>
      <w:r w:rsidRPr="00FD2E4A">
        <w:t>transport</w:t>
      </w:r>
      <w:r w:rsidR="00CD2D12">
        <w:t xml:space="preserve"> </w:t>
      </w:r>
      <w:r w:rsidRPr="00FD2E4A">
        <w:t>providers</w:t>
      </w:r>
      <w:r w:rsidR="00CD2D12">
        <w:t xml:space="preserve"> </w:t>
      </w:r>
      <w:r w:rsidRPr="00FD2E4A">
        <w:t>in</w:t>
      </w:r>
      <w:r w:rsidR="00CD2D12">
        <w:t xml:space="preserve"> </w:t>
      </w:r>
      <w:r w:rsidRPr="00FD2E4A">
        <w:t>a</w:t>
      </w:r>
      <w:r w:rsidR="00CD2D12">
        <w:t xml:space="preserve"> </w:t>
      </w:r>
      <w:r w:rsidRPr="00FD2E4A">
        <w:t>co-production</w:t>
      </w:r>
      <w:r w:rsidR="00CD2D12">
        <w:t xml:space="preserve"> </w:t>
      </w:r>
      <w:r w:rsidRPr="00FD2E4A">
        <w:t>environment</w:t>
      </w:r>
      <w:r w:rsidR="00CD2D12">
        <w:t xml:space="preserve"> </w:t>
      </w:r>
      <w:r w:rsidRPr="00FD2E4A">
        <w:t>to</w:t>
      </w:r>
      <w:r w:rsidR="00CD2D12">
        <w:t xml:space="preserve"> </w:t>
      </w:r>
      <w:r w:rsidRPr="00FD2E4A">
        <w:t>establish</w:t>
      </w:r>
      <w:r w:rsidR="00CD2D12">
        <w:t xml:space="preserve"> </w:t>
      </w:r>
      <w:r w:rsidRPr="00FD2E4A">
        <w:t>a</w:t>
      </w:r>
      <w:r>
        <w:t>n</w:t>
      </w:r>
      <w:r w:rsidR="00CD2D12">
        <w:t xml:space="preserve"> </w:t>
      </w:r>
      <w:r>
        <w:t>enterprise</w:t>
      </w:r>
      <w:r w:rsidR="00CD2D12">
        <w:t xml:space="preserve"> </w:t>
      </w:r>
      <w:r>
        <w:t>owned</w:t>
      </w:r>
      <w:r w:rsidR="00CD2D12">
        <w:t xml:space="preserve"> </w:t>
      </w:r>
      <w:r>
        <w:t>community</w:t>
      </w:r>
      <w:r w:rsidR="00CD2D12">
        <w:t xml:space="preserve"> </w:t>
      </w:r>
      <w:r>
        <w:t>care</w:t>
      </w:r>
      <w:r w:rsidR="00CD2D12">
        <w:t xml:space="preserve"> </w:t>
      </w:r>
      <w:r>
        <w:t>c</w:t>
      </w:r>
      <w:r w:rsidRPr="00FD2E4A">
        <w:t>o-operative.</w:t>
      </w:r>
    </w:p>
    <w:p w14:paraId="673948FB" w14:textId="6A605EF8" w:rsidR="00BF4FA0" w:rsidRDefault="00BF4FA0" w:rsidP="00BF4FA0">
      <w:r>
        <w:t>The</w:t>
      </w:r>
      <w:r w:rsidR="00CD2D12">
        <w:t xml:space="preserve"> </w:t>
      </w:r>
      <w:r>
        <w:t>second</w:t>
      </w:r>
      <w:r w:rsidR="00CD2D12">
        <w:t xml:space="preserve"> </w:t>
      </w:r>
      <w:r>
        <w:t>pilot</w:t>
      </w:r>
      <w:r w:rsidR="00CD2D12">
        <w:t xml:space="preserve"> </w:t>
      </w:r>
      <w:r>
        <w:t>is</w:t>
      </w:r>
      <w:r w:rsidR="00CD2D12">
        <w:t xml:space="preserve"> </w:t>
      </w:r>
      <w:r>
        <w:t>underway</w:t>
      </w:r>
      <w:r w:rsidR="00CD2D12">
        <w:t xml:space="preserve"> </w:t>
      </w:r>
      <w:r>
        <w:t>to</w:t>
      </w:r>
      <w:r w:rsidR="00CD2D12">
        <w:t xml:space="preserve"> </w:t>
      </w:r>
      <w:r>
        <w:t>scale</w:t>
      </w:r>
      <w:r w:rsidR="00CD2D12">
        <w:t xml:space="preserve"> </w:t>
      </w:r>
      <w:r>
        <w:t>and</w:t>
      </w:r>
      <w:r w:rsidR="00CD2D12">
        <w:t xml:space="preserve"> </w:t>
      </w:r>
      <w:r>
        <w:t>incubate</w:t>
      </w:r>
      <w:r w:rsidR="00CD2D12">
        <w:t xml:space="preserve"> </w:t>
      </w:r>
      <w:r>
        <w:t>a</w:t>
      </w:r>
      <w:r w:rsidR="00CD2D12">
        <w:t xml:space="preserve"> </w:t>
      </w:r>
      <w:r>
        <w:t>family</w:t>
      </w:r>
      <w:r w:rsidR="00CD2D12">
        <w:t xml:space="preserve"> </w:t>
      </w:r>
      <w:r>
        <w:t>governed</w:t>
      </w:r>
      <w:r w:rsidR="00CD2D12">
        <w:t xml:space="preserve"> </w:t>
      </w:r>
      <w:r>
        <w:t>disability</w:t>
      </w:r>
      <w:r w:rsidR="00CD2D12">
        <w:t xml:space="preserve"> </w:t>
      </w:r>
      <w:r>
        <w:t>housing</w:t>
      </w:r>
      <w:r w:rsidR="00CD2D12">
        <w:t xml:space="preserve"> </w:t>
      </w:r>
      <w:r>
        <w:t>co-operative</w:t>
      </w:r>
      <w:r w:rsidR="00CD2D12">
        <w:t xml:space="preserve"> </w:t>
      </w:r>
      <w:r>
        <w:t>model</w:t>
      </w:r>
      <w:r w:rsidR="00CD2D12">
        <w:t xml:space="preserve"> </w:t>
      </w:r>
      <w:r>
        <w:t>in</w:t>
      </w:r>
      <w:r w:rsidR="00CD2D12">
        <w:t xml:space="preserve"> </w:t>
      </w:r>
      <w:r>
        <w:t>partnership</w:t>
      </w:r>
      <w:r w:rsidR="00CD2D12">
        <w:t xml:space="preserve"> </w:t>
      </w:r>
      <w:r>
        <w:t>with</w:t>
      </w:r>
      <w:r w:rsidR="00CD2D12">
        <w:t xml:space="preserve"> </w:t>
      </w:r>
      <w:r>
        <w:t>the</w:t>
      </w:r>
      <w:r w:rsidR="00CD2D12">
        <w:t xml:space="preserve"> </w:t>
      </w:r>
      <w:r>
        <w:t>National</w:t>
      </w:r>
      <w:r w:rsidR="00CD2D12">
        <w:t xml:space="preserve"> </w:t>
      </w:r>
      <w:r>
        <w:t>Disability</w:t>
      </w:r>
      <w:r w:rsidR="00CD2D12">
        <w:t xml:space="preserve"> </w:t>
      </w:r>
      <w:r>
        <w:t>Insurance</w:t>
      </w:r>
      <w:r w:rsidR="00CD2D12">
        <w:t xml:space="preserve"> </w:t>
      </w:r>
      <w:r>
        <w:t>Agency.</w:t>
      </w:r>
    </w:p>
    <w:p w14:paraId="1BB1AC36" w14:textId="7BA9D0ED" w:rsidR="00BF4FA0" w:rsidRDefault="00BF4FA0" w:rsidP="00BF4FA0">
      <w:r>
        <w:t>The</w:t>
      </w:r>
      <w:r w:rsidR="00CD2D12">
        <w:t xml:space="preserve"> </w:t>
      </w:r>
      <w:r>
        <w:t>BCCM</w:t>
      </w:r>
      <w:r w:rsidR="00CD2D12">
        <w:t xml:space="preserve"> </w:t>
      </w:r>
      <w:r>
        <w:t>has</w:t>
      </w:r>
      <w:r w:rsidR="00CD2D12">
        <w:t xml:space="preserve"> </w:t>
      </w:r>
      <w:r>
        <w:t>produced</w:t>
      </w:r>
      <w:r w:rsidR="00CD2D12">
        <w:t xml:space="preserve"> </w:t>
      </w:r>
      <w:r>
        <w:t>four</w:t>
      </w:r>
      <w:r w:rsidR="00CD2D12">
        <w:t xml:space="preserve"> </w:t>
      </w:r>
      <w:r>
        <w:t>Pathfinder</w:t>
      </w:r>
      <w:r w:rsidR="00CD2D12">
        <w:t xml:space="preserve"> </w:t>
      </w:r>
      <w:r>
        <w:t>Case</w:t>
      </w:r>
      <w:r w:rsidR="00CD2D12">
        <w:t xml:space="preserve"> </w:t>
      </w:r>
      <w:r>
        <w:t>Studies</w:t>
      </w:r>
      <w:r w:rsidR="00CD2D12">
        <w:t xml:space="preserve"> </w:t>
      </w:r>
      <w:r>
        <w:t>funded</w:t>
      </w:r>
      <w:r w:rsidR="00CD2D12">
        <w:t xml:space="preserve"> </w:t>
      </w:r>
      <w:r>
        <w:t>by</w:t>
      </w:r>
      <w:r w:rsidR="00CD2D12">
        <w:t xml:space="preserve"> </w:t>
      </w:r>
      <w:r>
        <w:t>the</w:t>
      </w:r>
      <w:r w:rsidR="00CD2D12">
        <w:t xml:space="preserve"> </w:t>
      </w:r>
      <w:r>
        <w:t>Department</w:t>
      </w:r>
      <w:r w:rsidR="00CD2D12">
        <w:t xml:space="preserve"> </w:t>
      </w:r>
      <w:r>
        <w:t>of</w:t>
      </w:r>
      <w:r w:rsidR="00CD2D12">
        <w:t xml:space="preserve"> </w:t>
      </w:r>
      <w:r>
        <w:t>Social</w:t>
      </w:r>
      <w:r w:rsidR="00CD2D12">
        <w:t xml:space="preserve"> </w:t>
      </w:r>
      <w:r>
        <w:t>Services</w:t>
      </w:r>
      <w:r w:rsidR="00CD2D12">
        <w:t xml:space="preserve"> </w:t>
      </w:r>
      <w:r>
        <w:t>to</w:t>
      </w:r>
      <w:r w:rsidR="00CD2D12">
        <w:t xml:space="preserve"> </w:t>
      </w:r>
      <w:r>
        <w:t>be</w:t>
      </w:r>
      <w:r w:rsidR="00CD2D12">
        <w:t xml:space="preserve"> </w:t>
      </w:r>
      <w:r w:rsidR="00504600">
        <w:t>‘</w:t>
      </w:r>
      <w:r>
        <w:t>how</w:t>
      </w:r>
      <w:r w:rsidR="00CD2D12">
        <w:t xml:space="preserve"> </w:t>
      </w:r>
      <w:r>
        <w:t>to</w:t>
      </w:r>
      <w:r w:rsidR="00504600">
        <w:t>’</w:t>
      </w:r>
      <w:r w:rsidR="00CD2D12">
        <w:t xml:space="preserve"> </w:t>
      </w:r>
      <w:r>
        <w:t>manuals</w:t>
      </w:r>
      <w:r w:rsidR="00CD2D12">
        <w:t xml:space="preserve"> </w:t>
      </w:r>
      <w:r>
        <w:t>for</w:t>
      </w:r>
      <w:r w:rsidR="00CD2D12">
        <w:t xml:space="preserve"> </w:t>
      </w:r>
      <w:r>
        <w:t>users</w:t>
      </w:r>
      <w:r w:rsidR="00CD2D12">
        <w:t xml:space="preserve"> </w:t>
      </w:r>
      <w:r>
        <w:t>on</w:t>
      </w:r>
      <w:r w:rsidR="00CD2D12">
        <w:t xml:space="preserve"> </w:t>
      </w:r>
      <w:r>
        <w:t>the</w:t>
      </w:r>
      <w:r w:rsidR="00CD2D12">
        <w:t xml:space="preserve"> </w:t>
      </w:r>
      <w:r>
        <w:t>establishment</w:t>
      </w:r>
      <w:r w:rsidR="00CD2D12">
        <w:t xml:space="preserve"> </w:t>
      </w:r>
      <w:r>
        <w:t>of</w:t>
      </w:r>
      <w:r w:rsidR="00CD2D12">
        <w:t xml:space="preserve"> </w:t>
      </w:r>
      <w:r>
        <w:t>public</w:t>
      </w:r>
      <w:r w:rsidR="00CD2D12">
        <w:t xml:space="preserve"> </w:t>
      </w:r>
      <w:r>
        <w:t>service</w:t>
      </w:r>
      <w:r w:rsidR="00CD2D12">
        <w:t xml:space="preserve"> </w:t>
      </w:r>
      <w:r>
        <w:t>mutuals.</w:t>
      </w:r>
      <w:r w:rsidR="00CD2D12">
        <w:t xml:space="preserve"> </w:t>
      </w:r>
      <w:r>
        <w:t>These</w:t>
      </w:r>
      <w:r w:rsidR="00CD2D12">
        <w:t xml:space="preserve"> </w:t>
      </w:r>
      <w:r>
        <w:t>case</w:t>
      </w:r>
      <w:r w:rsidR="00CD2D12">
        <w:t xml:space="preserve"> </w:t>
      </w:r>
      <w:r>
        <w:t>studies</w:t>
      </w:r>
      <w:r w:rsidR="00CD2D12">
        <w:t xml:space="preserve"> </w:t>
      </w:r>
      <w:r>
        <w:t>are</w:t>
      </w:r>
      <w:r w:rsidR="00CD2D12">
        <w:t xml:space="preserve"> </w:t>
      </w:r>
      <w:r>
        <w:t>hosted</w:t>
      </w:r>
      <w:r w:rsidR="00CD2D12">
        <w:t xml:space="preserve"> </w:t>
      </w:r>
      <w:r>
        <w:t>on</w:t>
      </w:r>
      <w:r w:rsidR="00CD2D12">
        <w:t xml:space="preserve"> </w:t>
      </w:r>
      <w:r>
        <w:t>the</w:t>
      </w:r>
      <w:r w:rsidR="00CD2D12">
        <w:t xml:space="preserve"> </w:t>
      </w:r>
      <w:r>
        <w:t>BCCM’s</w:t>
      </w:r>
      <w:r w:rsidR="00CD2D12">
        <w:t xml:space="preserve"> </w:t>
      </w:r>
      <w:r>
        <w:t>open</w:t>
      </w:r>
      <w:r w:rsidR="00CD2D12">
        <w:t xml:space="preserve"> </w:t>
      </w:r>
      <w:r>
        <w:t>source</w:t>
      </w:r>
      <w:r w:rsidR="00CD2D12">
        <w:t xml:space="preserve"> </w:t>
      </w:r>
      <w:r>
        <w:t>platform,</w:t>
      </w:r>
      <w:r w:rsidR="00CD2D12">
        <w:t xml:space="preserve"> </w:t>
      </w:r>
      <w:r>
        <w:t>Get</w:t>
      </w:r>
      <w:r w:rsidR="00CD2D12">
        <w:t xml:space="preserve"> </w:t>
      </w:r>
      <w:r>
        <w:t>Mutual,</w:t>
      </w:r>
      <w:r w:rsidR="00CD2D12">
        <w:t xml:space="preserve"> </w:t>
      </w:r>
      <w:r>
        <w:t>a</w:t>
      </w:r>
      <w:r w:rsidR="00CD2D12">
        <w:t xml:space="preserve"> </w:t>
      </w:r>
      <w:r>
        <w:t>website</w:t>
      </w:r>
      <w:r w:rsidR="00CD2D12">
        <w:t xml:space="preserve"> </w:t>
      </w:r>
      <w:r>
        <w:t>of</w:t>
      </w:r>
      <w:r w:rsidR="00CD2D12">
        <w:t xml:space="preserve"> </w:t>
      </w:r>
      <w:r>
        <w:t>free</w:t>
      </w:r>
      <w:r w:rsidR="00CD2D12">
        <w:t xml:space="preserve"> </w:t>
      </w:r>
      <w:r>
        <w:t>resources</w:t>
      </w:r>
      <w:r w:rsidR="00CD2D12">
        <w:t xml:space="preserve"> </w:t>
      </w:r>
      <w:r>
        <w:t>on</w:t>
      </w:r>
      <w:r w:rsidR="00CD2D12">
        <w:t xml:space="preserve"> </w:t>
      </w:r>
      <w:r>
        <w:t>how</w:t>
      </w:r>
      <w:r w:rsidR="00CD2D12">
        <w:t xml:space="preserve"> </w:t>
      </w:r>
      <w:r>
        <w:t>to</w:t>
      </w:r>
      <w:r w:rsidR="00CD2D12">
        <w:t xml:space="preserve"> </w:t>
      </w:r>
      <w:r>
        <w:t>set</w:t>
      </w:r>
      <w:r w:rsidR="00CD2D12">
        <w:t xml:space="preserve"> </w:t>
      </w:r>
      <w:r>
        <w:t>and</w:t>
      </w:r>
      <w:r w:rsidR="00CD2D12">
        <w:t xml:space="preserve"> </w:t>
      </w:r>
      <w:r>
        <w:t>run</w:t>
      </w:r>
      <w:r w:rsidR="00CD2D12">
        <w:t xml:space="preserve"> </w:t>
      </w:r>
      <w:r>
        <w:t>co-operatives.</w:t>
      </w:r>
      <w:r w:rsidR="00504600">
        <w:rPr>
          <w:rStyle w:val="FootnoteReference"/>
        </w:rPr>
        <w:footnoteReference w:id="85"/>
      </w:r>
    </w:p>
    <w:p w14:paraId="0A286418" w14:textId="62789FE4" w:rsidR="00BF4FA0" w:rsidRDefault="00BF4FA0" w:rsidP="00BF4FA0">
      <w:r>
        <w:t>As</w:t>
      </w:r>
      <w:r w:rsidR="00CD2D12">
        <w:t xml:space="preserve"> </w:t>
      </w:r>
      <w:r>
        <w:t>part</w:t>
      </w:r>
      <w:r w:rsidR="00CD2D12">
        <w:t xml:space="preserve"> </w:t>
      </w:r>
      <w:r>
        <w:t>of</w:t>
      </w:r>
      <w:r w:rsidR="00CD2D12">
        <w:t xml:space="preserve"> </w:t>
      </w:r>
      <w:r>
        <w:t>the</w:t>
      </w:r>
      <w:r w:rsidR="00CD2D12">
        <w:t xml:space="preserve"> </w:t>
      </w:r>
      <w:r>
        <w:t>implementation</w:t>
      </w:r>
      <w:r w:rsidR="00CD2D12">
        <w:t xml:space="preserve"> </w:t>
      </w:r>
      <w:r>
        <w:t>plan,</w:t>
      </w:r>
      <w:r w:rsidR="00CD2D12">
        <w:t xml:space="preserve"> </w:t>
      </w:r>
      <w:r>
        <w:t>the</w:t>
      </w:r>
      <w:r w:rsidR="00CD2D12">
        <w:t xml:space="preserve"> </w:t>
      </w:r>
      <w:r>
        <w:t>BCCM</w:t>
      </w:r>
      <w:r w:rsidR="00CD2D12">
        <w:t xml:space="preserve"> </w:t>
      </w:r>
      <w:r>
        <w:t>has</w:t>
      </w:r>
      <w:r w:rsidR="00CD2D12">
        <w:t xml:space="preserve"> </w:t>
      </w:r>
      <w:r>
        <w:t>offered</w:t>
      </w:r>
      <w:r w:rsidR="00CD2D12">
        <w:t xml:space="preserve"> </w:t>
      </w:r>
      <w:r>
        <w:t>to</w:t>
      </w:r>
      <w:r w:rsidR="00CD2D12">
        <w:t xml:space="preserve"> </w:t>
      </w:r>
      <w:r>
        <w:t>work</w:t>
      </w:r>
      <w:r w:rsidR="00CD2D12">
        <w:t xml:space="preserve"> </w:t>
      </w:r>
      <w:r>
        <w:t>with</w:t>
      </w:r>
      <w:r w:rsidR="00CD2D12">
        <w:t xml:space="preserve"> </w:t>
      </w:r>
      <w:r>
        <w:t>government</w:t>
      </w:r>
      <w:r w:rsidR="00CD2D12">
        <w:t xml:space="preserve"> </w:t>
      </w:r>
      <w:r>
        <w:t>to</w:t>
      </w:r>
      <w:r w:rsidR="00CD2D12">
        <w:t xml:space="preserve"> </w:t>
      </w:r>
      <w:r>
        <w:t>establish</w:t>
      </w:r>
      <w:r w:rsidR="00CD2D12">
        <w:t xml:space="preserve"> </w:t>
      </w:r>
      <w:r>
        <w:t>a</w:t>
      </w:r>
      <w:r w:rsidR="00CD2D12">
        <w:t xml:space="preserve"> </w:t>
      </w:r>
      <w:r>
        <w:t>bi-partisan</w:t>
      </w:r>
      <w:r w:rsidR="00CD2D12">
        <w:t xml:space="preserve"> </w:t>
      </w:r>
      <w:r>
        <w:t>parliamentary</w:t>
      </w:r>
      <w:r w:rsidR="00CD2D12">
        <w:t xml:space="preserve"> </w:t>
      </w:r>
      <w:r>
        <w:t>group</w:t>
      </w:r>
      <w:r w:rsidR="00CD2D12">
        <w:t xml:space="preserve"> </w:t>
      </w:r>
      <w:r>
        <w:t>to</w:t>
      </w:r>
      <w:r w:rsidR="00CD2D12">
        <w:t xml:space="preserve"> </w:t>
      </w:r>
      <w:r>
        <w:t>investigate</w:t>
      </w:r>
      <w:r w:rsidR="00CD2D12">
        <w:t xml:space="preserve"> </w:t>
      </w:r>
      <w:r>
        <w:t>policies</w:t>
      </w:r>
      <w:r w:rsidR="00CD2D12">
        <w:t xml:space="preserve"> </w:t>
      </w:r>
      <w:r>
        <w:t>to</w:t>
      </w:r>
      <w:r w:rsidR="00CD2D12">
        <w:t xml:space="preserve"> </w:t>
      </w:r>
      <w:r>
        <w:t>support</w:t>
      </w:r>
      <w:r w:rsidR="00CD2D12">
        <w:t xml:space="preserve"> </w:t>
      </w:r>
      <w:r>
        <w:t>the</w:t>
      </w:r>
      <w:r w:rsidR="00CD2D12">
        <w:t xml:space="preserve"> </w:t>
      </w:r>
      <w:r>
        <w:t>development</w:t>
      </w:r>
      <w:r w:rsidR="00CD2D12">
        <w:t xml:space="preserve"> </w:t>
      </w:r>
      <w:r>
        <w:t>of</w:t>
      </w:r>
      <w:r w:rsidR="00CD2D12">
        <w:t xml:space="preserve"> </w:t>
      </w:r>
      <w:r>
        <w:t>public</w:t>
      </w:r>
      <w:r w:rsidR="00CD2D12">
        <w:t xml:space="preserve"> </w:t>
      </w:r>
      <w:r>
        <w:t>service</w:t>
      </w:r>
      <w:r w:rsidR="00CD2D12">
        <w:t xml:space="preserve"> </w:t>
      </w:r>
      <w:r>
        <w:t>mutuals.</w:t>
      </w:r>
    </w:p>
    <w:p w14:paraId="4A94A357" w14:textId="381884B6" w:rsidR="00BF4FA0" w:rsidRDefault="00BF4FA0" w:rsidP="00BF4FA0">
      <w:r>
        <w:t>The</w:t>
      </w:r>
      <w:r w:rsidR="00CD2D12">
        <w:t xml:space="preserve"> </w:t>
      </w:r>
      <w:r>
        <w:t>BCCM</w:t>
      </w:r>
      <w:r w:rsidR="00CD2D12">
        <w:t xml:space="preserve"> </w:t>
      </w:r>
      <w:r>
        <w:t>has</w:t>
      </w:r>
      <w:r w:rsidR="00CD2D12">
        <w:t xml:space="preserve"> </w:t>
      </w:r>
      <w:r w:rsidR="00B30020">
        <w:t>also</w:t>
      </w:r>
      <w:r w:rsidR="00CD2D12">
        <w:t xml:space="preserve"> </w:t>
      </w:r>
      <w:r>
        <w:t>formed</w:t>
      </w:r>
      <w:r w:rsidR="00CD2D12">
        <w:t xml:space="preserve"> </w:t>
      </w:r>
      <w:r>
        <w:t>the</w:t>
      </w:r>
      <w:r w:rsidR="00CD2D12">
        <w:t xml:space="preserve"> </w:t>
      </w:r>
      <w:r>
        <w:t>Public</w:t>
      </w:r>
      <w:r w:rsidR="00CD2D12">
        <w:t xml:space="preserve"> </w:t>
      </w:r>
      <w:r>
        <w:t>Service</w:t>
      </w:r>
      <w:r w:rsidR="00CD2D12">
        <w:t xml:space="preserve"> </w:t>
      </w:r>
      <w:r>
        <w:t>Mutuals</w:t>
      </w:r>
      <w:r w:rsidR="00CD2D12">
        <w:t xml:space="preserve"> </w:t>
      </w:r>
      <w:r>
        <w:t>Expert</w:t>
      </w:r>
      <w:r w:rsidR="00CD2D12">
        <w:t xml:space="preserve"> </w:t>
      </w:r>
      <w:r>
        <w:t>Advisory</w:t>
      </w:r>
      <w:r w:rsidR="00CD2D12">
        <w:t xml:space="preserve"> </w:t>
      </w:r>
      <w:r>
        <w:t>Panel</w:t>
      </w:r>
      <w:r w:rsidR="00CD2D12">
        <w:t xml:space="preserve"> </w:t>
      </w:r>
      <w:r>
        <w:t>(Section</w:t>
      </w:r>
      <w:r w:rsidR="00CD2D12">
        <w:t xml:space="preserve"> </w:t>
      </w:r>
      <w:r>
        <w:t>3)</w:t>
      </w:r>
      <w:r w:rsidR="00CD2D12">
        <w:t xml:space="preserve"> </w:t>
      </w:r>
      <w:r>
        <w:t>to</w:t>
      </w:r>
      <w:r w:rsidR="00CD2D12">
        <w:t xml:space="preserve"> </w:t>
      </w:r>
      <w:r>
        <w:t>continue</w:t>
      </w:r>
      <w:r w:rsidR="00CD2D12">
        <w:t xml:space="preserve"> </w:t>
      </w:r>
      <w:r>
        <w:t>the</w:t>
      </w:r>
      <w:r w:rsidR="00CD2D12">
        <w:t xml:space="preserve"> </w:t>
      </w:r>
      <w:r>
        <w:t>work</w:t>
      </w:r>
      <w:r w:rsidR="00CD2D12">
        <w:t xml:space="preserve"> </w:t>
      </w:r>
      <w:r>
        <w:t>of</w:t>
      </w:r>
      <w:r w:rsidR="00CD2D12">
        <w:t xml:space="preserve"> </w:t>
      </w:r>
      <w:r>
        <w:t>the</w:t>
      </w:r>
      <w:r w:rsidR="00CD2D12">
        <w:t xml:space="preserve"> </w:t>
      </w:r>
      <w:r>
        <w:t>Public</w:t>
      </w:r>
      <w:r w:rsidR="00CD2D12">
        <w:t xml:space="preserve"> </w:t>
      </w:r>
      <w:r>
        <w:t>Service</w:t>
      </w:r>
      <w:r w:rsidR="00CD2D12">
        <w:t xml:space="preserve"> </w:t>
      </w:r>
      <w:r>
        <w:t>Mutuals</w:t>
      </w:r>
      <w:r w:rsidR="00CD2D12">
        <w:t xml:space="preserve"> </w:t>
      </w:r>
      <w:r>
        <w:t>Taskforce</w:t>
      </w:r>
      <w:r w:rsidR="00CD2D12">
        <w:t xml:space="preserve"> </w:t>
      </w:r>
      <w:r>
        <w:t>established</w:t>
      </w:r>
      <w:r w:rsidR="00CD2D12">
        <w:t xml:space="preserve"> </w:t>
      </w:r>
      <w:r>
        <w:t>in</w:t>
      </w:r>
      <w:r w:rsidR="00CD2D12">
        <w:t xml:space="preserve"> </w:t>
      </w:r>
      <w:r>
        <w:t>late</w:t>
      </w:r>
      <w:r w:rsidR="00CD2D12">
        <w:t xml:space="preserve"> </w:t>
      </w:r>
      <w:r>
        <w:t>2013,</w:t>
      </w:r>
      <w:r w:rsidR="00CD2D12">
        <w:t xml:space="preserve"> </w:t>
      </w:r>
      <w:r>
        <w:t>including</w:t>
      </w:r>
      <w:r w:rsidR="00CD2D12">
        <w:t xml:space="preserve"> </w:t>
      </w:r>
      <w:r>
        <w:t>engaging</w:t>
      </w:r>
      <w:r w:rsidR="00CD2D12">
        <w:t xml:space="preserve"> </w:t>
      </w:r>
      <w:r>
        <w:t>with</w:t>
      </w:r>
      <w:r w:rsidR="00CD2D12">
        <w:t xml:space="preserve"> </w:t>
      </w:r>
      <w:r>
        <w:t>state</w:t>
      </w:r>
      <w:r w:rsidR="00CD2D12">
        <w:t xml:space="preserve"> </w:t>
      </w:r>
      <w:r>
        <w:t>and</w:t>
      </w:r>
      <w:r w:rsidR="00CD2D12">
        <w:t xml:space="preserve"> </w:t>
      </w:r>
      <w:r>
        <w:t>federal</w:t>
      </w:r>
      <w:r w:rsidR="00CD2D12">
        <w:t xml:space="preserve"> </w:t>
      </w:r>
      <w:r>
        <w:t>government</w:t>
      </w:r>
      <w:r w:rsidR="00CD2D12">
        <w:t xml:space="preserve"> </w:t>
      </w:r>
      <w:r>
        <w:t>and</w:t>
      </w:r>
      <w:r w:rsidR="00CD2D12">
        <w:t xml:space="preserve"> </w:t>
      </w:r>
      <w:r>
        <w:t>being</w:t>
      </w:r>
      <w:r w:rsidR="00CD2D12">
        <w:t xml:space="preserve"> </w:t>
      </w:r>
      <w:r w:rsidRPr="0042503F">
        <w:t>actively</w:t>
      </w:r>
      <w:r w:rsidR="00CD2D12">
        <w:t xml:space="preserve"> </w:t>
      </w:r>
      <w:r w:rsidRPr="0042503F">
        <w:t>engaged</w:t>
      </w:r>
      <w:r w:rsidR="00CD2D12">
        <w:t xml:space="preserve"> </w:t>
      </w:r>
      <w:r w:rsidRPr="0042503F">
        <w:t>with</w:t>
      </w:r>
      <w:r w:rsidR="00CD2D12">
        <w:t xml:space="preserve"> </w:t>
      </w:r>
      <w:r w:rsidRPr="0042503F">
        <w:t>the</w:t>
      </w:r>
      <w:r w:rsidR="00CD2D12">
        <w:t xml:space="preserve"> </w:t>
      </w:r>
      <w:r w:rsidRPr="0042503F">
        <w:t>Productivity</w:t>
      </w:r>
      <w:r w:rsidR="00CD2D12">
        <w:t xml:space="preserve"> </w:t>
      </w:r>
      <w:r w:rsidRPr="0042503F">
        <w:t>Commission</w:t>
      </w:r>
      <w:r w:rsidR="00CD2D12">
        <w:t xml:space="preserve"> </w:t>
      </w:r>
      <w:r w:rsidRPr="0042503F">
        <w:t>Review</w:t>
      </w:r>
      <w:r w:rsidR="00CD2D12">
        <w:t xml:space="preserve"> </w:t>
      </w:r>
      <w:r w:rsidRPr="0042503F">
        <w:t>of</w:t>
      </w:r>
      <w:r w:rsidR="00CD2D12">
        <w:t xml:space="preserve"> </w:t>
      </w:r>
      <w:r w:rsidRPr="0042503F">
        <w:t>Human</w:t>
      </w:r>
      <w:r w:rsidR="00CD2D12">
        <w:t xml:space="preserve"> </w:t>
      </w:r>
      <w:r w:rsidRPr="0042503F">
        <w:t>Services</w:t>
      </w:r>
      <w:r w:rsidR="00CD2D12">
        <w:t xml:space="preserve"> </w:t>
      </w:r>
      <w:r w:rsidRPr="0042503F">
        <w:t>in</w:t>
      </w:r>
      <w:r w:rsidR="00CD2D12">
        <w:t xml:space="preserve"> </w:t>
      </w:r>
      <w:r w:rsidRPr="0042503F">
        <w:t>different</w:t>
      </w:r>
      <w:r w:rsidR="00CD2D12">
        <w:t xml:space="preserve"> </w:t>
      </w:r>
      <w:r w:rsidRPr="0042503F">
        <w:t>jurisdictions.</w:t>
      </w:r>
    </w:p>
    <w:p w14:paraId="4D9BC7DC" w14:textId="297E1ABD" w:rsidR="00BF4FA0" w:rsidRDefault="00BF4FA0" w:rsidP="00BF4FA0">
      <w:r>
        <w:t>The</w:t>
      </w:r>
      <w:r w:rsidR="00CD2D12">
        <w:t xml:space="preserve"> </w:t>
      </w:r>
      <w:r>
        <w:t>members</w:t>
      </w:r>
      <w:r w:rsidR="00CD2D12">
        <w:t xml:space="preserve"> </w:t>
      </w:r>
      <w:r>
        <w:t>of</w:t>
      </w:r>
      <w:r w:rsidR="00CD2D12">
        <w:t xml:space="preserve"> </w:t>
      </w:r>
      <w:r>
        <w:t>the</w:t>
      </w:r>
      <w:r w:rsidR="00CD2D12">
        <w:t xml:space="preserve"> </w:t>
      </w:r>
      <w:r>
        <w:t>PSM</w:t>
      </w:r>
      <w:r w:rsidR="00CD2D12">
        <w:t xml:space="preserve"> </w:t>
      </w:r>
      <w:r>
        <w:t>EAP</w:t>
      </w:r>
      <w:r w:rsidR="00CD2D12">
        <w:t xml:space="preserve"> </w:t>
      </w:r>
      <w:r>
        <w:t>and</w:t>
      </w:r>
      <w:r w:rsidR="00CD2D12">
        <w:t xml:space="preserve"> </w:t>
      </w:r>
      <w:r>
        <w:t>the</w:t>
      </w:r>
      <w:r w:rsidR="00CD2D12">
        <w:t xml:space="preserve"> </w:t>
      </w:r>
      <w:r>
        <w:t>BCCM</w:t>
      </w:r>
      <w:r w:rsidR="00CD2D12">
        <w:t xml:space="preserve"> </w:t>
      </w:r>
      <w:r>
        <w:t>stands</w:t>
      </w:r>
      <w:r w:rsidR="00CD2D12">
        <w:t xml:space="preserve"> </w:t>
      </w:r>
      <w:r>
        <w:t>ready</w:t>
      </w:r>
      <w:r w:rsidR="00CD2D12">
        <w:t xml:space="preserve"> </w:t>
      </w:r>
      <w:r>
        <w:t>to</w:t>
      </w:r>
      <w:r w:rsidR="00CD2D12">
        <w:t xml:space="preserve"> </w:t>
      </w:r>
      <w:r>
        <w:t>assist</w:t>
      </w:r>
      <w:r w:rsidR="00CD2D12">
        <w:t xml:space="preserve"> </w:t>
      </w:r>
      <w:r>
        <w:t>the</w:t>
      </w:r>
      <w:r w:rsidR="00CD2D12">
        <w:t xml:space="preserve"> </w:t>
      </w:r>
      <w:r>
        <w:t>Productivity</w:t>
      </w:r>
      <w:r w:rsidR="00CD2D12">
        <w:t xml:space="preserve"> </w:t>
      </w:r>
      <w:r>
        <w:t>Commission</w:t>
      </w:r>
      <w:r w:rsidR="00CD2D12">
        <w:t xml:space="preserve"> </w:t>
      </w:r>
      <w:r>
        <w:t>in</w:t>
      </w:r>
      <w:r w:rsidR="00CD2D12">
        <w:t xml:space="preserve"> </w:t>
      </w:r>
      <w:r>
        <w:t>reviewing</w:t>
      </w:r>
      <w:r w:rsidR="00CD2D12">
        <w:t xml:space="preserve"> </w:t>
      </w:r>
      <w:r>
        <w:t>human</w:t>
      </w:r>
      <w:r w:rsidR="00CD2D12">
        <w:t xml:space="preserve"> </w:t>
      </w:r>
      <w:r>
        <w:t>services</w:t>
      </w:r>
      <w:r w:rsidR="00CD2D12">
        <w:t xml:space="preserve"> </w:t>
      </w:r>
      <w:r>
        <w:t>delivery</w:t>
      </w:r>
      <w:r w:rsidR="00CD2D12">
        <w:t xml:space="preserve"> </w:t>
      </w:r>
      <w:r>
        <w:t>in</w:t>
      </w:r>
      <w:r w:rsidR="00CD2D12">
        <w:t xml:space="preserve"> </w:t>
      </w:r>
      <w:r>
        <w:t>whatever</w:t>
      </w:r>
      <w:r w:rsidR="00CD2D12">
        <w:t xml:space="preserve"> </w:t>
      </w:r>
      <w:r>
        <w:t>way</w:t>
      </w:r>
      <w:r w:rsidR="00CD2D12">
        <w:t xml:space="preserve"> </w:t>
      </w:r>
      <w:r>
        <w:t>is</w:t>
      </w:r>
      <w:r w:rsidR="00CD2D12">
        <w:t xml:space="preserve"> </w:t>
      </w:r>
      <w:r>
        <w:t>required.</w:t>
      </w:r>
    </w:p>
    <w:p w14:paraId="6A73F919" w14:textId="59DA18E2" w:rsidR="0003247C" w:rsidRDefault="0003247C" w:rsidP="00BF4FA0">
      <w:r>
        <w:t>Specifically,</w:t>
      </w:r>
      <w:r w:rsidR="00CD2D12">
        <w:t xml:space="preserve"> </w:t>
      </w:r>
      <w:r>
        <w:t>the</w:t>
      </w:r>
      <w:r w:rsidR="00CD2D12">
        <w:t xml:space="preserve"> </w:t>
      </w:r>
      <w:r>
        <w:t>BCCM</w:t>
      </w:r>
      <w:r w:rsidR="00CD2D12">
        <w:t xml:space="preserve"> </w:t>
      </w:r>
      <w:r>
        <w:t>can</w:t>
      </w:r>
      <w:r w:rsidR="00CD2D12">
        <w:t xml:space="preserve"> </w:t>
      </w:r>
      <w:r>
        <w:t>support</w:t>
      </w:r>
      <w:r w:rsidR="00CD2D12">
        <w:t xml:space="preserve"> </w:t>
      </w:r>
      <w:r>
        <w:t>the</w:t>
      </w:r>
      <w:r w:rsidR="00CD2D12">
        <w:t xml:space="preserve"> </w:t>
      </w:r>
      <w:r>
        <w:t>work</w:t>
      </w:r>
      <w:r w:rsidR="00CD2D12">
        <w:t xml:space="preserve"> </w:t>
      </w:r>
      <w:r>
        <w:t>of</w:t>
      </w:r>
      <w:r w:rsidR="00CD2D12">
        <w:t xml:space="preserve"> </w:t>
      </w:r>
      <w:r>
        <w:t>the</w:t>
      </w:r>
      <w:r w:rsidR="00CD2D12">
        <w:t xml:space="preserve"> </w:t>
      </w:r>
      <w:r>
        <w:t>Productivity</w:t>
      </w:r>
      <w:r w:rsidR="00CD2D12">
        <w:t xml:space="preserve"> </w:t>
      </w:r>
      <w:r>
        <w:t>Commission</w:t>
      </w:r>
      <w:r w:rsidR="00CD2D12">
        <w:t xml:space="preserve"> </w:t>
      </w:r>
      <w:r>
        <w:t>in</w:t>
      </w:r>
      <w:r w:rsidR="00CD2D12">
        <w:t xml:space="preserve"> </w:t>
      </w:r>
      <w:r>
        <w:t>these</w:t>
      </w:r>
      <w:r w:rsidR="00CD2D12">
        <w:t xml:space="preserve"> </w:t>
      </w:r>
      <w:r>
        <w:t>ways:</w:t>
      </w:r>
    </w:p>
    <w:p w14:paraId="7E281C87" w14:textId="18776CC1" w:rsidR="0003247C" w:rsidRDefault="00175335" w:rsidP="00544A60">
      <w:pPr>
        <w:pStyle w:val="Numberedlistcustom"/>
        <w:numPr>
          <w:ilvl w:val="0"/>
          <w:numId w:val="17"/>
        </w:numPr>
      </w:pPr>
      <w:r>
        <w:t>Arrange</w:t>
      </w:r>
      <w:r w:rsidR="00CD2D12">
        <w:t xml:space="preserve"> </w:t>
      </w:r>
      <w:r>
        <w:t>for</w:t>
      </w:r>
      <w:r w:rsidR="00CD2D12">
        <w:t xml:space="preserve"> </w:t>
      </w:r>
      <w:r>
        <w:t>the</w:t>
      </w:r>
      <w:r w:rsidR="00CD2D12">
        <w:t xml:space="preserve"> </w:t>
      </w:r>
      <w:r>
        <w:t>Commissioner</w:t>
      </w:r>
      <w:r w:rsidR="00CD2D12">
        <w:t xml:space="preserve"> </w:t>
      </w:r>
      <w:r>
        <w:t>and</w:t>
      </w:r>
      <w:r w:rsidR="00CD2D12">
        <w:t xml:space="preserve"> </w:t>
      </w:r>
      <w:r>
        <w:t>staff</w:t>
      </w:r>
      <w:r w:rsidR="00CD2D12">
        <w:t xml:space="preserve"> </w:t>
      </w:r>
      <w:r>
        <w:t>to</w:t>
      </w:r>
      <w:r w:rsidR="00CD2D12">
        <w:t xml:space="preserve"> </w:t>
      </w:r>
      <w:r>
        <w:t>meet</w:t>
      </w:r>
      <w:r w:rsidR="00CD2D12">
        <w:t xml:space="preserve"> </w:t>
      </w:r>
      <w:r>
        <w:t>with</w:t>
      </w:r>
      <w:r w:rsidR="00CD2D12">
        <w:t xml:space="preserve"> </w:t>
      </w:r>
      <w:r>
        <w:t>selected</w:t>
      </w:r>
      <w:r w:rsidR="00CD2D12">
        <w:t xml:space="preserve"> </w:t>
      </w:r>
      <w:r>
        <w:t>BCCM</w:t>
      </w:r>
      <w:r w:rsidR="00CD2D12">
        <w:t xml:space="preserve"> </w:t>
      </w:r>
      <w:r>
        <w:t>members</w:t>
      </w:r>
      <w:r w:rsidR="00CD2D12">
        <w:t xml:space="preserve"> </w:t>
      </w:r>
      <w:r>
        <w:t>and</w:t>
      </w:r>
      <w:r w:rsidR="00CD2D12">
        <w:t xml:space="preserve"> </w:t>
      </w:r>
      <w:r>
        <w:t>explore</w:t>
      </w:r>
      <w:r w:rsidR="00CD2D12">
        <w:t xml:space="preserve"> </w:t>
      </w:r>
      <w:r>
        <w:t>the</w:t>
      </w:r>
      <w:r w:rsidR="00CD2D12">
        <w:t xml:space="preserve"> </w:t>
      </w:r>
      <w:r>
        <w:t>case-studies</w:t>
      </w:r>
      <w:r w:rsidR="00CD2D12">
        <w:t xml:space="preserve"> </w:t>
      </w:r>
      <w:r>
        <w:t>included</w:t>
      </w:r>
      <w:r w:rsidR="00CD2D12">
        <w:t xml:space="preserve"> </w:t>
      </w:r>
      <w:r>
        <w:t>in</w:t>
      </w:r>
      <w:r w:rsidR="00CD2D12">
        <w:t xml:space="preserve"> </w:t>
      </w:r>
      <w:r>
        <w:t>this</w:t>
      </w:r>
      <w:r w:rsidR="00CD2D12">
        <w:t xml:space="preserve"> </w:t>
      </w:r>
      <w:r>
        <w:t>submission</w:t>
      </w:r>
      <w:r w:rsidR="009C0F85">
        <w:t>.</w:t>
      </w:r>
    </w:p>
    <w:p w14:paraId="562D0289" w14:textId="3893EBA0" w:rsidR="00175335" w:rsidRDefault="00175335" w:rsidP="00960AC6">
      <w:pPr>
        <w:pStyle w:val="Numberedlistcustom"/>
      </w:pPr>
      <w:r>
        <w:t>Connect</w:t>
      </w:r>
      <w:r w:rsidR="00CD2D12">
        <w:t xml:space="preserve"> </w:t>
      </w:r>
      <w:r>
        <w:t>the</w:t>
      </w:r>
      <w:r w:rsidR="00CD2D12">
        <w:t xml:space="preserve"> </w:t>
      </w:r>
      <w:r>
        <w:t>Commission</w:t>
      </w:r>
      <w:r w:rsidR="00CD2D12">
        <w:t xml:space="preserve"> </w:t>
      </w:r>
      <w:r>
        <w:t>and</w:t>
      </w:r>
      <w:r w:rsidR="00CD2D12">
        <w:t xml:space="preserve"> </w:t>
      </w:r>
      <w:r>
        <w:t>staff</w:t>
      </w:r>
      <w:r w:rsidR="00CD2D12">
        <w:t xml:space="preserve"> </w:t>
      </w:r>
      <w:r>
        <w:t>with</w:t>
      </w:r>
      <w:r w:rsidR="00CD2D12">
        <w:t xml:space="preserve"> </w:t>
      </w:r>
      <w:r>
        <w:t>trusted</w:t>
      </w:r>
      <w:r w:rsidR="00CD2D12">
        <w:t xml:space="preserve"> </w:t>
      </w:r>
      <w:r>
        <w:t>UK</w:t>
      </w:r>
      <w:r w:rsidR="00CD2D12">
        <w:t xml:space="preserve"> </w:t>
      </w:r>
      <w:r>
        <w:t>networks</w:t>
      </w:r>
      <w:r w:rsidR="00CD2D12">
        <w:t xml:space="preserve"> </w:t>
      </w:r>
      <w:r>
        <w:t>including</w:t>
      </w:r>
      <w:r w:rsidR="00CD2D12">
        <w:t xml:space="preserve"> </w:t>
      </w:r>
      <w:r>
        <w:t>Mutuo</w:t>
      </w:r>
      <w:r w:rsidR="00CD2D12">
        <w:t xml:space="preserve"> </w:t>
      </w:r>
      <w:r>
        <w:t>UK</w:t>
      </w:r>
      <w:r w:rsidR="00CD2D12">
        <w:t xml:space="preserve"> </w:t>
      </w:r>
      <w:r>
        <w:t>to</w:t>
      </w:r>
      <w:r w:rsidR="00CD2D12">
        <w:t xml:space="preserve"> </w:t>
      </w:r>
      <w:r>
        <w:t>provide</w:t>
      </w:r>
      <w:r w:rsidR="00CD2D12">
        <w:t xml:space="preserve"> </w:t>
      </w:r>
      <w:r>
        <w:t>information</w:t>
      </w:r>
      <w:r w:rsidR="00CD2D12">
        <w:t xml:space="preserve"> </w:t>
      </w:r>
      <w:r>
        <w:t>and</w:t>
      </w:r>
      <w:r w:rsidR="00CD2D12">
        <w:t xml:space="preserve"> </w:t>
      </w:r>
      <w:r>
        <w:t>guidance</w:t>
      </w:r>
      <w:r w:rsidR="00CD2D12">
        <w:t xml:space="preserve"> </w:t>
      </w:r>
      <w:r>
        <w:t>about</w:t>
      </w:r>
      <w:r w:rsidR="00CD2D12">
        <w:t xml:space="preserve"> </w:t>
      </w:r>
      <w:r>
        <w:t>how</w:t>
      </w:r>
      <w:r w:rsidR="00CD2D12">
        <w:t xml:space="preserve"> </w:t>
      </w:r>
      <w:r>
        <w:t>mutualisation</w:t>
      </w:r>
      <w:r w:rsidR="00CD2D12">
        <w:t xml:space="preserve"> </w:t>
      </w:r>
      <w:r>
        <w:t>of</w:t>
      </w:r>
      <w:r w:rsidR="00CD2D12">
        <w:t xml:space="preserve"> </w:t>
      </w:r>
      <w:r>
        <w:t>some</w:t>
      </w:r>
      <w:r w:rsidR="00CD2D12">
        <w:t xml:space="preserve"> </w:t>
      </w:r>
      <w:r>
        <w:t>human</w:t>
      </w:r>
      <w:r w:rsidR="00CD2D12">
        <w:t xml:space="preserve"> </w:t>
      </w:r>
      <w:r>
        <w:t>services,</w:t>
      </w:r>
      <w:r w:rsidR="00CD2D12">
        <w:t xml:space="preserve"> </w:t>
      </w:r>
      <w:r>
        <w:t>especially</w:t>
      </w:r>
      <w:r w:rsidR="00CD2D12">
        <w:t xml:space="preserve"> </w:t>
      </w:r>
      <w:r>
        <w:t>the</w:t>
      </w:r>
      <w:r w:rsidR="00CD2D12">
        <w:t xml:space="preserve"> </w:t>
      </w:r>
      <w:r>
        <w:t>emerging</w:t>
      </w:r>
      <w:r w:rsidR="00CD2D12">
        <w:t xml:space="preserve"> </w:t>
      </w:r>
      <w:r>
        <w:t>social</w:t>
      </w:r>
      <w:r w:rsidR="00CD2D12">
        <w:t xml:space="preserve"> </w:t>
      </w:r>
      <w:r>
        <w:t>co-operatives</w:t>
      </w:r>
      <w:r w:rsidR="00CD2D12">
        <w:t xml:space="preserve"> </w:t>
      </w:r>
      <w:r>
        <w:t>in</w:t>
      </w:r>
      <w:r w:rsidR="00CD2D12">
        <w:t xml:space="preserve"> </w:t>
      </w:r>
      <w:r>
        <w:t>the</w:t>
      </w:r>
      <w:r w:rsidR="00CD2D12">
        <w:t xml:space="preserve"> </w:t>
      </w:r>
      <w:r>
        <w:t>UK,</w:t>
      </w:r>
      <w:r w:rsidR="00CD2D12">
        <w:t xml:space="preserve"> </w:t>
      </w:r>
      <w:r>
        <w:t>could</w:t>
      </w:r>
      <w:r w:rsidR="00CD2D12">
        <w:t xml:space="preserve"> </w:t>
      </w:r>
      <w:r>
        <w:t>have</w:t>
      </w:r>
      <w:r w:rsidR="00CD2D12">
        <w:t xml:space="preserve"> </w:t>
      </w:r>
      <w:r>
        <w:t>relevance</w:t>
      </w:r>
      <w:r w:rsidR="00CD2D12">
        <w:t xml:space="preserve"> </w:t>
      </w:r>
      <w:r>
        <w:t>in</w:t>
      </w:r>
      <w:r w:rsidR="00CD2D12">
        <w:t xml:space="preserve"> </w:t>
      </w:r>
      <w:r>
        <w:t>building</w:t>
      </w:r>
      <w:r w:rsidR="00CD2D12">
        <w:t xml:space="preserve"> </w:t>
      </w:r>
      <w:r>
        <w:t>a</w:t>
      </w:r>
      <w:r w:rsidR="00CD2D12">
        <w:t xml:space="preserve"> </w:t>
      </w:r>
      <w:r>
        <w:t>stronger</w:t>
      </w:r>
      <w:r w:rsidR="00CD2D12">
        <w:t xml:space="preserve"> </w:t>
      </w:r>
      <w:r>
        <w:t>ethic</w:t>
      </w:r>
      <w:r w:rsidR="00CD2D12">
        <w:t xml:space="preserve"> </w:t>
      </w:r>
      <w:r>
        <w:t>of</w:t>
      </w:r>
      <w:r w:rsidR="00CD2D12">
        <w:t xml:space="preserve"> </w:t>
      </w:r>
      <w:r>
        <w:t>“for</w:t>
      </w:r>
      <w:r w:rsidR="00CD2D12">
        <w:t xml:space="preserve"> </w:t>
      </w:r>
      <w:r>
        <w:t>purpose</w:t>
      </w:r>
      <w:r w:rsidR="00CD2D12">
        <w:t xml:space="preserve"> </w:t>
      </w:r>
      <w:r>
        <w:t>social</w:t>
      </w:r>
      <w:r w:rsidR="00CD2D12">
        <w:t xml:space="preserve"> </w:t>
      </w:r>
      <w:r>
        <w:t>business”</w:t>
      </w:r>
      <w:r w:rsidR="00CD2D12">
        <w:t xml:space="preserve"> </w:t>
      </w:r>
      <w:r>
        <w:t>in</w:t>
      </w:r>
      <w:r w:rsidR="00CD2D12">
        <w:t xml:space="preserve"> </w:t>
      </w:r>
      <w:r>
        <w:t>Australia</w:t>
      </w:r>
      <w:r w:rsidR="009C0F85">
        <w:t>.</w:t>
      </w:r>
    </w:p>
    <w:p w14:paraId="31A8727E" w14:textId="03A0136D" w:rsidR="00E12C57" w:rsidRDefault="00E12C57" w:rsidP="00960AC6">
      <w:pPr>
        <w:pStyle w:val="Numberedlistcustom"/>
      </w:pPr>
      <w:r>
        <w:t>Connections</w:t>
      </w:r>
      <w:r w:rsidR="00CD2D12">
        <w:t xml:space="preserve"> </w:t>
      </w:r>
      <w:r>
        <w:t>with</w:t>
      </w:r>
      <w:r w:rsidR="00CD2D12">
        <w:t xml:space="preserve"> </w:t>
      </w:r>
      <w:r>
        <w:t>the</w:t>
      </w:r>
      <w:r w:rsidR="00CD2D12">
        <w:t xml:space="preserve"> </w:t>
      </w:r>
      <w:r>
        <w:t>International</w:t>
      </w:r>
      <w:r w:rsidR="00CD2D12">
        <w:t xml:space="preserve"> </w:t>
      </w:r>
      <w:r>
        <w:t>Co-operative</w:t>
      </w:r>
      <w:r w:rsidR="00CD2D12">
        <w:t xml:space="preserve"> </w:t>
      </w:r>
      <w:r>
        <w:t>Alliance</w:t>
      </w:r>
      <w:r w:rsidR="00CD2D12">
        <w:t xml:space="preserve"> </w:t>
      </w:r>
      <w:r>
        <w:t>so</w:t>
      </w:r>
      <w:r w:rsidR="00CD2D12">
        <w:t xml:space="preserve"> </w:t>
      </w:r>
      <w:r>
        <w:t>the</w:t>
      </w:r>
      <w:r w:rsidR="00CD2D12">
        <w:t xml:space="preserve"> </w:t>
      </w:r>
      <w:r>
        <w:t>Commission</w:t>
      </w:r>
      <w:r w:rsidR="00CD2D12">
        <w:t xml:space="preserve"> </w:t>
      </w:r>
      <w:r>
        <w:t>can</w:t>
      </w:r>
      <w:r w:rsidR="00CD2D12">
        <w:t xml:space="preserve"> </w:t>
      </w:r>
      <w:r>
        <w:t>understand</w:t>
      </w:r>
      <w:r w:rsidR="00CD2D12">
        <w:t xml:space="preserve"> </w:t>
      </w:r>
      <w:r>
        <w:t>how</w:t>
      </w:r>
      <w:r w:rsidR="00CD2D12">
        <w:t xml:space="preserve"> </w:t>
      </w:r>
      <w:r>
        <w:t>co-operative</w:t>
      </w:r>
      <w:r w:rsidR="00CD2D12">
        <w:t xml:space="preserve"> </w:t>
      </w:r>
      <w:r>
        <w:t>and</w:t>
      </w:r>
      <w:r w:rsidR="00CD2D12">
        <w:t xml:space="preserve"> </w:t>
      </w:r>
      <w:r>
        <w:t>mutual,</w:t>
      </w:r>
      <w:r w:rsidR="00CD2D12">
        <w:t xml:space="preserve"> </w:t>
      </w:r>
      <w:r>
        <w:t>self</w:t>
      </w:r>
      <w:r w:rsidR="00CD2D12">
        <w:t xml:space="preserve"> </w:t>
      </w:r>
      <w:r>
        <w:t>help</w:t>
      </w:r>
      <w:r w:rsidR="00CD2D12">
        <w:t xml:space="preserve"> </w:t>
      </w:r>
      <w:r>
        <w:t>models</w:t>
      </w:r>
      <w:r w:rsidR="00CD2D12">
        <w:t xml:space="preserve"> </w:t>
      </w:r>
      <w:r>
        <w:t>of</w:t>
      </w:r>
      <w:r w:rsidR="00CD2D12">
        <w:t xml:space="preserve"> </w:t>
      </w:r>
      <w:r>
        <w:t>social</w:t>
      </w:r>
      <w:r w:rsidR="00CD2D12">
        <w:t xml:space="preserve"> </w:t>
      </w:r>
      <w:r>
        <w:t>business</w:t>
      </w:r>
      <w:r w:rsidR="00CD2D12">
        <w:t xml:space="preserve"> </w:t>
      </w:r>
      <w:r>
        <w:t>have</w:t>
      </w:r>
      <w:r w:rsidR="00CD2D12">
        <w:t xml:space="preserve"> </w:t>
      </w:r>
      <w:r>
        <w:t>contributed</w:t>
      </w:r>
      <w:r w:rsidR="00CD2D12">
        <w:t xml:space="preserve"> </w:t>
      </w:r>
      <w:r>
        <w:t>to</w:t>
      </w:r>
      <w:r w:rsidR="00CD2D12">
        <w:t xml:space="preserve"> </w:t>
      </w:r>
      <w:r>
        <w:t>increased</w:t>
      </w:r>
      <w:r w:rsidR="00CD2D12">
        <w:t xml:space="preserve"> </w:t>
      </w:r>
      <w:r>
        <w:t>informed</w:t>
      </w:r>
      <w:r w:rsidR="00CD2D12">
        <w:t xml:space="preserve"> </w:t>
      </w:r>
      <w:r>
        <w:t>user</w:t>
      </w:r>
      <w:r w:rsidR="00CD2D12">
        <w:t xml:space="preserve"> </w:t>
      </w:r>
      <w:r>
        <w:t>choice</w:t>
      </w:r>
      <w:r w:rsidR="00CD2D12">
        <w:t xml:space="preserve"> </w:t>
      </w:r>
      <w:r>
        <w:t>and</w:t>
      </w:r>
      <w:r w:rsidR="00CD2D12">
        <w:t xml:space="preserve"> </w:t>
      </w:r>
      <w:r>
        <w:t>control</w:t>
      </w:r>
      <w:r w:rsidR="00CD2D12">
        <w:t xml:space="preserve"> </w:t>
      </w:r>
      <w:r>
        <w:t>and</w:t>
      </w:r>
      <w:r w:rsidR="00CD2D12">
        <w:t xml:space="preserve"> </w:t>
      </w:r>
      <w:r>
        <w:t>diversity</w:t>
      </w:r>
      <w:r w:rsidR="00CD2D12">
        <w:t xml:space="preserve"> </w:t>
      </w:r>
      <w:r>
        <w:t>in</w:t>
      </w:r>
      <w:r w:rsidR="00CD2D12">
        <w:t xml:space="preserve"> </w:t>
      </w:r>
      <w:r>
        <w:t>various</w:t>
      </w:r>
      <w:r w:rsidR="00CD2D12">
        <w:t xml:space="preserve"> </w:t>
      </w:r>
      <w:r>
        <w:t>human</w:t>
      </w:r>
      <w:r w:rsidR="00CD2D12">
        <w:t xml:space="preserve"> </w:t>
      </w:r>
      <w:r>
        <w:t>services</w:t>
      </w:r>
      <w:r w:rsidR="00CD2D12">
        <w:t xml:space="preserve"> </w:t>
      </w:r>
      <w:r>
        <w:t>and</w:t>
      </w:r>
      <w:r w:rsidR="00CD2D12">
        <w:t xml:space="preserve"> </w:t>
      </w:r>
      <w:r>
        <w:t>related</w:t>
      </w:r>
      <w:r w:rsidR="00CD2D12">
        <w:t xml:space="preserve"> </w:t>
      </w:r>
      <w:r>
        <w:t>markets.</w:t>
      </w:r>
    </w:p>
    <w:p w14:paraId="5D06F30A" w14:textId="4C32CD0F" w:rsidR="00E12C57" w:rsidRDefault="00E12C57" w:rsidP="00960AC6">
      <w:pPr>
        <w:pStyle w:val="Numberedlistcustom"/>
      </w:pPr>
      <w:r>
        <w:t>Where</w:t>
      </w:r>
      <w:r w:rsidR="00CD2D12">
        <w:t xml:space="preserve"> </w:t>
      </w:r>
      <w:r>
        <w:t>the</w:t>
      </w:r>
      <w:r w:rsidR="00CD2D12">
        <w:t xml:space="preserve"> </w:t>
      </w:r>
      <w:r>
        <w:t>Commission</w:t>
      </w:r>
      <w:r w:rsidR="00CD2D12">
        <w:t xml:space="preserve"> </w:t>
      </w:r>
      <w:r>
        <w:t>considers</w:t>
      </w:r>
      <w:r w:rsidR="00CD2D12">
        <w:t xml:space="preserve"> </w:t>
      </w:r>
      <w:r>
        <w:t>there</w:t>
      </w:r>
      <w:r w:rsidR="00CD2D12">
        <w:t xml:space="preserve"> </w:t>
      </w:r>
      <w:r>
        <w:t>may</w:t>
      </w:r>
      <w:r w:rsidR="00CD2D12">
        <w:t xml:space="preserve"> </w:t>
      </w:r>
      <w:r>
        <w:t>be</w:t>
      </w:r>
      <w:r w:rsidR="00CD2D12">
        <w:t xml:space="preserve"> </w:t>
      </w:r>
      <w:r>
        <w:t>value</w:t>
      </w:r>
      <w:r w:rsidR="00CD2D12">
        <w:t xml:space="preserve"> </w:t>
      </w:r>
      <w:r>
        <w:t>in</w:t>
      </w:r>
      <w:r w:rsidR="00CD2D12">
        <w:t xml:space="preserve"> </w:t>
      </w:r>
      <w:r>
        <w:t>more</w:t>
      </w:r>
      <w:r w:rsidR="00CD2D12">
        <w:t xml:space="preserve"> </w:t>
      </w:r>
      <w:r>
        <w:t>detailed</w:t>
      </w:r>
      <w:r w:rsidR="00CD2D12">
        <w:t xml:space="preserve"> </w:t>
      </w:r>
      <w:r>
        <w:t>documentation</w:t>
      </w:r>
      <w:r w:rsidR="00CD2D12">
        <w:t xml:space="preserve"> </w:t>
      </w:r>
      <w:r>
        <w:t>of</w:t>
      </w:r>
      <w:r w:rsidR="00CD2D12">
        <w:t xml:space="preserve"> </w:t>
      </w:r>
      <w:r>
        <w:t>some</w:t>
      </w:r>
      <w:r w:rsidR="00CD2D12">
        <w:t xml:space="preserve"> </w:t>
      </w:r>
      <w:r>
        <w:t>of</w:t>
      </w:r>
      <w:r w:rsidR="00CD2D12">
        <w:t xml:space="preserve"> </w:t>
      </w:r>
      <w:r>
        <w:t>the</w:t>
      </w:r>
      <w:r w:rsidR="00CD2D12">
        <w:t xml:space="preserve"> </w:t>
      </w:r>
      <w:r>
        <w:t>case</w:t>
      </w:r>
      <w:r w:rsidR="00CD2D12">
        <w:t xml:space="preserve"> </w:t>
      </w:r>
      <w:r>
        <w:t>studies</w:t>
      </w:r>
      <w:r w:rsidR="00CD2D12">
        <w:t xml:space="preserve"> </w:t>
      </w:r>
      <w:r>
        <w:t>included</w:t>
      </w:r>
      <w:r w:rsidR="00CD2D12">
        <w:t xml:space="preserve"> </w:t>
      </w:r>
      <w:r>
        <w:t>in</w:t>
      </w:r>
      <w:r w:rsidR="00CD2D12">
        <w:t xml:space="preserve"> </w:t>
      </w:r>
      <w:r>
        <w:t>this</w:t>
      </w:r>
      <w:r w:rsidR="00CD2D12">
        <w:t xml:space="preserve"> </w:t>
      </w:r>
      <w:r>
        <w:t>submission,</w:t>
      </w:r>
      <w:r w:rsidR="00CD2D12">
        <w:t xml:space="preserve"> </w:t>
      </w:r>
      <w:r>
        <w:t>the</w:t>
      </w:r>
      <w:r w:rsidR="00CD2D12">
        <w:t xml:space="preserve"> </w:t>
      </w:r>
      <w:r>
        <w:t>BCCM</w:t>
      </w:r>
      <w:r w:rsidR="00CD2D12">
        <w:t xml:space="preserve"> </w:t>
      </w:r>
      <w:r>
        <w:t>is</w:t>
      </w:r>
      <w:r w:rsidR="00CD2D12">
        <w:t xml:space="preserve"> </w:t>
      </w:r>
      <w:r>
        <w:t>willing</w:t>
      </w:r>
      <w:r w:rsidR="00CD2D12">
        <w:t xml:space="preserve"> </w:t>
      </w:r>
      <w:r>
        <w:t>to</w:t>
      </w:r>
      <w:r w:rsidR="00CD2D12">
        <w:t xml:space="preserve"> </w:t>
      </w:r>
      <w:r>
        <w:t>assist.</w:t>
      </w:r>
    </w:p>
    <w:p w14:paraId="2296E8A8" w14:textId="22D2A3AA" w:rsidR="00E12C57" w:rsidRPr="00BF4FA0" w:rsidRDefault="00B30020" w:rsidP="00960AC6">
      <w:pPr>
        <w:pStyle w:val="Numberedlistcustom"/>
      </w:pPr>
      <w:r>
        <w:lastRenderedPageBreak/>
        <w:t>Before</w:t>
      </w:r>
      <w:r w:rsidR="00CD2D12">
        <w:t xml:space="preserve"> </w:t>
      </w:r>
      <w:r>
        <w:t>the</w:t>
      </w:r>
      <w:r w:rsidR="00CD2D12">
        <w:t xml:space="preserve"> </w:t>
      </w:r>
      <w:r>
        <w:t>Commission</w:t>
      </w:r>
      <w:r w:rsidR="00CD2D12">
        <w:t xml:space="preserve"> </w:t>
      </w:r>
      <w:r>
        <w:t>completes</w:t>
      </w:r>
      <w:r w:rsidR="00CD2D12">
        <w:t xml:space="preserve"> </w:t>
      </w:r>
      <w:r>
        <w:t>its</w:t>
      </w:r>
      <w:r w:rsidR="00CD2D12">
        <w:t xml:space="preserve"> </w:t>
      </w:r>
      <w:r>
        <w:t>full</w:t>
      </w:r>
      <w:r w:rsidR="00CD2D12">
        <w:t xml:space="preserve"> </w:t>
      </w:r>
      <w:r>
        <w:t>terms</w:t>
      </w:r>
      <w:r w:rsidR="00CD2D12">
        <w:t xml:space="preserve"> </w:t>
      </w:r>
      <w:r>
        <w:t>of</w:t>
      </w:r>
      <w:r w:rsidR="00CD2D12">
        <w:t xml:space="preserve"> </w:t>
      </w:r>
      <w:r>
        <w:t>reference</w:t>
      </w:r>
      <w:r w:rsidR="00CD2D12">
        <w:t xml:space="preserve"> </w:t>
      </w:r>
      <w:r>
        <w:t>and</w:t>
      </w:r>
      <w:r w:rsidR="00CD2D12">
        <w:t xml:space="preserve"> </w:t>
      </w:r>
      <w:r w:rsidR="00E12C57">
        <w:t>produces</w:t>
      </w:r>
      <w:r w:rsidR="00CD2D12">
        <w:t xml:space="preserve"> </w:t>
      </w:r>
      <w:r w:rsidR="00E12C57">
        <w:t>its</w:t>
      </w:r>
      <w:r w:rsidR="00CD2D12">
        <w:t xml:space="preserve"> </w:t>
      </w:r>
      <w:r w:rsidR="00E12C57">
        <w:t>Final</w:t>
      </w:r>
      <w:r w:rsidR="00CD2D12">
        <w:t xml:space="preserve"> </w:t>
      </w:r>
      <w:r w:rsidR="00E12C57">
        <w:t>Report</w:t>
      </w:r>
      <w:r w:rsidR="00CD2D12">
        <w:t xml:space="preserve"> </w:t>
      </w:r>
      <w:r w:rsidR="00E12C57">
        <w:t>in</w:t>
      </w:r>
      <w:r w:rsidR="00CD2D12">
        <w:t xml:space="preserve"> </w:t>
      </w:r>
      <w:r w:rsidR="00E12C57">
        <w:t>September</w:t>
      </w:r>
      <w:r w:rsidR="00CD2D12">
        <w:t xml:space="preserve"> </w:t>
      </w:r>
      <w:r w:rsidR="00E12C57">
        <w:t>2017,</w:t>
      </w:r>
      <w:r w:rsidR="00CD2D12">
        <w:t xml:space="preserve"> </w:t>
      </w:r>
      <w:r w:rsidR="00E12C57">
        <w:t>the</w:t>
      </w:r>
      <w:r w:rsidR="00CD2D12">
        <w:t xml:space="preserve"> </w:t>
      </w:r>
      <w:r w:rsidR="00E12C57">
        <w:t>BCCM</w:t>
      </w:r>
      <w:r w:rsidR="00CD2D12">
        <w:t xml:space="preserve"> </w:t>
      </w:r>
      <w:r w:rsidR="00E12C57">
        <w:t>considers</w:t>
      </w:r>
      <w:r w:rsidR="00CD2D12">
        <w:t xml:space="preserve"> </w:t>
      </w:r>
      <w:r w:rsidR="00E12C57">
        <w:t>there</w:t>
      </w:r>
      <w:r w:rsidR="00CD2D12">
        <w:t xml:space="preserve"> </w:t>
      </w:r>
      <w:r w:rsidR="00E12C57">
        <w:t>would</w:t>
      </w:r>
      <w:r w:rsidR="00CD2D12">
        <w:t xml:space="preserve"> </w:t>
      </w:r>
      <w:r w:rsidR="00E12C57">
        <w:t>be</w:t>
      </w:r>
      <w:r w:rsidR="00CD2D12">
        <w:t xml:space="preserve"> </w:t>
      </w:r>
      <w:r w:rsidR="00E12C57">
        <w:t>value</w:t>
      </w:r>
      <w:r w:rsidR="00CD2D12">
        <w:t xml:space="preserve"> </w:t>
      </w:r>
      <w:r w:rsidR="00E12C57">
        <w:t>in</w:t>
      </w:r>
      <w:r w:rsidR="00CD2D12">
        <w:t xml:space="preserve"> </w:t>
      </w:r>
      <w:r w:rsidR="00E12C57">
        <w:t>holding</w:t>
      </w:r>
      <w:r w:rsidR="00CD2D12">
        <w:t xml:space="preserve"> </w:t>
      </w:r>
      <w:r w:rsidR="00E12C57">
        <w:t>a</w:t>
      </w:r>
      <w:r w:rsidR="00CD2D12">
        <w:t xml:space="preserve"> </w:t>
      </w:r>
      <w:r w:rsidR="00E12C57">
        <w:t>series</w:t>
      </w:r>
      <w:r w:rsidR="00CD2D12">
        <w:t xml:space="preserve"> </w:t>
      </w:r>
      <w:r w:rsidR="00E12C57">
        <w:t>of</w:t>
      </w:r>
      <w:r w:rsidR="00CD2D12">
        <w:t xml:space="preserve"> </w:t>
      </w:r>
      <w:r w:rsidR="00511AB0">
        <w:t>roundtables</w:t>
      </w:r>
      <w:r w:rsidR="00CD2D12">
        <w:t xml:space="preserve"> </w:t>
      </w:r>
      <w:r w:rsidR="00E12C57">
        <w:t>with</w:t>
      </w:r>
      <w:r w:rsidR="00CD2D12">
        <w:t xml:space="preserve"> </w:t>
      </w:r>
      <w:r w:rsidR="00E12C57">
        <w:t>members</w:t>
      </w:r>
      <w:r w:rsidR="00CD2D12">
        <w:t xml:space="preserve"> </w:t>
      </w:r>
      <w:r w:rsidR="00E12C57">
        <w:t>of</w:t>
      </w:r>
      <w:r w:rsidR="00CD2D12">
        <w:t xml:space="preserve"> </w:t>
      </w:r>
      <w:r w:rsidR="00E12C57">
        <w:t>CME</w:t>
      </w:r>
      <w:r w:rsidR="00CD2D12">
        <w:t xml:space="preserve"> </w:t>
      </w:r>
      <w:r w:rsidR="00E12C57">
        <w:t>businesses</w:t>
      </w:r>
      <w:r w:rsidR="00CD2D12">
        <w:t xml:space="preserve"> </w:t>
      </w:r>
      <w:r w:rsidR="00E12C57">
        <w:t>in</w:t>
      </w:r>
      <w:r w:rsidR="00CD2D12">
        <w:t xml:space="preserve"> </w:t>
      </w:r>
      <w:r w:rsidR="00E12C57">
        <w:t>Australia</w:t>
      </w:r>
      <w:r w:rsidR="00CD2D12">
        <w:t xml:space="preserve"> </w:t>
      </w:r>
      <w:r>
        <w:t>(perhaps</w:t>
      </w:r>
      <w:r w:rsidR="00CD2D12">
        <w:t xml:space="preserve"> </w:t>
      </w:r>
      <w:r>
        <w:t>done</w:t>
      </w:r>
      <w:r w:rsidR="00CD2D12">
        <w:t xml:space="preserve"> </w:t>
      </w:r>
      <w:r>
        <w:t>collaboratively</w:t>
      </w:r>
      <w:r w:rsidR="00CD2D12">
        <w:t xml:space="preserve"> </w:t>
      </w:r>
      <w:r>
        <w:t>with</w:t>
      </w:r>
      <w:r w:rsidR="00CD2D12">
        <w:t xml:space="preserve"> </w:t>
      </w:r>
      <w:r>
        <w:t>our</w:t>
      </w:r>
      <w:r w:rsidR="00CD2D12">
        <w:t xml:space="preserve"> </w:t>
      </w:r>
      <w:r>
        <w:t>UK</w:t>
      </w:r>
      <w:r w:rsidR="00CD2D12">
        <w:t xml:space="preserve"> </w:t>
      </w:r>
      <w:r>
        <w:t>experts)</w:t>
      </w:r>
      <w:r w:rsidR="00CD2D12">
        <w:t xml:space="preserve"> </w:t>
      </w:r>
      <w:r w:rsidR="00E12C57">
        <w:t>to</w:t>
      </w:r>
      <w:r w:rsidR="00CD2D12">
        <w:t xml:space="preserve"> </w:t>
      </w:r>
      <w:r w:rsidR="00E12C57">
        <w:t>establish</w:t>
      </w:r>
      <w:r w:rsidR="00CD2D12">
        <w:t xml:space="preserve"> </w:t>
      </w:r>
      <w:r w:rsidR="00E12C57">
        <w:t>specific</w:t>
      </w:r>
      <w:r w:rsidR="00CD2D12">
        <w:t xml:space="preserve"> </w:t>
      </w:r>
      <w:r w:rsidR="00E12C57">
        <w:t>insights</w:t>
      </w:r>
      <w:r w:rsidR="00CD2D12">
        <w:t xml:space="preserve"> </w:t>
      </w:r>
      <w:r w:rsidR="00E12C57">
        <w:t>and</w:t>
      </w:r>
      <w:r w:rsidR="00CD2D12">
        <w:t xml:space="preserve"> </w:t>
      </w:r>
      <w:r w:rsidR="00E12C57">
        <w:t>advice</w:t>
      </w:r>
      <w:r w:rsidR="00CD2D12">
        <w:t xml:space="preserve"> </w:t>
      </w:r>
      <w:r w:rsidR="00E12C57">
        <w:t>about</w:t>
      </w:r>
      <w:r w:rsidR="00CD2D12">
        <w:t xml:space="preserve"> </w:t>
      </w:r>
      <w:r w:rsidR="00E12C57">
        <w:t>how</w:t>
      </w:r>
      <w:r w:rsidR="00CD2D12">
        <w:t xml:space="preserve"> </w:t>
      </w:r>
      <w:r w:rsidR="00E12C57">
        <w:t>mutualisation</w:t>
      </w:r>
      <w:r w:rsidR="00CD2D12">
        <w:t xml:space="preserve"> </w:t>
      </w:r>
      <w:r w:rsidR="00E12C57">
        <w:t>could</w:t>
      </w:r>
      <w:r w:rsidR="00CD2D12">
        <w:t xml:space="preserve"> </w:t>
      </w:r>
      <w:r w:rsidR="00E12C57">
        <w:t>contribute</w:t>
      </w:r>
      <w:r w:rsidR="00CD2D12">
        <w:t xml:space="preserve"> </w:t>
      </w:r>
      <w:r w:rsidR="00E12C57">
        <w:t>as</w:t>
      </w:r>
      <w:r w:rsidR="00CD2D12">
        <w:t xml:space="preserve"> </w:t>
      </w:r>
      <w:r w:rsidR="00E12C57">
        <w:t>part</w:t>
      </w:r>
      <w:r w:rsidR="00CD2D12">
        <w:t xml:space="preserve"> </w:t>
      </w:r>
      <w:r w:rsidR="00E12C57">
        <w:t>of</w:t>
      </w:r>
      <w:r w:rsidR="00CD2D12">
        <w:t xml:space="preserve"> </w:t>
      </w:r>
      <w:r w:rsidR="00E12C57">
        <w:t>the</w:t>
      </w:r>
      <w:r w:rsidR="00CD2D12">
        <w:t xml:space="preserve"> </w:t>
      </w:r>
      <w:r w:rsidR="00E12C57">
        <w:t>wider</w:t>
      </w:r>
      <w:r w:rsidR="00CD2D12">
        <w:t xml:space="preserve"> </w:t>
      </w:r>
      <w:r w:rsidR="00E12C57">
        <w:t>reform</w:t>
      </w:r>
      <w:r w:rsidR="00CD2D12">
        <w:t xml:space="preserve"> </w:t>
      </w:r>
      <w:r w:rsidR="00E12C57">
        <w:t>agenda</w:t>
      </w:r>
      <w:r w:rsidR="00CD2D12">
        <w:t xml:space="preserve"> </w:t>
      </w:r>
      <w:r w:rsidR="00E12C57">
        <w:t>in</w:t>
      </w:r>
      <w:r w:rsidR="00CD2D12">
        <w:t xml:space="preserve"> </w:t>
      </w:r>
      <w:r w:rsidR="00E12C57">
        <w:t>human</w:t>
      </w:r>
      <w:r w:rsidR="00CD2D12">
        <w:t xml:space="preserve"> </w:t>
      </w:r>
      <w:r w:rsidR="00E12C57">
        <w:t>services.</w:t>
      </w:r>
    </w:p>
    <w:p w14:paraId="2A0C95F4" w14:textId="6FC296A2" w:rsidR="00D90CF0" w:rsidRDefault="00D90CF0" w:rsidP="0029622A">
      <w:pPr>
        <w:pStyle w:val="Heading1"/>
      </w:pPr>
      <w:bookmarkStart w:id="54" w:name="_Toc457232091"/>
      <w:r>
        <w:t>Reco</w:t>
      </w:r>
      <w:r w:rsidR="0002677D">
        <w:t>mmendations</w:t>
      </w:r>
      <w:bookmarkEnd w:id="54"/>
      <w:r w:rsidR="00CD2D12">
        <w:t xml:space="preserve"> </w:t>
      </w:r>
    </w:p>
    <w:p w14:paraId="4742D756" w14:textId="1DC325DB" w:rsidR="004F581B" w:rsidRDefault="009C0F85" w:rsidP="004F581B">
      <w:pPr>
        <w:pStyle w:val="Heading2"/>
      </w:pPr>
      <w:bookmarkStart w:id="55" w:name="_Toc457232092"/>
      <w:r>
        <w:t xml:space="preserve"> </w:t>
      </w:r>
      <w:r w:rsidR="004F581B">
        <w:t>Implement</w:t>
      </w:r>
      <w:r w:rsidR="00CD2D12">
        <w:t xml:space="preserve"> </w:t>
      </w:r>
      <w:r w:rsidR="004F581B">
        <w:t>Senate</w:t>
      </w:r>
      <w:r w:rsidR="00CD2D12">
        <w:t xml:space="preserve"> </w:t>
      </w:r>
      <w:r w:rsidR="004F581B">
        <w:t>Inquiry</w:t>
      </w:r>
      <w:r w:rsidR="00CD2D12">
        <w:t xml:space="preserve"> </w:t>
      </w:r>
      <w:r w:rsidR="004F581B">
        <w:t>Recommendations</w:t>
      </w:r>
      <w:bookmarkEnd w:id="55"/>
    </w:p>
    <w:p w14:paraId="5D375F3D" w14:textId="1D038D41" w:rsidR="000A6625" w:rsidRDefault="000A6625" w:rsidP="000A6625">
      <w:r>
        <w:t>The</w:t>
      </w:r>
      <w:r w:rsidR="00CD2D12">
        <w:t xml:space="preserve"> </w:t>
      </w:r>
      <w:r>
        <w:t>BCCM</w:t>
      </w:r>
      <w:r w:rsidR="00CD2D12">
        <w:t xml:space="preserve"> </w:t>
      </w:r>
      <w:r>
        <w:t>recommends</w:t>
      </w:r>
      <w:r w:rsidR="00CD2D12">
        <w:t xml:space="preserve"> </w:t>
      </w:r>
      <w:r>
        <w:t>full</w:t>
      </w:r>
      <w:r w:rsidR="00CD2D12">
        <w:t xml:space="preserve"> </w:t>
      </w:r>
      <w:r>
        <w:t>and</w:t>
      </w:r>
      <w:r w:rsidR="00CD2D12">
        <w:t xml:space="preserve"> </w:t>
      </w:r>
      <w:r>
        <w:t>early</w:t>
      </w:r>
      <w:r w:rsidR="00CD2D12">
        <w:t xml:space="preserve"> </w:t>
      </w:r>
      <w:r>
        <w:t>implementation</w:t>
      </w:r>
      <w:r w:rsidR="00CD2D12">
        <w:t xml:space="preserve"> </w:t>
      </w:r>
      <w:r>
        <w:t>of</w:t>
      </w:r>
      <w:r w:rsidR="00CD2D12">
        <w:t xml:space="preserve"> </w:t>
      </w:r>
      <w:r>
        <w:t>the</w:t>
      </w:r>
      <w:r w:rsidR="00CD2D12">
        <w:t xml:space="preserve"> </w:t>
      </w:r>
      <w:r>
        <w:t>17</w:t>
      </w:r>
      <w:r w:rsidR="00CD2D12">
        <w:t xml:space="preserve"> </w:t>
      </w:r>
      <w:r>
        <w:t>recommendations</w:t>
      </w:r>
      <w:r w:rsidR="00CD2D12">
        <w:t xml:space="preserve"> </w:t>
      </w:r>
      <w:r>
        <w:t>from</w:t>
      </w:r>
      <w:r w:rsidR="00CD2D12">
        <w:t xml:space="preserve"> </w:t>
      </w:r>
      <w:r>
        <w:t>the</w:t>
      </w:r>
      <w:r w:rsidR="00CD2D12">
        <w:t xml:space="preserve"> </w:t>
      </w:r>
      <w:r>
        <w:t>Senate</w:t>
      </w:r>
      <w:r w:rsidR="00CD2D12">
        <w:t xml:space="preserve"> </w:t>
      </w:r>
      <w:r>
        <w:t>Inquiry</w:t>
      </w:r>
      <w:r w:rsidR="00CD2D12">
        <w:t xml:space="preserve"> </w:t>
      </w:r>
      <w:r>
        <w:t>on</w:t>
      </w:r>
      <w:r w:rsidR="00CD2D12">
        <w:t xml:space="preserve"> </w:t>
      </w:r>
      <w:r w:rsidR="009C0F85">
        <w:t>c</w:t>
      </w:r>
      <w:r>
        <w:t>o-operative</w:t>
      </w:r>
      <w:r w:rsidR="00CD2D12">
        <w:t xml:space="preserve"> </w:t>
      </w:r>
      <w:r w:rsidR="00720942">
        <w:t>mutual</w:t>
      </w:r>
      <w:r w:rsidR="00CD2D12">
        <w:t xml:space="preserve"> </w:t>
      </w:r>
      <w:r w:rsidR="00720942">
        <w:t xml:space="preserve">and member-owned firms. The recommendations are attached at </w:t>
      </w:r>
      <w:r w:rsidR="00720942" w:rsidRPr="00720942">
        <w:rPr>
          <w:u w:val="single"/>
        </w:rPr>
        <w:t xml:space="preserve">Appendix </w:t>
      </w:r>
      <w:r w:rsidR="00CD048D">
        <w:rPr>
          <w:u w:val="single"/>
        </w:rPr>
        <w:t>B</w:t>
      </w:r>
      <w:r w:rsidR="00720942" w:rsidRPr="00720942">
        <w:rPr>
          <w:u w:val="single"/>
        </w:rPr>
        <w:t>.</w:t>
      </w:r>
      <w:r w:rsidR="00720942">
        <w:t xml:space="preserve"> In particular, attention is drawn to Recommendation 2 of the Senate Inquiry:</w:t>
      </w:r>
    </w:p>
    <w:p w14:paraId="6F3C8EA2" w14:textId="11E28016" w:rsidR="00720942" w:rsidRDefault="00720942" w:rsidP="000A6625">
      <w:r>
        <w:t>“3.28 The committee recommends that [the] co-operative and mutuals sector be better represented in government policy discussions, and is actively promoted as a possible option for service delivery particularly where community based initiatives are being considered”</w:t>
      </w:r>
    </w:p>
    <w:p w14:paraId="7E871944" w14:textId="628FF608" w:rsidR="00CB5924" w:rsidRDefault="009C0F85" w:rsidP="00CB5924">
      <w:pPr>
        <w:pStyle w:val="Heading2"/>
      </w:pPr>
      <w:bookmarkStart w:id="56" w:name="_Toc457232093"/>
      <w:r>
        <w:t xml:space="preserve"> </w:t>
      </w:r>
      <w:r w:rsidR="00CB5924">
        <w:t>Organisation form is crucial in the delivery of human services</w:t>
      </w:r>
      <w:bookmarkEnd w:id="56"/>
    </w:p>
    <w:p w14:paraId="7B103D69" w14:textId="2EE6D847" w:rsidR="00CB5924" w:rsidRPr="00CB5924" w:rsidRDefault="00CB5924" w:rsidP="00946E3E">
      <w:r>
        <w:t>The BCCM recommends that the Productivity Commission also ask</w:t>
      </w:r>
      <w:r w:rsidR="00946E3E">
        <w:t>s</w:t>
      </w:r>
      <w:r>
        <w:t xml:space="preserve"> the question in this Inquiry</w:t>
      </w:r>
      <w:r w:rsidR="005E5A98">
        <w:t>:</w:t>
      </w:r>
      <w:r>
        <w:t xml:space="preserve"> “What organi</w:t>
      </w:r>
      <w:r w:rsidR="0048628D">
        <w:t>s</w:t>
      </w:r>
      <w:r>
        <w:t>ational form is best suited to deliver human services in a world of choice and contestability?”</w:t>
      </w:r>
    </w:p>
    <w:p w14:paraId="6A4BEAE3" w14:textId="5534EED3" w:rsidR="004F581B" w:rsidRDefault="0048628D" w:rsidP="004F581B">
      <w:pPr>
        <w:pStyle w:val="Heading2"/>
      </w:pPr>
      <w:bookmarkStart w:id="57" w:name="_Toc457232094"/>
      <w:r>
        <w:t xml:space="preserve"> </w:t>
      </w:r>
      <w:r w:rsidR="004F581B">
        <w:t>Consider</w:t>
      </w:r>
      <w:r w:rsidR="00CD2D12">
        <w:t xml:space="preserve"> </w:t>
      </w:r>
      <w:r w:rsidR="004F581B">
        <w:t>other</w:t>
      </w:r>
      <w:r w:rsidR="00CD2D12">
        <w:t xml:space="preserve"> </w:t>
      </w:r>
      <w:r w:rsidR="004F581B">
        <w:t>legal</w:t>
      </w:r>
      <w:r w:rsidR="00CD2D12">
        <w:t xml:space="preserve"> </w:t>
      </w:r>
      <w:r w:rsidR="004F581B">
        <w:t>forms</w:t>
      </w:r>
      <w:r w:rsidR="00CD2D12">
        <w:t xml:space="preserve"> </w:t>
      </w:r>
      <w:r w:rsidR="004F581B">
        <w:t>to</w:t>
      </w:r>
      <w:r w:rsidR="00CD2D12">
        <w:t xml:space="preserve"> </w:t>
      </w:r>
      <w:r w:rsidR="004F581B">
        <w:t>spawn</w:t>
      </w:r>
      <w:r w:rsidR="00CD2D12">
        <w:t xml:space="preserve"> </w:t>
      </w:r>
      <w:r w:rsidR="004F581B">
        <w:t>new</w:t>
      </w:r>
      <w:r w:rsidR="00CD2D12">
        <w:t xml:space="preserve"> </w:t>
      </w:r>
      <w:r w:rsidR="004F581B">
        <w:t>mutual</w:t>
      </w:r>
      <w:r w:rsidR="00CD2D12">
        <w:t xml:space="preserve"> </w:t>
      </w:r>
      <w:r w:rsidR="004F581B">
        <w:t>social</w:t>
      </w:r>
      <w:r w:rsidR="00CD2D12">
        <w:t xml:space="preserve"> </w:t>
      </w:r>
      <w:r w:rsidR="004F581B">
        <w:t>enterprises</w:t>
      </w:r>
      <w:bookmarkEnd w:id="57"/>
    </w:p>
    <w:p w14:paraId="1024D826" w14:textId="39F393FA" w:rsidR="000A6625" w:rsidRDefault="00E97852" w:rsidP="000A6625">
      <w:r>
        <w:t>The BCCM recommends that the Productivity Commission c</w:t>
      </w:r>
      <w:r w:rsidR="000A6625">
        <w:t>onsider</w:t>
      </w:r>
      <w:r>
        <w:t>s</w:t>
      </w:r>
      <w:r w:rsidR="00CD2D12">
        <w:t xml:space="preserve"> </w:t>
      </w:r>
      <w:r w:rsidR="000A6625">
        <w:t>options</w:t>
      </w:r>
      <w:r w:rsidR="00CD2D12">
        <w:t xml:space="preserve"> </w:t>
      </w:r>
      <w:r w:rsidR="000A6625">
        <w:t>for</w:t>
      </w:r>
      <w:r w:rsidR="00CD2D12">
        <w:t xml:space="preserve"> </w:t>
      </w:r>
      <w:r w:rsidR="00511AB0">
        <w:t>achieving</w:t>
      </w:r>
      <w:r w:rsidR="00CD2D12">
        <w:t xml:space="preserve"> </w:t>
      </w:r>
      <w:r w:rsidR="000A6625">
        <w:t>consistent</w:t>
      </w:r>
      <w:r w:rsidR="00CD2D12">
        <w:t xml:space="preserve"> </w:t>
      </w:r>
      <w:r w:rsidR="000A6625">
        <w:t>national</w:t>
      </w:r>
      <w:r w:rsidR="00CD2D12">
        <w:t xml:space="preserve"> </w:t>
      </w:r>
      <w:r w:rsidR="000A6625">
        <w:t>regulation</w:t>
      </w:r>
      <w:r w:rsidR="00CD2D12">
        <w:t xml:space="preserve"> </w:t>
      </w:r>
      <w:r w:rsidR="000A6625">
        <w:t>of</w:t>
      </w:r>
      <w:r w:rsidR="00CD2D12">
        <w:t xml:space="preserve"> </w:t>
      </w:r>
      <w:r w:rsidR="000A6625">
        <w:t>co-operatives</w:t>
      </w:r>
      <w:r w:rsidR="00CD2D12">
        <w:t xml:space="preserve"> </w:t>
      </w:r>
      <w:r w:rsidR="000A6625">
        <w:t>and</w:t>
      </w:r>
      <w:r w:rsidR="00CD2D12">
        <w:t xml:space="preserve"> </w:t>
      </w:r>
      <w:r w:rsidR="000A6625">
        <w:t>mutuals</w:t>
      </w:r>
      <w:r w:rsidR="00CD2D12">
        <w:t xml:space="preserve"> </w:t>
      </w:r>
      <w:r w:rsidR="000A6625">
        <w:t>operating</w:t>
      </w:r>
      <w:r w:rsidR="00CD2D12">
        <w:t xml:space="preserve"> </w:t>
      </w:r>
      <w:r w:rsidR="000A6625">
        <w:t>in</w:t>
      </w:r>
      <w:r w:rsidR="00CD2D12">
        <w:t xml:space="preserve"> </w:t>
      </w:r>
      <w:r w:rsidR="000A6625">
        <w:t>public</w:t>
      </w:r>
      <w:r w:rsidR="00CD2D12">
        <w:t xml:space="preserve"> </w:t>
      </w:r>
      <w:r w:rsidR="000A6625">
        <w:t>services</w:t>
      </w:r>
      <w:r w:rsidR="00CD2D12">
        <w:t xml:space="preserve"> </w:t>
      </w:r>
      <w:r w:rsidR="000A6625">
        <w:t>that</w:t>
      </w:r>
      <w:r w:rsidR="00CD2D12">
        <w:t xml:space="preserve"> </w:t>
      </w:r>
      <w:r>
        <w:t>do</w:t>
      </w:r>
      <w:r w:rsidR="00CD2D12">
        <w:t xml:space="preserve"> </w:t>
      </w:r>
      <w:r w:rsidR="000A6625">
        <w:t>not</w:t>
      </w:r>
      <w:r w:rsidR="00CD2D12">
        <w:t xml:space="preserve"> </w:t>
      </w:r>
      <w:r>
        <w:t xml:space="preserve">just </w:t>
      </w:r>
      <w:r w:rsidR="000A6625">
        <w:t>rely</w:t>
      </w:r>
      <w:r w:rsidR="00CD2D12">
        <w:t xml:space="preserve"> </w:t>
      </w:r>
      <w:r w:rsidR="000A6625">
        <w:t>on</w:t>
      </w:r>
      <w:r w:rsidR="00CD2D12">
        <w:t xml:space="preserve"> </w:t>
      </w:r>
      <w:r w:rsidR="000A6625">
        <w:t>harmoni</w:t>
      </w:r>
      <w:r w:rsidR="0048628D">
        <w:t>s</w:t>
      </w:r>
      <w:r w:rsidR="000A6625">
        <w:t>ed</w:t>
      </w:r>
      <w:r w:rsidR="00CD2D12">
        <w:t xml:space="preserve"> </w:t>
      </w:r>
      <w:r w:rsidR="000A6625">
        <w:t>legislation</w:t>
      </w:r>
      <w:r w:rsidR="00CD2D12">
        <w:t xml:space="preserve"> </w:t>
      </w:r>
      <w:r w:rsidR="000A6625">
        <w:t>in</w:t>
      </w:r>
      <w:r w:rsidR="00CD2D12">
        <w:t xml:space="preserve"> </w:t>
      </w:r>
      <w:r w:rsidR="000A6625">
        <w:t>each</w:t>
      </w:r>
      <w:r w:rsidR="00CD2D12">
        <w:t xml:space="preserve"> </w:t>
      </w:r>
      <w:r w:rsidR="000A6625">
        <w:t>State/Territory</w:t>
      </w:r>
      <w:r w:rsidR="00CD2D12">
        <w:t xml:space="preserve"> </w:t>
      </w:r>
      <w:r w:rsidR="000A6625">
        <w:t>and</w:t>
      </w:r>
      <w:r w:rsidR="00CD2D12">
        <w:t xml:space="preserve"> </w:t>
      </w:r>
      <w:r>
        <w:t>in doing this, build</w:t>
      </w:r>
      <w:r w:rsidR="00CD2D12">
        <w:t xml:space="preserve"> </w:t>
      </w:r>
      <w:r w:rsidR="000A6625">
        <w:t>on</w:t>
      </w:r>
      <w:r w:rsidR="00CD2D12">
        <w:t xml:space="preserve"> </w:t>
      </w:r>
      <w:r w:rsidR="000A6625">
        <w:t>the</w:t>
      </w:r>
      <w:r w:rsidR="00CD2D12">
        <w:t xml:space="preserve"> </w:t>
      </w:r>
      <w:r w:rsidR="000A6625">
        <w:t>insights</w:t>
      </w:r>
      <w:r w:rsidR="00CD2D12">
        <w:t xml:space="preserve"> </w:t>
      </w:r>
      <w:r w:rsidR="000A6625">
        <w:t>and</w:t>
      </w:r>
      <w:r w:rsidR="00CD2D12">
        <w:t xml:space="preserve"> </w:t>
      </w:r>
      <w:r w:rsidR="000A6625">
        <w:t>lessons</w:t>
      </w:r>
      <w:r w:rsidR="00CD2D12">
        <w:t xml:space="preserve"> </w:t>
      </w:r>
      <w:r w:rsidR="000A6625">
        <w:t>learned</w:t>
      </w:r>
      <w:r w:rsidR="00CD2D12">
        <w:t xml:space="preserve"> </w:t>
      </w:r>
      <w:r w:rsidR="000A6625">
        <w:t>in</w:t>
      </w:r>
      <w:r w:rsidR="00CD2D12">
        <w:t xml:space="preserve"> </w:t>
      </w:r>
      <w:r w:rsidR="000A6625">
        <w:t>the</w:t>
      </w:r>
      <w:r w:rsidR="00CD2D12">
        <w:t xml:space="preserve"> </w:t>
      </w:r>
      <w:r w:rsidR="000A6625">
        <w:t>UK</w:t>
      </w:r>
      <w:r w:rsidR="00CD2D12">
        <w:t xml:space="preserve"> </w:t>
      </w:r>
      <w:r w:rsidR="000A6625">
        <w:t>around</w:t>
      </w:r>
      <w:r w:rsidR="00CD2D12">
        <w:t xml:space="preserve"> </w:t>
      </w:r>
      <w:r w:rsidR="000A6625">
        <w:t>NHS</w:t>
      </w:r>
      <w:r w:rsidR="00CD2D12">
        <w:t xml:space="preserve"> </w:t>
      </w:r>
      <w:r w:rsidR="000A6625">
        <w:t>Foundation</w:t>
      </w:r>
      <w:r w:rsidR="00CD2D12">
        <w:t xml:space="preserve"> </w:t>
      </w:r>
      <w:r w:rsidR="000A6625">
        <w:t>Trusts</w:t>
      </w:r>
      <w:r w:rsidR="00CD2D12">
        <w:t xml:space="preserve"> </w:t>
      </w:r>
      <w:r w:rsidR="000A6625">
        <w:t>and</w:t>
      </w:r>
      <w:r w:rsidR="00CD2D12">
        <w:t xml:space="preserve"> </w:t>
      </w:r>
      <w:r w:rsidR="000A6625">
        <w:t>Community</w:t>
      </w:r>
      <w:r w:rsidR="00CD2D12">
        <w:t xml:space="preserve"> </w:t>
      </w:r>
      <w:r w:rsidR="000A6625">
        <w:t>Interest</w:t>
      </w:r>
      <w:r w:rsidR="00CD2D12">
        <w:t xml:space="preserve"> </w:t>
      </w:r>
      <w:r w:rsidR="000A6625">
        <w:t>Companies</w:t>
      </w:r>
      <w:r w:rsidR="00A41B84">
        <w:t>.</w:t>
      </w:r>
      <w:r w:rsidR="00CD2D12">
        <w:t xml:space="preserve"> </w:t>
      </w:r>
    </w:p>
    <w:p w14:paraId="27CC061D" w14:textId="24A0784E" w:rsidR="004F581B" w:rsidRDefault="0048628D" w:rsidP="000A6625">
      <w:pPr>
        <w:pStyle w:val="Heading2"/>
      </w:pPr>
      <w:bookmarkStart w:id="58" w:name="_Toc457232095"/>
      <w:r>
        <w:t xml:space="preserve"> </w:t>
      </w:r>
      <w:r w:rsidR="000A6625">
        <w:t>Human</w:t>
      </w:r>
      <w:r w:rsidR="00CD2D12">
        <w:t xml:space="preserve"> </w:t>
      </w:r>
      <w:r w:rsidR="000A6625">
        <w:t>s</w:t>
      </w:r>
      <w:r w:rsidR="004F581B">
        <w:t>ervices</w:t>
      </w:r>
      <w:r w:rsidR="00CD2D12">
        <w:t xml:space="preserve"> </w:t>
      </w:r>
      <w:r w:rsidR="000A6625">
        <w:t>identified</w:t>
      </w:r>
      <w:r w:rsidR="00CD2D12">
        <w:t xml:space="preserve"> </w:t>
      </w:r>
      <w:r w:rsidR="000A6625">
        <w:t>for</w:t>
      </w:r>
      <w:r w:rsidR="00CD2D12">
        <w:t xml:space="preserve"> </w:t>
      </w:r>
      <w:r w:rsidR="000A6625">
        <w:t>reform</w:t>
      </w:r>
      <w:bookmarkEnd w:id="58"/>
    </w:p>
    <w:p w14:paraId="335AEE24" w14:textId="55A8F666" w:rsidR="000A6625" w:rsidRDefault="000A6625" w:rsidP="000A6625">
      <w:r>
        <w:t>The</w:t>
      </w:r>
      <w:r w:rsidR="00CD2D12">
        <w:t xml:space="preserve"> </w:t>
      </w:r>
      <w:r>
        <w:t>BCCM</w:t>
      </w:r>
      <w:r w:rsidR="00CD2D12">
        <w:t xml:space="preserve"> </w:t>
      </w:r>
      <w:r>
        <w:t>considers</w:t>
      </w:r>
      <w:r w:rsidR="00CD2D12">
        <w:t xml:space="preserve"> </w:t>
      </w:r>
      <w:r>
        <w:t>there</w:t>
      </w:r>
      <w:r w:rsidR="00CD2D12">
        <w:t xml:space="preserve"> </w:t>
      </w:r>
      <w:r>
        <w:t>are</w:t>
      </w:r>
      <w:r w:rsidR="00CD2D12">
        <w:t xml:space="preserve"> </w:t>
      </w:r>
      <w:r>
        <w:t>opportunities</w:t>
      </w:r>
      <w:r w:rsidR="00CD2D12">
        <w:t xml:space="preserve"> </w:t>
      </w:r>
      <w:r>
        <w:t>for</w:t>
      </w:r>
      <w:r w:rsidR="00CD2D12">
        <w:t xml:space="preserve"> </w:t>
      </w:r>
      <w:r>
        <w:t>reform</w:t>
      </w:r>
      <w:r w:rsidR="00CD2D12">
        <w:t xml:space="preserve"> </w:t>
      </w:r>
      <w:r>
        <w:t>in</w:t>
      </w:r>
      <w:r w:rsidR="00CD2D12">
        <w:t xml:space="preserve"> </w:t>
      </w:r>
      <w:r>
        <w:t>human</w:t>
      </w:r>
      <w:r w:rsidR="00CD2D12">
        <w:t xml:space="preserve"> </w:t>
      </w:r>
      <w:r>
        <w:t>services</w:t>
      </w:r>
      <w:r w:rsidR="00CD2D12">
        <w:t xml:space="preserve"> </w:t>
      </w:r>
      <w:r>
        <w:t>in</w:t>
      </w:r>
      <w:r w:rsidR="00CD2D12">
        <w:t xml:space="preserve"> </w:t>
      </w:r>
      <w:r>
        <w:t>areas</w:t>
      </w:r>
      <w:r w:rsidR="00CD2D12">
        <w:t xml:space="preserve"> </w:t>
      </w:r>
      <w:r>
        <w:t>that</w:t>
      </w:r>
      <w:r w:rsidR="00CD2D12">
        <w:t xml:space="preserve"> </w:t>
      </w:r>
      <w:r>
        <w:t>demonstrate</w:t>
      </w:r>
      <w:r w:rsidR="00CD2D12">
        <w:t xml:space="preserve"> </w:t>
      </w:r>
      <w:r>
        <w:t>the</w:t>
      </w:r>
      <w:r w:rsidR="00CD2D12">
        <w:t xml:space="preserve"> </w:t>
      </w:r>
      <w:r>
        <w:t>convergence</w:t>
      </w:r>
      <w:r w:rsidR="00CD2D12">
        <w:t xml:space="preserve"> </w:t>
      </w:r>
      <w:r>
        <w:t>of</w:t>
      </w:r>
      <w:r w:rsidR="00CD2D12">
        <w:t xml:space="preserve"> </w:t>
      </w:r>
      <w:r>
        <w:t>confluence</w:t>
      </w:r>
      <w:r w:rsidR="00CD2D12">
        <w:t xml:space="preserve"> </w:t>
      </w:r>
      <w:r>
        <w:t>pre-conditions</w:t>
      </w:r>
      <w:r w:rsidR="00CD2D12">
        <w:t xml:space="preserve"> </w:t>
      </w:r>
      <w:r>
        <w:t>outlined</w:t>
      </w:r>
      <w:r w:rsidR="00CD2D12">
        <w:t xml:space="preserve"> </w:t>
      </w:r>
      <w:r>
        <w:t>in</w:t>
      </w:r>
      <w:r w:rsidR="00CD2D12">
        <w:t xml:space="preserve"> </w:t>
      </w:r>
      <w:r>
        <w:t>Section</w:t>
      </w:r>
      <w:r w:rsidR="00CD2D12">
        <w:t xml:space="preserve"> </w:t>
      </w:r>
      <w:r>
        <w:t>6.</w:t>
      </w:r>
      <w:r w:rsidR="00CD2D12">
        <w:t xml:space="preserve"> </w:t>
      </w:r>
      <w:r>
        <w:t>Some</w:t>
      </w:r>
      <w:r w:rsidR="00CD2D12">
        <w:t xml:space="preserve"> </w:t>
      </w:r>
      <w:r>
        <w:t>areas</w:t>
      </w:r>
      <w:r w:rsidR="00CD2D12">
        <w:t xml:space="preserve"> </w:t>
      </w:r>
      <w:r>
        <w:t>for</w:t>
      </w:r>
      <w:r w:rsidR="00CD2D12">
        <w:t xml:space="preserve"> </w:t>
      </w:r>
      <w:r>
        <w:t>closer</w:t>
      </w:r>
      <w:r w:rsidR="00CD2D12">
        <w:t xml:space="preserve"> </w:t>
      </w:r>
      <w:r>
        <w:t>consideration</w:t>
      </w:r>
      <w:r w:rsidR="00CD2D12">
        <w:t xml:space="preserve"> </w:t>
      </w:r>
      <w:r>
        <w:t>are:</w:t>
      </w:r>
    </w:p>
    <w:p w14:paraId="626AC7E4" w14:textId="5193F07B" w:rsidR="000A6625" w:rsidRDefault="00327E56" w:rsidP="00960AC6">
      <w:pPr>
        <w:pStyle w:val="Bullet"/>
      </w:pPr>
      <w:r>
        <w:t>Integrated</w:t>
      </w:r>
      <w:r w:rsidR="00CD2D12">
        <w:t xml:space="preserve"> </w:t>
      </w:r>
      <w:r>
        <w:t>Community</w:t>
      </w:r>
      <w:r w:rsidR="00CD2D12">
        <w:t xml:space="preserve"> </w:t>
      </w:r>
      <w:r>
        <w:t>H</w:t>
      </w:r>
      <w:r w:rsidR="000A6625">
        <w:t>ealth</w:t>
      </w:r>
      <w:r w:rsidR="00CD2D12">
        <w:t xml:space="preserve"> </w:t>
      </w:r>
      <w:r w:rsidR="000A6625">
        <w:t>and</w:t>
      </w:r>
      <w:r w:rsidR="00CD2D12">
        <w:t xml:space="preserve"> </w:t>
      </w:r>
      <w:r w:rsidR="00D21B3D">
        <w:t>Aged Care (Adult Social Care)</w:t>
      </w:r>
    </w:p>
    <w:p w14:paraId="42E3ECC8" w14:textId="6D7156B8" w:rsidR="00327E56" w:rsidRDefault="00327E56" w:rsidP="00960AC6">
      <w:pPr>
        <w:pStyle w:val="Bullet"/>
      </w:pPr>
      <w:r>
        <w:t>Consumer</w:t>
      </w:r>
      <w:r w:rsidR="00CD2D12">
        <w:t xml:space="preserve"> </w:t>
      </w:r>
      <w:r>
        <w:t>co-operatives</w:t>
      </w:r>
      <w:r w:rsidR="00CD2D12">
        <w:t xml:space="preserve"> </w:t>
      </w:r>
      <w:r>
        <w:t>that</w:t>
      </w:r>
      <w:r w:rsidR="00CD2D12">
        <w:t xml:space="preserve"> </w:t>
      </w:r>
      <w:r>
        <w:t>support</w:t>
      </w:r>
      <w:r w:rsidR="00CD2D12">
        <w:t xml:space="preserve"> </w:t>
      </w:r>
      <w:r>
        <w:t>service</w:t>
      </w:r>
      <w:r w:rsidR="00CD2D12">
        <w:t xml:space="preserve"> </w:t>
      </w:r>
      <w:r>
        <w:t>users</w:t>
      </w:r>
      <w:r w:rsidR="00CD2D12">
        <w:t xml:space="preserve"> </w:t>
      </w:r>
      <w:r>
        <w:t>and</w:t>
      </w:r>
      <w:r w:rsidR="00CD2D12">
        <w:t xml:space="preserve"> </w:t>
      </w:r>
      <w:r>
        <w:t>their</w:t>
      </w:r>
      <w:r w:rsidR="00CD2D12">
        <w:t xml:space="preserve"> </w:t>
      </w:r>
      <w:r>
        <w:t>intermediaries</w:t>
      </w:r>
      <w:r w:rsidR="00CD2D12">
        <w:t xml:space="preserve"> </w:t>
      </w:r>
      <w:r>
        <w:t>navigate</w:t>
      </w:r>
      <w:r w:rsidR="00CD2D12">
        <w:t xml:space="preserve"> </w:t>
      </w:r>
      <w:r>
        <w:t>complex</w:t>
      </w:r>
      <w:r w:rsidR="00CD2D12">
        <w:t xml:space="preserve"> </w:t>
      </w:r>
      <w:r>
        <w:t>human</w:t>
      </w:r>
      <w:r w:rsidR="00CD2D12">
        <w:t xml:space="preserve"> </w:t>
      </w:r>
      <w:r>
        <w:t>services</w:t>
      </w:r>
      <w:r w:rsidR="00CD2D12">
        <w:t xml:space="preserve"> </w:t>
      </w:r>
      <w:r>
        <w:t>systems</w:t>
      </w:r>
      <w:r w:rsidR="00CD2D12">
        <w:t xml:space="preserve"> </w:t>
      </w:r>
      <w:r>
        <w:t>(</w:t>
      </w:r>
      <w:r w:rsidR="00511AB0">
        <w:t>e.g.</w:t>
      </w:r>
      <w:r w:rsidR="00CD2D12">
        <w:t xml:space="preserve"> </w:t>
      </w:r>
      <w:r>
        <w:t>aged</w:t>
      </w:r>
      <w:r w:rsidR="00CD2D12">
        <w:t xml:space="preserve"> </w:t>
      </w:r>
      <w:r>
        <w:t>care)</w:t>
      </w:r>
      <w:r w:rsidR="00CD2D12">
        <w:t xml:space="preserve"> </w:t>
      </w:r>
      <w:r w:rsidR="00511AB0">
        <w:t>including:</w:t>
      </w:r>
    </w:p>
    <w:p w14:paraId="314CE3DB" w14:textId="301B3480" w:rsidR="00327E56" w:rsidRDefault="00327E56" w:rsidP="00544A60">
      <w:pPr>
        <w:pStyle w:val="Bullet"/>
        <w:numPr>
          <w:ilvl w:val="1"/>
          <w:numId w:val="9"/>
        </w:numPr>
      </w:pPr>
      <w:r>
        <w:t>Consumer-friendly</w:t>
      </w:r>
      <w:r w:rsidR="00CD2D12">
        <w:t xml:space="preserve"> </w:t>
      </w:r>
      <w:r>
        <w:t>information</w:t>
      </w:r>
    </w:p>
    <w:p w14:paraId="0BCB67CF" w14:textId="7CDF5070" w:rsidR="000A6625" w:rsidRDefault="00327E56" w:rsidP="00544A60">
      <w:pPr>
        <w:pStyle w:val="Bullet"/>
        <w:numPr>
          <w:ilvl w:val="1"/>
          <w:numId w:val="9"/>
        </w:numPr>
      </w:pPr>
      <w:r>
        <w:lastRenderedPageBreak/>
        <w:t>Provision</w:t>
      </w:r>
      <w:r w:rsidR="00CD2D12">
        <w:t xml:space="preserve"> </w:t>
      </w:r>
      <w:r>
        <w:t>of</w:t>
      </w:r>
      <w:r w:rsidR="00CD2D12">
        <w:t xml:space="preserve"> </w:t>
      </w:r>
      <w:r>
        <w:t>independent</w:t>
      </w:r>
      <w:r w:rsidR="00CD2D12">
        <w:t xml:space="preserve"> </w:t>
      </w:r>
      <w:r>
        <w:t>scientifically</w:t>
      </w:r>
      <w:r w:rsidR="00CD2D12">
        <w:t xml:space="preserve"> </w:t>
      </w:r>
      <w:r>
        <w:t>validated</w:t>
      </w:r>
      <w:r w:rsidR="00CD2D12">
        <w:t xml:space="preserve"> </w:t>
      </w:r>
      <w:r>
        <w:t>ratings</w:t>
      </w:r>
      <w:r w:rsidR="00CD2D12">
        <w:t xml:space="preserve"> </w:t>
      </w:r>
      <w:r w:rsidR="002A4C47">
        <w:t>and other measures of quality that enable consumers to make informed choice</w:t>
      </w:r>
    </w:p>
    <w:p w14:paraId="5356BFBD" w14:textId="42F8EC74" w:rsidR="00327E56" w:rsidRDefault="00327E56" w:rsidP="00544A60">
      <w:pPr>
        <w:pStyle w:val="Bullet"/>
        <w:numPr>
          <w:ilvl w:val="1"/>
          <w:numId w:val="9"/>
        </w:numPr>
      </w:pPr>
      <w:r>
        <w:t>Service</w:t>
      </w:r>
      <w:r w:rsidR="00CD2D12">
        <w:t xml:space="preserve"> </w:t>
      </w:r>
      <w:r>
        <w:t>navigators</w:t>
      </w:r>
      <w:r w:rsidR="00CD2D12">
        <w:t xml:space="preserve"> </w:t>
      </w:r>
      <w:r>
        <w:t>and</w:t>
      </w:r>
      <w:r w:rsidR="00CD2D12">
        <w:t xml:space="preserve"> </w:t>
      </w:r>
      <w:r>
        <w:t>mentors</w:t>
      </w:r>
      <w:r w:rsidR="002A4C47">
        <w:t xml:space="preserve"> independent of service </w:t>
      </w:r>
      <w:r w:rsidR="00511AB0">
        <w:t>provision</w:t>
      </w:r>
      <w:r w:rsidR="00CD2D12">
        <w:t xml:space="preserve"> </w:t>
      </w:r>
      <w:r>
        <w:t>to</w:t>
      </w:r>
      <w:r w:rsidR="00CD2D12">
        <w:t xml:space="preserve"> </w:t>
      </w:r>
      <w:r>
        <w:t>support</w:t>
      </w:r>
      <w:r w:rsidR="00CD2D12">
        <w:t xml:space="preserve"> </w:t>
      </w:r>
      <w:r w:rsidR="002A4C47">
        <w:t xml:space="preserve">service users with </w:t>
      </w:r>
      <w:r>
        <w:t>personalisation</w:t>
      </w:r>
      <w:r w:rsidR="00CD2D12">
        <w:t xml:space="preserve"> </w:t>
      </w:r>
      <w:r>
        <w:t>and</w:t>
      </w:r>
      <w:r w:rsidR="00CD2D12">
        <w:t xml:space="preserve"> </w:t>
      </w:r>
      <w:r>
        <w:t>direct</w:t>
      </w:r>
      <w:r w:rsidR="00CD2D12">
        <w:t xml:space="preserve"> </w:t>
      </w:r>
      <w:r>
        <w:t>payments,</w:t>
      </w:r>
      <w:r w:rsidR="00CD2D12">
        <w:t xml:space="preserve"> </w:t>
      </w:r>
      <w:r>
        <w:t>and</w:t>
      </w:r>
    </w:p>
    <w:p w14:paraId="66D01B5F" w14:textId="40BFA7A9" w:rsidR="00327E56" w:rsidRDefault="00327E56" w:rsidP="00544A60">
      <w:pPr>
        <w:pStyle w:val="Bullet"/>
        <w:numPr>
          <w:ilvl w:val="1"/>
          <w:numId w:val="9"/>
        </w:numPr>
      </w:pPr>
      <w:r>
        <w:t>Community</w:t>
      </w:r>
      <w:r w:rsidR="00CD2D12">
        <w:t xml:space="preserve"> </w:t>
      </w:r>
      <w:r>
        <w:t>and</w:t>
      </w:r>
      <w:r w:rsidR="00CD2D12">
        <w:t xml:space="preserve"> </w:t>
      </w:r>
      <w:r>
        <w:t>member-owned</w:t>
      </w:r>
      <w:r w:rsidR="00CD2D12">
        <w:t xml:space="preserve"> </w:t>
      </w:r>
      <w:r>
        <w:t>digital</w:t>
      </w:r>
      <w:r w:rsidR="00CD2D12">
        <w:t xml:space="preserve"> </w:t>
      </w:r>
      <w:r>
        <w:t>platforms</w:t>
      </w:r>
      <w:r w:rsidR="00CD2D12">
        <w:t xml:space="preserve"> </w:t>
      </w:r>
      <w:r>
        <w:t>that</w:t>
      </w:r>
      <w:r w:rsidR="00CD2D12">
        <w:t xml:space="preserve"> </w:t>
      </w:r>
      <w:r>
        <w:t>make</w:t>
      </w:r>
      <w:r w:rsidR="00CD2D12">
        <w:t xml:space="preserve"> </w:t>
      </w:r>
      <w:r>
        <w:t>it</w:t>
      </w:r>
      <w:r w:rsidR="00CD2D12">
        <w:t xml:space="preserve"> </w:t>
      </w:r>
      <w:r>
        <w:t>easier</w:t>
      </w:r>
      <w:r w:rsidR="00CD2D12">
        <w:t xml:space="preserve"> </w:t>
      </w:r>
      <w:r>
        <w:t>for</w:t>
      </w:r>
      <w:r w:rsidR="00CD2D12">
        <w:t xml:space="preserve"> </w:t>
      </w:r>
      <w:r w:rsidR="002A4C47">
        <w:t xml:space="preserve">people looking for care being able to </w:t>
      </w:r>
      <w:r>
        <w:t>connect</w:t>
      </w:r>
      <w:r w:rsidR="00CD2D12">
        <w:t xml:space="preserve"> </w:t>
      </w:r>
      <w:r>
        <w:t>with</w:t>
      </w:r>
      <w:r w:rsidR="00CD2D12">
        <w:t xml:space="preserve"> </w:t>
      </w:r>
      <w:r>
        <w:t>services</w:t>
      </w:r>
    </w:p>
    <w:p w14:paraId="7CD9D03C" w14:textId="6147361F" w:rsidR="00327E56" w:rsidRDefault="00327E56" w:rsidP="00960AC6">
      <w:pPr>
        <w:pStyle w:val="Bullet"/>
      </w:pPr>
      <w:r>
        <w:t>Worker</w:t>
      </w:r>
      <w:r w:rsidR="00CD2D12">
        <w:t xml:space="preserve"> </w:t>
      </w:r>
      <w:r>
        <w:t>co-operatives</w:t>
      </w:r>
      <w:r w:rsidR="00CD2D12">
        <w:t xml:space="preserve"> </w:t>
      </w:r>
      <w:r>
        <w:t>in</w:t>
      </w:r>
      <w:r w:rsidR="00CD2D12">
        <w:t xml:space="preserve"> </w:t>
      </w:r>
      <w:r>
        <w:t>personal</w:t>
      </w:r>
      <w:r w:rsidR="00CD2D12">
        <w:t xml:space="preserve"> </w:t>
      </w:r>
      <w:r>
        <w:t>care,</w:t>
      </w:r>
      <w:r w:rsidR="00CD2D12">
        <w:t xml:space="preserve"> </w:t>
      </w:r>
      <w:r>
        <w:t>home</w:t>
      </w:r>
      <w:r w:rsidR="00CD2D12">
        <w:t xml:space="preserve"> </w:t>
      </w:r>
      <w:r>
        <w:t>care</w:t>
      </w:r>
      <w:r w:rsidR="00CD2D12">
        <w:t xml:space="preserve"> </w:t>
      </w:r>
      <w:r>
        <w:t>and</w:t>
      </w:r>
      <w:r w:rsidR="00CD2D12">
        <w:t xml:space="preserve"> </w:t>
      </w:r>
      <w:r>
        <w:t>community</w:t>
      </w:r>
      <w:r w:rsidR="00CD2D12">
        <w:t xml:space="preserve"> </w:t>
      </w:r>
      <w:r>
        <w:t>health</w:t>
      </w:r>
      <w:r w:rsidR="00CD2D12">
        <w:t xml:space="preserve"> </w:t>
      </w:r>
      <w:r>
        <w:t>that</w:t>
      </w:r>
      <w:r w:rsidR="00CD2D12">
        <w:t xml:space="preserve"> </w:t>
      </w:r>
      <w:r>
        <w:t>enable</w:t>
      </w:r>
      <w:r w:rsidR="00DC45AD">
        <w:t xml:space="preserve"> the benefits of employee-ownership to be realised</w:t>
      </w:r>
    </w:p>
    <w:p w14:paraId="724DE205" w14:textId="58AF4D6A" w:rsidR="00327E56" w:rsidRDefault="00327E56" w:rsidP="00960AC6">
      <w:pPr>
        <w:pStyle w:val="Bullet"/>
      </w:pPr>
      <w:r>
        <w:t>Tenant-led</w:t>
      </w:r>
      <w:r w:rsidR="00CD2D12">
        <w:t xml:space="preserve"> </w:t>
      </w:r>
      <w:r>
        <w:t>consumer</w:t>
      </w:r>
      <w:r w:rsidR="00CD2D12">
        <w:t xml:space="preserve"> </w:t>
      </w:r>
      <w:r>
        <w:t>co-operatives</w:t>
      </w:r>
      <w:r w:rsidR="00CD2D12">
        <w:t xml:space="preserve"> </w:t>
      </w:r>
      <w:r>
        <w:t>in</w:t>
      </w:r>
      <w:r w:rsidR="00CD2D12">
        <w:t xml:space="preserve"> </w:t>
      </w:r>
      <w:r>
        <w:t>social</w:t>
      </w:r>
      <w:r w:rsidR="00CD2D12">
        <w:t xml:space="preserve"> </w:t>
      </w:r>
      <w:r>
        <w:t>and</w:t>
      </w:r>
      <w:r w:rsidR="00CD2D12">
        <w:t xml:space="preserve"> </w:t>
      </w:r>
      <w:r>
        <w:t>community</w:t>
      </w:r>
      <w:r w:rsidR="00CD2D12">
        <w:t xml:space="preserve"> </w:t>
      </w:r>
      <w:r>
        <w:t>housing</w:t>
      </w:r>
      <w:r w:rsidR="00CD2D12">
        <w:t xml:space="preserve"> </w:t>
      </w:r>
    </w:p>
    <w:p w14:paraId="3C32575A" w14:textId="0830AB92" w:rsidR="00327E56" w:rsidRDefault="00327E56" w:rsidP="00960AC6">
      <w:pPr>
        <w:pStyle w:val="Bullet"/>
      </w:pPr>
      <w:r>
        <w:t>Community</w:t>
      </w:r>
      <w:r w:rsidR="00CD2D12">
        <w:t xml:space="preserve"> </w:t>
      </w:r>
      <w:r>
        <w:t>and</w:t>
      </w:r>
      <w:r w:rsidR="00CD2D12">
        <w:t xml:space="preserve"> </w:t>
      </w:r>
      <w:r>
        <w:t>assisted</w:t>
      </w:r>
      <w:r w:rsidR="00CD2D12">
        <w:t xml:space="preserve"> </w:t>
      </w:r>
      <w:r>
        <w:t>flexible</w:t>
      </w:r>
      <w:r w:rsidR="00CD2D12">
        <w:t xml:space="preserve"> </w:t>
      </w:r>
      <w:r>
        <w:t>transport</w:t>
      </w:r>
      <w:r w:rsidR="00CD2D12">
        <w:t xml:space="preserve"> </w:t>
      </w:r>
      <w:r>
        <w:t>and</w:t>
      </w:r>
      <w:r w:rsidR="00CD2D12">
        <w:t xml:space="preserve"> </w:t>
      </w:r>
      <w:r>
        <w:t>social</w:t>
      </w:r>
      <w:r w:rsidR="00CD2D12">
        <w:t xml:space="preserve"> </w:t>
      </w:r>
      <w:r>
        <w:t>support</w:t>
      </w:r>
      <w:r w:rsidR="00CD2D12">
        <w:t xml:space="preserve"> </w:t>
      </w:r>
      <w:r>
        <w:t>especially</w:t>
      </w:r>
      <w:r w:rsidR="00CD2D12">
        <w:t xml:space="preserve"> </w:t>
      </w:r>
      <w:r>
        <w:t>in</w:t>
      </w:r>
      <w:r w:rsidR="00CD2D12">
        <w:t xml:space="preserve"> </w:t>
      </w:r>
      <w:r>
        <w:t>rural</w:t>
      </w:r>
      <w:r w:rsidR="00CD2D12">
        <w:t xml:space="preserve"> </w:t>
      </w:r>
      <w:r>
        <w:t>and</w:t>
      </w:r>
      <w:r w:rsidR="00CD2D12">
        <w:t xml:space="preserve"> </w:t>
      </w:r>
      <w:r>
        <w:t>regional</w:t>
      </w:r>
      <w:r w:rsidR="00CD2D12">
        <w:t xml:space="preserve"> </w:t>
      </w:r>
      <w:r>
        <w:t>Australia</w:t>
      </w:r>
    </w:p>
    <w:p w14:paraId="3120C097" w14:textId="234EA018" w:rsidR="007167D9" w:rsidRDefault="007167D9" w:rsidP="00960AC6">
      <w:pPr>
        <w:pStyle w:val="Bullet"/>
      </w:pPr>
      <w:r>
        <w:t>Consumer</w:t>
      </w:r>
      <w:r w:rsidR="00CD2D12">
        <w:t xml:space="preserve"> </w:t>
      </w:r>
      <w:r>
        <w:t>co-operatives</w:t>
      </w:r>
      <w:r w:rsidR="00CD2D12">
        <w:t xml:space="preserve"> </w:t>
      </w:r>
      <w:r>
        <w:t>in</w:t>
      </w:r>
      <w:r w:rsidR="00CD2D12">
        <w:t xml:space="preserve"> </w:t>
      </w:r>
      <w:r>
        <w:t>the</w:t>
      </w:r>
      <w:r w:rsidR="00CD2D12">
        <w:t xml:space="preserve"> </w:t>
      </w:r>
      <w:r>
        <w:t>NDIS</w:t>
      </w:r>
      <w:r w:rsidR="00CD2D12">
        <w:t xml:space="preserve"> </w:t>
      </w:r>
      <w:r>
        <w:t>that</w:t>
      </w:r>
      <w:r w:rsidR="00CD2D12">
        <w:t xml:space="preserve"> </w:t>
      </w:r>
      <w:r>
        <w:t>address</w:t>
      </w:r>
      <w:r w:rsidR="00CD2D12">
        <w:t xml:space="preserve"> </w:t>
      </w:r>
      <w:r>
        <w:t>asymmetry</w:t>
      </w:r>
      <w:r w:rsidR="00CD2D12">
        <w:t xml:space="preserve"> </w:t>
      </w:r>
      <w:r>
        <w:t>of</w:t>
      </w:r>
      <w:r w:rsidR="00CD2D12">
        <w:t xml:space="preserve"> </w:t>
      </w:r>
      <w:r>
        <w:t>information</w:t>
      </w:r>
      <w:r w:rsidR="00CD2D12">
        <w:t xml:space="preserve"> </w:t>
      </w:r>
      <w:r>
        <w:t>between</w:t>
      </w:r>
      <w:r w:rsidR="00CD2D12">
        <w:t xml:space="preserve"> </w:t>
      </w:r>
      <w:r>
        <w:t>consumers</w:t>
      </w:r>
      <w:r w:rsidR="00CD2D12">
        <w:t xml:space="preserve"> </w:t>
      </w:r>
      <w:r>
        <w:t>and</w:t>
      </w:r>
      <w:r w:rsidR="00CD2D12">
        <w:t xml:space="preserve"> </w:t>
      </w:r>
      <w:r>
        <w:t>their</w:t>
      </w:r>
      <w:r w:rsidR="00CD2D12">
        <w:t xml:space="preserve"> </w:t>
      </w:r>
      <w:r>
        <w:t>intermediaries</w:t>
      </w:r>
      <w:r w:rsidR="00CD2D12">
        <w:t xml:space="preserve"> </w:t>
      </w:r>
      <w:r>
        <w:t>and</w:t>
      </w:r>
      <w:r w:rsidR="00CD2D12">
        <w:t xml:space="preserve"> </w:t>
      </w:r>
      <w:r>
        <w:t>providers,</w:t>
      </w:r>
      <w:r w:rsidR="00CD2D12">
        <w:t xml:space="preserve"> </w:t>
      </w:r>
      <w:r>
        <w:t>including:</w:t>
      </w:r>
    </w:p>
    <w:p w14:paraId="50893201" w14:textId="649C8D32" w:rsidR="007167D9" w:rsidRDefault="007167D9" w:rsidP="00544A60">
      <w:pPr>
        <w:pStyle w:val="Bullet"/>
        <w:numPr>
          <w:ilvl w:val="1"/>
          <w:numId w:val="9"/>
        </w:numPr>
      </w:pPr>
      <w:r>
        <w:t>Local</w:t>
      </w:r>
      <w:r w:rsidR="00CD2D12">
        <w:t xml:space="preserve"> </w:t>
      </w:r>
      <w:r>
        <w:t>Area</w:t>
      </w:r>
      <w:r w:rsidR="00CD2D12">
        <w:t xml:space="preserve"> </w:t>
      </w:r>
      <w:r>
        <w:t>Co-ordination,</w:t>
      </w:r>
      <w:r w:rsidR="00CD2D12">
        <w:t xml:space="preserve"> </w:t>
      </w:r>
      <w:r>
        <w:t>capacity</w:t>
      </w:r>
      <w:r w:rsidR="00CD2D12">
        <w:t xml:space="preserve"> </w:t>
      </w:r>
      <w:r>
        <w:t>building,</w:t>
      </w:r>
      <w:r w:rsidR="00CD2D12">
        <w:t xml:space="preserve"> </w:t>
      </w:r>
      <w:r>
        <w:t>information</w:t>
      </w:r>
      <w:r w:rsidR="00CD2D12">
        <w:t xml:space="preserve"> </w:t>
      </w:r>
      <w:r>
        <w:t>and</w:t>
      </w:r>
      <w:r w:rsidR="00CD2D12">
        <w:t xml:space="preserve"> </w:t>
      </w:r>
      <w:r>
        <w:t>advocacy</w:t>
      </w:r>
    </w:p>
    <w:p w14:paraId="7C27B2A5" w14:textId="03F41EC1" w:rsidR="007167D9" w:rsidRDefault="007167D9" w:rsidP="00544A60">
      <w:pPr>
        <w:pStyle w:val="Bullet"/>
        <w:numPr>
          <w:ilvl w:val="1"/>
          <w:numId w:val="9"/>
        </w:numPr>
      </w:pPr>
      <w:r>
        <w:t>Multi-constituency</w:t>
      </w:r>
      <w:r w:rsidR="00CD2D12">
        <w:t xml:space="preserve"> </w:t>
      </w:r>
      <w:r>
        <w:t>family</w:t>
      </w:r>
      <w:r w:rsidR="00CD2D12">
        <w:t xml:space="preserve"> </w:t>
      </w:r>
      <w:r>
        <w:t>and</w:t>
      </w:r>
      <w:r w:rsidR="00CD2D12">
        <w:t xml:space="preserve"> </w:t>
      </w:r>
      <w:r>
        <w:t>worker-managed</w:t>
      </w:r>
      <w:r w:rsidR="00CD2D12">
        <w:t xml:space="preserve"> </w:t>
      </w:r>
      <w:r>
        <w:t>co-operatives</w:t>
      </w:r>
      <w:r w:rsidR="00CD2D12">
        <w:t xml:space="preserve"> </w:t>
      </w:r>
      <w:r>
        <w:t>in</w:t>
      </w:r>
      <w:r w:rsidR="00CD2D12">
        <w:t xml:space="preserve"> </w:t>
      </w:r>
      <w:r>
        <w:t>community</w:t>
      </w:r>
      <w:r w:rsidR="00CD2D12">
        <w:t xml:space="preserve"> </w:t>
      </w:r>
      <w:r>
        <w:t>support</w:t>
      </w:r>
      <w:r w:rsidR="00CD2D12">
        <w:t xml:space="preserve"> </w:t>
      </w:r>
      <w:r>
        <w:t>and</w:t>
      </w:r>
      <w:r w:rsidR="00CD2D12">
        <w:t xml:space="preserve"> </w:t>
      </w:r>
      <w:r>
        <w:t>accommodation</w:t>
      </w:r>
      <w:r w:rsidR="00720942">
        <w:t>.</w:t>
      </w:r>
    </w:p>
    <w:p w14:paraId="0588BF1D" w14:textId="3B340242" w:rsidR="00A41B84" w:rsidRDefault="0048628D" w:rsidP="00A41B84">
      <w:pPr>
        <w:pStyle w:val="Heading2"/>
      </w:pPr>
      <w:bookmarkStart w:id="59" w:name="_Toc457232096"/>
      <w:r>
        <w:t xml:space="preserve"> </w:t>
      </w:r>
      <w:r w:rsidR="00A41B84">
        <w:t>Expand personalisation and direct payments in human services</w:t>
      </w:r>
      <w:bookmarkEnd w:id="59"/>
    </w:p>
    <w:p w14:paraId="1BDD4EA0" w14:textId="6A053D38" w:rsidR="00A41B84" w:rsidRPr="00A41B84" w:rsidRDefault="00CB5924" w:rsidP="0048628D">
      <w:r>
        <w:t xml:space="preserve">The BCCM considers that </w:t>
      </w:r>
      <w:r w:rsidR="00A41B84">
        <w:t>expanding the personalisation agenda in human services including much greater use of direct payments within and across related portfolios</w:t>
      </w:r>
      <w:r w:rsidR="00C25763">
        <w:t>,</w:t>
      </w:r>
      <w:r w:rsidR="00A41B84">
        <w:t xml:space="preserve"> is central to </w:t>
      </w:r>
      <w:r w:rsidR="00511AB0">
        <w:t>achieving</w:t>
      </w:r>
      <w:r w:rsidR="00A41B84">
        <w:t xml:space="preserve"> increased informed user choice and control and </w:t>
      </w:r>
      <w:r>
        <w:t xml:space="preserve">encourages the Commission to include </w:t>
      </w:r>
      <w:r w:rsidR="0048628D">
        <w:t xml:space="preserve">this </w:t>
      </w:r>
      <w:r>
        <w:t xml:space="preserve">in its </w:t>
      </w:r>
      <w:r w:rsidR="00A41B84">
        <w:t>deliberations during the Inquiry</w:t>
      </w:r>
      <w:r w:rsidR="0048628D">
        <w:t>.</w:t>
      </w:r>
    </w:p>
    <w:p w14:paraId="085E763C" w14:textId="7BDE2DED" w:rsidR="000A6625" w:rsidRDefault="0048628D" w:rsidP="000A6625">
      <w:pPr>
        <w:pStyle w:val="Heading2"/>
      </w:pPr>
      <w:bookmarkStart w:id="60" w:name="_Toc457232097"/>
      <w:r>
        <w:t xml:space="preserve"> </w:t>
      </w:r>
      <w:r w:rsidR="000A6625">
        <w:t>Learn</w:t>
      </w:r>
      <w:r w:rsidR="00CD2D12">
        <w:t xml:space="preserve"> </w:t>
      </w:r>
      <w:r w:rsidR="000A6625">
        <w:t>from</w:t>
      </w:r>
      <w:r w:rsidR="00CD2D12">
        <w:t xml:space="preserve"> </w:t>
      </w:r>
      <w:r w:rsidR="000A6625">
        <w:t>others</w:t>
      </w:r>
      <w:r w:rsidR="00CD2D12">
        <w:t xml:space="preserve"> </w:t>
      </w:r>
      <w:r w:rsidR="00DC45AD">
        <w:t xml:space="preserve">and apply lessons learned </w:t>
      </w:r>
      <w:r w:rsidR="000A6625">
        <w:t>with</w:t>
      </w:r>
      <w:r w:rsidR="00DC45AD">
        <w:t>in</w:t>
      </w:r>
      <w:r w:rsidR="00CD2D12">
        <w:t xml:space="preserve"> </w:t>
      </w:r>
      <w:r w:rsidR="000A6625">
        <w:t>an</w:t>
      </w:r>
      <w:r w:rsidR="00CD2D12">
        <w:t xml:space="preserve"> </w:t>
      </w:r>
      <w:r w:rsidR="000A6625">
        <w:t>Australian</w:t>
      </w:r>
      <w:r w:rsidR="00CD2D12">
        <w:t xml:space="preserve"> </w:t>
      </w:r>
      <w:r w:rsidR="000A6625">
        <w:t>context</w:t>
      </w:r>
      <w:bookmarkEnd w:id="60"/>
    </w:p>
    <w:p w14:paraId="12C7FD15" w14:textId="62CA280F" w:rsidR="007167D9" w:rsidRDefault="00D66515" w:rsidP="007167D9">
      <w:r>
        <w:t xml:space="preserve">The BCCM </w:t>
      </w:r>
      <w:r w:rsidR="00866F36">
        <w:t>suggests that the Productivity Commission b</w:t>
      </w:r>
      <w:r w:rsidR="007167D9">
        <w:t>uild</w:t>
      </w:r>
      <w:r w:rsidR="00866F36">
        <w:t>s</w:t>
      </w:r>
      <w:r w:rsidR="00CD2D12">
        <w:t xml:space="preserve"> </w:t>
      </w:r>
      <w:r w:rsidR="007167D9">
        <w:t>on</w:t>
      </w:r>
      <w:r w:rsidR="00CD2D12">
        <w:t xml:space="preserve"> </w:t>
      </w:r>
      <w:r w:rsidR="007167D9">
        <w:t>the</w:t>
      </w:r>
      <w:r w:rsidR="00CD2D12">
        <w:t xml:space="preserve"> </w:t>
      </w:r>
      <w:r w:rsidR="007167D9">
        <w:t>collaborative</w:t>
      </w:r>
      <w:r w:rsidR="00CD2D12">
        <w:t xml:space="preserve"> </w:t>
      </w:r>
      <w:r w:rsidR="007167D9">
        <w:t>Australian</w:t>
      </w:r>
      <w:r w:rsidR="00CD2D12">
        <w:t xml:space="preserve"> </w:t>
      </w:r>
      <w:r w:rsidR="007167D9">
        <w:t>and</w:t>
      </w:r>
      <w:r w:rsidR="00CD2D12">
        <w:t xml:space="preserve"> </w:t>
      </w:r>
      <w:r w:rsidR="007167D9">
        <w:t>international</w:t>
      </w:r>
      <w:r w:rsidR="00CD2D12">
        <w:t xml:space="preserve"> </w:t>
      </w:r>
      <w:r w:rsidR="007167D9">
        <w:t>networks</w:t>
      </w:r>
      <w:r w:rsidR="00CD2D12">
        <w:t xml:space="preserve"> </w:t>
      </w:r>
      <w:r w:rsidR="007167D9">
        <w:t>and</w:t>
      </w:r>
      <w:r w:rsidR="00CD2D12">
        <w:t xml:space="preserve"> </w:t>
      </w:r>
      <w:r w:rsidR="007167D9">
        <w:t>specialist</w:t>
      </w:r>
      <w:r w:rsidR="00CD2D12">
        <w:t xml:space="preserve"> </w:t>
      </w:r>
      <w:r w:rsidR="00DC45AD">
        <w:t>advisors</w:t>
      </w:r>
      <w:r w:rsidR="00CD2D12">
        <w:t xml:space="preserve"> </w:t>
      </w:r>
      <w:r w:rsidR="007167D9">
        <w:t>available</w:t>
      </w:r>
      <w:r w:rsidR="00CD2D12">
        <w:t xml:space="preserve"> </w:t>
      </w:r>
      <w:r w:rsidR="007167D9">
        <w:t>through</w:t>
      </w:r>
      <w:r w:rsidR="00CD2D12">
        <w:t xml:space="preserve"> </w:t>
      </w:r>
      <w:r w:rsidR="007167D9">
        <w:t>the</w:t>
      </w:r>
      <w:r w:rsidR="00CD2D12">
        <w:t xml:space="preserve"> </w:t>
      </w:r>
      <w:r w:rsidR="00511AB0">
        <w:t>B</w:t>
      </w:r>
      <w:r w:rsidR="00866F36">
        <w:t xml:space="preserve">CCM and incorporate this into its research </w:t>
      </w:r>
      <w:r w:rsidR="007167D9">
        <w:t>to</w:t>
      </w:r>
      <w:r w:rsidR="00CD2D12">
        <w:t xml:space="preserve"> </w:t>
      </w:r>
      <w:r w:rsidR="007167D9">
        <w:t>gain</w:t>
      </w:r>
      <w:r w:rsidR="00DC45AD">
        <w:t xml:space="preserve"> deeper</w:t>
      </w:r>
      <w:r w:rsidR="00CD2D12">
        <w:t xml:space="preserve"> </w:t>
      </w:r>
      <w:r w:rsidR="007167D9">
        <w:t>insights</w:t>
      </w:r>
      <w:r w:rsidR="00CD2D12">
        <w:t xml:space="preserve"> </w:t>
      </w:r>
      <w:r w:rsidR="007167D9">
        <w:t>and</w:t>
      </w:r>
      <w:r w:rsidR="00CD2D12">
        <w:t xml:space="preserve"> </w:t>
      </w:r>
      <w:r w:rsidR="007167D9">
        <w:t>the</w:t>
      </w:r>
      <w:r w:rsidR="00CD2D12">
        <w:t xml:space="preserve"> </w:t>
      </w:r>
      <w:r w:rsidR="007167D9">
        <w:t>lessons</w:t>
      </w:r>
      <w:r w:rsidR="00CD2D12">
        <w:t xml:space="preserve"> </w:t>
      </w:r>
      <w:r w:rsidR="007167D9">
        <w:t>learned</w:t>
      </w:r>
      <w:r w:rsidR="00CD2D12">
        <w:t xml:space="preserve"> </w:t>
      </w:r>
      <w:r w:rsidR="007167D9">
        <w:t>in</w:t>
      </w:r>
      <w:r w:rsidR="00CD2D12">
        <w:t xml:space="preserve"> </w:t>
      </w:r>
      <w:r w:rsidR="007167D9">
        <w:t>various</w:t>
      </w:r>
      <w:r w:rsidR="00CD2D12">
        <w:t xml:space="preserve"> </w:t>
      </w:r>
      <w:r w:rsidR="007167D9">
        <w:t>areas</w:t>
      </w:r>
      <w:r w:rsidR="00CD2D12">
        <w:t xml:space="preserve"> </w:t>
      </w:r>
      <w:r w:rsidR="007167D9">
        <w:t>of</w:t>
      </w:r>
      <w:r w:rsidR="00CD2D12">
        <w:t xml:space="preserve"> </w:t>
      </w:r>
      <w:r w:rsidR="007167D9">
        <w:t>public</w:t>
      </w:r>
      <w:r w:rsidR="00CD2D12">
        <w:t xml:space="preserve"> </w:t>
      </w:r>
      <w:r w:rsidR="007167D9">
        <w:t>service</w:t>
      </w:r>
      <w:r w:rsidR="00CD2D12">
        <w:t xml:space="preserve"> </w:t>
      </w:r>
      <w:r w:rsidR="007167D9">
        <w:t>reform</w:t>
      </w:r>
      <w:r w:rsidR="00CD2D12">
        <w:t xml:space="preserve"> </w:t>
      </w:r>
      <w:r w:rsidR="007167D9">
        <w:t>including</w:t>
      </w:r>
      <w:r w:rsidR="00CD2D12">
        <w:t xml:space="preserve"> </w:t>
      </w:r>
      <w:r w:rsidR="007167D9">
        <w:t>mutualisation</w:t>
      </w:r>
      <w:r w:rsidR="00CD2D12">
        <w:t xml:space="preserve"> </w:t>
      </w:r>
      <w:r w:rsidR="007167D9">
        <w:t>and</w:t>
      </w:r>
      <w:r w:rsidR="00CD2D12">
        <w:t xml:space="preserve"> </w:t>
      </w:r>
      <w:r w:rsidR="007167D9">
        <w:t>extending</w:t>
      </w:r>
      <w:r w:rsidR="00CD2D12">
        <w:t xml:space="preserve"> </w:t>
      </w:r>
      <w:r w:rsidR="007167D9">
        <w:t>personali</w:t>
      </w:r>
      <w:r w:rsidR="0048628D">
        <w:t>s</w:t>
      </w:r>
      <w:r w:rsidR="007167D9">
        <w:t>ed</w:t>
      </w:r>
      <w:r w:rsidR="00CD2D12">
        <w:t xml:space="preserve"> </w:t>
      </w:r>
      <w:r w:rsidR="007167D9">
        <w:t>consumer</w:t>
      </w:r>
      <w:r w:rsidR="00CD2D12">
        <w:t xml:space="preserve"> </w:t>
      </w:r>
      <w:r w:rsidR="007167D9">
        <w:t>directed</w:t>
      </w:r>
      <w:r w:rsidR="00CD2D12">
        <w:t xml:space="preserve"> </w:t>
      </w:r>
      <w:r w:rsidR="007167D9">
        <w:t>services</w:t>
      </w:r>
      <w:r w:rsidR="00CD2D12">
        <w:t xml:space="preserve"> </w:t>
      </w:r>
      <w:r w:rsidR="00DC45AD">
        <w:t>in</w:t>
      </w:r>
      <w:r w:rsidR="00CD2D12">
        <w:t xml:space="preserve"> </w:t>
      </w:r>
      <w:r w:rsidR="007167D9">
        <w:t>health</w:t>
      </w:r>
      <w:r w:rsidR="00CD2D12">
        <w:t xml:space="preserve"> </w:t>
      </w:r>
      <w:r w:rsidR="007167D9">
        <w:t>and</w:t>
      </w:r>
      <w:r w:rsidR="00CD2D12">
        <w:t xml:space="preserve"> </w:t>
      </w:r>
      <w:r w:rsidR="007167D9">
        <w:t>other</w:t>
      </w:r>
      <w:r w:rsidR="00CD2D12">
        <w:t xml:space="preserve"> </w:t>
      </w:r>
      <w:r w:rsidR="007167D9">
        <w:t>areas</w:t>
      </w:r>
      <w:r w:rsidR="00CD2D12">
        <w:t xml:space="preserve"> </w:t>
      </w:r>
      <w:r w:rsidR="007167D9">
        <w:t>of</w:t>
      </w:r>
      <w:r w:rsidR="00CD2D12">
        <w:t xml:space="preserve"> </w:t>
      </w:r>
      <w:r w:rsidR="007167D9">
        <w:t>home</w:t>
      </w:r>
      <w:r w:rsidR="00CD2D12">
        <w:t xml:space="preserve"> </w:t>
      </w:r>
      <w:r w:rsidR="007167D9">
        <w:t>and</w:t>
      </w:r>
      <w:r w:rsidR="00CD2D12">
        <w:t xml:space="preserve"> </w:t>
      </w:r>
      <w:r w:rsidR="007167D9">
        <w:t>community</w:t>
      </w:r>
      <w:r w:rsidR="00CD2D12">
        <w:t xml:space="preserve"> </w:t>
      </w:r>
      <w:r w:rsidR="007167D9">
        <w:t>support.</w:t>
      </w:r>
    </w:p>
    <w:p w14:paraId="04A67728" w14:textId="07F56796" w:rsidR="007167D9" w:rsidRDefault="0048628D" w:rsidP="007167D9">
      <w:pPr>
        <w:pStyle w:val="Heading2"/>
      </w:pPr>
      <w:bookmarkStart w:id="61" w:name="_Toc457232098"/>
      <w:r>
        <w:t xml:space="preserve"> </w:t>
      </w:r>
      <w:r w:rsidR="007167D9">
        <w:t>Co-operative</w:t>
      </w:r>
      <w:r w:rsidR="00CD2D12">
        <w:t xml:space="preserve"> </w:t>
      </w:r>
      <w:r w:rsidR="007167D9">
        <w:t>and</w:t>
      </w:r>
      <w:r w:rsidR="00CD2D12">
        <w:t xml:space="preserve"> </w:t>
      </w:r>
      <w:r w:rsidR="007167D9">
        <w:t>Mutual</w:t>
      </w:r>
      <w:r w:rsidR="00CD2D12">
        <w:t xml:space="preserve"> </w:t>
      </w:r>
      <w:r w:rsidR="007167D9">
        <w:t>development</w:t>
      </w:r>
      <w:bookmarkEnd w:id="61"/>
    </w:p>
    <w:p w14:paraId="5608DB95" w14:textId="4087BC6E" w:rsidR="007167D9" w:rsidRDefault="00882A77" w:rsidP="007167D9">
      <w:r>
        <w:t>The BCCM suggests that consideration is given to introducing</w:t>
      </w:r>
      <w:r w:rsidR="00CD2D12">
        <w:t xml:space="preserve"> </w:t>
      </w:r>
      <w:r w:rsidR="007167D9">
        <w:t>a</w:t>
      </w:r>
      <w:r w:rsidR="00CD2D12">
        <w:t xml:space="preserve"> </w:t>
      </w:r>
      <w:r w:rsidR="007167D9">
        <w:t>cost</w:t>
      </w:r>
      <w:r w:rsidR="00CD2D12">
        <w:t xml:space="preserve"> </w:t>
      </w:r>
      <w:r w:rsidR="007167D9">
        <w:t>shared</w:t>
      </w:r>
      <w:r w:rsidR="00CD2D12">
        <w:t xml:space="preserve"> </w:t>
      </w:r>
      <w:r w:rsidR="007167D9">
        <w:t>co-operative</w:t>
      </w:r>
      <w:r w:rsidR="00CD2D12">
        <w:t xml:space="preserve"> </w:t>
      </w:r>
      <w:r w:rsidR="007167D9">
        <w:t>and</w:t>
      </w:r>
      <w:r w:rsidR="00CD2D12">
        <w:t xml:space="preserve"> </w:t>
      </w:r>
      <w:r w:rsidR="007167D9">
        <w:t>mutual</w:t>
      </w:r>
      <w:r w:rsidR="00CD2D12">
        <w:t xml:space="preserve"> </w:t>
      </w:r>
      <w:r w:rsidR="007167D9">
        <w:t>development</w:t>
      </w:r>
      <w:r w:rsidR="00CD2D12">
        <w:t xml:space="preserve"> </w:t>
      </w:r>
      <w:r w:rsidR="007167D9">
        <w:t>initiative</w:t>
      </w:r>
      <w:r w:rsidR="00CD2D12">
        <w:t xml:space="preserve"> </w:t>
      </w:r>
      <w:r w:rsidR="007167D9">
        <w:t>to</w:t>
      </w:r>
      <w:r w:rsidR="00CD2D12">
        <w:t xml:space="preserve"> </w:t>
      </w:r>
      <w:r w:rsidR="007167D9">
        <w:t>fund</w:t>
      </w:r>
      <w:r w:rsidR="00CD2D12">
        <w:t xml:space="preserve"> </w:t>
      </w:r>
      <w:r w:rsidR="007167D9">
        <w:t>activities</w:t>
      </w:r>
      <w:r w:rsidR="00CD2D12">
        <w:t xml:space="preserve"> </w:t>
      </w:r>
      <w:r w:rsidR="007167D9">
        <w:t>associated</w:t>
      </w:r>
      <w:r w:rsidR="00CD2D12">
        <w:t xml:space="preserve"> </w:t>
      </w:r>
      <w:r w:rsidR="007167D9">
        <w:t>with:</w:t>
      </w:r>
    </w:p>
    <w:p w14:paraId="424229BB" w14:textId="5635AA20" w:rsidR="007167D9" w:rsidRDefault="007167D9" w:rsidP="00960AC6">
      <w:pPr>
        <w:pStyle w:val="Bullet"/>
      </w:pPr>
      <w:r>
        <w:t>Building</w:t>
      </w:r>
      <w:r w:rsidR="00CD2D12">
        <w:t xml:space="preserve"> </w:t>
      </w:r>
      <w:r>
        <w:t>understanding</w:t>
      </w:r>
      <w:r w:rsidR="00CD2D12">
        <w:t xml:space="preserve"> </w:t>
      </w:r>
      <w:r>
        <w:t>of</w:t>
      </w:r>
      <w:r w:rsidR="00CD2D12">
        <w:t xml:space="preserve"> </w:t>
      </w:r>
      <w:r>
        <w:t>the</w:t>
      </w:r>
      <w:r w:rsidR="00CD2D12">
        <w:t xml:space="preserve"> </w:t>
      </w:r>
      <w:r>
        <w:t>CME</w:t>
      </w:r>
      <w:r w:rsidR="00CD2D12">
        <w:t xml:space="preserve"> </w:t>
      </w:r>
      <w:r>
        <w:t>organi</w:t>
      </w:r>
      <w:r w:rsidR="0048628D">
        <w:t>s</w:t>
      </w:r>
      <w:r>
        <w:t>ation</w:t>
      </w:r>
      <w:r w:rsidR="0048628D">
        <w:t>al</w:t>
      </w:r>
      <w:r w:rsidR="00CD2D12">
        <w:t xml:space="preserve"> </w:t>
      </w:r>
      <w:r>
        <w:t>form</w:t>
      </w:r>
      <w:r w:rsidR="0048628D">
        <w:t>;</w:t>
      </w:r>
      <w:r w:rsidR="00CD2D12">
        <w:t xml:space="preserve"> </w:t>
      </w:r>
    </w:p>
    <w:p w14:paraId="0F7898E1" w14:textId="37DA41AA" w:rsidR="007167D9" w:rsidRDefault="007167D9" w:rsidP="00960AC6">
      <w:pPr>
        <w:pStyle w:val="Bullet"/>
      </w:pPr>
      <w:r>
        <w:t>Enab</w:t>
      </w:r>
      <w:r w:rsidR="0048628D">
        <w:t>ling</w:t>
      </w:r>
      <w:r w:rsidR="00CD2D12">
        <w:t xml:space="preserve"> </w:t>
      </w:r>
      <w:r>
        <w:t>new</w:t>
      </w:r>
      <w:r w:rsidR="00CD2D12">
        <w:t xml:space="preserve"> </w:t>
      </w:r>
      <w:r>
        <w:t>start-up</w:t>
      </w:r>
      <w:r w:rsidR="00CD2D12">
        <w:t xml:space="preserve"> </w:t>
      </w:r>
      <w:r>
        <w:t>co-operatives</w:t>
      </w:r>
      <w:r w:rsidR="00CD2D12">
        <w:t xml:space="preserve"> </w:t>
      </w:r>
      <w:r>
        <w:t>to</w:t>
      </w:r>
      <w:r w:rsidR="00CD2D12">
        <w:t xml:space="preserve"> </w:t>
      </w:r>
      <w:r>
        <w:t>be</w:t>
      </w:r>
      <w:r w:rsidR="00CD2D12">
        <w:t xml:space="preserve"> </w:t>
      </w:r>
      <w:r>
        <w:t>incubated</w:t>
      </w:r>
      <w:r w:rsidR="00CD2D12">
        <w:t xml:space="preserve"> </w:t>
      </w:r>
      <w:r>
        <w:t>and</w:t>
      </w:r>
      <w:r w:rsidR="00CD2D12">
        <w:t xml:space="preserve"> </w:t>
      </w:r>
      <w:r>
        <w:t>scaled</w:t>
      </w:r>
      <w:r w:rsidR="00DC45AD">
        <w:t xml:space="preserve"> in priority areas</w:t>
      </w:r>
      <w:r w:rsidR="0048628D">
        <w:t>;</w:t>
      </w:r>
      <w:r w:rsidR="00CD2D12">
        <w:t xml:space="preserve"> </w:t>
      </w:r>
      <w:r>
        <w:t>and</w:t>
      </w:r>
    </w:p>
    <w:p w14:paraId="2E09BA85" w14:textId="2150922E" w:rsidR="007167D9" w:rsidRPr="007167D9" w:rsidRDefault="007167D9" w:rsidP="00960AC6">
      <w:pPr>
        <w:pStyle w:val="Bullet"/>
      </w:pPr>
      <w:r>
        <w:t>Business</w:t>
      </w:r>
      <w:r w:rsidR="00CD2D12">
        <w:t xml:space="preserve"> </w:t>
      </w:r>
      <w:r>
        <w:t>development</w:t>
      </w:r>
      <w:r w:rsidR="00CD2D12">
        <w:t xml:space="preserve"> </w:t>
      </w:r>
      <w:r>
        <w:t>and</w:t>
      </w:r>
      <w:r w:rsidR="00CD2D12">
        <w:t xml:space="preserve"> </w:t>
      </w:r>
      <w:r>
        <w:t>readiness</w:t>
      </w:r>
      <w:r w:rsidR="00CD2D12">
        <w:t xml:space="preserve"> </w:t>
      </w:r>
      <w:r>
        <w:t>to</w:t>
      </w:r>
      <w:r w:rsidR="00CD2D12">
        <w:t xml:space="preserve"> </w:t>
      </w:r>
      <w:r>
        <w:t>support</w:t>
      </w:r>
      <w:r w:rsidR="00CD2D12">
        <w:t xml:space="preserve"> </w:t>
      </w:r>
      <w:r>
        <w:t>new</w:t>
      </w:r>
      <w:r w:rsidR="00CD2D12">
        <w:t xml:space="preserve"> </w:t>
      </w:r>
      <w:r>
        <w:t>co-operative</w:t>
      </w:r>
      <w:r w:rsidR="00CD2D12">
        <w:t xml:space="preserve"> </w:t>
      </w:r>
      <w:r>
        <w:t>development.</w:t>
      </w:r>
    </w:p>
    <w:p w14:paraId="5BEFE922" w14:textId="77777777" w:rsidR="00544A60" w:rsidRDefault="00544A60" w:rsidP="00544A60">
      <w:r>
        <w:lastRenderedPageBreak/>
        <w:br w:type="page"/>
      </w:r>
    </w:p>
    <w:p w14:paraId="3FE17D52" w14:textId="13349DD0" w:rsidR="00D90CF0" w:rsidRDefault="0048628D" w:rsidP="0029622A">
      <w:pPr>
        <w:pStyle w:val="Heading1"/>
      </w:pPr>
      <w:bookmarkStart w:id="62" w:name="_Toc457232099"/>
      <w:r>
        <w:lastRenderedPageBreak/>
        <w:t xml:space="preserve"> </w:t>
      </w:r>
      <w:r w:rsidR="00555863">
        <w:t>Bibliography</w:t>
      </w:r>
      <w:bookmarkEnd w:id="62"/>
      <w:r w:rsidR="00CD2D12">
        <w:t xml:space="preserve"> </w:t>
      </w:r>
    </w:p>
    <w:p w14:paraId="3B23FF62" w14:textId="461239A2" w:rsidR="00CD048D" w:rsidRDefault="00CD048D" w:rsidP="0049643D">
      <w:r>
        <w:t>2015 National Mutual Economy Report, Business Council of Co-operatives and Mutuals (2015)</w:t>
      </w:r>
    </w:p>
    <w:p w14:paraId="4F98C11A" w14:textId="77777777" w:rsidR="00CD048D" w:rsidRPr="00544A60" w:rsidRDefault="00CD048D" w:rsidP="00544A60">
      <w:r w:rsidRPr="00544A60">
        <w:t xml:space="preserve">AARP International (undated) “Burtzorg Nederland: Nurses Leading the Way” in Journal. AARP.international </w:t>
      </w:r>
    </w:p>
    <w:p w14:paraId="3234E73A" w14:textId="77777777" w:rsidR="00CD048D" w:rsidRDefault="00CD048D" w:rsidP="0049643D">
      <w:r>
        <w:t>Aged Care Sector Committee (2016) Aged Care Roadmap.</w:t>
      </w:r>
    </w:p>
    <w:p w14:paraId="32975B50" w14:textId="77777777" w:rsidR="00CD048D" w:rsidRPr="00544A60" w:rsidRDefault="00CD048D" w:rsidP="00544A60">
      <w:pPr>
        <w:rPr>
          <w:color w:val="000000" w:themeColor="text1"/>
        </w:rPr>
      </w:pPr>
      <w:r w:rsidRPr="00544A60">
        <w:rPr>
          <w:color w:val="000000" w:themeColor="text1"/>
        </w:rPr>
        <w:t>Angel, James (2014) “Why communities, not private companies, are the real innovators” in the NEF Blog, July 3, 2014.</w:t>
      </w:r>
    </w:p>
    <w:p w14:paraId="7396CB39" w14:textId="77777777" w:rsidR="00CD048D" w:rsidRPr="00544A60" w:rsidRDefault="00CD048D" w:rsidP="00544A60">
      <w:r w:rsidRPr="00544A60">
        <w:t>Australian Government, Disability Reform Council (2015). “Specialist Disability Accommodation and Pricing and Payments Framework”.</w:t>
      </w:r>
    </w:p>
    <w:p w14:paraId="7AFF4EA0" w14:textId="77777777" w:rsidR="00CD048D" w:rsidRPr="00544A60" w:rsidRDefault="00CD048D" w:rsidP="00544A60">
      <w:r w:rsidRPr="00544A60">
        <w:t>Australian Public Service Commission (2007) “Tackling Wicked Problems: A Public Policy Perspective” Routledge, 2007.</w:t>
      </w:r>
    </w:p>
    <w:p w14:paraId="2F785952" w14:textId="77777777" w:rsidR="00CD048D" w:rsidRPr="00544A60" w:rsidRDefault="00CD048D" w:rsidP="00544A60">
      <w:pPr>
        <w:rPr>
          <w:color w:val="000000" w:themeColor="text1"/>
        </w:rPr>
      </w:pPr>
      <w:r w:rsidRPr="00544A60">
        <w:rPr>
          <w:color w:val="000000" w:themeColor="text1"/>
        </w:rPr>
        <w:t>Australian Unity (2015) Submission to the Senate Economics Reference Committee Inquiry into Cooperative, Mutual and Member-Owned Firms</w:t>
      </w:r>
    </w:p>
    <w:p w14:paraId="370768BF" w14:textId="77777777" w:rsidR="00CD048D" w:rsidRPr="00544A60" w:rsidRDefault="00CD048D" w:rsidP="00544A60">
      <w:pPr>
        <w:rPr>
          <w:color w:val="000000" w:themeColor="text1"/>
        </w:rPr>
      </w:pPr>
      <w:r w:rsidRPr="00544A60">
        <w:rPr>
          <w:color w:val="000000" w:themeColor="text1"/>
        </w:rPr>
        <w:t xml:space="preserve">BCCM (2014) “Public Service Mutuals Delivering Social Services: Australian Case Studies” </w:t>
      </w:r>
    </w:p>
    <w:p w14:paraId="324A2594" w14:textId="77777777" w:rsidR="00CD048D" w:rsidRPr="00544A60" w:rsidRDefault="00CD048D" w:rsidP="00544A60">
      <w:pPr>
        <w:rPr>
          <w:color w:val="000000" w:themeColor="text1"/>
        </w:rPr>
      </w:pPr>
      <w:r w:rsidRPr="00544A60">
        <w:rPr>
          <w:color w:val="000000" w:themeColor="text1"/>
        </w:rPr>
        <w:t>BCCM (2014) Green Paper: Public Service Mutuals: The Case for a Third-way for delivering public services in Australia. Prepared by Net Balance Institute for the BCCM Public Service Mutuals Task Force</w:t>
      </w:r>
    </w:p>
    <w:p w14:paraId="61906F76" w14:textId="77777777" w:rsidR="00CD048D" w:rsidRDefault="00CD048D" w:rsidP="0049643D">
      <w:r>
        <w:t>BCCM (2014) Public Service Mutuals: A third way for delivering public services in Australia, prepared by the Public Service Mutuals Task Force with assistance and support from Net Balance.</w:t>
      </w:r>
    </w:p>
    <w:p w14:paraId="7D10F3C1" w14:textId="77777777" w:rsidR="00CD048D" w:rsidRPr="00544A60" w:rsidRDefault="00CD048D" w:rsidP="00544A60">
      <w:pPr>
        <w:rPr>
          <w:color w:val="000000" w:themeColor="text1"/>
        </w:rPr>
      </w:pPr>
      <w:r w:rsidRPr="00544A60">
        <w:rPr>
          <w:color w:val="000000" w:themeColor="text1"/>
        </w:rPr>
        <w:t>BCCM (2014) Submission on the Competition Policy Review Draft Report</w:t>
      </w:r>
    </w:p>
    <w:p w14:paraId="0E6436EA" w14:textId="77777777" w:rsidR="00CD048D" w:rsidRPr="00544A60" w:rsidRDefault="00CD048D" w:rsidP="00544A60">
      <w:pPr>
        <w:rPr>
          <w:color w:val="000000" w:themeColor="text1"/>
        </w:rPr>
      </w:pPr>
      <w:r w:rsidRPr="00544A60">
        <w:rPr>
          <w:color w:val="000000" w:themeColor="text1"/>
        </w:rPr>
        <w:t>BCCM (2014) Submission to the Interim Report of the Review of Australia’s Welfare System</w:t>
      </w:r>
    </w:p>
    <w:p w14:paraId="359B75F7" w14:textId="77777777" w:rsidR="00CD048D" w:rsidRPr="00544A60" w:rsidRDefault="00CD048D" w:rsidP="00544A60">
      <w:pPr>
        <w:rPr>
          <w:color w:val="000000" w:themeColor="text1"/>
        </w:rPr>
      </w:pPr>
      <w:r w:rsidRPr="00544A60">
        <w:rPr>
          <w:color w:val="000000" w:themeColor="text1"/>
        </w:rPr>
        <w:t>BCCM (2015) Submission to the Senate Economics References Committee into Co-operative, Mutual and Member-owned firms.</w:t>
      </w:r>
    </w:p>
    <w:p w14:paraId="28095F19" w14:textId="77777777" w:rsidR="00CD048D" w:rsidRPr="00544A60" w:rsidRDefault="00CD048D" w:rsidP="00544A60">
      <w:pPr>
        <w:rPr>
          <w:color w:val="000000" w:themeColor="text1"/>
        </w:rPr>
      </w:pPr>
      <w:r w:rsidRPr="00544A60">
        <w:rPr>
          <w:color w:val="000000" w:themeColor="text1"/>
        </w:rPr>
        <w:t>BCCM (2016) Pre-Budget Submission</w:t>
      </w:r>
    </w:p>
    <w:p w14:paraId="0A91F7CF" w14:textId="77777777" w:rsidR="00CD048D" w:rsidRPr="00544A60" w:rsidRDefault="00CD048D" w:rsidP="00544A60">
      <w:pPr>
        <w:rPr>
          <w:color w:val="000000" w:themeColor="text1"/>
        </w:rPr>
      </w:pPr>
      <w:r w:rsidRPr="00544A60">
        <w:rPr>
          <w:color w:val="000000" w:themeColor="text1"/>
        </w:rPr>
        <w:t>BCCM (2016) Submission to the Joint Standing Committee on the National Disability Insurance Scheme</w:t>
      </w:r>
    </w:p>
    <w:p w14:paraId="1CDC7CBE" w14:textId="77777777" w:rsidR="00CD048D" w:rsidRDefault="00CD048D" w:rsidP="0049643D">
      <w:r>
        <w:t>BCCM (August 2014) Public Service Mutuals: A third way for delivering public services in Australia WHITE PAPER page 9.</w:t>
      </w:r>
    </w:p>
    <w:p w14:paraId="51AA55DF" w14:textId="77777777" w:rsidR="00CD048D" w:rsidRPr="00544A60" w:rsidRDefault="00CD048D" w:rsidP="00544A60">
      <w:pPr>
        <w:rPr>
          <w:color w:val="000000" w:themeColor="text1"/>
        </w:rPr>
      </w:pPr>
      <w:r w:rsidRPr="00544A60">
        <w:rPr>
          <w:color w:val="000000" w:themeColor="text1"/>
        </w:rPr>
        <w:t>BCCM, CEHL and CENSW (March 2016) Submission to the Affordable Housing Working Group, Council on Federal Financial Relations “</w:t>
      </w:r>
      <w:r w:rsidRPr="00544A60">
        <w:rPr>
          <w:i/>
          <w:color w:val="000000" w:themeColor="text1"/>
        </w:rPr>
        <w:t>Rewriting the Australian Dream – Co-operative housing’s role in delivering an effective housing system</w:t>
      </w:r>
      <w:r w:rsidRPr="00544A60">
        <w:rPr>
          <w:color w:val="000000" w:themeColor="text1"/>
        </w:rPr>
        <w:t xml:space="preserve">” </w:t>
      </w:r>
    </w:p>
    <w:p w14:paraId="0EAD257B" w14:textId="77777777" w:rsidR="00CD048D" w:rsidRPr="00544A60" w:rsidRDefault="00CD048D" w:rsidP="00544A60">
      <w:r w:rsidRPr="00544A60">
        <w:t>Billis, D &amp; Glennerster (1998) “Paternalism of regular community providers” pp 79-98</w:t>
      </w:r>
    </w:p>
    <w:p w14:paraId="23838E84" w14:textId="77777777" w:rsidR="00CD048D" w:rsidRPr="00544A60" w:rsidRDefault="00CD048D" w:rsidP="00544A60">
      <w:r w:rsidRPr="00544A60">
        <w:t>Billis, D, &amp; H Glennerster (1998) “Human Services and the Voluntary Sector: Towards a Theory of Comparative Advantage.” pp79–98</w:t>
      </w:r>
    </w:p>
    <w:p w14:paraId="08FF2597" w14:textId="77777777" w:rsidR="00CD048D" w:rsidRPr="00544A60" w:rsidRDefault="00CD048D" w:rsidP="00544A60">
      <w:pPr>
        <w:rPr>
          <w:color w:val="000000" w:themeColor="text1"/>
        </w:rPr>
      </w:pPr>
      <w:r w:rsidRPr="00544A60">
        <w:rPr>
          <w:color w:val="000000" w:themeColor="text1"/>
        </w:rPr>
        <w:t>Bland, Jonathan (undated) “Time to get serious: International lessons for developing public service mutuals” Co-operatives UK.</w:t>
      </w:r>
    </w:p>
    <w:p w14:paraId="3F51B7D8" w14:textId="77777777" w:rsidR="00CD048D" w:rsidRPr="00544A60" w:rsidRDefault="00CD048D" w:rsidP="00544A60">
      <w:r w:rsidRPr="00544A60">
        <w:lastRenderedPageBreak/>
        <w:t>Borzaga, Carlo and Depredi, Sara (2014) “Cooperatives providing welfare services: the case of Italian social cooperatives”</w:t>
      </w:r>
    </w:p>
    <w:p w14:paraId="3D06B6D4" w14:textId="77777777" w:rsidR="00CD048D" w:rsidRDefault="00CD048D" w:rsidP="0049643D">
      <w:r>
        <w:t>Boston, Dave The Schools Co-operative Society: A co-operative of co-operatives page 183 in ResPublica Making It Mutual: The ownership revolution that Britain needs edited by Caroline Julian</w:t>
      </w:r>
    </w:p>
    <w:p w14:paraId="45A0C94B" w14:textId="77777777" w:rsidR="00CD048D" w:rsidRDefault="00CD048D" w:rsidP="0049643D">
      <w:r>
        <w:t>Butcher, Dr. John (July 2016) The Three Sector Solution, a monologue of essays on delivering public policy in collaboration with not-for-profits and business for ANZROG.</w:t>
      </w:r>
    </w:p>
    <w:p w14:paraId="445719C3" w14:textId="77777777" w:rsidR="00CD048D" w:rsidRPr="00544A60" w:rsidRDefault="00CD048D" w:rsidP="00544A60">
      <w:r w:rsidRPr="00544A60">
        <w:t>Cabinet Office HM Government (2011) “Mutuals Information Service: Right to Request &amp; Right to Provide.”  [accessed 2 May 2014].</w:t>
      </w:r>
    </w:p>
    <w:p w14:paraId="5C842DAC" w14:textId="77777777" w:rsidR="00CD048D" w:rsidRPr="00544A60" w:rsidRDefault="00CD048D" w:rsidP="00544A60">
      <w:r w:rsidRPr="00544A60">
        <w:t>Caroline Julian (ed.), Making it Mutual: The ownership revolution that Britain needs, ResPublica, 2013</w:t>
      </w:r>
    </w:p>
    <w:p w14:paraId="55D90589" w14:textId="77777777" w:rsidR="00CD048D" w:rsidRPr="00544A60" w:rsidRDefault="00CD048D" w:rsidP="00544A60">
      <w:r w:rsidRPr="00544A60">
        <w:t>CICOPA (2009) “World Standards of Social Co-operatives”</w:t>
      </w:r>
    </w:p>
    <w:p w14:paraId="01B641C0" w14:textId="77777777" w:rsidR="00CD048D" w:rsidRPr="00544A60" w:rsidRDefault="00CD048D" w:rsidP="00544A60">
      <w:r w:rsidRPr="00544A60">
        <w:t>Common Equity NSW (CENSW) &amp; Common Equity housing Limited (CEHL) (2014) Co-operative Housing briefing paper.</w:t>
      </w:r>
    </w:p>
    <w:p w14:paraId="48050238" w14:textId="77777777" w:rsidR="00CD048D" w:rsidRPr="00544A60" w:rsidRDefault="00CD048D" w:rsidP="00544A60">
      <w:r w:rsidRPr="00544A60">
        <w:t>Common Equity NSW (CENSW) (2014). Financial performance in the co-operative housing sector.</w:t>
      </w:r>
    </w:p>
    <w:p w14:paraId="03330347" w14:textId="77777777" w:rsidR="00CD048D" w:rsidRPr="00544A60" w:rsidRDefault="00CD048D" w:rsidP="00544A60">
      <w:r w:rsidRPr="00544A60">
        <w:t xml:space="preserve">Commonwealth Government, Harper, I et al. Competition Policy Review: Final Report, 2015., </w:t>
      </w:r>
      <w:hyperlink r:id="rId83" w:history="1">
        <w:r w:rsidRPr="00544A60">
          <w:rPr>
            <w:rStyle w:val="Hyperlink"/>
            <w:rFonts w:cs="Times New Roman"/>
          </w:rPr>
          <w:t>http://competitionpolicyreview.gov.au/files/2015/03/Competition-policy-review-report_online.pdf</w:t>
        </w:r>
      </w:hyperlink>
      <w:r w:rsidRPr="00544A60">
        <w:t xml:space="preserve">  p248.</w:t>
      </w:r>
    </w:p>
    <w:p w14:paraId="5711789C" w14:textId="77777777" w:rsidR="00CD048D" w:rsidRPr="00544A60" w:rsidRDefault="00CD048D" w:rsidP="00544A60">
      <w:pPr>
        <w:rPr>
          <w:rStyle w:val="Hyperlink"/>
          <w:rFonts w:cs="Times New Roman"/>
          <w:u w:val="none"/>
        </w:rPr>
      </w:pPr>
      <w:r w:rsidRPr="00544A60">
        <w:rPr>
          <w:rStyle w:val="Hyperlink"/>
          <w:rFonts w:cs="Times New Roman"/>
          <w:u w:val="none"/>
        </w:rPr>
        <w:t>Conaty, Pat (undated) “Social Enterprise Innovation and its Future Growth Markets” for Co-operatives UK and New Economics Foundation.</w:t>
      </w:r>
    </w:p>
    <w:p w14:paraId="544CCCE5" w14:textId="77777777" w:rsidR="00CD048D" w:rsidRDefault="00CD048D" w:rsidP="0049643D">
      <w:r>
        <w:t>Conaty, Pat for Co-operatives UK “Social Co-operatives: A Democratic Co-Production Agenda for Care Services in the UK”.</w:t>
      </w:r>
    </w:p>
    <w:p w14:paraId="215D3DF7" w14:textId="77777777" w:rsidR="00CD048D" w:rsidRPr="00544A60" w:rsidRDefault="00CD048D" w:rsidP="00544A60">
      <w:r w:rsidRPr="00544A60">
        <w:t>Considine, M, JM Lewis, &amp; S O’Sullivan (2011) “Quasi-Markets and Service Delivery Flexibility Following a Decade of Employment Assistance Reform in Australia.” in Journal of Social Policy, 40, pp 811–833, [accessed 25 March 2014].</w:t>
      </w:r>
    </w:p>
    <w:p w14:paraId="111EFF3B" w14:textId="77777777" w:rsidR="00CD048D" w:rsidRDefault="00CD048D" w:rsidP="0049643D">
      <w:r>
        <w:t>Cooper, Ellie (29 June 2016) “Social business best Placed for NDIS” in Pro Bono News</w:t>
      </w:r>
    </w:p>
    <w:p w14:paraId="6D322D62" w14:textId="77777777" w:rsidR="00CD048D" w:rsidRPr="00544A60" w:rsidRDefault="00CD048D" w:rsidP="00544A60">
      <w:pPr>
        <w:rPr>
          <w:color w:val="000000" w:themeColor="text1"/>
        </w:rPr>
      </w:pPr>
      <w:r w:rsidRPr="00544A60">
        <w:rPr>
          <w:color w:val="000000" w:themeColor="text1"/>
        </w:rPr>
        <w:t>Cooper, Tim (2012) “The Benefit is Mutuals: Harnessing Old Models of Public Value in a New Age of Austerity” Accenture</w:t>
      </w:r>
    </w:p>
    <w:p w14:paraId="3903F639" w14:textId="77777777" w:rsidR="00CD048D" w:rsidRPr="00544A60" w:rsidRDefault="00CD048D" w:rsidP="00544A60">
      <w:pPr>
        <w:rPr>
          <w:color w:val="000000" w:themeColor="text1"/>
        </w:rPr>
      </w:pPr>
      <w:r w:rsidRPr="00544A60">
        <w:rPr>
          <w:color w:val="000000" w:themeColor="text1"/>
        </w:rPr>
        <w:t xml:space="preserve">Co-operatives UK (2014) “The Importance of mutuality in localised social care” </w:t>
      </w:r>
    </w:p>
    <w:p w14:paraId="6809B8A7" w14:textId="77777777" w:rsidR="00CD048D" w:rsidRPr="00544A60" w:rsidRDefault="00CD048D" w:rsidP="00544A60">
      <w:pPr>
        <w:rPr>
          <w:color w:val="000000" w:themeColor="text1"/>
        </w:rPr>
      </w:pPr>
      <w:r w:rsidRPr="00544A60">
        <w:rPr>
          <w:color w:val="000000" w:themeColor="text1"/>
        </w:rPr>
        <w:t>Co-operatives UK (undated) “Public Services, Co-operatives and Mutuals: Best practice guidance”</w:t>
      </w:r>
    </w:p>
    <w:p w14:paraId="57FDD79A" w14:textId="77777777" w:rsidR="00CD048D" w:rsidRPr="00544A60" w:rsidRDefault="00CD048D" w:rsidP="00544A60">
      <w:r w:rsidRPr="00544A60">
        <w:t xml:space="preserve">Davies, W, &amp; R Yeoman (2013) “Becoming a public service mutual: understanding transition and change” Oxford Centre for Mutual &amp; Employee-owned Business; Kellogg College; University of Oxford. </w:t>
      </w:r>
    </w:p>
    <w:p w14:paraId="40450F3A" w14:textId="77777777" w:rsidR="00CD048D" w:rsidRPr="00544A60" w:rsidRDefault="00CD048D" w:rsidP="00544A60">
      <w:r w:rsidRPr="00544A60">
        <w:t>Denniss, R and D Baker, D (2012) “Who knew Australians were so co-operative? The size and scope of mutually owned co-ops in Australia”.</w:t>
      </w:r>
    </w:p>
    <w:p w14:paraId="34660D92" w14:textId="77777777" w:rsidR="00CD048D" w:rsidRPr="00544A60" w:rsidRDefault="00CD048D" w:rsidP="00544A60">
      <w:r w:rsidRPr="00544A60">
        <w:t>Disability Services Commission (2003) Review of the Local Area Coordination Program</w:t>
      </w:r>
    </w:p>
    <w:p w14:paraId="4A236A49" w14:textId="77777777" w:rsidR="00CD048D" w:rsidRPr="00544A60" w:rsidRDefault="00CD048D" w:rsidP="00544A60">
      <w:r w:rsidRPr="00544A60">
        <w:t>Ernst and Young (2014) Sticky Money: Recognising the total value created by Australian Co-</w:t>
      </w:r>
      <w:r w:rsidRPr="00544A60">
        <w:lastRenderedPageBreak/>
        <w:t>operatives and Mutuals.</w:t>
      </w:r>
    </w:p>
    <w:p w14:paraId="4BB160F7" w14:textId="77777777" w:rsidR="00CD048D" w:rsidRPr="00544A60" w:rsidRDefault="00CD048D" w:rsidP="00544A60">
      <w:pPr>
        <w:rPr>
          <w:color w:val="000000" w:themeColor="text1"/>
        </w:rPr>
      </w:pPr>
      <w:r w:rsidRPr="00544A60">
        <w:rPr>
          <w:color w:val="000000" w:themeColor="text1"/>
        </w:rPr>
        <w:t>E</w:t>
      </w:r>
      <w:r>
        <w:rPr>
          <w:color w:val="000000" w:themeColor="text1"/>
        </w:rPr>
        <w:t xml:space="preserve">rnst and </w:t>
      </w:r>
      <w:r w:rsidRPr="00544A60">
        <w:rPr>
          <w:color w:val="000000" w:themeColor="text1"/>
        </w:rPr>
        <w:t>Y</w:t>
      </w:r>
      <w:r>
        <w:rPr>
          <w:color w:val="000000" w:themeColor="text1"/>
        </w:rPr>
        <w:t>oung</w:t>
      </w:r>
      <w:r w:rsidRPr="00544A60">
        <w:rPr>
          <w:color w:val="000000" w:themeColor="text1"/>
        </w:rPr>
        <w:t xml:space="preserve"> (2015) Submission to the Senate Economics Reference Committee Inquiry into Cooperative, Mutual and Member-Owned Firms</w:t>
      </w:r>
    </w:p>
    <w:p w14:paraId="6EE1B387" w14:textId="77777777" w:rsidR="00CD048D" w:rsidRPr="00544A60" w:rsidRDefault="00CD048D" w:rsidP="00544A60">
      <w:pPr>
        <w:rPr>
          <w:color w:val="000000" w:themeColor="text1"/>
        </w:rPr>
      </w:pPr>
      <w:r w:rsidRPr="00544A60">
        <w:rPr>
          <w:color w:val="000000" w:themeColor="text1"/>
        </w:rPr>
        <w:t>Fisher, Jenny; Rayner, Mary and Baines, Sue (undated) “Personalisation of social care and health: a co-operative solution” Co-operatives UK</w:t>
      </w:r>
    </w:p>
    <w:p w14:paraId="63B12D0A" w14:textId="77777777" w:rsidR="00CD048D" w:rsidRPr="00544A60" w:rsidRDefault="00CD048D" w:rsidP="00544A60">
      <w:r w:rsidRPr="00544A60">
        <w:t>Fox, Alex (2013) “Putting People into Personalisation: Relational approaches to social care and housing” Res Publica Green Paper, produced for Hanover Housing’s 50th anniversary debate.</w:t>
      </w:r>
    </w:p>
    <w:p w14:paraId="1F19C129" w14:textId="77777777" w:rsidR="00CD048D" w:rsidRPr="00544A60" w:rsidRDefault="00CD048D" w:rsidP="00544A60">
      <w:r w:rsidRPr="00544A60">
        <w:t xml:space="preserve">Future Directions, Social Housing: </w:t>
      </w:r>
      <w:hyperlink r:id="rId84" w:history="1">
        <w:r w:rsidRPr="00544A60">
          <w:rPr>
            <w:rStyle w:val="Hyperlink"/>
            <w:rFonts w:cs="Times New Roman"/>
          </w:rPr>
          <w:t>http://www.socialhousing.nsw.gov.au/?a=348442</w:t>
        </w:r>
      </w:hyperlink>
    </w:p>
    <w:p w14:paraId="3A140448" w14:textId="77777777" w:rsidR="00CD048D" w:rsidRPr="00544A60" w:rsidRDefault="00CD048D" w:rsidP="00544A60">
      <w:r w:rsidRPr="00544A60">
        <w:t>Gash T, Panchamia N, Sims S and Hotson L (2013) “Making public service markets work:</w:t>
      </w:r>
    </w:p>
    <w:p w14:paraId="2CF51573" w14:textId="77777777" w:rsidR="00CD048D" w:rsidRPr="00544A60" w:rsidRDefault="00CD048D" w:rsidP="00544A60">
      <w:r w:rsidRPr="00544A60">
        <w:t>Girard, Jean Pierre (2006) ‘Solidarity co­operatives in Quebec (Canada):  overview,’ in Trends and Challenges for Co­operatives and Social Enterprises</w:t>
      </w:r>
    </w:p>
    <w:p w14:paraId="5144A7B4" w14:textId="77777777" w:rsidR="00CD048D" w:rsidRDefault="00CD048D" w:rsidP="0049643D">
      <w:r>
        <w:t xml:space="preserve">Girard, Jean-Pierre (2014) “Better Health and Social Care: How are Co-ops and Mutuals Boosting Innovation and Access Worldwide: An international survey of co-ops and mutuals at work in the health and social care sector”. Volume 1 &amp; Volume 2. Presented at the 2014 Quebec International Summit of Co-operatives. </w:t>
      </w:r>
    </w:p>
    <w:p w14:paraId="51E296CE" w14:textId="77777777" w:rsidR="00CD048D" w:rsidRPr="00544A60" w:rsidRDefault="00CD048D" w:rsidP="00544A60">
      <w:r w:rsidRPr="00544A60">
        <w:t>Government of Western Australia, Perth.</w:t>
      </w:r>
    </w:p>
    <w:p w14:paraId="7CC044AF" w14:textId="77777777" w:rsidR="00CD048D" w:rsidRPr="00544A60" w:rsidRDefault="00CD048D" w:rsidP="00544A60">
      <w:r w:rsidRPr="00544A60">
        <w:t xml:space="preserve">Grant Thornton (2010) “Aged Residential Care Service Review”, Aged Residential Care Service Review Steering Group, &lt; </w:t>
      </w:r>
      <w:hyperlink r:id="rId85" w:history="1">
        <w:r w:rsidRPr="00544A60">
          <w:rPr>
            <w:rStyle w:val="Hyperlink"/>
            <w:rFonts w:cs="Times New Roman"/>
          </w:rPr>
          <w:t>http://www.grantthornton.co.nz/Assets/documents/home/Aged-Residential-Care-Service-Review-Summary.pdf</w:t>
        </w:r>
      </w:hyperlink>
      <w:r w:rsidRPr="00544A60">
        <w:t>&gt;</w:t>
      </w:r>
    </w:p>
    <w:p w14:paraId="7717E455" w14:textId="77777777" w:rsidR="00CD048D" w:rsidRDefault="00CD048D" w:rsidP="0049643D">
      <w:r>
        <w:t xml:space="preserve">Grattan Institute (2012) Social Cities </w:t>
      </w:r>
    </w:p>
    <w:p w14:paraId="6A9F8D55" w14:textId="77777777" w:rsidR="00CD048D" w:rsidRDefault="00CD048D" w:rsidP="0049643D">
      <w:r>
        <w:t>Greig, Alan (13 July 2016) “Building the ‘New Economy’ with Sustainable Social Enterprises” in Pro Bono News.</w:t>
      </w:r>
    </w:p>
    <w:p w14:paraId="05FDEAD9" w14:textId="77777777" w:rsidR="00CD048D" w:rsidRPr="00544A60" w:rsidRDefault="00CD048D" w:rsidP="00544A60">
      <w:pPr>
        <w:rPr>
          <w:color w:val="000000" w:themeColor="text1"/>
        </w:rPr>
      </w:pPr>
      <w:r w:rsidRPr="00544A60">
        <w:rPr>
          <w:color w:val="000000" w:themeColor="text1"/>
        </w:rPr>
        <w:t>Hamar, G Brent; Rula, Elizabeth; Carter Coberley; Pope, James; Larkin, Shaun; (2015) Long-term impact of a chronic disease management program on hospital utilization and cost in an Australian population with heart disease or diabetes, BCM Health Services Research 15:175 DOI 10.1186/s12913-015-0834-z</w:t>
      </w:r>
    </w:p>
    <w:p w14:paraId="792728B2" w14:textId="77777777" w:rsidR="00CD048D" w:rsidRPr="00544A60" w:rsidRDefault="00CD048D" w:rsidP="00544A60">
      <w:r w:rsidRPr="00544A60">
        <w:t>Hazenberg, R (2014) “Public service spin-outs 2014: Needs and wants.” University of Northampton.</w:t>
      </w:r>
    </w:p>
    <w:p w14:paraId="6E5138C3" w14:textId="77777777" w:rsidR="00CD048D" w:rsidRPr="00544A60" w:rsidRDefault="00CD048D" w:rsidP="00544A60">
      <w:pPr>
        <w:rPr>
          <w:color w:val="000000" w:themeColor="text1"/>
        </w:rPr>
      </w:pPr>
      <w:r w:rsidRPr="00544A60">
        <w:rPr>
          <w:color w:val="000000" w:themeColor="text1"/>
        </w:rPr>
        <w:t>HCF (2015) Submission to the Senate Economics Reference Committee Inquiry into Cooperative, Mutual and Member-Owned Firms</w:t>
      </w:r>
    </w:p>
    <w:p w14:paraId="3CFB73AC" w14:textId="77777777" w:rsidR="00CD048D" w:rsidRDefault="00CD048D" w:rsidP="0049643D">
      <w:r>
        <w:t>Hirst, Paul (1994) Associative Democracy: New Forms of Economic and Social Governance. Polity Press.</w:t>
      </w:r>
    </w:p>
    <w:p w14:paraId="15915771" w14:textId="77777777" w:rsidR="00CD048D" w:rsidRPr="00544A60" w:rsidRDefault="00CD048D" w:rsidP="00544A60">
      <w:r w:rsidRPr="00544A60">
        <w:t xml:space="preserve">Housing Action Network (2013) “We’re all landlords and tenants: contemporary housing cooperatives building sustainable communities” &lt; </w:t>
      </w:r>
      <w:hyperlink r:id="rId86" w:history="1">
        <w:r w:rsidRPr="00544A60">
          <w:rPr>
            <w:rStyle w:val="Hyperlink"/>
            <w:rFonts w:cs="Times New Roman"/>
          </w:rPr>
          <w:t>http://www.housingaction.net.au/sites/default/files/research/censw_report.pdf</w:t>
        </w:r>
      </w:hyperlink>
      <w:r w:rsidRPr="00544A60">
        <w:t>&gt;</w:t>
      </w:r>
    </w:p>
    <w:p w14:paraId="03D4483F" w14:textId="77777777" w:rsidR="00CD048D" w:rsidRPr="00544A60" w:rsidRDefault="00B14D2B" w:rsidP="00544A60">
      <w:pPr>
        <w:rPr>
          <w:rFonts w:cs="Times New Roman"/>
        </w:rPr>
      </w:pPr>
      <w:hyperlink r:id="rId87" w:history="1">
        <w:r w:rsidR="00CD048D" w:rsidRPr="00544A60">
          <w:rPr>
            <w:rStyle w:val="Hyperlink"/>
            <w:rFonts w:cs="Times New Roman"/>
          </w:rPr>
          <w:t>http://bccm.coop/wp/wp-content/uploads/2016/03/BCCMsub_JSC_NDIS_DisabilityAccommodation_Mar16.pdf</w:t>
        </w:r>
      </w:hyperlink>
      <w:r w:rsidR="00CD048D" w:rsidRPr="00544A60">
        <w:rPr>
          <w:rFonts w:cs="Times New Roman"/>
        </w:rPr>
        <w:t>&gt;</w:t>
      </w:r>
    </w:p>
    <w:p w14:paraId="01E4433A" w14:textId="77777777" w:rsidR="00CD048D" w:rsidRPr="00544A60" w:rsidRDefault="00B14D2B" w:rsidP="00544A60">
      <w:hyperlink r:id="rId88" w:history="1">
        <w:r w:rsidR="00CD048D" w:rsidRPr="00544A60">
          <w:rPr>
            <w:rStyle w:val="Hyperlink"/>
            <w:rFonts w:cs="Times New Roman"/>
          </w:rPr>
          <w:t>http://wales.coop/file/SE-Innovation-and-its-Future-Growth-Markets-ENG-FINAL.pdf</w:t>
        </w:r>
      </w:hyperlink>
    </w:p>
    <w:p w14:paraId="2CF3AD3C" w14:textId="77777777" w:rsidR="00CD048D" w:rsidRPr="00544A60" w:rsidRDefault="00B14D2B" w:rsidP="00544A60">
      <w:pPr>
        <w:rPr>
          <w:rStyle w:val="Hyperlink"/>
          <w:rFonts w:cs="Times New Roman"/>
        </w:rPr>
      </w:pPr>
      <w:hyperlink r:id="rId89" w:history="1">
        <w:r w:rsidR="00CD048D" w:rsidRPr="00544A60">
          <w:rPr>
            <w:rStyle w:val="Hyperlink"/>
            <w:rFonts w:cs="Times New Roman"/>
          </w:rPr>
          <w:t>http://www.cooperatives-wales.coop/wp-content/uploads/2013/08/direct-payments-report-</w:t>
        </w:r>
        <w:r w:rsidR="00CD048D" w:rsidRPr="00544A60">
          <w:rPr>
            <w:rStyle w:val="Hyperlink"/>
            <w:rFonts w:cs="Times New Roman"/>
          </w:rPr>
          <w:lastRenderedPageBreak/>
          <w:t>eng.pdf</w:t>
        </w:r>
      </w:hyperlink>
    </w:p>
    <w:p w14:paraId="1B49B43D" w14:textId="77777777" w:rsidR="00CD048D" w:rsidRPr="00544A60" w:rsidRDefault="00B14D2B" w:rsidP="00544A60">
      <w:hyperlink r:id="rId90" w:history="1">
        <w:r w:rsidR="00CD048D" w:rsidRPr="00544A60">
          <w:rPr>
            <w:rStyle w:val="Hyperlink"/>
            <w:rFonts w:cs="Times New Roman"/>
          </w:rPr>
          <w:t>http://www.treasury.gov.au/~/media/Treasury/Consultations%20and%20Reviews/Consultations/2016/CFFR%20Affordable%20Housing%20Working%20Group/Submissions/PDF/BCCM_CEHL_Common_Equity_NSW.ashx</w:t>
        </w:r>
      </w:hyperlink>
    </w:p>
    <w:p w14:paraId="75943FAE" w14:textId="77777777" w:rsidR="00CD048D" w:rsidRPr="00544A60" w:rsidRDefault="00B14D2B" w:rsidP="00544A60">
      <w:pPr>
        <w:rPr>
          <w:rFonts w:cs="Times New Roman"/>
        </w:rPr>
      </w:pPr>
      <w:hyperlink r:id="rId91" w:history="1">
        <w:r w:rsidR="00CD048D" w:rsidRPr="00544A60">
          <w:rPr>
            <w:rStyle w:val="Hyperlink"/>
            <w:rFonts w:cs="Times New Roman"/>
          </w:rPr>
          <w:t>https://www.uk.coop/sites/default/files/uploads/attachments/social_co-operatives_report1_0.pdf</w:t>
        </w:r>
      </w:hyperlink>
    </w:p>
    <w:p w14:paraId="535BE6E7" w14:textId="77777777" w:rsidR="00CD048D" w:rsidRPr="00544A60" w:rsidRDefault="00CD048D" w:rsidP="00544A60">
      <w:r w:rsidRPr="00544A60">
        <w:t>Julian, Caroline (2015) Making it Mutual: The ownership revolution that Britain needs</w:t>
      </w:r>
    </w:p>
    <w:p w14:paraId="07B60CF4" w14:textId="77777777" w:rsidR="00CD048D" w:rsidRPr="00544A60" w:rsidRDefault="00CD048D" w:rsidP="00544A60">
      <w:pPr>
        <w:rPr>
          <w:color w:val="000000" w:themeColor="text1"/>
        </w:rPr>
      </w:pPr>
      <w:r w:rsidRPr="00544A60">
        <w:rPr>
          <w:color w:val="000000" w:themeColor="text1"/>
        </w:rPr>
        <w:t>Kanak, Dominic (2015) Submission to the Inquiry into Economic Development in Aboriginal Communities</w:t>
      </w:r>
    </w:p>
    <w:p w14:paraId="6E1BA8BB" w14:textId="77777777" w:rsidR="00CD048D" w:rsidRPr="00544A60" w:rsidRDefault="00CD048D" w:rsidP="00544A60">
      <w:pPr>
        <w:rPr>
          <w:color w:val="000000" w:themeColor="text1"/>
        </w:rPr>
      </w:pPr>
      <w:r w:rsidRPr="00544A60">
        <w:rPr>
          <w:color w:val="000000" w:themeColor="text1"/>
        </w:rPr>
        <w:t>Kanak, Dominic (2015) Submission to the Senate Economics Reference Committee Inquiry into Cooperative, Mutual and Member-Owned Firms</w:t>
      </w:r>
    </w:p>
    <w:p w14:paraId="362501B3" w14:textId="77777777" w:rsidR="00CD048D" w:rsidRPr="00544A60" w:rsidRDefault="00CD048D" w:rsidP="00544A60">
      <w:r w:rsidRPr="00544A60">
        <w:t xml:space="preserve">Le Grand, Julian (2007) </w:t>
      </w:r>
      <w:r w:rsidRPr="00544A60">
        <w:rPr>
          <w:i/>
        </w:rPr>
        <w:t>The Other Invisible Hand</w:t>
      </w:r>
      <w:r w:rsidRPr="00544A60">
        <w:t xml:space="preserve">. Princeton University Press. </w:t>
      </w:r>
    </w:p>
    <w:p w14:paraId="44BEFBEE" w14:textId="77777777" w:rsidR="00CD048D" w:rsidRDefault="00CD048D" w:rsidP="0049643D">
      <w:r>
        <w:t>Le Grand, Julian Public Service Mutuals: The Next Steps A Mutuals Task Force Report</w:t>
      </w:r>
    </w:p>
    <w:p w14:paraId="6D954283" w14:textId="77777777" w:rsidR="00CD048D" w:rsidRPr="00544A60" w:rsidRDefault="00CD048D" w:rsidP="00544A60">
      <w:r w:rsidRPr="00544A60">
        <w:t>Leontaridi, R (2013) “Public sector mutuals are Cabinet Office</w:t>
      </w:r>
      <w:r>
        <w:t xml:space="preserve"> success.” in The Guardian, </w:t>
      </w:r>
      <w:r w:rsidRPr="00544A60">
        <w:t xml:space="preserve">London: Institute for Government. </w:t>
      </w:r>
    </w:p>
    <w:p w14:paraId="1225974D" w14:textId="77777777" w:rsidR="00CD048D" w:rsidRPr="00544A60" w:rsidRDefault="00CD048D" w:rsidP="00544A60">
      <w:pPr>
        <w:rPr>
          <w:rStyle w:val="Hyperlink"/>
          <w:rFonts w:cs="Times New Roman"/>
        </w:rPr>
      </w:pPr>
      <w:r w:rsidRPr="00544A60">
        <w:t xml:space="preserve">Lund, Margaret  “Solidarity as a Business Model” </w:t>
      </w:r>
      <w:hyperlink r:id="rId92" w:history="1">
        <w:r w:rsidRPr="00544A60">
          <w:rPr>
            <w:rStyle w:val="Hyperlink"/>
            <w:rFonts w:cs="Times New Roman"/>
          </w:rPr>
          <w:t>http://www.uwcc.wisc.edu/pdf/multistakeholderper cent20coopper cent20manual.pdf</w:t>
        </w:r>
      </w:hyperlink>
    </w:p>
    <w:p w14:paraId="472A1441" w14:textId="77777777" w:rsidR="00CD048D" w:rsidRPr="00544A60" w:rsidRDefault="00CD048D" w:rsidP="00544A60">
      <w:r w:rsidRPr="00544A60">
        <w:t>Marks, Nic (2008) “Five ways to well being: the evidence” New Economics Foundation.</w:t>
      </w:r>
    </w:p>
    <w:p w14:paraId="3457CCB1" w14:textId="77777777" w:rsidR="00CD048D" w:rsidRDefault="00CD048D" w:rsidP="0049643D">
      <w:r>
        <w:t xml:space="preserve">Mayo, Ed (undated) The case for a Co-operation Policy in “Making it Mutual: the ownership revolution that Britain needs edited by Caroline Julian for ResPublica. </w:t>
      </w:r>
    </w:p>
    <w:p w14:paraId="27547C4B" w14:textId="77777777" w:rsidR="00CD048D" w:rsidRPr="00544A60" w:rsidRDefault="00CD048D" w:rsidP="00544A60">
      <w:pPr>
        <w:rPr>
          <w:color w:val="000000" w:themeColor="text1"/>
        </w:rPr>
      </w:pPr>
      <w:r w:rsidRPr="00544A60">
        <w:rPr>
          <w:color w:val="000000" w:themeColor="text1"/>
        </w:rPr>
        <w:t>Mayo, Ed and Moore, Henrietta (2001) “The Mutual State: How local communities can run public services” NEF</w:t>
      </w:r>
    </w:p>
    <w:p w14:paraId="6F31027D" w14:textId="77777777" w:rsidR="00CD048D" w:rsidRPr="00544A60" w:rsidRDefault="00CD048D" w:rsidP="00544A60">
      <w:r w:rsidRPr="00544A60">
        <w:t>Mazzarol, T (2013) “Mutual Ownership within Australia’s Top 500 Private Companies,” in Sustainable Cooperative Enterprise Research Program, vol. September 2013.</w:t>
      </w:r>
    </w:p>
    <w:p w14:paraId="46396CEC" w14:textId="77777777" w:rsidR="00CD048D" w:rsidRPr="00544A60" w:rsidRDefault="00CD048D" w:rsidP="00544A60">
      <w:r w:rsidRPr="00544A60">
        <w:t>Mazzarol, T (u</w:t>
      </w:r>
      <w:r>
        <w:t>n</w:t>
      </w:r>
      <w:r w:rsidRPr="00544A60">
        <w:t xml:space="preserve">dated) “Purpose, Identity and the member Value Proposition in Co-operative and Mutual Enterprises” UWA Co-operative Enterprise Research Unit: Perth, &lt; </w:t>
      </w:r>
      <w:hyperlink r:id="rId93" w:history="1">
        <w:r w:rsidRPr="00544A60">
          <w:rPr>
            <w:rStyle w:val="Hyperlink"/>
            <w:rFonts w:cs="Times New Roman"/>
          </w:rPr>
          <w:t>http://www.cemi.com.au/node/541</w:t>
        </w:r>
      </w:hyperlink>
      <w:r w:rsidRPr="00544A60">
        <w:t>&gt;</w:t>
      </w:r>
    </w:p>
    <w:p w14:paraId="3E04B2B3" w14:textId="77777777" w:rsidR="00CD048D" w:rsidRDefault="00CD048D" w:rsidP="0049643D">
      <w:r>
        <w:t>Mazzarol, T., Mamouni Limnios, E., Soutar, G.N., &amp; Kresling, J. (2015). Australia’s Leading Co-operative and Mutual Enterprises in 2015: CEMI Discussion Paper Series, DP 1502. www.cemi.com.au, Centre for Entrepreneurial Management and Innovation.</w:t>
      </w:r>
    </w:p>
    <w:p w14:paraId="55484209" w14:textId="77777777" w:rsidR="00CD048D" w:rsidRPr="00544A60" w:rsidRDefault="00CD048D" w:rsidP="00544A60">
      <w:pPr>
        <w:rPr>
          <w:color w:val="000000" w:themeColor="text1"/>
        </w:rPr>
      </w:pPr>
      <w:r w:rsidRPr="00544A60">
        <w:rPr>
          <w:color w:val="000000" w:themeColor="text1"/>
        </w:rPr>
        <w:t>Mazzarol, Tim et al, (2013) “Co-operatives as a strategic network of small firms: Case studies from Australian and French co-operatives” 1 (2013) 27-40.</w:t>
      </w:r>
    </w:p>
    <w:p w14:paraId="501A3846" w14:textId="77777777" w:rsidR="00CD048D" w:rsidRPr="00544A60" w:rsidRDefault="00CD048D" w:rsidP="00544A60">
      <w:r w:rsidRPr="00544A60">
        <w:t>McClure, P for Commonwealth Government (2015) “A New System for Better Employment and Social Outcomes: Report of the Reference Group on Welfare Reform to the Minister for Social Services: Final Report” p182 on recommendation to work with BCCM on regulatory reform.</w:t>
      </w:r>
    </w:p>
    <w:p w14:paraId="18EDA994" w14:textId="77777777" w:rsidR="00CD048D" w:rsidRDefault="00CD048D" w:rsidP="0049643D">
      <w:r>
        <w:t>McDermott, Alex “Of no personal influence…How people of common enterprise unexpectedly shaped Australia” published by Australian Unity to celebrate 175-years.</w:t>
      </w:r>
    </w:p>
    <w:p w14:paraId="708F4590" w14:textId="77777777" w:rsidR="00CD048D" w:rsidRDefault="00CD048D" w:rsidP="0049643D">
      <w:r>
        <w:t>Mills, Ciiff and Brophy, Chris (October 2011) Community Health Services: Made Mutual for Mutuo</w:t>
      </w:r>
    </w:p>
    <w:p w14:paraId="436CAB5C" w14:textId="77777777" w:rsidR="00CD048D" w:rsidRDefault="00CD048D" w:rsidP="0049643D">
      <w:r>
        <w:lastRenderedPageBreak/>
        <w:t>Mills, Cliff and Morrison, M (August 2015) Expanding the role of co-operative and mutual enterprises in delivering public services. Paper prepared for ANZSOG</w:t>
      </w:r>
    </w:p>
    <w:p w14:paraId="3AF6C09D" w14:textId="77777777" w:rsidR="00CD048D" w:rsidRPr="00544A60" w:rsidRDefault="00CD048D" w:rsidP="00544A60">
      <w:pPr>
        <w:rPr>
          <w:color w:val="000000" w:themeColor="text1"/>
        </w:rPr>
      </w:pPr>
      <w:r w:rsidRPr="00544A60">
        <w:rPr>
          <w:color w:val="000000" w:themeColor="text1"/>
        </w:rPr>
        <w:t>Morrison, Melina and Mills, Cliff (2016) ‘Expanding the Role of Cooperative and Mutual Enterprises in Delivering Public Services: Disrupting the status quo’ in The Three Sector Solution</w:t>
      </w:r>
      <w:r>
        <w:rPr>
          <w:color w:val="000000" w:themeColor="text1"/>
        </w:rPr>
        <w:t xml:space="preserve"> for ANSROG</w:t>
      </w:r>
    </w:p>
    <w:p w14:paraId="274818DC" w14:textId="77777777" w:rsidR="00CD048D" w:rsidRPr="00544A60" w:rsidRDefault="00CD048D" w:rsidP="00544A60">
      <w:pPr>
        <w:rPr>
          <w:color w:val="000000" w:themeColor="text1"/>
        </w:rPr>
      </w:pPr>
      <w:r w:rsidRPr="00544A60">
        <w:rPr>
          <w:color w:val="000000" w:themeColor="text1"/>
        </w:rPr>
        <w:t>Muir, Rick and Parker, Imogen (2014) Many to Many: How the Relational State Will Transform Public Services, IPPR.</w:t>
      </w:r>
    </w:p>
    <w:p w14:paraId="3D6D7A73" w14:textId="77777777" w:rsidR="00CD048D" w:rsidRPr="00544A60" w:rsidRDefault="00CD048D" w:rsidP="00544A60">
      <w:pPr>
        <w:rPr>
          <w:color w:val="000000" w:themeColor="text1"/>
        </w:rPr>
      </w:pPr>
      <w:r w:rsidRPr="00544A60">
        <w:rPr>
          <w:color w:val="000000" w:themeColor="text1"/>
        </w:rPr>
        <w:t xml:space="preserve">Mutuo UK (2011) “Mutual Business Detector: How to decide which public services could be mutual” </w:t>
      </w:r>
    </w:p>
    <w:p w14:paraId="2BFF5A48" w14:textId="77777777" w:rsidR="00CD048D" w:rsidRPr="00544A60" w:rsidRDefault="00CD048D" w:rsidP="00544A60">
      <w:pPr>
        <w:rPr>
          <w:color w:val="000000" w:themeColor="text1"/>
        </w:rPr>
      </w:pPr>
      <w:r w:rsidRPr="00544A60">
        <w:rPr>
          <w:color w:val="000000" w:themeColor="text1"/>
        </w:rPr>
        <w:t>Mutuo UK (2012) “Plurality, Stewardship and Engagement” The Ownership Commission</w:t>
      </w:r>
    </w:p>
    <w:p w14:paraId="7E374116" w14:textId="77777777" w:rsidR="00CD048D" w:rsidRPr="00544A60" w:rsidRDefault="00CD048D" w:rsidP="00544A60">
      <w:pPr>
        <w:rPr>
          <w:color w:val="000000" w:themeColor="text1"/>
        </w:rPr>
      </w:pPr>
      <w:r w:rsidRPr="00544A60">
        <w:rPr>
          <w:color w:val="000000" w:themeColor="text1"/>
        </w:rPr>
        <w:t>National Health Co-op (2015) Submission to the Senate Economics Reference Committee Inquiry into Cooperative, Mutual and Member-Owned Firms</w:t>
      </w:r>
    </w:p>
    <w:p w14:paraId="28C8ED64" w14:textId="77777777" w:rsidR="00CD048D" w:rsidRPr="00544A60" w:rsidRDefault="00CD048D" w:rsidP="00544A60">
      <w:r w:rsidRPr="00544A60">
        <w:t xml:space="preserve">Net Balance Research Institute (2013) “The Role for Co-operatives and Mutuals in Delivering Australian Public Services” </w:t>
      </w:r>
    </w:p>
    <w:p w14:paraId="3F47EDAB" w14:textId="77777777" w:rsidR="00CD048D" w:rsidRDefault="00CD048D" w:rsidP="0049643D">
      <w:r>
        <w:t xml:space="preserve">Ormerod, P and Johns, H (2001) “System Fitness and the Extinction Patterns of firms under Pure Economic Competition” Voltera Consulting (online) </w:t>
      </w:r>
    </w:p>
    <w:p w14:paraId="457598E1" w14:textId="77777777" w:rsidR="00CD048D" w:rsidRPr="00544A60" w:rsidRDefault="00CD048D" w:rsidP="00544A60">
      <w:pPr>
        <w:rPr>
          <w:color w:val="000000" w:themeColor="text1"/>
        </w:rPr>
      </w:pPr>
      <w:r w:rsidRPr="00544A60">
        <w:rPr>
          <w:color w:val="000000" w:themeColor="text1"/>
        </w:rPr>
        <w:t xml:space="preserve">Oxfordshire Mutuality Task Force (undated) “Mutuality: Owning the solution” </w:t>
      </w:r>
    </w:p>
    <w:p w14:paraId="4B76CED2" w14:textId="77777777" w:rsidR="00CD048D" w:rsidRDefault="00CD048D" w:rsidP="0049643D">
      <w:r>
        <w:t>Oxfordshirewheel website The Oxfordshire Wheel is a collaborative user-led multi-stakeholder co-operative, led by people with disabilities, and other users of services, including carers.  The co-operative is committed to the delivery of the Putting People First agenda in Oxfordshire giving choice and control directly to the individual.</w:t>
      </w:r>
    </w:p>
    <w:p w14:paraId="27E93B63" w14:textId="77777777" w:rsidR="00CD048D" w:rsidRPr="00544A60" w:rsidRDefault="00CD048D" w:rsidP="00544A60">
      <w:r w:rsidRPr="00544A60">
        <w:t xml:space="preserve">Parental Assisted Residential Accommodation, PaRA (2015). Submission to Australian Senate Inquiry on Affordable Housing options for people with disabilities and the NDIS. </w:t>
      </w:r>
    </w:p>
    <w:p w14:paraId="39980A6D" w14:textId="77777777" w:rsidR="00CD048D" w:rsidRDefault="00CD048D" w:rsidP="0049643D">
      <w:r>
        <w:t>Perotin, Virginie (2012) “The Performance of Workers’ Co-operatives” in P. Battilani and H Schroeter (eds) A Special Kind of Business: The Co-operative Movement 1950 – 2010…and Beyond, Cambridge University Press.</w:t>
      </w:r>
    </w:p>
    <w:p w14:paraId="18D4B9B0" w14:textId="77777777" w:rsidR="00CD048D" w:rsidRPr="00544A60" w:rsidRDefault="00CD048D" w:rsidP="00544A60">
      <w:r w:rsidRPr="00544A60">
        <w:t>Perotin, Virginie (2013) What do we really know ab</w:t>
      </w:r>
      <w:r>
        <w:t>out worker co-operatives?” for C</w:t>
      </w:r>
      <w:r w:rsidRPr="00544A60">
        <w:t>o-operatives UK.</w:t>
      </w:r>
    </w:p>
    <w:p w14:paraId="33E4505B" w14:textId="77777777" w:rsidR="00CD048D" w:rsidRDefault="00CD048D" w:rsidP="0049643D">
      <w:r>
        <w:t>Perotin, Virginie (2014) “Worker Co-operatives: Good, Sustainable Jobs in the Community”, Journal of Entrepreneurial and Organisational Diversity, 2 (2), p34-47</w:t>
      </w:r>
    </w:p>
    <w:p w14:paraId="58EB8E78" w14:textId="77777777" w:rsidR="00CD048D" w:rsidRDefault="00CD048D" w:rsidP="0049643D">
      <w:r>
        <w:t>Perotin, Virginie “What do we really know about worker co-operatives?” in a publication for Co-Operatives UK</w:t>
      </w:r>
    </w:p>
    <w:p w14:paraId="5FC58282" w14:textId="77777777" w:rsidR="00CD048D" w:rsidRDefault="00CD048D" w:rsidP="0049643D">
      <w:r>
        <w:t>Productivity Commission (2011) Caring for Older Australians. Pages 347-350.</w:t>
      </w:r>
    </w:p>
    <w:p w14:paraId="372CAB2A" w14:textId="77777777" w:rsidR="00CD048D" w:rsidRDefault="00CD048D" w:rsidP="0049643D">
      <w:r>
        <w:t>Productivity Commission (June 2016) Human Services: Identifying sectors for reform citing ABS 2015 and Steering Committee for the Review of Government Service provision 2015.</w:t>
      </w:r>
    </w:p>
    <w:p w14:paraId="47AF405A" w14:textId="77777777" w:rsidR="00CD048D" w:rsidRDefault="00CD048D" w:rsidP="0049643D">
      <w:r>
        <w:t>Roberts, Carys (2015) Next generation Social Care E-Marketplaces in empowering care users and transforming services. UK Institute of Public Policy Research</w:t>
      </w:r>
    </w:p>
    <w:p w14:paraId="29448B39" w14:textId="77777777" w:rsidR="00CD048D" w:rsidRPr="00544A60" w:rsidRDefault="00CD048D" w:rsidP="00544A60">
      <w:r w:rsidRPr="00544A60">
        <w:t>Roulstone, Professor Alan et al (May 2013) “Co-operation and Co-operatives in the development of Direct Payment Schemes in Wales: A Report for Wales Co-operative Centre and Disability Wales”</w:t>
      </w:r>
    </w:p>
    <w:p w14:paraId="459DCAF8" w14:textId="77777777" w:rsidR="00CD048D" w:rsidRPr="00544A60" w:rsidRDefault="00CD048D" w:rsidP="00544A60">
      <w:pPr>
        <w:rPr>
          <w:color w:val="000000" w:themeColor="text1"/>
        </w:rPr>
      </w:pPr>
      <w:r w:rsidRPr="00544A60">
        <w:rPr>
          <w:color w:val="000000" w:themeColor="text1"/>
        </w:rPr>
        <w:lastRenderedPageBreak/>
        <w:t>Senate Economics Reference Committee Inquiry into Cooperative, Mutual and Member-Owned Firms (2016) Final Report</w:t>
      </w:r>
    </w:p>
    <w:p w14:paraId="51806DF3" w14:textId="77777777" w:rsidR="00CD048D" w:rsidRPr="00544A60" w:rsidRDefault="00CD048D" w:rsidP="00544A60">
      <w:pPr>
        <w:rPr>
          <w:color w:val="000000" w:themeColor="text1"/>
        </w:rPr>
      </w:pPr>
      <w:r w:rsidRPr="00544A60">
        <w:rPr>
          <w:color w:val="000000" w:themeColor="text1"/>
        </w:rPr>
        <w:t>Shafique, Atif (2013) Enterprise Solutions: New Approaches to Commissioning and Public Service Mutuals: Lessons from Co-operative Councils, RSA 2020 Public Services</w:t>
      </w:r>
    </w:p>
    <w:p w14:paraId="4706E5A8" w14:textId="77777777" w:rsidR="00CD048D" w:rsidRDefault="00CD048D" w:rsidP="0049643D">
      <w:r>
        <w:t>Shared Lives Plus (2016) The State of Shared Lives in England: Report 2016</w:t>
      </w:r>
    </w:p>
    <w:p w14:paraId="6EA54AD3" w14:textId="77777777" w:rsidR="00CD048D" w:rsidRPr="00544A60" w:rsidRDefault="00CD048D" w:rsidP="00544A60">
      <w:r w:rsidRPr="00544A60">
        <w:t>Spear, (1994) “Third Sector Care – Prospects for Co-operatives and Other Small Providers”</w:t>
      </w:r>
    </w:p>
    <w:p w14:paraId="563476F7" w14:textId="77777777" w:rsidR="00CD048D" w:rsidRDefault="00CD048D" w:rsidP="0049643D">
      <w:r>
        <w:t>The Australian (January 8, 2016) Australian Unity: Mutuals want bigger role in Social Services in The Mandarin 4 September 2015</w:t>
      </w:r>
    </w:p>
    <w:p w14:paraId="35C4B461" w14:textId="77777777" w:rsidR="00CD048D" w:rsidRDefault="00CD048D" w:rsidP="0049643D">
      <w:r>
        <w:t>thinklocalactpersonal (2015) with Lancaster University and inControl “Personal Health Budget Holders and Family Carers” using the POET Surveys 2015 and POET Personal Outcomes Evaluation Tool.</w:t>
      </w:r>
    </w:p>
    <w:p w14:paraId="5648AE20" w14:textId="77777777" w:rsidR="00CD048D" w:rsidRDefault="00CD048D" w:rsidP="0049643D">
      <w:r>
        <w:t>UK Government (July 2011) Open Public Services White Paper. Presented to Parliament by the Minister for Government Policy. Section 2.</w:t>
      </w:r>
    </w:p>
    <w:p w14:paraId="3D4CE701" w14:textId="77777777" w:rsidR="00CD048D" w:rsidRPr="00544A60" w:rsidRDefault="00CD048D" w:rsidP="00544A60">
      <w:pPr>
        <w:rPr>
          <w:color w:val="000000" w:themeColor="text1"/>
        </w:rPr>
      </w:pPr>
      <w:r w:rsidRPr="00544A60">
        <w:rPr>
          <w:color w:val="000000" w:themeColor="text1"/>
        </w:rPr>
        <w:t xml:space="preserve">UK Office for Public Management (2010) “New models of public service ownership: A guide to commissioning: policy and practice” </w:t>
      </w:r>
    </w:p>
    <w:p w14:paraId="4A46E1FC" w14:textId="77777777" w:rsidR="00CD048D" w:rsidRPr="00544A60" w:rsidRDefault="00CD048D" w:rsidP="00544A60">
      <w:pPr>
        <w:rPr>
          <w:rStyle w:val="Hyperlink"/>
          <w:rFonts w:cs="Times New Roman"/>
        </w:rPr>
      </w:pPr>
      <w:r w:rsidRPr="00544A60">
        <w:t xml:space="preserve">UK Public Service Mutuals Task Force (2012) “Evidence of outcomes of Public Service Mutuals: Next Steps” </w:t>
      </w:r>
      <w:hyperlink r:id="rId94" w:history="1">
        <w:r w:rsidRPr="00544A60">
          <w:rPr>
            <w:rStyle w:val="Hyperlink"/>
            <w:rFonts w:cs="Times New Roman"/>
          </w:rPr>
          <w:t>https://www.gov.uk/government/uploads/system/uploads/attachment_data/file/61776/Public-Service-Mutuals-next-steps.pdf</w:t>
        </w:r>
      </w:hyperlink>
    </w:p>
    <w:p w14:paraId="1C586B79" w14:textId="77777777" w:rsidR="00CD048D" w:rsidRDefault="00CD048D" w:rsidP="0049643D">
      <w:r>
        <w:t>UK Public Service Mutuals Task Force (2012) Our Mutual Friends: An evidence paper</w:t>
      </w:r>
    </w:p>
    <w:p w14:paraId="071FBC27" w14:textId="77777777" w:rsidR="00CD048D" w:rsidRDefault="00CD048D" w:rsidP="0049643D">
      <w:r>
        <w:t>UK Public Service Mutuals Task Force (2013) The Next Steps.</w:t>
      </w:r>
    </w:p>
    <w:p w14:paraId="6781EAAC" w14:textId="77777777" w:rsidR="00CD048D" w:rsidRDefault="00CD048D" w:rsidP="0049643D">
      <w:r>
        <w:t>Wardle, Len The Co-operative Group: Lessons from the Past –Advice to the Future in a case study for ResPublica Making It Mutual: The Ownership Revolution that Britain Needs edited by Caroline Julian.</w:t>
      </w:r>
    </w:p>
    <w:p w14:paraId="7E14C5C3" w14:textId="74E98D94" w:rsidR="00CD048D" w:rsidRDefault="00CD048D" w:rsidP="00544A60">
      <w:pPr>
        <w:rPr>
          <w:color w:val="000000" w:themeColor="text1"/>
        </w:rPr>
      </w:pPr>
      <w:r w:rsidRPr="00544A60">
        <w:rPr>
          <w:color w:val="000000" w:themeColor="text1"/>
        </w:rPr>
        <w:t>Wheatcroft, David (2007) “Caring and Sharing: The co-owned route to better care”.</w:t>
      </w:r>
    </w:p>
    <w:p w14:paraId="082484A2" w14:textId="77777777" w:rsidR="0039392C" w:rsidRDefault="0039392C" w:rsidP="0039392C">
      <w:r>
        <w:t>“Who knew Australians were so co-operative? The size and scope of mutually owned co-ops in Australia”, Institute Paper 10, The Australia Institute, Dennis, R. &amp; Baker, D (2012)</w:t>
      </w:r>
    </w:p>
    <w:p w14:paraId="7DF3BEA6" w14:textId="77777777" w:rsidR="00CD048D" w:rsidRPr="00544A60" w:rsidRDefault="00CD048D" w:rsidP="00544A60">
      <w:r w:rsidRPr="00544A60">
        <w:t>Wolf, C, (1979) “A Theory of Nonmarket Failure: Framework for Implementation Analysis.” in Journal of Law and Economics, 22, 1979, 107–139.</w:t>
      </w:r>
    </w:p>
    <w:p w14:paraId="0AE5ED67" w14:textId="77777777" w:rsidR="00CD048D" w:rsidRPr="00544A60" w:rsidRDefault="00CD048D" w:rsidP="00544A60">
      <w:pPr>
        <w:rPr>
          <w:color w:val="000000" w:themeColor="text1"/>
        </w:rPr>
      </w:pPr>
      <w:r w:rsidRPr="00544A60">
        <w:rPr>
          <w:color w:val="000000" w:themeColor="text1"/>
        </w:rPr>
        <w:t>Woodin, Tom and Crook, David and Carpentier, Vincent (2010) “Community and mutual ownership: A historical review” for the Joseph Rowntree Foundation</w:t>
      </w:r>
    </w:p>
    <w:p w14:paraId="31D14F14" w14:textId="3F6ADFE0" w:rsidR="00CD048D" w:rsidRDefault="00CD048D" w:rsidP="008D148C">
      <w:r>
        <w:t>Yeoman, Dr. Ruth Governance and Voice: How mutuals and employee-owned businesses create stability, resilience and legitimacy in a case study for ResPublica edited by Caroline Julian.</w:t>
      </w:r>
    </w:p>
    <w:p w14:paraId="021B6E85" w14:textId="1FCF0074" w:rsidR="0039392C" w:rsidRDefault="0039392C" w:rsidP="008D148C"/>
    <w:p w14:paraId="635123C7" w14:textId="77777777" w:rsidR="0039392C" w:rsidRDefault="0039392C" w:rsidP="008D148C"/>
    <w:p w14:paraId="5E9C52F4" w14:textId="470861A7" w:rsidR="008D148C" w:rsidRDefault="00BE5FE9" w:rsidP="00BE5FE9">
      <w:pPr>
        <w:pStyle w:val="xAppendixLevel1"/>
      </w:pPr>
      <w:bookmarkStart w:id="63" w:name="_Toc457232100"/>
      <w:r>
        <w:lastRenderedPageBreak/>
        <w:t>BCCM Members</w:t>
      </w:r>
      <w:bookmarkEnd w:id="63"/>
    </w:p>
    <w:p w14:paraId="27971425" w14:textId="0FFA474F" w:rsidR="00BE5FE9" w:rsidRDefault="00BE5FE9" w:rsidP="00BE5FE9">
      <w:pPr>
        <w:pStyle w:val="Heading6"/>
      </w:pPr>
      <w:r>
        <w:t>Full members</w:t>
      </w:r>
    </w:p>
    <w:p w14:paraId="0F8E516F" w14:textId="131AC8C2" w:rsidR="00BE5FE9" w:rsidRDefault="00BE5FE9" w:rsidP="00BE5FE9">
      <w:pPr>
        <w:jc w:val="center"/>
      </w:pPr>
      <w:r>
        <w:rPr>
          <w:noProof/>
          <w:lang w:val="en-AU" w:eastAsia="en-AU"/>
        </w:rPr>
        <w:drawing>
          <wp:inline distT="0" distB="0" distL="0" distR="0" wp14:anchorId="05946D95" wp14:editId="264DDA05">
            <wp:extent cx="5939790" cy="5306557"/>
            <wp:effectExtent l="0" t="0" r="381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ull members.jpg"/>
                    <pic:cNvPicPr/>
                  </pic:nvPicPr>
                  <pic:blipFill rotWithShape="1">
                    <a:blip r:embed="rId95" cstate="print">
                      <a:extLst>
                        <a:ext uri="{28A0092B-C50C-407E-A947-70E740481C1C}">
                          <a14:useLocalDpi xmlns:a14="http://schemas.microsoft.com/office/drawing/2010/main" val="0"/>
                        </a:ext>
                      </a:extLst>
                    </a:blip>
                    <a:srcRect t="1476"/>
                    <a:stretch/>
                  </pic:blipFill>
                  <pic:spPr bwMode="auto">
                    <a:xfrm>
                      <a:off x="0" y="0"/>
                      <a:ext cx="5939790" cy="5306557"/>
                    </a:xfrm>
                    <a:prstGeom prst="rect">
                      <a:avLst/>
                    </a:prstGeom>
                    <a:ln>
                      <a:noFill/>
                    </a:ln>
                    <a:extLst>
                      <a:ext uri="{53640926-AAD7-44D8-BBD7-CCE9431645EC}">
                        <a14:shadowObscured xmlns:a14="http://schemas.microsoft.com/office/drawing/2010/main"/>
                      </a:ext>
                    </a:extLst>
                  </pic:spPr>
                </pic:pic>
              </a:graphicData>
            </a:graphic>
          </wp:inline>
        </w:drawing>
      </w:r>
    </w:p>
    <w:p w14:paraId="7BBDAA12" w14:textId="24B9F709" w:rsidR="00BE5FE9" w:rsidRDefault="00BE5FE9" w:rsidP="00BE5FE9">
      <w:pPr>
        <w:pStyle w:val="Heading6"/>
        <w:spacing w:before="480"/>
      </w:pPr>
      <w:r>
        <w:t>Associate members</w:t>
      </w:r>
    </w:p>
    <w:p w14:paraId="0D46D024" w14:textId="530284F3" w:rsidR="00BE5FE9" w:rsidRDefault="00BE5FE9" w:rsidP="00BE5FE9">
      <w:pPr>
        <w:jc w:val="center"/>
      </w:pPr>
      <w:r>
        <w:rPr>
          <w:noProof/>
          <w:lang w:val="en-AU" w:eastAsia="en-AU"/>
        </w:rPr>
        <w:drawing>
          <wp:inline distT="0" distB="0" distL="0" distR="0" wp14:anchorId="03FFC9A3" wp14:editId="1B430685">
            <wp:extent cx="5939790" cy="1693683"/>
            <wp:effectExtent l="0" t="0" r="381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ssociate members.jpg"/>
                    <pic:cNvPicPr/>
                  </pic:nvPicPr>
                  <pic:blipFill rotWithShape="1">
                    <a:blip r:embed="rId96" cstate="print">
                      <a:extLst>
                        <a:ext uri="{28A0092B-C50C-407E-A947-70E740481C1C}">
                          <a14:useLocalDpi xmlns:a14="http://schemas.microsoft.com/office/drawing/2010/main" val="0"/>
                        </a:ext>
                      </a:extLst>
                    </a:blip>
                    <a:srcRect t="5752"/>
                    <a:stretch/>
                  </pic:blipFill>
                  <pic:spPr bwMode="auto">
                    <a:xfrm>
                      <a:off x="0" y="0"/>
                      <a:ext cx="5939790" cy="1693683"/>
                    </a:xfrm>
                    <a:prstGeom prst="rect">
                      <a:avLst/>
                    </a:prstGeom>
                    <a:ln>
                      <a:noFill/>
                    </a:ln>
                    <a:extLst>
                      <a:ext uri="{53640926-AAD7-44D8-BBD7-CCE9431645EC}">
                        <a14:shadowObscured xmlns:a14="http://schemas.microsoft.com/office/drawing/2010/main"/>
                      </a:ext>
                    </a:extLst>
                  </pic:spPr>
                </pic:pic>
              </a:graphicData>
            </a:graphic>
          </wp:inline>
        </w:drawing>
      </w:r>
    </w:p>
    <w:p w14:paraId="1FFE79B5" w14:textId="773C967C" w:rsidR="00BE5FE9" w:rsidRDefault="00BE5FE9" w:rsidP="00BE5FE9">
      <w:pPr>
        <w:pStyle w:val="xAppendixLevel1"/>
        <w:keepLines/>
      </w:pPr>
      <w:bookmarkStart w:id="64" w:name="_Toc457232101"/>
      <w:r w:rsidRPr="00BE5FE9">
        <w:lastRenderedPageBreak/>
        <w:t>Recommendations from the Senate Economics References Committee report into co-operative, mutual and member-owned firms</w:t>
      </w:r>
      <w:bookmarkEnd w:id="64"/>
    </w:p>
    <w:p w14:paraId="44CFC868" w14:textId="2B0B43B5" w:rsidR="00BE5FE9" w:rsidRDefault="00BE5FE9" w:rsidP="00645931">
      <w:pPr>
        <w:jc w:val="center"/>
      </w:pPr>
      <w:r>
        <w:rPr>
          <w:noProof/>
          <w:lang w:val="en-AU" w:eastAsia="en-AU"/>
        </w:rPr>
        <w:lastRenderedPageBreak/>
        <w:drawing>
          <wp:inline distT="0" distB="0" distL="0" distR="0" wp14:anchorId="4636DC7E" wp14:editId="62E7EF73">
            <wp:extent cx="5359179" cy="7577560"/>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enate recommendations_PRINT cropped_Page_1.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377629" cy="7603648"/>
                    </a:xfrm>
                    <a:prstGeom prst="rect">
                      <a:avLst/>
                    </a:prstGeom>
                  </pic:spPr>
                </pic:pic>
              </a:graphicData>
            </a:graphic>
          </wp:inline>
        </w:drawing>
      </w:r>
      <w:r>
        <w:br w:type="page"/>
      </w:r>
    </w:p>
    <w:p w14:paraId="6D7F5C0C" w14:textId="35CA31D2" w:rsidR="00BE5FE9" w:rsidRDefault="00BE5FE9" w:rsidP="00BE5FE9">
      <w:pPr>
        <w:jc w:val="center"/>
      </w:pPr>
    </w:p>
    <w:p w14:paraId="28E61876" w14:textId="27BA9056" w:rsidR="00645931" w:rsidRDefault="00645931" w:rsidP="00BE5FE9">
      <w:pPr>
        <w:jc w:val="center"/>
      </w:pPr>
    </w:p>
    <w:p w14:paraId="3B400332" w14:textId="77777777" w:rsidR="00645931" w:rsidRDefault="00645931" w:rsidP="00BE5FE9">
      <w:pPr>
        <w:jc w:val="center"/>
      </w:pPr>
    </w:p>
    <w:p w14:paraId="4F0B04A2" w14:textId="603467A8" w:rsidR="00BE5FE9" w:rsidRDefault="00BE5FE9" w:rsidP="00BE5FE9">
      <w:pPr>
        <w:jc w:val="center"/>
      </w:pPr>
      <w:r>
        <w:rPr>
          <w:noProof/>
          <w:lang w:val="en-AU" w:eastAsia="en-AU"/>
        </w:rPr>
        <w:drawing>
          <wp:inline distT="0" distB="0" distL="0" distR="0" wp14:anchorId="0B9388BC" wp14:editId="549EBDCB">
            <wp:extent cx="5338800" cy="7549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nate recommendations_PRINT cropped_Page_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338800" cy="7549200"/>
                    </a:xfrm>
                    <a:prstGeom prst="rect">
                      <a:avLst/>
                    </a:prstGeom>
                  </pic:spPr>
                </pic:pic>
              </a:graphicData>
            </a:graphic>
          </wp:inline>
        </w:drawing>
      </w:r>
    </w:p>
    <w:p w14:paraId="557971CB" w14:textId="77777777" w:rsidR="000B7FBB" w:rsidRPr="00BE5FE9" w:rsidRDefault="000B7FBB" w:rsidP="000B7FBB"/>
    <w:sectPr w:rsidR="000B7FBB" w:rsidRPr="00BE5FE9" w:rsidSect="002B5E17">
      <w:headerReference w:type="default" r:id="rId99"/>
      <w:pgSz w:w="11906" w:h="16838" w:code="9"/>
      <w:pgMar w:top="1418" w:right="1276" w:bottom="1474" w:left="1276" w:header="567" w:footer="7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8DFAB" w14:textId="77777777" w:rsidR="00E219F0" w:rsidRDefault="00E219F0" w:rsidP="003C0817">
      <w:pPr>
        <w:spacing w:after="0"/>
      </w:pPr>
      <w:r>
        <w:separator/>
      </w:r>
    </w:p>
  </w:endnote>
  <w:endnote w:type="continuationSeparator" w:id="0">
    <w:p w14:paraId="4A478550" w14:textId="77777777" w:rsidR="00E219F0" w:rsidRDefault="00E219F0" w:rsidP="003C08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enirLTW01-45Book">
    <w:altName w:val="Calibri"/>
    <w:panose1 w:val="00000000000000000000"/>
    <w:charset w:val="00"/>
    <w:family w:val="auto"/>
    <w:notTrueType/>
    <w:pitch w:val="default"/>
    <w:sig w:usb0="00000003" w:usb1="00000000" w:usb2="00000000" w:usb3="00000000" w:csb0="00000001" w:csb1="00000000"/>
  </w:font>
  <w:font w:name="HelveticaW01-Light">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Geneva">
    <w:charset w:val="00"/>
    <w:family w:val="auto"/>
    <w:pitch w:val="variable"/>
    <w:sig w:usb0="E00002FF" w:usb1="5200205F" w:usb2="00A0C000" w:usb3="00000000" w:csb0="0000019F" w:csb1="00000000"/>
  </w:font>
  <w:font w:name="Century Gothic">
    <w:panose1 w:val="020B0502020202020204"/>
    <w:charset w:val="00"/>
    <w:family w:val="swiss"/>
    <w:pitch w:val="variable"/>
    <w:sig w:usb0="00000287" w:usb1="00000000" w:usb2="00000000" w:usb3="00000000" w:csb0="0000009F" w:csb1="00000000"/>
  </w:font>
  <w:font w:name="ProximaNova-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EE17E" w14:textId="4348E44D" w:rsidR="004B3702" w:rsidRPr="00194AE8" w:rsidRDefault="004B3702" w:rsidP="00645931">
    <w:pPr>
      <w:pStyle w:val="Footer"/>
      <w:pBdr>
        <w:top w:val="single" w:sz="4" w:space="11" w:color="FF7462" w:themeColor="accent1" w:themeTint="66"/>
      </w:pBdr>
    </w:pPr>
    <w:r w:rsidRPr="00126BDE">
      <w:rPr>
        <w:rStyle w:val="URL-gillianmcfeeChar"/>
        <w:color w:val="727272" w:themeColor="text2"/>
      </w:rPr>
      <w:t>Business Council of Co-operatives and Mutuals</w:t>
    </w:r>
    <w:r>
      <w:ptab w:relativeTo="margin" w:alignment="right" w:leader="none"/>
    </w:r>
    <w:r>
      <w:t>PAG</w:t>
    </w:r>
    <w:r w:rsidRPr="005365ED">
      <w:t>E</w:t>
    </w:r>
    <w:r>
      <w:t xml:space="preserve"> </w:t>
    </w:r>
    <w:r>
      <w:fldChar w:fldCharType="begin"/>
    </w:r>
    <w:r>
      <w:instrText xml:space="preserve"> PAGE  \* Arabic  \* MERGEFORMAT </w:instrText>
    </w:r>
    <w:r>
      <w:fldChar w:fldCharType="separate"/>
    </w:r>
    <w:r w:rsidR="00B14D2B">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DCFCA" w14:textId="59A100C1" w:rsidR="004B3702" w:rsidRDefault="004B3702" w:rsidP="008306A8">
    <w:pPr>
      <w:pStyle w:val="Footer"/>
      <w:pBdr>
        <w:top w:val="none" w:sz="0" w:space="0" w:color="auto"/>
      </w:pBdr>
    </w:pPr>
    <w:r>
      <w:rPr>
        <w:noProof/>
        <w:lang w:val="en-AU" w:eastAsia="en-AU"/>
      </w:rPr>
      <mc:AlternateContent>
        <mc:Choice Requires="wpg">
          <w:drawing>
            <wp:anchor distT="0" distB="0" distL="114300" distR="114300" simplePos="0" relativeHeight="251664384" behindDoc="0" locked="0" layoutInCell="1" allowOverlap="1" wp14:anchorId="10A6D46B" wp14:editId="30795286">
              <wp:simplePos x="0" y="0"/>
              <wp:positionH relativeFrom="margin">
                <wp:align>center</wp:align>
              </wp:positionH>
              <wp:positionV relativeFrom="paragraph">
                <wp:posOffset>-1654175</wp:posOffset>
              </wp:positionV>
              <wp:extent cx="7682230" cy="2069759"/>
              <wp:effectExtent l="0" t="0" r="0" b="6985"/>
              <wp:wrapNone/>
              <wp:docPr id="46" name="Group 46"/>
              <wp:cNvGraphicFramePr/>
              <a:graphic xmlns:a="http://schemas.openxmlformats.org/drawingml/2006/main">
                <a:graphicData uri="http://schemas.microsoft.com/office/word/2010/wordprocessingGroup">
                  <wpg:wgp>
                    <wpg:cNvGrpSpPr/>
                    <wpg:grpSpPr>
                      <a:xfrm>
                        <a:off x="0" y="0"/>
                        <a:ext cx="7682230" cy="2069759"/>
                        <a:chOff x="0" y="0"/>
                        <a:chExt cx="7682230" cy="2069759"/>
                      </a:xfrm>
                    </wpg:grpSpPr>
                    <wps:wsp>
                      <wps:cNvPr id="9" name="Rectangle 9"/>
                      <wps:cNvSpPr/>
                      <wps:spPr>
                        <a:xfrm>
                          <a:off x="0" y="68239"/>
                          <a:ext cx="7682230" cy="20015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0"/>
                          <a:ext cx="7682230" cy="6286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DADBAB" w14:textId="476CD03A" w:rsidR="004B3702" w:rsidRPr="00330FDF" w:rsidRDefault="004B3702" w:rsidP="008306A8">
                            <w:pPr>
                              <w:jc w:val="right"/>
                              <w:rPr>
                                <w:color w:val="AAAAAA" w:themeColor="text2" w:themeTint="99"/>
                              </w:rPr>
                            </w:pPr>
                          </w:p>
                        </w:txbxContent>
                      </wps:txbx>
                      <wps:bodyPr rot="0" spcFirstLastPara="0" vertOverflow="overflow" horzOverflow="overflow" vert="horz" wrap="square" lIns="91440" tIns="45720" rIns="79200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0A6D46B" id="Group 46" o:spid="_x0000_s1036" style="position:absolute;left:0;text-align:left;margin-left:0;margin-top:-130.25pt;width:604.9pt;height:162.95pt;z-index:251664384;mso-position-horizontal:center;mso-position-horizontal-relative:margin" coordsize="76822,20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">
              <v:rect id="Rectangle 9" o:spid="_x0000_s1037" style="position:absolute;top:682;width:76822;height:20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kmsMA&#10;AADaAAAADwAAAGRycy9kb3ducmV2LnhtbESPQWsCMRSE7wX/Q3hCb5pVqOhqlCpUemxVSr09Ns/N&#10;0s1L2GTdtb++EYQeh5n5hllteluLKzWhcqxgMs5AEBdOV1wqOB3fRnMQISJrrB2TghsF2KwHTyvM&#10;tev4k66HWIoE4ZCjAhOjz6UMhSGLYew8cfIurrEYk2xKqRvsEtzWcpplM2mx4rRg0NPOUPFzaK0C&#10;vz99nC9m67vZ7etl35ft92/VKvU87F+XICL18T/8aL9rBQu4X0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vkmsMAAADaAAAADwAAAAAAAAAAAAAAAACYAgAAZHJzL2Rv&#10;d25yZXYueG1sUEsFBgAAAAAEAAQA9QAAAIgDAAAAAA==&#10;" fillcolor="#770e00 [3204]" stroked="f" strokeweight="2pt"/>
              <v:rect id="Rectangle 10" o:spid="_x0000_s1038" style="position:absolute;width:76822;height: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V5cIA&#10;AADbAAAADwAAAGRycy9kb3ducmV2LnhtbESPwW4CMQxE75X6D5GReitZOBS0EBBUBXFDBT7A2pjN&#10;thsn2qSw8PX4gNSbrRnPPM+XvW/VhbrUBDYwGhagiKtgG64NnI6b9ymolJEttoHJwI0SLBevL3Ms&#10;bbjyN10OuVYSwqlEAy7nWGqdKkce0zBEYtHOofOYZe1qbTu8Srhv9bgoPrTHhqXBYaRPR9Xv4c8b&#10;oK/9dL2/2+M4TuKK3c9o64vWmLdBv5qBytTnf/PzemcFX+jlFxlAL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RXlwgAAANsAAAAPAAAAAAAAAAAAAAAAAJgCAABkcnMvZG93&#10;bnJldi54bWxQSwUGAAAAAAQABAD1AAAAhwMAAAAA&#10;" fillcolor="#ea5633 [3205]" stroked="f" strokeweight="2pt">
                <v:textbox inset=",,22mm">
                  <w:txbxContent>
                    <w:p w14:paraId="70DADBAB" w14:textId="476CD03A" w:rsidR="004B3702" w:rsidRPr="00330FDF" w:rsidRDefault="004B3702" w:rsidP="008306A8">
                      <w:pPr>
                        <w:jc w:val="right"/>
                        <w:rPr>
                          <w:color w:val="AAAAAA" w:themeColor="text2" w:themeTint="99"/>
                        </w:rPr>
                      </w:pPr>
                    </w:p>
                  </w:txbxContent>
                </v:textbox>
              </v:rect>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83189" w14:textId="77777777" w:rsidR="00E219F0" w:rsidRDefault="00E219F0" w:rsidP="003C0817">
      <w:pPr>
        <w:spacing w:after="0"/>
      </w:pPr>
      <w:r>
        <w:separator/>
      </w:r>
    </w:p>
  </w:footnote>
  <w:footnote w:type="continuationSeparator" w:id="0">
    <w:p w14:paraId="74D05E83" w14:textId="77777777" w:rsidR="00E219F0" w:rsidRDefault="00E219F0" w:rsidP="003C0817">
      <w:pPr>
        <w:spacing w:after="0"/>
      </w:pPr>
      <w:r>
        <w:continuationSeparator/>
      </w:r>
    </w:p>
  </w:footnote>
  <w:footnote w:id="1">
    <w:p w14:paraId="52C69440" w14:textId="68074ABA" w:rsidR="004B3702" w:rsidRDefault="004B3702">
      <w:pPr>
        <w:pStyle w:val="FootnoteText"/>
      </w:pPr>
      <w:r>
        <w:rPr>
          <w:rStyle w:val="FootnoteReference"/>
        </w:rPr>
        <w:footnoteRef/>
      </w:r>
      <w:r>
        <w:t xml:space="preserve"> BCCM (August 2014) </w:t>
      </w:r>
      <w:r w:rsidRPr="0091230C">
        <w:rPr>
          <w:i/>
        </w:rPr>
        <w:t>Public Service Mutuals: A third way for delivering public services in Australia</w:t>
      </w:r>
      <w:r>
        <w:t xml:space="preserve"> WHITE PAPER page 9.</w:t>
      </w:r>
    </w:p>
  </w:footnote>
  <w:footnote w:id="2">
    <w:p w14:paraId="384E37C0" w14:textId="77777777" w:rsidR="004B3702" w:rsidRDefault="004B3702" w:rsidP="00BE16B9">
      <w:pPr>
        <w:pStyle w:val="FootnoteText"/>
      </w:pPr>
      <w:r>
        <w:rPr>
          <w:rStyle w:val="FootnoteReference"/>
        </w:rPr>
        <w:footnoteRef/>
      </w:r>
      <w:r>
        <w:t xml:space="preserve"> Productivity Commission (June 2016) </w:t>
      </w:r>
      <w:r w:rsidRPr="0091230C">
        <w:rPr>
          <w:i/>
        </w:rPr>
        <w:t>Human Services: Identifying sectors for reform</w:t>
      </w:r>
      <w:r>
        <w:t xml:space="preserve"> citing ABS 2015 and Steering Committee for the Review of Government Service provision 2015.</w:t>
      </w:r>
    </w:p>
  </w:footnote>
  <w:footnote w:id="3">
    <w:p w14:paraId="3E00B85E" w14:textId="07DE4DA3" w:rsidR="004B3702" w:rsidRDefault="004B3702">
      <w:pPr>
        <w:pStyle w:val="FootnoteText"/>
      </w:pPr>
      <w:r>
        <w:rPr>
          <w:rStyle w:val="FootnoteReference"/>
        </w:rPr>
        <w:footnoteRef/>
      </w:r>
      <w:r>
        <w:t xml:space="preserve"> Business Council of Co-operatives and Mutuals (August 2014) </w:t>
      </w:r>
      <w:r w:rsidRPr="0091230C">
        <w:rPr>
          <w:i/>
        </w:rPr>
        <w:t>Public Service Mutuals: A third way for delivering public services in Australia.</w:t>
      </w:r>
      <w:r>
        <w:t xml:space="preserve"> Public Service Mutuals Task Force.</w:t>
      </w:r>
    </w:p>
  </w:footnote>
  <w:footnote w:id="4">
    <w:p w14:paraId="16ED035D" w14:textId="402213FF" w:rsidR="004B3702" w:rsidRDefault="004B3702">
      <w:pPr>
        <w:pStyle w:val="FootnoteText"/>
      </w:pPr>
      <w:r>
        <w:rPr>
          <w:rStyle w:val="FootnoteReference"/>
        </w:rPr>
        <w:footnoteRef/>
      </w:r>
      <w:r>
        <w:t xml:space="preserve"> Wardle, Len The Co-operative Group: Lessons from the Past –Advice to the Future in a case study for ResPublica Making It Mutual: The Ownership Revolution that Britain Needs edited by Caroline Julian.</w:t>
      </w:r>
    </w:p>
  </w:footnote>
  <w:footnote w:id="5">
    <w:p w14:paraId="54020F18" w14:textId="2C143F7F" w:rsidR="004B3702" w:rsidRDefault="004B3702">
      <w:pPr>
        <w:pStyle w:val="FootnoteText"/>
      </w:pPr>
      <w:r>
        <w:rPr>
          <w:rStyle w:val="FootnoteReference"/>
        </w:rPr>
        <w:footnoteRef/>
      </w:r>
      <w:r>
        <w:t xml:space="preserve"> The BCCM acknowledges the insights and wise counsel from Cliff Mills of Mutuo UK for this perspective on the history of co-operatives and mutuals in human services.</w:t>
      </w:r>
    </w:p>
  </w:footnote>
  <w:footnote w:id="6">
    <w:p w14:paraId="62A18005" w14:textId="0AB52BA0" w:rsidR="004B3702" w:rsidRDefault="004B3702">
      <w:pPr>
        <w:pStyle w:val="FootnoteText"/>
      </w:pPr>
      <w:r>
        <w:rPr>
          <w:rStyle w:val="FootnoteReference"/>
        </w:rPr>
        <w:footnoteRef/>
      </w:r>
      <w:r>
        <w:t xml:space="preserve"> Butcher, Dr. John (July 2016) The Three Sector Solution, a monologue of essays on delivering public policy in collaboration with not-for-profits and business.</w:t>
      </w:r>
    </w:p>
  </w:footnote>
  <w:footnote w:id="7">
    <w:p w14:paraId="65A11541" w14:textId="07B75019" w:rsidR="004B3702" w:rsidRDefault="004B3702">
      <w:pPr>
        <w:pStyle w:val="FootnoteText"/>
      </w:pPr>
      <w:r>
        <w:rPr>
          <w:rStyle w:val="FootnoteReference"/>
        </w:rPr>
        <w:footnoteRef/>
      </w:r>
      <w:r>
        <w:t xml:space="preserve"> UK Public Service Mutuals Task Force (2013) </w:t>
      </w:r>
      <w:r w:rsidRPr="0091230C">
        <w:rPr>
          <w:i/>
        </w:rPr>
        <w:t>The Next Steps</w:t>
      </w:r>
      <w:r>
        <w:t xml:space="preserve"> page 11.</w:t>
      </w:r>
    </w:p>
  </w:footnote>
  <w:footnote w:id="8">
    <w:p w14:paraId="7206B14A" w14:textId="60012340" w:rsidR="004B3702" w:rsidRDefault="004B3702">
      <w:pPr>
        <w:pStyle w:val="FootnoteText"/>
      </w:pPr>
      <w:r>
        <w:rPr>
          <w:rStyle w:val="FootnoteReference"/>
        </w:rPr>
        <w:footnoteRef/>
      </w:r>
      <w:r>
        <w:t xml:space="preserve"> Business Council of Co-operatives and Mutuals (2015) </w:t>
      </w:r>
      <w:r w:rsidRPr="0091230C">
        <w:rPr>
          <w:i/>
        </w:rPr>
        <w:t>National Mutual Economy Report</w:t>
      </w:r>
    </w:p>
  </w:footnote>
  <w:footnote w:id="9">
    <w:p w14:paraId="20D90E93" w14:textId="77777777" w:rsidR="004B3702" w:rsidRDefault="004B3702" w:rsidP="00483A84">
      <w:pPr>
        <w:pStyle w:val="FootnoteText"/>
      </w:pPr>
      <w:r>
        <w:rPr>
          <w:rStyle w:val="FootnoteReference"/>
        </w:rPr>
        <w:footnoteRef/>
      </w:r>
      <w:r>
        <w:t xml:space="preserve"> The Mandarin 4 September 2015</w:t>
      </w:r>
    </w:p>
  </w:footnote>
  <w:footnote w:id="10">
    <w:p w14:paraId="69A92668" w14:textId="50046D6D" w:rsidR="004B3702" w:rsidRDefault="004B3702">
      <w:pPr>
        <w:pStyle w:val="FootnoteText"/>
      </w:pPr>
      <w:r>
        <w:rPr>
          <w:rStyle w:val="FootnoteReference"/>
        </w:rPr>
        <w:footnoteRef/>
      </w:r>
      <w:r>
        <w:t xml:space="preserve"> The Australian (January 8, 2016) Australian Unity: Mutuals want bigger role in Social Services.</w:t>
      </w:r>
    </w:p>
  </w:footnote>
  <w:footnote w:id="11">
    <w:p w14:paraId="0F6AD08C" w14:textId="77777777" w:rsidR="004B3702" w:rsidRDefault="004B3702" w:rsidP="00A62CA2">
      <w:pPr>
        <w:pStyle w:val="FootnoteText"/>
      </w:pPr>
      <w:r>
        <w:rPr>
          <w:rStyle w:val="FootnoteReference"/>
        </w:rPr>
        <w:footnoteRef/>
      </w:r>
      <w:r>
        <w:t xml:space="preserve"> Yeoman, Dr. Ruth Governance and Voice: How mutuals and employee-owned businesses create stability, resilience and legitimacy in a case study for ResPublica edited by Caroline Julian.</w:t>
      </w:r>
    </w:p>
  </w:footnote>
  <w:footnote w:id="12">
    <w:p w14:paraId="58B56FC9" w14:textId="1D18E780" w:rsidR="004B3702" w:rsidRDefault="004B3702">
      <w:pPr>
        <w:pStyle w:val="FootnoteText"/>
      </w:pPr>
      <w:r>
        <w:rPr>
          <w:rStyle w:val="FootnoteReference"/>
        </w:rPr>
        <w:footnoteRef/>
      </w:r>
      <w:r>
        <w:t xml:space="preserve"> UK Public Service Mutuals Task Force (2012) </w:t>
      </w:r>
      <w:r w:rsidRPr="0091230C">
        <w:rPr>
          <w:i/>
        </w:rPr>
        <w:t>Our Mutual Friends: An evidence paper</w:t>
      </w:r>
    </w:p>
  </w:footnote>
  <w:footnote w:id="13">
    <w:p w14:paraId="373A44AB" w14:textId="4573AF09" w:rsidR="004B3702" w:rsidRDefault="004B3702">
      <w:pPr>
        <w:pStyle w:val="FootnoteText"/>
      </w:pPr>
      <w:r>
        <w:rPr>
          <w:rStyle w:val="FootnoteReference"/>
        </w:rPr>
        <w:footnoteRef/>
      </w:r>
      <w:r>
        <w:t xml:space="preserve"> Perotin, Virginie (2014) “Worker Co-operatives: Good, Sustainable Jobs in the Community”, Journal of Entrepreneurial and Organisational Diversity, 2 (2), 2014, p34-47</w:t>
      </w:r>
    </w:p>
  </w:footnote>
  <w:footnote w:id="14">
    <w:p w14:paraId="3B21F4C6" w14:textId="5946C8FD" w:rsidR="004B3702" w:rsidRDefault="004B3702">
      <w:pPr>
        <w:pStyle w:val="FootnoteText"/>
      </w:pPr>
      <w:r>
        <w:rPr>
          <w:rStyle w:val="FootnoteReference"/>
        </w:rPr>
        <w:footnoteRef/>
      </w:r>
      <w:r>
        <w:t xml:space="preserve"> Perotin, Virginie “What do we really know about worker co-operatives?” in a publication for Co-Operatives UK</w:t>
      </w:r>
    </w:p>
  </w:footnote>
  <w:footnote w:id="15">
    <w:p w14:paraId="68FCEDE8" w14:textId="4B186109" w:rsidR="004B3702" w:rsidRDefault="004B3702">
      <w:pPr>
        <w:pStyle w:val="FootnoteText"/>
      </w:pPr>
      <w:r>
        <w:rPr>
          <w:rStyle w:val="FootnoteReference"/>
        </w:rPr>
        <w:footnoteRef/>
      </w:r>
      <w:r>
        <w:t xml:space="preserve"> Le Grand, Julian Public Service Mutuals: The Next Steps A Mutuals Task Force Report</w:t>
      </w:r>
    </w:p>
  </w:footnote>
  <w:footnote w:id="16">
    <w:p w14:paraId="79C9F83B" w14:textId="77777777" w:rsidR="004B3702" w:rsidRDefault="004B3702" w:rsidP="009C7A1A">
      <w:pPr>
        <w:pStyle w:val="FootnoteText"/>
      </w:pPr>
      <w:r>
        <w:rPr>
          <w:rStyle w:val="FootnoteReference"/>
        </w:rPr>
        <w:footnoteRef/>
      </w:r>
      <w:r>
        <w:t xml:space="preserve"> Professor Le Grand referred the co-authors to the highly credible work of Virginie Perotin and other evidence from the UK Public Service Mutuals Task Force.</w:t>
      </w:r>
    </w:p>
  </w:footnote>
  <w:footnote w:id="17">
    <w:p w14:paraId="5444F6AE" w14:textId="42D37DF9" w:rsidR="004B3702" w:rsidRDefault="004B3702" w:rsidP="009C7A1A">
      <w:pPr>
        <w:pStyle w:val="FootnoteText"/>
      </w:pPr>
      <w:r>
        <w:rPr>
          <w:rStyle w:val="FootnoteReference"/>
        </w:rPr>
        <w:footnoteRef/>
      </w:r>
      <w:r>
        <w:t xml:space="preserve"> Perotin, Virginie (2012) “The Performance of Workers’ Co-operatives” in P. Battilani and H Schroeter (eds) A Special Kind of Business: The Co-operative Movement 1950 – 2010…and Beyond, Cambridge University Press.</w:t>
      </w:r>
    </w:p>
  </w:footnote>
  <w:footnote w:id="18">
    <w:p w14:paraId="2EB62B4F" w14:textId="6993B3E9" w:rsidR="004B3702" w:rsidRDefault="004B3702">
      <w:pPr>
        <w:pStyle w:val="FootnoteText"/>
      </w:pPr>
      <w:r>
        <w:rPr>
          <w:rStyle w:val="FootnoteReference"/>
        </w:rPr>
        <w:footnoteRef/>
      </w:r>
      <w:r>
        <w:t xml:space="preserve"> Productivity Commission (2011) </w:t>
      </w:r>
      <w:r w:rsidRPr="0091230C">
        <w:rPr>
          <w:i/>
        </w:rPr>
        <w:t>Caring for Older Australians</w:t>
      </w:r>
      <w:r>
        <w:t xml:space="preserve"> and (2011) </w:t>
      </w:r>
      <w:r w:rsidRPr="0091230C">
        <w:rPr>
          <w:i/>
        </w:rPr>
        <w:t>Disability Care and Support</w:t>
      </w:r>
      <w:r>
        <w:t>.</w:t>
      </w:r>
    </w:p>
  </w:footnote>
  <w:footnote w:id="19">
    <w:p w14:paraId="33D1EA2D" w14:textId="60A0E548" w:rsidR="004B3702" w:rsidRDefault="004B3702">
      <w:pPr>
        <w:pStyle w:val="FootnoteText"/>
      </w:pPr>
      <w:r>
        <w:rPr>
          <w:rStyle w:val="FootnoteReference"/>
        </w:rPr>
        <w:footnoteRef/>
      </w:r>
      <w:r>
        <w:t xml:space="preserve"> Productivity Commission (2011) </w:t>
      </w:r>
      <w:r w:rsidRPr="0091230C">
        <w:rPr>
          <w:i/>
        </w:rPr>
        <w:t>Caring for Older Australians</w:t>
      </w:r>
      <w:r>
        <w:t>. Pages 347-350.</w:t>
      </w:r>
    </w:p>
  </w:footnote>
  <w:footnote w:id="20">
    <w:p w14:paraId="09213486" w14:textId="4C202513" w:rsidR="004B3702" w:rsidRDefault="004B3702">
      <w:pPr>
        <w:pStyle w:val="FootnoteText"/>
      </w:pPr>
      <w:r>
        <w:rPr>
          <w:rStyle w:val="FootnoteReference"/>
        </w:rPr>
        <w:footnoteRef/>
      </w:r>
      <w:r>
        <w:t xml:space="preserve"> Conaty, Pat for Co-operatives UK </w:t>
      </w:r>
      <w:r w:rsidRPr="0091230C">
        <w:rPr>
          <w:i/>
        </w:rPr>
        <w:t>“Social Co-operatives: A Democratic Co-Production Agenda for Care Services in the UK</w:t>
      </w:r>
      <w:r>
        <w:rPr>
          <w:i/>
        </w:rPr>
        <w:t>”.</w:t>
      </w:r>
    </w:p>
  </w:footnote>
  <w:footnote w:id="21">
    <w:p w14:paraId="21064836" w14:textId="5A86407C" w:rsidR="004B3702" w:rsidRDefault="004B3702">
      <w:pPr>
        <w:pStyle w:val="FootnoteText"/>
      </w:pPr>
      <w:r>
        <w:rPr>
          <w:rStyle w:val="FootnoteReference"/>
        </w:rPr>
        <w:footnoteRef/>
      </w:r>
      <w:r>
        <w:t xml:space="preserve"> Crossland, Kevin – Specialist adviser to BCCM on the UK personalization agenda – 21 July 2016.</w:t>
      </w:r>
    </w:p>
  </w:footnote>
  <w:footnote w:id="22">
    <w:p w14:paraId="030B6279" w14:textId="4887DE62" w:rsidR="004B3702" w:rsidRDefault="004B3702">
      <w:pPr>
        <w:pStyle w:val="FootnoteText"/>
      </w:pPr>
      <w:r>
        <w:rPr>
          <w:rStyle w:val="FootnoteReference"/>
        </w:rPr>
        <w:footnoteRef/>
      </w:r>
      <w:r>
        <w:t xml:space="preserve"> Mills, Cliff Mutuo UK in feedback on this submission and interview with the co-authors on 20 July 2016.</w:t>
      </w:r>
    </w:p>
  </w:footnote>
  <w:footnote w:id="23">
    <w:p w14:paraId="07372B69" w14:textId="2EF8A79E" w:rsidR="004B3702" w:rsidRDefault="004B3702">
      <w:pPr>
        <w:pStyle w:val="FootnoteText"/>
      </w:pPr>
      <w:r>
        <w:rPr>
          <w:rStyle w:val="FootnoteReference"/>
        </w:rPr>
        <w:footnoteRef/>
      </w:r>
      <w:r>
        <w:t xml:space="preserve"> Hirst, Paul (1994) </w:t>
      </w:r>
      <w:r w:rsidRPr="0091230C">
        <w:rPr>
          <w:i/>
        </w:rPr>
        <w:t>Associative Democracy: New Forms of Economic and Social Governance</w:t>
      </w:r>
      <w:r>
        <w:t>. Polity Press.</w:t>
      </w:r>
    </w:p>
  </w:footnote>
  <w:footnote w:id="24">
    <w:p w14:paraId="13A24BA7" w14:textId="77777777" w:rsidR="004B3702" w:rsidRDefault="004B3702">
      <w:pPr>
        <w:pStyle w:val="FootnoteText"/>
      </w:pPr>
      <w:r>
        <w:rPr>
          <w:rStyle w:val="FootnoteReference"/>
        </w:rPr>
        <w:footnoteRef/>
      </w:r>
      <w:r>
        <w:t xml:space="preserve"> Mayo, Ed (undated) </w:t>
      </w:r>
      <w:r w:rsidRPr="0091230C">
        <w:rPr>
          <w:i/>
        </w:rPr>
        <w:t>The case for a Co-operation Policy</w:t>
      </w:r>
      <w:r>
        <w:t xml:space="preserve"> in “Making it Mutual: the ownership revolution that Britain needs edited by Caroline Julian for ResPublica. </w:t>
      </w:r>
    </w:p>
    <w:p w14:paraId="54B5A2D1" w14:textId="3116F5EE" w:rsidR="004B3702" w:rsidRDefault="004B3702">
      <w:pPr>
        <w:pStyle w:val="FootnoteText"/>
      </w:pPr>
      <w:r>
        <w:t>The ResPublica Trust is an independent, non-partisan think tank that focusses on developing practical solutions to enduring socio-economic and cultural problems in the UK. ResPublica’s ideas are founded on the principles of a post-liberal vision of the future which moves beyond the traditional political dichotomies of left and right and which prioritise the need to recover the language and practice of the common good.</w:t>
      </w:r>
    </w:p>
  </w:footnote>
  <w:footnote w:id="25">
    <w:p w14:paraId="79A8E1AB" w14:textId="425FDDA9" w:rsidR="004B3702" w:rsidRDefault="004B3702">
      <w:pPr>
        <w:pStyle w:val="FootnoteText"/>
      </w:pPr>
      <w:r>
        <w:rPr>
          <w:rStyle w:val="FootnoteReference"/>
        </w:rPr>
        <w:footnoteRef/>
      </w:r>
      <w:r>
        <w:t xml:space="preserve"> Ormerod, P and Johns, H (2001) “</w:t>
      </w:r>
      <w:r w:rsidRPr="0091230C">
        <w:rPr>
          <w:i/>
        </w:rPr>
        <w:t>System Fitness and the Extinction Patterns of firms under Pure Economic Competition</w:t>
      </w:r>
      <w:r>
        <w:t xml:space="preserve">” Voltera Consulting (online) </w:t>
      </w:r>
    </w:p>
  </w:footnote>
  <w:footnote w:id="26">
    <w:p w14:paraId="41DF7588" w14:textId="1FD34234" w:rsidR="004B3702" w:rsidRPr="008F5D83" w:rsidRDefault="004B3702" w:rsidP="00645931">
      <w:pPr>
        <w:pStyle w:val="FootnoteText"/>
      </w:pPr>
      <w:r w:rsidRPr="008F5D83">
        <w:rPr>
          <w:rStyle w:val="FootnoteReference"/>
        </w:rPr>
        <w:footnoteRef/>
      </w:r>
      <w:r w:rsidRPr="008F5D83">
        <w:t xml:space="preserve"> BCCM (June </w:t>
      </w:r>
      <w:r w:rsidRPr="00645931">
        <w:t>2014</w:t>
      </w:r>
      <w:r w:rsidRPr="008F5D83">
        <w:t>) Submission to the Competition Policy Review</w:t>
      </w:r>
    </w:p>
  </w:footnote>
  <w:footnote w:id="27">
    <w:p w14:paraId="128BBBF2" w14:textId="385E8A9B" w:rsidR="004B3702" w:rsidRPr="008F5D83" w:rsidRDefault="004B3702">
      <w:pPr>
        <w:pStyle w:val="FootnoteText"/>
        <w:rPr>
          <w:sz w:val="20"/>
        </w:rPr>
      </w:pPr>
      <w:r w:rsidRPr="00455AB4">
        <w:rPr>
          <w:rStyle w:val="FootnoteReference"/>
          <w:sz w:val="16"/>
          <w:szCs w:val="16"/>
        </w:rPr>
        <w:footnoteRef/>
      </w:r>
      <w:r w:rsidRPr="00E91F5E">
        <w:rPr>
          <w:szCs w:val="16"/>
        </w:rPr>
        <w:t xml:space="preserve"> Mills, Cliff and Morrison, M (August 2015) </w:t>
      </w:r>
      <w:r w:rsidRPr="00E91F5E">
        <w:rPr>
          <w:i/>
          <w:szCs w:val="16"/>
        </w:rPr>
        <w:t>Expanding the role of co-operative and mutual enterprises in delivering public services</w:t>
      </w:r>
      <w:r w:rsidRPr="00E91F5E">
        <w:rPr>
          <w:szCs w:val="16"/>
        </w:rPr>
        <w:t>. Paper prepared for ANZSOG</w:t>
      </w:r>
    </w:p>
  </w:footnote>
  <w:footnote w:id="28">
    <w:p w14:paraId="4D6FC596" w14:textId="77777777" w:rsidR="004B3702" w:rsidRPr="00645931" w:rsidRDefault="004B3702" w:rsidP="00645931">
      <w:pPr>
        <w:pStyle w:val="FootnoteText"/>
      </w:pPr>
      <w:r w:rsidRPr="008F5D83">
        <w:rPr>
          <w:rStyle w:val="FootnoteReference"/>
        </w:rPr>
        <w:footnoteRef/>
      </w:r>
      <w:r w:rsidRPr="008F5D83">
        <w:t xml:space="preserve"> </w:t>
      </w:r>
      <w:hyperlink r:id="rId1" w:history="1">
        <w:r w:rsidRPr="00645931">
          <w:t>“Who knew Australians were so co-operative? The size and scope of mutually owned co-ops in Australia”, Institute Paper 10, The Australia Institute, Dennis, R. &amp; Baker, D (2012)</w:t>
        </w:r>
      </w:hyperlink>
    </w:p>
  </w:footnote>
  <w:footnote w:id="29">
    <w:p w14:paraId="53FBEC26" w14:textId="77777777" w:rsidR="004B3702" w:rsidRPr="00092377" w:rsidRDefault="004B3702" w:rsidP="00645931">
      <w:pPr>
        <w:pStyle w:val="FootnoteText"/>
        <w:rPr>
          <w:rFonts w:asciiTheme="majorHAnsi" w:hAnsiTheme="majorHAnsi"/>
          <w:sz w:val="18"/>
          <w:szCs w:val="18"/>
          <w:lang w:val="en-AU"/>
        </w:rPr>
      </w:pPr>
      <w:r w:rsidRPr="008F5D83">
        <w:rPr>
          <w:rStyle w:val="FootnoteReference"/>
          <w:color w:val="000000" w:themeColor="text1"/>
        </w:rPr>
        <w:footnoteRef/>
      </w:r>
      <w:r w:rsidRPr="008F5D83">
        <w:t xml:space="preserve"> </w:t>
      </w:r>
      <w:r w:rsidRPr="00645931">
        <w:t>Mazzarol</w:t>
      </w:r>
      <w:r w:rsidRPr="008F5D83">
        <w:t>, T., Mamouni Limnios, E., Soutar, G.N., &amp; Kresling, J. (2015). Australia’s Leading Co-operative and Mutual Enterprises in 2015: CEMI Discussion Paper Series, DP 1502. www.cemi.com.au, Centre for Entrepreneurial Management and Innovation.</w:t>
      </w:r>
    </w:p>
  </w:footnote>
  <w:footnote w:id="30">
    <w:p w14:paraId="355E01AA" w14:textId="5B2EBC92" w:rsidR="004B3702" w:rsidRPr="00645931" w:rsidRDefault="004B3702" w:rsidP="00645931">
      <w:pPr>
        <w:pStyle w:val="FootnoteText"/>
        <w:rPr>
          <w:highlight w:val="yellow"/>
        </w:rPr>
      </w:pPr>
      <w:r>
        <w:rPr>
          <w:rStyle w:val="FootnoteReference"/>
        </w:rPr>
        <w:footnoteRef/>
      </w:r>
      <w:r>
        <w:t xml:space="preserve"> </w:t>
      </w:r>
      <w:hyperlink r:id="rId2" w:history="1">
        <w:r w:rsidRPr="00645931">
          <w:rPr>
            <w:rStyle w:val="Hyperlink"/>
            <w:color w:val="4D4D4D"/>
            <w:u w:val="none"/>
          </w:rPr>
          <w:t>“2015 National Mutual Economy Report”, Business Council of Co-operatives and Mutuals (2015)</w:t>
        </w:r>
      </w:hyperlink>
    </w:p>
  </w:footnote>
  <w:footnote w:id="31">
    <w:p w14:paraId="7272A0B6" w14:textId="77777777" w:rsidR="004B3702" w:rsidRDefault="004B3702" w:rsidP="00645931">
      <w:pPr>
        <w:pStyle w:val="FootnoteText"/>
      </w:pPr>
      <w:r>
        <w:rPr>
          <w:rStyle w:val="FootnoteReference"/>
        </w:rPr>
        <w:footnoteRef/>
      </w:r>
      <w:r>
        <w:t xml:space="preserve"> </w:t>
      </w:r>
      <w:hyperlink r:id="rId3" w:history="1">
        <w:r w:rsidRPr="00645931">
          <w:t>“2015 National Mutual Economy Report”, Business Council of Co-operatives and Mutuals (2015)</w:t>
        </w:r>
      </w:hyperlink>
    </w:p>
  </w:footnote>
  <w:footnote w:id="32">
    <w:p w14:paraId="3DC6D6F3" w14:textId="182D5BE2" w:rsidR="004B3702" w:rsidRDefault="004B3702">
      <w:pPr>
        <w:pStyle w:val="FootnoteText"/>
      </w:pPr>
      <w:r>
        <w:rPr>
          <w:rStyle w:val="FootnoteReference"/>
        </w:rPr>
        <w:footnoteRef/>
      </w:r>
      <w:r>
        <w:t xml:space="preserve"> </w:t>
      </w:r>
      <w:r w:rsidRPr="004066C4">
        <w:rPr>
          <w:rFonts w:cs="Arial"/>
        </w:rPr>
        <w:t>Mazzarol</w:t>
      </w:r>
      <w:r>
        <w:rPr>
          <w:rFonts w:cs="Arial"/>
        </w:rPr>
        <w:t xml:space="preserve"> </w:t>
      </w:r>
      <w:r w:rsidRPr="004066C4">
        <w:rPr>
          <w:rFonts w:cs="Arial"/>
        </w:rPr>
        <w:t>et</w:t>
      </w:r>
      <w:r>
        <w:rPr>
          <w:rFonts w:cs="Arial"/>
        </w:rPr>
        <w:t xml:space="preserve"> </w:t>
      </w:r>
      <w:r w:rsidRPr="004066C4">
        <w:rPr>
          <w:rFonts w:cs="Arial"/>
        </w:rPr>
        <w:t>al.,</w:t>
      </w:r>
      <w:r>
        <w:rPr>
          <w:rFonts w:cs="Arial"/>
        </w:rPr>
        <w:t xml:space="preserve"> </w:t>
      </w:r>
      <w:r w:rsidRPr="004066C4">
        <w:rPr>
          <w:rFonts w:cs="Arial"/>
        </w:rPr>
        <w:t>2015;</w:t>
      </w:r>
      <w:r>
        <w:rPr>
          <w:rFonts w:cs="Arial"/>
        </w:rPr>
        <w:t xml:space="preserve"> </w:t>
      </w:r>
      <w:r w:rsidRPr="004066C4">
        <w:rPr>
          <w:rFonts w:cs="Arial"/>
        </w:rPr>
        <w:t>BCCM,</w:t>
      </w:r>
      <w:r>
        <w:rPr>
          <w:rFonts w:cs="Arial"/>
        </w:rPr>
        <w:t xml:space="preserve"> </w:t>
      </w:r>
      <w:r w:rsidRPr="004066C4">
        <w:rPr>
          <w:rFonts w:cs="Arial"/>
        </w:rPr>
        <w:t>2015</w:t>
      </w:r>
    </w:p>
  </w:footnote>
  <w:footnote w:id="33">
    <w:p w14:paraId="5A4E5BA8" w14:textId="2CFC2051" w:rsidR="004B3702" w:rsidRDefault="004B3702">
      <w:pPr>
        <w:pStyle w:val="FootnoteText"/>
      </w:pPr>
      <w:r>
        <w:rPr>
          <w:rStyle w:val="FootnoteReference"/>
        </w:rPr>
        <w:footnoteRef/>
      </w:r>
      <w:r>
        <w:t xml:space="preserve"> Jean-Pierre Girard (2014) Better Health and Social Care: How are Co-ops and Mutuals Boosting Innovation and Access Worldwide: An international survey of co-ops and mutuals at work in the health and social care sector. Volume 1 &amp; Volume 2. Presented at the 2014 Quebec International Summit of Co-operatives. This study makes a significant contribution to international information about co-operative and mutuals in health and social care. However, the editor notes that a recent WHO publication recognized many countries do not have strong health information systems so data can vary in quality. More research is needed including the production of detailed case studies.</w:t>
      </w:r>
    </w:p>
  </w:footnote>
  <w:footnote w:id="34">
    <w:p w14:paraId="732F8AEC" w14:textId="04A8458F" w:rsidR="004B3702" w:rsidRDefault="004B3702">
      <w:pPr>
        <w:pStyle w:val="FootnoteText"/>
      </w:pPr>
      <w:r>
        <w:rPr>
          <w:rStyle w:val="FootnoteReference"/>
        </w:rPr>
        <w:footnoteRef/>
      </w:r>
      <w:r>
        <w:t xml:space="preserve"> This information on PHIs and Mutual Pharmacies was kindly provided to the BCCM by Tony Connon, Strategic Adviser to the Group Managing Director, Australian Unity 25 July 2016.</w:t>
      </w:r>
    </w:p>
  </w:footnote>
  <w:footnote w:id="35">
    <w:p w14:paraId="7D2A2DCD" w14:textId="00A5A6B6" w:rsidR="004B3702" w:rsidRDefault="004B3702">
      <w:pPr>
        <w:pStyle w:val="FootnoteText"/>
      </w:pPr>
      <w:r>
        <w:rPr>
          <w:rStyle w:val="FootnoteReference"/>
        </w:rPr>
        <w:footnoteRef/>
      </w:r>
      <w:r>
        <w:t xml:space="preserve"> Business Council of Co-operatives and Mutuals (2014) Public Service Mutuals: A third way for delivering public services in Australia, prepared by the Public Service Mutuals Task Force with assistance and support from Net Balance.</w:t>
      </w:r>
    </w:p>
  </w:footnote>
  <w:footnote w:id="36">
    <w:p w14:paraId="791714A8" w14:textId="49858242" w:rsidR="004B3702" w:rsidRDefault="004B3702">
      <w:pPr>
        <w:pStyle w:val="FootnoteText"/>
      </w:pPr>
      <w:r>
        <w:rPr>
          <w:rStyle w:val="FootnoteReference"/>
        </w:rPr>
        <w:footnoteRef/>
      </w:r>
      <w:r>
        <w:t xml:space="preserve"> Harper, Professor Ian; Anderson, Peter; McKluskey, Su; and O’Bryan, Michael (March 2015) Competition Policy Review Final Report</w:t>
      </w:r>
    </w:p>
  </w:footnote>
  <w:footnote w:id="37">
    <w:p w14:paraId="0FCA5865" w14:textId="11745466" w:rsidR="004B3702" w:rsidRDefault="004B3702">
      <w:pPr>
        <w:pStyle w:val="FootnoteText"/>
      </w:pPr>
      <w:r>
        <w:rPr>
          <w:rStyle w:val="FootnoteReference"/>
        </w:rPr>
        <w:footnoteRef/>
      </w:r>
      <w:r>
        <w:t xml:space="preserve"> Ibid Final Report page 248</w:t>
      </w:r>
    </w:p>
  </w:footnote>
  <w:footnote w:id="38">
    <w:p w14:paraId="3B95B37E" w14:textId="3194CB63" w:rsidR="004B3702" w:rsidRDefault="004B3702">
      <w:pPr>
        <w:pStyle w:val="FootnoteText"/>
      </w:pPr>
      <w:r>
        <w:rPr>
          <w:rStyle w:val="FootnoteReference"/>
        </w:rPr>
        <w:footnoteRef/>
      </w:r>
      <w:r>
        <w:t xml:space="preserve"> Ibid Final Report page 249</w:t>
      </w:r>
    </w:p>
  </w:footnote>
  <w:footnote w:id="39">
    <w:p w14:paraId="4AE3BEA5" w14:textId="3048C1FC" w:rsidR="004B3702" w:rsidRDefault="004B3702">
      <w:pPr>
        <w:pStyle w:val="FootnoteText"/>
      </w:pPr>
      <w:r>
        <w:rPr>
          <w:rStyle w:val="FootnoteReference"/>
        </w:rPr>
        <w:footnoteRef/>
      </w:r>
      <w:r>
        <w:t xml:space="preserve"> Le Grand, Julian (2007) </w:t>
      </w:r>
      <w:r w:rsidRPr="0091230C">
        <w:rPr>
          <w:i/>
        </w:rPr>
        <w:t>The Other Invisible Hand</w:t>
      </w:r>
      <w:r>
        <w:t>, Princeton University Press, Princeton, New Jersey</w:t>
      </w:r>
    </w:p>
  </w:footnote>
  <w:footnote w:id="40">
    <w:p w14:paraId="42B23FA0" w14:textId="540E5EB2" w:rsidR="004B3702" w:rsidRDefault="004B3702">
      <w:pPr>
        <w:pStyle w:val="FootnoteText"/>
      </w:pPr>
      <w:r>
        <w:rPr>
          <w:rStyle w:val="FootnoteReference"/>
        </w:rPr>
        <w:footnoteRef/>
      </w:r>
      <w:r>
        <w:t xml:space="preserve"> UK Government (July 2011) </w:t>
      </w:r>
      <w:r w:rsidRPr="005D316A">
        <w:rPr>
          <w:i/>
        </w:rPr>
        <w:t>Open Public Services</w:t>
      </w:r>
      <w:r>
        <w:t xml:space="preserve"> White Paper. Presented to Parliament by the Minister for Government Policy. Section 2.</w:t>
      </w:r>
    </w:p>
  </w:footnote>
  <w:footnote w:id="41">
    <w:p w14:paraId="4119EBBE" w14:textId="331BE7E7" w:rsidR="004B3702" w:rsidRDefault="004B3702">
      <w:pPr>
        <w:pStyle w:val="FootnoteText"/>
      </w:pPr>
      <w:r>
        <w:rPr>
          <w:rStyle w:val="FootnoteReference"/>
        </w:rPr>
        <w:footnoteRef/>
      </w:r>
      <w:r>
        <w:t xml:space="preserve"> Professor Ian Harper, Peter Anderson, Su McCluskey and Michael O’Bryan QC (March 2015) </w:t>
      </w:r>
      <w:r w:rsidRPr="003B0DEF">
        <w:rPr>
          <w:i/>
        </w:rPr>
        <w:t>Competition Policy Review</w:t>
      </w:r>
      <w:r>
        <w:t xml:space="preserve"> Final Report op cit</w:t>
      </w:r>
    </w:p>
  </w:footnote>
  <w:footnote w:id="42">
    <w:p w14:paraId="2F5878F6" w14:textId="066500AA" w:rsidR="004B3702" w:rsidRDefault="004B3702">
      <w:pPr>
        <w:pStyle w:val="FootnoteText"/>
      </w:pPr>
      <w:r>
        <w:rPr>
          <w:rStyle w:val="FootnoteReference"/>
        </w:rPr>
        <w:footnoteRef/>
      </w:r>
      <w:r>
        <w:t xml:space="preserve"> Jonathan Bland (undated) </w:t>
      </w:r>
      <w:r w:rsidRPr="008B3501">
        <w:rPr>
          <w:i/>
        </w:rPr>
        <w:t>The Potential for Greater Social value: Mutuals and social enterprises in public service markets</w:t>
      </w:r>
      <w:r>
        <w:t>. This essay was part of a collection of essays edited by Caroline Julian for ResPublica in a publication called “Making it Mutual: The ownership revolution that Britain needs”.</w:t>
      </w:r>
    </w:p>
  </w:footnote>
  <w:footnote w:id="43">
    <w:p w14:paraId="5EFB808B" w14:textId="77777777" w:rsidR="004B3702" w:rsidRDefault="004B3702" w:rsidP="00884A39">
      <w:pPr>
        <w:pStyle w:val="FootnoteText"/>
      </w:pPr>
      <w:r>
        <w:rPr>
          <w:rStyle w:val="FootnoteReference"/>
        </w:rPr>
        <w:footnoteRef/>
      </w:r>
      <w:r>
        <w:t xml:space="preserve"> Le Grand, Julian (2007) The Other Invisible Hand Princeton University Press.</w:t>
      </w:r>
    </w:p>
  </w:footnote>
  <w:footnote w:id="44">
    <w:p w14:paraId="39DCD23B" w14:textId="7B12309E" w:rsidR="004B3702" w:rsidRDefault="004B3702">
      <w:pPr>
        <w:pStyle w:val="FootnoteText"/>
      </w:pPr>
      <w:r>
        <w:rPr>
          <w:rStyle w:val="FootnoteReference"/>
        </w:rPr>
        <w:footnoteRef/>
      </w:r>
      <w:r>
        <w:t xml:space="preserve"> Fitzgerald AM, Robert, Commissioner on the Royal Commission into Institutional Responses to Child Sexual Assault and inaugural Chair of the Australian Charities and Not for Profit Commission speaking at a breakfast meeting on Social Enterprises at the Australian Catholic University on 6 July 2016</w:t>
      </w:r>
    </w:p>
  </w:footnote>
  <w:footnote w:id="45">
    <w:p w14:paraId="2A82565C" w14:textId="77777777" w:rsidR="004B3702" w:rsidRPr="00CC269C" w:rsidRDefault="004B3702" w:rsidP="00DB5BFA">
      <w:pPr>
        <w:pStyle w:val="FootnoteText"/>
      </w:pPr>
      <w:r>
        <w:rPr>
          <w:rStyle w:val="FootnoteReference"/>
        </w:rPr>
        <w:footnoteRef/>
      </w:r>
      <w:r>
        <w:t xml:space="preserve"> Ellie Cooper in Pro Bono News (29 June 2016) wrote an article “</w:t>
      </w:r>
      <w:r w:rsidRPr="00CC269C">
        <w:rPr>
          <w:i/>
        </w:rPr>
        <w:t>Social business best Placed for NDIS”</w:t>
      </w:r>
      <w:r>
        <w:rPr>
          <w:i/>
        </w:rPr>
        <w:t xml:space="preserve"> </w:t>
      </w:r>
      <w:r>
        <w:t>reflected this idea.</w:t>
      </w:r>
    </w:p>
  </w:footnote>
  <w:footnote w:id="46">
    <w:p w14:paraId="6537CB28" w14:textId="77777777" w:rsidR="004B3702" w:rsidRDefault="004B3702" w:rsidP="00DB5BFA">
      <w:pPr>
        <w:pStyle w:val="FootnoteText"/>
      </w:pPr>
      <w:r>
        <w:rPr>
          <w:rStyle w:val="FootnoteReference"/>
        </w:rPr>
        <w:footnoteRef/>
      </w:r>
      <w:r>
        <w:t xml:space="preserve"> Alan Greig in Pro Bono News (13 July 2016) wrote an article “Building the ‘New Economy’ with Sustainable Social Enterprises reflected this idea.</w:t>
      </w:r>
    </w:p>
  </w:footnote>
  <w:footnote w:id="47">
    <w:p w14:paraId="4D4A35EB" w14:textId="7CF02DF0" w:rsidR="004B3702" w:rsidRDefault="004B3702">
      <w:pPr>
        <w:pStyle w:val="FootnoteText"/>
      </w:pPr>
      <w:r>
        <w:rPr>
          <w:rStyle w:val="FootnoteReference"/>
        </w:rPr>
        <w:footnoteRef/>
      </w:r>
      <w:r>
        <w:t xml:space="preserve"> Conaty, Pat (undated) Social co-operatives: a democratic C-production Agenda for Care Services in the UK for Co-operatives UK. Page 59</w:t>
      </w:r>
    </w:p>
  </w:footnote>
  <w:footnote w:id="48">
    <w:p w14:paraId="2A097CFB" w14:textId="0D7CD36D" w:rsidR="004B3702" w:rsidRDefault="004B3702">
      <w:pPr>
        <w:pStyle w:val="FootnoteText"/>
      </w:pPr>
      <w:r>
        <w:rPr>
          <w:rStyle w:val="FootnoteReference"/>
        </w:rPr>
        <w:footnoteRef/>
      </w:r>
      <w:r>
        <w:t xml:space="preserve"> Aged Care Sector Committee (2016) Aged Care Roadmap.</w:t>
      </w:r>
    </w:p>
  </w:footnote>
  <w:footnote w:id="49">
    <w:p w14:paraId="12EA39C4" w14:textId="476F339B" w:rsidR="004B3702" w:rsidRDefault="004B3702" w:rsidP="00036B65">
      <w:pPr>
        <w:pStyle w:val="FootnoteText"/>
      </w:pPr>
      <w:r>
        <w:rPr>
          <w:rStyle w:val="FootnoteReference"/>
        </w:rPr>
        <w:footnoteRef/>
      </w:r>
      <w:r>
        <w:t xml:space="preserve"> thinklocalactpersonal (2015) with Lancaster University and inControl “Personal Health Budget Holders and Family Carers” using the POET Surveys 2015 and POET Personal Outcomes Evaluation Tool.</w:t>
      </w:r>
    </w:p>
  </w:footnote>
  <w:footnote w:id="50">
    <w:p w14:paraId="4D278121" w14:textId="4D0ECD6D" w:rsidR="004B3702" w:rsidRDefault="004B3702">
      <w:pPr>
        <w:pStyle w:val="FootnoteText"/>
      </w:pPr>
      <w:r>
        <w:rPr>
          <w:rStyle w:val="FootnoteReference"/>
        </w:rPr>
        <w:footnoteRef/>
      </w:r>
      <w:r>
        <w:t xml:space="preserve"> UK Mutuals Task Force (undated) Public Service Mutuals: The Next Steps page 25.</w:t>
      </w:r>
    </w:p>
  </w:footnote>
  <w:footnote w:id="51">
    <w:p w14:paraId="66723BAF" w14:textId="453D064D" w:rsidR="004B3702" w:rsidRDefault="004B3702">
      <w:pPr>
        <w:pStyle w:val="FootnoteText"/>
      </w:pPr>
      <w:r>
        <w:rPr>
          <w:rStyle w:val="FootnoteReference"/>
        </w:rPr>
        <w:footnoteRef/>
      </w:r>
      <w:r>
        <w:t xml:space="preserve"> The Han system is an example of participatory democracy and a commitment to community benefit. In japan, nutrition and social care co-operatives known as the Seikatsu Co-operative Network have pioneered local food and community supported agriculture co-ops since 1965. The model has been introduced in Italy and found to improve wellness, social connection and dietary related health conditions. This is included in the UK Co-operatives publication on Social Co-operatives page 23.</w:t>
      </w:r>
    </w:p>
  </w:footnote>
  <w:footnote w:id="52">
    <w:p w14:paraId="6FAAEA1C" w14:textId="3202E044" w:rsidR="004B3702" w:rsidRPr="00F62584" w:rsidRDefault="004B3702" w:rsidP="005764C6">
      <w:pPr>
        <w:jc w:val="both"/>
        <w:rPr>
          <w:rStyle w:val="FootnoteTextChar"/>
        </w:rPr>
      </w:pPr>
      <w:r>
        <w:rPr>
          <w:rStyle w:val="FootnoteReference"/>
        </w:rPr>
        <w:footnoteRef/>
      </w:r>
      <w:r>
        <w:t xml:space="preserve"> </w:t>
      </w:r>
      <w:r w:rsidRPr="00F62584">
        <w:rPr>
          <w:rStyle w:val="FootnoteTextChar"/>
        </w:rPr>
        <w:t xml:space="preserve">Oxfordshirewheel </w:t>
      </w:r>
      <w:hyperlink r:id="rId4" w:history="1">
        <w:r w:rsidRPr="00F62584">
          <w:rPr>
            <w:rStyle w:val="FootnoteTextChar"/>
          </w:rPr>
          <w:t>website</w:t>
        </w:r>
      </w:hyperlink>
      <w:r w:rsidRPr="00F62584">
        <w:rPr>
          <w:rStyle w:val="FootnoteTextChar"/>
        </w:rPr>
        <w:t xml:space="preserve"> The Oxfordshire Wheel is a collaborative user-led multi-stakeholder co-operative, led by people with disabilities, and other users of services, including carers.  The co-operative is committed to the delivery of the Putting People First agenda in Oxfordshire giving choice and control directly to the individual.</w:t>
      </w:r>
    </w:p>
  </w:footnote>
  <w:footnote w:id="53">
    <w:p w14:paraId="1CFB4561" w14:textId="43626D2B" w:rsidR="004B3702" w:rsidRDefault="004B3702">
      <w:pPr>
        <w:pStyle w:val="FootnoteText"/>
      </w:pPr>
      <w:r>
        <w:rPr>
          <w:rStyle w:val="FootnoteReference"/>
        </w:rPr>
        <w:footnoteRef/>
      </w:r>
      <w:r>
        <w:t xml:space="preserve"> Le Grand, Julian (2007) </w:t>
      </w:r>
      <w:r w:rsidRPr="005764C6">
        <w:rPr>
          <w:i/>
        </w:rPr>
        <w:t>The Invisible Other Hand</w:t>
      </w:r>
      <w:r>
        <w:t>. Princeton University Press.</w:t>
      </w:r>
    </w:p>
  </w:footnote>
  <w:footnote w:id="54">
    <w:p w14:paraId="3881C11E" w14:textId="77777777" w:rsidR="004B3702" w:rsidRDefault="004B3702" w:rsidP="0025664C">
      <w:pPr>
        <w:pStyle w:val="FootnoteText"/>
      </w:pPr>
      <w:r>
        <w:rPr>
          <w:rStyle w:val="FootnoteReference"/>
        </w:rPr>
        <w:footnoteRef/>
      </w:r>
      <w:r>
        <w:t xml:space="preserve"> </w:t>
      </w:r>
      <w:r w:rsidRPr="008A67DF">
        <w:t>http://www.rdehospital.nhs.uk/trust/ft/your_governors.html</w:t>
      </w:r>
    </w:p>
  </w:footnote>
  <w:footnote w:id="55">
    <w:p w14:paraId="12A6AF26" w14:textId="77777777" w:rsidR="004B3702" w:rsidRDefault="004B3702" w:rsidP="0025664C">
      <w:pPr>
        <w:pStyle w:val="FootnoteText"/>
      </w:pPr>
      <w:r>
        <w:rPr>
          <w:rStyle w:val="FootnoteReference"/>
        </w:rPr>
        <w:footnoteRef/>
      </w:r>
      <w:r>
        <w:t xml:space="preserve"> </w:t>
      </w:r>
      <w:hyperlink r:id="rId5" w:history="1">
        <w:r w:rsidRPr="00E447C8">
          <w:rPr>
            <w:rStyle w:val="Hyperlink"/>
          </w:rPr>
          <w:t>http://www.rdehospital.nhs.uk/docs/trust/documents/RDE_Annual_Report_and_Accounts_201415.pdf</w:t>
        </w:r>
      </w:hyperlink>
      <w:r>
        <w:t>, p12</w:t>
      </w:r>
    </w:p>
  </w:footnote>
  <w:footnote w:id="56">
    <w:p w14:paraId="1F99F4FC" w14:textId="77777777" w:rsidR="004B3702" w:rsidRDefault="004B3702" w:rsidP="0025664C">
      <w:pPr>
        <w:pStyle w:val="FootnoteText"/>
      </w:pPr>
      <w:r>
        <w:rPr>
          <w:rStyle w:val="FootnoteReference"/>
        </w:rPr>
        <w:footnoteRef/>
      </w:r>
      <w:r>
        <w:t xml:space="preserve"> </w:t>
      </w:r>
      <w:r w:rsidRPr="009C131F">
        <w:t>http://www.rdehospital.nhs.uk/integrated_care/default.html</w:t>
      </w:r>
    </w:p>
  </w:footnote>
  <w:footnote w:id="57">
    <w:p w14:paraId="57AAF905" w14:textId="77777777" w:rsidR="004B3702" w:rsidRDefault="004B3702" w:rsidP="007F1B00">
      <w:pPr>
        <w:pStyle w:val="FootnoteText"/>
      </w:pPr>
      <w:r>
        <w:rPr>
          <w:rStyle w:val="FootnoteReference"/>
        </w:rPr>
        <w:footnoteRef/>
      </w:r>
      <w:r>
        <w:t xml:space="preserve"> </w:t>
      </w:r>
      <w:r w:rsidRPr="008A67DF">
        <w:t>http://www.rdehospital.nhs.uk/trust/pr/2016/south-west-health-research-supporters-thanked.html</w:t>
      </w:r>
    </w:p>
  </w:footnote>
  <w:footnote w:id="58">
    <w:p w14:paraId="0D92CA87" w14:textId="77777777" w:rsidR="004B3702" w:rsidRDefault="004B3702" w:rsidP="003D1E83">
      <w:pPr>
        <w:pStyle w:val="FootnoteText"/>
      </w:pPr>
      <w:r>
        <w:rPr>
          <w:rStyle w:val="FootnoteReference"/>
        </w:rPr>
        <w:footnoteRef/>
      </w:r>
      <w:r>
        <w:t xml:space="preserve"> </w:t>
      </w:r>
      <w:r w:rsidRPr="00B17754">
        <w:t>https://www.theguardian.com/education/2007/feb/09/schools.uk2</w:t>
      </w:r>
    </w:p>
  </w:footnote>
  <w:footnote w:id="59">
    <w:p w14:paraId="53705397" w14:textId="4116C966" w:rsidR="004B3702" w:rsidRDefault="004B3702" w:rsidP="003D1E83">
      <w:pPr>
        <w:pStyle w:val="FootnoteText"/>
      </w:pPr>
      <w:r>
        <w:rPr>
          <w:rStyle w:val="FootnoteReference"/>
        </w:rPr>
        <w:footnoteRef/>
      </w:r>
      <w:r>
        <w:t xml:space="preserve"> Boston, Dave The Schools Co-operative Society: A co-operative of co-operatives page 183 in ResPublica Making It Mutual: The ownership revolution that Britain needs edited by Caroline Julian</w:t>
      </w:r>
    </w:p>
  </w:footnote>
  <w:footnote w:id="60">
    <w:p w14:paraId="1743AAB0" w14:textId="77777777" w:rsidR="004B3702" w:rsidRDefault="004B3702" w:rsidP="003D1E83">
      <w:pPr>
        <w:pStyle w:val="FootnoteText"/>
      </w:pPr>
      <w:r>
        <w:rPr>
          <w:rStyle w:val="FootnoteReference"/>
        </w:rPr>
        <w:footnoteRef/>
      </w:r>
      <w:r>
        <w:t xml:space="preserve"> Examples from </w:t>
      </w:r>
      <w:r w:rsidRPr="00DC6117">
        <w:t>http://stories.coop/wp-content/uploads/2014/10/Cooperative-schools-in-UK-case-study.pdf</w:t>
      </w:r>
      <w:r>
        <w:rPr>
          <w:rStyle w:val="Hyperlink"/>
        </w:rPr>
        <w:t xml:space="preserve">, 9. </w:t>
      </w:r>
    </w:p>
  </w:footnote>
  <w:footnote w:id="61">
    <w:p w14:paraId="19F7EBD2" w14:textId="77777777" w:rsidR="004B3702" w:rsidRPr="00DC6117" w:rsidRDefault="004B3702" w:rsidP="003D1E83">
      <w:pPr>
        <w:pStyle w:val="FootnoteText"/>
      </w:pPr>
      <w:r>
        <w:rPr>
          <w:rStyle w:val="FootnoteReference"/>
        </w:rPr>
        <w:footnoteRef/>
      </w:r>
      <w:r>
        <w:t xml:space="preserve"> </w:t>
      </w:r>
      <w:hyperlink r:id="rId6" w:history="1">
        <w:r w:rsidRPr="00DC6117">
          <w:t>http://stories.coop/wp-content/uploads/2014/10/Cooperative-schools-in-UK-case-study.pdf</w:t>
        </w:r>
      </w:hyperlink>
      <w:r w:rsidRPr="00DC6117">
        <w:t>,14.</w:t>
      </w:r>
    </w:p>
  </w:footnote>
  <w:footnote w:id="62">
    <w:p w14:paraId="571E8E83" w14:textId="77777777" w:rsidR="004B3702" w:rsidRDefault="004B3702" w:rsidP="003D1E83">
      <w:pPr>
        <w:pStyle w:val="FootnoteText"/>
      </w:pPr>
      <w:r>
        <w:rPr>
          <w:rStyle w:val="FootnoteReference"/>
        </w:rPr>
        <w:footnoteRef/>
      </w:r>
      <w:r>
        <w:t xml:space="preserve"> </w:t>
      </w:r>
      <w:hyperlink r:id="rId7" w:history="1">
        <w:r w:rsidRPr="00DA0527">
          <w:rPr>
            <w:rStyle w:val="Hyperlink"/>
          </w:rPr>
          <w:t>https://www.co-op.ac.uk/2015/05/college-charitable-incorporated-organisation/</w:t>
        </w:r>
      </w:hyperlink>
    </w:p>
    <w:p w14:paraId="4A4E0C69" w14:textId="77777777" w:rsidR="004B3702" w:rsidRDefault="004B3702" w:rsidP="00E91F5E">
      <w:pPr>
        <w:pStyle w:val="FootnoteText"/>
        <w:ind w:left="0" w:firstLine="0"/>
      </w:pPr>
    </w:p>
  </w:footnote>
  <w:footnote w:id="63">
    <w:p w14:paraId="2F3EE34D" w14:textId="77777777" w:rsidR="004B3702" w:rsidRDefault="004B3702" w:rsidP="003D1E83">
      <w:pPr>
        <w:pStyle w:val="FootnoteText"/>
      </w:pPr>
      <w:r>
        <w:rPr>
          <w:rStyle w:val="FootnoteReference"/>
        </w:rPr>
        <w:footnoteRef/>
      </w:r>
      <w:r>
        <w:t xml:space="preserve"> </w:t>
      </w:r>
      <w:r w:rsidRPr="009E2E69">
        <w:t>https://www.co-op.ac.uk/our-work/co-operative-learning/training-for-co-operatives/courses/</w:t>
      </w:r>
    </w:p>
  </w:footnote>
  <w:footnote w:id="64">
    <w:p w14:paraId="1AA2BB92" w14:textId="77777777" w:rsidR="004B3702" w:rsidRPr="0082521F" w:rsidRDefault="004B3702" w:rsidP="003D1E83">
      <w:pPr>
        <w:pStyle w:val="FootnoteText"/>
        <w:rPr>
          <w:lang w:val="en-AU"/>
        </w:rPr>
      </w:pPr>
      <w:r>
        <w:rPr>
          <w:rStyle w:val="FootnoteReference"/>
        </w:rPr>
        <w:footnoteRef/>
      </w:r>
      <w:r>
        <w:t xml:space="preserve"> </w:t>
      </w:r>
      <w:r>
        <w:rPr>
          <w:lang w:val="en-AU"/>
        </w:rPr>
        <w:t xml:space="preserve">Education was an area recommended for a multi-stakeholder approach in this report: </w:t>
      </w:r>
      <w:hyperlink r:id="rId8" w:history="1">
        <w:r w:rsidRPr="009F15F6">
          <w:rPr>
            <w:rStyle w:val="Hyperlink"/>
            <w:lang w:val="en-AU"/>
          </w:rPr>
          <w:t>http://www.opm.co.uk/wp-content/uploads/2014/01/New-models-of-public-service-ownership.pdf</w:t>
        </w:r>
      </w:hyperlink>
      <w:r>
        <w:rPr>
          <w:lang w:val="en-AU"/>
        </w:rPr>
        <w:t>, 4.</w:t>
      </w:r>
    </w:p>
  </w:footnote>
  <w:footnote w:id="65">
    <w:p w14:paraId="712D3639" w14:textId="77777777" w:rsidR="004B3702" w:rsidRDefault="004B3702" w:rsidP="00297BF0">
      <w:pPr>
        <w:pStyle w:val="FootnoteText"/>
      </w:pPr>
      <w:r>
        <w:rPr>
          <w:rStyle w:val="FootnoteReference"/>
        </w:rPr>
        <w:footnoteRef/>
      </w:r>
      <w:r>
        <w:t xml:space="preserve"> Grattan Institute (2012) Social Cities </w:t>
      </w:r>
      <w:hyperlink r:id="rId9" w:history="1">
        <w:r w:rsidRPr="00977A62">
          <w:rPr>
            <w:rStyle w:val="Hyperlink"/>
          </w:rPr>
          <w:t>website</w:t>
        </w:r>
      </w:hyperlink>
    </w:p>
  </w:footnote>
  <w:footnote w:id="66">
    <w:p w14:paraId="78839190" w14:textId="77777777" w:rsidR="004B3702" w:rsidRPr="00F62584" w:rsidRDefault="004B3702" w:rsidP="00097F10">
      <w:pPr>
        <w:pStyle w:val="FootnoteText"/>
      </w:pPr>
      <w:r>
        <w:rPr>
          <w:rStyle w:val="FootnoteReference"/>
        </w:rPr>
        <w:footnoteRef/>
      </w:r>
      <w:r>
        <w:t xml:space="preserve"> </w:t>
      </w:r>
      <w:r w:rsidRPr="00F62584">
        <w:t>http://www.theage.com.au/comment/the-aged-care-gravy-train-20160108-gm1y33.html</w:t>
      </w:r>
    </w:p>
  </w:footnote>
  <w:footnote w:id="67">
    <w:p w14:paraId="6A74335A" w14:textId="77777777" w:rsidR="004B3702" w:rsidRDefault="004B3702" w:rsidP="00097F10">
      <w:pPr>
        <w:pStyle w:val="FootnoteText"/>
      </w:pPr>
      <w:r>
        <w:rPr>
          <w:rStyle w:val="FootnoteReference"/>
        </w:rPr>
        <w:footnoteRef/>
      </w:r>
      <w:r>
        <w:t xml:space="preserve"> Mills, Ciiff and Brophy, Chris (October 2011) Community Health Services: Made Mutual for Mutuo</w:t>
      </w:r>
    </w:p>
  </w:footnote>
  <w:footnote w:id="68">
    <w:p w14:paraId="06E2EF39" w14:textId="77777777" w:rsidR="004B3702" w:rsidRPr="00F62584" w:rsidRDefault="004B3702" w:rsidP="00097F10">
      <w:pPr>
        <w:rPr>
          <w:rStyle w:val="FootnoteTextChar"/>
        </w:rPr>
      </w:pPr>
      <w:r>
        <w:rPr>
          <w:rStyle w:val="FootnoteReference"/>
        </w:rPr>
        <w:footnoteRef/>
      </w:r>
      <w:r>
        <w:t xml:space="preserve"> </w:t>
      </w:r>
      <w:hyperlink r:id="rId10" w:history="1">
        <w:r w:rsidRPr="00F62584">
          <w:rPr>
            <w:rStyle w:val="FootnoteTextChar"/>
          </w:rPr>
          <w:t>https://www.uk.coop/sites/default/files/uploads/attachments/social_co-operatives_report1_0.pdf</w:t>
        </w:r>
      </w:hyperlink>
      <w:r w:rsidRPr="00F62584">
        <w:rPr>
          <w:rStyle w:val="FootnoteTextChar"/>
        </w:rPr>
        <w:t>, 37.</w:t>
      </w:r>
    </w:p>
    <w:p w14:paraId="4B0003EC" w14:textId="77777777" w:rsidR="004B3702" w:rsidRPr="0000466B" w:rsidRDefault="004B3702" w:rsidP="00097F10">
      <w:pPr>
        <w:pStyle w:val="FootnoteText"/>
        <w:rPr>
          <w:lang w:val="en-AU"/>
        </w:rPr>
      </w:pPr>
    </w:p>
  </w:footnote>
  <w:footnote w:id="69">
    <w:p w14:paraId="5AA340A3" w14:textId="77777777" w:rsidR="004B3702" w:rsidRPr="00BF4AFD" w:rsidRDefault="004B3702" w:rsidP="00097F10">
      <w:pPr>
        <w:pStyle w:val="FootnoteText"/>
        <w:rPr>
          <w:lang w:val="en-AU"/>
        </w:rPr>
      </w:pPr>
      <w:r>
        <w:rPr>
          <w:rStyle w:val="FootnoteReference"/>
        </w:rPr>
        <w:footnoteRef/>
      </w:r>
      <w:r>
        <w:t xml:space="preserve"> </w:t>
      </w:r>
      <w:r w:rsidRPr="00BF4AFD">
        <w:t>http://www.fastcoexist.com/3049930/solving-inequality/inside-americas-largest-worker-run-business</w:t>
      </w:r>
    </w:p>
  </w:footnote>
  <w:footnote w:id="70">
    <w:p w14:paraId="43F38721" w14:textId="77777777" w:rsidR="004B3702" w:rsidRDefault="004B3702" w:rsidP="00097F10">
      <w:pPr>
        <w:pStyle w:val="FootnoteText"/>
      </w:pPr>
      <w:r>
        <w:rPr>
          <w:rStyle w:val="FootnoteReference"/>
        </w:rPr>
        <w:footnoteRef/>
      </w:r>
      <w:r>
        <w:t xml:space="preserve"> Shared Lives Plus (2016) The State of Shared Lives in England: Report 2016</w:t>
      </w:r>
    </w:p>
  </w:footnote>
  <w:footnote w:id="71">
    <w:p w14:paraId="7093D5A0" w14:textId="77777777" w:rsidR="004B3702" w:rsidRDefault="004B3702" w:rsidP="00097F10">
      <w:pPr>
        <w:pStyle w:val="FootnoteText"/>
      </w:pPr>
      <w:r>
        <w:rPr>
          <w:rStyle w:val="FootnoteReference"/>
        </w:rPr>
        <w:footnoteRef/>
      </w:r>
      <w:r>
        <w:t xml:space="preserve"> Wheatcroft, David (2007) Caring and Sharing: The Co-Owned Route to Better Care.</w:t>
      </w:r>
    </w:p>
  </w:footnote>
  <w:footnote w:id="72">
    <w:p w14:paraId="727756C1" w14:textId="030D4CC7" w:rsidR="004B3702" w:rsidRDefault="004B3702" w:rsidP="00097F10">
      <w:pPr>
        <w:pStyle w:val="FootnoteText"/>
      </w:pPr>
      <w:r>
        <w:rPr>
          <w:rStyle w:val="FootnoteReference"/>
        </w:rPr>
        <w:footnoteRef/>
      </w:r>
      <w:r>
        <w:t xml:space="preserve"> Muir, Rick and Parker, Imogen (2014) Many to Many: How the Relational State Will Transform Public Services in IPPR page 3</w:t>
      </w:r>
    </w:p>
  </w:footnote>
  <w:footnote w:id="73">
    <w:p w14:paraId="67481F39" w14:textId="77777777" w:rsidR="004B3702" w:rsidRDefault="004B3702" w:rsidP="00097F10">
      <w:pPr>
        <w:pStyle w:val="FootnoteText"/>
      </w:pPr>
      <w:r>
        <w:rPr>
          <w:rStyle w:val="FootnoteReference"/>
        </w:rPr>
        <w:footnoteRef/>
      </w:r>
      <w:r>
        <w:t xml:space="preserve"> Fox, Alex (2013) Putting People into Personalisation: Relational Approaches to Social Care and Housing in Res Publica Green Paper, produced for Hanover Housing’s 50</w:t>
      </w:r>
      <w:r w:rsidRPr="002F4839">
        <w:rPr>
          <w:vertAlign w:val="superscript"/>
        </w:rPr>
        <w:t>th</w:t>
      </w:r>
      <w:r>
        <w:t xml:space="preserve"> anniversary debate.</w:t>
      </w:r>
    </w:p>
  </w:footnote>
  <w:footnote w:id="74">
    <w:p w14:paraId="39B0E3A5" w14:textId="77777777" w:rsidR="004B3702" w:rsidRDefault="004B3702" w:rsidP="00B619AF">
      <w:pPr>
        <w:pStyle w:val="FootnoteText"/>
      </w:pPr>
      <w:r>
        <w:rPr>
          <w:rStyle w:val="FootnoteReference"/>
        </w:rPr>
        <w:footnoteRef/>
      </w:r>
      <w:r>
        <w:t xml:space="preserve"> Roberts, Carys (2015) </w:t>
      </w:r>
      <w:r w:rsidRPr="004719ED">
        <w:rPr>
          <w:i/>
        </w:rPr>
        <w:t>Next generation Social Care E-Marketplaces in empowering care users and transforming services.</w:t>
      </w:r>
      <w:r>
        <w:t xml:space="preserve"> UK Institute of Public Policy Research</w:t>
      </w:r>
    </w:p>
  </w:footnote>
  <w:footnote w:id="75">
    <w:p w14:paraId="12E0FC4A" w14:textId="77777777" w:rsidR="004B3702" w:rsidRPr="002E3BD6" w:rsidRDefault="004B3702" w:rsidP="00D979EF">
      <w:pPr>
        <w:pStyle w:val="FootnoteText"/>
        <w:rPr>
          <w:sz w:val="20"/>
        </w:rPr>
      </w:pPr>
      <w:r>
        <w:rPr>
          <w:rStyle w:val="FootnoteReference"/>
        </w:rPr>
        <w:footnoteRef/>
      </w:r>
      <w:r>
        <w:t xml:space="preserve"> </w:t>
      </w:r>
      <w:r w:rsidRPr="002E3BD6">
        <w:rPr>
          <w:sz w:val="20"/>
        </w:rPr>
        <w:t xml:space="preserve">McDermott, Alex </w:t>
      </w:r>
      <w:r w:rsidRPr="002E3BD6">
        <w:rPr>
          <w:i/>
          <w:sz w:val="20"/>
        </w:rPr>
        <w:t>“Of no personal influence…How people of common enterprise unexpectedly shaped Australia”</w:t>
      </w:r>
      <w:r w:rsidRPr="002E3BD6">
        <w:rPr>
          <w:sz w:val="20"/>
        </w:rPr>
        <w:t xml:space="preserve"> published by Australian Unity to celebrate 175-years.</w:t>
      </w:r>
    </w:p>
  </w:footnote>
  <w:footnote w:id="76">
    <w:p w14:paraId="7A8817CB" w14:textId="77777777" w:rsidR="004B3702" w:rsidRPr="00073E4F" w:rsidRDefault="004B3702" w:rsidP="00B23CCB">
      <w:pPr>
        <w:pStyle w:val="FootnoteText"/>
        <w:rPr>
          <w:sz w:val="20"/>
        </w:rPr>
      </w:pPr>
      <w:r>
        <w:rPr>
          <w:rStyle w:val="FootnoteReference"/>
        </w:rPr>
        <w:footnoteRef/>
      </w:r>
      <w:r>
        <w:t xml:space="preserve"> </w:t>
      </w:r>
      <w:r w:rsidRPr="00073E4F">
        <w:rPr>
          <w:sz w:val="20"/>
        </w:rPr>
        <w:t>Mills, Cliff and Brophy, Chris (October 2011) Community Health Services: Made Mutual. Mutuo UK.</w:t>
      </w:r>
    </w:p>
  </w:footnote>
  <w:footnote w:id="77">
    <w:p w14:paraId="36838F5E" w14:textId="77777777" w:rsidR="004B3702" w:rsidRPr="00AF3AFD" w:rsidRDefault="004B3702" w:rsidP="00C05C8C">
      <w:pPr>
        <w:pStyle w:val="FootnoteText"/>
        <w:rPr>
          <w:lang w:val="en-AU"/>
        </w:rPr>
      </w:pPr>
      <w:r>
        <w:rPr>
          <w:rStyle w:val="FootnoteReference"/>
        </w:rPr>
        <w:footnoteRef/>
      </w:r>
      <w:r>
        <w:t xml:space="preserve"> </w:t>
      </w:r>
      <w:r w:rsidRPr="00AF3AFD">
        <w:t>http://www.shareable.net/blog/prisoner-run-coop-slashes-recidivism-rate-by-over-80-in-puerto-rico</w:t>
      </w:r>
    </w:p>
  </w:footnote>
  <w:footnote w:id="78">
    <w:p w14:paraId="701FE5FB" w14:textId="56F3366C" w:rsidR="004B3702" w:rsidRPr="00B40DEA" w:rsidRDefault="004B3702" w:rsidP="00C05C8C">
      <w:pPr>
        <w:pStyle w:val="FootnoteText"/>
      </w:pPr>
      <w:r w:rsidRPr="009B69B5">
        <w:footnoteRef/>
      </w:r>
      <w:r w:rsidRPr="009B69B5">
        <w:t xml:space="preserve"> See </w:t>
      </w:r>
      <w:hyperlink r:id="rId11" w:history="1">
        <w:r w:rsidRPr="009B69B5">
          <w:t>http://www.noticel.com/noticia/158339/constituyen-primera-cooperativa-de-confinadas-tainas-coop.html</w:t>
        </w:r>
      </w:hyperlink>
      <w:r w:rsidRPr="009B69B5">
        <w:t>: Taínas Coop está compuesta por unas 25 mujeres internadas en la institución en mínima, mediana y máxima seguridad.  [Tainas Coop is comprised of 25 female prisoners in low, medium and maximum security.]</w:t>
      </w:r>
    </w:p>
  </w:footnote>
  <w:footnote w:id="79">
    <w:p w14:paraId="0B9ED0DC" w14:textId="77777777" w:rsidR="004B3702" w:rsidRDefault="004B3702" w:rsidP="00D979EF">
      <w:pPr>
        <w:pStyle w:val="FootnoteText"/>
      </w:pPr>
      <w:r>
        <w:rPr>
          <w:rStyle w:val="FootnoteReference"/>
        </w:rPr>
        <w:footnoteRef/>
      </w:r>
      <w:r>
        <w:t xml:space="preserve"> </w:t>
      </w:r>
      <w:hyperlink r:id="rId12" w:history="1">
        <w:r w:rsidRPr="007E4410">
          <w:rPr>
            <w:rStyle w:val="Hyperlink"/>
          </w:rPr>
          <w:t>Nundah benefits</w:t>
        </w:r>
      </w:hyperlink>
    </w:p>
  </w:footnote>
  <w:footnote w:id="80">
    <w:p w14:paraId="4C398762" w14:textId="77777777" w:rsidR="004B3702" w:rsidRPr="001179C5" w:rsidRDefault="004B3702" w:rsidP="004953EA">
      <w:pPr>
        <w:pStyle w:val="FootnoteText"/>
      </w:pPr>
      <w:r>
        <w:rPr>
          <w:rStyle w:val="FootnoteReference"/>
        </w:rPr>
        <w:footnoteRef/>
      </w:r>
      <w:r>
        <w:t xml:space="preserve"> Report of</w:t>
      </w:r>
      <w:r w:rsidRPr="001179C5">
        <w:t xml:space="preserve"> the Senate Economics</w:t>
      </w:r>
      <w:r>
        <w:t xml:space="preserve"> Reference Committee Inquiry in</w:t>
      </w:r>
      <w:r w:rsidRPr="001179C5">
        <w:t>t</w:t>
      </w:r>
      <w:r>
        <w:t>o</w:t>
      </w:r>
      <w:r w:rsidRPr="001179C5">
        <w:t xml:space="preserve"> Cooperative, Mut</w:t>
      </w:r>
      <w:r>
        <w:t>ual and Member-Owned Firms, 2016</w:t>
      </w:r>
    </w:p>
    <w:p w14:paraId="560B8647" w14:textId="77777777" w:rsidR="004B3702" w:rsidRDefault="004B3702" w:rsidP="004953EA">
      <w:pPr>
        <w:pStyle w:val="FootnoteText"/>
      </w:pPr>
    </w:p>
  </w:footnote>
  <w:footnote w:id="81">
    <w:p w14:paraId="132B3D2B" w14:textId="77777777" w:rsidR="004B3702" w:rsidRPr="001179C5" w:rsidRDefault="004B3702" w:rsidP="004953EA">
      <w:pPr>
        <w:pStyle w:val="FootnoteText"/>
      </w:pPr>
      <w:r>
        <w:rPr>
          <w:rStyle w:val="FootnoteReference"/>
        </w:rPr>
        <w:footnoteRef/>
      </w:r>
      <w:r>
        <w:t xml:space="preserve"> Report of</w:t>
      </w:r>
      <w:r w:rsidRPr="001179C5">
        <w:t xml:space="preserve"> the Senate Economics</w:t>
      </w:r>
      <w:r>
        <w:t xml:space="preserve"> Reference Committee Inquiry in</w:t>
      </w:r>
      <w:r w:rsidRPr="001179C5">
        <w:t>t</w:t>
      </w:r>
      <w:r>
        <w:t>o</w:t>
      </w:r>
      <w:r w:rsidRPr="001179C5">
        <w:t xml:space="preserve"> Cooperative, Mut</w:t>
      </w:r>
      <w:r>
        <w:t xml:space="preserve">ual and Member-Owned Firms, 2016, 38. </w:t>
      </w:r>
    </w:p>
    <w:p w14:paraId="7CD65942" w14:textId="77777777" w:rsidR="004B3702" w:rsidRDefault="004B3702" w:rsidP="004953EA">
      <w:pPr>
        <w:pStyle w:val="FootnoteText"/>
      </w:pPr>
    </w:p>
  </w:footnote>
  <w:footnote w:id="82">
    <w:p w14:paraId="462B337C" w14:textId="77777777" w:rsidR="004B3702" w:rsidRDefault="004B3702" w:rsidP="004953EA">
      <w:pPr>
        <w:pStyle w:val="FootnoteText"/>
      </w:pPr>
      <w:r>
        <w:rPr>
          <w:rStyle w:val="FootnoteReference"/>
        </w:rPr>
        <w:footnoteRef/>
      </w:r>
      <w:r>
        <w:t xml:space="preserve"> Senate Inquiry Submission, 63.</w:t>
      </w:r>
    </w:p>
  </w:footnote>
  <w:footnote w:id="83">
    <w:p w14:paraId="0262F54A" w14:textId="77777777" w:rsidR="004B3702" w:rsidRDefault="004B3702" w:rsidP="004953EA">
      <w:pPr>
        <w:pStyle w:val="FootnoteText"/>
      </w:pPr>
      <w:r>
        <w:rPr>
          <w:rStyle w:val="FootnoteReference"/>
        </w:rPr>
        <w:footnoteRef/>
      </w:r>
      <w:r>
        <w:t xml:space="preserve"> This case study was assisted by a recent feature article on ALPA in the Company Director (July 2015), the monthly magazine of the Australian Institute of Company Directors </w:t>
      </w:r>
      <w:hyperlink r:id="rId13" w:history="1">
        <w:r w:rsidRPr="009D09A0">
          <w:rPr>
            <w:rStyle w:val="Hyperlink"/>
          </w:rPr>
          <w:t>website</w:t>
        </w:r>
      </w:hyperlink>
    </w:p>
  </w:footnote>
  <w:footnote w:id="84">
    <w:p w14:paraId="2968D82C" w14:textId="77777777" w:rsidR="004B3702" w:rsidRDefault="004B3702" w:rsidP="004953EA">
      <w:pPr>
        <w:pStyle w:val="FootnoteText"/>
      </w:pPr>
      <w:r>
        <w:rPr>
          <w:rStyle w:val="FootnoteReference"/>
        </w:rPr>
        <w:footnoteRef/>
      </w:r>
      <w:r>
        <w:t xml:space="preserve"> The Company Director article quotes Board director and chair, Dr. Dijiniyini Gondarra OAM saying this gender diversity has been achieved whilst still respecting traditional Aboriginal culture where there are certain things that cannot be spoken of in front of women. He says it creates an unusual environment at this, yet it works.</w:t>
      </w:r>
    </w:p>
  </w:footnote>
  <w:footnote w:id="85">
    <w:p w14:paraId="3CC120BD" w14:textId="470834A7" w:rsidR="004B3702" w:rsidRPr="00E91F5E" w:rsidRDefault="004B3702">
      <w:pPr>
        <w:pStyle w:val="FootnoteText"/>
        <w:rPr>
          <w:lang w:val="en-AU"/>
        </w:rPr>
      </w:pPr>
      <w:r>
        <w:rPr>
          <w:rStyle w:val="FootnoteReference"/>
        </w:rPr>
        <w:footnoteRef/>
      </w:r>
      <w:r>
        <w:t xml:space="preserve"> </w:t>
      </w:r>
      <w:r>
        <w:rPr>
          <w:lang w:val="en-AU"/>
        </w:rPr>
        <w:t>www.getmutual.coop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7AAE7" w14:textId="77777777" w:rsidR="004B3702" w:rsidRDefault="004B3702">
    <w:pPr>
      <w:pStyle w:val="Header"/>
    </w:pPr>
    <w:r w:rsidRPr="00F278EC">
      <w:rPr>
        <w:noProof/>
        <w:lang w:val="en-AU" w:eastAsia="en-AU"/>
      </w:rPr>
      <mc:AlternateContent>
        <mc:Choice Requires="wpg">
          <w:drawing>
            <wp:anchor distT="0" distB="0" distL="114300" distR="114300" simplePos="0" relativeHeight="251660288" behindDoc="0" locked="0" layoutInCell="1" allowOverlap="1" wp14:anchorId="1A435748" wp14:editId="17A68BF3">
              <wp:simplePos x="0" y="0"/>
              <wp:positionH relativeFrom="column">
                <wp:posOffset>4461197</wp:posOffset>
              </wp:positionH>
              <wp:positionV relativeFrom="page">
                <wp:posOffset>548640</wp:posOffset>
              </wp:positionV>
              <wp:extent cx="2160000" cy="435600"/>
              <wp:effectExtent l="0" t="0" r="0" b="3175"/>
              <wp:wrapNone/>
              <wp:docPr id="50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0" cy="435600"/>
                        <a:chOff x="0" y="0"/>
                        <a:chExt cx="2568576" cy="517526"/>
                      </a:xfrm>
                    </wpg:grpSpPr>
                    <wps:wsp>
                      <wps:cNvPr id="507" name="Freeform 507"/>
                      <wps:cNvSpPr>
                        <a:spLocks/>
                      </wps:cNvSpPr>
                      <wps:spPr bwMode="auto">
                        <a:xfrm>
                          <a:off x="1206500" y="3175"/>
                          <a:ext cx="266700" cy="417513"/>
                        </a:xfrm>
                        <a:custGeom>
                          <a:avLst/>
                          <a:gdLst>
                            <a:gd name="T0" fmla="*/ 62 w 71"/>
                            <a:gd name="T1" fmla="*/ 60 h 111"/>
                            <a:gd name="T2" fmla="*/ 33 w 71"/>
                            <a:gd name="T3" fmla="*/ 46 h 111"/>
                            <a:gd name="T4" fmla="*/ 17 w 71"/>
                            <a:gd name="T5" fmla="*/ 27 h 111"/>
                            <a:gd name="T6" fmla="*/ 39 w 71"/>
                            <a:gd name="T7" fmla="*/ 10 h 111"/>
                            <a:gd name="T8" fmla="*/ 64 w 71"/>
                            <a:gd name="T9" fmla="*/ 19 h 111"/>
                            <a:gd name="T10" fmla="*/ 66 w 71"/>
                            <a:gd name="T11" fmla="*/ 20 h 111"/>
                            <a:gd name="T12" fmla="*/ 71 w 71"/>
                            <a:gd name="T13" fmla="*/ 11 h 111"/>
                            <a:gd name="T14" fmla="*/ 70 w 71"/>
                            <a:gd name="T15" fmla="*/ 10 h 111"/>
                            <a:gd name="T16" fmla="*/ 39 w 71"/>
                            <a:gd name="T17" fmla="*/ 0 h 111"/>
                            <a:gd name="T18" fmla="*/ 15 w 71"/>
                            <a:gd name="T19" fmla="*/ 8 h 111"/>
                            <a:gd name="T20" fmla="*/ 6 w 71"/>
                            <a:gd name="T21" fmla="*/ 28 h 111"/>
                            <a:gd name="T22" fmla="*/ 15 w 71"/>
                            <a:gd name="T23" fmla="*/ 48 h 111"/>
                            <a:gd name="T24" fmla="*/ 44 w 71"/>
                            <a:gd name="T25" fmla="*/ 62 h 111"/>
                            <a:gd name="T26" fmla="*/ 60 w 71"/>
                            <a:gd name="T27" fmla="*/ 82 h 111"/>
                            <a:gd name="T28" fmla="*/ 37 w 71"/>
                            <a:gd name="T29" fmla="*/ 100 h 111"/>
                            <a:gd name="T30" fmla="*/ 7 w 71"/>
                            <a:gd name="T31" fmla="*/ 89 h 111"/>
                            <a:gd name="T32" fmla="*/ 5 w 71"/>
                            <a:gd name="T33" fmla="*/ 88 h 111"/>
                            <a:gd name="T34" fmla="*/ 0 w 71"/>
                            <a:gd name="T35" fmla="*/ 97 h 111"/>
                            <a:gd name="T36" fmla="*/ 1 w 71"/>
                            <a:gd name="T37" fmla="*/ 98 h 111"/>
                            <a:gd name="T38" fmla="*/ 37 w 71"/>
                            <a:gd name="T39" fmla="*/ 110 h 111"/>
                            <a:gd name="T40" fmla="*/ 37 w 71"/>
                            <a:gd name="T41" fmla="*/ 110 h 111"/>
                            <a:gd name="T42" fmla="*/ 62 w 71"/>
                            <a:gd name="T43" fmla="*/ 101 h 111"/>
                            <a:gd name="T44" fmla="*/ 71 w 71"/>
                            <a:gd name="T45" fmla="*/ 80 h 111"/>
                            <a:gd name="T46" fmla="*/ 62 w 71"/>
                            <a:gd name="T47" fmla="*/ 6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111">
                              <a:moveTo>
                                <a:pt x="62" y="60"/>
                              </a:moveTo>
                              <a:cubicBezTo>
                                <a:pt x="54" y="54"/>
                                <a:pt x="43" y="50"/>
                                <a:pt x="33" y="46"/>
                              </a:cubicBezTo>
                              <a:cubicBezTo>
                                <a:pt x="24" y="42"/>
                                <a:pt x="17" y="37"/>
                                <a:pt x="17" y="27"/>
                              </a:cubicBezTo>
                              <a:cubicBezTo>
                                <a:pt x="17" y="18"/>
                                <a:pt x="24" y="10"/>
                                <a:pt x="39" y="10"/>
                              </a:cubicBezTo>
                              <a:cubicBezTo>
                                <a:pt x="48" y="10"/>
                                <a:pt x="55" y="13"/>
                                <a:pt x="64" y="19"/>
                              </a:cubicBezTo>
                              <a:cubicBezTo>
                                <a:pt x="66" y="20"/>
                                <a:pt x="66" y="20"/>
                                <a:pt x="66" y="20"/>
                              </a:cubicBezTo>
                              <a:cubicBezTo>
                                <a:pt x="71" y="11"/>
                                <a:pt x="71" y="11"/>
                                <a:pt x="71" y="11"/>
                              </a:cubicBezTo>
                              <a:cubicBezTo>
                                <a:pt x="70" y="10"/>
                                <a:pt x="70" y="10"/>
                                <a:pt x="70" y="10"/>
                              </a:cubicBezTo>
                              <a:cubicBezTo>
                                <a:pt x="60" y="4"/>
                                <a:pt x="50" y="0"/>
                                <a:pt x="39" y="0"/>
                              </a:cubicBezTo>
                              <a:cubicBezTo>
                                <a:pt x="29" y="0"/>
                                <a:pt x="21" y="3"/>
                                <a:pt x="15" y="8"/>
                              </a:cubicBezTo>
                              <a:cubicBezTo>
                                <a:pt x="9" y="14"/>
                                <a:pt x="6" y="21"/>
                                <a:pt x="6" y="28"/>
                              </a:cubicBezTo>
                              <a:cubicBezTo>
                                <a:pt x="6" y="37"/>
                                <a:pt x="10" y="43"/>
                                <a:pt x="15" y="48"/>
                              </a:cubicBezTo>
                              <a:cubicBezTo>
                                <a:pt x="23" y="55"/>
                                <a:pt x="35" y="58"/>
                                <a:pt x="44" y="62"/>
                              </a:cubicBezTo>
                              <a:cubicBezTo>
                                <a:pt x="54" y="67"/>
                                <a:pt x="60" y="71"/>
                                <a:pt x="60" y="82"/>
                              </a:cubicBezTo>
                              <a:cubicBezTo>
                                <a:pt x="60" y="92"/>
                                <a:pt x="52" y="100"/>
                                <a:pt x="37" y="100"/>
                              </a:cubicBezTo>
                              <a:cubicBezTo>
                                <a:pt x="26" y="100"/>
                                <a:pt x="16" y="96"/>
                                <a:pt x="7" y="89"/>
                              </a:cubicBezTo>
                              <a:cubicBezTo>
                                <a:pt x="5" y="88"/>
                                <a:pt x="5" y="88"/>
                                <a:pt x="5" y="88"/>
                              </a:cubicBezTo>
                              <a:cubicBezTo>
                                <a:pt x="0" y="97"/>
                                <a:pt x="0" y="97"/>
                                <a:pt x="0" y="97"/>
                              </a:cubicBezTo>
                              <a:cubicBezTo>
                                <a:pt x="1" y="98"/>
                                <a:pt x="1" y="98"/>
                                <a:pt x="1" y="98"/>
                              </a:cubicBezTo>
                              <a:cubicBezTo>
                                <a:pt x="12" y="105"/>
                                <a:pt x="24" y="110"/>
                                <a:pt x="37" y="110"/>
                              </a:cubicBezTo>
                              <a:cubicBezTo>
                                <a:pt x="37" y="110"/>
                                <a:pt x="37" y="110"/>
                                <a:pt x="37" y="110"/>
                              </a:cubicBezTo>
                              <a:cubicBezTo>
                                <a:pt x="47" y="111"/>
                                <a:pt x="56" y="107"/>
                                <a:pt x="62" y="101"/>
                              </a:cubicBezTo>
                              <a:cubicBezTo>
                                <a:pt x="68" y="96"/>
                                <a:pt x="71" y="88"/>
                                <a:pt x="71" y="80"/>
                              </a:cubicBezTo>
                              <a:cubicBezTo>
                                <a:pt x="71" y="71"/>
                                <a:pt x="67" y="65"/>
                                <a:pt x="62" y="6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4EADF9" w14:textId="77777777" w:rsidR="004B3702" w:rsidRDefault="004B3702" w:rsidP="006B697A"/>
                        </w:txbxContent>
                      </wps:txbx>
                      <wps:bodyPr vert="horz" wrap="square" lIns="91440" tIns="45720" rIns="91440" bIns="45720" numCol="1" anchor="t" anchorCtr="0" compatLnSpc="1">
                        <a:prstTxWarp prst="textNoShape">
                          <a:avLst/>
                        </a:prstTxWarp>
                      </wps:bodyPr>
                    </wps:wsp>
                    <wps:wsp>
                      <wps:cNvPr id="508" name="Freeform 508"/>
                      <wps:cNvSpPr>
                        <a:spLocks/>
                      </wps:cNvSpPr>
                      <wps:spPr bwMode="auto">
                        <a:xfrm>
                          <a:off x="820738" y="11113"/>
                          <a:ext cx="322263" cy="404813"/>
                        </a:xfrm>
                        <a:custGeom>
                          <a:avLst/>
                          <a:gdLst>
                            <a:gd name="T0" fmla="*/ 75 w 86"/>
                            <a:gd name="T1" fmla="*/ 0 h 108"/>
                            <a:gd name="T2" fmla="*/ 75 w 86"/>
                            <a:gd name="T3" fmla="*/ 76 h 108"/>
                            <a:gd name="T4" fmla="*/ 36 w 86"/>
                            <a:gd name="T5" fmla="*/ 98 h 108"/>
                            <a:gd name="T6" fmla="*/ 17 w 86"/>
                            <a:gd name="T7" fmla="*/ 90 h 108"/>
                            <a:gd name="T8" fmla="*/ 11 w 86"/>
                            <a:gd name="T9" fmla="*/ 69 h 108"/>
                            <a:gd name="T10" fmla="*/ 11 w 86"/>
                            <a:gd name="T11" fmla="*/ 0 h 108"/>
                            <a:gd name="T12" fmla="*/ 0 w 86"/>
                            <a:gd name="T13" fmla="*/ 0 h 108"/>
                            <a:gd name="T14" fmla="*/ 0 w 86"/>
                            <a:gd name="T15" fmla="*/ 70 h 108"/>
                            <a:gd name="T16" fmla="*/ 9 w 86"/>
                            <a:gd name="T17" fmla="*/ 97 h 108"/>
                            <a:gd name="T18" fmla="*/ 36 w 86"/>
                            <a:gd name="T19" fmla="*/ 108 h 108"/>
                            <a:gd name="T20" fmla="*/ 36 w 86"/>
                            <a:gd name="T21" fmla="*/ 108 h 108"/>
                            <a:gd name="T22" fmla="*/ 75 w 86"/>
                            <a:gd name="T23" fmla="*/ 89 h 108"/>
                            <a:gd name="T24" fmla="*/ 75 w 86"/>
                            <a:gd name="T25" fmla="*/ 108 h 108"/>
                            <a:gd name="T26" fmla="*/ 78 w 86"/>
                            <a:gd name="T27" fmla="*/ 106 h 108"/>
                            <a:gd name="T28" fmla="*/ 86 w 86"/>
                            <a:gd name="T29" fmla="*/ 100 h 108"/>
                            <a:gd name="T30" fmla="*/ 86 w 86"/>
                            <a:gd name="T31" fmla="*/ 100 h 108"/>
                            <a:gd name="T32" fmla="*/ 86 w 86"/>
                            <a:gd name="T33" fmla="*/ 0 h 108"/>
                            <a:gd name="T34" fmla="*/ 75 w 86"/>
                            <a:gd name="T3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108">
                              <a:moveTo>
                                <a:pt x="75" y="0"/>
                              </a:moveTo>
                              <a:cubicBezTo>
                                <a:pt x="75" y="76"/>
                                <a:pt x="75" y="76"/>
                                <a:pt x="75" y="76"/>
                              </a:cubicBezTo>
                              <a:cubicBezTo>
                                <a:pt x="64" y="88"/>
                                <a:pt x="50" y="98"/>
                                <a:pt x="36" y="98"/>
                              </a:cubicBezTo>
                              <a:cubicBezTo>
                                <a:pt x="27" y="98"/>
                                <a:pt x="21" y="95"/>
                                <a:pt x="17" y="90"/>
                              </a:cubicBezTo>
                              <a:cubicBezTo>
                                <a:pt x="13" y="85"/>
                                <a:pt x="11" y="78"/>
                                <a:pt x="11" y="69"/>
                              </a:cubicBezTo>
                              <a:cubicBezTo>
                                <a:pt x="11" y="0"/>
                                <a:pt x="11" y="0"/>
                                <a:pt x="11" y="0"/>
                              </a:cubicBezTo>
                              <a:cubicBezTo>
                                <a:pt x="0" y="0"/>
                                <a:pt x="0" y="0"/>
                                <a:pt x="0" y="0"/>
                              </a:cubicBezTo>
                              <a:cubicBezTo>
                                <a:pt x="0" y="70"/>
                                <a:pt x="0" y="70"/>
                                <a:pt x="0" y="70"/>
                              </a:cubicBezTo>
                              <a:cubicBezTo>
                                <a:pt x="0" y="81"/>
                                <a:pt x="3" y="90"/>
                                <a:pt x="9" y="97"/>
                              </a:cubicBezTo>
                              <a:cubicBezTo>
                                <a:pt x="14" y="104"/>
                                <a:pt x="23" y="108"/>
                                <a:pt x="36" y="108"/>
                              </a:cubicBezTo>
                              <a:cubicBezTo>
                                <a:pt x="36" y="108"/>
                                <a:pt x="36" y="108"/>
                                <a:pt x="36" y="108"/>
                              </a:cubicBezTo>
                              <a:cubicBezTo>
                                <a:pt x="51" y="108"/>
                                <a:pt x="65" y="99"/>
                                <a:pt x="75" y="89"/>
                              </a:cubicBezTo>
                              <a:cubicBezTo>
                                <a:pt x="75" y="108"/>
                                <a:pt x="75" y="108"/>
                                <a:pt x="75" y="108"/>
                              </a:cubicBezTo>
                              <a:cubicBezTo>
                                <a:pt x="78" y="106"/>
                                <a:pt x="78" y="106"/>
                                <a:pt x="78" y="106"/>
                              </a:cubicBezTo>
                              <a:cubicBezTo>
                                <a:pt x="81" y="104"/>
                                <a:pt x="83" y="102"/>
                                <a:pt x="86" y="100"/>
                              </a:cubicBezTo>
                              <a:cubicBezTo>
                                <a:pt x="86" y="100"/>
                                <a:pt x="86" y="100"/>
                                <a:pt x="86" y="100"/>
                              </a:cubicBezTo>
                              <a:cubicBezTo>
                                <a:pt x="86" y="0"/>
                                <a:pt x="86" y="0"/>
                                <a:pt x="86" y="0"/>
                              </a:cubicBezTo>
                              <a:lnTo>
                                <a:pt x="75"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9F6837" w14:textId="77777777" w:rsidR="004B3702" w:rsidRDefault="004B3702" w:rsidP="006B697A"/>
                        </w:txbxContent>
                      </wps:txbx>
                      <wps:bodyPr vert="horz" wrap="square" lIns="91440" tIns="45720" rIns="91440" bIns="45720" numCol="1" anchor="t" anchorCtr="0" compatLnSpc="1">
                        <a:prstTxWarp prst="textNoShape">
                          <a:avLst/>
                        </a:prstTxWarp>
                      </wps:bodyPr>
                    </wps:wsp>
                    <wps:wsp>
                      <wps:cNvPr id="509" name="Freeform 509"/>
                      <wps:cNvSpPr>
                        <a:spLocks/>
                      </wps:cNvSpPr>
                      <wps:spPr bwMode="auto">
                        <a:xfrm>
                          <a:off x="0" y="0"/>
                          <a:ext cx="325438" cy="407988"/>
                        </a:xfrm>
                        <a:custGeom>
                          <a:avLst/>
                          <a:gdLst>
                            <a:gd name="T0" fmla="*/ 12 w 87"/>
                            <a:gd name="T1" fmla="*/ 109 h 109"/>
                            <a:gd name="T2" fmla="*/ 12 w 87"/>
                            <a:gd name="T3" fmla="*/ 32 h 109"/>
                            <a:gd name="T4" fmla="*/ 50 w 87"/>
                            <a:gd name="T5" fmla="*/ 11 h 109"/>
                            <a:gd name="T6" fmla="*/ 69 w 87"/>
                            <a:gd name="T7" fmla="*/ 18 h 109"/>
                            <a:gd name="T8" fmla="*/ 75 w 87"/>
                            <a:gd name="T9" fmla="*/ 39 h 109"/>
                            <a:gd name="T10" fmla="*/ 75 w 87"/>
                            <a:gd name="T11" fmla="*/ 109 h 109"/>
                            <a:gd name="T12" fmla="*/ 87 w 87"/>
                            <a:gd name="T13" fmla="*/ 109 h 109"/>
                            <a:gd name="T14" fmla="*/ 87 w 87"/>
                            <a:gd name="T15" fmla="*/ 38 h 109"/>
                            <a:gd name="T16" fmla="*/ 78 w 87"/>
                            <a:gd name="T17" fmla="*/ 11 h 109"/>
                            <a:gd name="T18" fmla="*/ 51 w 87"/>
                            <a:gd name="T19" fmla="*/ 0 h 109"/>
                            <a:gd name="T20" fmla="*/ 51 w 87"/>
                            <a:gd name="T21" fmla="*/ 0 h 109"/>
                            <a:gd name="T22" fmla="*/ 11 w 87"/>
                            <a:gd name="T23" fmla="*/ 19 h 109"/>
                            <a:gd name="T24" fmla="*/ 12 w 87"/>
                            <a:gd name="T25" fmla="*/ 0 h 109"/>
                            <a:gd name="T26" fmla="*/ 9 w 87"/>
                            <a:gd name="T27" fmla="*/ 2 h 109"/>
                            <a:gd name="T28" fmla="*/ 1 w 87"/>
                            <a:gd name="T29" fmla="*/ 8 h 109"/>
                            <a:gd name="T30" fmla="*/ 0 w 87"/>
                            <a:gd name="T31" fmla="*/ 9 h 109"/>
                            <a:gd name="T32" fmla="*/ 0 w 87"/>
                            <a:gd name="T33" fmla="*/ 109 h 109"/>
                            <a:gd name="T34" fmla="*/ 12 w 87"/>
                            <a:gd name="T3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7" h="109">
                              <a:moveTo>
                                <a:pt x="12" y="109"/>
                              </a:moveTo>
                              <a:cubicBezTo>
                                <a:pt x="12" y="32"/>
                                <a:pt x="12" y="32"/>
                                <a:pt x="12" y="32"/>
                              </a:cubicBezTo>
                              <a:cubicBezTo>
                                <a:pt x="23" y="20"/>
                                <a:pt x="37" y="11"/>
                                <a:pt x="50" y="11"/>
                              </a:cubicBezTo>
                              <a:cubicBezTo>
                                <a:pt x="59" y="11"/>
                                <a:pt x="65" y="13"/>
                                <a:pt x="69" y="18"/>
                              </a:cubicBezTo>
                              <a:cubicBezTo>
                                <a:pt x="73" y="23"/>
                                <a:pt x="75" y="30"/>
                                <a:pt x="75" y="39"/>
                              </a:cubicBezTo>
                              <a:cubicBezTo>
                                <a:pt x="75" y="109"/>
                                <a:pt x="75" y="109"/>
                                <a:pt x="75" y="109"/>
                              </a:cubicBezTo>
                              <a:cubicBezTo>
                                <a:pt x="87" y="109"/>
                                <a:pt x="87" y="109"/>
                                <a:pt x="87" y="109"/>
                              </a:cubicBezTo>
                              <a:cubicBezTo>
                                <a:pt x="87" y="38"/>
                                <a:pt x="87" y="38"/>
                                <a:pt x="87" y="38"/>
                              </a:cubicBezTo>
                              <a:cubicBezTo>
                                <a:pt x="87" y="28"/>
                                <a:pt x="84" y="18"/>
                                <a:pt x="78" y="11"/>
                              </a:cubicBezTo>
                              <a:cubicBezTo>
                                <a:pt x="72" y="4"/>
                                <a:pt x="63" y="0"/>
                                <a:pt x="51" y="0"/>
                              </a:cubicBezTo>
                              <a:cubicBezTo>
                                <a:pt x="51" y="0"/>
                                <a:pt x="51" y="0"/>
                                <a:pt x="51" y="0"/>
                              </a:cubicBezTo>
                              <a:cubicBezTo>
                                <a:pt x="36" y="0"/>
                                <a:pt x="21" y="9"/>
                                <a:pt x="11" y="19"/>
                              </a:cubicBezTo>
                              <a:cubicBezTo>
                                <a:pt x="12" y="0"/>
                                <a:pt x="12" y="0"/>
                                <a:pt x="12" y="0"/>
                              </a:cubicBezTo>
                              <a:cubicBezTo>
                                <a:pt x="9" y="2"/>
                                <a:pt x="9" y="2"/>
                                <a:pt x="9" y="2"/>
                              </a:cubicBezTo>
                              <a:cubicBezTo>
                                <a:pt x="6" y="4"/>
                                <a:pt x="3" y="6"/>
                                <a:pt x="1" y="8"/>
                              </a:cubicBezTo>
                              <a:cubicBezTo>
                                <a:pt x="0" y="9"/>
                                <a:pt x="0" y="9"/>
                                <a:pt x="0" y="9"/>
                              </a:cubicBezTo>
                              <a:cubicBezTo>
                                <a:pt x="0" y="109"/>
                                <a:pt x="0" y="109"/>
                                <a:pt x="0" y="109"/>
                              </a:cubicBezTo>
                              <a:lnTo>
                                <a:pt x="12" y="109"/>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4A004A" w14:textId="77777777" w:rsidR="004B3702" w:rsidRDefault="004B3702" w:rsidP="006B697A"/>
                        </w:txbxContent>
                      </wps:txbx>
                      <wps:bodyPr vert="horz" wrap="square" lIns="91440" tIns="45720" rIns="91440" bIns="45720" numCol="1" anchor="t" anchorCtr="0" compatLnSpc="1">
                        <a:prstTxWarp prst="textNoShape">
                          <a:avLst/>
                        </a:prstTxWarp>
                      </wps:bodyPr>
                    </wps:wsp>
                    <wps:wsp>
                      <wps:cNvPr id="510" name="Freeform 510"/>
                      <wps:cNvSpPr>
                        <a:spLocks noEditPoints="1"/>
                      </wps:cNvSpPr>
                      <wps:spPr bwMode="auto">
                        <a:xfrm>
                          <a:off x="1574800" y="198438"/>
                          <a:ext cx="195263" cy="319088"/>
                        </a:xfrm>
                        <a:custGeom>
                          <a:avLst/>
                          <a:gdLst>
                            <a:gd name="T0" fmla="*/ 45 w 52"/>
                            <a:gd name="T1" fmla="*/ 1 h 85"/>
                            <a:gd name="T2" fmla="*/ 45 w 52"/>
                            <a:gd name="T3" fmla="*/ 7 h 85"/>
                            <a:gd name="T4" fmla="*/ 27 w 52"/>
                            <a:gd name="T5" fmla="*/ 0 h 85"/>
                            <a:gd name="T6" fmla="*/ 0 w 52"/>
                            <a:gd name="T7" fmla="*/ 29 h 85"/>
                            <a:gd name="T8" fmla="*/ 27 w 52"/>
                            <a:gd name="T9" fmla="*/ 57 h 85"/>
                            <a:gd name="T10" fmla="*/ 45 w 52"/>
                            <a:gd name="T11" fmla="*/ 51 h 85"/>
                            <a:gd name="T12" fmla="*/ 45 w 52"/>
                            <a:gd name="T13" fmla="*/ 61 h 85"/>
                            <a:gd name="T14" fmla="*/ 28 w 52"/>
                            <a:gd name="T15" fmla="*/ 79 h 85"/>
                            <a:gd name="T16" fmla="*/ 12 w 52"/>
                            <a:gd name="T17" fmla="*/ 76 h 85"/>
                            <a:gd name="T18" fmla="*/ 12 w 52"/>
                            <a:gd name="T19" fmla="*/ 76 h 85"/>
                            <a:gd name="T20" fmla="*/ 11 w 52"/>
                            <a:gd name="T21" fmla="*/ 75 h 85"/>
                            <a:gd name="T22" fmla="*/ 11 w 52"/>
                            <a:gd name="T23" fmla="*/ 77 h 85"/>
                            <a:gd name="T24" fmla="*/ 10 w 52"/>
                            <a:gd name="T25" fmla="*/ 80 h 85"/>
                            <a:gd name="T26" fmla="*/ 10 w 52"/>
                            <a:gd name="T27" fmla="*/ 80 h 85"/>
                            <a:gd name="T28" fmla="*/ 9 w 52"/>
                            <a:gd name="T29" fmla="*/ 81 h 85"/>
                            <a:gd name="T30" fmla="*/ 9 w 52"/>
                            <a:gd name="T31" fmla="*/ 82 h 85"/>
                            <a:gd name="T32" fmla="*/ 10 w 52"/>
                            <a:gd name="T33" fmla="*/ 82 h 85"/>
                            <a:gd name="T34" fmla="*/ 10 w 52"/>
                            <a:gd name="T35" fmla="*/ 82 h 85"/>
                            <a:gd name="T36" fmla="*/ 28 w 52"/>
                            <a:gd name="T37" fmla="*/ 85 h 85"/>
                            <a:gd name="T38" fmla="*/ 28 w 52"/>
                            <a:gd name="T39" fmla="*/ 85 h 85"/>
                            <a:gd name="T40" fmla="*/ 46 w 52"/>
                            <a:gd name="T41" fmla="*/ 79 h 85"/>
                            <a:gd name="T42" fmla="*/ 52 w 52"/>
                            <a:gd name="T43" fmla="*/ 61 h 85"/>
                            <a:gd name="T44" fmla="*/ 52 w 52"/>
                            <a:gd name="T45" fmla="*/ 1 h 85"/>
                            <a:gd name="T46" fmla="*/ 45 w 52"/>
                            <a:gd name="T47" fmla="*/ 1 h 85"/>
                            <a:gd name="T48" fmla="*/ 45 w 52"/>
                            <a:gd name="T49" fmla="*/ 15 h 85"/>
                            <a:gd name="T50" fmla="*/ 45 w 52"/>
                            <a:gd name="T51" fmla="*/ 42 h 85"/>
                            <a:gd name="T52" fmla="*/ 27 w 52"/>
                            <a:gd name="T53" fmla="*/ 51 h 85"/>
                            <a:gd name="T54" fmla="*/ 7 w 52"/>
                            <a:gd name="T55" fmla="*/ 29 h 85"/>
                            <a:gd name="T56" fmla="*/ 27 w 52"/>
                            <a:gd name="T57" fmla="*/ 6 h 85"/>
                            <a:gd name="T58" fmla="*/ 45 w 52"/>
                            <a:gd name="T59" fmla="*/ 1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 h="85">
                              <a:moveTo>
                                <a:pt x="45" y="1"/>
                              </a:moveTo>
                              <a:cubicBezTo>
                                <a:pt x="45" y="7"/>
                                <a:pt x="45" y="7"/>
                                <a:pt x="45" y="7"/>
                              </a:cubicBezTo>
                              <a:cubicBezTo>
                                <a:pt x="40" y="2"/>
                                <a:pt x="34" y="0"/>
                                <a:pt x="27" y="0"/>
                              </a:cubicBezTo>
                              <a:cubicBezTo>
                                <a:pt x="12" y="0"/>
                                <a:pt x="0" y="12"/>
                                <a:pt x="0" y="29"/>
                              </a:cubicBezTo>
                              <a:cubicBezTo>
                                <a:pt x="0" y="45"/>
                                <a:pt x="11" y="57"/>
                                <a:pt x="27" y="57"/>
                              </a:cubicBezTo>
                              <a:cubicBezTo>
                                <a:pt x="35" y="57"/>
                                <a:pt x="41" y="54"/>
                                <a:pt x="45" y="51"/>
                              </a:cubicBezTo>
                              <a:cubicBezTo>
                                <a:pt x="45" y="61"/>
                                <a:pt x="45" y="61"/>
                                <a:pt x="45" y="61"/>
                              </a:cubicBezTo>
                              <a:cubicBezTo>
                                <a:pt x="45" y="74"/>
                                <a:pt x="40" y="79"/>
                                <a:pt x="28" y="79"/>
                              </a:cubicBezTo>
                              <a:cubicBezTo>
                                <a:pt x="23" y="79"/>
                                <a:pt x="18" y="78"/>
                                <a:pt x="12" y="76"/>
                              </a:cubicBezTo>
                              <a:cubicBezTo>
                                <a:pt x="12" y="76"/>
                                <a:pt x="12" y="76"/>
                                <a:pt x="12" y="76"/>
                              </a:cubicBezTo>
                              <a:cubicBezTo>
                                <a:pt x="11" y="75"/>
                                <a:pt x="11" y="75"/>
                                <a:pt x="11" y="75"/>
                              </a:cubicBezTo>
                              <a:cubicBezTo>
                                <a:pt x="11" y="77"/>
                                <a:pt x="11" y="77"/>
                                <a:pt x="11" y="77"/>
                              </a:cubicBezTo>
                              <a:cubicBezTo>
                                <a:pt x="10" y="78"/>
                                <a:pt x="10" y="80"/>
                                <a:pt x="10" y="80"/>
                              </a:cubicBezTo>
                              <a:cubicBezTo>
                                <a:pt x="10" y="80"/>
                                <a:pt x="10" y="80"/>
                                <a:pt x="10" y="80"/>
                              </a:cubicBezTo>
                              <a:cubicBezTo>
                                <a:pt x="9" y="81"/>
                                <a:pt x="9" y="81"/>
                                <a:pt x="9" y="81"/>
                              </a:cubicBezTo>
                              <a:cubicBezTo>
                                <a:pt x="9" y="82"/>
                                <a:pt x="9" y="82"/>
                                <a:pt x="9" y="82"/>
                              </a:cubicBezTo>
                              <a:cubicBezTo>
                                <a:pt x="10" y="82"/>
                                <a:pt x="10" y="82"/>
                                <a:pt x="10" y="82"/>
                              </a:cubicBezTo>
                              <a:cubicBezTo>
                                <a:pt x="10" y="82"/>
                                <a:pt x="10" y="82"/>
                                <a:pt x="10" y="82"/>
                              </a:cubicBezTo>
                              <a:cubicBezTo>
                                <a:pt x="16" y="84"/>
                                <a:pt x="22" y="85"/>
                                <a:pt x="28" y="85"/>
                              </a:cubicBezTo>
                              <a:cubicBezTo>
                                <a:pt x="28" y="85"/>
                                <a:pt x="28" y="85"/>
                                <a:pt x="28" y="85"/>
                              </a:cubicBezTo>
                              <a:cubicBezTo>
                                <a:pt x="36" y="85"/>
                                <a:pt x="42" y="83"/>
                                <a:pt x="46" y="79"/>
                              </a:cubicBezTo>
                              <a:cubicBezTo>
                                <a:pt x="50" y="75"/>
                                <a:pt x="52" y="69"/>
                                <a:pt x="52" y="61"/>
                              </a:cubicBezTo>
                              <a:cubicBezTo>
                                <a:pt x="52" y="1"/>
                                <a:pt x="52" y="1"/>
                                <a:pt x="52" y="1"/>
                              </a:cubicBezTo>
                              <a:lnTo>
                                <a:pt x="45" y="1"/>
                              </a:lnTo>
                              <a:close/>
                              <a:moveTo>
                                <a:pt x="45" y="15"/>
                              </a:moveTo>
                              <a:cubicBezTo>
                                <a:pt x="45" y="42"/>
                                <a:pt x="45" y="42"/>
                                <a:pt x="45" y="42"/>
                              </a:cubicBezTo>
                              <a:cubicBezTo>
                                <a:pt x="40" y="48"/>
                                <a:pt x="34" y="51"/>
                                <a:pt x="27" y="51"/>
                              </a:cubicBezTo>
                              <a:cubicBezTo>
                                <a:pt x="15" y="51"/>
                                <a:pt x="7" y="42"/>
                                <a:pt x="7" y="29"/>
                              </a:cubicBezTo>
                              <a:cubicBezTo>
                                <a:pt x="7" y="15"/>
                                <a:pt x="15" y="6"/>
                                <a:pt x="27" y="6"/>
                              </a:cubicBezTo>
                              <a:cubicBezTo>
                                <a:pt x="34" y="6"/>
                                <a:pt x="41" y="9"/>
                                <a:pt x="45" y="15"/>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7B5E93" w14:textId="77777777" w:rsidR="004B3702" w:rsidRDefault="004B3702" w:rsidP="006B697A"/>
                        </w:txbxContent>
                      </wps:txbx>
                      <wps:bodyPr vert="horz" wrap="square" lIns="91440" tIns="45720" rIns="91440" bIns="45720" numCol="1" anchor="t" anchorCtr="0" compatLnSpc="1">
                        <a:prstTxWarp prst="textNoShape">
                          <a:avLst/>
                        </a:prstTxWarp>
                      </wps:bodyPr>
                    </wps:wsp>
                    <wps:wsp>
                      <wps:cNvPr id="511" name="Freeform 511"/>
                      <wps:cNvSpPr>
                        <a:spLocks noEditPoints="1"/>
                      </wps:cNvSpPr>
                      <wps:spPr bwMode="auto">
                        <a:xfrm>
                          <a:off x="1919288" y="195263"/>
                          <a:ext cx="203200" cy="217488"/>
                        </a:xfrm>
                        <a:custGeom>
                          <a:avLst/>
                          <a:gdLst>
                            <a:gd name="T0" fmla="*/ 27 w 54"/>
                            <a:gd name="T1" fmla="*/ 0 h 58"/>
                            <a:gd name="T2" fmla="*/ 0 w 54"/>
                            <a:gd name="T3" fmla="*/ 29 h 58"/>
                            <a:gd name="T4" fmla="*/ 27 w 54"/>
                            <a:gd name="T5" fmla="*/ 58 h 58"/>
                            <a:gd name="T6" fmla="*/ 27 w 54"/>
                            <a:gd name="T7" fmla="*/ 58 h 58"/>
                            <a:gd name="T8" fmla="*/ 54 w 54"/>
                            <a:gd name="T9" fmla="*/ 29 h 58"/>
                            <a:gd name="T10" fmla="*/ 27 w 54"/>
                            <a:gd name="T11" fmla="*/ 0 h 58"/>
                            <a:gd name="T12" fmla="*/ 27 w 54"/>
                            <a:gd name="T13" fmla="*/ 51 h 58"/>
                            <a:gd name="T14" fmla="*/ 7 w 54"/>
                            <a:gd name="T15" fmla="*/ 29 h 58"/>
                            <a:gd name="T16" fmla="*/ 27 w 54"/>
                            <a:gd name="T17" fmla="*/ 6 h 58"/>
                            <a:gd name="T18" fmla="*/ 48 w 54"/>
                            <a:gd name="T19" fmla="*/ 29 h 58"/>
                            <a:gd name="T20" fmla="*/ 27 w 54"/>
                            <a:gd name="T21" fmla="*/ 5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58">
                              <a:moveTo>
                                <a:pt x="27" y="0"/>
                              </a:moveTo>
                              <a:cubicBezTo>
                                <a:pt x="12" y="0"/>
                                <a:pt x="0" y="13"/>
                                <a:pt x="0" y="29"/>
                              </a:cubicBezTo>
                              <a:cubicBezTo>
                                <a:pt x="0" y="45"/>
                                <a:pt x="12" y="58"/>
                                <a:pt x="27" y="58"/>
                              </a:cubicBezTo>
                              <a:cubicBezTo>
                                <a:pt x="27" y="58"/>
                                <a:pt x="27" y="58"/>
                                <a:pt x="27" y="58"/>
                              </a:cubicBezTo>
                              <a:cubicBezTo>
                                <a:pt x="43" y="58"/>
                                <a:pt x="54" y="45"/>
                                <a:pt x="54" y="29"/>
                              </a:cubicBezTo>
                              <a:cubicBezTo>
                                <a:pt x="54" y="13"/>
                                <a:pt x="43" y="0"/>
                                <a:pt x="27" y="0"/>
                              </a:cubicBezTo>
                              <a:close/>
                              <a:moveTo>
                                <a:pt x="27" y="51"/>
                              </a:moveTo>
                              <a:cubicBezTo>
                                <a:pt x="16" y="51"/>
                                <a:pt x="7" y="42"/>
                                <a:pt x="7" y="29"/>
                              </a:cubicBezTo>
                              <a:cubicBezTo>
                                <a:pt x="7" y="16"/>
                                <a:pt x="16" y="7"/>
                                <a:pt x="27" y="6"/>
                              </a:cubicBezTo>
                              <a:cubicBezTo>
                                <a:pt x="39" y="7"/>
                                <a:pt x="48" y="16"/>
                                <a:pt x="48" y="29"/>
                              </a:cubicBezTo>
                              <a:cubicBezTo>
                                <a:pt x="48" y="42"/>
                                <a:pt x="39" y="51"/>
                                <a:pt x="27" y="5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53FF41" w14:textId="77777777" w:rsidR="004B3702" w:rsidRDefault="004B3702" w:rsidP="006B697A"/>
                        </w:txbxContent>
                      </wps:txbx>
                      <wps:bodyPr vert="horz" wrap="square" lIns="91440" tIns="45720" rIns="91440" bIns="45720" numCol="1" anchor="t" anchorCtr="0" compatLnSpc="1">
                        <a:prstTxWarp prst="textNoShape">
                          <a:avLst/>
                        </a:prstTxWarp>
                      </wps:bodyPr>
                    </wps:wsp>
                    <wps:wsp>
                      <wps:cNvPr id="512" name="Freeform 512"/>
                      <wps:cNvSpPr>
                        <a:spLocks noEditPoints="1"/>
                      </wps:cNvSpPr>
                      <wps:spPr bwMode="auto">
                        <a:xfrm>
                          <a:off x="2373313" y="195263"/>
                          <a:ext cx="195263" cy="314325"/>
                        </a:xfrm>
                        <a:custGeom>
                          <a:avLst/>
                          <a:gdLst>
                            <a:gd name="T0" fmla="*/ 25 w 52"/>
                            <a:gd name="T1" fmla="*/ 0 h 84"/>
                            <a:gd name="T2" fmla="*/ 7 w 52"/>
                            <a:gd name="T3" fmla="*/ 7 h 84"/>
                            <a:gd name="T4" fmla="*/ 7 w 52"/>
                            <a:gd name="T5" fmla="*/ 1 h 84"/>
                            <a:gd name="T6" fmla="*/ 0 w 52"/>
                            <a:gd name="T7" fmla="*/ 1 h 84"/>
                            <a:gd name="T8" fmla="*/ 0 w 52"/>
                            <a:gd name="T9" fmla="*/ 84 h 84"/>
                            <a:gd name="T10" fmla="*/ 7 w 52"/>
                            <a:gd name="T11" fmla="*/ 84 h 84"/>
                            <a:gd name="T12" fmla="*/ 7 w 52"/>
                            <a:gd name="T13" fmla="*/ 52 h 84"/>
                            <a:gd name="T14" fmla="*/ 25 w 52"/>
                            <a:gd name="T15" fmla="*/ 58 h 84"/>
                            <a:gd name="T16" fmla="*/ 52 w 52"/>
                            <a:gd name="T17" fmla="*/ 29 h 84"/>
                            <a:gd name="T18" fmla="*/ 25 w 52"/>
                            <a:gd name="T19" fmla="*/ 0 h 84"/>
                            <a:gd name="T20" fmla="*/ 25 w 52"/>
                            <a:gd name="T21" fmla="*/ 51 h 84"/>
                            <a:gd name="T22" fmla="*/ 7 w 52"/>
                            <a:gd name="T23" fmla="*/ 44 h 84"/>
                            <a:gd name="T24" fmla="*/ 7 w 52"/>
                            <a:gd name="T25" fmla="*/ 15 h 84"/>
                            <a:gd name="T26" fmla="*/ 25 w 52"/>
                            <a:gd name="T27" fmla="*/ 6 h 84"/>
                            <a:gd name="T28" fmla="*/ 45 w 52"/>
                            <a:gd name="T29" fmla="*/ 29 h 84"/>
                            <a:gd name="T30" fmla="*/ 25 w 52"/>
                            <a:gd name="T31" fmla="*/ 5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4">
                              <a:moveTo>
                                <a:pt x="25" y="0"/>
                              </a:moveTo>
                              <a:cubicBezTo>
                                <a:pt x="16" y="0"/>
                                <a:pt x="10" y="4"/>
                                <a:pt x="7" y="7"/>
                              </a:cubicBezTo>
                              <a:cubicBezTo>
                                <a:pt x="7" y="1"/>
                                <a:pt x="7" y="1"/>
                                <a:pt x="7" y="1"/>
                              </a:cubicBezTo>
                              <a:cubicBezTo>
                                <a:pt x="0" y="1"/>
                                <a:pt x="0" y="1"/>
                                <a:pt x="0" y="1"/>
                              </a:cubicBezTo>
                              <a:cubicBezTo>
                                <a:pt x="0" y="84"/>
                                <a:pt x="0" y="84"/>
                                <a:pt x="0" y="84"/>
                              </a:cubicBezTo>
                              <a:cubicBezTo>
                                <a:pt x="7" y="84"/>
                                <a:pt x="7" y="84"/>
                                <a:pt x="7" y="84"/>
                              </a:cubicBezTo>
                              <a:cubicBezTo>
                                <a:pt x="7" y="52"/>
                                <a:pt x="7" y="52"/>
                                <a:pt x="7" y="52"/>
                              </a:cubicBezTo>
                              <a:cubicBezTo>
                                <a:pt x="11" y="55"/>
                                <a:pt x="17" y="58"/>
                                <a:pt x="25" y="58"/>
                              </a:cubicBezTo>
                              <a:cubicBezTo>
                                <a:pt x="40" y="58"/>
                                <a:pt x="52" y="46"/>
                                <a:pt x="52" y="29"/>
                              </a:cubicBezTo>
                              <a:cubicBezTo>
                                <a:pt x="52" y="13"/>
                                <a:pt x="40" y="0"/>
                                <a:pt x="25" y="0"/>
                              </a:cubicBezTo>
                              <a:close/>
                              <a:moveTo>
                                <a:pt x="25" y="51"/>
                              </a:moveTo>
                              <a:cubicBezTo>
                                <a:pt x="18" y="51"/>
                                <a:pt x="12" y="49"/>
                                <a:pt x="7" y="44"/>
                              </a:cubicBezTo>
                              <a:cubicBezTo>
                                <a:pt x="7" y="15"/>
                                <a:pt x="7" y="15"/>
                                <a:pt x="7" y="15"/>
                              </a:cubicBezTo>
                              <a:cubicBezTo>
                                <a:pt x="11" y="10"/>
                                <a:pt x="18" y="6"/>
                                <a:pt x="25" y="6"/>
                              </a:cubicBezTo>
                              <a:cubicBezTo>
                                <a:pt x="37" y="7"/>
                                <a:pt x="45" y="16"/>
                                <a:pt x="45" y="29"/>
                              </a:cubicBezTo>
                              <a:cubicBezTo>
                                <a:pt x="45" y="43"/>
                                <a:pt x="37" y="51"/>
                                <a:pt x="25" y="5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058A19" w14:textId="77777777" w:rsidR="004B3702" w:rsidRDefault="004B3702" w:rsidP="006B697A"/>
                        </w:txbxContent>
                      </wps:txbx>
                      <wps:bodyPr vert="horz" wrap="square" lIns="91440" tIns="45720" rIns="91440" bIns="45720" numCol="1" anchor="t" anchorCtr="0" compatLnSpc="1">
                        <a:prstTxWarp prst="textNoShape">
                          <a:avLst/>
                        </a:prstTxWarp>
                      </wps:bodyPr>
                    </wps:wsp>
                    <wps:wsp>
                      <wps:cNvPr id="513" name="Freeform 513"/>
                      <wps:cNvSpPr>
                        <a:spLocks/>
                      </wps:cNvSpPr>
                      <wps:spPr bwMode="auto">
                        <a:xfrm>
                          <a:off x="2160588" y="198438"/>
                          <a:ext cx="168275" cy="214313"/>
                        </a:xfrm>
                        <a:custGeom>
                          <a:avLst/>
                          <a:gdLst>
                            <a:gd name="T0" fmla="*/ 38 w 45"/>
                            <a:gd name="T1" fmla="*/ 0 h 57"/>
                            <a:gd name="T2" fmla="*/ 38 w 45"/>
                            <a:gd name="T3" fmla="*/ 40 h 57"/>
                            <a:gd name="T4" fmla="*/ 19 w 45"/>
                            <a:gd name="T5" fmla="*/ 50 h 57"/>
                            <a:gd name="T6" fmla="*/ 6 w 45"/>
                            <a:gd name="T7" fmla="*/ 36 h 57"/>
                            <a:gd name="T8" fmla="*/ 6 w 45"/>
                            <a:gd name="T9" fmla="*/ 0 h 57"/>
                            <a:gd name="T10" fmla="*/ 0 w 45"/>
                            <a:gd name="T11" fmla="*/ 0 h 57"/>
                            <a:gd name="T12" fmla="*/ 0 w 45"/>
                            <a:gd name="T13" fmla="*/ 37 h 57"/>
                            <a:gd name="T14" fmla="*/ 4 w 45"/>
                            <a:gd name="T15" fmla="*/ 51 h 57"/>
                            <a:gd name="T16" fmla="*/ 18 w 45"/>
                            <a:gd name="T17" fmla="*/ 57 h 57"/>
                            <a:gd name="T18" fmla="*/ 38 w 45"/>
                            <a:gd name="T19" fmla="*/ 48 h 57"/>
                            <a:gd name="T20" fmla="*/ 38 w 45"/>
                            <a:gd name="T21" fmla="*/ 57 h 57"/>
                            <a:gd name="T22" fmla="*/ 40 w 45"/>
                            <a:gd name="T23" fmla="*/ 55 h 57"/>
                            <a:gd name="T24" fmla="*/ 44 w 45"/>
                            <a:gd name="T25" fmla="*/ 51 h 57"/>
                            <a:gd name="T26" fmla="*/ 44 w 45"/>
                            <a:gd name="T27" fmla="*/ 51 h 57"/>
                            <a:gd name="T28" fmla="*/ 45 w 45"/>
                            <a:gd name="T29" fmla="*/ 51 h 57"/>
                            <a:gd name="T30" fmla="*/ 45 w 45"/>
                            <a:gd name="T31" fmla="*/ 0 h 57"/>
                            <a:gd name="T32" fmla="*/ 38 w 45"/>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57">
                              <a:moveTo>
                                <a:pt x="38" y="0"/>
                              </a:moveTo>
                              <a:cubicBezTo>
                                <a:pt x="38" y="40"/>
                                <a:pt x="38" y="40"/>
                                <a:pt x="38" y="40"/>
                              </a:cubicBezTo>
                              <a:cubicBezTo>
                                <a:pt x="34" y="44"/>
                                <a:pt x="27" y="51"/>
                                <a:pt x="19" y="50"/>
                              </a:cubicBezTo>
                              <a:cubicBezTo>
                                <a:pt x="10" y="50"/>
                                <a:pt x="6" y="46"/>
                                <a:pt x="6" y="36"/>
                              </a:cubicBezTo>
                              <a:cubicBezTo>
                                <a:pt x="6" y="0"/>
                                <a:pt x="6" y="0"/>
                                <a:pt x="6" y="0"/>
                              </a:cubicBezTo>
                              <a:cubicBezTo>
                                <a:pt x="0" y="0"/>
                                <a:pt x="0" y="0"/>
                                <a:pt x="0" y="0"/>
                              </a:cubicBezTo>
                              <a:cubicBezTo>
                                <a:pt x="0" y="37"/>
                                <a:pt x="0" y="37"/>
                                <a:pt x="0" y="37"/>
                              </a:cubicBezTo>
                              <a:cubicBezTo>
                                <a:pt x="0" y="43"/>
                                <a:pt x="1" y="48"/>
                                <a:pt x="4" y="51"/>
                              </a:cubicBezTo>
                              <a:cubicBezTo>
                                <a:pt x="8" y="55"/>
                                <a:pt x="12" y="57"/>
                                <a:pt x="18" y="57"/>
                              </a:cubicBezTo>
                              <a:cubicBezTo>
                                <a:pt x="27" y="57"/>
                                <a:pt x="34" y="51"/>
                                <a:pt x="38" y="48"/>
                              </a:cubicBezTo>
                              <a:cubicBezTo>
                                <a:pt x="38" y="57"/>
                                <a:pt x="38" y="57"/>
                                <a:pt x="38" y="57"/>
                              </a:cubicBezTo>
                              <a:cubicBezTo>
                                <a:pt x="40" y="55"/>
                                <a:pt x="40" y="55"/>
                                <a:pt x="40" y="55"/>
                              </a:cubicBezTo>
                              <a:cubicBezTo>
                                <a:pt x="42" y="54"/>
                                <a:pt x="43" y="53"/>
                                <a:pt x="44" y="51"/>
                              </a:cubicBezTo>
                              <a:cubicBezTo>
                                <a:pt x="44" y="51"/>
                                <a:pt x="44" y="51"/>
                                <a:pt x="44" y="51"/>
                              </a:cubicBezTo>
                              <a:cubicBezTo>
                                <a:pt x="45" y="51"/>
                                <a:pt x="45" y="51"/>
                                <a:pt x="45" y="51"/>
                              </a:cubicBezTo>
                              <a:cubicBezTo>
                                <a:pt x="45" y="0"/>
                                <a:pt x="45" y="0"/>
                                <a:pt x="45" y="0"/>
                              </a:cubicBezTo>
                              <a:lnTo>
                                <a:pt x="38"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5394CD" w14:textId="77777777" w:rsidR="004B3702" w:rsidRDefault="004B3702" w:rsidP="006B697A"/>
                        </w:txbxContent>
                      </wps:txbx>
                      <wps:bodyPr vert="horz" wrap="square" lIns="91440" tIns="45720" rIns="91440" bIns="45720" numCol="1" anchor="t" anchorCtr="0" compatLnSpc="1">
                        <a:prstTxWarp prst="textNoShape">
                          <a:avLst/>
                        </a:prstTxWarp>
                      </wps:bodyPr>
                    </wps:wsp>
                    <wps:wsp>
                      <wps:cNvPr id="514" name="Freeform 514"/>
                      <wps:cNvSpPr>
                        <a:spLocks/>
                      </wps:cNvSpPr>
                      <wps:spPr bwMode="auto">
                        <a:xfrm>
                          <a:off x="1814513" y="195263"/>
                          <a:ext cx="98425" cy="212725"/>
                        </a:xfrm>
                        <a:custGeom>
                          <a:avLst/>
                          <a:gdLst>
                            <a:gd name="T0" fmla="*/ 25 w 26"/>
                            <a:gd name="T1" fmla="*/ 0 h 57"/>
                            <a:gd name="T2" fmla="*/ 7 w 26"/>
                            <a:gd name="T3" fmla="*/ 10 h 57"/>
                            <a:gd name="T4" fmla="*/ 7 w 26"/>
                            <a:gd name="T5" fmla="*/ 0 h 57"/>
                            <a:gd name="T6" fmla="*/ 5 w 26"/>
                            <a:gd name="T7" fmla="*/ 2 h 57"/>
                            <a:gd name="T8" fmla="*/ 1 w 26"/>
                            <a:gd name="T9" fmla="*/ 5 h 57"/>
                            <a:gd name="T10" fmla="*/ 0 w 26"/>
                            <a:gd name="T11" fmla="*/ 5 h 57"/>
                            <a:gd name="T12" fmla="*/ 0 w 26"/>
                            <a:gd name="T13" fmla="*/ 6 h 57"/>
                            <a:gd name="T14" fmla="*/ 0 w 26"/>
                            <a:gd name="T15" fmla="*/ 57 h 57"/>
                            <a:gd name="T16" fmla="*/ 7 w 26"/>
                            <a:gd name="T17" fmla="*/ 57 h 57"/>
                            <a:gd name="T18" fmla="*/ 7 w 26"/>
                            <a:gd name="T19" fmla="*/ 19 h 57"/>
                            <a:gd name="T20" fmla="*/ 25 w 26"/>
                            <a:gd name="T21" fmla="*/ 6 h 57"/>
                            <a:gd name="T22" fmla="*/ 26 w 26"/>
                            <a:gd name="T23" fmla="*/ 6 h 57"/>
                            <a:gd name="T24" fmla="*/ 26 w 26"/>
                            <a:gd name="T25" fmla="*/ 6 h 57"/>
                            <a:gd name="T26" fmla="*/ 26 w 26"/>
                            <a:gd name="T27" fmla="*/ 0 h 57"/>
                            <a:gd name="T28" fmla="*/ 25 w 26"/>
                            <a:gd name="T2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57">
                              <a:moveTo>
                                <a:pt x="25" y="0"/>
                              </a:moveTo>
                              <a:cubicBezTo>
                                <a:pt x="18" y="0"/>
                                <a:pt x="12" y="3"/>
                                <a:pt x="7" y="10"/>
                              </a:cubicBezTo>
                              <a:cubicBezTo>
                                <a:pt x="7" y="0"/>
                                <a:pt x="7" y="0"/>
                                <a:pt x="7" y="0"/>
                              </a:cubicBezTo>
                              <a:cubicBezTo>
                                <a:pt x="5" y="2"/>
                                <a:pt x="5" y="2"/>
                                <a:pt x="5" y="2"/>
                              </a:cubicBezTo>
                              <a:cubicBezTo>
                                <a:pt x="4" y="2"/>
                                <a:pt x="2" y="4"/>
                                <a:pt x="1" y="5"/>
                              </a:cubicBezTo>
                              <a:cubicBezTo>
                                <a:pt x="0" y="5"/>
                                <a:pt x="0" y="5"/>
                                <a:pt x="0" y="5"/>
                              </a:cubicBezTo>
                              <a:cubicBezTo>
                                <a:pt x="0" y="6"/>
                                <a:pt x="0" y="6"/>
                                <a:pt x="0" y="6"/>
                              </a:cubicBezTo>
                              <a:cubicBezTo>
                                <a:pt x="0" y="57"/>
                                <a:pt x="0" y="57"/>
                                <a:pt x="0" y="57"/>
                              </a:cubicBezTo>
                              <a:cubicBezTo>
                                <a:pt x="7" y="57"/>
                                <a:pt x="7" y="57"/>
                                <a:pt x="7" y="57"/>
                              </a:cubicBezTo>
                              <a:cubicBezTo>
                                <a:pt x="7" y="19"/>
                                <a:pt x="7" y="19"/>
                                <a:pt x="7" y="19"/>
                              </a:cubicBezTo>
                              <a:cubicBezTo>
                                <a:pt x="11" y="12"/>
                                <a:pt x="18" y="7"/>
                                <a:pt x="25" y="6"/>
                              </a:cubicBezTo>
                              <a:cubicBezTo>
                                <a:pt x="26" y="6"/>
                                <a:pt x="26" y="6"/>
                                <a:pt x="26" y="6"/>
                              </a:cubicBezTo>
                              <a:cubicBezTo>
                                <a:pt x="26" y="6"/>
                                <a:pt x="26" y="6"/>
                                <a:pt x="26" y="6"/>
                              </a:cubicBezTo>
                              <a:cubicBezTo>
                                <a:pt x="26" y="0"/>
                                <a:pt x="26" y="0"/>
                                <a:pt x="26" y="0"/>
                              </a:cubicBezTo>
                              <a:lnTo>
                                <a:pt x="25"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D143DF" w14:textId="77777777" w:rsidR="004B3702" w:rsidRDefault="004B3702" w:rsidP="006B697A"/>
                        </w:txbxContent>
                      </wps:txbx>
                      <wps:bodyPr vert="horz" wrap="square" lIns="91440" tIns="45720" rIns="91440" bIns="45720" numCol="1" anchor="t" anchorCtr="0" compatLnSpc="1">
                        <a:prstTxWarp prst="textNoShape">
                          <a:avLst/>
                        </a:prstTxWarp>
                      </wps:bodyPr>
                    </wps:wsp>
                    <wps:wsp>
                      <wps:cNvPr id="515" name="Freeform 515"/>
                      <wps:cNvSpPr>
                        <a:spLocks/>
                      </wps:cNvSpPr>
                      <wps:spPr bwMode="auto">
                        <a:xfrm>
                          <a:off x="377825" y="0"/>
                          <a:ext cx="390525" cy="412750"/>
                        </a:xfrm>
                        <a:custGeom>
                          <a:avLst/>
                          <a:gdLst>
                            <a:gd name="T0" fmla="*/ 104 w 104"/>
                            <a:gd name="T1" fmla="*/ 55 h 110"/>
                            <a:gd name="T2" fmla="*/ 89 w 104"/>
                            <a:gd name="T3" fmla="*/ 16 h 110"/>
                            <a:gd name="T4" fmla="*/ 52 w 104"/>
                            <a:gd name="T5" fmla="*/ 0 h 110"/>
                            <a:gd name="T6" fmla="*/ 15 w 104"/>
                            <a:gd name="T7" fmla="*/ 16 h 110"/>
                            <a:gd name="T8" fmla="*/ 0 w 104"/>
                            <a:gd name="T9" fmla="*/ 56 h 110"/>
                            <a:gd name="T10" fmla="*/ 40 w 104"/>
                            <a:gd name="T11" fmla="*/ 110 h 110"/>
                            <a:gd name="T12" fmla="*/ 50 w 104"/>
                            <a:gd name="T13" fmla="*/ 100 h 110"/>
                            <a:gd name="T14" fmla="*/ 49 w 104"/>
                            <a:gd name="T15" fmla="*/ 100 h 110"/>
                            <a:gd name="T16" fmla="*/ 11 w 104"/>
                            <a:gd name="T17" fmla="*/ 55 h 110"/>
                            <a:gd name="T18" fmla="*/ 52 w 104"/>
                            <a:gd name="T19" fmla="*/ 11 h 110"/>
                            <a:gd name="T20" fmla="*/ 92 w 104"/>
                            <a:gd name="T21" fmla="*/ 56 h 110"/>
                            <a:gd name="T22" fmla="*/ 55 w 104"/>
                            <a:gd name="T23" fmla="*/ 100 h 110"/>
                            <a:gd name="T24" fmla="*/ 54 w 104"/>
                            <a:gd name="T25" fmla="*/ 100 h 110"/>
                            <a:gd name="T26" fmla="*/ 63 w 104"/>
                            <a:gd name="T27" fmla="*/ 109 h 110"/>
                            <a:gd name="T28" fmla="*/ 104 w 104"/>
                            <a:gd name="T29" fmla="*/ 55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 h="110">
                              <a:moveTo>
                                <a:pt x="104" y="55"/>
                              </a:moveTo>
                              <a:cubicBezTo>
                                <a:pt x="104" y="40"/>
                                <a:pt x="98" y="26"/>
                                <a:pt x="89" y="16"/>
                              </a:cubicBezTo>
                              <a:cubicBezTo>
                                <a:pt x="80" y="6"/>
                                <a:pt x="67" y="0"/>
                                <a:pt x="52" y="0"/>
                              </a:cubicBezTo>
                              <a:cubicBezTo>
                                <a:pt x="37" y="0"/>
                                <a:pt x="24" y="6"/>
                                <a:pt x="15" y="16"/>
                              </a:cubicBezTo>
                              <a:cubicBezTo>
                                <a:pt x="5" y="26"/>
                                <a:pt x="0" y="40"/>
                                <a:pt x="0" y="56"/>
                              </a:cubicBezTo>
                              <a:cubicBezTo>
                                <a:pt x="0" y="83"/>
                                <a:pt x="16" y="105"/>
                                <a:pt x="40" y="110"/>
                              </a:cubicBezTo>
                              <a:cubicBezTo>
                                <a:pt x="50" y="100"/>
                                <a:pt x="50" y="100"/>
                                <a:pt x="50" y="100"/>
                              </a:cubicBezTo>
                              <a:cubicBezTo>
                                <a:pt x="49" y="100"/>
                                <a:pt x="49" y="100"/>
                                <a:pt x="49" y="100"/>
                              </a:cubicBezTo>
                              <a:cubicBezTo>
                                <a:pt x="26" y="99"/>
                                <a:pt x="11" y="80"/>
                                <a:pt x="11" y="55"/>
                              </a:cubicBezTo>
                              <a:cubicBezTo>
                                <a:pt x="11" y="30"/>
                                <a:pt x="28" y="11"/>
                                <a:pt x="52" y="11"/>
                              </a:cubicBezTo>
                              <a:cubicBezTo>
                                <a:pt x="76" y="11"/>
                                <a:pt x="92" y="30"/>
                                <a:pt x="92" y="56"/>
                              </a:cubicBezTo>
                              <a:cubicBezTo>
                                <a:pt x="92" y="79"/>
                                <a:pt x="77" y="98"/>
                                <a:pt x="55" y="100"/>
                              </a:cubicBezTo>
                              <a:cubicBezTo>
                                <a:pt x="54" y="100"/>
                                <a:pt x="54" y="100"/>
                                <a:pt x="54" y="100"/>
                              </a:cubicBezTo>
                              <a:cubicBezTo>
                                <a:pt x="63" y="109"/>
                                <a:pt x="63" y="109"/>
                                <a:pt x="63" y="109"/>
                              </a:cubicBezTo>
                              <a:cubicBezTo>
                                <a:pt x="87" y="104"/>
                                <a:pt x="104" y="82"/>
                                <a:pt x="104" y="55"/>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74876A" w14:textId="77777777" w:rsidR="004B3702" w:rsidRDefault="004B3702" w:rsidP="006B697A"/>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A435748" id="Group 4" o:spid="_x0000_s1026" style="position:absolute;margin-left:351.3pt;margin-top:43.2pt;width:170.1pt;height:34.3pt;z-index:251660288;mso-position-vertical-relative:page;mso-width-relative:margin;mso-height-relative:margin" coordsize="2568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">
              <o:lock v:ext="edit" aspectratio="t"/>
              <v:shape id="Freeform 507" o:spid="_x0000_s1027" style="position:absolute;left:12065;top:31;width:2667;height:4175;visibility:visible;mso-wrap-style:square;v-text-anchor:top" coordsize="71,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BsQA&#10;AADcAAAADwAAAGRycy9kb3ducmV2LnhtbESPUWvCQBCE34X+h2MLfdOLYquknqJCQcQHa/0B29w2&#10;Sc3uhdxpYn+9JxR8HGbmG2a26LhSF2p86cTAcJCAIsmcLSU3cPz66E9B+YBisXJCBq7kYTF/6s0w&#10;ta6VT7ocQq4iRHyKBooQ6lRrnxXE6AeuJonej2sYQ5RNrm2DbYRzpUdJ8qYZS4kLBda0Lig7Hc5s&#10;YLsKuN/s/njyPXbCZ3a/dTs25uW5W76DCtSFR/i/vbEGXpMJ3M/E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P3wbEAAAA3AAAAA8AAAAAAAAAAAAAAAAAmAIAAGRycy9k&#10;b3ducmV2LnhtbFBLBQYAAAAABAAEAPUAAACJAwAAAAA=&#10;" adj="-11796480,,5400" path="m62,60c54,54,43,50,33,46,24,42,17,37,17,27v,-9,7,-17,22,-17c48,10,55,13,64,19v2,1,2,1,2,1c71,11,71,11,71,11,70,10,70,10,70,10,60,4,50,,39,,29,,21,3,15,8,9,14,6,21,6,28v,9,4,15,9,20c23,55,35,58,44,62v10,5,16,9,16,20c60,92,52,100,37,100,26,100,16,96,7,89,5,88,5,88,5,88,,97,,97,,97v1,1,1,1,1,1c12,105,24,110,37,110v,,,,,c47,111,56,107,62,101v6,-5,9,-13,9,-21c71,71,67,65,62,60xe" fillcolor="#770e00 [3204]" stroked="f">
                <v:stroke joinstyle="round"/>
                <v:formulas/>
                <v:path arrowok="t" o:connecttype="custom" o:connectlocs="232893,225683;123959,173023;63858,101557;146497,37614;240406,71466;247918,75228;266700,41375;262944,37614;146497,0;56345,30091;22538,105319;56345,180546;165279,233205;225380,308433;138985,376138;26294,334763;18782,331001;0,364854;3756,368615;138985,413752;138985,413752;232893,379899;266700,300910;232893,225683" o:connectangles="0,0,0,0,0,0,0,0,0,0,0,0,0,0,0,0,0,0,0,0,0,0,0,0" textboxrect="0,0,71,111"/>
                <v:textbox>
                  <w:txbxContent>
                    <w:p w14:paraId="1E4EADF9" w14:textId="77777777" w:rsidR="004B3702" w:rsidRDefault="004B3702" w:rsidP="006B697A"/>
                  </w:txbxContent>
                </v:textbox>
              </v:shape>
              <v:shape id="Freeform 508" o:spid="_x0000_s1028" style="position:absolute;left:8207;top:111;width:3223;height:4048;visibility:visible;mso-wrap-style:square;v-text-anchor:top" coordsize="86,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1c8IA&#10;AADcAAAADwAAAGRycy9kb3ducmV2LnhtbERPW0vDMBR+H/gfwhH2tqU6OqQuK0WQFgTZRXw+NGdt&#10;WHNSmmxt/fXmQfDx47vv8sl24k6DN44VPK0TEMS104YbBV/n99ULCB+QNXaOScFMHvL9w2KHmXYj&#10;H+l+Co2IIewzVNCG0GdS+roli37teuLIXdxgMUQ4NFIPOMZw28nnJNlKi4ZjQ4s9vbVUX083q6DA&#10;7fxZpQdTmm/3sTn8bI59WSq1fJyKVxCBpvAv/nNXWkGaxL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XVzwgAAANwAAAAPAAAAAAAAAAAAAAAAAJgCAABkcnMvZG93&#10;bnJldi54bWxQSwUGAAAAAAQABAD1AAAAhwMAAAAA&#10;" adj="-11796480,,5400" path="m75,v,76,,76,,76c64,88,50,98,36,98,27,98,21,95,17,90,13,85,11,78,11,69,11,,11,,11,,,,,,,,,70,,70,,70,,81,3,90,9,97v5,7,14,11,27,11c36,108,36,108,36,108v15,,29,-9,39,-19c75,108,75,108,75,108v3,-2,3,-2,3,-2c81,104,83,102,86,100v,,,,,c86,,86,,86,l75,xe" fillcolor="#770e00 [3204]" stroked="f">
                <v:stroke joinstyle="round"/>
                <v:formulas/>
                <v:path arrowok="t" o:connecttype="custom" o:connectlocs="281043,0;281043,284868;134901,367330;63703,337344;41220,258631;41220,0;0,0;0,262379;33725,363582;134901,404813;134901,404813;281043,333596;281043,404813;292285,397316;322263,374827;322263,374827;322263,0;281043,0" o:connectangles="0,0,0,0,0,0,0,0,0,0,0,0,0,0,0,0,0,0" textboxrect="0,0,86,108"/>
                <v:textbox>
                  <w:txbxContent>
                    <w:p w14:paraId="609F6837" w14:textId="77777777" w:rsidR="004B3702" w:rsidRDefault="004B3702" w:rsidP="006B697A"/>
                  </w:txbxContent>
                </v:textbox>
              </v:shape>
              <v:shape id="Freeform 509" o:spid="_x0000_s1029" style="position:absolute;width:3254;height:4079;visibility:visible;mso-wrap-style:square;v-text-anchor:top" coordsize="87,1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9AMUA&#10;AADcAAAADwAAAGRycy9kb3ducmV2LnhtbESPQU/CQBSE7yT8h80j4Sa7ghipLASICvGkgPeX7rMt&#10;7b5tumtb/z1rYsJxMjPfZJbr3laipcYXjjXcTxQI4tSZgjMN59Pr3RMIH5ANVo5Jwy95WK+GgyUm&#10;xnX8Se0xZCJC2CeoIQ+hTqT0aU4W/cTVxNH7do3FEGWTSdNgF+G2klOlHqXFguNCjjXtckrL44/V&#10;8Lb/eti/2/blsj0U3eysyov9KLUej/rNM4hAfbiF/9sHo2GuFvB3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j0AxQAAANwAAAAPAAAAAAAAAAAAAAAAAJgCAABkcnMv&#10;ZG93bnJldi54bWxQSwUGAAAAAAQABAD1AAAAigMAAAAA&#10;" adj="-11796480,,5400" path="m12,109v,-77,,-77,,-77c23,20,37,11,50,11v9,,15,2,19,7c73,23,75,30,75,39v,70,,70,,70c87,109,87,109,87,109v,-71,,-71,,-71c87,28,84,18,78,11,72,4,63,,51,v,,,,,c36,,21,9,11,19,12,,12,,12,,9,2,9,2,9,2,6,4,3,6,1,8,,9,,9,,9,,109,,109,,109r12,xe" fillcolor="#770e00 [3204]" stroked="f">
                <v:stroke joinstyle="round"/>
                <v:formulas/>
                <v:path arrowok="t" o:connecttype="custom" o:connectlocs="44888,407988;44888,119776;187033,41173;258106,67374;280550,145977;280550,407988;325438,407988;325438,142234;291772,41173;190774,0;190774,0;41147,71117;44888,0;33666,7486;3741,29944;0,33687;0,407988;44888,407988" o:connectangles="0,0,0,0,0,0,0,0,0,0,0,0,0,0,0,0,0,0" textboxrect="0,0,87,109"/>
                <v:textbox>
                  <w:txbxContent>
                    <w:p w14:paraId="394A004A" w14:textId="77777777" w:rsidR="004B3702" w:rsidRDefault="004B3702" w:rsidP="006B697A"/>
                  </w:txbxContent>
                </v:textbox>
              </v:shape>
              <v:shape id="Freeform 510" o:spid="_x0000_s1030" style="position:absolute;left:15748;top:1984;width:1952;height:3191;visibility:visible;mso-wrap-style:square;v-text-anchor:top" coordsize="52,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2bsMA&#10;AADcAAAADwAAAGRycy9kb3ducmV2LnhtbERPTWvCQBC9F/oflin0UnRjwVKiq0ihrV4UtaLHITsm&#10;wexsmp3G9d93D4UeH+97Oo+uUT11ofZsYDTMQBEX3tZcGvjavw9eQQVBtth4JgM3CjCf3d9NMbf+&#10;ylvqd1KqFMIhRwOVSJtrHYqKHIahb4kTd/adQ0mwK7Xt8JrCXaOfs+xFO6w5NVTY0ltFxWX34wxI&#10;PH1K9v202m/caX34WGzGx9gb8/gQFxNQQlH+xX/upTUwHqX56Uw6An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l2bsMAAADcAAAADwAAAAAAAAAAAAAAAACYAgAAZHJzL2Rv&#10;d25yZXYueG1sUEsFBgAAAAAEAAQA9QAAAIgDAAAAAA==&#10;" adj="-11796480,,5400" path="m45,1v,6,,6,,6c40,2,34,,27,,12,,,12,,29,,45,11,57,27,57v8,,14,-3,18,-6c45,61,45,61,45,61v,13,-5,18,-17,18c23,79,18,78,12,76v,,,,,c11,75,11,75,11,75v,2,,2,,2c10,78,10,80,10,80v,,,,,c9,81,9,81,9,81v,1,,1,,1c10,82,10,82,10,82v,,,,,c16,84,22,85,28,85v,,,,,c36,85,42,83,46,79v4,-4,6,-10,6,-18c52,1,52,1,52,1r-7,xm45,15v,27,,27,,27c40,48,34,51,27,51,15,51,7,42,7,29,7,15,15,6,27,6v7,,14,3,18,9xe" fillcolor="#727272 [3215]" stroked="f">
                <v:stroke joinstyle="round"/>
                <v:formulas/>
                <v:path arrowok="t" o:connecttype="custom" o:connectlocs="168978,3754;168978,26278;101387,0;0,108865;101387,213977;168978,191453;168978,228993;105142,296564;45061,285302;45061,285302;41306,281548;41306,289056;37551,300318;37551,300318;33796,304072;33796,307826;37551,307826;37551,307826;105142,319088;105142,319088;172733,296564;195263,228993;195263,3754;168978,3754;168978,56310;168978,157667;101387,191453;26285,108865;101387,22524;168978,56310" o:connectangles="0,0,0,0,0,0,0,0,0,0,0,0,0,0,0,0,0,0,0,0,0,0,0,0,0,0,0,0,0,0" textboxrect="0,0,52,85"/>
                <o:lock v:ext="edit" verticies="t"/>
                <v:textbox>
                  <w:txbxContent>
                    <w:p w14:paraId="1A7B5E93" w14:textId="77777777" w:rsidR="004B3702" w:rsidRDefault="004B3702" w:rsidP="006B697A"/>
                  </w:txbxContent>
                </v:textbox>
              </v:shape>
              <v:shape id="Freeform 511" o:spid="_x0000_s1031" style="position:absolute;left:19192;top:1952;width:2032;height:2175;visibility:visible;mso-wrap-style:square;v-text-anchor:top" coordsize="54,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cUA&#10;AADcAAAADwAAAGRycy9kb3ducmV2LnhtbESP0WrCQBRE34X+w3ILfZG6SYtSoquIIuhLi4kfcM3e&#10;ZlOzd0N2NfHvu4WCj8PMnGEWq8E24kadrx0rSCcJCOLS6ZorBadi9/oBwgdkjY1jUnAnD6vl02iB&#10;mXY9H+mWh0pECPsMFZgQ2kxKXxqy6CeuJY7et+sshii7SuoO+wi3jXxLkpm0WHNcMNjSxlB5ya9W&#10;wdfB7A5FGJ8/i/e81y7dOnv5UerleVjPQQQawiP8395rBdM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xQAAANwAAAAPAAAAAAAAAAAAAAAAAJgCAABkcnMv&#10;ZG93bnJldi54bWxQSwUGAAAAAAQABAD1AAAAigMAAAAA&#10;" adj="-11796480,,5400" path="m27,c12,,,13,,29,,45,12,58,27,58v,,,,,c43,58,54,45,54,29,54,13,43,,27,xm27,51c16,51,7,42,7,29,7,16,16,7,27,6,39,7,48,16,48,29v,13,-9,22,-21,22xe" fillcolor="#727272 [3215]" stroked="f">
                <v:stroke joinstyle="round"/>
                <v:formulas/>
                <v:path arrowok="t" o:connecttype="custom" o:connectlocs="101600,0;0,108744;101600,217488;101600,217488;203200,108744;101600,0;101600,191239;26341,108744;101600,22499;180622,108744;101600,191239" o:connectangles="0,0,0,0,0,0,0,0,0,0,0" textboxrect="0,0,54,58"/>
                <o:lock v:ext="edit" verticies="t"/>
                <v:textbox>
                  <w:txbxContent>
                    <w:p w14:paraId="2353FF41" w14:textId="77777777" w:rsidR="004B3702" w:rsidRDefault="004B3702" w:rsidP="006B697A"/>
                  </w:txbxContent>
                </v:textbox>
              </v:shape>
              <v:shape id="Freeform 512" o:spid="_x0000_s1032" style="position:absolute;left:23733;top:1952;width:1952;height:3143;visibility:visible;mso-wrap-style:square;v-text-anchor:top" coordsize="5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YXMMA&#10;AADcAAAADwAAAGRycy9kb3ducmV2LnhtbESPQWvCQBSE7wX/w/IKvdWNsRVJXaU0GHo1iudH9jUb&#10;mn0bs2tM/n1XEHocZuYbZrMbbSsG6n3jWMFinoAgrpxuuFZwOu5f1yB8QNbYOiYFE3nYbWdPG8y0&#10;u/GBhjLUIkLYZ6jAhNBlUvrKkEU/dx1x9H5cbzFE2ddS93iLcNvKNElW0mLDccFgR1+Gqt/yahW8&#10;rcv98nT2o5nyrjjURa7tJVfq5Xn8/AARaAz/4Uf7Wyt4X6Rw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9YXMMAAADcAAAADwAAAAAAAAAAAAAAAACYAgAAZHJzL2Rv&#10;d25yZXYueG1sUEsFBgAAAAAEAAQA9QAAAIgDAAAAAA==&#10;" adj="-11796480,,5400" path="m25,c16,,10,4,7,7,7,1,7,1,7,1,,1,,1,,1,,84,,84,,84v7,,7,,7,c7,52,7,52,7,52v4,3,10,6,18,6c40,58,52,46,52,29,52,13,40,,25,xm25,51c18,51,12,49,7,44,7,15,7,15,7,15,11,10,18,6,25,6,37,7,45,16,45,29v,14,-8,22,-20,22xe" fillcolor="#727272 [3215]" stroked="f">
                <v:stroke joinstyle="round"/>
                <v:formulas/>
                <v:path arrowok="t" o:connecttype="custom" o:connectlocs="93876,0;26285,26194;26285,3742;0,3742;0,314325;26285,314325;26285,194582;93876,217034;195263,108517;93876,0;93876,190840;26285,164646;26285,56129;93876,22452;168978,108517;93876,190840" o:connectangles="0,0,0,0,0,0,0,0,0,0,0,0,0,0,0,0" textboxrect="0,0,52,84"/>
                <o:lock v:ext="edit" verticies="t"/>
                <v:textbox>
                  <w:txbxContent>
                    <w:p w14:paraId="48058A19" w14:textId="77777777" w:rsidR="004B3702" w:rsidRDefault="004B3702" w:rsidP="006B697A"/>
                  </w:txbxContent>
                </v:textbox>
              </v:shape>
              <v:shape id="Freeform 513" o:spid="_x0000_s1033" style="position:absolute;left:21605;top:1984;width:1683;height:2143;visibility:visible;mso-wrap-style:square;v-text-anchor:top" coordsize="45,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JUMUA&#10;AADcAAAADwAAAGRycy9kb3ducmV2LnhtbESPQWvCQBSE7wX/w/KE3urGalWiq0hFyMFDjV68PbLP&#10;bDD7NmZXTf+9Wyh4HGbmG2ax6mwt7tT6yrGC4SABQVw4XXGp4HjYfsxA+ICssXZMCn7Jw2rZe1tg&#10;qt2D93TPQykihH2KCkwITSqlLwxZ9APXEEfv7FqLIcq2lLrFR4TbWn4myURarDguGGzo21BxyW9W&#10;AV/dZjfWk+nsaPLxdpOdqp/spNR7v1vPQQTqwiv83860gq/hCP7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olQxQAAANwAAAAPAAAAAAAAAAAAAAAAAJgCAABkcnMv&#10;ZG93bnJldi54bWxQSwUGAAAAAAQABAD1AAAAigMAAAAA&#10;" adj="-11796480,,5400" path="m38,v,40,,40,,40c34,44,27,51,19,50,10,50,6,46,6,36,6,,6,,6,,,,,,,,,37,,37,,37v,6,1,11,4,14c8,55,12,57,18,57v9,,16,-6,20,-9c38,57,38,57,38,57v2,-2,2,-2,2,-2c42,54,43,53,44,51v,,,,,c45,51,45,51,45,51,45,,45,,45,l38,xe" fillcolor="#727272 [3215]" stroked="f">
                <v:stroke joinstyle="round"/>
                <v:formulas/>
                <v:path arrowok="t" o:connecttype="custom" o:connectlocs="142099,0;142099,150395;71049,187994;22437,135356;22437,0;0,0;0,139115;14958,191754;67310,214313;142099,180474;142099,214313;149578,206793;164536,191754;164536,191754;168275,191754;168275,0;142099,0" o:connectangles="0,0,0,0,0,0,0,0,0,0,0,0,0,0,0,0,0" textboxrect="0,0,45,57"/>
                <v:textbox>
                  <w:txbxContent>
                    <w:p w14:paraId="7E5394CD" w14:textId="77777777" w:rsidR="004B3702" w:rsidRDefault="004B3702" w:rsidP="006B697A"/>
                  </w:txbxContent>
                </v:textbox>
              </v:shape>
              <v:shape id="Freeform 514" o:spid="_x0000_s1034" style="position:absolute;left:18145;top:1952;width:984;height:2127;visibility:visible;mso-wrap-style:square;v-text-anchor:top" coordsize="2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LRsYA&#10;AADcAAAADwAAAGRycy9kb3ducmV2LnhtbESPQWvCQBSE74X+h+UVvIhuUlQkukq1CEV6MS3S3h7Z&#10;ZzY0+zZk1yT++25B6HGYmW+Y9Xawteio9ZVjBek0AUFcOF1xqeDz4zBZgvABWWPtmBTcyMN28/iw&#10;xky7nk/U5aEUEcI+QwUmhCaT0heGLPqpa4ijd3GtxRBlW0rdYh/htpbPSbKQFiuOCwYb2hsqfvKr&#10;VbD7PhRfOM9vs/fKvB6PqT3j+KzU6Gl4WYEINIT/8L39phXM0xn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CLRsYAAADcAAAADwAAAAAAAAAAAAAAAACYAgAAZHJz&#10;L2Rvd25yZXYueG1sUEsFBgAAAAAEAAQA9QAAAIsDAAAAAA==&#10;" adj="-11796480,,5400" path="m25,c18,,12,3,7,10,7,,7,,7,,5,2,5,2,5,2,4,2,2,4,1,5,,5,,5,,5,,6,,6,,6,,57,,57,,57v7,,7,,7,c7,19,7,19,7,19,11,12,18,7,25,6v1,,1,,1,c26,6,26,6,26,6,26,,26,,26,l25,xe" fillcolor="#727272 [3215]" stroked="f">
                <v:stroke joinstyle="round"/>
                <v:formulas/>
                <v:path arrowok="t" o:connecttype="custom" o:connectlocs="94639,0;26499,37320;26499,0;18928,7464;3786,18660;0,18660;0,22392;0,212725;26499,212725;26499,70908;94639,22392;98425,22392;98425,22392;98425,0;94639,0" o:connectangles="0,0,0,0,0,0,0,0,0,0,0,0,0,0,0" textboxrect="0,0,26,57"/>
                <v:textbox>
                  <w:txbxContent>
                    <w:p w14:paraId="47D143DF" w14:textId="77777777" w:rsidR="004B3702" w:rsidRDefault="004B3702" w:rsidP="006B697A"/>
                  </w:txbxContent>
                </v:textbox>
              </v:shape>
              <v:shape id="Freeform 515" o:spid="_x0000_s1035" style="position:absolute;left:3778;width:3905;height:4127;visibility:visible;mso-wrap-style:square;v-text-anchor:top" coordsize="104,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eUsUA&#10;AADcAAAADwAAAGRycy9kb3ducmV2LnhtbESPQWvCQBSE7wX/w/KE3uomBVuNboK2tLQIgkY8P3af&#10;STD7NmS3Gv99t1DwOMzMN8yyGGwrLtT7xrGCdJKAINbONFwpOJQfTzMQPiAbbB2Tght5KPLRwxIz&#10;4668o8s+VCJC2GeooA6hy6T0uiaLfuI64uidXG8xRNlX0vR4jXDbyuckeZEWG44LNXb0VpM+73+s&#10;gs3361rSbb7VCaUbLT/L8nh6V+pxPKwWIAIN4R7+b38ZBdN0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B5SxQAAANwAAAAPAAAAAAAAAAAAAAAAAJgCAABkcnMv&#10;ZG93bnJldi54bWxQSwUGAAAAAAQABAD1AAAAigMAAAAA&#10;" adj="-11796480,,5400" path="m104,55c104,40,98,26,89,16,80,6,67,,52,,37,,24,6,15,16,5,26,,40,,56v,27,16,49,40,54c50,100,50,100,50,100v-1,,-1,,-1,c26,99,11,80,11,55,11,30,28,11,52,11v24,,40,19,40,45c92,79,77,98,55,100v-1,,-1,,-1,c63,109,63,109,63,109v24,-5,41,-27,41,-54xe" fillcolor="#770e00 [3204]" stroked="f">
                <v:stroke joinstyle="round"/>
                <v:formulas/>
                <v:path arrowok="t" o:connecttype="custom" o:connectlocs="390525,206375;334199,60036;195263,0;56326,60036;0,210127;150202,412750;187752,375227;183997,375227;41306,206375;195263,41275;345464,210127;206528,375227;202773,375227;236568,408998;390525,206375" o:connectangles="0,0,0,0,0,0,0,0,0,0,0,0,0,0,0" textboxrect="0,0,104,110"/>
                <v:textbox>
                  <w:txbxContent>
                    <w:p w14:paraId="3574876A" w14:textId="77777777" w:rsidR="004B3702" w:rsidRDefault="004B3702" w:rsidP="006B697A"/>
                  </w:txbxContent>
                </v:textbox>
              </v:shape>
              <w10:wrap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64B78" w14:textId="76818C1B" w:rsidR="004B3702" w:rsidRDefault="004B3702" w:rsidP="006B697A">
    <w:pPr>
      <w:spacing w:after="0"/>
    </w:pPr>
    <w:r>
      <w:rPr>
        <w:noProof/>
        <w:lang w:val="en-AU" w:eastAsia="en-AU"/>
      </w:rPr>
      <mc:AlternateContent>
        <mc:Choice Requires="wpg">
          <w:drawing>
            <wp:anchor distT="0" distB="0" distL="114300" distR="114300" simplePos="0" relativeHeight="251673600" behindDoc="0" locked="0" layoutInCell="1" allowOverlap="1" wp14:anchorId="62E8D8CC" wp14:editId="158C9B71">
              <wp:simplePos x="0" y="0"/>
              <wp:positionH relativeFrom="column">
                <wp:posOffset>-1276350</wp:posOffset>
              </wp:positionH>
              <wp:positionV relativeFrom="paragraph">
                <wp:posOffset>2971800</wp:posOffset>
              </wp:positionV>
              <wp:extent cx="8860878" cy="2320290"/>
              <wp:effectExtent l="0" t="0" r="0" b="3810"/>
              <wp:wrapNone/>
              <wp:docPr id="24" name="Group 24"/>
              <wp:cNvGraphicFramePr/>
              <a:graphic xmlns:a="http://schemas.openxmlformats.org/drawingml/2006/main">
                <a:graphicData uri="http://schemas.microsoft.com/office/word/2010/wordprocessingGroup">
                  <wpg:wgp>
                    <wpg:cNvGrpSpPr/>
                    <wpg:grpSpPr>
                      <a:xfrm>
                        <a:off x="0" y="0"/>
                        <a:ext cx="8860878" cy="2320290"/>
                        <a:chOff x="0" y="0"/>
                        <a:chExt cx="8860878" cy="2320290"/>
                      </a:xfrm>
                    </wpg:grpSpPr>
                    <pic:pic xmlns:pic="http://schemas.openxmlformats.org/drawingml/2006/picture">
                      <pic:nvPicPr>
                        <pic:cNvPr id="21" name="Picture 21"/>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0" y="0"/>
                          <a:ext cx="3248660" cy="2320290"/>
                        </a:xfrm>
                        <a:prstGeom prst="rect">
                          <a:avLst/>
                        </a:prstGeom>
                      </pic:spPr>
                    </pic:pic>
                    <pic:pic xmlns:pic="http://schemas.openxmlformats.org/drawingml/2006/picture">
                      <pic:nvPicPr>
                        <pic:cNvPr id="23" name="Picture 23"/>
                        <pic:cNvPicPr>
                          <a:picLocks noChangeAspect="1"/>
                        </pic:cNvPicPr>
                      </pic:nvPicPr>
                      <pic:blipFill rotWithShape="1">
                        <a:blip r:embed="rId2" cstate="print">
                          <a:extLst>
                            <a:ext uri="{28A0092B-C50C-407E-A947-70E740481C1C}">
                              <a14:useLocalDpi xmlns:a14="http://schemas.microsoft.com/office/drawing/2010/main"/>
                            </a:ext>
                          </a:extLst>
                        </a:blip>
                        <a:srcRect/>
                        <a:stretch/>
                      </pic:blipFill>
                      <pic:spPr bwMode="auto">
                        <a:xfrm>
                          <a:off x="2828260" y="0"/>
                          <a:ext cx="2864485" cy="23202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3" cstate="print">
                          <a:extLst>
                            <a:ext uri="{28A0092B-C50C-407E-A947-70E740481C1C}">
                              <a14:useLocalDpi xmlns:a14="http://schemas.microsoft.com/office/drawing/2010/main"/>
                            </a:ext>
                          </a:extLst>
                        </a:blip>
                        <a:srcRect/>
                        <a:stretch/>
                      </pic:blipFill>
                      <pic:spPr bwMode="auto">
                        <a:xfrm>
                          <a:off x="5688418" y="0"/>
                          <a:ext cx="3172460" cy="232029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288BEBAA" id="Group 24" o:spid="_x0000_s1026" style="position:absolute;margin-left:-100.5pt;margin-top:234pt;width:697.7pt;height:182.7pt;z-index:251673600" coordsize="88608,23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ZgpzLX/AQC1/wEAFQAAAGRycy9tZWRpYS9p&#10;bWFnZTMuanBlZ//Y/+AAEEpGSUYAAQEBANwA3AAA/9sAQwACAQEBAQECAQEBAgICAgIEAwICAgIF&#10;BAQDBAYFBgYGBQYGBgcJCAYHCQcGBggLCAkKCgoKCgYICwwLCgwJCgoK/9sAQwECAgICAgIFAwMF&#10;CgcGBwoKCgoKCgoKCgoKCgoKCgoKCgoKCgoKCgoKCgoKCgoKCgoKCgoKCgoKCgoKCgoKCgoK/8AA&#10;EQgCLgL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32486;height:23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DveG9AAAA2wAAAA8AAABkcnMvZG93bnJldi54bWxEj8EKwjAQRO+C/xBW8KapBUWqUURQvHiw&#10;+gFLs7bFZlObqPHvjSB4HGbmDbNcB9OIJ3WutqxgMk5AEBdW11wquJx3ozkI55E1NpZJwZscrFf9&#10;3hIzbV98omfuSxEh7DJUUHnfZlK6oiKDbmxb4uhdbWfQR9mVUnf4inDTyDRJZtJgzXGhwpa2FRW3&#10;/GEUeHl+bMLNTnN7vM9TKtJrcHulhoOwWYDwFPw//GsftIJ0At8v8QfI1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QO94b0AAADbAAAADwAAAAAAAAAAAAAAAACfAgAAZHJz&#10;L2Rvd25yZXYueG1sUEsFBgAAAAAEAAQA9wAAAIkDAAAAAA==&#10;">
                <v:imagedata r:id="rId4" o:title=""/>
                <v:path arrowok="t"/>
              </v:shape>
              <v:shape id="Picture 23" o:spid="_x0000_s1028" type="#_x0000_t75" style="position:absolute;left:28282;width:28645;height:23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8b73FAAAA2wAAAA8AAABkcnMvZG93bnJldi54bWxEj09rwkAUxO+FfoflFbyIbhLBSnQVbVFK&#10;b/UP9PiafWaD2bchu8b47bsFocdhZn7DLFa9rUVHra8cK0jHCQjiwumKSwXHw3Y0A+EDssbaMSm4&#10;k4fV8vlpgbl2N/6ibh9KESHsc1RgQmhyKX1hyKIfu4Y4emfXWgxRtqXULd4i3NYyS5KptFhxXDDY&#10;0Juh4rK/WgXd62egQp4uP5PvPh2a+/tmujsoNXjp13MQgfrwH360P7SCbAJ/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vG+9xQAAANsAAAAPAAAAAAAAAAAAAAAA&#10;AJ8CAABkcnMvZG93bnJldi54bWxQSwUGAAAAAAQABAD3AAAAkQMAAAAA&#10;">
                <v:imagedata r:id="rId5" o:title=""/>
                <v:path arrowok="t"/>
              </v:shape>
              <v:shape id="Picture 22" o:spid="_x0000_s1029" type="#_x0000_t75" style="position:absolute;left:56884;width:31724;height:23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HBOvEAAAA2wAAAA8AAABkcnMvZG93bnJldi54bWxEj1FrwkAQhN8L/odjBV9KvRihSPSUEhQF&#10;adFY8HXJrbnQ3F7InRr/vVco9HGYnW92FqveNuJGna8dK5iMExDEpdM1Vwq+T5u3GQgfkDU2jknB&#10;gzysloOXBWba3flItyJUIkLYZ6jAhNBmUvrSkEU/di1x9C6usxii7CqpO7xHuG1kmiTv0mLNscFg&#10;S7mh8qe42vjGY9LS9LIuDq/72Xn7WeabL5MrNRr2H3MQgfrwf/yX3mkFaQq/WyIA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HBOvEAAAA2wAAAA8AAAAAAAAAAAAAAAAA&#10;nwIAAGRycy9kb3ducmV2LnhtbFBLBQYAAAAABAAEAPcAAACQAwAAAAA=&#10;">
                <v:imagedata r:id="rId6" o:title=""/>
                <v:path arrowok="t"/>
              </v:shape>
            </v:group>
          </w:pict>
        </mc:Fallback>
      </mc:AlternateContent>
    </w:r>
    <w:r w:rsidRPr="006B697A">
      <w:rPr>
        <w:noProof/>
        <w:lang w:val="en-AU" w:eastAsia="en-AU"/>
      </w:rPr>
      <w:drawing>
        <wp:anchor distT="0" distB="0" distL="114300" distR="114300" simplePos="0" relativeHeight="251665408" behindDoc="0" locked="0" layoutInCell="1" allowOverlap="1" wp14:anchorId="6AA53400" wp14:editId="6B53A571">
          <wp:simplePos x="0" y="0"/>
          <wp:positionH relativeFrom="page">
            <wp:align>center</wp:align>
          </wp:positionH>
          <wp:positionV relativeFrom="paragraph">
            <wp:posOffset>455295</wp:posOffset>
          </wp:positionV>
          <wp:extent cx="2524126" cy="1969646"/>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6" cy="196964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3C7AA" w14:textId="77777777" w:rsidR="004B3702" w:rsidRPr="00B80DB0" w:rsidRDefault="004B3702" w:rsidP="006B697A">
    <w:pPr>
      <w:pStyle w:val="Header"/>
      <w:rPr>
        <w:color w:val="auto"/>
        <w:sz w:val="16"/>
        <w:szCs w:val="16"/>
      </w:rPr>
    </w:pPr>
    <w:r w:rsidRPr="00126BDE">
      <w:rPr>
        <w:noProof/>
        <w:lang w:val="en-AU" w:eastAsia="en-AU"/>
      </w:rPr>
      <w:drawing>
        <wp:anchor distT="0" distB="0" distL="114300" distR="114300" simplePos="0" relativeHeight="251671552" behindDoc="0" locked="0" layoutInCell="1" allowOverlap="1" wp14:anchorId="439FB620" wp14:editId="611ABCA5">
          <wp:simplePos x="0" y="0"/>
          <wp:positionH relativeFrom="column">
            <wp:posOffset>5641340</wp:posOffset>
          </wp:positionH>
          <wp:positionV relativeFrom="paragraph">
            <wp:posOffset>-140589</wp:posOffset>
          </wp:positionV>
          <wp:extent cx="489585" cy="3822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9585" cy="382270"/>
                  </a:xfrm>
                  <a:prstGeom prst="rect">
                    <a:avLst/>
                  </a:prstGeom>
                  <a:noFill/>
                  <a:ln>
                    <a:noFill/>
                  </a:ln>
                </pic:spPr>
              </pic:pic>
            </a:graphicData>
          </a:graphic>
        </wp:anchor>
      </w:drawing>
    </w:r>
    <w:r>
      <w:rPr>
        <w:color w:val="auto"/>
        <w:sz w:val="16"/>
        <w:szCs w:val="16"/>
      </w:rPr>
      <w:t>BCCM Submission to Productivity Commission Inquiry on Human Services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A31A2"/>
    <w:multiLevelType w:val="multilevel"/>
    <w:tmpl w:val="A47EE29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nsid w:val="0CD44E19"/>
    <w:multiLevelType w:val="multilevel"/>
    <w:tmpl w:val="806ACFE8"/>
    <w:styleLink w:val="HeadingLis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2">
    <w:nsid w:val="0D80216D"/>
    <w:multiLevelType w:val="hybridMultilevel"/>
    <w:tmpl w:val="518A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19175F"/>
    <w:multiLevelType w:val="multilevel"/>
    <w:tmpl w:val="F6D27938"/>
    <w:lvl w:ilvl="0">
      <w:start w:val="1"/>
      <w:numFmt w:val="bullet"/>
      <w:pStyle w:val="Bullet"/>
      <w:lvlText w:val=""/>
      <w:lvlJc w:val="left"/>
      <w:pPr>
        <w:ind w:left="340" w:hanging="340"/>
      </w:pPr>
      <w:rPr>
        <w:rFonts w:ascii="Symbol" w:hAnsi="Symbol" w:hint="default"/>
        <w:color w:val="EA5633" w:themeColor="accent2"/>
      </w:rPr>
    </w:lvl>
    <w:lvl w:ilvl="1">
      <w:start w:val="1"/>
      <w:numFmt w:val="bullet"/>
      <w:lvlText w:val=""/>
      <w:lvlJc w:val="left"/>
      <w:pPr>
        <w:ind w:left="680" w:hanging="340"/>
      </w:pPr>
      <w:rPr>
        <w:rFonts w:ascii="Symbol" w:hAnsi="Symbol" w:hint="default"/>
        <w:color w:val="EA5633" w:themeColor="accent2"/>
      </w:rPr>
    </w:lvl>
    <w:lvl w:ilvl="2">
      <w:start w:val="1"/>
      <w:numFmt w:val="bullet"/>
      <w:lvlText w:val=""/>
      <w:lvlJc w:val="left"/>
      <w:pPr>
        <w:ind w:left="1021" w:hanging="341"/>
      </w:pPr>
      <w:rPr>
        <w:rFonts w:ascii="Symbol" w:hAnsi="Symbol" w:hint="default"/>
        <w:color w:val="EA5633" w:themeColor="accen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7DD5944"/>
    <w:multiLevelType w:val="multilevel"/>
    <w:tmpl w:val="2F7ADF0E"/>
    <w:lvl w:ilvl="0">
      <w:start w:val="1"/>
      <w:numFmt w:val="bullet"/>
      <w:lvlText w:val=""/>
      <w:lvlJc w:val="left"/>
      <w:pPr>
        <w:ind w:left="340" w:hanging="340"/>
      </w:pPr>
      <w:rPr>
        <w:rFonts w:ascii="Symbol" w:hAnsi="Symbol" w:hint="default"/>
        <w:color w:val="EA5633" w:themeColor="accent2"/>
      </w:rPr>
    </w:lvl>
    <w:lvl w:ilvl="1">
      <w:start w:val="1"/>
      <w:numFmt w:val="bullet"/>
      <w:lvlText w:val=""/>
      <w:lvlJc w:val="left"/>
      <w:pPr>
        <w:ind w:left="680" w:hanging="340"/>
      </w:pPr>
      <w:rPr>
        <w:rFonts w:ascii="Symbol" w:hAnsi="Symbol" w:hint="default"/>
        <w:color w:val="EA5633" w:themeColor="accent2"/>
      </w:rPr>
    </w:lvl>
    <w:lvl w:ilvl="2">
      <w:start w:val="1"/>
      <w:numFmt w:val="bullet"/>
      <w:lvlText w:val=""/>
      <w:lvlJc w:val="left"/>
      <w:pPr>
        <w:ind w:left="1021" w:hanging="341"/>
      </w:pPr>
      <w:rPr>
        <w:rFonts w:ascii="Symbol" w:hAnsi="Symbol" w:hint="default"/>
        <w:color w:val="EA5633" w:themeColor="accen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99669A4"/>
    <w:multiLevelType w:val="multilevel"/>
    <w:tmpl w:val="532071F6"/>
    <w:lvl w:ilvl="0">
      <w:start w:val="1"/>
      <w:numFmt w:val="decimal"/>
      <w:pStyle w:val="Numberedlistcustom"/>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right"/>
      <w:pPr>
        <w:ind w:left="1021" w:hanging="34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409145D2"/>
    <w:multiLevelType w:val="multilevel"/>
    <w:tmpl w:val="D462579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6C3C02EB"/>
    <w:multiLevelType w:val="multilevel"/>
    <w:tmpl w:val="414A1BA2"/>
    <w:lvl w:ilvl="0">
      <w:start w:val="1"/>
      <w:numFmt w:val="bullet"/>
      <w:pStyle w:val="EMLBodyCopyListBullets"/>
      <w:lvlText w:val=""/>
      <w:lvlJc w:val="left"/>
      <w:pPr>
        <w:tabs>
          <w:tab w:val="num" w:pos="284"/>
        </w:tabs>
        <w:ind w:left="284" w:hanging="284"/>
      </w:pPr>
      <w:rPr>
        <w:rFonts w:ascii="Wingdings" w:hAnsi="Wingdings" w:hint="default"/>
        <w:color w:val="0096C9"/>
      </w:rPr>
    </w:lvl>
    <w:lvl w:ilvl="1">
      <w:start w:val="1"/>
      <w:numFmt w:val="bullet"/>
      <w:lvlText w:val="–"/>
      <w:lvlJc w:val="left"/>
      <w:pPr>
        <w:tabs>
          <w:tab w:val="num" w:pos="567"/>
        </w:tabs>
        <w:ind w:left="567" w:hanging="283"/>
      </w:pPr>
      <w:rPr>
        <w:rFonts w:ascii="Courier New" w:hAnsi="Courier New" w:hint="default"/>
        <w:color w:val="auto"/>
      </w:rPr>
    </w:lvl>
    <w:lvl w:ilvl="2">
      <w:start w:val="1"/>
      <w:numFmt w:val="bullet"/>
      <w:lvlText w:val=""/>
      <w:lvlJc w:val="left"/>
      <w:pPr>
        <w:tabs>
          <w:tab w:val="num" w:pos="851"/>
        </w:tabs>
        <w:ind w:left="851" w:hanging="284"/>
      </w:pPr>
      <w:rPr>
        <w:rFonts w:ascii="Wingdings" w:hAnsi="Wingdings" w:hint="default"/>
        <w:color w:val="0096C9"/>
      </w:rPr>
    </w:lvl>
    <w:lvl w:ilvl="3">
      <w:start w:val="1"/>
      <w:numFmt w:val="bullet"/>
      <w:lvlText w:val="–"/>
      <w:lvlJc w:val="left"/>
      <w:pPr>
        <w:tabs>
          <w:tab w:val="num" w:pos="1134"/>
        </w:tabs>
        <w:ind w:left="1134" w:hanging="283"/>
      </w:pPr>
      <w:rPr>
        <w:rFonts w:ascii="Courier New" w:hAnsi="Courier New" w:hint="default"/>
        <w:color w:val="auto"/>
      </w:rPr>
    </w:lvl>
    <w:lvl w:ilvl="4">
      <w:start w:val="1"/>
      <w:numFmt w:val="bullet"/>
      <w:lvlText w:val=""/>
      <w:lvlJc w:val="left"/>
      <w:pPr>
        <w:tabs>
          <w:tab w:val="num" w:pos="1418"/>
        </w:tabs>
        <w:ind w:left="1418" w:hanging="284"/>
      </w:pPr>
      <w:rPr>
        <w:rFonts w:ascii="Wingdings" w:hAnsi="Wingdings" w:hint="default"/>
        <w:color w:val="0096C9"/>
      </w:rPr>
    </w:lvl>
    <w:lvl w:ilvl="5">
      <w:start w:val="1"/>
      <w:numFmt w:val="bullet"/>
      <w:lvlText w:val="–"/>
      <w:lvlJc w:val="left"/>
      <w:pPr>
        <w:tabs>
          <w:tab w:val="num" w:pos="1701"/>
        </w:tabs>
        <w:ind w:left="1701" w:hanging="283"/>
      </w:pPr>
      <w:rPr>
        <w:rFonts w:ascii="Courier New" w:hAnsi="Courier New" w:hint="default"/>
        <w:color w:val="auto"/>
      </w:rPr>
    </w:lvl>
    <w:lvl w:ilvl="6">
      <w:start w:val="1"/>
      <w:numFmt w:val="bullet"/>
      <w:lvlText w:val=""/>
      <w:lvlJc w:val="left"/>
      <w:pPr>
        <w:tabs>
          <w:tab w:val="num" w:pos="1985"/>
        </w:tabs>
        <w:ind w:left="1985" w:hanging="284"/>
      </w:pPr>
      <w:rPr>
        <w:rFonts w:ascii="Wingdings" w:hAnsi="Wingdings" w:hint="default"/>
        <w:color w:val="0096C9"/>
      </w:rPr>
    </w:lvl>
    <w:lvl w:ilvl="7">
      <w:start w:val="1"/>
      <w:numFmt w:val="bullet"/>
      <w:lvlText w:val="–"/>
      <w:lvlJc w:val="left"/>
      <w:pPr>
        <w:tabs>
          <w:tab w:val="num" w:pos="2268"/>
        </w:tabs>
        <w:ind w:left="2268" w:hanging="283"/>
      </w:pPr>
      <w:rPr>
        <w:rFonts w:ascii="Courier New" w:hAnsi="Courier New" w:hint="default"/>
        <w:color w:val="auto"/>
      </w:rPr>
    </w:lvl>
    <w:lvl w:ilvl="8">
      <w:start w:val="1"/>
      <w:numFmt w:val="bullet"/>
      <w:lvlText w:val=""/>
      <w:lvlJc w:val="left"/>
      <w:pPr>
        <w:tabs>
          <w:tab w:val="num" w:pos="2552"/>
        </w:tabs>
        <w:ind w:left="2608" w:hanging="340"/>
      </w:pPr>
      <w:rPr>
        <w:rFonts w:ascii="Wingdings" w:hAnsi="Wingdings" w:hint="default"/>
        <w:color w:val="0096C9"/>
      </w:rPr>
    </w:lvl>
  </w:abstractNum>
  <w:abstractNum w:abstractNumId="8">
    <w:nsid w:val="6F8A4F2B"/>
    <w:multiLevelType w:val="hybridMultilevel"/>
    <w:tmpl w:val="B42CA3EA"/>
    <w:lvl w:ilvl="0" w:tplc="04090001">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1A16EBA"/>
    <w:multiLevelType w:val="multilevel"/>
    <w:tmpl w:val="20FA5E10"/>
    <w:lvl w:ilvl="0">
      <w:start w:val="1"/>
      <w:numFmt w:val="upperLetter"/>
      <w:pStyle w:val="xAppendixLevel1"/>
      <w:lvlText w:val="Appendix %1"/>
      <w:lvlJc w:val="left"/>
      <w:pPr>
        <w:ind w:left="2268" w:hanging="2268"/>
      </w:pPr>
      <w:rPr>
        <w:rFonts w:hint="default"/>
        <w:color w:val="C13414" w:themeColor="accent2" w:themeShade="BF"/>
        <w:sz w:val="44"/>
        <w:szCs w:val="44"/>
      </w:rPr>
    </w:lvl>
    <w:lvl w:ilvl="1">
      <w:start w:val="1"/>
      <w:numFmt w:val="decimal"/>
      <w:pStyle w:val="xAppendixLevel2"/>
      <w:lvlText w:val="%1.%2"/>
      <w:lvlJc w:val="left"/>
      <w:pPr>
        <w:ind w:left="851" w:hanging="851"/>
      </w:pPr>
      <w:rPr>
        <w:rFonts w:hint="default"/>
        <w:color w:val="727272" w:themeColor="text2"/>
        <w:sz w:val="34"/>
        <w:szCs w:val="34"/>
      </w:rPr>
    </w:lvl>
    <w:lvl w:ilvl="2">
      <w:start w:val="1"/>
      <w:numFmt w:val="decimal"/>
      <w:pStyle w:val="xAppendixLevel3"/>
      <w:lvlText w:val="%1.%2.%3"/>
      <w:lvlJc w:val="left"/>
      <w:pPr>
        <w:ind w:left="851" w:hanging="851"/>
      </w:pPr>
      <w:rPr>
        <w:rFonts w:hint="default"/>
        <w:color w:val="727272" w:themeColor="text2"/>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1F9283D"/>
    <w:multiLevelType w:val="multilevel"/>
    <w:tmpl w:val="FF002DDE"/>
    <w:lvl w:ilvl="0">
      <w:start w:val="1"/>
      <w:numFmt w:val="decimal"/>
      <w:pStyle w:val="Listnumbered"/>
      <w:lvlText w:val="%1."/>
      <w:lvlJc w:val="left"/>
      <w:pPr>
        <w:ind w:left="284" w:hanging="284"/>
      </w:pPr>
      <w:rPr>
        <w:rFonts w:hint="default"/>
        <w:color w:val="727272" w:themeColor="text2"/>
        <w:sz w:val="21"/>
      </w:rPr>
    </w:lvl>
    <w:lvl w:ilvl="1">
      <w:start w:val="1"/>
      <w:numFmt w:val="lowerLetter"/>
      <w:lvlText w:val="%2."/>
      <w:lvlJc w:val="left"/>
      <w:pPr>
        <w:ind w:left="567" w:hanging="283"/>
      </w:pPr>
      <w:rPr>
        <w:rFonts w:hint="default"/>
        <w:color w:val="727272" w:themeColor="text2"/>
        <w:sz w:val="21"/>
      </w:rPr>
    </w:lvl>
    <w:lvl w:ilvl="2">
      <w:start w:val="1"/>
      <w:numFmt w:val="lowerRoman"/>
      <w:lvlText w:val="%3."/>
      <w:lvlJc w:val="left"/>
      <w:pPr>
        <w:ind w:left="851" w:hanging="284"/>
      </w:pPr>
      <w:rPr>
        <w:rFonts w:hint="default"/>
        <w:color w:val="727272" w:themeColor="text2"/>
        <w:sz w:val="21"/>
      </w:rPr>
    </w:lvl>
    <w:lvl w:ilvl="3">
      <w:start w:val="1"/>
      <w:numFmt w:val="lowerRoman"/>
      <w:lvlText w:val="%3.%4"/>
      <w:lvlJc w:val="left"/>
      <w:pPr>
        <w:ind w:left="1700" w:hanging="340"/>
      </w:pPr>
      <w:rPr>
        <w:rFonts w:hint="default"/>
        <w:color w:val="404040" w:themeColor="text1" w:themeTint="BF"/>
        <w:sz w:val="21"/>
      </w:rPr>
    </w:lvl>
    <w:lvl w:ilvl="4">
      <w:start w:val="1"/>
      <w:numFmt w:val="lowerLetter"/>
      <w:lvlText w:val="(%5)"/>
      <w:lvlJc w:val="left"/>
      <w:pPr>
        <w:ind w:left="2040" w:hanging="340"/>
      </w:pPr>
      <w:rPr>
        <w:rFonts w:hint="default"/>
      </w:rPr>
    </w:lvl>
    <w:lvl w:ilvl="5">
      <w:start w:val="1"/>
      <w:numFmt w:val="lowerRoman"/>
      <w:lvlText w:val="(%6)"/>
      <w:lvlJc w:val="lef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left"/>
      <w:pPr>
        <w:ind w:left="3400" w:hanging="340"/>
      </w:pPr>
      <w:rPr>
        <w:rFonts w:hint="default"/>
      </w:rPr>
    </w:lvl>
  </w:abstractNum>
  <w:abstractNum w:abstractNumId="11">
    <w:nsid w:val="73B710CE"/>
    <w:multiLevelType w:val="multilevel"/>
    <w:tmpl w:val="C7F21716"/>
    <w:lvl w:ilvl="0">
      <w:start w:val="1"/>
      <w:numFmt w:val="bullet"/>
      <w:pStyle w:val="Reqinfobullet"/>
      <w:lvlText w:val="•"/>
      <w:lvlJc w:val="left"/>
      <w:pPr>
        <w:ind w:left="284" w:hanging="284"/>
      </w:pPr>
      <w:rPr>
        <w:rFonts w:ascii="Calibri" w:hAnsi="Calibri" w:hint="default"/>
        <w:color w:val="727272" w:themeColor="text2"/>
        <w:position w:val="0"/>
        <w:sz w:val="21"/>
      </w:rPr>
    </w:lvl>
    <w:lvl w:ilvl="1">
      <w:start w:val="1"/>
      <w:numFmt w:val="bullet"/>
      <w:lvlText w:val="•"/>
      <w:lvlJc w:val="left"/>
      <w:pPr>
        <w:ind w:left="567" w:hanging="283"/>
      </w:pPr>
      <w:rPr>
        <w:rFonts w:ascii="Calibri" w:hAnsi="Calibri" w:hint="default"/>
        <w:color w:val="727272" w:themeColor="text2"/>
        <w:position w:val="0"/>
        <w:sz w:val="21"/>
      </w:rPr>
    </w:lvl>
    <w:lvl w:ilvl="2">
      <w:start w:val="1"/>
      <w:numFmt w:val="bullet"/>
      <w:lvlText w:val="•"/>
      <w:lvlJc w:val="left"/>
      <w:pPr>
        <w:ind w:left="851" w:hanging="284"/>
      </w:pPr>
      <w:rPr>
        <w:rFonts w:ascii="Calibri" w:hAnsi="Calibri" w:hint="default"/>
        <w:color w:val="727272" w:themeColor="text2"/>
        <w:position w:val="0"/>
        <w:sz w:val="21"/>
      </w:rPr>
    </w:lvl>
    <w:lvl w:ilvl="3">
      <w:start w:val="1"/>
      <w:numFmt w:val="bullet"/>
      <w:lvlText w:val="•"/>
      <w:lvlJc w:val="left"/>
      <w:pPr>
        <w:ind w:left="1134" w:hanging="283"/>
      </w:pPr>
      <w:rPr>
        <w:rFonts w:ascii="Calibri" w:hAnsi="Calibri" w:hint="default"/>
        <w:color w:val="727272" w:themeColor="text2"/>
        <w:position w:val="0"/>
        <w:sz w:val="21"/>
      </w:rPr>
    </w:lvl>
    <w:lvl w:ilvl="4">
      <w:start w:val="1"/>
      <w:numFmt w:val="none"/>
      <w:lvlText w:val=""/>
      <w:lvlJc w:val="left"/>
      <w:pPr>
        <w:ind w:left="2040" w:hanging="340"/>
      </w:pPr>
      <w:rPr>
        <w:rFonts w:hint="default"/>
        <w:color w:val="404040" w:themeColor="text1" w:themeTint="BF"/>
        <w:position w:val="3"/>
        <w:sz w:val="10"/>
      </w:rPr>
    </w:lvl>
    <w:lvl w:ilvl="5">
      <w:start w:val="1"/>
      <w:numFmt w:val="none"/>
      <w:lvlText w:val=""/>
      <w:lvlJc w:val="left"/>
      <w:pPr>
        <w:ind w:left="2380" w:hanging="340"/>
      </w:pPr>
      <w:rPr>
        <w:rFonts w:hint="default"/>
        <w:color w:val="404040" w:themeColor="text1" w:themeTint="BF"/>
        <w:position w:val="3"/>
        <w:sz w:val="10"/>
      </w:rPr>
    </w:lvl>
    <w:lvl w:ilvl="6">
      <w:start w:val="1"/>
      <w:numFmt w:val="none"/>
      <w:lvlText w:val=""/>
      <w:lvlJc w:val="left"/>
      <w:pPr>
        <w:ind w:left="2720" w:hanging="340"/>
      </w:pPr>
      <w:rPr>
        <w:rFonts w:hint="default"/>
        <w:color w:val="404040" w:themeColor="text1" w:themeTint="BF"/>
        <w:position w:val="3"/>
        <w:sz w:val="10"/>
      </w:rPr>
    </w:lvl>
    <w:lvl w:ilvl="7">
      <w:start w:val="1"/>
      <w:numFmt w:val="none"/>
      <w:lvlText w:val=""/>
      <w:lvlJc w:val="left"/>
      <w:pPr>
        <w:ind w:left="3060" w:hanging="340"/>
      </w:pPr>
      <w:rPr>
        <w:rFonts w:hint="default"/>
        <w:color w:val="404040" w:themeColor="text1" w:themeTint="BF"/>
        <w:position w:val="3"/>
        <w:sz w:val="10"/>
      </w:rPr>
    </w:lvl>
    <w:lvl w:ilvl="8">
      <w:start w:val="1"/>
      <w:numFmt w:val="none"/>
      <w:lvlText w:val=""/>
      <w:lvlJc w:val="left"/>
      <w:pPr>
        <w:ind w:left="3400" w:hanging="340"/>
      </w:pPr>
      <w:rPr>
        <w:rFonts w:hint="default"/>
        <w:color w:val="404040" w:themeColor="text1" w:themeTint="BF"/>
        <w:position w:val="3"/>
        <w:sz w:val="10"/>
      </w:rPr>
    </w:lvl>
  </w:abstractNum>
  <w:num w:numId="1">
    <w:abstractNumId w:val="11"/>
  </w:num>
  <w:num w:numId="2">
    <w:abstractNumId w:val="0"/>
  </w:num>
  <w:num w:numId="3">
    <w:abstractNumId w:val="1"/>
  </w:num>
  <w:num w:numId="4">
    <w:abstractNumId w:val="6"/>
  </w:num>
  <w:num w:numId="5">
    <w:abstractNumId w:val="10"/>
  </w:num>
  <w:num w:numId="6">
    <w:abstractNumId w:val="9"/>
  </w:num>
  <w:num w:numId="7">
    <w:abstractNumId w:val="8"/>
  </w:num>
  <w:num w:numId="8">
    <w:abstractNumId w:val="5"/>
  </w:num>
  <w:num w:numId="9">
    <w:abstractNumId w:val="3"/>
  </w:num>
  <w:num w:numId="10">
    <w:abstractNumId w:val="4"/>
  </w:num>
  <w:num w:numId="11">
    <w:abstractNumId w:val="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0"/>
    <w:lvlOverride w:ilvl="0">
      <w:startOverride w:val="7"/>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7"/>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7"/>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7"/>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C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1"/>
  <w:defaultTabStop w:val="340"/>
  <w:drawingGridHorizontalSpacing w:val="105"/>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950"/>
    <w:rsid w:val="00000136"/>
    <w:rsid w:val="00001442"/>
    <w:rsid w:val="00002038"/>
    <w:rsid w:val="00003654"/>
    <w:rsid w:val="00005FB9"/>
    <w:rsid w:val="000104D8"/>
    <w:rsid w:val="00012AFD"/>
    <w:rsid w:val="00017851"/>
    <w:rsid w:val="0002115B"/>
    <w:rsid w:val="000214C3"/>
    <w:rsid w:val="00023E12"/>
    <w:rsid w:val="00025273"/>
    <w:rsid w:val="0002624D"/>
    <w:rsid w:val="000266EA"/>
    <w:rsid w:val="0002677D"/>
    <w:rsid w:val="00027B7D"/>
    <w:rsid w:val="00031E67"/>
    <w:rsid w:val="0003247C"/>
    <w:rsid w:val="00032CE8"/>
    <w:rsid w:val="00036495"/>
    <w:rsid w:val="00036B65"/>
    <w:rsid w:val="00036FCF"/>
    <w:rsid w:val="0005077D"/>
    <w:rsid w:val="00050D1E"/>
    <w:rsid w:val="00052E63"/>
    <w:rsid w:val="00054D6A"/>
    <w:rsid w:val="000551DB"/>
    <w:rsid w:val="00055E83"/>
    <w:rsid w:val="00065153"/>
    <w:rsid w:val="00066F8A"/>
    <w:rsid w:val="0007175E"/>
    <w:rsid w:val="000721FA"/>
    <w:rsid w:val="0007324D"/>
    <w:rsid w:val="0008158F"/>
    <w:rsid w:val="00082997"/>
    <w:rsid w:val="0008460B"/>
    <w:rsid w:val="00086AB7"/>
    <w:rsid w:val="0009169E"/>
    <w:rsid w:val="00091ACE"/>
    <w:rsid w:val="00093D87"/>
    <w:rsid w:val="0009689C"/>
    <w:rsid w:val="00097CFC"/>
    <w:rsid w:val="00097F10"/>
    <w:rsid w:val="000A0E11"/>
    <w:rsid w:val="000A2F4D"/>
    <w:rsid w:val="000A358D"/>
    <w:rsid w:val="000A3A6D"/>
    <w:rsid w:val="000A3FA4"/>
    <w:rsid w:val="000A46A5"/>
    <w:rsid w:val="000A5B6A"/>
    <w:rsid w:val="000A5BE6"/>
    <w:rsid w:val="000A6625"/>
    <w:rsid w:val="000A6C01"/>
    <w:rsid w:val="000A7795"/>
    <w:rsid w:val="000B6372"/>
    <w:rsid w:val="000B7002"/>
    <w:rsid w:val="000B77A8"/>
    <w:rsid w:val="000B7F1F"/>
    <w:rsid w:val="000B7FBB"/>
    <w:rsid w:val="000C12D9"/>
    <w:rsid w:val="000C26F6"/>
    <w:rsid w:val="000C4477"/>
    <w:rsid w:val="000C602C"/>
    <w:rsid w:val="000C6414"/>
    <w:rsid w:val="000D1EB1"/>
    <w:rsid w:val="000D4F73"/>
    <w:rsid w:val="000E63F1"/>
    <w:rsid w:val="000E6DB0"/>
    <w:rsid w:val="000E7796"/>
    <w:rsid w:val="000F09A7"/>
    <w:rsid w:val="000F0C7D"/>
    <w:rsid w:val="000F1890"/>
    <w:rsid w:val="001018B8"/>
    <w:rsid w:val="00102F90"/>
    <w:rsid w:val="0010370B"/>
    <w:rsid w:val="001067E1"/>
    <w:rsid w:val="0011121F"/>
    <w:rsid w:val="001143E6"/>
    <w:rsid w:val="001250F5"/>
    <w:rsid w:val="0012579A"/>
    <w:rsid w:val="0012682A"/>
    <w:rsid w:val="00126995"/>
    <w:rsid w:val="00127196"/>
    <w:rsid w:val="00131655"/>
    <w:rsid w:val="00132202"/>
    <w:rsid w:val="0013534E"/>
    <w:rsid w:val="00135E00"/>
    <w:rsid w:val="0013797F"/>
    <w:rsid w:val="00141566"/>
    <w:rsid w:val="00145770"/>
    <w:rsid w:val="00146182"/>
    <w:rsid w:val="00147A38"/>
    <w:rsid w:val="00147A4C"/>
    <w:rsid w:val="00155CF7"/>
    <w:rsid w:val="00163383"/>
    <w:rsid w:val="001641AA"/>
    <w:rsid w:val="001649EC"/>
    <w:rsid w:val="001674C3"/>
    <w:rsid w:val="00167C51"/>
    <w:rsid w:val="0017012A"/>
    <w:rsid w:val="00172D61"/>
    <w:rsid w:val="00173A36"/>
    <w:rsid w:val="00175335"/>
    <w:rsid w:val="001772BF"/>
    <w:rsid w:val="001815C1"/>
    <w:rsid w:val="0018174E"/>
    <w:rsid w:val="00182433"/>
    <w:rsid w:val="001825C2"/>
    <w:rsid w:val="001845CF"/>
    <w:rsid w:val="00185359"/>
    <w:rsid w:val="00185524"/>
    <w:rsid w:val="00186055"/>
    <w:rsid w:val="00187945"/>
    <w:rsid w:val="0019315D"/>
    <w:rsid w:val="00194AE8"/>
    <w:rsid w:val="00195A72"/>
    <w:rsid w:val="00197146"/>
    <w:rsid w:val="001A033F"/>
    <w:rsid w:val="001A1E2A"/>
    <w:rsid w:val="001A5D56"/>
    <w:rsid w:val="001A6179"/>
    <w:rsid w:val="001A70F6"/>
    <w:rsid w:val="001A7DEF"/>
    <w:rsid w:val="001B4134"/>
    <w:rsid w:val="001B74B5"/>
    <w:rsid w:val="001C20E1"/>
    <w:rsid w:val="001C2449"/>
    <w:rsid w:val="001C3F38"/>
    <w:rsid w:val="001C46AB"/>
    <w:rsid w:val="001C5E44"/>
    <w:rsid w:val="001C5F37"/>
    <w:rsid w:val="001C75F0"/>
    <w:rsid w:val="001C7679"/>
    <w:rsid w:val="001D1B66"/>
    <w:rsid w:val="001D232C"/>
    <w:rsid w:val="001D3330"/>
    <w:rsid w:val="001D712D"/>
    <w:rsid w:val="001E0D55"/>
    <w:rsid w:val="001E2183"/>
    <w:rsid w:val="001E5509"/>
    <w:rsid w:val="001F3FFB"/>
    <w:rsid w:val="001F5A91"/>
    <w:rsid w:val="001F6B2F"/>
    <w:rsid w:val="00200515"/>
    <w:rsid w:val="00204A85"/>
    <w:rsid w:val="00204AA5"/>
    <w:rsid w:val="0020505A"/>
    <w:rsid w:val="0020653B"/>
    <w:rsid w:val="00211410"/>
    <w:rsid w:val="00211881"/>
    <w:rsid w:val="002129E0"/>
    <w:rsid w:val="00214F72"/>
    <w:rsid w:val="00220245"/>
    <w:rsid w:val="00220E61"/>
    <w:rsid w:val="00223F66"/>
    <w:rsid w:val="002248C5"/>
    <w:rsid w:val="00225E3B"/>
    <w:rsid w:val="0022689E"/>
    <w:rsid w:val="00231C26"/>
    <w:rsid w:val="00234783"/>
    <w:rsid w:val="00236B09"/>
    <w:rsid w:val="002401AC"/>
    <w:rsid w:val="002434C1"/>
    <w:rsid w:val="002509FD"/>
    <w:rsid w:val="00251954"/>
    <w:rsid w:val="00253119"/>
    <w:rsid w:val="0025448A"/>
    <w:rsid w:val="00255853"/>
    <w:rsid w:val="0025664C"/>
    <w:rsid w:val="00256DFB"/>
    <w:rsid w:val="00265274"/>
    <w:rsid w:val="00266B9D"/>
    <w:rsid w:val="00267137"/>
    <w:rsid w:val="0027479B"/>
    <w:rsid w:val="00277BFA"/>
    <w:rsid w:val="00281A74"/>
    <w:rsid w:val="002827E9"/>
    <w:rsid w:val="00285726"/>
    <w:rsid w:val="00286ED9"/>
    <w:rsid w:val="00291847"/>
    <w:rsid w:val="00293D46"/>
    <w:rsid w:val="0029443C"/>
    <w:rsid w:val="0029622A"/>
    <w:rsid w:val="002975FF"/>
    <w:rsid w:val="00297BF0"/>
    <w:rsid w:val="002A4461"/>
    <w:rsid w:val="002A4C47"/>
    <w:rsid w:val="002A5926"/>
    <w:rsid w:val="002A6343"/>
    <w:rsid w:val="002A6482"/>
    <w:rsid w:val="002B0235"/>
    <w:rsid w:val="002B49F5"/>
    <w:rsid w:val="002B5DDB"/>
    <w:rsid w:val="002B5E17"/>
    <w:rsid w:val="002B69B1"/>
    <w:rsid w:val="002B7503"/>
    <w:rsid w:val="002C0878"/>
    <w:rsid w:val="002C15EA"/>
    <w:rsid w:val="002C3541"/>
    <w:rsid w:val="002C524F"/>
    <w:rsid w:val="002C54E9"/>
    <w:rsid w:val="002C6905"/>
    <w:rsid w:val="002C69D9"/>
    <w:rsid w:val="002C6BE6"/>
    <w:rsid w:val="002C726D"/>
    <w:rsid w:val="002D082A"/>
    <w:rsid w:val="002D10CF"/>
    <w:rsid w:val="002D3562"/>
    <w:rsid w:val="002D5967"/>
    <w:rsid w:val="002D7EB2"/>
    <w:rsid w:val="002E191F"/>
    <w:rsid w:val="002E6247"/>
    <w:rsid w:val="002E63E1"/>
    <w:rsid w:val="002F0B43"/>
    <w:rsid w:val="002F2DB6"/>
    <w:rsid w:val="002F42FF"/>
    <w:rsid w:val="002F5125"/>
    <w:rsid w:val="00305D82"/>
    <w:rsid w:val="00307C07"/>
    <w:rsid w:val="00307D2C"/>
    <w:rsid w:val="00311319"/>
    <w:rsid w:val="00314F78"/>
    <w:rsid w:val="003151B4"/>
    <w:rsid w:val="00322CDB"/>
    <w:rsid w:val="00322DBA"/>
    <w:rsid w:val="00323FB2"/>
    <w:rsid w:val="00324D48"/>
    <w:rsid w:val="0032505F"/>
    <w:rsid w:val="003252AE"/>
    <w:rsid w:val="00325AD8"/>
    <w:rsid w:val="00327E56"/>
    <w:rsid w:val="00330FDF"/>
    <w:rsid w:val="00336DB6"/>
    <w:rsid w:val="00337F46"/>
    <w:rsid w:val="003428C2"/>
    <w:rsid w:val="00343E3F"/>
    <w:rsid w:val="00352172"/>
    <w:rsid w:val="00352D73"/>
    <w:rsid w:val="00353E8B"/>
    <w:rsid w:val="00355DF0"/>
    <w:rsid w:val="00356E67"/>
    <w:rsid w:val="00361068"/>
    <w:rsid w:val="00362156"/>
    <w:rsid w:val="00362A58"/>
    <w:rsid w:val="0036461A"/>
    <w:rsid w:val="00364771"/>
    <w:rsid w:val="003675A2"/>
    <w:rsid w:val="00371907"/>
    <w:rsid w:val="00375ACC"/>
    <w:rsid w:val="00380D5D"/>
    <w:rsid w:val="003811E1"/>
    <w:rsid w:val="00382663"/>
    <w:rsid w:val="0038511E"/>
    <w:rsid w:val="00385A6C"/>
    <w:rsid w:val="00390B65"/>
    <w:rsid w:val="0039392C"/>
    <w:rsid w:val="00397BAC"/>
    <w:rsid w:val="00397F78"/>
    <w:rsid w:val="003A256B"/>
    <w:rsid w:val="003A2608"/>
    <w:rsid w:val="003A2CBE"/>
    <w:rsid w:val="003A5159"/>
    <w:rsid w:val="003A68DC"/>
    <w:rsid w:val="003B0DEF"/>
    <w:rsid w:val="003B5979"/>
    <w:rsid w:val="003B6C81"/>
    <w:rsid w:val="003C02B8"/>
    <w:rsid w:val="003C066F"/>
    <w:rsid w:val="003C0817"/>
    <w:rsid w:val="003C18F7"/>
    <w:rsid w:val="003C1C17"/>
    <w:rsid w:val="003C5273"/>
    <w:rsid w:val="003C53A2"/>
    <w:rsid w:val="003C59EE"/>
    <w:rsid w:val="003C671D"/>
    <w:rsid w:val="003C6B34"/>
    <w:rsid w:val="003D1E83"/>
    <w:rsid w:val="003D3F4B"/>
    <w:rsid w:val="003D58F9"/>
    <w:rsid w:val="003D73AA"/>
    <w:rsid w:val="003D7FE4"/>
    <w:rsid w:val="003E095A"/>
    <w:rsid w:val="003E166F"/>
    <w:rsid w:val="003E19E6"/>
    <w:rsid w:val="003E3D29"/>
    <w:rsid w:val="003E4821"/>
    <w:rsid w:val="003F4729"/>
    <w:rsid w:val="003F4770"/>
    <w:rsid w:val="003F4A5B"/>
    <w:rsid w:val="003F5B8E"/>
    <w:rsid w:val="003F7B35"/>
    <w:rsid w:val="00400EED"/>
    <w:rsid w:val="00401745"/>
    <w:rsid w:val="00401F0F"/>
    <w:rsid w:val="00401FDD"/>
    <w:rsid w:val="00405123"/>
    <w:rsid w:val="004078F5"/>
    <w:rsid w:val="00410935"/>
    <w:rsid w:val="004148B1"/>
    <w:rsid w:val="00416161"/>
    <w:rsid w:val="00417479"/>
    <w:rsid w:val="0042076A"/>
    <w:rsid w:val="00423357"/>
    <w:rsid w:val="0042440F"/>
    <w:rsid w:val="00427FD4"/>
    <w:rsid w:val="00430911"/>
    <w:rsid w:val="00435195"/>
    <w:rsid w:val="00436212"/>
    <w:rsid w:val="00436A71"/>
    <w:rsid w:val="004407E5"/>
    <w:rsid w:val="00446140"/>
    <w:rsid w:val="004506E6"/>
    <w:rsid w:val="00450CDD"/>
    <w:rsid w:val="00455AB4"/>
    <w:rsid w:val="00457A29"/>
    <w:rsid w:val="0046571D"/>
    <w:rsid w:val="00467BAD"/>
    <w:rsid w:val="004703F5"/>
    <w:rsid w:val="00475FCE"/>
    <w:rsid w:val="00483A84"/>
    <w:rsid w:val="00485D9C"/>
    <w:rsid w:val="0048628D"/>
    <w:rsid w:val="004953EA"/>
    <w:rsid w:val="0049643D"/>
    <w:rsid w:val="004A16D4"/>
    <w:rsid w:val="004A198E"/>
    <w:rsid w:val="004A332B"/>
    <w:rsid w:val="004A3E17"/>
    <w:rsid w:val="004B086A"/>
    <w:rsid w:val="004B141B"/>
    <w:rsid w:val="004B1EB0"/>
    <w:rsid w:val="004B1FD6"/>
    <w:rsid w:val="004B3702"/>
    <w:rsid w:val="004B4E7E"/>
    <w:rsid w:val="004B5522"/>
    <w:rsid w:val="004B6222"/>
    <w:rsid w:val="004B788F"/>
    <w:rsid w:val="004B795A"/>
    <w:rsid w:val="004C0CCD"/>
    <w:rsid w:val="004C1432"/>
    <w:rsid w:val="004C2C01"/>
    <w:rsid w:val="004C2C47"/>
    <w:rsid w:val="004C4943"/>
    <w:rsid w:val="004C5010"/>
    <w:rsid w:val="004C5050"/>
    <w:rsid w:val="004C60C3"/>
    <w:rsid w:val="004C6B2F"/>
    <w:rsid w:val="004D06EB"/>
    <w:rsid w:val="004D2ADA"/>
    <w:rsid w:val="004D2FB5"/>
    <w:rsid w:val="004D36A4"/>
    <w:rsid w:val="004D52CD"/>
    <w:rsid w:val="004D71E7"/>
    <w:rsid w:val="004E001E"/>
    <w:rsid w:val="004E04F1"/>
    <w:rsid w:val="004E45DA"/>
    <w:rsid w:val="004E54F5"/>
    <w:rsid w:val="004E68B5"/>
    <w:rsid w:val="004E7358"/>
    <w:rsid w:val="004E7BD5"/>
    <w:rsid w:val="004F126E"/>
    <w:rsid w:val="004F2DD0"/>
    <w:rsid w:val="004F423D"/>
    <w:rsid w:val="004F4F36"/>
    <w:rsid w:val="004F581B"/>
    <w:rsid w:val="004F6206"/>
    <w:rsid w:val="00501E7E"/>
    <w:rsid w:val="0050335B"/>
    <w:rsid w:val="00504600"/>
    <w:rsid w:val="00504F90"/>
    <w:rsid w:val="0050769F"/>
    <w:rsid w:val="00510611"/>
    <w:rsid w:val="005106E6"/>
    <w:rsid w:val="00510F99"/>
    <w:rsid w:val="00511AB0"/>
    <w:rsid w:val="00514282"/>
    <w:rsid w:val="00515DAE"/>
    <w:rsid w:val="005175A9"/>
    <w:rsid w:val="00522DA6"/>
    <w:rsid w:val="00525E66"/>
    <w:rsid w:val="00530CE9"/>
    <w:rsid w:val="0053126D"/>
    <w:rsid w:val="005318F8"/>
    <w:rsid w:val="005323FE"/>
    <w:rsid w:val="005340A6"/>
    <w:rsid w:val="00534654"/>
    <w:rsid w:val="00534917"/>
    <w:rsid w:val="005361DE"/>
    <w:rsid w:val="005365ED"/>
    <w:rsid w:val="00536C77"/>
    <w:rsid w:val="0054001F"/>
    <w:rsid w:val="005421AE"/>
    <w:rsid w:val="00542D6D"/>
    <w:rsid w:val="00543F9B"/>
    <w:rsid w:val="00544A60"/>
    <w:rsid w:val="0054657E"/>
    <w:rsid w:val="00547818"/>
    <w:rsid w:val="00550505"/>
    <w:rsid w:val="00551DF0"/>
    <w:rsid w:val="00552050"/>
    <w:rsid w:val="00552911"/>
    <w:rsid w:val="00552B6B"/>
    <w:rsid w:val="005531C7"/>
    <w:rsid w:val="00555863"/>
    <w:rsid w:val="00556EFD"/>
    <w:rsid w:val="005600DB"/>
    <w:rsid w:val="00561A11"/>
    <w:rsid w:val="00563F89"/>
    <w:rsid w:val="0056563F"/>
    <w:rsid w:val="00566D1E"/>
    <w:rsid w:val="00570201"/>
    <w:rsid w:val="00572086"/>
    <w:rsid w:val="005764C6"/>
    <w:rsid w:val="00585511"/>
    <w:rsid w:val="00585DA6"/>
    <w:rsid w:val="00586940"/>
    <w:rsid w:val="00587E94"/>
    <w:rsid w:val="00591170"/>
    <w:rsid w:val="00592B4A"/>
    <w:rsid w:val="005937E5"/>
    <w:rsid w:val="005940A9"/>
    <w:rsid w:val="00595E8E"/>
    <w:rsid w:val="00596F83"/>
    <w:rsid w:val="005A5654"/>
    <w:rsid w:val="005A5F34"/>
    <w:rsid w:val="005A7681"/>
    <w:rsid w:val="005B1DBB"/>
    <w:rsid w:val="005B2527"/>
    <w:rsid w:val="005B2BDE"/>
    <w:rsid w:val="005B4BE0"/>
    <w:rsid w:val="005B5187"/>
    <w:rsid w:val="005C07CC"/>
    <w:rsid w:val="005C2DFB"/>
    <w:rsid w:val="005C41E1"/>
    <w:rsid w:val="005C706E"/>
    <w:rsid w:val="005C7755"/>
    <w:rsid w:val="005C7FE9"/>
    <w:rsid w:val="005D123A"/>
    <w:rsid w:val="005D316A"/>
    <w:rsid w:val="005D4BEE"/>
    <w:rsid w:val="005D6499"/>
    <w:rsid w:val="005D70D4"/>
    <w:rsid w:val="005E18F2"/>
    <w:rsid w:val="005E41BC"/>
    <w:rsid w:val="005E4FD3"/>
    <w:rsid w:val="005E5A98"/>
    <w:rsid w:val="005F0074"/>
    <w:rsid w:val="005F065D"/>
    <w:rsid w:val="005F4181"/>
    <w:rsid w:val="005F64E7"/>
    <w:rsid w:val="005F6FD7"/>
    <w:rsid w:val="00603174"/>
    <w:rsid w:val="00603706"/>
    <w:rsid w:val="0060489B"/>
    <w:rsid w:val="00610323"/>
    <w:rsid w:val="006109FE"/>
    <w:rsid w:val="006124E6"/>
    <w:rsid w:val="00612BAD"/>
    <w:rsid w:val="00614227"/>
    <w:rsid w:val="00624AD9"/>
    <w:rsid w:val="00624C99"/>
    <w:rsid w:val="00626C74"/>
    <w:rsid w:val="00626F0C"/>
    <w:rsid w:val="00631F4B"/>
    <w:rsid w:val="006323C2"/>
    <w:rsid w:val="00632490"/>
    <w:rsid w:val="0063264E"/>
    <w:rsid w:val="00635F5F"/>
    <w:rsid w:val="00641203"/>
    <w:rsid w:val="00644545"/>
    <w:rsid w:val="00645931"/>
    <w:rsid w:val="00645950"/>
    <w:rsid w:val="00645BFA"/>
    <w:rsid w:val="00650218"/>
    <w:rsid w:val="006564B5"/>
    <w:rsid w:val="00656DD0"/>
    <w:rsid w:val="006576E3"/>
    <w:rsid w:val="006614AA"/>
    <w:rsid w:val="00661523"/>
    <w:rsid w:val="00661873"/>
    <w:rsid w:val="00663D9B"/>
    <w:rsid w:val="006653DB"/>
    <w:rsid w:val="00665869"/>
    <w:rsid w:val="00667BAE"/>
    <w:rsid w:val="006727B1"/>
    <w:rsid w:val="006755D6"/>
    <w:rsid w:val="00677C51"/>
    <w:rsid w:val="0068097B"/>
    <w:rsid w:val="00680C97"/>
    <w:rsid w:val="00680EEE"/>
    <w:rsid w:val="00682FFC"/>
    <w:rsid w:val="00684416"/>
    <w:rsid w:val="00685E8B"/>
    <w:rsid w:val="0068621F"/>
    <w:rsid w:val="0068726A"/>
    <w:rsid w:val="00690AD5"/>
    <w:rsid w:val="0069172F"/>
    <w:rsid w:val="00693D11"/>
    <w:rsid w:val="006962C3"/>
    <w:rsid w:val="006A014D"/>
    <w:rsid w:val="006A268F"/>
    <w:rsid w:val="006A4369"/>
    <w:rsid w:val="006A4464"/>
    <w:rsid w:val="006A6899"/>
    <w:rsid w:val="006B0713"/>
    <w:rsid w:val="006B411A"/>
    <w:rsid w:val="006B697A"/>
    <w:rsid w:val="006B7725"/>
    <w:rsid w:val="006C0A72"/>
    <w:rsid w:val="006C1148"/>
    <w:rsid w:val="006C2E3D"/>
    <w:rsid w:val="006C4D66"/>
    <w:rsid w:val="006C6394"/>
    <w:rsid w:val="006C7F4F"/>
    <w:rsid w:val="006D1DDE"/>
    <w:rsid w:val="006D2A4E"/>
    <w:rsid w:val="006D2B74"/>
    <w:rsid w:val="006D4C82"/>
    <w:rsid w:val="006E10F4"/>
    <w:rsid w:val="006E149C"/>
    <w:rsid w:val="006E18F2"/>
    <w:rsid w:val="006E22DF"/>
    <w:rsid w:val="006E288E"/>
    <w:rsid w:val="006E300E"/>
    <w:rsid w:val="006E581D"/>
    <w:rsid w:val="006F2D7D"/>
    <w:rsid w:val="006F6218"/>
    <w:rsid w:val="007012FA"/>
    <w:rsid w:val="00702964"/>
    <w:rsid w:val="0070372C"/>
    <w:rsid w:val="00706CBF"/>
    <w:rsid w:val="00707C8A"/>
    <w:rsid w:val="007102A1"/>
    <w:rsid w:val="0071096C"/>
    <w:rsid w:val="00710DB8"/>
    <w:rsid w:val="00710F1D"/>
    <w:rsid w:val="00714C6B"/>
    <w:rsid w:val="007167D9"/>
    <w:rsid w:val="00717B47"/>
    <w:rsid w:val="00720255"/>
    <w:rsid w:val="007205B6"/>
    <w:rsid w:val="00720942"/>
    <w:rsid w:val="00720A7A"/>
    <w:rsid w:val="007218CD"/>
    <w:rsid w:val="00721E1E"/>
    <w:rsid w:val="00722B38"/>
    <w:rsid w:val="00726421"/>
    <w:rsid w:val="0073096B"/>
    <w:rsid w:val="00730AC4"/>
    <w:rsid w:val="00730BA6"/>
    <w:rsid w:val="00732C42"/>
    <w:rsid w:val="00732F57"/>
    <w:rsid w:val="00737FC8"/>
    <w:rsid w:val="00741435"/>
    <w:rsid w:val="007428DD"/>
    <w:rsid w:val="00745612"/>
    <w:rsid w:val="00747DF3"/>
    <w:rsid w:val="007536AB"/>
    <w:rsid w:val="00755F2E"/>
    <w:rsid w:val="007665A0"/>
    <w:rsid w:val="007667E6"/>
    <w:rsid w:val="00766831"/>
    <w:rsid w:val="0076726D"/>
    <w:rsid w:val="00771AD4"/>
    <w:rsid w:val="0077322A"/>
    <w:rsid w:val="007734A3"/>
    <w:rsid w:val="007755F9"/>
    <w:rsid w:val="00780E15"/>
    <w:rsid w:val="00782057"/>
    <w:rsid w:val="0078217D"/>
    <w:rsid w:val="007961E7"/>
    <w:rsid w:val="007A17AB"/>
    <w:rsid w:val="007A5380"/>
    <w:rsid w:val="007A5565"/>
    <w:rsid w:val="007A7237"/>
    <w:rsid w:val="007A7AB1"/>
    <w:rsid w:val="007B09A4"/>
    <w:rsid w:val="007B0AAD"/>
    <w:rsid w:val="007B1BC7"/>
    <w:rsid w:val="007B21A4"/>
    <w:rsid w:val="007B4F22"/>
    <w:rsid w:val="007B59EC"/>
    <w:rsid w:val="007C2618"/>
    <w:rsid w:val="007C3677"/>
    <w:rsid w:val="007C5ED8"/>
    <w:rsid w:val="007C67A9"/>
    <w:rsid w:val="007C68F2"/>
    <w:rsid w:val="007C7950"/>
    <w:rsid w:val="007D1027"/>
    <w:rsid w:val="007D49DA"/>
    <w:rsid w:val="007E111D"/>
    <w:rsid w:val="007E187B"/>
    <w:rsid w:val="007E1C39"/>
    <w:rsid w:val="007E254A"/>
    <w:rsid w:val="007E2881"/>
    <w:rsid w:val="007E6774"/>
    <w:rsid w:val="007F1B00"/>
    <w:rsid w:val="007F25C9"/>
    <w:rsid w:val="007F293D"/>
    <w:rsid w:val="007F312A"/>
    <w:rsid w:val="007F3B66"/>
    <w:rsid w:val="007F4ECE"/>
    <w:rsid w:val="007F540F"/>
    <w:rsid w:val="007F63F6"/>
    <w:rsid w:val="0080015F"/>
    <w:rsid w:val="00800BF2"/>
    <w:rsid w:val="00802A38"/>
    <w:rsid w:val="00804F63"/>
    <w:rsid w:val="00805CE8"/>
    <w:rsid w:val="00805EB6"/>
    <w:rsid w:val="008060B3"/>
    <w:rsid w:val="008061D3"/>
    <w:rsid w:val="00807CF5"/>
    <w:rsid w:val="00811E92"/>
    <w:rsid w:val="00811F7B"/>
    <w:rsid w:val="00812ECE"/>
    <w:rsid w:val="00814314"/>
    <w:rsid w:val="008176A0"/>
    <w:rsid w:val="00817BDD"/>
    <w:rsid w:val="00820890"/>
    <w:rsid w:val="00820B37"/>
    <w:rsid w:val="00823605"/>
    <w:rsid w:val="008275D1"/>
    <w:rsid w:val="008306A8"/>
    <w:rsid w:val="00830BA0"/>
    <w:rsid w:val="0083113C"/>
    <w:rsid w:val="0083116C"/>
    <w:rsid w:val="00831C5E"/>
    <w:rsid w:val="0083456B"/>
    <w:rsid w:val="00836915"/>
    <w:rsid w:val="00837B14"/>
    <w:rsid w:val="00837DE7"/>
    <w:rsid w:val="008438CC"/>
    <w:rsid w:val="0084440D"/>
    <w:rsid w:val="0084765E"/>
    <w:rsid w:val="008477EC"/>
    <w:rsid w:val="00847F33"/>
    <w:rsid w:val="008510C2"/>
    <w:rsid w:val="0085371F"/>
    <w:rsid w:val="0085482C"/>
    <w:rsid w:val="0085662D"/>
    <w:rsid w:val="008614E2"/>
    <w:rsid w:val="008625A8"/>
    <w:rsid w:val="00864933"/>
    <w:rsid w:val="00865324"/>
    <w:rsid w:val="008658C9"/>
    <w:rsid w:val="00866F36"/>
    <w:rsid w:val="00875AE4"/>
    <w:rsid w:val="008821CA"/>
    <w:rsid w:val="00882A77"/>
    <w:rsid w:val="00882CF0"/>
    <w:rsid w:val="00882F2C"/>
    <w:rsid w:val="00884098"/>
    <w:rsid w:val="00884A39"/>
    <w:rsid w:val="00887977"/>
    <w:rsid w:val="00887EF2"/>
    <w:rsid w:val="00894AC7"/>
    <w:rsid w:val="00894E2A"/>
    <w:rsid w:val="00895056"/>
    <w:rsid w:val="0089558F"/>
    <w:rsid w:val="008A116F"/>
    <w:rsid w:val="008A161F"/>
    <w:rsid w:val="008A1908"/>
    <w:rsid w:val="008A7067"/>
    <w:rsid w:val="008A7F24"/>
    <w:rsid w:val="008B08C8"/>
    <w:rsid w:val="008B312A"/>
    <w:rsid w:val="008B3501"/>
    <w:rsid w:val="008B48B1"/>
    <w:rsid w:val="008B6430"/>
    <w:rsid w:val="008C460F"/>
    <w:rsid w:val="008D0416"/>
    <w:rsid w:val="008D080C"/>
    <w:rsid w:val="008D148C"/>
    <w:rsid w:val="008D1616"/>
    <w:rsid w:val="008D565D"/>
    <w:rsid w:val="008E19D8"/>
    <w:rsid w:val="008E5AAB"/>
    <w:rsid w:val="008F0C6E"/>
    <w:rsid w:val="008F4FED"/>
    <w:rsid w:val="008F5D83"/>
    <w:rsid w:val="008F7611"/>
    <w:rsid w:val="00901754"/>
    <w:rsid w:val="00901F97"/>
    <w:rsid w:val="009043A3"/>
    <w:rsid w:val="00905757"/>
    <w:rsid w:val="00907B1B"/>
    <w:rsid w:val="009103BF"/>
    <w:rsid w:val="009122F1"/>
    <w:rsid w:val="0091230C"/>
    <w:rsid w:val="0091248C"/>
    <w:rsid w:val="0091386B"/>
    <w:rsid w:val="00917BBE"/>
    <w:rsid w:val="00921F95"/>
    <w:rsid w:val="009220B9"/>
    <w:rsid w:val="00926617"/>
    <w:rsid w:val="00927A78"/>
    <w:rsid w:val="00930B9D"/>
    <w:rsid w:val="0093183C"/>
    <w:rsid w:val="00931E91"/>
    <w:rsid w:val="009333AE"/>
    <w:rsid w:val="0093404B"/>
    <w:rsid w:val="0093480F"/>
    <w:rsid w:val="00935A26"/>
    <w:rsid w:val="00936F8C"/>
    <w:rsid w:val="00937186"/>
    <w:rsid w:val="009427CC"/>
    <w:rsid w:val="00942F7C"/>
    <w:rsid w:val="00946E3E"/>
    <w:rsid w:val="00947823"/>
    <w:rsid w:val="00953295"/>
    <w:rsid w:val="00954087"/>
    <w:rsid w:val="009557A6"/>
    <w:rsid w:val="00957D81"/>
    <w:rsid w:val="00960AC6"/>
    <w:rsid w:val="0096613F"/>
    <w:rsid w:val="00970017"/>
    <w:rsid w:val="009700FA"/>
    <w:rsid w:val="009712F1"/>
    <w:rsid w:val="0097293D"/>
    <w:rsid w:val="00972A9D"/>
    <w:rsid w:val="009768AA"/>
    <w:rsid w:val="00976ADD"/>
    <w:rsid w:val="00977F5D"/>
    <w:rsid w:val="009815B1"/>
    <w:rsid w:val="00982345"/>
    <w:rsid w:val="0098374E"/>
    <w:rsid w:val="00983EB7"/>
    <w:rsid w:val="00984612"/>
    <w:rsid w:val="00984F9F"/>
    <w:rsid w:val="00991479"/>
    <w:rsid w:val="00991A6A"/>
    <w:rsid w:val="00991F5E"/>
    <w:rsid w:val="00993A6F"/>
    <w:rsid w:val="00994369"/>
    <w:rsid w:val="00994979"/>
    <w:rsid w:val="009A03EF"/>
    <w:rsid w:val="009A6792"/>
    <w:rsid w:val="009B0548"/>
    <w:rsid w:val="009B66ED"/>
    <w:rsid w:val="009B726F"/>
    <w:rsid w:val="009C0D48"/>
    <w:rsid w:val="009C0F85"/>
    <w:rsid w:val="009C1C54"/>
    <w:rsid w:val="009C5083"/>
    <w:rsid w:val="009C7A1A"/>
    <w:rsid w:val="009D0FAD"/>
    <w:rsid w:val="009D1015"/>
    <w:rsid w:val="009D262C"/>
    <w:rsid w:val="009D277C"/>
    <w:rsid w:val="009D2BF7"/>
    <w:rsid w:val="009D5918"/>
    <w:rsid w:val="009D6F81"/>
    <w:rsid w:val="009D7C8E"/>
    <w:rsid w:val="009E09F4"/>
    <w:rsid w:val="009E3344"/>
    <w:rsid w:val="009E4148"/>
    <w:rsid w:val="009F3EF4"/>
    <w:rsid w:val="009F6F5A"/>
    <w:rsid w:val="009F78AC"/>
    <w:rsid w:val="00A01673"/>
    <w:rsid w:val="00A07696"/>
    <w:rsid w:val="00A1067A"/>
    <w:rsid w:val="00A118F9"/>
    <w:rsid w:val="00A13214"/>
    <w:rsid w:val="00A16176"/>
    <w:rsid w:val="00A202EB"/>
    <w:rsid w:val="00A23918"/>
    <w:rsid w:val="00A25479"/>
    <w:rsid w:val="00A273A7"/>
    <w:rsid w:val="00A3112E"/>
    <w:rsid w:val="00A33A25"/>
    <w:rsid w:val="00A40338"/>
    <w:rsid w:val="00A41170"/>
    <w:rsid w:val="00A41B84"/>
    <w:rsid w:val="00A42EC0"/>
    <w:rsid w:val="00A42FFB"/>
    <w:rsid w:val="00A439E2"/>
    <w:rsid w:val="00A43A63"/>
    <w:rsid w:val="00A447FE"/>
    <w:rsid w:val="00A460B5"/>
    <w:rsid w:val="00A465EE"/>
    <w:rsid w:val="00A46B3A"/>
    <w:rsid w:val="00A5043B"/>
    <w:rsid w:val="00A50A58"/>
    <w:rsid w:val="00A51841"/>
    <w:rsid w:val="00A535C9"/>
    <w:rsid w:val="00A545A0"/>
    <w:rsid w:val="00A550FC"/>
    <w:rsid w:val="00A568B5"/>
    <w:rsid w:val="00A57F47"/>
    <w:rsid w:val="00A62CA2"/>
    <w:rsid w:val="00A64457"/>
    <w:rsid w:val="00A7078C"/>
    <w:rsid w:val="00A73CFD"/>
    <w:rsid w:val="00A80552"/>
    <w:rsid w:val="00A80F94"/>
    <w:rsid w:val="00A81F8D"/>
    <w:rsid w:val="00A8348C"/>
    <w:rsid w:val="00A83B28"/>
    <w:rsid w:val="00A83D86"/>
    <w:rsid w:val="00A848C6"/>
    <w:rsid w:val="00A86FA6"/>
    <w:rsid w:val="00A90423"/>
    <w:rsid w:val="00A914C5"/>
    <w:rsid w:val="00A92622"/>
    <w:rsid w:val="00A92A39"/>
    <w:rsid w:val="00A92A74"/>
    <w:rsid w:val="00A9513F"/>
    <w:rsid w:val="00A97589"/>
    <w:rsid w:val="00AA2079"/>
    <w:rsid w:val="00AA471A"/>
    <w:rsid w:val="00AA78D2"/>
    <w:rsid w:val="00AA7AD9"/>
    <w:rsid w:val="00AB4424"/>
    <w:rsid w:val="00AB584D"/>
    <w:rsid w:val="00AB69B0"/>
    <w:rsid w:val="00AC787D"/>
    <w:rsid w:val="00AD0DFE"/>
    <w:rsid w:val="00AD2E9A"/>
    <w:rsid w:val="00AD6EB5"/>
    <w:rsid w:val="00AE0758"/>
    <w:rsid w:val="00AE0C2D"/>
    <w:rsid w:val="00AE3E49"/>
    <w:rsid w:val="00AE634B"/>
    <w:rsid w:val="00AF0414"/>
    <w:rsid w:val="00AF32D6"/>
    <w:rsid w:val="00AF6F53"/>
    <w:rsid w:val="00B0342D"/>
    <w:rsid w:val="00B039BB"/>
    <w:rsid w:val="00B04853"/>
    <w:rsid w:val="00B04BED"/>
    <w:rsid w:val="00B07033"/>
    <w:rsid w:val="00B071AF"/>
    <w:rsid w:val="00B14D2B"/>
    <w:rsid w:val="00B20E03"/>
    <w:rsid w:val="00B21B19"/>
    <w:rsid w:val="00B228A2"/>
    <w:rsid w:val="00B2320A"/>
    <w:rsid w:val="00B23CCB"/>
    <w:rsid w:val="00B23D18"/>
    <w:rsid w:val="00B24F40"/>
    <w:rsid w:val="00B30020"/>
    <w:rsid w:val="00B3004A"/>
    <w:rsid w:val="00B302A9"/>
    <w:rsid w:val="00B302D4"/>
    <w:rsid w:val="00B3083E"/>
    <w:rsid w:val="00B3174E"/>
    <w:rsid w:val="00B31C91"/>
    <w:rsid w:val="00B34362"/>
    <w:rsid w:val="00B37B9D"/>
    <w:rsid w:val="00B407F1"/>
    <w:rsid w:val="00B41349"/>
    <w:rsid w:val="00B43FD3"/>
    <w:rsid w:val="00B4574C"/>
    <w:rsid w:val="00B45792"/>
    <w:rsid w:val="00B509F9"/>
    <w:rsid w:val="00B51D8F"/>
    <w:rsid w:val="00B53B57"/>
    <w:rsid w:val="00B569E4"/>
    <w:rsid w:val="00B57299"/>
    <w:rsid w:val="00B60B7C"/>
    <w:rsid w:val="00B60BC8"/>
    <w:rsid w:val="00B60F32"/>
    <w:rsid w:val="00B619AF"/>
    <w:rsid w:val="00B628C0"/>
    <w:rsid w:val="00B63023"/>
    <w:rsid w:val="00B63E28"/>
    <w:rsid w:val="00B66AF1"/>
    <w:rsid w:val="00B735EC"/>
    <w:rsid w:val="00B751DC"/>
    <w:rsid w:val="00B80A7C"/>
    <w:rsid w:val="00B80DB0"/>
    <w:rsid w:val="00B8190D"/>
    <w:rsid w:val="00B91840"/>
    <w:rsid w:val="00B922E6"/>
    <w:rsid w:val="00B92FA5"/>
    <w:rsid w:val="00B93A12"/>
    <w:rsid w:val="00B96829"/>
    <w:rsid w:val="00BA5462"/>
    <w:rsid w:val="00BB49F8"/>
    <w:rsid w:val="00BC1A87"/>
    <w:rsid w:val="00BC232D"/>
    <w:rsid w:val="00BC50D4"/>
    <w:rsid w:val="00BC5513"/>
    <w:rsid w:val="00BC5950"/>
    <w:rsid w:val="00BC5966"/>
    <w:rsid w:val="00BC59A6"/>
    <w:rsid w:val="00BC7661"/>
    <w:rsid w:val="00BD01E1"/>
    <w:rsid w:val="00BD0C83"/>
    <w:rsid w:val="00BD1FCF"/>
    <w:rsid w:val="00BD2E67"/>
    <w:rsid w:val="00BD3F73"/>
    <w:rsid w:val="00BD5AB9"/>
    <w:rsid w:val="00BD65B0"/>
    <w:rsid w:val="00BE0F75"/>
    <w:rsid w:val="00BE16B9"/>
    <w:rsid w:val="00BE2D35"/>
    <w:rsid w:val="00BE4847"/>
    <w:rsid w:val="00BE4D57"/>
    <w:rsid w:val="00BE582F"/>
    <w:rsid w:val="00BE5CDB"/>
    <w:rsid w:val="00BE5FE9"/>
    <w:rsid w:val="00BE7555"/>
    <w:rsid w:val="00BF04B8"/>
    <w:rsid w:val="00BF12C1"/>
    <w:rsid w:val="00BF3AE0"/>
    <w:rsid w:val="00BF4D34"/>
    <w:rsid w:val="00BF4FA0"/>
    <w:rsid w:val="00BF6AB7"/>
    <w:rsid w:val="00C03E5D"/>
    <w:rsid w:val="00C05C8C"/>
    <w:rsid w:val="00C0606C"/>
    <w:rsid w:val="00C124A5"/>
    <w:rsid w:val="00C13986"/>
    <w:rsid w:val="00C13CCA"/>
    <w:rsid w:val="00C17B5A"/>
    <w:rsid w:val="00C17C1F"/>
    <w:rsid w:val="00C200E8"/>
    <w:rsid w:val="00C20B96"/>
    <w:rsid w:val="00C23737"/>
    <w:rsid w:val="00C243B0"/>
    <w:rsid w:val="00C24EB7"/>
    <w:rsid w:val="00C25763"/>
    <w:rsid w:val="00C31762"/>
    <w:rsid w:val="00C41E0A"/>
    <w:rsid w:val="00C44441"/>
    <w:rsid w:val="00C50843"/>
    <w:rsid w:val="00C54CF2"/>
    <w:rsid w:val="00C60D12"/>
    <w:rsid w:val="00C62311"/>
    <w:rsid w:val="00C6664C"/>
    <w:rsid w:val="00C67F4D"/>
    <w:rsid w:val="00C702D0"/>
    <w:rsid w:val="00C76DC2"/>
    <w:rsid w:val="00C77D05"/>
    <w:rsid w:val="00C8255C"/>
    <w:rsid w:val="00C847CE"/>
    <w:rsid w:val="00C84D04"/>
    <w:rsid w:val="00C8671A"/>
    <w:rsid w:val="00C875FE"/>
    <w:rsid w:val="00C90A6D"/>
    <w:rsid w:val="00C940C6"/>
    <w:rsid w:val="00C941FC"/>
    <w:rsid w:val="00C95A98"/>
    <w:rsid w:val="00CA3D5E"/>
    <w:rsid w:val="00CB34B2"/>
    <w:rsid w:val="00CB382F"/>
    <w:rsid w:val="00CB5924"/>
    <w:rsid w:val="00CC0948"/>
    <w:rsid w:val="00CC269C"/>
    <w:rsid w:val="00CC27CA"/>
    <w:rsid w:val="00CC2E96"/>
    <w:rsid w:val="00CC6C3C"/>
    <w:rsid w:val="00CC6DC8"/>
    <w:rsid w:val="00CC782F"/>
    <w:rsid w:val="00CD048D"/>
    <w:rsid w:val="00CD2D12"/>
    <w:rsid w:val="00CD3B44"/>
    <w:rsid w:val="00CD48CE"/>
    <w:rsid w:val="00CD571E"/>
    <w:rsid w:val="00CD5774"/>
    <w:rsid w:val="00CE13BD"/>
    <w:rsid w:val="00CE28B1"/>
    <w:rsid w:val="00CE3EB4"/>
    <w:rsid w:val="00CE47C9"/>
    <w:rsid w:val="00CE56CF"/>
    <w:rsid w:val="00CF6ACE"/>
    <w:rsid w:val="00D04641"/>
    <w:rsid w:val="00D12BF4"/>
    <w:rsid w:val="00D14119"/>
    <w:rsid w:val="00D14F3D"/>
    <w:rsid w:val="00D14F77"/>
    <w:rsid w:val="00D173DB"/>
    <w:rsid w:val="00D20DC6"/>
    <w:rsid w:val="00D21B3D"/>
    <w:rsid w:val="00D254C9"/>
    <w:rsid w:val="00D2566A"/>
    <w:rsid w:val="00D273D0"/>
    <w:rsid w:val="00D316C6"/>
    <w:rsid w:val="00D33426"/>
    <w:rsid w:val="00D35A85"/>
    <w:rsid w:val="00D37A9E"/>
    <w:rsid w:val="00D40E51"/>
    <w:rsid w:val="00D40F7E"/>
    <w:rsid w:val="00D41C10"/>
    <w:rsid w:val="00D4586B"/>
    <w:rsid w:val="00D556F5"/>
    <w:rsid w:val="00D61160"/>
    <w:rsid w:val="00D64DC0"/>
    <w:rsid w:val="00D66515"/>
    <w:rsid w:val="00D679B4"/>
    <w:rsid w:val="00D73905"/>
    <w:rsid w:val="00D7671F"/>
    <w:rsid w:val="00D8133B"/>
    <w:rsid w:val="00D90CF0"/>
    <w:rsid w:val="00D9191B"/>
    <w:rsid w:val="00D94966"/>
    <w:rsid w:val="00D979EF"/>
    <w:rsid w:val="00DA3C62"/>
    <w:rsid w:val="00DA4942"/>
    <w:rsid w:val="00DA615F"/>
    <w:rsid w:val="00DA61C1"/>
    <w:rsid w:val="00DA6E2B"/>
    <w:rsid w:val="00DB33BF"/>
    <w:rsid w:val="00DB4DD8"/>
    <w:rsid w:val="00DB5BFA"/>
    <w:rsid w:val="00DB624C"/>
    <w:rsid w:val="00DB625E"/>
    <w:rsid w:val="00DB7416"/>
    <w:rsid w:val="00DC45AD"/>
    <w:rsid w:val="00DC46F9"/>
    <w:rsid w:val="00DC7762"/>
    <w:rsid w:val="00DD0085"/>
    <w:rsid w:val="00DD11A6"/>
    <w:rsid w:val="00DD4906"/>
    <w:rsid w:val="00DD6FA8"/>
    <w:rsid w:val="00DD7223"/>
    <w:rsid w:val="00DE134B"/>
    <w:rsid w:val="00DE16BC"/>
    <w:rsid w:val="00DF0755"/>
    <w:rsid w:val="00DF07EB"/>
    <w:rsid w:val="00DF15BE"/>
    <w:rsid w:val="00DF48D3"/>
    <w:rsid w:val="00DF4FA1"/>
    <w:rsid w:val="00DF5FE9"/>
    <w:rsid w:val="00E0023E"/>
    <w:rsid w:val="00E02600"/>
    <w:rsid w:val="00E0553C"/>
    <w:rsid w:val="00E12C57"/>
    <w:rsid w:val="00E161A4"/>
    <w:rsid w:val="00E213A4"/>
    <w:rsid w:val="00E219F0"/>
    <w:rsid w:val="00E21C68"/>
    <w:rsid w:val="00E22835"/>
    <w:rsid w:val="00E22A47"/>
    <w:rsid w:val="00E233C1"/>
    <w:rsid w:val="00E24C6A"/>
    <w:rsid w:val="00E25A5D"/>
    <w:rsid w:val="00E3388F"/>
    <w:rsid w:val="00E346A1"/>
    <w:rsid w:val="00E35BE1"/>
    <w:rsid w:val="00E368DD"/>
    <w:rsid w:val="00E37341"/>
    <w:rsid w:val="00E403BF"/>
    <w:rsid w:val="00E425DE"/>
    <w:rsid w:val="00E45427"/>
    <w:rsid w:val="00E45CB0"/>
    <w:rsid w:val="00E47AD0"/>
    <w:rsid w:val="00E50E20"/>
    <w:rsid w:val="00E51093"/>
    <w:rsid w:val="00E518AF"/>
    <w:rsid w:val="00E51D32"/>
    <w:rsid w:val="00E56CA7"/>
    <w:rsid w:val="00E66990"/>
    <w:rsid w:val="00E70515"/>
    <w:rsid w:val="00E73081"/>
    <w:rsid w:val="00E74BF5"/>
    <w:rsid w:val="00E74D26"/>
    <w:rsid w:val="00E76EA9"/>
    <w:rsid w:val="00E77583"/>
    <w:rsid w:val="00E77868"/>
    <w:rsid w:val="00E819AE"/>
    <w:rsid w:val="00E83002"/>
    <w:rsid w:val="00E83085"/>
    <w:rsid w:val="00E906AD"/>
    <w:rsid w:val="00E906E4"/>
    <w:rsid w:val="00E91F5E"/>
    <w:rsid w:val="00E94976"/>
    <w:rsid w:val="00E95980"/>
    <w:rsid w:val="00E97852"/>
    <w:rsid w:val="00EA4FDB"/>
    <w:rsid w:val="00EA5402"/>
    <w:rsid w:val="00EB1991"/>
    <w:rsid w:val="00EB3894"/>
    <w:rsid w:val="00EC3D67"/>
    <w:rsid w:val="00ED2128"/>
    <w:rsid w:val="00ED7DB0"/>
    <w:rsid w:val="00EE07DA"/>
    <w:rsid w:val="00EF09BF"/>
    <w:rsid w:val="00EF2577"/>
    <w:rsid w:val="00EF356C"/>
    <w:rsid w:val="00EF73CB"/>
    <w:rsid w:val="00F01873"/>
    <w:rsid w:val="00F01D50"/>
    <w:rsid w:val="00F027F8"/>
    <w:rsid w:val="00F02FE9"/>
    <w:rsid w:val="00F05DD3"/>
    <w:rsid w:val="00F06456"/>
    <w:rsid w:val="00F06E9C"/>
    <w:rsid w:val="00F13B7B"/>
    <w:rsid w:val="00F13E23"/>
    <w:rsid w:val="00F14625"/>
    <w:rsid w:val="00F169C5"/>
    <w:rsid w:val="00F16EC3"/>
    <w:rsid w:val="00F17FE4"/>
    <w:rsid w:val="00F21DC9"/>
    <w:rsid w:val="00F21E5F"/>
    <w:rsid w:val="00F24D98"/>
    <w:rsid w:val="00F25417"/>
    <w:rsid w:val="00F26C73"/>
    <w:rsid w:val="00F27216"/>
    <w:rsid w:val="00F275D6"/>
    <w:rsid w:val="00F300A9"/>
    <w:rsid w:val="00F30116"/>
    <w:rsid w:val="00F30640"/>
    <w:rsid w:val="00F30FCC"/>
    <w:rsid w:val="00F34C55"/>
    <w:rsid w:val="00F35ED0"/>
    <w:rsid w:val="00F4210A"/>
    <w:rsid w:val="00F43209"/>
    <w:rsid w:val="00F4393A"/>
    <w:rsid w:val="00F47EA2"/>
    <w:rsid w:val="00F500EA"/>
    <w:rsid w:val="00F5075D"/>
    <w:rsid w:val="00F519DF"/>
    <w:rsid w:val="00F51B51"/>
    <w:rsid w:val="00F520B9"/>
    <w:rsid w:val="00F5499A"/>
    <w:rsid w:val="00F61579"/>
    <w:rsid w:val="00F62455"/>
    <w:rsid w:val="00F62584"/>
    <w:rsid w:val="00F66505"/>
    <w:rsid w:val="00F677DF"/>
    <w:rsid w:val="00F70B12"/>
    <w:rsid w:val="00F75540"/>
    <w:rsid w:val="00F81EAF"/>
    <w:rsid w:val="00F82057"/>
    <w:rsid w:val="00F861C9"/>
    <w:rsid w:val="00F865D6"/>
    <w:rsid w:val="00F90351"/>
    <w:rsid w:val="00F91EFF"/>
    <w:rsid w:val="00F9238D"/>
    <w:rsid w:val="00F96BA4"/>
    <w:rsid w:val="00FA13EA"/>
    <w:rsid w:val="00FA1CD7"/>
    <w:rsid w:val="00FA3885"/>
    <w:rsid w:val="00FA63DD"/>
    <w:rsid w:val="00FB5994"/>
    <w:rsid w:val="00FC06AD"/>
    <w:rsid w:val="00FC2662"/>
    <w:rsid w:val="00FC3391"/>
    <w:rsid w:val="00FC3920"/>
    <w:rsid w:val="00FC3BF4"/>
    <w:rsid w:val="00FC7C23"/>
    <w:rsid w:val="00FD1465"/>
    <w:rsid w:val="00FD2846"/>
    <w:rsid w:val="00FD3036"/>
    <w:rsid w:val="00FD40DD"/>
    <w:rsid w:val="00FD4DAE"/>
    <w:rsid w:val="00FD54F1"/>
    <w:rsid w:val="00FD56CB"/>
    <w:rsid w:val="00FD7FD4"/>
    <w:rsid w:val="00FE3C5A"/>
    <w:rsid w:val="00FE4740"/>
    <w:rsid w:val="00FE4863"/>
    <w:rsid w:val="00FF10B3"/>
    <w:rsid w:val="00FF1E6A"/>
    <w:rsid w:val="00FF2002"/>
    <w:rsid w:val="00FF387D"/>
    <w:rsid w:val="00FF766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A4B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AU" w:bidi="ar-SA"/>
      </w:rPr>
    </w:rPrDefault>
    <w:pPrDefault>
      <w:pPr>
        <w:spacing w:after="120"/>
      </w:pPr>
    </w:pPrDefault>
  </w:docDefaults>
  <w:latentStyles w:defLockedState="0" w:defUIPriority="99" w:defSemiHidden="1" w:defUnhideWhenUsed="1" w:defQFormat="0" w:count="267">
    <w:lsdException w:name="Normal" w:uiPriority="0" w:unhideWhenUsed="0" w:qFormat="1"/>
    <w:lsdException w:name="heading 1" w:semiHidden="0" w:uiPriority="19" w:unhideWhenUsed="0" w:qFormat="1"/>
    <w:lsdException w:name="heading 2" w:uiPriority="19" w:unhideWhenUsed="0" w:qFormat="1"/>
    <w:lsdException w:name="heading 3" w:uiPriority="19" w:unhideWhenUsed="0" w:qFormat="1"/>
    <w:lsdException w:name="heading 4" w:uiPriority="19" w:unhideWhenUsed="0" w:qFormat="1"/>
    <w:lsdException w:name="heading 5" w:uiPriority="19" w:unhideWhenUsed="0" w:qFormat="1"/>
    <w:lsdException w:name="heading 6" w:uiPriority="1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footer" w:uiPriority="89"/>
    <w:lsdException w:name="caption" w:uiPriority="39"/>
    <w:lsdException w:name="List Number" w:unhideWhenUsed="0"/>
    <w:lsdException w:name="List 4" w:unhideWhenUsed="0"/>
    <w:lsdException w:name="List 5" w:unhideWhenUsed="0"/>
    <w:lsdException w:name="Title" w:semiHidden="0" w:unhideWhenUsed="0"/>
    <w:lsdException w:name="Default Paragraph Font" w:uiPriority="1"/>
    <w:lsdException w:name="Subtitle" w:unhideWhenUsed="0"/>
    <w:lsdException w:name="Salutation" w:unhideWhenUsed="0"/>
    <w:lsdException w:name="Date" w:unhideWhenUsed="0"/>
    <w:lsdException w:name="Body Text First Indent" w:unhideWhenUsed="0"/>
    <w:lsdException w:name="Strong" w:semiHidden="0" w:unhideWhenUsed="0"/>
    <w:lsdException w:name="Emphasis" w:semiHidden="0" w:unhideWhenUsed="0"/>
    <w:lsdException w:name="Table Grid" w:semiHidden="0" w:uiPriority="59" w:unhideWhenUsed="0"/>
    <w:lsdException w:name="Placeholder Text"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62584"/>
    <w:pPr>
      <w:widowControl w:val="0"/>
    </w:pPr>
    <w:rPr>
      <w:rFonts w:eastAsiaTheme="minorHAnsi"/>
      <w:sz w:val="24"/>
      <w:szCs w:val="24"/>
      <w:lang w:val="en-US" w:eastAsia="en-US"/>
    </w:rPr>
  </w:style>
  <w:style w:type="paragraph" w:styleId="Heading1">
    <w:name w:val="heading 1"/>
    <w:basedOn w:val="Normal"/>
    <w:next w:val="Normal"/>
    <w:link w:val="Heading1Char"/>
    <w:uiPriority w:val="19"/>
    <w:qFormat/>
    <w:rsid w:val="009B0548"/>
    <w:pPr>
      <w:keepNext/>
      <w:numPr>
        <w:numId w:val="2"/>
      </w:numPr>
      <w:spacing w:before="480" w:after="240"/>
      <w:outlineLvl w:val="0"/>
    </w:pPr>
    <w:rPr>
      <w:color w:val="770E00" w:themeColor="accent1"/>
      <w:sz w:val="40"/>
    </w:rPr>
  </w:style>
  <w:style w:type="paragraph" w:styleId="Heading2">
    <w:name w:val="heading 2"/>
    <w:basedOn w:val="Normal"/>
    <w:next w:val="Normal"/>
    <w:link w:val="Heading2Char"/>
    <w:uiPriority w:val="19"/>
    <w:qFormat/>
    <w:rsid w:val="009B0548"/>
    <w:pPr>
      <w:keepNext/>
      <w:numPr>
        <w:ilvl w:val="1"/>
        <w:numId w:val="2"/>
      </w:numPr>
      <w:spacing w:before="480" w:after="180"/>
      <w:outlineLvl w:val="1"/>
    </w:pPr>
    <w:rPr>
      <w:color w:val="EA5633" w:themeColor="accent2"/>
      <w:sz w:val="32"/>
    </w:rPr>
  </w:style>
  <w:style w:type="paragraph" w:styleId="Heading3">
    <w:name w:val="heading 3"/>
    <w:basedOn w:val="Normal"/>
    <w:next w:val="Normal"/>
    <w:link w:val="Heading3Char"/>
    <w:uiPriority w:val="19"/>
    <w:qFormat/>
    <w:rsid w:val="004B5522"/>
    <w:pPr>
      <w:keepNext/>
      <w:numPr>
        <w:ilvl w:val="2"/>
        <w:numId w:val="2"/>
      </w:numPr>
      <w:spacing w:before="480" w:after="60"/>
      <w:outlineLvl w:val="2"/>
    </w:pPr>
    <w:rPr>
      <w:color w:val="EA5633" w:themeColor="accent2"/>
      <w:sz w:val="28"/>
    </w:rPr>
  </w:style>
  <w:style w:type="paragraph" w:styleId="Heading4">
    <w:name w:val="heading 4"/>
    <w:basedOn w:val="Normal"/>
    <w:next w:val="Normal"/>
    <w:link w:val="Heading4Char"/>
    <w:uiPriority w:val="19"/>
    <w:qFormat/>
    <w:rsid w:val="00B302D4"/>
    <w:pPr>
      <w:keepNext/>
      <w:numPr>
        <w:ilvl w:val="3"/>
        <w:numId w:val="2"/>
      </w:numPr>
      <w:spacing w:before="240" w:after="60"/>
      <w:outlineLvl w:val="3"/>
    </w:pPr>
    <w:rPr>
      <w:color w:val="EA5633" w:themeColor="accent2"/>
    </w:rPr>
  </w:style>
  <w:style w:type="paragraph" w:styleId="Heading5">
    <w:name w:val="heading 5"/>
    <w:basedOn w:val="Normal"/>
    <w:next w:val="Normal"/>
    <w:link w:val="Heading5Char"/>
    <w:uiPriority w:val="19"/>
    <w:qFormat/>
    <w:rsid w:val="00A118F9"/>
    <w:pPr>
      <w:keepNext/>
      <w:numPr>
        <w:ilvl w:val="4"/>
        <w:numId w:val="2"/>
      </w:numPr>
      <w:spacing w:before="240" w:after="60"/>
      <w:outlineLvl w:val="4"/>
    </w:pPr>
    <w:rPr>
      <w:b/>
      <w:color w:val="000000" w:themeColor="text1"/>
      <w:sz w:val="22"/>
    </w:rPr>
  </w:style>
  <w:style w:type="paragraph" w:styleId="Heading6">
    <w:name w:val="heading 6"/>
    <w:basedOn w:val="Normal"/>
    <w:next w:val="Normal"/>
    <w:link w:val="Heading6Char"/>
    <w:uiPriority w:val="19"/>
    <w:qFormat/>
    <w:rsid w:val="00297BF0"/>
    <w:pPr>
      <w:keepNext/>
      <w:keepLines/>
      <w:numPr>
        <w:ilvl w:val="5"/>
        <w:numId w:val="2"/>
      </w:numPr>
      <w:spacing w:before="240" w:after="60"/>
      <w:outlineLvl w:val="5"/>
    </w:pPr>
    <w:rPr>
      <w:rFonts w:eastAsiaTheme="majorEastAsia" w:cstheme="majorBidi"/>
      <w:b/>
      <w:iCs/>
      <w:color w:val="C13414" w:themeColor="accent2" w:themeShade="BF"/>
    </w:rPr>
  </w:style>
  <w:style w:type="paragraph" w:styleId="Heading7">
    <w:name w:val="heading 7"/>
    <w:basedOn w:val="Normal"/>
    <w:next w:val="Normal"/>
    <w:link w:val="Heading7Char"/>
    <w:uiPriority w:val="99"/>
    <w:semiHidden/>
    <w:rsid w:val="00401FD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rsid w:val="00401FD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rsid w:val="00401FDD"/>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01F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FDD"/>
    <w:rPr>
      <w:rFonts w:ascii="Tahoma" w:hAnsi="Tahoma" w:cs="Tahoma"/>
      <w:sz w:val="16"/>
      <w:szCs w:val="16"/>
    </w:rPr>
  </w:style>
  <w:style w:type="paragraph" w:customStyle="1" w:styleId="Bullet">
    <w:name w:val="Bullet"/>
    <w:basedOn w:val="ListParagraph"/>
    <w:link w:val="BulletChar"/>
    <w:uiPriority w:val="2"/>
    <w:rsid w:val="00FE4740"/>
    <w:pPr>
      <w:numPr>
        <w:numId w:val="9"/>
      </w:numPr>
      <w:autoSpaceDE w:val="0"/>
      <w:autoSpaceDN w:val="0"/>
      <w:adjustRightInd w:val="0"/>
      <w:contextualSpacing w:val="0"/>
    </w:pPr>
    <w:rPr>
      <w:rFonts w:cs="Arial"/>
    </w:rPr>
  </w:style>
  <w:style w:type="character" w:customStyle="1" w:styleId="BulletChar">
    <w:name w:val="Bullet Char"/>
    <w:basedOn w:val="DefaultParagraphFont"/>
    <w:link w:val="Bullet"/>
    <w:uiPriority w:val="2"/>
    <w:rsid w:val="00FE4740"/>
    <w:rPr>
      <w:rFonts w:eastAsiaTheme="minorHAnsi" w:cs="Arial"/>
      <w:sz w:val="24"/>
      <w:szCs w:val="24"/>
      <w:lang w:val="en-US" w:eastAsia="en-US"/>
    </w:rPr>
  </w:style>
  <w:style w:type="paragraph" w:styleId="Caption">
    <w:name w:val="caption"/>
    <w:basedOn w:val="Normal"/>
    <w:next w:val="Normal"/>
    <w:uiPriority w:val="39"/>
    <w:semiHidden/>
    <w:rsid w:val="00401FDD"/>
    <w:pPr>
      <w:keepNext/>
      <w:spacing w:before="240"/>
      <w:jc w:val="center"/>
    </w:pPr>
    <w:rPr>
      <w:bCs/>
    </w:rPr>
  </w:style>
  <w:style w:type="paragraph" w:customStyle="1" w:styleId="Clientnamecover">
    <w:name w:val="Client name (cover)"/>
    <w:basedOn w:val="Normal"/>
    <w:uiPriority w:val="99"/>
    <w:semiHidden/>
    <w:rsid w:val="00401FDD"/>
    <w:rPr>
      <w:b/>
      <w:color w:val="FFF2CC" w:themeColor="background2"/>
      <w:sz w:val="32"/>
    </w:rPr>
  </w:style>
  <w:style w:type="paragraph" w:customStyle="1" w:styleId="Contentsheading">
    <w:name w:val="Contents heading"/>
    <w:next w:val="Normal"/>
    <w:uiPriority w:val="89"/>
    <w:rsid w:val="00291847"/>
    <w:pPr>
      <w:spacing w:after="240"/>
    </w:pPr>
    <w:rPr>
      <w:rFonts w:cs="Times New Roman"/>
      <w:color w:val="EA5633" w:themeColor="accent2"/>
      <w:sz w:val="44"/>
      <w:szCs w:val="19"/>
    </w:rPr>
  </w:style>
  <w:style w:type="paragraph" w:customStyle="1" w:styleId="Copyright">
    <w:name w:val="Copyright"/>
    <w:basedOn w:val="Normal"/>
    <w:uiPriority w:val="99"/>
    <w:semiHidden/>
    <w:rsid w:val="00401FDD"/>
    <w:pPr>
      <w:spacing w:after="0"/>
    </w:pPr>
    <w:rPr>
      <w:sz w:val="20"/>
    </w:rPr>
  </w:style>
  <w:style w:type="paragraph" w:customStyle="1" w:styleId="Covertitle">
    <w:name w:val="Cover title"/>
    <w:basedOn w:val="Normal"/>
    <w:link w:val="CovertitleChar"/>
    <w:uiPriority w:val="99"/>
    <w:semiHidden/>
    <w:rsid w:val="00401FDD"/>
    <w:pPr>
      <w:suppressAutoHyphens/>
      <w:spacing w:after="0" w:line="720" w:lineRule="exact"/>
    </w:pPr>
    <w:rPr>
      <w:color w:val="727272" w:themeColor="text2"/>
      <w:sz w:val="84"/>
    </w:rPr>
  </w:style>
  <w:style w:type="character" w:customStyle="1" w:styleId="CovertitleChar">
    <w:name w:val="Cover title Char"/>
    <w:basedOn w:val="DefaultParagraphFont"/>
    <w:link w:val="Covertitle"/>
    <w:uiPriority w:val="99"/>
    <w:semiHidden/>
    <w:rsid w:val="00401FDD"/>
    <w:rPr>
      <w:rFonts w:cs="Times New Roman"/>
      <w:color w:val="727272" w:themeColor="text2"/>
      <w:sz w:val="84"/>
      <w:szCs w:val="19"/>
    </w:rPr>
  </w:style>
  <w:style w:type="paragraph" w:customStyle="1" w:styleId="Coverclient">
    <w:name w:val="Cover client"/>
    <w:basedOn w:val="Covertitle"/>
    <w:uiPriority w:val="99"/>
    <w:semiHidden/>
    <w:rsid w:val="00401FDD"/>
    <w:pPr>
      <w:spacing w:before="480" w:line="380" w:lineRule="exact"/>
    </w:pPr>
    <w:rPr>
      <w:sz w:val="36"/>
    </w:rPr>
  </w:style>
  <w:style w:type="paragraph" w:customStyle="1" w:styleId="Coverdate">
    <w:name w:val="Cover date"/>
    <w:basedOn w:val="Coverclient"/>
    <w:uiPriority w:val="99"/>
    <w:semiHidden/>
    <w:rsid w:val="00401FDD"/>
    <w:pPr>
      <w:spacing w:before="320" w:line="280" w:lineRule="exact"/>
    </w:pPr>
    <w:rPr>
      <w:color w:val="FFF2CC" w:themeColor="background2"/>
      <w:sz w:val="24"/>
    </w:rPr>
  </w:style>
  <w:style w:type="paragraph" w:customStyle="1" w:styleId="CoverPage-Client">
    <w:name w:val="Cover Page - Client"/>
    <w:basedOn w:val="Coverclient"/>
    <w:link w:val="CoverPage-ClientChar"/>
    <w:uiPriority w:val="99"/>
    <w:semiHidden/>
    <w:rsid w:val="00401FDD"/>
  </w:style>
  <w:style w:type="character" w:customStyle="1" w:styleId="CoverPage-ClientChar">
    <w:name w:val="Cover Page - Client Char"/>
    <w:basedOn w:val="DefaultParagraphFont"/>
    <w:link w:val="CoverPage-Client"/>
    <w:uiPriority w:val="99"/>
    <w:semiHidden/>
    <w:rsid w:val="00401FDD"/>
    <w:rPr>
      <w:rFonts w:cs="Times New Roman"/>
      <w:color w:val="727272" w:themeColor="text2"/>
      <w:sz w:val="36"/>
      <w:szCs w:val="19"/>
    </w:rPr>
  </w:style>
  <w:style w:type="paragraph" w:customStyle="1" w:styleId="CoverPage-Date">
    <w:name w:val="Cover Page - Date"/>
    <w:basedOn w:val="Coverdate"/>
    <w:link w:val="CoverPage-DateChar"/>
    <w:uiPriority w:val="99"/>
    <w:semiHidden/>
    <w:rsid w:val="00401FDD"/>
  </w:style>
  <w:style w:type="character" w:customStyle="1" w:styleId="CoverPage-DateChar">
    <w:name w:val="Cover Page - Date Char"/>
    <w:basedOn w:val="DefaultParagraphFont"/>
    <w:link w:val="CoverPage-Date"/>
    <w:uiPriority w:val="99"/>
    <w:semiHidden/>
    <w:rsid w:val="00401FDD"/>
    <w:rPr>
      <w:rFonts w:cs="Times New Roman"/>
      <w:color w:val="FFF2CC" w:themeColor="background2"/>
      <w:sz w:val="24"/>
      <w:szCs w:val="19"/>
    </w:rPr>
  </w:style>
  <w:style w:type="paragraph" w:styleId="Footer">
    <w:name w:val="footer"/>
    <w:basedOn w:val="Normal"/>
    <w:link w:val="FooterChar"/>
    <w:uiPriority w:val="89"/>
    <w:rsid w:val="00291847"/>
    <w:pPr>
      <w:pBdr>
        <w:top w:val="single" w:sz="4" w:space="1" w:color="FFB9B0" w:themeColor="accent1" w:themeTint="33"/>
      </w:pBdr>
      <w:spacing w:after="0"/>
      <w:jc w:val="right"/>
    </w:pPr>
    <w:rPr>
      <w:b/>
      <w:color w:val="EA5633" w:themeColor="accent2"/>
      <w:spacing w:val="20"/>
      <w:sz w:val="16"/>
      <w:szCs w:val="16"/>
    </w:rPr>
  </w:style>
  <w:style w:type="character" w:customStyle="1" w:styleId="FooterChar">
    <w:name w:val="Footer Char"/>
    <w:basedOn w:val="DefaultParagraphFont"/>
    <w:link w:val="Footer"/>
    <w:uiPriority w:val="89"/>
    <w:rsid w:val="00291847"/>
    <w:rPr>
      <w:rFonts w:eastAsiaTheme="minorHAnsi"/>
      <w:b/>
      <w:color w:val="EA5633" w:themeColor="accent2"/>
      <w:spacing w:val="20"/>
      <w:sz w:val="16"/>
      <w:szCs w:val="16"/>
      <w:lang w:val="en-US" w:eastAsia="en-US"/>
    </w:rPr>
  </w:style>
  <w:style w:type="character" w:customStyle="1" w:styleId="Heading1Char">
    <w:name w:val="Heading 1 Char"/>
    <w:basedOn w:val="DefaultParagraphFont"/>
    <w:link w:val="Heading1"/>
    <w:uiPriority w:val="19"/>
    <w:rsid w:val="009B0548"/>
    <w:rPr>
      <w:rFonts w:eastAsiaTheme="minorHAnsi"/>
      <w:color w:val="770E00" w:themeColor="accent1"/>
      <w:sz w:val="40"/>
      <w:szCs w:val="24"/>
      <w:lang w:val="en-US" w:eastAsia="en-US"/>
    </w:rPr>
  </w:style>
  <w:style w:type="character" w:customStyle="1" w:styleId="Heading2Char">
    <w:name w:val="Heading 2 Char"/>
    <w:basedOn w:val="DefaultParagraphFont"/>
    <w:link w:val="Heading2"/>
    <w:uiPriority w:val="19"/>
    <w:rsid w:val="009B0548"/>
    <w:rPr>
      <w:rFonts w:eastAsiaTheme="minorHAnsi"/>
      <w:color w:val="EA5633" w:themeColor="accent2"/>
      <w:sz w:val="32"/>
      <w:szCs w:val="24"/>
      <w:lang w:val="en-US" w:eastAsia="en-US"/>
    </w:rPr>
  </w:style>
  <w:style w:type="character" w:customStyle="1" w:styleId="Heading3Char">
    <w:name w:val="Heading 3 Char"/>
    <w:basedOn w:val="DefaultParagraphFont"/>
    <w:link w:val="Heading3"/>
    <w:uiPriority w:val="19"/>
    <w:rsid w:val="004B5522"/>
    <w:rPr>
      <w:rFonts w:eastAsiaTheme="minorHAnsi"/>
      <w:color w:val="EA5633" w:themeColor="accent2"/>
      <w:sz w:val="28"/>
      <w:szCs w:val="24"/>
      <w:lang w:val="en-US" w:eastAsia="en-US"/>
    </w:rPr>
  </w:style>
  <w:style w:type="character" w:customStyle="1" w:styleId="Heading4Char">
    <w:name w:val="Heading 4 Char"/>
    <w:basedOn w:val="DefaultParagraphFont"/>
    <w:link w:val="Heading4"/>
    <w:uiPriority w:val="19"/>
    <w:rsid w:val="00B302D4"/>
    <w:rPr>
      <w:rFonts w:eastAsiaTheme="minorHAnsi"/>
      <w:color w:val="EA5633" w:themeColor="accent2"/>
      <w:sz w:val="24"/>
      <w:szCs w:val="24"/>
      <w:lang w:val="en-US" w:eastAsia="en-US"/>
    </w:rPr>
  </w:style>
  <w:style w:type="character" w:customStyle="1" w:styleId="Heading5Char">
    <w:name w:val="Heading 5 Char"/>
    <w:basedOn w:val="DefaultParagraphFont"/>
    <w:link w:val="Heading5"/>
    <w:uiPriority w:val="19"/>
    <w:rsid w:val="00A118F9"/>
    <w:rPr>
      <w:rFonts w:eastAsiaTheme="minorHAnsi"/>
      <w:b/>
      <w:color w:val="000000" w:themeColor="text1"/>
      <w:szCs w:val="24"/>
      <w:lang w:val="en-US" w:eastAsia="en-US"/>
    </w:rPr>
  </w:style>
  <w:style w:type="character" w:customStyle="1" w:styleId="Heading6Char">
    <w:name w:val="Heading 6 Char"/>
    <w:basedOn w:val="DefaultParagraphFont"/>
    <w:link w:val="Heading6"/>
    <w:uiPriority w:val="19"/>
    <w:rsid w:val="00297BF0"/>
    <w:rPr>
      <w:rFonts w:eastAsiaTheme="majorEastAsia" w:cstheme="majorBidi"/>
      <w:b/>
      <w:iCs/>
      <w:color w:val="C13414" w:themeColor="accent2" w:themeShade="BF"/>
      <w:sz w:val="24"/>
      <w:szCs w:val="24"/>
      <w:lang w:val="en-US" w:eastAsia="en-US"/>
    </w:rPr>
  </w:style>
  <w:style w:type="paragraph" w:customStyle="1" w:styleId="footerwebaddress">
    <w:name w:val="footer web address"/>
    <w:basedOn w:val="Footer"/>
    <w:uiPriority w:val="99"/>
    <w:semiHidden/>
    <w:rsid w:val="00401FDD"/>
    <w:rPr>
      <w:color w:val="4D4D4D"/>
      <w:sz w:val="14"/>
    </w:rPr>
  </w:style>
  <w:style w:type="paragraph" w:customStyle="1" w:styleId="Coverproposition">
    <w:name w:val="Cover proposition"/>
    <w:basedOn w:val="footerwebaddress"/>
    <w:uiPriority w:val="99"/>
    <w:semiHidden/>
    <w:rsid w:val="00401FDD"/>
    <w:pPr>
      <w:tabs>
        <w:tab w:val="left" w:pos="567"/>
        <w:tab w:val="right" w:pos="8505"/>
      </w:tabs>
    </w:pPr>
    <w:rPr>
      <w:b w:val="0"/>
      <w:color w:val="770E00" w:themeColor="accent1"/>
      <w:spacing w:val="0"/>
      <w:sz w:val="22"/>
    </w:rPr>
  </w:style>
  <w:style w:type="paragraph" w:customStyle="1" w:styleId="CoverPage-Footer">
    <w:name w:val="Cover Page - Footer"/>
    <w:basedOn w:val="Coverproposition"/>
    <w:link w:val="CoverPage-FooterChar"/>
    <w:uiPriority w:val="99"/>
    <w:semiHidden/>
    <w:qFormat/>
    <w:rsid w:val="00401FDD"/>
    <w:pPr>
      <w:tabs>
        <w:tab w:val="clear" w:pos="567"/>
        <w:tab w:val="clear" w:pos="8505"/>
      </w:tabs>
      <w:jc w:val="left"/>
    </w:pPr>
    <w:rPr>
      <w:szCs w:val="21"/>
    </w:rPr>
  </w:style>
  <w:style w:type="character" w:customStyle="1" w:styleId="CoverPage-FooterChar">
    <w:name w:val="Cover Page - Footer Char"/>
    <w:basedOn w:val="DefaultParagraphFont"/>
    <w:link w:val="CoverPage-Footer"/>
    <w:uiPriority w:val="99"/>
    <w:semiHidden/>
    <w:rsid w:val="00401FDD"/>
    <w:rPr>
      <w:rFonts w:cs="Times New Roman"/>
      <w:color w:val="770E00" w:themeColor="accent1"/>
      <w:szCs w:val="21"/>
    </w:rPr>
  </w:style>
  <w:style w:type="paragraph" w:customStyle="1" w:styleId="CoverPage-Title">
    <w:name w:val="Cover Page - Title"/>
    <w:basedOn w:val="Covertitle"/>
    <w:link w:val="CoverPage-TitleChar"/>
    <w:uiPriority w:val="99"/>
    <w:semiHidden/>
    <w:rsid w:val="00401FDD"/>
  </w:style>
  <w:style w:type="character" w:customStyle="1" w:styleId="CoverPage-TitleChar">
    <w:name w:val="Cover Page - Title Char"/>
    <w:basedOn w:val="DefaultParagraphFont"/>
    <w:link w:val="CoverPage-Title"/>
    <w:uiPriority w:val="99"/>
    <w:semiHidden/>
    <w:rsid w:val="00401FDD"/>
    <w:rPr>
      <w:rFonts w:cs="Times New Roman"/>
      <w:color w:val="727272" w:themeColor="text2"/>
      <w:sz w:val="84"/>
      <w:szCs w:val="19"/>
    </w:rPr>
  </w:style>
  <w:style w:type="paragraph" w:customStyle="1" w:styleId="Figure">
    <w:name w:val="Figure"/>
    <w:basedOn w:val="Normal"/>
    <w:next w:val="Normal"/>
    <w:unhideWhenUsed/>
    <w:rsid w:val="00401FDD"/>
    <w:pPr>
      <w:jc w:val="center"/>
    </w:pPr>
  </w:style>
  <w:style w:type="character" w:styleId="FollowedHyperlink">
    <w:name w:val="FollowedHyperlink"/>
    <w:basedOn w:val="DefaultParagraphFont"/>
    <w:uiPriority w:val="99"/>
    <w:semiHidden/>
    <w:rsid w:val="00401FDD"/>
    <w:rPr>
      <w:color w:val="auto"/>
      <w:u w:val="single"/>
    </w:rPr>
  </w:style>
  <w:style w:type="character" w:styleId="FootnoteReference">
    <w:name w:val="footnote reference"/>
    <w:basedOn w:val="DefaultParagraphFont"/>
    <w:uiPriority w:val="99"/>
    <w:rsid w:val="00401FDD"/>
    <w:rPr>
      <w:rFonts w:cs="Times New Roman"/>
      <w:color w:val="404040" w:themeColor="text1" w:themeTint="BF"/>
      <w:sz w:val="20"/>
      <w:szCs w:val="20"/>
      <w:vertAlign w:val="superscript"/>
    </w:rPr>
  </w:style>
  <w:style w:type="paragraph" w:styleId="FootnoteText">
    <w:name w:val="footnote text"/>
    <w:basedOn w:val="Normal"/>
    <w:link w:val="FootnoteTextChar"/>
    <w:uiPriority w:val="99"/>
    <w:rsid w:val="00401FDD"/>
    <w:pPr>
      <w:spacing w:after="0"/>
      <w:ind w:left="102" w:hanging="102"/>
    </w:pPr>
    <w:rPr>
      <w:color w:val="4D4D4D"/>
      <w:sz w:val="16"/>
      <w:szCs w:val="20"/>
    </w:rPr>
  </w:style>
  <w:style w:type="character" w:customStyle="1" w:styleId="FootnoteTextChar">
    <w:name w:val="Footnote Text Char"/>
    <w:basedOn w:val="DefaultParagraphFont"/>
    <w:link w:val="FootnoteText"/>
    <w:uiPriority w:val="99"/>
    <w:rsid w:val="00401FDD"/>
    <w:rPr>
      <w:rFonts w:cs="Times New Roman"/>
      <w:color w:val="4D4D4D"/>
      <w:sz w:val="16"/>
      <w:szCs w:val="20"/>
    </w:rPr>
  </w:style>
  <w:style w:type="paragraph" w:styleId="Header">
    <w:name w:val="header"/>
    <w:basedOn w:val="Normal"/>
    <w:link w:val="HeaderChar"/>
    <w:uiPriority w:val="99"/>
    <w:semiHidden/>
    <w:rsid w:val="00401FDD"/>
    <w:pPr>
      <w:spacing w:after="0"/>
    </w:pPr>
    <w:rPr>
      <w:color w:val="404040" w:themeColor="text1" w:themeTint="BF"/>
      <w:sz w:val="15"/>
    </w:rPr>
  </w:style>
  <w:style w:type="character" w:customStyle="1" w:styleId="HeaderChar">
    <w:name w:val="Header Char"/>
    <w:basedOn w:val="DefaultParagraphFont"/>
    <w:link w:val="Header"/>
    <w:uiPriority w:val="99"/>
    <w:semiHidden/>
    <w:rsid w:val="00401FDD"/>
    <w:rPr>
      <w:rFonts w:cs="Times New Roman"/>
      <w:color w:val="404040" w:themeColor="text1" w:themeTint="BF"/>
      <w:sz w:val="15"/>
      <w:szCs w:val="19"/>
    </w:rPr>
  </w:style>
  <w:style w:type="numbering" w:customStyle="1" w:styleId="HeadingList">
    <w:name w:val="Heading List"/>
    <w:uiPriority w:val="99"/>
    <w:rsid w:val="00401FDD"/>
    <w:pPr>
      <w:numPr>
        <w:numId w:val="3"/>
      </w:numPr>
    </w:pPr>
  </w:style>
  <w:style w:type="character" w:styleId="Hyperlink">
    <w:name w:val="Hyperlink"/>
    <w:basedOn w:val="DefaultParagraphFont"/>
    <w:uiPriority w:val="99"/>
    <w:rsid w:val="00401FDD"/>
    <w:rPr>
      <w:color w:val="auto"/>
      <w:u w:val="single"/>
    </w:rPr>
  </w:style>
  <w:style w:type="paragraph" w:customStyle="1" w:styleId="NousGroupLogo">
    <w:name w:val="Nous Group Logo"/>
    <w:link w:val="NousGroupLogoChar"/>
    <w:uiPriority w:val="99"/>
    <w:semiHidden/>
    <w:rsid w:val="00401FDD"/>
    <w:pPr>
      <w:spacing w:after="0"/>
    </w:pPr>
    <w:rPr>
      <w:rFonts w:cs="Times New Roman"/>
      <w:b/>
      <w:color w:val="FFF2CC" w:themeColor="background2"/>
      <w:spacing w:val="20"/>
      <w:sz w:val="16"/>
      <w:szCs w:val="16"/>
    </w:rPr>
  </w:style>
  <w:style w:type="character" w:customStyle="1" w:styleId="NousGroupLogoChar">
    <w:name w:val="Nous Group Logo Char"/>
    <w:basedOn w:val="FooterChar"/>
    <w:link w:val="NousGroupLogo"/>
    <w:uiPriority w:val="99"/>
    <w:semiHidden/>
    <w:rsid w:val="00401FDD"/>
    <w:rPr>
      <w:rFonts w:eastAsiaTheme="minorHAnsi" w:cs="Times New Roman"/>
      <w:b/>
      <w:color w:val="FFF2CC" w:themeColor="background2"/>
      <w:spacing w:val="20"/>
      <w:sz w:val="16"/>
      <w:szCs w:val="16"/>
      <w:lang w:val="en-US" w:eastAsia="en-US"/>
    </w:rPr>
  </w:style>
  <w:style w:type="table" w:customStyle="1" w:styleId="GMcFeeTable">
    <w:name w:val="GMcFee Table"/>
    <w:basedOn w:val="TableNormal"/>
    <w:uiPriority w:val="99"/>
    <w:rsid w:val="00720255"/>
    <w:pPr>
      <w:spacing w:after="0"/>
    </w:pPr>
    <w:tblPr>
      <w:tblStyleRowBandSize w:val="1"/>
      <w:tblStyleColBandSize w:val="1"/>
      <w:jc w:val="center"/>
      <w:tblInd w:w="0" w:type="dxa"/>
      <w:tblBorders>
        <w:top w:val="single" w:sz="4" w:space="0" w:color="727272" w:themeColor="text2"/>
        <w:left w:val="single" w:sz="4" w:space="0" w:color="727272" w:themeColor="text2"/>
        <w:bottom w:val="single" w:sz="4" w:space="0" w:color="727272" w:themeColor="text2"/>
        <w:right w:val="single" w:sz="4" w:space="0" w:color="727272" w:themeColor="text2"/>
        <w:insideH w:val="single" w:sz="4" w:space="0" w:color="727272" w:themeColor="text2"/>
        <w:insideV w:val="single" w:sz="4" w:space="0" w:color="727272" w:themeColor="text2"/>
      </w:tblBorders>
      <w:tblCellMar>
        <w:top w:w="0" w:type="dxa"/>
        <w:left w:w="108" w:type="dxa"/>
        <w:bottom w:w="0" w:type="dxa"/>
        <w:right w:w="108" w:type="dxa"/>
      </w:tblCellMar>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770E00" w:themeFill="accent1"/>
      </w:tcPr>
    </w:tblStylePr>
    <w:tblStylePr w:type="lastRow">
      <w:tblPr/>
      <w:tcPr>
        <w:tcBorders>
          <w:top w:val="double" w:sz="4" w:space="0" w:color="770E00" w:themeColor="accent1"/>
        </w:tcBorders>
      </w:tcPr>
    </w:tblStylePr>
    <w:tblStylePr w:type="firstCol">
      <w:rPr>
        <w:b w:val="0"/>
        <w:color w:val="FFFFFF" w:themeColor="background1"/>
      </w:rPr>
      <w:tblPr/>
      <w:tcPr>
        <w:shd w:val="clear" w:color="auto" w:fill="770E00" w:themeFill="accent1"/>
      </w:tcPr>
    </w:tblStylePr>
    <w:tblStylePr w:type="lastCol">
      <w:tblPr/>
      <w:tcPr>
        <w:tcBorders>
          <w:left w:val="double" w:sz="4" w:space="0" w:color="770E00" w:themeColor="accent1"/>
        </w:tcBorders>
      </w:tcPr>
    </w:tblStylePr>
    <w:tblStylePr w:type="band2Vert">
      <w:tblPr/>
      <w:tcPr>
        <w:shd w:val="clear" w:color="auto" w:fill="FFB9B0" w:themeFill="accent1" w:themeFillTint="33"/>
      </w:tcPr>
    </w:tblStylePr>
    <w:tblStylePr w:type="band2Horz">
      <w:tblPr/>
      <w:tcPr>
        <w:shd w:val="clear" w:color="auto" w:fill="FFB9B0" w:themeFill="accent1" w:themeFillTint="33"/>
      </w:tcPr>
    </w:tblStylePr>
  </w:style>
  <w:style w:type="paragraph" w:customStyle="1" w:styleId="URL-groupcomau">
    <w:name w:val="URL - group.com.au"/>
    <w:basedOn w:val="Normal"/>
    <w:link w:val="URL-groupcomauChar"/>
    <w:uiPriority w:val="89"/>
    <w:semiHidden/>
    <w:qFormat/>
    <w:rsid w:val="007205B6"/>
    <w:pPr>
      <w:spacing w:after="0"/>
    </w:pPr>
    <w:rPr>
      <w:color w:val="727272" w:themeColor="text2"/>
      <w:spacing w:val="20"/>
      <w:sz w:val="14"/>
    </w:rPr>
  </w:style>
  <w:style w:type="character" w:customStyle="1" w:styleId="URL-groupcomauChar">
    <w:name w:val="URL - group.com.au Char"/>
    <w:basedOn w:val="DefaultParagraphFont"/>
    <w:link w:val="URL-groupcomau"/>
    <w:uiPriority w:val="89"/>
    <w:semiHidden/>
    <w:rsid w:val="007205B6"/>
    <w:rPr>
      <w:rFonts w:cs="Times New Roman"/>
      <w:color w:val="727272" w:themeColor="text2"/>
      <w:spacing w:val="20"/>
      <w:sz w:val="14"/>
      <w:szCs w:val="19"/>
    </w:rPr>
  </w:style>
  <w:style w:type="paragraph" w:customStyle="1" w:styleId="URL-nous">
    <w:name w:val="URL - nous"/>
    <w:basedOn w:val="Normal"/>
    <w:link w:val="URL-nousChar"/>
    <w:uiPriority w:val="89"/>
    <w:semiHidden/>
    <w:qFormat/>
    <w:rsid w:val="007205B6"/>
    <w:pPr>
      <w:spacing w:after="0"/>
    </w:pPr>
    <w:rPr>
      <w:color w:val="770E00" w:themeColor="accent1"/>
      <w:spacing w:val="20"/>
      <w:sz w:val="14"/>
    </w:rPr>
  </w:style>
  <w:style w:type="character" w:customStyle="1" w:styleId="URL-nousChar">
    <w:name w:val="URL - nous Char"/>
    <w:basedOn w:val="DefaultParagraphFont"/>
    <w:link w:val="URL-nous"/>
    <w:uiPriority w:val="89"/>
    <w:semiHidden/>
    <w:rsid w:val="007205B6"/>
    <w:rPr>
      <w:rFonts w:cs="Times New Roman"/>
      <w:color w:val="770E00" w:themeColor="accent1"/>
      <w:spacing w:val="20"/>
      <w:sz w:val="14"/>
      <w:szCs w:val="19"/>
    </w:rPr>
  </w:style>
  <w:style w:type="paragraph" w:customStyle="1" w:styleId="Titlecover">
    <w:name w:val="Title (cover)"/>
    <w:basedOn w:val="Normal"/>
    <w:uiPriority w:val="99"/>
    <w:semiHidden/>
    <w:rsid w:val="00401FDD"/>
    <w:pPr>
      <w:jc w:val="center"/>
    </w:pPr>
    <w:rPr>
      <w:color w:val="072F67"/>
      <w:sz w:val="44"/>
    </w:rPr>
  </w:style>
  <w:style w:type="paragraph" w:customStyle="1" w:styleId="URL-comau">
    <w:name w:val="URL - .com.au"/>
    <w:basedOn w:val="Normal"/>
    <w:link w:val="URL-comauChar"/>
    <w:uiPriority w:val="89"/>
    <w:semiHidden/>
    <w:qFormat/>
    <w:rsid w:val="005365ED"/>
    <w:pPr>
      <w:spacing w:after="0"/>
    </w:pPr>
    <w:rPr>
      <w:color w:val="AAAAAA" w:themeColor="text2" w:themeTint="99"/>
      <w:spacing w:val="20"/>
      <w:sz w:val="14"/>
    </w:rPr>
  </w:style>
  <w:style w:type="character" w:customStyle="1" w:styleId="URL-comauChar">
    <w:name w:val="URL - .com.au Char"/>
    <w:basedOn w:val="DefaultParagraphFont"/>
    <w:link w:val="URL-comau"/>
    <w:uiPriority w:val="89"/>
    <w:semiHidden/>
    <w:rsid w:val="00E233C1"/>
    <w:rPr>
      <w:rFonts w:cs="Times New Roman"/>
      <w:color w:val="AAAAAA" w:themeColor="text2" w:themeTint="99"/>
      <w:spacing w:val="20"/>
      <w:sz w:val="14"/>
      <w:szCs w:val="19"/>
    </w:rPr>
  </w:style>
  <w:style w:type="paragraph" w:customStyle="1" w:styleId="URL-gillianmcfee">
    <w:name w:val="URL - gillianmcfee"/>
    <w:basedOn w:val="Normal"/>
    <w:link w:val="URL-gillianmcfeeChar"/>
    <w:uiPriority w:val="89"/>
    <w:semiHidden/>
    <w:qFormat/>
    <w:rsid w:val="00401FDD"/>
    <w:pPr>
      <w:spacing w:after="0"/>
    </w:pPr>
    <w:rPr>
      <w:color w:val="770E00" w:themeColor="accent1"/>
      <w:spacing w:val="20"/>
      <w:sz w:val="14"/>
    </w:rPr>
  </w:style>
  <w:style w:type="character" w:customStyle="1" w:styleId="URL-gillianmcfeeChar">
    <w:name w:val="URL - gillianmcfee Char"/>
    <w:basedOn w:val="DefaultParagraphFont"/>
    <w:link w:val="URL-gillianmcfee"/>
    <w:uiPriority w:val="89"/>
    <w:semiHidden/>
    <w:rsid w:val="00E233C1"/>
    <w:rPr>
      <w:rFonts w:cs="Times New Roman"/>
      <w:color w:val="770E00" w:themeColor="accent1"/>
      <w:spacing w:val="20"/>
      <w:sz w:val="14"/>
      <w:szCs w:val="19"/>
    </w:rPr>
  </w:style>
  <w:style w:type="character" w:customStyle="1" w:styleId="Heading7Char">
    <w:name w:val="Heading 7 Char"/>
    <w:basedOn w:val="DefaultParagraphFont"/>
    <w:link w:val="Heading7"/>
    <w:uiPriority w:val="99"/>
    <w:rsid w:val="00401FDD"/>
    <w:rPr>
      <w:rFonts w:asciiTheme="majorHAnsi" w:eastAsiaTheme="majorEastAsia" w:hAnsiTheme="majorHAnsi" w:cstheme="majorBidi"/>
      <w:i/>
      <w:iCs/>
      <w:color w:val="404040" w:themeColor="text1" w:themeTint="BF"/>
      <w:sz w:val="21"/>
      <w:szCs w:val="19"/>
    </w:rPr>
  </w:style>
  <w:style w:type="character" w:customStyle="1" w:styleId="Heading8Char">
    <w:name w:val="Heading 8 Char"/>
    <w:basedOn w:val="DefaultParagraphFont"/>
    <w:link w:val="Heading8"/>
    <w:uiPriority w:val="99"/>
    <w:rsid w:val="00401FD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401FDD"/>
    <w:rPr>
      <w:rFonts w:asciiTheme="majorHAnsi" w:eastAsiaTheme="majorEastAsia" w:hAnsiTheme="majorHAnsi" w:cstheme="majorBidi"/>
      <w:i/>
      <w:iCs/>
      <w:color w:val="404040" w:themeColor="text1" w:themeTint="BF"/>
      <w:sz w:val="20"/>
      <w:szCs w:val="20"/>
      <w:lang w:val="en-US" w:eastAsia="en-US"/>
    </w:rPr>
  </w:style>
  <w:style w:type="character" w:styleId="PlaceholderText">
    <w:name w:val="Placeholder Text"/>
    <w:basedOn w:val="DefaultParagraphFont"/>
    <w:uiPriority w:val="99"/>
    <w:semiHidden/>
    <w:rsid w:val="00401FDD"/>
    <w:rPr>
      <w:color w:val="808080"/>
    </w:rPr>
  </w:style>
  <w:style w:type="paragraph" w:customStyle="1" w:styleId="xAppendixLevel1">
    <w:name w:val="xAppendix Level 1"/>
    <w:basedOn w:val="Heading1"/>
    <w:next w:val="Normal"/>
    <w:uiPriority w:val="98"/>
    <w:rsid w:val="00BE5FE9"/>
    <w:pPr>
      <w:pageBreakBefore/>
      <w:numPr>
        <w:numId w:val="6"/>
      </w:numPr>
      <w:ind w:left="0" w:firstLine="0"/>
    </w:pPr>
  </w:style>
  <w:style w:type="paragraph" w:customStyle="1" w:styleId="xAppendixLevel2">
    <w:name w:val="xAppendix Level 2"/>
    <w:basedOn w:val="Heading2"/>
    <w:next w:val="Normal"/>
    <w:uiPriority w:val="98"/>
    <w:rsid w:val="00401FDD"/>
    <w:pPr>
      <w:numPr>
        <w:numId w:val="6"/>
      </w:numPr>
    </w:pPr>
  </w:style>
  <w:style w:type="paragraph" w:customStyle="1" w:styleId="xAppendixLevel3">
    <w:name w:val="xAppendix Level 3"/>
    <w:basedOn w:val="Heading3"/>
    <w:next w:val="Normal"/>
    <w:uiPriority w:val="98"/>
    <w:rsid w:val="00401FDD"/>
    <w:pPr>
      <w:numPr>
        <w:numId w:val="6"/>
      </w:numPr>
    </w:pPr>
  </w:style>
  <w:style w:type="paragraph" w:customStyle="1" w:styleId="Listnumbered">
    <w:name w:val="List (numbered)"/>
    <w:basedOn w:val="Normal"/>
    <w:link w:val="ListnumberedChar"/>
    <w:uiPriority w:val="4"/>
    <w:rsid w:val="00401FDD"/>
    <w:pPr>
      <w:numPr>
        <w:numId w:val="5"/>
      </w:numPr>
      <w:suppressAutoHyphens/>
    </w:pPr>
  </w:style>
  <w:style w:type="character" w:customStyle="1" w:styleId="ListnumberedChar">
    <w:name w:val="List (numbered) Char"/>
    <w:basedOn w:val="DefaultParagraphFont"/>
    <w:link w:val="Listnumbered"/>
    <w:uiPriority w:val="4"/>
    <w:rsid w:val="00401FDD"/>
    <w:rPr>
      <w:rFonts w:eastAsiaTheme="minorHAnsi"/>
      <w:sz w:val="24"/>
      <w:szCs w:val="24"/>
      <w:lang w:val="en-US" w:eastAsia="en-US"/>
    </w:rPr>
  </w:style>
  <w:style w:type="paragraph" w:customStyle="1" w:styleId="Source">
    <w:name w:val="Source"/>
    <w:basedOn w:val="Normal"/>
    <w:next w:val="Normal"/>
    <w:link w:val="SourceChar"/>
    <w:uiPriority w:val="39"/>
    <w:rsid w:val="00401FDD"/>
    <w:pPr>
      <w:spacing w:before="120" w:after="240"/>
      <w:jc w:val="center"/>
    </w:pPr>
    <w:rPr>
      <w:i/>
      <w:sz w:val="19"/>
    </w:rPr>
  </w:style>
  <w:style w:type="character" w:customStyle="1" w:styleId="SourceChar">
    <w:name w:val="Source Char"/>
    <w:basedOn w:val="DefaultParagraphFont"/>
    <w:link w:val="Source"/>
    <w:uiPriority w:val="39"/>
    <w:rsid w:val="00401FDD"/>
    <w:rPr>
      <w:rFonts w:cs="Times New Roman"/>
      <w:i/>
      <w:sz w:val="19"/>
      <w:szCs w:val="19"/>
    </w:rPr>
  </w:style>
  <w:style w:type="paragraph" w:styleId="TOC1">
    <w:name w:val="toc 1"/>
    <w:basedOn w:val="Normal"/>
    <w:next w:val="Normal"/>
    <w:uiPriority w:val="39"/>
    <w:rsid w:val="0049643D"/>
    <w:pPr>
      <w:keepLines/>
      <w:tabs>
        <w:tab w:val="left" w:pos="568"/>
        <w:tab w:val="right" w:leader="dot" w:pos="9354"/>
      </w:tabs>
      <w:ind w:left="567" w:hanging="567"/>
    </w:pPr>
    <w:rPr>
      <w:rFonts w:eastAsiaTheme="minorEastAsia"/>
      <w:noProof/>
      <w:sz w:val="22"/>
      <w:szCs w:val="22"/>
      <w:lang w:val="en-AU" w:eastAsia="en-AU"/>
    </w:rPr>
  </w:style>
  <w:style w:type="paragraph" w:styleId="TOC2">
    <w:name w:val="toc 2"/>
    <w:basedOn w:val="Normal"/>
    <w:next w:val="Normal"/>
    <w:uiPriority w:val="39"/>
    <w:rsid w:val="0049643D"/>
    <w:pPr>
      <w:keepLines/>
      <w:tabs>
        <w:tab w:val="left" w:pos="1134"/>
        <w:tab w:val="right" w:leader="dot" w:pos="9354"/>
      </w:tabs>
      <w:ind w:left="1134" w:hanging="567"/>
    </w:pPr>
    <w:rPr>
      <w:rFonts w:eastAsiaTheme="minorEastAsia"/>
      <w:noProof/>
      <w:sz w:val="22"/>
      <w:szCs w:val="22"/>
      <w:lang w:val="en-AU" w:eastAsia="en-AU"/>
    </w:rPr>
  </w:style>
  <w:style w:type="paragraph" w:styleId="TOC3">
    <w:name w:val="toc 3"/>
    <w:basedOn w:val="Normal"/>
    <w:next w:val="Normal"/>
    <w:uiPriority w:val="39"/>
    <w:semiHidden/>
    <w:rsid w:val="00401FDD"/>
    <w:pPr>
      <w:tabs>
        <w:tab w:val="left" w:pos="1843"/>
        <w:tab w:val="right" w:leader="dot" w:pos="8931"/>
      </w:tabs>
      <w:ind w:left="1843" w:hanging="709"/>
    </w:pPr>
    <w:rPr>
      <w:rFonts w:ascii="Calibri" w:hAnsi="Calibri"/>
    </w:rPr>
  </w:style>
  <w:style w:type="paragraph" w:styleId="TOC4">
    <w:name w:val="toc 4"/>
    <w:basedOn w:val="Normal"/>
    <w:next w:val="Normal"/>
    <w:uiPriority w:val="39"/>
    <w:semiHidden/>
    <w:rsid w:val="0054001F"/>
    <w:pPr>
      <w:tabs>
        <w:tab w:val="left" w:pos="1134"/>
        <w:tab w:val="right" w:leader="dot" w:pos="8931"/>
      </w:tabs>
      <w:spacing w:after="100"/>
      <w:ind w:left="1134" w:hanging="1134"/>
    </w:pPr>
  </w:style>
  <w:style w:type="paragraph" w:styleId="TOC5">
    <w:name w:val="toc 5"/>
    <w:basedOn w:val="Normal"/>
    <w:next w:val="Normal"/>
    <w:uiPriority w:val="39"/>
    <w:semiHidden/>
    <w:rsid w:val="00401FDD"/>
    <w:pPr>
      <w:tabs>
        <w:tab w:val="left" w:pos="568"/>
        <w:tab w:val="right" w:leader="dot" w:pos="13000"/>
      </w:tabs>
      <w:spacing w:after="100"/>
      <w:ind w:left="567" w:hanging="567"/>
    </w:pPr>
    <w:rPr>
      <w:noProof/>
    </w:rPr>
  </w:style>
  <w:style w:type="paragraph" w:styleId="TOC6">
    <w:name w:val="toc 6"/>
    <w:basedOn w:val="Normal"/>
    <w:next w:val="Normal"/>
    <w:uiPriority w:val="39"/>
    <w:semiHidden/>
    <w:rsid w:val="00401FDD"/>
    <w:pPr>
      <w:tabs>
        <w:tab w:val="left" w:pos="1134"/>
        <w:tab w:val="right" w:leader="dot" w:pos="13000"/>
      </w:tabs>
      <w:spacing w:after="100"/>
      <w:ind w:left="1134" w:hanging="567"/>
    </w:pPr>
  </w:style>
  <w:style w:type="paragraph" w:styleId="TOC7">
    <w:name w:val="toc 7"/>
    <w:basedOn w:val="Normal"/>
    <w:next w:val="Normal"/>
    <w:uiPriority w:val="39"/>
    <w:semiHidden/>
    <w:rsid w:val="00401FDD"/>
    <w:pPr>
      <w:tabs>
        <w:tab w:val="left" w:pos="1843"/>
        <w:tab w:val="right" w:leader="dot" w:pos="13000"/>
      </w:tabs>
      <w:spacing w:after="100"/>
      <w:ind w:left="1843" w:hanging="709"/>
    </w:pPr>
  </w:style>
  <w:style w:type="paragraph" w:styleId="TOC8">
    <w:name w:val="toc 8"/>
    <w:basedOn w:val="Normal"/>
    <w:next w:val="Normal"/>
    <w:uiPriority w:val="39"/>
    <w:semiHidden/>
    <w:rsid w:val="0054001F"/>
    <w:pPr>
      <w:tabs>
        <w:tab w:val="left" w:pos="1134"/>
        <w:tab w:val="right" w:leader="dot" w:pos="13000"/>
      </w:tabs>
      <w:spacing w:after="100"/>
      <w:ind w:left="1134" w:hanging="1134"/>
    </w:pPr>
  </w:style>
  <w:style w:type="paragraph" w:styleId="ListParagraph">
    <w:name w:val="List Paragraph"/>
    <w:basedOn w:val="Normal"/>
    <w:uiPriority w:val="34"/>
    <w:qFormat/>
    <w:rsid w:val="00BC5950"/>
    <w:pPr>
      <w:ind w:left="720"/>
      <w:contextualSpacing/>
    </w:pPr>
  </w:style>
  <w:style w:type="paragraph" w:customStyle="1" w:styleId="InformationRequestTitle">
    <w:name w:val="Information Request Title"/>
    <w:basedOn w:val="Normal"/>
    <w:next w:val="Normal"/>
    <w:rsid w:val="00BC5950"/>
    <w:pPr>
      <w:keepNext/>
      <w:keepLines/>
      <w:spacing w:before="240" w:line="280" w:lineRule="atLeast"/>
      <w:jc w:val="both"/>
    </w:pPr>
    <w:rPr>
      <w:rFonts w:ascii="Arial" w:eastAsia="Times New Roman" w:hAnsi="Arial" w:cs="Times New Roman"/>
      <w:i/>
      <w:caps/>
      <w:sz w:val="18"/>
      <w:szCs w:val="20"/>
      <w:lang w:val="en-AU" w:eastAsia="en-AU"/>
    </w:rPr>
  </w:style>
  <w:style w:type="paragraph" w:customStyle="1" w:styleId="InformationRequest">
    <w:name w:val="Information Request"/>
    <w:basedOn w:val="Normal"/>
    <w:next w:val="BodyText"/>
    <w:rsid w:val="00BC5950"/>
    <w:pPr>
      <w:keepLines/>
      <w:spacing w:before="120" w:line="280" w:lineRule="atLeast"/>
      <w:jc w:val="both"/>
    </w:pPr>
    <w:rPr>
      <w:rFonts w:ascii="Arial" w:eastAsia="Times New Roman" w:hAnsi="Arial" w:cs="Times New Roman"/>
      <w:i/>
      <w:sz w:val="22"/>
      <w:szCs w:val="20"/>
      <w:lang w:val="en-AU" w:eastAsia="en-AU"/>
    </w:rPr>
  </w:style>
  <w:style w:type="paragraph" w:styleId="BodyText">
    <w:name w:val="Body Text"/>
    <w:basedOn w:val="Normal"/>
    <w:link w:val="BodyTextChar"/>
    <w:uiPriority w:val="99"/>
    <w:semiHidden/>
    <w:unhideWhenUsed/>
    <w:rsid w:val="00BC5950"/>
  </w:style>
  <w:style w:type="character" w:customStyle="1" w:styleId="BodyTextChar">
    <w:name w:val="Body Text Char"/>
    <w:basedOn w:val="DefaultParagraphFont"/>
    <w:link w:val="BodyText"/>
    <w:uiPriority w:val="99"/>
    <w:semiHidden/>
    <w:rsid w:val="00BC5950"/>
    <w:rPr>
      <w:rFonts w:eastAsiaTheme="minorHAnsi"/>
      <w:sz w:val="24"/>
      <w:szCs w:val="24"/>
      <w:lang w:val="en-US" w:eastAsia="en-US"/>
    </w:rPr>
  </w:style>
  <w:style w:type="paragraph" w:customStyle="1" w:styleId="BoxSpaceBelow">
    <w:name w:val="Box Space Below"/>
    <w:basedOn w:val="Normal"/>
    <w:rsid w:val="00BC5950"/>
    <w:pPr>
      <w:spacing w:before="60" w:after="60" w:line="80" w:lineRule="exact"/>
      <w:jc w:val="both"/>
    </w:pPr>
    <w:rPr>
      <w:rFonts w:ascii="Arial" w:eastAsia="Times New Roman" w:hAnsi="Arial" w:cs="Times New Roman"/>
      <w:sz w:val="14"/>
      <w:szCs w:val="20"/>
      <w:lang w:val="en-AU" w:eastAsia="en-AU"/>
    </w:rPr>
  </w:style>
  <w:style w:type="paragraph" w:customStyle="1" w:styleId="Space">
    <w:name w:val="Space"/>
    <w:basedOn w:val="Normal"/>
    <w:rsid w:val="00BC5950"/>
    <w:pPr>
      <w:keepNext/>
      <w:spacing w:line="120" w:lineRule="exact"/>
      <w:jc w:val="both"/>
    </w:pPr>
    <w:rPr>
      <w:rFonts w:ascii="Arial" w:eastAsia="Times New Roman" w:hAnsi="Arial" w:cs="Times New Roman"/>
      <w:sz w:val="20"/>
      <w:lang w:val="en-AU" w:eastAsia="en-AU"/>
    </w:rPr>
  </w:style>
  <w:style w:type="paragraph" w:customStyle="1" w:styleId="InformationRequestBullet">
    <w:name w:val="Information Request Bullet"/>
    <w:basedOn w:val="ListBullet"/>
    <w:next w:val="BodyText"/>
    <w:rsid w:val="00BC5950"/>
    <w:pPr>
      <w:numPr>
        <w:numId w:val="0"/>
      </w:numPr>
      <w:spacing w:before="80" w:line="280" w:lineRule="atLeast"/>
      <w:ind w:left="360" w:hanging="360"/>
      <w:contextualSpacing w:val="0"/>
      <w:jc w:val="both"/>
    </w:pPr>
    <w:rPr>
      <w:rFonts w:ascii="Arial" w:eastAsia="Times New Roman" w:hAnsi="Arial" w:cs="Times New Roman"/>
      <w:i/>
      <w:sz w:val="22"/>
      <w:szCs w:val="20"/>
      <w:lang w:val="en-AU" w:eastAsia="en-AU"/>
    </w:rPr>
  </w:style>
  <w:style w:type="paragraph" w:styleId="ListBullet">
    <w:name w:val="List Bullet"/>
    <w:basedOn w:val="Normal"/>
    <w:uiPriority w:val="99"/>
    <w:semiHidden/>
    <w:unhideWhenUsed/>
    <w:rsid w:val="00BC5950"/>
    <w:pPr>
      <w:numPr>
        <w:numId w:val="7"/>
      </w:numPr>
      <w:contextualSpacing/>
    </w:pPr>
  </w:style>
  <w:style w:type="paragraph" w:customStyle="1" w:styleId="Reqinfotext">
    <w:name w:val="Req info text"/>
    <w:basedOn w:val="Normal"/>
    <w:qFormat/>
    <w:rsid w:val="00AB584D"/>
    <w:pPr>
      <w:spacing w:after="240"/>
    </w:pPr>
    <w:rPr>
      <w:i/>
    </w:rPr>
  </w:style>
  <w:style w:type="paragraph" w:customStyle="1" w:styleId="Reqinfoheading">
    <w:name w:val="Req info heading"/>
    <w:basedOn w:val="Heading5"/>
    <w:qFormat/>
    <w:rsid w:val="00AB584D"/>
  </w:style>
  <w:style w:type="paragraph" w:customStyle="1" w:styleId="Reqinfobullet">
    <w:name w:val="Req info bullet"/>
    <w:basedOn w:val="Bullet"/>
    <w:qFormat/>
    <w:rsid w:val="005F6FD7"/>
    <w:pPr>
      <w:numPr>
        <w:numId w:val="1"/>
      </w:numPr>
      <w:spacing w:before="40" w:after="80"/>
    </w:pPr>
    <w:rPr>
      <w:i/>
      <w:lang w:val="en-AU"/>
    </w:rPr>
  </w:style>
  <w:style w:type="paragraph" w:customStyle="1" w:styleId="Keythought">
    <w:name w:val="Key thought"/>
    <w:basedOn w:val="Normal"/>
    <w:qFormat/>
    <w:rsid w:val="009B0548"/>
    <w:pPr>
      <w:pBdr>
        <w:top w:val="single" w:sz="4" w:space="5" w:color="FF2F14" w:themeColor="accent1" w:themeTint="99"/>
        <w:left w:val="single" w:sz="4" w:space="5" w:color="FF2F14" w:themeColor="accent1" w:themeTint="99"/>
        <w:bottom w:val="single" w:sz="4" w:space="5" w:color="FF2F14" w:themeColor="accent1" w:themeTint="99"/>
        <w:right w:val="single" w:sz="4" w:space="5" w:color="FF2F14" w:themeColor="accent1" w:themeTint="99"/>
      </w:pBdr>
      <w:shd w:val="clear" w:color="auto" w:fill="FADDD6" w:themeFill="accent2" w:themeFillTint="33"/>
      <w:spacing w:before="120"/>
    </w:pPr>
  </w:style>
  <w:style w:type="table" w:styleId="TableGrid">
    <w:name w:val="Table Grid"/>
    <w:basedOn w:val="TableNormal"/>
    <w:uiPriority w:val="59"/>
    <w:rsid w:val="006D2A4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46182"/>
    <w:rPr>
      <w:sz w:val="18"/>
      <w:szCs w:val="18"/>
    </w:rPr>
  </w:style>
  <w:style w:type="paragraph" w:styleId="CommentText">
    <w:name w:val="annotation text"/>
    <w:basedOn w:val="Normal"/>
    <w:link w:val="CommentTextChar"/>
    <w:uiPriority w:val="99"/>
    <w:unhideWhenUsed/>
    <w:rsid w:val="00146182"/>
  </w:style>
  <w:style w:type="character" w:customStyle="1" w:styleId="CommentTextChar">
    <w:name w:val="Comment Text Char"/>
    <w:basedOn w:val="DefaultParagraphFont"/>
    <w:link w:val="CommentText"/>
    <w:uiPriority w:val="99"/>
    <w:rsid w:val="00146182"/>
    <w:rPr>
      <w:rFonts w:eastAsiaTheme="minorHAnsi"/>
      <w:sz w:val="24"/>
      <w:szCs w:val="24"/>
      <w:lang w:val="en-US" w:eastAsia="en-US"/>
    </w:rPr>
  </w:style>
  <w:style w:type="paragraph" w:styleId="CommentSubject">
    <w:name w:val="annotation subject"/>
    <w:basedOn w:val="CommentText"/>
    <w:next w:val="CommentText"/>
    <w:link w:val="CommentSubjectChar"/>
    <w:uiPriority w:val="99"/>
    <w:semiHidden/>
    <w:unhideWhenUsed/>
    <w:rsid w:val="00146182"/>
    <w:rPr>
      <w:b/>
      <w:bCs/>
      <w:sz w:val="20"/>
      <w:szCs w:val="20"/>
    </w:rPr>
  </w:style>
  <w:style w:type="character" w:customStyle="1" w:styleId="CommentSubjectChar">
    <w:name w:val="Comment Subject Char"/>
    <w:basedOn w:val="CommentTextChar"/>
    <w:link w:val="CommentSubject"/>
    <w:uiPriority w:val="99"/>
    <w:semiHidden/>
    <w:rsid w:val="00146182"/>
    <w:rPr>
      <w:rFonts w:eastAsiaTheme="minorHAnsi"/>
      <w:b/>
      <w:bCs/>
      <w:sz w:val="20"/>
      <w:szCs w:val="20"/>
      <w:lang w:val="en-US" w:eastAsia="en-US"/>
    </w:rPr>
  </w:style>
  <w:style w:type="paragraph" w:customStyle="1" w:styleId="quotetext">
    <w:name w:val="quote text"/>
    <w:basedOn w:val="Normal"/>
    <w:qFormat/>
    <w:rsid w:val="006B697A"/>
    <w:pPr>
      <w:spacing w:after="0"/>
    </w:pPr>
    <w:rPr>
      <w:i/>
    </w:rPr>
  </w:style>
  <w:style w:type="paragraph" w:customStyle="1" w:styleId="quotename">
    <w:name w:val="quote name"/>
    <w:basedOn w:val="quotetext"/>
    <w:qFormat/>
    <w:rsid w:val="00483A84"/>
    <w:pPr>
      <w:spacing w:before="240"/>
      <w:jc w:val="right"/>
    </w:pPr>
    <w:rPr>
      <w:i w:val="0"/>
      <w:sz w:val="20"/>
    </w:rPr>
  </w:style>
  <w:style w:type="paragraph" w:styleId="NoSpacing">
    <w:name w:val="No Spacing"/>
    <w:uiPriority w:val="1"/>
    <w:qFormat/>
    <w:rsid w:val="002509FD"/>
    <w:pPr>
      <w:spacing w:after="0"/>
    </w:pPr>
    <w:rPr>
      <w:rFonts w:eastAsiaTheme="minorHAnsi"/>
      <w:lang w:val="en-GB" w:eastAsia="en-US"/>
    </w:rPr>
  </w:style>
  <w:style w:type="paragraph" w:customStyle="1" w:styleId="EMLBodyCopy">
    <w:name w:val="EML Body Copy"/>
    <w:qFormat/>
    <w:rsid w:val="001067E1"/>
    <w:pPr>
      <w:spacing w:line="240" w:lineRule="atLeast"/>
    </w:pPr>
    <w:rPr>
      <w:rFonts w:eastAsiaTheme="minorHAnsi"/>
      <w:color w:val="000000"/>
      <w:sz w:val="20"/>
      <w:lang w:val="en-GB" w:eastAsia="en-US"/>
    </w:rPr>
  </w:style>
  <w:style w:type="paragraph" w:customStyle="1" w:styleId="EMLBodyCopyListBullets">
    <w:name w:val="EML Body Copy List Bullets"/>
    <w:basedOn w:val="EMLBodyCopy"/>
    <w:qFormat/>
    <w:rsid w:val="001067E1"/>
    <w:pPr>
      <w:numPr>
        <w:numId w:val="11"/>
      </w:numPr>
      <w:contextualSpacing/>
    </w:pPr>
  </w:style>
  <w:style w:type="paragraph" w:customStyle="1" w:styleId="EMLBodyCopyIntro">
    <w:name w:val="EML Body Copy Intro"/>
    <w:basedOn w:val="EMLBodyCopy"/>
    <w:qFormat/>
    <w:rsid w:val="001067E1"/>
    <w:pPr>
      <w:spacing w:after="300" w:line="260" w:lineRule="atLeast"/>
    </w:pPr>
    <w:rPr>
      <w:b/>
      <w:color w:val="F4982B" w:themeColor="accent3"/>
      <w:sz w:val="22"/>
      <w:szCs w:val="20"/>
    </w:rPr>
  </w:style>
  <w:style w:type="paragraph" w:customStyle="1" w:styleId="Numberedlistcustom">
    <w:name w:val="Numbered list (custom)"/>
    <w:basedOn w:val="ListParagraph"/>
    <w:qFormat/>
    <w:rsid w:val="005E18F2"/>
    <w:pPr>
      <w:numPr>
        <w:numId w:val="8"/>
      </w:numPr>
    </w:pPr>
  </w:style>
  <w:style w:type="paragraph" w:styleId="NormalWeb">
    <w:name w:val="Normal (Web)"/>
    <w:basedOn w:val="Normal"/>
    <w:uiPriority w:val="99"/>
    <w:semiHidden/>
    <w:unhideWhenUsed/>
    <w:rsid w:val="000A358D"/>
    <w:pPr>
      <w:widowControl/>
      <w:spacing w:before="100" w:beforeAutospacing="1" w:after="100" w:afterAutospacing="1"/>
    </w:pPr>
    <w:rPr>
      <w:rFonts w:ascii="Times New Roman" w:eastAsia="Times New Roman" w:hAnsi="Times New Roman" w:cs="Times New Roman"/>
      <w:lang w:val="en-AU" w:eastAsia="en-AU"/>
    </w:rPr>
  </w:style>
  <w:style w:type="table" w:customStyle="1" w:styleId="GridTable1LightAccent1">
    <w:name w:val="Grid Table 1 Light Accent 1"/>
    <w:basedOn w:val="TableNormal"/>
    <w:uiPriority w:val="46"/>
    <w:rsid w:val="00BD65B0"/>
    <w:pPr>
      <w:spacing w:after="0"/>
    </w:pPr>
    <w:rPr>
      <w:rFonts w:eastAsiaTheme="minorHAnsi"/>
      <w:sz w:val="24"/>
      <w:szCs w:val="24"/>
      <w:lang w:val="en-US" w:eastAsia="en-US"/>
    </w:rPr>
    <w:tblPr>
      <w:tblStyleRowBandSize w:val="1"/>
      <w:tblStyleColBandSize w:val="1"/>
      <w:tblInd w:w="0" w:type="dxa"/>
      <w:tblBorders>
        <w:top w:val="single" w:sz="4" w:space="0" w:color="FF7462" w:themeColor="accent1" w:themeTint="66"/>
        <w:left w:val="single" w:sz="4" w:space="0" w:color="FF7462" w:themeColor="accent1" w:themeTint="66"/>
        <w:bottom w:val="single" w:sz="4" w:space="0" w:color="FF7462" w:themeColor="accent1" w:themeTint="66"/>
        <w:right w:val="single" w:sz="4" w:space="0" w:color="FF7462" w:themeColor="accent1" w:themeTint="66"/>
        <w:insideH w:val="single" w:sz="4" w:space="0" w:color="FF7462" w:themeColor="accent1" w:themeTint="66"/>
        <w:insideV w:val="single" w:sz="4" w:space="0" w:color="FF7462" w:themeColor="accent1" w:themeTint="66"/>
      </w:tblBorders>
      <w:tblCellMar>
        <w:top w:w="0" w:type="dxa"/>
        <w:left w:w="108" w:type="dxa"/>
        <w:bottom w:w="0" w:type="dxa"/>
        <w:right w:w="108" w:type="dxa"/>
      </w:tblCellMar>
    </w:tblPr>
    <w:tblStylePr w:type="firstRow">
      <w:rPr>
        <w:b/>
        <w:bCs/>
      </w:rPr>
      <w:tblPr/>
      <w:tcPr>
        <w:tcBorders>
          <w:bottom w:val="single" w:sz="12" w:space="0" w:color="FF2F14" w:themeColor="accent1" w:themeTint="99"/>
        </w:tcBorders>
      </w:tcPr>
    </w:tblStylePr>
    <w:tblStylePr w:type="lastRow">
      <w:rPr>
        <w:b/>
        <w:bCs/>
      </w:rPr>
      <w:tblPr/>
      <w:tcPr>
        <w:tcBorders>
          <w:top w:val="double" w:sz="2" w:space="0" w:color="FF2F14" w:themeColor="accent1" w:themeTint="99"/>
        </w:tcBorders>
      </w:tcPr>
    </w:tblStylePr>
    <w:tblStylePr w:type="firstCol">
      <w:rPr>
        <w:b/>
        <w:bCs/>
      </w:rPr>
    </w:tblStylePr>
    <w:tblStylePr w:type="lastCol">
      <w:rPr>
        <w:b/>
        <w:bCs/>
      </w:rPr>
    </w:tblStylePr>
  </w:style>
  <w:style w:type="paragraph" w:customStyle="1" w:styleId="EMLTableBodyCopy">
    <w:name w:val="EML Table Body Copy"/>
    <w:basedOn w:val="Normal"/>
    <w:qFormat/>
    <w:rsid w:val="00BD65B0"/>
    <w:pPr>
      <w:widowControl/>
      <w:spacing w:before="100" w:after="100" w:line="240" w:lineRule="atLeast"/>
    </w:pPr>
    <w:rPr>
      <w:color w:val="000000"/>
      <w:sz w:val="20"/>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AU" w:bidi="ar-SA"/>
      </w:rPr>
    </w:rPrDefault>
    <w:pPrDefault>
      <w:pPr>
        <w:spacing w:after="120"/>
      </w:pPr>
    </w:pPrDefault>
  </w:docDefaults>
  <w:latentStyles w:defLockedState="0" w:defUIPriority="99" w:defSemiHidden="1" w:defUnhideWhenUsed="1" w:defQFormat="0" w:count="267">
    <w:lsdException w:name="Normal" w:uiPriority="0" w:unhideWhenUsed="0" w:qFormat="1"/>
    <w:lsdException w:name="heading 1" w:semiHidden="0" w:uiPriority="19" w:unhideWhenUsed="0" w:qFormat="1"/>
    <w:lsdException w:name="heading 2" w:uiPriority="19" w:unhideWhenUsed="0" w:qFormat="1"/>
    <w:lsdException w:name="heading 3" w:uiPriority="19" w:unhideWhenUsed="0" w:qFormat="1"/>
    <w:lsdException w:name="heading 4" w:uiPriority="19" w:unhideWhenUsed="0" w:qFormat="1"/>
    <w:lsdException w:name="heading 5" w:uiPriority="19" w:unhideWhenUsed="0" w:qFormat="1"/>
    <w:lsdException w:name="heading 6" w:uiPriority="1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footer" w:uiPriority="89"/>
    <w:lsdException w:name="caption" w:uiPriority="39"/>
    <w:lsdException w:name="List Number" w:unhideWhenUsed="0"/>
    <w:lsdException w:name="List 4" w:unhideWhenUsed="0"/>
    <w:lsdException w:name="List 5" w:unhideWhenUsed="0"/>
    <w:lsdException w:name="Title" w:semiHidden="0" w:unhideWhenUsed="0"/>
    <w:lsdException w:name="Default Paragraph Font" w:uiPriority="1"/>
    <w:lsdException w:name="Subtitle" w:unhideWhenUsed="0"/>
    <w:lsdException w:name="Salutation" w:unhideWhenUsed="0"/>
    <w:lsdException w:name="Date" w:unhideWhenUsed="0"/>
    <w:lsdException w:name="Body Text First Indent" w:unhideWhenUsed="0"/>
    <w:lsdException w:name="Strong" w:semiHidden="0" w:unhideWhenUsed="0"/>
    <w:lsdException w:name="Emphasis" w:semiHidden="0" w:unhideWhenUsed="0"/>
    <w:lsdException w:name="Table Grid" w:semiHidden="0" w:uiPriority="59" w:unhideWhenUsed="0"/>
    <w:lsdException w:name="Placeholder Text"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62584"/>
    <w:pPr>
      <w:widowControl w:val="0"/>
    </w:pPr>
    <w:rPr>
      <w:rFonts w:eastAsiaTheme="minorHAnsi"/>
      <w:sz w:val="24"/>
      <w:szCs w:val="24"/>
      <w:lang w:val="en-US" w:eastAsia="en-US"/>
    </w:rPr>
  </w:style>
  <w:style w:type="paragraph" w:styleId="Heading1">
    <w:name w:val="heading 1"/>
    <w:basedOn w:val="Normal"/>
    <w:next w:val="Normal"/>
    <w:link w:val="Heading1Char"/>
    <w:uiPriority w:val="19"/>
    <w:qFormat/>
    <w:rsid w:val="009B0548"/>
    <w:pPr>
      <w:keepNext/>
      <w:numPr>
        <w:numId w:val="2"/>
      </w:numPr>
      <w:spacing w:before="480" w:after="240"/>
      <w:outlineLvl w:val="0"/>
    </w:pPr>
    <w:rPr>
      <w:color w:val="770E00" w:themeColor="accent1"/>
      <w:sz w:val="40"/>
    </w:rPr>
  </w:style>
  <w:style w:type="paragraph" w:styleId="Heading2">
    <w:name w:val="heading 2"/>
    <w:basedOn w:val="Normal"/>
    <w:next w:val="Normal"/>
    <w:link w:val="Heading2Char"/>
    <w:uiPriority w:val="19"/>
    <w:qFormat/>
    <w:rsid w:val="009B0548"/>
    <w:pPr>
      <w:keepNext/>
      <w:numPr>
        <w:ilvl w:val="1"/>
        <w:numId w:val="2"/>
      </w:numPr>
      <w:spacing w:before="480" w:after="180"/>
      <w:outlineLvl w:val="1"/>
    </w:pPr>
    <w:rPr>
      <w:color w:val="EA5633" w:themeColor="accent2"/>
      <w:sz w:val="32"/>
    </w:rPr>
  </w:style>
  <w:style w:type="paragraph" w:styleId="Heading3">
    <w:name w:val="heading 3"/>
    <w:basedOn w:val="Normal"/>
    <w:next w:val="Normal"/>
    <w:link w:val="Heading3Char"/>
    <w:uiPriority w:val="19"/>
    <w:qFormat/>
    <w:rsid w:val="004B5522"/>
    <w:pPr>
      <w:keepNext/>
      <w:numPr>
        <w:ilvl w:val="2"/>
        <w:numId w:val="2"/>
      </w:numPr>
      <w:spacing w:before="480" w:after="60"/>
      <w:outlineLvl w:val="2"/>
    </w:pPr>
    <w:rPr>
      <w:color w:val="EA5633" w:themeColor="accent2"/>
      <w:sz w:val="28"/>
    </w:rPr>
  </w:style>
  <w:style w:type="paragraph" w:styleId="Heading4">
    <w:name w:val="heading 4"/>
    <w:basedOn w:val="Normal"/>
    <w:next w:val="Normal"/>
    <w:link w:val="Heading4Char"/>
    <w:uiPriority w:val="19"/>
    <w:qFormat/>
    <w:rsid w:val="00B302D4"/>
    <w:pPr>
      <w:keepNext/>
      <w:numPr>
        <w:ilvl w:val="3"/>
        <w:numId w:val="2"/>
      </w:numPr>
      <w:spacing w:before="240" w:after="60"/>
      <w:outlineLvl w:val="3"/>
    </w:pPr>
    <w:rPr>
      <w:color w:val="EA5633" w:themeColor="accent2"/>
    </w:rPr>
  </w:style>
  <w:style w:type="paragraph" w:styleId="Heading5">
    <w:name w:val="heading 5"/>
    <w:basedOn w:val="Normal"/>
    <w:next w:val="Normal"/>
    <w:link w:val="Heading5Char"/>
    <w:uiPriority w:val="19"/>
    <w:qFormat/>
    <w:rsid w:val="00A118F9"/>
    <w:pPr>
      <w:keepNext/>
      <w:numPr>
        <w:ilvl w:val="4"/>
        <w:numId w:val="2"/>
      </w:numPr>
      <w:spacing w:before="240" w:after="60"/>
      <w:outlineLvl w:val="4"/>
    </w:pPr>
    <w:rPr>
      <w:b/>
      <w:color w:val="000000" w:themeColor="text1"/>
      <w:sz w:val="22"/>
    </w:rPr>
  </w:style>
  <w:style w:type="paragraph" w:styleId="Heading6">
    <w:name w:val="heading 6"/>
    <w:basedOn w:val="Normal"/>
    <w:next w:val="Normal"/>
    <w:link w:val="Heading6Char"/>
    <w:uiPriority w:val="19"/>
    <w:qFormat/>
    <w:rsid w:val="00297BF0"/>
    <w:pPr>
      <w:keepNext/>
      <w:keepLines/>
      <w:numPr>
        <w:ilvl w:val="5"/>
        <w:numId w:val="2"/>
      </w:numPr>
      <w:spacing w:before="240" w:after="60"/>
      <w:outlineLvl w:val="5"/>
    </w:pPr>
    <w:rPr>
      <w:rFonts w:eastAsiaTheme="majorEastAsia" w:cstheme="majorBidi"/>
      <w:b/>
      <w:iCs/>
      <w:color w:val="C13414" w:themeColor="accent2" w:themeShade="BF"/>
    </w:rPr>
  </w:style>
  <w:style w:type="paragraph" w:styleId="Heading7">
    <w:name w:val="heading 7"/>
    <w:basedOn w:val="Normal"/>
    <w:next w:val="Normal"/>
    <w:link w:val="Heading7Char"/>
    <w:uiPriority w:val="99"/>
    <w:semiHidden/>
    <w:rsid w:val="00401FD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rsid w:val="00401FD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rsid w:val="00401FDD"/>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01F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FDD"/>
    <w:rPr>
      <w:rFonts w:ascii="Tahoma" w:hAnsi="Tahoma" w:cs="Tahoma"/>
      <w:sz w:val="16"/>
      <w:szCs w:val="16"/>
    </w:rPr>
  </w:style>
  <w:style w:type="paragraph" w:customStyle="1" w:styleId="Bullet">
    <w:name w:val="Bullet"/>
    <w:basedOn w:val="ListParagraph"/>
    <w:link w:val="BulletChar"/>
    <w:uiPriority w:val="2"/>
    <w:rsid w:val="00FE4740"/>
    <w:pPr>
      <w:numPr>
        <w:numId w:val="9"/>
      </w:numPr>
      <w:autoSpaceDE w:val="0"/>
      <w:autoSpaceDN w:val="0"/>
      <w:adjustRightInd w:val="0"/>
      <w:contextualSpacing w:val="0"/>
    </w:pPr>
    <w:rPr>
      <w:rFonts w:cs="Arial"/>
    </w:rPr>
  </w:style>
  <w:style w:type="character" w:customStyle="1" w:styleId="BulletChar">
    <w:name w:val="Bullet Char"/>
    <w:basedOn w:val="DefaultParagraphFont"/>
    <w:link w:val="Bullet"/>
    <w:uiPriority w:val="2"/>
    <w:rsid w:val="00FE4740"/>
    <w:rPr>
      <w:rFonts w:eastAsiaTheme="minorHAnsi" w:cs="Arial"/>
      <w:sz w:val="24"/>
      <w:szCs w:val="24"/>
      <w:lang w:val="en-US" w:eastAsia="en-US"/>
    </w:rPr>
  </w:style>
  <w:style w:type="paragraph" w:styleId="Caption">
    <w:name w:val="caption"/>
    <w:basedOn w:val="Normal"/>
    <w:next w:val="Normal"/>
    <w:uiPriority w:val="39"/>
    <w:semiHidden/>
    <w:rsid w:val="00401FDD"/>
    <w:pPr>
      <w:keepNext/>
      <w:spacing w:before="240"/>
      <w:jc w:val="center"/>
    </w:pPr>
    <w:rPr>
      <w:bCs/>
    </w:rPr>
  </w:style>
  <w:style w:type="paragraph" w:customStyle="1" w:styleId="Clientnamecover">
    <w:name w:val="Client name (cover)"/>
    <w:basedOn w:val="Normal"/>
    <w:uiPriority w:val="99"/>
    <w:semiHidden/>
    <w:rsid w:val="00401FDD"/>
    <w:rPr>
      <w:b/>
      <w:color w:val="FFF2CC" w:themeColor="background2"/>
      <w:sz w:val="32"/>
    </w:rPr>
  </w:style>
  <w:style w:type="paragraph" w:customStyle="1" w:styleId="Contentsheading">
    <w:name w:val="Contents heading"/>
    <w:next w:val="Normal"/>
    <w:uiPriority w:val="89"/>
    <w:rsid w:val="00291847"/>
    <w:pPr>
      <w:spacing w:after="240"/>
    </w:pPr>
    <w:rPr>
      <w:rFonts w:cs="Times New Roman"/>
      <w:color w:val="EA5633" w:themeColor="accent2"/>
      <w:sz w:val="44"/>
      <w:szCs w:val="19"/>
    </w:rPr>
  </w:style>
  <w:style w:type="paragraph" w:customStyle="1" w:styleId="Copyright">
    <w:name w:val="Copyright"/>
    <w:basedOn w:val="Normal"/>
    <w:uiPriority w:val="99"/>
    <w:semiHidden/>
    <w:rsid w:val="00401FDD"/>
    <w:pPr>
      <w:spacing w:after="0"/>
    </w:pPr>
    <w:rPr>
      <w:sz w:val="20"/>
    </w:rPr>
  </w:style>
  <w:style w:type="paragraph" w:customStyle="1" w:styleId="Covertitle">
    <w:name w:val="Cover title"/>
    <w:basedOn w:val="Normal"/>
    <w:link w:val="CovertitleChar"/>
    <w:uiPriority w:val="99"/>
    <w:semiHidden/>
    <w:rsid w:val="00401FDD"/>
    <w:pPr>
      <w:suppressAutoHyphens/>
      <w:spacing w:after="0" w:line="720" w:lineRule="exact"/>
    </w:pPr>
    <w:rPr>
      <w:color w:val="727272" w:themeColor="text2"/>
      <w:sz w:val="84"/>
    </w:rPr>
  </w:style>
  <w:style w:type="character" w:customStyle="1" w:styleId="CovertitleChar">
    <w:name w:val="Cover title Char"/>
    <w:basedOn w:val="DefaultParagraphFont"/>
    <w:link w:val="Covertitle"/>
    <w:uiPriority w:val="99"/>
    <w:semiHidden/>
    <w:rsid w:val="00401FDD"/>
    <w:rPr>
      <w:rFonts w:cs="Times New Roman"/>
      <w:color w:val="727272" w:themeColor="text2"/>
      <w:sz w:val="84"/>
      <w:szCs w:val="19"/>
    </w:rPr>
  </w:style>
  <w:style w:type="paragraph" w:customStyle="1" w:styleId="Coverclient">
    <w:name w:val="Cover client"/>
    <w:basedOn w:val="Covertitle"/>
    <w:uiPriority w:val="99"/>
    <w:semiHidden/>
    <w:rsid w:val="00401FDD"/>
    <w:pPr>
      <w:spacing w:before="480" w:line="380" w:lineRule="exact"/>
    </w:pPr>
    <w:rPr>
      <w:sz w:val="36"/>
    </w:rPr>
  </w:style>
  <w:style w:type="paragraph" w:customStyle="1" w:styleId="Coverdate">
    <w:name w:val="Cover date"/>
    <w:basedOn w:val="Coverclient"/>
    <w:uiPriority w:val="99"/>
    <w:semiHidden/>
    <w:rsid w:val="00401FDD"/>
    <w:pPr>
      <w:spacing w:before="320" w:line="280" w:lineRule="exact"/>
    </w:pPr>
    <w:rPr>
      <w:color w:val="FFF2CC" w:themeColor="background2"/>
      <w:sz w:val="24"/>
    </w:rPr>
  </w:style>
  <w:style w:type="paragraph" w:customStyle="1" w:styleId="CoverPage-Client">
    <w:name w:val="Cover Page - Client"/>
    <w:basedOn w:val="Coverclient"/>
    <w:link w:val="CoverPage-ClientChar"/>
    <w:uiPriority w:val="99"/>
    <w:semiHidden/>
    <w:rsid w:val="00401FDD"/>
  </w:style>
  <w:style w:type="character" w:customStyle="1" w:styleId="CoverPage-ClientChar">
    <w:name w:val="Cover Page - Client Char"/>
    <w:basedOn w:val="DefaultParagraphFont"/>
    <w:link w:val="CoverPage-Client"/>
    <w:uiPriority w:val="99"/>
    <w:semiHidden/>
    <w:rsid w:val="00401FDD"/>
    <w:rPr>
      <w:rFonts w:cs="Times New Roman"/>
      <w:color w:val="727272" w:themeColor="text2"/>
      <w:sz w:val="36"/>
      <w:szCs w:val="19"/>
    </w:rPr>
  </w:style>
  <w:style w:type="paragraph" w:customStyle="1" w:styleId="CoverPage-Date">
    <w:name w:val="Cover Page - Date"/>
    <w:basedOn w:val="Coverdate"/>
    <w:link w:val="CoverPage-DateChar"/>
    <w:uiPriority w:val="99"/>
    <w:semiHidden/>
    <w:rsid w:val="00401FDD"/>
  </w:style>
  <w:style w:type="character" w:customStyle="1" w:styleId="CoverPage-DateChar">
    <w:name w:val="Cover Page - Date Char"/>
    <w:basedOn w:val="DefaultParagraphFont"/>
    <w:link w:val="CoverPage-Date"/>
    <w:uiPriority w:val="99"/>
    <w:semiHidden/>
    <w:rsid w:val="00401FDD"/>
    <w:rPr>
      <w:rFonts w:cs="Times New Roman"/>
      <w:color w:val="FFF2CC" w:themeColor="background2"/>
      <w:sz w:val="24"/>
      <w:szCs w:val="19"/>
    </w:rPr>
  </w:style>
  <w:style w:type="paragraph" w:styleId="Footer">
    <w:name w:val="footer"/>
    <w:basedOn w:val="Normal"/>
    <w:link w:val="FooterChar"/>
    <w:uiPriority w:val="89"/>
    <w:rsid w:val="00291847"/>
    <w:pPr>
      <w:pBdr>
        <w:top w:val="single" w:sz="4" w:space="1" w:color="FFB9B0" w:themeColor="accent1" w:themeTint="33"/>
      </w:pBdr>
      <w:spacing w:after="0"/>
      <w:jc w:val="right"/>
    </w:pPr>
    <w:rPr>
      <w:b/>
      <w:color w:val="EA5633" w:themeColor="accent2"/>
      <w:spacing w:val="20"/>
      <w:sz w:val="16"/>
      <w:szCs w:val="16"/>
    </w:rPr>
  </w:style>
  <w:style w:type="character" w:customStyle="1" w:styleId="FooterChar">
    <w:name w:val="Footer Char"/>
    <w:basedOn w:val="DefaultParagraphFont"/>
    <w:link w:val="Footer"/>
    <w:uiPriority w:val="89"/>
    <w:rsid w:val="00291847"/>
    <w:rPr>
      <w:rFonts w:eastAsiaTheme="minorHAnsi"/>
      <w:b/>
      <w:color w:val="EA5633" w:themeColor="accent2"/>
      <w:spacing w:val="20"/>
      <w:sz w:val="16"/>
      <w:szCs w:val="16"/>
      <w:lang w:val="en-US" w:eastAsia="en-US"/>
    </w:rPr>
  </w:style>
  <w:style w:type="character" w:customStyle="1" w:styleId="Heading1Char">
    <w:name w:val="Heading 1 Char"/>
    <w:basedOn w:val="DefaultParagraphFont"/>
    <w:link w:val="Heading1"/>
    <w:uiPriority w:val="19"/>
    <w:rsid w:val="009B0548"/>
    <w:rPr>
      <w:rFonts w:eastAsiaTheme="minorHAnsi"/>
      <w:color w:val="770E00" w:themeColor="accent1"/>
      <w:sz w:val="40"/>
      <w:szCs w:val="24"/>
      <w:lang w:val="en-US" w:eastAsia="en-US"/>
    </w:rPr>
  </w:style>
  <w:style w:type="character" w:customStyle="1" w:styleId="Heading2Char">
    <w:name w:val="Heading 2 Char"/>
    <w:basedOn w:val="DefaultParagraphFont"/>
    <w:link w:val="Heading2"/>
    <w:uiPriority w:val="19"/>
    <w:rsid w:val="009B0548"/>
    <w:rPr>
      <w:rFonts w:eastAsiaTheme="minorHAnsi"/>
      <w:color w:val="EA5633" w:themeColor="accent2"/>
      <w:sz w:val="32"/>
      <w:szCs w:val="24"/>
      <w:lang w:val="en-US" w:eastAsia="en-US"/>
    </w:rPr>
  </w:style>
  <w:style w:type="character" w:customStyle="1" w:styleId="Heading3Char">
    <w:name w:val="Heading 3 Char"/>
    <w:basedOn w:val="DefaultParagraphFont"/>
    <w:link w:val="Heading3"/>
    <w:uiPriority w:val="19"/>
    <w:rsid w:val="004B5522"/>
    <w:rPr>
      <w:rFonts w:eastAsiaTheme="minorHAnsi"/>
      <w:color w:val="EA5633" w:themeColor="accent2"/>
      <w:sz w:val="28"/>
      <w:szCs w:val="24"/>
      <w:lang w:val="en-US" w:eastAsia="en-US"/>
    </w:rPr>
  </w:style>
  <w:style w:type="character" w:customStyle="1" w:styleId="Heading4Char">
    <w:name w:val="Heading 4 Char"/>
    <w:basedOn w:val="DefaultParagraphFont"/>
    <w:link w:val="Heading4"/>
    <w:uiPriority w:val="19"/>
    <w:rsid w:val="00B302D4"/>
    <w:rPr>
      <w:rFonts w:eastAsiaTheme="minorHAnsi"/>
      <w:color w:val="EA5633" w:themeColor="accent2"/>
      <w:sz w:val="24"/>
      <w:szCs w:val="24"/>
      <w:lang w:val="en-US" w:eastAsia="en-US"/>
    </w:rPr>
  </w:style>
  <w:style w:type="character" w:customStyle="1" w:styleId="Heading5Char">
    <w:name w:val="Heading 5 Char"/>
    <w:basedOn w:val="DefaultParagraphFont"/>
    <w:link w:val="Heading5"/>
    <w:uiPriority w:val="19"/>
    <w:rsid w:val="00A118F9"/>
    <w:rPr>
      <w:rFonts w:eastAsiaTheme="minorHAnsi"/>
      <w:b/>
      <w:color w:val="000000" w:themeColor="text1"/>
      <w:szCs w:val="24"/>
      <w:lang w:val="en-US" w:eastAsia="en-US"/>
    </w:rPr>
  </w:style>
  <w:style w:type="character" w:customStyle="1" w:styleId="Heading6Char">
    <w:name w:val="Heading 6 Char"/>
    <w:basedOn w:val="DefaultParagraphFont"/>
    <w:link w:val="Heading6"/>
    <w:uiPriority w:val="19"/>
    <w:rsid w:val="00297BF0"/>
    <w:rPr>
      <w:rFonts w:eastAsiaTheme="majorEastAsia" w:cstheme="majorBidi"/>
      <w:b/>
      <w:iCs/>
      <w:color w:val="C13414" w:themeColor="accent2" w:themeShade="BF"/>
      <w:sz w:val="24"/>
      <w:szCs w:val="24"/>
      <w:lang w:val="en-US" w:eastAsia="en-US"/>
    </w:rPr>
  </w:style>
  <w:style w:type="paragraph" w:customStyle="1" w:styleId="footerwebaddress">
    <w:name w:val="footer web address"/>
    <w:basedOn w:val="Footer"/>
    <w:uiPriority w:val="99"/>
    <w:semiHidden/>
    <w:rsid w:val="00401FDD"/>
    <w:rPr>
      <w:color w:val="4D4D4D"/>
      <w:sz w:val="14"/>
    </w:rPr>
  </w:style>
  <w:style w:type="paragraph" w:customStyle="1" w:styleId="Coverproposition">
    <w:name w:val="Cover proposition"/>
    <w:basedOn w:val="footerwebaddress"/>
    <w:uiPriority w:val="99"/>
    <w:semiHidden/>
    <w:rsid w:val="00401FDD"/>
    <w:pPr>
      <w:tabs>
        <w:tab w:val="left" w:pos="567"/>
        <w:tab w:val="right" w:pos="8505"/>
      </w:tabs>
    </w:pPr>
    <w:rPr>
      <w:b w:val="0"/>
      <w:color w:val="770E00" w:themeColor="accent1"/>
      <w:spacing w:val="0"/>
      <w:sz w:val="22"/>
    </w:rPr>
  </w:style>
  <w:style w:type="paragraph" w:customStyle="1" w:styleId="CoverPage-Footer">
    <w:name w:val="Cover Page - Footer"/>
    <w:basedOn w:val="Coverproposition"/>
    <w:link w:val="CoverPage-FooterChar"/>
    <w:uiPriority w:val="99"/>
    <w:semiHidden/>
    <w:qFormat/>
    <w:rsid w:val="00401FDD"/>
    <w:pPr>
      <w:tabs>
        <w:tab w:val="clear" w:pos="567"/>
        <w:tab w:val="clear" w:pos="8505"/>
      </w:tabs>
      <w:jc w:val="left"/>
    </w:pPr>
    <w:rPr>
      <w:szCs w:val="21"/>
    </w:rPr>
  </w:style>
  <w:style w:type="character" w:customStyle="1" w:styleId="CoverPage-FooterChar">
    <w:name w:val="Cover Page - Footer Char"/>
    <w:basedOn w:val="DefaultParagraphFont"/>
    <w:link w:val="CoverPage-Footer"/>
    <w:uiPriority w:val="99"/>
    <w:semiHidden/>
    <w:rsid w:val="00401FDD"/>
    <w:rPr>
      <w:rFonts w:cs="Times New Roman"/>
      <w:color w:val="770E00" w:themeColor="accent1"/>
      <w:szCs w:val="21"/>
    </w:rPr>
  </w:style>
  <w:style w:type="paragraph" w:customStyle="1" w:styleId="CoverPage-Title">
    <w:name w:val="Cover Page - Title"/>
    <w:basedOn w:val="Covertitle"/>
    <w:link w:val="CoverPage-TitleChar"/>
    <w:uiPriority w:val="99"/>
    <w:semiHidden/>
    <w:rsid w:val="00401FDD"/>
  </w:style>
  <w:style w:type="character" w:customStyle="1" w:styleId="CoverPage-TitleChar">
    <w:name w:val="Cover Page - Title Char"/>
    <w:basedOn w:val="DefaultParagraphFont"/>
    <w:link w:val="CoverPage-Title"/>
    <w:uiPriority w:val="99"/>
    <w:semiHidden/>
    <w:rsid w:val="00401FDD"/>
    <w:rPr>
      <w:rFonts w:cs="Times New Roman"/>
      <w:color w:val="727272" w:themeColor="text2"/>
      <w:sz w:val="84"/>
      <w:szCs w:val="19"/>
    </w:rPr>
  </w:style>
  <w:style w:type="paragraph" w:customStyle="1" w:styleId="Figure">
    <w:name w:val="Figure"/>
    <w:basedOn w:val="Normal"/>
    <w:next w:val="Normal"/>
    <w:unhideWhenUsed/>
    <w:rsid w:val="00401FDD"/>
    <w:pPr>
      <w:jc w:val="center"/>
    </w:pPr>
  </w:style>
  <w:style w:type="character" w:styleId="FollowedHyperlink">
    <w:name w:val="FollowedHyperlink"/>
    <w:basedOn w:val="DefaultParagraphFont"/>
    <w:uiPriority w:val="99"/>
    <w:semiHidden/>
    <w:rsid w:val="00401FDD"/>
    <w:rPr>
      <w:color w:val="auto"/>
      <w:u w:val="single"/>
    </w:rPr>
  </w:style>
  <w:style w:type="character" w:styleId="FootnoteReference">
    <w:name w:val="footnote reference"/>
    <w:basedOn w:val="DefaultParagraphFont"/>
    <w:uiPriority w:val="99"/>
    <w:rsid w:val="00401FDD"/>
    <w:rPr>
      <w:rFonts w:cs="Times New Roman"/>
      <w:color w:val="404040" w:themeColor="text1" w:themeTint="BF"/>
      <w:sz w:val="20"/>
      <w:szCs w:val="20"/>
      <w:vertAlign w:val="superscript"/>
    </w:rPr>
  </w:style>
  <w:style w:type="paragraph" w:styleId="FootnoteText">
    <w:name w:val="footnote text"/>
    <w:basedOn w:val="Normal"/>
    <w:link w:val="FootnoteTextChar"/>
    <w:uiPriority w:val="99"/>
    <w:rsid w:val="00401FDD"/>
    <w:pPr>
      <w:spacing w:after="0"/>
      <w:ind w:left="102" w:hanging="102"/>
    </w:pPr>
    <w:rPr>
      <w:color w:val="4D4D4D"/>
      <w:sz w:val="16"/>
      <w:szCs w:val="20"/>
    </w:rPr>
  </w:style>
  <w:style w:type="character" w:customStyle="1" w:styleId="FootnoteTextChar">
    <w:name w:val="Footnote Text Char"/>
    <w:basedOn w:val="DefaultParagraphFont"/>
    <w:link w:val="FootnoteText"/>
    <w:uiPriority w:val="99"/>
    <w:rsid w:val="00401FDD"/>
    <w:rPr>
      <w:rFonts w:cs="Times New Roman"/>
      <w:color w:val="4D4D4D"/>
      <w:sz w:val="16"/>
      <w:szCs w:val="20"/>
    </w:rPr>
  </w:style>
  <w:style w:type="paragraph" w:styleId="Header">
    <w:name w:val="header"/>
    <w:basedOn w:val="Normal"/>
    <w:link w:val="HeaderChar"/>
    <w:uiPriority w:val="99"/>
    <w:semiHidden/>
    <w:rsid w:val="00401FDD"/>
    <w:pPr>
      <w:spacing w:after="0"/>
    </w:pPr>
    <w:rPr>
      <w:color w:val="404040" w:themeColor="text1" w:themeTint="BF"/>
      <w:sz w:val="15"/>
    </w:rPr>
  </w:style>
  <w:style w:type="character" w:customStyle="1" w:styleId="HeaderChar">
    <w:name w:val="Header Char"/>
    <w:basedOn w:val="DefaultParagraphFont"/>
    <w:link w:val="Header"/>
    <w:uiPriority w:val="99"/>
    <w:semiHidden/>
    <w:rsid w:val="00401FDD"/>
    <w:rPr>
      <w:rFonts w:cs="Times New Roman"/>
      <w:color w:val="404040" w:themeColor="text1" w:themeTint="BF"/>
      <w:sz w:val="15"/>
      <w:szCs w:val="19"/>
    </w:rPr>
  </w:style>
  <w:style w:type="numbering" w:customStyle="1" w:styleId="HeadingList">
    <w:name w:val="Heading List"/>
    <w:uiPriority w:val="99"/>
    <w:rsid w:val="00401FDD"/>
    <w:pPr>
      <w:numPr>
        <w:numId w:val="3"/>
      </w:numPr>
    </w:pPr>
  </w:style>
  <w:style w:type="character" w:styleId="Hyperlink">
    <w:name w:val="Hyperlink"/>
    <w:basedOn w:val="DefaultParagraphFont"/>
    <w:uiPriority w:val="99"/>
    <w:rsid w:val="00401FDD"/>
    <w:rPr>
      <w:color w:val="auto"/>
      <w:u w:val="single"/>
    </w:rPr>
  </w:style>
  <w:style w:type="paragraph" w:customStyle="1" w:styleId="NousGroupLogo">
    <w:name w:val="Nous Group Logo"/>
    <w:link w:val="NousGroupLogoChar"/>
    <w:uiPriority w:val="99"/>
    <w:semiHidden/>
    <w:rsid w:val="00401FDD"/>
    <w:pPr>
      <w:spacing w:after="0"/>
    </w:pPr>
    <w:rPr>
      <w:rFonts w:cs="Times New Roman"/>
      <w:b/>
      <w:color w:val="FFF2CC" w:themeColor="background2"/>
      <w:spacing w:val="20"/>
      <w:sz w:val="16"/>
      <w:szCs w:val="16"/>
    </w:rPr>
  </w:style>
  <w:style w:type="character" w:customStyle="1" w:styleId="NousGroupLogoChar">
    <w:name w:val="Nous Group Logo Char"/>
    <w:basedOn w:val="FooterChar"/>
    <w:link w:val="NousGroupLogo"/>
    <w:uiPriority w:val="99"/>
    <w:semiHidden/>
    <w:rsid w:val="00401FDD"/>
    <w:rPr>
      <w:rFonts w:eastAsiaTheme="minorHAnsi" w:cs="Times New Roman"/>
      <w:b/>
      <w:color w:val="FFF2CC" w:themeColor="background2"/>
      <w:spacing w:val="20"/>
      <w:sz w:val="16"/>
      <w:szCs w:val="16"/>
      <w:lang w:val="en-US" w:eastAsia="en-US"/>
    </w:rPr>
  </w:style>
  <w:style w:type="table" w:customStyle="1" w:styleId="GMcFeeTable">
    <w:name w:val="GMcFee Table"/>
    <w:basedOn w:val="TableNormal"/>
    <w:uiPriority w:val="99"/>
    <w:rsid w:val="00720255"/>
    <w:pPr>
      <w:spacing w:after="0"/>
    </w:pPr>
    <w:tblPr>
      <w:tblStyleRowBandSize w:val="1"/>
      <w:tblStyleColBandSize w:val="1"/>
      <w:jc w:val="center"/>
      <w:tblInd w:w="0" w:type="dxa"/>
      <w:tblBorders>
        <w:top w:val="single" w:sz="4" w:space="0" w:color="727272" w:themeColor="text2"/>
        <w:left w:val="single" w:sz="4" w:space="0" w:color="727272" w:themeColor="text2"/>
        <w:bottom w:val="single" w:sz="4" w:space="0" w:color="727272" w:themeColor="text2"/>
        <w:right w:val="single" w:sz="4" w:space="0" w:color="727272" w:themeColor="text2"/>
        <w:insideH w:val="single" w:sz="4" w:space="0" w:color="727272" w:themeColor="text2"/>
        <w:insideV w:val="single" w:sz="4" w:space="0" w:color="727272" w:themeColor="text2"/>
      </w:tblBorders>
      <w:tblCellMar>
        <w:top w:w="0" w:type="dxa"/>
        <w:left w:w="108" w:type="dxa"/>
        <w:bottom w:w="0" w:type="dxa"/>
        <w:right w:w="108" w:type="dxa"/>
      </w:tblCellMar>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770E00" w:themeFill="accent1"/>
      </w:tcPr>
    </w:tblStylePr>
    <w:tblStylePr w:type="lastRow">
      <w:tblPr/>
      <w:tcPr>
        <w:tcBorders>
          <w:top w:val="double" w:sz="4" w:space="0" w:color="770E00" w:themeColor="accent1"/>
        </w:tcBorders>
      </w:tcPr>
    </w:tblStylePr>
    <w:tblStylePr w:type="firstCol">
      <w:rPr>
        <w:b w:val="0"/>
        <w:color w:val="FFFFFF" w:themeColor="background1"/>
      </w:rPr>
      <w:tblPr/>
      <w:tcPr>
        <w:shd w:val="clear" w:color="auto" w:fill="770E00" w:themeFill="accent1"/>
      </w:tcPr>
    </w:tblStylePr>
    <w:tblStylePr w:type="lastCol">
      <w:tblPr/>
      <w:tcPr>
        <w:tcBorders>
          <w:left w:val="double" w:sz="4" w:space="0" w:color="770E00" w:themeColor="accent1"/>
        </w:tcBorders>
      </w:tcPr>
    </w:tblStylePr>
    <w:tblStylePr w:type="band2Vert">
      <w:tblPr/>
      <w:tcPr>
        <w:shd w:val="clear" w:color="auto" w:fill="FFB9B0" w:themeFill="accent1" w:themeFillTint="33"/>
      </w:tcPr>
    </w:tblStylePr>
    <w:tblStylePr w:type="band2Horz">
      <w:tblPr/>
      <w:tcPr>
        <w:shd w:val="clear" w:color="auto" w:fill="FFB9B0" w:themeFill="accent1" w:themeFillTint="33"/>
      </w:tcPr>
    </w:tblStylePr>
  </w:style>
  <w:style w:type="paragraph" w:customStyle="1" w:styleId="URL-groupcomau">
    <w:name w:val="URL - group.com.au"/>
    <w:basedOn w:val="Normal"/>
    <w:link w:val="URL-groupcomauChar"/>
    <w:uiPriority w:val="89"/>
    <w:semiHidden/>
    <w:qFormat/>
    <w:rsid w:val="007205B6"/>
    <w:pPr>
      <w:spacing w:after="0"/>
    </w:pPr>
    <w:rPr>
      <w:color w:val="727272" w:themeColor="text2"/>
      <w:spacing w:val="20"/>
      <w:sz w:val="14"/>
    </w:rPr>
  </w:style>
  <w:style w:type="character" w:customStyle="1" w:styleId="URL-groupcomauChar">
    <w:name w:val="URL - group.com.au Char"/>
    <w:basedOn w:val="DefaultParagraphFont"/>
    <w:link w:val="URL-groupcomau"/>
    <w:uiPriority w:val="89"/>
    <w:semiHidden/>
    <w:rsid w:val="007205B6"/>
    <w:rPr>
      <w:rFonts w:cs="Times New Roman"/>
      <w:color w:val="727272" w:themeColor="text2"/>
      <w:spacing w:val="20"/>
      <w:sz w:val="14"/>
      <w:szCs w:val="19"/>
    </w:rPr>
  </w:style>
  <w:style w:type="paragraph" w:customStyle="1" w:styleId="URL-nous">
    <w:name w:val="URL - nous"/>
    <w:basedOn w:val="Normal"/>
    <w:link w:val="URL-nousChar"/>
    <w:uiPriority w:val="89"/>
    <w:semiHidden/>
    <w:qFormat/>
    <w:rsid w:val="007205B6"/>
    <w:pPr>
      <w:spacing w:after="0"/>
    </w:pPr>
    <w:rPr>
      <w:color w:val="770E00" w:themeColor="accent1"/>
      <w:spacing w:val="20"/>
      <w:sz w:val="14"/>
    </w:rPr>
  </w:style>
  <w:style w:type="character" w:customStyle="1" w:styleId="URL-nousChar">
    <w:name w:val="URL - nous Char"/>
    <w:basedOn w:val="DefaultParagraphFont"/>
    <w:link w:val="URL-nous"/>
    <w:uiPriority w:val="89"/>
    <w:semiHidden/>
    <w:rsid w:val="007205B6"/>
    <w:rPr>
      <w:rFonts w:cs="Times New Roman"/>
      <w:color w:val="770E00" w:themeColor="accent1"/>
      <w:spacing w:val="20"/>
      <w:sz w:val="14"/>
      <w:szCs w:val="19"/>
    </w:rPr>
  </w:style>
  <w:style w:type="paragraph" w:customStyle="1" w:styleId="Titlecover">
    <w:name w:val="Title (cover)"/>
    <w:basedOn w:val="Normal"/>
    <w:uiPriority w:val="99"/>
    <w:semiHidden/>
    <w:rsid w:val="00401FDD"/>
    <w:pPr>
      <w:jc w:val="center"/>
    </w:pPr>
    <w:rPr>
      <w:color w:val="072F67"/>
      <w:sz w:val="44"/>
    </w:rPr>
  </w:style>
  <w:style w:type="paragraph" w:customStyle="1" w:styleId="URL-comau">
    <w:name w:val="URL - .com.au"/>
    <w:basedOn w:val="Normal"/>
    <w:link w:val="URL-comauChar"/>
    <w:uiPriority w:val="89"/>
    <w:semiHidden/>
    <w:qFormat/>
    <w:rsid w:val="005365ED"/>
    <w:pPr>
      <w:spacing w:after="0"/>
    </w:pPr>
    <w:rPr>
      <w:color w:val="AAAAAA" w:themeColor="text2" w:themeTint="99"/>
      <w:spacing w:val="20"/>
      <w:sz w:val="14"/>
    </w:rPr>
  </w:style>
  <w:style w:type="character" w:customStyle="1" w:styleId="URL-comauChar">
    <w:name w:val="URL - .com.au Char"/>
    <w:basedOn w:val="DefaultParagraphFont"/>
    <w:link w:val="URL-comau"/>
    <w:uiPriority w:val="89"/>
    <w:semiHidden/>
    <w:rsid w:val="00E233C1"/>
    <w:rPr>
      <w:rFonts w:cs="Times New Roman"/>
      <w:color w:val="AAAAAA" w:themeColor="text2" w:themeTint="99"/>
      <w:spacing w:val="20"/>
      <w:sz w:val="14"/>
      <w:szCs w:val="19"/>
    </w:rPr>
  </w:style>
  <w:style w:type="paragraph" w:customStyle="1" w:styleId="URL-gillianmcfee">
    <w:name w:val="URL - gillianmcfee"/>
    <w:basedOn w:val="Normal"/>
    <w:link w:val="URL-gillianmcfeeChar"/>
    <w:uiPriority w:val="89"/>
    <w:semiHidden/>
    <w:qFormat/>
    <w:rsid w:val="00401FDD"/>
    <w:pPr>
      <w:spacing w:after="0"/>
    </w:pPr>
    <w:rPr>
      <w:color w:val="770E00" w:themeColor="accent1"/>
      <w:spacing w:val="20"/>
      <w:sz w:val="14"/>
    </w:rPr>
  </w:style>
  <w:style w:type="character" w:customStyle="1" w:styleId="URL-gillianmcfeeChar">
    <w:name w:val="URL - gillianmcfee Char"/>
    <w:basedOn w:val="DefaultParagraphFont"/>
    <w:link w:val="URL-gillianmcfee"/>
    <w:uiPriority w:val="89"/>
    <w:semiHidden/>
    <w:rsid w:val="00E233C1"/>
    <w:rPr>
      <w:rFonts w:cs="Times New Roman"/>
      <w:color w:val="770E00" w:themeColor="accent1"/>
      <w:spacing w:val="20"/>
      <w:sz w:val="14"/>
      <w:szCs w:val="19"/>
    </w:rPr>
  </w:style>
  <w:style w:type="character" w:customStyle="1" w:styleId="Heading7Char">
    <w:name w:val="Heading 7 Char"/>
    <w:basedOn w:val="DefaultParagraphFont"/>
    <w:link w:val="Heading7"/>
    <w:uiPriority w:val="99"/>
    <w:rsid w:val="00401FDD"/>
    <w:rPr>
      <w:rFonts w:asciiTheme="majorHAnsi" w:eastAsiaTheme="majorEastAsia" w:hAnsiTheme="majorHAnsi" w:cstheme="majorBidi"/>
      <w:i/>
      <w:iCs/>
      <w:color w:val="404040" w:themeColor="text1" w:themeTint="BF"/>
      <w:sz w:val="21"/>
      <w:szCs w:val="19"/>
    </w:rPr>
  </w:style>
  <w:style w:type="character" w:customStyle="1" w:styleId="Heading8Char">
    <w:name w:val="Heading 8 Char"/>
    <w:basedOn w:val="DefaultParagraphFont"/>
    <w:link w:val="Heading8"/>
    <w:uiPriority w:val="99"/>
    <w:rsid w:val="00401FD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401FDD"/>
    <w:rPr>
      <w:rFonts w:asciiTheme="majorHAnsi" w:eastAsiaTheme="majorEastAsia" w:hAnsiTheme="majorHAnsi" w:cstheme="majorBidi"/>
      <w:i/>
      <w:iCs/>
      <w:color w:val="404040" w:themeColor="text1" w:themeTint="BF"/>
      <w:sz w:val="20"/>
      <w:szCs w:val="20"/>
      <w:lang w:val="en-US" w:eastAsia="en-US"/>
    </w:rPr>
  </w:style>
  <w:style w:type="character" w:styleId="PlaceholderText">
    <w:name w:val="Placeholder Text"/>
    <w:basedOn w:val="DefaultParagraphFont"/>
    <w:uiPriority w:val="99"/>
    <w:semiHidden/>
    <w:rsid w:val="00401FDD"/>
    <w:rPr>
      <w:color w:val="808080"/>
    </w:rPr>
  </w:style>
  <w:style w:type="paragraph" w:customStyle="1" w:styleId="xAppendixLevel1">
    <w:name w:val="xAppendix Level 1"/>
    <w:basedOn w:val="Heading1"/>
    <w:next w:val="Normal"/>
    <w:uiPriority w:val="98"/>
    <w:rsid w:val="00BE5FE9"/>
    <w:pPr>
      <w:pageBreakBefore/>
      <w:numPr>
        <w:numId w:val="6"/>
      </w:numPr>
      <w:ind w:left="0" w:firstLine="0"/>
    </w:pPr>
  </w:style>
  <w:style w:type="paragraph" w:customStyle="1" w:styleId="xAppendixLevel2">
    <w:name w:val="xAppendix Level 2"/>
    <w:basedOn w:val="Heading2"/>
    <w:next w:val="Normal"/>
    <w:uiPriority w:val="98"/>
    <w:rsid w:val="00401FDD"/>
    <w:pPr>
      <w:numPr>
        <w:numId w:val="6"/>
      </w:numPr>
    </w:pPr>
  </w:style>
  <w:style w:type="paragraph" w:customStyle="1" w:styleId="xAppendixLevel3">
    <w:name w:val="xAppendix Level 3"/>
    <w:basedOn w:val="Heading3"/>
    <w:next w:val="Normal"/>
    <w:uiPriority w:val="98"/>
    <w:rsid w:val="00401FDD"/>
    <w:pPr>
      <w:numPr>
        <w:numId w:val="6"/>
      </w:numPr>
    </w:pPr>
  </w:style>
  <w:style w:type="paragraph" w:customStyle="1" w:styleId="Listnumbered">
    <w:name w:val="List (numbered)"/>
    <w:basedOn w:val="Normal"/>
    <w:link w:val="ListnumberedChar"/>
    <w:uiPriority w:val="4"/>
    <w:rsid w:val="00401FDD"/>
    <w:pPr>
      <w:numPr>
        <w:numId w:val="5"/>
      </w:numPr>
      <w:suppressAutoHyphens/>
    </w:pPr>
  </w:style>
  <w:style w:type="character" w:customStyle="1" w:styleId="ListnumberedChar">
    <w:name w:val="List (numbered) Char"/>
    <w:basedOn w:val="DefaultParagraphFont"/>
    <w:link w:val="Listnumbered"/>
    <w:uiPriority w:val="4"/>
    <w:rsid w:val="00401FDD"/>
    <w:rPr>
      <w:rFonts w:eastAsiaTheme="minorHAnsi"/>
      <w:sz w:val="24"/>
      <w:szCs w:val="24"/>
      <w:lang w:val="en-US" w:eastAsia="en-US"/>
    </w:rPr>
  </w:style>
  <w:style w:type="paragraph" w:customStyle="1" w:styleId="Source">
    <w:name w:val="Source"/>
    <w:basedOn w:val="Normal"/>
    <w:next w:val="Normal"/>
    <w:link w:val="SourceChar"/>
    <w:uiPriority w:val="39"/>
    <w:rsid w:val="00401FDD"/>
    <w:pPr>
      <w:spacing w:before="120" w:after="240"/>
      <w:jc w:val="center"/>
    </w:pPr>
    <w:rPr>
      <w:i/>
      <w:sz w:val="19"/>
    </w:rPr>
  </w:style>
  <w:style w:type="character" w:customStyle="1" w:styleId="SourceChar">
    <w:name w:val="Source Char"/>
    <w:basedOn w:val="DefaultParagraphFont"/>
    <w:link w:val="Source"/>
    <w:uiPriority w:val="39"/>
    <w:rsid w:val="00401FDD"/>
    <w:rPr>
      <w:rFonts w:cs="Times New Roman"/>
      <w:i/>
      <w:sz w:val="19"/>
      <w:szCs w:val="19"/>
    </w:rPr>
  </w:style>
  <w:style w:type="paragraph" w:styleId="TOC1">
    <w:name w:val="toc 1"/>
    <w:basedOn w:val="Normal"/>
    <w:next w:val="Normal"/>
    <w:uiPriority w:val="39"/>
    <w:rsid w:val="0049643D"/>
    <w:pPr>
      <w:keepLines/>
      <w:tabs>
        <w:tab w:val="left" w:pos="568"/>
        <w:tab w:val="right" w:leader="dot" w:pos="9354"/>
      </w:tabs>
      <w:ind w:left="567" w:hanging="567"/>
    </w:pPr>
    <w:rPr>
      <w:rFonts w:eastAsiaTheme="minorEastAsia"/>
      <w:noProof/>
      <w:sz w:val="22"/>
      <w:szCs w:val="22"/>
      <w:lang w:val="en-AU" w:eastAsia="en-AU"/>
    </w:rPr>
  </w:style>
  <w:style w:type="paragraph" w:styleId="TOC2">
    <w:name w:val="toc 2"/>
    <w:basedOn w:val="Normal"/>
    <w:next w:val="Normal"/>
    <w:uiPriority w:val="39"/>
    <w:rsid w:val="0049643D"/>
    <w:pPr>
      <w:keepLines/>
      <w:tabs>
        <w:tab w:val="left" w:pos="1134"/>
        <w:tab w:val="right" w:leader="dot" w:pos="9354"/>
      </w:tabs>
      <w:ind w:left="1134" w:hanging="567"/>
    </w:pPr>
    <w:rPr>
      <w:rFonts w:eastAsiaTheme="minorEastAsia"/>
      <w:noProof/>
      <w:sz w:val="22"/>
      <w:szCs w:val="22"/>
      <w:lang w:val="en-AU" w:eastAsia="en-AU"/>
    </w:rPr>
  </w:style>
  <w:style w:type="paragraph" w:styleId="TOC3">
    <w:name w:val="toc 3"/>
    <w:basedOn w:val="Normal"/>
    <w:next w:val="Normal"/>
    <w:uiPriority w:val="39"/>
    <w:semiHidden/>
    <w:rsid w:val="00401FDD"/>
    <w:pPr>
      <w:tabs>
        <w:tab w:val="left" w:pos="1843"/>
        <w:tab w:val="right" w:leader="dot" w:pos="8931"/>
      </w:tabs>
      <w:ind w:left="1843" w:hanging="709"/>
    </w:pPr>
    <w:rPr>
      <w:rFonts w:ascii="Calibri" w:hAnsi="Calibri"/>
    </w:rPr>
  </w:style>
  <w:style w:type="paragraph" w:styleId="TOC4">
    <w:name w:val="toc 4"/>
    <w:basedOn w:val="Normal"/>
    <w:next w:val="Normal"/>
    <w:uiPriority w:val="39"/>
    <w:semiHidden/>
    <w:rsid w:val="0054001F"/>
    <w:pPr>
      <w:tabs>
        <w:tab w:val="left" w:pos="1134"/>
        <w:tab w:val="right" w:leader="dot" w:pos="8931"/>
      </w:tabs>
      <w:spacing w:after="100"/>
      <w:ind w:left="1134" w:hanging="1134"/>
    </w:pPr>
  </w:style>
  <w:style w:type="paragraph" w:styleId="TOC5">
    <w:name w:val="toc 5"/>
    <w:basedOn w:val="Normal"/>
    <w:next w:val="Normal"/>
    <w:uiPriority w:val="39"/>
    <w:semiHidden/>
    <w:rsid w:val="00401FDD"/>
    <w:pPr>
      <w:tabs>
        <w:tab w:val="left" w:pos="568"/>
        <w:tab w:val="right" w:leader="dot" w:pos="13000"/>
      </w:tabs>
      <w:spacing w:after="100"/>
      <w:ind w:left="567" w:hanging="567"/>
    </w:pPr>
    <w:rPr>
      <w:noProof/>
    </w:rPr>
  </w:style>
  <w:style w:type="paragraph" w:styleId="TOC6">
    <w:name w:val="toc 6"/>
    <w:basedOn w:val="Normal"/>
    <w:next w:val="Normal"/>
    <w:uiPriority w:val="39"/>
    <w:semiHidden/>
    <w:rsid w:val="00401FDD"/>
    <w:pPr>
      <w:tabs>
        <w:tab w:val="left" w:pos="1134"/>
        <w:tab w:val="right" w:leader="dot" w:pos="13000"/>
      </w:tabs>
      <w:spacing w:after="100"/>
      <w:ind w:left="1134" w:hanging="567"/>
    </w:pPr>
  </w:style>
  <w:style w:type="paragraph" w:styleId="TOC7">
    <w:name w:val="toc 7"/>
    <w:basedOn w:val="Normal"/>
    <w:next w:val="Normal"/>
    <w:uiPriority w:val="39"/>
    <w:semiHidden/>
    <w:rsid w:val="00401FDD"/>
    <w:pPr>
      <w:tabs>
        <w:tab w:val="left" w:pos="1843"/>
        <w:tab w:val="right" w:leader="dot" w:pos="13000"/>
      </w:tabs>
      <w:spacing w:after="100"/>
      <w:ind w:left="1843" w:hanging="709"/>
    </w:pPr>
  </w:style>
  <w:style w:type="paragraph" w:styleId="TOC8">
    <w:name w:val="toc 8"/>
    <w:basedOn w:val="Normal"/>
    <w:next w:val="Normal"/>
    <w:uiPriority w:val="39"/>
    <w:semiHidden/>
    <w:rsid w:val="0054001F"/>
    <w:pPr>
      <w:tabs>
        <w:tab w:val="left" w:pos="1134"/>
        <w:tab w:val="right" w:leader="dot" w:pos="13000"/>
      </w:tabs>
      <w:spacing w:after="100"/>
      <w:ind w:left="1134" w:hanging="1134"/>
    </w:pPr>
  </w:style>
  <w:style w:type="paragraph" w:styleId="ListParagraph">
    <w:name w:val="List Paragraph"/>
    <w:basedOn w:val="Normal"/>
    <w:uiPriority w:val="34"/>
    <w:qFormat/>
    <w:rsid w:val="00BC5950"/>
    <w:pPr>
      <w:ind w:left="720"/>
      <w:contextualSpacing/>
    </w:pPr>
  </w:style>
  <w:style w:type="paragraph" w:customStyle="1" w:styleId="InformationRequestTitle">
    <w:name w:val="Information Request Title"/>
    <w:basedOn w:val="Normal"/>
    <w:next w:val="Normal"/>
    <w:rsid w:val="00BC5950"/>
    <w:pPr>
      <w:keepNext/>
      <w:keepLines/>
      <w:spacing w:before="240" w:line="280" w:lineRule="atLeast"/>
      <w:jc w:val="both"/>
    </w:pPr>
    <w:rPr>
      <w:rFonts w:ascii="Arial" w:eastAsia="Times New Roman" w:hAnsi="Arial" w:cs="Times New Roman"/>
      <w:i/>
      <w:caps/>
      <w:sz w:val="18"/>
      <w:szCs w:val="20"/>
      <w:lang w:val="en-AU" w:eastAsia="en-AU"/>
    </w:rPr>
  </w:style>
  <w:style w:type="paragraph" w:customStyle="1" w:styleId="InformationRequest">
    <w:name w:val="Information Request"/>
    <w:basedOn w:val="Normal"/>
    <w:next w:val="BodyText"/>
    <w:rsid w:val="00BC5950"/>
    <w:pPr>
      <w:keepLines/>
      <w:spacing w:before="120" w:line="280" w:lineRule="atLeast"/>
      <w:jc w:val="both"/>
    </w:pPr>
    <w:rPr>
      <w:rFonts w:ascii="Arial" w:eastAsia="Times New Roman" w:hAnsi="Arial" w:cs="Times New Roman"/>
      <w:i/>
      <w:sz w:val="22"/>
      <w:szCs w:val="20"/>
      <w:lang w:val="en-AU" w:eastAsia="en-AU"/>
    </w:rPr>
  </w:style>
  <w:style w:type="paragraph" w:styleId="BodyText">
    <w:name w:val="Body Text"/>
    <w:basedOn w:val="Normal"/>
    <w:link w:val="BodyTextChar"/>
    <w:uiPriority w:val="99"/>
    <w:semiHidden/>
    <w:unhideWhenUsed/>
    <w:rsid w:val="00BC5950"/>
  </w:style>
  <w:style w:type="character" w:customStyle="1" w:styleId="BodyTextChar">
    <w:name w:val="Body Text Char"/>
    <w:basedOn w:val="DefaultParagraphFont"/>
    <w:link w:val="BodyText"/>
    <w:uiPriority w:val="99"/>
    <w:semiHidden/>
    <w:rsid w:val="00BC5950"/>
    <w:rPr>
      <w:rFonts w:eastAsiaTheme="minorHAnsi"/>
      <w:sz w:val="24"/>
      <w:szCs w:val="24"/>
      <w:lang w:val="en-US" w:eastAsia="en-US"/>
    </w:rPr>
  </w:style>
  <w:style w:type="paragraph" w:customStyle="1" w:styleId="BoxSpaceBelow">
    <w:name w:val="Box Space Below"/>
    <w:basedOn w:val="Normal"/>
    <w:rsid w:val="00BC5950"/>
    <w:pPr>
      <w:spacing w:before="60" w:after="60" w:line="80" w:lineRule="exact"/>
      <w:jc w:val="both"/>
    </w:pPr>
    <w:rPr>
      <w:rFonts w:ascii="Arial" w:eastAsia="Times New Roman" w:hAnsi="Arial" w:cs="Times New Roman"/>
      <w:sz w:val="14"/>
      <w:szCs w:val="20"/>
      <w:lang w:val="en-AU" w:eastAsia="en-AU"/>
    </w:rPr>
  </w:style>
  <w:style w:type="paragraph" w:customStyle="1" w:styleId="Space">
    <w:name w:val="Space"/>
    <w:basedOn w:val="Normal"/>
    <w:rsid w:val="00BC5950"/>
    <w:pPr>
      <w:keepNext/>
      <w:spacing w:line="120" w:lineRule="exact"/>
      <w:jc w:val="both"/>
    </w:pPr>
    <w:rPr>
      <w:rFonts w:ascii="Arial" w:eastAsia="Times New Roman" w:hAnsi="Arial" w:cs="Times New Roman"/>
      <w:sz w:val="20"/>
      <w:lang w:val="en-AU" w:eastAsia="en-AU"/>
    </w:rPr>
  </w:style>
  <w:style w:type="paragraph" w:customStyle="1" w:styleId="InformationRequestBullet">
    <w:name w:val="Information Request Bullet"/>
    <w:basedOn w:val="ListBullet"/>
    <w:next w:val="BodyText"/>
    <w:rsid w:val="00BC5950"/>
    <w:pPr>
      <w:numPr>
        <w:numId w:val="0"/>
      </w:numPr>
      <w:spacing w:before="80" w:line="280" w:lineRule="atLeast"/>
      <w:ind w:left="360" w:hanging="360"/>
      <w:contextualSpacing w:val="0"/>
      <w:jc w:val="both"/>
    </w:pPr>
    <w:rPr>
      <w:rFonts w:ascii="Arial" w:eastAsia="Times New Roman" w:hAnsi="Arial" w:cs="Times New Roman"/>
      <w:i/>
      <w:sz w:val="22"/>
      <w:szCs w:val="20"/>
      <w:lang w:val="en-AU" w:eastAsia="en-AU"/>
    </w:rPr>
  </w:style>
  <w:style w:type="paragraph" w:styleId="ListBullet">
    <w:name w:val="List Bullet"/>
    <w:basedOn w:val="Normal"/>
    <w:uiPriority w:val="99"/>
    <w:semiHidden/>
    <w:unhideWhenUsed/>
    <w:rsid w:val="00BC5950"/>
    <w:pPr>
      <w:numPr>
        <w:numId w:val="7"/>
      </w:numPr>
      <w:contextualSpacing/>
    </w:pPr>
  </w:style>
  <w:style w:type="paragraph" w:customStyle="1" w:styleId="Reqinfotext">
    <w:name w:val="Req info text"/>
    <w:basedOn w:val="Normal"/>
    <w:qFormat/>
    <w:rsid w:val="00AB584D"/>
    <w:pPr>
      <w:spacing w:after="240"/>
    </w:pPr>
    <w:rPr>
      <w:i/>
    </w:rPr>
  </w:style>
  <w:style w:type="paragraph" w:customStyle="1" w:styleId="Reqinfoheading">
    <w:name w:val="Req info heading"/>
    <w:basedOn w:val="Heading5"/>
    <w:qFormat/>
    <w:rsid w:val="00AB584D"/>
  </w:style>
  <w:style w:type="paragraph" w:customStyle="1" w:styleId="Reqinfobullet">
    <w:name w:val="Req info bullet"/>
    <w:basedOn w:val="Bullet"/>
    <w:qFormat/>
    <w:rsid w:val="005F6FD7"/>
    <w:pPr>
      <w:numPr>
        <w:numId w:val="1"/>
      </w:numPr>
      <w:spacing w:before="40" w:after="80"/>
    </w:pPr>
    <w:rPr>
      <w:i/>
      <w:lang w:val="en-AU"/>
    </w:rPr>
  </w:style>
  <w:style w:type="paragraph" w:customStyle="1" w:styleId="Keythought">
    <w:name w:val="Key thought"/>
    <w:basedOn w:val="Normal"/>
    <w:qFormat/>
    <w:rsid w:val="009B0548"/>
    <w:pPr>
      <w:pBdr>
        <w:top w:val="single" w:sz="4" w:space="5" w:color="FF2F14" w:themeColor="accent1" w:themeTint="99"/>
        <w:left w:val="single" w:sz="4" w:space="5" w:color="FF2F14" w:themeColor="accent1" w:themeTint="99"/>
        <w:bottom w:val="single" w:sz="4" w:space="5" w:color="FF2F14" w:themeColor="accent1" w:themeTint="99"/>
        <w:right w:val="single" w:sz="4" w:space="5" w:color="FF2F14" w:themeColor="accent1" w:themeTint="99"/>
      </w:pBdr>
      <w:shd w:val="clear" w:color="auto" w:fill="FADDD6" w:themeFill="accent2" w:themeFillTint="33"/>
      <w:spacing w:before="120"/>
    </w:pPr>
  </w:style>
  <w:style w:type="table" w:styleId="TableGrid">
    <w:name w:val="Table Grid"/>
    <w:basedOn w:val="TableNormal"/>
    <w:uiPriority w:val="59"/>
    <w:rsid w:val="006D2A4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46182"/>
    <w:rPr>
      <w:sz w:val="18"/>
      <w:szCs w:val="18"/>
    </w:rPr>
  </w:style>
  <w:style w:type="paragraph" w:styleId="CommentText">
    <w:name w:val="annotation text"/>
    <w:basedOn w:val="Normal"/>
    <w:link w:val="CommentTextChar"/>
    <w:uiPriority w:val="99"/>
    <w:unhideWhenUsed/>
    <w:rsid w:val="00146182"/>
  </w:style>
  <w:style w:type="character" w:customStyle="1" w:styleId="CommentTextChar">
    <w:name w:val="Comment Text Char"/>
    <w:basedOn w:val="DefaultParagraphFont"/>
    <w:link w:val="CommentText"/>
    <w:uiPriority w:val="99"/>
    <w:rsid w:val="00146182"/>
    <w:rPr>
      <w:rFonts w:eastAsiaTheme="minorHAnsi"/>
      <w:sz w:val="24"/>
      <w:szCs w:val="24"/>
      <w:lang w:val="en-US" w:eastAsia="en-US"/>
    </w:rPr>
  </w:style>
  <w:style w:type="paragraph" w:styleId="CommentSubject">
    <w:name w:val="annotation subject"/>
    <w:basedOn w:val="CommentText"/>
    <w:next w:val="CommentText"/>
    <w:link w:val="CommentSubjectChar"/>
    <w:uiPriority w:val="99"/>
    <w:semiHidden/>
    <w:unhideWhenUsed/>
    <w:rsid w:val="00146182"/>
    <w:rPr>
      <w:b/>
      <w:bCs/>
      <w:sz w:val="20"/>
      <w:szCs w:val="20"/>
    </w:rPr>
  </w:style>
  <w:style w:type="character" w:customStyle="1" w:styleId="CommentSubjectChar">
    <w:name w:val="Comment Subject Char"/>
    <w:basedOn w:val="CommentTextChar"/>
    <w:link w:val="CommentSubject"/>
    <w:uiPriority w:val="99"/>
    <w:semiHidden/>
    <w:rsid w:val="00146182"/>
    <w:rPr>
      <w:rFonts w:eastAsiaTheme="minorHAnsi"/>
      <w:b/>
      <w:bCs/>
      <w:sz w:val="20"/>
      <w:szCs w:val="20"/>
      <w:lang w:val="en-US" w:eastAsia="en-US"/>
    </w:rPr>
  </w:style>
  <w:style w:type="paragraph" w:customStyle="1" w:styleId="quotetext">
    <w:name w:val="quote text"/>
    <w:basedOn w:val="Normal"/>
    <w:qFormat/>
    <w:rsid w:val="006B697A"/>
    <w:pPr>
      <w:spacing w:after="0"/>
    </w:pPr>
    <w:rPr>
      <w:i/>
    </w:rPr>
  </w:style>
  <w:style w:type="paragraph" w:customStyle="1" w:styleId="quotename">
    <w:name w:val="quote name"/>
    <w:basedOn w:val="quotetext"/>
    <w:qFormat/>
    <w:rsid w:val="00483A84"/>
    <w:pPr>
      <w:spacing w:before="240"/>
      <w:jc w:val="right"/>
    </w:pPr>
    <w:rPr>
      <w:i w:val="0"/>
      <w:sz w:val="20"/>
    </w:rPr>
  </w:style>
  <w:style w:type="paragraph" w:styleId="NoSpacing">
    <w:name w:val="No Spacing"/>
    <w:uiPriority w:val="1"/>
    <w:qFormat/>
    <w:rsid w:val="002509FD"/>
    <w:pPr>
      <w:spacing w:after="0"/>
    </w:pPr>
    <w:rPr>
      <w:rFonts w:eastAsiaTheme="minorHAnsi"/>
      <w:lang w:val="en-GB" w:eastAsia="en-US"/>
    </w:rPr>
  </w:style>
  <w:style w:type="paragraph" w:customStyle="1" w:styleId="EMLBodyCopy">
    <w:name w:val="EML Body Copy"/>
    <w:qFormat/>
    <w:rsid w:val="001067E1"/>
    <w:pPr>
      <w:spacing w:line="240" w:lineRule="atLeast"/>
    </w:pPr>
    <w:rPr>
      <w:rFonts w:eastAsiaTheme="minorHAnsi"/>
      <w:color w:val="000000"/>
      <w:sz w:val="20"/>
      <w:lang w:val="en-GB" w:eastAsia="en-US"/>
    </w:rPr>
  </w:style>
  <w:style w:type="paragraph" w:customStyle="1" w:styleId="EMLBodyCopyListBullets">
    <w:name w:val="EML Body Copy List Bullets"/>
    <w:basedOn w:val="EMLBodyCopy"/>
    <w:qFormat/>
    <w:rsid w:val="001067E1"/>
    <w:pPr>
      <w:numPr>
        <w:numId w:val="11"/>
      </w:numPr>
      <w:contextualSpacing/>
    </w:pPr>
  </w:style>
  <w:style w:type="paragraph" w:customStyle="1" w:styleId="EMLBodyCopyIntro">
    <w:name w:val="EML Body Copy Intro"/>
    <w:basedOn w:val="EMLBodyCopy"/>
    <w:qFormat/>
    <w:rsid w:val="001067E1"/>
    <w:pPr>
      <w:spacing w:after="300" w:line="260" w:lineRule="atLeast"/>
    </w:pPr>
    <w:rPr>
      <w:b/>
      <w:color w:val="F4982B" w:themeColor="accent3"/>
      <w:sz w:val="22"/>
      <w:szCs w:val="20"/>
    </w:rPr>
  </w:style>
  <w:style w:type="paragraph" w:customStyle="1" w:styleId="Numberedlistcustom">
    <w:name w:val="Numbered list (custom)"/>
    <w:basedOn w:val="ListParagraph"/>
    <w:qFormat/>
    <w:rsid w:val="005E18F2"/>
    <w:pPr>
      <w:numPr>
        <w:numId w:val="8"/>
      </w:numPr>
    </w:pPr>
  </w:style>
  <w:style w:type="paragraph" w:styleId="NormalWeb">
    <w:name w:val="Normal (Web)"/>
    <w:basedOn w:val="Normal"/>
    <w:uiPriority w:val="99"/>
    <w:semiHidden/>
    <w:unhideWhenUsed/>
    <w:rsid w:val="000A358D"/>
    <w:pPr>
      <w:widowControl/>
      <w:spacing w:before="100" w:beforeAutospacing="1" w:after="100" w:afterAutospacing="1"/>
    </w:pPr>
    <w:rPr>
      <w:rFonts w:ascii="Times New Roman" w:eastAsia="Times New Roman" w:hAnsi="Times New Roman" w:cs="Times New Roman"/>
      <w:lang w:val="en-AU" w:eastAsia="en-AU"/>
    </w:rPr>
  </w:style>
  <w:style w:type="table" w:customStyle="1" w:styleId="GridTable1LightAccent1">
    <w:name w:val="Grid Table 1 Light Accent 1"/>
    <w:basedOn w:val="TableNormal"/>
    <w:uiPriority w:val="46"/>
    <w:rsid w:val="00BD65B0"/>
    <w:pPr>
      <w:spacing w:after="0"/>
    </w:pPr>
    <w:rPr>
      <w:rFonts w:eastAsiaTheme="minorHAnsi"/>
      <w:sz w:val="24"/>
      <w:szCs w:val="24"/>
      <w:lang w:val="en-US" w:eastAsia="en-US"/>
    </w:rPr>
    <w:tblPr>
      <w:tblStyleRowBandSize w:val="1"/>
      <w:tblStyleColBandSize w:val="1"/>
      <w:tblInd w:w="0" w:type="dxa"/>
      <w:tblBorders>
        <w:top w:val="single" w:sz="4" w:space="0" w:color="FF7462" w:themeColor="accent1" w:themeTint="66"/>
        <w:left w:val="single" w:sz="4" w:space="0" w:color="FF7462" w:themeColor="accent1" w:themeTint="66"/>
        <w:bottom w:val="single" w:sz="4" w:space="0" w:color="FF7462" w:themeColor="accent1" w:themeTint="66"/>
        <w:right w:val="single" w:sz="4" w:space="0" w:color="FF7462" w:themeColor="accent1" w:themeTint="66"/>
        <w:insideH w:val="single" w:sz="4" w:space="0" w:color="FF7462" w:themeColor="accent1" w:themeTint="66"/>
        <w:insideV w:val="single" w:sz="4" w:space="0" w:color="FF7462" w:themeColor="accent1" w:themeTint="66"/>
      </w:tblBorders>
      <w:tblCellMar>
        <w:top w:w="0" w:type="dxa"/>
        <w:left w:w="108" w:type="dxa"/>
        <w:bottom w:w="0" w:type="dxa"/>
        <w:right w:w="108" w:type="dxa"/>
      </w:tblCellMar>
    </w:tblPr>
    <w:tblStylePr w:type="firstRow">
      <w:rPr>
        <w:b/>
        <w:bCs/>
      </w:rPr>
      <w:tblPr/>
      <w:tcPr>
        <w:tcBorders>
          <w:bottom w:val="single" w:sz="12" w:space="0" w:color="FF2F14" w:themeColor="accent1" w:themeTint="99"/>
        </w:tcBorders>
      </w:tcPr>
    </w:tblStylePr>
    <w:tblStylePr w:type="lastRow">
      <w:rPr>
        <w:b/>
        <w:bCs/>
      </w:rPr>
      <w:tblPr/>
      <w:tcPr>
        <w:tcBorders>
          <w:top w:val="double" w:sz="2" w:space="0" w:color="FF2F14" w:themeColor="accent1" w:themeTint="99"/>
        </w:tcBorders>
      </w:tcPr>
    </w:tblStylePr>
    <w:tblStylePr w:type="firstCol">
      <w:rPr>
        <w:b/>
        <w:bCs/>
      </w:rPr>
    </w:tblStylePr>
    <w:tblStylePr w:type="lastCol">
      <w:rPr>
        <w:b/>
        <w:bCs/>
      </w:rPr>
    </w:tblStylePr>
  </w:style>
  <w:style w:type="paragraph" w:customStyle="1" w:styleId="EMLTableBodyCopy">
    <w:name w:val="EML Table Body Copy"/>
    <w:basedOn w:val="Normal"/>
    <w:qFormat/>
    <w:rsid w:val="00BD65B0"/>
    <w:pPr>
      <w:widowControl/>
      <w:spacing w:before="100" w:after="100" w:line="240" w:lineRule="atLeast"/>
    </w:pPr>
    <w:rPr>
      <w:color w:val="000000"/>
      <w:sz w:val="20"/>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72462">
      <w:bodyDiv w:val="1"/>
      <w:marLeft w:val="0"/>
      <w:marRight w:val="0"/>
      <w:marTop w:val="0"/>
      <w:marBottom w:val="0"/>
      <w:divBdr>
        <w:top w:val="none" w:sz="0" w:space="0" w:color="auto"/>
        <w:left w:val="none" w:sz="0" w:space="0" w:color="auto"/>
        <w:bottom w:val="none" w:sz="0" w:space="0" w:color="auto"/>
        <w:right w:val="none" w:sz="0" w:space="0" w:color="auto"/>
      </w:divBdr>
    </w:div>
    <w:div w:id="261766959">
      <w:bodyDiv w:val="1"/>
      <w:marLeft w:val="0"/>
      <w:marRight w:val="0"/>
      <w:marTop w:val="0"/>
      <w:marBottom w:val="0"/>
      <w:divBdr>
        <w:top w:val="none" w:sz="0" w:space="0" w:color="auto"/>
        <w:left w:val="none" w:sz="0" w:space="0" w:color="auto"/>
        <w:bottom w:val="none" w:sz="0" w:space="0" w:color="auto"/>
        <w:right w:val="none" w:sz="0" w:space="0" w:color="auto"/>
      </w:divBdr>
    </w:div>
    <w:div w:id="397481183">
      <w:bodyDiv w:val="1"/>
      <w:marLeft w:val="0"/>
      <w:marRight w:val="0"/>
      <w:marTop w:val="0"/>
      <w:marBottom w:val="0"/>
      <w:divBdr>
        <w:top w:val="none" w:sz="0" w:space="0" w:color="auto"/>
        <w:left w:val="none" w:sz="0" w:space="0" w:color="auto"/>
        <w:bottom w:val="none" w:sz="0" w:space="0" w:color="auto"/>
        <w:right w:val="none" w:sz="0" w:space="0" w:color="auto"/>
      </w:divBdr>
    </w:div>
    <w:div w:id="954797594">
      <w:bodyDiv w:val="1"/>
      <w:marLeft w:val="0"/>
      <w:marRight w:val="0"/>
      <w:marTop w:val="0"/>
      <w:marBottom w:val="0"/>
      <w:divBdr>
        <w:top w:val="none" w:sz="0" w:space="0" w:color="auto"/>
        <w:left w:val="none" w:sz="0" w:space="0" w:color="auto"/>
        <w:bottom w:val="none" w:sz="0" w:space="0" w:color="auto"/>
        <w:right w:val="none" w:sz="0" w:space="0" w:color="auto"/>
      </w:divBdr>
    </w:div>
    <w:div w:id="1237205255">
      <w:bodyDiv w:val="1"/>
      <w:marLeft w:val="0"/>
      <w:marRight w:val="0"/>
      <w:marTop w:val="0"/>
      <w:marBottom w:val="0"/>
      <w:divBdr>
        <w:top w:val="none" w:sz="0" w:space="0" w:color="auto"/>
        <w:left w:val="none" w:sz="0" w:space="0" w:color="auto"/>
        <w:bottom w:val="none" w:sz="0" w:space="0" w:color="auto"/>
        <w:right w:val="none" w:sz="0" w:space="0" w:color="auto"/>
      </w:divBdr>
    </w:div>
    <w:div w:id="1344816987">
      <w:bodyDiv w:val="1"/>
      <w:marLeft w:val="0"/>
      <w:marRight w:val="0"/>
      <w:marTop w:val="0"/>
      <w:marBottom w:val="0"/>
      <w:divBdr>
        <w:top w:val="none" w:sz="0" w:space="0" w:color="auto"/>
        <w:left w:val="none" w:sz="0" w:space="0" w:color="auto"/>
        <w:bottom w:val="none" w:sz="0" w:space="0" w:color="auto"/>
        <w:right w:val="none" w:sz="0" w:space="0" w:color="auto"/>
      </w:divBdr>
    </w:div>
    <w:div w:id="1615593741">
      <w:bodyDiv w:val="1"/>
      <w:marLeft w:val="0"/>
      <w:marRight w:val="0"/>
      <w:marTop w:val="0"/>
      <w:marBottom w:val="0"/>
      <w:divBdr>
        <w:top w:val="none" w:sz="0" w:space="0" w:color="auto"/>
        <w:left w:val="none" w:sz="0" w:space="0" w:color="auto"/>
        <w:bottom w:val="none" w:sz="0" w:space="0" w:color="auto"/>
        <w:right w:val="none" w:sz="0" w:space="0" w:color="auto"/>
      </w:divBdr>
    </w:div>
    <w:div w:id="1856533648">
      <w:bodyDiv w:val="1"/>
      <w:marLeft w:val="0"/>
      <w:marRight w:val="0"/>
      <w:marTop w:val="0"/>
      <w:marBottom w:val="0"/>
      <w:divBdr>
        <w:top w:val="none" w:sz="0" w:space="0" w:color="auto"/>
        <w:left w:val="none" w:sz="0" w:space="0" w:color="auto"/>
        <w:bottom w:val="none" w:sz="0" w:space="0" w:color="auto"/>
        <w:right w:val="none" w:sz="0" w:space="0" w:color="auto"/>
      </w:divBdr>
    </w:div>
    <w:div w:id="191149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hinklocalactpersonal.org.uk/_assets/Resources/SDS/POETPHB2015FINAL.pdf" TargetMode="Externa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hyperlink" Target="http://www.thefsegroup.com/" TargetMode="External"/><Relationship Id="rId47" Type="http://schemas.openxmlformats.org/officeDocument/2006/relationships/hyperlink" Target="https://www.hsbc.co.uk/1/2/" TargetMode="External"/><Relationship Id="rId50" Type="http://schemas.openxmlformats.org/officeDocument/2006/relationships/image" Target="media/image22.jpeg"/><Relationship Id="rId55" Type="http://schemas.openxmlformats.org/officeDocument/2006/relationships/image" Target="media/image25.png"/><Relationship Id="rId63" Type="http://schemas.openxmlformats.org/officeDocument/2006/relationships/hyperlink" Target="http://www.careseekers.com.au/" TargetMode="External"/><Relationship Id="rId68" Type="http://schemas.openxmlformats.org/officeDocument/2006/relationships/image" Target="media/image32.jpeg"/><Relationship Id="rId76" Type="http://schemas.openxmlformats.org/officeDocument/2006/relationships/image" Target="media/image37.jpeg"/><Relationship Id="rId84" Type="http://schemas.openxmlformats.org/officeDocument/2006/relationships/hyperlink" Target="http://www.socialhousing.nsw.gov.au/?a=348442" TargetMode="External"/><Relationship Id="rId89" Type="http://schemas.openxmlformats.org/officeDocument/2006/relationships/hyperlink" Target="http://www.cooperatives-wales.coop/wp-content/uploads/2013/08/direct-payments-report-eng.pdf" TargetMode="External"/><Relationship Id="rId97" Type="http://schemas.openxmlformats.org/officeDocument/2006/relationships/image" Target="media/image46.jpeg"/><Relationship Id="rId7" Type="http://schemas.openxmlformats.org/officeDocument/2006/relationships/customXml" Target="../customXml/item7.xml"/><Relationship Id="rId71" Type="http://schemas.openxmlformats.org/officeDocument/2006/relationships/image" Target="media/image34.jpg"/><Relationship Id="rId92" Type="http://schemas.openxmlformats.org/officeDocument/2006/relationships/hyperlink" Target="http://www.uwcc.wisc.edu/pdf/multistakeholderper&#160;cent20coopper&#160;cent20manual.pdf"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jpg"/><Relationship Id="rId11" Type="http://schemas.microsoft.com/office/2007/relationships/stylesWithEffects" Target="stylesWithEffects.xml"/><Relationship Id="rId24" Type="http://schemas.openxmlformats.org/officeDocument/2006/relationships/image" Target="media/image8.jpeg"/><Relationship Id="rId32" Type="http://schemas.openxmlformats.org/officeDocument/2006/relationships/image" Target="media/image14.jpg"/><Relationship Id="rId37" Type="http://schemas.openxmlformats.org/officeDocument/2006/relationships/hyperlink" Target="http://www.tranby.edu.au/" TargetMode="External"/><Relationship Id="rId40" Type="http://schemas.openxmlformats.org/officeDocument/2006/relationships/hyperlink" Target="http://bigissueinvest.com/" TargetMode="External"/><Relationship Id="rId45" Type="http://schemas.openxmlformats.org/officeDocument/2006/relationships/hyperlink" Target="http://esmeefairbairn.org.uk/" TargetMode="External"/><Relationship Id="rId53" Type="http://schemas.openxmlformats.org/officeDocument/2006/relationships/image" Target="media/image28.png"/><Relationship Id="rId58" Type="http://schemas.openxmlformats.org/officeDocument/2006/relationships/image" Target="media/image27.jpg"/><Relationship Id="rId66" Type="http://schemas.openxmlformats.org/officeDocument/2006/relationships/hyperlink" Target="http://asp-au.secure-zone.net/v2/index.jsp?id=861/949/6704&amp;lng=en" TargetMode="External"/><Relationship Id="rId74" Type="http://schemas.openxmlformats.org/officeDocument/2006/relationships/image" Target="media/image35.jpeg"/><Relationship Id="rId79" Type="http://schemas.openxmlformats.org/officeDocument/2006/relationships/image" Target="media/image40.png"/><Relationship Id="rId87" Type="http://schemas.openxmlformats.org/officeDocument/2006/relationships/hyperlink" Target="http://bccm.coop/wp/wp-content/uploads/2016/03/BCCMsub_JSC_NDIS_DisabilityAccommodation_Mar16.pdf" TargetMode="External"/><Relationship Id="rId5" Type="http://schemas.openxmlformats.org/officeDocument/2006/relationships/customXml" Target="../customXml/item5.xml"/><Relationship Id="rId61" Type="http://schemas.openxmlformats.org/officeDocument/2006/relationships/hyperlink" Target="http://www.ippr.org/" TargetMode="External"/><Relationship Id="rId82" Type="http://schemas.openxmlformats.org/officeDocument/2006/relationships/image" Target="media/image43.jpeg"/><Relationship Id="rId90" Type="http://schemas.openxmlformats.org/officeDocument/2006/relationships/hyperlink" Target="http://www.treasury.gov.au/~/media/Treasury/Consultations%20and%20Reviews/Consultations/2016/CFFR%20Affordable%20Housing%20Working%20Group/Submissions/PDF/BCCM_CEHL_Common_Equity_NSW.ashx" TargetMode="External"/><Relationship Id="rId95" Type="http://schemas.openxmlformats.org/officeDocument/2006/relationships/image" Target="media/image44.jpeg"/><Relationship Id="rId19" Type="http://schemas.openxmlformats.org/officeDocument/2006/relationships/footer" Target="footer2.xml"/><Relationship Id="rId14" Type="http://schemas.openxmlformats.org/officeDocument/2006/relationships/footnotes" Target="footnotes.xml"/><Relationship Id="rId22" Type="http://schemas.openxmlformats.org/officeDocument/2006/relationships/image" Target="media/image6.png"/><Relationship Id="rId27" Type="http://schemas.openxmlformats.org/officeDocument/2006/relationships/hyperlink" Target="http://www.thinklocalactpersonal.org.uk/_assets/Resources/SDS/POET_social_care_FINAL_Oct_24.pdf" TargetMode="External"/><Relationship Id="rId30" Type="http://schemas.openxmlformats.org/officeDocument/2006/relationships/image" Target="media/image12.jpg"/><Relationship Id="rId35" Type="http://schemas.openxmlformats.org/officeDocument/2006/relationships/image" Target="media/image17.gif"/><Relationship Id="rId43" Type="http://schemas.openxmlformats.org/officeDocument/2006/relationships/hyperlink" Target="http://socialandsustainable.com/" TargetMode="External"/><Relationship Id="rId48" Type="http://schemas.openxmlformats.org/officeDocument/2006/relationships/hyperlink" Target="https://www.clearlyso.com/" TargetMode="External"/><Relationship Id="rId56" Type="http://schemas.openxmlformats.org/officeDocument/2006/relationships/image" Target="media/image26.jpg"/><Relationship Id="rId64" Type="http://schemas.openxmlformats.org/officeDocument/2006/relationships/hyperlink" Target="http://www.airtasker.com/" TargetMode="External"/><Relationship Id="rId69" Type="http://schemas.openxmlformats.org/officeDocument/2006/relationships/image" Target="media/image33.jpeg"/><Relationship Id="rId77" Type="http://schemas.openxmlformats.org/officeDocument/2006/relationships/image" Target="media/image38.emf"/><Relationship Id="rId100"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23.png"/><Relationship Id="rId72" Type="http://schemas.openxmlformats.org/officeDocument/2006/relationships/hyperlink" Target="http://www.cshsurrey.co.uk/" TargetMode="External"/><Relationship Id="rId80" Type="http://schemas.openxmlformats.org/officeDocument/2006/relationships/image" Target="media/image41.gif"/><Relationship Id="rId85" Type="http://schemas.openxmlformats.org/officeDocument/2006/relationships/hyperlink" Target="http://www.grantthornton.co.nz/Assets/documents/home/Aged-Residential-Care-Service-Review-Summary.pdf" TargetMode="External"/><Relationship Id="rId93" Type="http://schemas.openxmlformats.org/officeDocument/2006/relationships/hyperlink" Target="http://www.cemi.com.au/node/541" TargetMode="External"/><Relationship Id="rId98" Type="http://schemas.openxmlformats.org/officeDocument/2006/relationships/image" Target="media/image47.jpeg"/><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19.emf"/><Relationship Id="rId46" Type="http://schemas.openxmlformats.org/officeDocument/2006/relationships/hyperlink" Target="https://www.thephone.coop/home/" TargetMode="External"/><Relationship Id="rId59" Type="http://schemas.openxmlformats.org/officeDocument/2006/relationships/image" Target="media/image29.png"/><Relationship Id="rId67" Type="http://schemas.openxmlformats.org/officeDocument/2006/relationships/image" Target="media/image31.png"/><Relationship Id="rId20" Type="http://schemas.openxmlformats.org/officeDocument/2006/relationships/hyperlink" Target="mailto:melina.morrison@bccm.coop" TargetMode="External"/><Relationship Id="rId41" Type="http://schemas.openxmlformats.org/officeDocument/2006/relationships/hyperlink" Target="https://www.triodos.co.uk/en/personal/" TargetMode="External"/><Relationship Id="rId54" Type="http://schemas.openxmlformats.org/officeDocument/2006/relationships/image" Target="media/image29.jpeg"/><Relationship Id="rId62" Type="http://schemas.openxmlformats.org/officeDocument/2006/relationships/hyperlink" Target="http://www.bettercaring.com.au/" TargetMode="External"/><Relationship Id="rId70" Type="http://schemas.openxmlformats.org/officeDocument/2006/relationships/hyperlink" Target="http://www.careplusgroup.org/uploads/chronicler/document/document/48/Quality_Account_Final_Version_2016.pdf" TargetMode="External"/><Relationship Id="rId75" Type="http://schemas.openxmlformats.org/officeDocument/2006/relationships/image" Target="media/image36.png"/><Relationship Id="rId83" Type="http://schemas.openxmlformats.org/officeDocument/2006/relationships/hyperlink" Target="http://competitionpolicyreview.gov.au/files/2015/03/Competition-policy-review-report_online.pdf" TargetMode="External"/><Relationship Id="rId88" Type="http://schemas.openxmlformats.org/officeDocument/2006/relationships/hyperlink" Target="http://wales.coop/file/SE-Innovation-and-its-Future-Growth-Markets-ENG-FINAL.pdf" TargetMode="External"/><Relationship Id="rId91" Type="http://schemas.openxmlformats.org/officeDocument/2006/relationships/hyperlink" Target="https://www.uk.coop/sites/default/files/uploads/attachments/social_co-operatives_report1_0.pdf" TargetMode="External"/><Relationship Id="rId96"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1.png"/><Relationship Id="rId57" Type="http://schemas.openxmlformats.org/officeDocument/2006/relationships/hyperlink" Target="http://www.sharedlivesplus.org.uk/" TargetMode="External"/><Relationship Id="rId10" Type="http://schemas.openxmlformats.org/officeDocument/2006/relationships/styles" Target="styles.xml"/><Relationship Id="rId31" Type="http://schemas.openxmlformats.org/officeDocument/2006/relationships/image" Target="media/image13.gif"/><Relationship Id="rId44" Type="http://schemas.openxmlformats.org/officeDocument/2006/relationships/hyperlink" Target="http://www.citybridgetrust.org.uk/cbt/" TargetMode="External"/><Relationship Id="rId52" Type="http://schemas.openxmlformats.org/officeDocument/2006/relationships/image" Target="media/image24.jpg"/><Relationship Id="rId60" Type="http://schemas.openxmlformats.org/officeDocument/2006/relationships/hyperlink" Target="http://www.myagedcare.gov.au/" TargetMode="External"/><Relationship Id="rId65" Type="http://schemas.openxmlformats.org/officeDocument/2006/relationships/image" Target="media/image30.jpg"/><Relationship Id="rId73" Type="http://schemas.openxmlformats.org/officeDocument/2006/relationships/hyperlink" Target="http://www.chcpcic.org.uk/" TargetMode="External"/><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hyperlink" Target="http://www.housingaction.net.au/sites/default/files/research/censw_report.pdf" TargetMode="External"/><Relationship Id="rId94" Type="http://schemas.openxmlformats.org/officeDocument/2006/relationships/hyperlink" Target="https://www.gov.uk/government/uploads/system/uploads/attachment_data/file/61776/Public-Service-Mutuals-next-steps.pdf" TargetMode="External"/><Relationship Id="rId99" Type="http://schemas.openxmlformats.org/officeDocument/2006/relationships/header" Target="header3.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webSettings" Target="webSettings.xml"/><Relationship Id="rId18" Type="http://schemas.openxmlformats.org/officeDocument/2006/relationships/header" Target="header2.xml"/><Relationship Id="rId39" Type="http://schemas.openxmlformats.org/officeDocument/2006/relationships/image" Target="media/image20.jpg"/></Relationships>
</file>

<file path=word/_rels/footnotes.xml.rels><?xml version="1.0" encoding="UTF-8" standalone="yes"?>
<Relationships xmlns="http://schemas.openxmlformats.org/package/2006/relationships"><Relationship Id="rId8" Type="http://schemas.openxmlformats.org/officeDocument/2006/relationships/hyperlink" Target="http://www.opm.co.uk/wp-content/uploads/2014/01/New-models-of-public-service-ownership.pdf" TargetMode="External"/><Relationship Id="rId13" Type="http://schemas.openxmlformats.org/officeDocument/2006/relationships/hyperlink" Target="http://www.companydirectors.com.au/" TargetMode="External"/><Relationship Id="rId3" Type="http://schemas.openxmlformats.org/officeDocument/2006/relationships/hyperlink" Target="http://bccm.coop/wp/wp-content/uploads/2015/03/NME-Report-2015_web.pdf" TargetMode="External"/><Relationship Id="rId7" Type="http://schemas.openxmlformats.org/officeDocument/2006/relationships/hyperlink" Target="https://www.co-op.ac.uk/2015/05/college-charitable-incorporated-organisation/" TargetMode="External"/><Relationship Id="rId12" Type="http://schemas.openxmlformats.org/officeDocument/2006/relationships/hyperlink" Target="http://socialenterpriseawards.com.au/nundah-community-enterprises-cooperative/" TargetMode="External"/><Relationship Id="rId2" Type="http://schemas.openxmlformats.org/officeDocument/2006/relationships/hyperlink" Target="http://bccm.coop/wp/wp-content/uploads/2015/03/NME-Report-2015_web.pdf" TargetMode="External"/><Relationship Id="rId1" Type="http://schemas.openxmlformats.org/officeDocument/2006/relationships/hyperlink" Target="http://www.tai.org.au/node/1902" TargetMode="External"/><Relationship Id="rId6" Type="http://schemas.openxmlformats.org/officeDocument/2006/relationships/hyperlink" Target="http://stories.coop/wp-content/uploads/2014/10/Cooperative-schools-in-UK-case-study.pdf" TargetMode="External"/><Relationship Id="rId11" Type="http://schemas.openxmlformats.org/officeDocument/2006/relationships/hyperlink" Target="http://www.noticel.com/noticia/158339/constituyen-primera-cooperativa-de-confinadas-tainas-coop.html" TargetMode="External"/><Relationship Id="rId5" Type="http://schemas.openxmlformats.org/officeDocument/2006/relationships/hyperlink" Target="http://www.rdehospital.nhs.uk/docs/trust/documents/RDE_Annual_Report_and_Accounts_201415.pdf" TargetMode="External"/><Relationship Id="rId10" Type="http://schemas.openxmlformats.org/officeDocument/2006/relationships/hyperlink" Target="https://www.uk.coop/sites/default/files/uploads/attachments/social_co-operatives_report1_0.pdf" TargetMode="External"/><Relationship Id="rId4" Type="http://schemas.openxmlformats.org/officeDocument/2006/relationships/hyperlink" Target="http://www.theoxfordshirewheel.org/" TargetMode="External"/><Relationship Id="rId9" Type="http://schemas.openxmlformats.org/officeDocument/2006/relationships/hyperlink" Target="http://www.gratten.edu.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4.emf"/><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8.emf"/></Relationships>
</file>

<file path=word/theme/theme1.xml><?xml version="1.0" encoding="utf-8"?>
<a:theme xmlns:a="http://schemas.openxmlformats.org/drawingml/2006/main" name="Office Theme">
  <a:themeElements>
    <a:clrScheme name="BCCM (Gillian)">
      <a:dk1>
        <a:sysClr val="windowText" lastClr="000000"/>
      </a:dk1>
      <a:lt1>
        <a:sysClr val="window" lastClr="FFFFFF"/>
      </a:lt1>
      <a:dk2>
        <a:srgbClr val="727272"/>
      </a:dk2>
      <a:lt2>
        <a:srgbClr val="FFF2CC"/>
      </a:lt2>
      <a:accent1>
        <a:srgbClr val="770E00"/>
      </a:accent1>
      <a:accent2>
        <a:srgbClr val="EA5633"/>
      </a:accent2>
      <a:accent3>
        <a:srgbClr val="F4982B"/>
      </a:accent3>
      <a:accent4>
        <a:srgbClr val="999999"/>
      </a:accent4>
      <a:accent5>
        <a:srgbClr val="CCCCCC"/>
      </a:accent5>
      <a:accent6>
        <a:srgbClr val="595959"/>
      </a:accent6>
      <a:hlink>
        <a:srgbClr val="C76608"/>
      </a:hlink>
      <a:folHlink>
        <a:srgbClr val="C7660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2016-06-01T00:00:00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Subs" ma:contentTypeID="0x0101007916246811615643A710C6FEAFF56A87110500B1E468077DCDFB42AAD275D654163A8A" ma:contentTypeVersion="0" ma:contentTypeDescription="" ma:contentTypeScope="" ma:versionID="32d74e44c6e4b401cada7d3595f115ea">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85e89783732c0ec748d6581fcb79d72d"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0da5c63-8548-4ac8-9616-83b0f373280e" ContentTypeId="0x0101007916246811615643A710C6FEAFF56A871105" PreviousValue="false"/>
</file>

<file path=customXml/item7.xml><?xml version="1.0" encoding="utf-8"?>
<p:properties xmlns:p="http://schemas.microsoft.com/office/2006/metadata/properties" xmlns:xsi="http://www.w3.org/2001/XMLSchema-instance" xmlns:pc="http://schemas.microsoft.com/office/infopath/2007/PartnerControls">
  <documentManagement>
    <TaxCatchAll xmlns="3f4bcce7-ac1a-4c9d-aa3e-7e77695652db">
      <Value>138</Value>
    </TaxCatchAll>
    <Processed xmlns="8044c801-d84b-4ee1-a77e-678f8dcdee17">false</Processed>
    <Conf xmlns="8044c801-d84b-4ee1-a77e-678f8dcdee17">false</Conf>
    <TaxKeywordTaxHTField xmlns="3f4bcce7-ac1a-4c9d-aa3e-7e77695652db">
      <Terms xmlns="http://schemas.microsoft.com/office/infopath/2007/PartnerControls"/>
    </TaxKeywordTaxHTField>
    <Archive xmlns="8044c801-d84b-4ee1-a77e-678f8dcdee17">false</Archive>
    <p7a0baa8c88445a78b6f55906390ba17 xmlns="3f4bcce7-ac1a-4c9d-aa3e-7e77695652db">
      <Terms xmlns="http://schemas.microsoft.com/office/infopath/2007/PartnerControls"/>
    </p7a0baa8c88445a78b6f55906390ba17>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2C2E8B-D90D-4A5C-B56A-00FCC26E2CBD}">
  <ds:schemaRefs>
    <ds:schemaRef ds:uri="http://schemas.microsoft.com/sharepoint/v3/contenttype/forms"/>
  </ds:schemaRefs>
</ds:datastoreItem>
</file>

<file path=customXml/itemProps3.xml><?xml version="1.0" encoding="utf-8"?>
<ds:datastoreItem xmlns:ds="http://schemas.openxmlformats.org/officeDocument/2006/customXml" ds:itemID="{1209DB53-A2A2-49AA-9806-8CC87445F171}">
  <ds:schemaRefs>
    <ds:schemaRef ds:uri="http://schemas.microsoft.com/office/2006/metadata/customXsn"/>
  </ds:schemaRefs>
</ds:datastoreItem>
</file>

<file path=customXml/itemProps4.xml><?xml version="1.0" encoding="utf-8"?>
<ds:datastoreItem xmlns:ds="http://schemas.openxmlformats.org/officeDocument/2006/customXml" ds:itemID="{EB69CC73-96FA-4C2E-81A3-B0C3251A1572}">
  <ds:schemaRefs>
    <ds:schemaRef ds:uri="http://schemas.microsoft.com/sharepoint/events"/>
  </ds:schemaRefs>
</ds:datastoreItem>
</file>

<file path=customXml/itemProps5.xml><?xml version="1.0" encoding="utf-8"?>
<ds:datastoreItem xmlns:ds="http://schemas.openxmlformats.org/officeDocument/2006/customXml" ds:itemID="{FDF4EB9D-6CAA-417E-9D27-43114E855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561D24F-1371-4772-A1AF-E3BAA5B6CB6E}">
  <ds:schemaRefs>
    <ds:schemaRef ds:uri="Microsoft.SharePoint.Taxonomy.ContentTypeSync"/>
  </ds:schemaRefs>
</ds:datastoreItem>
</file>

<file path=customXml/itemProps7.xml><?xml version="1.0" encoding="utf-8"?>
<ds:datastoreItem xmlns:ds="http://schemas.openxmlformats.org/officeDocument/2006/customXml" ds:itemID="{2E62E2C0-1C5C-4394-83A4-DA6EE43B1662}">
  <ds:schemaRefs>
    <ds:schemaRef ds:uri="http://purl.org/dc/dcmitype/"/>
    <ds:schemaRef ds:uri="3f4bcce7-ac1a-4c9d-aa3e-7e77695652db"/>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http://schemas.microsoft.com/office/infopath/2007/PartnerControls"/>
    <ds:schemaRef ds:uri="http://schemas.openxmlformats.org/package/2006/metadata/core-properties"/>
    <ds:schemaRef ds:uri="8044c801-d84b-4ee1-a77e-678f8dcdee17"/>
  </ds:schemaRefs>
</ds:datastoreItem>
</file>

<file path=customXml/itemProps8.xml><?xml version="1.0" encoding="utf-8"?>
<ds:datastoreItem xmlns:ds="http://schemas.openxmlformats.org/officeDocument/2006/customXml" ds:itemID="{8ECF2FEB-5A9F-4C83-9AF5-D062500D5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43687</Words>
  <Characters>249019</Characters>
  <Application>Microsoft Office Word</Application>
  <DocSecurity>0</DocSecurity>
  <Lines>2075</Lines>
  <Paragraphs>584</Paragraphs>
  <ScaleCrop>false</ScaleCrop>
  <HeadingPairs>
    <vt:vector size="2" baseType="variant">
      <vt:variant>
        <vt:lpstr>Title</vt:lpstr>
      </vt:variant>
      <vt:variant>
        <vt:i4>1</vt:i4>
      </vt:variant>
    </vt:vector>
  </HeadingPairs>
  <TitlesOfParts>
    <vt:vector size="1" baseType="lpstr">
      <vt:lpstr>Submission 216 - Business Council of Co-operatives and Mutuals (BCCM) - Identifying Sectors for Reform - 1st Stage of the Human Services public inquiry</vt:lpstr>
    </vt:vector>
  </TitlesOfParts>
  <Company>Business Council of Co-operatives and Mutuals (BCCM)</Company>
  <LinksUpToDate>false</LinksUpToDate>
  <CharactersWithSpaces>292122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216 - Business Council of Co-operatives and Mutuals (BCCM) - Identifying Sectors for Reform - 1st Stage of the Human Services public inquiry</dc:title>
  <dc:subject>Submission to Productivity Commission on Human Services</dc:subject>
  <dc:creator>Business Council of Co-operatives and Mutuals (BCCM)</dc:creator>
  <cp:keywords/>
  <dc:description/>
  <cp:lastModifiedBy>Productivity Commission</cp:lastModifiedBy>
  <cp:revision>4</cp:revision>
  <cp:lastPrinted>2016-07-23T23:08:00Z</cp:lastPrinted>
  <dcterms:created xsi:type="dcterms:W3CDTF">2016-07-26T01:16:00Z</dcterms:created>
  <dcterms:modified xsi:type="dcterms:W3CDTF">2016-08-05T03:45:00Z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401844703f64372bb0e85d87d761fe6">
    <vt:lpwstr>Reference Only|923c7a19-3b10-4b1a-aa53-490b73d512fc</vt:lpwstr>
  </property>
  <property fmtid="{D5CDD505-2E9C-101B-9397-08002B2CF9AE}" pid="3" name="ContentTypeId">
    <vt:lpwstr>0x0101007916246811615643A710C6FEAFF56A87110500B1E468077DCDFB42AAD275D654163A8A</vt:lpwstr>
  </property>
  <property fmtid="{D5CDD505-2E9C-101B-9397-08002B2CF9AE}" pid="4" name="TaxKeyword">
    <vt:lpwstr/>
  </property>
  <property fmtid="{D5CDD505-2E9C-101B-9397-08002B2CF9AE}" pid="5" name="Retain">
    <vt:lpwstr>138;#Reference Only|923c7a19-3b10-4b1a-aa53-490b73d512fc</vt:lpwstr>
  </property>
  <property fmtid="{D5CDD505-2E9C-101B-9397-08002B2CF9AE}" pid="6" name="Record Tag">
    <vt:lpwstr/>
  </property>
</Properties>
</file>