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23B" w:rsidRDefault="00D0423B" w:rsidP="0077462E">
      <w:pPr>
        <w:rPr>
          <w:rFonts w:ascii="Calibri" w:hAnsi="Calibri" w:cs="Calibri"/>
          <w:sz w:val="22"/>
          <w:szCs w:val="22"/>
        </w:rPr>
      </w:pPr>
      <w:bookmarkStart w:id="0" w:name="_GoBack"/>
      <w:bookmarkEnd w:id="0"/>
      <w:r>
        <w:rPr>
          <w:rFonts w:ascii="Calibri" w:hAnsi="Calibri" w:cs="Calibri"/>
          <w:sz w:val="22"/>
          <w:szCs w:val="22"/>
        </w:rPr>
        <w:t>We th</w:t>
      </w:r>
      <w:r w:rsidR="00464CD8">
        <w:rPr>
          <w:rFonts w:ascii="Calibri" w:hAnsi="Calibri" w:cs="Calibri"/>
          <w:sz w:val="22"/>
          <w:szCs w:val="22"/>
        </w:rPr>
        <w:t>ank the Productivity Commission</w:t>
      </w:r>
      <w:r>
        <w:rPr>
          <w:rFonts w:ascii="Calibri" w:hAnsi="Calibri" w:cs="Calibri"/>
          <w:sz w:val="22"/>
          <w:szCs w:val="22"/>
        </w:rPr>
        <w:t xml:space="preserve"> for the opportunity to make a </w:t>
      </w:r>
      <w:r w:rsidR="009B6EAD">
        <w:rPr>
          <w:rFonts w:ascii="Calibri" w:hAnsi="Calibri" w:cs="Calibri"/>
          <w:sz w:val="22"/>
          <w:szCs w:val="22"/>
        </w:rPr>
        <w:t>submission on the Draft Report on</w:t>
      </w:r>
      <w:r>
        <w:rPr>
          <w:rFonts w:ascii="Calibri" w:hAnsi="Calibri" w:cs="Calibri"/>
          <w:sz w:val="22"/>
          <w:szCs w:val="22"/>
        </w:rPr>
        <w:t xml:space="preserve"> the Telecommunications Universal Service Obligation. </w:t>
      </w:r>
    </w:p>
    <w:p w:rsidR="00D0423B" w:rsidRDefault="00D0423B" w:rsidP="0077462E">
      <w:pPr>
        <w:rPr>
          <w:rFonts w:ascii="Calibri" w:hAnsi="Calibri" w:cs="Calibri"/>
          <w:sz w:val="22"/>
          <w:szCs w:val="22"/>
        </w:rPr>
      </w:pPr>
    </w:p>
    <w:p w:rsidR="002A717E" w:rsidRDefault="00D0423B" w:rsidP="0077462E">
      <w:pPr>
        <w:rPr>
          <w:rFonts w:ascii="Calibri" w:hAnsi="Calibri" w:cs="Calibri"/>
          <w:sz w:val="22"/>
          <w:szCs w:val="22"/>
        </w:rPr>
      </w:pPr>
      <w:r>
        <w:rPr>
          <w:rFonts w:ascii="Calibri" w:hAnsi="Calibri" w:cs="Calibri"/>
          <w:sz w:val="22"/>
          <w:szCs w:val="22"/>
        </w:rPr>
        <w:t>W</w:t>
      </w:r>
      <w:r w:rsidR="00464CD8">
        <w:rPr>
          <w:rFonts w:ascii="Calibri" w:hAnsi="Calibri" w:cs="Calibri"/>
          <w:sz w:val="22"/>
          <w:szCs w:val="22"/>
        </w:rPr>
        <w:t xml:space="preserve">e are conscious that </w:t>
      </w:r>
      <w:r w:rsidR="009B6EAD">
        <w:rPr>
          <w:rFonts w:ascii="Calibri" w:hAnsi="Calibri" w:cs="Calibri"/>
          <w:sz w:val="22"/>
          <w:szCs w:val="22"/>
        </w:rPr>
        <w:t>the</w:t>
      </w:r>
      <w:r w:rsidR="005E6A38">
        <w:rPr>
          <w:rFonts w:ascii="Calibri" w:hAnsi="Calibri" w:cs="Calibri"/>
          <w:sz w:val="22"/>
          <w:szCs w:val="22"/>
        </w:rPr>
        <w:t xml:space="preserve"> </w:t>
      </w:r>
      <w:r w:rsidR="00464CD8">
        <w:rPr>
          <w:rFonts w:ascii="Calibri" w:hAnsi="Calibri" w:cs="Calibri"/>
          <w:sz w:val="22"/>
          <w:szCs w:val="22"/>
        </w:rPr>
        <w:t>Commission</w:t>
      </w:r>
      <w:r>
        <w:rPr>
          <w:rFonts w:ascii="Calibri" w:hAnsi="Calibri" w:cs="Calibri"/>
          <w:sz w:val="22"/>
          <w:szCs w:val="22"/>
        </w:rPr>
        <w:t xml:space="preserve"> has recognised that those in remote areas, by the very </w:t>
      </w:r>
      <w:r w:rsidR="00F8386E">
        <w:rPr>
          <w:rFonts w:ascii="Calibri" w:hAnsi="Calibri" w:cs="Calibri"/>
          <w:sz w:val="22"/>
          <w:szCs w:val="22"/>
        </w:rPr>
        <w:t>nature of their location,</w:t>
      </w:r>
      <w:r>
        <w:rPr>
          <w:rFonts w:ascii="Calibri" w:hAnsi="Calibri" w:cs="Calibri"/>
          <w:sz w:val="22"/>
          <w:szCs w:val="22"/>
        </w:rPr>
        <w:t xml:space="preserve"> face increased challenges in </w:t>
      </w:r>
      <w:r w:rsidR="00F8386E">
        <w:rPr>
          <w:rFonts w:ascii="Calibri" w:hAnsi="Calibri" w:cs="Calibri"/>
          <w:sz w:val="22"/>
          <w:szCs w:val="22"/>
        </w:rPr>
        <w:t>accessing the variety of telecommunications technology available to most the population (</w:t>
      </w:r>
      <w:r w:rsidR="002A717E">
        <w:rPr>
          <w:rFonts w:ascii="Calibri" w:hAnsi="Calibri" w:cs="Calibri"/>
          <w:sz w:val="22"/>
          <w:szCs w:val="22"/>
        </w:rPr>
        <w:t xml:space="preserve">It must be noted that </w:t>
      </w:r>
      <w:r w:rsidR="00F8386E">
        <w:rPr>
          <w:rFonts w:ascii="Calibri" w:hAnsi="Calibri" w:cs="Calibri"/>
          <w:sz w:val="22"/>
          <w:szCs w:val="22"/>
        </w:rPr>
        <w:t>for those not living in a remote urban setting there are further challeng</w:t>
      </w:r>
      <w:r w:rsidR="005E6A38">
        <w:rPr>
          <w:rFonts w:ascii="Calibri" w:hAnsi="Calibri" w:cs="Calibri"/>
          <w:sz w:val="22"/>
          <w:szCs w:val="22"/>
        </w:rPr>
        <w:t>es as they have no access to</w:t>
      </w:r>
      <w:r w:rsidR="00F8386E">
        <w:rPr>
          <w:rFonts w:ascii="Calibri" w:hAnsi="Calibri" w:cs="Calibri"/>
          <w:sz w:val="22"/>
          <w:szCs w:val="22"/>
        </w:rPr>
        <w:t xml:space="preserve"> mobile networks</w:t>
      </w:r>
      <w:r w:rsidR="002A717E">
        <w:rPr>
          <w:rFonts w:ascii="Calibri" w:hAnsi="Calibri" w:cs="Calibri"/>
          <w:sz w:val="22"/>
          <w:szCs w:val="22"/>
        </w:rPr>
        <w:t xml:space="preserve"> and only satellite internet</w:t>
      </w:r>
      <w:r w:rsidR="00F8386E">
        <w:rPr>
          <w:rFonts w:ascii="Calibri" w:hAnsi="Calibri" w:cs="Calibri"/>
          <w:sz w:val="22"/>
          <w:szCs w:val="22"/>
        </w:rPr>
        <w:t>).</w:t>
      </w:r>
      <w:r w:rsidR="002A717E">
        <w:rPr>
          <w:rFonts w:ascii="Calibri" w:hAnsi="Calibri" w:cs="Calibri"/>
          <w:sz w:val="22"/>
          <w:szCs w:val="22"/>
        </w:rPr>
        <w:t xml:space="preserve"> However</w:t>
      </w:r>
      <w:r w:rsidR="00464CD8">
        <w:rPr>
          <w:rFonts w:ascii="Calibri" w:hAnsi="Calibri" w:cs="Calibri"/>
          <w:sz w:val="22"/>
          <w:szCs w:val="22"/>
        </w:rPr>
        <w:t>,</w:t>
      </w:r>
      <w:r w:rsidR="002A717E">
        <w:rPr>
          <w:rFonts w:ascii="Calibri" w:hAnsi="Calibri" w:cs="Calibri"/>
          <w:sz w:val="22"/>
          <w:szCs w:val="22"/>
        </w:rPr>
        <w:t xml:space="preserve"> we remain concerned that due to the small percent</w:t>
      </w:r>
      <w:r w:rsidR="000856EA">
        <w:rPr>
          <w:rFonts w:ascii="Calibri" w:hAnsi="Calibri" w:cs="Calibri"/>
          <w:sz w:val="22"/>
          <w:szCs w:val="22"/>
        </w:rPr>
        <w:t xml:space="preserve">age of customers affected, </w:t>
      </w:r>
      <w:r w:rsidR="002A717E">
        <w:rPr>
          <w:rFonts w:ascii="Calibri" w:hAnsi="Calibri" w:cs="Calibri"/>
          <w:sz w:val="22"/>
          <w:szCs w:val="22"/>
        </w:rPr>
        <w:t>the actualities of telecommunications availability will be overridden by</w:t>
      </w:r>
      <w:r w:rsidR="000856EA">
        <w:rPr>
          <w:rFonts w:ascii="Calibri" w:hAnsi="Calibri" w:cs="Calibri"/>
          <w:sz w:val="22"/>
          <w:szCs w:val="22"/>
        </w:rPr>
        <w:t xml:space="preserve"> misguided perception</w:t>
      </w:r>
      <w:r w:rsidR="002A717E">
        <w:rPr>
          <w:rFonts w:ascii="Calibri" w:hAnsi="Calibri" w:cs="Calibri"/>
          <w:sz w:val="22"/>
          <w:szCs w:val="22"/>
        </w:rPr>
        <w:t xml:space="preserve"> about the ability of </w:t>
      </w:r>
      <w:proofErr w:type="spellStart"/>
      <w:r w:rsidR="002A717E">
        <w:rPr>
          <w:rFonts w:ascii="Calibri" w:hAnsi="Calibri" w:cs="Calibri"/>
          <w:sz w:val="22"/>
          <w:szCs w:val="22"/>
        </w:rPr>
        <w:t>nbn</w:t>
      </w:r>
      <w:r w:rsidR="00464CD8">
        <w:rPr>
          <w:rFonts w:ascii="Calibri" w:hAnsi="Calibri" w:cs="Calibri"/>
          <w:sz w:val="22"/>
          <w:szCs w:val="22"/>
        </w:rPr>
        <w:t>’s</w:t>
      </w:r>
      <w:proofErr w:type="spellEnd"/>
      <w:r w:rsidR="00464CD8">
        <w:rPr>
          <w:rFonts w:ascii="Calibri" w:hAnsi="Calibri" w:cs="Calibri"/>
          <w:sz w:val="22"/>
          <w:szCs w:val="22"/>
        </w:rPr>
        <w:t xml:space="preserve"> </w:t>
      </w:r>
      <w:proofErr w:type="spellStart"/>
      <w:r w:rsidR="002A717E">
        <w:rPr>
          <w:rFonts w:ascii="Calibri" w:hAnsi="Calibri" w:cs="Calibri"/>
          <w:sz w:val="22"/>
          <w:szCs w:val="22"/>
        </w:rPr>
        <w:t>Skymuster</w:t>
      </w:r>
      <w:proofErr w:type="spellEnd"/>
      <w:r w:rsidR="00464CD8">
        <w:rPr>
          <w:rFonts w:ascii="Calibri" w:hAnsi="Calibri" w:cs="Calibri"/>
          <w:sz w:val="22"/>
          <w:szCs w:val="22"/>
        </w:rPr>
        <w:t xml:space="preserve"> satellite offering</w:t>
      </w:r>
      <w:r w:rsidR="005E6A38">
        <w:rPr>
          <w:rFonts w:ascii="Calibri" w:hAnsi="Calibri" w:cs="Calibri"/>
          <w:sz w:val="22"/>
          <w:szCs w:val="22"/>
        </w:rPr>
        <w:t>, at this time,</w:t>
      </w:r>
      <w:r w:rsidR="000856EA">
        <w:rPr>
          <w:rFonts w:ascii="Calibri" w:hAnsi="Calibri" w:cs="Calibri"/>
          <w:sz w:val="22"/>
          <w:szCs w:val="22"/>
        </w:rPr>
        <w:t xml:space="preserve"> to deliver </w:t>
      </w:r>
      <w:r w:rsidR="002A717E">
        <w:rPr>
          <w:rFonts w:ascii="Calibri" w:hAnsi="Calibri" w:cs="Calibri"/>
          <w:sz w:val="22"/>
          <w:szCs w:val="22"/>
        </w:rPr>
        <w:t xml:space="preserve">accessible, affordable </w:t>
      </w:r>
      <w:r w:rsidR="005E6A38">
        <w:rPr>
          <w:rFonts w:ascii="Calibri" w:hAnsi="Calibri" w:cs="Calibri"/>
          <w:sz w:val="22"/>
          <w:szCs w:val="22"/>
        </w:rPr>
        <w:t>and available options. T</w:t>
      </w:r>
      <w:r w:rsidR="002A717E">
        <w:rPr>
          <w:rFonts w:ascii="Calibri" w:hAnsi="Calibri" w:cs="Calibri"/>
          <w:sz w:val="22"/>
          <w:szCs w:val="22"/>
        </w:rPr>
        <w:t xml:space="preserve">he inability </w:t>
      </w:r>
      <w:r w:rsidR="005E6A38">
        <w:rPr>
          <w:rFonts w:ascii="Calibri" w:hAnsi="Calibri" w:cs="Calibri"/>
          <w:sz w:val="22"/>
          <w:szCs w:val="22"/>
        </w:rPr>
        <w:t xml:space="preserve">to achieve full cost recovery for provision of remote area telecommunications discourages both </w:t>
      </w:r>
      <w:r w:rsidR="002A717E">
        <w:rPr>
          <w:rFonts w:ascii="Calibri" w:hAnsi="Calibri" w:cs="Calibri"/>
          <w:sz w:val="22"/>
          <w:szCs w:val="22"/>
        </w:rPr>
        <w:t xml:space="preserve">a variety of options </w:t>
      </w:r>
      <w:r w:rsidR="005E6A38">
        <w:rPr>
          <w:rFonts w:ascii="Calibri" w:hAnsi="Calibri" w:cs="Calibri"/>
          <w:sz w:val="22"/>
          <w:szCs w:val="22"/>
        </w:rPr>
        <w:t xml:space="preserve">becoming </w:t>
      </w:r>
      <w:r w:rsidR="002A717E">
        <w:rPr>
          <w:rFonts w:ascii="Calibri" w:hAnsi="Calibri" w:cs="Calibri"/>
          <w:sz w:val="22"/>
          <w:szCs w:val="22"/>
        </w:rPr>
        <w:t xml:space="preserve">available and </w:t>
      </w:r>
      <w:r w:rsidR="005E6A38">
        <w:rPr>
          <w:rFonts w:ascii="Calibri" w:hAnsi="Calibri" w:cs="Calibri"/>
          <w:sz w:val="22"/>
          <w:szCs w:val="22"/>
        </w:rPr>
        <w:t>a competitive corporate environment</w:t>
      </w:r>
      <w:r w:rsidR="002A717E">
        <w:rPr>
          <w:rFonts w:ascii="Calibri" w:hAnsi="Calibri" w:cs="Calibri"/>
          <w:sz w:val="22"/>
          <w:szCs w:val="22"/>
        </w:rPr>
        <w:t xml:space="preserve">.  </w:t>
      </w:r>
    </w:p>
    <w:p w:rsidR="008A3E06" w:rsidRDefault="002A717E" w:rsidP="0077462E">
      <w:pPr>
        <w:rPr>
          <w:rFonts w:ascii="Calibri" w:hAnsi="Calibri" w:cs="Calibri"/>
          <w:sz w:val="22"/>
          <w:szCs w:val="22"/>
        </w:rPr>
      </w:pPr>
      <w:r>
        <w:rPr>
          <w:rFonts w:ascii="Calibri" w:hAnsi="Calibri" w:cs="Calibri"/>
          <w:sz w:val="22"/>
          <w:szCs w:val="22"/>
        </w:rPr>
        <w:t xml:space="preserve">Landlines remain our </w:t>
      </w:r>
      <w:r w:rsidR="0077462E">
        <w:rPr>
          <w:rFonts w:ascii="Calibri" w:hAnsi="Calibri" w:cs="Calibri"/>
          <w:sz w:val="22"/>
          <w:szCs w:val="22"/>
        </w:rPr>
        <w:t>default communication method for business, personal, e</w:t>
      </w:r>
      <w:r>
        <w:rPr>
          <w:rFonts w:ascii="Calibri" w:hAnsi="Calibri" w:cs="Calibri"/>
          <w:sz w:val="22"/>
          <w:szCs w:val="22"/>
        </w:rPr>
        <w:t>ducational and health matters. As stated above</w:t>
      </w:r>
      <w:r w:rsidR="005E6A38">
        <w:rPr>
          <w:rFonts w:ascii="Calibri" w:hAnsi="Calibri" w:cs="Calibri"/>
          <w:sz w:val="22"/>
          <w:szCs w:val="22"/>
        </w:rPr>
        <w:t>, many remote residents</w:t>
      </w:r>
      <w:r>
        <w:rPr>
          <w:rFonts w:ascii="Calibri" w:hAnsi="Calibri" w:cs="Calibri"/>
          <w:sz w:val="22"/>
          <w:szCs w:val="22"/>
        </w:rPr>
        <w:t>, including ourselves</w:t>
      </w:r>
      <w:r w:rsidR="00DC7F74">
        <w:rPr>
          <w:rFonts w:ascii="Calibri" w:hAnsi="Calibri" w:cs="Calibri"/>
          <w:sz w:val="22"/>
          <w:szCs w:val="22"/>
        </w:rPr>
        <w:t>, have at</w:t>
      </w:r>
      <w:r w:rsidR="005E6A38">
        <w:rPr>
          <w:rFonts w:ascii="Calibri" w:hAnsi="Calibri" w:cs="Calibri"/>
          <w:sz w:val="22"/>
          <w:szCs w:val="22"/>
        </w:rPr>
        <w:t xml:space="preserve"> best minimal to no</w:t>
      </w:r>
      <w:r w:rsidR="00DC7F74">
        <w:rPr>
          <w:rFonts w:ascii="Calibri" w:hAnsi="Calibri" w:cs="Calibri"/>
          <w:sz w:val="22"/>
          <w:szCs w:val="22"/>
        </w:rPr>
        <w:t xml:space="preserve"> </w:t>
      </w:r>
      <w:r w:rsidR="0077462E">
        <w:rPr>
          <w:rFonts w:ascii="Calibri" w:hAnsi="Calibri" w:cs="Calibri"/>
          <w:sz w:val="22"/>
          <w:szCs w:val="22"/>
        </w:rPr>
        <w:t xml:space="preserve">access to mobile coverage and access only to satellite </w:t>
      </w:r>
      <w:proofErr w:type="spellStart"/>
      <w:r w:rsidR="0077462E">
        <w:rPr>
          <w:rFonts w:ascii="Calibri" w:hAnsi="Calibri" w:cs="Calibri"/>
          <w:sz w:val="22"/>
          <w:szCs w:val="22"/>
        </w:rPr>
        <w:t>nbn</w:t>
      </w:r>
      <w:proofErr w:type="spellEnd"/>
      <w:r w:rsidR="0077462E">
        <w:rPr>
          <w:rFonts w:ascii="Calibri" w:hAnsi="Calibri" w:cs="Calibri"/>
          <w:sz w:val="22"/>
          <w:szCs w:val="22"/>
        </w:rPr>
        <w:t>. Whe</w:t>
      </w:r>
      <w:r w:rsidR="005E6A38">
        <w:rPr>
          <w:rFonts w:ascii="Calibri" w:hAnsi="Calibri" w:cs="Calibri"/>
          <w:sz w:val="22"/>
          <w:szCs w:val="22"/>
        </w:rPr>
        <w:t>n it rains we</w:t>
      </w:r>
      <w:r w:rsidR="001C0A44">
        <w:rPr>
          <w:rFonts w:ascii="Calibri" w:hAnsi="Calibri" w:cs="Calibri"/>
          <w:sz w:val="22"/>
          <w:szCs w:val="22"/>
        </w:rPr>
        <w:t>,</w:t>
      </w:r>
      <w:r w:rsidR="005E6A38">
        <w:rPr>
          <w:rFonts w:ascii="Calibri" w:hAnsi="Calibri" w:cs="Calibri"/>
          <w:sz w:val="22"/>
          <w:szCs w:val="22"/>
        </w:rPr>
        <w:t xml:space="preserve"> </w:t>
      </w:r>
      <w:r w:rsidR="000856EA">
        <w:rPr>
          <w:rFonts w:ascii="Calibri" w:hAnsi="Calibri" w:cs="Calibri"/>
          <w:sz w:val="22"/>
          <w:szCs w:val="22"/>
        </w:rPr>
        <w:t>invariably</w:t>
      </w:r>
      <w:r w:rsidR="001C0A44">
        <w:rPr>
          <w:rFonts w:ascii="Calibri" w:hAnsi="Calibri" w:cs="Calibri"/>
          <w:sz w:val="22"/>
          <w:szCs w:val="22"/>
        </w:rPr>
        <w:t>,</w:t>
      </w:r>
      <w:r w:rsidR="000856EA">
        <w:rPr>
          <w:rFonts w:ascii="Calibri" w:hAnsi="Calibri" w:cs="Calibri"/>
          <w:sz w:val="22"/>
          <w:szCs w:val="22"/>
        </w:rPr>
        <w:t xml:space="preserve"> </w:t>
      </w:r>
      <w:r w:rsidR="005E6A38">
        <w:rPr>
          <w:rFonts w:ascii="Calibri" w:hAnsi="Calibri" w:cs="Calibri"/>
          <w:sz w:val="22"/>
          <w:szCs w:val="22"/>
        </w:rPr>
        <w:t xml:space="preserve">lose </w:t>
      </w:r>
      <w:r>
        <w:rPr>
          <w:rFonts w:ascii="Calibri" w:hAnsi="Calibri" w:cs="Calibri"/>
          <w:sz w:val="22"/>
          <w:szCs w:val="22"/>
        </w:rPr>
        <w:t>internet</w:t>
      </w:r>
      <w:r w:rsidR="005E6A38">
        <w:rPr>
          <w:rFonts w:ascii="Calibri" w:hAnsi="Calibri" w:cs="Calibri"/>
          <w:sz w:val="22"/>
          <w:szCs w:val="22"/>
        </w:rPr>
        <w:t xml:space="preserve"> </w:t>
      </w:r>
      <w:r w:rsidR="000856EA">
        <w:rPr>
          <w:rFonts w:ascii="Calibri" w:hAnsi="Calibri" w:cs="Calibri"/>
          <w:sz w:val="22"/>
          <w:szCs w:val="22"/>
        </w:rPr>
        <w:t xml:space="preserve">connectivity. </w:t>
      </w:r>
      <w:r>
        <w:rPr>
          <w:rFonts w:ascii="Calibri" w:hAnsi="Calibri" w:cs="Calibri"/>
          <w:sz w:val="22"/>
          <w:szCs w:val="22"/>
        </w:rPr>
        <w:t xml:space="preserve"> </w:t>
      </w:r>
      <w:proofErr w:type="spellStart"/>
      <w:r>
        <w:rPr>
          <w:rFonts w:ascii="Calibri" w:hAnsi="Calibri" w:cs="Calibri"/>
          <w:sz w:val="22"/>
          <w:szCs w:val="22"/>
        </w:rPr>
        <w:t>Skymuster</w:t>
      </w:r>
      <w:proofErr w:type="spellEnd"/>
      <w:r>
        <w:rPr>
          <w:rFonts w:ascii="Calibri" w:hAnsi="Calibri" w:cs="Calibri"/>
          <w:sz w:val="22"/>
          <w:szCs w:val="22"/>
        </w:rPr>
        <w:t xml:space="preserve"> appears, based on our personal experience and the anecdotal evidence of those on the same service, to be more sensitive to cloud shading than previous satellite internet offerings. There is ev</w:t>
      </w:r>
      <w:r w:rsidR="005E6A38">
        <w:rPr>
          <w:rFonts w:ascii="Calibri" w:hAnsi="Calibri" w:cs="Calibri"/>
          <w:sz w:val="22"/>
          <w:szCs w:val="22"/>
        </w:rPr>
        <w:t>idence that overseas</w:t>
      </w:r>
      <w:r>
        <w:rPr>
          <w:rFonts w:ascii="Calibri" w:hAnsi="Calibri" w:cs="Calibri"/>
          <w:sz w:val="22"/>
          <w:szCs w:val="22"/>
        </w:rPr>
        <w:t xml:space="preserve"> where </w:t>
      </w:r>
      <w:r w:rsidR="008A3E06">
        <w:rPr>
          <w:rFonts w:ascii="Calibri" w:hAnsi="Calibri" w:cs="Calibri"/>
          <w:sz w:val="22"/>
          <w:szCs w:val="22"/>
        </w:rPr>
        <w:t xml:space="preserve">a similar </w:t>
      </w:r>
      <w:r>
        <w:rPr>
          <w:rFonts w:ascii="Calibri" w:hAnsi="Calibri" w:cs="Calibri"/>
          <w:sz w:val="22"/>
          <w:szCs w:val="22"/>
        </w:rPr>
        <w:t>satellit</w:t>
      </w:r>
      <w:r w:rsidR="005E6A38">
        <w:rPr>
          <w:rFonts w:ascii="Calibri" w:hAnsi="Calibri" w:cs="Calibri"/>
          <w:sz w:val="22"/>
          <w:szCs w:val="22"/>
        </w:rPr>
        <w:t xml:space="preserve">e internet is offered, </w:t>
      </w:r>
      <w:r w:rsidR="00E44082">
        <w:rPr>
          <w:rFonts w:ascii="Calibri" w:hAnsi="Calibri" w:cs="Calibri"/>
          <w:sz w:val="22"/>
          <w:szCs w:val="22"/>
        </w:rPr>
        <w:t xml:space="preserve">for the equivalent of </w:t>
      </w:r>
      <w:r>
        <w:rPr>
          <w:rFonts w:ascii="Calibri" w:hAnsi="Calibri" w:cs="Calibri"/>
          <w:sz w:val="22"/>
          <w:szCs w:val="22"/>
        </w:rPr>
        <w:t xml:space="preserve">ten (10) days per </w:t>
      </w:r>
      <w:r w:rsidR="00E44082">
        <w:rPr>
          <w:rFonts w:ascii="Calibri" w:hAnsi="Calibri" w:cs="Calibri"/>
          <w:sz w:val="22"/>
          <w:szCs w:val="22"/>
        </w:rPr>
        <w:t xml:space="preserve">calendar </w:t>
      </w:r>
      <w:r>
        <w:rPr>
          <w:rFonts w:ascii="Calibri" w:hAnsi="Calibri" w:cs="Calibri"/>
          <w:sz w:val="22"/>
          <w:szCs w:val="22"/>
        </w:rPr>
        <w:t xml:space="preserve">year </w:t>
      </w:r>
      <w:r w:rsidR="00E44082">
        <w:rPr>
          <w:rFonts w:ascii="Calibri" w:hAnsi="Calibri" w:cs="Calibri"/>
          <w:sz w:val="22"/>
          <w:szCs w:val="22"/>
        </w:rPr>
        <w:t>internet is unavailable</w:t>
      </w:r>
      <w:r w:rsidR="001C0A44">
        <w:rPr>
          <w:rFonts w:ascii="Calibri" w:hAnsi="Calibri" w:cs="Calibri"/>
          <w:sz w:val="22"/>
          <w:szCs w:val="22"/>
        </w:rPr>
        <w:t>/severely degraded</w:t>
      </w:r>
      <w:r w:rsidR="00E44082">
        <w:rPr>
          <w:rFonts w:ascii="Calibri" w:hAnsi="Calibri" w:cs="Calibri"/>
          <w:sz w:val="22"/>
          <w:szCs w:val="22"/>
        </w:rPr>
        <w:t xml:space="preserve"> due to weather conditions. However, arguably, the Northern Hemisphere location does not experience the equivalent weather prevalent in a Northern Australian wet season</w:t>
      </w:r>
      <w:r w:rsidR="005E6A38">
        <w:rPr>
          <w:rFonts w:ascii="Calibri" w:hAnsi="Calibri" w:cs="Calibri"/>
          <w:sz w:val="22"/>
          <w:szCs w:val="22"/>
        </w:rPr>
        <w:t xml:space="preserve"> and that potentially the accumulated outage could be greater than ten (10) </w:t>
      </w:r>
    </w:p>
    <w:p w:rsidR="008B2DF6" w:rsidRDefault="008A3E06" w:rsidP="0077462E">
      <w:pPr>
        <w:rPr>
          <w:rFonts w:ascii="Calibri" w:hAnsi="Calibri" w:cs="Calibri"/>
          <w:sz w:val="22"/>
          <w:szCs w:val="22"/>
        </w:rPr>
      </w:pPr>
      <w:r>
        <w:rPr>
          <w:rFonts w:ascii="Calibri" w:hAnsi="Calibri" w:cs="Calibri"/>
          <w:sz w:val="22"/>
          <w:szCs w:val="22"/>
        </w:rPr>
        <w:t xml:space="preserve">Our property is in the Gulf of Carpentaria in NW Qld and we are currently in the midst of the annual Wet season. We have three (3) </w:t>
      </w:r>
      <w:proofErr w:type="spellStart"/>
      <w:r>
        <w:rPr>
          <w:rFonts w:ascii="Calibri" w:hAnsi="Calibri" w:cs="Calibri"/>
          <w:sz w:val="22"/>
          <w:szCs w:val="22"/>
        </w:rPr>
        <w:t>Skymuster</w:t>
      </w:r>
      <w:proofErr w:type="spellEnd"/>
      <w:r>
        <w:rPr>
          <w:rFonts w:ascii="Calibri" w:hAnsi="Calibri" w:cs="Calibri"/>
          <w:sz w:val="22"/>
          <w:szCs w:val="22"/>
        </w:rPr>
        <w:t xml:space="preserve"> connections and all experience outages as soon as ra</w:t>
      </w:r>
      <w:r w:rsidR="00536C35">
        <w:rPr>
          <w:rFonts w:ascii="Calibri" w:hAnsi="Calibri" w:cs="Calibri"/>
          <w:sz w:val="22"/>
          <w:szCs w:val="22"/>
        </w:rPr>
        <w:t>in is on the radar (</w:t>
      </w:r>
      <w:r>
        <w:rPr>
          <w:rFonts w:ascii="Calibri" w:hAnsi="Calibri" w:cs="Calibri"/>
          <w:sz w:val="22"/>
          <w:szCs w:val="22"/>
        </w:rPr>
        <w:t>even without rain dir</w:t>
      </w:r>
      <w:r w:rsidR="00447FAF">
        <w:rPr>
          <w:rFonts w:ascii="Calibri" w:hAnsi="Calibri" w:cs="Calibri"/>
          <w:sz w:val="22"/>
          <w:szCs w:val="22"/>
        </w:rPr>
        <w:t>ectly overhead) ranging</w:t>
      </w:r>
      <w:r>
        <w:rPr>
          <w:rFonts w:ascii="Calibri" w:hAnsi="Calibri" w:cs="Calibri"/>
          <w:sz w:val="22"/>
          <w:szCs w:val="22"/>
        </w:rPr>
        <w:t xml:space="preserve"> </w:t>
      </w:r>
      <w:r w:rsidR="00447FAF">
        <w:rPr>
          <w:rFonts w:ascii="Calibri" w:hAnsi="Calibri" w:cs="Calibri"/>
          <w:sz w:val="22"/>
          <w:szCs w:val="22"/>
        </w:rPr>
        <w:t xml:space="preserve">from several minutes to </w:t>
      </w:r>
      <w:r w:rsidR="000F3246">
        <w:rPr>
          <w:rFonts w:ascii="Calibri" w:hAnsi="Calibri" w:cs="Calibri"/>
          <w:sz w:val="22"/>
          <w:szCs w:val="22"/>
        </w:rPr>
        <w:t>eight hours</w:t>
      </w:r>
      <w:r w:rsidR="00DC7F74">
        <w:rPr>
          <w:rFonts w:ascii="Calibri" w:hAnsi="Calibri" w:cs="Calibri"/>
          <w:sz w:val="22"/>
          <w:szCs w:val="22"/>
        </w:rPr>
        <w:t>,</w:t>
      </w:r>
      <w:r w:rsidR="00E57E2A">
        <w:rPr>
          <w:rFonts w:ascii="Calibri" w:hAnsi="Calibri" w:cs="Calibri"/>
          <w:sz w:val="22"/>
          <w:szCs w:val="22"/>
        </w:rPr>
        <w:t xml:space="preserve"> with o</w:t>
      </w:r>
      <w:r w:rsidR="00447FAF">
        <w:rPr>
          <w:rFonts w:ascii="Calibri" w:hAnsi="Calibri" w:cs="Calibri"/>
          <w:sz w:val="22"/>
          <w:szCs w:val="22"/>
        </w:rPr>
        <w:t>utages of over one hour not uncommon</w:t>
      </w:r>
      <w:r w:rsidR="000F3246">
        <w:rPr>
          <w:rFonts w:ascii="Calibri" w:hAnsi="Calibri" w:cs="Calibri"/>
          <w:sz w:val="22"/>
          <w:szCs w:val="22"/>
        </w:rPr>
        <w:t xml:space="preserve">. If we did not have a separate, dedicated landline service we would have </w:t>
      </w:r>
      <w:r w:rsidR="00DC7F74">
        <w:rPr>
          <w:rFonts w:ascii="Calibri" w:hAnsi="Calibri" w:cs="Calibri"/>
          <w:sz w:val="22"/>
          <w:szCs w:val="22"/>
        </w:rPr>
        <w:t>been unable</w:t>
      </w:r>
      <w:r w:rsidR="00E57E2A">
        <w:rPr>
          <w:rFonts w:ascii="Calibri" w:hAnsi="Calibri" w:cs="Calibri"/>
          <w:sz w:val="22"/>
          <w:szCs w:val="22"/>
        </w:rPr>
        <w:t xml:space="preserve"> to make calls necessary to our personal and business needs. </w:t>
      </w:r>
      <w:r w:rsidR="00536C35">
        <w:rPr>
          <w:rFonts w:ascii="Calibri" w:hAnsi="Calibri" w:cs="Calibri"/>
          <w:sz w:val="22"/>
          <w:szCs w:val="22"/>
        </w:rPr>
        <w:t>Indeed today</w:t>
      </w:r>
      <w:r w:rsidR="00447FAF">
        <w:rPr>
          <w:rFonts w:ascii="Calibri" w:hAnsi="Calibri" w:cs="Calibri"/>
          <w:sz w:val="22"/>
          <w:szCs w:val="22"/>
        </w:rPr>
        <w:t xml:space="preserve"> at 5</w:t>
      </w:r>
      <w:r w:rsidR="00DC7F74">
        <w:rPr>
          <w:rFonts w:ascii="Calibri" w:hAnsi="Calibri" w:cs="Calibri"/>
          <w:sz w:val="22"/>
          <w:szCs w:val="22"/>
        </w:rPr>
        <w:t>:</w:t>
      </w:r>
      <w:r w:rsidR="008B2DF6">
        <w:rPr>
          <w:rFonts w:ascii="Calibri" w:hAnsi="Calibri" w:cs="Calibri"/>
          <w:sz w:val="22"/>
          <w:szCs w:val="22"/>
        </w:rPr>
        <w:t>30pm</w:t>
      </w:r>
      <w:r w:rsidR="00536C35">
        <w:rPr>
          <w:rFonts w:ascii="Calibri" w:hAnsi="Calibri" w:cs="Calibri"/>
          <w:sz w:val="22"/>
          <w:szCs w:val="22"/>
        </w:rPr>
        <w:t xml:space="preserve">, as I type this submission, I </w:t>
      </w:r>
      <w:r w:rsidR="00447FAF">
        <w:rPr>
          <w:rFonts w:ascii="Calibri" w:hAnsi="Calibri" w:cs="Calibri"/>
          <w:sz w:val="22"/>
          <w:szCs w:val="22"/>
        </w:rPr>
        <w:t xml:space="preserve">am </w:t>
      </w:r>
      <w:r w:rsidR="00536C35">
        <w:rPr>
          <w:rFonts w:ascii="Calibri" w:hAnsi="Calibri" w:cs="Calibri"/>
          <w:sz w:val="22"/>
          <w:szCs w:val="22"/>
        </w:rPr>
        <w:t xml:space="preserve">unable to connect to the internet </w:t>
      </w:r>
      <w:r w:rsidR="00447FAF">
        <w:rPr>
          <w:rFonts w:ascii="Calibri" w:hAnsi="Calibri" w:cs="Calibri"/>
          <w:sz w:val="22"/>
          <w:szCs w:val="22"/>
        </w:rPr>
        <w:t xml:space="preserve">and have been unable </w:t>
      </w:r>
      <w:r w:rsidR="00536C35">
        <w:rPr>
          <w:rFonts w:ascii="Calibri" w:hAnsi="Calibri" w:cs="Calibri"/>
          <w:sz w:val="22"/>
          <w:szCs w:val="22"/>
        </w:rPr>
        <w:t>since 9am</w:t>
      </w:r>
      <w:r w:rsidR="008B2DF6">
        <w:rPr>
          <w:rFonts w:ascii="Calibri" w:hAnsi="Calibri" w:cs="Calibri"/>
          <w:sz w:val="22"/>
          <w:szCs w:val="22"/>
        </w:rPr>
        <w:t xml:space="preserve">. Anecdotal evidence from the majority of our neighbours and many of our friends across remote Australia on Satellite, echo our own experience and show that, in </w:t>
      </w:r>
      <w:r w:rsidR="00447FAF">
        <w:rPr>
          <w:rFonts w:ascii="Calibri" w:hAnsi="Calibri" w:cs="Calibri"/>
          <w:sz w:val="22"/>
          <w:szCs w:val="22"/>
        </w:rPr>
        <w:t>actuality, the</w:t>
      </w:r>
      <w:r w:rsidR="008B2DF6">
        <w:rPr>
          <w:rFonts w:ascii="Calibri" w:hAnsi="Calibri" w:cs="Calibri"/>
          <w:sz w:val="22"/>
          <w:szCs w:val="22"/>
        </w:rPr>
        <w:t xml:space="preserve"> reliability of </w:t>
      </w:r>
      <w:proofErr w:type="spellStart"/>
      <w:r w:rsidR="008B2DF6">
        <w:rPr>
          <w:rFonts w:ascii="Calibri" w:hAnsi="Calibri" w:cs="Calibri"/>
          <w:sz w:val="22"/>
          <w:szCs w:val="22"/>
        </w:rPr>
        <w:t>nbn</w:t>
      </w:r>
      <w:proofErr w:type="spellEnd"/>
      <w:r w:rsidR="008B2DF6">
        <w:rPr>
          <w:rFonts w:ascii="Calibri" w:hAnsi="Calibri" w:cs="Calibri"/>
          <w:sz w:val="22"/>
          <w:szCs w:val="22"/>
        </w:rPr>
        <w:t xml:space="preserve"> could not be considered at a higher reliability level than we currently experience under the TUSO ( as proposed in Paragraph4, Page 12 of the Draft Re</w:t>
      </w:r>
      <w:r w:rsidR="001C0A44">
        <w:rPr>
          <w:rFonts w:ascii="Calibri" w:hAnsi="Calibri" w:cs="Calibri"/>
          <w:sz w:val="22"/>
          <w:szCs w:val="22"/>
        </w:rPr>
        <w:t>port Over</w:t>
      </w:r>
      <w:r w:rsidR="008B2DF6">
        <w:rPr>
          <w:rFonts w:ascii="Calibri" w:hAnsi="Calibri" w:cs="Calibri"/>
          <w:sz w:val="22"/>
          <w:szCs w:val="22"/>
        </w:rPr>
        <w:t xml:space="preserve">view).  </w:t>
      </w:r>
    </w:p>
    <w:p w:rsidR="008B2DF6" w:rsidRDefault="008B2DF6" w:rsidP="0077462E">
      <w:pPr>
        <w:rPr>
          <w:rFonts w:ascii="Calibri" w:hAnsi="Calibri" w:cs="Calibri"/>
          <w:sz w:val="22"/>
          <w:szCs w:val="22"/>
        </w:rPr>
      </w:pPr>
    </w:p>
    <w:p w:rsidR="00447FAF" w:rsidRDefault="008B2DF6" w:rsidP="0077462E">
      <w:pPr>
        <w:rPr>
          <w:rFonts w:ascii="Calibri" w:hAnsi="Calibri" w:cs="Calibri"/>
          <w:sz w:val="22"/>
          <w:szCs w:val="22"/>
        </w:rPr>
      </w:pPr>
      <w:r>
        <w:rPr>
          <w:rFonts w:ascii="Calibri" w:hAnsi="Calibri" w:cs="Calibri"/>
          <w:sz w:val="22"/>
          <w:szCs w:val="22"/>
        </w:rPr>
        <w:t xml:space="preserve">We believe it imperative the Commission refrains from making a definitive judgement about the adequacy of </w:t>
      </w:r>
      <w:proofErr w:type="spellStart"/>
      <w:r>
        <w:rPr>
          <w:rFonts w:ascii="Calibri" w:hAnsi="Calibri" w:cs="Calibri"/>
          <w:sz w:val="22"/>
          <w:szCs w:val="22"/>
        </w:rPr>
        <w:t>nbn’s</w:t>
      </w:r>
      <w:proofErr w:type="spellEnd"/>
      <w:r>
        <w:rPr>
          <w:rFonts w:ascii="Calibri" w:hAnsi="Calibri" w:cs="Calibri"/>
          <w:sz w:val="22"/>
          <w:szCs w:val="22"/>
        </w:rPr>
        <w:t xml:space="preserve"> satellite voice services from an acceptable baseline perspective and instead direct the Government to investigate and give appropriate </w:t>
      </w:r>
      <w:r w:rsidR="00447FAF">
        <w:rPr>
          <w:rFonts w:ascii="Calibri" w:hAnsi="Calibri" w:cs="Calibri"/>
          <w:sz w:val="22"/>
          <w:szCs w:val="22"/>
        </w:rPr>
        <w:t xml:space="preserve">levels of </w:t>
      </w:r>
      <w:r>
        <w:rPr>
          <w:rFonts w:ascii="Calibri" w:hAnsi="Calibri" w:cs="Calibri"/>
          <w:sz w:val="22"/>
          <w:szCs w:val="22"/>
        </w:rPr>
        <w:t xml:space="preserve">consideration to alternatives to satellite for voice services so that remote customers </w:t>
      </w:r>
      <w:r w:rsidR="00697665">
        <w:rPr>
          <w:rFonts w:ascii="Calibri" w:hAnsi="Calibri" w:cs="Calibri"/>
          <w:sz w:val="22"/>
          <w:szCs w:val="22"/>
        </w:rPr>
        <w:t xml:space="preserve">voice services are not </w:t>
      </w:r>
      <w:r w:rsidR="007839EE">
        <w:rPr>
          <w:rFonts w:ascii="Calibri" w:hAnsi="Calibri" w:cs="Calibri"/>
          <w:sz w:val="22"/>
          <w:szCs w:val="22"/>
        </w:rPr>
        <w:t xml:space="preserve">detrimentally affected going forward. </w:t>
      </w:r>
    </w:p>
    <w:p w:rsidR="00447FAF" w:rsidRDefault="00447FAF" w:rsidP="0077462E">
      <w:pPr>
        <w:rPr>
          <w:rFonts w:ascii="Calibri" w:hAnsi="Calibri" w:cs="Calibri"/>
          <w:sz w:val="22"/>
          <w:szCs w:val="22"/>
        </w:rPr>
      </w:pPr>
    </w:p>
    <w:p w:rsidR="00A97E1D" w:rsidRDefault="00447FAF" w:rsidP="0077462E">
      <w:pPr>
        <w:rPr>
          <w:rFonts w:ascii="Calibri" w:hAnsi="Calibri" w:cs="Calibri"/>
          <w:sz w:val="22"/>
          <w:szCs w:val="22"/>
        </w:rPr>
      </w:pPr>
      <w:r>
        <w:rPr>
          <w:rFonts w:ascii="Calibri" w:hAnsi="Calibri" w:cs="Calibri"/>
          <w:sz w:val="22"/>
          <w:szCs w:val="22"/>
        </w:rPr>
        <w:t xml:space="preserve">In remote areas the service is not provided, by and large, by the copper network. It is supplied by a Digital Radio Concentrator Service (DRCS) or microwave systems. </w:t>
      </w:r>
      <w:r w:rsidR="00A97E1D">
        <w:rPr>
          <w:rFonts w:ascii="Calibri" w:hAnsi="Calibri" w:cs="Calibri"/>
          <w:sz w:val="22"/>
          <w:szCs w:val="22"/>
        </w:rPr>
        <w:t>It is a copper network only from the telephone unit to the transmission tower supplied at each location. This</w:t>
      </w:r>
      <w:r>
        <w:rPr>
          <w:rFonts w:ascii="Calibri" w:hAnsi="Calibri" w:cs="Calibri"/>
          <w:sz w:val="22"/>
          <w:szCs w:val="22"/>
        </w:rPr>
        <w:t xml:space="preserve"> current landline based service is approaching end of life, with limited parts available as well as personnel trained to undertake repairs. Telstra would appear to have become reactive rather than proactive in responsiveness to faults as a means to extend service life. </w:t>
      </w:r>
    </w:p>
    <w:p w:rsidR="0077462E" w:rsidRDefault="00536C35" w:rsidP="0077462E">
      <w:pPr>
        <w:rPr>
          <w:rFonts w:ascii="Calibri" w:hAnsi="Calibri" w:cs="Calibri"/>
          <w:sz w:val="22"/>
          <w:szCs w:val="22"/>
        </w:rPr>
      </w:pPr>
      <w:r>
        <w:rPr>
          <w:rFonts w:ascii="Calibri" w:hAnsi="Calibri" w:cs="Calibri"/>
          <w:sz w:val="22"/>
          <w:szCs w:val="22"/>
        </w:rPr>
        <w:t xml:space="preserve">In response to “Can I use </w:t>
      </w:r>
      <w:proofErr w:type="spellStart"/>
      <w:r>
        <w:rPr>
          <w:rFonts w:ascii="Calibri" w:hAnsi="Calibri" w:cs="Calibri"/>
          <w:sz w:val="22"/>
          <w:szCs w:val="22"/>
        </w:rPr>
        <w:t>nbn</w:t>
      </w:r>
      <w:proofErr w:type="spellEnd"/>
      <w:r>
        <w:rPr>
          <w:rFonts w:ascii="Calibri" w:hAnsi="Calibri" w:cs="Calibri"/>
          <w:sz w:val="22"/>
          <w:szCs w:val="22"/>
        </w:rPr>
        <w:t xml:space="preserve"> satellite service for VOIP services?”,</w:t>
      </w:r>
      <w:r w:rsidRPr="00536C35">
        <w:rPr>
          <w:rFonts w:ascii="Calibri" w:hAnsi="Calibri" w:cs="Calibri"/>
          <w:sz w:val="22"/>
          <w:szCs w:val="22"/>
        </w:rPr>
        <w:t xml:space="preserve"> </w:t>
      </w:r>
      <w:r>
        <w:rPr>
          <w:rFonts w:ascii="Calibri" w:hAnsi="Calibri" w:cs="Calibri"/>
          <w:sz w:val="22"/>
          <w:szCs w:val="22"/>
        </w:rPr>
        <w:t xml:space="preserve">in their </w:t>
      </w:r>
      <w:proofErr w:type="spellStart"/>
      <w:r>
        <w:rPr>
          <w:rFonts w:ascii="Calibri" w:hAnsi="Calibri" w:cs="Calibri"/>
          <w:sz w:val="22"/>
          <w:szCs w:val="22"/>
        </w:rPr>
        <w:t>Skymuster</w:t>
      </w:r>
      <w:proofErr w:type="spellEnd"/>
      <w:r>
        <w:rPr>
          <w:rFonts w:ascii="Calibri" w:hAnsi="Calibri" w:cs="Calibri"/>
          <w:sz w:val="22"/>
          <w:szCs w:val="22"/>
        </w:rPr>
        <w:t xml:space="preserve"> user guide FAQ section, </w:t>
      </w:r>
      <w:proofErr w:type="spellStart"/>
      <w:r w:rsidR="00A97E1D">
        <w:rPr>
          <w:rFonts w:ascii="Calibri" w:hAnsi="Calibri" w:cs="Calibri"/>
          <w:sz w:val="22"/>
          <w:szCs w:val="22"/>
        </w:rPr>
        <w:t>n</w:t>
      </w:r>
      <w:r w:rsidR="0077462E">
        <w:rPr>
          <w:rFonts w:ascii="Calibri" w:hAnsi="Calibri" w:cs="Calibri"/>
          <w:sz w:val="22"/>
          <w:szCs w:val="22"/>
        </w:rPr>
        <w:t>bn</w:t>
      </w:r>
      <w:proofErr w:type="spellEnd"/>
      <w:r w:rsidR="0077462E">
        <w:rPr>
          <w:rFonts w:ascii="Calibri" w:hAnsi="Calibri" w:cs="Calibri"/>
          <w:sz w:val="22"/>
          <w:szCs w:val="22"/>
        </w:rPr>
        <w:t xml:space="preserve"> clearly state</w:t>
      </w:r>
      <w:r>
        <w:rPr>
          <w:rFonts w:ascii="Calibri" w:hAnsi="Calibri" w:cs="Calibri"/>
          <w:sz w:val="22"/>
          <w:szCs w:val="22"/>
        </w:rPr>
        <w:t>:</w:t>
      </w:r>
    </w:p>
    <w:p w:rsidR="0077462E" w:rsidRPr="00A97E1D" w:rsidRDefault="0077462E" w:rsidP="0077462E">
      <w:pPr>
        <w:rPr>
          <w:rFonts w:ascii="Calibri" w:hAnsi="Calibri" w:cs="Calibri"/>
          <w:i/>
          <w:sz w:val="22"/>
          <w:szCs w:val="22"/>
        </w:rPr>
      </w:pPr>
      <w:r w:rsidRPr="00A97E1D">
        <w:rPr>
          <w:rFonts w:ascii="Calibri" w:hAnsi="Calibri" w:cs="Calibri"/>
          <w:i/>
          <w:sz w:val="22"/>
          <w:szCs w:val="22"/>
        </w:rPr>
        <w:lastRenderedPageBreak/>
        <w:t>“Your internet service provider may offer and may need additional equipment. This service does NOT replace your normal telephone landline and should not be relied upon for emergency calls.”</w:t>
      </w:r>
    </w:p>
    <w:p w:rsidR="0077462E" w:rsidRDefault="0077462E" w:rsidP="0077462E">
      <w:pPr>
        <w:rPr>
          <w:rFonts w:ascii="Calibri" w:hAnsi="Calibri" w:cs="Calibri"/>
          <w:sz w:val="22"/>
          <w:szCs w:val="22"/>
        </w:rPr>
      </w:pPr>
      <w:r>
        <w:rPr>
          <w:rFonts w:ascii="Calibri" w:hAnsi="Calibri" w:cs="Calibri"/>
          <w:sz w:val="22"/>
          <w:szCs w:val="22"/>
        </w:rPr>
        <w:t> </w:t>
      </w:r>
    </w:p>
    <w:p w:rsidR="0083102C" w:rsidRDefault="004377D0" w:rsidP="0077462E">
      <w:pPr>
        <w:rPr>
          <w:rFonts w:ascii="Calibri" w:hAnsi="Calibri" w:cs="Calibri"/>
          <w:sz w:val="22"/>
          <w:szCs w:val="22"/>
        </w:rPr>
      </w:pPr>
      <w:r>
        <w:rPr>
          <w:rFonts w:ascii="Calibri" w:hAnsi="Calibri" w:cs="Calibri"/>
          <w:sz w:val="22"/>
          <w:szCs w:val="22"/>
        </w:rPr>
        <w:t xml:space="preserve">While we understand that the Government would wish to see a return on their significant investment in the </w:t>
      </w:r>
      <w:proofErr w:type="spellStart"/>
      <w:r>
        <w:rPr>
          <w:rFonts w:ascii="Calibri" w:hAnsi="Calibri" w:cs="Calibri"/>
          <w:sz w:val="22"/>
          <w:szCs w:val="22"/>
        </w:rPr>
        <w:t>nbn</w:t>
      </w:r>
      <w:proofErr w:type="spellEnd"/>
      <w:r>
        <w:rPr>
          <w:rFonts w:ascii="Calibri" w:hAnsi="Calibri" w:cs="Calibri"/>
          <w:sz w:val="22"/>
          <w:szCs w:val="22"/>
        </w:rPr>
        <w:t xml:space="preserve"> network, </w:t>
      </w:r>
      <w:proofErr w:type="spellStart"/>
      <w:r w:rsidR="00DC7F74">
        <w:rPr>
          <w:rFonts w:ascii="Calibri" w:hAnsi="Calibri" w:cs="Calibri"/>
          <w:sz w:val="22"/>
          <w:szCs w:val="22"/>
        </w:rPr>
        <w:t>n</w:t>
      </w:r>
      <w:r w:rsidR="00536C35">
        <w:rPr>
          <w:rFonts w:ascii="Calibri" w:hAnsi="Calibri" w:cs="Calibri"/>
          <w:sz w:val="22"/>
          <w:szCs w:val="22"/>
        </w:rPr>
        <w:t>bn</w:t>
      </w:r>
      <w:proofErr w:type="spellEnd"/>
      <w:r w:rsidR="00536C35">
        <w:rPr>
          <w:rFonts w:ascii="Calibri" w:hAnsi="Calibri" w:cs="Calibri"/>
          <w:sz w:val="22"/>
          <w:szCs w:val="22"/>
        </w:rPr>
        <w:t xml:space="preserve">, quite plainly, do not believe satellite </w:t>
      </w:r>
      <w:r w:rsidR="00307DE3">
        <w:rPr>
          <w:rFonts w:ascii="Calibri" w:hAnsi="Calibri" w:cs="Calibri"/>
          <w:sz w:val="22"/>
          <w:szCs w:val="22"/>
        </w:rPr>
        <w:t xml:space="preserve">capable of providing </w:t>
      </w:r>
      <w:r>
        <w:rPr>
          <w:rFonts w:ascii="Calibri" w:hAnsi="Calibri" w:cs="Calibri"/>
          <w:sz w:val="22"/>
          <w:szCs w:val="22"/>
        </w:rPr>
        <w:t xml:space="preserve">either </w:t>
      </w:r>
      <w:r w:rsidR="00307DE3">
        <w:rPr>
          <w:rFonts w:ascii="Calibri" w:hAnsi="Calibri" w:cs="Calibri"/>
          <w:sz w:val="22"/>
          <w:szCs w:val="22"/>
        </w:rPr>
        <w:t xml:space="preserve">an equivalent baseline </w:t>
      </w:r>
      <w:r>
        <w:rPr>
          <w:rFonts w:ascii="Calibri" w:hAnsi="Calibri" w:cs="Calibri"/>
          <w:sz w:val="22"/>
          <w:szCs w:val="22"/>
        </w:rPr>
        <w:t xml:space="preserve">voice </w:t>
      </w:r>
      <w:r w:rsidR="00307DE3">
        <w:rPr>
          <w:rFonts w:ascii="Calibri" w:hAnsi="Calibri" w:cs="Calibri"/>
          <w:sz w:val="22"/>
          <w:szCs w:val="22"/>
        </w:rPr>
        <w:t xml:space="preserve">service </w:t>
      </w:r>
      <w:r>
        <w:rPr>
          <w:rFonts w:ascii="Calibri" w:hAnsi="Calibri" w:cs="Calibri"/>
          <w:sz w:val="22"/>
          <w:szCs w:val="22"/>
        </w:rPr>
        <w:t xml:space="preserve">or </w:t>
      </w:r>
      <w:r w:rsidR="00536C35">
        <w:rPr>
          <w:rFonts w:ascii="Calibri" w:hAnsi="Calibri" w:cs="Calibri"/>
          <w:sz w:val="22"/>
          <w:szCs w:val="22"/>
        </w:rPr>
        <w:t>an adequate safety net for users</w:t>
      </w:r>
      <w:r w:rsidR="00A97E1D">
        <w:rPr>
          <w:rFonts w:ascii="Calibri" w:hAnsi="Calibri" w:cs="Calibri"/>
          <w:sz w:val="22"/>
          <w:szCs w:val="22"/>
        </w:rPr>
        <w:t xml:space="preserve"> and seek to distance themselves from such suggestions</w:t>
      </w:r>
      <w:r w:rsidR="00536C35">
        <w:rPr>
          <w:rFonts w:ascii="Calibri" w:hAnsi="Calibri" w:cs="Calibri"/>
          <w:sz w:val="22"/>
          <w:szCs w:val="22"/>
        </w:rPr>
        <w:t xml:space="preserve">. Until, unequivocally, </w:t>
      </w:r>
      <w:proofErr w:type="spellStart"/>
      <w:r w:rsidR="00536C35">
        <w:rPr>
          <w:rFonts w:ascii="Calibri" w:hAnsi="Calibri" w:cs="Calibri"/>
          <w:sz w:val="22"/>
          <w:szCs w:val="22"/>
        </w:rPr>
        <w:t>Skymuster</w:t>
      </w:r>
      <w:proofErr w:type="spellEnd"/>
      <w:r w:rsidR="00536C35">
        <w:rPr>
          <w:rFonts w:ascii="Calibri" w:hAnsi="Calibri" w:cs="Calibri"/>
          <w:sz w:val="22"/>
          <w:szCs w:val="22"/>
        </w:rPr>
        <w:t xml:space="preserve"> offerings become a pro</w:t>
      </w:r>
      <w:r w:rsidR="00225B85">
        <w:rPr>
          <w:rFonts w:ascii="Calibri" w:hAnsi="Calibri" w:cs="Calibri"/>
          <w:sz w:val="22"/>
          <w:szCs w:val="22"/>
        </w:rPr>
        <w:t xml:space="preserve">ven, reliable and consistent substitute for </w:t>
      </w:r>
      <w:r w:rsidR="00536C35">
        <w:rPr>
          <w:rFonts w:ascii="Calibri" w:hAnsi="Calibri" w:cs="Calibri"/>
          <w:sz w:val="22"/>
          <w:szCs w:val="22"/>
        </w:rPr>
        <w:t>t</w:t>
      </w:r>
      <w:r w:rsidR="00225B85">
        <w:rPr>
          <w:rFonts w:ascii="Calibri" w:hAnsi="Calibri" w:cs="Calibri"/>
          <w:sz w:val="22"/>
          <w:szCs w:val="22"/>
        </w:rPr>
        <w:t xml:space="preserve">he current landline provision it cannot be considered a </w:t>
      </w:r>
      <w:r w:rsidR="00536C35">
        <w:rPr>
          <w:rFonts w:ascii="Calibri" w:hAnsi="Calibri" w:cs="Calibri"/>
          <w:sz w:val="22"/>
          <w:szCs w:val="22"/>
        </w:rPr>
        <w:t xml:space="preserve">credible </w:t>
      </w:r>
      <w:r w:rsidR="00225B85">
        <w:rPr>
          <w:rFonts w:ascii="Calibri" w:hAnsi="Calibri" w:cs="Calibri"/>
          <w:sz w:val="22"/>
          <w:szCs w:val="22"/>
        </w:rPr>
        <w:t xml:space="preserve">alternative </w:t>
      </w:r>
      <w:r w:rsidR="00A97E1D">
        <w:rPr>
          <w:rFonts w:ascii="Calibri" w:hAnsi="Calibri" w:cs="Calibri"/>
          <w:sz w:val="22"/>
          <w:szCs w:val="22"/>
        </w:rPr>
        <w:t>for a baseline voice service and cannot validate</w:t>
      </w:r>
      <w:r w:rsidR="00225B85">
        <w:rPr>
          <w:rFonts w:ascii="Calibri" w:hAnsi="Calibri" w:cs="Calibri"/>
          <w:sz w:val="22"/>
          <w:szCs w:val="22"/>
        </w:rPr>
        <w:t xml:space="preserve"> reasoning for the removal of the USO. </w:t>
      </w:r>
    </w:p>
    <w:p w:rsidR="0083102C" w:rsidRDefault="0083102C" w:rsidP="0077462E">
      <w:pPr>
        <w:rPr>
          <w:rFonts w:ascii="Calibri" w:hAnsi="Calibri" w:cs="Calibri"/>
          <w:sz w:val="22"/>
          <w:szCs w:val="22"/>
        </w:rPr>
      </w:pPr>
    </w:p>
    <w:p w:rsidR="00536C35" w:rsidRDefault="00DC7F74" w:rsidP="0077462E">
      <w:pPr>
        <w:rPr>
          <w:rFonts w:ascii="Calibri" w:hAnsi="Calibri" w:cs="Calibri"/>
          <w:sz w:val="22"/>
          <w:szCs w:val="22"/>
        </w:rPr>
      </w:pPr>
      <w:r>
        <w:rPr>
          <w:rFonts w:ascii="Calibri" w:hAnsi="Calibri" w:cs="Calibri"/>
          <w:sz w:val="22"/>
          <w:szCs w:val="22"/>
        </w:rPr>
        <w:t>I</w:t>
      </w:r>
      <w:r w:rsidR="004377D0">
        <w:rPr>
          <w:rFonts w:ascii="Calibri" w:hAnsi="Calibri" w:cs="Calibri"/>
          <w:sz w:val="22"/>
          <w:szCs w:val="22"/>
        </w:rPr>
        <w:t>n the final paragraph on page 8 of the Draft Report</w:t>
      </w:r>
      <w:r w:rsidR="001C0A44">
        <w:rPr>
          <w:rFonts w:ascii="Calibri" w:hAnsi="Calibri" w:cs="Calibri"/>
          <w:sz w:val="22"/>
          <w:szCs w:val="22"/>
        </w:rPr>
        <w:t xml:space="preserve"> Overview</w:t>
      </w:r>
      <w:r w:rsidR="004377D0">
        <w:rPr>
          <w:rFonts w:ascii="Calibri" w:hAnsi="Calibri" w:cs="Calibri"/>
          <w:sz w:val="22"/>
          <w:szCs w:val="22"/>
        </w:rPr>
        <w:t xml:space="preserve">, satellite is a notable omission when considering </w:t>
      </w:r>
      <w:proofErr w:type="spellStart"/>
      <w:r w:rsidR="004377D0">
        <w:rPr>
          <w:rFonts w:ascii="Calibri" w:hAnsi="Calibri" w:cs="Calibri"/>
          <w:sz w:val="22"/>
          <w:szCs w:val="22"/>
        </w:rPr>
        <w:t>nbn</w:t>
      </w:r>
      <w:proofErr w:type="spellEnd"/>
      <w:r w:rsidR="004377D0">
        <w:rPr>
          <w:rFonts w:ascii="Calibri" w:hAnsi="Calibri" w:cs="Calibri"/>
          <w:sz w:val="22"/>
          <w:szCs w:val="22"/>
        </w:rPr>
        <w:t xml:space="preserve"> infrastructure’s intrinsic capacity to supply a </w:t>
      </w:r>
      <w:r w:rsidR="00A97E1D">
        <w:rPr>
          <w:rFonts w:ascii="Calibri" w:hAnsi="Calibri" w:cs="Calibri"/>
          <w:sz w:val="22"/>
          <w:szCs w:val="22"/>
        </w:rPr>
        <w:t>high-quality</w:t>
      </w:r>
      <w:r w:rsidR="004377D0">
        <w:rPr>
          <w:rFonts w:ascii="Calibri" w:hAnsi="Calibri" w:cs="Calibri"/>
          <w:sz w:val="22"/>
          <w:szCs w:val="22"/>
        </w:rPr>
        <w:t xml:space="preserve"> telephone service via VOIP </w:t>
      </w:r>
      <w:r w:rsidR="0083102C">
        <w:rPr>
          <w:rFonts w:ascii="Calibri" w:hAnsi="Calibri" w:cs="Calibri"/>
          <w:sz w:val="22"/>
          <w:szCs w:val="22"/>
        </w:rPr>
        <w:t>and the consequent rendering of</w:t>
      </w:r>
      <w:r w:rsidR="00BF31BE">
        <w:rPr>
          <w:rFonts w:ascii="Calibri" w:hAnsi="Calibri" w:cs="Calibri"/>
          <w:sz w:val="22"/>
          <w:szCs w:val="22"/>
        </w:rPr>
        <w:t xml:space="preserve"> a standard telephone service (</w:t>
      </w:r>
      <w:r w:rsidR="0083102C">
        <w:rPr>
          <w:rFonts w:ascii="Calibri" w:hAnsi="Calibri" w:cs="Calibri"/>
          <w:sz w:val="22"/>
          <w:szCs w:val="22"/>
        </w:rPr>
        <w:t xml:space="preserve">as provided for under the TUSO) redundant. </w:t>
      </w:r>
      <w:r w:rsidR="004377D0">
        <w:rPr>
          <w:rFonts w:ascii="Calibri" w:hAnsi="Calibri" w:cs="Calibri"/>
          <w:sz w:val="22"/>
          <w:szCs w:val="22"/>
        </w:rPr>
        <w:t xml:space="preserve"> </w:t>
      </w:r>
      <w:r w:rsidR="0083102C">
        <w:rPr>
          <w:rFonts w:ascii="Calibri" w:hAnsi="Calibri" w:cs="Calibri"/>
          <w:sz w:val="22"/>
          <w:szCs w:val="22"/>
        </w:rPr>
        <w:t>It could be surmised from this omission that in areas under the satellite footprint t</w:t>
      </w:r>
      <w:r w:rsidR="00697665">
        <w:rPr>
          <w:rFonts w:ascii="Calibri" w:hAnsi="Calibri" w:cs="Calibri"/>
          <w:sz w:val="22"/>
          <w:szCs w:val="22"/>
        </w:rPr>
        <w:t>he standard telephone service (</w:t>
      </w:r>
      <w:r w:rsidR="0083102C">
        <w:rPr>
          <w:rFonts w:ascii="Calibri" w:hAnsi="Calibri" w:cs="Calibri"/>
          <w:sz w:val="22"/>
          <w:szCs w:val="22"/>
        </w:rPr>
        <w:t xml:space="preserve">as provided for under the TUSO) remains the only envisioned option fit for this purpose. </w:t>
      </w:r>
      <w:r w:rsidR="0002567C">
        <w:rPr>
          <w:rFonts w:ascii="Calibri" w:hAnsi="Calibri" w:cs="Calibri"/>
          <w:sz w:val="22"/>
          <w:szCs w:val="22"/>
        </w:rPr>
        <w:t>M</w:t>
      </w:r>
      <w:r w:rsidR="00A97E1D">
        <w:rPr>
          <w:rFonts w:ascii="Calibri" w:hAnsi="Calibri" w:cs="Calibri"/>
          <w:sz w:val="22"/>
          <w:szCs w:val="22"/>
        </w:rPr>
        <w:t>any statements in the Report omit reference to satellite when drawing conclusions based upon observations, research and evidence. This cautious, yet deliberate omission,</w:t>
      </w:r>
      <w:r w:rsidR="0002567C">
        <w:rPr>
          <w:rFonts w:ascii="Calibri" w:hAnsi="Calibri" w:cs="Calibri"/>
          <w:sz w:val="22"/>
          <w:szCs w:val="22"/>
        </w:rPr>
        <w:t xml:space="preserve"> infers</w:t>
      </w:r>
      <w:r w:rsidR="00A97E1D">
        <w:rPr>
          <w:rFonts w:ascii="Calibri" w:hAnsi="Calibri" w:cs="Calibri"/>
          <w:sz w:val="22"/>
          <w:szCs w:val="22"/>
        </w:rPr>
        <w:t xml:space="preserve"> the removal of the TUSO for these customers would not </w:t>
      </w:r>
      <w:r w:rsidR="006E4B36">
        <w:rPr>
          <w:rFonts w:ascii="Calibri" w:hAnsi="Calibri" w:cs="Calibri"/>
          <w:sz w:val="22"/>
          <w:szCs w:val="22"/>
        </w:rPr>
        <w:t>render a standard telephone service (as provided for under the TUSO) redundant and would not be</w:t>
      </w:r>
      <w:r w:rsidR="00A97E1D">
        <w:rPr>
          <w:rFonts w:ascii="Calibri" w:hAnsi="Calibri" w:cs="Calibri"/>
          <w:sz w:val="22"/>
          <w:szCs w:val="22"/>
        </w:rPr>
        <w:t xml:space="preserve"> the best response to achieve equitable and/or improved outcomes</w:t>
      </w:r>
      <w:r w:rsidR="006E4B36">
        <w:rPr>
          <w:rFonts w:ascii="Calibri" w:hAnsi="Calibri" w:cs="Calibri"/>
          <w:sz w:val="22"/>
          <w:szCs w:val="22"/>
        </w:rPr>
        <w:t xml:space="preserve"> for </w:t>
      </w:r>
      <w:proofErr w:type="spellStart"/>
      <w:r w:rsidR="006E4B36">
        <w:rPr>
          <w:rFonts w:ascii="Calibri" w:hAnsi="Calibri" w:cs="Calibri"/>
          <w:sz w:val="22"/>
          <w:szCs w:val="22"/>
        </w:rPr>
        <w:t>nbn</w:t>
      </w:r>
      <w:proofErr w:type="spellEnd"/>
      <w:r w:rsidR="006E4B36">
        <w:rPr>
          <w:rFonts w:ascii="Calibri" w:hAnsi="Calibri" w:cs="Calibri"/>
          <w:sz w:val="22"/>
          <w:szCs w:val="22"/>
        </w:rPr>
        <w:t xml:space="preserve"> satellite customers</w:t>
      </w:r>
      <w:r w:rsidR="00A97E1D">
        <w:rPr>
          <w:rFonts w:ascii="Calibri" w:hAnsi="Calibri" w:cs="Calibri"/>
          <w:sz w:val="22"/>
          <w:szCs w:val="22"/>
        </w:rPr>
        <w:t xml:space="preserve">.   </w:t>
      </w:r>
    </w:p>
    <w:p w:rsidR="007151EF" w:rsidRDefault="007151EF" w:rsidP="0077462E">
      <w:pPr>
        <w:rPr>
          <w:rFonts w:ascii="Calibri" w:hAnsi="Calibri" w:cs="Calibri"/>
          <w:sz w:val="22"/>
          <w:szCs w:val="22"/>
        </w:rPr>
      </w:pPr>
    </w:p>
    <w:p w:rsidR="00225B85" w:rsidRDefault="004377D0" w:rsidP="0077462E">
      <w:pPr>
        <w:rPr>
          <w:rFonts w:ascii="Calibri" w:hAnsi="Calibri" w:cs="Calibri"/>
          <w:sz w:val="22"/>
          <w:szCs w:val="22"/>
        </w:rPr>
      </w:pPr>
      <w:r>
        <w:rPr>
          <w:rFonts w:ascii="Calibri" w:hAnsi="Calibri" w:cs="Calibri"/>
          <w:sz w:val="22"/>
          <w:szCs w:val="22"/>
        </w:rPr>
        <w:t>Additionally,</w:t>
      </w:r>
      <w:r w:rsidR="007151EF">
        <w:rPr>
          <w:rFonts w:ascii="Calibri" w:hAnsi="Calibri" w:cs="Calibri"/>
          <w:sz w:val="22"/>
          <w:szCs w:val="22"/>
        </w:rPr>
        <w:t xml:space="preserve"> the latency, inherent to Satellite, effects fluency and flow of conversation. For the purposes of distance education, the default method by which geographically isolated students undertake their learning, </w:t>
      </w:r>
      <w:r w:rsidR="006E4B36">
        <w:rPr>
          <w:rFonts w:ascii="Calibri" w:hAnsi="Calibri" w:cs="Calibri"/>
          <w:sz w:val="22"/>
          <w:szCs w:val="22"/>
        </w:rPr>
        <w:t xml:space="preserve">for this very reason, </w:t>
      </w:r>
      <w:r w:rsidR="007151EF">
        <w:rPr>
          <w:rFonts w:ascii="Calibri" w:hAnsi="Calibri" w:cs="Calibri"/>
          <w:sz w:val="22"/>
          <w:szCs w:val="22"/>
        </w:rPr>
        <w:t>VOIP is currently no</w:t>
      </w:r>
      <w:r w:rsidR="006E4B36">
        <w:rPr>
          <w:rFonts w:ascii="Calibri" w:hAnsi="Calibri" w:cs="Calibri"/>
          <w:sz w:val="22"/>
          <w:szCs w:val="22"/>
        </w:rPr>
        <w:t>t suitable</w:t>
      </w:r>
      <w:r w:rsidR="007151EF">
        <w:rPr>
          <w:rFonts w:ascii="Calibri" w:hAnsi="Calibri" w:cs="Calibri"/>
          <w:sz w:val="22"/>
          <w:szCs w:val="22"/>
        </w:rPr>
        <w:t xml:space="preserve">. Anecdotal evidence from friends who have attempted it, using </w:t>
      </w:r>
      <w:proofErr w:type="spellStart"/>
      <w:r w:rsidR="007151EF">
        <w:rPr>
          <w:rFonts w:ascii="Calibri" w:hAnsi="Calibri" w:cs="Calibri"/>
          <w:sz w:val="22"/>
          <w:szCs w:val="22"/>
        </w:rPr>
        <w:t>Skymuster</w:t>
      </w:r>
      <w:proofErr w:type="spellEnd"/>
      <w:r w:rsidR="007151EF">
        <w:rPr>
          <w:rFonts w:ascii="Calibri" w:hAnsi="Calibri" w:cs="Calibri"/>
          <w:sz w:val="22"/>
          <w:szCs w:val="22"/>
        </w:rPr>
        <w:t xml:space="preserve">, </w:t>
      </w:r>
      <w:r w:rsidR="006E4B36">
        <w:rPr>
          <w:rFonts w:ascii="Calibri" w:hAnsi="Calibri" w:cs="Calibri"/>
          <w:sz w:val="22"/>
          <w:szCs w:val="22"/>
        </w:rPr>
        <w:t xml:space="preserve">indicates </w:t>
      </w:r>
      <w:r w:rsidR="007151EF">
        <w:rPr>
          <w:rFonts w:ascii="Calibri" w:hAnsi="Calibri" w:cs="Calibri"/>
          <w:sz w:val="22"/>
          <w:szCs w:val="22"/>
        </w:rPr>
        <w:t xml:space="preserve">delays between offering and hearing responses, particularly when it is a </w:t>
      </w:r>
      <w:r w:rsidR="00697665">
        <w:rPr>
          <w:rFonts w:ascii="Calibri" w:hAnsi="Calibri" w:cs="Calibri"/>
          <w:sz w:val="22"/>
          <w:szCs w:val="22"/>
        </w:rPr>
        <w:t>two-way</w:t>
      </w:r>
      <w:r w:rsidR="007151EF">
        <w:rPr>
          <w:rFonts w:ascii="Calibri" w:hAnsi="Calibri" w:cs="Calibri"/>
          <w:sz w:val="22"/>
          <w:szCs w:val="22"/>
        </w:rPr>
        <w:t xml:space="preserve"> Satellite interaction, severely interrupt the lesson decreasing time spent both on direct learning opportunities and meaningful interaction between students. This is not optimal to maximise successful learning outcomes. </w:t>
      </w:r>
      <w:r w:rsidR="00697665">
        <w:rPr>
          <w:rFonts w:ascii="Calibri" w:hAnsi="Calibri" w:cs="Calibri"/>
          <w:sz w:val="22"/>
          <w:szCs w:val="22"/>
        </w:rPr>
        <w:t>Until</w:t>
      </w:r>
      <w:r w:rsidR="007151EF">
        <w:rPr>
          <w:rFonts w:ascii="Calibri" w:hAnsi="Calibri" w:cs="Calibri"/>
          <w:sz w:val="22"/>
          <w:szCs w:val="22"/>
        </w:rPr>
        <w:t xml:space="preserve"> effects on fluency and flow </w:t>
      </w:r>
      <w:r w:rsidR="00697665">
        <w:rPr>
          <w:rFonts w:ascii="Calibri" w:hAnsi="Calibri" w:cs="Calibri"/>
          <w:sz w:val="22"/>
          <w:szCs w:val="22"/>
        </w:rPr>
        <w:t>can</w:t>
      </w:r>
      <w:r w:rsidR="007151EF">
        <w:rPr>
          <w:rFonts w:ascii="Calibri" w:hAnsi="Calibri" w:cs="Calibri"/>
          <w:sz w:val="22"/>
          <w:szCs w:val="22"/>
        </w:rPr>
        <w:t xml:space="preserve"> be </w:t>
      </w:r>
      <w:r>
        <w:rPr>
          <w:rFonts w:ascii="Calibri" w:hAnsi="Calibri" w:cs="Calibri"/>
          <w:sz w:val="22"/>
          <w:szCs w:val="22"/>
        </w:rPr>
        <w:t xml:space="preserve">consistently </w:t>
      </w:r>
      <w:r w:rsidR="007151EF">
        <w:rPr>
          <w:rFonts w:ascii="Calibri" w:hAnsi="Calibri" w:cs="Calibri"/>
          <w:sz w:val="22"/>
          <w:szCs w:val="22"/>
        </w:rPr>
        <w:t>minimised the current landline based telephony remains the best option for geographically isolated families</w:t>
      </w:r>
      <w:r w:rsidR="00697665">
        <w:rPr>
          <w:rFonts w:ascii="Calibri" w:hAnsi="Calibri" w:cs="Calibri"/>
          <w:sz w:val="22"/>
          <w:szCs w:val="22"/>
        </w:rPr>
        <w:t xml:space="preserve"> to access</w:t>
      </w:r>
      <w:r w:rsidR="006E4B36">
        <w:rPr>
          <w:rFonts w:ascii="Calibri" w:hAnsi="Calibri" w:cs="Calibri"/>
          <w:sz w:val="22"/>
          <w:szCs w:val="22"/>
        </w:rPr>
        <w:t xml:space="preserve"> the teleconferencing component of their</w:t>
      </w:r>
      <w:r w:rsidR="00697665">
        <w:rPr>
          <w:rFonts w:ascii="Calibri" w:hAnsi="Calibri" w:cs="Calibri"/>
          <w:sz w:val="22"/>
          <w:szCs w:val="22"/>
        </w:rPr>
        <w:t xml:space="preserve"> education</w:t>
      </w:r>
      <w:r w:rsidR="007151EF">
        <w:rPr>
          <w:rFonts w:ascii="Calibri" w:hAnsi="Calibri" w:cs="Calibri"/>
          <w:sz w:val="22"/>
          <w:szCs w:val="22"/>
        </w:rPr>
        <w:t xml:space="preserve">.  </w:t>
      </w:r>
    </w:p>
    <w:p w:rsidR="0083102C" w:rsidRDefault="0083102C" w:rsidP="0077462E">
      <w:pPr>
        <w:rPr>
          <w:rFonts w:ascii="Calibri" w:hAnsi="Calibri" w:cs="Calibri"/>
          <w:sz w:val="22"/>
          <w:szCs w:val="22"/>
        </w:rPr>
      </w:pPr>
    </w:p>
    <w:p w:rsidR="00DE73CE" w:rsidRDefault="00225B85" w:rsidP="0077462E">
      <w:pPr>
        <w:rPr>
          <w:rFonts w:ascii="Calibri" w:hAnsi="Calibri" w:cs="Calibri"/>
          <w:sz w:val="22"/>
          <w:szCs w:val="22"/>
        </w:rPr>
      </w:pPr>
      <w:r>
        <w:rPr>
          <w:rFonts w:ascii="Calibri" w:hAnsi="Calibri" w:cs="Calibri"/>
          <w:sz w:val="22"/>
          <w:szCs w:val="22"/>
        </w:rPr>
        <w:t xml:space="preserve"> C</w:t>
      </w:r>
      <w:r w:rsidR="0077462E">
        <w:rPr>
          <w:rFonts w:ascii="Calibri" w:hAnsi="Calibri" w:cs="Calibri"/>
          <w:sz w:val="22"/>
          <w:szCs w:val="22"/>
        </w:rPr>
        <w:t>ommercial telecommunications providers with a vested interest in remova</w:t>
      </w:r>
      <w:r>
        <w:rPr>
          <w:rFonts w:ascii="Calibri" w:hAnsi="Calibri" w:cs="Calibri"/>
          <w:sz w:val="22"/>
          <w:szCs w:val="22"/>
        </w:rPr>
        <w:t xml:space="preserve">l of the </w:t>
      </w:r>
      <w:r w:rsidR="00DC7F74">
        <w:rPr>
          <w:rFonts w:ascii="Calibri" w:hAnsi="Calibri" w:cs="Calibri"/>
          <w:sz w:val="22"/>
          <w:szCs w:val="22"/>
        </w:rPr>
        <w:t>T</w:t>
      </w:r>
      <w:r>
        <w:rPr>
          <w:rFonts w:ascii="Calibri" w:hAnsi="Calibri" w:cs="Calibri"/>
          <w:sz w:val="22"/>
          <w:szCs w:val="22"/>
        </w:rPr>
        <w:t xml:space="preserve">USO and mobile roaming, </w:t>
      </w:r>
      <w:r w:rsidR="006E4B36">
        <w:rPr>
          <w:rFonts w:ascii="Calibri" w:hAnsi="Calibri" w:cs="Calibri"/>
          <w:sz w:val="22"/>
          <w:szCs w:val="22"/>
        </w:rPr>
        <w:t>continue to advocate</w:t>
      </w:r>
      <w:r>
        <w:rPr>
          <w:rFonts w:ascii="Calibri" w:hAnsi="Calibri" w:cs="Calibri"/>
          <w:sz w:val="22"/>
          <w:szCs w:val="22"/>
        </w:rPr>
        <w:t xml:space="preserve"> a link between</w:t>
      </w:r>
      <w:r w:rsidR="0077462E">
        <w:rPr>
          <w:rFonts w:ascii="Calibri" w:hAnsi="Calibri" w:cs="Calibri"/>
          <w:sz w:val="22"/>
          <w:szCs w:val="22"/>
        </w:rPr>
        <w:t xml:space="preserve"> the removal of the </w:t>
      </w:r>
      <w:r w:rsidR="00DC7F74">
        <w:rPr>
          <w:rFonts w:ascii="Calibri" w:hAnsi="Calibri" w:cs="Calibri"/>
          <w:sz w:val="22"/>
          <w:szCs w:val="22"/>
        </w:rPr>
        <w:t>T</w:t>
      </w:r>
      <w:r w:rsidR="006E4B36">
        <w:rPr>
          <w:rFonts w:ascii="Calibri" w:hAnsi="Calibri" w:cs="Calibri"/>
          <w:sz w:val="22"/>
          <w:szCs w:val="22"/>
        </w:rPr>
        <w:t>USO and,</w:t>
      </w:r>
      <w:r>
        <w:rPr>
          <w:rFonts w:ascii="Calibri" w:hAnsi="Calibri" w:cs="Calibri"/>
          <w:sz w:val="22"/>
          <w:szCs w:val="22"/>
        </w:rPr>
        <w:t xml:space="preserve"> due to freeing of funds, </w:t>
      </w:r>
      <w:r w:rsidR="0077462E">
        <w:rPr>
          <w:rFonts w:ascii="Calibri" w:hAnsi="Calibri" w:cs="Calibri"/>
          <w:sz w:val="22"/>
          <w:szCs w:val="22"/>
        </w:rPr>
        <w:t>increase</w:t>
      </w:r>
      <w:r w:rsidR="006E4B36">
        <w:rPr>
          <w:rFonts w:ascii="Calibri" w:hAnsi="Calibri" w:cs="Calibri"/>
          <w:sz w:val="22"/>
          <w:szCs w:val="22"/>
        </w:rPr>
        <w:t>d</w:t>
      </w:r>
      <w:r w:rsidR="0077462E">
        <w:rPr>
          <w:rFonts w:ascii="Calibri" w:hAnsi="Calibri" w:cs="Calibri"/>
          <w:sz w:val="22"/>
          <w:szCs w:val="22"/>
        </w:rPr>
        <w:t xml:space="preserve"> invest</w:t>
      </w:r>
      <w:r w:rsidR="006E4B36">
        <w:rPr>
          <w:rFonts w:ascii="Calibri" w:hAnsi="Calibri" w:cs="Calibri"/>
          <w:sz w:val="22"/>
          <w:szCs w:val="22"/>
        </w:rPr>
        <w:t xml:space="preserve">ment resulting in a boost </w:t>
      </w:r>
      <w:r w:rsidR="0002567C">
        <w:rPr>
          <w:rFonts w:ascii="Calibri" w:hAnsi="Calibri" w:cs="Calibri"/>
          <w:sz w:val="22"/>
          <w:szCs w:val="22"/>
        </w:rPr>
        <w:t>in mobile</w:t>
      </w:r>
      <w:r w:rsidR="006E4B36">
        <w:rPr>
          <w:rFonts w:ascii="Calibri" w:hAnsi="Calibri" w:cs="Calibri"/>
          <w:sz w:val="22"/>
          <w:szCs w:val="22"/>
        </w:rPr>
        <w:t xml:space="preserve"> telephone coverage</w:t>
      </w:r>
      <w:r w:rsidR="0077462E">
        <w:rPr>
          <w:rFonts w:ascii="Calibri" w:hAnsi="Calibri" w:cs="Calibri"/>
          <w:sz w:val="22"/>
          <w:szCs w:val="22"/>
        </w:rPr>
        <w:t xml:space="preserve"> </w:t>
      </w:r>
      <w:r>
        <w:rPr>
          <w:rFonts w:ascii="Calibri" w:hAnsi="Calibri" w:cs="Calibri"/>
          <w:sz w:val="22"/>
          <w:szCs w:val="22"/>
        </w:rPr>
        <w:t xml:space="preserve">in </w:t>
      </w:r>
      <w:r w:rsidR="0077462E">
        <w:rPr>
          <w:rFonts w:ascii="Calibri" w:hAnsi="Calibri" w:cs="Calibri"/>
          <w:sz w:val="22"/>
          <w:szCs w:val="22"/>
        </w:rPr>
        <w:t>rural and rem</w:t>
      </w:r>
      <w:r w:rsidR="006E4B36">
        <w:rPr>
          <w:rFonts w:ascii="Calibri" w:hAnsi="Calibri" w:cs="Calibri"/>
          <w:sz w:val="22"/>
          <w:szCs w:val="22"/>
        </w:rPr>
        <w:t>ote Australia: a</w:t>
      </w:r>
      <w:r>
        <w:rPr>
          <w:rFonts w:ascii="Calibri" w:hAnsi="Calibri" w:cs="Calibri"/>
          <w:sz w:val="22"/>
          <w:szCs w:val="22"/>
        </w:rPr>
        <w:t xml:space="preserve"> proposition the </w:t>
      </w:r>
      <w:r w:rsidR="006E4B36">
        <w:rPr>
          <w:rFonts w:ascii="Calibri" w:hAnsi="Calibri" w:cs="Calibri"/>
          <w:sz w:val="22"/>
          <w:szCs w:val="22"/>
        </w:rPr>
        <w:t>Draft Report</w:t>
      </w:r>
      <w:r>
        <w:rPr>
          <w:rFonts w:ascii="Calibri" w:hAnsi="Calibri" w:cs="Calibri"/>
          <w:sz w:val="22"/>
          <w:szCs w:val="22"/>
        </w:rPr>
        <w:t xml:space="preserve"> seems </w:t>
      </w:r>
      <w:r w:rsidR="00CE0258">
        <w:rPr>
          <w:rFonts w:ascii="Calibri" w:hAnsi="Calibri" w:cs="Calibri"/>
          <w:sz w:val="22"/>
          <w:szCs w:val="22"/>
        </w:rPr>
        <w:t xml:space="preserve">to </w:t>
      </w:r>
      <w:r>
        <w:rPr>
          <w:rFonts w:ascii="Calibri" w:hAnsi="Calibri" w:cs="Calibri"/>
          <w:sz w:val="22"/>
          <w:szCs w:val="22"/>
        </w:rPr>
        <w:t xml:space="preserve">give weight and validity. </w:t>
      </w:r>
      <w:r w:rsidR="00697665">
        <w:rPr>
          <w:rFonts w:ascii="Calibri" w:hAnsi="Calibri" w:cs="Calibri"/>
          <w:sz w:val="22"/>
          <w:szCs w:val="22"/>
        </w:rPr>
        <w:t>However,</w:t>
      </w:r>
      <w:r w:rsidR="0077462E">
        <w:rPr>
          <w:rFonts w:ascii="Calibri" w:hAnsi="Calibri" w:cs="Calibri"/>
          <w:sz w:val="22"/>
          <w:szCs w:val="22"/>
        </w:rPr>
        <w:t xml:space="preserve"> those of us </w:t>
      </w:r>
      <w:r w:rsidR="00697665">
        <w:rPr>
          <w:rFonts w:ascii="Calibri" w:hAnsi="Calibri" w:cs="Calibri"/>
          <w:sz w:val="22"/>
          <w:szCs w:val="22"/>
        </w:rPr>
        <w:t>living</w:t>
      </w:r>
      <w:r w:rsidR="0077462E">
        <w:rPr>
          <w:rFonts w:ascii="Calibri" w:hAnsi="Calibri" w:cs="Calibri"/>
          <w:sz w:val="22"/>
          <w:szCs w:val="22"/>
        </w:rPr>
        <w:t xml:space="preserve"> here know the stark reality will</w:t>
      </w:r>
      <w:r>
        <w:rPr>
          <w:rFonts w:ascii="Calibri" w:hAnsi="Calibri" w:cs="Calibri"/>
          <w:sz w:val="22"/>
          <w:szCs w:val="22"/>
        </w:rPr>
        <w:t>, quite likely,</w:t>
      </w:r>
      <w:r w:rsidR="0077462E">
        <w:rPr>
          <w:rFonts w:ascii="Calibri" w:hAnsi="Calibri" w:cs="Calibri"/>
          <w:sz w:val="22"/>
          <w:szCs w:val="22"/>
        </w:rPr>
        <w:t xml:space="preserve"> not be so. Even </w:t>
      </w:r>
      <w:r w:rsidR="0077462E" w:rsidRPr="006E4B36">
        <w:rPr>
          <w:rFonts w:ascii="Calibri" w:hAnsi="Calibri" w:cs="Calibri"/>
          <w:i/>
          <w:sz w:val="22"/>
          <w:szCs w:val="22"/>
        </w:rPr>
        <w:t>if</w:t>
      </w:r>
      <w:r w:rsidR="0077462E">
        <w:rPr>
          <w:rFonts w:ascii="Calibri" w:hAnsi="Calibri" w:cs="Calibri"/>
          <w:sz w:val="22"/>
          <w:szCs w:val="22"/>
        </w:rPr>
        <w:t xml:space="preserve"> mobile phone service providers increased one </w:t>
      </w:r>
      <w:r w:rsidR="00697665">
        <w:rPr>
          <w:rFonts w:ascii="Calibri" w:hAnsi="Calibri" w:cs="Calibri"/>
          <w:sz w:val="22"/>
          <w:szCs w:val="22"/>
        </w:rPr>
        <w:t>hundred-fold</w:t>
      </w:r>
      <w:r w:rsidR="0077462E">
        <w:rPr>
          <w:rFonts w:ascii="Calibri" w:hAnsi="Calibri" w:cs="Calibri"/>
          <w:sz w:val="22"/>
          <w:szCs w:val="22"/>
        </w:rPr>
        <w:t xml:space="preserve"> their </w:t>
      </w:r>
      <w:r w:rsidR="006E4B36">
        <w:rPr>
          <w:rFonts w:ascii="Calibri" w:hAnsi="Calibri" w:cs="Calibri"/>
          <w:sz w:val="22"/>
          <w:szCs w:val="22"/>
        </w:rPr>
        <w:t xml:space="preserve">investment in </w:t>
      </w:r>
      <w:r w:rsidR="0077462E">
        <w:rPr>
          <w:rFonts w:ascii="Calibri" w:hAnsi="Calibri" w:cs="Calibri"/>
          <w:sz w:val="22"/>
          <w:szCs w:val="22"/>
        </w:rPr>
        <w:t xml:space="preserve">mobile towers, given the vast distances in </w:t>
      </w:r>
      <w:r w:rsidR="0002567C">
        <w:rPr>
          <w:rFonts w:ascii="Calibri" w:hAnsi="Calibri" w:cs="Calibri"/>
          <w:sz w:val="22"/>
          <w:szCs w:val="22"/>
        </w:rPr>
        <w:t>Australia, the</w:t>
      </w:r>
      <w:r w:rsidR="0077462E">
        <w:rPr>
          <w:rFonts w:ascii="Calibri" w:hAnsi="Calibri" w:cs="Calibri"/>
          <w:sz w:val="22"/>
          <w:szCs w:val="22"/>
        </w:rPr>
        <w:t xml:space="preserve"> majority of the country</w:t>
      </w:r>
      <w:r w:rsidR="006E4B36">
        <w:rPr>
          <w:rFonts w:ascii="Calibri" w:hAnsi="Calibri" w:cs="Calibri"/>
          <w:sz w:val="22"/>
          <w:szCs w:val="22"/>
        </w:rPr>
        <w:t xml:space="preserve"> would remain uncovered</w:t>
      </w:r>
      <w:r w:rsidR="0077462E">
        <w:rPr>
          <w:rFonts w:ascii="Calibri" w:hAnsi="Calibri" w:cs="Calibri"/>
          <w:sz w:val="22"/>
          <w:szCs w:val="22"/>
        </w:rPr>
        <w:t>.</w:t>
      </w:r>
    </w:p>
    <w:p w:rsidR="00225B85" w:rsidRDefault="00225B85" w:rsidP="0077462E">
      <w:pPr>
        <w:rPr>
          <w:rFonts w:ascii="Calibri" w:hAnsi="Calibri" w:cs="Calibri"/>
          <w:sz w:val="22"/>
          <w:szCs w:val="22"/>
        </w:rPr>
      </w:pPr>
    </w:p>
    <w:p w:rsidR="001A1519" w:rsidRDefault="00225B85" w:rsidP="0077462E">
      <w:pPr>
        <w:rPr>
          <w:rFonts w:ascii="Calibri" w:hAnsi="Calibri" w:cs="Calibri"/>
          <w:sz w:val="22"/>
          <w:szCs w:val="22"/>
        </w:rPr>
      </w:pPr>
      <w:r>
        <w:rPr>
          <w:rFonts w:ascii="Calibri" w:hAnsi="Calibri" w:cs="Calibri"/>
          <w:sz w:val="22"/>
          <w:szCs w:val="22"/>
        </w:rPr>
        <w:t xml:space="preserve">Whilst </w:t>
      </w:r>
      <w:r w:rsidR="00697665">
        <w:rPr>
          <w:rFonts w:ascii="Calibri" w:hAnsi="Calibri" w:cs="Calibri"/>
          <w:sz w:val="22"/>
          <w:szCs w:val="22"/>
        </w:rPr>
        <w:t>most</w:t>
      </w:r>
      <w:r w:rsidR="0083102C">
        <w:rPr>
          <w:rFonts w:ascii="Calibri" w:hAnsi="Calibri" w:cs="Calibri"/>
          <w:sz w:val="22"/>
          <w:szCs w:val="22"/>
        </w:rPr>
        <w:t xml:space="preserve"> Australians already have </w:t>
      </w:r>
      <w:r>
        <w:rPr>
          <w:rFonts w:ascii="Calibri" w:hAnsi="Calibri" w:cs="Calibri"/>
          <w:sz w:val="22"/>
          <w:szCs w:val="22"/>
        </w:rPr>
        <w:t>access to mobile telephony and data, as clearly shown by the statistics</w:t>
      </w:r>
      <w:r w:rsidR="00CE0258">
        <w:rPr>
          <w:rFonts w:ascii="Calibri" w:hAnsi="Calibri" w:cs="Calibri"/>
          <w:sz w:val="22"/>
          <w:szCs w:val="22"/>
        </w:rPr>
        <w:t xml:space="preserve"> </w:t>
      </w:r>
      <w:r w:rsidR="006E4B36">
        <w:rPr>
          <w:rFonts w:ascii="Calibri" w:hAnsi="Calibri" w:cs="Calibri"/>
          <w:sz w:val="22"/>
          <w:szCs w:val="22"/>
        </w:rPr>
        <w:t>outlined in the Draft Report</w:t>
      </w:r>
      <w:r w:rsidR="00697665">
        <w:rPr>
          <w:rFonts w:ascii="Calibri" w:hAnsi="Calibri" w:cs="Calibri"/>
          <w:sz w:val="22"/>
          <w:szCs w:val="22"/>
        </w:rPr>
        <w:t>,</w:t>
      </w:r>
      <w:r>
        <w:rPr>
          <w:rFonts w:ascii="Calibri" w:hAnsi="Calibri" w:cs="Calibri"/>
          <w:sz w:val="22"/>
          <w:szCs w:val="22"/>
        </w:rPr>
        <w:t xml:space="preserve"> this statistic is based upon population and not geography. </w:t>
      </w:r>
      <w:r w:rsidR="00AD3A24">
        <w:rPr>
          <w:rFonts w:ascii="Calibri" w:hAnsi="Calibri" w:cs="Calibri"/>
          <w:sz w:val="22"/>
          <w:szCs w:val="22"/>
        </w:rPr>
        <w:t xml:space="preserve">Despite regional and remote Australia’s strong contribution to our national economy our unique circumstances are not actively considered nor assigned appropriate value in decision making due to population paucity. </w:t>
      </w:r>
      <w:r>
        <w:rPr>
          <w:rFonts w:ascii="Calibri" w:hAnsi="Calibri" w:cs="Calibri"/>
          <w:sz w:val="22"/>
          <w:szCs w:val="22"/>
        </w:rPr>
        <w:t>If geography was the determinant of the percentage of coverag</w:t>
      </w:r>
      <w:r w:rsidR="001A1519">
        <w:rPr>
          <w:rFonts w:ascii="Calibri" w:hAnsi="Calibri" w:cs="Calibri"/>
          <w:sz w:val="22"/>
          <w:szCs w:val="22"/>
        </w:rPr>
        <w:t xml:space="preserve">e the </w:t>
      </w:r>
      <w:r w:rsidR="00AD3A24">
        <w:rPr>
          <w:rFonts w:ascii="Calibri" w:hAnsi="Calibri" w:cs="Calibri"/>
          <w:sz w:val="22"/>
          <w:szCs w:val="22"/>
        </w:rPr>
        <w:t xml:space="preserve">quoted </w:t>
      </w:r>
      <w:r w:rsidR="001A1519">
        <w:rPr>
          <w:rFonts w:ascii="Calibri" w:hAnsi="Calibri" w:cs="Calibri"/>
          <w:sz w:val="22"/>
          <w:szCs w:val="22"/>
        </w:rPr>
        <w:t xml:space="preserve">percentage would plummet. </w:t>
      </w:r>
      <w:r w:rsidR="006E4B36" w:rsidRPr="006E4B36">
        <w:rPr>
          <w:rFonts w:ascii="Calibri" w:hAnsi="Calibri" w:cs="Calibri"/>
          <w:sz w:val="22"/>
          <w:szCs w:val="22"/>
        </w:rPr>
        <w:t>It</w:t>
      </w:r>
      <w:r w:rsidR="0083102C" w:rsidRPr="006E4B36">
        <w:rPr>
          <w:rFonts w:ascii="Calibri" w:hAnsi="Calibri" w:cs="Calibri"/>
          <w:sz w:val="22"/>
          <w:szCs w:val="22"/>
        </w:rPr>
        <w:t xml:space="preserve"> </w:t>
      </w:r>
      <w:r w:rsidR="00AD3A24" w:rsidRPr="006E4B36">
        <w:rPr>
          <w:rFonts w:ascii="Calibri" w:hAnsi="Calibri" w:cs="Calibri"/>
          <w:sz w:val="22"/>
          <w:szCs w:val="22"/>
        </w:rPr>
        <w:t>is</w:t>
      </w:r>
      <w:r w:rsidR="00AD3A24">
        <w:rPr>
          <w:rFonts w:ascii="Calibri" w:hAnsi="Calibri" w:cs="Calibri"/>
          <w:sz w:val="22"/>
          <w:szCs w:val="22"/>
        </w:rPr>
        <w:t xml:space="preserve"> imperative that </w:t>
      </w:r>
      <w:r w:rsidR="006E4B36">
        <w:rPr>
          <w:rFonts w:ascii="Calibri" w:hAnsi="Calibri" w:cs="Calibri"/>
          <w:sz w:val="22"/>
          <w:szCs w:val="22"/>
        </w:rPr>
        <w:t xml:space="preserve">an </w:t>
      </w:r>
      <w:r w:rsidR="0083102C">
        <w:rPr>
          <w:rFonts w:ascii="Calibri" w:hAnsi="Calibri" w:cs="Calibri"/>
          <w:sz w:val="22"/>
          <w:szCs w:val="22"/>
        </w:rPr>
        <w:t>alternate view of availability and accessibility</w:t>
      </w:r>
      <w:r w:rsidR="006E4B36">
        <w:rPr>
          <w:rFonts w:ascii="Calibri" w:hAnsi="Calibri" w:cs="Calibri"/>
          <w:sz w:val="22"/>
          <w:szCs w:val="22"/>
        </w:rPr>
        <w:t xml:space="preserve">, based on location, </w:t>
      </w:r>
      <w:r w:rsidR="0083102C">
        <w:rPr>
          <w:rFonts w:ascii="Calibri" w:hAnsi="Calibri" w:cs="Calibri"/>
          <w:sz w:val="22"/>
          <w:szCs w:val="22"/>
        </w:rPr>
        <w:t xml:space="preserve"> be given appropriate weighting to ensure the minority don’t lose out due to a universal “one size fits all” approach to future telecommunication content and </w:t>
      </w:r>
      <w:r w:rsidR="00542A21">
        <w:rPr>
          <w:rFonts w:ascii="Calibri" w:hAnsi="Calibri" w:cs="Calibri"/>
          <w:sz w:val="22"/>
          <w:szCs w:val="22"/>
        </w:rPr>
        <w:t>services along with</w:t>
      </w:r>
      <w:r w:rsidR="0083102C">
        <w:rPr>
          <w:rFonts w:ascii="Calibri" w:hAnsi="Calibri" w:cs="Calibri"/>
          <w:sz w:val="22"/>
          <w:szCs w:val="22"/>
        </w:rPr>
        <w:t xml:space="preserve"> </w:t>
      </w:r>
      <w:r w:rsidR="0083102C">
        <w:rPr>
          <w:rFonts w:ascii="Calibri" w:hAnsi="Calibri" w:cs="Calibri"/>
          <w:sz w:val="22"/>
          <w:szCs w:val="22"/>
        </w:rPr>
        <w:lastRenderedPageBreak/>
        <w:t>development of a new service framework and policy that assumes all will receive comparable service</w:t>
      </w:r>
      <w:r w:rsidR="001A1519">
        <w:rPr>
          <w:rFonts w:ascii="Calibri" w:hAnsi="Calibri" w:cs="Calibri"/>
          <w:sz w:val="22"/>
          <w:szCs w:val="22"/>
        </w:rPr>
        <w:t>.</w:t>
      </w:r>
    </w:p>
    <w:p w:rsidR="001A1519" w:rsidRDefault="001A1519" w:rsidP="0077462E">
      <w:pPr>
        <w:rPr>
          <w:rFonts w:ascii="Calibri" w:hAnsi="Calibri" w:cs="Calibri"/>
          <w:sz w:val="22"/>
          <w:szCs w:val="22"/>
        </w:rPr>
      </w:pPr>
    </w:p>
    <w:p w:rsidR="00311747" w:rsidRDefault="00DE73CE" w:rsidP="0077462E">
      <w:pPr>
        <w:rPr>
          <w:rFonts w:ascii="Calibri" w:hAnsi="Calibri" w:cs="Calibri"/>
          <w:sz w:val="22"/>
          <w:szCs w:val="22"/>
        </w:rPr>
      </w:pPr>
      <w:r>
        <w:rPr>
          <w:rFonts w:ascii="Calibri" w:hAnsi="Calibri" w:cs="Calibri"/>
          <w:sz w:val="22"/>
          <w:szCs w:val="22"/>
        </w:rPr>
        <w:t xml:space="preserve">Our remote Shire is just over 40 000 km² in size </w:t>
      </w:r>
      <w:r w:rsidR="00542A21">
        <w:rPr>
          <w:rFonts w:ascii="Calibri" w:hAnsi="Calibri" w:cs="Calibri"/>
          <w:sz w:val="22"/>
          <w:szCs w:val="22"/>
        </w:rPr>
        <w:t xml:space="preserve">and </w:t>
      </w:r>
      <w:r w:rsidR="00EB6B57">
        <w:rPr>
          <w:rFonts w:ascii="Calibri" w:hAnsi="Calibri" w:cs="Calibri"/>
          <w:sz w:val="22"/>
          <w:szCs w:val="22"/>
        </w:rPr>
        <w:t>has mobile access</w:t>
      </w:r>
      <w:r>
        <w:rPr>
          <w:rFonts w:ascii="Calibri" w:hAnsi="Calibri" w:cs="Calibri"/>
          <w:sz w:val="22"/>
          <w:szCs w:val="22"/>
        </w:rPr>
        <w:t xml:space="preserve"> in its main town and in an approximate 15-20km radius around it. </w:t>
      </w:r>
      <w:r w:rsidR="00EB6B57">
        <w:rPr>
          <w:rFonts w:ascii="Calibri" w:hAnsi="Calibri" w:cs="Calibri"/>
          <w:sz w:val="22"/>
          <w:szCs w:val="22"/>
        </w:rPr>
        <w:t xml:space="preserve">A small area adjacent to a </w:t>
      </w:r>
      <w:proofErr w:type="spellStart"/>
      <w:r w:rsidR="00EB6B57">
        <w:rPr>
          <w:rFonts w:ascii="Calibri" w:hAnsi="Calibri" w:cs="Calibri"/>
          <w:sz w:val="22"/>
          <w:szCs w:val="22"/>
        </w:rPr>
        <w:t>minesite</w:t>
      </w:r>
      <w:proofErr w:type="spellEnd"/>
      <w:r w:rsidR="00EB6B57">
        <w:rPr>
          <w:rFonts w:ascii="Calibri" w:hAnsi="Calibri" w:cs="Calibri"/>
          <w:sz w:val="22"/>
          <w:szCs w:val="22"/>
        </w:rPr>
        <w:t xml:space="preserve"> is also able to access mobile coverage, though with this mine now closed and winding back to rehabilitation and monitoring, the continuance of the service is not guaranteed. </w:t>
      </w:r>
      <w:r>
        <w:rPr>
          <w:rFonts w:ascii="Calibri" w:hAnsi="Calibri" w:cs="Calibri"/>
          <w:sz w:val="22"/>
          <w:szCs w:val="22"/>
        </w:rPr>
        <w:t>A mobile service will be rolled out in the other community in the Shire</w:t>
      </w:r>
      <w:r w:rsidR="00AD727D">
        <w:rPr>
          <w:rFonts w:ascii="Calibri" w:hAnsi="Calibri" w:cs="Calibri"/>
          <w:sz w:val="22"/>
          <w:szCs w:val="22"/>
        </w:rPr>
        <w:t xml:space="preserve"> this year</w:t>
      </w:r>
      <w:r w:rsidR="0002567C">
        <w:rPr>
          <w:rFonts w:ascii="Calibri" w:hAnsi="Calibri" w:cs="Calibri"/>
          <w:sz w:val="22"/>
          <w:szCs w:val="22"/>
        </w:rPr>
        <w:t xml:space="preserve">, </w:t>
      </w:r>
      <w:r w:rsidR="00EB6B57">
        <w:rPr>
          <w:rFonts w:ascii="Calibri" w:hAnsi="Calibri" w:cs="Calibri"/>
          <w:sz w:val="22"/>
          <w:szCs w:val="22"/>
        </w:rPr>
        <w:t xml:space="preserve">a result of </w:t>
      </w:r>
      <w:r>
        <w:rPr>
          <w:rFonts w:ascii="Calibri" w:hAnsi="Calibri" w:cs="Calibri"/>
          <w:sz w:val="22"/>
          <w:szCs w:val="22"/>
        </w:rPr>
        <w:t>a successful application to the Mobile Black Spot Funding Programme</w:t>
      </w:r>
      <w:r w:rsidR="00CE0258">
        <w:rPr>
          <w:rFonts w:ascii="Calibri" w:hAnsi="Calibri" w:cs="Calibri"/>
          <w:sz w:val="22"/>
          <w:szCs w:val="22"/>
        </w:rPr>
        <w:t xml:space="preserve"> and a $200000 commitment of ratepayer’s money </w:t>
      </w:r>
      <w:r w:rsidR="00EB6B57">
        <w:rPr>
          <w:rFonts w:ascii="Calibri" w:hAnsi="Calibri" w:cs="Calibri"/>
          <w:sz w:val="22"/>
          <w:szCs w:val="22"/>
        </w:rPr>
        <w:t>by the Local G</w:t>
      </w:r>
      <w:r w:rsidR="00CE0258">
        <w:rPr>
          <w:rFonts w:ascii="Calibri" w:hAnsi="Calibri" w:cs="Calibri"/>
          <w:sz w:val="22"/>
          <w:szCs w:val="22"/>
        </w:rPr>
        <w:t>overnment authority</w:t>
      </w:r>
      <w:r w:rsidR="00EB6B57">
        <w:rPr>
          <w:rFonts w:ascii="Calibri" w:hAnsi="Calibri" w:cs="Calibri"/>
          <w:sz w:val="22"/>
          <w:szCs w:val="22"/>
        </w:rPr>
        <w:t>. A</w:t>
      </w:r>
      <w:r>
        <w:rPr>
          <w:rFonts w:ascii="Calibri" w:hAnsi="Calibri" w:cs="Calibri"/>
          <w:sz w:val="22"/>
          <w:szCs w:val="22"/>
        </w:rPr>
        <w:t xml:space="preserve">gain the area covered will be the immediate town environs and a similar radius. The bulk of the Shire </w:t>
      </w:r>
      <w:r w:rsidR="00AD727D">
        <w:rPr>
          <w:rFonts w:ascii="Calibri" w:hAnsi="Calibri" w:cs="Calibri"/>
          <w:sz w:val="22"/>
          <w:szCs w:val="22"/>
        </w:rPr>
        <w:t xml:space="preserve">is </w:t>
      </w:r>
      <w:r>
        <w:rPr>
          <w:rFonts w:ascii="Calibri" w:hAnsi="Calibri" w:cs="Calibri"/>
          <w:sz w:val="22"/>
          <w:szCs w:val="22"/>
        </w:rPr>
        <w:t xml:space="preserve">without mobile coverage and reliant upon landlines </w:t>
      </w:r>
      <w:r w:rsidR="00AD727D">
        <w:rPr>
          <w:rFonts w:ascii="Calibri" w:hAnsi="Calibri" w:cs="Calibri"/>
          <w:sz w:val="22"/>
          <w:szCs w:val="22"/>
        </w:rPr>
        <w:t xml:space="preserve">and satellite internet for all its telecommunication needs. </w:t>
      </w:r>
    </w:p>
    <w:p w:rsidR="00613FFB" w:rsidRDefault="00613FFB" w:rsidP="0077462E">
      <w:pPr>
        <w:rPr>
          <w:rFonts w:ascii="Calibri" w:hAnsi="Calibri" w:cs="Calibri"/>
          <w:sz w:val="22"/>
          <w:szCs w:val="22"/>
        </w:rPr>
      </w:pPr>
    </w:p>
    <w:p w:rsidR="00DE73CE" w:rsidRDefault="00AD727D" w:rsidP="0077462E">
      <w:pPr>
        <w:rPr>
          <w:rFonts w:ascii="Calibri" w:hAnsi="Calibri" w:cs="Calibri"/>
          <w:sz w:val="22"/>
          <w:szCs w:val="22"/>
        </w:rPr>
      </w:pPr>
      <w:r>
        <w:rPr>
          <w:rFonts w:ascii="Calibri" w:hAnsi="Calibri" w:cs="Calibri"/>
          <w:sz w:val="22"/>
          <w:szCs w:val="22"/>
        </w:rPr>
        <w:t>Each of the current, and impending, services is offered by one service provider and due to the small population base would most likely not be viewed as a viable option by other providers resulting in an continuing lack of competitio</w:t>
      </w:r>
      <w:r w:rsidR="00EB6B57">
        <w:rPr>
          <w:rFonts w:ascii="Calibri" w:hAnsi="Calibri" w:cs="Calibri"/>
          <w:sz w:val="22"/>
          <w:szCs w:val="22"/>
        </w:rPr>
        <w:t>n and the associated competitive</w:t>
      </w:r>
      <w:r>
        <w:rPr>
          <w:rFonts w:ascii="Calibri" w:hAnsi="Calibri" w:cs="Calibri"/>
          <w:sz w:val="22"/>
          <w:szCs w:val="22"/>
        </w:rPr>
        <w:t xml:space="preserve"> pricing and product</w:t>
      </w:r>
      <w:r w:rsidR="00EB6B57">
        <w:rPr>
          <w:rFonts w:ascii="Calibri" w:hAnsi="Calibri" w:cs="Calibri"/>
          <w:sz w:val="22"/>
          <w:szCs w:val="22"/>
        </w:rPr>
        <w:t xml:space="preserve"> offerings</w:t>
      </w:r>
      <w:r>
        <w:rPr>
          <w:rFonts w:ascii="Calibri" w:hAnsi="Calibri" w:cs="Calibri"/>
          <w:sz w:val="22"/>
          <w:szCs w:val="22"/>
        </w:rPr>
        <w:t xml:space="preserve">. For the majority of our Shire there </w:t>
      </w:r>
      <w:r w:rsidR="008B2DF6">
        <w:rPr>
          <w:rFonts w:ascii="Calibri" w:hAnsi="Calibri" w:cs="Calibri"/>
          <w:sz w:val="22"/>
          <w:szCs w:val="22"/>
        </w:rPr>
        <w:t xml:space="preserve">would remain </w:t>
      </w:r>
      <w:r w:rsidR="00EB6B57">
        <w:rPr>
          <w:rFonts w:ascii="Calibri" w:hAnsi="Calibri" w:cs="Calibri"/>
          <w:sz w:val="22"/>
          <w:szCs w:val="22"/>
        </w:rPr>
        <w:t xml:space="preserve">a </w:t>
      </w:r>
      <w:r>
        <w:rPr>
          <w:rFonts w:ascii="Calibri" w:hAnsi="Calibri" w:cs="Calibri"/>
          <w:sz w:val="22"/>
          <w:szCs w:val="22"/>
        </w:rPr>
        <w:t xml:space="preserve">non-existent low latency alternative. </w:t>
      </w:r>
    </w:p>
    <w:p w:rsidR="00311747" w:rsidRDefault="00311747" w:rsidP="0077462E">
      <w:pPr>
        <w:rPr>
          <w:rFonts w:ascii="Calibri" w:hAnsi="Calibri" w:cs="Calibri"/>
          <w:sz w:val="22"/>
          <w:szCs w:val="22"/>
        </w:rPr>
      </w:pPr>
    </w:p>
    <w:p w:rsidR="00613FFB" w:rsidRDefault="00613FFB" w:rsidP="0077462E">
      <w:pPr>
        <w:rPr>
          <w:rFonts w:ascii="Calibri" w:hAnsi="Calibri" w:cs="Calibri"/>
          <w:sz w:val="22"/>
          <w:szCs w:val="22"/>
        </w:rPr>
      </w:pPr>
      <w:r>
        <w:rPr>
          <w:rFonts w:ascii="Calibri" w:hAnsi="Calibri" w:cs="Calibri"/>
          <w:sz w:val="22"/>
          <w:szCs w:val="22"/>
        </w:rPr>
        <w:t>The only other telecommunication method available to the public in our Shire is the provision of public telephony services at a</w:t>
      </w:r>
      <w:r w:rsidR="0002567C">
        <w:rPr>
          <w:rFonts w:ascii="Calibri" w:hAnsi="Calibri" w:cs="Calibri"/>
          <w:sz w:val="22"/>
          <w:szCs w:val="22"/>
        </w:rPr>
        <w:t xml:space="preserve"> roadhouse and hotel in the non-</w:t>
      </w:r>
      <w:r>
        <w:rPr>
          <w:rFonts w:ascii="Calibri" w:hAnsi="Calibri" w:cs="Calibri"/>
          <w:sz w:val="22"/>
          <w:szCs w:val="22"/>
        </w:rPr>
        <w:t>mobile coverage area. With</w:t>
      </w:r>
      <w:r w:rsidR="00311747">
        <w:rPr>
          <w:rFonts w:ascii="Calibri" w:hAnsi="Calibri" w:cs="Calibri"/>
          <w:sz w:val="22"/>
          <w:szCs w:val="22"/>
        </w:rPr>
        <w:t xml:space="preserve"> no alternative, when we tr</w:t>
      </w:r>
      <w:r>
        <w:rPr>
          <w:rFonts w:ascii="Calibri" w:hAnsi="Calibri" w:cs="Calibri"/>
          <w:sz w:val="22"/>
          <w:szCs w:val="22"/>
        </w:rPr>
        <w:t xml:space="preserve">avel to these areas we </w:t>
      </w:r>
      <w:r w:rsidR="0002567C">
        <w:rPr>
          <w:rFonts w:ascii="Calibri" w:hAnsi="Calibri" w:cs="Calibri"/>
          <w:sz w:val="22"/>
          <w:szCs w:val="22"/>
        </w:rPr>
        <w:t>must use</w:t>
      </w:r>
      <w:r w:rsidR="00311747">
        <w:rPr>
          <w:rFonts w:ascii="Calibri" w:hAnsi="Calibri" w:cs="Calibri"/>
          <w:sz w:val="22"/>
          <w:szCs w:val="22"/>
        </w:rPr>
        <w:t xml:space="preserve"> Payphones to make contact. We also supply a payphone equivalent</w:t>
      </w:r>
      <w:r>
        <w:rPr>
          <w:rFonts w:ascii="Calibri" w:hAnsi="Calibri" w:cs="Calibri"/>
          <w:sz w:val="22"/>
          <w:szCs w:val="22"/>
        </w:rPr>
        <w:t>, accessed by phonecards,</w:t>
      </w:r>
      <w:r w:rsidR="00311747">
        <w:rPr>
          <w:rFonts w:ascii="Calibri" w:hAnsi="Calibri" w:cs="Calibri"/>
          <w:sz w:val="22"/>
          <w:szCs w:val="22"/>
        </w:rPr>
        <w:t xml:space="preserve"> for our staff to contact friends and family</w:t>
      </w:r>
      <w:r>
        <w:rPr>
          <w:rFonts w:ascii="Calibri" w:hAnsi="Calibri" w:cs="Calibri"/>
          <w:sz w:val="22"/>
          <w:szCs w:val="22"/>
        </w:rPr>
        <w:t xml:space="preserve"> as </w:t>
      </w:r>
      <w:r w:rsidR="00311747">
        <w:rPr>
          <w:rFonts w:ascii="Calibri" w:hAnsi="Calibri" w:cs="Calibri"/>
          <w:sz w:val="22"/>
          <w:szCs w:val="22"/>
        </w:rPr>
        <w:t xml:space="preserve">no other practical option </w:t>
      </w:r>
      <w:r>
        <w:rPr>
          <w:rFonts w:ascii="Calibri" w:hAnsi="Calibri" w:cs="Calibri"/>
          <w:sz w:val="22"/>
          <w:szCs w:val="22"/>
        </w:rPr>
        <w:t xml:space="preserve">is readily </w:t>
      </w:r>
      <w:r w:rsidR="00311747">
        <w:rPr>
          <w:rFonts w:ascii="Calibri" w:hAnsi="Calibri" w:cs="Calibri"/>
          <w:sz w:val="22"/>
          <w:szCs w:val="22"/>
        </w:rPr>
        <w:t>available.</w:t>
      </w:r>
      <w:r w:rsidR="00CE0258">
        <w:rPr>
          <w:rFonts w:ascii="Calibri" w:hAnsi="Calibri" w:cs="Calibri"/>
          <w:sz w:val="22"/>
          <w:szCs w:val="22"/>
        </w:rPr>
        <w:t xml:space="preserve"> </w:t>
      </w:r>
    </w:p>
    <w:p w:rsidR="00613FFB" w:rsidRDefault="00613FFB" w:rsidP="0077462E">
      <w:pPr>
        <w:rPr>
          <w:rFonts w:ascii="Calibri" w:hAnsi="Calibri" w:cs="Calibri"/>
          <w:sz w:val="22"/>
          <w:szCs w:val="22"/>
        </w:rPr>
      </w:pPr>
    </w:p>
    <w:p w:rsidR="00613FFB" w:rsidRDefault="00CE0258" w:rsidP="0077462E">
      <w:pPr>
        <w:rPr>
          <w:rFonts w:ascii="Calibri" w:hAnsi="Calibri" w:cs="Calibri"/>
          <w:sz w:val="22"/>
          <w:szCs w:val="22"/>
        </w:rPr>
      </w:pPr>
      <w:r>
        <w:rPr>
          <w:rFonts w:ascii="Calibri" w:hAnsi="Calibri" w:cs="Calibri"/>
          <w:sz w:val="22"/>
          <w:szCs w:val="22"/>
        </w:rPr>
        <w:t xml:space="preserve">It could be argued that the declining use of Payphones may </w:t>
      </w:r>
      <w:r w:rsidR="0002567C">
        <w:rPr>
          <w:rFonts w:ascii="Calibri" w:hAnsi="Calibri" w:cs="Calibri"/>
          <w:sz w:val="22"/>
          <w:szCs w:val="22"/>
        </w:rPr>
        <w:t>be partially as a result of non-</w:t>
      </w:r>
      <w:r>
        <w:rPr>
          <w:rFonts w:ascii="Calibri" w:hAnsi="Calibri" w:cs="Calibri"/>
          <w:sz w:val="22"/>
          <w:szCs w:val="22"/>
        </w:rPr>
        <w:t xml:space="preserve">maintenance by the service provider. Many </w:t>
      </w:r>
      <w:r w:rsidR="0002567C">
        <w:rPr>
          <w:rFonts w:ascii="Calibri" w:hAnsi="Calibri" w:cs="Calibri"/>
          <w:sz w:val="22"/>
          <w:szCs w:val="22"/>
        </w:rPr>
        <w:t>times,</w:t>
      </w:r>
      <w:r>
        <w:rPr>
          <w:rFonts w:ascii="Calibri" w:hAnsi="Calibri" w:cs="Calibri"/>
          <w:sz w:val="22"/>
          <w:szCs w:val="22"/>
        </w:rPr>
        <w:t xml:space="preserve"> we have had to use reverse changes to use the payphone as the Payphone is not functioning correctly.</w:t>
      </w:r>
      <w:r w:rsidR="00311747">
        <w:rPr>
          <w:rFonts w:ascii="Calibri" w:hAnsi="Calibri" w:cs="Calibri"/>
          <w:sz w:val="22"/>
          <w:szCs w:val="22"/>
        </w:rPr>
        <w:t xml:space="preserve"> </w:t>
      </w:r>
    </w:p>
    <w:p w:rsidR="00613FFB" w:rsidRDefault="00613FFB" w:rsidP="0077462E">
      <w:pPr>
        <w:rPr>
          <w:rFonts w:ascii="Calibri" w:hAnsi="Calibri" w:cs="Calibri"/>
          <w:sz w:val="22"/>
          <w:szCs w:val="22"/>
        </w:rPr>
      </w:pPr>
    </w:p>
    <w:p w:rsidR="00311747" w:rsidRDefault="00311747" w:rsidP="0077462E">
      <w:pPr>
        <w:rPr>
          <w:rFonts w:ascii="Calibri" w:hAnsi="Calibri" w:cs="Calibri"/>
          <w:sz w:val="22"/>
          <w:szCs w:val="22"/>
        </w:rPr>
      </w:pPr>
      <w:r>
        <w:rPr>
          <w:rFonts w:ascii="Calibri" w:hAnsi="Calibri" w:cs="Calibri"/>
          <w:sz w:val="22"/>
          <w:szCs w:val="22"/>
        </w:rPr>
        <w:t>Payphones may be considered</w:t>
      </w:r>
      <w:r w:rsidR="001A1519">
        <w:rPr>
          <w:rFonts w:ascii="Calibri" w:hAnsi="Calibri" w:cs="Calibri"/>
          <w:sz w:val="22"/>
          <w:szCs w:val="22"/>
        </w:rPr>
        <w:t xml:space="preserve"> not just outdated but on the verge of demise</w:t>
      </w:r>
      <w:r>
        <w:rPr>
          <w:rFonts w:ascii="Calibri" w:hAnsi="Calibri" w:cs="Calibri"/>
          <w:sz w:val="22"/>
          <w:szCs w:val="22"/>
        </w:rPr>
        <w:t xml:space="preserve"> </w:t>
      </w:r>
      <w:r w:rsidR="001A1519">
        <w:rPr>
          <w:rFonts w:ascii="Calibri" w:hAnsi="Calibri" w:cs="Calibri"/>
          <w:sz w:val="22"/>
          <w:szCs w:val="22"/>
        </w:rPr>
        <w:t xml:space="preserve">in many </w:t>
      </w:r>
      <w:r>
        <w:rPr>
          <w:rFonts w:ascii="Calibri" w:hAnsi="Calibri" w:cs="Calibri"/>
          <w:sz w:val="22"/>
          <w:szCs w:val="22"/>
        </w:rPr>
        <w:t xml:space="preserve">areas </w:t>
      </w:r>
      <w:r w:rsidR="001A1519">
        <w:rPr>
          <w:rFonts w:ascii="Calibri" w:hAnsi="Calibri" w:cs="Calibri"/>
          <w:sz w:val="22"/>
          <w:szCs w:val="22"/>
        </w:rPr>
        <w:t xml:space="preserve">given </w:t>
      </w:r>
      <w:r>
        <w:rPr>
          <w:rFonts w:ascii="Calibri" w:hAnsi="Calibri" w:cs="Calibri"/>
          <w:sz w:val="22"/>
          <w:szCs w:val="22"/>
        </w:rPr>
        <w:t>alternate methods are readily available but they still form a valued</w:t>
      </w:r>
      <w:r w:rsidR="001A1519">
        <w:rPr>
          <w:rFonts w:ascii="Calibri" w:hAnsi="Calibri" w:cs="Calibri"/>
          <w:sz w:val="22"/>
          <w:szCs w:val="22"/>
        </w:rPr>
        <w:t xml:space="preserve"> and necessary</w:t>
      </w:r>
      <w:r>
        <w:rPr>
          <w:rFonts w:ascii="Calibri" w:hAnsi="Calibri" w:cs="Calibri"/>
          <w:sz w:val="22"/>
          <w:szCs w:val="22"/>
        </w:rPr>
        <w:t xml:space="preserve"> part of the telecommunications package relied upon in remote areas. </w:t>
      </w:r>
      <w:r w:rsidR="001A1519">
        <w:rPr>
          <w:rFonts w:ascii="Calibri" w:hAnsi="Calibri" w:cs="Calibri"/>
          <w:sz w:val="22"/>
          <w:szCs w:val="22"/>
        </w:rPr>
        <w:t>Th</w:t>
      </w:r>
      <w:r w:rsidR="00613FFB">
        <w:rPr>
          <w:rFonts w:ascii="Calibri" w:hAnsi="Calibri" w:cs="Calibri"/>
          <w:sz w:val="22"/>
          <w:szCs w:val="22"/>
        </w:rPr>
        <w:t>e removal of the TUSO would</w:t>
      </w:r>
      <w:r w:rsidR="001A1519">
        <w:rPr>
          <w:rFonts w:ascii="Calibri" w:hAnsi="Calibri" w:cs="Calibri"/>
          <w:sz w:val="22"/>
          <w:szCs w:val="22"/>
        </w:rPr>
        <w:t xml:space="preserve"> affect those Payphones mentioned above. </w:t>
      </w:r>
      <w:r>
        <w:rPr>
          <w:rFonts w:ascii="Calibri" w:hAnsi="Calibri" w:cs="Calibri"/>
          <w:sz w:val="22"/>
          <w:szCs w:val="22"/>
        </w:rPr>
        <w:t xml:space="preserve">This needs to understood when determining the </w:t>
      </w:r>
      <w:r w:rsidR="001A1519">
        <w:rPr>
          <w:rFonts w:ascii="Calibri" w:hAnsi="Calibri" w:cs="Calibri"/>
          <w:sz w:val="22"/>
          <w:szCs w:val="22"/>
        </w:rPr>
        <w:t xml:space="preserve">final recommendations to Government. </w:t>
      </w:r>
    </w:p>
    <w:p w:rsidR="00FF72E0" w:rsidRDefault="00FF72E0" w:rsidP="001A1519">
      <w:pPr>
        <w:rPr>
          <w:rFonts w:ascii="Calibri" w:hAnsi="Calibri" w:cs="Calibri"/>
          <w:sz w:val="22"/>
          <w:szCs w:val="22"/>
        </w:rPr>
      </w:pPr>
    </w:p>
    <w:p w:rsidR="001A1519" w:rsidRDefault="001C0A44" w:rsidP="001A1519">
      <w:pPr>
        <w:rPr>
          <w:rFonts w:ascii="Calibri" w:hAnsi="Calibri" w:cs="Calibri"/>
          <w:sz w:val="22"/>
          <w:szCs w:val="22"/>
        </w:rPr>
      </w:pPr>
      <w:r>
        <w:rPr>
          <w:rFonts w:ascii="Calibri" w:hAnsi="Calibri" w:cs="Calibri"/>
          <w:sz w:val="22"/>
          <w:szCs w:val="22"/>
        </w:rPr>
        <w:t>We note that some r</w:t>
      </w:r>
      <w:r w:rsidR="009E17AD">
        <w:rPr>
          <w:rFonts w:ascii="Calibri" w:hAnsi="Calibri" w:cs="Calibri"/>
          <w:sz w:val="22"/>
          <w:szCs w:val="22"/>
        </w:rPr>
        <w:t xml:space="preserve">eview participants argued that people’s decisions about where to live involved inherent </w:t>
      </w:r>
      <w:proofErr w:type="spellStart"/>
      <w:r w:rsidR="009E17AD">
        <w:rPr>
          <w:rFonts w:ascii="Calibri" w:hAnsi="Calibri" w:cs="Calibri"/>
          <w:sz w:val="22"/>
          <w:szCs w:val="22"/>
        </w:rPr>
        <w:t>tradeoffs</w:t>
      </w:r>
      <w:proofErr w:type="spellEnd"/>
      <w:r w:rsidR="009E17AD">
        <w:rPr>
          <w:rFonts w:ascii="Calibri" w:hAnsi="Calibri" w:cs="Calibri"/>
          <w:sz w:val="22"/>
          <w:szCs w:val="22"/>
        </w:rPr>
        <w:t xml:space="preserve">. We concede this and are happy to make </w:t>
      </w:r>
      <w:proofErr w:type="spellStart"/>
      <w:r w:rsidR="009E17AD">
        <w:rPr>
          <w:rFonts w:ascii="Calibri" w:hAnsi="Calibri" w:cs="Calibri"/>
          <w:sz w:val="22"/>
          <w:szCs w:val="22"/>
        </w:rPr>
        <w:t>tradeoffs</w:t>
      </w:r>
      <w:proofErr w:type="spellEnd"/>
      <w:r w:rsidR="009E17AD">
        <w:rPr>
          <w:rFonts w:ascii="Calibri" w:hAnsi="Calibri" w:cs="Calibri"/>
          <w:sz w:val="22"/>
          <w:szCs w:val="22"/>
        </w:rPr>
        <w:t xml:space="preserve"> – not easily accessing health care, </w:t>
      </w:r>
      <w:r w:rsidR="00CE0258">
        <w:rPr>
          <w:rFonts w:ascii="Calibri" w:hAnsi="Calibri" w:cs="Calibri"/>
          <w:sz w:val="22"/>
          <w:szCs w:val="22"/>
        </w:rPr>
        <w:t>children</w:t>
      </w:r>
      <w:r w:rsidR="009E17AD">
        <w:rPr>
          <w:rFonts w:ascii="Calibri" w:hAnsi="Calibri" w:cs="Calibri"/>
          <w:sz w:val="22"/>
          <w:szCs w:val="22"/>
        </w:rPr>
        <w:t xml:space="preserve"> moving away as they ent</w:t>
      </w:r>
      <w:r w:rsidR="00613FFB">
        <w:rPr>
          <w:rFonts w:ascii="Calibri" w:hAnsi="Calibri" w:cs="Calibri"/>
          <w:sz w:val="22"/>
          <w:szCs w:val="22"/>
        </w:rPr>
        <w:t xml:space="preserve">er teenagerhood for </w:t>
      </w:r>
      <w:r w:rsidR="009E17AD">
        <w:rPr>
          <w:rFonts w:ascii="Calibri" w:hAnsi="Calibri" w:cs="Calibri"/>
          <w:sz w:val="22"/>
          <w:szCs w:val="22"/>
        </w:rPr>
        <w:t>secondary education</w:t>
      </w:r>
      <w:r w:rsidR="00307DE3">
        <w:rPr>
          <w:rFonts w:ascii="Calibri" w:hAnsi="Calibri" w:cs="Calibri"/>
          <w:sz w:val="22"/>
          <w:szCs w:val="22"/>
        </w:rPr>
        <w:t>, no ready a</w:t>
      </w:r>
      <w:r w:rsidR="00613FFB">
        <w:rPr>
          <w:rFonts w:ascii="Calibri" w:hAnsi="Calibri" w:cs="Calibri"/>
          <w:sz w:val="22"/>
          <w:szCs w:val="22"/>
        </w:rPr>
        <w:t xml:space="preserve">ccess to goods and services, </w:t>
      </w:r>
      <w:r w:rsidR="00307DE3">
        <w:rPr>
          <w:rFonts w:ascii="Calibri" w:hAnsi="Calibri" w:cs="Calibri"/>
          <w:sz w:val="22"/>
          <w:szCs w:val="22"/>
        </w:rPr>
        <w:t xml:space="preserve">a heavy reliance on expensive freight services for the supply of the most basic goods- </w:t>
      </w:r>
      <w:r w:rsidR="00466EB9">
        <w:rPr>
          <w:rFonts w:ascii="Calibri" w:hAnsi="Calibri" w:cs="Calibri"/>
          <w:sz w:val="22"/>
          <w:szCs w:val="22"/>
        </w:rPr>
        <w:t xml:space="preserve">but </w:t>
      </w:r>
      <w:r w:rsidR="00307DE3">
        <w:rPr>
          <w:rFonts w:ascii="Calibri" w:hAnsi="Calibri" w:cs="Calibri"/>
          <w:sz w:val="22"/>
          <w:szCs w:val="22"/>
        </w:rPr>
        <w:t>it is unreasonable and, in fact, downright discriminatory to consider a lack of access to a reliable, robust suite of telecommunication services and associated equity in pricing</w:t>
      </w:r>
      <w:r w:rsidR="00466EB9">
        <w:rPr>
          <w:rFonts w:ascii="Calibri" w:hAnsi="Calibri" w:cs="Calibri"/>
          <w:sz w:val="22"/>
          <w:szCs w:val="22"/>
        </w:rPr>
        <w:t xml:space="preserve"> </w:t>
      </w:r>
      <w:r w:rsidR="00307DE3">
        <w:rPr>
          <w:rFonts w:ascii="Calibri" w:hAnsi="Calibri" w:cs="Calibri"/>
          <w:sz w:val="22"/>
          <w:szCs w:val="22"/>
        </w:rPr>
        <w:t xml:space="preserve">an acceptable </w:t>
      </w:r>
      <w:proofErr w:type="spellStart"/>
      <w:r w:rsidR="00307DE3">
        <w:rPr>
          <w:rFonts w:ascii="Calibri" w:hAnsi="Calibri" w:cs="Calibri"/>
          <w:sz w:val="22"/>
          <w:szCs w:val="22"/>
        </w:rPr>
        <w:t>tradeoff</w:t>
      </w:r>
      <w:proofErr w:type="spellEnd"/>
      <w:r w:rsidR="006324B5">
        <w:rPr>
          <w:rFonts w:ascii="Calibri" w:hAnsi="Calibri" w:cs="Calibri"/>
          <w:sz w:val="22"/>
          <w:szCs w:val="22"/>
        </w:rPr>
        <w:t>.</w:t>
      </w:r>
      <w:r w:rsidR="00CE0258">
        <w:rPr>
          <w:rFonts w:ascii="Calibri" w:hAnsi="Calibri" w:cs="Calibri"/>
          <w:sz w:val="22"/>
          <w:szCs w:val="22"/>
        </w:rPr>
        <w:t xml:space="preserve"> Indeed</w:t>
      </w:r>
      <w:r w:rsidR="00466EB9">
        <w:rPr>
          <w:rFonts w:ascii="Calibri" w:hAnsi="Calibri" w:cs="Calibri"/>
          <w:sz w:val="22"/>
          <w:szCs w:val="22"/>
        </w:rPr>
        <w:t>,</w:t>
      </w:r>
      <w:r w:rsidR="00CE0258">
        <w:rPr>
          <w:rFonts w:ascii="Calibri" w:hAnsi="Calibri" w:cs="Calibri"/>
          <w:sz w:val="22"/>
          <w:szCs w:val="22"/>
        </w:rPr>
        <w:t xml:space="preserve"> it is insulting that this </w:t>
      </w:r>
      <w:r w:rsidR="00020066">
        <w:rPr>
          <w:rFonts w:ascii="Calibri" w:hAnsi="Calibri" w:cs="Calibri"/>
          <w:sz w:val="22"/>
          <w:szCs w:val="22"/>
        </w:rPr>
        <w:t xml:space="preserve">derogatory </w:t>
      </w:r>
      <w:r w:rsidR="00CE0258">
        <w:rPr>
          <w:rFonts w:ascii="Calibri" w:hAnsi="Calibri" w:cs="Calibri"/>
          <w:sz w:val="22"/>
          <w:szCs w:val="22"/>
        </w:rPr>
        <w:t xml:space="preserve">comment was included in the Report. </w:t>
      </w:r>
    </w:p>
    <w:p w:rsidR="006324B5" w:rsidRDefault="006324B5" w:rsidP="001A1519">
      <w:pPr>
        <w:rPr>
          <w:rFonts w:ascii="Calibri" w:hAnsi="Calibri" w:cs="Calibri"/>
          <w:sz w:val="22"/>
          <w:szCs w:val="22"/>
        </w:rPr>
      </w:pPr>
    </w:p>
    <w:p w:rsidR="000B5751" w:rsidRDefault="006324B5" w:rsidP="001A1519">
      <w:pPr>
        <w:rPr>
          <w:rFonts w:ascii="Calibri" w:hAnsi="Calibri" w:cs="Calibri"/>
          <w:sz w:val="22"/>
          <w:szCs w:val="22"/>
        </w:rPr>
      </w:pPr>
      <w:r>
        <w:rPr>
          <w:rFonts w:ascii="Calibri" w:hAnsi="Calibri" w:cs="Calibri"/>
          <w:sz w:val="22"/>
          <w:szCs w:val="22"/>
        </w:rPr>
        <w:t xml:space="preserve">In regards to affordability, the </w:t>
      </w:r>
      <w:proofErr w:type="spellStart"/>
      <w:r>
        <w:rPr>
          <w:rFonts w:ascii="Calibri" w:hAnsi="Calibri" w:cs="Calibri"/>
          <w:sz w:val="22"/>
          <w:szCs w:val="22"/>
        </w:rPr>
        <w:t>nbn</w:t>
      </w:r>
      <w:proofErr w:type="spellEnd"/>
      <w:r>
        <w:rPr>
          <w:rFonts w:ascii="Calibri" w:hAnsi="Calibri" w:cs="Calibri"/>
          <w:sz w:val="22"/>
          <w:szCs w:val="22"/>
        </w:rPr>
        <w:t xml:space="preserve"> satellite does offer better value for money than previous satellite offerings. </w:t>
      </w:r>
      <w:r w:rsidR="0002567C">
        <w:rPr>
          <w:rFonts w:ascii="Calibri" w:hAnsi="Calibri" w:cs="Calibri"/>
          <w:sz w:val="22"/>
          <w:szCs w:val="22"/>
        </w:rPr>
        <w:t>However,</w:t>
      </w:r>
      <w:r>
        <w:rPr>
          <w:rFonts w:ascii="Calibri" w:hAnsi="Calibri" w:cs="Calibri"/>
          <w:sz w:val="22"/>
          <w:szCs w:val="22"/>
        </w:rPr>
        <w:t xml:space="preserve"> it could not b</w:t>
      </w:r>
      <w:r w:rsidR="00020066">
        <w:rPr>
          <w:rFonts w:ascii="Calibri" w:hAnsi="Calibri" w:cs="Calibri"/>
          <w:sz w:val="22"/>
          <w:szCs w:val="22"/>
        </w:rPr>
        <w:t>e seen to be metro comparable. For our main service, w</w:t>
      </w:r>
      <w:r>
        <w:rPr>
          <w:rFonts w:ascii="Calibri" w:hAnsi="Calibri" w:cs="Calibri"/>
          <w:sz w:val="22"/>
          <w:szCs w:val="22"/>
        </w:rPr>
        <w:t xml:space="preserve">e pay $70/month </w:t>
      </w:r>
      <w:r w:rsidR="00020066">
        <w:rPr>
          <w:rFonts w:ascii="Calibri" w:hAnsi="Calibri" w:cs="Calibri"/>
          <w:sz w:val="22"/>
          <w:szCs w:val="22"/>
        </w:rPr>
        <w:t xml:space="preserve">for </w:t>
      </w:r>
      <w:r>
        <w:rPr>
          <w:rFonts w:ascii="Calibri" w:hAnsi="Calibri" w:cs="Calibri"/>
          <w:sz w:val="22"/>
          <w:szCs w:val="22"/>
        </w:rPr>
        <w:t xml:space="preserve">a data only bundle which entitles us to 40GB on peak and 60GB off peak (with off peak being between 1 and 7 am). There are no unlimited data plans nor any that do not consist of peak/off peal offerings with </w:t>
      </w:r>
      <w:proofErr w:type="spellStart"/>
      <w:r>
        <w:rPr>
          <w:rFonts w:ascii="Calibri" w:hAnsi="Calibri" w:cs="Calibri"/>
          <w:sz w:val="22"/>
          <w:szCs w:val="22"/>
        </w:rPr>
        <w:t>offpeak</w:t>
      </w:r>
      <w:proofErr w:type="spellEnd"/>
      <w:r>
        <w:rPr>
          <w:rFonts w:ascii="Calibri" w:hAnsi="Calibri" w:cs="Calibri"/>
          <w:sz w:val="22"/>
          <w:szCs w:val="22"/>
        </w:rPr>
        <w:t xml:space="preserve"> offering a higher amount of available GB. It is of</w:t>
      </w:r>
      <w:r w:rsidR="000B5751">
        <w:rPr>
          <w:rFonts w:ascii="Calibri" w:hAnsi="Calibri" w:cs="Calibri"/>
          <w:sz w:val="22"/>
          <w:szCs w:val="22"/>
        </w:rPr>
        <w:t xml:space="preserve">fered with a 25/5mbps maximum. </w:t>
      </w:r>
    </w:p>
    <w:p w:rsidR="00020066" w:rsidRDefault="00020066" w:rsidP="001A1519">
      <w:pPr>
        <w:rPr>
          <w:rFonts w:ascii="Calibri" w:hAnsi="Calibri" w:cs="Calibri"/>
          <w:sz w:val="22"/>
          <w:szCs w:val="22"/>
        </w:rPr>
      </w:pPr>
    </w:p>
    <w:p w:rsidR="006324B5" w:rsidRDefault="000B5751" w:rsidP="001A1519">
      <w:pPr>
        <w:rPr>
          <w:rFonts w:ascii="Calibri" w:hAnsi="Calibri" w:cs="Calibri"/>
          <w:sz w:val="22"/>
          <w:szCs w:val="22"/>
        </w:rPr>
      </w:pPr>
      <w:r>
        <w:rPr>
          <w:rFonts w:ascii="Calibri" w:hAnsi="Calibri" w:cs="Calibri"/>
          <w:sz w:val="22"/>
          <w:szCs w:val="22"/>
        </w:rPr>
        <w:t xml:space="preserve">Frequent </w:t>
      </w:r>
      <w:proofErr w:type="spellStart"/>
      <w:r>
        <w:rPr>
          <w:rFonts w:ascii="Calibri" w:hAnsi="Calibri" w:cs="Calibri"/>
          <w:sz w:val="22"/>
          <w:szCs w:val="22"/>
        </w:rPr>
        <w:t>s</w:t>
      </w:r>
      <w:r w:rsidR="006324B5">
        <w:rPr>
          <w:rFonts w:ascii="Calibri" w:hAnsi="Calibri" w:cs="Calibri"/>
          <w:sz w:val="22"/>
          <w:szCs w:val="22"/>
        </w:rPr>
        <w:t>peedtesting</w:t>
      </w:r>
      <w:proofErr w:type="spellEnd"/>
      <w:r>
        <w:rPr>
          <w:rFonts w:ascii="Calibri" w:hAnsi="Calibri" w:cs="Calibri"/>
          <w:sz w:val="22"/>
          <w:szCs w:val="22"/>
        </w:rPr>
        <w:t xml:space="preserve"> on a variety of dates/times</w:t>
      </w:r>
      <w:r w:rsidR="006324B5">
        <w:rPr>
          <w:rFonts w:ascii="Calibri" w:hAnsi="Calibri" w:cs="Calibri"/>
          <w:sz w:val="22"/>
          <w:szCs w:val="22"/>
        </w:rPr>
        <w:t xml:space="preserve"> has shown that whilst</w:t>
      </w:r>
      <w:r w:rsidR="00020066">
        <w:rPr>
          <w:rFonts w:ascii="Calibri" w:hAnsi="Calibri" w:cs="Calibri"/>
          <w:sz w:val="22"/>
          <w:szCs w:val="22"/>
        </w:rPr>
        <w:t xml:space="preserve"> at 2am</w:t>
      </w:r>
      <w:r w:rsidR="00466EB9">
        <w:rPr>
          <w:rFonts w:ascii="Calibri" w:hAnsi="Calibri" w:cs="Calibri"/>
          <w:sz w:val="22"/>
          <w:szCs w:val="22"/>
        </w:rPr>
        <w:t xml:space="preserve"> (</w:t>
      </w:r>
      <w:proofErr w:type="spellStart"/>
      <w:r w:rsidR="00020066">
        <w:rPr>
          <w:rFonts w:ascii="Calibri" w:hAnsi="Calibri" w:cs="Calibri"/>
          <w:sz w:val="22"/>
          <w:szCs w:val="22"/>
        </w:rPr>
        <w:t>offpeak</w:t>
      </w:r>
      <w:proofErr w:type="spellEnd"/>
      <w:r w:rsidR="00466EB9">
        <w:rPr>
          <w:rFonts w:ascii="Calibri" w:hAnsi="Calibri" w:cs="Calibri"/>
          <w:sz w:val="22"/>
          <w:szCs w:val="22"/>
        </w:rPr>
        <w:t>)</w:t>
      </w:r>
      <w:r w:rsidR="00020066">
        <w:rPr>
          <w:rFonts w:ascii="Calibri" w:hAnsi="Calibri" w:cs="Calibri"/>
          <w:sz w:val="22"/>
          <w:szCs w:val="22"/>
        </w:rPr>
        <w:t xml:space="preserve"> </w:t>
      </w:r>
      <w:r>
        <w:rPr>
          <w:rFonts w:ascii="Calibri" w:hAnsi="Calibri" w:cs="Calibri"/>
          <w:sz w:val="22"/>
          <w:szCs w:val="22"/>
        </w:rPr>
        <w:t>we were</w:t>
      </w:r>
      <w:r w:rsidR="006324B5">
        <w:rPr>
          <w:rFonts w:ascii="Calibri" w:hAnsi="Calibri" w:cs="Calibri"/>
          <w:sz w:val="22"/>
          <w:szCs w:val="22"/>
        </w:rPr>
        <w:t xml:space="preserve"> to achieve a download </w:t>
      </w:r>
      <w:r>
        <w:rPr>
          <w:rFonts w:ascii="Calibri" w:hAnsi="Calibri" w:cs="Calibri"/>
          <w:sz w:val="22"/>
          <w:szCs w:val="22"/>
        </w:rPr>
        <w:t>speed of 16.9mbps and an upload of 4.3mbps</w:t>
      </w:r>
      <w:r w:rsidR="00466EB9">
        <w:rPr>
          <w:rFonts w:ascii="Calibri" w:hAnsi="Calibri" w:cs="Calibri"/>
          <w:sz w:val="22"/>
          <w:szCs w:val="22"/>
        </w:rPr>
        <w:t>,</w:t>
      </w:r>
      <w:r>
        <w:rPr>
          <w:rFonts w:ascii="Calibri" w:hAnsi="Calibri" w:cs="Calibri"/>
          <w:sz w:val="22"/>
          <w:szCs w:val="22"/>
        </w:rPr>
        <w:t xml:space="preserve"> during reasonable peak times  (after 8 am and before 9pm) the best speed achieved was 6.9/4.3mbps – a long way from the advocated maximum. </w:t>
      </w:r>
      <w:r w:rsidR="00466EB9">
        <w:rPr>
          <w:rFonts w:ascii="Calibri" w:hAnsi="Calibri" w:cs="Calibri"/>
          <w:sz w:val="22"/>
          <w:szCs w:val="22"/>
        </w:rPr>
        <w:t>Would</w:t>
      </w:r>
      <w:r>
        <w:rPr>
          <w:rFonts w:ascii="Calibri" w:hAnsi="Calibri" w:cs="Calibri"/>
          <w:sz w:val="22"/>
          <w:szCs w:val="22"/>
        </w:rPr>
        <w:t xml:space="preserve"> VOIP would be able to be utilis</w:t>
      </w:r>
      <w:r w:rsidR="00466EB9">
        <w:rPr>
          <w:rFonts w:ascii="Calibri" w:hAnsi="Calibri" w:cs="Calibri"/>
          <w:sz w:val="22"/>
          <w:szCs w:val="22"/>
        </w:rPr>
        <w:t>ed successfully at those speeds?</w:t>
      </w:r>
      <w:r>
        <w:rPr>
          <w:rFonts w:ascii="Calibri" w:hAnsi="Calibri" w:cs="Calibri"/>
          <w:sz w:val="22"/>
          <w:szCs w:val="22"/>
        </w:rPr>
        <w:t xml:space="preserve">  </w:t>
      </w:r>
    </w:p>
    <w:p w:rsidR="00225B85" w:rsidRDefault="00225B85" w:rsidP="0077462E">
      <w:pPr>
        <w:rPr>
          <w:rFonts w:ascii="Calibri" w:hAnsi="Calibri" w:cs="Calibri"/>
          <w:sz w:val="22"/>
          <w:szCs w:val="22"/>
        </w:rPr>
      </w:pPr>
    </w:p>
    <w:p w:rsidR="008337E0" w:rsidRDefault="00466EB9" w:rsidP="0077462E">
      <w:pPr>
        <w:rPr>
          <w:rFonts w:ascii="Calibri" w:hAnsi="Calibri" w:cs="Calibri"/>
          <w:sz w:val="22"/>
          <w:szCs w:val="22"/>
        </w:rPr>
      </w:pPr>
      <w:r>
        <w:rPr>
          <w:rFonts w:ascii="Calibri" w:hAnsi="Calibri" w:cs="Calibri"/>
          <w:sz w:val="22"/>
          <w:szCs w:val="22"/>
        </w:rPr>
        <w:t xml:space="preserve">Notwithstanding </w:t>
      </w:r>
      <w:r w:rsidR="001A1519">
        <w:rPr>
          <w:rFonts w:ascii="Calibri" w:hAnsi="Calibri" w:cs="Calibri"/>
          <w:sz w:val="22"/>
          <w:szCs w:val="22"/>
        </w:rPr>
        <w:t>the complex legislative framework underpinning the TUSO Agreement, that complicates its removal,</w:t>
      </w:r>
      <w:r w:rsidR="008337E0">
        <w:rPr>
          <w:rFonts w:ascii="Calibri" w:hAnsi="Calibri" w:cs="Calibri"/>
          <w:sz w:val="22"/>
          <w:szCs w:val="22"/>
        </w:rPr>
        <w:t xml:space="preserve"> and its influence upon the final recommendations </w:t>
      </w:r>
      <w:r w:rsidR="00FF72E0">
        <w:rPr>
          <w:rFonts w:ascii="Calibri" w:hAnsi="Calibri" w:cs="Calibri"/>
          <w:sz w:val="22"/>
          <w:szCs w:val="22"/>
        </w:rPr>
        <w:t>made by the Commission</w:t>
      </w:r>
      <w:r w:rsidR="001A1519">
        <w:rPr>
          <w:rFonts w:ascii="Calibri" w:hAnsi="Calibri" w:cs="Calibri"/>
          <w:sz w:val="22"/>
          <w:szCs w:val="22"/>
        </w:rPr>
        <w:t xml:space="preserve"> we believe the </w:t>
      </w:r>
      <w:r w:rsidR="00FF72E0">
        <w:rPr>
          <w:rFonts w:ascii="Calibri" w:hAnsi="Calibri" w:cs="Calibri"/>
          <w:sz w:val="22"/>
          <w:szCs w:val="22"/>
        </w:rPr>
        <w:t>Commission</w:t>
      </w:r>
      <w:r w:rsidR="008337E0">
        <w:rPr>
          <w:rFonts w:ascii="Calibri" w:hAnsi="Calibri" w:cs="Calibri"/>
          <w:sz w:val="22"/>
          <w:szCs w:val="22"/>
        </w:rPr>
        <w:t xml:space="preserve"> must </w:t>
      </w:r>
      <w:r w:rsidR="001A1519">
        <w:rPr>
          <w:rFonts w:ascii="Calibri" w:hAnsi="Calibri" w:cs="Calibri"/>
          <w:sz w:val="22"/>
          <w:szCs w:val="22"/>
        </w:rPr>
        <w:t>acknowledge, understand and afford appropriate weighting</w:t>
      </w:r>
      <w:r w:rsidR="008337E0">
        <w:rPr>
          <w:rFonts w:ascii="Calibri" w:hAnsi="Calibri" w:cs="Calibri"/>
          <w:sz w:val="22"/>
          <w:szCs w:val="22"/>
        </w:rPr>
        <w:t xml:space="preserve"> (influence) </w:t>
      </w:r>
      <w:r>
        <w:rPr>
          <w:rFonts w:ascii="Calibri" w:hAnsi="Calibri" w:cs="Calibri"/>
          <w:sz w:val="22"/>
          <w:szCs w:val="22"/>
        </w:rPr>
        <w:t xml:space="preserve">also </w:t>
      </w:r>
      <w:r w:rsidR="001A1519">
        <w:rPr>
          <w:rFonts w:ascii="Calibri" w:hAnsi="Calibri" w:cs="Calibri"/>
          <w:sz w:val="22"/>
          <w:szCs w:val="22"/>
        </w:rPr>
        <w:t>to the speci</w:t>
      </w:r>
      <w:r w:rsidR="00FF72E0">
        <w:rPr>
          <w:rFonts w:ascii="Calibri" w:hAnsi="Calibri" w:cs="Calibri"/>
          <w:sz w:val="22"/>
          <w:szCs w:val="22"/>
        </w:rPr>
        <w:t>fic needs of remote Australians when shaping</w:t>
      </w:r>
      <w:r w:rsidR="008337E0">
        <w:rPr>
          <w:rFonts w:ascii="Calibri" w:hAnsi="Calibri" w:cs="Calibri"/>
          <w:sz w:val="22"/>
          <w:szCs w:val="22"/>
        </w:rPr>
        <w:t xml:space="preserve"> its final report to Government.</w:t>
      </w:r>
    </w:p>
    <w:p w:rsidR="00FF72E0" w:rsidRDefault="00FF72E0" w:rsidP="0077462E">
      <w:pPr>
        <w:rPr>
          <w:rFonts w:ascii="Calibri" w:hAnsi="Calibri" w:cs="Calibri"/>
          <w:sz w:val="22"/>
          <w:szCs w:val="22"/>
        </w:rPr>
      </w:pPr>
    </w:p>
    <w:p w:rsidR="008337E0" w:rsidRDefault="008337E0" w:rsidP="0077462E">
      <w:pPr>
        <w:rPr>
          <w:rFonts w:ascii="Calibri" w:hAnsi="Calibri" w:cs="Calibri"/>
          <w:sz w:val="22"/>
          <w:szCs w:val="22"/>
        </w:rPr>
      </w:pPr>
      <w:r>
        <w:rPr>
          <w:rFonts w:ascii="Calibri" w:hAnsi="Calibri" w:cs="Calibri"/>
          <w:sz w:val="22"/>
          <w:szCs w:val="22"/>
        </w:rPr>
        <w:t>In summary, remote Australia requires:</w:t>
      </w:r>
    </w:p>
    <w:p w:rsidR="008337E0" w:rsidRPr="00466EB9" w:rsidRDefault="008337E0" w:rsidP="00466EB9">
      <w:pPr>
        <w:pStyle w:val="ListParagraph"/>
        <w:numPr>
          <w:ilvl w:val="0"/>
          <w:numId w:val="1"/>
        </w:numPr>
        <w:rPr>
          <w:rFonts w:ascii="Calibri" w:hAnsi="Calibri" w:cs="Calibri"/>
          <w:sz w:val="22"/>
          <w:szCs w:val="22"/>
        </w:rPr>
      </w:pPr>
      <w:r w:rsidRPr="00466EB9">
        <w:rPr>
          <w:rFonts w:ascii="Calibri" w:hAnsi="Calibri" w:cs="Calibri"/>
          <w:sz w:val="22"/>
          <w:szCs w:val="22"/>
        </w:rPr>
        <w:t xml:space="preserve">A proven, reliable replacement to existing services </w:t>
      </w:r>
      <w:r w:rsidR="00466EB9">
        <w:rPr>
          <w:rFonts w:ascii="Calibri" w:hAnsi="Calibri" w:cs="Calibri"/>
          <w:sz w:val="22"/>
          <w:szCs w:val="22"/>
        </w:rPr>
        <w:t xml:space="preserve">that offers affordability and </w:t>
      </w:r>
      <w:r w:rsidR="00FF72E0" w:rsidRPr="00466EB9">
        <w:rPr>
          <w:rFonts w:ascii="Calibri" w:hAnsi="Calibri" w:cs="Calibri"/>
          <w:sz w:val="22"/>
          <w:szCs w:val="22"/>
        </w:rPr>
        <w:t>accessibility</w:t>
      </w:r>
      <w:r w:rsidR="00466EB9">
        <w:rPr>
          <w:rFonts w:ascii="Calibri" w:hAnsi="Calibri" w:cs="Calibri"/>
          <w:sz w:val="22"/>
          <w:szCs w:val="22"/>
        </w:rPr>
        <w:t xml:space="preserve"> to </w:t>
      </w:r>
      <w:r w:rsidRPr="00466EB9">
        <w:rPr>
          <w:rFonts w:ascii="Calibri" w:hAnsi="Calibri" w:cs="Calibri"/>
          <w:sz w:val="22"/>
          <w:szCs w:val="22"/>
        </w:rPr>
        <w:t xml:space="preserve">baseline voice services to enable remote customers to </w:t>
      </w:r>
      <w:r w:rsidR="00464CD8" w:rsidRPr="00466EB9">
        <w:rPr>
          <w:rFonts w:ascii="Calibri" w:hAnsi="Calibri" w:cs="Calibri"/>
          <w:sz w:val="22"/>
          <w:szCs w:val="22"/>
        </w:rPr>
        <w:t xml:space="preserve">adequately </w:t>
      </w:r>
      <w:r w:rsidRPr="00466EB9">
        <w:rPr>
          <w:rFonts w:ascii="Calibri" w:hAnsi="Calibri" w:cs="Calibri"/>
          <w:sz w:val="22"/>
          <w:szCs w:val="22"/>
        </w:rPr>
        <w:t>meet business, personal, educational and health needs</w:t>
      </w:r>
      <w:r w:rsidR="00466EB9">
        <w:rPr>
          <w:rFonts w:ascii="Calibri" w:hAnsi="Calibri" w:cs="Calibri"/>
          <w:sz w:val="22"/>
          <w:szCs w:val="22"/>
        </w:rPr>
        <w:t xml:space="preserve"> </w:t>
      </w:r>
    </w:p>
    <w:p w:rsidR="000B5751" w:rsidRDefault="000B5751" w:rsidP="008337E0">
      <w:pPr>
        <w:pStyle w:val="ListParagraph"/>
        <w:numPr>
          <w:ilvl w:val="0"/>
          <w:numId w:val="1"/>
        </w:numPr>
        <w:rPr>
          <w:rFonts w:ascii="Calibri" w:hAnsi="Calibri" w:cs="Calibri"/>
          <w:sz w:val="22"/>
          <w:szCs w:val="22"/>
        </w:rPr>
      </w:pPr>
      <w:r>
        <w:rPr>
          <w:rFonts w:ascii="Calibri" w:hAnsi="Calibri" w:cs="Calibri"/>
          <w:sz w:val="22"/>
          <w:szCs w:val="22"/>
        </w:rPr>
        <w:t>Access to public telephony where mobile telephony is not available</w:t>
      </w:r>
    </w:p>
    <w:p w:rsidR="001A1519" w:rsidRDefault="00466EB9" w:rsidP="008337E0">
      <w:pPr>
        <w:pStyle w:val="ListParagraph"/>
        <w:numPr>
          <w:ilvl w:val="0"/>
          <w:numId w:val="1"/>
        </w:numPr>
        <w:rPr>
          <w:rFonts w:ascii="Calibri" w:hAnsi="Calibri" w:cs="Calibri"/>
          <w:sz w:val="22"/>
          <w:szCs w:val="22"/>
        </w:rPr>
      </w:pPr>
      <w:r>
        <w:rPr>
          <w:rFonts w:ascii="Calibri" w:hAnsi="Calibri" w:cs="Calibri"/>
          <w:sz w:val="22"/>
          <w:szCs w:val="22"/>
        </w:rPr>
        <w:t xml:space="preserve">Guarantees that </w:t>
      </w:r>
      <w:r w:rsidR="008337E0">
        <w:rPr>
          <w:rFonts w:ascii="Calibri" w:hAnsi="Calibri" w:cs="Calibri"/>
          <w:sz w:val="22"/>
          <w:szCs w:val="22"/>
        </w:rPr>
        <w:t>service</w:t>
      </w:r>
      <w:r>
        <w:rPr>
          <w:rFonts w:ascii="Calibri" w:hAnsi="Calibri" w:cs="Calibri"/>
          <w:sz w:val="22"/>
          <w:szCs w:val="22"/>
        </w:rPr>
        <w:t>s</w:t>
      </w:r>
      <w:r w:rsidR="008337E0">
        <w:rPr>
          <w:rFonts w:ascii="Calibri" w:hAnsi="Calibri" w:cs="Calibri"/>
          <w:sz w:val="22"/>
          <w:szCs w:val="22"/>
        </w:rPr>
        <w:t xml:space="preserve"> not be adversely affected by prevailing weather conditions </w:t>
      </w:r>
      <w:r w:rsidR="00EC4D1F">
        <w:rPr>
          <w:rFonts w:ascii="Calibri" w:hAnsi="Calibri" w:cs="Calibri"/>
          <w:sz w:val="22"/>
          <w:szCs w:val="22"/>
        </w:rPr>
        <w:t xml:space="preserve">for </w:t>
      </w:r>
      <w:r w:rsidR="008337E0">
        <w:rPr>
          <w:rFonts w:ascii="Calibri" w:hAnsi="Calibri" w:cs="Calibri"/>
          <w:sz w:val="22"/>
          <w:szCs w:val="22"/>
        </w:rPr>
        <w:t>extended periods</w:t>
      </w:r>
    </w:p>
    <w:p w:rsidR="00EC4D1F" w:rsidRDefault="00EC4D1F" w:rsidP="00EC4D1F">
      <w:pPr>
        <w:pStyle w:val="ListParagraph"/>
        <w:numPr>
          <w:ilvl w:val="0"/>
          <w:numId w:val="1"/>
        </w:numPr>
        <w:rPr>
          <w:rFonts w:ascii="Calibri" w:hAnsi="Calibri" w:cs="Calibri"/>
          <w:sz w:val="22"/>
          <w:szCs w:val="22"/>
        </w:rPr>
      </w:pPr>
      <w:r>
        <w:rPr>
          <w:rFonts w:ascii="Calibri" w:hAnsi="Calibri" w:cs="Calibri"/>
          <w:sz w:val="22"/>
          <w:szCs w:val="22"/>
        </w:rPr>
        <w:t xml:space="preserve">Access to reasonable data services to support and supplement landline services and offer an accessible, reliable backup communication tool </w:t>
      </w:r>
    </w:p>
    <w:p w:rsidR="0002567C" w:rsidRDefault="000B5751" w:rsidP="00EC4D1F">
      <w:pPr>
        <w:pStyle w:val="ListParagraph"/>
        <w:numPr>
          <w:ilvl w:val="0"/>
          <w:numId w:val="1"/>
        </w:numPr>
        <w:rPr>
          <w:rFonts w:ascii="Calibri" w:hAnsi="Calibri" w:cs="Calibri"/>
          <w:sz w:val="22"/>
          <w:szCs w:val="22"/>
        </w:rPr>
      </w:pPr>
      <w:r>
        <w:rPr>
          <w:rFonts w:ascii="Calibri" w:hAnsi="Calibri" w:cs="Calibri"/>
          <w:sz w:val="22"/>
          <w:szCs w:val="22"/>
        </w:rPr>
        <w:t>The Copper Continuity Obligation (CCO) to remain until the above can be proven to be consistently and constantly supplied</w:t>
      </w:r>
      <w:r w:rsidR="00466EB9">
        <w:rPr>
          <w:rFonts w:ascii="Calibri" w:hAnsi="Calibri" w:cs="Calibri"/>
          <w:sz w:val="22"/>
          <w:szCs w:val="22"/>
        </w:rPr>
        <w:t xml:space="preserve"> </w:t>
      </w:r>
    </w:p>
    <w:p w:rsidR="000B5751" w:rsidRDefault="0002567C" w:rsidP="00EC4D1F">
      <w:pPr>
        <w:pStyle w:val="ListParagraph"/>
        <w:numPr>
          <w:ilvl w:val="0"/>
          <w:numId w:val="1"/>
        </w:numPr>
        <w:rPr>
          <w:rFonts w:ascii="Calibri" w:hAnsi="Calibri" w:cs="Calibri"/>
          <w:sz w:val="22"/>
          <w:szCs w:val="22"/>
        </w:rPr>
      </w:pPr>
      <w:r>
        <w:rPr>
          <w:rFonts w:ascii="Calibri" w:hAnsi="Calibri" w:cs="Calibri"/>
          <w:sz w:val="22"/>
          <w:szCs w:val="22"/>
        </w:rPr>
        <w:t>An equivalent, reliable replacement to the currently offered DRCS and microwave systems which are approaching end of life</w:t>
      </w:r>
    </w:p>
    <w:p w:rsidR="00EC4D1F" w:rsidRPr="00EC4D1F" w:rsidRDefault="00EC4D1F" w:rsidP="00EC4D1F">
      <w:pPr>
        <w:rPr>
          <w:rFonts w:ascii="Calibri" w:hAnsi="Calibri" w:cs="Calibri"/>
          <w:sz w:val="22"/>
          <w:szCs w:val="22"/>
        </w:rPr>
      </w:pPr>
    </w:p>
    <w:p w:rsidR="0002567C" w:rsidRDefault="00EC4D1F" w:rsidP="00EC4D1F">
      <w:pPr>
        <w:rPr>
          <w:rFonts w:ascii="Calibri" w:hAnsi="Calibri" w:cs="Calibri"/>
          <w:sz w:val="22"/>
          <w:szCs w:val="22"/>
        </w:rPr>
      </w:pPr>
      <w:r>
        <w:rPr>
          <w:rFonts w:ascii="Calibri" w:hAnsi="Calibri" w:cs="Calibri"/>
          <w:sz w:val="22"/>
          <w:szCs w:val="22"/>
        </w:rPr>
        <w:t>Until these can be guaranteed the “norm” we believe it essential that TUSO not only be remain but in fact be strengthened</w:t>
      </w:r>
      <w:r w:rsidR="006324B5">
        <w:rPr>
          <w:rFonts w:ascii="Calibri" w:hAnsi="Calibri" w:cs="Calibri"/>
          <w:sz w:val="22"/>
          <w:szCs w:val="22"/>
        </w:rPr>
        <w:t>.</w:t>
      </w:r>
    </w:p>
    <w:p w:rsidR="0002567C" w:rsidRDefault="0002567C" w:rsidP="00EC4D1F">
      <w:pPr>
        <w:rPr>
          <w:rFonts w:ascii="Calibri" w:hAnsi="Calibri" w:cs="Calibri"/>
          <w:sz w:val="22"/>
          <w:szCs w:val="22"/>
        </w:rPr>
      </w:pPr>
    </w:p>
    <w:p w:rsidR="00EC4D1F" w:rsidRDefault="006324B5" w:rsidP="00EC4D1F">
      <w:pPr>
        <w:rPr>
          <w:rFonts w:ascii="Calibri" w:hAnsi="Calibri" w:cs="Calibri"/>
          <w:sz w:val="22"/>
          <w:szCs w:val="22"/>
        </w:rPr>
      </w:pPr>
      <w:r>
        <w:rPr>
          <w:rFonts w:ascii="Calibri" w:hAnsi="Calibri" w:cs="Calibri"/>
          <w:sz w:val="22"/>
          <w:szCs w:val="22"/>
        </w:rPr>
        <w:t xml:space="preserve"> Firstly, </w:t>
      </w:r>
      <w:r w:rsidR="00EC4D1F">
        <w:rPr>
          <w:rFonts w:ascii="Calibri" w:hAnsi="Calibri" w:cs="Calibri"/>
          <w:sz w:val="22"/>
          <w:szCs w:val="22"/>
        </w:rPr>
        <w:t xml:space="preserve">to create greater penalties for not meeting TUSO contracts. Our traditional Wet season </w:t>
      </w:r>
      <w:r w:rsidR="00A55BFF">
        <w:rPr>
          <w:rFonts w:ascii="Calibri" w:hAnsi="Calibri" w:cs="Calibri"/>
          <w:sz w:val="22"/>
          <w:szCs w:val="22"/>
        </w:rPr>
        <w:t>creates expectations, and actu</w:t>
      </w:r>
      <w:r w:rsidR="00FD1B2A">
        <w:rPr>
          <w:rFonts w:ascii="Calibri" w:hAnsi="Calibri" w:cs="Calibri"/>
          <w:sz w:val="22"/>
          <w:szCs w:val="22"/>
        </w:rPr>
        <w:t xml:space="preserve">alities, of phone outages </w:t>
      </w:r>
      <w:r w:rsidR="00A55BFF">
        <w:rPr>
          <w:rFonts w:ascii="Calibri" w:hAnsi="Calibri" w:cs="Calibri"/>
          <w:sz w:val="22"/>
          <w:szCs w:val="22"/>
        </w:rPr>
        <w:t>more than once</w:t>
      </w:r>
      <w:r w:rsidR="00FD1B2A">
        <w:rPr>
          <w:rFonts w:ascii="Calibri" w:hAnsi="Calibri" w:cs="Calibri"/>
          <w:sz w:val="22"/>
          <w:szCs w:val="22"/>
        </w:rPr>
        <w:t>/Wet season</w:t>
      </w:r>
      <w:r w:rsidR="00A55BFF">
        <w:rPr>
          <w:rFonts w:ascii="Calibri" w:hAnsi="Calibri" w:cs="Calibri"/>
          <w:sz w:val="22"/>
          <w:szCs w:val="22"/>
        </w:rPr>
        <w:t xml:space="preserve"> and often for periods lasting several days. Two recent outages in this Shire were longer than one week. The longest we have experienced, in recent years, is six weeks. O</w:t>
      </w:r>
      <w:r w:rsidR="00FD1B2A">
        <w:rPr>
          <w:rFonts w:ascii="Calibri" w:hAnsi="Calibri" w:cs="Calibri"/>
          <w:sz w:val="22"/>
          <w:szCs w:val="22"/>
        </w:rPr>
        <w:t xml:space="preserve">ne of the reasons Telstra </w:t>
      </w:r>
      <w:r w:rsidR="00A55BFF">
        <w:rPr>
          <w:rFonts w:ascii="Calibri" w:hAnsi="Calibri" w:cs="Calibri"/>
          <w:sz w:val="22"/>
          <w:szCs w:val="22"/>
        </w:rPr>
        <w:t xml:space="preserve">cites as a reason for delay in response is the workplace health and safety of its staff. As stormy and wet </w:t>
      </w:r>
      <w:r w:rsidR="00FD1B2A">
        <w:rPr>
          <w:rFonts w:ascii="Calibri" w:hAnsi="Calibri" w:cs="Calibri"/>
          <w:sz w:val="22"/>
          <w:szCs w:val="22"/>
        </w:rPr>
        <w:t xml:space="preserve">conditions </w:t>
      </w:r>
      <w:r w:rsidR="00A55BFF">
        <w:rPr>
          <w:rFonts w:ascii="Calibri" w:hAnsi="Calibri" w:cs="Calibri"/>
          <w:sz w:val="22"/>
          <w:szCs w:val="22"/>
        </w:rPr>
        <w:t>do increase risk</w:t>
      </w:r>
      <w:r w:rsidR="00FD1B2A">
        <w:rPr>
          <w:rFonts w:ascii="Calibri" w:hAnsi="Calibri" w:cs="Calibri"/>
          <w:sz w:val="22"/>
          <w:szCs w:val="22"/>
        </w:rPr>
        <w:t>,</w:t>
      </w:r>
      <w:r w:rsidR="00A55BFF">
        <w:rPr>
          <w:rFonts w:ascii="Calibri" w:hAnsi="Calibri" w:cs="Calibri"/>
          <w:sz w:val="22"/>
          <w:szCs w:val="22"/>
        </w:rPr>
        <w:t xml:space="preserve"> this is quite valid</w:t>
      </w:r>
      <w:r w:rsidR="00FD1B2A">
        <w:rPr>
          <w:rFonts w:ascii="Calibri" w:hAnsi="Calibri" w:cs="Calibri"/>
          <w:sz w:val="22"/>
          <w:szCs w:val="22"/>
        </w:rPr>
        <w:t xml:space="preserve"> - </w:t>
      </w:r>
      <w:r w:rsidR="00A55BFF">
        <w:rPr>
          <w:rFonts w:ascii="Calibri" w:hAnsi="Calibri" w:cs="Calibri"/>
          <w:sz w:val="22"/>
          <w:szCs w:val="22"/>
        </w:rPr>
        <w:t xml:space="preserve"> but what about the health and safety of those customers who cannot contact emergency services due to having no landline? They also cite lack of access an</w:t>
      </w:r>
      <w:r w:rsidR="00FD1B2A">
        <w:rPr>
          <w:rFonts w:ascii="Calibri" w:hAnsi="Calibri" w:cs="Calibri"/>
          <w:sz w:val="22"/>
          <w:szCs w:val="22"/>
        </w:rPr>
        <w:t>d availability of equipment/</w:t>
      </w:r>
      <w:r w:rsidR="00A55BFF">
        <w:rPr>
          <w:rFonts w:ascii="Calibri" w:hAnsi="Calibri" w:cs="Calibri"/>
          <w:sz w:val="22"/>
          <w:szCs w:val="22"/>
        </w:rPr>
        <w:t>appropriately qualified staff. Again valid, but given this happens</w:t>
      </w:r>
      <w:r w:rsidR="00FD1B2A">
        <w:rPr>
          <w:rFonts w:ascii="Calibri" w:hAnsi="Calibri" w:cs="Calibri"/>
          <w:sz w:val="22"/>
          <w:szCs w:val="22"/>
        </w:rPr>
        <w:t xml:space="preserve"> every year</w:t>
      </w:r>
      <w:r w:rsidR="00A55BFF">
        <w:rPr>
          <w:rFonts w:ascii="Calibri" w:hAnsi="Calibri" w:cs="Calibri"/>
          <w:sz w:val="22"/>
          <w:szCs w:val="22"/>
        </w:rPr>
        <w:t xml:space="preserve"> without fail, Telstra should be proactive in its preparedness. If penalties were stiffer it could be argued that they would become better prepared. The Government also needs </w:t>
      </w:r>
      <w:r>
        <w:rPr>
          <w:rFonts w:ascii="Calibri" w:hAnsi="Calibri" w:cs="Calibri"/>
          <w:sz w:val="22"/>
          <w:szCs w:val="22"/>
        </w:rPr>
        <w:t xml:space="preserve">to be more vigorous in enforcing the TUSO and associated penalties. </w:t>
      </w:r>
    </w:p>
    <w:p w:rsidR="006324B5" w:rsidRDefault="006324B5" w:rsidP="00EC4D1F">
      <w:pPr>
        <w:rPr>
          <w:rFonts w:ascii="Calibri" w:hAnsi="Calibri" w:cs="Calibri"/>
          <w:sz w:val="22"/>
          <w:szCs w:val="22"/>
        </w:rPr>
      </w:pPr>
    </w:p>
    <w:p w:rsidR="006324B5" w:rsidRDefault="00074CEE" w:rsidP="00EC4D1F">
      <w:pPr>
        <w:rPr>
          <w:rFonts w:ascii="Calibri" w:hAnsi="Calibri" w:cs="Calibri"/>
          <w:sz w:val="22"/>
          <w:szCs w:val="22"/>
        </w:rPr>
      </w:pPr>
      <w:r>
        <w:rPr>
          <w:rFonts w:ascii="Calibri" w:hAnsi="Calibri" w:cs="Calibri"/>
          <w:sz w:val="22"/>
          <w:szCs w:val="22"/>
        </w:rPr>
        <w:t>Secondly,</w:t>
      </w:r>
      <w:r w:rsidR="006324B5">
        <w:rPr>
          <w:rFonts w:ascii="Calibri" w:hAnsi="Calibri" w:cs="Calibri"/>
          <w:sz w:val="22"/>
          <w:szCs w:val="22"/>
        </w:rPr>
        <w:t xml:space="preserve"> it needs to be broadened to include the provision of affordable,</w:t>
      </w:r>
      <w:r w:rsidR="0071106E">
        <w:rPr>
          <w:rFonts w:ascii="Calibri" w:hAnsi="Calibri" w:cs="Calibri"/>
          <w:sz w:val="22"/>
          <w:szCs w:val="22"/>
        </w:rPr>
        <w:t xml:space="preserve"> accessible, available data regardless of location. </w:t>
      </w:r>
    </w:p>
    <w:p w:rsidR="006324B5" w:rsidRDefault="006324B5" w:rsidP="00EC4D1F">
      <w:pPr>
        <w:rPr>
          <w:rFonts w:ascii="Calibri" w:hAnsi="Calibri" w:cs="Calibri"/>
          <w:sz w:val="22"/>
          <w:szCs w:val="22"/>
        </w:rPr>
      </w:pPr>
    </w:p>
    <w:p w:rsidR="006324B5" w:rsidRDefault="006324B5" w:rsidP="00EC4D1F">
      <w:pPr>
        <w:rPr>
          <w:rFonts w:ascii="Calibri" w:hAnsi="Calibri" w:cs="Calibri"/>
          <w:sz w:val="22"/>
          <w:szCs w:val="22"/>
        </w:rPr>
      </w:pPr>
      <w:r>
        <w:rPr>
          <w:rFonts w:ascii="Calibri" w:hAnsi="Calibri" w:cs="Calibri"/>
          <w:sz w:val="22"/>
          <w:szCs w:val="22"/>
        </w:rPr>
        <w:t xml:space="preserve">Lastly, the TUSO needs regular </w:t>
      </w:r>
      <w:r w:rsidR="00464CD8">
        <w:rPr>
          <w:rFonts w:ascii="Calibri" w:hAnsi="Calibri" w:cs="Calibri"/>
          <w:sz w:val="22"/>
          <w:szCs w:val="22"/>
        </w:rPr>
        <w:t xml:space="preserve">independent </w:t>
      </w:r>
      <w:r>
        <w:rPr>
          <w:rFonts w:ascii="Calibri" w:hAnsi="Calibri" w:cs="Calibri"/>
          <w:sz w:val="22"/>
          <w:szCs w:val="22"/>
        </w:rPr>
        <w:t>review and adjustment to meet the em</w:t>
      </w:r>
      <w:r w:rsidR="000B5751">
        <w:rPr>
          <w:rFonts w:ascii="Calibri" w:hAnsi="Calibri" w:cs="Calibri"/>
          <w:sz w:val="22"/>
          <w:szCs w:val="22"/>
        </w:rPr>
        <w:t>erging</w:t>
      </w:r>
      <w:r w:rsidR="00464CD8">
        <w:rPr>
          <w:rFonts w:ascii="Calibri" w:hAnsi="Calibri" w:cs="Calibri"/>
          <w:sz w:val="22"/>
          <w:szCs w:val="22"/>
        </w:rPr>
        <w:t xml:space="preserve"> and increasing </w:t>
      </w:r>
      <w:r w:rsidR="000B5751">
        <w:rPr>
          <w:rFonts w:ascii="Calibri" w:hAnsi="Calibri" w:cs="Calibri"/>
          <w:sz w:val="22"/>
          <w:szCs w:val="22"/>
        </w:rPr>
        <w:t>needs of the population</w:t>
      </w:r>
      <w:r w:rsidR="00464CD8">
        <w:rPr>
          <w:rFonts w:ascii="Calibri" w:hAnsi="Calibri" w:cs="Calibri"/>
          <w:sz w:val="22"/>
          <w:szCs w:val="22"/>
        </w:rPr>
        <w:t xml:space="preserve"> as well as the reliance by government, corporate, education and health stakeholders upon technology to </w:t>
      </w:r>
      <w:r w:rsidR="00020066">
        <w:rPr>
          <w:rFonts w:ascii="Calibri" w:hAnsi="Calibri" w:cs="Calibri"/>
          <w:sz w:val="22"/>
          <w:szCs w:val="22"/>
        </w:rPr>
        <w:t xml:space="preserve">deliver core </w:t>
      </w:r>
      <w:r w:rsidR="00FD1B2A">
        <w:rPr>
          <w:rFonts w:ascii="Calibri" w:hAnsi="Calibri" w:cs="Calibri"/>
          <w:sz w:val="22"/>
          <w:szCs w:val="22"/>
        </w:rPr>
        <w:t xml:space="preserve">information and </w:t>
      </w:r>
      <w:r w:rsidR="00020066">
        <w:rPr>
          <w:rFonts w:ascii="Calibri" w:hAnsi="Calibri" w:cs="Calibri"/>
          <w:sz w:val="22"/>
          <w:szCs w:val="22"/>
        </w:rPr>
        <w:t xml:space="preserve">services. </w:t>
      </w:r>
      <w:r w:rsidR="0002567C">
        <w:rPr>
          <w:rFonts w:ascii="Calibri" w:hAnsi="Calibri" w:cs="Calibri"/>
          <w:sz w:val="22"/>
          <w:szCs w:val="22"/>
        </w:rPr>
        <w:t>Continual d</w:t>
      </w:r>
      <w:r w:rsidR="00020066">
        <w:rPr>
          <w:rFonts w:ascii="Calibri" w:hAnsi="Calibri" w:cs="Calibri"/>
          <w:sz w:val="22"/>
          <w:szCs w:val="22"/>
        </w:rPr>
        <w:t>evelopments in telecommunication technology also mean that regular re</w:t>
      </w:r>
      <w:r w:rsidR="0002567C">
        <w:rPr>
          <w:rFonts w:ascii="Calibri" w:hAnsi="Calibri" w:cs="Calibri"/>
          <w:sz w:val="22"/>
          <w:szCs w:val="22"/>
        </w:rPr>
        <w:t xml:space="preserve">view is necessary to </w:t>
      </w:r>
      <w:r w:rsidR="0002567C">
        <w:rPr>
          <w:rFonts w:ascii="Calibri" w:hAnsi="Calibri" w:cs="Calibri"/>
          <w:sz w:val="22"/>
          <w:szCs w:val="22"/>
        </w:rPr>
        <w:lastRenderedPageBreak/>
        <w:t>reflect the</w:t>
      </w:r>
      <w:r w:rsidR="00020066">
        <w:rPr>
          <w:rFonts w:ascii="Calibri" w:hAnsi="Calibri" w:cs="Calibri"/>
          <w:sz w:val="22"/>
          <w:szCs w:val="22"/>
        </w:rPr>
        <w:t>se advancements</w:t>
      </w:r>
      <w:r w:rsidR="0002567C">
        <w:rPr>
          <w:rFonts w:ascii="Calibri" w:hAnsi="Calibri" w:cs="Calibri"/>
          <w:sz w:val="22"/>
          <w:szCs w:val="22"/>
        </w:rPr>
        <w:t xml:space="preserve"> and</w:t>
      </w:r>
      <w:r w:rsidR="00FD1B2A">
        <w:rPr>
          <w:rFonts w:ascii="Calibri" w:hAnsi="Calibri" w:cs="Calibri"/>
          <w:sz w:val="22"/>
          <w:szCs w:val="22"/>
        </w:rPr>
        <w:t xml:space="preserve"> subsequent</w:t>
      </w:r>
      <w:r w:rsidR="0002567C">
        <w:rPr>
          <w:rFonts w:ascii="Calibri" w:hAnsi="Calibri" w:cs="Calibri"/>
          <w:sz w:val="22"/>
          <w:szCs w:val="22"/>
        </w:rPr>
        <w:t xml:space="preserve"> availability and access to all</w:t>
      </w:r>
      <w:r w:rsidR="00FD1B2A">
        <w:rPr>
          <w:rFonts w:ascii="Calibri" w:hAnsi="Calibri" w:cs="Calibri"/>
          <w:sz w:val="22"/>
          <w:szCs w:val="22"/>
        </w:rPr>
        <w:t>,</w:t>
      </w:r>
      <w:r w:rsidR="0002567C">
        <w:rPr>
          <w:rFonts w:ascii="Calibri" w:hAnsi="Calibri" w:cs="Calibri"/>
          <w:sz w:val="22"/>
          <w:szCs w:val="22"/>
        </w:rPr>
        <w:t xml:space="preserve"> regardless of location</w:t>
      </w:r>
      <w:r w:rsidR="00020066">
        <w:rPr>
          <w:rFonts w:ascii="Calibri" w:hAnsi="Calibri" w:cs="Calibri"/>
          <w:sz w:val="22"/>
          <w:szCs w:val="22"/>
        </w:rPr>
        <w:t xml:space="preserve">. </w:t>
      </w:r>
      <w:r w:rsidR="00464CD8">
        <w:rPr>
          <w:rFonts w:ascii="Calibri" w:hAnsi="Calibri" w:cs="Calibri"/>
          <w:sz w:val="22"/>
          <w:szCs w:val="22"/>
        </w:rPr>
        <w:t>It</w:t>
      </w:r>
      <w:r w:rsidR="0002567C">
        <w:rPr>
          <w:rFonts w:ascii="Calibri" w:hAnsi="Calibri" w:cs="Calibri"/>
          <w:sz w:val="22"/>
          <w:szCs w:val="22"/>
        </w:rPr>
        <w:t xml:space="preserve"> is also necessary </w:t>
      </w:r>
      <w:r w:rsidR="000B5751">
        <w:rPr>
          <w:rFonts w:ascii="Calibri" w:hAnsi="Calibri" w:cs="Calibri"/>
          <w:sz w:val="22"/>
          <w:szCs w:val="22"/>
        </w:rPr>
        <w:t>to afford</w:t>
      </w:r>
      <w:r w:rsidR="0002567C">
        <w:rPr>
          <w:rFonts w:ascii="Calibri" w:hAnsi="Calibri" w:cs="Calibri"/>
          <w:sz w:val="22"/>
          <w:szCs w:val="22"/>
        </w:rPr>
        <w:t xml:space="preserve"> </w:t>
      </w:r>
      <w:r w:rsidR="000B5751">
        <w:rPr>
          <w:rFonts w:ascii="Calibri" w:hAnsi="Calibri" w:cs="Calibri"/>
          <w:sz w:val="22"/>
          <w:szCs w:val="22"/>
        </w:rPr>
        <w:t>protection</w:t>
      </w:r>
      <w:r w:rsidR="0002567C">
        <w:rPr>
          <w:rFonts w:ascii="Calibri" w:hAnsi="Calibri" w:cs="Calibri"/>
          <w:sz w:val="22"/>
          <w:szCs w:val="22"/>
        </w:rPr>
        <w:t xml:space="preserve"> of</w:t>
      </w:r>
      <w:r w:rsidR="00FD1B2A">
        <w:rPr>
          <w:rFonts w:ascii="Calibri" w:hAnsi="Calibri" w:cs="Calibri"/>
          <w:sz w:val="22"/>
          <w:szCs w:val="22"/>
        </w:rPr>
        <w:t>,</w:t>
      </w:r>
      <w:r w:rsidR="000B5751">
        <w:rPr>
          <w:rFonts w:ascii="Calibri" w:hAnsi="Calibri" w:cs="Calibri"/>
          <w:sz w:val="22"/>
          <w:szCs w:val="22"/>
        </w:rPr>
        <w:t xml:space="preserve"> and </w:t>
      </w:r>
      <w:r w:rsidR="00074CEE">
        <w:rPr>
          <w:rFonts w:ascii="Calibri" w:hAnsi="Calibri" w:cs="Calibri"/>
          <w:sz w:val="22"/>
          <w:szCs w:val="22"/>
        </w:rPr>
        <w:t>guarantee</w:t>
      </w:r>
      <w:r w:rsidR="000B5751">
        <w:rPr>
          <w:rFonts w:ascii="Calibri" w:hAnsi="Calibri" w:cs="Calibri"/>
          <w:sz w:val="22"/>
          <w:szCs w:val="22"/>
        </w:rPr>
        <w:t xml:space="preserve"> minimum standards to</w:t>
      </w:r>
      <w:r w:rsidR="00FD1B2A">
        <w:rPr>
          <w:rFonts w:ascii="Calibri" w:hAnsi="Calibri" w:cs="Calibri"/>
          <w:sz w:val="22"/>
          <w:szCs w:val="22"/>
        </w:rPr>
        <w:t>,</w:t>
      </w:r>
      <w:r w:rsidR="000B5751">
        <w:rPr>
          <w:rFonts w:ascii="Calibri" w:hAnsi="Calibri" w:cs="Calibri"/>
          <w:sz w:val="22"/>
          <w:szCs w:val="22"/>
        </w:rPr>
        <w:t xml:space="preserve"> those with limited telecommunications options on which to spread risk. Without this</w:t>
      </w:r>
      <w:r w:rsidR="00464CD8">
        <w:rPr>
          <w:rFonts w:ascii="Calibri" w:hAnsi="Calibri" w:cs="Calibri"/>
          <w:sz w:val="22"/>
          <w:szCs w:val="22"/>
        </w:rPr>
        <w:t>,</w:t>
      </w:r>
      <w:r w:rsidR="000B5751">
        <w:rPr>
          <w:rFonts w:ascii="Calibri" w:hAnsi="Calibri" w:cs="Calibri"/>
          <w:sz w:val="22"/>
          <w:szCs w:val="22"/>
        </w:rPr>
        <w:t xml:space="preserve"> the digital divide </w:t>
      </w:r>
      <w:r w:rsidR="0002567C">
        <w:rPr>
          <w:rFonts w:ascii="Calibri" w:hAnsi="Calibri" w:cs="Calibri"/>
          <w:sz w:val="22"/>
          <w:szCs w:val="22"/>
        </w:rPr>
        <w:t xml:space="preserve">will </w:t>
      </w:r>
      <w:r w:rsidR="00FD1B2A">
        <w:rPr>
          <w:rFonts w:ascii="Calibri" w:hAnsi="Calibri" w:cs="Calibri"/>
          <w:sz w:val="22"/>
          <w:szCs w:val="22"/>
        </w:rPr>
        <w:t xml:space="preserve">widen and </w:t>
      </w:r>
      <w:r w:rsidR="0002567C">
        <w:rPr>
          <w:rFonts w:ascii="Calibri" w:hAnsi="Calibri" w:cs="Calibri"/>
          <w:sz w:val="22"/>
          <w:szCs w:val="22"/>
        </w:rPr>
        <w:t xml:space="preserve"> </w:t>
      </w:r>
      <w:r w:rsidR="000B5751">
        <w:rPr>
          <w:rFonts w:ascii="Calibri" w:hAnsi="Calibri" w:cs="Calibri"/>
          <w:sz w:val="22"/>
          <w:szCs w:val="22"/>
        </w:rPr>
        <w:t xml:space="preserve">the ability to develop </w:t>
      </w:r>
      <w:r w:rsidR="00074CEE">
        <w:rPr>
          <w:rFonts w:ascii="Calibri" w:hAnsi="Calibri" w:cs="Calibri"/>
          <w:sz w:val="22"/>
          <w:szCs w:val="22"/>
        </w:rPr>
        <w:t>and grow businesses,</w:t>
      </w:r>
      <w:r w:rsidR="00464CD8">
        <w:rPr>
          <w:rFonts w:ascii="Calibri" w:hAnsi="Calibri" w:cs="Calibri"/>
          <w:sz w:val="22"/>
          <w:szCs w:val="22"/>
        </w:rPr>
        <w:t xml:space="preserve"> deliver </w:t>
      </w:r>
      <w:r w:rsidR="00FD1B2A">
        <w:rPr>
          <w:rFonts w:ascii="Calibri" w:hAnsi="Calibri" w:cs="Calibri"/>
          <w:sz w:val="22"/>
          <w:szCs w:val="22"/>
        </w:rPr>
        <w:t>real-time</w:t>
      </w:r>
      <w:r w:rsidR="00464CD8">
        <w:rPr>
          <w:rFonts w:ascii="Calibri" w:hAnsi="Calibri" w:cs="Calibri"/>
          <w:sz w:val="22"/>
          <w:szCs w:val="22"/>
        </w:rPr>
        <w:t xml:space="preserve"> health and education benefits, acce</w:t>
      </w:r>
      <w:r w:rsidR="00FD1B2A">
        <w:rPr>
          <w:rFonts w:ascii="Calibri" w:hAnsi="Calibri" w:cs="Calibri"/>
          <w:sz w:val="22"/>
          <w:szCs w:val="22"/>
        </w:rPr>
        <w:t xml:space="preserve">ptable personal interaction </w:t>
      </w:r>
      <w:r w:rsidR="00464CD8">
        <w:rPr>
          <w:rFonts w:ascii="Calibri" w:hAnsi="Calibri" w:cs="Calibri"/>
          <w:sz w:val="22"/>
          <w:szCs w:val="22"/>
        </w:rPr>
        <w:t xml:space="preserve">thus </w:t>
      </w:r>
      <w:r w:rsidR="00074CEE">
        <w:rPr>
          <w:rFonts w:ascii="Calibri" w:hAnsi="Calibri" w:cs="Calibri"/>
          <w:sz w:val="22"/>
          <w:szCs w:val="22"/>
        </w:rPr>
        <w:t>attract</w:t>
      </w:r>
      <w:r w:rsidR="00FD1B2A">
        <w:rPr>
          <w:rFonts w:ascii="Calibri" w:hAnsi="Calibri" w:cs="Calibri"/>
          <w:sz w:val="22"/>
          <w:szCs w:val="22"/>
        </w:rPr>
        <w:t>ing</w:t>
      </w:r>
      <w:r w:rsidR="00074CEE">
        <w:rPr>
          <w:rFonts w:ascii="Calibri" w:hAnsi="Calibri" w:cs="Calibri"/>
          <w:sz w:val="22"/>
          <w:szCs w:val="22"/>
        </w:rPr>
        <w:t xml:space="preserve"> and retain</w:t>
      </w:r>
      <w:r w:rsidR="00FD1B2A">
        <w:rPr>
          <w:rFonts w:ascii="Calibri" w:hAnsi="Calibri" w:cs="Calibri"/>
          <w:sz w:val="22"/>
          <w:szCs w:val="22"/>
        </w:rPr>
        <w:t>ing</w:t>
      </w:r>
      <w:r w:rsidR="00074CEE">
        <w:rPr>
          <w:rFonts w:ascii="Calibri" w:hAnsi="Calibri" w:cs="Calibri"/>
          <w:sz w:val="22"/>
          <w:szCs w:val="22"/>
        </w:rPr>
        <w:t xml:space="preserve"> residents </w:t>
      </w:r>
      <w:r w:rsidR="00464CD8">
        <w:rPr>
          <w:rFonts w:ascii="Calibri" w:hAnsi="Calibri" w:cs="Calibri"/>
          <w:sz w:val="22"/>
          <w:szCs w:val="22"/>
        </w:rPr>
        <w:t>ensuring</w:t>
      </w:r>
      <w:r w:rsidR="00074CEE">
        <w:rPr>
          <w:rFonts w:ascii="Calibri" w:hAnsi="Calibri" w:cs="Calibri"/>
          <w:sz w:val="22"/>
          <w:szCs w:val="22"/>
        </w:rPr>
        <w:t xml:space="preserve"> regional sustainability and engaging, thriving communities</w:t>
      </w:r>
      <w:r w:rsidR="00FD1B2A">
        <w:rPr>
          <w:rFonts w:ascii="Calibri" w:hAnsi="Calibri" w:cs="Calibri"/>
          <w:sz w:val="22"/>
          <w:szCs w:val="22"/>
        </w:rPr>
        <w:t>,</w:t>
      </w:r>
      <w:r w:rsidR="00074CEE">
        <w:rPr>
          <w:rFonts w:ascii="Calibri" w:hAnsi="Calibri" w:cs="Calibri"/>
          <w:sz w:val="22"/>
          <w:szCs w:val="22"/>
        </w:rPr>
        <w:t xml:space="preserve"> </w:t>
      </w:r>
      <w:r w:rsidR="00FD1B2A">
        <w:rPr>
          <w:rFonts w:ascii="Calibri" w:hAnsi="Calibri" w:cs="Calibri"/>
          <w:sz w:val="22"/>
          <w:szCs w:val="22"/>
        </w:rPr>
        <w:t xml:space="preserve">markedly </w:t>
      </w:r>
      <w:r w:rsidR="00074CEE">
        <w:rPr>
          <w:rFonts w:ascii="Calibri" w:hAnsi="Calibri" w:cs="Calibri"/>
          <w:sz w:val="22"/>
          <w:szCs w:val="22"/>
        </w:rPr>
        <w:t xml:space="preserve">declines. </w:t>
      </w:r>
    </w:p>
    <w:p w:rsidR="000B5751" w:rsidRDefault="000B5751" w:rsidP="00EC4D1F">
      <w:pPr>
        <w:rPr>
          <w:rFonts w:ascii="Calibri" w:hAnsi="Calibri" w:cs="Calibri"/>
          <w:sz w:val="22"/>
          <w:szCs w:val="22"/>
        </w:rPr>
      </w:pPr>
    </w:p>
    <w:p w:rsidR="001A1519" w:rsidRPr="00464CD8" w:rsidRDefault="00074CEE" w:rsidP="0077462E">
      <w:pPr>
        <w:rPr>
          <w:rFonts w:asciiTheme="minorHAnsi" w:hAnsiTheme="minorHAnsi" w:cstheme="minorHAnsi"/>
          <w:sz w:val="22"/>
          <w:szCs w:val="22"/>
        </w:rPr>
      </w:pPr>
      <w:r w:rsidRPr="00464CD8">
        <w:rPr>
          <w:rFonts w:asciiTheme="minorHAnsi" w:hAnsiTheme="minorHAnsi" w:cstheme="minorHAnsi"/>
          <w:sz w:val="22"/>
          <w:szCs w:val="22"/>
        </w:rPr>
        <w:t xml:space="preserve">In closing, we implore the Productivity Commission to be a voice for rural and remote Australia and espouse the actual rather than realities of telecommunication provision in our regions, exercise caution and insert flexibility into its recommendations to ensure our unique circumstances are not overlooked because we are a minority. </w:t>
      </w:r>
    </w:p>
    <w:p w:rsidR="001A1519" w:rsidRPr="00464CD8" w:rsidRDefault="001A1519" w:rsidP="0077462E">
      <w:pPr>
        <w:rPr>
          <w:rFonts w:asciiTheme="minorHAnsi" w:hAnsiTheme="minorHAnsi" w:cstheme="minorHAnsi"/>
          <w:sz w:val="22"/>
          <w:szCs w:val="22"/>
        </w:rPr>
      </w:pPr>
    </w:p>
    <w:p w:rsidR="001A1519" w:rsidRDefault="00464CD8" w:rsidP="0077462E">
      <w:pPr>
        <w:rPr>
          <w:rFonts w:asciiTheme="minorHAnsi" w:hAnsiTheme="minorHAnsi" w:cstheme="minorHAnsi"/>
          <w:sz w:val="22"/>
          <w:szCs w:val="22"/>
        </w:rPr>
      </w:pPr>
      <w:r>
        <w:rPr>
          <w:rFonts w:asciiTheme="minorHAnsi" w:hAnsiTheme="minorHAnsi" w:cstheme="minorHAnsi"/>
          <w:sz w:val="22"/>
          <w:szCs w:val="22"/>
        </w:rPr>
        <w:t>Yours faithfully</w:t>
      </w:r>
    </w:p>
    <w:p w:rsidR="00464CD8" w:rsidRDefault="00464CD8" w:rsidP="0077462E">
      <w:pPr>
        <w:rPr>
          <w:rFonts w:asciiTheme="minorHAnsi" w:hAnsiTheme="minorHAnsi" w:cstheme="minorHAnsi"/>
          <w:sz w:val="22"/>
          <w:szCs w:val="22"/>
        </w:rPr>
      </w:pPr>
    </w:p>
    <w:p w:rsidR="00464CD8" w:rsidRDefault="00464CD8" w:rsidP="0077462E">
      <w:pPr>
        <w:rPr>
          <w:rFonts w:asciiTheme="minorHAnsi" w:hAnsiTheme="minorHAnsi" w:cstheme="minorHAnsi"/>
          <w:sz w:val="22"/>
          <w:szCs w:val="22"/>
        </w:rPr>
      </w:pPr>
      <w:r>
        <w:rPr>
          <w:rFonts w:asciiTheme="minorHAnsi" w:hAnsiTheme="minorHAnsi" w:cstheme="minorHAnsi"/>
          <w:sz w:val="22"/>
          <w:szCs w:val="22"/>
        </w:rPr>
        <w:t>Ernie and Kylie Camp</w:t>
      </w:r>
    </w:p>
    <w:sectPr w:rsidR="00464CD8">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07B2" w:rsidRDefault="000707B2" w:rsidP="0071106E">
      <w:r>
        <w:separator/>
      </w:r>
    </w:p>
  </w:endnote>
  <w:endnote w:type="continuationSeparator" w:id="0">
    <w:p w:rsidR="000707B2" w:rsidRDefault="000707B2" w:rsidP="00711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9377867"/>
      <w:docPartObj>
        <w:docPartGallery w:val="Page Numbers (Bottom of Page)"/>
        <w:docPartUnique/>
      </w:docPartObj>
    </w:sdtPr>
    <w:sdtEndPr>
      <w:rPr>
        <w:color w:val="7F7F7F" w:themeColor="background1" w:themeShade="7F"/>
        <w:spacing w:val="60"/>
      </w:rPr>
    </w:sdtEndPr>
    <w:sdtContent>
      <w:p w:rsidR="0002567C" w:rsidRDefault="0002567C">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DD2124" w:rsidRPr="00DD2124">
          <w:rPr>
            <w:b/>
            <w:bCs/>
            <w:noProof/>
          </w:rPr>
          <w:t>1</w:t>
        </w:r>
        <w:r>
          <w:rPr>
            <w:b/>
            <w:bCs/>
            <w:noProof/>
          </w:rPr>
          <w:fldChar w:fldCharType="end"/>
        </w:r>
        <w:r>
          <w:rPr>
            <w:b/>
            <w:bCs/>
          </w:rPr>
          <w:t xml:space="preserve"> | </w:t>
        </w:r>
        <w:r>
          <w:rPr>
            <w:color w:val="7F7F7F" w:themeColor="background1" w:themeShade="7F"/>
            <w:spacing w:val="60"/>
          </w:rPr>
          <w:t>Page</w:t>
        </w:r>
      </w:p>
    </w:sdtContent>
  </w:sdt>
  <w:p w:rsidR="0002567C" w:rsidRDefault="000256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07B2" w:rsidRDefault="000707B2" w:rsidP="0071106E">
      <w:r>
        <w:separator/>
      </w:r>
    </w:p>
  </w:footnote>
  <w:footnote w:type="continuationSeparator" w:id="0">
    <w:p w:rsidR="000707B2" w:rsidRDefault="000707B2" w:rsidP="007110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67C" w:rsidRDefault="0002567C" w:rsidP="0071106E">
    <w:pPr>
      <w:spacing w:line="264" w:lineRule="auto"/>
      <w:jc w:val="center"/>
      <w:rPr>
        <w:sz w:val="20"/>
        <w:szCs w:val="20"/>
      </w:rPr>
    </w:pPr>
    <w:r>
      <w:rPr>
        <w:noProof/>
        <w:color w:val="000000"/>
        <w:lang w:val="en-AU" w:eastAsia="en-AU"/>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34B4692"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r>
      <w:rPr>
        <w:sz w:val="20"/>
        <w:szCs w:val="20"/>
      </w:rPr>
      <w:t>Submission into the Productivity Commission Draft Report on the Telecommunications Universal Service Obligation</w:t>
    </w:r>
  </w:p>
  <w:p w:rsidR="0002567C" w:rsidRDefault="0002567C" w:rsidP="0071106E">
    <w:pPr>
      <w:spacing w:line="264" w:lineRule="auto"/>
      <w:jc w:val="center"/>
      <w:rPr>
        <w:sz w:val="20"/>
        <w:szCs w:val="20"/>
      </w:rPr>
    </w:pPr>
    <w:r>
      <w:rPr>
        <w:sz w:val="20"/>
        <w:szCs w:val="20"/>
      </w:rPr>
      <w:t>Ernie and Kylie Camp</w:t>
    </w:r>
  </w:p>
  <w:p w:rsidR="0002567C" w:rsidRDefault="0002567C" w:rsidP="0071106E">
    <w:pPr>
      <w:spacing w:line="264" w:lineRule="auto"/>
      <w:jc w:val="center"/>
      <w:rPr>
        <w:sz w:val="20"/>
        <w:szCs w:val="20"/>
      </w:rPr>
    </w:pPr>
  </w:p>
  <w:p w:rsidR="0002567C" w:rsidRPr="0071106E" w:rsidRDefault="0002567C" w:rsidP="0071106E">
    <w:pPr>
      <w:spacing w:line="264" w:lineRule="auto"/>
    </w:pPr>
  </w:p>
  <w:p w:rsidR="0002567C" w:rsidRDefault="0002567C" w:rsidP="0071106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591A86"/>
    <w:multiLevelType w:val="hybridMultilevel"/>
    <w:tmpl w:val="04904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62E"/>
    <w:rsid w:val="00020066"/>
    <w:rsid w:val="0002567C"/>
    <w:rsid w:val="000707B2"/>
    <w:rsid w:val="000743CE"/>
    <w:rsid w:val="00074CEE"/>
    <w:rsid w:val="000856EA"/>
    <w:rsid w:val="000B5751"/>
    <w:rsid w:val="000F3246"/>
    <w:rsid w:val="001A1519"/>
    <w:rsid w:val="001B3B29"/>
    <w:rsid w:val="001C0A44"/>
    <w:rsid w:val="00225B85"/>
    <w:rsid w:val="00294A82"/>
    <w:rsid w:val="002A717E"/>
    <w:rsid w:val="00307DE3"/>
    <w:rsid w:val="00311747"/>
    <w:rsid w:val="003F462A"/>
    <w:rsid w:val="004377D0"/>
    <w:rsid w:val="00447FAF"/>
    <w:rsid w:val="00464CD8"/>
    <w:rsid w:val="00466EB9"/>
    <w:rsid w:val="005039E3"/>
    <w:rsid w:val="00536C35"/>
    <w:rsid w:val="00542A21"/>
    <w:rsid w:val="005E6A38"/>
    <w:rsid w:val="00613FFB"/>
    <w:rsid w:val="006324B5"/>
    <w:rsid w:val="00671842"/>
    <w:rsid w:val="00697665"/>
    <w:rsid w:val="006E4B36"/>
    <w:rsid w:val="0071106E"/>
    <w:rsid w:val="007151EF"/>
    <w:rsid w:val="0077462E"/>
    <w:rsid w:val="007839EE"/>
    <w:rsid w:val="0083102C"/>
    <w:rsid w:val="008337E0"/>
    <w:rsid w:val="008A3E06"/>
    <w:rsid w:val="008B2DF6"/>
    <w:rsid w:val="009512C4"/>
    <w:rsid w:val="009613C3"/>
    <w:rsid w:val="009B6EAD"/>
    <w:rsid w:val="009E17AD"/>
    <w:rsid w:val="009F61C6"/>
    <w:rsid w:val="00A55BFF"/>
    <w:rsid w:val="00A97E1D"/>
    <w:rsid w:val="00AD3A24"/>
    <w:rsid w:val="00AD727D"/>
    <w:rsid w:val="00BF31BE"/>
    <w:rsid w:val="00CE0258"/>
    <w:rsid w:val="00D0423B"/>
    <w:rsid w:val="00DC7F74"/>
    <w:rsid w:val="00DD2124"/>
    <w:rsid w:val="00DE2EA1"/>
    <w:rsid w:val="00DE73CE"/>
    <w:rsid w:val="00E44082"/>
    <w:rsid w:val="00E57E2A"/>
    <w:rsid w:val="00EB6B57"/>
    <w:rsid w:val="00EC4D1F"/>
    <w:rsid w:val="00F8386E"/>
    <w:rsid w:val="00FD1B2A"/>
    <w:rsid w:val="00FD58FA"/>
    <w:rsid w:val="00FF72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62E"/>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37E0"/>
    <w:pPr>
      <w:ind w:left="720"/>
      <w:contextualSpacing/>
    </w:pPr>
  </w:style>
  <w:style w:type="paragraph" w:styleId="Header">
    <w:name w:val="header"/>
    <w:basedOn w:val="Normal"/>
    <w:link w:val="HeaderChar"/>
    <w:uiPriority w:val="99"/>
    <w:unhideWhenUsed/>
    <w:rsid w:val="0071106E"/>
    <w:pPr>
      <w:tabs>
        <w:tab w:val="center" w:pos="4513"/>
        <w:tab w:val="right" w:pos="9026"/>
      </w:tabs>
    </w:pPr>
  </w:style>
  <w:style w:type="character" w:customStyle="1" w:styleId="HeaderChar">
    <w:name w:val="Header Char"/>
    <w:basedOn w:val="DefaultParagraphFont"/>
    <w:link w:val="Header"/>
    <w:uiPriority w:val="99"/>
    <w:rsid w:val="0071106E"/>
    <w:rPr>
      <w:rFonts w:ascii="Times New Roman" w:hAnsi="Times New Roman" w:cs="Times New Roman"/>
      <w:sz w:val="24"/>
      <w:szCs w:val="24"/>
      <w:lang w:eastAsia="en-GB"/>
    </w:rPr>
  </w:style>
  <w:style w:type="paragraph" w:styleId="Footer">
    <w:name w:val="footer"/>
    <w:basedOn w:val="Normal"/>
    <w:link w:val="FooterChar"/>
    <w:uiPriority w:val="99"/>
    <w:unhideWhenUsed/>
    <w:rsid w:val="0071106E"/>
    <w:pPr>
      <w:tabs>
        <w:tab w:val="center" w:pos="4513"/>
        <w:tab w:val="right" w:pos="9026"/>
      </w:tabs>
    </w:pPr>
  </w:style>
  <w:style w:type="character" w:customStyle="1" w:styleId="FooterChar">
    <w:name w:val="Footer Char"/>
    <w:basedOn w:val="DefaultParagraphFont"/>
    <w:link w:val="Footer"/>
    <w:uiPriority w:val="99"/>
    <w:rsid w:val="0071106E"/>
    <w:rPr>
      <w:rFonts w:ascii="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62E"/>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37E0"/>
    <w:pPr>
      <w:ind w:left="720"/>
      <w:contextualSpacing/>
    </w:pPr>
  </w:style>
  <w:style w:type="paragraph" w:styleId="Header">
    <w:name w:val="header"/>
    <w:basedOn w:val="Normal"/>
    <w:link w:val="HeaderChar"/>
    <w:uiPriority w:val="99"/>
    <w:unhideWhenUsed/>
    <w:rsid w:val="0071106E"/>
    <w:pPr>
      <w:tabs>
        <w:tab w:val="center" w:pos="4513"/>
        <w:tab w:val="right" w:pos="9026"/>
      </w:tabs>
    </w:pPr>
  </w:style>
  <w:style w:type="character" w:customStyle="1" w:styleId="HeaderChar">
    <w:name w:val="Header Char"/>
    <w:basedOn w:val="DefaultParagraphFont"/>
    <w:link w:val="Header"/>
    <w:uiPriority w:val="99"/>
    <w:rsid w:val="0071106E"/>
    <w:rPr>
      <w:rFonts w:ascii="Times New Roman" w:hAnsi="Times New Roman" w:cs="Times New Roman"/>
      <w:sz w:val="24"/>
      <w:szCs w:val="24"/>
      <w:lang w:eastAsia="en-GB"/>
    </w:rPr>
  </w:style>
  <w:style w:type="paragraph" w:styleId="Footer">
    <w:name w:val="footer"/>
    <w:basedOn w:val="Normal"/>
    <w:link w:val="FooterChar"/>
    <w:uiPriority w:val="99"/>
    <w:unhideWhenUsed/>
    <w:rsid w:val="0071106E"/>
    <w:pPr>
      <w:tabs>
        <w:tab w:val="center" w:pos="4513"/>
        <w:tab w:val="right" w:pos="9026"/>
      </w:tabs>
    </w:pPr>
  </w:style>
  <w:style w:type="character" w:customStyle="1" w:styleId="FooterChar">
    <w:name w:val="Footer Char"/>
    <w:basedOn w:val="DefaultParagraphFont"/>
    <w:link w:val="Footer"/>
    <w:uiPriority w:val="99"/>
    <w:rsid w:val="0071106E"/>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907851">
      <w:bodyDiv w:val="1"/>
      <w:marLeft w:val="0"/>
      <w:marRight w:val="0"/>
      <w:marTop w:val="0"/>
      <w:marBottom w:val="0"/>
      <w:divBdr>
        <w:top w:val="none" w:sz="0" w:space="0" w:color="auto"/>
        <w:left w:val="none" w:sz="0" w:space="0" w:color="auto"/>
        <w:bottom w:val="none" w:sz="0" w:space="0" w:color="auto"/>
        <w:right w:val="none" w:sz="0" w:space="0" w:color="auto"/>
      </w:divBdr>
    </w:div>
    <w:div w:id="202455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 - Stage 2</TermName>
          <TermId xmlns="http://schemas.microsoft.com/office/infopath/2007/PartnerControls">df6c8b62-a0f6-48ca-9bad-05bd9d9348d3</TermId>
        </TermInfo>
      </Terms>
    </p7a0baa8c88445a78b6f55906390ba17>
    <TaxCatchAll xmlns="3f4bcce7-ac1a-4c9d-aa3e-7e77695652db">
      <Value>4487</Value>
    </TaxCatchAll>
    <_dlc_DocId xmlns="3f4bcce7-ac1a-4c9d-aa3e-7e77695652db">PCDOC-1117832070-165</_dlc_DocId>
    <_dlc_DocIdUrl xmlns="3f4bcce7-ac1a-4c9d-aa3e-7e77695652db">
      <Url>https://inet.pc.gov.au/pmo/inq/tele/_layouts/15/DocIdRedir.aspx?ID=PCDOC-1117832070-165</Url>
      <Description>PCDOC-1117832070-165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Subs" ma:contentTypeID="0x0101007916246811615643A710C6FEAFF56A87110500A4BACF5810D60A4786FE0EE710FE46A4" ma:contentTypeVersion="25" ma:contentTypeDescription="" ma:contentTypeScope="" ma:versionID="a51a96dbef2169952fc67d29b9d48162">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8e7207bd63b4f1a5fdf0113b25ce3014"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9EFAB70-4C40-4341-82BD-C193CAF0C12C}">
  <ds:schemaRefs>
    <ds:schemaRef ds:uri="http://schemas.microsoft.com/office/2006/metadata/customXsn"/>
  </ds:schemaRefs>
</ds:datastoreItem>
</file>

<file path=customXml/itemProps2.xml><?xml version="1.0" encoding="utf-8"?>
<ds:datastoreItem xmlns:ds="http://schemas.openxmlformats.org/officeDocument/2006/customXml" ds:itemID="{2F03AD4B-B2E9-487A-9343-D293B83395E5}">
  <ds:schemaRefs>
    <ds:schemaRef ds:uri="Microsoft.SharePoint.Taxonomy.ContentTypeSync"/>
  </ds:schemaRefs>
</ds:datastoreItem>
</file>

<file path=customXml/itemProps3.xml><?xml version="1.0" encoding="utf-8"?>
<ds:datastoreItem xmlns:ds="http://schemas.openxmlformats.org/officeDocument/2006/customXml" ds:itemID="{A24E30A7-4FF5-4D37-A5C2-F52D7A85839C}">
  <ds:schemaRefs>
    <ds:schemaRef ds:uri="3f4bcce7-ac1a-4c9d-aa3e-7e77695652db"/>
    <ds:schemaRef ds:uri="http://schemas.microsoft.com/office/2006/documentManagement/types"/>
    <ds:schemaRef ds:uri="http://schemas.microsoft.com/office/2006/metadata/properties"/>
    <ds:schemaRef ds:uri="http://purl.org/dc/elements/1.1/"/>
    <ds:schemaRef ds:uri="http://purl.org/dc/terms/"/>
    <ds:schemaRef ds:uri="http://schemas.microsoft.com/office/infopath/2007/PartnerControls"/>
    <ds:schemaRef ds:uri="http://purl.org/dc/dcmitype/"/>
    <ds:schemaRef ds:uri="http://schemas.openxmlformats.org/package/2006/metadata/core-properties"/>
    <ds:schemaRef ds:uri="http://schemas.microsoft.com/sharepoint/v3"/>
    <ds:schemaRef ds:uri="http://www.w3.org/XML/1998/namespace"/>
  </ds:schemaRefs>
</ds:datastoreItem>
</file>

<file path=customXml/itemProps4.xml><?xml version="1.0" encoding="utf-8"?>
<ds:datastoreItem xmlns:ds="http://schemas.openxmlformats.org/officeDocument/2006/customXml" ds:itemID="{69C9D15C-9E94-42A8-A475-E987ECC716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A38C11F-0C0C-46DC-9417-92E1EAFE7EED}">
  <ds:schemaRefs>
    <ds:schemaRef ds:uri="http://schemas.microsoft.com/sharepoint/v3/contenttype/forms"/>
  </ds:schemaRefs>
</ds:datastoreItem>
</file>

<file path=customXml/itemProps6.xml><?xml version="1.0" encoding="utf-8"?>
<ds:datastoreItem xmlns:ds="http://schemas.openxmlformats.org/officeDocument/2006/customXml" ds:itemID="{F9CFF6F1-8DB2-47A4-AE48-4F576D99447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1624</TotalTime>
  <Pages>5</Pages>
  <Words>2356</Words>
  <Characters>13434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Submission DR131 - Ernie &amp; Kylie Camp - Telecommunications Universal Service Obligation - Public inquiry</vt:lpstr>
    </vt:vector>
  </TitlesOfParts>
  <Company/>
  <LinksUpToDate>false</LinksUpToDate>
  <CharactersWithSpaces>15759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DR131 - Ernie &amp; Kylie Camp - Telecommunications Universal Service Obligation - Public inquiry</dc:title>
  <dc:subject/>
  <dc:creator>Ernie &amp; Kylie Camp</dc:creator>
  <cp:keywords/>
  <dc:description/>
  <cp:lastModifiedBy>Pimperl, Mark</cp:lastModifiedBy>
  <cp:revision>16</cp:revision>
  <dcterms:created xsi:type="dcterms:W3CDTF">2017-01-18T01:16:00Z</dcterms:created>
  <dcterms:modified xsi:type="dcterms:W3CDTF">2017-02-03T00:20:00Z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0x0101007916246811615643A710C6FEAFF56A87110500A4BACF5810D60A4786FE0EE710FE46A4</vt:lpwstr>
  </property>
  <property fmtid="{D5CDD505-2E9C-101B-9397-08002B2CF9AE}" pid="3" name="_dlc_DocIdItemGuid">
    <vt:lpwstr>888d4ceb-9210-4790-badc-84212a6c4d6e</vt:lpwstr>
  </property>
  <property fmtid="{D5CDD505-2E9C-101B-9397-08002B2CF9AE}" pid="4" name="Record Tag">
    <vt:lpwstr>4487;#Submissions - Stage 2|df6c8b62-a0f6-48ca-9bad-05bd9d9348d3</vt:lpwstr>
  </property>
  <property fmtid="{D5CDD505-2E9C-101B-9397-08002B2CF9AE}" pid="5" name="TaxKeyword">
    <vt:lpwstr/>
  </property>
</Properties>
</file>