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1D" w:rsidRPr="0091131D" w:rsidRDefault="0091131D" w:rsidP="0091131D">
      <w:pPr>
        <w:pStyle w:val="NormalWeb"/>
        <w:rPr>
          <w:rFonts w:asciiTheme="minorHAnsi" w:hAnsiTheme="minorHAnsi"/>
        </w:rPr>
      </w:pPr>
      <w:bookmarkStart w:id="0" w:name="_GoBack"/>
      <w:bookmarkEnd w:id="0"/>
      <w:r w:rsidRPr="0091131D">
        <w:rPr>
          <w:rFonts w:asciiTheme="minorHAnsi" w:hAnsiTheme="minorHAnsi"/>
        </w:rPr>
        <w:t>The Australian Public Health system is the envy of most other parts of the world we do not wish to change healthcare to resemble the US dollar driven model. Our tax dollar should be spent on health and education before dodgy planes and tax cuts to big business. I am alive today although in remission from leukaemia because of our wonderful Medicare system which must remain in the public arena and equitable for all Australians not just the wealthy as elsewhere in the world.</w:t>
      </w:r>
    </w:p>
    <w:p w:rsidR="0091131D" w:rsidRPr="0091131D" w:rsidRDefault="0091131D" w:rsidP="0091131D">
      <w:pPr>
        <w:pStyle w:val="NormalWeb"/>
        <w:rPr>
          <w:rFonts w:asciiTheme="minorHAnsi" w:hAnsiTheme="minorHAnsi"/>
        </w:rPr>
      </w:pPr>
      <w:proofErr w:type="spellStart"/>
      <w:r w:rsidRPr="0091131D">
        <w:rPr>
          <w:rFonts w:asciiTheme="minorHAnsi" w:hAnsiTheme="minorHAnsi"/>
        </w:rPr>
        <w:t>Verena</w:t>
      </w:r>
      <w:proofErr w:type="spellEnd"/>
      <w:r w:rsidRPr="0091131D">
        <w:rPr>
          <w:rFonts w:asciiTheme="minorHAnsi" w:hAnsiTheme="minorHAnsi"/>
        </w:rPr>
        <w:t xml:space="preserve"> Hunt</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1D"/>
    <w:rsid w:val="000F01B7"/>
    <w:rsid w:val="0091131D"/>
    <w:rsid w:val="00AD4CCC"/>
    <w:rsid w:val="00D07D2F"/>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31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11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31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911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21">
      <w:bodyDiv w:val="1"/>
      <w:marLeft w:val="0"/>
      <w:marRight w:val="0"/>
      <w:marTop w:val="0"/>
      <w:marBottom w:val="0"/>
      <w:divBdr>
        <w:top w:val="none" w:sz="0" w:space="0" w:color="auto"/>
        <w:left w:val="none" w:sz="0" w:space="0" w:color="auto"/>
        <w:bottom w:val="none" w:sz="0" w:space="0" w:color="auto"/>
        <w:right w:val="none" w:sz="0" w:space="0" w:color="auto"/>
      </w:divBdr>
    </w:div>
    <w:div w:id="21332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9FAC2EC-32E2-4CD2-821F-791639C3C685}">
  <ds:schemaRefs>
    <ds:schemaRef ds:uri="Microsoft.SharePoint.Taxonomy.ContentTypeSync"/>
  </ds:schemaRefs>
</ds:datastoreItem>
</file>

<file path=customXml/itemProps2.xml><?xml version="1.0" encoding="utf-8"?>
<ds:datastoreItem xmlns:ds="http://schemas.openxmlformats.org/officeDocument/2006/customXml" ds:itemID="{AFF72988-0BEC-4260-95FC-E0C17A45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BCA62-2AB5-4B7F-92B9-713848CECA66}">
  <ds:schemaRefs>
    <ds:schemaRef ds:uri="3f4bcce7-ac1a-4c9d-aa3e-7e77695652db"/>
    <ds:schemaRef ds:uri="http://purl.org/dc/terms/"/>
    <ds:schemaRef ds:uri="http://schemas.microsoft.com/office/infopath/2007/PartnerControls"/>
    <ds:schemaRef ds:uri="http://schemas.microsoft.com/office/2006/documentManagement/types"/>
    <ds:schemaRef ds:uri="http://schemas.microsoft.com/office/2006/metadata/properties"/>
    <ds:schemaRef ds:uri="8044c801-d84b-4ee1-a77e-678f8dcdee17"/>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B942B78-7815-4FA5-8979-08587263358C}">
  <ds:schemaRefs>
    <ds:schemaRef ds:uri="http://schemas.microsoft.com/sharepoint/v3/contenttype/forms"/>
  </ds:schemaRefs>
</ds:datastoreItem>
</file>

<file path=customXml/itemProps5.xml><?xml version="1.0" encoding="utf-8"?>
<ds:datastoreItem xmlns:ds="http://schemas.openxmlformats.org/officeDocument/2006/customXml" ds:itemID="{467E3353-BF1C-4ED1-96E0-A9116EDE2A24}">
  <ds:schemaRefs>
    <ds:schemaRef ds:uri="http://schemas.microsoft.com/sharepoint/events"/>
  </ds:schemaRefs>
</ds:datastoreItem>
</file>

<file path=customXml/itemProps6.xml><?xml version="1.0" encoding="utf-8"?>
<ds:datastoreItem xmlns:ds="http://schemas.openxmlformats.org/officeDocument/2006/customXml" ds:itemID="{67A46BD3-FAC2-4106-85BE-C0602F4F29A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68 - Verena Hunt - Identifying Sectors for Reform - 1st Stage of the Human Services public inquiry</vt:lpstr>
    </vt:vector>
  </TitlesOfParts>
  <Company>Verena Hunt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68 - Verena Hunt - Identifying Sectors for Reform - 1st Stage of the Human Services public inquiry</dc:title>
  <dc:creator>Verena Hunt</dc:creator>
  <cp:keywords/>
  <cp:lastModifiedBy>Productivity Commission</cp:lastModifiedBy>
  <cp:revision>3</cp:revision>
  <dcterms:created xsi:type="dcterms:W3CDTF">2016-07-27T05:13:00Z</dcterms:created>
  <dcterms:modified xsi:type="dcterms:W3CDTF">2016-07-28T01:03:00Z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8400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