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64D4" w14:textId="77777777" w:rsidR="006C6490" w:rsidRPr="006C6490" w:rsidRDefault="006C6490" w:rsidP="006C6490">
      <w:pPr>
        <w:jc w:val="center"/>
        <w:rPr>
          <w:rFonts w:ascii="Helvetica Neue" w:eastAsia="Times New Roman" w:hAnsi="Helvetica Neue" w:cs="Times New Roman"/>
          <w:b/>
          <w:color w:val="1D2228"/>
          <w:sz w:val="30"/>
          <w:szCs w:val="30"/>
          <w:shd w:val="clear" w:color="auto" w:fill="FFFFFF"/>
          <w:lang w:val="en-AU"/>
        </w:rPr>
      </w:pPr>
      <w:r>
        <w:rPr>
          <w:rFonts w:ascii="Helvetica Neue" w:eastAsia="Times New Roman" w:hAnsi="Helvetica Neue" w:cs="Times New Roman"/>
          <w:b/>
          <w:color w:val="1D2228"/>
          <w:sz w:val="30"/>
          <w:szCs w:val="30"/>
          <w:shd w:val="clear" w:color="auto" w:fill="FFFFFF"/>
          <w:lang w:val="en-AU"/>
        </w:rPr>
        <w:t>Submission on Philanthropic Giving</w:t>
      </w:r>
    </w:p>
    <w:p w14:paraId="0584F6D4"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58FDE660"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1F7BD608"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sidRPr="006C6490">
        <w:rPr>
          <w:rFonts w:ascii="Helvetica Neue" w:eastAsia="Times New Roman" w:hAnsi="Helvetica Neue" w:cs="Times New Roman"/>
          <w:color w:val="1D2228"/>
          <w:sz w:val="20"/>
          <w:szCs w:val="20"/>
          <w:shd w:val="clear" w:color="auto" w:fill="FFFFFF"/>
          <w:lang w:val="en-AU"/>
        </w:rPr>
        <w:t xml:space="preserve">My husband, Rev. Warren Esdale and I are concerned that reforms are being proposed to remove the tax deductibility of donations for religious charities. We and our church currently support two excellent SRE teachers who serve in our local high schools </w:t>
      </w:r>
      <w:r>
        <w:rPr>
          <w:rFonts w:ascii="Helvetica Neue" w:eastAsia="Times New Roman" w:hAnsi="Helvetica Neue" w:cs="Times New Roman"/>
          <w:color w:val="1D2228"/>
          <w:sz w:val="20"/>
          <w:szCs w:val="20"/>
          <w:shd w:val="clear" w:color="auto" w:fill="FFFFFF"/>
          <w:lang w:val="en-AU"/>
        </w:rPr>
        <w:t xml:space="preserve">(Chatswood High and Wiloughby Girls High) </w:t>
      </w:r>
      <w:r w:rsidRPr="006C6490">
        <w:rPr>
          <w:rFonts w:ascii="Helvetica Neue" w:eastAsia="Times New Roman" w:hAnsi="Helvetica Neue" w:cs="Times New Roman"/>
          <w:color w:val="1D2228"/>
          <w:sz w:val="20"/>
          <w:szCs w:val="20"/>
          <w:shd w:val="clear" w:color="auto" w:fill="FFFFFF"/>
          <w:lang w:val="en-AU"/>
        </w:rPr>
        <w:t xml:space="preserve">and are well loved and respected by their students, some of whom attend our church. </w:t>
      </w:r>
    </w:p>
    <w:p w14:paraId="6CCEAC9F"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4FC1470C"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sidRPr="006C6490">
        <w:rPr>
          <w:rFonts w:ascii="Helvetica Neue" w:eastAsia="Times New Roman" w:hAnsi="Helvetica Neue" w:cs="Times New Roman"/>
          <w:color w:val="1D2228"/>
          <w:sz w:val="20"/>
          <w:szCs w:val="20"/>
          <w:shd w:val="clear" w:color="auto" w:fill="FFFFFF"/>
          <w:lang w:val="en-AU"/>
        </w:rPr>
        <w:t xml:space="preserve">Knowing that financial gifts to support these teachers will be tax-deductible is a great motivation for our church members and us to give generously in support of this ministry. </w:t>
      </w:r>
    </w:p>
    <w:p w14:paraId="44CF77CB"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663377D1"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sidRPr="006C6490">
        <w:rPr>
          <w:rFonts w:ascii="Helvetica Neue" w:eastAsia="Times New Roman" w:hAnsi="Helvetica Neue" w:cs="Times New Roman"/>
          <w:color w:val="1D2228"/>
          <w:sz w:val="20"/>
          <w:szCs w:val="20"/>
          <w:shd w:val="clear" w:color="auto" w:fill="FFFFFF"/>
          <w:lang w:val="en-AU"/>
        </w:rPr>
        <w:t xml:space="preserve">Our own two children have benefited greatly from SRE in government schools, and we hope that the Government will increase rather than decrease their support for such work. Along with many other Australians of faith, we hope that DGR status will be maintained for religious charities, school building funds and special religious education in government schools, and that faith communities will be recognised and valued within the DGR system. </w:t>
      </w:r>
    </w:p>
    <w:p w14:paraId="5F887B4B"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11EEDB71"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sidRPr="006C6490">
        <w:rPr>
          <w:rFonts w:ascii="Helvetica Neue" w:eastAsia="Times New Roman" w:hAnsi="Helvetica Neue" w:cs="Times New Roman"/>
          <w:color w:val="1D2228"/>
          <w:sz w:val="20"/>
          <w:szCs w:val="20"/>
          <w:shd w:val="clear" w:color="auto" w:fill="FFFFFF"/>
          <w:lang w:val="en-AU"/>
        </w:rPr>
        <w:t xml:space="preserve">Faith-based schools, churches and organisations bring immense value to Australia - caring for the marginalised and bringing hope, belonging and joy to many (young and old). We hope that the committee will recognise </w:t>
      </w:r>
      <w:r>
        <w:rPr>
          <w:rFonts w:ascii="Helvetica Neue" w:eastAsia="Times New Roman" w:hAnsi="Helvetica Neue" w:cs="Times New Roman"/>
          <w:color w:val="1D2228"/>
          <w:sz w:val="20"/>
          <w:szCs w:val="20"/>
          <w:shd w:val="clear" w:color="auto" w:fill="FFFFFF"/>
          <w:lang w:val="en-AU"/>
        </w:rPr>
        <w:t xml:space="preserve">and even celebrate </w:t>
      </w:r>
      <w:r w:rsidRPr="006C6490">
        <w:rPr>
          <w:rFonts w:ascii="Helvetica Neue" w:eastAsia="Times New Roman" w:hAnsi="Helvetica Neue" w:cs="Times New Roman"/>
          <w:color w:val="1D2228"/>
          <w:sz w:val="20"/>
          <w:szCs w:val="20"/>
          <w:shd w:val="clear" w:color="auto" w:fill="FFFFFF"/>
          <w:lang w:val="en-AU"/>
        </w:rPr>
        <w:t>this as they make their decision.</w:t>
      </w:r>
    </w:p>
    <w:p w14:paraId="136546CF"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2F5A34FD"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Pr>
          <w:rFonts w:ascii="Helvetica Neue" w:eastAsia="Times New Roman" w:hAnsi="Helvetica Neue" w:cs="Times New Roman"/>
          <w:color w:val="1D2228"/>
          <w:sz w:val="20"/>
          <w:szCs w:val="20"/>
          <w:shd w:val="clear" w:color="auto" w:fill="FFFFFF"/>
          <w:lang w:val="en-AU"/>
        </w:rPr>
        <w:t>Yours faithfully,</w:t>
      </w:r>
    </w:p>
    <w:p w14:paraId="32AF93D2"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p>
    <w:p w14:paraId="14C6A4D3" w14:textId="77777777" w:rsidR="006C6490" w:rsidRDefault="006C6490" w:rsidP="006C6490">
      <w:pPr>
        <w:rPr>
          <w:rFonts w:ascii="Helvetica Neue" w:eastAsia="Times New Roman" w:hAnsi="Helvetica Neue" w:cs="Times New Roman"/>
          <w:color w:val="1D2228"/>
          <w:sz w:val="20"/>
          <w:szCs w:val="20"/>
          <w:shd w:val="clear" w:color="auto" w:fill="FFFFFF"/>
          <w:lang w:val="en-AU"/>
        </w:rPr>
      </w:pPr>
      <w:r>
        <w:rPr>
          <w:rFonts w:ascii="Helvetica Neue" w:eastAsia="Times New Roman" w:hAnsi="Helvetica Neue" w:cs="Times New Roman"/>
          <w:color w:val="1D2228"/>
          <w:sz w:val="20"/>
          <w:szCs w:val="20"/>
          <w:shd w:val="clear" w:color="auto" w:fill="FFFFFF"/>
          <w:lang w:val="en-AU"/>
        </w:rPr>
        <w:t>Elizabeth Esdale</w:t>
      </w:r>
    </w:p>
    <w:p w14:paraId="23ADFBB6" w14:textId="77777777" w:rsidR="006C6490" w:rsidRPr="006C6490" w:rsidRDefault="006C6490" w:rsidP="006C6490">
      <w:pPr>
        <w:rPr>
          <w:rFonts w:ascii="Helvetica Neue" w:eastAsia="Times New Roman" w:hAnsi="Helvetica Neue" w:cs="Times New Roman"/>
          <w:color w:val="1D2228"/>
          <w:sz w:val="20"/>
          <w:szCs w:val="20"/>
          <w:shd w:val="clear" w:color="auto" w:fill="FFFFFF"/>
          <w:lang w:val="en-AU"/>
        </w:rPr>
      </w:pPr>
      <w:r>
        <w:rPr>
          <w:rFonts w:ascii="Helvetica Neue" w:eastAsia="Times New Roman" w:hAnsi="Helvetica Neue" w:cs="Times New Roman"/>
          <w:color w:val="1D2228"/>
          <w:sz w:val="20"/>
          <w:szCs w:val="20"/>
          <w:shd w:val="clear" w:color="auto" w:fill="FFFFFF"/>
          <w:lang w:val="en-AU"/>
        </w:rPr>
        <w:t>(Chatswood Presbyterian Church)</w:t>
      </w:r>
    </w:p>
    <w:p w14:paraId="649E2C6A" w14:textId="77777777" w:rsidR="006C6490" w:rsidRDefault="006C6490"/>
    <w:sectPr w:rsidR="006C6490" w:rsidSect="00D10C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90"/>
    <w:rsid w:val="001A5369"/>
    <w:rsid w:val="006C6490"/>
    <w:rsid w:val="00890A4A"/>
    <w:rsid w:val="00D1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ABE8B"/>
  <w14:defaultImageDpi w14:val="300"/>
  <w15:docId w15:val="{09951BEC-8429-4235-BA7D-A20FB9E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4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9E95B-2A04-4AF9-90DD-C388EC755C71}">
  <ds:schemaRefs>
    <ds:schemaRef ds:uri="http://schemas.microsoft.com/sharepoint/events"/>
  </ds:schemaRefs>
</ds:datastoreItem>
</file>

<file path=customXml/itemProps2.xml><?xml version="1.0" encoding="utf-8"?>
<ds:datastoreItem xmlns:ds="http://schemas.openxmlformats.org/officeDocument/2006/customXml" ds:itemID="{DAD4A45B-F4B3-4D02-AAC2-4B8262AB2FEA}">
  <ds:schemaRefs>
    <ds:schemaRef ds:uri="http://schemas.microsoft.com/office/2006/documentManagement/types"/>
    <ds:schemaRef ds:uri="http://purl.org/dc/elements/1.1/"/>
    <ds:schemaRef ds:uri="http://www.w3.org/XML/1998/namespace"/>
    <ds:schemaRef ds:uri="3d385984-9344-419b-a80b-49c06a2bdab8"/>
    <ds:schemaRef ds:uri="http://purl.org/dc/terms/"/>
    <ds:schemaRef ds:uri="20393cdf-440a-4521-8f19-00ba43423d00"/>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2E400D-32CF-472B-94F0-3A3670A6A85B}">
  <ds:schemaRefs>
    <ds:schemaRef ds:uri="http://schemas.microsoft.com/sharepoint/v3/contenttype/forms"/>
  </ds:schemaRefs>
</ds:datastoreItem>
</file>

<file path=customXml/itemProps4.xml><?xml version="1.0" encoding="utf-8"?>
<ds:datastoreItem xmlns:ds="http://schemas.openxmlformats.org/officeDocument/2006/customXml" ds:itemID="{61A6CA99-14E1-4BD9-AD5C-4BB9A1668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341 - Rev Warren and Elizabeth Esdale - Philanthropy - Public inquiry</vt:lpstr>
    </vt:vector>
  </TitlesOfParts>
  <Company>Rev Warren and Elizabeth Esdale</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341 - Rev Warren and Elizabeth Esdale - Philanthropy - Public inquiry</dc:title>
  <dc:subject/>
  <dc:creator>Rev Warren and Elizabeth Esdale</dc:creator>
  <cp:keywords/>
  <dc:description/>
  <cp:lastModifiedBy>Chris Alston</cp:lastModifiedBy>
  <cp:revision>4</cp:revision>
  <cp:lastPrinted>2024-02-15T02:02:00Z</cp:lastPrinted>
  <dcterms:created xsi:type="dcterms:W3CDTF">2024-02-01T12:21:00Z</dcterms:created>
  <dcterms:modified xsi:type="dcterms:W3CDTF">2024-02-15T02:03:00Z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