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57D48" w14:textId="77777777" w:rsidR="00A67673" w:rsidRDefault="008D5FC5" w:rsidP="0028566D">
      <w:pPr>
        <w:shd w:val="clear" w:color="auto" w:fill="FFFFFF"/>
        <w:spacing w:after="100" w:line="240" w:lineRule="auto"/>
        <w:rPr>
          <w:rFonts w:ascii="Helvetica" w:eastAsia="Times New Roman" w:hAnsi="Helvetica" w:cs="Helvetica"/>
          <w:bCs/>
          <w:color w:val="26282A"/>
          <w:lang w:eastAsia="en-AU"/>
        </w:rPr>
      </w:pPr>
      <w:bookmarkStart w:id="0" w:name="_heading=h.gjdgxs" w:colFirst="0" w:colLast="0"/>
      <w:bookmarkEnd w:id="0"/>
      <w:r>
        <w:rPr>
          <w:noProof/>
          <w:lang w:eastAsia="en-AU"/>
        </w:rPr>
        <w:drawing>
          <wp:inline distT="0" distB="0" distL="0" distR="0" wp14:anchorId="55EDAE68" wp14:editId="1A48B32F">
            <wp:extent cx="2209800" cy="1238250"/>
            <wp:effectExtent l="0" t="0" r="0" b="0"/>
            <wp:docPr id="1" name="image1.jpg" descr="C:\Users\esmith\AppData\Local\Microsoft\Windows\INetCache\Content.Outlook\MO2PN1SZ\AVETRALogoRevisedFinal.jpg"/>
            <wp:cNvGraphicFramePr/>
            <a:graphic xmlns:a="http://schemas.openxmlformats.org/drawingml/2006/main">
              <a:graphicData uri="http://schemas.openxmlformats.org/drawingml/2006/picture">
                <pic:pic xmlns:pic="http://schemas.openxmlformats.org/drawingml/2006/picture">
                  <pic:nvPicPr>
                    <pic:cNvPr id="0" name="image1.jpg" descr="C:\Users\esmith\AppData\Local\Microsoft\Windows\INetCache\Content.Outlook\MO2PN1SZ\AVETRALogoRevisedFinal.jpg"/>
                    <pic:cNvPicPr preferRelativeResize="0"/>
                  </pic:nvPicPr>
                  <pic:blipFill>
                    <a:blip r:embed="rId4"/>
                    <a:srcRect/>
                    <a:stretch>
                      <a:fillRect/>
                    </a:stretch>
                  </pic:blipFill>
                  <pic:spPr>
                    <a:xfrm>
                      <a:off x="0" y="0"/>
                      <a:ext cx="2209800" cy="1238250"/>
                    </a:xfrm>
                    <a:prstGeom prst="rect">
                      <a:avLst/>
                    </a:prstGeom>
                    <a:ln/>
                  </pic:spPr>
                </pic:pic>
              </a:graphicData>
            </a:graphic>
          </wp:inline>
        </w:drawing>
      </w:r>
    </w:p>
    <w:p w14:paraId="1A940834" w14:textId="497FA644" w:rsidR="00A67673" w:rsidRDefault="00DA0FD7" w:rsidP="0028566D">
      <w:pPr>
        <w:shd w:val="clear" w:color="auto" w:fill="FFFFFF"/>
        <w:spacing w:after="100" w:line="240" w:lineRule="auto"/>
        <w:rPr>
          <w:rFonts w:ascii="Helvetica" w:eastAsia="Times New Roman" w:hAnsi="Helvetica" w:cs="Helvetica"/>
          <w:bCs/>
          <w:color w:val="26282A"/>
          <w:lang w:eastAsia="en-AU"/>
        </w:rPr>
      </w:pPr>
      <w:r>
        <w:rPr>
          <w:rFonts w:ascii="Helvetica" w:eastAsia="Times New Roman" w:hAnsi="Helvetica" w:cs="Helvetica"/>
          <w:bCs/>
          <w:color w:val="26282A"/>
          <w:lang w:eastAsia="en-AU"/>
        </w:rPr>
        <w:t>6 December 2019</w:t>
      </w:r>
    </w:p>
    <w:p w14:paraId="411A5818" w14:textId="2AB25EF2" w:rsidR="00DA0FD7" w:rsidRDefault="00DA0FD7" w:rsidP="0028566D">
      <w:pPr>
        <w:shd w:val="clear" w:color="auto" w:fill="FFFFFF"/>
        <w:spacing w:after="100" w:line="240" w:lineRule="auto"/>
        <w:rPr>
          <w:rFonts w:ascii="Helvetica" w:eastAsia="Times New Roman" w:hAnsi="Helvetica" w:cs="Helvetica"/>
          <w:bCs/>
          <w:color w:val="26282A"/>
          <w:lang w:eastAsia="en-AU"/>
        </w:rPr>
      </w:pPr>
    </w:p>
    <w:p w14:paraId="17F135AB" w14:textId="76E6DB5A" w:rsidR="00DA0FD7" w:rsidRDefault="00DA0FD7" w:rsidP="0028566D">
      <w:pPr>
        <w:shd w:val="clear" w:color="auto" w:fill="FFFFFF"/>
        <w:spacing w:after="100" w:line="240" w:lineRule="auto"/>
        <w:rPr>
          <w:rFonts w:ascii="Helvetica" w:eastAsia="Times New Roman" w:hAnsi="Helvetica" w:cs="Helvetica"/>
          <w:bCs/>
          <w:color w:val="26282A"/>
          <w:lang w:eastAsia="en-AU"/>
        </w:rPr>
      </w:pPr>
      <w:r>
        <w:rPr>
          <w:rFonts w:ascii="Helvetica" w:eastAsia="Times New Roman" w:hAnsi="Helvetica" w:cs="Helvetica"/>
          <w:bCs/>
          <w:color w:val="26282A"/>
          <w:lang w:eastAsia="en-AU"/>
        </w:rPr>
        <w:t>Dear Commissioner</w:t>
      </w:r>
    </w:p>
    <w:p w14:paraId="117A0FCC" w14:textId="12BCC194" w:rsidR="00DA0FD7" w:rsidRDefault="00DA0FD7" w:rsidP="0028566D">
      <w:pPr>
        <w:shd w:val="clear" w:color="auto" w:fill="FFFFFF"/>
        <w:spacing w:after="100" w:line="240" w:lineRule="auto"/>
        <w:rPr>
          <w:rFonts w:ascii="Helvetica" w:eastAsia="Times New Roman" w:hAnsi="Helvetica" w:cs="Helvetica"/>
          <w:bCs/>
          <w:color w:val="26282A"/>
          <w:lang w:eastAsia="en-AU"/>
        </w:rPr>
      </w:pPr>
    </w:p>
    <w:p w14:paraId="3733DB87" w14:textId="77777777" w:rsidR="00DA0FD7" w:rsidRDefault="00DA0FD7" w:rsidP="00DA0FD7">
      <w:r>
        <w:t>The Australasian Vocational Education and Training Research Association (AVETRA) would like to accept the Productivity Commission’s invitation to both register its interest and provide some first comments on your study into the National Agreement for Skills and Workforce Development (NASWD).</w:t>
      </w:r>
      <w:bookmarkStart w:id="1" w:name="_GoBack"/>
      <w:bookmarkEnd w:id="1"/>
    </w:p>
    <w:p w14:paraId="5B799EEF" w14:textId="4E9BC131" w:rsidR="00DA0FD7" w:rsidRDefault="00DA0FD7" w:rsidP="00DA0FD7">
      <w:r>
        <w:t xml:space="preserve">AVETRA is the pre-eminent voluntary research association for VET in Australia. It brings together researchers and practitioners from universities, VET institutions in both the public and private sectors, think thanks like the Grattan Institute, NGOs like the Brotherhood of St Laurence, and government supported bodies like the National Centre for Vocational Education Research (NCVER).  It sponsors </w:t>
      </w:r>
      <w:r w:rsidR="00B445CF">
        <w:t>several</w:t>
      </w:r>
      <w:r>
        <w:t xml:space="preserve"> publications as well as holding conferences and colloquia which bring together researchers from Australasia and beyond. Its members include senior academics, policy makers and operational directors who often represent Australia at international bodies such as the OECD and the Asian Development Bank Skills Forums. It aims to support all VET researchers and promote good VET research. </w:t>
      </w:r>
    </w:p>
    <w:p w14:paraId="63D32F4F" w14:textId="35E231E4" w:rsidR="00DA0FD7" w:rsidRDefault="00DA0FD7" w:rsidP="00DA0FD7">
      <w:r>
        <w:t xml:space="preserve">AVETRA believes research enhances policy. Good policy is founded on good and comprehensive research. In the past, we believe, that research has been under weighted and </w:t>
      </w:r>
      <w:r w:rsidR="00B445CF">
        <w:t>underutilised</w:t>
      </w:r>
      <w:r>
        <w:t xml:space="preserve"> in the development of plans such as the NASWD. We recognise that the NASWD is inevitably, in part, the result of political, inter government processes. Outcomes can be influenced by political compromises. Ideology has sometimes in the recent past seemed to inform policy more than research. The recent VET FEE-HELP problems, for example, were partially caused by a lack of attention to the risks of marketisation involving government funds in this area of the VET system. VET researchers have long pointed to the dangers of market mechanisms without appropriate regulation, reporting on earlier experiments in Australian and overseas. Greater attention to existing research, and involving research experts in relevant consultations, would be helpful.</w:t>
      </w:r>
    </w:p>
    <w:p w14:paraId="37CAC689" w14:textId="200089E4" w:rsidR="00DA0FD7" w:rsidRDefault="00DA0FD7" w:rsidP="00DA0FD7">
      <w:r>
        <w:t>AVETRA would therefore like to see more direct and overt use of research in the formation of these agreements. This may include commissioning new pieces of research to inform the NASWD development process.</w:t>
      </w:r>
    </w:p>
    <w:p w14:paraId="4FB6C2EC" w14:textId="3160C26F" w:rsidR="00DA0FD7" w:rsidRDefault="00DA0FD7" w:rsidP="00DA0FD7"/>
    <w:p w14:paraId="680FE8F9" w14:textId="456991B1" w:rsidR="00DA0FD7" w:rsidRDefault="00DA0FD7" w:rsidP="00DA0FD7"/>
    <w:p w14:paraId="7E070917" w14:textId="6EF4B6BB" w:rsidR="00DA0FD7" w:rsidRDefault="00DA0FD7" w:rsidP="00DA0FD7"/>
    <w:p w14:paraId="3D131C0B" w14:textId="77777777" w:rsidR="00DA0FD7" w:rsidRDefault="00DA0FD7" w:rsidP="00DA0FD7"/>
    <w:p w14:paraId="792F51A1" w14:textId="77777777" w:rsidR="00DA0FD7" w:rsidRDefault="00DA0FD7" w:rsidP="00DA0FD7">
      <w:r>
        <w:t>The AVETRA Executive would be happy to discuss these points further either by a face to face consultation or though the exchange of correspondence</w:t>
      </w:r>
    </w:p>
    <w:p w14:paraId="275B81DB" w14:textId="77777777" w:rsidR="00DA0FD7" w:rsidRDefault="00DA0FD7" w:rsidP="00DA0FD7"/>
    <w:p w14:paraId="7C91657A" w14:textId="77777777" w:rsidR="00DA0FD7" w:rsidRDefault="00DA0FD7" w:rsidP="00DA0FD7">
      <w:r>
        <w:t>Yours</w:t>
      </w:r>
    </w:p>
    <w:p w14:paraId="70EEFEFD" w14:textId="77777777" w:rsidR="00DA0FD7" w:rsidRDefault="00DA0FD7" w:rsidP="00DA0FD7">
      <w:r>
        <w:t>Robin Shreeve</w:t>
      </w:r>
    </w:p>
    <w:p w14:paraId="1BB931EA" w14:textId="77777777" w:rsidR="00DA0FD7" w:rsidRDefault="00DA0FD7" w:rsidP="00DA0FD7">
      <w:r>
        <w:t>Adjunct Professor</w:t>
      </w:r>
    </w:p>
    <w:p w14:paraId="2ABC972E" w14:textId="77777777" w:rsidR="00DA0FD7" w:rsidRDefault="00DA0FD7" w:rsidP="00DA0FD7">
      <w:r>
        <w:t>President AVETRA</w:t>
      </w:r>
    </w:p>
    <w:p w14:paraId="6E5B14A4" w14:textId="77777777" w:rsidR="00DA0FD7" w:rsidRDefault="00DA0FD7" w:rsidP="0028566D">
      <w:pPr>
        <w:shd w:val="clear" w:color="auto" w:fill="FFFFFF"/>
        <w:spacing w:after="100" w:line="240" w:lineRule="auto"/>
        <w:rPr>
          <w:rFonts w:ascii="Helvetica" w:eastAsia="Times New Roman" w:hAnsi="Helvetica" w:cs="Helvetica"/>
          <w:bCs/>
          <w:color w:val="26282A"/>
          <w:lang w:eastAsia="en-AU"/>
        </w:rPr>
      </w:pPr>
    </w:p>
    <w:p w14:paraId="49E04E98" w14:textId="271EF317" w:rsidR="00DA0FD7" w:rsidRDefault="00DA0FD7" w:rsidP="0028566D">
      <w:pPr>
        <w:shd w:val="clear" w:color="auto" w:fill="FFFFFF"/>
        <w:spacing w:after="100" w:line="240" w:lineRule="auto"/>
        <w:rPr>
          <w:rFonts w:ascii="Helvetica" w:eastAsia="Times New Roman" w:hAnsi="Helvetica" w:cs="Helvetica"/>
          <w:bCs/>
          <w:color w:val="26282A"/>
          <w:lang w:eastAsia="en-AU"/>
        </w:rPr>
      </w:pPr>
    </w:p>
    <w:p w14:paraId="69608614" w14:textId="77777777" w:rsidR="00DA0FD7" w:rsidRDefault="00DA0FD7" w:rsidP="0028566D">
      <w:pPr>
        <w:shd w:val="clear" w:color="auto" w:fill="FFFFFF"/>
        <w:spacing w:after="100" w:line="240" w:lineRule="auto"/>
        <w:rPr>
          <w:rFonts w:ascii="Helvetica" w:eastAsia="Times New Roman" w:hAnsi="Helvetica" w:cs="Helvetica"/>
          <w:bCs/>
          <w:color w:val="26282A"/>
          <w:lang w:eastAsia="en-AU"/>
        </w:rPr>
      </w:pPr>
    </w:p>
    <w:sectPr w:rsidR="00DA0F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6D"/>
    <w:rsid w:val="00197818"/>
    <w:rsid w:val="0028566D"/>
    <w:rsid w:val="00622AA6"/>
    <w:rsid w:val="006E4942"/>
    <w:rsid w:val="00717B68"/>
    <w:rsid w:val="00760169"/>
    <w:rsid w:val="0077694E"/>
    <w:rsid w:val="008D5FC5"/>
    <w:rsid w:val="009A342A"/>
    <w:rsid w:val="00A67673"/>
    <w:rsid w:val="00B445CF"/>
    <w:rsid w:val="00D93C64"/>
    <w:rsid w:val="00DA0FD7"/>
    <w:rsid w:val="00F455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D7ED"/>
  <w15:docId w15:val="{4FFFD9FF-8510-43B1-ABC7-6AF3867E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5212337632">
    <w:name w:val="yiv5212337632"/>
    <w:basedOn w:val="DefaultParagraphFont"/>
    <w:rsid w:val="0028566D"/>
  </w:style>
  <w:style w:type="character" w:styleId="Hyperlink">
    <w:name w:val="Hyperlink"/>
    <w:basedOn w:val="DefaultParagraphFont"/>
    <w:uiPriority w:val="99"/>
    <w:unhideWhenUsed/>
    <w:rsid w:val="001978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16486">
      <w:bodyDiv w:val="1"/>
      <w:marLeft w:val="0"/>
      <w:marRight w:val="0"/>
      <w:marTop w:val="0"/>
      <w:marBottom w:val="0"/>
      <w:divBdr>
        <w:top w:val="none" w:sz="0" w:space="0" w:color="auto"/>
        <w:left w:val="none" w:sz="0" w:space="0" w:color="auto"/>
        <w:bottom w:val="none" w:sz="0" w:space="0" w:color="auto"/>
        <w:right w:val="none" w:sz="0" w:space="0" w:color="auto"/>
      </w:divBdr>
      <w:divsChild>
        <w:div w:id="1352759105">
          <w:blockQuote w:val="1"/>
          <w:marLeft w:val="0"/>
          <w:marRight w:val="0"/>
          <w:marTop w:val="0"/>
          <w:marBottom w:val="0"/>
          <w:divBdr>
            <w:top w:val="none" w:sz="0" w:space="0" w:color="auto"/>
            <w:left w:val="none" w:sz="0" w:space="0" w:color="auto"/>
            <w:bottom w:val="none" w:sz="0" w:space="0" w:color="auto"/>
            <w:right w:val="none" w:sz="0" w:space="0" w:color="auto"/>
          </w:divBdr>
          <w:divsChild>
            <w:div w:id="1333684654">
              <w:marLeft w:val="0"/>
              <w:marRight w:val="0"/>
              <w:marTop w:val="0"/>
              <w:marBottom w:val="0"/>
              <w:divBdr>
                <w:top w:val="none" w:sz="0" w:space="0" w:color="auto"/>
                <w:left w:val="none" w:sz="0" w:space="0" w:color="auto"/>
                <w:bottom w:val="none" w:sz="0" w:space="0" w:color="auto"/>
                <w:right w:val="none" w:sz="0" w:space="0" w:color="auto"/>
              </w:divBdr>
              <w:divsChild>
                <w:div w:id="490676051">
                  <w:marLeft w:val="0"/>
                  <w:marRight w:val="0"/>
                  <w:marTop w:val="0"/>
                  <w:marBottom w:val="0"/>
                  <w:divBdr>
                    <w:top w:val="none" w:sz="0" w:space="0" w:color="auto"/>
                    <w:left w:val="none" w:sz="0" w:space="0" w:color="auto"/>
                    <w:bottom w:val="none" w:sz="0" w:space="0" w:color="auto"/>
                    <w:right w:val="none" w:sz="0" w:space="0" w:color="auto"/>
                  </w:divBdr>
                  <w:divsChild>
                    <w:div w:id="1427001557">
                      <w:marLeft w:val="0"/>
                      <w:marRight w:val="0"/>
                      <w:marTop w:val="0"/>
                      <w:marBottom w:val="0"/>
                      <w:divBdr>
                        <w:top w:val="none" w:sz="0" w:space="0" w:color="auto"/>
                        <w:left w:val="none" w:sz="0" w:space="0" w:color="auto"/>
                        <w:bottom w:val="none" w:sz="0" w:space="0" w:color="auto"/>
                        <w:right w:val="none" w:sz="0" w:space="0" w:color="auto"/>
                      </w:divBdr>
                      <w:divsChild>
                        <w:div w:id="1645349494">
                          <w:marLeft w:val="0"/>
                          <w:marRight w:val="0"/>
                          <w:marTop w:val="0"/>
                          <w:marBottom w:val="0"/>
                          <w:divBdr>
                            <w:top w:val="none" w:sz="0" w:space="0" w:color="auto"/>
                            <w:left w:val="none" w:sz="0" w:space="0" w:color="auto"/>
                            <w:bottom w:val="none" w:sz="0" w:space="0" w:color="auto"/>
                            <w:right w:val="none" w:sz="0" w:space="0" w:color="auto"/>
                          </w:divBdr>
                          <w:divsChild>
                            <w:div w:id="2044288433">
                              <w:blockQuote w:val="1"/>
                              <w:marLeft w:val="0"/>
                              <w:marRight w:val="0"/>
                              <w:marTop w:val="100"/>
                              <w:marBottom w:val="100"/>
                              <w:divBdr>
                                <w:top w:val="none" w:sz="0" w:space="0" w:color="auto"/>
                                <w:left w:val="none" w:sz="0" w:space="0" w:color="auto"/>
                                <w:bottom w:val="none" w:sz="0" w:space="0" w:color="auto"/>
                                <w:right w:val="none" w:sz="0" w:space="0" w:color="auto"/>
                              </w:divBdr>
                              <w:divsChild>
                                <w:div w:id="1441297156">
                                  <w:marLeft w:val="0"/>
                                  <w:marRight w:val="0"/>
                                  <w:marTop w:val="0"/>
                                  <w:marBottom w:val="0"/>
                                  <w:divBdr>
                                    <w:top w:val="none" w:sz="0" w:space="0" w:color="auto"/>
                                    <w:left w:val="none" w:sz="0" w:space="0" w:color="auto"/>
                                    <w:bottom w:val="none" w:sz="0" w:space="0" w:color="auto"/>
                                    <w:right w:val="none" w:sz="0" w:space="0" w:color="auto"/>
                                  </w:divBdr>
                                  <w:divsChild>
                                    <w:div w:id="57096215">
                                      <w:marLeft w:val="0"/>
                                      <w:marRight w:val="0"/>
                                      <w:marTop w:val="0"/>
                                      <w:marBottom w:val="0"/>
                                      <w:divBdr>
                                        <w:top w:val="none" w:sz="0" w:space="0" w:color="auto"/>
                                        <w:left w:val="none" w:sz="0" w:space="0" w:color="auto"/>
                                        <w:bottom w:val="none" w:sz="0" w:space="0" w:color="auto"/>
                                        <w:right w:val="none" w:sz="0" w:space="0" w:color="auto"/>
                                      </w:divBdr>
                                      <w:divsChild>
                                        <w:div w:id="1603100108">
                                          <w:marLeft w:val="0"/>
                                          <w:marRight w:val="0"/>
                                          <w:marTop w:val="0"/>
                                          <w:marBottom w:val="0"/>
                                          <w:divBdr>
                                            <w:top w:val="none" w:sz="0" w:space="0" w:color="auto"/>
                                            <w:left w:val="none" w:sz="0" w:space="0" w:color="auto"/>
                                            <w:bottom w:val="none" w:sz="0" w:space="0" w:color="auto"/>
                                            <w:right w:val="none" w:sz="0" w:space="0" w:color="auto"/>
                                          </w:divBdr>
                                          <w:divsChild>
                                            <w:div w:id="1141967058">
                                              <w:marLeft w:val="0"/>
                                              <w:marRight w:val="0"/>
                                              <w:marTop w:val="0"/>
                                              <w:marBottom w:val="0"/>
                                              <w:divBdr>
                                                <w:top w:val="none" w:sz="0" w:space="0" w:color="auto"/>
                                                <w:left w:val="none" w:sz="0" w:space="0" w:color="auto"/>
                                                <w:bottom w:val="none" w:sz="0" w:space="0" w:color="auto"/>
                                                <w:right w:val="none" w:sz="0" w:space="0" w:color="auto"/>
                                              </w:divBdr>
                                              <w:divsChild>
                                                <w:div w:id="1602450652">
                                                  <w:marLeft w:val="0"/>
                                                  <w:marRight w:val="0"/>
                                                  <w:marTop w:val="0"/>
                                                  <w:marBottom w:val="0"/>
                                                  <w:divBdr>
                                                    <w:top w:val="none" w:sz="0" w:space="0" w:color="auto"/>
                                                    <w:left w:val="none" w:sz="0" w:space="0" w:color="auto"/>
                                                    <w:bottom w:val="none" w:sz="0" w:space="0" w:color="auto"/>
                                                    <w:right w:val="none" w:sz="0" w:space="0" w:color="auto"/>
                                                  </w:divBdr>
                                                  <w:divsChild>
                                                    <w:div w:id="648362674">
                                                      <w:marLeft w:val="0"/>
                                                      <w:marRight w:val="0"/>
                                                      <w:marTop w:val="0"/>
                                                      <w:marBottom w:val="0"/>
                                                      <w:divBdr>
                                                        <w:top w:val="none" w:sz="0" w:space="0" w:color="auto"/>
                                                        <w:left w:val="none" w:sz="0" w:space="0" w:color="auto"/>
                                                        <w:bottom w:val="none" w:sz="0" w:space="0" w:color="auto"/>
                                                        <w:right w:val="none" w:sz="0" w:space="0" w:color="auto"/>
                                                      </w:divBdr>
                                                      <w:divsChild>
                                                        <w:div w:id="1514026182">
                                                          <w:marLeft w:val="0"/>
                                                          <w:marRight w:val="0"/>
                                                          <w:marTop w:val="0"/>
                                                          <w:marBottom w:val="0"/>
                                                          <w:divBdr>
                                                            <w:top w:val="none" w:sz="0" w:space="0" w:color="auto"/>
                                                            <w:left w:val="none" w:sz="0" w:space="0" w:color="auto"/>
                                                            <w:bottom w:val="none" w:sz="0" w:space="0" w:color="auto"/>
                                                            <w:right w:val="none" w:sz="0" w:space="0" w:color="auto"/>
                                                          </w:divBdr>
                                                          <w:divsChild>
                                                            <w:div w:id="210965070">
                                                              <w:marLeft w:val="0"/>
                                                              <w:marRight w:val="0"/>
                                                              <w:marTop w:val="0"/>
                                                              <w:marBottom w:val="0"/>
                                                              <w:divBdr>
                                                                <w:top w:val="none" w:sz="0" w:space="0" w:color="auto"/>
                                                                <w:left w:val="none" w:sz="0" w:space="0" w:color="auto"/>
                                                                <w:bottom w:val="none" w:sz="0" w:space="0" w:color="auto"/>
                                                                <w:right w:val="none" w:sz="0" w:space="0" w:color="auto"/>
                                                              </w:divBdr>
                                                              <w:divsChild>
                                                                <w:div w:id="431358913">
                                                                  <w:marLeft w:val="0"/>
                                                                  <w:marRight w:val="0"/>
                                                                  <w:marTop w:val="0"/>
                                                                  <w:marBottom w:val="0"/>
                                                                  <w:divBdr>
                                                                    <w:top w:val="none" w:sz="0" w:space="0" w:color="auto"/>
                                                                    <w:left w:val="none" w:sz="0" w:space="0" w:color="auto"/>
                                                                    <w:bottom w:val="none" w:sz="0" w:space="0" w:color="auto"/>
                                                                    <w:right w:val="none" w:sz="0" w:space="0" w:color="auto"/>
                                                                  </w:divBdr>
                                                                  <w:divsChild>
                                                                    <w:div w:id="437600228">
                                                                      <w:marLeft w:val="0"/>
                                                                      <w:marRight w:val="0"/>
                                                                      <w:marTop w:val="0"/>
                                                                      <w:marBottom w:val="0"/>
                                                                      <w:divBdr>
                                                                        <w:top w:val="none" w:sz="0" w:space="0" w:color="auto"/>
                                                                        <w:left w:val="none" w:sz="0" w:space="0" w:color="auto"/>
                                                                        <w:bottom w:val="none" w:sz="0" w:space="0" w:color="auto"/>
                                                                        <w:right w:val="none" w:sz="0" w:space="0" w:color="auto"/>
                                                                      </w:divBdr>
                                                                      <w:divsChild>
                                                                        <w:div w:id="36587465">
                                                                          <w:marLeft w:val="0"/>
                                                                          <w:marRight w:val="0"/>
                                                                          <w:marTop w:val="0"/>
                                                                          <w:marBottom w:val="0"/>
                                                                          <w:divBdr>
                                                                            <w:top w:val="none" w:sz="0" w:space="0" w:color="auto"/>
                                                                            <w:left w:val="none" w:sz="0" w:space="0" w:color="auto"/>
                                                                            <w:bottom w:val="none" w:sz="0" w:space="0" w:color="auto"/>
                                                                            <w:right w:val="none" w:sz="0" w:space="0" w:color="auto"/>
                                                                          </w:divBdr>
                                                                          <w:divsChild>
                                                                            <w:div w:id="2006546904">
                                                                              <w:marLeft w:val="0"/>
                                                                              <w:marRight w:val="0"/>
                                                                              <w:marTop w:val="0"/>
                                                                              <w:marBottom w:val="0"/>
                                                                              <w:divBdr>
                                                                                <w:top w:val="none" w:sz="0" w:space="0" w:color="auto"/>
                                                                                <w:left w:val="none" w:sz="0" w:space="0" w:color="auto"/>
                                                                                <w:bottom w:val="none" w:sz="0" w:space="0" w:color="auto"/>
                                                                                <w:right w:val="none" w:sz="0" w:space="0" w:color="auto"/>
                                                                              </w:divBdr>
                                                                              <w:divsChild>
                                                                                <w:div w:id="242759974">
                                                                                  <w:marLeft w:val="0"/>
                                                                                  <w:marRight w:val="0"/>
                                                                                  <w:marTop w:val="0"/>
                                                                                  <w:marBottom w:val="0"/>
                                                                                  <w:divBdr>
                                                                                    <w:top w:val="none" w:sz="0" w:space="0" w:color="auto"/>
                                                                                    <w:left w:val="none" w:sz="0" w:space="0" w:color="auto"/>
                                                                                    <w:bottom w:val="none" w:sz="0" w:space="0" w:color="auto"/>
                                                                                    <w:right w:val="none" w:sz="0" w:space="0" w:color="auto"/>
                                                                                  </w:divBdr>
                                                                                  <w:divsChild>
                                                                                    <w:div w:id="1728455856">
                                                                                      <w:marLeft w:val="0"/>
                                                                                      <w:marRight w:val="0"/>
                                                                                      <w:marTop w:val="0"/>
                                                                                      <w:marBottom w:val="0"/>
                                                                                      <w:divBdr>
                                                                                        <w:top w:val="none" w:sz="0" w:space="0" w:color="auto"/>
                                                                                        <w:left w:val="none" w:sz="0" w:space="0" w:color="auto"/>
                                                                                        <w:bottom w:val="none" w:sz="0" w:space="0" w:color="auto"/>
                                                                                        <w:right w:val="none" w:sz="0" w:space="0" w:color="auto"/>
                                                                                      </w:divBdr>
                                                                                      <w:divsChild>
                                                                                        <w:div w:id="1494877077">
                                                                                          <w:marLeft w:val="0"/>
                                                                                          <w:marRight w:val="0"/>
                                                                                          <w:marTop w:val="0"/>
                                                                                          <w:marBottom w:val="0"/>
                                                                                          <w:divBdr>
                                                                                            <w:top w:val="none" w:sz="0" w:space="0" w:color="auto"/>
                                                                                            <w:left w:val="none" w:sz="0" w:space="0" w:color="auto"/>
                                                                                            <w:bottom w:val="none" w:sz="0" w:space="0" w:color="auto"/>
                                                                                            <w:right w:val="none" w:sz="0" w:space="0" w:color="auto"/>
                                                                                          </w:divBdr>
                                                                                          <w:divsChild>
                                                                                            <w:div w:id="1971354355">
                                                                                              <w:marLeft w:val="0"/>
                                                                                              <w:marRight w:val="0"/>
                                                                                              <w:marTop w:val="0"/>
                                                                                              <w:marBottom w:val="0"/>
                                                                                              <w:divBdr>
                                                                                                <w:top w:val="none" w:sz="0" w:space="0" w:color="auto"/>
                                                                                                <w:left w:val="none" w:sz="0" w:space="0" w:color="auto"/>
                                                                                                <w:bottom w:val="none" w:sz="0" w:space="0" w:color="auto"/>
                                                                                                <w:right w:val="none" w:sz="0" w:space="0" w:color="auto"/>
                                                                                              </w:divBdr>
                                                                                              <w:divsChild>
                                                                                                <w:div w:id="1401564800">
                                                                                                  <w:marLeft w:val="0"/>
                                                                                                  <w:marRight w:val="0"/>
                                                                                                  <w:marTop w:val="0"/>
                                                                                                  <w:marBottom w:val="0"/>
                                                                                                  <w:divBdr>
                                                                                                    <w:top w:val="none" w:sz="0" w:space="0" w:color="auto"/>
                                                                                                    <w:left w:val="none" w:sz="0" w:space="0" w:color="auto"/>
                                                                                                    <w:bottom w:val="none" w:sz="0" w:space="0" w:color="auto"/>
                                                                                                    <w:right w:val="none" w:sz="0" w:space="0" w:color="auto"/>
                                                                                                  </w:divBdr>
                                                                                                  <w:divsChild>
                                                                                                    <w:div w:id="1726876848">
                                                                                                      <w:marLeft w:val="0"/>
                                                                                                      <w:marRight w:val="0"/>
                                                                                                      <w:marTop w:val="0"/>
                                                                                                      <w:marBottom w:val="0"/>
                                                                                                      <w:divBdr>
                                                                                                        <w:top w:val="none" w:sz="0" w:space="0" w:color="auto"/>
                                                                                                        <w:left w:val="none" w:sz="0" w:space="0" w:color="auto"/>
                                                                                                        <w:bottom w:val="none" w:sz="0" w:space="0" w:color="auto"/>
                                                                                                        <w:right w:val="none" w:sz="0" w:space="0" w:color="auto"/>
                                                                                                      </w:divBdr>
                                                                                                      <w:divsChild>
                                                                                                        <w:div w:id="1918662367">
                                                                                                          <w:marLeft w:val="0"/>
                                                                                                          <w:marRight w:val="0"/>
                                                                                                          <w:marTop w:val="0"/>
                                                                                                          <w:marBottom w:val="0"/>
                                                                                                          <w:divBdr>
                                                                                                            <w:top w:val="none" w:sz="0" w:space="0" w:color="auto"/>
                                                                                                            <w:left w:val="none" w:sz="0" w:space="0" w:color="auto"/>
                                                                                                            <w:bottom w:val="none" w:sz="0" w:space="0" w:color="auto"/>
                                                                                                            <w:right w:val="none" w:sz="0" w:space="0" w:color="auto"/>
                                                                                                          </w:divBdr>
                                                                                                          <w:divsChild>
                                                                                                            <w:div w:id="306471919">
                                                                                                              <w:marLeft w:val="0"/>
                                                                                                              <w:marRight w:val="0"/>
                                                                                                              <w:marTop w:val="0"/>
                                                                                                              <w:marBottom w:val="0"/>
                                                                                                              <w:divBdr>
                                                                                                                <w:top w:val="none" w:sz="0" w:space="0" w:color="auto"/>
                                                                                                                <w:left w:val="none" w:sz="0" w:space="0" w:color="auto"/>
                                                                                                                <w:bottom w:val="none" w:sz="0" w:space="0" w:color="auto"/>
                                                                                                                <w:right w:val="none" w:sz="0" w:space="0" w:color="auto"/>
                                                                                                              </w:divBdr>
                                                                                                              <w:divsChild>
                                                                                                                <w:div w:id="264268154">
                                                                                                                  <w:marLeft w:val="0"/>
                                                                                                                  <w:marRight w:val="0"/>
                                                                                                                  <w:marTop w:val="0"/>
                                                                                                                  <w:marBottom w:val="0"/>
                                                                                                                  <w:divBdr>
                                                                                                                    <w:top w:val="none" w:sz="0" w:space="0" w:color="auto"/>
                                                                                                                    <w:left w:val="none" w:sz="0" w:space="0" w:color="auto"/>
                                                                                                                    <w:bottom w:val="none" w:sz="0" w:space="0" w:color="auto"/>
                                                                                                                    <w:right w:val="none" w:sz="0" w:space="0" w:color="auto"/>
                                                                                                                  </w:divBdr>
                                                                                                                  <w:divsChild>
                                                                                                                    <w:div w:id="377818834">
                                                                                                                      <w:marLeft w:val="0"/>
                                                                                                                      <w:marRight w:val="0"/>
                                                                                                                      <w:marTop w:val="0"/>
                                                                                                                      <w:marBottom w:val="0"/>
                                                                                                                      <w:divBdr>
                                                                                                                        <w:top w:val="none" w:sz="0" w:space="0" w:color="auto"/>
                                                                                                                        <w:left w:val="none" w:sz="0" w:space="0" w:color="auto"/>
                                                                                                                        <w:bottom w:val="none" w:sz="0" w:space="0" w:color="auto"/>
                                                                                                                        <w:right w:val="none" w:sz="0" w:space="0" w:color="auto"/>
                                                                                                                      </w:divBdr>
                                                                                                                      <w:divsChild>
                                                                                                                        <w:div w:id="1690714864">
                                                                                                                          <w:marLeft w:val="0"/>
                                                                                                                          <w:marRight w:val="0"/>
                                                                                                                          <w:marTop w:val="0"/>
                                                                                                                          <w:marBottom w:val="0"/>
                                                                                                                          <w:divBdr>
                                                                                                                            <w:top w:val="none" w:sz="0" w:space="0" w:color="auto"/>
                                                                                                                            <w:left w:val="none" w:sz="0" w:space="0" w:color="auto"/>
                                                                                                                            <w:bottom w:val="none" w:sz="0" w:space="0" w:color="auto"/>
                                                                                                                            <w:right w:val="none" w:sz="0" w:space="0" w:color="auto"/>
                                                                                                                          </w:divBdr>
                                                                                                                          <w:divsChild>
                                                                                                                            <w:div w:id="651568557">
                                                                                                                              <w:marLeft w:val="0"/>
                                                                                                                              <w:marRight w:val="0"/>
                                                                                                                              <w:marTop w:val="0"/>
                                                                                                                              <w:marBottom w:val="0"/>
                                                                                                                              <w:divBdr>
                                                                                                                                <w:top w:val="none" w:sz="0" w:space="0" w:color="auto"/>
                                                                                                                                <w:left w:val="none" w:sz="0" w:space="0" w:color="auto"/>
                                                                                                                                <w:bottom w:val="none" w:sz="0" w:space="0" w:color="auto"/>
                                                                                                                                <w:right w:val="none" w:sz="0" w:space="0" w:color="auto"/>
                                                                                                                              </w:divBdr>
                                                                                                                              <w:divsChild>
                                                                                                                                <w:div w:id="16360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297901">
      <w:bodyDiv w:val="1"/>
      <w:marLeft w:val="0"/>
      <w:marRight w:val="0"/>
      <w:marTop w:val="0"/>
      <w:marBottom w:val="0"/>
      <w:divBdr>
        <w:top w:val="none" w:sz="0" w:space="0" w:color="auto"/>
        <w:left w:val="none" w:sz="0" w:space="0" w:color="auto"/>
        <w:bottom w:val="none" w:sz="0" w:space="0" w:color="auto"/>
        <w:right w:val="none" w:sz="0" w:space="0" w:color="auto"/>
      </w:divBdr>
      <w:divsChild>
        <w:div w:id="664164276">
          <w:blockQuote w:val="1"/>
          <w:marLeft w:val="0"/>
          <w:marRight w:val="0"/>
          <w:marTop w:val="0"/>
          <w:marBottom w:val="0"/>
          <w:divBdr>
            <w:top w:val="none" w:sz="0" w:space="0" w:color="auto"/>
            <w:left w:val="none" w:sz="0" w:space="0" w:color="auto"/>
            <w:bottom w:val="none" w:sz="0" w:space="0" w:color="auto"/>
            <w:right w:val="none" w:sz="0" w:space="0" w:color="auto"/>
          </w:divBdr>
          <w:divsChild>
            <w:div w:id="1896698330">
              <w:marLeft w:val="0"/>
              <w:marRight w:val="0"/>
              <w:marTop w:val="0"/>
              <w:marBottom w:val="0"/>
              <w:divBdr>
                <w:top w:val="none" w:sz="0" w:space="0" w:color="auto"/>
                <w:left w:val="none" w:sz="0" w:space="0" w:color="auto"/>
                <w:bottom w:val="none" w:sz="0" w:space="0" w:color="auto"/>
                <w:right w:val="none" w:sz="0" w:space="0" w:color="auto"/>
              </w:divBdr>
              <w:divsChild>
                <w:div w:id="1464731855">
                  <w:marLeft w:val="0"/>
                  <w:marRight w:val="0"/>
                  <w:marTop w:val="0"/>
                  <w:marBottom w:val="0"/>
                  <w:divBdr>
                    <w:top w:val="none" w:sz="0" w:space="0" w:color="auto"/>
                    <w:left w:val="none" w:sz="0" w:space="0" w:color="auto"/>
                    <w:bottom w:val="none" w:sz="0" w:space="0" w:color="auto"/>
                    <w:right w:val="none" w:sz="0" w:space="0" w:color="auto"/>
                  </w:divBdr>
                  <w:divsChild>
                    <w:div w:id="1766998757">
                      <w:marLeft w:val="0"/>
                      <w:marRight w:val="0"/>
                      <w:marTop w:val="0"/>
                      <w:marBottom w:val="0"/>
                      <w:divBdr>
                        <w:top w:val="none" w:sz="0" w:space="0" w:color="auto"/>
                        <w:left w:val="none" w:sz="0" w:space="0" w:color="auto"/>
                        <w:bottom w:val="none" w:sz="0" w:space="0" w:color="auto"/>
                        <w:right w:val="none" w:sz="0" w:space="0" w:color="auto"/>
                      </w:divBdr>
                      <w:divsChild>
                        <w:div w:id="493574606">
                          <w:marLeft w:val="0"/>
                          <w:marRight w:val="0"/>
                          <w:marTop w:val="0"/>
                          <w:marBottom w:val="0"/>
                          <w:divBdr>
                            <w:top w:val="none" w:sz="0" w:space="0" w:color="auto"/>
                            <w:left w:val="none" w:sz="0" w:space="0" w:color="auto"/>
                            <w:bottom w:val="none" w:sz="0" w:space="0" w:color="auto"/>
                            <w:right w:val="none" w:sz="0" w:space="0" w:color="auto"/>
                          </w:divBdr>
                          <w:divsChild>
                            <w:div w:id="1423994518">
                              <w:blockQuote w:val="1"/>
                              <w:marLeft w:val="0"/>
                              <w:marRight w:val="0"/>
                              <w:marTop w:val="100"/>
                              <w:marBottom w:val="100"/>
                              <w:divBdr>
                                <w:top w:val="none" w:sz="0" w:space="0" w:color="auto"/>
                                <w:left w:val="none" w:sz="0" w:space="0" w:color="auto"/>
                                <w:bottom w:val="none" w:sz="0" w:space="0" w:color="auto"/>
                                <w:right w:val="none" w:sz="0" w:space="0" w:color="auto"/>
                              </w:divBdr>
                              <w:divsChild>
                                <w:div w:id="1714499693">
                                  <w:marLeft w:val="0"/>
                                  <w:marRight w:val="0"/>
                                  <w:marTop w:val="0"/>
                                  <w:marBottom w:val="0"/>
                                  <w:divBdr>
                                    <w:top w:val="none" w:sz="0" w:space="0" w:color="auto"/>
                                    <w:left w:val="none" w:sz="0" w:space="0" w:color="auto"/>
                                    <w:bottom w:val="none" w:sz="0" w:space="0" w:color="auto"/>
                                    <w:right w:val="none" w:sz="0" w:space="0" w:color="auto"/>
                                  </w:divBdr>
                                  <w:divsChild>
                                    <w:div w:id="2084527333">
                                      <w:marLeft w:val="0"/>
                                      <w:marRight w:val="0"/>
                                      <w:marTop w:val="0"/>
                                      <w:marBottom w:val="0"/>
                                      <w:divBdr>
                                        <w:top w:val="none" w:sz="0" w:space="0" w:color="auto"/>
                                        <w:left w:val="none" w:sz="0" w:space="0" w:color="auto"/>
                                        <w:bottom w:val="none" w:sz="0" w:space="0" w:color="auto"/>
                                        <w:right w:val="none" w:sz="0" w:space="0" w:color="auto"/>
                                      </w:divBdr>
                                      <w:divsChild>
                                        <w:div w:id="878278611">
                                          <w:marLeft w:val="0"/>
                                          <w:marRight w:val="0"/>
                                          <w:marTop w:val="0"/>
                                          <w:marBottom w:val="0"/>
                                          <w:divBdr>
                                            <w:top w:val="none" w:sz="0" w:space="0" w:color="auto"/>
                                            <w:left w:val="none" w:sz="0" w:space="0" w:color="auto"/>
                                            <w:bottom w:val="none" w:sz="0" w:space="0" w:color="auto"/>
                                            <w:right w:val="none" w:sz="0" w:space="0" w:color="auto"/>
                                          </w:divBdr>
                                          <w:divsChild>
                                            <w:div w:id="1534419903">
                                              <w:marLeft w:val="0"/>
                                              <w:marRight w:val="0"/>
                                              <w:marTop w:val="0"/>
                                              <w:marBottom w:val="0"/>
                                              <w:divBdr>
                                                <w:top w:val="none" w:sz="0" w:space="0" w:color="auto"/>
                                                <w:left w:val="none" w:sz="0" w:space="0" w:color="auto"/>
                                                <w:bottom w:val="none" w:sz="0" w:space="0" w:color="auto"/>
                                                <w:right w:val="none" w:sz="0" w:space="0" w:color="auto"/>
                                              </w:divBdr>
                                              <w:divsChild>
                                                <w:div w:id="1094518246">
                                                  <w:marLeft w:val="0"/>
                                                  <w:marRight w:val="0"/>
                                                  <w:marTop w:val="0"/>
                                                  <w:marBottom w:val="0"/>
                                                  <w:divBdr>
                                                    <w:top w:val="none" w:sz="0" w:space="0" w:color="auto"/>
                                                    <w:left w:val="none" w:sz="0" w:space="0" w:color="auto"/>
                                                    <w:bottom w:val="none" w:sz="0" w:space="0" w:color="auto"/>
                                                    <w:right w:val="none" w:sz="0" w:space="0" w:color="auto"/>
                                                  </w:divBdr>
                                                  <w:divsChild>
                                                    <w:div w:id="330714676">
                                                      <w:marLeft w:val="0"/>
                                                      <w:marRight w:val="0"/>
                                                      <w:marTop w:val="0"/>
                                                      <w:marBottom w:val="0"/>
                                                      <w:divBdr>
                                                        <w:top w:val="none" w:sz="0" w:space="0" w:color="auto"/>
                                                        <w:left w:val="none" w:sz="0" w:space="0" w:color="auto"/>
                                                        <w:bottom w:val="none" w:sz="0" w:space="0" w:color="auto"/>
                                                        <w:right w:val="none" w:sz="0" w:space="0" w:color="auto"/>
                                                      </w:divBdr>
                                                      <w:divsChild>
                                                        <w:div w:id="721708053">
                                                          <w:marLeft w:val="0"/>
                                                          <w:marRight w:val="0"/>
                                                          <w:marTop w:val="0"/>
                                                          <w:marBottom w:val="0"/>
                                                          <w:divBdr>
                                                            <w:top w:val="none" w:sz="0" w:space="0" w:color="auto"/>
                                                            <w:left w:val="none" w:sz="0" w:space="0" w:color="auto"/>
                                                            <w:bottom w:val="none" w:sz="0" w:space="0" w:color="auto"/>
                                                            <w:right w:val="none" w:sz="0" w:space="0" w:color="auto"/>
                                                          </w:divBdr>
                                                          <w:divsChild>
                                                            <w:div w:id="1484006640">
                                                              <w:marLeft w:val="0"/>
                                                              <w:marRight w:val="0"/>
                                                              <w:marTop w:val="0"/>
                                                              <w:marBottom w:val="0"/>
                                                              <w:divBdr>
                                                                <w:top w:val="none" w:sz="0" w:space="0" w:color="auto"/>
                                                                <w:left w:val="none" w:sz="0" w:space="0" w:color="auto"/>
                                                                <w:bottom w:val="none" w:sz="0" w:space="0" w:color="auto"/>
                                                                <w:right w:val="none" w:sz="0" w:space="0" w:color="auto"/>
                                                              </w:divBdr>
                                                              <w:divsChild>
                                                                <w:div w:id="2064328822">
                                                                  <w:marLeft w:val="0"/>
                                                                  <w:marRight w:val="0"/>
                                                                  <w:marTop w:val="0"/>
                                                                  <w:marBottom w:val="0"/>
                                                                  <w:divBdr>
                                                                    <w:top w:val="none" w:sz="0" w:space="0" w:color="auto"/>
                                                                    <w:left w:val="none" w:sz="0" w:space="0" w:color="auto"/>
                                                                    <w:bottom w:val="none" w:sz="0" w:space="0" w:color="auto"/>
                                                                    <w:right w:val="none" w:sz="0" w:space="0" w:color="auto"/>
                                                                  </w:divBdr>
                                                                  <w:divsChild>
                                                                    <w:div w:id="765004056">
                                                                      <w:marLeft w:val="0"/>
                                                                      <w:marRight w:val="0"/>
                                                                      <w:marTop w:val="0"/>
                                                                      <w:marBottom w:val="0"/>
                                                                      <w:divBdr>
                                                                        <w:top w:val="none" w:sz="0" w:space="0" w:color="auto"/>
                                                                        <w:left w:val="none" w:sz="0" w:space="0" w:color="auto"/>
                                                                        <w:bottom w:val="none" w:sz="0" w:space="0" w:color="auto"/>
                                                                        <w:right w:val="none" w:sz="0" w:space="0" w:color="auto"/>
                                                                      </w:divBdr>
                                                                      <w:divsChild>
                                                                        <w:div w:id="676659845">
                                                                          <w:marLeft w:val="0"/>
                                                                          <w:marRight w:val="0"/>
                                                                          <w:marTop w:val="0"/>
                                                                          <w:marBottom w:val="0"/>
                                                                          <w:divBdr>
                                                                            <w:top w:val="none" w:sz="0" w:space="0" w:color="auto"/>
                                                                            <w:left w:val="none" w:sz="0" w:space="0" w:color="auto"/>
                                                                            <w:bottom w:val="none" w:sz="0" w:space="0" w:color="auto"/>
                                                                            <w:right w:val="none" w:sz="0" w:space="0" w:color="auto"/>
                                                                          </w:divBdr>
                                                                          <w:divsChild>
                                                                            <w:div w:id="512308916">
                                                                              <w:marLeft w:val="0"/>
                                                                              <w:marRight w:val="0"/>
                                                                              <w:marTop w:val="0"/>
                                                                              <w:marBottom w:val="0"/>
                                                                              <w:divBdr>
                                                                                <w:top w:val="none" w:sz="0" w:space="0" w:color="auto"/>
                                                                                <w:left w:val="none" w:sz="0" w:space="0" w:color="auto"/>
                                                                                <w:bottom w:val="none" w:sz="0" w:space="0" w:color="auto"/>
                                                                                <w:right w:val="none" w:sz="0" w:space="0" w:color="auto"/>
                                                                              </w:divBdr>
                                                                              <w:divsChild>
                                                                                <w:div w:id="371998048">
                                                                                  <w:marLeft w:val="0"/>
                                                                                  <w:marRight w:val="0"/>
                                                                                  <w:marTop w:val="0"/>
                                                                                  <w:marBottom w:val="0"/>
                                                                                  <w:divBdr>
                                                                                    <w:top w:val="none" w:sz="0" w:space="0" w:color="auto"/>
                                                                                    <w:left w:val="none" w:sz="0" w:space="0" w:color="auto"/>
                                                                                    <w:bottom w:val="none" w:sz="0" w:space="0" w:color="auto"/>
                                                                                    <w:right w:val="none" w:sz="0" w:space="0" w:color="auto"/>
                                                                                  </w:divBdr>
                                                                                  <w:divsChild>
                                                                                    <w:div w:id="2028872874">
                                                                                      <w:marLeft w:val="0"/>
                                                                                      <w:marRight w:val="0"/>
                                                                                      <w:marTop w:val="0"/>
                                                                                      <w:marBottom w:val="0"/>
                                                                                      <w:divBdr>
                                                                                        <w:top w:val="none" w:sz="0" w:space="0" w:color="auto"/>
                                                                                        <w:left w:val="none" w:sz="0" w:space="0" w:color="auto"/>
                                                                                        <w:bottom w:val="none" w:sz="0" w:space="0" w:color="auto"/>
                                                                                        <w:right w:val="none" w:sz="0" w:space="0" w:color="auto"/>
                                                                                      </w:divBdr>
                                                                                      <w:divsChild>
                                                                                        <w:div w:id="1971083970">
                                                                                          <w:marLeft w:val="0"/>
                                                                                          <w:marRight w:val="0"/>
                                                                                          <w:marTop w:val="0"/>
                                                                                          <w:marBottom w:val="0"/>
                                                                                          <w:divBdr>
                                                                                            <w:top w:val="none" w:sz="0" w:space="0" w:color="auto"/>
                                                                                            <w:left w:val="none" w:sz="0" w:space="0" w:color="auto"/>
                                                                                            <w:bottom w:val="none" w:sz="0" w:space="0" w:color="auto"/>
                                                                                            <w:right w:val="none" w:sz="0" w:space="0" w:color="auto"/>
                                                                                          </w:divBdr>
                                                                                          <w:divsChild>
                                                                                            <w:div w:id="252710095">
                                                                                              <w:marLeft w:val="0"/>
                                                                                              <w:marRight w:val="0"/>
                                                                                              <w:marTop w:val="0"/>
                                                                                              <w:marBottom w:val="0"/>
                                                                                              <w:divBdr>
                                                                                                <w:top w:val="none" w:sz="0" w:space="0" w:color="auto"/>
                                                                                                <w:left w:val="none" w:sz="0" w:space="0" w:color="auto"/>
                                                                                                <w:bottom w:val="none" w:sz="0" w:space="0" w:color="auto"/>
                                                                                                <w:right w:val="none" w:sz="0" w:space="0" w:color="auto"/>
                                                                                              </w:divBdr>
                                                                                              <w:divsChild>
                                                                                                <w:div w:id="279653256">
                                                                                                  <w:marLeft w:val="0"/>
                                                                                                  <w:marRight w:val="0"/>
                                                                                                  <w:marTop w:val="0"/>
                                                                                                  <w:marBottom w:val="0"/>
                                                                                                  <w:divBdr>
                                                                                                    <w:top w:val="none" w:sz="0" w:space="0" w:color="auto"/>
                                                                                                    <w:left w:val="none" w:sz="0" w:space="0" w:color="auto"/>
                                                                                                    <w:bottom w:val="none" w:sz="0" w:space="0" w:color="auto"/>
                                                                                                    <w:right w:val="none" w:sz="0" w:space="0" w:color="auto"/>
                                                                                                  </w:divBdr>
                                                                                                  <w:divsChild>
                                                                                                    <w:div w:id="1599947321">
                                                                                                      <w:marLeft w:val="0"/>
                                                                                                      <w:marRight w:val="0"/>
                                                                                                      <w:marTop w:val="0"/>
                                                                                                      <w:marBottom w:val="0"/>
                                                                                                      <w:divBdr>
                                                                                                        <w:top w:val="none" w:sz="0" w:space="0" w:color="auto"/>
                                                                                                        <w:left w:val="none" w:sz="0" w:space="0" w:color="auto"/>
                                                                                                        <w:bottom w:val="none" w:sz="0" w:space="0" w:color="auto"/>
                                                                                                        <w:right w:val="none" w:sz="0" w:space="0" w:color="auto"/>
                                                                                                      </w:divBdr>
                                                                                                      <w:divsChild>
                                                                                                        <w:div w:id="882450490">
                                                                                                          <w:marLeft w:val="0"/>
                                                                                                          <w:marRight w:val="0"/>
                                                                                                          <w:marTop w:val="0"/>
                                                                                                          <w:marBottom w:val="0"/>
                                                                                                          <w:divBdr>
                                                                                                            <w:top w:val="none" w:sz="0" w:space="0" w:color="auto"/>
                                                                                                            <w:left w:val="none" w:sz="0" w:space="0" w:color="auto"/>
                                                                                                            <w:bottom w:val="none" w:sz="0" w:space="0" w:color="auto"/>
                                                                                                            <w:right w:val="none" w:sz="0" w:space="0" w:color="auto"/>
                                                                                                          </w:divBdr>
                                                                                                          <w:divsChild>
                                                                                                            <w:div w:id="1564028249">
                                                                                                              <w:marLeft w:val="0"/>
                                                                                                              <w:marRight w:val="0"/>
                                                                                                              <w:marTop w:val="0"/>
                                                                                                              <w:marBottom w:val="0"/>
                                                                                                              <w:divBdr>
                                                                                                                <w:top w:val="none" w:sz="0" w:space="0" w:color="auto"/>
                                                                                                                <w:left w:val="none" w:sz="0" w:space="0" w:color="auto"/>
                                                                                                                <w:bottom w:val="none" w:sz="0" w:space="0" w:color="auto"/>
                                                                                                                <w:right w:val="none" w:sz="0" w:space="0" w:color="auto"/>
                                                                                                              </w:divBdr>
                                                                                                              <w:divsChild>
                                                                                                                <w:div w:id="2096125567">
                                                                                                                  <w:marLeft w:val="0"/>
                                                                                                                  <w:marRight w:val="0"/>
                                                                                                                  <w:marTop w:val="0"/>
                                                                                                                  <w:marBottom w:val="0"/>
                                                                                                                  <w:divBdr>
                                                                                                                    <w:top w:val="none" w:sz="0" w:space="0" w:color="auto"/>
                                                                                                                    <w:left w:val="none" w:sz="0" w:space="0" w:color="auto"/>
                                                                                                                    <w:bottom w:val="none" w:sz="0" w:space="0" w:color="auto"/>
                                                                                                                    <w:right w:val="none" w:sz="0" w:space="0" w:color="auto"/>
                                                                                                                  </w:divBdr>
                                                                                                                  <w:divsChild>
                                                                                                                    <w:div w:id="1828789774">
                                                                                                                      <w:marLeft w:val="0"/>
                                                                                                                      <w:marRight w:val="0"/>
                                                                                                                      <w:marTop w:val="0"/>
                                                                                                                      <w:marBottom w:val="0"/>
                                                                                                                      <w:divBdr>
                                                                                                                        <w:top w:val="none" w:sz="0" w:space="0" w:color="auto"/>
                                                                                                                        <w:left w:val="none" w:sz="0" w:space="0" w:color="auto"/>
                                                                                                                        <w:bottom w:val="none" w:sz="0" w:space="0" w:color="auto"/>
                                                                                                                        <w:right w:val="none" w:sz="0" w:space="0" w:color="auto"/>
                                                                                                                      </w:divBdr>
                                                                                                                      <w:divsChild>
                                                                                                                        <w:div w:id="2010521131">
                                                                                                                          <w:marLeft w:val="0"/>
                                                                                                                          <w:marRight w:val="0"/>
                                                                                                                          <w:marTop w:val="0"/>
                                                                                                                          <w:marBottom w:val="0"/>
                                                                                                                          <w:divBdr>
                                                                                                                            <w:top w:val="none" w:sz="0" w:space="0" w:color="auto"/>
                                                                                                                            <w:left w:val="none" w:sz="0" w:space="0" w:color="auto"/>
                                                                                                                            <w:bottom w:val="none" w:sz="0" w:space="0" w:color="auto"/>
                                                                                                                            <w:right w:val="none" w:sz="0" w:space="0" w:color="auto"/>
                                                                                                                          </w:divBdr>
                                                                                                                          <w:divsChild>
                                                                                                                            <w:div w:id="1696231058">
                                                                                                                              <w:marLeft w:val="0"/>
                                                                                                                              <w:marRight w:val="0"/>
                                                                                                                              <w:marTop w:val="0"/>
                                                                                                                              <w:marBottom w:val="0"/>
                                                                                                                              <w:divBdr>
                                                                                                                                <w:top w:val="none" w:sz="0" w:space="0" w:color="auto"/>
                                                                                                                                <w:left w:val="none" w:sz="0" w:space="0" w:color="auto"/>
                                                                                                                                <w:bottom w:val="none" w:sz="0" w:space="0" w:color="auto"/>
                                                                                                                                <w:right w:val="none" w:sz="0" w:space="0" w:color="auto"/>
                                                                                                                              </w:divBdr>
                                                                                                                              <w:divsChild>
                                                                                                                                <w:div w:id="7405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4878E258.dotm</Template>
  <TotalTime>4</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 2 - Australasian Vocational Education and Training Research Association (AVETRA) - Skills and Workforce Development Agreement - Commissioned study</vt:lpstr>
    </vt:vector>
  </TitlesOfParts>
  <Company>Australasian Vocational Education and Training Research Association (AVETRA) </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Australasian Vocational Education and Training Research Association (AVETRA) - Skills and Workforce Development Agreement - Commissioned study</dc:title>
  <dc:creator>Australasian Vocational Education and Training Research Association (AVETRA) </dc:creator>
  <cp:lastModifiedBy>Productivity Commission</cp:lastModifiedBy>
  <cp:revision>4</cp:revision>
  <dcterms:created xsi:type="dcterms:W3CDTF">2019-12-06T01:52:00Z</dcterms:created>
  <dcterms:modified xsi:type="dcterms:W3CDTF">2019-12-08T23:19:00Z</dcterms:modified>
</cp:coreProperties>
</file>