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9E5" w:rsidRDefault="005479E5" w:rsidP="005479E5">
      <w:pPr>
        <w:pStyle w:val="NormalWeb"/>
        <w:rPr>
          <w:sz w:val="28"/>
          <w:szCs w:val="28"/>
        </w:rPr>
      </w:pPr>
      <w:bookmarkStart w:id="0" w:name="_GoBack"/>
      <w:bookmarkEnd w:id="0"/>
    </w:p>
    <w:p w:rsidR="005479E5" w:rsidRDefault="005479E5" w:rsidP="005479E5">
      <w:pPr>
        <w:pStyle w:val="NormalWeb"/>
        <w:rPr>
          <w:sz w:val="28"/>
          <w:szCs w:val="28"/>
        </w:rPr>
      </w:pPr>
    </w:p>
    <w:p w:rsidR="005479E5" w:rsidRPr="005479E5" w:rsidRDefault="005479E5" w:rsidP="005479E5">
      <w:pPr>
        <w:pStyle w:val="NormalWeb"/>
        <w:rPr>
          <w:sz w:val="28"/>
          <w:szCs w:val="28"/>
        </w:rPr>
      </w:pPr>
      <w:r w:rsidRPr="005479E5">
        <w:rPr>
          <w:sz w:val="28"/>
          <w:szCs w:val="28"/>
        </w:rPr>
        <w:t xml:space="preserve">I would like the cut off ages in relation to disability and death insurances with superannuation policies to be increased as we are being asked to retire at an older age </w:t>
      </w:r>
      <w:r>
        <w:rPr>
          <w:sz w:val="28"/>
          <w:szCs w:val="28"/>
        </w:rPr>
        <w:t>I</w:t>
      </w:r>
      <w:r w:rsidRPr="005479E5">
        <w:rPr>
          <w:sz w:val="28"/>
          <w:szCs w:val="28"/>
        </w:rPr>
        <w:t xml:space="preserve"> feel we should be entitled to insurance cover for at least our working life. At the moment disability is stopped at 65 years of age and death is stopped at 70 years with my super company.</w:t>
      </w:r>
    </w:p>
    <w:p w:rsidR="0064221C" w:rsidRPr="005479E5" w:rsidRDefault="005479E5">
      <w:pPr>
        <w:rPr>
          <w:rFonts w:ascii="Times New Roman" w:hAnsi="Times New Roman" w:cs="Times New Roman"/>
          <w:sz w:val="28"/>
          <w:szCs w:val="28"/>
        </w:rPr>
      </w:pPr>
      <w:r w:rsidRPr="005479E5">
        <w:rPr>
          <w:rFonts w:ascii="Times New Roman" w:hAnsi="Times New Roman" w:cs="Times New Roman"/>
          <w:sz w:val="28"/>
          <w:szCs w:val="28"/>
        </w:rPr>
        <w:t xml:space="preserve">David </w:t>
      </w:r>
      <w:proofErr w:type="spellStart"/>
      <w:r w:rsidRPr="005479E5">
        <w:rPr>
          <w:rFonts w:ascii="Times New Roman" w:hAnsi="Times New Roman" w:cs="Times New Roman"/>
          <w:sz w:val="28"/>
          <w:szCs w:val="28"/>
        </w:rPr>
        <w:t>Chessor</w:t>
      </w:r>
      <w:proofErr w:type="spellEnd"/>
    </w:p>
    <w:sectPr w:rsidR="0064221C" w:rsidRPr="00547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E5"/>
    <w:rsid w:val="004002F8"/>
    <w:rsid w:val="005479E5"/>
    <w:rsid w:val="0064221C"/>
    <w:rsid w:val="00DB4B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9E5"/>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79E5"/>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5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dd8d2532f0f5f92c275ccf2bf1d4017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5c6eca9dd4dbcb12b06921eaa55a180c"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191A3BA8-FB02-42A1-A159-2A67A1F229AA}">
  <ds:schemaRefs>
    <ds:schemaRef ds:uri="Microsoft.SharePoint.Taxonomy.ContentTypeSync"/>
  </ds:schemaRefs>
</ds:datastoreItem>
</file>

<file path=customXml/itemProps2.xml><?xml version="1.0" encoding="utf-8"?>
<ds:datastoreItem xmlns:ds="http://schemas.openxmlformats.org/officeDocument/2006/customXml" ds:itemID="{CD8DC4BB-E1E4-48D5-BF65-42D61CB3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FEFB3-4D15-4DE9-A699-4FFC628E4DFE}">
  <ds:schemaRefs>
    <ds:schemaRef ds:uri="http://schemas.microsoft.com/office/2006/metadata/properties"/>
    <ds:schemaRef ds:uri="8044c801-d84b-4ee1-a77e-678f8dcdee17"/>
    <ds:schemaRef ds:uri="http://schemas.openxmlformats.org/package/2006/metadata/core-properties"/>
    <ds:schemaRef ds:uri="http://purl.org/dc/elements/1.1/"/>
    <ds:schemaRef ds:uri="http://purl.org/dc/dcmitype/"/>
    <ds:schemaRef ds:uri="3f4bcce7-ac1a-4c9d-aa3e-7e77695652db"/>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AF4FBC2-60DC-4E1F-8021-B69126D561CC}">
  <ds:schemaRefs>
    <ds:schemaRef ds:uri="http://schemas.microsoft.com/sharepoint/v3/contenttype/forms"/>
  </ds:schemaRefs>
</ds:datastoreItem>
</file>

<file path=customXml/itemProps5.xml><?xml version="1.0" encoding="utf-8"?>
<ds:datastoreItem xmlns:ds="http://schemas.openxmlformats.org/officeDocument/2006/customXml" ds:itemID="{9710667C-D694-431D-A88B-D526FAD15792}">
  <ds:schemaRefs>
    <ds:schemaRef ds:uri="http://schemas.microsoft.com/sharepoint/events"/>
  </ds:schemaRefs>
</ds:datastoreItem>
</file>

<file path=customXml/itemProps6.xml><?xml version="1.0" encoding="utf-8"?>
<ds:datastoreItem xmlns:ds="http://schemas.openxmlformats.org/officeDocument/2006/customXml" ds:itemID="{6FE14DEA-00FC-4961-961F-4D929D4EDC3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Submission DR48 - David Chessor - Superannuation Competitiveness and Efficiency - Commissioned study</vt:lpstr>
    </vt:vector>
  </TitlesOfParts>
  <Company>David Chessor</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DR48 - David Chessor - Superannuation Competitiveness and Efficiency - Commissioned study</dc:title>
  <dc:subject/>
  <dc:creator>David Chessor</dc:creator>
  <cp:keywords/>
  <dc:description/>
  <cp:lastModifiedBy>Pimperl, Mark</cp:lastModifiedBy>
  <cp:revision>2</cp:revision>
  <dcterms:created xsi:type="dcterms:W3CDTF">2016-08-04T01:06:00Z</dcterms:created>
  <dcterms:modified xsi:type="dcterms:W3CDTF">2016-08-05T01:21:00Z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6200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