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72" w:rsidRDefault="001B79B5">
      <w:bookmarkStart w:id="0" w:name="_GoBack"/>
      <w:bookmarkEnd w:id="0"/>
      <w:r>
        <w:t>Hello to the persons receiving of the productivity commission.</w:t>
      </w:r>
    </w:p>
    <w:p w:rsidR="001B79B5" w:rsidRDefault="001B79B5">
      <w:r>
        <w:t>My name is Anthony Slade and as an ex defence force member I am firstly delighted but then dismayed on hearing some of the media delivery of what is happening around super.</w:t>
      </w:r>
    </w:p>
    <w:p w:rsidR="001B79B5" w:rsidRDefault="001B79B5">
      <w:r>
        <w:t>I currently have 2 sup</w:t>
      </w:r>
      <w:r w:rsidR="00677DAA">
        <w:t>er</w:t>
      </w:r>
      <w:r>
        <w:t xml:space="preserve"> funds as one would expect of </w:t>
      </w:r>
      <w:r w:rsidRPr="00677DAA">
        <w:rPr>
          <w:sz w:val="40"/>
          <w:szCs w:val="40"/>
        </w:rPr>
        <w:t>ALL</w:t>
      </w:r>
      <w:r>
        <w:t xml:space="preserve"> ex defence personnel </w:t>
      </w:r>
      <w:r w:rsidR="00677DAA">
        <w:t>that are still working and</w:t>
      </w:r>
      <w:r>
        <w:t xml:space="preserve"> we are being marginalised and discriminated against in regard to super fund management.</w:t>
      </w:r>
    </w:p>
    <w:p w:rsidR="001B79B5" w:rsidRDefault="001B79B5">
      <w:r>
        <w:t>I served for almost 10 years in the RAAF and on leaving I have now a super fund locked up in the military establishment which I cannot move to another fund.</w:t>
      </w:r>
    </w:p>
    <w:p w:rsidR="001B79B5" w:rsidRDefault="001B79B5">
      <w:r>
        <w:t>This inability to move results in a loss to me as I have 2 sets of fees and charges to cope with.</w:t>
      </w:r>
    </w:p>
    <w:p w:rsidR="001B79B5" w:rsidRDefault="001B79B5">
      <w:r>
        <w:t>The military fund sends out lovely brochures on how well they are performing, which all costs money but the net effect is that my military retirement earning are pathetic.</w:t>
      </w:r>
    </w:p>
    <w:p w:rsidR="001B79B5" w:rsidRDefault="001B79B5">
      <w:r>
        <w:t>CPI is the rate at which they climb.</w:t>
      </w:r>
    </w:p>
    <w:p w:rsidR="001B79B5" w:rsidRDefault="001B79B5">
      <w:r>
        <w:t>WOW!!!!</w:t>
      </w:r>
    </w:p>
    <w:p w:rsidR="001B79B5" w:rsidRDefault="001B79B5">
      <w:r>
        <w:t>This government nest egg is a problem for tens of thousands of ex service personnel and a disgrace.</w:t>
      </w:r>
    </w:p>
    <w:p w:rsidR="001B79B5" w:rsidRDefault="001B79B5">
      <w:r>
        <w:t>I have attempted on many occasions to have these fund moved to another account but the typical response I get is, IT HAS BEEN LEGISLATED SO TAKE IT UP WITH THE MINISTERS OFFICE.</w:t>
      </w:r>
    </w:p>
    <w:p w:rsidR="001B79B5" w:rsidRDefault="001B79B5">
      <w:r>
        <w:t>Why hasn’t this topic been openly discussed in the media?</w:t>
      </w:r>
    </w:p>
    <w:p w:rsidR="001B79B5" w:rsidRDefault="001B79B5">
      <w:r>
        <w:t xml:space="preserve">Is it that it is too embarrassing </w:t>
      </w:r>
      <w:r w:rsidR="00677DAA">
        <w:t>for the government to admit that the very people that enlisted to serve the country have been duped and financially discriminated against?</w:t>
      </w:r>
    </w:p>
    <w:p w:rsidR="00677DAA" w:rsidRDefault="00677DAA">
      <w:r>
        <w:t>Or maybe it’s the simple fact that the government has so much money that belongs to other people in the same or similar circumstances as myself that if they were to release it, AS THEY SHOULD they would probably find themselves in debt for many years more.</w:t>
      </w:r>
    </w:p>
    <w:p w:rsidR="00677DAA" w:rsidRDefault="00677DAA">
      <w:r>
        <w:t>Have a good look at how much money the military super fund has locked away for people like myself.</w:t>
      </w:r>
    </w:p>
    <w:p w:rsidR="00677DAA" w:rsidRDefault="00677DAA">
      <w:r>
        <w:t xml:space="preserve">Why am I not like all of the other working Australians afforded the smart financial opportunity to </w:t>
      </w:r>
      <w:proofErr w:type="gramStart"/>
      <w:r>
        <w:t>consolidate</w:t>
      </w:r>
      <w:proofErr w:type="gramEnd"/>
      <w:r>
        <w:t xml:space="preserve"> these funds to maximise my return?</w:t>
      </w:r>
    </w:p>
    <w:p w:rsidR="00677DAA" w:rsidRDefault="00677DAA">
      <w:r>
        <w:t>Have a look at the returns we are getting.</w:t>
      </w:r>
    </w:p>
    <w:p w:rsidR="00677DAA" w:rsidRDefault="00677DAA">
      <w:r>
        <w:t>There are many of us.</w:t>
      </w:r>
    </w:p>
    <w:p w:rsidR="00677DAA" w:rsidRDefault="00677DAA">
      <w:r>
        <w:t>Regards</w:t>
      </w:r>
    </w:p>
    <w:p w:rsidR="00677DAA" w:rsidRDefault="00677DAA">
      <w:r>
        <w:t>Tony Slade</w:t>
      </w:r>
    </w:p>
    <w:p w:rsidR="00677DAA" w:rsidRDefault="00677DAA"/>
    <w:p w:rsidR="00677DAA" w:rsidRDefault="00677DAA"/>
    <w:sectPr w:rsidR="00677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B5"/>
    <w:rsid w:val="001B79B5"/>
    <w:rsid w:val="00471700"/>
    <w:rsid w:val="00677DAA"/>
    <w:rsid w:val="00830685"/>
    <w:rsid w:val="00D65C72"/>
    <w:rsid w:val="00F20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808A3-F73C-480E-8A74-506644EA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DR117 - Anthony Slade - Superannuation: Assessing Efficiency and Competitiveness - Public inquiry</vt:lpstr>
    </vt:vector>
  </TitlesOfParts>
  <Company>Anthony Slade</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DR117 - Anthony Slade - Superannuation: Assessing Efficiency and Competitiveness - Public inquiry</dc:title>
  <dc:subject/>
  <dc:creator>Anthony Slade</dc:creator>
  <cp:keywords/>
  <dc:description/>
  <cp:lastModifiedBy>Productivity Commission</cp:lastModifiedBy>
  <cp:revision>3</cp:revision>
  <dcterms:created xsi:type="dcterms:W3CDTF">2018-06-25T22:50:00Z</dcterms:created>
  <dcterms:modified xsi:type="dcterms:W3CDTF">2018-06-26T01:52:00Z</dcterms:modified>
</cp:coreProperties>
</file>