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70E" w:rsidRDefault="0089170E" w:rsidP="0089170E">
      <w:pPr>
        <w:rPr>
          <w:b/>
          <w:bCs/>
        </w:rPr>
      </w:pPr>
      <w:r>
        <w:rPr>
          <w:b/>
          <w:bCs/>
        </w:rPr>
        <w:t>SUBMISSION TO THE PC INQUIRY INTO VETERANS COMPENSATION AND REHABILITATION</w:t>
      </w:r>
    </w:p>
    <w:p w:rsidR="0089170E" w:rsidRDefault="0089170E" w:rsidP="0089170E">
      <w:pPr>
        <w:rPr>
          <w:color w:val="1F497D"/>
        </w:rPr>
      </w:pPr>
    </w:p>
    <w:p w:rsidR="0089170E" w:rsidRDefault="0089170E" w:rsidP="0089170E">
      <w:r>
        <w:t>FURTHER TO MY PREVIOUS SUBMISSIONS REGARDING THE ONGOING CALLOUS FEDERAL GOVT LEGISLATION REGS DISCRIMINATION METHODOLOGY.</w:t>
      </w:r>
    </w:p>
    <w:p w:rsidR="0089170E" w:rsidRDefault="0089170E" w:rsidP="0089170E">
      <w:r>
        <w:t>DVA &amp; ADF ASSOCs TREAT VETERANS PUT ON DVA SRCA COMPO NO ELIGIBILITY FOR DVA VEA, (VETERANS ENTITLEMENT ALLOWANCE), AS NO O/SEAS SERVICE, DECLARED WAR, FROM WW2, KOREA, VIETNAM, UP TO 7/12/1972, BUT FROM THAT DATE NIL O/SEAS DEPLOYMENT ACTIVE SERVICE WAS REQ</w:t>
      </w:r>
      <w:bookmarkStart w:id="0" w:name="_GoBack"/>
      <w:bookmarkEnd w:id="0"/>
      <w:r>
        <w:t xml:space="preserve">UIRED APART FROM 3YRS ADF/SERVICE, SAME AS FOR ADF SERVICE MEDAL. </w:t>
      </w:r>
    </w:p>
    <w:p w:rsidR="0089170E" w:rsidRDefault="0089170E" w:rsidP="0089170E"/>
    <w:p w:rsidR="0089170E" w:rsidRDefault="0089170E" w:rsidP="0089170E">
      <w:r>
        <w:t>IN MY CASE, DVA STILL HAVE A CLAIM IN SITU MADE ON MY BEHALF BY THE NATIONAL OFFICE OF THE RSL, PROJECT/OFFICER</w:t>
      </w:r>
      <w:proofErr w:type="gramStart"/>
      <w:r>
        <w:t>,  WITH</w:t>
      </w:r>
      <w:proofErr w:type="gramEnd"/>
      <w:r>
        <w:t xml:space="preserve"> DVA DIRECTOR [PA] WHO SUBSEQUENTLY LEFT DVA, A FACT I WAS NOT NOTIFIED ABOUT UNTIL MUCH LATER ON.</w:t>
      </w:r>
    </w:p>
    <w:p w:rsidR="0089170E" w:rsidRDefault="0089170E" w:rsidP="0089170E"/>
    <w:p w:rsidR="0089170E" w:rsidRDefault="0089170E" w:rsidP="0089170E">
      <w:pPr>
        <w:rPr>
          <w:color w:val="1F497D"/>
        </w:rPr>
      </w:pPr>
      <w:r>
        <w:t>DURING THIS PERIOD OF TIME  I WAS A CARER FOR MY ELDERLY MOTHER</w:t>
      </w:r>
      <w:r>
        <w:rPr>
          <w:color w:val="1F497D"/>
        </w:rPr>
        <w:t xml:space="preserve"> </w:t>
      </w:r>
      <w:r>
        <w:t> AT HER HOME IN LISMORE, WITH ME IN KEMPSEY HAVING TO MOVE TO LISMORE TO DO SO, AND IN THE PROCESS DELAYING MUCH  NEEDED HOSPITAL OPERATIONS FOR MYSELF TO REMOVE HERNIAS ,HAEMOROIDS, CAUSED BY MY 9YRS VIETNAM WAR SERVICE FROM 17YRS OF AGE</w:t>
      </w:r>
      <w:r>
        <w:rPr>
          <w:color w:val="1F497D"/>
        </w:rPr>
        <w:t>.</w:t>
      </w:r>
      <w:r>
        <w:t xml:space="preserve"> </w:t>
      </w:r>
    </w:p>
    <w:p w:rsidR="0089170E" w:rsidRDefault="0089170E" w:rsidP="0089170E">
      <w:pPr>
        <w:rPr>
          <w:color w:val="1F497D"/>
        </w:rPr>
      </w:pPr>
    </w:p>
    <w:p w:rsidR="0089170E" w:rsidRDefault="0089170E" w:rsidP="0089170E">
      <w:pPr>
        <w:rPr>
          <w:color w:val="1F497D"/>
        </w:rPr>
      </w:pPr>
      <w:r>
        <w:t>THE RSL HAD NIL SOLICITORS WILLING TO DO SRCA</w:t>
      </w:r>
      <w:r>
        <w:rPr>
          <w:color w:val="1F497D"/>
        </w:rPr>
        <w:t xml:space="preserve"> CLAIM CASES</w:t>
      </w:r>
      <w:r>
        <w:t>.</w:t>
      </w:r>
      <w:r>
        <w:rPr>
          <w:color w:val="1F497D"/>
        </w:rPr>
        <w:t xml:space="preserve"> </w:t>
      </w:r>
      <w:r>
        <w:t>NO OVERSEAS SERVICE,</w:t>
      </w:r>
      <w:r>
        <w:rPr>
          <w:color w:val="1F497D"/>
        </w:rPr>
        <w:t xml:space="preserve"> </w:t>
      </w:r>
      <w:proofErr w:type="gramStart"/>
      <w:r>
        <w:t>AS  NSW</w:t>
      </w:r>
      <w:proofErr w:type="gramEnd"/>
      <w:r>
        <w:t xml:space="preserve"> LEGAL AID SRCA WITH NIL DVA</w:t>
      </w:r>
      <w:r>
        <w:rPr>
          <w:color w:val="1F497D"/>
        </w:rPr>
        <w:t>/</w:t>
      </w:r>
      <w:r>
        <w:t>VEA</w:t>
      </w:r>
      <w:r>
        <w:rPr>
          <w:color w:val="1F497D"/>
        </w:rPr>
        <w:t>.</w:t>
      </w:r>
      <w:r>
        <w:t xml:space="preserve"> </w:t>
      </w:r>
      <w:proofErr w:type="gramStart"/>
      <w:r>
        <w:t>MY  TELEPHONE</w:t>
      </w:r>
      <w:proofErr w:type="gramEnd"/>
      <w:r>
        <w:t xml:space="preserve"> CALLS WERE EXPENSIVE IN THOSE DAYS</w:t>
      </w:r>
      <w:r>
        <w:rPr>
          <w:color w:val="1F497D"/>
        </w:rPr>
        <w:t>,</w:t>
      </w:r>
      <w:r>
        <w:t xml:space="preserve"> TRYING TO  DEAL WITH DVA, ADF ASSOCs &amp; A MOTHER WHO WAS SO FRAIL, DISABLED THAT SHE HAD TO GO INTO A NURSING HOME, THE MISERY OF ALL THIS HEAPED ON ME BY RSL DVA NURSING HOMES WHERE SHE WAS ILL TREATED &amp; SEXUALLY ASSAULTED, MOVED FROM FACILITY TO FACILITY THEN HOSPITALS, UNTIL I FOUND ANOTHER FACILITY THAT WOULD TAKE HER</w:t>
      </w:r>
      <w:r>
        <w:rPr>
          <w:color w:val="1F497D"/>
        </w:rPr>
        <w:t xml:space="preserve">. </w:t>
      </w:r>
    </w:p>
    <w:p w:rsidR="0089170E" w:rsidRDefault="0089170E" w:rsidP="0089170E">
      <w:pPr>
        <w:rPr>
          <w:color w:val="1F497D"/>
        </w:rPr>
      </w:pPr>
    </w:p>
    <w:p w:rsidR="0089170E" w:rsidRDefault="0089170E" w:rsidP="0089170E">
      <w:pPr>
        <w:rPr>
          <w:color w:val="1F497D"/>
        </w:rPr>
      </w:pPr>
      <w:r>
        <w:t>AS A RESULT, I NEVER HAD TIME OR DVA APPARENTLY TO ADVISE ME OF [P O’s] DEPARTURE OR</w:t>
      </w:r>
      <w:r>
        <w:rPr>
          <w:color w:val="1F497D"/>
        </w:rPr>
        <w:t xml:space="preserve"> </w:t>
      </w:r>
      <w:proofErr w:type="gramStart"/>
      <w:r>
        <w:t>ANY  REPLACEMENT</w:t>
      </w:r>
      <w:proofErr w:type="gramEnd"/>
      <w:r>
        <w:rPr>
          <w:color w:val="1F497D"/>
        </w:rPr>
        <w:t>.</w:t>
      </w:r>
      <w:r>
        <w:t xml:space="preserve"> NOR DID THE RSL OR OTHER ASSOCIATIONS HELP AT ALL. STILL MY DOCTORS SENT IN UPDATED REPORTS TO DVA, AS I DID IN BETWEEN LAPSED TIME</w:t>
      </w:r>
      <w:r>
        <w:rPr>
          <w:color w:val="1F497D"/>
        </w:rPr>
        <w:t>.</w:t>
      </w:r>
      <w:r>
        <w:t xml:space="preserve">  </w:t>
      </w:r>
    </w:p>
    <w:p w:rsidR="0089170E" w:rsidRDefault="0089170E" w:rsidP="0089170E">
      <w:pPr>
        <w:rPr>
          <w:color w:val="1F497D"/>
        </w:rPr>
      </w:pPr>
    </w:p>
    <w:p w:rsidR="0089170E" w:rsidRDefault="0089170E" w:rsidP="0089170E">
      <w:pPr>
        <w:rPr>
          <w:color w:val="1F497D"/>
        </w:rPr>
      </w:pPr>
      <w:r>
        <w:t>MUM DIED AT AGE 92. I HAD A MESS LEFT BEHIND IN ALL OF THIS</w:t>
      </w:r>
      <w:r>
        <w:rPr>
          <w:color w:val="1F497D"/>
        </w:rPr>
        <w:t>.</w:t>
      </w:r>
      <w:r>
        <w:t xml:space="preserve"> I  HAD MY OPERATIONS</w:t>
      </w:r>
      <w:r>
        <w:rPr>
          <w:color w:val="1F497D"/>
        </w:rPr>
        <w:t>,</w:t>
      </w:r>
      <w:r>
        <w:t xml:space="preserve"> MAJOR OPEN HEART SURGERY,</w:t>
      </w:r>
      <w:r>
        <w:rPr>
          <w:color w:val="1F497D"/>
        </w:rPr>
        <w:t xml:space="preserve"> </w:t>
      </w:r>
      <w:r>
        <w:t>IN BETWEEN THEN &amp;</w:t>
      </w:r>
      <w:r>
        <w:rPr>
          <w:color w:val="1F497D"/>
        </w:rPr>
        <w:t xml:space="preserve"> </w:t>
      </w:r>
      <w:r>
        <w:t>JUNE 2018</w:t>
      </w:r>
      <w:r>
        <w:rPr>
          <w:color w:val="1F497D"/>
        </w:rPr>
        <w:t xml:space="preserve">. </w:t>
      </w:r>
    </w:p>
    <w:p w:rsidR="0089170E" w:rsidRDefault="0089170E" w:rsidP="0089170E">
      <w:pPr>
        <w:rPr>
          <w:color w:val="1F497D"/>
        </w:rPr>
      </w:pPr>
    </w:p>
    <w:p w:rsidR="0089170E" w:rsidRDefault="0089170E" w:rsidP="0089170E">
      <w:pPr>
        <w:rPr>
          <w:color w:val="1F497D"/>
        </w:rPr>
      </w:pPr>
      <w:r>
        <w:t>I SAW A DVA ADVERTISEMENT (IN THE DOCTORS SURGERY</w:t>
      </w:r>
      <w:proofErr w:type="gramStart"/>
      <w:r>
        <w:t>)  ABOUT</w:t>
      </w:r>
      <w:proofErr w:type="gramEnd"/>
      <w:r>
        <w:t xml:space="preserve"> OVER</w:t>
      </w:r>
      <w:r>
        <w:rPr>
          <w:color w:val="1F497D"/>
        </w:rPr>
        <w:t>-</w:t>
      </w:r>
      <w:r>
        <w:t>70s BEING ELIGIBLE FOR A GOLD CARD</w:t>
      </w:r>
      <w:r>
        <w:rPr>
          <w:color w:val="1F497D"/>
        </w:rPr>
        <w:t>.</w:t>
      </w:r>
      <w:r>
        <w:t xml:space="preserve"> WELL HELLO,</w:t>
      </w:r>
      <w:r>
        <w:rPr>
          <w:color w:val="1F497D"/>
        </w:rPr>
        <w:t xml:space="preserve"> </w:t>
      </w:r>
      <w:r>
        <w:t>HAVE A GO</w:t>
      </w:r>
      <w:r>
        <w:rPr>
          <w:color w:val="1F497D"/>
        </w:rPr>
        <w:t>,</w:t>
      </w:r>
      <w:r>
        <w:t xml:space="preserve"> MAKE AN ENQUIRY</w:t>
      </w:r>
      <w:r>
        <w:rPr>
          <w:color w:val="1F497D"/>
        </w:rPr>
        <w:t xml:space="preserve">. </w:t>
      </w:r>
      <w:r>
        <w:t xml:space="preserve">SO NOW LOOK AT THIS DVA MESS, ALL I GET IS </w:t>
      </w:r>
      <w:r>
        <w:rPr>
          <w:color w:val="1F497D"/>
        </w:rPr>
        <w:t>‘</w:t>
      </w:r>
      <w:r>
        <w:t>FILL IN A FORM</w:t>
      </w:r>
      <w:r>
        <w:rPr>
          <w:color w:val="1F497D"/>
        </w:rPr>
        <w:t>’,</w:t>
      </w:r>
      <w:r>
        <w:t xml:space="preserve"> WELL THEY HAVE ALL MY MEDICAL UP DATES, SO THEY DIVERTED EVERYTHING AFTER THE MERRY GO ROUND ABUSE TREATMENT</w:t>
      </w:r>
      <w:r>
        <w:rPr>
          <w:color w:val="1F497D"/>
        </w:rPr>
        <w:t xml:space="preserve">, </w:t>
      </w:r>
      <w:r>
        <w:t xml:space="preserve">TO SEND ME A DVA INDEMITY RETRICTED WHITE DVA CARD FOR </w:t>
      </w:r>
      <w:r>
        <w:rPr>
          <w:color w:val="FF0000"/>
        </w:rPr>
        <w:t>PTSD</w:t>
      </w:r>
      <w:r>
        <w:t xml:space="preserve"> </w:t>
      </w:r>
      <w:r>
        <w:rPr>
          <w:color w:val="FF0000"/>
        </w:rPr>
        <w:t>ONLY,</w:t>
      </w:r>
      <w:r>
        <w:rPr>
          <w:color w:val="1F497D"/>
        </w:rPr>
        <w:t xml:space="preserve"> </w:t>
      </w:r>
      <w:r>
        <w:rPr>
          <w:color w:val="FF0000"/>
        </w:rPr>
        <w:t>NIL OTHER MEDICALS</w:t>
      </w:r>
      <w:r>
        <w:rPr>
          <w:color w:val="1F497D"/>
        </w:rPr>
        <w:t>.</w:t>
      </w:r>
      <w:r>
        <w:t xml:space="preserve"> THAT WAS STREAMLINING BY DVA </w:t>
      </w:r>
      <w:r>
        <w:rPr>
          <w:i/>
          <w:iCs/>
        </w:rPr>
        <w:t>MYSERVICE</w:t>
      </w:r>
      <w:r>
        <w:t xml:space="preserve"> SUPPORT</w:t>
      </w:r>
      <w:r>
        <w:rPr>
          <w:color w:val="1F497D"/>
        </w:rPr>
        <w:t xml:space="preserve"> - </w:t>
      </w:r>
      <w:r>
        <w:t xml:space="preserve">IT APPEARS THE SAME AS THE FAKE DVA NEWSPAPER ARTICLE PUT UP BY THAT TEAM, ALL CLEVERLY CRAFTED &amp; DRAFTED BY DVA FOR THEIR INDEMITY TO GET THE BACK LOAD OF CLAIMS OFF THEIR BACK – THAT’S STREAMLINING CLAIMS BY </w:t>
      </w:r>
      <w:proofErr w:type="gramStart"/>
      <w:r>
        <w:t>DVA .</w:t>
      </w:r>
      <w:proofErr w:type="gramEnd"/>
    </w:p>
    <w:p w:rsidR="0089170E" w:rsidRDefault="0089170E" w:rsidP="0089170E">
      <w:pPr>
        <w:rPr>
          <w:color w:val="1F497D"/>
        </w:rPr>
      </w:pPr>
    </w:p>
    <w:p w:rsidR="0089170E" w:rsidRDefault="0089170E" w:rsidP="0089170E">
      <w:pPr>
        <w:rPr>
          <w:color w:val="1F497D"/>
        </w:rPr>
      </w:pPr>
    </w:p>
    <w:p w:rsidR="0089170E" w:rsidRDefault="0089170E" w:rsidP="0089170E">
      <w:r>
        <w:t>EDWARD SAUL</w:t>
      </w:r>
    </w:p>
    <w:p w:rsidR="009F3CC7" w:rsidRDefault="008C1FA9"/>
    <w:sectPr w:rsidR="009F3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0E"/>
    <w:rsid w:val="00635AB7"/>
    <w:rsid w:val="006662FF"/>
    <w:rsid w:val="0089170E"/>
    <w:rsid w:val="008C1FA9"/>
    <w:rsid w:val="00C764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C587F-F768-4C8F-BF69-5A4FD4FD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70E"/>
    <w:pPr>
      <w:spacing w:after="0" w:line="240" w:lineRule="auto"/>
    </w:pPr>
    <w:rPr>
      <w:rFonts w:ascii="Calibri" w:eastAsia="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DR297 - Edward Saul - Compensation and Rehabilitation for Veterans - Public inquiry</vt:lpstr>
    </vt:vector>
  </TitlesOfParts>
  <Company>Edward Saul</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DR297 - Edward Saul - Compensation and Rehabilitation for Veterans - Public inquiry</dc:title>
  <dc:subject/>
  <dc:creator>Edward Saul</dc:creator>
  <cp:keywords/>
  <dc:description/>
  <cp:lastModifiedBy>Productivity Commission</cp:lastModifiedBy>
  <cp:revision>2</cp:revision>
  <dcterms:created xsi:type="dcterms:W3CDTF">2019-03-19T23:39:00Z</dcterms:created>
  <dcterms:modified xsi:type="dcterms:W3CDTF">2019-03-20T00:17:00Z</dcterms:modified>
</cp:coreProperties>
</file>