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05D17" w14:textId="72097BB1" w:rsidR="00735D0C" w:rsidRDefault="000F4BF4" w:rsidP="000F4BF4">
      <w:pPr>
        <w:pStyle w:val="Heading1"/>
        <w:rPr>
          <w:lang w:val="en-US"/>
        </w:rPr>
      </w:pPr>
      <w:r>
        <w:rPr>
          <w:lang w:val="en-US"/>
        </w:rPr>
        <w:t>Right to Repair Submission</w:t>
      </w:r>
    </w:p>
    <w:p w14:paraId="70DB1BE0" w14:textId="20C953D7" w:rsidR="000F4BF4" w:rsidRDefault="000F4BF4" w:rsidP="000F4BF4">
      <w:pPr>
        <w:rPr>
          <w:lang w:val="en-US"/>
        </w:rPr>
      </w:pPr>
    </w:p>
    <w:p w14:paraId="66A2357F" w14:textId="4046D630" w:rsidR="000F4BF4" w:rsidRDefault="000F4BF4" w:rsidP="000F4BF4">
      <w:pPr>
        <w:rPr>
          <w:lang w:val="en-US"/>
        </w:rPr>
      </w:pPr>
      <w:r>
        <w:rPr>
          <w:lang w:val="en-US"/>
        </w:rPr>
        <w:t>To whom it may concern,</w:t>
      </w:r>
    </w:p>
    <w:p w14:paraId="52D60F26" w14:textId="270708DD" w:rsidR="000F4BF4" w:rsidRDefault="000F4BF4" w:rsidP="000F4BF4">
      <w:pPr>
        <w:rPr>
          <w:lang w:val="en-US"/>
        </w:rPr>
      </w:pPr>
      <w:r>
        <w:rPr>
          <w:lang w:val="en-US"/>
        </w:rPr>
        <w:t xml:space="preserve">My name is Otis Carmichael and I am a student living away from home. In my situation I must be frugal with my expenses, and my environmental concern compels me to always seek to reuse rather than buying something new. My intent is always to buy something of high quality that I know will last me for many years, rather than lower quality items that are intended to break and be repurchased again and again. However, the current state of capitalism in Australia prevents me from doing this, as profit seeking companies find it more sustainable, in no form other than economically to create cheap products with horrible wastage and barely any opportunity for repairing, reusing or even recycling. Nowhere is this more apparent than in smartphones, as they are designed to have their screen easily cracked and their battery capacity disappear. If you want to get this repaired you can go to an independent business who can fix it for an affordable rate, but this will breach your warranty. These corporations make it easier to just buy another of their phones rather than make a simple repair, resulting in devastating e-waste. </w:t>
      </w:r>
    </w:p>
    <w:p w14:paraId="6A7ED002" w14:textId="2559C0FF" w:rsidR="000F4BF4" w:rsidRDefault="000F4BF4" w:rsidP="000F4BF4">
      <w:pPr>
        <w:rPr>
          <w:lang w:val="en-US"/>
        </w:rPr>
      </w:pPr>
      <w:r>
        <w:rPr>
          <w:lang w:val="en-US"/>
        </w:rPr>
        <w:t xml:space="preserve">The right to repair must be enforced with legislation, allowing people to choose to fix their items without being bankrupted in the process. </w:t>
      </w:r>
    </w:p>
    <w:p w14:paraId="7F4DC54F" w14:textId="65975D42" w:rsidR="000F4BF4" w:rsidRDefault="000F4BF4" w:rsidP="000F4BF4">
      <w:pPr>
        <w:rPr>
          <w:lang w:val="en-US"/>
        </w:rPr>
      </w:pPr>
    </w:p>
    <w:p w14:paraId="7AE1AD07" w14:textId="59A7AC41" w:rsidR="000F4BF4" w:rsidRDefault="000F4BF4" w:rsidP="000F4BF4">
      <w:pPr>
        <w:rPr>
          <w:lang w:val="en-US"/>
        </w:rPr>
      </w:pPr>
      <w:r>
        <w:rPr>
          <w:lang w:val="en-US"/>
        </w:rPr>
        <w:t>Regards,</w:t>
      </w:r>
    </w:p>
    <w:p w14:paraId="10882091" w14:textId="7E0BA24B" w:rsidR="000F4BF4" w:rsidRPr="000F4BF4" w:rsidRDefault="000F4BF4" w:rsidP="000F4BF4">
      <w:pPr>
        <w:rPr>
          <w:lang w:val="en-US"/>
        </w:rPr>
      </w:pPr>
      <w:r w:rsidRPr="000F4BF4">
        <w:rPr>
          <w:lang w:val="en-US"/>
        </w:rPr>
        <w:t>Otis Carmichael</w:t>
      </w:r>
    </w:p>
    <w:sectPr w:rsidR="000F4BF4" w:rsidRPr="000F4B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F4"/>
    <w:rsid w:val="000F4BF4"/>
    <w:rsid w:val="00160ACC"/>
    <w:rsid w:val="0038070A"/>
    <w:rsid w:val="00735D0C"/>
    <w:rsid w:val="008E1CE0"/>
    <w:rsid w:val="00A761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3A4B"/>
  <w15:chartTrackingRefBased/>
  <w15:docId w15:val="{3C2F8EFE-39F1-4A77-823E-B4B128A9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B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BF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7" ma:contentTypeDescription="" ma:contentTypeScope="" ma:versionID="8451473e3f3cea6b452ecd1f4d187f4a">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15013b5e058889ba214f5438cc03af56"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RREP-2110725275-1989</_dlc_DocId>
    <_dlc_DocIdUrl xmlns="ffbe827b-229f-4d45-a454-c5723c898f52">
      <Url>https://pcgov.sharepoint.com/teams/repair/_layouts/15/DocIdRedir.aspx?ID=RREP-2110725275-1989</Url>
      <Description>RREP-2110725275-1989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D5ABC-7505-412D-B7EF-1FC288359540}">
  <ds:schemaRefs>
    <ds:schemaRef ds:uri="http://schemas.microsoft.com/sharepoint/events"/>
  </ds:schemaRefs>
</ds:datastoreItem>
</file>

<file path=customXml/itemProps2.xml><?xml version="1.0" encoding="utf-8"?>
<ds:datastoreItem xmlns:ds="http://schemas.openxmlformats.org/officeDocument/2006/customXml" ds:itemID="{52272060-E1DD-41C1-AC6C-250429CEC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57E46-05BF-4034-A14D-27AAE9B8988E}">
  <ds:schemaRefs>
    <ds:schemaRef ds:uri="http://purl.org/dc/terms/"/>
    <ds:schemaRef ds:uri="http://www.w3.org/XML/1998/namespace"/>
    <ds:schemaRef ds:uri="http://schemas.microsoft.com/office/2006/metadata/properties"/>
    <ds:schemaRef ds:uri="http://purl.org/dc/elements/1.1/"/>
    <ds:schemaRef ds:uri="0ad56286-c3bf-404c-927b-63d63b20e0ba"/>
    <ds:schemaRef ds:uri="http://schemas.openxmlformats.org/package/2006/metadata/core-properties"/>
    <ds:schemaRef ds:uri="http://schemas.microsoft.com/office/2006/documentManagement/types"/>
    <ds:schemaRef ds:uri="http://schemas.microsoft.com/office/infopath/2007/PartnerControls"/>
    <ds:schemaRef ds:uri="ffbe827b-229f-4d45-a454-c5723c898f52"/>
    <ds:schemaRef ds:uri="http://purl.org/dc/dcmitype/"/>
  </ds:schemaRefs>
</ds:datastoreItem>
</file>

<file path=customXml/itemProps4.xml><?xml version="1.0" encoding="utf-8"?>
<ds:datastoreItem xmlns:ds="http://schemas.openxmlformats.org/officeDocument/2006/customXml" ds:itemID="{AEADDA08-EE77-4B60-AB32-2CFED808C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Submission 17 - Otis Carmichael - Right to Repair - Public inquiry</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17 - Otis Carmichael - Right to Repair - Public inquiry</dc:title>
  <dc:subject/>
  <dc:creator>Otis Carmichael</dc:creator>
  <cp:keywords/>
  <dc:description/>
  <cp:lastModifiedBy>Pimperl, Mark</cp:lastModifiedBy>
  <cp:revision>5</cp:revision>
  <dcterms:created xsi:type="dcterms:W3CDTF">2021-01-29T00:42:00Z</dcterms:created>
  <dcterms:modified xsi:type="dcterms:W3CDTF">2021-01-29T03:12:00Z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2d21cae5-2387-48a7-9f34-fd79229d1cdf</vt:lpwstr>
  </property>
</Properties>
</file>