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0CCB" w14:textId="059396EF" w:rsidR="00BB0A03" w:rsidRPr="005F2FB6" w:rsidRDefault="00BB0A03" w:rsidP="00BB0A03">
      <w:pPr>
        <w:rPr>
          <w:rFonts w:ascii="Verdana" w:hAnsi="Verdana"/>
          <w:b/>
          <w:sz w:val="28"/>
          <w:szCs w:val="28"/>
        </w:rPr>
      </w:pPr>
    </w:p>
    <w:p w14:paraId="15C1D9A7" w14:textId="00378694" w:rsidR="004744DF" w:rsidRDefault="00341428" w:rsidP="00BB0A03">
      <w:pPr>
        <w:rPr>
          <w:rFonts w:ascii="Times New Roman" w:hAnsi="Times New Roman"/>
          <w:bCs/>
          <w:sz w:val="28"/>
          <w:szCs w:val="28"/>
        </w:rPr>
      </w:pPr>
      <w:r>
        <w:rPr>
          <w:rFonts w:ascii="Times New Roman" w:hAnsi="Times New Roman"/>
          <w:bCs/>
          <w:sz w:val="28"/>
          <w:szCs w:val="28"/>
        </w:rPr>
        <w:t>1</w:t>
      </w:r>
      <w:r w:rsidRPr="00341428">
        <w:rPr>
          <w:rFonts w:ascii="Times New Roman" w:hAnsi="Times New Roman"/>
          <w:bCs/>
          <w:sz w:val="28"/>
          <w:szCs w:val="28"/>
          <w:vertAlign w:val="superscript"/>
        </w:rPr>
        <w:t>st</w:t>
      </w:r>
      <w:r>
        <w:rPr>
          <w:rFonts w:ascii="Times New Roman" w:hAnsi="Times New Roman"/>
          <w:bCs/>
          <w:sz w:val="28"/>
          <w:szCs w:val="28"/>
        </w:rPr>
        <w:t xml:space="preserve"> May, 2023</w:t>
      </w:r>
    </w:p>
    <w:p w14:paraId="38632ADE" w14:textId="77777777" w:rsidR="00341428" w:rsidRDefault="00341428" w:rsidP="004E2A67">
      <w:pPr>
        <w:rPr>
          <w:rFonts w:ascii="Times New Roman" w:hAnsi="Times New Roman"/>
          <w:bCs/>
          <w:sz w:val="28"/>
          <w:szCs w:val="28"/>
        </w:rPr>
      </w:pPr>
    </w:p>
    <w:p w14:paraId="244C776E" w14:textId="77777777" w:rsidR="00341428" w:rsidRDefault="00341428" w:rsidP="004E2A67">
      <w:pPr>
        <w:rPr>
          <w:rFonts w:ascii="Times New Roman" w:hAnsi="Times New Roman"/>
          <w:bCs/>
          <w:sz w:val="28"/>
          <w:szCs w:val="28"/>
        </w:rPr>
      </w:pPr>
    </w:p>
    <w:p w14:paraId="4E2129CA" w14:textId="4F705A7E" w:rsidR="00276CE8" w:rsidRDefault="00F75590" w:rsidP="004E2A67">
      <w:pPr>
        <w:rPr>
          <w:rFonts w:ascii="Times New Roman" w:hAnsi="Times New Roman"/>
          <w:bCs/>
          <w:sz w:val="28"/>
          <w:szCs w:val="28"/>
        </w:rPr>
      </w:pPr>
      <w:r>
        <w:rPr>
          <w:rFonts w:ascii="Times New Roman" w:hAnsi="Times New Roman"/>
          <w:bCs/>
          <w:sz w:val="28"/>
          <w:szCs w:val="28"/>
        </w:rPr>
        <w:t>The Productivity Commission,</w:t>
      </w:r>
    </w:p>
    <w:p w14:paraId="781942C7" w14:textId="3105F576" w:rsidR="008A0E02" w:rsidRDefault="00341428" w:rsidP="004E2A67">
      <w:pPr>
        <w:rPr>
          <w:rFonts w:ascii="Times New Roman" w:hAnsi="Times New Roman"/>
          <w:bCs/>
          <w:sz w:val="28"/>
          <w:szCs w:val="28"/>
        </w:rPr>
      </w:pPr>
      <w:r>
        <w:rPr>
          <w:rFonts w:ascii="Times New Roman" w:hAnsi="Times New Roman"/>
          <w:bCs/>
          <w:sz w:val="28"/>
          <w:szCs w:val="28"/>
        </w:rPr>
        <w:t>4 National Circuit,</w:t>
      </w:r>
    </w:p>
    <w:p w14:paraId="297413A8" w14:textId="2AC8DA9F" w:rsidR="00341428" w:rsidRDefault="00341428" w:rsidP="004E2A67">
      <w:pPr>
        <w:rPr>
          <w:rFonts w:ascii="Times New Roman" w:hAnsi="Times New Roman"/>
          <w:bCs/>
          <w:sz w:val="28"/>
          <w:szCs w:val="28"/>
        </w:rPr>
      </w:pPr>
      <w:r>
        <w:rPr>
          <w:rFonts w:ascii="Times New Roman" w:hAnsi="Times New Roman"/>
          <w:bCs/>
          <w:sz w:val="28"/>
          <w:szCs w:val="28"/>
        </w:rPr>
        <w:t>Barton.  A.C.T.  2600</w:t>
      </w:r>
    </w:p>
    <w:p w14:paraId="04D0713B" w14:textId="7677C84C" w:rsidR="008A0E02" w:rsidRDefault="008A0E02" w:rsidP="004E2A67">
      <w:pPr>
        <w:rPr>
          <w:rFonts w:ascii="Times New Roman" w:hAnsi="Times New Roman"/>
          <w:bCs/>
          <w:sz w:val="28"/>
          <w:szCs w:val="28"/>
        </w:rPr>
      </w:pPr>
    </w:p>
    <w:p w14:paraId="035EF18B" w14:textId="77777777" w:rsidR="00F75590" w:rsidRDefault="00F75590" w:rsidP="004E2A67">
      <w:pPr>
        <w:rPr>
          <w:rFonts w:ascii="Times New Roman" w:hAnsi="Times New Roman"/>
          <w:bCs/>
          <w:sz w:val="28"/>
          <w:szCs w:val="28"/>
        </w:rPr>
      </w:pPr>
    </w:p>
    <w:p w14:paraId="7A198633" w14:textId="4606D92A" w:rsidR="00F75590" w:rsidRDefault="00454F68" w:rsidP="004E2A67">
      <w:pPr>
        <w:rPr>
          <w:rFonts w:ascii="Times New Roman" w:hAnsi="Times New Roman"/>
          <w:b/>
          <w:sz w:val="28"/>
          <w:szCs w:val="28"/>
          <w:u w:val="single"/>
        </w:rPr>
      </w:pPr>
      <w:r w:rsidRPr="00454F68">
        <w:rPr>
          <w:rFonts w:ascii="Times New Roman" w:hAnsi="Times New Roman"/>
          <w:b/>
          <w:sz w:val="28"/>
          <w:szCs w:val="28"/>
          <w:u w:val="single"/>
        </w:rPr>
        <w:t>Review of Philanthropy</w:t>
      </w:r>
      <w:r w:rsidR="00D75E81">
        <w:rPr>
          <w:rFonts w:ascii="Times New Roman" w:hAnsi="Times New Roman"/>
          <w:b/>
          <w:sz w:val="28"/>
          <w:szCs w:val="28"/>
          <w:u w:val="single"/>
        </w:rPr>
        <w:t xml:space="preserve"> – May 2023</w:t>
      </w:r>
    </w:p>
    <w:p w14:paraId="3C336B1D" w14:textId="77777777" w:rsidR="0027240E" w:rsidRPr="0027240E" w:rsidRDefault="0027240E" w:rsidP="004E2A67">
      <w:pPr>
        <w:rPr>
          <w:rFonts w:ascii="Times New Roman" w:hAnsi="Times New Roman"/>
          <w:b/>
          <w:sz w:val="28"/>
          <w:szCs w:val="28"/>
          <w:u w:val="single"/>
        </w:rPr>
      </w:pPr>
    </w:p>
    <w:p w14:paraId="0C2D2CAC" w14:textId="6435A738" w:rsidR="0027240E" w:rsidRPr="0027240E" w:rsidRDefault="0027240E" w:rsidP="004E2A67">
      <w:pPr>
        <w:rPr>
          <w:rFonts w:ascii="Times New Roman" w:hAnsi="Times New Roman"/>
          <w:b/>
          <w:sz w:val="28"/>
          <w:szCs w:val="28"/>
          <w:u w:val="single"/>
        </w:rPr>
      </w:pPr>
      <w:r w:rsidRPr="0027240E">
        <w:rPr>
          <w:rFonts w:ascii="Times New Roman" w:hAnsi="Times New Roman"/>
          <w:sz w:val="28"/>
          <w:szCs w:val="28"/>
        </w:rPr>
        <w:t>Chair, Deputy Chair and Commissioners</w:t>
      </w:r>
    </w:p>
    <w:p w14:paraId="366C4189" w14:textId="77777777" w:rsidR="00D75E81" w:rsidRDefault="00D75E81" w:rsidP="004E2A67">
      <w:pPr>
        <w:rPr>
          <w:rFonts w:ascii="Times New Roman" w:hAnsi="Times New Roman"/>
          <w:b/>
          <w:sz w:val="28"/>
          <w:szCs w:val="28"/>
          <w:u w:val="single"/>
        </w:rPr>
      </w:pPr>
    </w:p>
    <w:p w14:paraId="0E1715D5" w14:textId="79A14FCB" w:rsidR="00D75E81" w:rsidRDefault="00D75E81" w:rsidP="004E2A67">
      <w:pPr>
        <w:rPr>
          <w:rFonts w:ascii="Times New Roman" w:hAnsi="Times New Roman"/>
          <w:bCs/>
          <w:sz w:val="28"/>
          <w:szCs w:val="28"/>
        </w:rPr>
      </w:pPr>
      <w:r w:rsidRPr="00D75E81">
        <w:rPr>
          <w:rFonts w:ascii="Times New Roman" w:hAnsi="Times New Roman"/>
          <w:bCs/>
          <w:sz w:val="28"/>
          <w:szCs w:val="28"/>
        </w:rPr>
        <w:t xml:space="preserve">On </w:t>
      </w:r>
      <w:r>
        <w:rPr>
          <w:rFonts w:ascii="Times New Roman" w:hAnsi="Times New Roman"/>
          <w:bCs/>
          <w:sz w:val="28"/>
          <w:szCs w:val="28"/>
        </w:rPr>
        <w:t xml:space="preserve">behalf of our directors, staff and supporters we thank you for this opportunity to </w:t>
      </w:r>
      <w:r w:rsidR="0027240E">
        <w:rPr>
          <w:rFonts w:ascii="Times New Roman" w:hAnsi="Times New Roman"/>
          <w:bCs/>
          <w:sz w:val="28"/>
          <w:szCs w:val="28"/>
        </w:rPr>
        <w:t xml:space="preserve">provide </w:t>
      </w:r>
      <w:r>
        <w:rPr>
          <w:rFonts w:ascii="Times New Roman" w:hAnsi="Times New Roman"/>
          <w:bCs/>
          <w:sz w:val="28"/>
          <w:szCs w:val="28"/>
        </w:rPr>
        <w:t>our submission to you.</w:t>
      </w:r>
    </w:p>
    <w:p w14:paraId="4C437133" w14:textId="77777777" w:rsidR="0088117D" w:rsidRDefault="0088117D" w:rsidP="004E2A67">
      <w:pPr>
        <w:rPr>
          <w:rFonts w:ascii="Times New Roman" w:hAnsi="Times New Roman"/>
          <w:bCs/>
          <w:sz w:val="28"/>
          <w:szCs w:val="28"/>
        </w:rPr>
      </w:pPr>
    </w:p>
    <w:p w14:paraId="788FD093" w14:textId="4EC99A4E" w:rsidR="0088117D" w:rsidRPr="0088117D" w:rsidRDefault="0088117D" w:rsidP="004E2A67">
      <w:pPr>
        <w:rPr>
          <w:rFonts w:ascii="Times New Roman" w:hAnsi="Times New Roman"/>
          <w:b/>
          <w:sz w:val="28"/>
          <w:szCs w:val="28"/>
        </w:rPr>
      </w:pPr>
      <w:r w:rsidRPr="0088117D">
        <w:rPr>
          <w:rFonts w:ascii="Times New Roman" w:hAnsi="Times New Roman"/>
          <w:b/>
          <w:sz w:val="28"/>
          <w:szCs w:val="28"/>
        </w:rPr>
        <w:t>Background</w:t>
      </w:r>
    </w:p>
    <w:p w14:paraId="01C7D684" w14:textId="77777777" w:rsidR="00D75E81" w:rsidRDefault="00D75E81" w:rsidP="004E2A67">
      <w:pPr>
        <w:rPr>
          <w:rFonts w:ascii="Times New Roman" w:hAnsi="Times New Roman"/>
          <w:bCs/>
          <w:sz w:val="28"/>
          <w:szCs w:val="28"/>
        </w:rPr>
      </w:pPr>
    </w:p>
    <w:p w14:paraId="60F723CC" w14:textId="7C6096B1" w:rsidR="00D75E81" w:rsidRDefault="00D75E81" w:rsidP="004E2A67">
      <w:pPr>
        <w:rPr>
          <w:rFonts w:ascii="Times New Roman" w:hAnsi="Times New Roman"/>
          <w:bCs/>
          <w:sz w:val="28"/>
          <w:szCs w:val="28"/>
        </w:rPr>
      </w:pPr>
      <w:r>
        <w:rPr>
          <w:rFonts w:ascii="Times New Roman" w:hAnsi="Times New Roman"/>
          <w:bCs/>
          <w:sz w:val="28"/>
          <w:szCs w:val="28"/>
        </w:rPr>
        <w:t>Animal Liberation was founded in 1976 and throughout those decades we have evolved into an organisation that provides education, has a free-call 1800 Cruelty Hotline</w:t>
      </w:r>
      <w:r w:rsidR="00C279F7">
        <w:rPr>
          <w:rFonts w:ascii="Times New Roman" w:hAnsi="Times New Roman"/>
          <w:bCs/>
          <w:sz w:val="28"/>
          <w:szCs w:val="28"/>
        </w:rPr>
        <w:t xml:space="preserve"> for people</w:t>
      </w:r>
      <w:r w:rsidR="00A33824">
        <w:rPr>
          <w:rFonts w:ascii="Times New Roman" w:hAnsi="Times New Roman"/>
          <w:bCs/>
          <w:sz w:val="28"/>
          <w:szCs w:val="28"/>
        </w:rPr>
        <w:t xml:space="preserve"> </w:t>
      </w:r>
      <w:r w:rsidR="00C279F7">
        <w:rPr>
          <w:rFonts w:ascii="Times New Roman" w:hAnsi="Times New Roman"/>
          <w:bCs/>
          <w:sz w:val="28"/>
          <w:szCs w:val="28"/>
        </w:rPr>
        <w:t xml:space="preserve">throughout Australia maintaining anonymity.  We respond to requests from government enquiries into wide ranging </w:t>
      </w:r>
      <w:r w:rsidR="00B006C7">
        <w:rPr>
          <w:rFonts w:ascii="Times New Roman" w:hAnsi="Times New Roman"/>
          <w:bCs/>
          <w:sz w:val="28"/>
          <w:szCs w:val="28"/>
        </w:rPr>
        <w:t>areas through submissions and</w:t>
      </w:r>
      <w:r w:rsidR="00E41512">
        <w:rPr>
          <w:rFonts w:ascii="Times New Roman" w:hAnsi="Times New Roman"/>
          <w:bCs/>
          <w:sz w:val="28"/>
          <w:szCs w:val="28"/>
        </w:rPr>
        <w:t xml:space="preserve"> </w:t>
      </w:r>
      <w:r w:rsidR="006D1268">
        <w:rPr>
          <w:rFonts w:ascii="Times New Roman" w:hAnsi="Times New Roman"/>
          <w:bCs/>
          <w:sz w:val="28"/>
          <w:szCs w:val="28"/>
        </w:rPr>
        <w:t>are invited to give</w:t>
      </w:r>
      <w:r w:rsidR="00E41512">
        <w:rPr>
          <w:rFonts w:ascii="Times New Roman" w:hAnsi="Times New Roman"/>
          <w:bCs/>
          <w:sz w:val="28"/>
          <w:szCs w:val="28"/>
        </w:rPr>
        <w:t xml:space="preserve"> evidence at public hearings.</w:t>
      </w:r>
    </w:p>
    <w:p w14:paraId="6B1B9E56" w14:textId="77777777" w:rsidR="006D1268" w:rsidRDefault="006D1268" w:rsidP="004E2A67">
      <w:pPr>
        <w:rPr>
          <w:rFonts w:ascii="Times New Roman" w:hAnsi="Times New Roman"/>
          <w:bCs/>
          <w:sz w:val="28"/>
          <w:szCs w:val="28"/>
        </w:rPr>
      </w:pPr>
    </w:p>
    <w:p w14:paraId="2661D0A2" w14:textId="08FD3493" w:rsidR="006D1268" w:rsidRDefault="006D1268" w:rsidP="004E2A67">
      <w:pPr>
        <w:rPr>
          <w:rFonts w:ascii="Times New Roman" w:hAnsi="Times New Roman"/>
          <w:bCs/>
          <w:sz w:val="28"/>
          <w:szCs w:val="28"/>
        </w:rPr>
      </w:pPr>
      <w:r>
        <w:rPr>
          <w:rFonts w:ascii="Times New Roman" w:hAnsi="Times New Roman"/>
          <w:bCs/>
          <w:sz w:val="28"/>
          <w:szCs w:val="28"/>
        </w:rPr>
        <w:t>Having attended a webinar provided by you and hosted by Alex Robson which was very welcome, I tend</w:t>
      </w:r>
      <w:r w:rsidR="000472C5">
        <w:rPr>
          <w:rFonts w:ascii="Times New Roman" w:hAnsi="Times New Roman"/>
          <w:bCs/>
          <w:sz w:val="28"/>
          <w:szCs w:val="28"/>
        </w:rPr>
        <w:t>er</w:t>
      </w:r>
      <w:r>
        <w:rPr>
          <w:rFonts w:ascii="Times New Roman" w:hAnsi="Times New Roman"/>
          <w:bCs/>
          <w:sz w:val="28"/>
          <w:szCs w:val="28"/>
        </w:rPr>
        <w:t xml:space="preserve"> the following:</w:t>
      </w:r>
    </w:p>
    <w:p w14:paraId="6A34FCEA" w14:textId="77777777" w:rsidR="000472C5" w:rsidRDefault="000472C5" w:rsidP="004E2A67">
      <w:pPr>
        <w:rPr>
          <w:rFonts w:ascii="Times New Roman" w:hAnsi="Times New Roman"/>
          <w:bCs/>
          <w:sz w:val="28"/>
          <w:szCs w:val="28"/>
        </w:rPr>
      </w:pPr>
    </w:p>
    <w:p w14:paraId="2194CADD" w14:textId="796B5299" w:rsidR="000472C5" w:rsidRDefault="000472C5" w:rsidP="004E2A67">
      <w:pPr>
        <w:rPr>
          <w:rFonts w:ascii="Times New Roman" w:hAnsi="Times New Roman"/>
          <w:bCs/>
          <w:sz w:val="28"/>
          <w:szCs w:val="28"/>
        </w:rPr>
      </w:pPr>
      <w:r>
        <w:rPr>
          <w:rFonts w:ascii="Times New Roman" w:hAnsi="Times New Roman"/>
          <w:bCs/>
          <w:sz w:val="28"/>
          <w:szCs w:val="28"/>
        </w:rPr>
        <w:t xml:space="preserve">Our organisation attempted to get DGR status </w:t>
      </w:r>
      <w:r w:rsidR="006135CE">
        <w:rPr>
          <w:rFonts w:ascii="Times New Roman" w:hAnsi="Times New Roman"/>
          <w:bCs/>
          <w:sz w:val="28"/>
          <w:szCs w:val="28"/>
        </w:rPr>
        <w:t xml:space="preserve">in 2007 </w:t>
      </w:r>
      <w:r>
        <w:rPr>
          <w:rFonts w:ascii="Times New Roman" w:hAnsi="Times New Roman"/>
          <w:bCs/>
          <w:sz w:val="28"/>
          <w:szCs w:val="28"/>
        </w:rPr>
        <w:t>with the pro bono assistance of a senior legal person</w:t>
      </w:r>
      <w:r w:rsidR="00341428">
        <w:rPr>
          <w:rFonts w:ascii="Times New Roman" w:hAnsi="Times New Roman"/>
          <w:bCs/>
          <w:sz w:val="28"/>
          <w:szCs w:val="28"/>
        </w:rPr>
        <w:t xml:space="preserve"> over an extended period of time</w:t>
      </w:r>
      <w:r>
        <w:rPr>
          <w:rFonts w:ascii="Times New Roman" w:hAnsi="Times New Roman"/>
          <w:bCs/>
          <w:sz w:val="28"/>
          <w:szCs w:val="28"/>
        </w:rPr>
        <w:t xml:space="preserve">.  We provided, what I believe to be, a </w:t>
      </w:r>
      <w:r w:rsidR="000E4706">
        <w:rPr>
          <w:rFonts w:ascii="Times New Roman" w:hAnsi="Times New Roman"/>
          <w:bCs/>
          <w:sz w:val="28"/>
          <w:szCs w:val="28"/>
        </w:rPr>
        <w:t>cogent</w:t>
      </w:r>
      <w:r w:rsidR="00627E04">
        <w:rPr>
          <w:rFonts w:ascii="Times New Roman" w:hAnsi="Times New Roman"/>
          <w:bCs/>
          <w:sz w:val="28"/>
          <w:szCs w:val="28"/>
        </w:rPr>
        <w:t xml:space="preserve"> and detailed reasoning of why our charity should be granted this vital fundraising </w:t>
      </w:r>
      <w:r w:rsidR="00341428">
        <w:rPr>
          <w:rFonts w:ascii="Times New Roman" w:hAnsi="Times New Roman"/>
          <w:bCs/>
          <w:sz w:val="28"/>
          <w:szCs w:val="28"/>
        </w:rPr>
        <w:t>means</w:t>
      </w:r>
      <w:r w:rsidR="00627E04">
        <w:rPr>
          <w:rFonts w:ascii="Times New Roman" w:hAnsi="Times New Roman"/>
          <w:bCs/>
          <w:sz w:val="28"/>
          <w:szCs w:val="28"/>
        </w:rPr>
        <w:t xml:space="preserve">.  We also had a meeting with the ATO and Treasury but were barely heard so </w:t>
      </w:r>
      <w:r w:rsidR="00341428">
        <w:rPr>
          <w:rFonts w:ascii="Times New Roman" w:hAnsi="Times New Roman"/>
          <w:bCs/>
          <w:sz w:val="28"/>
          <w:szCs w:val="28"/>
        </w:rPr>
        <w:t>this</w:t>
      </w:r>
      <w:r w:rsidR="00627E04">
        <w:rPr>
          <w:rFonts w:ascii="Times New Roman" w:hAnsi="Times New Roman"/>
          <w:bCs/>
          <w:sz w:val="28"/>
          <w:szCs w:val="28"/>
        </w:rPr>
        <w:t xml:space="preserve"> </w:t>
      </w:r>
      <w:r w:rsidR="00341428">
        <w:rPr>
          <w:rFonts w:ascii="Times New Roman" w:hAnsi="Times New Roman"/>
          <w:bCs/>
          <w:sz w:val="28"/>
          <w:szCs w:val="28"/>
        </w:rPr>
        <w:t xml:space="preserve">opportunity with its possible reforms is </w:t>
      </w:r>
      <w:r w:rsidR="00627E04">
        <w:rPr>
          <w:rFonts w:ascii="Times New Roman" w:hAnsi="Times New Roman"/>
          <w:bCs/>
          <w:sz w:val="28"/>
          <w:szCs w:val="28"/>
        </w:rPr>
        <w:t>a positive opportunity</w:t>
      </w:r>
      <w:r w:rsidR="00341428">
        <w:rPr>
          <w:rFonts w:ascii="Times New Roman" w:hAnsi="Times New Roman"/>
          <w:bCs/>
          <w:sz w:val="28"/>
          <w:szCs w:val="28"/>
        </w:rPr>
        <w:t>.</w:t>
      </w:r>
      <w:r w:rsidR="00E93CFB">
        <w:rPr>
          <w:rFonts w:ascii="Times New Roman" w:hAnsi="Times New Roman"/>
          <w:bCs/>
          <w:sz w:val="28"/>
          <w:szCs w:val="28"/>
        </w:rPr>
        <w:t xml:space="preserve">  16 years on we are delighted you are looking at this possibility “afresh.”</w:t>
      </w:r>
    </w:p>
    <w:p w14:paraId="50C5BE0F" w14:textId="77777777" w:rsidR="00627E04" w:rsidRDefault="00627E04" w:rsidP="004E2A67">
      <w:pPr>
        <w:rPr>
          <w:rFonts w:ascii="Times New Roman" w:hAnsi="Times New Roman"/>
          <w:bCs/>
          <w:sz w:val="28"/>
          <w:szCs w:val="28"/>
        </w:rPr>
      </w:pPr>
    </w:p>
    <w:p w14:paraId="56E0B66B" w14:textId="4BE65D1D" w:rsidR="00627E04" w:rsidRDefault="00627E04" w:rsidP="004E2A67">
      <w:pPr>
        <w:rPr>
          <w:rFonts w:ascii="Times New Roman" w:hAnsi="Times New Roman"/>
          <w:bCs/>
          <w:sz w:val="28"/>
          <w:szCs w:val="28"/>
        </w:rPr>
      </w:pPr>
      <w:r>
        <w:rPr>
          <w:rFonts w:ascii="Times New Roman" w:hAnsi="Times New Roman"/>
          <w:bCs/>
          <w:sz w:val="28"/>
          <w:szCs w:val="28"/>
        </w:rPr>
        <w:t xml:space="preserve">Not having DGR results in much lower donations.  Many people who support the work we do will donate around tax time and Christmas but others balk when they realise there </w:t>
      </w:r>
      <w:r w:rsidR="00A33824">
        <w:rPr>
          <w:rFonts w:ascii="Times New Roman" w:hAnsi="Times New Roman"/>
          <w:bCs/>
          <w:sz w:val="28"/>
          <w:szCs w:val="28"/>
        </w:rPr>
        <w:t xml:space="preserve">is </w:t>
      </w:r>
      <w:r>
        <w:rPr>
          <w:rFonts w:ascii="Times New Roman" w:hAnsi="Times New Roman"/>
          <w:bCs/>
          <w:sz w:val="28"/>
          <w:szCs w:val="28"/>
        </w:rPr>
        <w:t>no tax deductibility available.</w:t>
      </w:r>
    </w:p>
    <w:p w14:paraId="35F3C632" w14:textId="77777777" w:rsidR="00A33824" w:rsidRDefault="00A33824" w:rsidP="004E2A67">
      <w:pPr>
        <w:rPr>
          <w:rFonts w:ascii="Times New Roman" w:hAnsi="Times New Roman"/>
          <w:bCs/>
          <w:sz w:val="28"/>
          <w:szCs w:val="28"/>
        </w:rPr>
      </w:pPr>
    </w:p>
    <w:p w14:paraId="0BBB9EA3" w14:textId="77777777" w:rsidR="00A33824" w:rsidRDefault="00A33824" w:rsidP="004E2A67">
      <w:pPr>
        <w:rPr>
          <w:rFonts w:ascii="Times New Roman" w:hAnsi="Times New Roman"/>
          <w:bCs/>
          <w:sz w:val="28"/>
          <w:szCs w:val="28"/>
        </w:rPr>
      </w:pPr>
    </w:p>
    <w:p w14:paraId="15CF0C2F" w14:textId="77777777" w:rsidR="00A33824" w:rsidRDefault="00A33824" w:rsidP="004E2A67">
      <w:pPr>
        <w:rPr>
          <w:rFonts w:ascii="Times New Roman" w:hAnsi="Times New Roman"/>
          <w:bCs/>
          <w:sz w:val="28"/>
          <w:szCs w:val="28"/>
        </w:rPr>
      </w:pPr>
    </w:p>
    <w:p w14:paraId="05940BDC" w14:textId="77777777" w:rsidR="00A33824" w:rsidRDefault="00A33824" w:rsidP="004E2A67">
      <w:pPr>
        <w:rPr>
          <w:rFonts w:ascii="Times New Roman" w:hAnsi="Times New Roman"/>
          <w:bCs/>
          <w:sz w:val="28"/>
          <w:szCs w:val="28"/>
        </w:rPr>
      </w:pPr>
    </w:p>
    <w:p w14:paraId="3CE3BED6" w14:textId="77777777" w:rsidR="00627E04" w:rsidRDefault="00627E04" w:rsidP="004E2A67">
      <w:pPr>
        <w:rPr>
          <w:rFonts w:ascii="Times New Roman" w:hAnsi="Times New Roman"/>
          <w:bCs/>
          <w:sz w:val="28"/>
          <w:szCs w:val="28"/>
        </w:rPr>
      </w:pPr>
    </w:p>
    <w:p w14:paraId="5AFC40D3" w14:textId="6D3BF29C" w:rsidR="00627E04" w:rsidRDefault="00A33824" w:rsidP="004E2A67">
      <w:pPr>
        <w:rPr>
          <w:rFonts w:ascii="Times New Roman" w:hAnsi="Times New Roman"/>
          <w:bCs/>
          <w:sz w:val="28"/>
          <w:szCs w:val="28"/>
        </w:rPr>
      </w:pPr>
      <w:r>
        <w:rPr>
          <w:rFonts w:ascii="Times New Roman" w:hAnsi="Times New Roman"/>
          <w:bCs/>
          <w:sz w:val="28"/>
          <w:szCs w:val="28"/>
        </w:rPr>
        <w:t>P</w:t>
      </w:r>
      <w:r w:rsidR="00C538EB">
        <w:rPr>
          <w:rFonts w:ascii="Times New Roman" w:hAnsi="Times New Roman"/>
          <w:bCs/>
          <w:sz w:val="28"/>
          <w:szCs w:val="28"/>
        </w:rPr>
        <w:t>eer to peer fundraising requires DGR.</w:t>
      </w:r>
    </w:p>
    <w:p w14:paraId="4C74AB32" w14:textId="77777777" w:rsidR="00C538EB" w:rsidRDefault="00C538EB" w:rsidP="004E2A67">
      <w:pPr>
        <w:rPr>
          <w:rFonts w:ascii="Times New Roman" w:hAnsi="Times New Roman"/>
          <w:bCs/>
          <w:sz w:val="28"/>
          <w:szCs w:val="28"/>
        </w:rPr>
      </w:pPr>
    </w:p>
    <w:p w14:paraId="4EC2D6C4" w14:textId="6CF2E7F7" w:rsidR="00C538EB" w:rsidRDefault="00C538EB" w:rsidP="004E2A67">
      <w:pPr>
        <w:rPr>
          <w:rFonts w:ascii="Times New Roman" w:hAnsi="Times New Roman"/>
          <w:bCs/>
          <w:sz w:val="28"/>
          <w:szCs w:val="28"/>
        </w:rPr>
      </w:pPr>
      <w:r>
        <w:rPr>
          <w:rFonts w:ascii="Times New Roman" w:hAnsi="Times New Roman"/>
          <w:bCs/>
          <w:sz w:val="28"/>
          <w:szCs w:val="28"/>
        </w:rPr>
        <w:t>Of all the possible grant applications available we can only apply for less than 1% because we do not have DGR.</w:t>
      </w:r>
      <w:r w:rsidR="0045295F">
        <w:rPr>
          <w:rFonts w:ascii="Times New Roman" w:hAnsi="Times New Roman"/>
          <w:bCs/>
          <w:sz w:val="28"/>
          <w:szCs w:val="28"/>
        </w:rPr>
        <w:t xml:space="preserve">  </w:t>
      </w:r>
    </w:p>
    <w:p w14:paraId="1D334510" w14:textId="77777777" w:rsidR="00CC08A4" w:rsidRDefault="00CC08A4" w:rsidP="004E2A67">
      <w:pPr>
        <w:rPr>
          <w:rFonts w:ascii="Times New Roman" w:hAnsi="Times New Roman"/>
          <w:bCs/>
          <w:sz w:val="28"/>
          <w:szCs w:val="28"/>
        </w:rPr>
      </w:pPr>
    </w:p>
    <w:p w14:paraId="70314268" w14:textId="08CE4BC0" w:rsidR="00CC08A4" w:rsidRDefault="00CC08A4" w:rsidP="004E2A67">
      <w:pPr>
        <w:rPr>
          <w:rFonts w:ascii="Times New Roman" w:hAnsi="Times New Roman"/>
          <w:bCs/>
          <w:sz w:val="28"/>
          <w:szCs w:val="28"/>
        </w:rPr>
      </w:pPr>
      <w:r>
        <w:rPr>
          <w:rFonts w:ascii="Times New Roman" w:hAnsi="Times New Roman"/>
          <w:bCs/>
          <w:sz w:val="28"/>
          <w:szCs w:val="28"/>
        </w:rPr>
        <w:t xml:space="preserve">We are fortunate that for 47 years people in the wider community </w:t>
      </w:r>
      <w:r w:rsidR="0046165E">
        <w:rPr>
          <w:rFonts w:ascii="Times New Roman" w:hAnsi="Times New Roman"/>
          <w:bCs/>
          <w:sz w:val="28"/>
          <w:szCs w:val="28"/>
        </w:rPr>
        <w:t>have championed the work we do because without tax deductibility it is becoming more and more difficult to survive in a climate of increasing hardship.</w:t>
      </w:r>
    </w:p>
    <w:p w14:paraId="4E40718F" w14:textId="77777777" w:rsidR="0046165E" w:rsidRDefault="0046165E" w:rsidP="004E2A67">
      <w:pPr>
        <w:rPr>
          <w:rFonts w:ascii="Times New Roman" w:hAnsi="Times New Roman"/>
          <w:bCs/>
          <w:sz w:val="28"/>
          <w:szCs w:val="28"/>
        </w:rPr>
      </w:pPr>
    </w:p>
    <w:p w14:paraId="62454300" w14:textId="6E2488BE" w:rsidR="0046165E" w:rsidRDefault="0046165E" w:rsidP="004E2A67">
      <w:pPr>
        <w:rPr>
          <w:rFonts w:ascii="Times New Roman" w:hAnsi="Times New Roman"/>
          <w:bCs/>
          <w:sz w:val="28"/>
          <w:szCs w:val="28"/>
        </w:rPr>
      </w:pPr>
      <w:r>
        <w:rPr>
          <w:rFonts w:ascii="Times New Roman" w:hAnsi="Times New Roman"/>
          <w:bCs/>
          <w:sz w:val="28"/>
          <w:szCs w:val="28"/>
        </w:rPr>
        <w:t>While we don’t strictly rehome animals we do provide, as part of the work we do, the ability to connect people to no-kill shelters and sanctuaries.</w:t>
      </w:r>
    </w:p>
    <w:p w14:paraId="093C61F6" w14:textId="77777777" w:rsidR="0046165E" w:rsidRDefault="0046165E" w:rsidP="004E2A67">
      <w:pPr>
        <w:rPr>
          <w:rFonts w:ascii="Times New Roman" w:hAnsi="Times New Roman"/>
          <w:bCs/>
          <w:sz w:val="28"/>
          <w:szCs w:val="28"/>
        </w:rPr>
      </w:pPr>
    </w:p>
    <w:p w14:paraId="0D9EA619" w14:textId="1A1BFD46" w:rsidR="0046165E" w:rsidRDefault="0046165E" w:rsidP="004E2A67">
      <w:pPr>
        <w:rPr>
          <w:rFonts w:ascii="Times New Roman" w:hAnsi="Times New Roman"/>
          <w:bCs/>
          <w:sz w:val="28"/>
          <w:szCs w:val="28"/>
        </w:rPr>
      </w:pPr>
      <w:r>
        <w:rPr>
          <w:rFonts w:ascii="Times New Roman" w:hAnsi="Times New Roman"/>
          <w:bCs/>
          <w:sz w:val="28"/>
          <w:szCs w:val="28"/>
        </w:rPr>
        <w:t xml:space="preserve">People donate because, as mentioned, they trust and believe in the work being done by </w:t>
      </w:r>
      <w:r w:rsidR="00A33824">
        <w:rPr>
          <w:rFonts w:ascii="Times New Roman" w:hAnsi="Times New Roman"/>
          <w:bCs/>
          <w:sz w:val="28"/>
          <w:szCs w:val="28"/>
        </w:rPr>
        <w:t>our</w:t>
      </w:r>
      <w:r>
        <w:rPr>
          <w:rFonts w:ascii="Times New Roman" w:hAnsi="Times New Roman"/>
          <w:bCs/>
          <w:sz w:val="28"/>
          <w:szCs w:val="28"/>
        </w:rPr>
        <w:t xml:space="preserve"> charity.  Given our longevity we have established our integrity and </w:t>
      </w:r>
      <w:r w:rsidR="004312FA">
        <w:rPr>
          <w:rFonts w:ascii="Times New Roman" w:hAnsi="Times New Roman"/>
          <w:bCs/>
          <w:sz w:val="28"/>
          <w:szCs w:val="28"/>
        </w:rPr>
        <w:t>dedication.</w:t>
      </w:r>
    </w:p>
    <w:p w14:paraId="69CD03E1" w14:textId="77777777" w:rsidR="004312FA" w:rsidRDefault="004312FA" w:rsidP="004E2A67">
      <w:pPr>
        <w:rPr>
          <w:rFonts w:ascii="Times New Roman" w:hAnsi="Times New Roman"/>
          <w:bCs/>
          <w:sz w:val="28"/>
          <w:szCs w:val="28"/>
        </w:rPr>
      </w:pPr>
    </w:p>
    <w:p w14:paraId="12D298A0" w14:textId="4F98082F" w:rsidR="004312FA" w:rsidRDefault="004312FA" w:rsidP="004E2A67">
      <w:pPr>
        <w:rPr>
          <w:rFonts w:ascii="Times New Roman" w:hAnsi="Times New Roman"/>
          <w:bCs/>
          <w:sz w:val="28"/>
          <w:szCs w:val="28"/>
        </w:rPr>
      </w:pPr>
      <w:r>
        <w:rPr>
          <w:rFonts w:ascii="Times New Roman" w:hAnsi="Times New Roman"/>
          <w:bCs/>
          <w:sz w:val="28"/>
          <w:szCs w:val="28"/>
        </w:rPr>
        <w:t>We established a free-call 1800</w:t>
      </w:r>
      <w:r w:rsidR="00A33824">
        <w:rPr>
          <w:rFonts w:ascii="Times New Roman" w:hAnsi="Times New Roman"/>
          <w:bCs/>
          <w:sz w:val="28"/>
          <w:szCs w:val="28"/>
        </w:rPr>
        <w:t xml:space="preserve"> Cruelty hotline</w:t>
      </w:r>
      <w:r>
        <w:rPr>
          <w:rFonts w:ascii="Times New Roman" w:hAnsi="Times New Roman"/>
          <w:bCs/>
          <w:sz w:val="28"/>
          <w:szCs w:val="28"/>
        </w:rPr>
        <w:t xml:space="preserve"> close to 20 years ago </w:t>
      </w:r>
      <w:r w:rsidR="00A33824">
        <w:rPr>
          <w:rFonts w:ascii="Times New Roman" w:hAnsi="Times New Roman"/>
          <w:bCs/>
          <w:sz w:val="28"/>
          <w:szCs w:val="28"/>
        </w:rPr>
        <w:t xml:space="preserve">having been </w:t>
      </w:r>
      <w:r w:rsidR="009479C9">
        <w:rPr>
          <w:rFonts w:ascii="Times New Roman" w:hAnsi="Times New Roman"/>
          <w:bCs/>
          <w:sz w:val="28"/>
          <w:szCs w:val="28"/>
        </w:rPr>
        <w:t>inundated</w:t>
      </w:r>
      <w:r>
        <w:rPr>
          <w:rFonts w:ascii="Times New Roman" w:hAnsi="Times New Roman"/>
          <w:bCs/>
          <w:sz w:val="28"/>
          <w:szCs w:val="28"/>
        </w:rPr>
        <w:t xml:space="preserve"> </w:t>
      </w:r>
      <w:r w:rsidR="009479C9">
        <w:rPr>
          <w:rFonts w:ascii="Times New Roman" w:hAnsi="Times New Roman"/>
          <w:bCs/>
          <w:sz w:val="28"/>
          <w:szCs w:val="28"/>
        </w:rPr>
        <w:t>with</w:t>
      </w:r>
      <w:r>
        <w:rPr>
          <w:rFonts w:ascii="Times New Roman" w:hAnsi="Times New Roman"/>
          <w:bCs/>
          <w:sz w:val="28"/>
          <w:szCs w:val="28"/>
        </w:rPr>
        <w:t xml:space="preserve"> calls from people in remote and regional NSW and other parts of Australia.  </w:t>
      </w:r>
      <w:r w:rsidR="007250C0">
        <w:rPr>
          <w:rFonts w:ascii="Times New Roman" w:hAnsi="Times New Roman"/>
          <w:bCs/>
          <w:sz w:val="28"/>
          <w:szCs w:val="28"/>
        </w:rPr>
        <w:t>People expressing</w:t>
      </w:r>
      <w:r>
        <w:rPr>
          <w:rFonts w:ascii="Times New Roman" w:hAnsi="Times New Roman"/>
          <w:bCs/>
          <w:sz w:val="28"/>
          <w:szCs w:val="28"/>
        </w:rPr>
        <w:t xml:space="preserve"> their fears that because they live in a small community if they reported neglect/cruelty there would be </w:t>
      </w:r>
      <w:r w:rsidR="00043F2E">
        <w:rPr>
          <w:rFonts w:ascii="Times New Roman" w:hAnsi="Times New Roman"/>
          <w:bCs/>
          <w:sz w:val="28"/>
          <w:szCs w:val="28"/>
        </w:rPr>
        <w:t xml:space="preserve">negative </w:t>
      </w:r>
      <w:r>
        <w:rPr>
          <w:rFonts w:ascii="Times New Roman" w:hAnsi="Times New Roman"/>
          <w:bCs/>
          <w:sz w:val="28"/>
          <w:szCs w:val="28"/>
        </w:rPr>
        <w:t xml:space="preserve">ramifications, a not inconsiderate concern.  We have a database of people </w:t>
      </w:r>
      <w:r w:rsidR="00A33824">
        <w:rPr>
          <w:rFonts w:ascii="Times New Roman" w:hAnsi="Times New Roman"/>
          <w:bCs/>
          <w:sz w:val="28"/>
          <w:szCs w:val="28"/>
        </w:rPr>
        <w:t>expressing</w:t>
      </w:r>
      <w:r>
        <w:rPr>
          <w:rFonts w:ascii="Times New Roman" w:hAnsi="Times New Roman"/>
          <w:bCs/>
          <w:sz w:val="28"/>
          <w:szCs w:val="28"/>
        </w:rPr>
        <w:t xml:space="preserve"> enormous appreciation for often just being heard.  Our 1800 number is available 24 x 7 and is run by a former RSPCA senior inspector.  Frequently these conversations in turn lead to the alleged perpetrator being </w:t>
      </w:r>
      <w:r w:rsidR="007250C0">
        <w:rPr>
          <w:rFonts w:ascii="Times New Roman" w:hAnsi="Times New Roman"/>
          <w:bCs/>
          <w:sz w:val="28"/>
          <w:szCs w:val="28"/>
        </w:rPr>
        <w:t>advised how better to nurture their animals and failing that our information ha</w:t>
      </w:r>
      <w:r w:rsidR="00043F2E">
        <w:rPr>
          <w:rFonts w:ascii="Times New Roman" w:hAnsi="Times New Roman"/>
          <w:bCs/>
          <w:sz w:val="28"/>
          <w:szCs w:val="28"/>
        </w:rPr>
        <w:t>s</w:t>
      </w:r>
      <w:r w:rsidR="007250C0">
        <w:rPr>
          <w:rFonts w:ascii="Times New Roman" w:hAnsi="Times New Roman"/>
          <w:bCs/>
          <w:sz w:val="28"/>
          <w:szCs w:val="28"/>
        </w:rPr>
        <w:t xml:space="preserve"> led to warnings and prosecutions</w:t>
      </w:r>
      <w:r w:rsidR="00322FAA">
        <w:rPr>
          <w:rFonts w:ascii="Times New Roman" w:hAnsi="Times New Roman"/>
          <w:bCs/>
          <w:sz w:val="28"/>
          <w:szCs w:val="28"/>
        </w:rPr>
        <w:t xml:space="preserve"> by authorities.</w:t>
      </w:r>
    </w:p>
    <w:p w14:paraId="0A1DA0FE" w14:textId="77777777" w:rsidR="00043F2E" w:rsidRDefault="00043F2E" w:rsidP="004E2A67">
      <w:pPr>
        <w:rPr>
          <w:rFonts w:ascii="Times New Roman" w:hAnsi="Times New Roman"/>
          <w:bCs/>
          <w:sz w:val="28"/>
          <w:szCs w:val="28"/>
        </w:rPr>
      </w:pPr>
    </w:p>
    <w:p w14:paraId="36454A8B" w14:textId="035B5728" w:rsidR="00043F2E" w:rsidRDefault="00043F2E" w:rsidP="004E2A67">
      <w:pPr>
        <w:rPr>
          <w:rFonts w:ascii="Times New Roman" w:hAnsi="Times New Roman"/>
          <w:bCs/>
          <w:sz w:val="28"/>
          <w:szCs w:val="28"/>
        </w:rPr>
      </w:pPr>
      <w:r>
        <w:rPr>
          <w:rFonts w:ascii="Times New Roman" w:hAnsi="Times New Roman"/>
          <w:bCs/>
          <w:sz w:val="28"/>
          <w:szCs w:val="28"/>
        </w:rPr>
        <w:t>One of the questions raised at the webinar was how easy do charities make it for people to unsubscribe.  Our response is this happens almost immediately.  Any communications we send out have an “unsubscribe” link.</w:t>
      </w:r>
    </w:p>
    <w:p w14:paraId="2F6497DC" w14:textId="77777777" w:rsidR="00043F2E" w:rsidRDefault="00043F2E" w:rsidP="004E2A67">
      <w:pPr>
        <w:rPr>
          <w:rFonts w:ascii="Times New Roman" w:hAnsi="Times New Roman"/>
          <w:bCs/>
          <w:sz w:val="28"/>
          <w:szCs w:val="28"/>
        </w:rPr>
      </w:pPr>
    </w:p>
    <w:p w14:paraId="097927A1" w14:textId="36A2F55A" w:rsidR="006135CE" w:rsidRPr="00DC7B0F" w:rsidRDefault="00DC7B0F" w:rsidP="004E2A67">
      <w:pPr>
        <w:rPr>
          <w:rFonts w:ascii="Times New Roman" w:hAnsi="Times New Roman"/>
          <w:bCs/>
          <w:sz w:val="28"/>
          <w:szCs w:val="28"/>
        </w:rPr>
      </w:pPr>
      <w:r w:rsidRPr="00DC7B0F">
        <w:rPr>
          <w:rFonts w:ascii="Times New Roman" w:hAnsi="Times New Roman"/>
          <w:color w:val="222222"/>
          <w:sz w:val="28"/>
          <w:szCs w:val="28"/>
          <w:shd w:val="clear" w:color="auto" w:fill="FFFFFF"/>
        </w:rPr>
        <w:t>It is heartening that one of the intentions of the paper is “the scope is now widened for animal welfare.” Over 90% of Australians care about animal welfare and this extends far beyond companion animals to incorporate those in agriculture, laboratories and wild animals (Cornish 2017; World Animal Protection 2020). This is a quantum societal leap from where our organisation began. People here and around the world would concede welfare rights for dogs and cats but that would be the extent of their consideration. The world is vastly different now and far more encompassing of all species. It is hopeful also that young people with access to the internet are pushing for greater recognition of animal welfare.</w:t>
      </w:r>
    </w:p>
    <w:p w14:paraId="67F1F0DE" w14:textId="77777777" w:rsidR="006135CE" w:rsidRDefault="006135CE" w:rsidP="004E2A67">
      <w:pPr>
        <w:rPr>
          <w:rFonts w:ascii="Times New Roman" w:hAnsi="Times New Roman"/>
          <w:bCs/>
          <w:sz w:val="28"/>
          <w:szCs w:val="28"/>
        </w:rPr>
      </w:pPr>
    </w:p>
    <w:p w14:paraId="1E565046" w14:textId="77777777" w:rsidR="006135CE" w:rsidRDefault="006135CE" w:rsidP="004E2A67">
      <w:pPr>
        <w:rPr>
          <w:rFonts w:ascii="Times New Roman" w:hAnsi="Times New Roman"/>
          <w:bCs/>
          <w:sz w:val="28"/>
          <w:szCs w:val="28"/>
        </w:rPr>
      </w:pPr>
    </w:p>
    <w:p w14:paraId="23A71260" w14:textId="71BFA9A1" w:rsidR="006135CE" w:rsidRDefault="006135CE" w:rsidP="004E2A67">
      <w:pPr>
        <w:rPr>
          <w:rFonts w:ascii="Times New Roman" w:hAnsi="Times New Roman"/>
          <w:bCs/>
          <w:sz w:val="28"/>
          <w:szCs w:val="28"/>
        </w:rPr>
      </w:pPr>
      <w:r>
        <w:rPr>
          <w:rFonts w:ascii="Times New Roman" w:hAnsi="Times New Roman"/>
          <w:bCs/>
          <w:sz w:val="28"/>
          <w:szCs w:val="28"/>
        </w:rPr>
        <w:t xml:space="preserve">The webinar and the paper request information as to our transparency.  We are </w:t>
      </w:r>
      <w:r w:rsidR="002145F0">
        <w:rPr>
          <w:rFonts w:ascii="Times New Roman" w:hAnsi="Times New Roman"/>
          <w:bCs/>
          <w:sz w:val="28"/>
          <w:szCs w:val="28"/>
        </w:rPr>
        <w:t xml:space="preserve">a </w:t>
      </w:r>
      <w:r>
        <w:rPr>
          <w:rFonts w:ascii="Times New Roman" w:hAnsi="Times New Roman"/>
          <w:bCs/>
          <w:sz w:val="28"/>
          <w:szCs w:val="28"/>
        </w:rPr>
        <w:t>member of the ACNC and our audited finances and annual incomings and expenditures are freely available for all to access.</w:t>
      </w:r>
    </w:p>
    <w:p w14:paraId="0C082233" w14:textId="77777777" w:rsidR="00E93CFB" w:rsidRDefault="00E93CFB" w:rsidP="004E2A67">
      <w:pPr>
        <w:rPr>
          <w:rFonts w:ascii="Times New Roman" w:hAnsi="Times New Roman"/>
          <w:bCs/>
          <w:sz w:val="28"/>
          <w:szCs w:val="28"/>
        </w:rPr>
      </w:pPr>
    </w:p>
    <w:p w14:paraId="4942736C" w14:textId="5AB66407" w:rsidR="00E93CFB" w:rsidRDefault="00E93CFB" w:rsidP="004E2A67">
      <w:pPr>
        <w:rPr>
          <w:rFonts w:ascii="Times New Roman" w:hAnsi="Times New Roman"/>
          <w:bCs/>
          <w:sz w:val="28"/>
          <w:szCs w:val="28"/>
        </w:rPr>
      </w:pPr>
      <w:r>
        <w:rPr>
          <w:rFonts w:ascii="Times New Roman" w:hAnsi="Times New Roman"/>
          <w:bCs/>
          <w:sz w:val="28"/>
          <w:szCs w:val="28"/>
        </w:rPr>
        <w:t>Animal Liberation is frequently the first port of call for</w:t>
      </w:r>
      <w:r w:rsidR="00D92F7A">
        <w:rPr>
          <w:rFonts w:ascii="Times New Roman" w:hAnsi="Times New Roman"/>
          <w:bCs/>
          <w:sz w:val="28"/>
          <w:szCs w:val="28"/>
        </w:rPr>
        <w:t xml:space="preserve"> </w:t>
      </w:r>
      <w:r w:rsidR="002B7D0D">
        <w:rPr>
          <w:rFonts w:ascii="Times New Roman" w:hAnsi="Times New Roman"/>
          <w:bCs/>
          <w:sz w:val="28"/>
          <w:szCs w:val="28"/>
        </w:rPr>
        <w:t xml:space="preserve">secondary and </w:t>
      </w:r>
      <w:r w:rsidR="00D92F7A">
        <w:rPr>
          <w:rFonts w:ascii="Times New Roman" w:hAnsi="Times New Roman"/>
          <w:bCs/>
          <w:sz w:val="28"/>
          <w:szCs w:val="28"/>
        </w:rPr>
        <w:t xml:space="preserve">tertiary </w:t>
      </w:r>
      <w:r w:rsidR="002B7D0D">
        <w:rPr>
          <w:rFonts w:ascii="Times New Roman" w:hAnsi="Times New Roman"/>
          <w:bCs/>
          <w:sz w:val="28"/>
          <w:szCs w:val="28"/>
        </w:rPr>
        <w:t xml:space="preserve">students requiring assistance with queries and interviews.  We have a long history of being available to clarify or widen the scope of information for students and being invited to high schools and universities with </w:t>
      </w:r>
      <w:r w:rsidR="00A33824">
        <w:rPr>
          <w:rFonts w:ascii="Times New Roman" w:hAnsi="Times New Roman"/>
          <w:bCs/>
          <w:sz w:val="28"/>
          <w:szCs w:val="28"/>
        </w:rPr>
        <w:t xml:space="preserve">tailored age appropriate </w:t>
      </w:r>
      <w:r w:rsidR="002B7D0D">
        <w:rPr>
          <w:rFonts w:ascii="Times New Roman" w:hAnsi="Times New Roman"/>
          <w:bCs/>
          <w:sz w:val="28"/>
          <w:szCs w:val="28"/>
        </w:rPr>
        <w:t>information</w:t>
      </w:r>
      <w:r w:rsidR="00A33824">
        <w:rPr>
          <w:rFonts w:ascii="Times New Roman" w:hAnsi="Times New Roman"/>
          <w:bCs/>
          <w:sz w:val="28"/>
          <w:szCs w:val="28"/>
        </w:rPr>
        <w:t>.</w:t>
      </w:r>
    </w:p>
    <w:p w14:paraId="71093928" w14:textId="77777777" w:rsidR="00AE3BBC" w:rsidRDefault="00AE3BBC" w:rsidP="004E2A67">
      <w:pPr>
        <w:rPr>
          <w:rFonts w:ascii="Times New Roman" w:hAnsi="Times New Roman"/>
          <w:bCs/>
          <w:sz w:val="28"/>
          <w:szCs w:val="28"/>
        </w:rPr>
      </w:pPr>
    </w:p>
    <w:p w14:paraId="5510F357" w14:textId="1308721C" w:rsidR="00AE3BBC" w:rsidRDefault="00AE3BBC" w:rsidP="004E2A67">
      <w:pPr>
        <w:rPr>
          <w:rFonts w:ascii="Times New Roman" w:hAnsi="Times New Roman"/>
          <w:bCs/>
          <w:sz w:val="28"/>
          <w:szCs w:val="28"/>
        </w:rPr>
      </w:pPr>
      <w:r>
        <w:rPr>
          <w:rFonts w:ascii="Times New Roman" w:hAnsi="Times New Roman"/>
          <w:bCs/>
          <w:sz w:val="28"/>
          <w:szCs w:val="28"/>
        </w:rPr>
        <w:t xml:space="preserve">As the world evolves to fully realising the toll on the planet caused by many animal agribusinesses and their contribution to climate </w:t>
      </w:r>
      <w:r w:rsidR="00083554">
        <w:rPr>
          <w:rFonts w:ascii="Times New Roman" w:hAnsi="Times New Roman"/>
          <w:bCs/>
          <w:sz w:val="28"/>
          <w:szCs w:val="28"/>
        </w:rPr>
        <w:t>warming,</w:t>
      </w:r>
      <w:r>
        <w:rPr>
          <w:rFonts w:ascii="Times New Roman" w:hAnsi="Times New Roman"/>
          <w:bCs/>
          <w:sz w:val="28"/>
          <w:szCs w:val="28"/>
        </w:rPr>
        <w:t xml:space="preserve"> we have invested time and expertise in providing academic information </w:t>
      </w:r>
      <w:r w:rsidR="007E4283">
        <w:rPr>
          <w:rFonts w:ascii="Times New Roman" w:hAnsi="Times New Roman"/>
          <w:bCs/>
          <w:sz w:val="28"/>
          <w:szCs w:val="28"/>
        </w:rPr>
        <w:t>that is accessible</w:t>
      </w:r>
      <w:r w:rsidR="00A33824">
        <w:rPr>
          <w:rFonts w:ascii="Times New Roman" w:hAnsi="Times New Roman"/>
          <w:bCs/>
          <w:sz w:val="28"/>
          <w:szCs w:val="28"/>
        </w:rPr>
        <w:t>.  In addition</w:t>
      </w:r>
      <w:r w:rsidR="00996021">
        <w:rPr>
          <w:rFonts w:ascii="Times New Roman" w:hAnsi="Times New Roman"/>
          <w:bCs/>
          <w:sz w:val="28"/>
          <w:szCs w:val="28"/>
        </w:rPr>
        <w:t xml:space="preserve"> we present</w:t>
      </w:r>
      <w:r w:rsidR="007E4283">
        <w:rPr>
          <w:rFonts w:ascii="Times New Roman" w:hAnsi="Times New Roman"/>
          <w:bCs/>
          <w:sz w:val="28"/>
          <w:szCs w:val="28"/>
        </w:rPr>
        <w:t xml:space="preserve"> helpful steps people can take to ameliorate their carbon footprints.  We know this is </w:t>
      </w:r>
      <w:r w:rsidR="00083554">
        <w:rPr>
          <w:rFonts w:ascii="Times New Roman" w:hAnsi="Times New Roman"/>
          <w:bCs/>
          <w:sz w:val="28"/>
          <w:szCs w:val="28"/>
        </w:rPr>
        <w:t>essential for time-poor people who want the immediacy of information and options.  Animal Liberation held the first carbon neutral festival in Australia approximately 15 years ago, festivals now undertaken by others and growing in their numbers.</w:t>
      </w:r>
    </w:p>
    <w:p w14:paraId="6FFECBC9" w14:textId="77777777" w:rsidR="00083554" w:rsidRDefault="00083554" w:rsidP="004E2A67">
      <w:pPr>
        <w:rPr>
          <w:rFonts w:ascii="Times New Roman" w:hAnsi="Times New Roman"/>
          <w:bCs/>
          <w:sz w:val="28"/>
          <w:szCs w:val="28"/>
        </w:rPr>
      </w:pPr>
    </w:p>
    <w:p w14:paraId="5CAE2BD6" w14:textId="5746302A" w:rsidR="00083554" w:rsidRDefault="0085624B" w:rsidP="004E2A67">
      <w:pPr>
        <w:rPr>
          <w:rFonts w:ascii="Times New Roman" w:hAnsi="Times New Roman"/>
          <w:bCs/>
          <w:sz w:val="28"/>
          <w:szCs w:val="28"/>
        </w:rPr>
      </w:pPr>
      <w:r>
        <w:rPr>
          <w:rFonts w:ascii="Times New Roman" w:hAnsi="Times New Roman"/>
          <w:bCs/>
          <w:sz w:val="28"/>
          <w:szCs w:val="28"/>
        </w:rPr>
        <w:t>Over the years we have funded low cost desexing for people on lower incomes and those on welfare.  This has benefited those people and contributed to reducing numbers of unwanted cats and dogs.</w:t>
      </w:r>
    </w:p>
    <w:p w14:paraId="4681F055" w14:textId="77777777" w:rsidR="00083554" w:rsidRDefault="00083554" w:rsidP="004E2A67">
      <w:pPr>
        <w:rPr>
          <w:rFonts w:ascii="Times New Roman" w:hAnsi="Times New Roman"/>
          <w:bCs/>
          <w:sz w:val="28"/>
          <w:szCs w:val="28"/>
        </w:rPr>
      </w:pPr>
    </w:p>
    <w:p w14:paraId="182CE6B1" w14:textId="0EA466AE" w:rsidR="00083554" w:rsidRDefault="0085624B" w:rsidP="004E2A67">
      <w:pPr>
        <w:rPr>
          <w:rFonts w:ascii="Times New Roman" w:hAnsi="Times New Roman"/>
          <w:bCs/>
          <w:sz w:val="28"/>
          <w:szCs w:val="28"/>
        </w:rPr>
      </w:pPr>
      <w:r>
        <w:rPr>
          <w:rFonts w:ascii="Times New Roman" w:hAnsi="Times New Roman"/>
          <w:bCs/>
          <w:sz w:val="28"/>
          <w:szCs w:val="28"/>
        </w:rPr>
        <w:t xml:space="preserve">We have also brought to the attention of the ACCC companies making fraudulent claims and this has resulted in high fines and changes to those </w:t>
      </w:r>
      <w:r w:rsidR="00E0196C">
        <w:rPr>
          <w:rFonts w:ascii="Times New Roman" w:hAnsi="Times New Roman"/>
          <w:bCs/>
          <w:sz w:val="28"/>
          <w:szCs w:val="28"/>
        </w:rPr>
        <w:t>companies’</w:t>
      </w:r>
      <w:r>
        <w:rPr>
          <w:rFonts w:ascii="Times New Roman" w:hAnsi="Times New Roman"/>
          <w:bCs/>
          <w:sz w:val="28"/>
          <w:szCs w:val="28"/>
        </w:rPr>
        <w:t xml:space="preserve"> public announcements.</w:t>
      </w:r>
    </w:p>
    <w:p w14:paraId="31315F0D" w14:textId="77777777" w:rsidR="00E0196C" w:rsidRDefault="00E0196C" w:rsidP="004E2A67">
      <w:pPr>
        <w:rPr>
          <w:rFonts w:ascii="Times New Roman" w:hAnsi="Times New Roman"/>
          <w:bCs/>
          <w:sz w:val="28"/>
          <w:szCs w:val="28"/>
        </w:rPr>
      </w:pPr>
    </w:p>
    <w:p w14:paraId="14B7043D" w14:textId="7E0D23D4" w:rsidR="00E0196C" w:rsidRDefault="00E0196C" w:rsidP="004E2A67">
      <w:pPr>
        <w:rPr>
          <w:rFonts w:ascii="Times New Roman" w:hAnsi="Times New Roman"/>
          <w:bCs/>
          <w:sz w:val="28"/>
          <w:szCs w:val="28"/>
        </w:rPr>
      </w:pPr>
      <w:r>
        <w:rPr>
          <w:rFonts w:ascii="Times New Roman" w:hAnsi="Times New Roman"/>
          <w:bCs/>
          <w:sz w:val="28"/>
          <w:szCs w:val="28"/>
        </w:rPr>
        <w:t xml:space="preserve">Further illustration of the regard </w:t>
      </w:r>
      <w:r w:rsidR="00331A3C">
        <w:rPr>
          <w:rFonts w:ascii="Times New Roman" w:hAnsi="Times New Roman"/>
          <w:bCs/>
          <w:sz w:val="28"/>
          <w:szCs w:val="28"/>
        </w:rPr>
        <w:t>with</w:t>
      </w:r>
      <w:r>
        <w:rPr>
          <w:rFonts w:ascii="Times New Roman" w:hAnsi="Times New Roman"/>
          <w:bCs/>
          <w:sz w:val="28"/>
          <w:szCs w:val="28"/>
        </w:rPr>
        <w:t xml:space="preserve"> which Animal Liberation </w:t>
      </w:r>
      <w:r w:rsidR="00986CC2">
        <w:rPr>
          <w:rFonts w:ascii="Times New Roman" w:hAnsi="Times New Roman"/>
          <w:bCs/>
          <w:sz w:val="28"/>
          <w:szCs w:val="28"/>
        </w:rPr>
        <w:t xml:space="preserve">is held </w:t>
      </w:r>
      <w:r w:rsidR="001766F7">
        <w:rPr>
          <w:rFonts w:ascii="Times New Roman" w:hAnsi="Times New Roman"/>
          <w:bCs/>
          <w:sz w:val="28"/>
          <w:szCs w:val="28"/>
        </w:rPr>
        <w:t xml:space="preserve">are </w:t>
      </w:r>
      <w:r w:rsidR="00986CC2">
        <w:rPr>
          <w:rFonts w:ascii="Times New Roman" w:hAnsi="Times New Roman"/>
          <w:bCs/>
          <w:sz w:val="28"/>
          <w:szCs w:val="28"/>
        </w:rPr>
        <w:t xml:space="preserve">the high rates of contact by broadsheets and other reputable media organisations for </w:t>
      </w:r>
      <w:r w:rsidR="00A03387">
        <w:rPr>
          <w:rFonts w:ascii="Times New Roman" w:hAnsi="Times New Roman"/>
          <w:bCs/>
          <w:sz w:val="28"/>
          <w:szCs w:val="28"/>
        </w:rPr>
        <w:t>content and comment</w:t>
      </w:r>
      <w:r w:rsidR="00986CC2">
        <w:rPr>
          <w:rFonts w:ascii="Times New Roman" w:hAnsi="Times New Roman"/>
          <w:bCs/>
          <w:sz w:val="28"/>
          <w:szCs w:val="28"/>
        </w:rPr>
        <w:t>.</w:t>
      </w:r>
    </w:p>
    <w:p w14:paraId="5560D431" w14:textId="77777777" w:rsidR="0085624B" w:rsidRDefault="0085624B" w:rsidP="004E2A67">
      <w:pPr>
        <w:rPr>
          <w:rFonts w:ascii="Times New Roman" w:hAnsi="Times New Roman"/>
          <w:bCs/>
          <w:sz w:val="28"/>
          <w:szCs w:val="28"/>
        </w:rPr>
      </w:pPr>
    </w:p>
    <w:p w14:paraId="257361E9" w14:textId="77777777" w:rsidR="0085624B" w:rsidRDefault="0085624B" w:rsidP="004E2A67">
      <w:pPr>
        <w:rPr>
          <w:rFonts w:ascii="Times New Roman" w:hAnsi="Times New Roman"/>
          <w:bCs/>
          <w:sz w:val="28"/>
          <w:szCs w:val="28"/>
        </w:rPr>
      </w:pPr>
    </w:p>
    <w:p w14:paraId="6AEC4BA1" w14:textId="43C8FC8E" w:rsidR="00341428" w:rsidRDefault="00996021" w:rsidP="004E2A67">
      <w:pPr>
        <w:rPr>
          <w:rFonts w:ascii="Times New Roman" w:hAnsi="Times New Roman"/>
          <w:bCs/>
          <w:sz w:val="28"/>
          <w:szCs w:val="28"/>
        </w:rPr>
      </w:pPr>
      <w:r>
        <w:rPr>
          <w:rFonts w:ascii="Times New Roman" w:hAnsi="Times New Roman"/>
          <w:bCs/>
          <w:sz w:val="28"/>
          <w:szCs w:val="28"/>
        </w:rPr>
        <w:t>Prior to the establishment of Animal Liberation</w:t>
      </w:r>
      <w:r w:rsidR="00C96BB7">
        <w:rPr>
          <w:rFonts w:ascii="Times New Roman" w:hAnsi="Times New Roman"/>
          <w:bCs/>
          <w:sz w:val="28"/>
          <w:szCs w:val="28"/>
        </w:rPr>
        <w:t>,</w:t>
      </w:r>
      <w:r>
        <w:rPr>
          <w:rFonts w:ascii="Times New Roman" w:hAnsi="Times New Roman"/>
          <w:bCs/>
          <w:sz w:val="28"/>
          <w:szCs w:val="28"/>
        </w:rPr>
        <w:t xml:space="preserve"> society had little to no idea about</w:t>
      </w:r>
      <w:r w:rsidR="00C96BB7">
        <w:rPr>
          <w:rFonts w:ascii="Times New Roman" w:hAnsi="Times New Roman"/>
          <w:bCs/>
          <w:sz w:val="28"/>
          <w:szCs w:val="28"/>
        </w:rPr>
        <w:t xml:space="preserve"> the suffering of animals outside of companion dogs and cats.  It was our organisation that put the annual plight of animals front and centre of people’s minds.  We highlighted the mutilation of farm animals (without anaesthesia) and helped bring awareness to the suffering of those in rodeos and circuses.  In </w:t>
      </w:r>
      <w:r w:rsidR="00DC7B0F">
        <w:rPr>
          <w:rFonts w:ascii="Times New Roman" w:hAnsi="Times New Roman"/>
          <w:bCs/>
          <w:sz w:val="28"/>
          <w:szCs w:val="28"/>
        </w:rPr>
        <w:t>addition,</w:t>
      </w:r>
      <w:r w:rsidR="00C96BB7">
        <w:rPr>
          <w:rFonts w:ascii="Times New Roman" w:hAnsi="Times New Roman"/>
          <w:bCs/>
          <w:sz w:val="28"/>
          <w:szCs w:val="28"/>
        </w:rPr>
        <w:t xml:space="preserve"> Animal Liberation has placed focus on the dreadful suffering of the majority of animals in laboratories.</w:t>
      </w:r>
    </w:p>
    <w:p w14:paraId="5F6E3703" w14:textId="77777777" w:rsidR="002145F0" w:rsidRDefault="002145F0" w:rsidP="004E2A67">
      <w:pPr>
        <w:rPr>
          <w:rFonts w:ascii="Times New Roman" w:hAnsi="Times New Roman"/>
          <w:bCs/>
          <w:sz w:val="28"/>
          <w:szCs w:val="28"/>
        </w:rPr>
      </w:pPr>
    </w:p>
    <w:p w14:paraId="41E0B40D" w14:textId="77777777" w:rsidR="002145F0" w:rsidRDefault="002145F0" w:rsidP="004E2A67">
      <w:pPr>
        <w:rPr>
          <w:rFonts w:ascii="Times New Roman" w:hAnsi="Times New Roman"/>
          <w:bCs/>
          <w:sz w:val="28"/>
          <w:szCs w:val="28"/>
        </w:rPr>
      </w:pPr>
    </w:p>
    <w:p w14:paraId="6C725FC4" w14:textId="77777777" w:rsidR="00C96BB7" w:rsidRDefault="00C96BB7" w:rsidP="004E2A67">
      <w:pPr>
        <w:rPr>
          <w:rFonts w:ascii="Times New Roman" w:hAnsi="Times New Roman"/>
          <w:bCs/>
          <w:sz w:val="28"/>
          <w:szCs w:val="28"/>
        </w:rPr>
      </w:pPr>
    </w:p>
    <w:p w14:paraId="098F5358" w14:textId="77777777" w:rsidR="002145F0" w:rsidRDefault="002145F0" w:rsidP="004E2A67">
      <w:pPr>
        <w:rPr>
          <w:rFonts w:ascii="Times New Roman" w:hAnsi="Times New Roman"/>
          <w:bCs/>
          <w:sz w:val="28"/>
          <w:szCs w:val="28"/>
        </w:rPr>
      </w:pPr>
    </w:p>
    <w:p w14:paraId="2F4A9C4D" w14:textId="77777777" w:rsidR="002145F0" w:rsidRDefault="002145F0" w:rsidP="004E2A67">
      <w:pPr>
        <w:rPr>
          <w:rFonts w:ascii="Times New Roman" w:hAnsi="Times New Roman"/>
          <w:bCs/>
          <w:sz w:val="28"/>
          <w:szCs w:val="28"/>
        </w:rPr>
      </w:pPr>
    </w:p>
    <w:p w14:paraId="280263B5" w14:textId="77777777" w:rsidR="002145F0" w:rsidRDefault="002145F0" w:rsidP="004E2A67">
      <w:pPr>
        <w:rPr>
          <w:rFonts w:ascii="Times New Roman" w:hAnsi="Times New Roman"/>
          <w:bCs/>
          <w:sz w:val="28"/>
          <w:szCs w:val="28"/>
        </w:rPr>
      </w:pPr>
    </w:p>
    <w:p w14:paraId="39A48BE0" w14:textId="5C5AF1FD" w:rsidR="00C96BB7" w:rsidRDefault="00C96BB7" w:rsidP="004E2A67">
      <w:pPr>
        <w:rPr>
          <w:rFonts w:ascii="Times New Roman" w:hAnsi="Times New Roman"/>
          <w:bCs/>
          <w:sz w:val="28"/>
          <w:szCs w:val="28"/>
        </w:rPr>
      </w:pPr>
      <w:r>
        <w:rPr>
          <w:rFonts w:ascii="Times New Roman" w:hAnsi="Times New Roman"/>
          <w:bCs/>
          <w:sz w:val="28"/>
          <w:szCs w:val="28"/>
        </w:rPr>
        <w:t xml:space="preserve">When we began in 1976, prior to awareness raising, </w:t>
      </w:r>
      <w:r w:rsidR="00CD5953">
        <w:rPr>
          <w:rFonts w:ascii="Times New Roman" w:hAnsi="Times New Roman"/>
          <w:bCs/>
          <w:sz w:val="28"/>
          <w:szCs w:val="28"/>
        </w:rPr>
        <w:t>the treatment of hundreds of</w:t>
      </w:r>
      <w:r w:rsidR="00692041">
        <w:rPr>
          <w:rFonts w:ascii="Times New Roman" w:hAnsi="Times New Roman"/>
          <w:bCs/>
          <w:sz w:val="28"/>
          <w:szCs w:val="28"/>
        </w:rPr>
        <w:t xml:space="preserve"> thousands of animals in Australia went primarily unnoticed.  Since our work began society’s consciousness has grown along with </w:t>
      </w:r>
      <w:r w:rsidR="00DC7B0F">
        <w:rPr>
          <w:rFonts w:ascii="Times New Roman" w:hAnsi="Times New Roman"/>
          <w:bCs/>
          <w:sz w:val="28"/>
          <w:szCs w:val="28"/>
        </w:rPr>
        <w:t>worldwide</w:t>
      </w:r>
      <w:r w:rsidR="00692041">
        <w:rPr>
          <w:rFonts w:ascii="Times New Roman" w:hAnsi="Times New Roman"/>
          <w:bCs/>
          <w:sz w:val="28"/>
          <w:szCs w:val="28"/>
        </w:rPr>
        <w:t xml:space="preserve"> </w:t>
      </w:r>
      <w:r w:rsidR="00473C2B">
        <w:rPr>
          <w:rFonts w:ascii="Times New Roman" w:hAnsi="Times New Roman"/>
          <w:bCs/>
          <w:sz w:val="28"/>
          <w:szCs w:val="28"/>
        </w:rPr>
        <w:t>acknowledgement of the sentience of all species and a growing call for improved welfare reform.</w:t>
      </w:r>
    </w:p>
    <w:p w14:paraId="0C2B9063" w14:textId="77777777" w:rsidR="002145F0" w:rsidRDefault="002145F0" w:rsidP="004E2A67">
      <w:pPr>
        <w:rPr>
          <w:rFonts w:ascii="Times New Roman" w:hAnsi="Times New Roman"/>
          <w:bCs/>
          <w:sz w:val="28"/>
          <w:szCs w:val="28"/>
        </w:rPr>
      </w:pPr>
    </w:p>
    <w:p w14:paraId="34AD568E" w14:textId="44987F49" w:rsidR="002145F0" w:rsidRDefault="002145F0" w:rsidP="004E2A67">
      <w:pPr>
        <w:rPr>
          <w:rFonts w:ascii="Times New Roman" w:hAnsi="Times New Roman"/>
          <w:bCs/>
          <w:sz w:val="28"/>
          <w:szCs w:val="28"/>
        </w:rPr>
      </w:pPr>
      <w:r>
        <w:rPr>
          <w:rFonts w:ascii="Times New Roman" w:hAnsi="Times New Roman"/>
          <w:bCs/>
          <w:sz w:val="28"/>
          <w:szCs w:val="28"/>
        </w:rPr>
        <w:t>Charities like Animal Liberation have had to depend solely on the generosity of people without any assistance from any government.   For us this has been a half a century.  Times are now harsher, harder and more tightened than in decades previous and I hope you will give positive consideration to this aspect of the Review of Philanthropy.</w:t>
      </w:r>
    </w:p>
    <w:p w14:paraId="0F3C74C4" w14:textId="77777777" w:rsidR="006135CE" w:rsidRDefault="006135CE" w:rsidP="004E2A67">
      <w:pPr>
        <w:rPr>
          <w:rFonts w:ascii="Times New Roman" w:hAnsi="Times New Roman"/>
          <w:bCs/>
          <w:sz w:val="28"/>
          <w:szCs w:val="28"/>
        </w:rPr>
      </w:pPr>
    </w:p>
    <w:p w14:paraId="382EAD8E" w14:textId="5F91319D" w:rsidR="00FC4CBD" w:rsidRDefault="00DC7B0F" w:rsidP="004E2A67">
      <w:pPr>
        <w:rPr>
          <w:rFonts w:ascii="Times New Roman" w:hAnsi="Times New Roman"/>
          <w:bCs/>
          <w:sz w:val="28"/>
          <w:szCs w:val="28"/>
        </w:rPr>
      </w:pPr>
      <w:r>
        <w:rPr>
          <w:rFonts w:ascii="Times New Roman" w:hAnsi="Times New Roman"/>
          <w:bCs/>
          <w:sz w:val="28"/>
          <w:szCs w:val="28"/>
        </w:rPr>
        <w:t>Thank you again for this opportunity.</w:t>
      </w:r>
    </w:p>
    <w:p w14:paraId="28AC06B6" w14:textId="77777777" w:rsidR="00DC7B0F" w:rsidRDefault="00DC7B0F" w:rsidP="004E2A67">
      <w:pPr>
        <w:rPr>
          <w:rFonts w:ascii="Times New Roman" w:hAnsi="Times New Roman"/>
          <w:bCs/>
          <w:sz w:val="28"/>
          <w:szCs w:val="28"/>
        </w:rPr>
      </w:pPr>
    </w:p>
    <w:p w14:paraId="52A1D26E" w14:textId="0603B03F" w:rsidR="00DC7B0F" w:rsidRDefault="00DC7B0F" w:rsidP="004E2A67">
      <w:pPr>
        <w:rPr>
          <w:rFonts w:ascii="Times New Roman" w:hAnsi="Times New Roman"/>
          <w:bCs/>
          <w:sz w:val="28"/>
          <w:szCs w:val="28"/>
        </w:rPr>
      </w:pPr>
      <w:r>
        <w:rPr>
          <w:rFonts w:ascii="Times New Roman" w:hAnsi="Times New Roman"/>
          <w:bCs/>
          <w:sz w:val="28"/>
          <w:szCs w:val="28"/>
        </w:rPr>
        <w:t>Sincerely,</w:t>
      </w:r>
    </w:p>
    <w:p w14:paraId="0021A521" w14:textId="77777777" w:rsidR="00DC7B0F" w:rsidRDefault="00DC7B0F" w:rsidP="004E2A67">
      <w:pPr>
        <w:rPr>
          <w:rFonts w:ascii="Times New Roman" w:hAnsi="Times New Roman"/>
          <w:bCs/>
          <w:sz w:val="28"/>
          <w:szCs w:val="28"/>
        </w:rPr>
      </w:pPr>
    </w:p>
    <w:p w14:paraId="1C049C1D" w14:textId="5D6A327A" w:rsidR="00DC7B0F" w:rsidRDefault="00DC7B0F" w:rsidP="004E2A67">
      <w:pPr>
        <w:rPr>
          <w:rFonts w:ascii="Times New Roman" w:hAnsi="Times New Roman"/>
          <w:bCs/>
          <w:noProof/>
          <w:sz w:val="28"/>
          <w:szCs w:val="28"/>
        </w:rPr>
      </w:pPr>
    </w:p>
    <w:p w14:paraId="237CDE44" w14:textId="77777777" w:rsidR="00FC6254" w:rsidRDefault="00FC6254" w:rsidP="004E2A67">
      <w:pPr>
        <w:rPr>
          <w:rFonts w:ascii="Times New Roman" w:hAnsi="Times New Roman"/>
          <w:bCs/>
          <w:sz w:val="28"/>
          <w:szCs w:val="28"/>
        </w:rPr>
      </w:pPr>
    </w:p>
    <w:p w14:paraId="432758E2" w14:textId="77777777" w:rsidR="00DC7B0F" w:rsidRDefault="00DC7B0F" w:rsidP="004E2A67">
      <w:pPr>
        <w:rPr>
          <w:rFonts w:ascii="Times New Roman" w:hAnsi="Times New Roman"/>
          <w:bCs/>
          <w:sz w:val="28"/>
          <w:szCs w:val="28"/>
        </w:rPr>
      </w:pPr>
    </w:p>
    <w:p w14:paraId="56D691BE" w14:textId="4F7A37B0" w:rsidR="00DC7B0F" w:rsidRDefault="00DC7B0F" w:rsidP="004E2A67">
      <w:pPr>
        <w:rPr>
          <w:rFonts w:ascii="Times New Roman" w:hAnsi="Times New Roman"/>
          <w:bCs/>
          <w:sz w:val="28"/>
          <w:szCs w:val="28"/>
        </w:rPr>
      </w:pPr>
      <w:r>
        <w:rPr>
          <w:rFonts w:ascii="Times New Roman" w:hAnsi="Times New Roman"/>
          <w:bCs/>
          <w:sz w:val="28"/>
          <w:szCs w:val="28"/>
        </w:rPr>
        <w:t>Lynda Stoner</w:t>
      </w:r>
    </w:p>
    <w:p w14:paraId="75176BF9" w14:textId="410E2177" w:rsidR="00DC7B0F" w:rsidRDefault="00DC7B0F" w:rsidP="004E2A67">
      <w:pPr>
        <w:rPr>
          <w:rFonts w:ascii="Times New Roman" w:hAnsi="Times New Roman"/>
          <w:bCs/>
          <w:sz w:val="28"/>
          <w:szCs w:val="28"/>
        </w:rPr>
      </w:pPr>
      <w:r>
        <w:rPr>
          <w:rFonts w:ascii="Times New Roman" w:hAnsi="Times New Roman"/>
          <w:bCs/>
          <w:sz w:val="28"/>
          <w:szCs w:val="28"/>
        </w:rPr>
        <w:t>CEO</w:t>
      </w:r>
    </w:p>
    <w:p w14:paraId="79B66B30" w14:textId="77777777" w:rsidR="00FC4CBD" w:rsidRDefault="00FC4CBD" w:rsidP="004E2A67">
      <w:pPr>
        <w:rPr>
          <w:rFonts w:ascii="Times New Roman" w:hAnsi="Times New Roman"/>
          <w:bCs/>
          <w:sz w:val="28"/>
          <w:szCs w:val="28"/>
        </w:rPr>
      </w:pPr>
    </w:p>
    <w:p w14:paraId="223E68E9" w14:textId="77777777" w:rsidR="001C2B38" w:rsidRDefault="001C2B38" w:rsidP="004E2A67">
      <w:pPr>
        <w:rPr>
          <w:rFonts w:ascii="Times New Roman" w:hAnsi="Times New Roman"/>
          <w:bCs/>
          <w:sz w:val="28"/>
          <w:szCs w:val="28"/>
        </w:rPr>
      </w:pPr>
    </w:p>
    <w:p w14:paraId="66266FF5" w14:textId="77777777" w:rsidR="001C2B38" w:rsidRDefault="001C2B38" w:rsidP="004E2A67">
      <w:pPr>
        <w:rPr>
          <w:rFonts w:ascii="Times New Roman" w:hAnsi="Times New Roman"/>
          <w:bCs/>
          <w:sz w:val="28"/>
          <w:szCs w:val="28"/>
        </w:rPr>
      </w:pPr>
    </w:p>
    <w:p w14:paraId="47FDAF6C" w14:textId="77777777" w:rsidR="001C2B38" w:rsidRDefault="001C2B38" w:rsidP="004E2A67">
      <w:pPr>
        <w:rPr>
          <w:rFonts w:ascii="Times New Roman" w:hAnsi="Times New Roman"/>
          <w:bCs/>
          <w:sz w:val="28"/>
          <w:szCs w:val="28"/>
        </w:rPr>
      </w:pPr>
    </w:p>
    <w:p w14:paraId="7336A82A" w14:textId="341209CB" w:rsidR="00C538EB" w:rsidRDefault="003B26F0" w:rsidP="004E2A67">
      <w:pPr>
        <w:rPr>
          <w:rFonts w:ascii="Times New Roman" w:hAnsi="Times New Roman"/>
          <w:bCs/>
          <w:sz w:val="28"/>
          <w:szCs w:val="28"/>
        </w:rPr>
      </w:pPr>
      <w:r>
        <w:rPr>
          <w:rFonts w:ascii="Times New Roman" w:hAnsi="Times New Roman"/>
          <w:bCs/>
          <w:sz w:val="28"/>
          <w:szCs w:val="28"/>
        </w:rPr>
        <w:t>References</w:t>
      </w:r>
    </w:p>
    <w:p w14:paraId="718B9168" w14:textId="77777777" w:rsidR="003B26F0" w:rsidRPr="003B26F0" w:rsidRDefault="003B26F0" w:rsidP="003B26F0">
      <w:pPr>
        <w:shd w:val="clear" w:color="auto" w:fill="FFFFFF"/>
        <w:rPr>
          <w:rFonts w:ascii="Times New Roman" w:hAnsi="Times New Roman"/>
          <w:color w:val="222222"/>
          <w:sz w:val="28"/>
          <w:szCs w:val="28"/>
          <w:lang w:eastAsia="en-AU"/>
        </w:rPr>
      </w:pPr>
      <w:r w:rsidRPr="003B26F0">
        <w:rPr>
          <w:rFonts w:ascii="Times New Roman" w:hAnsi="Times New Roman"/>
          <w:color w:val="222222"/>
          <w:sz w:val="28"/>
          <w:szCs w:val="28"/>
          <w:lang w:eastAsia="en-AU"/>
        </w:rPr>
        <w:br/>
        <w:t>Cornish, A. Australian consumers' concerns for animal welfare: the effect of an animal welfare food rating system on consumer behaviour. Available via </w:t>
      </w:r>
      <w:hyperlink r:id="rId10" w:tgtFrame="_blank" w:history="1">
        <w:r w:rsidRPr="003B26F0">
          <w:rPr>
            <w:rFonts w:ascii="Times New Roman" w:hAnsi="Times New Roman"/>
            <w:color w:val="1155CC"/>
            <w:sz w:val="28"/>
            <w:szCs w:val="28"/>
            <w:u w:val="single"/>
            <w:lang w:eastAsia="en-AU"/>
          </w:rPr>
          <w:t>https://www.rspca.org.au/sites/default/files/2017%20annual%20report%20Cornish.pdf</w:t>
        </w:r>
      </w:hyperlink>
      <w:r w:rsidRPr="003B26F0">
        <w:rPr>
          <w:rFonts w:ascii="Times New Roman" w:hAnsi="Times New Roman"/>
          <w:color w:val="222222"/>
          <w:sz w:val="28"/>
          <w:szCs w:val="28"/>
          <w:lang w:eastAsia="en-AU"/>
        </w:rPr>
        <w:t> (2017).</w:t>
      </w:r>
    </w:p>
    <w:p w14:paraId="12562936" w14:textId="77777777" w:rsidR="003B26F0" w:rsidRPr="003B26F0" w:rsidRDefault="003B26F0" w:rsidP="003B26F0">
      <w:pPr>
        <w:shd w:val="clear" w:color="auto" w:fill="FFFFFF"/>
        <w:rPr>
          <w:rFonts w:ascii="Times New Roman" w:hAnsi="Times New Roman"/>
          <w:color w:val="222222"/>
          <w:sz w:val="28"/>
          <w:szCs w:val="28"/>
          <w:lang w:eastAsia="en-AU"/>
        </w:rPr>
      </w:pPr>
    </w:p>
    <w:p w14:paraId="0E77BBC9" w14:textId="77777777" w:rsidR="003B26F0" w:rsidRPr="003B26F0" w:rsidRDefault="003B26F0" w:rsidP="003B26F0">
      <w:pPr>
        <w:shd w:val="clear" w:color="auto" w:fill="FFFFFF"/>
        <w:rPr>
          <w:rFonts w:ascii="Times New Roman" w:hAnsi="Times New Roman"/>
          <w:color w:val="222222"/>
          <w:sz w:val="28"/>
          <w:szCs w:val="28"/>
          <w:lang w:eastAsia="en-AU"/>
        </w:rPr>
      </w:pPr>
      <w:r w:rsidRPr="003B26F0">
        <w:rPr>
          <w:rFonts w:ascii="Times New Roman" w:hAnsi="Times New Roman"/>
          <w:color w:val="222222"/>
          <w:sz w:val="28"/>
          <w:szCs w:val="28"/>
          <w:lang w:eastAsia="en-AU"/>
        </w:rPr>
        <w:t>World Animal Protection. Australia. Available via </w:t>
      </w:r>
      <w:hyperlink r:id="rId11" w:tgtFrame="_blank" w:history="1">
        <w:r w:rsidRPr="003B26F0">
          <w:rPr>
            <w:rFonts w:ascii="Times New Roman" w:hAnsi="Times New Roman"/>
            <w:color w:val="1155CC"/>
            <w:sz w:val="28"/>
            <w:szCs w:val="28"/>
            <w:u w:val="single"/>
            <w:lang w:eastAsia="en-AU"/>
          </w:rPr>
          <w:t>https://api.worldanimalprotection.org/country/australia</w:t>
        </w:r>
      </w:hyperlink>
      <w:r w:rsidRPr="003B26F0">
        <w:rPr>
          <w:rFonts w:ascii="Times New Roman" w:hAnsi="Times New Roman"/>
          <w:color w:val="222222"/>
          <w:sz w:val="28"/>
          <w:szCs w:val="28"/>
          <w:lang w:eastAsia="en-AU"/>
        </w:rPr>
        <w:t> (2020). </w:t>
      </w:r>
    </w:p>
    <w:p w14:paraId="75EFAAB7" w14:textId="77777777" w:rsidR="00C538EB" w:rsidRPr="00D75E81" w:rsidRDefault="00C538EB" w:rsidP="004E2A67">
      <w:pPr>
        <w:rPr>
          <w:rFonts w:ascii="Times New Roman" w:hAnsi="Times New Roman"/>
          <w:bCs/>
          <w:sz w:val="28"/>
          <w:szCs w:val="28"/>
        </w:rPr>
      </w:pPr>
    </w:p>
    <w:p w14:paraId="5FCC5144" w14:textId="77777777" w:rsidR="00454F68" w:rsidRDefault="00454F68" w:rsidP="004E2A67">
      <w:pPr>
        <w:rPr>
          <w:rFonts w:ascii="Times New Roman" w:hAnsi="Times New Roman"/>
          <w:b/>
          <w:sz w:val="28"/>
          <w:szCs w:val="28"/>
          <w:u w:val="single"/>
        </w:rPr>
      </w:pPr>
    </w:p>
    <w:p w14:paraId="6028B3A5" w14:textId="27317B5A" w:rsidR="00454F68" w:rsidRDefault="00454F68" w:rsidP="004E2A67">
      <w:pPr>
        <w:rPr>
          <w:rFonts w:ascii="Times New Roman" w:hAnsi="Times New Roman"/>
          <w:bCs/>
          <w:sz w:val="28"/>
          <w:szCs w:val="28"/>
        </w:rPr>
      </w:pPr>
    </w:p>
    <w:p w14:paraId="2B58A6EB" w14:textId="77777777" w:rsidR="002E2D3B" w:rsidRDefault="002E2D3B" w:rsidP="004E2A67">
      <w:pPr>
        <w:rPr>
          <w:rFonts w:ascii="Times New Roman" w:hAnsi="Times New Roman"/>
          <w:bCs/>
          <w:sz w:val="28"/>
          <w:szCs w:val="28"/>
        </w:rPr>
      </w:pPr>
    </w:p>
    <w:p w14:paraId="4F3D143D" w14:textId="77777777" w:rsidR="00F75590" w:rsidRDefault="00F75590" w:rsidP="004E2A67">
      <w:pPr>
        <w:rPr>
          <w:rFonts w:ascii="Times New Roman" w:hAnsi="Times New Roman"/>
          <w:bCs/>
          <w:sz w:val="28"/>
          <w:szCs w:val="28"/>
        </w:rPr>
      </w:pPr>
    </w:p>
    <w:p w14:paraId="73BE25E8" w14:textId="77777777" w:rsidR="00F75590" w:rsidRDefault="00F75590" w:rsidP="004E2A67">
      <w:pPr>
        <w:rPr>
          <w:rFonts w:ascii="Times New Roman" w:hAnsi="Times New Roman"/>
          <w:bCs/>
          <w:sz w:val="28"/>
          <w:szCs w:val="28"/>
        </w:rPr>
      </w:pPr>
    </w:p>
    <w:p w14:paraId="14B7A629" w14:textId="77777777" w:rsidR="00BB0A03" w:rsidRPr="00987059" w:rsidRDefault="00BB0A03" w:rsidP="00BB0A03"/>
    <w:sectPr w:rsidR="00BB0A03" w:rsidRPr="00987059" w:rsidSect="00E14DAA">
      <w:headerReference w:type="even" r:id="rId12"/>
      <w:headerReference w:type="default" r:id="rId13"/>
      <w:footerReference w:type="even" r:id="rId14"/>
      <w:footerReference w:type="default" r:id="rId15"/>
      <w:headerReference w:type="first" r:id="rId16"/>
      <w:footerReference w:type="first" r:id="rId17"/>
      <w:pgSz w:w="11907" w:h="16840" w:code="9"/>
      <w:pgMar w:top="2157" w:right="709" w:bottom="1671" w:left="851"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0750" w14:textId="77777777" w:rsidR="00FA4F60" w:rsidRDefault="00FA4F60">
      <w:r>
        <w:separator/>
      </w:r>
    </w:p>
  </w:endnote>
  <w:endnote w:type="continuationSeparator" w:id="0">
    <w:p w14:paraId="0C2B546D" w14:textId="77777777" w:rsidR="00FA4F60" w:rsidRDefault="00FA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09EB" w14:textId="77777777" w:rsidR="00667F5B" w:rsidRDefault="00667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FCD1" w14:textId="77777777" w:rsidR="00BB0A03" w:rsidRPr="00E14DAA" w:rsidRDefault="00BB0A03" w:rsidP="00E14DAA">
    <w:pPr>
      <w:pStyle w:val="Footer"/>
      <w:jc w:val="center"/>
      <w:rPr>
        <w:rFonts w:ascii="Arial Bold" w:hAnsi="Arial Bold"/>
        <w:color w:val="000000" w:themeColor="text1"/>
        <w:sz w:val="16"/>
        <w:szCs w:val="16"/>
      </w:rPr>
    </w:pPr>
    <w:r w:rsidRPr="00E14DAA">
      <w:rPr>
        <w:rFonts w:ascii="Arial Bold" w:hAnsi="Arial Bold"/>
        <w:color w:val="000000" w:themeColor="text1"/>
        <w:sz w:val="16"/>
        <w:szCs w:val="16"/>
      </w:rPr>
      <w:t>ANIMAL LIBERATION</w:t>
    </w:r>
    <w:r w:rsidR="00E14DAA" w:rsidRPr="00E14DAA">
      <w:rPr>
        <w:rFonts w:ascii="Arial Bold" w:hAnsi="Arial Bold"/>
        <w:color w:val="000000" w:themeColor="text1"/>
        <w:sz w:val="16"/>
        <w:szCs w:val="16"/>
      </w:rPr>
      <w:t xml:space="preserve"> NSW</w:t>
    </w:r>
  </w:p>
  <w:p w14:paraId="7D139C6A" w14:textId="4AB181B2" w:rsidR="00BB0A03" w:rsidRPr="00E14DAA" w:rsidRDefault="00667F5B" w:rsidP="00E14DAA">
    <w:pPr>
      <w:pStyle w:val="Footer"/>
      <w:jc w:val="center"/>
      <w:rPr>
        <w:rFonts w:ascii="Arial" w:hAnsi="Arial"/>
        <w:color w:val="000000" w:themeColor="text1"/>
        <w:sz w:val="16"/>
        <w:szCs w:val="16"/>
      </w:rPr>
    </w:pPr>
    <w:r>
      <w:rPr>
        <w:rFonts w:ascii="Arial" w:hAnsi="Arial"/>
        <w:color w:val="000000" w:themeColor="text1"/>
        <w:sz w:val="16"/>
        <w:szCs w:val="16"/>
      </w:rPr>
      <w:t xml:space="preserve">Suite </w:t>
    </w:r>
    <w:r w:rsidR="00B861C4">
      <w:rPr>
        <w:rFonts w:ascii="Arial" w:hAnsi="Arial"/>
        <w:color w:val="000000" w:themeColor="text1"/>
        <w:sz w:val="16"/>
        <w:szCs w:val="16"/>
      </w:rPr>
      <w:t>378, 846-850 Military Road, Mosman,</w:t>
    </w:r>
    <w:r w:rsidR="00BB0A03" w:rsidRPr="00E14DAA">
      <w:rPr>
        <w:rFonts w:ascii="Arial" w:hAnsi="Arial"/>
        <w:color w:val="000000" w:themeColor="text1"/>
        <w:sz w:val="16"/>
        <w:szCs w:val="16"/>
      </w:rPr>
      <w:t xml:space="preserve"> NSW</w:t>
    </w:r>
    <w:r w:rsidR="00B861C4">
      <w:rPr>
        <w:rFonts w:ascii="Arial" w:hAnsi="Arial"/>
        <w:color w:val="000000" w:themeColor="text1"/>
        <w:sz w:val="16"/>
        <w:szCs w:val="16"/>
      </w:rPr>
      <w:t>,</w:t>
    </w:r>
    <w:r w:rsidR="00BB0A03" w:rsidRPr="00E14DAA">
      <w:rPr>
        <w:rFonts w:ascii="Arial" w:hAnsi="Arial"/>
        <w:color w:val="000000" w:themeColor="text1"/>
        <w:sz w:val="16"/>
        <w:szCs w:val="16"/>
      </w:rPr>
      <w:t xml:space="preserve"> </w:t>
    </w:r>
    <w:r w:rsidR="00B861C4">
      <w:rPr>
        <w:rFonts w:ascii="Arial" w:hAnsi="Arial"/>
        <w:color w:val="000000" w:themeColor="text1"/>
        <w:sz w:val="16"/>
        <w:szCs w:val="16"/>
      </w:rPr>
      <w:t>2088</w:t>
    </w:r>
  </w:p>
  <w:p w14:paraId="74647B13" w14:textId="77777777" w:rsidR="00BB0A03" w:rsidRPr="00E14DAA" w:rsidRDefault="00BB0A03" w:rsidP="00E14DAA">
    <w:pPr>
      <w:pStyle w:val="Footer"/>
      <w:jc w:val="center"/>
      <w:rPr>
        <w:rFonts w:ascii="Arial" w:hAnsi="Arial"/>
        <w:color w:val="000000" w:themeColor="text1"/>
        <w:sz w:val="16"/>
        <w:szCs w:val="16"/>
      </w:rPr>
    </w:pPr>
    <w:r w:rsidRPr="00E14DAA">
      <w:rPr>
        <w:rFonts w:ascii="Arial" w:hAnsi="Arial"/>
        <w:color w:val="000000" w:themeColor="text1"/>
        <w:sz w:val="16"/>
        <w:szCs w:val="16"/>
      </w:rPr>
      <w:t>T 9262 3221 | E sydneyhq@animal-lib.org.au</w:t>
    </w:r>
  </w:p>
  <w:p w14:paraId="4DD28FBF" w14:textId="6EF70082" w:rsidR="00BB0A03" w:rsidRPr="00E14DAA" w:rsidRDefault="00BB0A03" w:rsidP="00E14DAA">
    <w:pPr>
      <w:pStyle w:val="Footer"/>
      <w:jc w:val="center"/>
      <w:rPr>
        <w:rFonts w:ascii="Arial" w:hAnsi="Arial"/>
        <w:b/>
        <w:color w:val="000000" w:themeColor="text1"/>
        <w:sz w:val="16"/>
        <w:szCs w:val="16"/>
      </w:rPr>
    </w:pPr>
    <w:r w:rsidRPr="00E14DAA">
      <w:rPr>
        <w:rFonts w:ascii="Arial" w:hAnsi="Arial"/>
        <w:b/>
        <w:color w:val="000000" w:themeColor="text1"/>
        <w:sz w:val="16"/>
        <w:szCs w:val="16"/>
      </w:rPr>
      <w:t>www.</w:t>
    </w:r>
    <w:r w:rsidR="00B861C4">
      <w:rPr>
        <w:rFonts w:ascii="Arial" w:hAnsi="Arial"/>
        <w:b/>
        <w:color w:val="000000" w:themeColor="text1"/>
        <w:sz w:val="16"/>
        <w:szCs w:val="16"/>
      </w:rPr>
      <w:t>al</w:t>
    </w:r>
    <w:r w:rsidRPr="00E14DAA">
      <w:rPr>
        <w:rFonts w:ascii="Arial" w:hAnsi="Arial"/>
        <w:b/>
        <w:color w:val="000000" w:themeColor="text1"/>
        <w:sz w:val="16"/>
        <w:szCs w:val="16"/>
      </w:rPr>
      <w:t>.org.au</w:t>
    </w:r>
  </w:p>
  <w:p w14:paraId="21E1785E" w14:textId="77777777" w:rsidR="00E14DAA" w:rsidRPr="00E14DAA" w:rsidRDefault="00BB0A03" w:rsidP="00E14DAA">
    <w:pPr>
      <w:pStyle w:val="Footer"/>
      <w:jc w:val="center"/>
      <w:rPr>
        <w:rFonts w:ascii="Arial" w:hAnsi="Arial"/>
        <w:color w:val="000000" w:themeColor="text1"/>
        <w:sz w:val="12"/>
        <w:szCs w:val="12"/>
      </w:rPr>
    </w:pPr>
    <w:r w:rsidRPr="00E14DAA">
      <w:rPr>
        <w:rFonts w:ascii="Arial" w:hAnsi="Arial"/>
        <w:color w:val="000000" w:themeColor="text1"/>
        <w:sz w:val="12"/>
        <w:szCs w:val="12"/>
      </w:rPr>
      <w:t>Charity No. CFN11637  CAN 002 228 328  ABN 66 002 228 328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49D4" w14:textId="77777777" w:rsidR="00667F5B" w:rsidRDefault="00667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2644" w14:textId="77777777" w:rsidR="00FA4F60" w:rsidRDefault="00FA4F60">
      <w:r>
        <w:separator/>
      </w:r>
    </w:p>
  </w:footnote>
  <w:footnote w:type="continuationSeparator" w:id="0">
    <w:p w14:paraId="4A4C7859" w14:textId="77777777" w:rsidR="00FA4F60" w:rsidRDefault="00FA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46E7" w14:textId="77777777" w:rsidR="00667F5B" w:rsidRDefault="00667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A733" w14:textId="750B1D6B" w:rsidR="00E14DAA" w:rsidRDefault="00B861C4" w:rsidP="00E14DAA">
    <w:pPr>
      <w:pStyle w:val="Header"/>
      <w:jc w:val="center"/>
    </w:pPr>
    <w:r>
      <w:rPr>
        <w:noProof/>
      </w:rPr>
      <w:drawing>
        <wp:inline distT="0" distB="0" distL="0" distR="0" wp14:anchorId="4674997E" wp14:editId="27E86B65">
          <wp:extent cx="3141345" cy="83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166919" cy="8456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5AB4" w14:textId="77777777" w:rsidR="00667F5B" w:rsidRDefault="00667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08FF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B4CC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346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AEF0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1A9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402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E54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7050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147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8B0"/>
    <w:lvl w:ilvl="0">
      <w:start w:val="1"/>
      <w:numFmt w:val="bullet"/>
      <w:lvlText w:val=""/>
      <w:lvlJc w:val="left"/>
      <w:pPr>
        <w:tabs>
          <w:tab w:val="num" w:pos="360"/>
        </w:tabs>
        <w:ind w:left="360" w:hanging="360"/>
      </w:pPr>
      <w:rPr>
        <w:rFonts w:ascii="Symbol" w:hAnsi="Symbol" w:hint="default"/>
      </w:rPr>
    </w:lvl>
  </w:abstractNum>
  <w:num w:numId="1" w16cid:durableId="1738476964">
    <w:abstractNumId w:val="9"/>
  </w:num>
  <w:num w:numId="2" w16cid:durableId="1178423376">
    <w:abstractNumId w:val="7"/>
  </w:num>
  <w:num w:numId="3" w16cid:durableId="591279459">
    <w:abstractNumId w:val="6"/>
  </w:num>
  <w:num w:numId="4" w16cid:durableId="2138405140">
    <w:abstractNumId w:val="5"/>
  </w:num>
  <w:num w:numId="5" w16cid:durableId="1563831061">
    <w:abstractNumId w:val="4"/>
  </w:num>
  <w:num w:numId="6" w16cid:durableId="1647662604">
    <w:abstractNumId w:val="8"/>
  </w:num>
  <w:num w:numId="7" w16cid:durableId="1368021628">
    <w:abstractNumId w:val="3"/>
  </w:num>
  <w:num w:numId="8" w16cid:durableId="1802728587">
    <w:abstractNumId w:val="2"/>
  </w:num>
  <w:num w:numId="9" w16cid:durableId="32078432">
    <w:abstractNumId w:val="1"/>
  </w:num>
  <w:num w:numId="10" w16cid:durableId="81965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EE"/>
    <w:rsid w:val="00043F2E"/>
    <w:rsid w:val="000472C5"/>
    <w:rsid w:val="00052BEE"/>
    <w:rsid w:val="00083554"/>
    <w:rsid w:val="000D34D4"/>
    <w:rsid w:val="000E4706"/>
    <w:rsid w:val="001576D5"/>
    <w:rsid w:val="001766F7"/>
    <w:rsid w:val="001C2B38"/>
    <w:rsid w:val="0021453C"/>
    <w:rsid w:val="002145F0"/>
    <w:rsid w:val="00224000"/>
    <w:rsid w:val="00261B91"/>
    <w:rsid w:val="0027240E"/>
    <w:rsid w:val="00276CE8"/>
    <w:rsid w:val="002B7D0D"/>
    <w:rsid w:val="002E2D3B"/>
    <w:rsid w:val="00322FAA"/>
    <w:rsid w:val="00331A3C"/>
    <w:rsid w:val="00341428"/>
    <w:rsid w:val="00343AD1"/>
    <w:rsid w:val="003B26F0"/>
    <w:rsid w:val="004028AE"/>
    <w:rsid w:val="004312FA"/>
    <w:rsid w:val="0045295F"/>
    <w:rsid w:val="00454F68"/>
    <w:rsid w:val="0046165E"/>
    <w:rsid w:val="00473C2B"/>
    <w:rsid w:val="004744DF"/>
    <w:rsid w:val="004A545B"/>
    <w:rsid w:val="004C2A4E"/>
    <w:rsid w:val="004C7C3E"/>
    <w:rsid w:val="004D4BE8"/>
    <w:rsid w:val="004E2A67"/>
    <w:rsid w:val="005323F8"/>
    <w:rsid w:val="005F2FB6"/>
    <w:rsid w:val="006135CE"/>
    <w:rsid w:val="00627E04"/>
    <w:rsid w:val="006669C6"/>
    <w:rsid w:val="00667F5B"/>
    <w:rsid w:val="00692041"/>
    <w:rsid w:val="006D1268"/>
    <w:rsid w:val="007250C0"/>
    <w:rsid w:val="007378CC"/>
    <w:rsid w:val="007E4283"/>
    <w:rsid w:val="0085624B"/>
    <w:rsid w:val="0088117D"/>
    <w:rsid w:val="008A0E02"/>
    <w:rsid w:val="00927AEC"/>
    <w:rsid w:val="00941FC4"/>
    <w:rsid w:val="009479C9"/>
    <w:rsid w:val="00986CC2"/>
    <w:rsid w:val="00996021"/>
    <w:rsid w:val="00A03387"/>
    <w:rsid w:val="00A33824"/>
    <w:rsid w:val="00A400E8"/>
    <w:rsid w:val="00AE3BBC"/>
    <w:rsid w:val="00B006C7"/>
    <w:rsid w:val="00B21D97"/>
    <w:rsid w:val="00B2733A"/>
    <w:rsid w:val="00B414D7"/>
    <w:rsid w:val="00B861C4"/>
    <w:rsid w:val="00BB0A03"/>
    <w:rsid w:val="00C279F7"/>
    <w:rsid w:val="00C33BEB"/>
    <w:rsid w:val="00C538EB"/>
    <w:rsid w:val="00C73EF7"/>
    <w:rsid w:val="00C96BB7"/>
    <w:rsid w:val="00CC08A4"/>
    <w:rsid w:val="00CD5953"/>
    <w:rsid w:val="00CE0FCF"/>
    <w:rsid w:val="00D75E81"/>
    <w:rsid w:val="00D92F7A"/>
    <w:rsid w:val="00DC167E"/>
    <w:rsid w:val="00DC7B0F"/>
    <w:rsid w:val="00E0196C"/>
    <w:rsid w:val="00E14DAA"/>
    <w:rsid w:val="00E41512"/>
    <w:rsid w:val="00E60FB2"/>
    <w:rsid w:val="00E93CFB"/>
    <w:rsid w:val="00F548A1"/>
    <w:rsid w:val="00F64AB2"/>
    <w:rsid w:val="00F75590"/>
    <w:rsid w:val="00FA4F60"/>
    <w:rsid w:val="00FC4CBD"/>
    <w:rsid w:val="00FC625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7C2E9C0"/>
  <w15:docId w15:val="{69A77877-E189-4430-82E2-686B7172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14"/>
    </w:rPr>
  </w:style>
  <w:style w:type="character" w:styleId="Strong">
    <w:name w:val="Strong"/>
    <w:basedOn w:val="DefaultParagraphFont"/>
    <w:qFormat/>
    <w:rsid w:val="00E7538C"/>
    <w:rPr>
      <w:b/>
      <w:bCs/>
    </w:rPr>
  </w:style>
  <w:style w:type="character" w:styleId="Emphasis">
    <w:name w:val="Emphasis"/>
    <w:basedOn w:val="DefaultParagraphFont"/>
    <w:uiPriority w:val="20"/>
    <w:qFormat/>
    <w:rsid w:val="00E7538C"/>
    <w:rPr>
      <w:i/>
      <w:iCs/>
    </w:rPr>
  </w:style>
  <w:style w:type="character" w:styleId="Hyperlink">
    <w:name w:val="Hyperlink"/>
    <w:basedOn w:val="DefaultParagraphFont"/>
    <w:rsid w:val="000132A9"/>
    <w:rPr>
      <w:color w:val="0000FF"/>
      <w:u w:val="single"/>
    </w:rPr>
  </w:style>
  <w:style w:type="character" w:styleId="FollowedHyperlink">
    <w:name w:val="FollowedHyperlink"/>
    <w:basedOn w:val="DefaultParagraphFont"/>
    <w:rsid w:val="000132A9"/>
    <w:rPr>
      <w:color w:val="800080"/>
      <w:u w:val="single"/>
    </w:rPr>
  </w:style>
  <w:style w:type="paragraph" w:styleId="BalloonText">
    <w:name w:val="Balloon Text"/>
    <w:basedOn w:val="Normal"/>
    <w:link w:val="BalloonTextChar"/>
    <w:rsid w:val="00667F5B"/>
    <w:rPr>
      <w:rFonts w:ascii="Lucida Grande" w:hAnsi="Lucida Grande"/>
      <w:sz w:val="18"/>
      <w:szCs w:val="18"/>
    </w:rPr>
  </w:style>
  <w:style w:type="character" w:customStyle="1" w:styleId="BalloonTextChar">
    <w:name w:val="Balloon Text Char"/>
    <w:basedOn w:val="DefaultParagraphFont"/>
    <w:link w:val="BalloonText"/>
    <w:rsid w:val="00667F5B"/>
    <w:rPr>
      <w:rFonts w:ascii="Lucida Grande" w:hAnsi="Lucida Grande"/>
      <w:sz w:val="18"/>
      <w:szCs w:val="18"/>
      <w:lang w:eastAsia="en-US"/>
    </w:rPr>
  </w:style>
  <w:style w:type="character" w:styleId="UnresolvedMention">
    <w:name w:val="Unresolved Mention"/>
    <w:basedOn w:val="DefaultParagraphFont"/>
    <w:uiPriority w:val="99"/>
    <w:semiHidden/>
    <w:unhideWhenUsed/>
    <w:rsid w:val="001C2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44377">
      <w:bodyDiv w:val="1"/>
      <w:marLeft w:val="0"/>
      <w:marRight w:val="0"/>
      <w:marTop w:val="0"/>
      <w:marBottom w:val="0"/>
      <w:divBdr>
        <w:top w:val="none" w:sz="0" w:space="0" w:color="auto"/>
        <w:left w:val="none" w:sz="0" w:space="0" w:color="auto"/>
        <w:bottom w:val="none" w:sz="0" w:space="0" w:color="auto"/>
        <w:right w:val="none" w:sz="0" w:space="0" w:color="auto"/>
      </w:divBdr>
      <w:divsChild>
        <w:div w:id="691490568">
          <w:marLeft w:val="0"/>
          <w:marRight w:val="0"/>
          <w:marTop w:val="0"/>
          <w:marBottom w:val="0"/>
          <w:divBdr>
            <w:top w:val="none" w:sz="0" w:space="0" w:color="auto"/>
            <w:left w:val="none" w:sz="0" w:space="0" w:color="auto"/>
            <w:bottom w:val="none" w:sz="0" w:space="0" w:color="auto"/>
            <w:right w:val="none" w:sz="0" w:space="0" w:color="auto"/>
          </w:divBdr>
        </w:div>
        <w:div w:id="28842428">
          <w:marLeft w:val="0"/>
          <w:marRight w:val="0"/>
          <w:marTop w:val="0"/>
          <w:marBottom w:val="0"/>
          <w:divBdr>
            <w:top w:val="none" w:sz="0" w:space="0" w:color="auto"/>
            <w:left w:val="none" w:sz="0" w:space="0" w:color="auto"/>
            <w:bottom w:val="none" w:sz="0" w:space="0" w:color="auto"/>
            <w:right w:val="none" w:sz="0" w:space="0" w:color="auto"/>
          </w:divBdr>
        </w:div>
        <w:div w:id="14695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i.worldanimalprotection.org/country/australi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spca.org.au/sites/default/files/2017%20annual%20report%20Cornish.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dd8c4d474acee9e6dc93a47adc3eb0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5b0137fa71ef1ab56f92bba3b54990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16767-CC44-47BE-98A9-67531400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74E71-7877-4A5B-8BCF-73B7DCB3BD31}">
  <ds:schemaRefs>
    <ds:schemaRef ds:uri="http://purl.org/dc/elements/1.1/"/>
    <ds:schemaRef ds:uri="http://www.w3.org/XML/1998/namespace"/>
    <ds:schemaRef ds:uri="http://schemas.microsoft.com/office/infopath/2007/PartnerControls"/>
    <ds:schemaRef ds:uri="http://schemas.openxmlformats.org/package/2006/metadata/core-properties"/>
    <ds:schemaRef ds:uri="bef64c59-a3ef-40a9-ab00-88fd54a78ca7"/>
    <ds:schemaRef ds:uri="http://schemas.microsoft.com/office/2006/documentManagement/types"/>
    <ds:schemaRef ds:uri="e98515d3-35d1-48c7-98b0-9361f3d04ddf"/>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76898AF-25FA-4B55-90B7-237F0EAD9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163 - Animal Liberation NSW - Philanthropy - Public inquiry</vt:lpstr>
    </vt:vector>
  </TitlesOfParts>
  <Company>Animal Liberation NSW</Company>
  <LinksUpToDate>false</LinksUpToDate>
  <CharactersWithSpaces>7326</CharactersWithSpaces>
  <SharedDoc>false</SharedDoc>
  <HLinks>
    <vt:vector size="12" baseType="variant">
      <vt:variant>
        <vt:i4>98</vt:i4>
      </vt:variant>
      <vt:variant>
        <vt:i4>-1</vt:i4>
      </vt:variant>
      <vt:variant>
        <vt:i4>2061</vt:i4>
      </vt:variant>
      <vt:variant>
        <vt:i4>1</vt:i4>
      </vt:variant>
      <vt:variant>
        <vt:lpwstr>B</vt:lpwstr>
      </vt:variant>
      <vt:variant>
        <vt:lpwstr/>
      </vt:variant>
      <vt:variant>
        <vt:i4>6422644</vt:i4>
      </vt:variant>
      <vt:variant>
        <vt:i4>-1</vt:i4>
      </vt:variant>
      <vt:variant>
        <vt:i4>2084</vt:i4>
      </vt:variant>
      <vt:variant>
        <vt:i4>1</vt:i4>
      </vt:variant>
      <vt:variant>
        <vt:lpwstr>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163 - Animal Liberation NSW - Philanthropy - Public inquiry</dc:title>
  <dc:subject/>
  <dc:creator>Animal Liberation NSW</dc:creator>
  <cp:keywords/>
  <dc:description/>
  <cp:lastModifiedBy>Alexandra Dazey</cp:lastModifiedBy>
  <cp:revision>5</cp:revision>
  <cp:lastPrinted>2022-06-07T03:56:00Z</cp:lastPrinted>
  <dcterms:created xsi:type="dcterms:W3CDTF">2023-05-04T02:29:00Z</dcterms:created>
  <dcterms:modified xsi:type="dcterms:W3CDTF">2023-05-18T04:17:00Z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