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F9" w:rsidRDefault="007C32F9" w:rsidP="007C32F9">
      <w:pPr>
        <w:pStyle w:val="NormalWeb"/>
      </w:pPr>
      <w:r>
        <w:t>Having taken note of many "privatisations" over the years I not the almost complete failure of such. In most instances "privatisation" has resulted in higher costs and less service. I submit privatisation is a complete failure.</w:t>
      </w:r>
      <w:bookmarkStart w:id="0" w:name="_GoBack"/>
      <w:bookmarkEnd w:id="0"/>
    </w:p>
    <w:p w:rsidR="00D0156D" w:rsidRPr="007C32F9" w:rsidRDefault="007C32F9">
      <w:pPr>
        <w:rPr>
          <w:rFonts w:ascii="Times New Roman" w:hAnsi="Times New Roman" w:cs="Times New Roman"/>
          <w:sz w:val="24"/>
          <w:szCs w:val="24"/>
        </w:rPr>
      </w:pPr>
      <w:r w:rsidRPr="007C32F9">
        <w:rPr>
          <w:rFonts w:ascii="Times New Roman" w:hAnsi="Times New Roman" w:cs="Times New Roman"/>
          <w:sz w:val="24"/>
          <w:szCs w:val="24"/>
        </w:rPr>
        <w:t>Stafford Hall</w:t>
      </w:r>
    </w:p>
    <w:sectPr w:rsidR="00D0156D" w:rsidRPr="007C3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F9"/>
    <w:rsid w:val="007C32F9"/>
    <w:rsid w:val="00BD7C05"/>
    <w:rsid w:val="00D0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4FDDFA57-CCED-479C-A8B5-11C8F58E7C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E4AC99-01F2-42E7-8DBB-2F636BFC7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08021-1CFE-4B14-91AD-B9C9989ECEE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8044c801-d84b-4ee1-a77e-678f8dcdee17"/>
    <ds:schemaRef ds:uri="http://purl.org/dc/elements/1.1/"/>
    <ds:schemaRef ds:uri="http://purl.org/dc/dcmitype/"/>
    <ds:schemaRef ds:uri="3f4bcce7-ac1a-4c9d-aa3e-7e77695652d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7BC0E4-4208-4F05-B5A9-305D3A258D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F41DFE-6AF0-48AA-BD7C-BD32D744936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5A7437-A8F5-4F19-9FEF-9BB4B379820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11 - Stafford Hall - Identifying Sectors for Reform - 1st Stage of the Human Services public inquiry</vt:lpstr>
    </vt:vector>
  </TitlesOfParts>
  <Company>Stafford Hall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11 - Stafford Hall - Identifying Sectors for Reform - 1st Stage of the Human Services public inquiry</dc:title>
  <dc:subject/>
  <dc:creator>Stafford Hall</dc:creator>
  <cp:keywords/>
  <dc:description/>
  <cp:lastModifiedBy>Productivity Commission</cp:lastModifiedBy>
  <cp:revision>2</cp:revision>
  <dcterms:created xsi:type="dcterms:W3CDTF">2016-07-22T03:19:00Z</dcterms:created>
  <dcterms:modified xsi:type="dcterms:W3CDTF">2016-07-22T05:35:00Z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2200</vt:r8>
  </property>
  <property fmtid="{D5CDD505-2E9C-101B-9397-08002B2CF9AE}" pid="5" name="TaxKeyword">
    <vt:lpwstr/>
  </property>
  <property fmtid="{D5CDD505-2E9C-101B-9397-08002B2CF9AE}" pid="6" name="Record 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</Properties>
</file>