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0E3" w:rsidRDefault="003440E3" w:rsidP="003440E3">
      <w:pPr>
        <w:pStyle w:val="NormalWeb"/>
      </w:pPr>
      <w:bookmarkStart w:id="0" w:name="_GoBack"/>
      <w:bookmarkEnd w:id="0"/>
      <w:r>
        <w:t>Medicare has been a unique contribution to the health of all Australians. It is essential that it remain so.</w:t>
      </w:r>
    </w:p>
    <w:p w:rsidR="003440E3" w:rsidRDefault="003440E3" w:rsidP="003440E3">
      <w:pPr>
        <w:pStyle w:val="NormalWeb"/>
      </w:pPr>
      <w:r w:rsidRPr="003440E3">
        <w:t xml:space="preserve">Having </w:t>
      </w:r>
      <w:r>
        <w:t xml:space="preserve">experienced working with people with serious mental illness over many years I know many clients would not survive without the assurance of Medicare. </w:t>
      </w:r>
    </w:p>
    <w:p w:rsidR="003440E3" w:rsidRPr="003440E3" w:rsidRDefault="003440E3" w:rsidP="003440E3">
      <w:pPr>
        <w:pStyle w:val="NormalWeb"/>
      </w:pPr>
      <w:r w:rsidRPr="003440E3">
        <w:t>Introducing</w:t>
      </w:r>
      <w:r>
        <w:t xml:space="preserve"> private providers to replace Medicare will seriously disadvantage those most in need of the service provided. </w:t>
      </w:r>
    </w:p>
    <w:p w:rsidR="003440E3" w:rsidRPr="003440E3" w:rsidRDefault="003440E3" w:rsidP="003440E3">
      <w:pPr>
        <w:pStyle w:val="NormalWeb"/>
      </w:pPr>
      <w:r w:rsidRPr="003440E3">
        <w:t>I</w:t>
      </w:r>
      <w:r>
        <w:t xml:space="preserve"> strongly urge that Medicare remain as it is at present.</w:t>
      </w:r>
    </w:p>
    <w:p w:rsidR="003440E3" w:rsidRDefault="003440E3" w:rsidP="003440E3">
      <w:pPr>
        <w:pStyle w:val="NormalWeb"/>
      </w:pPr>
      <w:r w:rsidRPr="003440E3">
        <w:t>Thank</w:t>
      </w:r>
      <w:r>
        <w:t xml:space="preserve"> you for the opportunity to contribute to this discussion.</w:t>
      </w:r>
    </w:p>
    <w:p w:rsidR="003440E3" w:rsidRDefault="003440E3" w:rsidP="003440E3">
      <w:pPr>
        <w:pStyle w:val="NormalWeb"/>
      </w:pPr>
      <w:r>
        <w:t xml:space="preserve">Susan (Lucy) van </w:t>
      </w:r>
      <w:proofErr w:type="spellStart"/>
      <w:r>
        <w:t>Kessel</w:t>
      </w:r>
      <w:proofErr w:type="spellEnd"/>
    </w:p>
    <w:p w:rsidR="009757FA" w:rsidRDefault="009757FA"/>
    <w:sectPr w:rsidR="009757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0E3"/>
    <w:rsid w:val="002B1B68"/>
    <w:rsid w:val="003440E3"/>
    <w:rsid w:val="009757FA"/>
    <w:rsid w:val="00BC01E4"/>
    <w:rsid w:val="00C4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440E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440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3440E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440E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440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3440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5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8044c801-d84b-4ee1-a77e-678f8dcdee17">false</Processed>
    <Conf xmlns="8044c801-d84b-4ee1-a77e-678f8dcdee17">false</Conf>
    <TaxKeywordTaxHTField xmlns="3f4bcce7-ac1a-4c9d-aa3e-7e77695652db">
      <Terms xmlns="http://schemas.microsoft.com/office/infopath/2007/PartnerControls"/>
    </TaxKeywordTaxHTField>
    <Archive xmlns="8044c801-d84b-4ee1-a77e-678f8dcdee17">false</Archive>
    <p7a0baa8c88445a78b6f55906390ba17 xmlns="3f4bcce7-ac1a-4c9d-aa3e-7e77695652db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Submissions</TermName>
          <TermId xmlns="http://schemas.microsoft.com/office/infopath/2007/PartnerControls">c6e0dbf8-5444-433c-844d-d567dd519a05</TermId>
        </TermInfo>
      </Terms>
    </p7a0baa8c88445a78b6f55906390ba17>
    <TaxCatchAll xmlns="3f4bcce7-ac1a-4c9d-aa3e-7e77695652db">
      <Value>139</Value>
      <Value>138</Value>
    </TaxCatchAl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ubs" ma:contentTypeID="0x0101007916246811615643A710C6FEAFF56A87110500B1E468077DCDFB42AAD275D654163A8A" ma:contentTypeVersion="0" ma:contentTypeDescription="" ma:contentTypeScope="" ma:versionID="32d74e44c6e4b401cada7d3595f115ea">
  <xsd:schema xmlns:xsd="http://www.w3.org/2001/XMLSchema" xmlns:xs="http://www.w3.org/2001/XMLSchema" xmlns:p="http://schemas.microsoft.com/office/2006/metadata/properties" xmlns:ns2="3f4bcce7-ac1a-4c9d-aa3e-7e77695652db" xmlns:ns3="8044c801-d84b-4ee1-a77e-678f8dcdee17" targetNamespace="http://schemas.microsoft.com/office/2006/metadata/properties" ma:root="true" ma:fieldsID="85e89783732c0ec748d6581fcb79d72d" ns2:_="" ns3:_="">
    <xsd:import namespace="3f4bcce7-ac1a-4c9d-aa3e-7e77695652db"/>
    <xsd:import namespace="8044c801-d84b-4ee1-a77e-678f8dcdee17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p7a0baa8c88445a78b6f55906390ba17" minOccurs="0"/>
                <xsd:element ref="ns2:TaxKeywordTaxHTField" minOccurs="0"/>
                <xsd:element ref="ns2:_dlc_DocId" minOccurs="0"/>
                <xsd:element ref="ns2:_dlc_DocIdUrl" minOccurs="0"/>
                <xsd:element ref="ns2:_dlc_DocIdPersistId" minOccurs="0"/>
                <xsd:element ref="ns3:Processed" minOccurs="0"/>
                <xsd:element ref="ns3:Archive" minOccurs="0"/>
                <xsd:element ref="ns3:Con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bcce7-ac1a-4c9d-aa3e-7e77695652db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cc469927-f3de-4bce-906c-cafcd61f2a2b}" ma:internalName="TaxCatchAll" ma:showField="CatchAllData" ma:web="8044c801-d84b-4ee1-a77e-678f8dcde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cc469927-f3de-4bce-906c-cafcd61f2a2b}" ma:internalName="TaxCatchAllLabel" ma:readOnly="true" ma:showField="CatchAllDataLabel" ma:web="8044c801-d84b-4ee1-a77e-678f8dcde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7a0baa8c88445a78b6f55906390ba17" ma:index="10" ma:taxonomy="true" ma:internalName="p7a0baa8c88445a78b6f55906390ba17" ma:taxonomyFieldName="Record_x0020_Tag" ma:displayName="Record" ma:default="" ma:fieldId="{97a0baa8-c884-45a7-8b6f-55906390ba17}" ma:sspId="70da5c63-8548-4ac8-9616-83b0f373280e" ma:termSetId="e99b77ca-c000-4e3f-a77f-a64077d5e2f2" ma:anchorId="93a7d1ec-6f99-42f7-89f4-9f4f92f5cb1e" ma:open="false" ma:isKeyword="false">
      <xsd:complexType>
        <xsd:sequence>
          <xsd:element ref="pc:Terms" minOccurs="0" maxOccurs="1"/>
        </xsd:sequence>
      </xsd:complex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70da5c63-8548-4ac8-9616-83b0f373280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44c801-d84b-4ee1-a77e-678f8dcdee17" elementFormDefault="qualified">
    <xsd:import namespace="http://schemas.microsoft.com/office/2006/documentManagement/types"/>
    <xsd:import namespace="http://schemas.microsoft.com/office/infopath/2007/PartnerControls"/>
    <xsd:element name="Processed" ma:index="17" nillable="true" ma:displayName="Processed" ma:default="0" ma:internalName="Processed">
      <xsd:simpleType>
        <xsd:restriction base="dms:Boolean"/>
      </xsd:simpleType>
    </xsd:element>
    <xsd:element name="Archive" ma:index="18" nillable="true" ma:displayName="Archive" ma:default="0" ma:internalName="Archive">
      <xsd:simpleType>
        <xsd:restriction base="dms:Boolean"/>
      </xsd:simpleType>
    </xsd:element>
    <xsd:element name="Conf" ma:index="19" nillable="true" ma:displayName="Conf" ma:default="0" ma:description="Is File confidential?" ma:internalName="Conf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70da5c63-8548-4ac8-9616-83b0f373280e" ContentTypeId="0x0101007916246811615643A710C6FEAFF56A871105" PreviousValue="false"/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spe:Receivers xmlns:spe="http://schemas.microsoft.com/sharepoint/events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64EAAD-8939-4D14-AFFB-94C54363730A}">
  <ds:schemaRefs>
    <ds:schemaRef ds:uri="http://schemas.microsoft.com/office/2006/metadata/properties"/>
    <ds:schemaRef ds:uri="3f4bcce7-ac1a-4c9d-aa3e-7e77695652db"/>
    <ds:schemaRef ds:uri="http://purl.org/dc/dcmitype/"/>
    <ds:schemaRef ds:uri="http://purl.org/dc/elements/1.1/"/>
    <ds:schemaRef ds:uri="http://purl.org/dc/terms/"/>
    <ds:schemaRef ds:uri="http://schemas.openxmlformats.org/package/2006/metadata/core-properties"/>
    <ds:schemaRef ds:uri="8044c801-d84b-4ee1-a77e-678f8dcdee17"/>
    <ds:schemaRef ds:uri="http://www.w3.org/XML/1998/namespace"/>
    <ds:schemaRef ds:uri="http://schemas.microsoft.com/office/2006/documentManagement/typ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FEB8B10-0D3D-4659-AF4C-9510D71A24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4bcce7-ac1a-4c9d-aa3e-7e77695652db"/>
    <ds:schemaRef ds:uri="8044c801-d84b-4ee1-a77e-678f8dcde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9C7A60-92A3-4498-B9E5-9E3C1AD65804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B0F790F1-9E99-4ABE-AB11-2D460625A0DF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44DE4AD6-810F-4332-831B-A70040BC6BB7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48A9B732-C900-4F5C-AB1F-EF2176610E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69 - Sister Susan (Lucy) van Kessel - Identifying Sectors for Reform - 1st Stage of the Human Services public inquiry</vt:lpstr>
    </vt:vector>
  </TitlesOfParts>
  <Company>Sister Susan (Lucy) van Kessel</Company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69 - Sister Susan (Lucy) van Kessel - Identifying Sectors for Reform - 1st Stage of the Human Services public inquiry</dc:title>
  <dc:creator>Sister Susan (Lucy) van Kessel</dc:creator>
  <cp:keywords/>
  <cp:lastModifiedBy>Productivity Commission</cp:lastModifiedBy>
  <cp:revision>4</cp:revision>
  <dcterms:created xsi:type="dcterms:W3CDTF">2016-07-28T01:21:00Z</dcterms:created>
  <dcterms:modified xsi:type="dcterms:W3CDTF">2016-08-24T05:21:00Z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0x0101007916246811615643A710C6FEAFF56A87110500B1E468077DCDFB42AAD275D654163A8A</vt:lpwstr>
  </property>
  <property fmtid="{D5CDD505-2E9C-101B-9397-08002B2CF9AE}" pid="3" name="c401844703f64372bb0e85d87d761fe6">
    <vt:lpwstr>Reference Only|923c7a19-3b10-4b1a-aa53-490b73d512fc</vt:lpwstr>
  </property>
  <property fmtid="{D5CDD505-2E9C-101B-9397-08002B2CF9AE}" pid="4" name="Order">
    <vt:r8>8600</vt:r8>
  </property>
  <property fmtid="{D5CDD505-2E9C-101B-9397-08002B2CF9AE}" pid="5" name="TaxKeyword">
    <vt:lpwstr/>
  </property>
  <property fmtid="{D5CDD505-2E9C-101B-9397-08002B2CF9AE}" pid="6" name="Record_x0020_Tag">
    <vt:lpwstr>139;#Submissions|c6e0dbf8-5444-433c-844d-d567dd519a05</vt:lpwstr>
  </property>
  <property fmtid="{D5CDD505-2E9C-101B-9397-08002B2CF9AE}" pid="7" name="Retain">
    <vt:lpwstr>138;#Reference Only|923c7a19-3b10-4b1a-aa53-490b73d512fc</vt:lpwstr>
  </property>
  <property fmtid="{D5CDD505-2E9C-101B-9397-08002B2CF9AE}" pid="8" name="Record Tag">
    <vt:lpwstr>139;#Submissions|c6e0dbf8-5444-433c-844d-d567dd519a05</vt:lpwstr>
  </property>
</Properties>
</file>