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48636" w14:textId="3CE6E87A" w:rsidR="005C04DE" w:rsidRPr="00B827F5" w:rsidRDefault="001661AB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>Submission to the Productivity Commission</w:t>
      </w:r>
    </w:p>
    <w:p w14:paraId="3A17940B" w14:textId="35974243" w:rsidR="001661AB" w:rsidRPr="00B827F5" w:rsidRDefault="001661AB">
      <w:pPr>
        <w:rPr>
          <w:rFonts w:ascii="Times New Roman" w:hAnsi="Times New Roman" w:cs="Times New Roman"/>
          <w:sz w:val="24"/>
          <w:szCs w:val="24"/>
        </w:rPr>
      </w:pPr>
    </w:p>
    <w:p w14:paraId="06D5DD22" w14:textId="55911E31" w:rsidR="001661AB" w:rsidRPr="00B827F5" w:rsidRDefault="001661AB">
      <w:pPr>
        <w:rPr>
          <w:rFonts w:ascii="Times New Roman" w:hAnsi="Times New Roman" w:cs="Times New Roman"/>
          <w:sz w:val="24"/>
          <w:szCs w:val="24"/>
        </w:rPr>
      </w:pPr>
    </w:p>
    <w:p w14:paraId="7A866045" w14:textId="60433E09" w:rsidR="00575958" w:rsidRPr="00B827F5" w:rsidRDefault="00C331DD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>I</w:t>
      </w:r>
      <w:r w:rsidR="001661AB" w:rsidRPr="00B827F5">
        <w:rPr>
          <w:rFonts w:ascii="Times New Roman" w:hAnsi="Times New Roman" w:cs="Times New Roman"/>
          <w:sz w:val="24"/>
          <w:szCs w:val="24"/>
        </w:rPr>
        <w:t>n Australia</w:t>
      </w:r>
      <w:r w:rsidR="008702E9" w:rsidRPr="00B827F5">
        <w:rPr>
          <w:rFonts w:ascii="Times New Roman" w:hAnsi="Times New Roman" w:cs="Times New Roman"/>
          <w:sz w:val="24"/>
          <w:szCs w:val="24"/>
        </w:rPr>
        <w:t>,</w:t>
      </w:r>
      <w:r w:rsidR="001661AB" w:rsidRPr="00B827F5">
        <w:rPr>
          <w:rFonts w:ascii="Times New Roman" w:hAnsi="Times New Roman" w:cs="Times New Roman"/>
          <w:sz w:val="24"/>
          <w:szCs w:val="24"/>
        </w:rPr>
        <w:t xml:space="preserve"> psychologists </w:t>
      </w:r>
      <w:r w:rsidRPr="00B827F5">
        <w:rPr>
          <w:rFonts w:ascii="Times New Roman" w:hAnsi="Times New Roman" w:cs="Times New Roman"/>
          <w:sz w:val="24"/>
          <w:szCs w:val="24"/>
        </w:rPr>
        <w:t>are required to be</w:t>
      </w:r>
      <w:r w:rsidR="001661AB" w:rsidRPr="00B827F5">
        <w:rPr>
          <w:rFonts w:ascii="Times New Roman" w:hAnsi="Times New Roman" w:cs="Times New Roman"/>
          <w:sz w:val="24"/>
          <w:szCs w:val="24"/>
        </w:rPr>
        <w:t xml:space="preserve"> registered with the Psychology Board of Australia (PBA) to provide mental health services. </w:t>
      </w:r>
      <w:r w:rsidR="00575958" w:rsidRPr="00B827F5">
        <w:rPr>
          <w:rFonts w:ascii="Times New Roman" w:hAnsi="Times New Roman" w:cs="Times New Roman"/>
          <w:sz w:val="24"/>
          <w:szCs w:val="24"/>
        </w:rPr>
        <w:t xml:space="preserve">Since the introduction of the Better Access </w:t>
      </w:r>
      <w:r w:rsidR="00771759" w:rsidRPr="00B827F5">
        <w:rPr>
          <w:rFonts w:ascii="Times New Roman" w:hAnsi="Times New Roman" w:cs="Times New Roman"/>
          <w:sz w:val="24"/>
          <w:szCs w:val="24"/>
        </w:rPr>
        <w:t xml:space="preserve">program the </w:t>
      </w:r>
    </w:p>
    <w:p w14:paraId="1F5102C2" w14:textId="27AB7245" w:rsidR="00771759" w:rsidRPr="00B827F5" w:rsidRDefault="001661AB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 xml:space="preserve"> Australian Psychological Society (APS) </w:t>
      </w:r>
      <w:r w:rsidR="00771759" w:rsidRPr="00B827F5">
        <w:rPr>
          <w:rFonts w:ascii="Times New Roman" w:hAnsi="Times New Roman" w:cs="Times New Roman"/>
          <w:sz w:val="24"/>
          <w:szCs w:val="24"/>
        </w:rPr>
        <w:t xml:space="preserve">has advocated and successfully achieved a 2-tier system of Medicare rebates not based on </w:t>
      </w:r>
      <w:r w:rsidR="008B2C1D" w:rsidRPr="00B827F5">
        <w:rPr>
          <w:rFonts w:ascii="Times New Roman" w:hAnsi="Times New Roman" w:cs="Times New Roman"/>
          <w:sz w:val="24"/>
          <w:szCs w:val="24"/>
        </w:rPr>
        <w:t>severity of mental health issues</w:t>
      </w:r>
      <w:r w:rsidR="003C07E6" w:rsidRPr="00B82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E6" w:rsidRPr="00B827F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3C07E6" w:rsidRPr="00B827F5">
        <w:rPr>
          <w:rFonts w:ascii="Times New Roman" w:hAnsi="Times New Roman" w:cs="Times New Roman"/>
          <w:sz w:val="24"/>
          <w:szCs w:val="24"/>
        </w:rPr>
        <w:t xml:space="preserve"> </w:t>
      </w:r>
      <w:r w:rsidR="006A63B1" w:rsidRPr="00B827F5">
        <w:rPr>
          <w:rFonts w:ascii="Times New Roman" w:hAnsi="Times New Roman" w:cs="Times New Roman"/>
          <w:sz w:val="24"/>
          <w:szCs w:val="24"/>
        </w:rPr>
        <w:t>moderate to severe presentations</w:t>
      </w:r>
      <w:r w:rsidR="008B2C1D" w:rsidRPr="00B827F5">
        <w:rPr>
          <w:rFonts w:ascii="Times New Roman" w:hAnsi="Times New Roman" w:cs="Times New Roman"/>
          <w:sz w:val="24"/>
          <w:szCs w:val="24"/>
        </w:rPr>
        <w:t xml:space="preserve"> but based on the claim that clinical psychologists are </w:t>
      </w:r>
      <w:bookmarkStart w:id="0" w:name="_GoBack"/>
      <w:bookmarkEnd w:id="0"/>
      <w:r w:rsidR="008B2C1D" w:rsidRPr="00B827F5">
        <w:rPr>
          <w:rFonts w:ascii="Times New Roman" w:hAnsi="Times New Roman" w:cs="Times New Roman"/>
          <w:sz w:val="24"/>
          <w:szCs w:val="24"/>
        </w:rPr>
        <w:t>more qualified tha</w:t>
      </w:r>
      <w:r w:rsidR="005D1986" w:rsidRPr="00B827F5">
        <w:rPr>
          <w:rFonts w:ascii="Times New Roman" w:hAnsi="Times New Roman" w:cs="Times New Roman"/>
          <w:sz w:val="24"/>
          <w:szCs w:val="24"/>
        </w:rPr>
        <w:t>n all other psychologists</w:t>
      </w:r>
      <w:r w:rsidR="006A63B1" w:rsidRPr="00B827F5">
        <w:rPr>
          <w:rFonts w:ascii="Times New Roman" w:hAnsi="Times New Roman" w:cs="Times New Roman"/>
          <w:sz w:val="24"/>
          <w:szCs w:val="24"/>
        </w:rPr>
        <w:t>,</w:t>
      </w:r>
      <w:r w:rsidR="005D1986" w:rsidRPr="00B827F5">
        <w:rPr>
          <w:rFonts w:ascii="Times New Roman" w:hAnsi="Times New Roman" w:cs="Times New Roman"/>
          <w:sz w:val="24"/>
          <w:szCs w:val="24"/>
        </w:rPr>
        <w:t xml:space="preserve"> despite all psychologists completing approved pathways of training and meeting the requirements of the PBA to be registered </w:t>
      </w:r>
      <w:r w:rsidR="00962981" w:rsidRPr="00B827F5">
        <w:rPr>
          <w:rFonts w:ascii="Times New Roman" w:hAnsi="Times New Roman" w:cs="Times New Roman"/>
          <w:sz w:val="24"/>
          <w:szCs w:val="24"/>
        </w:rPr>
        <w:t>psychologists.</w:t>
      </w:r>
    </w:p>
    <w:p w14:paraId="774B8FBD" w14:textId="28D63B39" w:rsidR="00F31588" w:rsidRPr="00B827F5" w:rsidRDefault="00F31588">
      <w:pPr>
        <w:rPr>
          <w:rFonts w:ascii="Times New Roman" w:hAnsi="Times New Roman" w:cs="Times New Roman"/>
          <w:sz w:val="24"/>
          <w:szCs w:val="24"/>
        </w:rPr>
      </w:pPr>
    </w:p>
    <w:p w14:paraId="3DAAD366" w14:textId="015E72CD" w:rsidR="00F31588" w:rsidRPr="00B827F5" w:rsidRDefault="00F31588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 xml:space="preserve">Clinical psychologists complete a </w:t>
      </w:r>
      <w:r w:rsidR="00DD34D9" w:rsidRPr="00B827F5">
        <w:rPr>
          <w:rFonts w:ascii="Times New Roman" w:hAnsi="Times New Roman" w:cs="Times New Roman"/>
          <w:sz w:val="24"/>
          <w:szCs w:val="24"/>
        </w:rPr>
        <w:t>master’s in clinical psychology</w:t>
      </w:r>
      <w:r w:rsidR="00633C05" w:rsidRPr="00B827F5">
        <w:rPr>
          <w:rFonts w:ascii="Times New Roman" w:hAnsi="Times New Roman" w:cs="Times New Roman"/>
          <w:sz w:val="24"/>
          <w:szCs w:val="24"/>
        </w:rPr>
        <w:t xml:space="preserve"> (5</w:t>
      </w:r>
      <w:r w:rsidR="00633C05" w:rsidRPr="00B827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33C05" w:rsidRPr="00B827F5">
        <w:rPr>
          <w:rFonts w:ascii="Times New Roman" w:hAnsi="Times New Roman" w:cs="Times New Roman"/>
          <w:sz w:val="24"/>
          <w:szCs w:val="24"/>
        </w:rPr>
        <w:t xml:space="preserve"> and 6</w:t>
      </w:r>
      <w:r w:rsidR="00633C05" w:rsidRPr="00B827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33C05" w:rsidRPr="00B827F5">
        <w:rPr>
          <w:rFonts w:ascii="Times New Roman" w:hAnsi="Times New Roman" w:cs="Times New Roman"/>
          <w:sz w:val="24"/>
          <w:szCs w:val="24"/>
        </w:rPr>
        <w:t xml:space="preserve"> years of training)</w:t>
      </w:r>
      <w:r w:rsidR="004B0483" w:rsidRPr="00B827F5">
        <w:rPr>
          <w:rFonts w:ascii="Times New Roman" w:hAnsi="Times New Roman" w:cs="Times New Roman"/>
          <w:sz w:val="24"/>
          <w:szCs w:val="24"/>
        </w:rPr>
        <w:t xml:space="preserve">; some psychologists choose to complete masters in </w:t>
      </w:r>
      <w:r w:rsidR="00D6090F" w:rsidRPr="00B827F5">
        <w:rPr>
          <w:rFonts w:ascii="Times New Roman" w:hAnsi="Times New Roman" w:cs="Times New Roman"/>
          <w:sz w:val="24"/>
          <w:szCs w:val="24"/>
        </w:rPr>
        <w:t>psychology</w:t>
      </w:r>
      <w:r w:rsidR="00E33A9F" w:rsidRPr="00B827F5">
        <w:rPr>
          <w:rFonts w:ascii="Times New Roman" w:hAnsi="Times New Roman" w:cs="Times New Roman"/>
          <w:sz w:val="24"/>
          <w:szCs w:val="24"/>
        </w:rPr>
        <w:t xml:space="preserve"> (5</w:t>
      </w:r>
      <w:r w:rsidR="00E33A9F" w:rsidRPr="00B827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3A9F" w:rsidRPr="00B827F5">
        <w:rPr>
          <w:rFonts w:ascii="Times New Roman" w:hAnsi="Times New Roman" w:cs="Times New Roman"/>
          <w:sz w:val="24"/>
          <w:szCs w:val="24"/>
        </w:rPr>
        <w:t xml:space="preserve"> and 6 </w:t>
      </w:r>
      <w:proofErr w:type="spellStart"/>
      <w:proofErr w:type="gramStart"/>
      <w:r w:rsidR="00E33A9F" w:rsidRPr="00B827F5">
        <w:rPr>
          <w:rFonts w:ascii="Times New Roman" w:hAnsi="Times New Roman" w:cs="Times New Roman"/>
          <w:sz w:val="24"/>
          <w:szCs w:val="24"/>
        </w:rPr>
        <w:t>th</w:t>
      </w:r>
      <w:proofErr w:type="spellEnd"/>
      <w:proofErr w:type="gramEnd"/>
      <w:r w:rsidR="00E33A9F" w:rsidRPr="00B827F5">
        <w:rPr>
          <w:rFonts w:ascii="Times New Roman" w:hAnsi="Times New Roman" w:cs="Times New Roman"/>
          <w:sz w:val="24"/>
          <w:szCs w:val="24"/>
        </w:rPr>
        <w:t xml:space="preserve"> years of training) </w:t>
      </w:r>
      <w:r w:rsidR="00D6090F" w:rsidRPr="00B827F5">
        <w:rPr>
          <w:rFonts w:ascii="Times New Roman" w:hAnsi="Times New Roman" w:cs="Times New Roman"/>
          <w:sz w:val="24"/>
          <w:szCs w:val="24"/>
        </w:rPr>
        <w:t xml:space="preserve">in different disciplines such as forensic, counselling, </w:t>
      </w:r>
      <w:r w:rsidR="00E33A9F" w:rsidRPr="00B827F5">
        <w:rPr>
          <w:rFonts w:ascii="Times New Roman" w:hAnsi="Times New Roman" w:cs="Times New Roman"/>
          <w:sz w:val="24"/>
          <w:szCs w:val="24"/>
        </w:rPr>
        <w:t xml:space="preserve">education and development etc. </w:t>
      </w:r>
      <w:r w:rsidR="00DD34D9" w:rsidRPr="00B827F5">
        <w:rPr>
          <w:rFonts w:ascii="Times New Roman" w:hAnsi="Times New Roman" w:cs="Times New Roman"/>
          <w:sz w:val="24"/>
          <w:szCs w:val="24"/>
        </w:rPr>
        <w:t>Most</w:t>
      </w:r>
      <w:r w:rsidR="00823CAC" w:rsidRPr="00B827F5">
        <w:rPr>
          <w:rFonts w:ascii="Times New Roman" w:hAnsi="Times New Roman" w:cs="Times New Roman"/>
          <w:sz w:val="24"/>
          <w:szCs w:val="24"/>
        </w:rPr>
        <w:t xml:space="preserve"> psychologists</w:t>
      </w:r>
      <w:r w:rsidR="00A614E3" w:rsidRPr="00B827F5">
        <w:rPr>
          <w:rFonts w:ascii="Times New Roman" w:hAnsi="Times New Roman" w:cs="Times New Roman"/>
          <w:sz w:val="24"/>
          <w:szCs w:val="24"/>
        </w:rPr>
        <w:t xml:space="preserve"> (approximately 60%)</w:t>
      </w:r>
      <w:r w:rsidR="00823CAC" w:rsidRPr="00B827F5">
        <w:rPr>
          <w:rFonts w:ascii="Times New Roman" w:hAnsi="Times New Roman" w:cs="Times New Roman"/>
          <w:sz w:val="24"/>
          <w:szCs w:val="24"/>
        </w:rPr>
        <w:t xml:space="preserve"> choose to complete their 5</w:t>
      </w:r>
      <w:r w:rsidR="00823CAC" w:rsidRPr="00B827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3CAC" w:rsidRPr="00B827F5">
        <w:rPr>
          <w:rFonts w:ascii="Times New Roman" w:hAnsi="Times New Roman" w:cs="Times New Roman"/>
          <w:sz w:val="24"/>
          <w:szCs w:val="24"/>
        </w:rPr>
        <w:t xml:space="preserve"> and 6</w:t>
      </w:r>
      <w:r w:rsidR="00823CAC" w:rsidRPr="00B827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3CAC" w:rsidRPr="00B827F5">
        <w:rPr>
          <w:rFonts w:ascii="Times New Roman" w:hAnsi="Times New Roman" w:cs="Times New Roman"/>
          <w:sz w:val="24"/>
          <w:szCs w:val="24"/>
        </w:rPr>
        <w:t xml:space="preserve"> years of training </w:t>
      </w:r>
      <w:r w:rsidR="00A614E3" w:rsidRPr="00B827F5">
        <w:rPr>
          <w:rFonts w:ascii="Times New Roman" w:hAnsi="Times New Roman" w:cs="Times New Roman"/>
          <w:sz w:val="24"/>
          <w:szCs w:val="24"/>
        </w:rPr>
        <w:t xml:space="preserve">via an APS and PBA approved internship program </w:t>
      </w:r>
      <w:r w:rsidR="00986B3C" w:rsidRPr="00B827F5">
        <w:rPr>
          <w:rFonts w:ascii="Times New Roman" w:hAnsi="Times New Roman" w:cs="Times New Roman"/>
          <w:sz w:val="24"/>
          <w:szCs w:val="24"/>
        </w:rPr>
        <w:t>within a community environment</w:t>
      </w:r>
      <w:r w:rsidR="002F4A37" w:rsidRPr="00B827F5">
        <w:rPr>
          <w:rFonts w:ascii="Times New Roman" w:hAnsi="Times New Roman" w:cs="Times New Roman"/>
          <w:sz w:val="24"/>
          <w:szCs w:val="24"/>
        </w:rPr>
        <w:t xml:space="preserve"> under strict supervision and assessment of skills.</w:t>
      </w:r>
      <w:r w:rsidR="001C71A7" w:rsidRPr="00B82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AD13E" w14:textId="57FA2C30" w:rsidR="00962981" w:rsidRPr="00B827F5" w:rsidRDefault="00962981">
      <w:pPr>
        <w:rPr>
          <w:rFonts w:ascii="Times New Roman" w:hAnsi="Times New Roman" w:cs="Times New Roman"/>
          <w:sz w:val="24"/>
          <w:szCs w:val="24"/>
        </w:rPr>
      </w:pPr>
    </w:p>
    <w:p w14:paraId="337E0029" w14:textId="4E2C7364" w:rsidR="00962981" w:rsidRPr="00B827F5" w:rsidRDefault="00962981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 xml:space="preserve">This 2-tiered system has disadvantaged both psychologists and their clients as </w:t>
      </w:r>
      <w:r w:rsidR="0014638B" w:rsidRPr="00B827F5">
        <w:rPr>
          <w:rFonts w:ascii="Times New Roman" w:hAnsi="Times New Roman" w:cs="Times New Roman"/>
          <w:sz w:val="24"/>
          <w:szCs w:val="24"/>
        </w:rPr>
        <w:t>all non-clinical psychologists</w:t>
      </w:r>
      <w:r w:rsidR="0096436E" w:rsidRPr="00B827F5">
        <w:rPr>
          <w:rFonts w:ascii="Times New Roman" w:hAnsi="Times New Roman" w:cs="Times New Roman"/>
          <w:sz w:val="24"/>
          <w:szCs w:val="24"/>
        </w:rPr>
        <w:t xml:space="preserve"> can only provide a </w:t>
      </w:r>
      <w:proofErr w:type="spellStart"/>
      <w:r w:rsidR="0096436E" w:rsidRPr="00B827F5">
        <w:rPr>
          <w:rFonts w:ascii="Times New Roman" w:hAnsi="Times New Roman" w:cs="Times New Roman"/>
          <w:sz w:val="24"/>
          <w:szCs w:val="24"/>
        </w:rPr>
        <w:t>medicare</w:t>
      </w:r>
      <w:proofErr w:type="spellEnd"/>
      <w:r w:rsidR="0096436E" w:rsidRPr="00B827F5">
        <w:rPr>
          <w:rFonts w:ascii="Times New Roman" w:hAnsi="Times New Roman" w:cs="Times New Roman"/>
          <w:sz w:val="24"/>
          <w:szCs w:val="24"/>
        </w:rPr>
        <w:t xml:space="preserve"> rebate of $84.</w:t>
      </w:r>
      <w:r w:rsidR="00F3646A" w:rsidRPr="00B827F5">
        <w:rPr>
          <w:rFonts w:ascii="Times New Roman" w:hAnsi="Times New Roman" w:cs="Times New Roman"/>
          <w:sz w:val="24"/>
          <w:szCs w:val="24"/>
        </w:rPr>
        <w:t xml:space="preserve">80 </w:t>
      </w:r>
      <w:r w:rsidR="0014638B" w:rsidRPr="00B827F5">
        <w:rPr>
          <w:rFonts w:ascii="Times New Roman" w:hAnsi="Times New Roman" w:cs="Times New Roman"/>
          <w:sz w:val="24"/>
          <w:szCs w:val="24"/>
        </w:rPr>
        <w:t xml:space="preserve">to their clients </w:t>
      </w:r>
      <w:r w:rsidR="003C07E6" w:rsidRPr="00B827F5">
        <w:rPr>
          <w:rFonts w:ascii="Times New Roman" w:hAnsi="Times New Roman" w:cs="Times New Roman"/>
          <w:sz w:val="24"/>
          <w:szCs w:val="24"/>
        </w:rPr>
        <w:t>where a</w:t>
      </w:r>
      <w:r w:rsidR="008D39B0" w:rsidRPr="00B827F5">
        <w:rPr>
          <w:rFonts w:ascii="Times New Roman" w:hAnsi="Times New Roman" w:cs="Times New Roman"/>
          <w:sz w:val="24"/>
          <w:szCs w:val="24"/>
        </w:rPr>
        <w:t xml:space="preserve"> clinical psychologist is able to provide a </w:t>
      </w:r>
      <w:proofErr w:type="spellStart"/>
      <w:r w:rsidR="008D39B0" w:rsidRPr="00B827F5">
        <w:rPr>
          <w:rFonts w:ascii="Times New Roman" w:hAnsi="Times New Roman" w:cs="Times New Roman"/>
          <w:sz w:val="24"/>
          <w:szCs w:val="24"/>
        </w:rPr>
        <w:t>medicare</w:t>
      </w:r>
      <w:proofErr w:type="spellEnd"/>
      <w:r w:rsidR="008D39B0" w:rsidRPr="00B827F5">
        <w:rPr>
          <w:rFonts w:ascii="Times New Roman" w:hAnsi="Times New Roman" w:cs="Times New Roman"/>
          <w:sz w:val="24"/>
          <w:szCs w:val="24"/>
        </w:rPr>
        <w:t xml:space="preserve"> rebate of </w:t>
      </w:r>
      <w:r w:rsidR="007D609A" w:rsidRPr="00B827F5">
        <w:rPr>
          <w:rFonts w:ascii="Times New Roman" w:hAnsi="Times New Roman" w:cs="Times New Roman"/>
          <w:sz w:val="24"/>
          <w:szCs w:val="24"/>
        </w:rPr>
        <w:t>$124.50</w:t>
      </w:r>
      <w:r w:rsidR="00F3646A" w:rsidRPr="00B827F5">
        <w:rPr>
          <w:rFonts w:ascii="Times New Roman" w:hAnsi="Times New Roman" w:cs="Times New Roman"/>
          <w:sz w:val="24"/>
          <w:szCs w:val="24"/>
        </w:rPr>
        <w:t xml:space="preserve">. </w:t>
      </w:r>
      <w:r w:rsidR="00E72692" w:rsidRPr="00B827F5">
        <w:rPr>
          <w:rFonts w:ascii="Times New Roman" w:hAnsi="Times New Roman" w:cs="Times New Roman"/>
          <w:sz w:val="24"/>
          <w:szCs w:val="24"/>
        </w:rPr>
        <w:t>In both circumstances the clients will receive the same evidence</w:t>
      </w:r>
      <w:r w:rsidR="00DB40D7" w:rsidRPr="00B827F5">
        <w:rPr>
          <w:rFonts w:ascii="Times New Roman" w:hAnsi="Times New Roman" w:cs="Times New Roman"/>
          <w:sz w:val="24"/>
          <w:szCs w:val="24"/>
        </w:rPr>
        <w:t>-</w:t>
      </w:r>
      <w:r w:rsidR="00E72692" w:rsidRPr="00B827F5">
        <w:rPr>
          <w:rFonts w:ascii="Times New Roman" w:hAnsi="Times New Roman" w:cs="Times New Roman"/>
          <w:sz w:val="24"/>
          <w:szCs w:val="24"/>
        </w:rPr>
        <w:t xml:space="preserve">based interventions however one is substantially disadvantaged over the other. </w:t>
      </w:r>
    </w:p>
    <w:p w14:paraId="4FA09EF8" w14:textId="77777777" w:rsidR="00E72692" w:rsidRPr="00B827F5" w:rsidRDefault="00E72692">
      <w:pPr>
        <w:rPr>
          <w:rFonts w:ascii="Times New Roman" w:hAnsi="Times New Roman" w:cs="Times New Roman"/>
          <w:sz w:val="24"/>
          <w:szCs w:val="24"/>
        </w:rPr>
      </w:pPr>
    </w:p>
    <w:p w14:paraId="5D626719" w14:textId="00C19E45" w:rsidR="005F301B" w:rsidRPr="00B827F5" w:rsidRDefault="00DB40D7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 xml:space="preserve">To support the above </w:t>
      </w:r>
      <w:r w:rsidR="006D0F8D" w:rsidRPr="00B827F5">
        <w:rPr>
          <w:rFonts w:ascii="Times New Roman" w:hAnsi="Times New Roman" w:cs="Times New Roman"/>
          <w:sz w:val="24"/>
          <w:szCs w:val="24"/>
        </w:rPr>
        <w:t>statement,</w:t>
      </w:r>
      <w:r w:rsidRPr="00B827F5">
        <w:rPr>
          <w:rFonts w:ascii="Times New Roman" w:hAnsi="Times New Roman" w:cs="Times New Roman"/>
          <w:sz w:val="24"/>
          <w:szCs w:val="24"/>
        </w:rPr>
        <w:t xml:space="preserve"> </w:t>
      </w:r>
      <w:r w:rsidR="007977A2" w:rsidRPr="00B827F5">
        <w:rPr>
          <w:rFonts w:ascii="Times New Roman" w:hAnsi="Times New Roman" w:cs="Times New Roman"/>
          <w:sz w:val="24"/>
          <w:szCs w:val="24"/>
        </w:rPr>
        <w:t xml:space="preserve">I refer to researchers from </w:t>
      </w:r>
      <w:r w:rsidR="00E72692" w:rsidRPr="00B827F5">
        <w:rPr>
          <w:rFonts w:ascii="Times New Roman" w:hAnsi="Times New Roman" w:cs="Times New Roman"/>
          <w:sz w:val="24"/>
          <w:szCs w:val="24"/>
        </w:rPr>
        <w:t>Melbourne University (</w:t>
      </w:r>
      <w:proofErr w:type="spellStart"/>
      <w:r w:rsidR="00E72692" w:rsidRPr="00B827F5">
        <w:rPr>
          <w:rFonts w:ascii="Times New Roman" w:hAnsi="Times New Roman" w:cs="Times New Roman"/>
          <w:sz w:val="24"/>
          <w:szCs w:val="24"/>
        </w:rPr>
        <w:t>Pirkis</w:t>
      </w:r>
      <w:proofErr w:type="spellEnd"/>
      <w:r w:rsidR="00E72692" w:rsidRPr="00B827F5">
        <w:rPr>
          <w:rFonts w:ascii="Times New Roman" w:hAnsi="Times New Roman" w:cs="Times New Roman"/>
          <w:sz w:val="24"/>
          <w:szCs w:val="24"/>
        </w:rPr>
        <w:t xml:space="preserve"> et al 2011) </w:t>
      </w:r>
      <w:r w:rsidR="007977A2" w:rsidRPr="00B827F5">
        <w:rPr>
          <w:rFonts w:ascii="Times New Roman" w:hAnsi="Times New Roman" w:cs="Times New Roman"/>
          <w:sz w:val="24"/>
          <w:szCs w:val="24"/>
        </w:rPr>
        <w:t xml:space="preserve">who </w:t>
      </w:r>
      <w:r w:rsidR="00E72692" w:rsidRPr="00B827F5">
        <w:rPr>
          <w:rFonts w:ascii="Times New Roman" w:hAnsi="Times New Roman" w:cs="Times New Roman"/>
          <w:sz w:val="24"/>
          <w:szCs w:val="24"/>
        </w:rPr>
        <w:t xml:space="preserve">evaluated the Better Access </w:t>
      </w:r>
      <w:r w:rsidR="00D8402D" w:rsidRPr="00B827F5">
        <w:rPr>
          <w:rFonts w:ascii="Times New Roman" w:hAnsi="Times New Roman" w:cs="Times New Roman"/>
          <w:sz w:val="24"/>
          <w:szCs w:val="24"/>
        </w:rPr>
        <w:t>program and</w:t>
      </w:r>
      <w:r w:rsidR="00E72692" w:rsidRPr="00B827F5">
        <w:rPr>
          <w:rFonts w:ascii="Times New Roman" w:hAnsi="Times New Roman" w:cs="Times New Roman"/>
          <w:sz w:val="24"/>
          <w:szCs w:val="24"/>
        </w:rPr>
        <w:t xml:space="preserve"> provided evidence that registered and clinical psychologists</w:t>
      </w:r>
      <w:r w:rsidR="002927E7" w:rsidRPr="00B827F5">
        <w:rPr>
          <w:rFonts w:ascii="Times New Roman" w:hAnsi="Times New Roman" w:cs="Times New Roman"/>
          <w:sz w:val="24"/>
          <w:szCs w:val="24"/>
        </w:rPr>
        <w:t xml:space="preserve"> </w:t>
      </w:r>
      <w:r w:rsidR="003A51D2" w:rsidRPr="00B827F5">
        <w:rPr>
          <w:rFonts w:ascii="Times New Roman" w:hAnsi="Times New Roman" w:cs="Times New Roman"/>
          <w:sz w:val="24"/>
          <w:szCs w:val="24"/>
        </w:rPr>
        <w:t>all</w:t>
      </w:r>
      <w:r w:rsidR="00E72692" w:rsidRPr="00B827F5">
        <w:rPr>
          <w:rFonts w:ascii="Times New Roman" w:hAnsi="Times New Roman" w:cs="Times New Roman"/>
          <w:sz w:val="24"/>
          <w:szCs w:val="24"/>
        </w:rPr>
        <w:t xml:space="preserve"> provide</w:t>
      </w:r>
      <w:r w:rsidR="00DC5C23" w:rsidRPr="00B827F5">
        <w:rPr>
          <w:rFonts w:ascii="Times New Roman" w:hAnsi="Times New Roman" w:cs="Times New Roman"/>
          <w:sz w:val="24"/>
          <w:szCs w:val="24"/>
        </w:rPr>
        <w:t xml:space="preserve"> </w:t>
      </w:r>
      <w:r w:rsidR="005F301B" w:rsidRPr="00B827F5">
        <w:rPr>
          <w:rFonts w:ascii="Times New Roman" w:hAnsi="Times New Roman" w:cs="Times New Roman"/>
          <w:sz w:val="24"/>
          <w:szCs w:val="24"/>
        </w:rPr>
        <w:t xml:space="preserve">the same </w:t>
      </w:r>
      <w:r w:rsidR="003A51D2" w:rsidRPr="00B827F5">
        <w:rPr>
          <w:rFonts w:ascii="Times New Roman" w:hAnsi="Times New Roman" w:cs="Times New Roman"/>
          <w:sz w:val="24"/>
          <w:szCs w:val="24"/>
        </w:rPr>
        <w:t>psychological</w:t>
      </w:r>
      <w:r w:rsidR="00E72692" w:rsidRPr="00B827F5">
        <w:rPr>
          <w:rFonts w:ascii="Times New Roman" w:hAnsi="Times New Roman" w:cs="Times New Roman"/>
          <w:sz w:val="24"/>
          <w:szCs w:val="24"/>
        </w:rPr>
        <w:t xml:space="preserve"> services to people in </w:t>
      </w:r>
      <w:r w:rsidR="003A51D2" w:rsidRPr="00B827F5">
        <w:rPr>
          <w:rFonts w:ascii="Times New Roman" w:hAnsi="Times New Roman" w:cs="Times New Roman"/>
          <w:sz w:val="24"/>
          <w:szCs w:val="24"/>
        </w:rPr>
        <w:t xml:space="preserve">the </w:t>
      </w:r>
      <w:r w:rsidR="00E72692" w:rsidRPr="00B827F5">
        <w:rPr>
          <w:rFonts w:ascii="Times New Roman" w:hAnsi="Times New Roman" w:cs="Times New Roman"/>
          <w:sz w:val="24"/>
          <w:szCs w:val="24"/>
        </w:rPr>
        <w:t>moderate to high need categories</w:t>
      </w:r>
      <w:r w:rsidR="005F301B" w:rsidRPr="00B827F5">
        <w:rPr>
          <w:rFonts w:ascii="Times New Roman" w:hAnsi="Times New Roman" w:cs="Times New Roman"/>
          <w:sz w:val="24"/>
          <w:szCs w:val="24"/>
        </w:rPr>
        <w:t xml:space="preserve"> and achieve outcomes that are comparable with </w:t>
      </w:r>
      <w:r w:rsidR="00392A73" w:rsidRPr="00B827F5">
        <w:rPr>
          <w:rFonts w:ascii="Times New Roman" w:hAnsi="Times New Roman" w:cs="Times New Roman"/>
          <w:sz w:val="24"/>
          <w:szCs w:val="24"/>
        </w:rPr>
        <w:t>international standards</w:t>
      </w:r>
      <w:r w:rsidR="006D0F8D" w:rsidRPr="00B827F5">
        <w:rPr>
          <w:rFonts w:ascii="Times New Roman" w:hAnsi="Times New Roman" w:cs="Times New Roman"/>
          <w:sz w:val="24"/>
          <w:szCs w:val="24"/>
        </w:rPr>
        <w:t xml:space="preserve">. The research was unable to find evidence that there was a </w:t>
      </w:r>
      <w:r w:rsidR="00A5617C" w:rsidRPr="00B827F5">
        <w:rPr>
          <w:rFonts w:ascii="Times New Roman" w:hAnsi="Times New Roman" w:cs="Times New Roman"/>
          <w:sz w:val="24"/>
          <w:szCs w:val="24"/>
        </w:rPr>
        <w:t xml:space="preserve">significant difference between clinical and non-clinical psychologists. Why then does the Australian Government waste </w:t>
      </w:r>
      <w:r w:rsidR="005C4DDC" w:rsidRPr="00B827F5">
        <w:rPr>
          <w:rFonts w:ascii="Times New Roman" w:hAnsi="Times New Roman" w:cs="Times New Roman"/>
          <w:sz w:val="24"/>
          <w:szCs w:val="24"/>
        </w:rPr>
        <w:t xml:space="preserve">much valued funds for psychological care </w:t>
      </w:r>
      <w:r w:rsidR="00454F82" w:rsidRPr="00B827F5">
        <w:rPr>
          <w:rFonts w:ascii="Times New Roman" w:hAnsi="Times New Roman" w:cs="Times New Roman"/>
          <w:sz w:val="24"/>
          <w:szCs w:val="24"/>
        </w:rPr>
        <w:t xml:space="preserve">on a 2-tiered rebate scheme that has not been found to produce substantial differences in outcomes </w:t>
      </w:r>
      <w:r w:rsidR="00347302" w:rsidRPr="00B827F5">
        <w:rPr>
          <w:rFonts w:ascii="Times New Roman" w:hAnsi="Times New Roman" w:cs="Times New Roman"/>
          <w:sz w:val="24"/>
          <w:szCs w:val="24"/>
        </w:rPr>
        <w:t xml:space="preserve">for the higher rebate paid to clinical psychologists? </w:t>
      </w:r>
    </w:p>
    <w:p w14:paraId="1EE1678E" w14:textId="484E65B0" w:rsidR="00D95B91" w:rsidRPr="00B827F5" w:rsidRDefault="00D95B91">
      <w:pPr>
        <w:rPr>
          <w:rFonts w:ascii="Times New Roman" w:hAnsi="Times New Roman" w:cs="Times New Roman"/>
          <w:sz w:val="24"/>
          <w:szCs w:val="24"/>
        </w:rPr>
      </w:pPr>
    </w:p>
    <w:p w14:paraId="029FF1A3" w14:textId="28E7CBC9" w:rsidR="00D95B91" w:rsidRPr="00B827F5" w:rsidRDefault="00D95B91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 xml:space="preserve">What is even more concerning is a </w:t>
      </w:r>
      <w:r w:rsidR="00E271FE" w:rsidRPr="00B827F5">
        <w:rPr>
          <w:rFonts w:ascii="Times New Roman" w:hAnsi="Times New Roman" w:cs="Times New Roman"/>
          <w:sz w:val="24"/>
          <w:szCs w:val="24"/>
        </w:rPr>
        <w:t xml:space="preserve">that 42% of current clinical psychologists did not complete a masters in clinical psychology but were </w:t>
      </w:r>
      <w:r w:rsidR="00B05BB1" w:rsidRPr="00B827F5">
        <w:rPr>
          <w:rFonts w:ascii="Times New Roman" w:hAnsi="Times New Roman" w:cs="Times New Roman"/>
          <w:sz w:val="24"/>
          <w:szCs w:val="24"/>
        </w:rPr>
        <w:t>“grandfathered” into the title of clinical psychologist as they had chosen to be members of the APS College of Clinical Psychologists</w:t>
      </w:r>
      <w:r w:rsidR="000717B2" w:rsidRPr="00B827F5">
        <w:rPr>
          <w:rFonts w:ascii="Times New Roman" w:hAnsi="Times New Roman" w:cs="Times New Roman"/>
          <w:sz w:val="24"/>
          <w:szCs w:val="24"/>
        </w:rPr>
        <w:t>.</w:t>
      </w:r>
      <w:r w:rsidR="00B05BB1" w:rsidRPr="00B827F5">
        <w:rPr>
          <w:rFonts w:ascii="Times New Roman" w:hAnsi="Times New Roman" w:cs="Times New Roman"/>
          <w:sz w:val="24"/>
          <w:szCs w:val="24"/>
        </w:rPr>
        <w:t xml:space="preserve"> </w:t>
      </w:r>
      <w:r w:rsidR="00444406" w:rsidRPr="00B827F5">
        <w:rPr>
          <w:rFonts w:ascii="Times New Roman" w:hAnsi="Times New Roman" w:cs="Times New Roman"/>
          <w:sz w:val="24"/>
          <w:szCs w:val="24"/>
        </w:rPr>
        <w:t>A</w:t>
      </w:r>
      <w:r w:rsidR="00B05BB1" w:rsidRPr="00B827F5">
        <w:rPr>
          <w:rFonts w:ascii="Times New Roman" w:hAnsi="Times New Roman" w:cs="Times New Roman"/>
          <w:sz w:val="24"/>
          <w:szCs w:val="24"/>
        </w:rPr>
        <w:t>t th</w:t>
      </w:r>
      <w:r w:rsidR="00444406" w:rsidRPr="00B827F5">
        <w:rPr>
          <w:rFonts w:ascii="Times New Roman" w:hAnsi="Times New Roman" w:cs="Times New Roman"/>
          <w:sz w:val="24"/>
          <w:szCs w:val="24"/>
        </w:rPr>
        <w:t>at</w:t>
      </w:r>
      <w:r w:rsidR="00B05BB1" w:rsidRPr="00B827F5">
        <w:rPr>
          <w:rFonts w:ascii="Times New Roman" w:hAnsi="Times New Roman" w:cs="Times New Roman"/>
          <w:sz w:val="24"/>
          <w:szCs w:val="24"/>
        </w:rPr>
        <w:t xml:space="preserve"> time </w:t>
      </w:r>
      <w:r w:rsidR="00444406" w:rsidRPr="00B827F5">
        <w:rPr>
          <w:rFonts w:ascii="Times New Roman" w:hAnsi="Times New Roman" w:cs="Times New Roman"/>
          <w:sz w:val="24"/>
          <w:szCs w:val="24"/>
        </w:rPr>
        <w:t xml:space="preserve">the college </w:t>
      </w:r>
      <w:r w:rsidR="00B05BB1" w:rsidRPr="00B827F5">
        <w:rPr>
          <w:rFonts w:ascii="Times New Roman" w:hAnsi="Times New Roman" w:cs="Times New Roman"/>
          <w:sz w:val="24"/>
          <w:szCs w:val="24"/>
        </w:rPr>
        <w:t>was an interest group</w:t>
      </w:r>
      <w:r w:rsidR="000717B2" w:rsidRPr="00B827F5">
        <w:rPr>
          <w:rFonts w:ascii="Times New Roman" w:hAnsi="Times New Roman" w:cs="Times New Roman"/>
          <w:sz w:val="24"/>
          <w:szCs w:val="24"/>
        </w:rPr>
        <w:t xml:space="preserve"> and not based on actual qualifications other than being a psychologis</w:t>
      </w:r>
      <w:r w:rsidR="00444406" w:rsidRPr="00B827F5">
        <w:rPr>
          <w:rFonts w:ascii="Times New Roman" w:hAnsi="Times New Roman" w:cs="Times New Roman"/>
          <w:sz w:val="24"/>
          <w:szCs w:val="24"/>
        </w:rPr>
        <w:t xml:space="preserve">t or clinical psychologist. The </w:t>
      </w:r>
      <w:r w:rsidR="0000100B" w:rsidRPr="00B827F5">
        <w:rPr>
          <w:rFonts w:ascii="Times New Roman" w:hAnsi="Times New Roman" w:cs="Times New Roman"/>
          <w:sz w:val="24"/>
          <w:szCs w:val="24"/>
        </w:rPr>
        <w:t xml:space="preserve">result is that the Australian Government is currently permitting and paying </w:t>
      </w:r>
      <w:r w:rsidR="00B0034C" w:rsidRPr="00B827F5">
        <w:rPr>
          <w:rFonts w:ascii="Times New Roman" w:hAnsi="Times New Roman" w:cs="Times New Roman"/>
          <w:sz w:val="24"/>
          <w:szCs w:val="24"/>
        </w:rPr>
        <w:t>non-clinical psychologists to mis-represent themselves to GP’s and the general public. This is ethically unacceptable.</w:t>
      </w:r>
    </w:p>
    <w:p w14:paraId="5F819F0E" w14:textId="0ABFCF67" w:rsidR="00B3404F" w:rsidRPr="00B827F5" w:rsidRDefault="00B3404F">
      <w:pPr>
        <w:rPr>
          <w:rFonts w:ascii="Times New Roman" w:hAnsi="Times New Roman" w:cs="Times New Roman"/>
          <w:sz w:val="24"/>
          <w:szCs w:val="24"/>
        </w:rPr>
      </w:pPr>
    </w:p>
    <w:p w14:paraId="7B846ACC" w14:textId="748D6B4E" w:rsidR="00B3404F" w:rsidRPr="00B827F5" w:rsidRDefault="00B3404F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>T</w:t>
      </w:r>
      <w:r w:rsidR="008F5502" w:rsidRPr="00B827F5">
        <w:rPr>
          <w:rFonts w:ascii="Times New Roman" w:hAnsi="Times New Roman" w:cs="Times New Roman"/>
          <w:sz w:val="24"/>
          <w:szCs w:val="24"/>
        </w:rPr>
        <w:t xml:space="preserve">he on-going push by the APS to advocate that the Australian Government </w:t>
      </w:r>
      <w:r w:rsidR="004F6B15" w:rsidRPr="00B827F5">
        <w:rPr>
          <w:rFonts w:ascii="Times New Roman" w:hAnsi="Times New Roman" w:cs="Times New Roman"/>
          <w:sz w:val="24"/>
          <w:szCs w:val="24"/>
        </w:rPr>
        <w:t xml:space="preserve">favour clinical psychologists over all other psychologists </w:t>
      </w:r>
      <w:r w:rsidR="00AC78A6" w:rsidRPr="00B827F5">
        <w:rPr>
          <w:rFonts w:ascii="Times New Roman" w:hAnsi="Times New Roman" w:cs="Times New Roman"/>
          <w:sz w:val="24"/>
          <w:szCs w:val="24"/>
        </w:rPr>
        <w:t xml:space="preserve">in the provision of mental health services </w:t>
      </w:r>
      <w:r w:rsidR="004C4229" w:rsidRPr="00B827F5">
        <w:rPr>
          <w:rFonts w:ascii="Times New Roman" w:hAnsi="Times New Roman" w:cs="Times New Roman"/>
          <w:sz w:val="24"/>
          <w:szCs w:val="24"/>
        </w:rPr>
        <w:t>– particularly in the severed range</w:t>
      </w:r>
      <w:r w:rsidR="009A3B49" w:rsidRPr="00B827F5">
        <w:rPr>
          <w:rFonts w:ascii="Times New Roman" w:hAnsi="Times New Roman" w:cs="Times New Roman"/>
          <w:sz w:val="24"/>
          <w:szCs w:val="24"/>
        </w:rPr>
        <w:t xml:space="preserve">, </w:t>
      </w:r>
      <w:r w:rsidR="00AC78A6" w:rsidRPr="00B827F5">
        <w:rPr>
          <w:rFonts w:ascii="Times New Roman" w:hAnsi="Times New Roman" w:cs="Times New Roman"/>
          <w:sz w:val="24"/>
          <w:szCs w:val="24"/>
        </w:rPr>
        <w:t>is not in the best interests of the general public. It ignores</w:t>
      </w:r>
      <w:r w:rsidR="00235806" w:rsidRPr="00B827F5">
        <w:rPr>
          <w:rFonts w:ascii="Times New Roman" w:hAnsi="Times New Roman" w:cs="Times New Roman"/>
          <w:sz w:val="24"/>
          <w:szCs w:val="24"/>
        </w:rPr>
        <w:t xml:space="preserve">/ </w:t>
      </w:r>
      <w:r w:rsidR="00235806" w:rsidRPr="00B827F5">
        <w:rPr>
          <w:rFonts w:ascii="Times New Roman" w:hAnsi="Times New Roman" w:cs="Times New Roman"/>
          <w:sz w:val="24"/>
          <w:szCs w:val="24"/>
        </w:rPr>
        <w:lastRenderedPageBreak/>
        <w:t xml:space="preserve">devalues the training required to be registered as a psychologist and </w:t>
      </w:r>
      <w:r w:rsidR="000D4AC4" w:rsidRPr="00B827F5">
        <w:rPr>
          <w:rFonts w:ascii="Times New Roman" w:hAnsi="Times New Roman" w:cs="Times New Roman"/>
          <w:sz w:val="24"/>
          <w:szCs w:val="24"/>
        </w:rPr>
        <w:t>the on-going training and experience of said psychologists. Does the Australian Government wish to lo</w:t>
      </w:r>
      <w:r w:rsidR="00252B36" w:rsidRPr="00B827F5">
        <w:rPr>
          <w:rFonts w:ascii="Times New Roman" w:hAnsi="Times New Roman" w:cs="Times New Roman"/>
          <w:sz w:val="24"/>
          <w:szCs w:val="24"/>
        </w:rPr>
        <w:t xml:space="preserve">se these valued skills and if so how are </w:t>
      </w:r>
      <w:r w:rsidR="009A3B49" w:rsidRPr="00B827F5">
        <w:rPr>
          <w:rFonts w:ascii="Times New Roman" w:hAnsi="Times New Roman" w:cs="Times New Roman"/>
          <w:sz w:val="24"/>
          <w:szCs w:val="24"/>
        </w:rPr>
        <w:t xml:space="preserve">all these distressed people </w:t>
      </w:r>
      <w:r w:rsidR="00EE4742" w:rsidRPr="00B827F5">
        <w:rPr>
          <w:rFonts w:ascii="Times New Roman" w:hAnsi="Times New Roman" w:cs="Times New Roman"/>
          <w:sz w:val="24"/>
          <w:szCs w:val="24"/>
        </w:rPr>
        <w:t xml:space="preserve">in the severe category going to receive </w:t>
      </w:r>
      <w:r w:rsidR="009B7536" w:rsidRPr="00B827F5">
        <w:rPr>
          <w:rFonts w:ascii="Times New Roman" w:hAnsi="Times New Roman" w:cs="Times New Roman"/>
          <w:sz w:val="24"/>
          <w:szCs w:val="24"/>
        </w:rPr>
        <w:t>care if 60% of the currently registered psychologists can no longer provide services.</w:t>
      </w:r>
      <w:r w:rsidR="00B63BEF" w:rsidRPr="00B827F5">
        <w:rPr>
          <w:rFonts w:ascii="Times New Roman" w:hAnsi="Times New Roman" w:cs="Times New Roman"/>
          <w:sz w:val="24"/>
          <w:szCs w:val="24"/>
        </w:rPr>
        <w:t xml:space="preserve"> Please refer to the above cited research that found no evidence in differentiated outcomes between clinical and non-clinical.</w:t>
      </w:r>
    </w:p>
    <w:p w14:paraId="705A8CC3" w14:textId="5CD717BD" w:rsidR="00B63BEF" w:rsidRPr="00B827F5" w:rsidRDefault="00B63BEF">
      <w:pPr>
        <w:rPr>
          <w:rFonts w:ascii="Times New Roman" w:hAnsi="Times New Roman" w:cs="Times New Roman"/>
          <w:sz w:val="24"/>
          <w:szCs w:val="24"/>
        </w:rPr>
      </w:pPr>
    </w:p>
    <w:p w14:paraId="41D0672A" w14:textId="6FE4FD41" w:rsidR="00962981" w:rsidRPr="00B827F5" w:rsidRDefault="00B63BEF">
      <w:pPr>
        <w:rPr>
          <w:rFonts w:ascii="Times New Roman" w:hAnsi="Times New Roman" w:cs="Times New Roman"/>
          <w:sz w:val="24"/>
          <w:szCs w:val="24"/>
        </w:rPr>
      </w:pPr>
      <w:r w:rsidRPr="00B827F5">
        <w:rPr>
          <w:rFonts w:ascii="Times New Roman" w:hAnsi="Times New Roman" w:cs="Times New Roman"/>
          <w:sz w:val="24"/>
          <w:szCs w:val="24"/>
        </w:rPr>
        <w:t xml:space="preserve">I would </w:t>
      </w:r>
      <w:r w:rsidR="00460F4A" w:rsidRPr="00B827F5">
        <w:rPr>
          <w:rFonts w:ascii="Times New Roman" w:hAnsi="Times New Roman" w:cs="Times New Roman"/>
          <w:sz w:val="24"/>
          <w:szCs w:val="24"/>
        </w:rPr>
        <w:t xml:space="preserve">propose that a one-tier system is implemented </w:t>
      </w:r>
      <w:r w:rsidR="00A73D2A" w:rsidRPr="00B827F5">
        <w:rPr>
          <w:rFonts w:ascii="Times New Roman" w:hAnsi="Times New Roman" w:cs="Times New Roman"/>
          <w:sz w:val="24"/>
          <w:szCs w:val="24"/>
        </w:rPr>
        <w:t xml:space="preserve">that includes all PBA registered psychologists </w:t>
      </w:r>
      <w:r w:rsidR="00460F4A" w:rsidRPr="00B827F5">
        <w:rPr>
          <w:rFonts w:ascii="Times New Roman" w:hAnsi="Times New Roman" w:cs="Times New Roman"/>
          <w:sz w:val="24"/>
          <w:szCs w:val="24"/>
        </w:rPr>
        <w:t xml:space="preserve">and that there is an increase in the provision of </w:t>
      </w:r>
      <w:proofErr w:type="spellStart"/>
      <w:r w:rsidR="008B6F3F" w:rsidRPr="00B827F5">
        <w:rPr>
          <w:rFonts w:ascii="Times New Roman" w:hAnsi="Times New Roman" w:cs="Times New Roman"/>
          <w:sz w:val="24"/>
          <w:szCs w:val="24"/>
        </w:rPr>
        <w:t>medicare</w:t>
      </w:r>
      <w:proofErr w:type="spellEnd"/>
      <w:r w:rsidR="008B6F3F" w:rsidRPr="00B827F5">
        <w:rPr>
          <w:rFonts w:ascii="Times New Roman" w:hAnsi="Times New Roman" w:cs="Times New Roman"/>
          <w:sz w:val="24"/>
          <w:szCs w:val="24"/>
        </w:rPr>
        <w:t xml:space="preserve"> rebated sessions to 20 with a further 8 being available </w:t>
      </w:r>
      <w:r w:rsidR="001C2DDB" w:rsidRPr="00B827F5">
        <w:rPr>
          <w:rFonts w:ascii="Times New Roman" w:hAnsi="Times New Roman" w:cs="Times New Roman"/>
          <w:sz w:val="24"/>
          <w:szCs w:val="24"/>
        </w:rPr>
        <w:t>under exceptional circumstances negotiated/ agreed with the treating GP and psychiatrist</w:t>
      </w:r>
      <w:r w:rsidR="00A73D2A" w:rsidRPr="00B827F5">
        <w:rPr>
          <w:rFonts w:ascii="Times New Roman" w:hAnsi="Times New Roman" w:cs="Times New Roman"/>
          <w:sz w:val="24"/>
          <w:szCs w:val="24"/>
        </w:rPr>
        <w:t xml:space="preserve">. This I believe would be in the best interests of the </w:t>
      </w:r>
      <w:r w:rsidR="00181A37" w:rsidRPr="00B827F5">
        <w:rPr>
          <w:rFonts w:ascii="Times New Roman" w:hAnsi="Times New Roman" w:cs="Times New Roman"/>
          <w:sz w:val="24"/>
          <w:szCs w:val="24"/>
        </w:rPr>
        <w:t xml:space="preserve">general public and would address the divisive nature of the current APS psychological debate. We are all here to service out clients not </w:t>
      </w:r>
      <w:r w:rsidR="00B827F5" w:rsidRPr="00B827F5">
        <w:rPr>
          <w:rFonts w:ascii="Times New Roman" w:hAnsi="Times New Roman" w:cs="Times New Roman"/>
          <w:sz w:val="24"/>
          <w:szCs w:val="24"/>
        </w:rPr>
        <w:t>destroy the profession.</w:t>
      </w:r>
    </w:p>
    <w:p w14:paraId="713190E3" w14:textId="159054BF" w:rsidR="00A73D2A" w:rsidRPr="00B827F5" w:rsidRDefault="00A73D2A">
      <w:pPr>
        <w:rPr>
          <w:rFonts w:ascii="Times New Roman" w:hAnsi="Times New Roman" w:cs="Times New Roman"/>
          <w:sz w:val="24"/>
          <w:szCs w:val="24"/>
        </w:rPr>
      </w:pPr>
    </w:p>
    <w:p w14:paraId="3B402A86" w14:textId="7F500E93" w:rsidR="001661AB" w:rsidRDefault="00A3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</w:t>
      </w:r>
    </w:p>
    <w:p w14:paraId="2C689CC2" w14:textId="39155047" w:rsidR="00A32666" w:rsidRDefault="00A32666">
      <w:pPr>
        <w:rPr>
          <w:rFonts w:ascii="Times New Roman" w:hAnsi="Times New Roman" w:cs="Times New Roman"/>
          <w:sz w:val="24"/>
          <w:szCs w:val="24"/>
        </w:rPr>
      </w:pPr>
    </w:p>
    <w:p w14:paraId="01B58552" w14:textId="59475F50" w:rsidR="00A32666" w:rsidRDefault="00A32666">
      <w:r>
        <w:rPr>
          <w:rFonts w:ascii="Times New Roman" w:hAnsi="Times New Roman" w:cs="Times New Roman"/>
          <w:sz w:val="24"/>
          <w:szCs w:val="24"/>
        </w:rPr>
        <w:t>Current practising psychologist</w:t>
      </w:r>
    </w:p>
    <w:sectPr w:rsidR="00A32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20"/>
    <w:rsid w:val="0000100B"/>
    <w:rsid w:val="00062576"/>
    <w:rsid w:val="000717B2"/>
    <w:rsid w:val="000D4AC4"/>
    <w:rsid w:val="0014638B"/>
    <w:rsid w:val="00152BCA"/>
    <w:rsid w:val="001661AB"/>
    <w:rsid w:val="00181A37"/>
    <w:rsid w:val="00196514"/>
    <w:rsid w:val="001C2DDB"/>
    <w:rsid w:val="001C71A7"/>
    <w:rsid w:val="00235806"/>
    <w:rsid w:val="00252B36"/>
    <w:rsid w:val="002927E7"/>
    <w:rsid w:val="002F4A37"/>
    <w:rsid w:val="00315183"/>
    <w:rsid w:val="00347302"/>
    <w:rsid w:val="00382141"/>
    <w:rsid w:val="00392A73"/>
    <w:rsid w:val="003A51D2"/>
    <w:rsid w:val="003C07E6"/>
    <w:rsid w:val="00444406"/>
    <w:rsid w:val="00454F82"/>
    <w:rsid w:val="00460F4A"/>
    <w:rsid w:val="004B0483"/>
    <w:rsid w:val="004C4229"/>
    <w:rsid w:val="004F6B15"/>
    <w:rsid w:val="00575958"/>
    <w:rsid w:val="005C04DE"/>
    <w:rsid w:val="005C4DDC"/>
    <w:rsid w:val="005D1986"/>
    <w:rsid w:val="005F301B"/>
    <w:rsid w:val="00633C05"/>
    <w:rsid w:val="006837F6"/>
    <w:rsid w:val="006A63B1"/>
    <w:rsid w:val="006D0F8D"/>
    <w:rsid w:val="00771759"/>
    <w:rsid w:val="007977A2"/>
    <w:rsid w:val="007D609A"/>
    <w:rsid w:val="007E389B"/>
    <w:rsid w:val="007F0213"/>
    <w:rsid w:val="00823CAC"/>
    <w:rsid w:val="008702E9"/>
    <w:rsid w:val="008B2C1D"/>
    <w:rsid w:val="008B6F3F"/>
    <w:rsid w:val="008D39B0"/>
    <w:rsid w:val="008F5502"/>
    <w:rsid w:val="00962981"/>
    <w:rsid w:val="00964361"/>
    <w:rsid w:val="0096436E"/>
    <w:rsid w:val="00986B3C"/>
    <w:rsid w:val="009A3B49"/>
    <w:rsid w:val="009B7536"/>
    <w:rsid w:val="009D093A"/>
    <w:rsid w:val="009F0BCF"/>
    <w:rsid w:val="00A32666"/>
    <w:rsid w:val="00A5617C"/>
    <w:rsid w:val="00A614E3"/>
    <w:rsid w:val="00A73D2A"/>
    <w:rsid w:val="00AC78A6"/>
    <w:rsid w:val="00B0034C"/>
    <w:rsid w:val="00B05BB1"/>
    <w:rsid w:val="00B3404F"/>
    <w:rsid w:val="00B63BEF"/>
    <w:rsid w:val="00B827F5"/>
    <w:rsid w:val="00BE291C"/>
    <w:rsid w:val="00C331DD"/>
    <w:rsid w:val="00C402D7"/>
    <w:rsid w:val="00C5029C"/>
    <w:rsid w:val="00D6090F"/>
    <w:rsid w:val="00D6634D"/>
    <w:rsid w:val="00D8402D"/>
    <w:rsid w:val="00D95B91"/>
    <w:rsid w:val="00D97BC8"/>
    <w:rsid w:val="00DB40D7"/>
    <w:rsid w:val="00DC5C23"/>
    <w:rsid w:val="00DD34D9"/>
    <w:rsid w:val="00E271FE"/>
    <w:rsid w:val="00E33A9F"/>
    <w:rsid w:val="00E72692"/>
    <w:rsid w:val="00E86A1C"/>
    <w:rsid w:val="00EE4742"/>
    <w:rsid w:val="00F20F20"/>
    <w:rsid w:val="00F31588"/>
    <w:rsid w:val="00F3646A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67E5"/>
  <w15:chartTrackingRefBased/>
  <w15:docId w15:val="{386B4351-D979-4A29-9B59-3D395B37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9B524F71-EB14-44C7-AE98-8E9CA8D1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4409C-C702-452B-9F1D-64DA27EA28B9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3f4bcce7-ac1a-4c9d-aa3e-7e77695652db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ED7E4B-C198-40F7-8970-645C20A13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68A17-0275-4B5F-958C-88B6697A32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C1F9D8-46F4-4DF8-A792-5858F9F0D9A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CCC6AA2-F5BC-4FF7-A0EF-CC1ACCE2A2F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6E48C2E9.dotm</Template>
  <TotalTime>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188 - Patricia Baird - Mental Health - Public inquiry</vt:lpstr>
    </vt:vector>
  </TitlesOfParts>
  <Company>Patricia Baird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188 - Patricia Baird - Mental Health - Public inquiry</dc:title>
  <dc:subject/>
  <dc:creator>Patricia Baird</dc:creator>
  <cp:keywords/>
  <dc:description/>
  <cp:lastModifiedBy>Productivity Commission</cp:lastModifiedBy>
  <cp:revision>4</cp:revision>
  <dcterms:created xsi:type="dcterms:W3CDTF">2019-04-04T22:59:00Z</dcterms:created>
  <dcterms:modified xsi:type="dcterms:W3CDTF">2019-04-10T23:25:00Z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