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1E" w:rsidRDefault="005D171E" w:rsidP="005D171E">
      <w:pPr>
        <w:pStyle w:val="Heading2"/>
        <w:rPr>
          <w:rFonts w:eastAsiaTheme="minorHAnsi"/>
        </w:rPr>
      </w:pPr>
      <w:bookmarkStart w:id="0" w:name="_GoBack"/>
      <w:bookmarkEnd w:id="0"/>
      <w:r>
        <w:rPr>
          <w:rFonts w:eastAsiaTheme="minorHAnsi"/>
        </w:rPr>
        <w:t>Brief submission</w:t>
      </w:r>
    </w:p>
    <w:p w:rsidR="005D171E" w:rsidRDefault="005D171E" w:rsidP="005D171E">
      <w:pPr>
        <w:pStyle w:val="NormalWeb"/>
      </w:pPr>
      <w:r>
        <w:t xml:space="preserve">The most vulnerable people in our community are often those who experience poverty and access to basic health care will partly ensure that these people do not fall further into an underclass. Without health care sick and dying people who become unemployed will live on our streets. We have an ethical duty to look after our fellow citizens. </w:t>
      </w:r>
    </w:p>
    <w:p w:rsidR="005D171E" w:rsidRDefault="005D171E" w:rsidP="005D171E">
      <w:pPr>
        <w:pStyle w:val="NormalWeb"/>
      </w:pPr>
      <w:r>
        <w:t xml:space="preserve">Shannon </w:t>
      </w:r>
      <w:proofErr w:type="spellStart"/>
      <w:r>
        <w:t>Asa</w:t>
      </w:r>
      <w:proofErr w:type="spellEnd"/>
    </w:p>
    <w:p w:rsidR="00E00EC1" w:rsidRDefault="00E00EC1"/>
    <w:sectPr w:rsidR="00E00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1E"/>
    <w:rsid w:val="004903E6"/>
    <w:rsid w:val="005D171E"/>
    <w:rsid w:val="00E0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D171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171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171E"/>
    <w:rPr>
      <w:color w:val="0000FF" w:themeColor="hyperlink"/>
      <w:u w:val="single"/>
    </w:rPr>
  </w:style>
  <w:style w:type="paragraph" w:styleId="NormalWeb">
    <w:name w:val="Normal (Web)"/>
    <w:basedOn w:val="Normal"/>
    <w:uiPriority w:val="99"/>
    <w:semiHidden/>
    <w:unhideWhenUsed/>
    <w:rsid w:val="005D171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5D17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D171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171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D171E"/>
    <w:rPr>
      <w:color w:val="0000FF" w:themeColor="hyperlink"/>
      <w:u w:val="single"/>
    </w:rPr>
  </w:style>
  <w:style w:type="paragraph" w:styleId="NormalWeb">
    <w:name w:val="Normal (Web)"/>
    <w:basedOn w:val="Normal"/>
    <w:uiPriority w:val="99"/>
    <w:semiHidden/>
    <w:unhideWhenUsed/>
    <w:rsid w:val="005D171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5D1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208 - Shannon Asa - Identifying Sectors for Reform - 1st Stage of the Human Services public inquiry</vt:lpstr>
    </vt:vector>
  </TitlesOfParts>
  <Company>Shannon Asa</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208 - Shannon Asa - Identifying Sectors for Reform - 1st Stage of the Human Services public inquiry</dc:title>
  <dc:creator>Shannon Asa</dc:creator>
  <cp:lastModifiedBy>Productivity Commission</cp:lastModifiedBy>
  <cp:revision>6</cp:revision>
  <dcterms:created xsi:type="dcterms:W3CDTF">2016-08-01T09:00:00Z</dcterms:created>
  <dcterms:modified xsi:type="dcterms:W3CDTF">2016-08-04T03:01:00Z</dcterms:modified>
</cp:coreProperties>
</file>