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EA54F" w14:textId="77777777" w:rsidR="00DA0F58" w:rsidRDefault="00DA0F58">
      <w:bookmarkStart w:id="0" w:name="_GoBack"/>
      <w:bookmarkEnd w:id="0"/>
      <w:r>
        <w:t>To whom it may concern,</w:t>
      </w:r>
    </w:p>
    <w:p w14:paraId="2478952D" w14:textId="77777777" w:rsidR="00DA0F58" w:rsidRDefault="00DA0F58"/>
    <w:p w14:paraId="40FFB225" w14:textId="77777777" w:rsidR="00DA0F58" w:rsidRDefault="00DA0F58">
      <w:r>
        <w:t xml:space="preserve">I am an Australian citizen and have 3 daughters. They are full time students and aged 17, 19 and 21. Since legally permitted they have had </w:t>
      </w:r>
      <w:r w:rsidR="00F611BE">
        <w:t>a few</w:t>
      </w:r>
      <w:r>
        <w:t xml:space="preserve"> part-time jobs from </w:t>
      </w:r>
      <w:r w:rsidR="00F611BE">
        <w:t>news</w:t>
      </w:r>
      <w:r>
        <w:t>paper delivery, fast-food sales/service and lifesaving/-guarding.</w:t>
      </w:r>
    </w:p>
    <w:p w14:paraId="2C620444" w14:textId="77777777" w:rsidR="00DA0F58" w:rsidRDefault="00DA0F58">
      <w:r>
        <w:t>As these activities started to earn them in access of the legal limit for compulsory superannuation contributions they all opened accounts with different providers.</w:t>
      </w:r>
    </w:p>
    <w:p w14:paraId="474A81D7" w14:textId="77777777" w:rsidR="00DA0F58" w:rsidRDefault="00DA0F58">
      <w:r>
        <w:t>When I asked one of them what balance the account had reached she told me that it was zero.</w:t>
      </w:r>
    </w:p>
    <w:p w14:paraId="1063E67B" w14:textId="77777777" w:rsidR="00DA0F58" w:rsidRDefault="00DA0F58">
      <w:r>
        <w:t>As I was doubtful how that could be the case she produced a statement which showed that the few dollars that she had accrued were completely used up by the default insurance that comes with super.</w:t>
      </w:r>
    </w:p>
    <w:p w14:paraId="638DBA33" w14:textId="77777777" w:rsidR="00DA0F58" w:rsidRDefault="00DA0F58">
      <w:r>
        <w:t>Underinsurance and lack of superannuation cover is a well-known problem in Australia.</w:t>
      </w:r>
    </w:p>
    <w:p w14:paraId="4F2D153C" w14:textId="78BCB958" w:rsidR="00DA0F58" w:rsidRDefault="00DA0F58">
      <w:r>
        <w:t xml:space="preserve">I question the ethics of using up </w:t>
      </w:r>
      <w:r w:rsidR="00220FBF">
        <w:t>however</w:t>
      </w:r>
      <w:r>
        <w:t xml:space="preserve"> little superannuation credit a student accumulates early in their working li</w:t>
      </w:r>
      <w:r w:rsidR="00905E2B">
        <w:t>f</w:t>
      </w:r>
      <w:r>
        <w:t xml:space="preserve">e for a life </w:t>
      </w:r>
      <w:r w:rsidR="00F611BE">
        <w:t>insurance</w:t>
      </w:r>
      <w:r>
        <w:t xml:space="preserve"> that </w:t>
      </w:r>
      <w:r w:rsidR="00F611BE">
        <w:t>at this stage in their young lives is completely unnecessary as they usually have no dependants or mortgage payments to worry about.</w:t>
      </w:r>
    </w:p>
    <w:p w14:paraId="0F948F6B" w14:textId="77777777" w:rsidR="00F611BE" w:rsidRDefault="00F611BE">
      <w:r>
        <w:t>In the unfortunate situation that the whole balance is used up they are left without insurance cover and no superannuation savings.</w:t>
      </w:r>
    </w:p>
    <w:p w14:paraId="514EAF92" w14:textId="77777777" w:rsidR="00F611BE" w:rsidRDefault="00F611BE">
      <w:r>
        <w:t>I asked them to consider their arrangement and they have since cancelled the useless insurance cover.</w:t>
      </w:r>
    </w:p>
    <w:p w14:paraId="52B25A9D" w14:textId="77777777" w:rsidR="00F611BE" w:rsidRDefault="00F611BE">
      <w:r>
        <w:t>It was not made easy (in comparison to signing up) and naturally no refund was given.</w:t>
      </w:r>
    </w:p>
    <w:p w14:paraId="1F4B2C6D" w14:textId="77777777" w:rsidR="00F611BE" w:rsidRDefault="00F611BE">
      <w:r>
        <w:t>As this situation</w:t>
      </w:r>
      <w:r w:rsidR="00905E2B" w:rsidRPr="00905E2B">
        <w:t xml:space="preserve"> </w:t>
      </w:r>
      <w:r w:rsidR="00905E2B">
        <w:t>is</w:t>
      </w:r>
      <w:r>
        <w:t xml:space="preserve"> surely no exception (the zero-balance affected 2 out of my 3 daughters) the insurance industry must be making millions in profits at the expense of students with hardly any benefit</w:t>
      </w:r>
      <w:r w:rsidR="00905E2B">
        <w:t xml:space="preserve">s compared to </w:t>
      </w:r>
      <w:r>
        <w:t xml:space="preserve">the premiums paid. I find this practice appalling as </w:t>
      </w:r>
      <w:r w:rsidR="00905E2B">
        <w:t>it</w:t>
      </w:r>
      <w:r>
        <w:t xml:space="preserve"> deprives students of much needed savings for later</w:t>
      </w:r>
      <w:r w:rsidR="00905E2B">
        <w:t xml:space="preserve"> in</w:t>
      </w:r>
      <w:r>
        <w:t xml:space="preserve"> li</w:t>
      </w:r>
      <w:r w:rsidR="00905E2B">
        <w:t>f</w:t>
      </w:r>
      <w:r>
        <w:t>e.</w:t>
      </w:r>
    </w:p>
    <w:p w14:paraId="21F420F3" w14:textId="77777777" w:rsidR="00F611BE" w:rsidRDefault="00F611BE">
      <w:r>
        <w:t>It has come to my attention that there might be changes to this practice replacing the default (insurance start</w:t>
      </w:r>
      <w:r w:rsidR="008F7E80">
        <w:t>s</w:t>
      </w:r>
      <w:r>
        <w:t xml:space="preserve"> </w:t>
      </w:r>
      <w:r w:rsidR="00905E2B">
        <w:t>when not</w:t>
      </w:r>
      <w:r>
        <w:t xml:space="preserve"> </w:t>
      </w:r>
      <w:r w:rsidR="008F7E80">
        <w:t>explicitly</w:t>
      </w:r>
      <w:r>
        <w:t xml:space="preserve"> declined) with an opt-in.</w:t>
      </w:r>
    </w:p>
    <w:p w14:paraId="2DA0CB77" w14:textId="77777777" w:rsidR="008F7E80" w:rsidRDefault="00F611BE">
      <w:r>
        <w:t>I want to point out that I am doubtful as to how effective this will be in avoiding the same outcome (signing up the bulk of students by simply telling them to sign on the dotted line</w:t>
      </w:r>
      <w:r w:rsidR="008F7E80">
        <w:t xml:space="preserve"> which will lead to the same zero balance accounts as referred to above</w:t>
      </w:r>
      <w:r>
        <w:t xml:space="preserve">). </w:t>
      </w:r>
    </w:p>
    <w:p w14:paraId="0CAA6F1F" w14:textId="77777777" w:rsidR="008F7E80" w:rsidRDefault="008F7E80">
      <w:r>
        <w:t>Only rigorous product disclosure requirements combined with an ideally extended cooling off period will prevent young people from potentially losing hundreds of dollars during their study years.</w:t>
      </w:r>
    </w:p>
    <w:p w14:paraId="0175B868" w14:textId="77777777" w:rsidR="00F611BE" w:rsidRDefault="008F7E80">
      <w:r>
        <w:t xml:space="preserve">An obligatory information on their first account statement comparable to the Minimum Repayment Warning (Australian Government Requirement) on credit card statements. </w:t>
      </w:r>
    </w:p>
    <w:p w14:paraId="1C300D7A" w14:textId="77777777" w:rsidR="008F7E80" w:rsidRDefault="008F7E80">
      <w:r>
        <w:lastRenderedPageBreak/>
        <w:t xml:space="preserve">This could be worded: “Attention: You have chosen to opt-in an optional life insurance. The fees may over time consume all </w:t>
      </w:r>
      <w:r w:rsidR="00905E2B">
        <w:t>your</w:t>
      </w:r>
      <w:r>
        <w:t xml:space="preserve"> superannuation savings. If you decide you don’t want this </w:t>
      </w:r>
      <w:r w:rsidR="00905E2B">
        <w:t>insurance,</w:t>
      </w:r>
      <w:r>
        <w:t xml:space="preserve"> you have 2/4/8 weeks to cancel and will receive a full refund of all </w:t>
      </w:r>
      <w:r w:rsidR="00905E2B">
        <w:t>premiums</w:t>
      </w:r>
      <w:r>
        <w:t xml:space="preserve"> paid</w:t>
      </w:r>
      <w:r w:rsidR="00905E2B">
        <w:t>.”</w:t>
      </w:r>
    </w:p>
    <w:p w14:paraId="7A81D4CA" w14:textId="141BC41C" w:rsidR="00905E2B" w:rsidRDefault="00905E2B">
      <w:r>
        <w:t xml:space="preserve">The insurance industry as well as banking are incredibly profitable and should not have to rely on student’s </w:t>
      </w:r>
      <w:r w:rsidR="00041FD6">
        <w:t>hard-earned</w:t>
      </w:r>
      <w:r>
        <w:t xml:space="preserve"> superannuation savings to further boost their profits.</w:t>
      </w:r>
    </w:p>
    <w:p w14:paraId="61CD3C0F" w14:textId="77777777" w:rsidR="00905E2B" w:rsidRDefault="00905E2B">
      <w:r>
        <w:t>Kind regards</w:t>
      </w:r>
    </w:p>
    <w:p w14:paraId="1985F89F" w14:textId="77777777" w:rsidR="00905E2B" w:rsidRDefault="00905E2B"/>
    <w:p w14:paraId="439FB830" w14:textId="77777777" w:rsidR="00905E2B" w:rsidRDefault="00905E2B">
      <w:r>
        <w:t>Michael Altenburger (no signature)</w:t>
      </w:r>
    </w:p>
    <w:p w14:paraId="6169EDC4" w14:textId="77777777" w:rsidR="00905E2B" w:rsidRDefault="00905E2B"/>
    <w:sectPr w:rsidR="00905E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896B2" w14:textId="77777777" w:rsidR="00335CD1" w:rsidRDefault="00335CD1" w:rsidP="00335CD1">
      <w:pPr>
        <w:spacing w:after="0" w:line="240" w:lineRule="auto"/>
      </w:pPr>
      <w:r>
        <w:separator/>
      </w:r>
    </w:p>
  </w:endnote>
  <w:endnote w:type="continuationSeparator" w:id="0">
    <w:p w14:paraId="1D2F6559" w14:textId="77777777" w:rsidR="00335CD1" w:rsidRDefault="00335CD1" w:rsidP="0033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0D87A" w14:textId="77777777" w:rsidR="00335CD1" w:rsidRDefault="00335CD1" w:rsidP="00335CD1">
      <w:pPr>
        <w:spacing w:after="0" w:line="240" w:lineRule="auto"/>
      </w:pPr>
      <w:r>
        <w:separator/>
      </w:r>
    </w:p>
  </w:footnote>
  <w:footnote w:type="continuationSeparator" w:id="0">
    <w:p w14:paraId="14487156" w14:textId="77777777" w:rsidR="00335CD1" w:rsidRDefault="00335CD1" w:rsidP="00335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58"/>
    <w:rsid w:val="00041FD6"/>
    <w:rsid w:val="00220FBF"/>
    <w:rsid w:val="00335CD1"/>
    <w:rsid w:val="006D2F19"/>
    <w:rsid w:val="007A290B"/>
    <w:rsid w:val="008D4C52"/>
    <w:rsid w:val="008F7E80"/>
    <w:rsid w:val="00905E2B"/>
    <w:rsid w:val="00A9154D"/>
    <w:rsid w:val="00C50B1F"/>
    <w:rsid w:val="00DA0F58"/>
    <w:rsid w:val="00F6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D89E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CD1"/>
  </w:style>
  <w:style w:type="paragraph" w:styleId="Footer">
    <w:name w:val="footer"/>
    <w:basedOn w:val="Normal"/>
    <w:link w:val="FooterChar"/>
    <w:uiPriority w:val="99"/>
    <w:unhideWhenUsed/>
    <w:rsid w:val="00335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CD1"/>
  </w:style>
  <w:style w:type="paragraph" w:styleId="Revision">
    <w:name w:val="Revision"/>
    <w:hidden/>
    <w:uiPriority w:val="99"/>
    <w:semiHidden/>
    <w:rsid w:val="00335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93 - Michael Altenburger - Superannuation: Assessing Competitiveness and Efficiency - Public inquiry</vt:lpstr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93 - Michael Altenburger - Superannuation: Assessing Competitiveness and Efficiency - Public inquiry</dc:title>
  <dc:subject/>
  <dc:creator/>
  <cp:keywords/>
  <dc:description/>
  <cp:lastModifiedBy/>
  <cp:revision>1</cp:revision>
  <dcterms:created xsi:type="dcterms:W3CDTF">2018-03-06T23:24:00Z</dcterms:created>
  <dcterms:modified xsi:type="dcterms:W3CDTF">2018-03-08T05:01:00Z</dcterms:modified>
</cp:coreProperties>
</file>