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177" w:rsidRDefault="00F04177" w:rsidP="00F04177">
      <w:pPr>
        <w:ind w:left="-567"/>
        <w:jc w:val="center"/>
        <w:rPr>
          <w:rFonts w:ascii="Arial" w:hAnsi="Arial" w:cs="Arial"/>
          <w:sz w:val="20"/>
          <w:szCs w:val="20"/>
        </w:rPr>
      </w:pPr>
      <w:bookmarkStart w:id="0" w:name="_GoBack"/>
      <w:bookmarkEnd w:id="0"/>
      <w:r>
        <w:rPr>
          <w:b/>
          <w:sz w:val="32"/>
          <w:szCs w:val="32"/>
        </w:rPr>
        <w:t xml:space="preserve">NATIONAL PUBLIC LOBBY </w:t>
      </w:r>
    </w:p>
    <w:p w:rsidR="00F04177" w:rsidRDefault="00F04177" w:rsidP="00F04177">
      <w:pPr>
        <w:ind w:left="-567"/>
        <w:jc w:val="right"/>
        <w:rPr>
          <w:rFonts w:ascii="Arial" w:hAnsi="Arial" w:cs="Arial"/>
          <w:sz w:val="20"/>
          <w:szCs w:val="20"/>
        </w:rPr>
      </w:pPr>
    </w:p>
    <w:p w:rsidR="00F04177" w:rsidRDefault="00F04177" w:rsidP="00F04177">
      <w:pPr>
        <w:ind w:left="-567"/>
        <w:jc w:val="right"/>
        <w:rPr>
          <w:rFonts w:ascii="Arial" w:hAnsi="Arial" w:cs="Arial"/>
          <w:sz w:val="20"/>
          <w:szCs w:val="20"/>
        </w:rPr>
      </w:pPr>
    </w:p>
    <w:p w:rsidR="00F04177" w:rsidRDefault="00F04177" w:rsidP="00F04177">
      <w:pPr>
        <w:ind w:left="-567"/>
        <w:jc w:val="right"/>
        <w:rPr>
          <w:b/>
        </w:rPr>
      </w:pPr>
    </w:p>
    <w:p w:rsidR="00F04177" w:rsidRDefault="00F04177" w:rsidP="00F04177">
      <w:pPr>
        <w:jc w:val="right"/>
        <w:rPr>
          <w:b/>
        </w:rPr>
      </w:pPr>
    </w:p>
    <w:p w:rsidR="00F04177" w:rsidRDefault="00F04177" w:rsidP="00F04177">
      <w:pPr>
        <w:jc w:val="center"/>
        <w:rPr>
          <w:b/>
        </w:rPr>
      </w:pPr>
      <w:r>
        <w:rPr>
          <w:b/>
        </w:rPr>
        <w:t>Access to Justice</w:t>
      </w:r>
    </w:p>
    <w:p w:rsidR="00F04177" w:rsidRDefault="00F04177" w:rsidP="00F04177">
      <w:pPr>
        <w:jc w:val="center"/>
        <w:rPr>
          <w:b/>
        </w:rPr>
      </w:pPr>
      <w:r>
        <w:rPr>
          <w:b/>
        </w:rPr>
        <w:t xml:space="preserve">Submission </w:t>
      </w:r>
    </w:p>
    <w:p w:rsidR="00F04177" w:rsidRDefault="00F04177" w:rsidP="00F04177"/>
    <w:p w:rsidR="00F04177" w:rsidRDefault="00F04177" w:rsidP="00F04177">
      <w:r>
        <w:t>I know of no access to the Australian court system that would allow an issue impacting on all Australians, based on the interpretation Article 117 of the Australian Constitution, to be brought with the certainty of not having costs awarded against an applicant.</w:t>
      </w:r>
    </w:p>
    <w:p w:rsidR="00F04177" w:rsidRDefault="00F04177" w:rsidP="00F04177"/>
    <w:p w:rsidR="00F04177" w:rsidRDefault="00F04177" w:rsidP="00F04177">
      <w:pPr>
        <w:pStyle w:val="default"/>
        <w:spacing w:before="0" w:beforeAutospacing="0" w:after="0" w:afterAutospacing="0"/>
        <w:rPr>
          <w:sz w:val="23"/>
          <w:szCs w:val="23"/>
        </w:rPr>
      </w:pPr>
      <w:r>
        <w:t xml:space="preserve">See submissions by the National Public Lobby, the National Sea Highway, Peter </w:t>
      </w:r>
      <w:proofErr w:type="spellStart"/>
      <w:r>
        <w:t>Brohier</w:t>
      </w:r>
      <w:proofErr w:type="spellEnd"/>
      <w:r>
        <w:t xml:space="preserve"> and </w:t>
      </w:r>
      <w:r>
        <w:rPr>
          <w:sz w:val="23"/>
          <w:szCs w:val="23"/>
        </w:rPr>
        <w:t xml:space="preserve">Phil </w:t>
      </w:r>
      <w:proofErr w:type="spellStart"/>
      <w:r>
        <w:rPr>
          <w:sz w:val="23"/>
          <w:szCs w:val="23"/>
        </w:rPr>
        <w:t>na</w:t>
      </w:r>
      <w:proofErr w:type="spellEnd"/>
      <w:r>
        <w:rPr>
          <w:sz w:val="23"/>
          <w:szCs w:val="23"/>
        </w:rPr>
        <w:t xml:space="preserve"> </w:t>
      </w:r>
      <w:proofErr w:type="spellStart"/>
      <w:r>
        <w:rPr>
          <w:sz w:val="23"/>
          <w:szCs w:val="23"/>
        </w:rPr>
        <w:t>Champassak</w:t>
      </w:r>
      <w:proofErr w:type="spellEnd"/>
      <w:r>
        <w:rPr>
          <w:sz w:val="23"/>
          <w:szCs w:val="23"/>
        </w:rPr>
        <w:t xml:space="preserve"> to the Productivity Commission’s current Tasmanian Shipping and Freight Inquiry.</w:t>
      </w:r>
    </w:p>
    <w:p w:rsidR="00F04177" w:rsidRDefault="00F04177" w:rsidP="00F04177">
      <w:pPr>
        <w:pStyle w:val="default"/>
        <w:spacing w:before="0" w:beforeAutospacing="0" w:after="0" w:afterAutospacing="0"/>
        <w:rPr>
          <w:sz w:val="23"/>
          <w:szCs w:val="23"/>
        </w:rPr>
      </w:pPr>
    </w:p>
    <w:p w:rsidR="00F04177" w:rsidRDefault="00F04177" w:rsidP="00F04177">
      <w:pPr>
        <w:pStyle w:val="default"/>
        <w:spacing w:before="0" w:beforeAutospacing="0" w:after="0" w:afterAutospacing="0"/>
        <w:rPr>
          <w:sz w:val="23"/>
          <w:szCs w:val="23"/>
        </w:rPr>
      </w:pPr>
      <w:r>
        <w:rPr>
          <w:sz w:val="23"/>
          <w:szCs w:val="23"/>
        </w:rPr>
        <w:t>In this case, it seems to me that once some form of determination of merit of a case has been made by a legal practitioner or no cost tribunal and, subject to meeting a public interest test, access to the court system should be facilitated without any threat of costs being born by applicants.</w:t>
      </w:r>
    </w:p>
    <w:p w:rsidR="00F04177" w:rsidRDefault="00F04177" w:rsidP="00F04177">
      <w:pPr>
        <w:pStyle w:val="default"/>
        <w:spacing w:before="0" w:beforeAutospacing="0" w:after="0" w:afterAutospacing="0"/>
        <w:rPr>
          <w:sz w:val="23"/>
          <w:szCs w:val="23"/>
        </w:rPr>
      </w:pPr>
    </w:p>
    <w:p w:rsidR="00F04177" w:rsidRDefault="00F04177" w:rsidP="00F04177">
      <w:pPr>
        <w:pStyle w:val="default"/>
        <w:spacing w:before="0" w:beforeAutospacing="0" w:after="0" w:afterAutospacing="0"/>
        <w:rPr>
          <w:sz w:val="23"/>
          <w:szCs w:val="23"/>
        </w:rPr>
      </w:pPr>
    </w:p>
    <w:p w:rsidR="00F04177" w:rsidRDefault="00F04177" w:rsidP="00F04177">
      <w:pPr>
        <w:pStyle w:val="default"/>
        <w:spacing w:before="0" w:beforeAutospacing="0" w:after="0" w:afterAutospacing="0"/>
        <w:rPr>
          <w:sz w:val="23"/>
          <w:szCs w:val="23"/>
        </w:rPr>
      </w:pPr>
      <w:r>
        <w:rPr>
          <w:sz w:val="23"/>
          <w:szCs w:val="23"/>
        </w:rPr>
        <w:t xml:space="preserve">Peter </w:t>
      </w:r>
      <w:proofErr w:type="spellStart"/>
      <w:r>
        <w:rPr>
          <w:sz w:val="23"/>
          <w:szCs w:val="23"/>
        </w:rPr>
        <w:t>Brohier</w:t>
      </w:r>
      <w:proofErr w:type="spellEnd"/>
    </w:p>
    <w:p w:rsidR="00097836" w:rsidRDefault="00F04177" w:rsidP="00F04177">
      <w:pPr>
        <w:pStyle w:val="default"/>
        <w:spacing w:before="0" w:beforeAutospacing="0" w:after="0" w:afterAutospacing="0"/>
      </w:pPr>
      <w:proofErr w:type="spellStart"/>
      <w:r>
        <w:rPr>
          <w:sz w:val="23"/>
          <w:szCs w:val="23"/>
        </w:rPr>
        <w:t>NPL</w:t>
      </w:r>
      <w:proofErr w:type="spellEnd"/>
    </w:p>
    <w:sectPr w:rsidR="000978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177"/>
    <w:rsid w:val="000031ED"/>
    <w:rsid w:val="0000677F"/>
    <w:rsid w:val="00007577"/>
    <w:rsid w:val="00011BC5"/>
    <w:rsid w:val="00017BED"/>
    <w:rsid w:val="000204FF"/>
    <w:rsid w:val="00020597"/>
    <w:rsid w:val="0003655E"/>
    <w:rsid w:val="00040140"/>
    <w:rsid w:val="00041FFD"/>
    <w:rsid w:val="000429FD"/>
    <w:rsid w:val="00042CEC"/>
    <w:rsid w:val="00043594"/>
    <w:rsid w:val="00043B8F"/>
    <w:rsid w:val="000451D4"/>
    <w:rsid w:val="00045415"/>
    <w:rsid w:val="00047235"/>
    <w:rsid w:val="00050148"/>
    <w:rsid w:val="000541EA"/>
    <w:rsid w:val="00055596"/>
    <w:rsid w:val="00060EDB"/>
    <w:rsid w:val="00063399"/>
    <w:rsid w:val="000643FA"/>
    <w:rsid w:val="0007067A"/>
    <w:rsid w:val="00075306"/>
    <w:rsid w:val="000754BB"/>
    <w:rsid w:val="00075983"/>
    <w:rsid w:val="00082F68"/>
    <w:rsid w:val="000846CE"/>
    <w:rsid w:val="00091621"/>
    <w:rsid w:val="0009188F"/>
    <w:rsid w:val="000918E4"/>
    <w:rsid w:val="00092A09"/>
    <w:rsid w:val="00093090"/>
    <w:rsid w:val="00095B00"/>
    <w:rsid w:val="00097836"/>
    <w:rsid w:val="000A1321"/>
    <w:rsid w:val="000A5CFD"/>
    <w:rsid w:val="000A6AE1"/>
    <w:rsid w:val="000B2810"/>
    <w:rsid w:val="000B5BEF"/>
    <w:rsid w:val="000B72E8"/>
    <w:rsid w:val="000C083D"/>
    <w:rsid w:val="000C13B6"/>
    <w:rsid w:val="000C1877"/>
    <w:rsid w:val="000C364F"/>
    <w:rsid w:val="000D0611"/>
    <w:rsid w:val="000D7094"/>
    <w:rsid w:val="000E0F7D"/>
    <w:rsid w:val="000E5DF8"/>
    <w:rsid w:val="000E6997"/>
    <w:rsid w:val="00105842"/>
    <w:rsid w:val="00106C49"/>
    <w:rsid w:val="00112E3F"/>
    <w:rsid w:val="001154E7"/>
    <w:rsid w:val="001217B8"/>
    <w:rsid w:val="00134CA6"/>
    <w:rsid w:val="001363E5"/>
    <w:rsid w:val="00136E69"/>
    <w:rsid w:val="0014121B"/>
    <w:rsid w:val="00142325"/>
    <w:rsid w:val="00142A31"/>
    <w:rsid w:val="00142AC0"/>
    <w:rsid w:val="00146250"/>
    <w:rsid w:val="001472EE"/>
    <w:rsid w:val="001475E4"/>
    <w:rsid w:val="00150044"/>
    <w:rsid w:val="00150403"/>
    <w:rsid w:val="00153D41"/>
    <w:rsid w:val="0015746A"/>
    <w:rsid w:val="00157A79"/>
    <w:rsid w:val="001620E4"/>
    <w:rsid w:val="00164FBE"/>
    <w:rsid w:val="00165482"/>
    <w:rsid w:val="00172640"/>
    <w:rsid w:val="00172E07"/>
    <w:rsid w:val="00174FB1"/>
    <w:rsid w:val="00176E8B"/>
    <w:rsid w:val="001824FB"/>
    <w:rsid w:val="00185F1D"/>
    <w:rsid w:val="001906D1"/>
    <w:rsid w:val="00192C91"/>
    <w:rsid w:val="00193255"/>
    <w:rsid w:val="001A0CD4"/>
    <w:rsid w:val="001A17A8"/>
    <w:rsid w:val="001A257C"/>
    <w:rsid w:val="001A2B8C"/>
    <w:rsid w:val="001A39E7"/>
    <w:rsid w:val="001A3E38"/>
    <w:rsid w:val="001A4655"/>
    <w:rsid w:val="001B0E4C"/>
    <w:rsid w:val="001B1748"/>
    <w:rsid w:val="001B23A5"/>
    <w:rsid w:val="001B2DF8"/>
    <w:rsid w:val="001B4550"/>
    <w:rsid w:val="001B6021"/>
    <w:rsid w:val="001B67CE"/>
    <w:rsid w:val="001C1A7B"/>
    <w:rsid w:val="001C224E"/>
    <w:rsid w:val="001C3C1C"/>
    <w:rsid w:val="001D11DB"/>
    <w:rsid w:val="001D4454"/>
    <w:rsid w:val="001E1AA5"/>
    <w:rsid w:val="001E30AD"/>
    <w:rsid w:val="001E6BB5"/>
    <w:rsid w:val="001F163D"/>
    <w:rsid w:val="001F245F"/>
    <w:rsid w:val="001F3266"/>
    <w:rsid w:val="002016FF"/>
    <w:rsid w:val="002028EF"/>
    <w:rsid w:val="00202FA7"/>
    <w:rsid w:val="0020524E"/>
    <w:rsid w:val="00211E46"/>
    <w:rsid w:val="0021483B"/>
    <w:rsid w:val="00214DE8"/>
    <w:rsid w:val="00215FBE"/>
    <w:rsid w:val="0022124D"/>
    <w:rsid w:val="0022269B"/>
    <w:rsid w:val="00225775"/>
    <w:rsid w:val="0023116B"/>
    <w:rsid w:val="00231229"/>
    <w:rsid w:val="00233985"/>
    <w:rsid w:val="00234BAB"/>
    <w:rsid w:val="00237D34"/>
    <w:rsid w:val="00237D83"/>
    <w:rsid w:val="00240309"/>
    <w:rsid w:val="00243636"/>
    <w:rsid w:val="0024692C"/>
    <w:rsid w:val="00250B3C"/>
    <w:rsid w:val="00253167"/>
    <w:rsid w:val="0025333E"/>
    <w:rsid w:val="00254EC6"/>
    <w:rsid w:val="00257924"/>
    <w:rsid w:val="002610F9"/>
    <w:rsid w:val="00264007"/>
    <w:rsid w:val="00265179"/>
    <w:rsid w:val="002703CA"/>
    <w:rsid w:val="00270EA8"/>
    <w:rsid w:val="00271ADA"/>
    <w:rsid w:val="00271DF4"/>
    <w:rsid w:val="00274698"/>
    <w:rsid w:val="00276231"/>
    <w:rsid w:val="0028176B"/>
    <w:rsid w:val="00283BA5"/>
    <w:rsid w:val="00284324"/>
    <w:rsid w:val="00286375"/>
    <w:rsid w:val="002867DA"/>
    <w:rsid w:val="00287A1E"/>
    <w:rsid w:val="002904A2"/>
    <w:rsid w:val="002915A7"/>
    <w:rsid w:val="00291877"/>
    <w:rsid w:val="002925B8"/>
    <w:rsid w:val="00294575"/>
    <w:rsid w:val="002950B6"/>
    <w:rsid w:val="002A56A0"/>
    <w:rsid w:val="002B0B56"/>
    <w:rsid w:val="002B17C5"/>
    <w:rsid w:val="002B379E"/>
    <w:rsid w:val="002B3E55"/>
    <w:rsid w:val="002C20CB"/>
    <w:rsid w:val="002D503B"/>
    <w:rsid w:val="002D57F6"/>
    <w:rsid w:val="002D59A8"/>
    <w:rsid w:val="002E028A"/>
    <w:rsid w:val="002E527A"/>
    <w:rsid w:val="002E5708"/>
    <w:rsid w:val="002F1C93"/>
    <w:rsid w:val="00300FB6"/>
    <w:rsid w:val="0031479C"/>
    <w:rsid w:val="00315A9A"/>
    <w:rsid w:val="00320CB7"/>
    <w:rsid w:val="003232E6"/>
    <w:rsid w:val="00324871"/>
    <w:rsid w:val="0032665B"/>
    <w:rsid w:val="0033025D"/>
    <w:rsid w:val="00330E81"/>
    <w:rsid w:val="003319A7"/>
    <w:rsid w:val="00335F43"/>
    <w:rsid w:val="00337956"/>
    <w:rsid w:val="00340E18"/>
    <w:rsid w:val="00345B3C"/>
    <w:rsid w:val="00346473"/>
    <w:rsid w:val="0035323C"/>
    <w:rsid w:val="00354366"/>
    <w:rsid w:val="003549C7"/>
    <w:rsid w:val="00363852"/>
    <w:rsid w:val="00364CA3"/>
    <w:rsid w:val="00373793"/>
    <w:rsid w:val="003753B7"/>
    <w:rsid w:val="00377F40"/>
    <w:rsid w:val="003927FB"/>
    <w:rsid w:val="00392E60"/>
    <w:rsid w:val="00393A1D"/>
    <w:rsid w:val="00395441"/>
    <w:rsid w:val="003A3D98"/>
    <w:rsid w:val="003B05BA"/>
    <w:rsid w:val="003B290C"/>
    <w:rsid w:val="003B39C4"/>
    <w:rsid w:val="003B70A1"/>
    <w:rsid w:val="003C4F32"/>
    <w:rsid w:val="003C62A3"/>
    <w:rsid w:val="003C7A81"/>
    <w:rsid w:val="003D3EAA"/>
    <w:rsid w:val="003D4454"/>
    <w:rsid w:val="003D7907"/>
    <w:rsid w:val="003E092C"/>
    <w:rsid w:val="003E1A2F"/>
    <w:rsid w:val="003E30B0"/>
    <w:rsid w:val="003E437D"/>
    <w:rsid w:val="003E66CB"/>
    <w:rsid w:val="003E7CB2"/>
    <w:rsid w:val="003F03D2"/>
    <w:rsid w:val="003F09EC"/>
    <w:rsid w:val="003F1203"/>
    <w:rsid w:val="003F2B7A"/>
    <w:rsid w:val="00405D6A"/>
    <w:rsid w:val="00411776"/>
    <w:rsid w:val="00411E07"/>
    <w:rsid w:val="00412163"/>
    <w:rsid w:val="00412D69"/>
    <w:rsid w:val="004176E0"/>
    <w:rsid w:val="00422CA5"/>
    <w:rsid w:val="00426EAD"/>
    <w:rsid w:val="00432DEC"/>
    <w:rsid w:val="004332BA"/>
    <w:rsid w:val="00433B20"/>
    <w:rsid w:val="0043529F"/>
    <w:rsid w:val="00440C57"/>
    <w:rsid w:val="004438E4"/>
    <w:rsid w:val="00447B23"/>
    <w:rsid w:val="004500E3"/>
    <w:rsid w:val="00453E54"/>
    <w:rsid w:val="004629DC"/>
    <w:rsid w:val="00464745"/>
    <w:rsid w:val="00464C1F"/>
    <w:rsid w:val="004670F2"/>
    <w:rsid w:val="004736E1"/>
    <w:rsid w:val="00477BDB"/>
    <w:rsid w:val="0048145A"/>
    <w:rsid w:val="00492824"/>
    <w:rsid w:val="00492ABC"/>
    <w:rsid w:val="004A139F"/>
    <w:rsid w:val="004A6603"/>
    <w:rsid w:val="004A7F81"/>
    <w:rsid w:val="004B3C07"/>
    <w:rsid w:val="004B67E6"/>
    <w:rsid w:val="004C2008"/>
    <w:rsid w:val="004C4097"/>
    <w:rsid w:val="004D3685"/>
    <w:rsid w:val="004D52EF"/>
    <w:rsid w:val="004D6014"/>
    <w:rsid w:val="004D6B92"/>
    <w:rsid w:val="004D73B3"/>
    <w:rsid w:val="004E1CE2"/>
    <w:rsid w:val="004E3E4A"/>
    <w:rsid w:val="004F325B"/>
    <w:rsid w:val="00501030"/>
    <w:rsid w:val="005012BF"/>
    <w:rsid w:val="00502E73"/>
    <w:rsid w:val="0051482B"/>
    <w:rsid w:val="00516D3C"/>
    <w:rsid w:val="00517AA6"/>
    <w:rsid w:val="005202F9"/>
    <w:rsid w:val="00521A19"/>
    <w:rsid w:val="005341ED"/>
    <w:rsid w:val="005446CB"/>
    <w:rsid w:val="00552A9A"/>
    <w:rsid w:val="00554B86"/>
    <w:rsid w:val="00557CD6"/>
    <w:rsid w:val="00561697"/>
    <w:rsid w:val="00561C51"/>
    <w:rsid w:val="005632D2"/>
    <w:rsid w:val="00577CCA"/>
    <w:rsid w:val="0058107F"/>
    <w:rsid w:val="00581C3C"/>
    <w:rsid w:val="005820B9"/>
    <w:rsid w:val="005829AE"/>
    <w:rsid w:val="00582D16"/>
    <w:rsid w:val="005834E0"/>
    <w:rsid w:val="00583BBA"/>
    <w:rsid w:val="0058622F"/>
    <w:rsid w:val="0058777C"/>
    <w:rsid w:val="005901DA"/>
    <w:rsid w:val="00592A34"/>
    <w:rsid w:val="00594C81"/>
    <w:rsid w:val="00595146"/>
    <w:rsid w:val="005A0CD6"/>
    <w:rsid w:val="005A6054"/>
    <w:rsid w:val="005A6155"/>
    <w:rsid w:val="005A7494"/>
    <w:rsid w:val="005B2DEF"/>
    <w:rsid w:val="005B3CEA"/>
    <w:rsid w:val="005C444D"/>
    <w:rsid w:val="005C5352"/>
    <w:rsid w:val="005D1AE0"/>
    <w:rsid w:val="005D2A4E"/>
    <w:rsid w:val="005D2DC7"/>
    <w:rsid w:val="005D5CE8"/>
    <w:rsid w:val="005E0D27"/>
    <w:rsid w:val="005E14EC"/>
    <w:rsid w:val="005E233D"/>
    <w:rsid w:val="005E27C4"/>
    <w:rsid w:val="005E382C"/>
    <w:rsid w:val="005F4F5F"/>
    <w:rsid w:val="005F6566"/>
    <w:rsid w:val="005F6A4E"/>
    <w:rsid w:val="00602EF1"/>
    <w:rsid w:val="006055BB"/>
    <w:rsid w:val="006146B4"/>
    <w:rsid w:val="00622291"/>
    <w:rsid w:val="006274BF"/>
    <w:rsid w:val="00627625"/>
    <w:rsid w:val="0062797D"/>
    <w:rsid w:val="00637615"/>
    <w:rsid w:val="00641EF1"/>
    <w:rsid w:val="00646858"/>
    <w:rsid w:val="0065053E"/>
    <w:rsid w:val="0065057E"/>
    <w:rsid w:val="00652AB3"/>
    <w:rsid w:val="006538F8"/>
    <w:rsid w:val="00654F89"/>
    <w:rsid w:val="006550BB"/>
    <w:rsid w:val="00665770"/>
    <w:rsid w:val="00666FA0"/>
    <w:rsid w:val="00670CA9"/>
    <w:rsid w:val="00671412"/>
    <w:rsid w:val="006728CE"/>
    <w:rsid w:val="00673EE6"/>
    <w:rsid w:val="006753CF"/>
    <w:rsid w:val="0067541C"/>
    <w:rsid w:val="00677F73"/>
    <w:rsid w:val="00682332"/>
    <w:rsid w:val="006834F3"/>
    <w:rsid w:val="0068361D"/>
    <w:rsid w:val="00691108"/>
    <w:rsid w:val="00697EED"/>
    <w:rsid w:val="00697F07"/>
    <w:rsid w:val="006A1BFA"/>
    <w:rsid w:val="006A46B0"/>
    <w:rsid w:val="006A6D97"/>
    <w:rsid w:val="006B527A"/>
    <w:rsid w:val="006B67F2"/>
    <w:rsid w:val="006C0C9F"/>
    <w:rsid w:val="006C21E6"/>
    <w:rsid w:val="006C64FF"/>
    <w:rsid w:val="006D20CD"/>
    <w:rsid w:val="006D2CF6"/>
    <w:rsid w:val="006E32F8"/>
    <w:rsid w:val="006E35A4"/>
    <w:rsid w:val="006E414F"/>
    <w:rsid w:val="006F3BFB"/>
    <w:rsid w:val="006F6BB2"/>
    <w:rsid w:val="00701B0B"/>
    <w:rsid w:val="00702E40"/>
    <w:rsid w:val="00703150"/>
    <w:rsid w:val="00703A1B"/>
    <w:rsid w:val="00703EDE"/>
    <w:rsid w:val="00712445"/>
    <w:rsid w:val="00715289"/>
    <w:rsid w:val="0072186C"/>
    <w:rsid w:val="00722C92"/>
    <w:rsid w:val="00731011"/>
    <w:rsid w:val="007407AF"/>
    <w:rsid w:val="0074194E"/>
    <w:rsid w:val="0074326A"/>
    <w:rsid w:val="00745565"/>
    <w:rsid w:val="00755EA7"/>
    <w:rsid w:val="00761ADF"/>
    <w:rsid w:val="0076555D"/>
    <w:rsid w:val="00765970"/>
    <w:rsid w:val="0076773C"/>
    <w:rsid w:val="00776375"/>
    <w:rsid w:val="00776DD1"/>
    <w:rsid w:val="0078290F"/>
    <w:rsid w:val="0078410B"/>
    <w:rsid w:val="00785172"/>
    <w:rsid w:val="00790F27"/>
    <w:rsid w:val="00792E0D"/>
    <w:rsid w:val="007972C7"/>
    <w:rsid w:val="007A271A"/>
    <w:rsid w:val="007A28C2"/>
    <w:rsid w:val="007B2E95"/>
    <w:rsid w:val="007B31FC"/>
    <w:rsid w:val="007B52FF"/>
    <w:rsid w:val="007B6DBD"/>
    <w:rsid w:val="007C0EF8"/>
    <w:rsid w:val="007D5401"/>
    <w:rsid w:val="007E0228"/>
    <w:rsid w:val="007E04D0"/>
    <w:rsid w:val="007E6083"/>
    <w:rsid w:val="007F152A"/>
    <w:rsid w:val="007F2B8D"/>
    <w:rsid w:val="007F7DE3"/>
    <w:rsid w:val="00801BE2"/>
    <w:rsid w:val="00804E76"/>
    <w:rsid w:val="00806D7E"/>
    <w:rsid w:val="0080712B"/>
    <w:rsid w:val="00814060"/>
    <w:rsid w:val="00816DD5"/>
    <w:rsid w:val="00821B60"/>
    <w:rsid w:val="00826F6A"/>
    <w:rsid w:val="008303D5"/>
    <w:rsid w:val="0083426E"/>
    <w:rsid w:val="0083576E"/>
    <w:rsid w:val="00845238"/>
    <w:rsid w:val="008453F2"/>
    <w:rsid w:val="008558EC"/>
    <w:rsid w:val="008575BB"/>
    <w:rsid w:val="008576F9"/>
    <w:rsid w:val="00863227"/>
    <w:rsid w:val="00867390"/>
    <w:rsid w:val="00867D6A"/>
    <w:rsid w:val="0087283A"/>
    <w:rsid w:val="00875096"/>
    <w:rsid w:val="0087543D"/>
    <w:rsid w:val="00880AC9"/>
    <w:rsid w:val="00882F45"/>
    <w:rsid w:val="00891AE5"/>
    <w:rsid w:val="00892A13"/>
    <w:rsid w:val="00893A0A"/>
    <w:rsid w:val="008960BA"/>
    <w:rsid w:val="00897B19"/>
    <w:rsid w:val="008A244B"/>
    <w:rsid w:val="008A3273"/>
    <w:rsid w:val="008A3DD7"/>
    <w:rsid w:val="008A4B78"/>
    <w:rsid w:val="008A5CF4"/>
    <w:rsid w:val="008A5F92"/>
    <w:rsid w:val="008A73D6"/>
    <w:rsid w:val="008B094E"/>
    <w:rsid w:val="008B18D3"/>
    <w:rsid w:val="008B5C93"/>
    <w:rsid w:val="008B6FE5"/>
    <w:rsid w:val="008B7C69"/>
    <w:rsid w:val="008C1496"/>
    <w:rsid w:val="008C4639"/>
    <w:rsid w:val="008C5B8D"/>
    <w:rsid w:val="008D4C37"/>
    <w:rsid w:val="008E43AD"/>
    <w:rsid w:val="008E7DD8"/>
    <w:rsid w:val="008F087B"/>
    <w:rsid w:val="008F18D0"/>
    <w:rsid w:val="008F3D18"/>
    <w:rsid w:val="008F431D"/>
    <w:rsid w:val="008F5E95"/>
    <w:rsid w:val="008F67CB"/>
    <w:rsid w:val="00901118"/>
    <w:rsid w:val="009019A6"/>
    <w:rsid w:val="00903C7A"/>
    <w:rsid w:val="009067C3"/>
    <w:rsid w:val="00906B15"/>
    <w:rsid w:val="00910D70"/>
    <w:rsid w:val="0091275D"/>
    <w:rsid w:val="00917C47"/>
    <w:rsid w:val="00922967"/>
    <w:rsid w:val="00923D41"/>
    <w:rsid w:val="00927147"/>
    <w:rsid w:val="0093018F"/>
    <w:rsid w:val="00937524"/>
    <w:rsid w:val="00937BBA"/>
    <w:rsid w:val="00941226"/>
    <w:rsid w:val="009438D7"/>
    <w:rsid w:val="00945DB4"/>
    <w:rsid w:val="00951D02"/>
    <w:rsid w:val="00957AE2"/>
    <w:rsid w:val="00957B3D"/>
    <w:rsid w:val="00957EDB"/>
    <w:rsid w:val="00957FA7"/>
    <w:rsid w:val="0096062E"/>
    <w:rsid w:val="00961ACD"/>
    <w:rsid w:val="009656DB"/>
    <w:rsid w:val="00972F07"/>
    <w:rsid w:val="009776B1"/>
    <w:rsid w:val="009778F9"/>
    <w:rsid w:val="009850FD"/>
    <w:rsid w:val="00986A04"/>
    <w:rsid w:val="00987806"/>
    <w:rsid w:val="00987CA6"/>
    <w:rsid w:val="00990BD4"/>
    <w:rsid w:val="0099161F"/>
    <w:rsid w:val="00991C27"/>
    <w:rsid w:val="009932D7"/>
    <w:rsid w:val="009978DF"/>
    <w:rsid w:val="009A43BA"/>
    <w:rsid w:val="009B5F22"/>
    <w:rsid w:val="009C3592"/>
    <w:rsid w:val="009C44EE"/>
    <w:rsid w:val="009C62D4"/>
    <w:rsid w:val="009C6E7F"/>
    <w:rsid w:val="009D1CBE"/>
    <w:rsid w:val="009D63C3"/>
    <w:rsid w:val="009E07A6"/>
    <w:rsid w:val="009E1DE7"/>
    <w:rsid w:val="009E3C2D"/>
    <w:rsid w:val="009E5663"/>
    <w:rsid w:val="009F0DFC"/>
    <w:rsid w:val="009F45B1"/>
    <w:rsid w:val="009F69B0"/>
    <w:rsid w:val="00A107A0"/>
    <w:rsid w:val="00A10B44"/>
    <w:rsid w:val="00A1163D"/>
    <w:rsid w:val="00A16E30"/>
    <w:rsid w:val="00A17AC0"/>
    <w:rsid w:val="00A17B12"/>
    <w:rsid w:val="00A2069E"/>
    <w:rsid w:val="00A21867"/>
    <w:rsid w:val="00A21AB6"/>
    <w:rsid w:val="00A23953"/>
    <w:rsid w:val="00A24139"/>
    <w:rsid w:val="00A25133"/>
    <w:rsid w:val="00A25C1B"/>
    <w:rsid w:val="00A26F08"/>
    <w:rsid w:val="00A31591"/>
    <w:rsid w:val="00A32660"/>
    <w:rsid w:val="00A342FA"/>
    <w:rsid w:val="00A40927"/>
    <w:rsid w:val="00A41281"/>
    <w:rsid w:val="00A41A18"/>
    <w:rsid w:val="00A47253"/>
    <w:rsid w:val="00A509DF"/>
    <w:rsid w:val="00A52258"/>
    <w:rsid w:val="00A57855"/>
    <w:rsid w:val="00A57C50"/>
    <w:rsid w:val="00A61099"/>
    <w:rsid w:val="00A6402B"/>
    <w:rsid w:val="00A674DF"/>
    <w:rsid w:val="00A67CC4"/>
    <w:rsid w:val="00A7103C"/>
    <w:rsid w:val="00A72340"/>
    <w:rsid w:val="00A73CAB"/>
    <w:rsid w:val="00A74089"/>
    <w:rsid w:val="00A740CA"/>
    <w:rsid w:val="00A74112"/>
    <w:rsid w:val="00A8532B"/>
    <w:rsid w:val="00A85733"/>
    <w:rsid w:val="00A85FF0"/>
    <w:rsid w:val="00A86EA0"/>
    <w:rsid w:val="00A90350"/>
    <w:rsid w:val="00A90D6D"/>
    <w:rsid w:val="00A923CF"/>
    <w:rsid w:val="00A9493F"/>
    <w:rsid w:val="00A956E6"/>
    <w:rsid w:val="00A96E37"/>
    <w:rsid w:val="00A96FC2"/>
    <w:rsid w:val="00AA562D"/>
    <w:rsid w:val="00AA6E46"/>
    <w:rsid w:val="00AB1366"/>
    <w:rsid w:val="00AB31EA"/>
    <w:rsid w:val="00AC0AB1"/>
    <w:rsid w:val="00AC213B"/>
    <w:rsid w:val="00AC2348"/>
    <w:rsid w:val="00AD0B8D"/>
    <w:rsid w:val="00AD3F5E"/>
    <w:rsid w:val="00AD58DE"/>
    <w:rsid w:val="00AE2773"/>
    <w:rsid w:val="00AE3909"/>
    <w:rsid w:val="00AE5117"/>
    <w:rsid w:val="00AE64EE"/>
    <w:rsid w:val="00AE73A2"/>
    <w:rsid w:val="00AF5B77"/>
    <w:rsid w:val="00B01473"/>
    <w:rsid w:val="00B02A23"/>
    <w:rsid w:val="00B04FC7"/>
    <w:rsid w:val="00B135B7"/>
    <w:rsid w:val="00B1663D"/>
    <w:rsid w:val="00B21554"/>
    <w:rsid w:val="00B246BB"/>
    <w:rsid w:val="00B27C03"/>
    <w:rsid w:val="00B306E4"/>
    <w:rsid w:val="00B30E64"/>
    <w:rsid w:val="00B3402B"/>
    <w:rsid w:val="00B35FF5"/>
    <w:rsid w:val="00B367A0"/>
    <w:rsid w:val="00B36EF1"/>
    <w:rsid w:val="00B40CA1"/>
    <w:rsid w:val="00B42362"/>
    <w:rsid w:val="00B46312"/>
    <w:rsid w:val="00B546F1"/>
    <w:rsid w:val="00B564BD"/>
    <w:rsid w:val="00B61014"/>
    <w:rsid w:val="00B7254D"/>
    <w:rsid w:val="00B736B5"/>
    <w:rsid w:val="00B749D9"/>
    <w:rsid w:val="00B90970"/>
    <w:rsid w:val="00B90E7F"/>
    <w:rsid w:val="00B91219"/>
    <w:rsid w:val="00B93CE6"/>
    <w:rsid w:val="00B947C2"/>
    <w:rsid w:val="00B97113"/>
    <w:rsid w:val="00B97BC4"/>
    <w:rsid w:val="00BA0B5E"/>
    <w:rsid w:val="00BA1E70"/>
    <w:rsid w:val="00BA4D6D"/>
    <w:rsid w:val="00BA4E7C"/>
    <w:rsid w:val="00BA5089"/>
    <w:rsid w:val="00BA73BA"/>
    <w:rsid w:val="00BB1E84"/>
    <w:rsid w:val="00BB24FA"/>
    <w:rsid w:val="00BB3DE5"/>
    <w:rsid w:val="00BB76FD"/>
    <w:rsid w:val="00BC21B2"/>
    <w:rsid w:val="00BC2FF3"/>
    <w:rsid w:val="00BC4A4A"/>
    <w:rsid w:val="00BC691B"/>
    <w:rsid w:val="00BD0C8A"/>
    <w:rsid w:val="00BE05EC"/>
    <w:rsid w:val="00BF26C4"/>
    <w:rsid w:val="00BF5012"/>
    <w:rsid w:val="00BF67FF"/>
    <w:rsid w:val="00BF7D8A"/>
    <w:rsid w:val="00C02101"/>
    <w:rsid w:val="00C02208"/>
    <w:rsid w:val="00C03B98"/>
    <w:rsid w:val="00C03E85"/>
    <w:rsid w:val="00C05D56"/>
    <w:rsid w:val="00C10B1F"/>
    <w:rsid w:val="00C11603"/>
    <w:rsid w:val="00C22B19"/>
    <w:rsid w:val="00C32F33"/>
    <w:rsid w:val="00C41718"/>
    <w:rsid w:val="00C45913"/>
    <w:rsid w:val="00C5013E"/>
    <w:rsid w:val="00C5127F"/>
    <w:rsid w:val="00C61971"/>
    <w:rsid w:val="00C626DD"/>
    <w:rsid w:val="00C65F13"/>
    <w:rsid w:val="00C758D1"/>
    <w:rsid w:val="00C847B6"/>
    <w:rsid w:val="00C84F83"/>
    <w:rsid w:val="00CA29AC"/>
    <w:rsid w:val="00CB40AE"/>
    <w:rsid w:val="00CB4AD7"/>
    <w:rsid w:val="00CB528D"/>
    <w:rsid w:val="00CB5997"/>
    <w:rsid w:val="00CC0766"/>
    <w:rsid w:val="00CC41C9"/>
    <w:rsid w:val="00CC5CBA"/>
    <w:rsid w:val="00CC64F2"/>
    <w:rsid w:val="00CD438B"/>
    <w:rsid w:val="00CE10A6"/>
    <w:rsid w:val="00CE1A45"/>
    <w:rsid w:val="00CE2BC5"/>
    <w:rsid w:val="00CE448F"/>
    <w:rsid w:val="00CF1809"/>
    <w:rsid w:val="00CF393A"/>
    <w:rsid w:val="00CF3B73"/>
    <w:rsid w:val="00D02A0E"/>
    <w:rsid w:val="00D03C72"/>
    <w:rsid w:val="00D05AD8"/>
    <w:rsid w:val="00D138EB"/>
    <w:rsid w:val="00D17A97"/>
    <w:rsid w:val="00D2530E"/>
    <w:rsid w:val="00D3550E"/>
    <w:rsid w:val="00D369D5"/>
    <w:rsid w:val="00D374A6"/>
    <w:rsid w:val="00D42C24"/>
    <w:rsid w:val="00D43244"/>
    <w:rsid w:val="00D4536D"/>
    <w:rsid w:val="00D45E99"/>
    <w:rsid w:val="00D46DCD"/>
    <w:rsid w:val="00D47326"/>
    <w:rsid w:val="00D5063A"/>
    <w:rsid w:val="00D53B01"/>
    <w:rsid w:val="00D550CD"/>
    <w:rsid w:val="00D662C5"/>
    <w:rsid w:val="00D72EC0"/>
    <w:rsid w:val="00D81215"/>
    <w:rsid w:val="00D9051E"/>
    <w:rsid w:val="00D95CAD"/>
    <w:rsid w:val="00DA0981"/>
    <w:rsid w:val="00DA3F1C"/>
    <w:rsid w:val="00DA54D0"/>
    <w:rsid w:val="00DA5721"/>
    <w:rsid w:val="00DA67E5"/>
    <w:rsid w:val="00DA6B01"/>
    <w:rsid w:val="00DA6B62"/>
    <w:rsid w:val="00DB47F0"/>
    <w:rsid w:val="00DB5F88"/>
    <w:rsid w:val="00DC1270"/>
    <w:rsid w:val="00DC19D7"/>
    <w:rsid w:val="00DC3137"/>
    <w:rsid w:val="00DD1285"/>
    <w:rsid w:val="00DD1F76"/>
    <w:rsid w:val="00DD5D42"/>
    <w:rsid w:val="00DE0255"/>
    <w:rsid w:val="00DE221D"/>
    <w:rsid w:val="00DE2346"/>
    <w:rsid w:val="00DE53F8"/>
    <w:rsid w:val="00DE5DC9"/>
    <w:rsid w:val="00DF6753"/>
    <w:rsid w:val="00E03501"/>
    <w:rsid w:val="00E0476C"/>
    <w:rsid w:val="00E10913"/>
    <w:rsid w:val="00E118D6"/>
    <w:rsid w:val="00E11F12"/>
    <w:rsid w:val="00E127C1"/>
    <w:rsid w:val="00E12D4D"/>
    <w:rsid w:val="00E1382F"/>
    <w:rsid w:val="00E13F2C"/>
    <w:rsid w:val="00E24F59"/>
    <w:rsid w:val="00E27180"/>
    <w:rsid w:val="00E31905"/>
    <w:rsid w:val="00E344EA"/>
    <w:rsid w:val="00E34785"/>
    <w:rsid w:val="00E34F3B"/>
    <w:rsid w:val="00E36085"/>
    <w:rsid w:val="00E472B4"/>
    <w:rsid w:val="00E51B35"/>
    <w:rsid w:val="00E52E09"/>
    <w:rsid w:val="00E57401"/>
    <w:rsid w:val="00E57BB9"/>
    <w:rsid w:val="00E66BF5"/>
    <w:rsid w:val="00E675E1"/>
    <w:rsid w:val="00E71046"/>
    <w:rsid w:val="00E734FB"/>
    <w:rsid w:val="00E755B8"/>
    <w:rsid w:val="00E82589"/>
    <w:rsid w:val="00E85541"/>
    <w:rsid w:val="00E907AA"/>
    <w:rsid w:val="00E934F9"/>
    <w:rsid w:val="00E93F1E"/>
    <w:rsid w:val="00E9510F"/>
    <w:rsid w:val="00EA1B79"/>
    <w:rsid w:val="00EA5A48"/>
    <w:rsid w:val="00EA5FFD"/>
    <w:rsid w:val="00EA735E"/>
    <w:rsid w:val="00EB1047"/>
    <w:rsid w:val="00EB4CF1"/>
    <w:rsid w:val="00EB670E"/>
    <w:rsid w:val="00EB6F67"/>
    <w:rsid w:val="00EB7ADF"/>
    <w:rsid w:val="00EC0A4F"/>
    <w:rsid w:val="00EC119F"/>
    <w:rsid w:val="00EC3884"/>
    <w:rsid w:val="00EC5C48"/>
    <w:rsid w:val="00EC5FA1"/>
    <w:rsid w:val="00ED1D5C"/>
    <w:rsid w:val="00ED4515"/>
    <w:rsid w:val="00EF0272"/>
    <w:rsid w:val="00EF222D"/>
    <w:rsid w:val="00EF31D7"/>
    <w:rsid w:val="00EF3328"/>
    <w:rsid w:val="00EF69F5"/>
    <w:rsid w:val="00F00BED"/>
    <w:rsid w:val="00F04177"/>
    <w:rsid w:val="00F0741C"/>
    <w:rsid w:val="00F079BC"/>
    <w:rsid w:val="00F10530"/>
    <w:rsid w:val="00F20371"/>
    <w:rsid w:val="00F2385D"/>
    <w:rsid w:val="00F25C5F"/>
    <w:rsid w:val="00F34C87"/>
    <w:rsid w:val="00F40915"/>
    <w:rsid w:val="00F44824"/>
    <w:rsid w:val="00F45D4C"/>
    <w:rsid w:val="00F468D1"/>
    <w:rsid w:val="00F47E61"/>
    <w:rsid w:val="00F509AF"/>
    <w:rsid w:val="00F57454"/>
    <w:rsid w:val="00F616D2"/>
    <w:rsid w:val="00F646FB"/>
    <w:rsid w:val="00F66BE7"/>
    <w:rsid w:val="00F672D4"/>
    <w:rsid w:val="00F710C8"/>
    <w:rsid w:val="00F71B84"/>
    <w:rsid w:val="00F72903"/>
    <w:rsid w:val="00F73A11"/>
    <w:rsid w:val="00F74B87"/>
    <w:rsid w:val="00F777C2"/>
    <w:rsid w:val="00F80A47"/>
    <w:rsid w:val="00F81CE6"/>
    <w:rsid w:val="00F82ADC"/>
    <w:rsid w:val="00F83291"/>
    <w:rsid w:val="00F8498A"/>
    <w:rsid w:val="00F85139"/>
    <w:rsid w:val="00F85FEA"/>
    <w:rsid w:val="00F904DA"/>
    <w:rsid w:val="00F914C4"/>
    <w:rsid w:val="00FB0F8C"/>
    <w:rsid w:val="00FB1260"/>
    <w:rsid w:val="00FB2347"/>
    <w:rsid w:val="00FB3CA8"/>
    <w:rsid w:val="00FB445C"/>
    <w:rsid w:val="00FB553A"/>
    <w:rsid w:val="00FC17AE"/>
    <w:rsid w:val="00FC1EC0"/>
    <w:rsid w:val="00FC1F72"/>
    <w:rsid w:val="00FC463E"/>
    <w:rsid w:val="00FC6E8A"/>
    <w:rsid w:val="00FC7070"/>
    <w:rsid w:val="00FC78EF"/>
    <w:rsid w:val="00FC7BC3"/>
    <w:rsid w:val="00FD643B"/>
    <w:rsid w:val="00FD7CC4"/>
    <w:rsid w:val="00FE017E"/>
    <w:rsid w:val="00FE2898"/>
    <w:rsid w:val="00FE2F7C"/>
    <w:rsid w:val="00FF3A26"/>
    <w:rsid w:val="00FF7A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177"/>
    <w:pPr>
      <w:spacing w:after="0" w:line="240" w:lineRule="auto"/>
    </w:pPr>
    <w:rPr>
      <w:rFonts w:ascii="Times New Roman" w:eastAsia="Calibri"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F04177"/>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177"/>
    <w:pPr>
      <w:spacing w:after="0" w:line="240" w:lineRule="auto"/>
    </w:pPr>
    <w:rPr>
      <w:rFonts w:ascii="Times New Roman" w:eastAsia="Calibri"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F0417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120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681</Characters>
  <Application>Microsoft Office Word</Application>
  <DocSecurity>0</DocSecurity>
  <Lines>24</Lines>
  <Paragraphs>8</Paragraphs>
  <ScaleCrop>false</ScaleCrop>
  <HeadingPairs>
    <vt:vector size="2" baseType="variant">
      <vt:variant>
        <vt:lpstr>Title</vt:lpstr>
      </vt:variant>
      <vt:variant>
        <vt:i4>1</vt:i4>
      </vt:variant>
    </vt:vector>
  </HeadingPairs>
  <TitlesOfParts>
    <vt:vector size="1" baseType="lpstr">
      <vt:lpstr>Submission 143 - National Public Lobby - Access to Justice Arrangements - Public inquiry</vt:lpstr>
    </vt:vector>
  </TitlesOfParts>
  <Company>National Public Lobby</Company>
  <LinksUpToDate>false</LinksUpToDate>
  <CharactersWithSpaces>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143 - National Public Lobby - Access to Justice Arrangements - Public inquiry</dc:title>
  <dc:creator>National Public Lobby</dc:creator>
  <cp:lastModifiedBy>Productivity Commission</cp:lastModifiedBy>
  <cp:revision>2</cp:revision>
  <dcterms:created xsi:type="dcterms:W3CDTF">2014-01-13T00:40:00Z</dcterms:created>
  <dcterms:modified xsi:type="dcterms:W3CDTF">2014-01-13T00:40:00Z</dcterms:modified>
</cp:coreProperties>
</file>