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15" w:rsidRPr="00590915" w:rsidRDefault="00590915" w:rsidP="00F2724D">
      <w:pPr>
        <w:spacing w:after="0" w:line="320" w:lineRule="atLeast"/>
        <w:jc w:val="both"/>
        <w:rPr>
          <w:rFonts w:ascii="Times New Roman" w:eastAsia="Times New Roman" w:hAnsi="Times New Roman" w:cs="Times New Roman"/>
          <w:b/>
          <w:color w:val="D60093"/>
          <w:sz w:val="24"/>
          <w:szCs w:val="24"/>
          <w:lang w:eastAsia="en-AU"/>
        </w:rPr>
      </w:pPr>
      <w:r w:rsidRPr="00590915">
        <w:rPr>
          <w:rFonts w:ascii="Times New Roman" w:eastAsia="Times New Roman" w:hAnsi="Times New Roman" w:cs="Times New Roman"/>
          <w:b/>
          <w:color w:val="D60093"/>
          <w:sz w:val="24"/>
          <w:szCs w:val="24"/>
          <w:lang w:eastAsia="en-AU"/>
        </w:rPr>
        <w:t>Submission by D</w:t>
      </w:r>
      <w:r>
        <w:rPr>
          <w:rFonts w:ascii="Times New Roman" w:eastAsia="Times New Roman" w:hAnsi="Times New Roman" w:cs="Times New Roman"/>
          <w:b/>
          <w:color w:val="D60093"/>
          <w:sz w:val="24"/>
          <w:szCs w:val="24"/>
          <w:lang w:eastAsia="en-AU"/>
        </w:rPr>
        <w:t>r</w:t>
      </w:r>
      <w:r w:rsidRPr="00590915">
        <w:rPr>
          <w:rFonts w:ascii="Times New Roman" w:eastAsia="Times New Roman" w:hAnsi="Times New Roman" w:cs="Times New Roman"/>
          <w:b/>
          <w:color w:val="D60093"/>
          <w:sz w:val="24"/>
          <w:szCs w:val="24"/>
          <w:lang w:eastAsia="en-AU"/>
        </w:rPr>
        <w:t xml:space="preserve"> Laurel Scanlan, A Head Start Children Centre</w:t>
      </w:r>
      <w:r>
        <w:rPr>
          <w:rFonts w:ascii="Times New Roman" w:eastAsia="Times New Roman" w:hAnsi="Times New Roman" w:cs="Times New Roman"/>
          <w:b/>
          <w:color w:val="D60093"/>
          <w:sz w:val="24"/>
          <w:szCs w:val="24"/>
          <w:lang w:eastAsia="en-AU"/>
        </w:rPr>
        <w:t>,</w:t>
      </w:r>
      <w:r w:rsidRPr="00590915">
        <w:rPr>
          <w:rFonts w:ascii="Times New Roman" w:eastAsia="Times New Roman" w:hAnsi="Times New Roman" w:cs="Times New Roman"/>
          <w:b/>
          <w:color w:val="D60093"/>
          <w:sz w:val="24"/>
          <w:szCs w:val="24"/>
          <w:lang w:eastAsia="en-AU"/>
        </w:rPr>
        <w:t xml:space="preserve"> and Child Essential Learning Systems (CELS)</w:t>
      </w:r>
      <w:r w:rsidR="004D75A1">
        <w:rPr>
          <w:rFonts w:ascii="Times New Roman" w:eastAsia="Times New Roman" w:hAnsi="Times New Roman" w:cs="Times New Roman"/>
          <w:b/>
          <w:color w:val="D60093"/>
          <w:sz w:val="24"/>
          <w:szCs w:val="24"/>
          <w:lang w:eastAsia="en-AU"/>
        </w:rPr>
        <w:t>.</w:t>
      </w:r>
      <w:r w:rsidRPr="00590915">
        <w:rPr>
          <w:rFonts w:ascii="Times New Roman" w:eastAsia="Times New Roman" w:hAnsi="Times New Roman" w:cs="Times New Roman"/>
          <w:b/>
          <w:color w:val="D60093"/>
          <w:sz w:val="24"/>
          <w:szCs w:val="24"/>
          <w:lang w:eastAsia="en-AU"/>
        </w:rPr>
        <w:t xml:space="preserve"> </w:t>
      </w:r>
    </w:p>
    <w:p w:rsidR="00590915" w:rsidRDefault="00590915" w:rsidP="00F2724D">
      <w:pPr>
        <w:spacing w:after="0" w:line="320" w:lineRule="atLeast"/>
        <w:jc w:val="both"/>
        <w:rPr>
          <w:rFonts w:ascii="Times New Roman" w:eastAsia="Times New Roman" w:hAnsi="Times New Roman" w:cs="Times New Roman"/>
          <w:sz w:val="24"/>
          <w:szCs w:val="24"/>
          <w:lang w:eastAsia="en-AU"/>
        </w:rPr>
      </w:pPr>
    </w:p>
    <w:p w:rsidR="00871461" w:rsidRDefault="00871461" w:rsidP="00871461">
      <w:pPr>
        <w:spacing w:after="0" w:line="320" w:lineRule="atLeast"/>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 xml:space="preserve">Our objective is to </w:t>
      </w:r>
      <w:r>
        <w:rPr>
          <w:rFonts w:ascii="Times New Roman" w:eastAsia="Times New Roman" w:hAnsi="Times New Roman" w:cs="Times New Roman"/>
          <w:sz w:val="24"/>
          <w:szCs w:val="24"/>
          <w:lang w:eastAsia="en-AU"/>
        </w:rPr>
        <w:t>have the commission fully investigate the</w:t>
      </w:r>
      <w:r w:rsidRPr="0087146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cost effective</w:t>
      </w:r>
      <w:r w:rsidR="004D75A1">
        <w:rPr>
          <w:rFonts w:ascii="Times New Roman" w:eastAsia="Times New Roman" w:hAnsi="Times New Roman" w:cs="Times New Roman"/>
          <w:sz w:val="24"/>
          <w:szCs w:val="24"/>
          <w:lang w:eastAsia="en-AU"/>
        </w:rPr>
        <w:t xml:space="preserve">ness and efficiency </w:t>
      </w:r>
      <w:r>
        <w:rPr>
          <w:rFonts w:ascii="Times New Roman" w:eastAsia="Times New Roman" w:hAnsi="Times New Roman" w:cs="Times New Roman"/>
          <w:sz w:val="24"/>
          <w:szCs w:val="24"/>
          <w:lang w:eastAsia="en-AU"/>
        </w:rPr>
        <w:t xml:space="preserve">of Child Essential Learning Systems (CELS) </w:t>
      </w:r>
      <w:r w:rsidR="004D75A1">
        <w:rPr>
          <w:rFonts w:ascii="Times New Roman" w:eastAsia="Times New Roman" w:hAnsi="Times New Roman" w:cs="Times New Roman"/>
          <w:sz w:val="24"/>
          <w:szCs w:val="24"/>
          <w:lang w:eastAsia="en-AU"/>
        </w:rPr>
        <w:t>technology to aid the delivery</w:t>
      </w:r>
      <w:r>
        <w:rPr>
          <w:rFonts w:ascii="Times New Roman" w:eastAsia="Times New Roman" w:hAnsi="Times New Roman" w:cs="Times New Roman"/>
          <w:sz w:val="24"/>
          <w:szCs w:val="24"/>
          <w:lang w:eastAsia="en-AU"/>
        </w:rPr>
        <w:t xml:space="preserve"> of high quality outcomes for children 0 to 8 years</w:t>
      </w:r>
      <w:r w:rsidR="004D75A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p>
    <w:p w:rsidR="00590915" w:rsidRPr="00590915" w:rsidRDefault="00590915" w:rsidP="00F2724D">
      <w:pPr>
        <w:keepNext/>
        <w:spacing w:after="0" w:line="280" w:lineRule="atLeast"/>
        <w:ind w:left="284"/>
        <w:jc w:val="both"/>
        <w:rPr>
          <w:rFonts w:ascii="Times New Roman" w:eastAsia="Times New Roman" w:hAnsi="Times New Roman" w:cs="Times New Roman"/>
          <w:sz w:val="24"/>
          <w:szCs w:val="24"/>
          <w:lang w:eastAsia="en-AU"/>
        </w:rPr>
      </w:pPr>
    </w:p>
    <w:p w:rsidR="00590915" w:rsidRDefault="00590915" w:rsidP="00F2724D">
      <w:pPr>
        <w:keepNext/>
        <w:spacing w:after="0" w:line="280" w:lineRule="atLeast"/>
        <w:jc w:val="both"/>
        <w:rPr>
          <w:rFonts w:ascii="Times New Roman" w:eastAsia="Times New Roman" w:hAnsi="Times New Roman" w:cs="Times New Roman"/>
          <w:b/>
          <w:sz w:val="24"/>
          <w:szCs w:val="24"/>
          <w:lang w:eastAsia="en-AU"/>
        </w:rPr>
      </w:pPr>
      <w:r w:rsidRPr="00590915">
        <w:rPr>
          <w:rFonts w:ascii="Times New Roman" w:eastAsia="Times New Roman" w:hAnsi="Times New Roman" w:cs="Times New Roman"/>
          <w:b/>
          <w:sz w:val="24"/>
          <w:szCs w:val="24"/>
          <w:lang w:eastAsia="en-AU"/>
        </w:rPr>
        <w:t xml:space="preserve">Reasons </w:t>
      </w:r>
      <w:r w:rsidR="00892EDD">
        <w:rPr>
          <w:rFonts w:ascii="Times New Roman" w:eastAsia="Times New Roman" w:hAnsi="Times New Roman" w:cs="Times New Roman"/>
          <w:b/>
          <w:sz w:val="24"/>
          <w:szCs w:val="24"/>
          <w:lang w:eastAsia="en-AU"/>
        </w:rPr>
        <w:t>why online technology should be investigated by the Productivity Commission</w:t>
      </w:r>
      <w:r w:rsidRPr="00590915">
        <w:rPr>
          <w:rFonts w:ascii="Times New Roman" w:eastAsia="Times New Roman" w:hAnsi="Times New Roman" w:cs="Times New Roman"/>
          <w:b/>
          <w:sz w:val="24"/>
          <w:szCs w:val="24"/>
          <w:lang w:eastAsia="en-AU"/>
        </w:rPr>
        <w:t>;</w:t>
      </w:r>
    </w:p>
    <w:p w:rsidR="00E95C92" w:rsidRPr="00590915" w:rsidRDefault="00E95C92" w:rsidP="00F2724D">
      <w:pPr>
        <w:keepNext/>
        <w:spacing w:after="0" w:line="280" w:lineRule="atLeast"/>
        <w:jc w:val="both"/>
        <w:rPr>
          <w:rFonts w:ascii="Times New Roman" w:eastAsia="Times New Roman" w:hAnsi="Times New Roman" w:cs="Times New Roman"/>
          <w:b/>
          <w:sz w:val="24"/>
          <w:szCs w:val="24"/>
          <w:lang w:eastAsia="en-AU"/>
        </w:rPr>
      </w:pPr>
    </w:p>
    <w:p w:rsidR="00EF2A4A" w:rsidRDefault="00590915" w:rsidP="00705B21">
      <w:pPr>
        <w:keepNext/>
        <w:numPr>
          <w:ilvl w:val="0"/>
          <w:numId w:val="18"/>
        </w:numPr>
        <w:spacing w:after="0" w:line="280" w:lineRule="atLeast"/>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The efficiencies of this online technology facilitates key decisions to be made to improve early education and care outcomes based on aggregate data that is current, accurate, reliable and instantly accessible. Hence decisions involving public expenditure can be used for grater benefit</w:t>
      </w:r>
      <w:r w:rsidR="00EF2A4A">
        <w:rPr>
          <w:rFonts w:ascii="Times New Roman" w:eastAsia="Times New Roman" w:hAnsi="Times New Roman" w:cs="Times New Roman"/>
          <w:sz w:val="24"/>
          <w:szCs w:val="24"/>
          <w:lang w:eastAsia="en-AU"/>
        </w:rPr>
        <w:t xml:space="preserve"> </w:t>
      </w:r>
    </w:p>
    <w:p w:rsidR="00590915" w:rsidRDefault="00EF2A4A" w:rsidP="00F2724D">
      <w:pPr>
        <w:spacing w:after="0"/>
        <w:ind w:left="1843" w:hanging="992"/>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    </w:t>
      </w:r>
      <w:r w:rsidRPr="00EF2A4A">
        <w:rPr>
          <w:rFonts w:ascii="Times New Roman" w:eastAsia="Times New Roman" w:hAnsi="Times New Roman" w:cs="Times New Roman"/>
          <w:i/>
          <w:sz w:val="24"/>
          <w:szCs w:val="24"/>
          <w:lang w:eastAsia="en-AU"/>
        </w:rPr>
        <w:t xml:space="preserve">NOTE: </w:t>
      </w:r>
      <w:r w:rsidR="00B963D2">
        <w:rPr>
          <w:rFonts w:ascii="Times New Roman" w:eastAsia="Times New Roman" w:hAnsi="Times New Roman" w:cs="Times New Roman"/>
          <w:i/>
          <w:sz w:val="24"/>
          <w:szCs w:val="24"/>
          <w:lang w:eastAsia="en-AU"/>
        </w:rPr>
        <w:t>S</w:t>
      </w:r>
      <w:r>
        <w:rPr>
          <w:rFonts w:ascii="Times New Roman" w:eastAsia="Times New Roman" w:hAnsi="Times New Roman" w:cs="Times New Roman"/>
          <w:i/>
          <w:sz w:val="24"/>
          <w:szCs w:val="24"/>
          <w:lang w:eastAsia="en-AU"/>
        </w:rPr>
        <w:t>ee excerpts f</w:t>
      </w:r>
      <w:r w:rsidR="00B963D2">
        <w:rPr>
          <w:rFonts w:ascii="Times New Roman" w:eastAsia="Times New Roman" w:hAnsi="Times New Roman" w:cs="Times New Roman"/>
          <w:i/>
          <w:sz w:val="24"/>
          <w:szCs w:val="24"/>
          <w:lang w:eastAsia="en-AU"/>
        </w:rPr>
        <w:t>rom the</w:t>
      </w:r>
      <w:r w:rsidRPr="00EF2A4A">
        <w:rPr>
          <w:rFonts w:ascii="Times New Roman" w:eastAsia="Times New Roman" w:hAnsi="Times New Roman" w:cs="Times New Roman"/>
          <w:i/>
          <w:sz w:val="24"/>
          <w:szCs w:val="24"/>
          <w:lang w:eastAsia="en-AU"/>
        </w:rPr>
        <w:t xml:space="preserve"> report </w:t>
      </w:r>
      <w:r>
        <w:rPr>
          <w:rFonts w:ascii="Times New Roman" w:eastAsia="Times New Roman" w:hAnsi="Times New Roman" w:cs="Times New Roman"/>
          <w:i/>
          <w:sz w:val="24"/>
          <w:szCs w:val="24"/>
          <w:lang w:eastAsia="en-AU"/>
        </w:rPr>
        <w:t>titled</w:t>
      </w:r>
      <w:r w:rsidRPr="00EF2A4A">
        <w:rPr>
          <w:rFonts w:ascii="Times New Roman" w:hAnsi="Times New Roman" w:cs="Times New Roman"/>
          <w:i/>
          <w:sz w:val="24"/>
          <w:szCs w:val="24"/>
        </w:rPr>
        <w:t xml:space="preserve"> “Performance Reporting Systems in Education” by the Victorian Auditor-Generals Office tabled 18</w:t>
      </w:r>
      <w:r w:rsidRPr="00EF2A4A">
        <w:rPr>
          <w:rFonts w:ascii="Times New Roman" w:hAnsi="Times New Roman" w:cs="Times New Roman"/>
          <w:i/>
          <w:sz w:val="24"/>
          <w:szCs w:val="24"/>
          <w:vertAlign w:val="superscript"/>
        </w:rPr>
        <w:t>th</w:t>
      </w:r>
      <w:r w:rsidRPr="00EF2A4A">
        <w:rPr>
          <w:rFonts w:ascii="Times New Roman" w:hAnsi="Times New Roman" w:cs="Times New Roman"/>
          <w:i/>
          <w:sz w:val="24"/>
          <w:szCs w:val="24"/>
        </w:rPr>
        <w:t xml:space="preserve"> September 2013</w:t>
      </w:r>
      <w:r>
        <w:rPr>
          <w:rFonts w:ascii="Times New Roman" w:hAnsi="Times New Roman" w:cs="Times New Roman"/>
          <w:i/>
          <w:sz w:val="24"/>
          <w:szCs w:val="24"/>
        </w:rPr>
        <w:t xml:space="preserve"> </w:t>
      </w:r>
      <w:r w:rsidR="00BD38DF">
        <w:rPr>
          <w:rFonts w:ascii="Times New Roman" w:eastAsia="Times New Roman" w:hAnsi="Times New Roman" w:cs="Times New Roman"/>
          <w:i/>
          <w:sz w:val="24"/>
          <w:szCs w:val="24"/>
          <w:lang w:eastAsia="en-AU"/>
        </w:rPr>
        <w:t>in Appendix 1</w:t>
      </w:r>
    </w:p>
    <w:p w:rsidR="000141A0" w:rsidRPr="00590915" w:rsidRDefault="000141A0" w:rsidP="00F2724D">
      <w:pPr>
        <w:spacing w:after="0"/>
        <w:ind w:left="1843" w:hanging="992"/>
        <w:rPr>
          <w:rFonts w:ascii="Times New Roman" w:eastAsia="Times New Roman" w:hAnsi="Times New Roman" w:cs="Times New Roman"/>
          <w:sz w:val="24"/>
          <w:szCs w:val="24"/>
          <w:lang w:eastAsia="en-AU"/>
        </w:rPr>
      </w:pPr>
    </w:p>
    <w:p w:rsidR="00590915" w:rsidRDefault="00590915" w:rsidP="00705B21">
      <w:pPr>
        <w:keepNext/>
        <w:numPr>
          <w:ilvl w:val="0"/>
          <w:numId w:val="19"/>
        </w:numPr>
        <w:spacing w:after="0" w:line="280" w:lineRule="atLeast"/>
        <w:ind w:left="709" w:hanging="283"/>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This technology allows ECEC information to be monitored continuously to highlight what is working and to reveal trends that equip all stakeholders at all levels, including governments, to make informed decisions</w:t>
      </w:r>
    </w:p>
    <w:p w:rsidR="000141A0" w:rsidRPr="00590915" w:rsidRDefault="000141A0" w:rsidP="000141A0">
      <w:pPr>
        <w:keepNext/>
        <w:spacing w:after="0" w:line="280" w:lineRule="atLeast"/>
        <w:ind w:left="709"/>
        <w:jc w:val="both"/>
        <w:rPr>
          <w:rFonts w:ascii="Times New Roman" w:eastAsia="Times New Roman" w:hAnsi="Times New Roman" w:cs="Times New Roman"/>
          <w:sz w:val="24"/>
          <w:szCs w:val="24"/>
          <w:lang w:eastAsia="en-AU"/>
        </w:rPr>
      </w:pPr>
    </w:p>
    <w:p w:rsidR="00590915" w:rsidRDefault="00590915" w:rsidP="00705B21">
      <w:pPr>
        <w:keepNext/>
        <w:numPr>
          <w:ilvl w:val="0"/>
          <w:numId w:val="25"/>
        </w:numPr>
        <w:tabs>
          <w:tab w:val="left" w:pos="851"/>
        </w:tabs>
        <w:spacing w:after="0" w:line="280" w:lineRule="atLeast"/>
        <w:ind w:left="709" w:hanging="283"/>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Access to this online system anytime and anywhere can ensure continuity of training and practice and the integration of support services nation wide including unifying  and connecting the Australian and State Governments, Universities and vocational training institutions (RTO’s) and ECEC services to promote high quality teaching and increase work</w:t>
      </w:r>
      <w:r w:rsidR="007C4806">
        <w:rPr>
          <w:rFonts w:ascii="Times New Roman" w:eastAsia="Times New Roman" w:hAnsi="Times New Roman" w:cs="Times New Roman"/>
          <w:sz w:val="24"/>
          <w:szCs w:val="24"/>
          <w:lang w:eastAsia="en-AU"/>
        </w:rPr>
        <w:t>force capacity and productivity</w:t>
      </w:r>
    </w:p>
    <w:p w:rsidR="000141A0" w:rsidRPr="00590915" w:rsidRDefault="000141A0" w:rsidP="000141A0">
      <w:pPr>
        <w:keepNext/>
        <w:tabs>
          <w:tab w:val="left" w:pos="851"/>
        </w:tabs>
        <w:spacing w:after="0" w:line="280" w:lineRule="atLeast"/>
        <w:ind w:left="709"/>
        <w:jc w:val="both"/>
        <w:rPr>
          <w:rFonts w:ascii="Times New Roman" w:eastAsia="Times New Roman" w:hAnsi="Times New Roman" w:cs="Times New Roman"/>
          <w:sz w:val="24"/>
          <w:szCs w:val="24"/>
          <w:lang w:eastAsia="en-AU"/>
        </w:rPr>
      </w:pPr>
    </w:p>
    <w:p w:rsidR="004D75A1" w:rsidRDefault="00590915" w:rsidP="00705B21">
      <w:pPr>
        <w:keepNext/>
        <w:numPr>
          <w:ilvl w:val="0"/>
          <w:numId w:val="20"/>
        </w:numPr>
        <w:tabs>
          <w:tab w:val="left" w:pos="851"/>
        </w:tabs>
        <w:spacing w:after="0" w:line="280" w:lineRule="atLeast"/>
        <w:ind w:left="709" w:hanging="283"/>
        <w:jc w:val="both"/>
        <w:rPr>
          <w:rFonts w:ascii="Times New Roman" w:eastAsia="Times New Roman" w:hAnsi="Times New Roman" w:cs="Times New Roman"/>
          <w:sz w:val="24"/>
          <w:szCs w:val="24"/>
          <w:lang w:eastAsia="en-AU"/>
        </w:rPr>
      </w:pPr>
      <w:r w:rsidRPr="00C71407">
        <w:rPr>
          <w:rFonts w:ascii="Times New Roman" w:eastAsia="Times New Roman" w:hAnsi="Times New Roman" w:cs="Times New Roman"/>
          <w:sz w:val="24"/>
          <w:szCs w:val="24"/>
          <w:lang w:eastAsia="en-AU"/>
        </w:rPr>
        <w:t>This proven online technology is eas</w:t>
      </w:r>
      <w:r w:rsidR="00A723DC">
        <w:rPr>
          <w:rFonts w:ascii="Times New Roman" w:eastAsia="Times New Roman" w:hAnsi="Times New Roman" w:cs="Times New Roman"/>
          <w:sz w:val="24"/>
          <w:szCs w:val="24"/>
          <w:lang w:eastAsia="en-AU"/>
        </w:rPr>
        <w:t>y</w:t>
      </w:r>
      <w:r w:rsidRPr="00C71407">
        <w:rPr>
          <w:rFonts w:ascii="Times New Roman" w:eastAsia="Times New Roman" w:hAnsi="Times New Roman" w:cs="Times New Roman"/>
          <w:sz w:val="24"/>
          <w:szCs w:val="24"/>
          <w:lang w:eastAsia="en-AU"/>
        </w:rPr>
        <w:t xml:space="preserve"> to use and reliable and can unify professional learning that prepares and enhances pre-service teachers’ and educators’ competencies and expertise over the course of their study, and this can seamlessly continue when they enter the workforce</w:t>
      </w:r>
    </w:p>
    <w:p w:rsidR="000141A0" w:rsidRDefault="000141A0" w:rsidP="000141A0">
      <w:pPr>
        <w:keepNext/>
        <w:tabs>
          <w:tab w:val="left" w:pos="851"/>
        </w:tabs>
        <w:spacing w:after="0" w:line="280" w:lineRule="atLeast"/>
        <w:ind w:left="709"/>
        <w:jc w:val="both"/>
        <w:rPr>
          <w:rFonts w:ascii="Times New Roman" w:eastAsia="Times New Roman" w:hAnsi="Times New Roman" w:cs="Times New Roman"/>
          <w:sz w:val="24"/>
          <w:szCs w:val="24"/>
          <w:lang w:eastAsia="en-AU"/>
        </w:rPr>
      </w:pPr>
    </w:p>
    <w:p w:rsidR="00590915" w:rsidRDefault="00590915" w:rsidP="00705B21">
      <w:pPr>
        <w:keepNext/>
        <w:numPr>
          <w:ilvl w:val="0"/>
          <w:numId w:val="20"/>
        </w:numPr>
        <w:tabs>
          <w:tab w:val="left" w:pos="851"/>
        </w:tabs>
        <w:spacing w:after="0" w:line="280" w:lineRule="atLeast"/>
        <w:ind w:left="709" w:hanging="283"/>
        <w:jc w:val="both"/>
        <w:rPr>
          <w:rFonts w:ascii="Times New Roman" w:eastAsia="Times New Roman" w:hAnsi="Times New Roman" w:cs="Times New Roman"/>
          <w:sz w:val="24"/>
          <w:szCs w:val="24"/>
          <w:lang w:eastAsia="en-AU"/>
        </w:rPr>
      </w:pPr>
      <w:r w:rsidRPr="00C71407">
        <w:rPr>
          <w:rFonts w:ascii="Times New Roman" w:eastAsia="Times New Roman" w:hAnsi="Times New Roman" w:cs="Times New Roman"/>
          <w:sz w:val="24"/>
          <w:szCs w:val="24"/>
          <w:lang w:eastAsia="en-AU"/>
        </w:rPr>
        <w:t>Transitions; all information about each child’s development and learning outcomes is continuously accumulating and instantly available when and where it is needed securely and with privacy e.g. at risk children, support agenci</w:t>
      </w:r>
      <w:r w:rsidRPr="00A723DC">
        <w:rPr>
          <w:rFonts w:ascii="Times New Roman" w:eastAsia="Times New Roman" w:hAnsi="Times New Roman" w:cs="Times New Roman"/>
          <w:sz w:val="24"/>
          <w:szCs w:val="24"/>
          <w:lang w:eastAsia="en-AU"/>
        </w:rPr>
        <w:t xml:space="preserve">es and when transitioning through early education and care and school  </w:t>
      </w:r>
    </w:p>
    <w:p w:rsidR="000141A0" w:rsidRDefault="000141A0" w:rsidP="000141A0">
      <w:pPr>
        <w:pStyle w:val="ListParagraph"/>
        <w:rPr>
          <w:rFonts w:ascii="Times New Roman" w:hAnsi="Times New Roman"/>
          <w:sz w:val="24"/>
          <w:szCs w:val="24"/>
          <w:lang w:eastAsia="en-AU"/>
        </w:rPr>
      </w:pPr>
    </w:p>
    <w:p w:rsidR="000141A0" w:rsidRPr="00A723DC" w:rsidRDefault="000141A0" w:rsidP="000141A0">
      <w:pPr>
        <w:keepNext/>
        <w:tabs>
          <w:tab w:val="left" w:pos="851"/>
        </w:tabs>
        <w:spacing w:after="0" w:line="280" w:lineRule="atLeast"/>
        <w:ind w:left="709"/>
        <w:jc w:val="both"/>
        <w:rPr>
          <w:rFonts w:ascii="Times New Roman" w:eastAsia="Times New Roman" w:hAnsi="Times New Roman" w:cs="Times New Roman"/>
          <w:sz w:val="24"/>
          <w:szCs w:val="24"/>
          <w:lang w:eastAsia="en-AU"/>
        </w:rPr>
      </w:pPr>
    </w:p>
    <w:p w:rsidR="00590915" w:rsidRDefault="00590915" w:rsidP="00705B21">
      <w:pPr>
        <w:keepNext/>
        <w:numPr>
          <w:ilvl w:val="0"/>
          <w:numId w:val="21"/>
        </w:numPr>
        <w:spacing w:after="0" w:line="280" w:lineRule="atLeast"/>
        <w:ind w:left="709" w:hanging="283"/>
        <w:jc w:val="both"/>
        <w:rPr>
          <w:rFonts w:ascii="Times New Roman" w:eastAsia="Times New Roman" w:hAnsi="Times New Roman" w:cs="Times New Roman"/>
          <w:sz w:val="24"/>
          <w:szCs w:val="24"/>
          <w:lang w:eastAsia="en-AU"/>
        </w:rPr>
      </w:pPr>
      <w:r w:rsidRPr="00A723DC">
        <w:rPr>
          <w:rFonts w:ascii="Times New Roman" w:eastAsia="Times New Roman" w:hAnsi="Times New Roman" w:cs="Times New Roman"/>
          <w:sz w:val="24"/>
          <w:szCs w:val="24"/>
          <w:lang w:eastAsia="en-AU"/>
        </w:rPr>
        <w:t>Accuracy; data is of high quality and trusted because the stakeholders creating and monitoring the data can instantly identify errors and quickly resolv</w:t>
      </w:r>
      <w:r w:rsidR="00892EDD">
        <w:rPr>
          <w:rFonts w:ascii="Times New Roman" w:eastAsia="Times New Roman" w:hAnsi="Times New Roman" w:cs="Times New Roman"/>
          <w:sz w:val="24"/>
          <w:szCs w:val="24"/>
          <w:lang w:eastAsia="en-AU"/>
        </w:rPr>
        <w:t>e</w:t>
      </w:r>
      <w:r w:rsidRPr="00A723DC">
        <w:rPr>
          <w:rFonts w:ascii="Times New Roman" w:eastAsia="Times New Roman" w:hAnsi="Times New Roman" w:cs="Times New Roman"/>
          <w:sz w:val="24"/>
          <w:szCs w:val="24"/>
          <w:lang w:eastAsia="en-AU"/>
        </w:rPr>
        <w:t xml:space="preserve"> these. </w:t>
      </w:r>
    </w:p>
    <w:p w:rsidR="004A09CC" w:rsidRPr="00A723DC" w:rsidRDefault="004A09CC" w:rsidP="00705B21">
      <w:pPr>
        <w:keepNext/>
        <w:numPr>
          <w:ilvl w:val="0"/>
          <w:numId w:val="21"/>
        </w:numPr>
        <w:spacing w:after="0" w:line="280" w:lineRule="atLeast"/>
        <w:ind w:left="709" w:hanging="283"/>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CELS has the National Quality Standard including the EYLF, and the Australian Curriculum inserted.</w:t>
      </w:r>
    </w:p>
    <w:p w:rsidR="00590915" w:rsidRPr="00A723DC" w:rsidRDefault="00590915" w:rsidP="00F2724D">
      <w:pPr>
        <w:keepNext/>
        <w:spacing w:after="0" w:line="280" w:lineRule="atLeast"/>
        <w:ind w:left="680" w:hanging="396"/>
        <w:jc w:val="both"/>
        <w:rPr>
          <w:rFonts w:ascii="Times New Roman" w:eastAsia="Times New Roman" w:hAnsi="Times New Roman" w:cs="Times New Roman"/>
          <w:sz w:val="24"/>
          <w:szCs w:val="24"/>
          <w:lang w:eastAsia="en-AU"/>
        </w:rPr>
      </w:pPr>
    </w:p>
    <w:p w:rsidR="00590915" w:rsidRPr="00A723DC" w:rsidRDefault="00F2724D" w:rsidP="00F2724D">
      <w:pPr>
        <w:keepNext/>
        <w:spacing w:after="0" w:line="280" w:lineRule="atLeast"/>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NOTE: </w:t>
      </w:r>
      <w:r w:rsidR="00590915" w:rsidRPr="00A723DC">
        <w:rPr>
          <w:rFonts w:ascii="Times New Roman" w:eastAsia="Times New Roman" w:hAnsi="Times New Roman" w:cs="Times New Roman"/>
          <w:sz w:val="24"/>
          <w:szCs w:val="24"/>
          <w:lang w:eastAsia="en-AU"/>
        </w:rPr>
        <w:t xml:space="preserve">Please refer to Appendix </w:t>
      </w:r>
      <w:r w:rsidR="00A723DC" w:rsidRPr="00A723DC">
        <w:rPr>
          <w:rFonts w:ascii="Times New Roman" w:eastAsia="Times New Roman" w:hAnsi="Times New Roman" w:cs="Times New Roman"/>
          <w:sz w:val="24"/>
          <w:szCs w:val="24"/>
          <w:lang w:eastAsia="en-AU"/>
        </w:rPr>
        <w:t>2</w:t>
      </w:r>
      <w:r w:rsidR="00590915" w:rsidRPr="00A723DC">
        <w:rPr>
          <w:rFonts w:ascii="Times New Roman" w:eastAsia="Times New Roman" w:hAnsi="Times New Roman" w:cs="Times New Roman"/>
          <w:sz w:val="24"/>
          <w:szCs w:val="24"/>
          <w:lang w:eastAsia="en-AU"/>
        </w:rPr>
        <w:t xml:space="preserve"> for more in-depth information about</w:t>
      </w:r>
      <w:r w:rsidR="00892EDD">
        <w:rPr>
          <w:rFonts w:ascii="Times New Roman" w:eastAsia="Times New Roman" w:hAnsi="Times New Roman" w:cs="Times New Roman"/>
          <w:sz w:val="24"/>
          <w:szCs w:val="24"/>
          <w:lang w:eastAsia="en-AU"/>
        </w:rPr>
        <w:t xml:space="preserve"> the</w:t>
      </w:r>
      <w:r w:rsidR="00590915" w:rsidRPr="00A723DC">
        <w:rPr>
          <w:rFonts w:ascii="Times New Roman" w:eastAsia="Times New Roman" w:hAnsi="Times New Roman" w:cs="Times New Roman"/>
          <w:sz w:val="24"/>
          <w:szCs w:val="24"/>
          <w:lang w:eastAsia="en-AU"/>
        </w:rPr>
        <w:t xml:space="preserve"> </w:t>
      </w:r>
      <w:r w:rsidR="00892EDD">
        <w:rPr>
          <w:rFonts w:ascii="Times New Roman" w:eastAsia="Times New Roman" w:hAnsi="Times New Roman" w:cs="Times New Roman"/>
          <w:sz w:val="24"/>
          <w:szCs w:val="24"/>
          <w:lang w:eastAsia="en-AU"/>
        </w:rPr>
        <w:t>b</w:t>
      </w:r>
      <w:r w:rsidR="00590915" w:rsidRPr="00A723DC">
        <w:rPr>
          <w:rFonts w:ascii="Times New Roman" w:eastAsia="Times New Roman" w:hAnsi="Times New Roman" w:cs="Times New Roman"/>
          <w:sz w:val="24"/>
          <w:szCs w:val="24"/>
          <w:lang w:eastAsia="en-AU"/>
        </w:rPr>
        <w:t>enefits of Child Essential Learning Systems (CELS) for teachers/educators, families, administrators</w:t>
      </w:r>
      <w:r w:rsidR="00892EDD">
        <w:rPr>
          <w:rFonts w:ascii="Times New Roman" w:eastAsia="Times New Roman" w:hAnsi="Times New Roman" w:cs="Times New Roman"/>
          <w:sz w:val="24"/>
          <w:szCs w:val="24"/>
          <w:lang w:eastAsia="en-AU"/>
        </w:rPr>
        <w:t xml:space="preserve">, </w:t>
      </w:r>
      <w:r w:rsidR="00590915" w:rsidRPr="00A723DC">
        <w:rPr>
          <w:rFonts w:ascii="Times New Roman" w:eastAsia="Times New Roman" w:hAnsi="Times New Roman" w:cs="Times New Roman"/>
          <w:sz w:val="24"/>
          <w:szCs w:val="24"/>
          <w:lang w:eastAsia="en-AU"/>
        </w:rPr>
        <w:t>management and governments.</w:t>
      </w:r>
    </w:p>
    <w:p w:rsidR="00590915" w:rsidRPr="00A723DC" w:rsidRDefault="00590915" w:rsidP="00F2724D">
      <w:pPr>
        <w:keepNext/>
        <w:spacing w:after="0" w:line="280" w:lineRule="atLeast"/>
        <w:ind w:left="680" w:hanging="396"/>
        <w:jc w:val="both"/>
        <w:rPr>
          <w:rFonts w:ascii="Times New Roman" w:eastAsia="Times New Roman" w:hAnsi="Times New Roman" w:cs="Times New Roman"/>
          <w:sz w:val="24"/>
          <w:szCs w:val="24"/>
          <w:lang w:eastAsia="en-AU"/>
        </w:rPr>
      </w:pPr>
    </w:p>
    <w:p w:rsidR="00590915" w:rsidRPr="00AA463B" w:rsidRDefault="00AA463B" w:rsidP="00F2724D">
      <w:pPr>
        <w:keepNext/>
        <w:spacing w:after="0" w:line="280" w:lineRule="atLeast"/>
        <w:jc w:val="both"/>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History </w:t>
      </w:r>
      <w:r w:rsidRPr="00AA463B">
        <w:rPr>
          <w:rFonts w:ascii="Times New Roman" w:eastAsia="Times New Roman" w:hAnsi="Times New Roman" w:cs="Times New Roman"/>
          <w:b/>
          <w:sz w:val="24"/>
          <w:szCs w:val="24"/>
          <w:lang w:eastAsia="en-AU"/>
        </w:rPr>
        <w:t>of Child Essential Learning Systems (CELS)</w:t>
      </w:r>
    </w:p>
    <w:p w:rsidR="00F2724D" w:rsidRDefault="00590915" w:rsidP="00705B21">
      <w:pPr>
        <w:keepNext/>
        <w:numPr>
          <w:ilvl w:val="0"/>
          <w:numId w:val="21"/>
        </w:numPr>
        <w:spacing w:after="0" w:line="280" w:lineRule="atLeast"/>
        <w:jc w:val="both"/>
        <w:rPr>
          <w:rFonts w:ascii="Times New Roman" w:eastAsia="Times New Roman" w:hAnsi="Times New Roman" w:cs="Times New Roman"/>
          <w:sz w:val="24"/>
          <w:szCs w:val="24"/>
          <w:lang w:eastAsia="en-AU"/>
        </w:rPr>
      </w:pPr>
      <w:r w:rsidRPr="003E2B3C">
        <w:rPr>
          <w:rFonts w:ascii="Times New Roman" w:eastAsia="Times New Roman" w:hAnsi="Times New Roman" w:cs="Times New Roman"/>
          <w:sz w:val="24"/>
          <w:szCs w:val="24"/>
          <w:lang w:eastAsia="en-AU"/>
        </w:rPr>
        <w:t>Child Essential Learning Systems (CELS) is unique patented software that received a COMET Grant (</w:t>
      </w:r>
      <w:r w:rsidR="003E2B3C" w:rsidRPr="003E2B3C">
        <w:rPr>
          <w:rFonts w:ascii="Times New Roman" w:eastAsia="Times New Roman" w:hAnsi="Times New Roman" w:cs="Times New Roman"/>
          <w:sz w:val="24"/>
          <w:szCs w:val="24"/>
          <w:lang w:eastAsia="en-AU"/>
        </w:rPr>
        <w:t>P</w:t>
      </w:r>
      <w:r w:rsidRPr="003E2B3C">
        <w:rPr>
          <w:rFonts w:ascii="Times New Roman" w:eastAsia="Times New Roman" w:hAnsi="Times New Roman" w:cs="Times New Roman"/>
          <w:sz w:val="24"/>
          <w:szCs w:val="24"/>
          <w:lang w:eastAsia="en-AU"/>
        </w:rPr>
        <w:t xml:space="preserve">roject No.2009-127) from the Department of </w:t>
      </w:r>
      <w:r w:rsidR="003E2B3C" w:rsidRPr="003E2B3C">
        <w:rPr>
          <w:rFonts w:ascii="Times New Roman" w:eastAsia="Times New Roman" w:hAnsi="Times New Roman" w:cs="Times New Roman"/>
          <w:sz w:val="24"/>
          <w:szCs w:val="24"/>
          <w:lang w:eastAsia="en-AU"/>
        </w:rPr>
        <w:t>I</w:t>
      </w:r>
      <w:r w:rsidRPr="003E2B3C">
        <w:rPr>
          <w:rFonts w:ascii="Times New Roman" w:eastAsia="Times New Roman" w:hAnsi="Times New Roman" w:cs="Times New Roman"/>
          <w:sz w:val="24"/>
          <w:szCs w:val="24"/>
          <w:lang w:eastAsia="en-AU"/>
        </w:rPr>
        <w:t xml:space="preserve">nnovation, </w:t>
      </w:r>
      <w:r w:rsidR="003E2B3C" w:rsidRPr="003E2B3C">
        <w:rPr>
          <w:rFonts w:ascii="Times New Roman" w:eastAsia="Times New Roman" w:hAnsi="Times New Roman" w:cs="Times New Roman"/>
          <w:sz w:val="24"/>
          <w:szCs w:val="24"/>
          <w:lang w:eastAsia="en-AU"/>
        </w:rPr>
        <w:t>I</w:t>
      </w:r>
      <w:r w:rsidRPr="003E2B3C">
        <w:rPr>
          <w:rFonts w:ascii="Times New Roman" w:eastAsia="Times New Roman" w:hAnsi="Times New Roman" w:cs="Times New Roman"/>
          <w:sz w:val="24"/>
          <w:szCs w:val="24"/>
          <w:lang w:eastAsia="en-AU"/>
        </w:rPr>
        <w:t xml:space="preserve">ndustry, </w:t>
      </w:r>
      <w:r w:rsidR="003E2B3C" w:rsidRPr="003E2B3C">
        <w:rPr>
          <w:rFonts w:ascii="Times New Roman" w:eastAsia="Times New Roman" w:hAnsi="Times New Roman" w:cs="Times New Roman"/>
          <w:sz w:val="24"/>
          <w:szCs w:val="24"/>
          <w:lang w:eastAsia="en-AU"/>
        </w:rPr>
        <w:t>S</w:t>
      </w:r>
      <w:r w:rsidRPr="003E2B3C">
        <w:rPr>
          <w:rFonts w:ascii="Times New Roman" w:eastAsia="Times New Roman" w:hAnsi="Times New Roman" w:cs="Times New Roman"/>
          <w:sz w:val="24"/>
          <w:szCs w:val="24"/>
          <w:lang w:eastAsia="en-AU"/>
        </w:rPr>
        <w:t xml:space="preserve">cience and </w:t>
      </w:r>
      <w:r w:rsidR="003E2B3C" w:rsidRPr="003E2B3C">
        <w:rPr>
          <w:rFonts w:ascii="Times New Roman" w:eastAsia="Times New Roman" w:hAnsi="Times New Roman" w:cs="Times New Roman"/>
          <w:sz w:val="24"/>
          <w:szCs w:val="24"/>
          <w:lang w:eastAsia="en-AU"/>
        </w:rPr>
        <w:t>R</w:t>
      </w:r>
      <w:r w:rsidRPr="003E2B3C">
        <w:rPr>
          <w:rFonts w:ascii="Times New Roman" w:eastAsia="Times New Roman" w:hAnsi="Times New Roman" w:cs="Times New Roman"/>
          <w:sz w:val="24"/>
          <w:szCs w:val="24"/>
          <w:lang w:eastAsia="en-AU"/>
        </w:rPr>
        <w:t xml:space="preserve">esearch in 2009. Innovation patent 2012100860 and Innovation patent 2010101352.  </w:t>
      </w:r>
      <w:r w:rsidR="003E2B3C">
        <w:rPr>
          <w:rFonts w:ascii="Times New Roman" w:eastAsia="Times New Roman" w:hAnsi="Times New Roman" w:cs="Times New Roman"/>
          <w:sz w:val="24"/>
          <w:szCs w:val="24"/>
          <w:lang w:eastAsia="en-AU"/>
        </w:rPr>
        <w:t xml:space="preserve"> </w:t>
      </w:r>
    </w:p>
    <w:p w:rsidR="003E2B3C" w:rsidRPr="003E2B3C" w:rsidRDefault="003E2B3C" w:rsidP="003E2B3C">
      <w:pPr>
        <w:keepNext/>
        <w:spacing w:after="0" w:line="280" w:lineRule="atLeast"/>
        <w:ind w:left="1004"/>
        <w:jc w:val="both"/>
        <w:rPr>
          <w:rFonts w:ascii="Times New Roman" w:eastAsia="Times New Roman" w:hAnsi="Times New Roman" w:cs="Times New Roman"/>
          <w:sz w:val="24"/>
          <w:szCs w:val="24"/>
          <w:lang w:eastAsia="en-AU"/>
        </w:rPr>
      </w:pPr>
    </w:p>
    <w:p w:rsidR="00590915" w:rsidRPr="00F2724D" w:rsidRDefault="00590915" w:rsidP="00705B21">
      <w:pPr>
        <w:keepNext/>
        <w:numPr>
          <w:ilvl w:val="0"/>
          <w:numId w:val="21"/>
        </w:numPr>
        <w:spacing w:after="0" w:line="280" w:lineRule="atLeast"/>
        <w:jc w:val="both"/>
        <w:rPr>
          <w:rFonts w:ascii="Times New Roman" w:eastAsia="Times New Roman" w:hAnsi="Times New Roman" w:cs="Times New Roman"/>
          <w:b/>
          <w:sz w:val="24"/>
          <w:szCs w:val="24"/>
          <w:lang w:eastAsia="en-AU"/>
        </w:rPr>
      </w:pPr>
      <w:r w:rsidRPr="00A723DC">
        <w:rPr>
          <w:rFonts w:ascii="Times New Roman" w:eastAsia="Times New Roman" w:hAnsi="Times New Roman" w:cs="Times New Roman"/>
          <w:sz w:val="24"/>
          <w:szCs w:val="24"/>
          <w:lang w:eastAsia="en-AU"/>
        </w:rPr>
        <w:t xml:space="preserve">CELS paperless software has been used exclusively by A Head Start Children’s Centre, Currumbin, Qld since January 2008 and A Head Start Children’s Centre, Burleigh Heads, Qld </w:t>
      </w:r>
      <w:r w:rsidRPr="00A723DC">
        <w:rPr>
          <w:rFonts w:ascii="Times New Roman" w:eastAsia="Times New Roman" w:hAnsi="Times New Roman" w:cs="Times New Roman"/>
          <w:sz w:val="24"/>
          <w:szCs w:val="24"/>
          <w:lang w:eastAsia="en-AU"/>
        </w:rPr>
        <w:lastRenderedPageBreak/>
        <w:t xml:space="preserve">since opening in April 2009 to record and monitor the continuous pedagogical documentation and progress of each child’s learning and development. </w:t>
      </w:r>
    </w:p>
    <w:p w:rsidR="00F2724D" w:rsidRDefault="00F2724D" w:rsidP="00F2724D">
      <w:pPr>
        <w:pStyle w:val="ListParagraph"/>
        <w:rPr>
          <w:rFonts w:ascii="Times New Roman" w:hAnsi="Times New Roman"/>
          <w:b/>
          <w:sz w:val="24"/>
          <w:szCs w:val="24"/>
          <w:lang w:eastAsia="en-AU"/>
        </w:rPr>
      </w:pPr>
    </w:p>
    <w:p w:rsidR="00F2724D" w:rsidRPr="00F2724D" w:rsidRDefault="003934BC" w:rsidP="00705B21">
      <w:pPr>
        <w:keepNext/>
        <w:numPr>
          <w:ilvl w:val="0"/>
          <w:numId w:val="21"/>
        </w:numPr>
        <w:spacing w:after="0" w:line="280" w:lineRule="atLeast"/>
        <w:jc w:val="both"/>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 xml:space="preserve">A Head Start Children’s Centre, Currumbin </w:t>
      </w:r>
      <w:r w:rsidR="00642695">
        <w:rPr>
          <w:rFonts w:ascii="Times New Roman" w:eastAsia="Times New Roman" w:hAnsi="Times New Roman" w:cs="Times New Roman"/>
          <w:sz w:val="24"/>
          <w:szCs w:val="24"/>
          <w:lang w:eastAsia="en-AU"/>
        </w:rPr>
        <w:t>which</w:t>
      </w:r>
      <w:r>
        <w:rPr>
          <w:rFonts w:ascii="Times New Roman" w:eastAsia="Times New Roman" w:hAnsi="Times New Roman" w:cs="Times New Roman"/>
          <w:sz w:val="24"/>
          <w:szCs w:val="24"/>
          <w:lang w:eastAsia="en-AU"/>
        </w:rPr>
        <w:t xml:space="preserve"> provide</w:t>
      </w:r>
      <w:r w:rsidR="00693079">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education and care f</w:t>
      </w:r>
      <w:r w:rsidR="00693079">
        <w:rPr>
          <w:rFonts w:ascii="Times New Roman" w:eastAsia="Times New Roman" w:hAnsi="Times New Roman" w:cs="Times New Roman"/>
          <w:sz w:val="24"/>
          <w:szCs w:val="24"/>
          <w:lang w:eastAsia="en-AU"/>
        </w:rPr>
        <w:t>or</w:t>
      </w:r>
      <w:r>
        <w:rPr>
          <w:rFonts w:ascii="Times New Roman" w:eastAsia="Times New Roman" w:hAnsi="Times New Roman" w:cs="Times New Roman"/>
          <w:sz w:val="24"/>
          <w:szCs w:val="24"/>
          <w:lang w:eastAsia="en-AU"/>
        </w:rPr>
        <w:t xml:space="preserve"> children 0 to 5 years has 6 years of continuous learning and developmental data</w:t>
      </w:r>
      <w:r w:rsidR="00642695">
        <w:rPr>
          <w:rFonts w:ascii="Times New Roman" w:eastAsia="Times New Roman" w:hAnsi="Times New Roman" w:cs="Times New Roman"/>
          <w:sz w:val="24"/>
          <w:szCs w:val="24"/>
          <w:lang w:eastAsia="en-AU"/>
        </w:rPr>
        <w:t xml:space="preserve"> completed online</w:t>
      </w:r>
      <w:r w:rsidR="005C438C">
        <w:rPr>
          <w:rFonts w:ascii="Times New Roman" w:eastAsia="Times New Roman" w:hAnsi="Times New Roman" w:cs="Times New Roman"/>
          <w:sz w:val="24"/>
          <w:szCs w:val="24"/>
          <w:lang w:eastAsia="en-AU"/>
        </w:rPr>
        <w:t xml:space="preserve"> for each child (some who have attended for over 4 years)</w:t>
      </w:r>
      <w:r w:rsidR="00F2724D">
        <w:rPr>
          <w:rFonts w:ascii="Times New Roman" w:eastAsia="Times New Roman" w:hAnsi="Times New Roman" w:cs="Times New Roman"/>
          <w:sz w:val="24"/>
          <w:szCs w:val="24"/>
          <w:lang w:eastAsia="en-AU"/>
        </w:rPr>
        <w:t>.  This data</w:t>
      </w:r>
      <w:r w:rsidR="005C438C">
        <w:rPr>
          <w:rFonts w:ascii="Times New Roman" w:eastAsia="Times New Roman" w:hAnsi="Times New Roman" w:cs="Times New Roman"/>
          <w:sz w:val="24"/>
          <w:szCs w:val="24"/>
          <w:lang w:eastAsia="en-AU"/>
        </w:rPr>
        <w:t xml:space="preserve"> includ</w:t>
      </w:r>
      <w:r w:rsidR="00F2724D">
        <w:rPr>
          <w:rFonts w:ascii="Times New Roman" w:eastAsia="Times New Roman" w:hAnsi="Times New Roman" w:cs="Times New Roman"/>
          <w:sz w:val="24"/>
          <w:szCs w:val="24"/>
          <w:lang w:eastAsia="en-AU"/>
        </w:rPr>
        <w:t>es</w:t>
      </w:r>
      <w:r w:rsidR="005C438C">
        <w:rPr>
          <w:rFonts w:ascii="Times New Roman" w:eastAsia="Times New Roman" w:hAnsi="Times New Roman" w:cs="Times New Roman"/>
          <w:sz w:val="24"/>
          <w:szCs w:val="24"/>
          <w:lang w:eastAsia="en-AU"/>
        </w:rPr>
        <w:t xml:space="preserve"> programs</w:t>
      </w:r>
      <w:r w:rsidR="00642695">
        <w:rPr>
          <w:rFonts w:ascii="Times New Roman" w:eastAsia="Times New Roman" w:hAnsi="Times New Roman" w:cs="Times New Roman"/>
          <w:sz w:val="24"/>
          <w:szCs w:val="24"/>
          <w:lang w:eastAsia="en-AU"/>
        </w:rPr>
        <w:t xml:space="preserve"> and</w:t>
      </w:r>
      <w:r w:rsidR="005C438C">
        <w:rPr>
          <w:rFonts w:ascii="Times New Roman" w:eastAsia="Times New Roman" w:hAnsi="Times New Roman" w:cs="Times New Roman"/>
          <w:sz w:val="24"/>
          <w:szCs w:val="24"/>
          <w:lang w:eastAsia="en-AU"/>
        </w:rPr>
        <w:t xml:space="preserve"> </w:t>
      </w:r>
      <w:r w:rsidR="00642695">
        <w:rPr>
          <w:rFonts w:ascii="Times New Roman" w:eastAsia="Times New Roman" w:hAnsi="Times New Roman" w:cs="Times New Roman"/>
          <w:sz w:val="24"/>
          <w:szCs w:val="24"/>
          <w:lang w:eastAsia="en-AU"/>
        </w:rPr>
        <w:t xml:space="preserve">an array of </w:t>
      </w:r>
      <w:r w:rsidR="005C438C">
        <w:rPr>
          <w:rFonts w:ascii="Times New Roman" w:eastAsia="Times New Roman" w:hAnsi="Times New Roman" w:cs="Times New Roman"/>
          <w:sz w:val="24"/>
          <w:szCs w:val="24"/>
          <w:lang w:eastAsia="en-AU"/>
        </w:rPr>
        <w:t>observations</w:t>
      </w:r>
      <w:r w:rsidR="00642695">
        <w:rPr>
          <w:rFonts w:ascii="Times New Roman" w:eastAsia="Times New Roman" w:hAnsi="Times New Roman" w:cs="Times New Roman"/>
          <w:sz w:val="24"/>
          <w:szCs w:val="24"/>
          <w:lang w:eastAsia="en-AU"/>
        </w:rPr>
        <w:t xml:space="preserve"> that have been recorded and assessed using the Early Years Learning Framework (EYLF).</w:t>
      </w:r>
      <w:r w:rsidR="005C438C">
        <w:rPr>
          <w:rFonts w:ascii="Times New Roman" w:eastAsia="Times New Roman" w:hAnsi="Times New Roman" w:cs="Times New Roman"/>
          <w:sz w:val="24"/>
          <w:szCs w:val="24"/>
          <w:lang w:eastAsia="en-AU"/>
        </w:rPr>
        <w:t xml:space="preserve"> </w:t>
      </w:r>
      <w:r w:rsidR="00693079">
        <w:rPr>
          <w:rFonts w:ascii="Times New Roman" w:eastAsia="Times New Roman" w:hAnsi="Times New Roman" w:cs="Times New Roman"/>
          <w:sz w:val="24"/>
          <w:szCs w:val="24"/>
          <w:lang w:eastAsia="en-AU"/>
        </w:rPr>
        <w:t>All stakeholders have been able to easily</w:t>
      </w:r>
      <w:r w:rsidR="005C438C">
        <w:rPr>
          <w:rFonts w:ascii="Times New Roman" w:eastAsia="Times New Roman" w:hAnsi="Times New Roman" w:cs="Times New Roman"/>
          <w:sz w:val="24"/>
          <w:szCs w:val="24"/>
          <w:lang w:eastAsia="en-AU"/>
        </w:rPr>
        <w:t xml:space="preserve"> access and</w:t>
      </w:r>
      <w:r w:rsidR="00693079">
        <w:rPr>
          <w:rFonts w:ascii="Times New Roman" w:eastAsia="Times New Roman" w:hAnsi="Times New Roman" w:cs="Times New Roman"/>
          <w:sz w:val="24"/>
          <w:szCs w:val="24"/>
          <w:lang w:eastAsia="en-AU"/>
        </w:rPr>
        <w:t xml:space="preserve"> monitor </w:t>
      </w:r>
      <w:r w:rsidR="005C438C">
        <w:rPr>
          <w:rFonts w:ascii="Times New Roman" w:eastAsia="Times New Roman" w:hAnsi="Times New Roman" w:cs="Times New Roman"/>
          <w:sz w:val="24"/>
          <w:szCs w:val="24"/>
          <w:lang w:eastAsia="en-AU"/>
        </w:rPr>
        <w:t>each child’s</w:t>
      </w:r>
      <w:r w:rsidR="00693079">
        <w:rPr>
          <w:rFonts w:ascii="Times New Roman" w:eastAsia="Times New Roman" w:hAnsi="Times New Roman" w:cs="Times New Roman"/>
          <w:sz w:val="24"/>
          <w:szCs w:val="24"/>
          <w:lang w:eastAsia="en-AU"/>
        </w:rPr>
        <w:t xml:space="preserve"> </w:t>
      </w:r>
      <w:r w:rsidR="005C438C">
        <w:rPr>
          <w:rFonts w:ascii="Times New Roman" w:eastAsia="Times New Roman" w:hAnsi="Times New Roman" w:cs="Times New Roman"/>
          <w:sz w:val="24"/>
          <w:szCs w:val="24"/>
          <w:lang w:eastAsia="en-AU"/>
        </w:rPr>
        <w:t xml:space="preserve">learning </w:t>
      </w:r>
      <w:r w:rsidR="00693079">
        <w:rPr>
          <w:rFonts w:ascii="Times New Roman" w:eastAsia="Times New Roman" w:hAnsi="Times New Roman" w:cs="Times New Roman"/>
          <w:sz w:val="24"/>
          <w:szCs w:val="24"/>
          <w:lang w:eastAsia="en-AU"/>
        </w:rPr>
        <w:t>progress</w:t>
      </w:r>
      <w:r w:rsidR="005C438C">
        <w:rPr>
          <w:rFonts w:ascii="Times New Roman" w:eastAsia="Times New Roman" w:hAnsi="Times New Roman" w:cs="Times New Roman"/>
          <w:sz w:val="24"/>
          <w:szCs w:val="24"/>
          <w:lang w:eastAsia="en-AU"/>
        </w:rPr>
        <w:t xml:space="preserve"> anytime online</w:t>
      </w:r>
      <w:r w:rsidR="00F2724D">
        <w:rPr>
          <w:rFonts w:ascii="Times New Roman" w:eastAsia="Times New Roman" w:hAnsi="Times New Roman" w:cs="Times New Roman"/>
          <w:sz w:val="24"/>
          <w:szCs w:val="24"/>
          <w:lang w:eastAsia="en-AU"/>
        </w:rPr>
        <w:t xml:space="preserve"> and this data can seamlessly transition onto school with the child.  </w:t>
      </w:r>
    </w:p>
    <w:p w:rsidR="003934BC" w:rsidRPr="00A723DC" w:rsidRDefault="003934BC" w:rsidP="00F2724D">
      <w:pPr>
        <w:keepNext/>
        <w:spacing w:after="0" w:line="280" w:lineRule="atLeast"/>
        <w:ind w:left="1004"/>
        <w:jc w:val="both"/>
        <w:rPr>
          <w:rFonts w:ascii="Times New Roman" w:eastAsia="Times New Roman" w:hAnsi="Times New Roman" w:cs="Times New Roman"/>
          <w:b/>
          <w:sz w:val="24"/>
          <w:szCs w:val="24"/>
          <w:lang w:eastAsia="en-AU"/>
        </w:rPr>
      </w:pPr>
    </w:p>
    <w:p w:rsidR="00590915" w:rsidRDefault="003E2B3C" w:rsidP="00705B21">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CELS online was examined under the </w:t>
      </w:r>
      <w:r w:rsidR="00590915" w:rsidRPr="00A723DC">
        <w:rPr>
          <w:rFonts w:ascii="Times New Roman" w:eastAsia="Times New Roman" w:hAnsi="Times New Roman" w:cs="Times New Roman"/>
          <w:sz w:val="24"/>
          <w:szCs w:val="24"/>
        </w:rPr>
        <w:t xml:space="preserve">National Childcare Accreditation Council (NCAC) accreditation process twice since January 2008, first at A Head Start Children’s Centre, Currumbin, Queensland, in 2009  and  second at A Head Start Children’s Centre, Burleigh Heads, Qld in 2010. Both centres received a high quality rating for all seven quality areas. </w:t>
      </w:r>
    </w:p>
    <w:p w:rsidR="00F2724D" w:rsidRPr="00A723DC" w:rsidRDefault="00F2724D" w:rsidP="00F2724D">
      <w:pPr>
        <w:spacing w:after="0" w:line="240" w:lineRule="auto"/>
        <w:ind w:left="1004"/>
        <w:jc w:val="both"/>
        <w:rPr>
          <w:rFonts w:ascii="Times New Roman" w:eastAsia="Times New Roman" w:hAnsi="Times New Roman" w:cs="Times New Roman"/>
          <w:sz w:val="24"/>
          <w:szCs w:val="24"/>
        </w:rPr>
      </w:pPr>
    </w:p>
    <w:p w:rsidR="00590915" w:rsidRPr="00A723DC" w:rsidRDefault="00590915" w:rsidP="00705B21">
      <w:pPr>
        <w:numPr>
          <w:ilvl w:val="0"/>
          <w:numId w:val="21"/>
        </w:numPr>
        <w:spacing w:after="0" w:line="240" w:lineRule="auto"/>
        <w:jc w:val="both"/>
        <w:rPr>
          <w:rFonts w:ascii="Times New Roman" w:eastAsia="Times New Roman" w:hAnsi="Times New Roman" w:cs="Times New Roman"/>
          <w:sz w:val="24"/>
          <w:szCs w:val="24"/>
        </w:rPr>
      </w:pPr>
      <w:r w:rsidRPr="00A723DC">
        <w:rPr>
          <w:rFonts w:ascii="Times New Roman" w:eastAsia="Times New Roman" w:hAnsi="Times New Roman" w:cs="Times New Roman"/>
          <w:sz w:val="24"/>
          <w:szCs w:val="24"/>
        </w:rPr>
        <w:t xml:space="preserve">CELS </w:t>
      </w:r>
      <w:r w:rsidR="003E2B3C">
        <w:rPr>
          <w:rFonts w:ascii="Times New Roman" w:eastAsia="Times New Roman" w:hAnsi="Times New Roman" w:cs="Times New Roman"/>
          <w:sz w:val="24"/>
          <w:szCs w:val="24"/>
        </w:rPr>
        <w:t>online</w:t>
      </w:r>
      <w:r w:rsidRPr="00A723DC">
        <w:rPr>
          <w:rFonts w:ascii="Times New Roman" w:eastAsia="Times New Roman" w:hAnsi="Times New Roman" w:cs="Times New Roman"/>
          <w:sz w:val="24"/>
          <w:szCs w:val="24"/>
        </w:rPr>
        <w:t xml:space="preserve"> has</w:t>
      </w:r>
      <w:r w:rsidR="003E2B3C">
        <w:rPr>
          <w:rFonts w:ascii="Times New Roman" w:eastAsia="Times New Roman" w:hAnsi="Times New Roman" w:cs="Times New Roman"/>
          <w:sz w:val="24"/>
          <w:szCs w:val="24"/>
        </w:rPr>
        <w:t xml:space="preserve"> also</w:t>
      </w:r>
      <w:r w:rsidRPr="00A723DC">
        <w:rPr>
          <w:rFonts w:ascii="Times New Roman" w:eastAsia="Times New Roman" w:hAnsi="Times New Roman" w:cs="Times New Roman"/>
          <w:sz w:val="24"/>
          <w:szCs w:val="24"/>
        </w:rPr>
        <w:t xml:space="preserve"> been through the new National Quality Standard (NQS) assessment process introduced by Australian Children’s Education and Care Quality Authority (ACECQA), specifically;</w:t>
      </w:r>
    </w:p>
    <w:p w:rsidR="00590915" w:rsidRPr="00A723DC" w:rsidRDefault="00590915" w:rsidP="00705B21">
      <w:pPr>
        <w:keepNext/>
        <w:numPr>
          <w:ilvl w:val="0"/>
          <w:numId w:val="26"/>
        </w:numPr>
        <w:spacing w:after="0" w:line="280" w:lineRule="atLeast"/>
        <w:ind w:hanging="268"/>
        <w:jc w:val="both"/>
        <w:rPr>
          <w:rFonts w:ascii="Times New Roman" w:eastAsia="Times New Roman" w:hAnsi="Times New Roman" w:cs="Times New Roman"/>
          <w:b/>
          <w:sz w:val="24"/>
          <w:szCs w:val="24"/>
          <w:lang w:eastAsia="en-AU"/>
        </w:rPr>
      </w:pPr>
      <w:r w:rsidRPr="00A723DC">
        <w:rPr>
          <w:rFonts w:ascii="Times New Roman" w:eastAsia="Times New Roman" w:hAnsi="Times New Roman" w:cs="Times New Roman"/>
          <w:sz w:val="24"/>
          <w:szCs w:val="24"/>
          <w:lang w:eastAsia="en-AU"/>
        </w:rPr>
        <w:t>August, 28</w:t>
      </w:r>
      <w:r w:rsidRPr="00A723DC">
        <w:rPr>
          <w:rFonts w:ascii="Times New Roman" w:eastAsia="Times New Roman" w:hAnsi="Times New Roman" w:cs="Times New Roman"/>
          <w:sz w:val="24"/>
          <w:szCs w:val="24"/>
          <w:vertAlign w:val="superscript"/>
          <w:lang w:eastAsia="en-AU"/>
        </w:rPr>
        <w:t xml:space="preserve">th </w:t>
      </w:r>
      <w:r w:rsidRPr="00A723DC">
        <w:rPr>
          <w:rFonts w:ascii="Times New Roman" w:eastAsia="Times New Roman" w:hAnsi="Times New Roman" w:cs="Times New Roman"/>
          <w:sz w:val="24"/>
          <w:szCs w:val="24"/>
          <w:lang w:eastAsia="en-AU"/>
        </w:rPr>
        <w:t>2012 A Head Start Children’s Centre, Currumbin</w:t>
      </w:r>
      <w:r w:rsidR="003E2B3C">
        <w:rPr>
          <w:rFonts w:ascii="Times New Roman" w:eastAsia="Times New Roman" w:hAnsi="Times New Roman" w:cs="Times New Roman"/>
          <w:sz w:val="24"/>
          <w:szCs w:val="24"/>
          <w:lang w:eastAsia="en-AU"/>
        </w:rPr>
        <w:t>, Qld</w:t>
      </w:r>
      <w:r w:rsidRPr="00A723DC">
        <w:rPr>
          <w:rFonts w:ascii="Times New Roman" w:eastAsia="Times New Roman" w:hAnsi="Times New Roman" w:cs="Times New Roman"/>
          <w:sz w:val="24"/>
          <w:szCs w:val="24"/>
          <w:lang w:eastAsia="en-AU"/>
        </w:rPr>
        <w:t xml:space="preserve"> submitted their Quality Improvement Plan online to the Office of Early Childhood Education and Care (OECEC)</w:t>
      </w:r>
    </w:p>
    <w:p w:rsidR="00590915" w:rsidRPr="00A723DC" w:rsidRDefault="00590915" w:rsidP="00705B21">
      <w:pPr>
        <w:keepNext/>
        <w:numPr>
          <w:ilvl w:val="0"/>
          <w:numId w:val="26"/>
        </w:numPr>
        <w:spacing w:after="0" w:line="280" w:lineRule="atLeast"/>
        <w:ind w:hanging="268"/>
        <w:jc w:val="both"/>
        <w:rPr>
          <w:rFonts w:ascii="Times New Roman" w:eastAsia="Times New Roman" w:hAnsi="Times New Roman" w:cs="Times New Roman"/>
          <w:sz w:val="24"/>
          <w:szCs w:val="24"/>
          <w:lang w:eastAsia="en-AU"/>
        </w:rPr>
      </w:pPr>
      <w:r w:rsidRPr="00A723DC">
        <w:rPr>
          <w:rFonts w:ascii="Times New Roman" w:eastAsia="Times New Roman" w:hAnsi="Times New Roman" w:cs="Times New Roman"/>
          <w:sz w:val="24"/>
          <w:szCs w:val="24"/>
          <w:lang w:eastAsia="en-AU"/>
        </w:rPr>
        <w:t>October, 24</w:t>
      </w:r>
      <w:r w:rsidRPr="00A723DC">
        <w:rPr>
          <w:rFonts w:ascii="Times New Roman" w:eastAsia="Times New Roman" w:hAnsi="Times New Roman" w:cs="Times New Roman"/>
          <w:sz w:val="24"/>
          <w:szCs w:val="24"/>
          <w:vertAlign w:val="superscript"/>
          <w:lang w:eastAsia="en-AU"/>
        </w:rPr>
        <w:t>th</w:t>
      </w:r>
      <w:r w:rsidRPr="00A723DC">
        <w:rPr>
          <w:rFonts w:ascii="Times New Roman" w:eastAsia="Times New Roman" w:hAnsi="Times New Roman" w:cs="Times New Roman"/>
          <w:sz w:val="24"/>
          <w:szCs w:val="24"/>
          <w:lang w:eastAsia="en-AU"/>
        </w:rPr>
        <w:t xml:space="preserve">  2012 A Head Start Children’s Centre, Currumbin, Qld </w:t>
      </w:r>
    </w:p>
    <w:p w:rsidR="00BD38DF" w:rsidRPr="00A723DC" w:rsidRDefault="00590915" w:rsidP="00F2724D">
      <w:pPr>
        <w:spacing w:after="0" w:line="240" w:lineRule="auto"/>
        <w:ind w:left="1544" w:right="-2" w:hanging="268"/>
        <w:rPr>
          <w:rFonts w:ascii="Times New Roman" w:eastAsia="Times New Roman" w:hAnsi="Times New Roman" w:cs="Times New Roman"/>
          <w:sz w:val="24"/>
          <w:szCs w:val="24"/>
        </w:rPr>
      </w:pPr>
      <w:r w:rsidRPr="00A723DC">
        <w:rPr>
          <w:rFonts w:ascii="Times New Roman" w:eastAsia="Times New Roman" w:hAnsi="Times New Roman" w:cs="Times New Roman"/>
          <w:sz w:val="24"/>
          <w:szCs w:val="24"/>
        </w:rPr>
        <w:t xml:space="preserve">     was assessed against the National Quality Standard (NQS) and was awarded "Exceeding national quality standard” for all seven (7) Quality Areas and also met all 58 Elements of the NQS. Refer to Service Approval Number: QSA-801610 and Assessment and ratings ID: 12/252137. </w:t>
      </w:r>
    </w:p>
    <w:p w:rsidR="00A723DC" w:rsidRDefault="00A723DC" w:rsidP="00F2724D">
      <w:pPr>
        <w:spacing w:after="0" w:line="240" w:lineRule="auto"/>
        <w:ind w:left="1544" w:right="-2" w:hanging="268"/>
        <w:rPr>
          <w:rFonts w:ascii="Times New Roman" w:eastAsia="Times New Roman" w:hAnsi="Times New Roman" w:cs="Times New Roman"/>
          <w:b/>
          <w:sz w:val="24"/>
          <w:szCs w:val="24"/>
          <w:lang w:eastAsia="en-AU"/>
        </w:rPr>
      </w:pPr>
    </w:p>
    <w:p w:rsidR="00590915" w:rsidRPr="00590915" w:rsidRDefault="00590915" w:rsidP="00F2724D">
      <w:pPr>
        <w:spacing w:after="0" w:line="240" w:lineRule="auto"/>
        <w:ind w:right="-2"/>
        <w:rPr>
          <w:rFonts w:ascii="Times New Roman" w:eastAsia="Times New Roman" w:hAnsi="Times New Roman" w:cs="Times New Roman"/>
          <w:b/>
          <w:sz w:val="24"/>
          <w:szCs w:val="24"/>
          <w:lang w:eastAsia="en-AU"/>
        </w:rPr>
      </w:pPr>
      <w:r w:rsidRPr="00590915">
        <w:rPr>
          <w:rFonts w:ascii="Times New Roman" w:eastAsia="Times New Roman" w:hAnsi="Times New Roman" w:cs="Times New Roman"/>
          <w:b/>
          <w:sz w:val="24"/>
          <w:szCs w:val="24"/>
          <w:lang w:eastAsia="en-AU"/>
        </w:rPr>
        <w:t xml:space="preserve">How CELS </w:t>
      </w:r>
      <w:r w:rsidR="00AA463B">
        <w:rPr>
          <w:rFonts w:ascii="Times New Roman" w:eastAsia="Times New Roman" w:hAnsi="Times New Roman" w:cs="Times New Roman"/>
          <w:b/>
          <w:sz w:val="24"/>
          <w:szCs w:val="24"/>
          <w:lang w:eastAsia="en-AU"/>
        </w:rPr>
        <w:t>online</w:t>
      </w:r>
      <w:r w:rsidRPr="00590915">
        <w:rPr>
          <w:rFonts w:ascii="Times New Roman" w:eastAsia="Times New Roman" w:hAnsi="Times New Roman" w:cs="Times New Roman"/>
          <w:b/>
          <w:sz w:val="24"/>
          <w:szCs w:val="24"/>
          <w:lang w:eastAsia="en-AU"/>
        </w:rPr>
        <w:t xml:space="preserve"> technology relates to specific terms of reference in this Productivity Commission issues paper.</w:t>
      </w:r>
    </w:p>
    <w:p w:rsidR="00590915" w:rsidRPr="00590915" w:rsidRDefault="00590915" w:rsidP="00F2724D">
      <w:pPr>
        <w:keepNext/>
        <w:spacing w:after="0" w:line="280" w:lineRule="atLeast"/>
        <w:jc w:val="both"/>
        <w:rPr>
          <w:rFonts w:ascii="Times New Roman" w:eastAsia="Times New Roman" w:hAnsi="Times New Roman" w:cs="Times New Roman"/>
          <w:sz w:val="24"/>
          <w:szCs w:val="24"/>
          <w:lang w:eastAsia="en-AU"/>
        </w:rPr>
      </w:pPr>
    </w:p>
    <w:p w:rsidR="00590915" w:rsidRPr="00590915" w:rsidRDefault="00892EDD" w:rsidP="00F2724D">
      <w:pPr>
        <w:keepNext/>
        <w:spacing w:after="0" w:line="280" w:lineRule="atLeast"/>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We would welcome the opportunity to demonstrate how </w:t>
      </w:r>
      <w:r w:rsidR="00590915" w:rsidRPr="00590915">
        <w:rPr>
          <w:rFonts w:ascii="Times New Roman" w:eastAsia="Times New Roman" w:hAnsi="Times New Roman" w:cs="Times New Roman"/>
          <w:sz w:val="24"/>
          <w:szCs w:val="24"/>
          <w:lang w:eastAsia="en-AU"/>
        </w:rPr>
        <w:t>researchers and authorities can quickly obtain current</w:t>
      </w:r>
      <w:r>
        <w:rPr>
          <w:rFonts w:ascii="Times New Roman" w:eastAsia="Times New Roman" w:hAnsi="Times New Roman" w:cs="Times New Roman"/>
          <w:sz w:val="24"/>
          <w:szCs w:val="24"/>
          <w:lang w:eastAsia="en-AU"/>
        </w:rPr>
        <w:t xml:space="preserve"> and</w:t>
      </w:r>
      <w:r w:rsidR="00590915" w:rsidRPr="00590915">
        <w:rPr>
          <w:rFonts w:ascii="Times New Roman" w:eastAsia="Times New Roman" w:hAnsi="Times New Roman" w:cs="Times New Roman"/>
          <w:sz w:val="24"/>
          <w:szCs w:val="24"/>
          <w:lang w:eastAsia="en-AU"/>
        </w:rPr>
        <w:t xml:space="preserve"> accurate information from</w:t>
      </w:r>
      <w:r w:rsidR="004A09CC">
        <w:rPr>
          <w:rFonts w:ascii="Times New Roman" w:eastAsia="Times New Roman" w:hAnsi="Times New Roman" w:cs="Times New Roman"/>
          <w:sz w:val="24"/>
          <w:szCs w:val="24"/>
          <w:lang w:eastAsia="en-AU"/>
        </w:rPr>
        <w:t xml:space="preserve"> the </w:t>
      </w:r>
      <w:r w:rsidR="00590915" w:rsidRPr="00590915">
        <w:rPr>
          <w:rFonts w:ascii="Times New Roman" w:eastAsia="Times New Roman" w:hAnsi="Times New Roman" w:cs="Times New Roman"/>
          <w:sz w:val="24"/>
          <w:szCs w:val="24"/>
          <w:lang w:eastAsia="en-AU"/>
        </w:rPr>
        <w:t>data</w:t>
      </w:r>
      <w:r>
        <w:rPr>
          <w:rFonts w:ascii="Times New Roman" w:eastAsia="Times New Roman" w:hAnsi="Times New Roman" w:cs="Times New Roman"/>
          <w:sz w:val="24"/>
          <w:szCs w:val="24"/>
          <w:lang w:eastAsia="en-AU"/>
        </w:rPr>
        <w:t xml:space="preserve"> that </w:t>
      </w:r>
      <w:r w:rsidR="00590915" w:rsidRPr="00590915">
        <w:rPr>
          <w:rFonts w:ascii="Times New Roman" w:eastAsia="Times New Roman" w:hAnsi="Times New Roman" w:cs="Times New Roman"/>
          <w:sz w:val="24"/>
          <w:szCs w:val="24"/>
          <w:lang w:eastAsia="en-AU"/>
        </w:rPr>
        <w:t>continuously accumulate</w:t>
      </w:r>
      <w:r>
        <w:rPr>
          <w:rFonts w:ascii="Times New Roman" w:eastAsia="Times New Roman" w:hAnsi="Times New Roman" w:cs="Times New Roman"/>
          <w:sz w:val="24"/>
          <w:szCs w:val="24"/>
          <w:lang w:eastAsia="en-AU"/>
        </w:rPr>
        <w:t>s</w:t>
      </w:r>
      <w:r w:rsidR="00590915" w:rsidRPr="00590915">
        <w:rPr>
          <w:rFonts w:ascii="Times New Roman" w:eastAsia="Times New Roman" w:hAnsi="Times New Roman" w:cs="Times New Roman"/>
          <w:sz w:val="24"/>
          <w:szCs w:val="24"/>
          <w:lang w:eastAsia="en-AU"/>
        </w:rPr>
        <w:t xml:space="preserve"> in CELS </w:t>
      </w:r>
      <w:r w:rsidR="003E2B3C">
        <w:rPr>
          <w:rFonts w:ascii="Times New Roman" w:eastAsia="Times New Roman" w:hAnsi="Times New Roman" w:cs="Times New Roman"/>
          <w:sz w:val="24"/>
          <w:szCs w:val="24"/>
          <w:lang w:eastAsia="en-AU"/>
        </w:rPr>
        <w:t>online</w:t>
      </w:r>
      <w:r w:rsidR="004A09CC">
        <w:rPr>
          <w:rFonts w:ascii="Times New Roman" w:eastAsia="Times New Roman" w:hAnsi="Times New Roman" w:cs="Times New Roman"/>
          <w:sz w:val="24"/>
          <w:szCs w:val="24"/>
          <w:lang w:eastAsia="en-AU"/>
        </w:rPr>
        <w:t xml:space="preserve">.  This data can </w:t>
      </w:r>
      <w:r w:rsidR="00590915" w:rsidRPr="00590915">
        <w:rPr>
          <w:rFonts w:ascii="Times New Roman" w:eastAsia="Times New Roman" w:hAnsi="Times New Roman" w:cs="Times New Roman"/>
          <w:sz w:val="24"/>
          <w:szCs w:val="24"/>
          <w:lang w:eastAsia="en-AU"/>
        </w:rPr>
        <w:t xml:space="preserve">assist in finding solutions to </w:t>
      </w:r>
      <w:r w:rsidR="005A36F2" w:rsidRPr="005A36F2">
        <w:rPr>
          <w:rFonts w:ascii="Times New Roman" w:eastAsia="Times New Roman" w:hAnsi="Times New Roman" w:cs="Times New Roman"/>
          <w:sz w:val="24"/>
          <w:szCs w:val="24"/>
          <w:lang w:eastAsia="en-AU"/>
        </w:rPr>
        <w:t>the</w:t>
      </w:r>
      <w:r w:rsidR="004A09CC">
        <w:rPr>
          <w:rFonts w:ascii="Times New Roman" w:eastAsia="Times New Roman" w:hAnsi="Times New Roman" w:cs="Times New Roman"/>
          <w:sz w:val="24"/>
          <w:szCs w:val="24"/>
          <w:lang w:eastAsia="en-AU"/>
        </w:rPr>
        <w:t xml:space="preserve"> selected</w:t>
      </w:r>
      <w:r w:rsidR="005A36F2" w:rsidRPr="005A36F2">
        <w:rPr>
          <w:rFonts w:ascii="Times New Roman" w:eastAsia="Times New Roman" w:hAnsi="Times New Roman" w:cs="Times New Roman"/>
          <w:b/>
          <w:sz w:val="24"/>
          <w:szCs w:val="24"/>
          <w:lang w:eastAsia="en-AU"/>
        </w:rPr>
        <w:t xml:space="preserve"> </w:t>
      </w:r>
      <w:r w:rsidR="005A36F2">
        <w:rPr>
          <w:rFonts w:ascii="Times New Roman" w:eastAsia="Times New Roman" w:hAnsi="Times New Roman" w:cs="Times New Roman"/>
          <w:b/>
          <w:sz w:val="24"/>
          <w:szCs w:val="24"/>
          <w:lang w:eastAsia="en-AU"/>
        </w:rPr>
        <w:t>T</w:t>
      </w:r>
      <w:r w:rsidR="00590915" w:rsidRPr="005A36F2">
        <w:rPr>
          <w:rFonts w:ascii="Times New Roman" w:eastAsia="Times New Roman" w:hAnsi="Times New Roman" w:cs="Times New Roman"/>
          <w:b/>
          <w:sz w:val="24"/>
          <w:szCs w:val="24"/>
          <w:lang w:eastAsia="en-AU"/>
        </w:rPr>
        <w:t xml:space="preserve">erms of </w:t>
      </w:r>
      <w:r w:rsidR="005A36F2">
        <w:rPr>
          <w:rFonts w:ascii="Times New Roman" w:eastAsia="Times New Roman" w:hAnsi="Times New Roman" w:cs="Times New Roman"/>
          <w:b/>
          <w:sz w:val="24"/>
          <w:szCs w:val="24"/>
          <w:lang w:eastAsia="en-AU"/>
        </w:rPr>
        <w:t>R</w:t>
      </w:r>
      <w:r w:rsidR="00590915" w:rsidRPr="005A36F2">
        <w:rPr>
          <w:rFonts w:ascii="Times New Roman" w:eastAsia="Times New Roman" w:hAnsi="Times New Roman" w:cs="Times New Roman"/>
          <w:b/>
          <w:sz w:val="24"/>
          <w:szCs w:val="24"/>
          <w:lang w:eastAsia="en-AU"/>
        </w:rPr>
        <w:t xml:space="preserve">eference </w:t>
      </w:r>
      <w:r w:rsidR="00590915" w:rsidRPr="005A36F2">
        <w:rPr>
          <w:rFonts w:ascii="Times New Roman" w:eastAsia="Times New Roman" w:hAnsi="Times New Roman" w:cs="Times New Roman"/>
          <w:sz w:val="24"/>
          <w:szCs w:val="24"/>
          <w:lang w:eastAsia="en-AU"/>
        </w:rPr>
        <w:t>and</w:t>
      </w:r>
      <w:r w:rsidR="00590915" w:rsidRPr="005A36F2">
        <w:rPr>
          <w:rFonts w:ascii="Times New Roman" w:eastAsia="Times New Roman" w:hAnsi="Times New Roman" w:cs="Times New Roman"/>
          <w:b/>
          <w:sz w:val="24"/>
          <w:szCs w:val="24"/>
          <w:lang w:eastAsia="en-AU"/>
        </w:rPr>
        <w:t xml:space="preserve"> </w:t>
      </w:r>
      <w:r w:rsidR="005A36F2">
        <w:rPr>
          <w:rFonts w:ascii="Times New Roman" w:eastAsia="Times New Roman" w:hAnsi="Times New Roman" w:cs="Times New Roman"/>
          <w:b/>
          <w:sz w:val="24"/>
          <w:szCs w:val="24"/>
          <w:lang w:eastAsia="en-AU"/>
        </w:rPr>
        <w:t>S</w:t>
      </w:r>
      <w:r w:rsidR="00590915" w:rsidRPr="005A36F2">
        <w:rPr>
          <w:rFonts w:ascii="Times New Roman" w:eastAsia="Times New Roman" w:hAnsi="Times New Roman" w:cs="Times New Roman"/>
          <w:b/>
          <w:sz w:val="24"/>
          <w:szCs w:val="24"/>
          <w:lang w:eastAsia="en-AU"/>
        </w:rPr>
        <w:t xml:space="preserve">cope of </w:t>
      </w:r>
      <w:r w:rsidR="005A36F2">
        <w:rPr>
          <w:rFonts w:ascii="Times New Roman" w:eastAsia="Times New Roman" w:hAnsi="Times New Roman" w:cs="Times New Roman"/>
          <w:b/>
          <w:sz w:val="24"/>
          <w:szCs w:val="24"/>
          <w:lang w:eastAsia="en-AU"/>
        </w:rPr>
        <w:t>E</w:t>
      </w:r>
      <w:r w:rsidR="00590915" w:rsidRPr="005A36F2">
        <w:rPr>
          <w:rFonts w:ascii="Times New Roman" w:eastAsia="Times New Roman" w:hAnsi="Times New Roman" w:cs="Times New Roman"/>
          <w:b/>
          <w:sz w:val="24"/>
          <w:szCs w:val="24"/>
          <w:lang w:eastAsia="en-AU"/>
        </w:rPr>
        <w:t xml:space="preserve">nquiry </w:t>
      </w:r>
      <w:r w:rsidR="004A09CC" w:rsidRPr="004A09CC">
        <w:rPr>
          <w:rFonts w:ascii="Times New Roman" w:eastAsia="Times New Roman" w:hAnsi="Times New Roman" w:cs="Times New Roman"/>
          <w:sz w:val="24"/>
          <w:szCs w:val="24"/>
          <w:lang w:eastAsia="en-AU"/>
        </w:rPr>
        <w:t>shown</w:t>
      </w:r>
      <w:r w:rsidR="00590915" w:rsidRPr="004A09CC">
        <w:rPr>
          <w:rFonts w:ascii="Times New Roman" w:eastAsia="Times New Roman" w:hAnsi="Times New Roman" w:cs="Times New Roman"/>
          <w:sz w:val="24"/>
          <w:szCs w:val="24"/>
          <w:lang w:eastAsia="en-AU"/>
        </w:rPr>
        <w:t xml:space="preserve"> below</w:t>
      </w:r>
      <w:r w:rsidRPr="005A36F2">
        <w:rPr>
          <w:rFonts w:ascii="Times New Roman" w:eastAsia="Times New Roman" w:hAnsi="Times New Roman" w:cs="Times New Roman"/>
          <w:sz w:val="24"/>
          <w:szCs w:val="24"/>
          <w:lang w:eastAsia="en-AU"/>
        </w:rPr>
        <w:t>.</w:t>
      </w:r>
    </w:p>
    <w:p w:rsidR="00590915" w:rsidRPr="00590915" w:rsidRDefault="00590915" w:rsidP="00F2724D">
      <w:pPr>
        <w:keepNext/>
        <w:spacing w:after="0" w:line="280" w:lineRule="atLeast"/>
        <w:jc w:val="both"/>
        <w:rPr>
          <w:rFonts w:ascii="Times New Roman" w:eastAsia="Times New Roman" w:hAnsi="Times New Roman" w:cs="Times New Roman"/>
          <w:b/>
          <w:sz w:val="24"/>
          <w:szCs w:val="24"/>
          <w:lang w:eastAsia="en-AU"/>
        </w:rPr>
      </w:pPr>
    </w:p>
    <w:p w:rsidR="00590915" w:rsidRPr="00590915" w:rsidRDefault="00590915" w:rsidP="00F2724D">
      <w:pPr>
        <w:keepNext/>
        <w:spacing w:after="0" w:line="280" w:lineRule="atLeast"/>
        <w:jc w:val="both"/>
        <w:rPr>
          <w:rFonts w:ascii="Times New Roman" w:eastAsia="Times New Roman" w:hAnsi="Times New Roman" w:cs="Times New Roman"/>
          <w:b/>
          <w:sz w:val="24"/>
          <w:szCs w:val="24"/>
          <w:lang w:eastAsia="en-AU"/>
        </w:rPr>
      </w:pPr>
      <w:r w:rsidRPr="00590915">
        <w:rPr>
          <w:rFonts w:ascii="Times New Roman" w:eastAsia="Times New Roman" w:hAnsi="Times New Roman" w:cs="Times New Roman"/>
          <w:b/>
          <w:sz w:val="24"/>
          <w:szCs w:val="24"/>
          <w:lang w:eastAsia="en-AU"/>
        </w:rPr>
        <w:t xml:space="preserve">Terms of reference </w:t>
      </w:r>
    </w:p>
    <w:p w:rsidR="00590915" w:rsidRPr="00590915" w:rsidRDefault="00590915" w:rsidP="00F2724D">
      <w:pPr>
        <w:keepNext/>
        <w:spacing w:after="0" w:line="280" w:lineRule="atLeast"/>
        <w:ind w:left="284"/>
        <w:jc w:val="both"/>
        <w:rPr>
          <w:rFonts w:ascii="Times New Roman" w:eastAsia="Times New Roman" w:hAnsi="Times New Roman" w:cs="Times New Roman"/>
          <w:b/>
          <w:sz w:val="24"/>
          <w:szCs w:val="24"/>
          <w:lang w:eastAsia="en-AU"/>
        </w:rPr>
      </w:pPr>
    </w:p>
    <w:p w:rsidR="00590915" w:rsidRPr="00590915" w:rsidRDefault="00590915" w:rsidP="00F2724D">
      <w:pPr>
        <w:autoSpaceDE w:val="0"/>
        <w:autoSpaceDN w:val="0"/>
        <w:adjustRightInd w:val="0"/>
        <w:spacing w:after="0" w:line="240" w:lineRule="auto"/>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The child care and early learning system can be improved because:</w:t>
      </w:r>
    </w:p>
    <w:p w:rsidR="00590915" w:rsidRPr="00590915" w:rsidRDefault="00590915" w:rsidP="00705B21">
      <w:pPr>
        <w:numPr>
          <w:ilvl w:val="0"/>
          <w:numId w:val="22"/>
        </w:numPr>
        <w:spacing w:after="0" w:line="320" w:lineRule="atLeast"/>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a small but significant number of children start school with learning and developmental delays</w:t>
      </w:r>
    </w:p>
    <w:p w:rsidR="00590915" w:rsidRPr="00590915" w:rsidRDefault="00590915" w:rsidP="00705B21">
      <w:pPr>
        <w:numPr>
          <w:ilvl w:val="0"/>
          <w:numId w:val="22"/>
        </w:numPr>
        <w:spacing w:after="0" w:line="320" w:lineRule="atLeast"/>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there are shortfalls in reaching and properly supporting the needs of children with disabilities and vulnerable children, regional and rural families and parents who are moving from income support into study and employment</w:t>
      </w:r>
    </w:p>
    <w:p w:rsidR="00590915" w:rsidRPr="00590915" w:rsidRDefault="00590915" w:rsidP="00705B21">
      <w:pPr>
        <w:numPr>
          <w:ilvl w:val="0"/>
          <w:numId w:val="22"/>
        </w:numPr>
        <w:spacing w:after="0" w:line="320" w:lineRule="atLeast"/>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services need to operate in a system that has clear and sustainable business arrangements, including regulation, planning and funding</w:t>
      </w:r>
    </w:p>
    <w:p w:rsidR="00590915" w:rsidRPr="00590915" w:rsidRDefault="00590915" w:rsidP="00705B21">
      <w:pPr>
        <w:numPr>
          <w:ilvl w:val="0"/>
          <w:numId w:val="22"/>
        </w:numPr>
        <w:spacing w:after="0" w:line="320" w:lineRule="atLeast"/>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there is a need to ensure that public expenditure on child care and early childhood learning is both efficient and effective in addressing the needs of families and children.</w:t>
      </w:r>
    </w:p>
    <w:p w:rsidR="00590915" w:rsidRPr="00590915" w:rsidRDefault="00590915" w:rsidP="00705B21">
      <w:pPr>
        <w:numPr>
          <w:ilvl w:val="0"/>
          <w:numId w:val="22"/>
        </w:numPr>
        <w:spacing w:after="0" w:line="320" w:lineRule="atLeast"/>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 xml:space="preserve">addresses children’s learning and development needs, including the transition to schooling. </w:t>
      </w:r>
    </w:p>
    <w:p w:rsidR="00F2724D" w:rsidRDefault="00F2724D" w:rsidP="00F2724D">
      <w:pPr>
        <w:keepNext/>
        <w:spacing w:after="0" w:line="320" w:lineRule="exact"/>
        <w:outlineLvl w:val="2"/>
        <w:rPr>
          <w:rFonts w:ascii="Times New Roman" w:eastAsia="Times New Roman" w:hAnsi="Times New Roman" w:cs="Times New Roman"/>
          <w:b/>
          <w:sz w:val="26"/>
          <w:szCs w:val="20"/>
          <w:lang w:eastAsia="en-AU"/>
        </w:rPr>
      </w:pPr>
    </w:p>
    <w:p w:rsidR="00E95C92" w:rsidRDefault="00E95C92" w:rsidP="00F2724D">
      <w:pPr>
        <w:keepNext/>
        <w:spacing w:after="0" w:line="320" w:lineRule="exact"/>
        <w:outlineLvl w:val="2"/>
        <w:rPr>
          <w:rFonts w:ascii="Times New Roman" w:eastAsia="Times New Roman" w:hAnsi="Times New Roman" w:cs="Times New Roman"/>
          <w:b/>
          <w:sz w:val="26"/>
          <w:szCs w:val="20"/>
          <w:lang w:eastAsia="en-AU"/>
        </w:rPr>
      </w:pPr>
    </w:p>
    <w:p w:rsidR="00590915" w:rsidRPr="00590915" w:rsidRDefault="00590915" w:rsidP="00F2724D">
      <w:pPr>
        <w:keepNext/>
        <w:spacing w:after="0" w:line="320" w:lineRule="exact"/>
        <w:outlineLvl w:val="2"/>
        <w:rPr>
          <w:rFonts w:ascii="Times New Roman" w:eastAsia="Times New Roman" w:hAnsi="Times New Roman" w:cs="Times New Roman"/>
          <w:b/>
          <w:sz w:val="26"/>
          <w:szCs w:val="20"/>
          <w:lang w:eastAsia="en-AU"/>
        </w:rPr>
      </w:pPr>
      <w:r w:rsidRPr="00F2724D">
        <w:rPr>
          <w:rFonts w:ascii="Times New Roman" w:eastAsia="Times New Roman" w:hAnsi="Times New Roman" w:cs="Times New Roman"/>
          <w:b/>
          <w:sz w:val="26"/>
          <w:szCs w:val="20"/>
          <w:lang w:eastAsia="en-AU"/>
        </w:rPr>
        <w:t>Scope</w:t>
      </w:r>
      <w:r w:rsidRPr="00590915">
        <w:rPr>
          <w:rFonts w:ascii="Times New Roman" w:eastAsia="Times New Roman" w:hAnsi="Times New Roman" w:cs="Times New Roman"/>
          <w:b/>
          <w:sz w:val="26"/>
          <w:szCs w:val="20"/>
          <w:lang w:eastAsia="en-AU"/>
        </w:rPr>
        <w:t xml:space="preserve"> of the inquiry</w:t>
      </w:r>
    </w:p>
    <w:p w:rsidR="00590915" w:rsidRPr="00590915" w:rsidRDefault="00590915" w:rsidP="00F2724D">
      <w:pPr>
        <w:autoSpaceDE w:val="0"/>
        <w:autoSpaceDN w:val="0"/>
        <w:adjustRightInd w:val="0"/>
        <w:spacing w:after="0" w:line="240" w:lineRule="auto"/>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In undertaking this Inquiry, the Productivity Commission should use evidence from Australia and overseas to report on and make recommendations about the following:</w:t>
      </w:r>
    </w:p>
    <w:p w:rsidR="00590915" w:rsidRPr="00590915" w:rsidRDefault="00590915" w:rsidP="00F2724D">
      <w:pPr>
        <w:autoSpaceDE w:val="0"/>
        <w:autoSpaceDN w:val="0"/>
        <w:adjustRightInd w:val="0"/>
        <w:spacing w:after="0" w:line="240" w:lineRule="auto"/>
        <w:rPr>
          <w:rFonts w:ascii="Times New Roman" w:eastAsia="Times New Roman" w:hAnsi="Times New Roman" w:cs="Times New Roman"/>
          <w:sz w:val="24"/>
          <w:szCs w:val="24"/>
          <w:lang w:eastAsia="en-AU"/>
        </w:rPr>
      </w:pPr>
    </w:p>
    <w:p w:rsidR="00590915" w:rsidRPr="00F2724D" w:rsidRDefault="00590915" w:rsidP="00F2724D">
      <w:pPr>
        <w:autoSpaceDE w:val="0"/>
        <w:autoSpaceDN w:val="0"/>
        <w:adjustRightInd w:val="0"/>
        <w:spacing w:after="0" w:line="240" w:lineRule="auto"/>
        <w:jc w:val="both"/>
        <w:rPr>
          <w:rFonts w:ascii="Times New Roman" w:eastAsia="Times New Roman" w:hAnsi="Times New Roman" w:cs="Times New Roman"/>
          <w:sz w:val="24"/>
          <w:szCs w:val="24"/>
          <w:lang w:eastAsia="en-AU"/>
        </w:rPr>
      </w:pPr>
      <w:r w:rsidRPr="00F2724D">
        <w:rPr>
          <w:rFonts w:ascii="Times New Roman" w:eastAsia="Times New Roman" w:hAnsi="Times New Roman" w:cs="Times New Roman"/>
          <w:sz w:val="24"/>
          <w:szCs w:val="24"/>
          <w:lang w:eastAsia="en-AU"/>
        </w:rPr>
        <w:t>The contribution that access to affordable, high quality child care can make to:</w:t>
      </w:r>
    </w:p>
    <w:p w:rsidR="00590915" w:rsidRPr="00F2724D" w:rsidRDefault="00590915" w:rsidP="00705B21">
      <w:pPr>
        <w:numPr>
          <w:ilvl w:val="0"/>
          <w:numId w:val="17"/>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F2724D">
        <w:rPr>
          <w:rFonts w:ascii="Times New Roman" w:eastAsia="Times New Roman" w:hAnsi="Times New Roman" w:cs="Times New Roman"/>
          <w:sz w:val="24"/>
          <w:szCs w:val="24"/>
        </w:rPr>
        <w:t>1) (b) optimising children’s learning and development.</w:t>
      </w:r>
    </w:p>
    <w:p w:rsidR="00F2724D" w:rsidRDefault="00F2724D" w:rsidP="00F2724D">
      <w:pPr>
        <w:autoSpaceDE w:val="0"/>
        <w:autoSpaceDN w:val="0"/>
        <w:adjustRightInd w:val="0"/>
        <w:spacing w:after="0" w:line="240" w:lineRule="auto"/>
        <w:jc w:val="both"/>
        <w:rPr>
          <w:rFonts w:ascii="Times New Roman" w:eastAsia="Times New Roman" w:hAnsi="Times New Roman" w:cs="Times New Roman"/>
          <w:sz w:val="24"/>
          <w:szCs w:val="24"/>
        </w:rPr>
      </w:pPr>
    </w:p>
    <w:p w:rsidR="00590915" w:rsidRPr="00590915" w:rsidRDefault="00590915" w:rsidP="00F2724D">
      <w:pPr>
        <w:autoSpaceDE w:val="0"/>
        <w:autoSpaceDN w:val="0"/>
        <w:adjustRightInd w:val="0"/>
        <w:spacing w:after="0" w:line="240" w:lineRule="auto"/>
        <w:jc w:val="both"/>
        <w:rPr>
          <w:rFonts w:ascii="Times New Roman" w:eastAsia="Times New Roman" w:hAnsi="Times New Roman" w:cs="Times New Roman"/>
          <w:sz w:val="24"/>
          <w:szCs w:val="24"/>
        </w:rPr>
      </w:pPr>
      <w:r w:rsidRPr="00590915">
        <w:rPr>
          <w:rFonts w:ascii="Times New Roman" w:eastAsia="Times New Roman" w:hAnsi="Times New Roman" w:cs="Times New Roman"/>
          <w:sz w:val="24"/>
          <w:szCs w:val="24"/>
        </w:rPr>
        <w:t xml:space="preserve">The current and future need for child care in Australia, including consideration of the following: </w:t>
      </w:r>
    </w:p>
    <w:p w:rsidR="00590915" w:rsidRPr="00590915" w:rsidRDefault="00590915" w:rsidP="00705B21">
      <w:pPr>
        <w:numPr>
          <w:ilvl w:val="0"/>
          <w:numId w:val="17"/>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590915">
        <w:rPr>
          <w:rFonts w:ascii="Times New Roman" w:eastAsia="Times New Roman" w:hAnsi="Times New Roman" w:cs="Times New Roman"/>
          <w:sz w:val="24"/>
          <w:szCs w:val="24"/>
        </w:rPr>
        <w:t>2) (i) the capacity of the existing child care system to ensure children are transitioning from child care to school with a satisfactory level of school preparedness</w:t>
      </w:r>
    </w:p>
    <w:p w:rsidR="00590915" w:rsidRPr="00590915" w:rsidRDefault="00590915" w:rsidP="00705B21">
      <w:pPr>
        <w:numPr>
          <w:ilvl w:val="1"/>
          <w:numId w:val="15"/>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2) (j) opportunities to improve connections and transitions across early childhood services (including between child care and preschool/kindergarten services)</w:t>
      </w:r>
    </w:p>
    <w:p w:rsidR="00590915" w:rsidRPr="00590915" w:rsidRDefault="00590915" w:rsidP="00705B21">
      <w:pPr>
        <w:numPr>
          <w:ilvl w:val="1"/>
          <w:numId w:val="15"/>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2) (k the needs of vulnerable or at risk children</w:t>
      </w:r>
    </w:p>
    <w:p w:rsidR="00590915" w:rsidRPr="00590915" w:rsidRDefault="00590915" w:rsidP="00705B21">
      <w:pPr>
        <w:numPr>
          <w:ilvl w:val="1"/>
          <w:numId w:val="15"/>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AU"/>
        </w:rPr>
      </w:pPr>
      <w:r w:rsidRPr="00590915">
        <w:rPr>
          <w:rFonts w:ascii="Times New Roman" w:eastAsia="Times New Roman" w:hAnsi="Times New Roman" w:cs="Times New Roman"/>
          <w:sz w:val="24"/>
          <w:szCs w:val="24"/>
          <w:lang w:eastAsia="en-AU"/>
        </w:rPr>
        <w:t>2) (l) interactions with relevant Australian Government policies and programmes.</w:t>
      </w:r>
    </w:p>
    <w:p w:rsidR="00590915" w:rsidRPr="00590915" w:rsidRDefault="00590915" w:rsidP="00705B21">
      <w:pPr>
        <w:numPr>
          <w:ilvl w:val="0"/>
          <w:numId w:val="17"/>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590915">
        <w:rPr>
          <w:rFonts w:ascii="Times New Roman" w:eastAsia="Times New Roman" w:hAnsi="Times New Roman" w:cs="Times New Roman"/>
          <w:sz w:val="24"/>
          <w:szCs w:val="24"/>
        </w:rPr>
        <w:t>5) The benefits and other impacts of regulatory changes in child care over the past decade, including the implementation of the National Quality Framework (NQF) in States and Territories, with specific consideration given to compliance costs, taking into account the Government’s planned work with States and Territories to streamline the NQF.</w:t>
      </w:r>
    </w:p>
    <w:p w:rsidR="00590915" w:rsidRPr="00590915" w:rsidRDefault="00590915" w:rsidP="00F2724D">
      <w:pPr>
        <w:keepNext/>
        <w:spacing w:after="0" w:line="280" w:lineRule="atLeast"/>
        <w:ind w:left="284"/>
        <w:jc w:val="both"/>
        <w:rPr>
          <w:rFonts w:ascii="Times New Roman" w:eastAsia="Times New Roman" w:hAnsi="Times New Roman" w:cs="Times New Roman"/>
          <w:b/>
          <w:sz w:val="24"/>
          <w:szCs w:val="24"/>
          <w:lang w:eastAsia="en-AU"/>
        </w:rPr>
      </w:pPr>
    </w:p>
    <w:p w:rsidR="00590915" w:rsidRPr="00590915" w:rsidRDefault="00590915" w:rsidP="00705B21">
      <w:pPr>
        <w:keepNext/>
        <w:numPr>
          <w:ilvl w:val="2"/>
          <w:numId w:val="16"/>
        </w:numPr>
        <w:spacing w:after="0" w:line="280" w:lineRule="atLeast"/>
        <w:jc w:val="both"/>
        <w:rPr>
          <w:rFonts w:ascii="Times New Roman" w:eastAsia="Times New Roman" w:hAnsi="Times New Roman" w:cs="Times New Roman"/>
          <w:b/>
          <w:sz w:val="28"/>
          <w:szCs w:val="28"/>
          <w:lang w:eastAsia="en-AU"/>
        </w:rPr>
      </w:pPr>
      <w:r w:rsidRPr="00590915">
        <w:rPr>
          <w:rFonts w:ascii="Times New Roman" w:eastAsia="Times New Roman" w:hAnsi="Times New Roman" w:cs="Times New Roman"/>
          <w:b/>
          <w:sz w:val="28"/>
          <w:szCs w:val="28"/>
          <w:lang w:eastAsia="en-AU"/>
        </w:rPr>
        <w:t>Demand for and expectations of child care and early learning services</w:t>
      </w:r>
    </w:p>
    <w:p w:rsidR="00590915" w:rsidRDefault="005A36F2" w:rsidP="005A36F2">
      <w:pPr>
        <w:keepNext/>
        <w:spacing w:after="0" w:line="320" w:lineRule="exact"/>
        <w:ind w:left="426" w:hanging="426"/>
        <w:outlineLvl w:val="2"/>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      </w:t>
      </w:r>
      <w:r w:rsidR="00590915" w:rsidRPr="00590915">
        <w:rPr>
          <w:rFonts w:ascii="Times New Roman" w:eastAsia="Times New Roman" w:hAnsi="Times New Roman" w:cs="Times New Roman"/>
          <w:b/>
          <w:sz w:val="24"/>
          <w:szCs w:val="24"/>
          <w:lang w:eastAsia="en-AU"/>
        </w:rPr>
        <w:t>Children’s development needs</w:t>
      </w:r>
    </w:p>
    <w:p w:rsidR="00F2724D" w:rsidRPr="00590915" w:rsidRDefault="00F2724D" w:rsidP="00F2724D">
      <w:pPr>
        <w:keepNext/>
        <w:spacing w:after="0" w:line="320" w:lineRule="exact"/>
        <w:outlineLvl w:val="2"/>
        <w:rPr>
          <w:rFonts w:ascii="Times New Roman" w:eastAsia="Times New Roman" w:hAnsi="Times New Roman" w:cs="Times New Roman"/>
          <w:b/>
          <w:sz w:val="24"/>
          <w:szCs w:val="24"/>
          <w:lang w:eastAsia="en-AU"/>
        </w:rPr>
      </w:pPr>
    </w:p>
    <w:p w:rsidR="00590915" w:rsidRDefault="00590915" w:rsidP="00F2724D">
      <w:pPr>
        <w:spacing w:after="0" w:line="320" w:lineRule="atLeast"/>
        <w:rPr>
          <w:rFonts w:ascii="Times New Roman" w:eastAsia="Times New Roman" w:hAnsi="Times New Roman" w:cs="Times New Roman"/>
          <w:i/>
          <w:sz w:val="26"/>
          <w:szCs w:val="20"/>
          <w:lang w:eastAsia="en-AU"/>
        </w:rPr>
      </w:pPr>
      <w:r w:rsidRPr="00590915">
        <w:rPr>
          <w:rFonts w:ascii="Times New Roman" w:eastAsia="Times New Roman" w:hAnsi="Times New Roman" w:cs="Times New Roman"/>
          <w:i/>
          <w:sz w:val="26"/>
          <w:szCs w:val="20"/>
          <w:lang w:eastAsia="en-AU"/>
        </w:rPr>
        <w:t>The Commission is seeking evidence on the effect of the different types of ECEC, including separate preschool programs, on children’s learning and development and preparedness for school.</w:t>
      </w:r>
    </w:p>
    <w:p w:rsidR="005A36F2" w:rsidRPr="00590915" w:rsidRDefault="005A36F2" w:rsidP="00F2724D">
      <w:pPr>
        <w:spacing w:after="0" w:line="320" w:lineRule="atLeast"/>
        <w:rPr>
          <w:rFonts w:ascii="Times New Roman" w:eastAsia="Times New Roman" w:hAnsi="Times New Roman" w:cs="Times New Roman"/>
          <w:i/>
          <w:sz w:val="26"/>
          <w:szCs w:val="20"/>
          <w:lang w:eastAsia="en-AU"/>
        </w:rPr>
      </w:pPr>
    </w:p>
    <w:p w:rsidR="00590915" w:rsidRPr="00590915" w:rsidRDefault="005A36F2" w:rsidP="00F2724D">
      <w:pPr>
        <w:keepNext/>
        <w:spacing w:after="0" w:line="400" w:lineRule="exact"/>
        <w:ind w:left="426" w:hanging="426"/>
        <w:outlineLvl w:val="1"/>
        <w:rPr>
          <w:rFonts w:ascii="Times New Roman" w:eastAsia="Times New Roman" w:hAnsi="Times New Roman" w:cs="Times New Roman"/>
          <w:b/>
          <w:sz w:val="28"/>
          <w:szCs w:val="28"/>
          <w:lang w:eastAsia="en-AU"/>
        </w:rPr>
      </w:pPr>
      <w:r>
        <w:rPr>
          <w:rFonts w:ascii="Times New Roman" w:eastAsia="Times New Roman" w:hAnsi="Times New Roman" w:cs="Times New Roman"/>
          <w:b/>
          <w:sz w:val="28"/>
          <w:szCs w:val="28"/>
          <w:lang w:eastAsia="en-AU"/>
        </w:rPr>
        <w:t>4</w:t>
      </w:r>
      <w:r w:rsidR="00590915" w:rsidRPr="00590915">
        <w:rPr>
          <w:rFonts w:ascii="Times New Roman" w:eastAsia="Times New Roman" w:hAnsi="Times New Roman" w:cs="Times New Roman"/>
          <w:b/>
          <w:sz w:val="28"/>
          <w:szCs w:val="28"/>
          <w:lang w:eastAsia="en-AU"/>
        </w:rPr>
        <w:tab/>
        <w:t>Government regulation of childcare and early learning</w:t>
      </w:r>
    </w:p>
    <w:p w:rsidR="00590915" w:rsidRPr="00590915" w:rsidRDefault="00590915" w:rsidP="00F2724D">
      <w:pPr>
        <w:keepNext/>
        <w:spacing w:after="0" w:line="280" w:lineRule="atLeast"/>
        <w:ind w:left="284"/>
        <w:jc w:val="both"/>
        <w:rPr>
          <w:rFonts w:ascii="Times New Roman" w:eastAsia="Times New Roman" w:hAnsi="Times New Roman" w:cs="Times New Roman"/>
          <w:b/>
          <w:szCs w:val="20"/>
          <w:lang w:eastAsia="en-AU"/>
        </w:rPr>
      </w:pPr>
    </w:p>
    <w:p w:rsidR="00590915" w:rsidRPr="00590915" w:rsidRDefault="005A36F2" w:rsidP="00F2724D">
      <w:pPr>
        <w:keepNext/>
        <w:spacing w:after="0" w:line="280" w:lineRule="atLeast"/>
        <w:ind w:left="284" w:hanging="284"/>
        <w:jc w:val="both"/>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      </w:t>
      </w:r>
      <w:r w:rsidR="00590915" w:rsidRPr="00590915">
        <w:rPr>
          <w:rFonts w:ascii="Times New Roman" w:eastAsia="Times New Roman" w:hAnsi="Times New Roman" w:cs="Times New Roman"/>
          <w:b/>
          <w:sz w:val="24"/>
          <w:szCs w:val="24"/>
          <w:lang w:eastAsia="en-AU"/>
        </w:rPr>
        <w:t>Workforce issues and the effects of the National Quality Framework</w:t>
      </w:r>
    </w:p>
    <w:p w:rsidR="00F2724D" w:rsidRDefault="00F2724D" w:rsidP="00F2724D">
      <w:pPr>
        <w:spacing w:after="0" w:line="320" w:lineRule="atLeast"/>
        <w:jc w:val="both"/>
        <w:rPr>
          <w:rFonts w:ascii="Times New Roman" w:eastAsia="Times New Roman" w:hAnsi="Times New Roman" w:cs="Times New Roman"/>
          <w:i/>
          <w:sz w:val="26"/>
          <w:szCs w:val="20"/>
          <w:lang w:val="en-US" w:eastAsia="en-AU"/>
        </w:rPr>
      </w:pPr>
    </w:p>
    <w:p w:rsidR="00590915" w:rsidRPr="00590915" w:rsidRDefault="00590915" w:rsidP="00F2724D">
      <w:pPr>
        <w:spacing w:after="0" w:line="320" w:lineRule="atLeast"/>
        <w:jc w:val="both"/>
        <w:rPr>
          <w:rFonts w:ascii="Times New Roman" w:eastAsia="Times New Roman" w:hAnsi="Times New Roman" w:cs="Times New Roman"/>
          <w:i/>
          <w:sz w:val="26"/>
          <w:szCs w:val="20"/>
          <w:lang w:val="en-US" w:eastAsia="en-AU"/>
        </w:rPr>
      </w:pPr>
      <w:r w:rsidRPr="00590915">
        <w:rPr>
          <w:rFonts w:ascii="Times New Roman" w:eastAsia="Times New Roman" w:hAnsi="Times New Roman" w:cs="Times New Roman"/>
          <w:i/>
          <w:sz w:val="26"/>
          <w:szCs w:val="20"/>
          <w:lang w:val="en-US" w:eastAsia="en-AU"/>
        </w:rPr>
        <w:t>The Commission is seeking views and evidence on:</w:t>
      </w:r>
    </w:p>
    <w:p w:rsidR="00590915" w:rsidRPr="005A36F2" w:rsidRDefault="00590915" w:rsidP="00705B21">
      <w:pPr>
        <w:pStyle w:val="ListParagraph"/>
        <w:numPr>
          <w:ilvl w:val="0"/>
          <w:numId w:val="17"/>
        </w:numPr>
        <w:tabs>
          <w:tab w:val="num" w:pos="284"/>
        </w:tabs>
        <w:spacing w:line="320" w:lineRule="atLeast"/>
        <w:ind w:left="993" w:hanging="284"/>
        <w:jc w:val="both"/>
        <w:rPr>
          <w:rFonts w:ascii="Times New Roman" w:hAnsi="Times New Roman"/>
          <w:i/>
          <w:sz w:val="26"/>
          <w:szCs w:val="20"/>
          <w:lang w:val="en-US" w:eastAsia="en-AU"/>
        </w:rPr>
      </w:pPr>
      <w:r w:rsidRPr="005A36F2">
        <w:rPr>
          <w:rFonts w:ascii="Times New Roman" w:hAnsi="Times New Roman"/>
          <w:i/>
          <w:sz w:val="26"/>
          <w:szCs w:val="20"/>
          <w:lang w:val="en-US" w:eastAsia="en-AU"/>
        </w:rPr>
        <w:t xml:space="preserve">the effect of increased staff ratios and qualification requirements on outcomes for children </w:t>
      </w:r>
    </w:p>
    <w:p w:rsidR="00590915" w:rsidRPr="005A36F2" w:rsidRDefault="00590915" w:rsidP="00705B21">
      <w:pPr>
        <w:pStyle w:val="ListParagraph"/>
        <w:numPr>
          <w:ilvl w:val="0"/>
          <w:numId w:val="17"/>
        </w:numPr>
        <w:tabs>
          <w:tab w:val="num" w:pos="284"/>
        </w:tabs>
        <w:spacing w:line="320" w:lineRule="atLeast"/>
        <w:ind w:left="993" w:hanging="284"/>
        <w:jc w:val="both"/>
        <w:rPr>
          <w:rFonts w:ascii="Times New Roman" w:hAnsi="Times New Roman"/>
          <w:b/>
          <w:i/>
          <w:sz w:val="26"/>
          <w:szCs w:val="20"/>
          <w:lang w:val="en-US" w:eastAsia="en-AU"/>
        </w:rPr>
      </w:pPr>
      <w:r w:rsidRPr="005A36F2">
        <w:rPr>
          <w:rFonts w:ascii="Times New Roman" w:hAnsi="Times New Roman"/>
          <w:i/>
          <w:sz w:val="26"/>
          <w:szCs w:val="20"/>
          <w:lang w:val="en-US" w:eastAsia="en-AU"/>
        </w:rPr>
        <w:t>the case for greater recognition and assessment of competencies as an alternative in some cases to additional formal training and qualifications</w:t>
      </w:r>
    </w:p>
    <w:p w:rsidR="00F2724D" w:rsidRDefault="00F2724D" w:rsidP="00F2724D">
      <w:pPr>
        <w:spacing w:after="0" w:line="320" w:lineRule="atLeast"/>
        <w:jc w:val="both"/>
        <w:rPr>
          <w:rFonts w:ascii="Times New Roman" w:eastAsia="Times New Roman" w:hAnsi="Times New Roman" w:cs="Times New Roman"/>
          <w:sz w:val="26"/>
          <w:szCs w:val="20"/>
          <w:lang w:val="en-US" w:eastAsia="en-AU"/>
        </w:rPr>
      </w:pPr>
    </w:p>
    <w:p w:rsidR="00590915" w:rsidRPr="00590915" w:rsidRDefault="00590915" w:rsidP="00F2724D">
      <w:pPr>
        <w:spacing w:after="0" w:line="320" w:lineRule="atLeast"/>
        <w:jc w:val="both"/>
        <w:rPr>
          <w:rFonts w:ascii="Times New Roman" w:eastAsia="Times New Roman" w:hAnsi="Times New Roman" w:cs="Times New Roman"/>
          <w:i/>
          <w:sz w:val="26"/>
          <w:szCs w:val="20"/>
          <w:lang w:eastAsia="en-AU"/>
        </w:rPr>
      </w:pPr>
      <w:r w:rsidRPr="00590915">
        <w:rPr>
          <w:rFonts w:ascii="Times New Roman" w:eastAsia="Times New Roman" w:hAnsi="Times New Roman" w:cs="Times New Roman"/>
          <w:i/>
          <w:sz w:val="26"/>
          <w:szCs w:val="20"/>
          <w:lang w:eastAsia="en-AU"/>
        </w:rPr>
        <w:t>The Commission is seeking information on:</w:t>
      </w:r>
    </w:p>
    <w:p w:rsidR="00590915" w:rsidRPr="00AA463B" w:rsidRDefault="00590915" w:rsidP="00705B21">
      <w:pPr>
        <w:pStyle w:val="ListParagraph"/>
        <w:numPr>
          <w:ilvl w:val="0"/>
          <w:numId w:val="36"/>
        </w:numPr>
        <w:tabs>
          <w:tab w:val="num" w:pos="284"/>
        </w:tabs>
        <w:spacing w:line="320" w:lineRule="atLeast"/>
        <w:jc w:val="both"/>
        <w:rPr>
          <w:rFonts w:ascii="Times New Roman" w:hAnsi="Times New Roman"/>
          <w:i/>
          <w:sz w:val="26"/>
          <w:szCs w:val="20"/>
          <w:lang w:eastAsia="en-AU"/>
        </w:rPr>
      </w:pPr>
      <w:r w:rsidRPr="00AA463B">
        <w:rPr>
          <w:rFonts w:ascii="Times New Roman" w:hAnsi="Times New Roman"/>
          <w:i/>
          <w:sz w:val="26"/>
          <w:szCs w:val="20"/>
          <w:lang w:eastAsia="en-AU"/>
        </w:rPr>
        <w:t xml:space="preserve">the extent to which training/childcare courses enable workers to meet the requirements of the NQF and how training could be improved   </w:t>
      </w:r>
    </w:p>
    <w:p w:rsidR="00F2724D" w:rsidRDefault="00F2724D" w:rsidP="00F2724D">
      <w:pPr>
        <w:spacing w:after="0" w:line="320" w:lineRule="atLeast"/>
        <w:jc w:val="both"/>
        <w:rPr>
          <w:rFonts w:ascii="Times New Roman" w:eastAsia="Times New Roman" w:hAnsi="Times New Roman" w:cs="Times New Roman"/>
          <w:i/>
          <w:sz w:val="26"/>
          <w:szCs w:val="20"/>
          <w:lang w:val="en-US" w:eastAsia="en-AU"/>
        </w:rPr>
      </w:pPr>
    </w:p>
    <w:p w:rsidR="00590915" w:rsidRPr="00590915" w:rsidRDefault="00590915" w:rsidP="00F2724D">
      <w:pPr>
        <w:spacing w:after="0" w:line="320" w:lineRule="atLeast"/>
        <w:jc w:val="both"/>
        <w:rPr>
          <w:rFonts w:ascii="Times New Roman" w:eastAsia="Times New Roman" w:hAnsi="Times New Roman" w:cs="Times New Roman"/>
          <w:i/>
          <w:sz w:val="26"/>
          <w:szCs w:val="20"/>
          <w:lang w:val="en-US" w:eastAsia="en-AU"/>
        </w:rPr>
      </w:pPr>
      <w:r w:rsidRPr="00590915">
        <w:rPr>
          <w:rFonts w:ascii="Times New Roman" w:eastAsia="Times New Roman" w:hAnsi="Times New Roman" w:cs="Times New Roman"/>
          <w:i/>
          <w:sz w:val="26"/>
          <w:szCs w:val="20"/>
          <w:lang w:val="en-US" w:eastAsia="en-AU"/>
        </w:rPr>
        <w:t xml:space="preserve">Could the information provided on the ‘My Child’ website be changed to make it more useful or accessible to </w:t>
      </w:r>
      <w:r w:rsidRPr="00590915">
        <w:rPr>
          <w:rFonts w:ascii="Times New Roman" w:eastAsia="Times New Roman" w:hAnsi="Times New Roman" w:cs="Times New Roman"/>
          <w:i/>
          <w:sz w:val="26"/>
          <w:szCs w:val="20"/>
          <w:lang w:eastAsia="en-AU"/>
        </w:rPr>
        <w:t>families</w:t>
      </w:r>
      <w:r w:rsidRPr="00590915">
        <w:rPr>
          <w:rFonts w:ascii="Times New Roman" w:eastAsia="Times New Roman" w:hAnsi="Times New Roman" w:cs="Times New Roman"/>
          <w:i/>
          <w:sz w:val="26"/>
          <w:szCs w:val="20"/>
          <w:lang w:val="en-US" w:eastAsia="en-AU"/>
        </w:rPr>
        <w:t xml:space="preserve">? Are there other approaches to providing information to parents about vacancies, fees and compliance that should be considered?  </w:t>
      </w:r>
    </w:p>
    <w:p w:rsidR="00F2724D" w:rsidRDefault="00F2724D" w:rsidP="00F2724D">
      <w:pPr>
        <w:keepNext/>
        <w:spacing w:after="0" w:line="320" w:lineRule="exact"/>
        <w:outlineLvl w:val="2"/>
        <w:rPr>
          <w:rFonts w:ascii="Times New Roman" w:eastAsia="Times New Roman" w:hAnsi="Times New Roman" w:cs="Times New Roman"/>
          <w:b/>
          <w:sz w:val="24"/>
          <w:szCs w:val="24"/>
          <w:lang w:eastAsia="en-AU"/>
        </w:rPr>
      </w:pPr>
    </w:p>
    <w:p w:rsidR="00590915" w:rsidRPr="00590915" w:rsidRDefault="00590915" w:rsidP="00F2724D">
      <w:pPr>
        <w:keepNext/>
        <w:spacing w:after="0" w:line="320" w:lineRule="exact"/>
        <w:outlineLvl w:val="2"/>
        <w:rPr>
          <w:rFonts w:ascii="Times New Roman" w:eastAsia="Times New Roman" w:hAnsi="Times New Roman" w:cs="Times New Roman"/>
          <w:b/>
          <w:sz w:val="24"/>
          <w:szCs w:val="24"/>
          <w:lang w:eastAsia="en-AU"/>
        </w:rPr>
      </w:pPr>
      <w:r w:rsidRPr="00590915">
        <w:rPr>
          <w:rFonts w:ascii="Times New Roman" w:eastAsia="Times New Roman" w:hAnsi="Times New Roman" w:cs="Times New Roman"/>
          <w:b/>
          <w:sz w:val="24"/>
          <w:szCs w:val="24"/>
          <w:lang w:eastAsia="en-AU"/>
        </w:rPr>
        <w:t>Options for regulatory reform</w:t>
      </w:r>
    </w:p>
    <w:p w:rsidR="00AA7D98" w:rsidRDefault="00AA7D98" w:rsidP="00F2724D">
      <w:pPr>
        <w:spacing w:after="0" w:line="320" w:lineRule="atLeast"/>
        <w:jc w:val="both"/>
        <w:rPr>
          <w:rFonts w:ascii="Times New Roman" w:eastAsia="Times New Roman" w:hAnsi="Times New Roman" w:cs="Times New Roman"/>
          <w:i/>
          <w:sz w:val="26"/>
          <w:szCs w:val="20"/>
          <w:lang w:eastAsia="en-AU"/>
        </w:rPr>
      </w:pPr>
    </w:p>
    <w:p w:rsidR="00590915" w:rsidRPr="00590915" w:rsidRDefault="00590915" w:rsidP="00F2724D">
      <w:pPr>
        <w:spacing w:after="0" w:line="320" w:lineRule="atLeast"/>
        <w:jc w:val="both"/>
        <w:rPr>
          <w:rFonts w:ascii="Times New Roman" w:eastAsia="Times New Roman" w:hAnsi="Times New Roman" w:cs="Times New Roman"/>
          <w:i/>
          <w:color w:val="FF0000"/>
          <w:sz w:val="26"/>
          <w:szCs w:val="20"/>
          <w:lang w:eastAsia="en-AU"/>
        </w:rPr>
      </w:pPr>
      <w:r w:rsidRPr="00590915">
        <w:rPr>
          <w:rFonts w:ascii="Times New Roman" w:eastAsia="Times New Roman" w:hAnsi="Times New Roman" w:cs="Times New Roman"/>
          <w:i/>
          <w:sz w:val="26"/>
          <w:szCs w:val="20"/>
          <w:lang w:eastAsia="en-AU"/>
        </w:rPr>
        <w:lastRenderedPageBreak/>
        <w:t xml:space="preserve">How could the NQF and other </w:t>
      </w:r>
      <w:r w:rsidRPr="00590915">
        <w:rPr>
          <w:rFonts w:ascii="Times New Roman" w:eastAsia="Times New Roman" w:hAnsi="Times New Roman" w:cs="Times New Roman"/>
          <w:i/>
          <w:sz w:val="26"/>
          <w:szCs w:val="20"/>
          <w:lang w:val="en-US" w:eastAsia="en-AU"/>
        </w:rPr>
        <w:t>regulations affecting ECEC</w:t>
      </w:r>
      <w:r w:rsidRPr="00590915">
        <w:rPr>
          <w:rFonts w:ascii="Times New Roman" w:eastAsia="Times New Roman" w:hAnsi="Times New Roman" w:cs="Times New Roman"/>
          <w:i/>
          <w:sz w:val="26"/>
          <w:szCs w:val="20"/>
          <w:lang w:eastAsia="en-AU"/>
        </w:rPr>
        <w:t xml:space="preserve"> be improved — both requirements and their implementation/enforcement — to be more effective and/or to reduce the compliance burden on </w:t>
      </w:r>
      <w:r w:rsidRPr="00590915">
        <w:rPr>
          <w:rFonts w:ascii="Times New Roman" w:eastAsia="Times New Roman" w:hAnsi="Times New Roman" w:cs="Times New Roman"/>
          <w:i/>
          <w:sz w:val="26"/>
          <w:szCs w:val="20"/>
          <w:lang w:val="en-US" w:eastAsia="en-AU"/>
        </w:rPr>
        <w:t>ECEC services or workers</w:t>
      </w:r>
      <w:r w:rsidRPr="00590915">
        <w:rPr>
          <w:rFonts w:ascii="Times New Roman" w:eastAsia="Times New Roman" w:hAnsi="Times New Roman" w:cs="Times New Roman"/>
          <w:i/>
          <w:sz w:val="26"/>
          <w:szCs w:val="20"/>
          <w:lang w:eastAsia="en-AU"/>
        </w:rPr>
        <w:t xml:space="preserve"> and/or adminis</w:t>
      </w:r>
      <w:r w:rsidR="00AA463B">
        <w:rPr>
          <w:rFonts w:ascii="Times New Roman" w:eastAsia="Times New Roman" w:hAnsi="Times New Roman" w:cs="Times New Roman"/>
          <w:i/>
          <w:sz w:val="26"/>
          <w:szCs w:val="20"/>
          <w:lang w:eastAsia="en-AU"/>
        </w:rPr>
        <w:t xml:space="preserve">tration costs for governments? </w:t>
      </w:r>
    </w:p>
    <w:p w:rsidR="00AA7D98" w:rsidRDefault="00AA7D98" w:rsidP="00F2724D">
      <w:pPr>
        <w:spacing w:after="0" w:line="320" w:lineRule="atLeast"/>
        <w:jc w:val="both"/>
        <w:rPr>
          <w:rFonts w:ascii="Times New Roman" w:eastAsia="Times New Roman" w:hAnsi="Times New Roman" w:cs="Times New Roman"/>
          <w:i/>
          <w:sz w:val="26"/>
          <w:szCs w:val="20"/>
          <w:lang w:eastAsia="en-AU"/>
        </w:rPr>
      </w:pPr>
    </w:p>
    <w:p w:rsidR="00590915" w:rsidRPr="00590915" w:rsidRDefault="00590915" w:rsidP="00F2724D">
      <w:pPr>
        <w:spacing w:after="0" w:line="320" w:lineRule="atLeast"/>
        <w:jc w:val="both"/>
        <w:rPr>
          <w:rFonts w:ascii="Times New Roman" w:eastAsia="Times New Roman" w:hAnsi="Times New Roman" w:cs="Times New Roman"/>
          <w:i/>
          <w:sz w:val="26"/>
          <w:szCs w:val="20"/>
          <w:lang w:eastAsia="en-AU"/>
        </w:rPr>
      </w:pPr>
      <w:r w:rsidRPr="00590915">
        <w:rPr>
          <w:rFonts w:ascii="Times New Roman" w:eastAsia="Times New Roman" w:hAnsi="Times New Roman" w:cs="Times New Roman"/>
          <w:i/>
          <w:sz w:val="26"/>
          <w:szCs w:val="20"/>
          <w:lang w:eastAsia="en-AU"/>
        </w:rPr>
        <w:t xml:space="preserve">Are there </w:t>
      </w:r>
      <w:r w:rsidRPr="00590915">
        <w:rPr>
          <w:rFonts w:ascii="Times New Roman" w:eastAsia="Times New Roman" w:hAnsi="Times New Roman" w:cs="Times New Roman"/>
          <w:i/>
          <w:sz w:val="26"/>
          <w:szCs w:val="20"/>
          <w:lang w:val="en-US" w:eastAsia="en-AU"/>
        </w:rPr>
        <w:t xml:space="preserve">lower cost ways to achieve the regulatory objectives for ECEC?  </w:t>
      </w:r>
    </w:p>
    <w:p w:rsidR="00AA7D98" w:rsidRDefault="00AA7D98" w:rsidP="00F2724D">
      <w:pPr>
        <w:spacing w:after="0" w:line="320" w:lineRule="atLeast"/>
        <w:jc w:val="both"/>
        <w:rPr>
          <w:rFonts w:ascii="Times New Roman" w:eastAsia="Times New Roman" w:hAnsi="Times New Roman" w:cs="Times New Roman"/>
          <w:i/>
          <w:sz w:val="26"/>
          <w:szCs w:val="20"/>
          <w:lang w:eastAsia="en-AU"/>
        </w:rPr>
      </w:pPr>
    </w:p>
    <w:p w:rsidR="00590915" w:rsidRPr="00590915" w:rsidRDefault="00590915" w:rsidP="00F2724D">
      <w:pPr>
        <w:spacing w:after="0" w:line="320" w:lineRule="atLeast"/>
        <w:jc w:val="both"/>
        <w:rPr>
          <w:rFonts w:ascii="Times New Roman" w:eastAsia="Times New Roman" w:hAnsi="Times New Roman" w:cs="Times New Roman"/>
          <w:i/>
          <w:sz w:val="26"/>
          <w:szCs w:val="20"/>
          <w:lang w:eastAsia="en-AU"/>
        </w:rPr>
      </w:pPr>
      <w:r w:rsidRPr="00590915">
        <w:rPr>
          <w:rFonts w:ascii="Times New Roman" w:eastAsia="Times New Roman" w:hAnsi="Times New Roman" w:cs="Times New Roman"/>
          <w:i/>
          <w:sz w:val="26"/>
          <w:szCs w:val="20"/>
          <w:lang w:eastAsia="en-AU"/>
        </w:rPr>
        <w:t xml:space="preserve">Are there areas currently regulated that would be better left to sector self-regulatory codes of practice or accreditation schemes?  </w:t>
      </w:r>
    </w:p>
    <w:p w:rsidR="00590915" w:rsidRPr="00590915" w:rsidRDefault="00590915" w:rsidP="00F2724D">
      <w:pPr>
        <w:keepNext/>
        <w:spacing w:after="0" w:line="280" w:lineRule="atLeast"/>
        <w:ind w:left="284"/>
        <w:jc w:val="both"/>
        <w:rPr>
          <w:rFonts w:ascii="Times New Roman" w:eastAsia="Times New Roman" w:hAnsi="Times New Roman" w:cs="Times New Roman"/>
          <w:b/>
          <w:szCs w:val="20"/>
          <w:lang w:eastAsia="en-AU"/>
        </w:rPr>
      </w:pPr>
    </w:p>
    <w:p w:rsidR="00590915" w:rsidRPr="00590915" w:rsidRDefault="00590915" w:rsidP="00F2724D">
      <w:pPr>
        <w:keepNext/>
        <w:spacing w:after="0" w:line="280" w:lineRule="atLeast"/>
        <w:ind w:left="284"/>
        <w:jc w:val="both"/>
        <w:rPr>
          <w:rFonts w:ascii="Times New Roman" w:eastAsia="Times New Roman" w:hAnsi="Times New Roman" w:cs="Times New Roman"/>
          <w:b/>
          <w:szCs w:val="20"/>
          <w:lang w:eastAsia="en-AU"/>
        </w:rPr>
      </w:pPr>
    </w:p>
    <w:p w:rsidR="00BD38DF" w:rsidRDefault="00BD38DF">
      <w:pPr>
        <w:rPr>
          <w:rFonts w:ascii="Times New Roman" w:eastAsia="Times New Roman" w:hAnsi="Times New Roman" w:cs="Times New Roman"/>
          <w:color w:val="FF0000"/>
          <w:sz w:val="26"/>
          <w:szCs w:val="20"/>
          <w:lang w:eastAsia="en-AU"/>
        </w:rPr>
      </w:pPr>
      <w:r>
        <w:rPr>
          <w:rFonts w:ascii="Times New Roman" w:eastAsia="Times New Roman" w:hAnsi="Times New Roman" w:cs="Times New Roman"/>
          <w:color w:val="FF0000"/>
          <w:sz w:val="26"/>
          <w:szCs w:val="20"/>
          <w:lang w:eastAsia="en-AU"/>
        </w:rPr>
        <w:br w:type="page"/>
      </w:r>
    </w:p>
    <w:p w:rsidR="00590915" w:rsidRPr="00AA7D98" w:rsidRDefault="00590915" w:rsidP="00590915">
      <w:pPr>
        <w:spacing w:before="120" w:after="0" w:line="320" w:lineRule="atLeast"/>
        <w:ind w:left="340" w:hanging="340"/>
        <w:jc w:val="both"/>
        <w:rPr>
          <w:rFonts w:ascii="Times New Roman" w:eastAsia="Times New Roman" w:hAnsi="Times New Roman" w:cs="Times New Roman"/>
          <w:b/>
          <w:color w:val="FF0000"/>
          <w:sz w:val="26"/>
          <w:szCs w:val="20"/>
          <w:lang w:eastAsia="en-AU"/>
        </w:rPr>
      </w:pPr>
      <w:r w:rsidRPr="00AA7D98">
        <w:rPr>
          <w:rFonts w:ascii="Times New Roman" w:eastAsia="Times New Roman" w:hAnsi="Times New Roman" w:cs="Times New Roman"/>
          <w:b/>
          <w:color w:val="FF0000"/>
          <w:sz w:val="26"/>
          <w:szCs w:val="20"/>
          <w:lang w:eastAsia="en-AU"/>
        </w:rPr>
        <w:lastRenderedPageBreak/>
        <w:t>APPENDICES</w:t>
      </w:r>
    </w:p>
    <w:p w:rsidR="00590915" w:rsidRPr="00590915" w:rsidRDefault="00590915" w:rsidP="00590915">
      <w:pPr>
        <w:spacing w:before="120" w:after="0" w:line="320" w:lineRule="atLeast"/>
        <w:ind w:left="340" w:hanging="340"/>
        <w:jc w:val="both"/>
        <w:rPr>
          <w:rFonts w:ascii="Times New Roman" w:eastAsia="Times New Roman" w:hAnsi="Times New Roman" w:cs="Times New Roman"/>
          <w:color w:val="FF0000"/>
          <w:sz w:val="26"/>
          <w:szCs w:val="20"/>
          <w:lang w:eastAsia="en-AU"/>
        </w:rPr>
      </w:pPr>
    </w:p>
    <w:p w:rsidR="00BD38DF" w:rsidRDefault="00BD38DF" w:rsidP="00BD38DF">
      <w:pPr>
        <w:rPr>
          <w:rFonts w:ascii="Times New Roman" w:hAnsi="Times New Roman" w:cs="Times New Roman"/>
          <w:b/>
          <w:sz w:val="24"/>
          <w:szCs w:val="24"/>
        </w:rPr>
      </w:pPr>
      <w:r w:rsidRPr="00666DC6">
        <w:rPr>
          <w:rFonts w:ascii="Times New Roman" w:eastAsia="Times New Roman" w:hAnsi="Times New Roman" w:cs="Times New Roman"/>
          <w:b/>
          <w:sz w:val="24"/>
          <w:szCs w:val="24"/>
        </w:rPr>
        <w:t xml:space="preserve">Appendix </w:t>
      </w:r>
      <w:r>
        <w:rPr>
          <w:rFonts w:ascii="Times New Roman" w:eastAsia="Times New Roman" w:hAnsi="Times New Roman" w:cs="Times New Roman"/>
          <w:b/>
          <w:sz w:val="24"/>
          <w:szCs w:val="24"/>
        </w:rPr>
        <w:t>1</w:t>
      </w:r>
      <w:r w:rsidRPr="00666DC6">
        <w:rPr>
          <w:rFonts w:ascii="Times New Roman" w:eastAsia="Times New Roman" w:hAnsi="Times New Roman" w:cs="Times New Roman"/>
          <w:b/>
          <w:sz w:val="24"/>
          <w:szCs w:val="24"/>
        </w:rPr>
        <w:t xml:space="preserve">: </w:t>
      </w:r>
      <w:r w:rsidRPr="00666DC6">
        <w:rPr>
          <w:rFonts w:ascii="Times New Roman" w:hAnsi="Times New Roman" w:cs="Times New Roman"/>
          <w:b/>
          <w:sz w:val="24"/>
          <w:szCs w:val="24"/>
        </w:rPr>
        <w:t xml:space="preserve"> PERFORMANCE REPORTING SYSTEMS IN EDUCATION</w:t>
      </w:r>
    </w:p>
    <w:p w:rsidR="000248D0" w:rsidRDefault="00A723DC" w:rsidP="000248D0">
      <w:pPr>
        <w:rPr>
          <w:rFonts w:ascii="Times New Roman" w:hAnsi="Times New Roman" w:cs="Times New Roman"/>
          <w:b/>
          <w:sz w:val="24"/>
          <w:szCs w:val="24"/>
        </w:rPr>
      </w:pPr>
      <w:r>
        <w:rPr>
          <w:rFonts w:ascii="Times New Roman" w:hAnsi="Times New Roman" w:cs="Times New Roman"/>
          <w:b/>
          <w:sz w:val="24"/>
          <w:szCs w:val="24"/>
        </w:rPr>
        <w:t xml:space="preserve">Report by the </w:t>
      </w:r>
      <w:r w:rsidR="000248D0" w:rsidRPr="00666DC6">
        <w:rPr>
          <w:rFonts w:ascii="Times New Roman" w:hAnsi="Times New Roman" w:cs="Times New Roman"/>
          <w:b/>
          <w:sz w:val="24"/>
          <w:szCs w:val="24"/>
        </w:rPr>
        <w:t>Victoria</w:t>
      </w:r>
      <w:r w:rsidR="000248D0">
        <w:rPr>
          <w:rFonts w:ascii="Times New Roman" w:hAnsi="Times New Roman" w:cs="Times New Roman"/>
          <w:b/>
          <w:sz w:val="24"/>
          <w:szCs w:val="24"/>
        </w:rPr>
        <w:t>n</w:t>
      </w:r>
      <w:r w:rsidR="000248D0" w:rsidRPr="00666DC6">
        <w:rPr>
          <w:rFonts w:ascii="Times New Roman" w:hAnsi="Times New Roman" w:cs="Times New Roman"/>
          <w:b/>
          <w:sz w:val="24"/>
          <w:szCs w:val="24"/>
        </w:rPr>
        <w:t xml:space="preserve"> Audito</w:t>
      </w:r>
      <w:r w:rsidR="000248D0">
        <w:rPr>
          <w:rFonts w:ascii="Times New Roman" w:hAnsi="Times New Roman" w:cs="Times New Roman"/>
          <w:b/>
          <w:sz w:val="24"/>
          <w:szCs w:val="24"/>
        </w:rPr>
        <w:t xml:space="preserve">r-Generals Office tabled </w:t>
      </w:r>
      <w:r>
        <w:rPr>
          <w:rFonts w:ascii="Times New Roman" w:hAnsi="Times New Roman" w:cs="Times New Roman"/>
          <w:b/>
          <w:sz w:val="24"/>
          <w:szCs w:val="24"/>
        </w:rPr>
        <w:t xml:space="preserve">on the </w:t>
      </w:r>
      <w:r w:rsidR="000248D0">
        <w:rPr>
          <w:rFonts w:ascii="Times New Roman" w:hAnsi="Times New Roman" w:cs="Times New Roman"/>
          <w:b/>
          <w:sz w:val="24"/>
          <w:szCs w:val="24"/>
        </w:rPr>
        <w:t>18</w:t>
      </w:r>
      <w:r w:rsidR="000248D0" w:rsidRPr="00EF2A4A">
        <w:rPr>
          <w:rFonts w:ascii="Times New Roman" w:hAnsi="Times New Roman" w:cs="Times New Roman"/>
          <w:b/>
          <w:sz w:val="24"/>
          <w:szCs w:val="24"/>
          <w:vertAlign w:val="superscript"/>
        </w:rPr>
        <w:t>th</w:t>
      </w:r>
      <w:r w:rsidR="000248D0">
        <w:rPr>
          <w:rFonts w:ascii="Times New Roman" w:hAnsi="Times New Roman" w:cs="Times New Roman"/>
          <w:b/>
          <w:sz w:val="24"/>
          <w:szCs w:val="24"/>
        </w:rPr>
        <w:t xml:space="preserve"> September 2013</w:t>
      </w:r>
    </w:p>
    <w:p w:rsidR="000248D0" w:rsidRPr="00666DC6" w:rsidRDefault="000248D0" w:rsidP="000248D0">
      <w:pPr>
        <w:rPr>
          <w:rFonts w:ascii="Times New Roman" w:hAnsi="Times New Roman" w:cs="Times New Roman"/>
          <w:b/>
          <w:sz w:val="24"/>
          <w:szCs w:val="24"/>
        </w:rPr>
      </w:pPr>
      <w:r>
        <w:rPr>
          <w:rFonts w:ascii="Times New Roman" w:hAnsi="Times New Roman" w:cs="Times New Roman"/>
          <w:b/>
          <w:sz w:val="24"/>
          <w:szCs w:val="24"/>
        </w:rPr>
        <w:t>Title of report  “Performance Reporting Systems in Education”</w:t>
      </w:r>
    </w:p>
    <w:p w:rsidR="00BD38DF" w:rsidRPr="00666DC6" w:rsidRDefault="000248D0" w:rsidP="00BD38DF">
      <w:pPr>
        <w:rPr>
          <w:rFonts w:ascii="Times New Roman" w:hAnsi="Times New Roman" w:cs="Times New Roman"/>
          <w:b/>
          <w:sz w:val="24"/>
          <w:szCs w:val="24"/>
        </w:rPr>
      </w:pPr>
      <w:r>
        <w:rPr>
          <w:rFonts w:ascii="Times New Roman" w:hAnsi="Times New Roman" w:cs="Times New Roman"/>
          <w:sz w:val="24"/>
          <w:szCs w:val="24"/>
        </w:rPr>
        <w:t>E</w:t>
      </w:r>
      <w:r w:rsidRPr="00666DC6">
        <w:rPr>
          <w:rFonts w:ascii="Times New Roman" w:hAnsi="Times New Roman" w:cs="Times New Roman"/>
          <w:sz w:val="24"/>
          <w:szCs w:val="24"/>
        </w:rPr>
        <w:t xml:space="preserve">xcerpts </w:t>
      </w:r>
      <w:r w:rsidR="00A723DC">
        <w:rPr>
          <w:rFonts w:ascii="Times New Roman" w:hAnsi="Times New Roman" w:cs="Times New Roman"/>
          <w:sz w:val="24"/>
          <w:szCs w:val="24"/>
        </w:rPr>
        <w:t xml:space="preserve">below </w:t>
      </w:r>
      <w:r w:rsidRPr="00666DC6">
        <w:rPr>
          <w:rFonts w:ascii="Times New Roman" w:hAnsi="Times New Roman" w:cs="Times New Roman"/>
          <w:sz w:val="24"/>
          <w:szCs w:val="24"/>
        </w:rPr>
        <w:t xml:space="preserve">from </w:t>
      </w:r>
      <w:r w:rsidR="00A723DC">
        <w:rPr>
          <w:rFonts w:ascii="Times New Roman" w:hAnsi="Times New Roman" w:cs="Times New Roman"/>
          <w:sz w:val="24"/>
          <w:szCs w:val="24"/>
        </w:rPr>
        <w:t xml:space="preserve">this </w:t>
      </w:r>
      <w:r w:rsidR="00BD38DF" w:rsidRPr="00666DC6">
        <w:rPr>
          <w:rFonts w:ascii="Times New Roman" w:hAnsi="Times New Roman" w:cs="Times New Roman"/>
          <w:sz w:val="24"/>
          <w:szCs w:val="24"/>
        </w:rPr>
        <w:t>recent study</w:t>
      </w:r>
      <w:r w:rsidR="00BD38DF">
        <w:rPr>
          <w:rFonts w:ascii="Times New Roman" w:hAnsi="Times New Roman" w:cs="Times New Roman"/>
          <w:sz w:val="24"/>
          <w:szCs w:val="24"/>
        </w:rPr>
        <w:t xml:space="preserve"> </w:t>
      </w:r>
      <w:r>
        <w:rPr>
          <w:rFonts w:ascii="Times New Roman" w:hAnsi="Times New Roman" w:cs="Times New Roman"/>
          <w:sz w:val="24"/>
          <w:szCs w:val="24"/>
        </w:rPr>
        <w:t>of</w:t>
      </w:r>
      <w:r w:rsidR="00BD38D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D38DF">
        <w:rPr>
          <w:rFonts w:ascii="Times New Roman" w:hAnsi="Times New Roman" w:cs="Times New Roman"/>
          <w:sz w:val="24"/>
          <w:szCs w:val="24"/>
        </w:rPr>
        <w:t>Department of Education and Early Childhood Development (DEECD)</w:t>
      </w:r>
      <w:r w:rsidR="00BD38DF" w:rsidRPr="00666DC6">
        <w:rPr>
          <w:rFonts w:ascii="Times New Roman" w:hAnsi="Times New Roman" w:cs="Times New Roman"/>
          <w:sz w:val="24"/>
          <w:szCs w:val="24"/>
        </w:rPr>
        <w:t xml:space="preserve"> Victoria, </w:t>
      </w:r>
      <w:r>
        <w:rPr>
          <w:rFonts w:ascii="Times New Roman" w:hAnsi="Times New Roman" w:cs="Times New Roman"/>
          <w:sz w:val="24"/>
          <w:szCs w:val="24"/>
        </w:rPr>
        <w:t xml:space="preserve">highlights the need for </w:t>
      </w:r>
      <w:r w:rsidR="00A723DC">
        <w:rPr>
          <w:rFonts w:ascii="Times New Roman" w:hAnsi="Times New Roman" w:cs="Times New Roman"/>
          <w:sz w:val="24"/>
          <w:szCs w:val="24"/>
        </w:rPr>
        <w:t xml:space="preserve">more </w:t>
      </w:r>
      <w:r>
        <w:rPr>
          <w:rFonts w:ascii="Times New Roman" w:hAnsi="Times New Roman" w:cs="Times New Roman"/>
          <w:sz w:val="24"/>
          <w:szCs w:val="24"/>
        </w:rPr>
        <w:t>efficient and effective performance reporting systems in early education</w:t>
      </w:r>
      <w:r w:rsidR="00A723DC">
        <w:rPr>
          <w:rFonts w:ascii="Times New Roman" w:hAnsi="Times New Roman" w:cs="Times New Roman"/>
          <w:sz w:val="24"/>
          <w:szCs w:val="24"/>
        </w:rPr>
        <w:t>.</w:t>
      </w:r>
    </w:p>
    <w:p w:rsidR="00BD38DF" w:rsidRDefault="00BD38DF" w:rsidP="00BD38DF">
      <w:r>
        <w:rPr>
          <w:noProof/>
          <w:lang w:eastAsia="en-AU"/>
        </w:rPr>
        <w:drawing>
          <wp:inline distT="0" distB="0" distL="0" distR="0" wp14:anchorId="18FE5C48" wp14:editId="7126EA14">
            <wp:extent cx="5353050" cy="293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53050" cy="2933700"/>
                    </a:xfrm>
                    <a:prstGeom prst="rect">
                      <a:avLst/>
                    </a:prstGeom>
                  </pic:spPr>
                </pic:pic>
              </a:graphicData>
            </a:graphic>
          </wp:inline>
        </w:drawing>
      </w:r>
    </w:p>
    <w:p w:rsidR="00BD38DF" w:rsidRDefault="00BD38DF" w:rsidP="00BD38DF">
      <w:r>
        <w:rPr>
          <w:noProof/>
          <w:lang w:eastAsia="en-AU"/>
        </w:rPr>
        <w:drawing>
          <wp:inline distT="0" distB="0" distL="0" distR="0" wp14:anchorId="7CEEFCBE" wp14:editId="77631269">
            <wp:extent cx="5532178" cy="277929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35478" cy="2780953"/>
                    </a:xfrm>
                    <a:prstGeom prst="rect">
                      <a:avLst/>
                    </a:prstGeom>
                  </pic:spPr>
                </pic:pic>
              </a:graphicData>
            </a:graphic>
          </wp:inline>
        </w:drawing>
      </w:r>
    </w:p>
    <w:p w:rsidR="00590915" w:rsidRPr="00590915" w:rsidRDefault="00590915" w:rsidP="00590915">
      <w:pPr>
        <w:spacing w:after="0" w:line="240" w:lineRule="auto"/>
        <w:rPr>
          <w:rFonts w:ascii="Times New Roman" w:eastAsia="Times New Roman" w:hAnsi="Times New Roman" w:cs="Times New Roman"/>
          <w:color w:val="FF0000"/>
          <w:sz w:val="26"/>
          <w:szCs w:val="20"/>
          <w:lang w:eastAsia="en-AU"/>
        </w:rPr>
      </w:pPr>
    </w:p>
    <w:p w:rsidR="00A723DC" w:rsidRDefault="00A723DC">
      <w:pPr>
        <w:rPr>
          <w:rFonts w:ascii="Times New Roman" w:eastAsia="Times New Roman" w:hAnsi="Times New Roman" w:cs="Times New Roman"/>
          <w:color w:val="FF0000"/>
          <w:sz w:val="26"/>
          <w:szCs w:val="20"/>
          <w:lang w:eastAsia="en-AU"/>
        </w:rPr>
      </w:pPr>
      <w:r>
        <w:rPr>
          <w:rFonts w:ascii="Times New Roman" w:eastAsia="Times New Roman" w:hAnsi="Times New Roman" w:cs="Times New Roman"/>
          <w:color w:val="FF0000"/>
          <w:sz w:val="26"/>
          <w:szCs w:val="20"/>
          <w:lang w:eastAsia="en-AU"/>
        </w:rPr>
        <w:br w:type="page"/>
      </w:r>
    </w:p>
    <w:p w:rsidR="00590915" w:rsidRPr="00AA7D98" w:rsidRDefault="00590915" w:rsidP="00590915">
      <w:pPr>
        <w:spacing w:before="120" w:after="0" w:line="320" w:lineRule="atLeast"/>
        <w:ind w:left="340" w:hanging="340"/>
        <w:jc w:val="both"/>
        <w:rPr>
          <w:rFonts w:ascii="Times New Roman" w:eastAsia="Times New Roman" w:hAnsi="Times New Roman" w:cs="Times New Roman"/>
          <w:b/>
          <w:sz w:val="24"/>
          <w:szCs w:val="24"/>
          <w:lang w:eastAsia="en-AU"/>
        </w:rPr>
      </w:pPr>
      <w:r w:rsidRPr="00AA7D98">
        <w:rPr>
          <w:rFonts w:ascii="Times New Roman" w:eastAsia="Times New Roman" w:hAnsi="Times New Roman" w:cs="Times New Roman"/>
          <w:b/>
          <w:sz w:val="26"/>
          <w:szCs w:val="20"/>
          <w:lang w:eastAsia="en-AU"/>
        </w:rPr>
        <w:lastRenderedPageBreak/>
        <w:t xml:space="preserve">Appendix </w:t>
      </w:r>
      <w:r w:rsidR="00BD38DF" w:rsidRPr="00AA7D98">
        <w:rPr>
          <w:rFonts w:ascii="Times New Roman" w:eastAsia="Times New Roman" w:hAnsi="Times New Roman" w:cs="Times New Roman"/>
          <w:b/>
          <w:sz w:val="26"/>
          <w:szCs w:val="20"/>
          <w:lang w:eastAsia="en-AU"/>
        </w:rPr>
        <w:t>2</w:t>
      </w:r>
      <w:r w:rsidRPr="00AA7D98">
        <w:rPr>
          <w:rFonts w:ascii="Times New Roman" w:eastAsia="Times New Roman" w:hAnsi="Times New Roman" w:cs="Times New Roman"/>
          <w:b/>
          <w:sz w:val="26"/>
          <w:szCs w:val="20"/>
          <w:lang w:eastAsia="en-AU"/>
        </w:rPr>
        <w:t xml:space="preserve">: </w:t>
      </w:r>
      <w:r w:rsidRPr="00AA7D98">
        <w:rPr>
          <w:rFonts w:ascii="Times New Roman" w:eastAsia="Times New Roman" w:hAnsi="Times New Roman" w:cs="Times New Roman"/>
          <w:b/>
          <w:sz w:val="24"/>
          <w:szCs w:val="24"/>
          <w:lang w:eastAsia="en-AU"/>
        </w:rPr>
        <w:t>Benefits of Child Essential Learning Systems (CELS)</w:t>
      </w:r>
    </w:p>
    <w:p w:rsidR="00590915" w:rsidRPr="00590915" w:rsidRDefault="00590915" w:rsidP="00590915">
      <w:pPr>
        <w:spacing w:after="0" w:line="240" w:lineRule="auto"/>
        <w:jc w:val="both"/>
        <w:rPr>
          <w:rFonts w:ascii="Times New Roman" w:eastAsia="Times New Roman" w:hAnsi="Times New Roman" w:cs="Times New Roman"/>
          <w:b/>
          <w:bCs/>
          <w:sz w:val="24"/>
          <w:szCs w:val="24"/>
          <w:lang w:val="en-US"/>
        </w:rPr>
      </w:pPr>
    </w:p>
    <w:p w:rsidR="00590915" w:rsidRPr="00590915" w:rsidRDefault="00590915" w:rsidP="00590915">
      <w:pPr>
        <w:spacing w:after="0" w:line="240" w:lineRule="auto"/>
        <w:jc w:val="both"/>
        <w:rPr>
          <w:rFonts w:ascii="Times New Roman" w:eastAsia="Times New Roman" w:hAnsi="Times New Roman" w:cs="Times New Roman"/>
          <w:sz w:val="24"/>
          <w:szCs w:val="24"/>
          <w:lang w:val="en-US"/>
        </w:rPr>
      </w:pPr>
      <w:r w:rsidRPr="00590915">
        <w:rPr>
          <w:rFonts w:ascii="Times New Roman" w:eastAsia="Times New Roman" w:hAnsi="Times New Roman" w:cs="Times New Roman"/>
          <w:b/>
          <w:bCs/>
          <w:sz w:val="24"/>
          <w:szCs w:val="24"/>
          <w:lang w:val="en-US"/>
        </w:rPr>
        <w:t>Benefits of CELS Online: For all participants in the education and care workforce</w:t>
      </w:r>
    </w:p>
    <w:p w:rsidR="00590915" w:rsidRPr="00590915" w:rsidRDefault="00590915" w:rsidP="00705B21">
      <w:pPr>
        <w:numPr>
          <w:ilvl w:val="0"/>
          <w:numId w:val="29"/>
        </w:numPr>
        <w:spacing w:after="0" w:line="240" w:lineRule="auto"/>
        <w:ind w:hanging="294"/>
        <w:jc w:val="both"/>
        <w:rPr>
          <w:rFonts w:ascii="Times New Roman" w:eastAsia="Times New Roman" w:hAnsi="Times New Roman" w:cs="Times New Roman"/>
        </w:rPr>
      </w:pPr>
      <w:r w:rsidRPr="00590915">
        <w:rPr>
          <w:rFonts w:ascii="Times New Roman" w:eastAsia="Times New Roman" w:hAnsi="Times New Roman" w:cs="Times New Roman"/>
        </w:rPr>
        <w:t>Easy to use paperless technology where comprehensive pedagogical documentation and learning outcomes for children is quickly and effectively recorded and monitored and available anytime online.</w:t>
      </w:r>
    </w:p>
    <w:p w:rsidR="00590915" w:rsidRPr="00590915" w:rsidRDefault="00590915" w:rsidP="00705B21">
      <w:pPr>
        <w:numPr>
          <w:ilvl w:val="0"/>
          <w:numId w:val="29"/>
        </w:numPr>
        <w:tabs>
          <w:tab w:val="num" w:pos="1080"/>
        </w:tabs>
        <w:spacing w:after="0" w:line="240" w:lineRule="auto"/>
        <w:ind w:hanging="294"/>
        <w:jc w:val="both"/>
        <w:rPr>
          <w:rFonts w:ascii="Times New Roman" w:eastAsia="Times New Roman" w:hAnsi="Times New Roman" w:cs="Times New Roman"/>
        </w:rPr>
      </w:pPr>
      <w:r w:rsidRPr="00590915">
        <w:rPr>
          <w:rFonts w:ascii="Times New Roman" w:eastAsia="Times New Roman" w:hAnsi="Times New Roman" w:cs="Times New Roman"/>
        </w:rPr>
        <w:t>No need for teachers and educators to take work home as excellent pedagogical documentation can be completed within normal working hours, thus, saving time and avoiding stress</w:t>
      </w:r>
    </w:p>
    <w:p w:rsidR="00590915" w:rsidRPr="00590915" w:rsidRDefault="00590915" w:rsidP="00705B21">
      <w:pPr>
        <w:numPr>
          <w:ilvl w:val="0"/>
          <w:numId w:val="29"/>
        </w:numPr>
        <w:spacing w:after="0" w:line="240" w:lineRule="auto"/>
        <w:ind w:hanging="294"/>
        <w:jc w:val="both"/>
        <w:rPr>
          <w:rFonts w:ascii="Times New Roman" w:eastAsia="Times New Roman" w:hAnsi="Times New Roman" w:cs="Times New Roman"/>
        </w:rPr>
      </w:pPr>
      <w:r w:rsidRPr="00590915">
        <w:rPr>
          <w:rFonts w:ascii="Times New Roman" w:eastAsia="Times New Roman" w:hAnsi="Times New Roman" w:cs="Times New Roman"/>
        </w:rPr>
        <w:t>Eliminates the paper trail and pressures associated with NQS quality compliance as all parts of the quality improvement plan is completed with ease and the quick monitoring reports ensure the highest quality rating for all NQS elements can be easily monitored and maintained by all participants.</w:t>
      </w:r>
    </w:p>
    <w:p w:rsidR="00590915" w:rsidRPr="00590915" w:rsidRDefault="00590915" w:rsidP="00705B21">
      <w:pPr>
        <w:numPr>
          <w:ilvl w:val="0"/>
          <w:numId w:val="29"/>
        </w:numPr>
        <w:spacing w:after="0" w:line="240" w:lineRule="auto"/>
        <w:ind w:hanging="294"/>
        <w:jc w:val="both"/>
        <w:rPr>
          <w:rFonts w:ascii="Times New Roman" w:eastAsia="Times New Roman" w:hAnsi="Times New Roman" w:cs="Times New Roman"/>
        </w:rPr>
      </w:pPr>
      <w:r w:rsidRPr="00590915">
        <w:rPr>
          <w:rFonts w:ascii="Times New Roman" w:eastAsia="Times New Roman" w:hAnsi="Times New Roman" w:cs="Times New Roman"/>
        </w:rPr>
        <w:t xml:space="preserve">Easy online submission of an NQS Quality Improvement Plan to the OECEC for any rating period. </w:t>
      </w:r>
    </w:p>
    <w:p w:rsidR="00590915" w:rsidRPr="00590915" w:rsidRDefault="00590915" w:rsidP="00705B21">
      <w:pPr>
        <w:numPr>
          <w:ilvl w:val="0"/>
          <w:numId w:val="29"/>
        </w:numPr>
        <w:tabs>
          <w:tab w:val="num" w:pos="1080"/>
        </w:tabs>
        <w:spacing w:after="0" w:line="240" w:lineRule="auto"/>
        <w:ind w:hanging="294"/>
        <w:jc w:val="both"/>
        <w:rPr>
          <w:rFonts w:ascii="Times New Roman" w:eastAsia="Times New Roman" w:hAnsi="Times New Roman" w:cs="Times New Roman"/>
        </w:rPr>
      </w:pPr>
      <w:r w:rsidRPr="00590915">
        <w:rPr>
          <w:rFonts w:ascii="Times New Roman" w:eastAsia="Times New Roman" w:hAnsi="Times New Roman" w:cs="Times New Roman"/>
        </w:rPr>
        <w:t xml:space="preserve">A powerful search engine to instantly locate specific data </w:t>
      </w:r>
    </w:p>
    <w:p w:rsidR="00590915" w:rsidRPr="00590915" w:rsidRDefault="00590915" w:rsidP="00705B21">
      <w:pPr>
        <w:numPr>
          <w:ilvl w:val="0"/>
          <w:numId w:val="29"/>
        </w:numPr>
        <w:spacing w:after="0" w:line="240" w:lineRule="auto"/>
        <w:ind w:hanging="294"/>
        <w:jc w:val="both"/>
        <w:rPr>
          <w:rFonts w:ascii="Times New Roman" w:eastAsia="Times New Roman" w:hAnsi="Times New Roman" w:cs="Times New Roman"/>
        </w:rPr>
      </w:pPr>
      <w:r w:rsidRPr="00590915">
        <w:rPr>
          <w:rFonts w:ascii="Times New Roman" w:eastAsia="Times New Roman" w:hAnsi="Times New Roman" w:cs="Times New Roman"/>
        </w:rPr>
        <w:t>Time saving and efficient technology that eliminates stress and burnout in the workplace</w:t>
      </w:r>
    </w:p>
    <w:p w:rsidR="00590915" w:rsidRPr="00590915" w:rsidRDefault="00590915" w:rsidP="00705B21">
      <w:pPr>
        <w:numPr>
          <w:ilvl w:val="0"/>
          <w:numId w:val="29"/>
        </w:numPr>
        <w:spacing w:after="0" w:line="240" w:lineRule="auto"/>
        <w:ind w:hanging="294"/>
        <w:jc w:val="both"/>
        <w:rPr>
          <w:rFonts w:ascii="Times New Roman" w:eastAsia="Times New Roman" w:hAnsi="Times New Roman" w:cs="Times New Roman"/>
        </w:rPr>
      </w:pPr>
      <w:r w:rsidRPr="00590915">
        <w:rPr>
          <w:rFonts w:ascii="Times New Roman" w:eastAsia="Times New Roman" w:hAnsi="Times New Roman" w:cs="Times New Roman"/>
        </w:rPr>
        <w:t>High workplace satisfaction, morale and retention of personnel</w:t>
      </w:r>
    </w:p>
    <w:p w:rsidR="00590915" w:rsidRPr="00590915" w:rsidRDefault="00590915" w:rsidP="00705B21">
      <w:pPr>
        <w:numPr>
          <w:ilvl w:val="0"/>
          <w:numId w:val="29"/>
        </w:numPr>
        <w:spacing w:after="0" w:line="240" w:lineRule="auto"/>
        <w:ind w:hanging="294"/>
        <w:jc w:val="both"/>
        <w:rPr>
          <w:rFonts w:ascii="Times New Roman" w:eastAsia="Times New Roman" w:hAnsi="Times New Roman" w:cs="Times New Roman"/>
        </w:rPr>
      </w:pPr>
      <w:r w:rsidRPr="00590915">
        <w:rPr>
          <w:rFonts w:ascii="Times New Roman" w:eastAsia="Times New Roman" w:hAnsi="Times New Roman" w:cs="Times New Roman"/>
        </w:rPr>
        <w:t xml:space="preserve">Extraordinary collaboration, enthusiasm, mentoring and extension of knowledge </w:t>
      </w:r>
    </w:p>
    <w:p w:rsidR="00590915" w:rsidRPr="00590915" w:rsidRDefault="00590915" w:rsidP="00705B21">
      <w:pPr>
        <w:numPr>
          <w:ilvl w:val="0"/>
          <w:numId w:val="29"/>
        </w:numPr>
        <w:spacing w:after="0" w:line="240" w:lineRule="auto"/>
        <w:ind w:hanging="294"/>
        <w:jc w:val="both"/>
        <w:rPr>
          <w:rFonts w:ascii="Times New Roman" w:eastAsia="Times New Roman" w:hAnsi="Times New Roman" w:cs="Times New Roman"/>
        </w:rPr>
      </w:pPr>
      <w:r w:rsidRPr="00590915">
        <w:rPr>
          <w:rFonts w:ascii="Times New Roman" w:eastAsia="Times New Roman" w:hAnsi="Times New Roman" w:cs="Times New Roman"/>
        </w:rPr>
        <w:t xml:space="preserve">Fosters purposeful and intentional teaching by giving time scarce teachers/educators more time to engage and interact with the children because of the speed teachers/educators can: </w:t>
      </w:r>
    </w:p>
    <w:p w:rsidR="00590915" w:rsidRPr="00590915" w:rsidRDefault="00AE1ABE" w:rsidP="00AE1ABE">
      <w:pPr>
        <w:tabs>
          <w:tab w:val="left" w:pos="1134"/>
        </w:tabs>
        <w:spacing w:after="0" w:line="240" w:lineRule="auto"/>
        <w:ind w:left="1134" w:hanging="425"/>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sidR="00590915" w:rsidRPr="00590915">
        <w:rPr>
          <w:rFonts w:ascii="Times New Roman" w:eastAsia="Times New Roman" w:hAnsi="Times New Roman" w:cs="Times New Roman"/>
        </w:rPr>
        <w:t xml:space="preserve">Create a group daily slide show of learning experiences children engage in throughout the day </w:t>
      </w:r>
    </w:p>
    <w:p w:rsidR="00590915" w:rsidRPr="00590915" w:rsidRDefault="00AE1ABE" w:rsidP="009D1249">
      <w:pPr>
        <w:tabs>
          <w:tab w:val="left" w:pos="1134"/>
        </w:tabs>
        <w:spacing w:after="0" w:line="240" w:lineRule="auto"/>
        <w:ind w:left="1134" w:hanging="425"/>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sidR="00590915" w:rsidRPr="00590915">
        <w:rPr>
          <w:rFonts w:ascii="Times New Roman" w:eastAsia="Times New Roman" w:hAnsi="Times New Roman" w:cs="Times New Roman"/>
        </w:rPr>
        <w:t xml:space="preserve">Accurately record with ease any type of observation for groups and individuals (with photographs and narrative) and make judgements about children’s learning and development in relation to, for example, the EYLF outcomes or any other curriculum. </w:t>
      </w:r>
    </w:p>
    <w:p w:rsidR="00590915" w:rsidRPr="00590915" w:rsidRDefault="00AE1ABE" w:rsidP="00AE1ABE">
      <w:pPr>
        <w:tabs>
          <w:tab w:val="left" w:pos="1134"/>
        </w:tabs>
        <w:spacing w:after="0" w:line="240" w:lineRule="auto"/>
        <w:ind w:left="1134" w:hanging="425"/>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sidR="00590915" w:rsidRPr="00590915">
        <w:rPr>
          <w:rFonts w:ascii="Times New Roman" w:eastAsia="Times New Roman" w:hAnsi="Times New Roman" w:cs="Times New Roman"/>
        </w:rPr>
        <w:t xml:space="preserve">Create program plans immediately a need is identified to scaffold learning because the strengths and needs of each child are instantly visible in reports including the ‘group master record’ and child’s personal record                </w:t>
      </w:r>
    </w:p>
    <w:p w:rsidR="00590915" w:rsidRPr="00590915" w:rsidRDefault="00AE1ABE" w:rsidP="00AE1ABE">
      <w:pPr>
        <w:tabs>
          <w:tab w:val="left" w:pos="1134"/>
        </w:tabs>
        <w:spacing w:after="0" w:line="240" w:lineRule="auto"/>
        <w:ind w:left="1134" w:hanging="425"/>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sidR="00590915" w:rsidRPr="00590915">
        <w:rPr>
          <w:rFonts w:ascii="Times New Roman" w:eastAsia="Times New Roman" w:hAnsi="Times New Roman" w:cs="Times New Roman"/>
        </w:rPr>
        <w:t xml:space="preserve">Quick access to monitoring tools, reports and learning graphs to check that each child’s learning and development is progressive, supports their </w:t>
      </w:r>
      <w:r w:rsidR="00590915" w:rsidRPr="00AE1ABE">
        <w:rPr>
          <w:rFonts w:ascii="Times New Roman" w:eastAsia="Times New Roman" w:hAnsi="Times New Roman" w:cs="Times New Roman"/>
        </w:rPr>
        <w:t xml:space="preserve">strengths and needs, </w:t>
      </w:r>
      <w:r w:rsidR="00590915" w:rsidRPr="00590915">
        <w:rPr>
          <w:rFonts w:ascii="Times New Roman" w:eastAsia="Times New Roman" w:hAnsi="Times New Roman" w:cs="Times New Roman"/>
        </w:rPr>
        <w:t xml:space="preserve">and ensures no area of learning is overlooked to prevent any child from falling through the net, including those with special needs </w:t>
      </w:r>
    </w:p>
    <w:p w:rsidR="00590915" w:rsidRPr="00590915" w:rsidRDefault="00590915" w:rsidP="00705B21">
      <w:pPr>
        <w:numPr>
          <w:ilvl w:val="0"/>
          <w:numId w:val="28"/>
        </w:numPr>
        <w:spacing w:after="0" w:line="240" w:lineRule="auto"/>
        <w:jc w:val="both"/>
        <w:rPr>
          <w:rFonts w:ascii="Times New Roman" w:eastAsia="Times New Roman" w:hAnsi="Times New Roman" w:cs="Times New Roman"/>
        </w:rPr>
      </w:pPr>
      <w:r w:rsidRPr="00590915">
        <w:rPr>
          <w:rFonts w:ascii="Times New Roman" w:eastAsia="Times New Roman" w:hAnsi="Times New Roman" w:cs="Times New Roman"/>
        </w:rPr>
        <w:t xml:space="preserve">Collaborative sharing of ideas and strategies to extend children’s thinking and learning aided by instant online access to all previously recorded program plans and learning experiences for groups. </w:t>
      </w:r>
    </w:p>
    <w:p w:rsidR="00590915" w:rsidRPr="00590915" w:rsidRDefault="00590915" w:rsidP="00705B21">
      <w:pPr>
        <w:numPr>
          <w:ilvl w:val="0"/>
          <w:numId w:val="28"/>
        </w:numPr>
        <w:spacing w:after="0" w:line="240" w:lineRule="auto"/>
        <w:jc w:val="both"/>
        <w:rPr>
          <w:rFonts w:ascii="Times New Roman" w:eastAsia="Times New Roman" w:hAnsi="Times New Roman" w:cs="Times New Roman"/>
        </w:rPr>
      </w:pPr>
      <w:r w:rsidRPr="00590915">
        <w:rPr>
          <w:rFonts w:ascii="Times New Roman" w:eastAsia="Times New Roman" w:hAnsi="Times New Roman" w:cs="Times New Roman"/>
        </w:rPr>
        <w:t xml:space="preserve">The speed at which lesser qualified educators develop greater understanding of early childhood teaching and documentation of children’s learning because experienced educators can guide them to complete group daily diaries and observations in real work time with ease and show how to access the numerous ‘real’ examples that accumulate indefinitely in CELS online. </w:t>
      </w:r>
    </w:p>
    <w:p w:rsidR="00590915" w:rsidRPr="00590915" w:rsidRDefault="00590915" w:rsidP="00705B21">
      <w:pPr>
        <w:numPr>
          <w:ilvl w:val="0"/>
          <w:numId w:val="28"/>
        </w:numPr>
        <w:spacing w:after="0" w:line="240" w:lineRule="auto"/>
        <w:jc w:val="both"/>
        <w:rPr>
          <w:rFonts w:ascii="Times New Roman" w:eastAsia="Times New Roman" w:hAnsi="Times New Roman" w:cs="Times New Roman"/>
          <w:lang w:val="en-US"/>
        </w:rPr>
      </w:pPr>
      <w:r w:rsidRPr="00590915">
        <w:rPr>
          <w:rFonts w:ascii="Times New Roman" w:eastAsia="Times New Roman" w:hAnsi="Times New Roman" w:cs="Times New Roman"/>
        </w:rPr>
        <w:t>No interruption to children’s learning when transitioning to the next age group because each child’s continuum of learning and developmental phase is instantly available online through monitoring reports and graphs.</w:t>
      </w:r>
    </w:p>
    <w:p w:rsidR="00590915" w:rsidRPr="00590915" w:rsidRDefault="00590915" w:rsidP="00705B21">
      <w:pPr>
        <w:numPr>
          <w:ilvl w:val="0"/>
          <w:numId w:val="28"/>
        </w:numPr>
        <w:spacing w:after="0" w:line="240" w:lineRule="auto"/>
        <w:jc w:val="both"/>
        <w:rPr>
          <w:rFonts w:ascii="Times New Roman" w:eastAsia="Times New Roman" w:hAnsi="Times New Roman" w:cs="Times New Roman"/>
        </w:rPr>
      </w:pPr>
      <w:r w:rsidRPr="00590915">
        <w:rPr>
          <w:rFonts w:ascii="Times New Roman" w:eastAsia="Times New Roman" w:hAnsi="Times New Roman" w:cs="Times New Roman"/>
        </w:rPr>
        <w:t>Internal memos, web links to external resource sites and professional development opportunities can be added to the staff portal for instant access anytime</w:t>
      </w:r>
    </w:p>
    <w:p w:rsidR="00590915" w:rsidRPr="00590915" w:rsidRDefault="00590915" w:rsidP="00705B21">
      <w:pPr>
        <w:numPr>
          <w:ilvl w:val="0"/>
          <w:numId w:val="28"/>
        </w:numPr>
        <w:spacing w:after="0" w:line="240" w:lineRule="auto"/>
        <w:jc w:val="both"/>
        <w:rPr>
          <w:rFonts w:ascii="Times New Roman" w:eastAsia="Times New Roman" w:hAnsi="Times New Roman" w:cs="Times New Roman"/>
        </w:rPr>
      </w:pPr>
      <w:r w:rsidRPr="00590915">
        <w:rPr>
          <w:rFonts w:ascii="Times New Roman" w:eastAsia="Times New Roman" w:hAnsi="Times New Roman" w:cs="Times New Roman"/>
        </w:rPr>
        <w:t>Health professionals and community support services can, with permission, access online the E-Portfolio of observations and program plans of children with developmental delay or special needs to monitor their progress and provide feedback and support for teachers and families.</w:t>
      </w:r>
    </w:p>
    <w:p w:rsidR="00590915" w:rsidRPr="00590915" w:rsidRDefault="00590915" w:rsidP="00705B21">
      <w:pPr>
        <w:numPr>
          <w:ilvl w:val="0"/>
          <w:numId w:val="28"/>
        </w:numPr>
        <w:spacing w:after="0" w:line="240" w:lineRule="auto"/>
        <w:jc w:val="both"/>
        <w:rPr>
          <w:rFonts w:ascii="Times New Roman" w:eastAsia="Times New Roman" w:hAnsi="Times New Roman" w:cs="Times New Roman"/>
        </w:rPr>
      </w:pPr>
      <w:r w:rsidRPr="00590915">
        <w:rPr>
          <w:rFonts w:ascii="Times New Roman" w:eastAsia="Times New Roman" w:hAnsi="Times New Roman" w:cs="Times New Roman"/>
        </w:rPr>
        <w:t xml:space="preserve">Easy for educators to provide online to tertiary institutions proof of competency to gain credits for recognition of prior learning (RPL) </w:t>
      </w:r>
    </w:p>
    <w:p w:rsidR="00590915" w:rsidRPr="00590915" w:rsidRDefault="00590915" w:rsidP="00590915">
      <w:pPr>
        <w:spacing w:after="0" w:line="240" w:lineRule="auto"/>
        <w:jc w:val="both"/>
        <w:rPr>
          <w:rFonts w:ascii="Times New Roman" w:eastAsia="Times New Roman" w:hAnsi="Times New Roman" w:cs="Times New Roman"/>
        </w:rPr>
      </w:pPr>
    </w:p>
    <w:p w:rsidR="00590915" w:rsidRPr="00590915" w:rsidRDefault="00590915" w:rsidP="00590915">
      <w:pPr>
        <w:spacing w:after="0" w:line="240" w:lineRule="auto"/>
        <w:jc w:val="both"/>
        <w:rPr>
          <w:rFonts w:ascii="Times New Roman" w:eastAsia="Times New Roman" w:hAnsi="Times New Roman" w:cs="Times New Roman"/>
          <w:b/>
          <w:bCs/>
          <w:sz w:val="24"/>
          <w:szCs w:val="24"/>
        </w:rPr>
      </w:pPr>
      <w:r w:rsidRPr="00590915">
        <w:rPr>
          <w:rFonts w:ascii="Times New Roman" w:eastAsia="Times New Roman" w:hAnsi="Times New Roman" w:cs="Times New Roman"/>
          <w:b/>
          <w:bCs/>
          <w:sz w:val="24"/>
          <w:szCs w:val="24"/>
        </w:rPr>
        <w:t xml:space="preserve">   </w:t>
      </w:r>
      <w:r w:rsidRPr="00590915">
        <w:rPr>
          <w:rFonts w:ascii="Times New Roman" w:eastAsia="Times New Roman" w:hAnsi="Times New Roman" w:cs="Times New Roman"/>
          <w:b/>
          <w:bCs/>
          <w:sz w:val="24"/>
          <w:szCs w:val="24"/>
          <w:lang w:val="en-US"/>
        </w:rPr>
        <w:t>Benefits of CELS Online:  F</w:t>
      </w:r>
      <w:r w:rsidRPr="00590915">
        <w:rPr>
          <w:rFonts w:ascii="Times New Roman" w:eastAsia="Times New Roman" w:hAnsi="Times New Roman" w:cs="Times New Roman"/>
          <w:b/>
          <w:bCs/>
          <w:sz w:val="24"/>
          <w:szCs w:val="24"/>
        </w:rPr>
        <w:t>or families and children in ECEC services</w:t>
      </w:r>
    </w:p>
    <w:p w:rsidR="00590915" w:rsidRPr="00590915" w:rsidRDefault="00590915" w:rsidP="00705B21">
      <w:pPr>
        <w:numPr>
          <w:ilvl w:val="0"/>
          <w:numId w:val="30"/>
        </w:numPr>
        <w:spacing w:after="0" w:line="240" w:lineRule="auto"/>
        <w:ind w:left="709" w:hanging="349"/>
        <w:jc w:val="both"/>
        <w:rPr>
          <w:rFonts w:ascii="Times New Roman" w:eastAsia="Times New Roman" w:hAnsi="Times New Roman" w:cs="Times New Roman"/>
        </w:rPr>
      </w:pPr>
      <w:r w:rsidRPr="00AA7D98">
        <w:rPr>
          <w:rFonts w:ascii="Times New Roman" w:eastAsia="Times New Roman" w:hAnsi="Times New Roman" w:cs="Times New Roman"/>
        </w:rPr>
        <w:t>CELS ‘Parents’ portal</w:t>
      </w:r>
      <w:r w:rsidRPr="00590915">
        <w:rPr>
          <w:rFonts w:ascii="Times New Roman" w:eastAsia="Times New Roman" w:hAnsi="Times New Roman" w:cs="Times New Roman"/>
        </w:rPr>
        <w:t xml:space="preserve"> provides safe online transparency for families about every aspect of their child’s learning progress through viewing anywhere and at anytime:  </w:t>
      </w:r>
    </w:p>
    <w:p w:rsidR="00590915" w:rsidRPr="00590915" w:rsidRDefault="00590915" w:rsidP="00AE1ABE">
      <w:pPr>
        <w:numPr>
          <w:ilvl w:val="0"/>
          <w:numId w:val="27"/>
        </w:numPr>
        <w:tabs>
          <w:tab w:val="clear" w:pos="2160"/>
          <w:tab w:val="num" w:pos="993"/>
        </w:tabs>
        <w:spacing w:after="0" w:line="240" w:lineRule="auto"/>
        <w:ind w:left="993" w:hanging="284"/>
        <w:jc w:val="both"/>
        <w:rPr>
          <w:rFonts w:ascii="Times New Roman" w:eastAsia="Times New Roman" w:hAnsi="Times New Roman" w:cs="Times New Roman"/>
        </w:rPr>
      </w:pPr>
      <w:r w:rsidRPr="00590915">
        <w:rPr>
          <w:rFonts w:ascii="Times New Roman" w:eastAsia="Times New Roman" w:hAnsi="Times New Roman" w:cs="Times New Roman"/>
        </w:rPr>
        <w:t xml:space="preserve">Their child’s E-Portfolio of observations and individual program plans that allow families to follow their children’s learning progress for each learning area and sub-area of the curriculum (the EYLF) while attending the service.   </w:t>
      </w:r>
    </w:p>
    <w:p w:rsidR="00590915" w:rsidRPr="00590915" w:rsidRDefault="00590915" w:rsidP="00AE1ABE">
      <w:pPr>
        <w:numPr>
          <w:ilvl w:val="0"/>
          <w:numId w:val="27"/>
        </w:numPr>
        <w:tabs>
          <w:tab w:val="clear" w:pos="2160"/>
          <w:tab w:val="num" w:pos="993"/>
        </w:tabs>
        <w:spacing w:after="0" w:line="240" w:lineRule="auto"/>
        <w:ind w:left="993" w:hanging="284"/>
        <w:jc w:val="both"/>
        <w:rPr>
          <w:rFonts w:ascii="Times New Roman" w:eastAsia="Times New Roman" w:hAnsi="Times New Roman" w:cs="Times New Roman"/>
        </w:rPr>
      </w:pPr>
      <w:r w:rsidRPr="00590915">
        <w:rPr>
          <w:rFonts w:ascii="Times New Roman" w:eastAsia="Times New Roman" w:hAnsi="Times New Roman" w:cs="Times New Roman"/>
        </w:rPr>
        <w:t>The group daily diary slide show of learning experiences children have engaged in or to review past daily diaries in the home environment</w:t>
      </w:r>
    </w:p>
    <w:p w:rsidR="00590915" w:rsidRPr="00590915" w:rsidRDefault="00590915" w:rsidP="00AE1ABE">
      <w:pPr>
        <w:numPr>
          <w:ilvl w:val="0"/>
          <w:numId w:val="27"/>
        </w:numPr>
        <w:tabs>
          <w:tab w:val="clear" w:pos="2160"/>
          <w:tab w:val="num" w:pos="993"/>
        </w:tabs>
        <w:spacing w:after="0" w:line="240" w:lineRule="auto"/>
        <w:ind w:left="993" w:hanging="284"/>
        <w:jc w:val="both"/>
        <w:rPr>
          <w:rFonts w:ascii="Times New Roman" w:eastAsia="Times New Roman" w:hAnsi="Times New Roman" w:cs="Times New Roman"/>
        </w:rPr>
      </w:pPr>
      <w:r w:rsidRPr="00590915">
        <w:rPr>
          <w:rFonts w:ascii="Times New Roman" w:eastAsia="Times New Roman" w:hAnsi="Times New Roman" w:cs="Times New Roman"/>
        </w:rPr>
        <w:t>A comprehensive learning progress report which can be viewed anytime or when a child  is transitioning onto school</w:t>
      </w:r>
    </w:p>
    <w:p w:rsidR="00590915" w:rsidRPr="00590915" w:rsidRDefault="00590915" w:rsidP="00AE1ABE">
      <w:pPr>
        <w:numPr>
          <w:ilvl w:val="0"/>
          <w:numId w:val="27"/>
        </w:numPr>
        <w:tabs>
          <w:tab w:val="clear" w:pos="2160"/>
          <w:tab w:val="num" w:pos="993"/>
        </w:tabs>
        <w:spacing w:after="0" w:line="240" w:lineRule="auto"/>
        <w:ind w:left="993" w:hanging="284"/>
        <w:jc w:val="both"/>
        <w:rPr>
          <w:rFonts w:ascii="Times New Roman" w:eastAsia="Times New Roman" w:hAnsi="Times New Roman" w:cs="Times New Roman"/>
        </w:rPr>
      </w:pPr>
      <w:r w:rsidRPr="00590915">
        <w:rPr>
          <w:rFonts w:ascii="Times New Roman" w:eastAsia="Times New Roman" w:hAnsi="Times New Roman" w:cs="Times New Roman"/>
        </w:rPr>
        <w:t xml:space="preserve">Information for families including news, policies, the family handbook, family participation calendar </w:t>
      </w:r>
    </w:p>
    <w:p w:rsidR="00590915" w:rsidRPr="00590915" w:rsidRDefault="00590915" w:rsidP="00AE1ABE">
      <w:pPr>
        <w:numPr>
          <w:ilvl w:val="0"/>
          <w:numId w:val="27"/>
        </w:numPr>
        <w:tabs>
          <w:tab w:val="clear" w:pos="2160"/>
          <w:tab w:val="num" w:pos="993"/>
        </w:tabs>
        <w:spacing w:after="0" w:line="240" w:lineRule="auto"/>
        <w:ind w:left="993" w:hanging="284"/>
        <w:jc w:val="both"/>
        <w:rPr>
          <w:rFonts w:ascii="Times New Roman" w:eastAsia="Times New Roman" w:hAnsi="Times New Roman" w:cs="Times New Roman"/>
        </w:rPr>
      </w:pPr>
      <w:r w:rsidRPr="00590915">
        <w:rPr>
          <w:rFonts w:ascii="Times New Roman" w:eastAsia="Times New Roman" w:hAnsi="Times New Roman" w:cs="Times New Roman"/>
        </w:rPr>
        <w:t>Policies currently under review and providing feedback</w:t>
      </w:r>
    </w:p>
    <w:p w:rsidR="00590915" w:rsidRPr="00590915" w:rsidRDefault="00590915" w:rsidP="00AE1ABE">
      <w:pPr>
        <w:numPr>
          <w:ilvl w:val="0"/>
          <w:numId w:val="27"/>
        </w:numPr>
        <w:tabs>
          <w:tab w:val="clear" w:pos="2160"/>
          <w:tab w:val="num" w:pos="993"/>
        </w:tabs>
        <w:spacing w:after="0" w:line="240" w:lineRule="auto"/>
        <w:ind w:left="993" w:hanging="284"/>
        <w:jc w:val="both"/>
        <w:rPr>
          <w:rFonts w:ascii="Times New Roman" w:eastAsia="Times New Roman" w:hAnsi="Times New Roman" w:cs="Times New Roman"/>
        </w:rPr>
      </w:pPr>
      <w:r w:rsidRPr="00590915">
        <w:rPr>
          <w:rFonts w:ascii="Times New Roman" w:eastAsia="Times New Roman" w:hAnsi="Times New Roman" w:cs="Times New Roman"/>
        </w:rPr>
        <w:t>Parenting information e.g. web links to health services, ACECQA</w:t>
      </w:r>
    </w:p>
    <w:p w:rsidR="00590915" w:rsidRPr="00590915" w:rsidRDefault="00590915" w:rsidP="00AE1ABE">
      <w:pPr>
        <w:numPr>
          <w:ilvl w:val="0"/>
          <w:numId w:val="27"/>
        </w:numPr>
        <w:tabs>
          <w:tab w:val="clear" w:pos="2160"/>
          <w:tab w:val="num" w:pos="993"/>
        </w:tabs>
        <w:spacing w:after="0" w:line="240" w:lineRule="auto"/>
        <w:ind w:left="993" w:hanging="284"/>
        <w:jc w:val="both"/>
        <w:rPr>
          <w:rFonts w:ascii="Times New Roman" w:eastAsia="Times New Roman" w:hAnsi="Times New Roman" w:cs="Times New Roman"/>
        </w:rPr>
      </w:pPr>
      <w:r w:rsidRPr="00590915">
        <w:rPr>
          <w:rFonts w:ascii="Times New Roman" w:eastAsia="Times New Roman" w:hAnsi="Times New Roman" w:cs="Times New Roman"/>
        </w:rPr>
        <w:lastRenderedPageBreak/>
        <w:t>The NQS Continuing improvement plan</w:t>
      </w:r>
    </w:p>
    <w:p w:rsidR="00590915" w:rsidRPr="00590915" w:rsidRDefault="00590915" w:rsidP="00AE1ABE">
      <w:pPr>
        <w:numPr>
          <w:ilvl w:val="0"/>
          <w:numId w:val="27"/>
        </w:numPr>
        <w:tabs>
          <w:tab w:val="clear" w:pos="2160"/>
          <w:tab w:val="num" w:pos="993"/>
        </w:tabs>
        <w:spacing w:after="0" w:line="240" w:lineRule="auto"/>
        <w:ind w:left="993" w:hanging="284"/>
        <w:jc w:val="both"/>
        <w:rPr>
          <w:rFonts w:ascii="Times New Roman" w:eastAsia="Times New Roman" w:hAnsi="Times New Roman" w:cs="Times New Roman"/>
        </w:rPr>
      </w:pPr>
      <w:r w:rsidRPr="00590915">
        <w:rPr>
          <w:rFonts w:ascii="Times New Roman" w:eastAsia="Times New Roman" w:hAnsi="Times New Roman" w:cs="Times New Roman"/>
        </w:rPr>
        <w:t xml:space="preserve">DVD of each child’s E-Portfolio that contains all observations (photographic with narrative) and program plans for the entire time of attendance (sometimes 4 years or more for services offering education and care for children aged 0 to 5 years. Families report that children really enjoy revisiting photographs on their DVD that show them as babies and each stage of their growth until preschool graduation.  </w:t>
      </w:r>
    </w:p>
    <w:p w:rsidR="00590915" w:rsidRPr="00590915" w:rsidRDefault="00AA7D98" w:rsidP="00705B21">
      <w:pPr>
        <w:numPr>
          <w:ilvl w:val="0"/>
          <w:numId w:val="30"/>
        </w:numPr>
        <w:tabs>
          <w:tab w:val="num" w:pos="851"/>
        </w:tabs>
        <w:spacing w:after="0" w:line="240" w:lineRule="auto"/>
        <w:ind w:left="851" w:hanging="284"/>
        <w:jc w:val="both"/>
        <w:rPr>
          <w:rFonts w:ascii="Times New Roman" w:eastAsia="Times New Roman" w:hAnsi="Times New Roman" w:cs="Times New Roman"/>
        </w:rPr>
      </w:pPr>
      <w:r>
        <w:rPr>
          <w:rFonts w:ascii="Times New Roman" w:eastAsia="Times New Roman" w:hAnsi="Times New Roman" w:cs="Times New Roman"/>
        </w:rPr>
        <w:t xml:space="preserve">  </w:t>
      </w:r>
      <w:r w:rsidR="00590915" w:rsidRPr="00590915">
        <w:rPr>
          <w:rFonts w:ascii="Times New Roman" w:eastAsia="Times New Roman" w:hAnsi="Times New Roman" w:cs="Times New Roman"/>
        </w:rPr>
        <w:t>Families become less apprehensive about their children’s learning because it is easy to follow their children’s progressive pedagogical documentation of learning as they pass through each age group anytime online.</w:t>
      </w:r>
    </w:p>
    <w:p w:rsidR="00590915" w:rsidRPr="00590915" w:rsidRDefault="00590915" w:rsidP="00705B21">
      <w:pPr>
        <w:numPr>
          <w:ilvl w:val="0"/>
          <w:numId w:val="31"/>
        </w:numPr>
        <w:tabs>
          <w:tab w:val="num" w:pos="851"/>
        </w:tabs>
        <w:spacing w:after="0" w:line="240" w:lineRule="auto"/>
        <w:ind w:left="851" w:hanging="284"/>
        <w:jc w:val="both"/>
        <w:rPr>
          <w:rFonts w:ascii="Times New Roman" w:eastAsia="Times New Roman" w:hAnsi="Times New Roman" w:cs="Times New Roman"/>
          <w:b/>
          <w:lang w:val="en-US"/>
        </w:rPr>
      </w:pPr>
      <w:r w:rsidRPr="00590915">
        <w:rPr>
          <w:rFonts w:ascii="Times New Roman" w:eastAsia="Times New Roman" w:hAnsi="Times New Roman" w:cs="Times New Roman"/>
        </w:rPr>
        <w:t xml:space="preserve">The transparency CELS provides to families significantly reduces the number of interviews families seek with the Director and educators and in turn reduces the costs of employing staff to cover interview times.  </w:t>
      </w:r>
    </w:p>
    <w:p w:rsidR="00590915" w:rsidRPr="00590915" w:rsidRDefault="00590915" w:rsidP="00705B21">
      <w:pPr>
        <w:numPr>
          <w:ilvl w:val="0"/>
          <w:numId w:val="31"/>
        </w:numPr>
        <w:tabs>
          <w:tab w:val="num" w:pos="851"/>
        </w:tabs>
        <w:spacing w:after="0" w:line="240" w:lineRule="auto"/>
        <w:ind w:left="851" w:hanging="284"/>
        <w:jc w:val="both"/>
        <w:rPr>
          <w:rFonts w:ascii="Times New Roman" w:eastAsia="Times New Roman" w:hAnsi="Times New Roman" w:cs="Times New Roman"/>
          <w:b/>
          <w:lang w:val="en-US"/>
        </w:rPr>
      </w:pPr>
      <w:r w:rsidRPr="00590915">
        <w:rPr>
          <w:rFonts w:ascii="Times New Roman" w:eastAsia="Times New Roman" w:hAnsi="Times New Roman" w:cs="Times New Roman"/>
        </w:rPr>
        <w:t>Reinforce and extend children’s learning at home through families revisiting group daily diaries that present daily learning experiences and then pursuing these interests at home or in the ECEC service</w:t>
      </w:r>
    </w:p>
    <w:p w:rsidR="00590915" w:rsidRPr="00590915" w:rsidRDefault="00590915" w:rsidP="00705B21">
      <w:pPr>
        <w:numPr>
          <w:ilvl w:val="0"/>
          <w:numId w:val="31"/>
        </w:numPr>
        <w:tabs>
          <w:tab w:val="num" w:pos="851"/>
        </w:tabs>
        <w:spacing w:after="0" w:line="240" w:lineRule="auto"/>
        <w:ind w:left="851" w:hanging="284"/>
        <w:jc w:val="both"/>
        <w:rPr>
          <w:rFonts w:ascii="Times New Roman" w:eastAsia="Times New Roman" w:hAnsi="Times New Roman" w:cs="Times New Roman"/>
          <w:b/>
          <w:lang w:val="en-US"/>
        </w:rPr>
      </w:pPr>
      <w:r w:rsidRPr="00590915">
        <w:rPr>
          <w:rFonts w:ascii="Times New Roman" w:eastAsia="Times New Roman" w:hAnsi="Times New Roman" w:cs="Times New Roman"/>
        </w:rPr>
        <w:t>Fosters more family participation in their children’s learning because they are more informed about how children learn and how learning can be extended through their family involvement</w:t>
      </w:r>
    </w:p>
    <w:p w:rsidR="00590915" w:rsidRPr="00590915" w:rsidRDefault="00590915" w:rsidP="00705B21">
      <w:pPr>
        <w:numPr>
          <w:ilvl w:val="0"/>
          <w:numId w:val="31"/>
        </w:numPr>
        <w:tabs>
          <w:tab w:val="num" w:pos="851"/>
        </w:tabs>
        <w:spacing w:after="0" w:line="240" w:lineRule="auto"/>
        <w:ind w:left="851" w:hanging="284"/>
        <w:jc w:val="both"/>
        <w:rPr>
          <w:rFonts w:ascii="Times New Roman" w:eastAsia="Times New Roman" w:hAnsi="Times New Roman" w:cs="Times New Roman"/>
          <w:b/>
          <w:lang w:val="en-US"/>
        </w:rPr>
      </w:pPr>
      <w:r w:rsidRPr="00590915">
        <w:rPr>
          <w:rFonts w:ascii="Times New Roman" w:eastAsia="Times New Roman" w:hAnsi="Times New Roman" w:cs="Times New Roman"/>
        </w:rPr>
        <w:t>There is more relaxed communication between educators and families about all aspects of children’s learning because of the online transparency CELS provides anytime and anywhere, for example, viewing group daily diaries and a child’s E-Portfolio of pedagogical observations and programs</w:t>
      </w:r>
    </w:p>
    <w:p w:rsidR="00590915" w:rsidRPr="00590915" w:rsidRDefault="00590915" w:rsidP="00705B21">
      <w:pPr>
        <w:numPr>
          <w:ilvl w:val="0"/>
          <w:numId w:val="31"/>
        </w:numPr>
        <w:tabs>
          <w:tab w:val="num" w:pos="851"/>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Members of families who often work away from home and grandparents who live in other towns or countries really enjoy being able to log on and see what their child or grandchild has been doing at kindy</w:t>
      </w:r>
    </w:p>
    <w:p w:rsidR="00590915" w:rsidRPr="00590915" w:rsidRDefault="00590915" w:rsidP="00590915">
      <w:pPr>
        <w:spacing w:after="0" w:line="240" w:lineRule="auto"/>
        <w:jc w:val="both"/>
        <w:rPr>
          <w:rFonts w:ascii="Times New Roman" w:eastAsia="Times New Roman" w:hAnsi="Times New Roman" w:cs="Times New Roman"/>
          <w:b/>
          <w:sz w:val="24"/>
          <w:szCs w:val="24"/>
        </w:rPr>
      </w:pPr>
    </w:p>
    <w:p w:rsidR="00590915" w:rsidRPr="00590915" w:rsidRDefault="00590915" w:rsidP="00590915">
      <w:pPr>
        <w:spacing w:after="0" w:line="240" w:lineRule="auto"/>
        <w:jc w:val="both"/>
        <w:rPr>
          <w:rFonts w:ascii="Times New Roman" w:eastAsia="Times New Roman" w:hAnsi="Times New Roman" w:cs="Times New Roman"/>
          <w:b/>
          <w:sz w:val="24"/>
          <w:szCs w:val="24"/>
        </w:rPr>
      </w:pPr>
      <w:r w:rsidRPr="00590915">
        <w:rPr>
          <w:rFonts w:ascii="Times New Roman" w:eastAsia="Times New Roman" w:hAnsi="Times New Roman" w:cs="Times New Roman"/>
          <w:b/>
          <w:bCs/>
          <w:sz w:val="24"/>
          <w:szCs w:val="24"/>
          <w:lang w:val="en-US"/>
        </w:rPr>
        <w:t xml:space="preserve">Benefits of CELS Online:  </w:t>
      </w:r>
      <w:r w:rsidRPr="00590915">
        <w:rPr>
          <w:rFonts w:ascii="Times New Roman" w:eastAsia="Times New Roman" w:hAnsi="Times New Roman" w:cs="Times New Roman"/>
          <w:b/>
          <w:sz w:val="24"/>
          <w:szCs w:val="24"/>
        </w:rPr>
        <w:t>For administration and management of ECEC services</w:t>
      </w:r>
    </w:p>
    <w:p w:rsidR="00590915" w:rsidRPr="00590915" w:rsidRDefault="00590915" w:rsidP="00705B21">
      <w:pPr>
        <w:numPr>
          <w:ilvl w:val="0"/>
          <w:numId w:val="32"/>
        </w:numPr>
        <w:tabs>
          <w:tab w:val="left" w:pos="851"/>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Quick online access anytime and anywhere to all information recorded in CELS for one or multiple services operating under the same entity, for example, authorised persons can instantly access group master records and graphs that display all pedagogical documentation and learning outcomes for a selected group and individual children in that group for service and also quickly switch between services.</w:t>
      </w:r>
    </w:p>
    <w:p w:rsidR="00590915" w:rsidRPr="00590915" w:rsidRDefault="00590915" w:rsidP="00705B21">
      <w:pPr>
        <w:numPr>
          <w:ilvl w:val="0"/>
          <w:numId w:val="32"/>
        </w:numPr>
        <w:tabs>
          <w:tab w:val="left" w:pos="851"/>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Has a powerful search engine to quickly locate specific data, for example, all observations relating to gross motor development for a particular date range or age group to use for professional development</w:t>
      </w:r>
    </w:p>
    <w:p w:rsidR="00590915" w:rsidRPr="00590915" w:rsidRDefault="00590915" w:rsidP="00705B21">
      <w:pPr>
        <w:numPr>
          <w:ilvl w:val="0"/>
          <w:numId w:val="32"/>
        </w:numPr>
        <w:tabs>
          <w:tab w:val="left" w:pos="851"/>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Provide a continuum or timeline of learning and development for each child for the entire time they attend an ECEC service and this information is saved to a DVD and presented to families when they leave.</w:t>
      </w:r>
    </w:p>
    <w:p w:rsidR="00590915" w:rsidRPr="00590915" w:rsidRDefault="00590915" w:rsidP="00705B21">
      <w:pPr>
        <w:numPr>
          <w:ilvl w:val="0"/>
          <w:numId w:val="32"/>
        </w:numPr>
        <w:tabs>
          <w:tab w:val="left" w:pos="851"/>
          <w:tab w:val="num" w:pos="1080"/>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 xml:space="preserve">Easily to create specific reports and graphs for groups and individual children from information stored in the CELS database, for example, a graph to check that each child’s learning and development outcomes show continued improvement for each sub-area of the EYLF as he or she progresses through each age group and that programs have been completed to scaffold learning if a need is identified.  </w:t>
      </w:r>
    </w:p>
    <w:p w:rsidR="00590915" w:rsidRPr="00590915" w:rsidRDefault="00590915" w:rsidP="00705B21">
      <w:pPr>
        <w:numPr>
          <w:ilvl w:val="0"/>
          <w:numId w:val="32"/>
        </w:numPr>
        <w:tabs>
          <w:tab w:val="left" w:pos="851"/>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 xml:space="preserve">CELS has a unique NQS monitoring and reporting system that </w:t>
      </w:r>
      <w:r w:rsidR="00CB446B" w:rsidRPr="00590915">
        <w:rPr>
          <w:rFonts w:ascii="Times New Roman" w:eastAsia="Times New Roman" w:hAnsi="Times New Roman" w:cs="Times New Roman"/>
        </w:rPr>
        <w:t>minimises</w:t>
      </w:r>
      <w:r w:rsidRPr="00590915">
        <w:rPr>
          <w:rFonts w:ascii="Times New Roman" w:eastAsia="Times New Roman" w:hAnsi="Times New Roman" w:cs="Times New Roman"/>
        </w:rPr>
        <w:t xml:space="preserve"> supervisors’ time, stress and the paper trail associated with ensuring all elements of the NQS are performed to the highest standard for the designated rating period.</w:t>
      </w:r>
    </w:p>
    <w:p w:rsidR="00590915" w:rsidRPr="00590915" w:rsidRDefault="00AA7D98" w:rsidP="00705B21">
      <w:pPr>
        <w:numPr>
          <w:ilvl w:val="0"/>
          <w:numId w:val="33"/>
        </w:numPr>
        <w:tabs>
          <w:tab w:val="num" w:pos="851"/>
        </w:tabs>
        <w:spacing w:after="0" w:line="240" w:lineRule="auto"/>
        <w:ind w:hanging="153"/>
        <w:jc w:val="both"/>
        <w:rPr>
          <w:rFonts w:ascii="Times New Roman" w:eastAsia="Times New Roman" w:hAnsi="Times New Roman" w:cs="Times New Roman"/>
          <w:b/>
        </w:rPr>
      </w:pPr>
      <w:r>
        <w:rPr>
          <w:rFonts w:ascii="Times New Roman" w:eastAsia="Times New Roman" w:hAnsi="Times New Roman" w:cs="Times New Roman"/>
        </w:rPr>
        <w:t xml:space="preserve">  </w:t>
      </w:r>
      <w:r w:rsidR="00590915" w:rsidRPr="00590915">
        <w:rPr>
          <w:rFonts w:ascii="Times New Roman" w:eastAsia="Times New Roman" w:hAnsi="Times New Roman" w:cs="Times New Roman"/>
        </w:rPr>
        <w:t xml:space="preserve">The NQS monitoring and reporting system makes it easy for supervisors and educators; </w:t>
      </w:r>
    </w:p>
    <w:p w:rsidR="00590915" w:rsidRPr="00590915" w:rsidRDefault="00590915" w:rsidP="00AE1ABE">
      <w:pPr>
        <w:numPr>
          <w:ilvl w:val="2"/>
          <w:numId w:val="27"/>
        </w:numPr>
        <w:spacing w:after="0" w:line="240" w:lineRule="auto"/>
        <w:ind w:left="1276" w:hanging="425"/>
        <w:jc w:val="both"/>
        <w:rPr>
          <w:rFonts w:ascii="Times New Roman" w:eastAsia="Times New Roman" w:hAnsi="Times New Roman" w:cs="Times New Roman"/>
          <w:b/>
        </w:rPr>
      </w:pPr>
      <w:r w:rsidRPr="00590915">
        <w:rPr>
          <w:rFonts w:ascii="Times New Roman" w:eastAsia="Times New Roman" w:hAnsi="Times New Roman" w:cs="Times New Roman"/>
        </w:rPr>
        <w:t>To observe and record  the service’s practices for each NQS element and self-rate quality against ACECQA’s 5 point rating system which automatically update to the “Quality Monitoring Report”</w:t>
      </w:r>
    </w:p>
    <w:p w:rsidR="00590915" w:rsidRPr="00590915" w:rsidRDefault="00590915" w:rsidP="00AE1ABE">
      <w:pPr>
        <w:numPr>
          <w:ilvl w:val="2"/>
          <w:numId w:val="27"/>
        </w:numPr>
        <w:spacing w:after="0" w:line="240" w:lineRule="auto"/>
        <w:ind w:left="1276" w:hanging="425"/>
        <w:jc w:val="both"/>
        <w:rPr>
          <w:rFonts w:ascii="Times New Roman" w:eastAsia="Times New Roman" w:hAnsi="Times New Roman" w:cs="Times New Roman"/>
          <w:b/>
        </w:rPr>
      </w:pPr>
      <w:r w:rsidRPr="00590915">
        <w:rPr>
          <w:rFonts w:ascii="Times New Roman" w:eastAsia="Times New Roman" w:hAnsi="Times New Roman" w:cs="Times New Roman"/>
        </w:rPr>
        <w:t xml:space="preserve">To quickly access the “Quality Monitoring Report” and instantly create a continuing improvement plan for NQS elements that have lower than expected quality ratings and these automatically accumulate in the “Continuing Improvement Plans” report </w:t>
      </w:r>
    </w:p>
    <w:p w:rsidR="00590915" w:rsidRPr="00590915" w:rsidRDefault="00590915" w:rsidP="00AE1ABE">
      <w:pPr>
        <w:numPr>
          <w:ilvl w:val="2"/>
          <w:numId w:val="27"/>
        </w:numPr>
        <w:spacing w:after="0" w:line="240" w:lineRule="auto"/>
        <w:ind w:left="1276" w:hanging="425"/>
        <w:jc w:val="both"/>
        <w:rPr>
          <w:rFonts w:ascii="Times New Roman" w:eastAsia="Times New Roman" w:hAnsi="Times New Roman" w:cs="Times New Roman"/>
          <w:b/>
        </w:rPr>
      </w:pPr>
      <w:r w:rsidRPr="00590915">
        <w:rPr>
          <w:rFonts w:ascii="Times New Roman" w:eastAsia="Times New Roman" w:hAnsi="Times New Roman" w:cs="Times New Roman"/>
        </w:rPr>
        <w:t>To instantly create a continuing improvement plan for an identified issue relating to an NQS Element with objectives, strategies and timeframe for completion and the ability to evaluate the plans effectiveness on lifting quality, create a follow-up program if required and finally reflect on the effectiveness of the program.</w:t>
      </w:r>
    </w:p>
    <w:p w:rsidR="00590915" w:rsidRPr="00590915" w:rsidRDefault="00590915" w:rsidP="00AE1ABE">
      <w:pPr>
        <w:numPr>
          <w:ilvl w:val="2"/>
          <w:numId w:val="27"/>
        </w:numPr>
        <w:spacing w:after="0" w:line="240" w:lineRule="auto"/>
        <w:ind w:left="1276" w:hanging="425"/>
        <w:jc w:val="both"/>
        <w:rPr>
          <w:rFonts w:ascii="Times New Roman" w:eastAsia="Times New Roman" w:hAnsi="Times New Roman" w:cs="Times New Roman"/>
          <w:b/>
        </w:rPr>
      </w:pPr>
      <w:r w:rsidRPr="00590915">
        <w:rPr>
          <w:rFonts w:ascii="Times New Roman" w:eastAsia="Times New Roman" w:hAnsi="Times New Roman" w:cs="Times New Roman"/>
        </w:rPr>
        <w:t>To instantly attach any number of observations of excellent practice to an NQS element as proof of continued high quality practice, for example, observations relating to sustainability practices which automatically accumulate in the “Quality Strengths Report” when tagged.</w:t>
      </w:r>
    </w:p>
    <w:p w:rsidR="00590915" w:rsidRPr="00590915" w:rsidRDefault="00590915" w:rsidP="00AE1ABE">
      <w:pPr>
        <w:numPr>
          <w:ilvl w:val="2"/>
          <w:numId w:val="27"/>
        </w:numPr>
        <w:spacing w:after="0" w:line="240" w:lineRule="auto"/>
        <w:ind w:left="1276" w:hanging="425"/>
        <w:jc w:val="both"/>
        <w:rPr>
          <w:rFonts w:ascii="Times New Roman" w:eastAsia="Times New Roman" w:hAnsi="Times New Roman" w:cs="Times New Roman"/>
          <w:b/>
        </w:rPr>
      </w:pPr>
      <w:r w:rsidRPr="00590915">
        <w:rPr>
          <w:rFonts w:ascii="Times New Roman" w:eastAsia="Times New Roman" w:hAnsi="Times New Roman" w:cs="Times New Roman"/>
        </w:rPr>
        <w:t xml:space="preserve">Submit online the Quality Improvement Plan including the Quality Strengths report and Continuing Improvement Plan to the OECEC with a secure username and password for access. </w:t>
      </w:r>
    </w:p>
    <w:p w:rsidR="00590915" w:rsidRPr="00590915" w:rsidRDefault="00AA7D98" w:rsidP="00705B21">
      <w:pPr>
        <w:numPr>
          <w:ilvl w:val="0"/>
          <w:numId w:val="34"/>
        </w:numPr>
        <w:tabs>
          <w:tab w:val="num" w:pos="851"/>
        </w:tabs>
        <w:spacing w:after="0" w:line="240" w:lineRule="auto"/>
        <w:ind w:left="851" w:hanging="284"/>
        <w:jc w:val="both"/>
        <w:rPr>
          <w:rFonts w:ascii="Times New Roman" w:eastAsia="Times New Roman" w:hAnsi="Times New Roman" w:cs="Times New Roman"/>
          <w:b/>
        </w:rPr>
      </w:pPr>
      <w:r>
        <w:rPr>
          <w:rFonts w:ascii="Times New Roman" w:eastAsia="Times New Roman" w:hAnsi="Times New Roman" w:cs="Times New Roman"/>
        </w:rPr>
        <w:t xml:space="preserve"> </w:t>
      </w:r>
      <w:r w:rsidR="00590915" w:rsidRPr="00590915">
        <w:rPr>
          <w:rFonts w:ascii="Times New Roman" w:eastAsia="Times New Roman" w:hAnsi="Times New Roman" w:cs="Times New Roman"/>
        </w:rPr>
        <w:t>The group master record and each child’s individual record allows supervisors to quickly and effectively monitor the quality of educators’ teaching practices and pedagogical documentation of children’s learning and development and provide instant feedback and guidance where improvement is required.</w:t>
      </w:r>
    </w:p>
    <w:p w:rsidR="00590915" w:rsidRPr="00590915" w:rsidRDefault="00AA7D98" w:rsidP="00705B21">
      <w:pPr>
        <w:numPr>
          <w:ilvl w:val="0"/>
          <w:numId w:val="34"/>
        </w:numPr>
        <w:tabs>
          <w:tab w:val="num" w:pos="851"/>
        </w:tabs>
        <w:spacing w:after="0" w:line="240" w:lineRule="auto"/>
        <w:ind w:left="851" w:hanging="284"/>
        <w:jc w:val="both"/>
        <w:rPr>
          <w:rFonts w:ascii="Times New Roman" w:eastAsia="Times New Roman" w:hAnsi="Times New Roman" w:cs="Times New Roman"/>
          <w:b/>
        </w:rPr>
      </w:pPr>
      <w:r>
        <w:rPr>
          <w:rFonts w:ascii="Times New Roman" w:eastAsia="Times New Roman" w:hAnsi="Times New Roman" w:cs="Times New Roman"/>
        </w:rPr>
        <w:lastRenderedPageBreak/>
        <w:t xml:space="preserve">  </w:t>
      </w:r>
      <w:r w:rsidR="00590915" w:rsidRPr="00590915">
        <w:rPr>
          <w:rFonts w:ascii="Times New Roman" w:eastAsia="Times New Roman" w:hAnsi="Times New Roman" w:cs="Times New Roman"/>
        </w:rPr>
        <w:t>Monitor the programming master record that instantly displays group and individual programs created  for children and instantly flags;</w:t>
      </w:r>
    </w:p>
    <w:p w:rsidR="00590915" w:rsidRPr="00AE1ABE" w:rsidRDefault="00590915" w:rsidP="00AE1ABE">
      <w:pPr>
        <w:numPr>
          <w:ilvl w:val="2"/>
          <w:numId w:val="27"/>
        </w:numPr>
        <w:spacing w:after="0" w:line="240" w:lineRule="auto"/>
        <w:ind w:left="1276" w:hanging="425"/>
        <w:jc w:val="both"/>
        <w:rPr>
          <w:rFonts w:ascii="Times New Roman" w:eastAsia="Times New Roman" w:hAnsi="Times New Roman" w:cs="Times New Roman"/>
        </w:rPr>
      </w:pPr>
      <w:r w:rsidRPr="00AA7D98">
        <w:rPr>
          <w:rFonts w:ascii="Times New Roman" w:eastAsia="Times New Roman" w:hAnsi="Times New Roman" w:cs="Times New Roman"/>
        </w:rPr>
        <w:t>Programs that have not been evaluated</w:t>
      </w:r>
      <w:r w:rsidR="00AA7D98" w:rsidRPr="00AA7D98">
        <w:rPr>
          <w:rFonts w:ascii="Times New Roman" w:eastAsia="Times New Roman" w:hAnsi="Times New Roman" w:cs="Times New Roman"/>
        </w:rPr>
        <w:t xml:space="preserve"> and if a</w:t>
      </w:r>
      <w:r w:rsidRPr="00AA7D98">
        <w:rPr>
          <w:rFonts w:ascii="Times New Roman" w:eastAsia="Times New Roman" w:hAnsi="Times New Roman" w:cs="Times New Roman"/>
        </w:rPr>
        <w:t xml:space="preserve"> follow-up program </w:t>
      </w:r>
      <w:r w:rsidR="00AA7D98">
        <w:rPr>
          <w:rFonts w:ascii="Times New Roman" w:eastAsia="Times New Roman" w:hAnsi="Times New Roman" w:cs="Times New Roman"/>
        </w:rPr>
        <w:t>is needed to meet</w:t>
      </w:r>
      <w:r w:rsidRPr="00AA7D98">
        <w:rPr>
          <w:rFonts w:ascii="Times New Roman" w:eastAsia="Times New Roman" w:hAnsi="Times New Roman" w:cs="Times New Roman"/>
        </w:rPr>
        <w:t xml:space="preserve"> </w:t>
      </w:r>
      <w:r w:rsidR="00AA7D98">
        <w:rPr>
          <w:rFonts w:ascii="Times New Roman" w:eastAsia="Times New Roman" w:hAnsi="Times New Roman" w:cs="Times New Roman"/>
        </w:rPr>
        <w:t xml:space="preserve">a </w:t>
      </w:r>
      <w:r w:rsidRPr="00AA7D98">
        <w:rPr>
          <w:rFonts w:ascii="Times New Roman" w:eastAsia="Times New Roman" w:hAnsi="Times New Roman" w:cs="Times New Roman"/>
        </w:rPr>
        <w:t xml:space="preserve">learning objective </w:t>
      </w:r>
    </w:p>
    <w:p w:rsidR="00590915" w:rsidRPr="00AE1ABE" w:rsidRDefault="00590915" w:rsidP="00AE1ABE">
      <w:pPr>
        <w:numPr>
          <w:ilvl w:val="2"/>
          <w:numId w:val="27"/>
        </w:numPr>
        <w:spacing w:after="0" w:line="240" w:lineRule="auto"/>
        <w:ind w:left="1276" w:hanging="425"/>
        <w:jc w:val="both"/>
        <w:rPr>
          <w:rFonts w:ascii="Times New Roman" w:eastAsia="Times New Roman" w:hAnsi="Times New Roman" w:cs="Times New Roman"/>
        </w:rPr>
      </w:pPr>
      <w:r w:rsidRPr="00590915">
        <w:rPr>
          <w:rFonts w:ascii="Times New Roman" w:eastAsia="Times New Roman" w:hAnsi="Times New Roman" w:cs="Times New Roman"/>
        </w:rPr>
        <w:t xml:space="preserve">Programs that have not been reflected upon for a group and individual children for any date range </w:t>
      </w:r>
    </w:p>
    <w:p w:rsidR="00590915" w:rsidRPr="00590915" w:rsidRDefault="00590915" w:rsidP="00705B21">
      <w:pPr>
        <w:numPr>
          <w:ilvl w:val="1"/>
          <w:numId w:val="23"/>
        </w:numPr>
        <w:tabs>
          <w:tab w:val="left" w:pos="851"/>
        </w:tabs>
        <w:spacing w:after="0" w:line="240" w:lineRule="auto"/>
        <w:ind w:left="851" w:hanging="284"/>
        <w:rPr>
          <w:rFonts w:ascii="Times New Roman" w:eastAsia="Times New Roman" w:hAnsi="Times New Roman" w:cs="Times New Roman"/>
          <w:b/>
        </w:rPr>
      </w:pPr>
      <w:r w:rsidRPr="00590915">
        <w:rPr>
          <w:rFonts w:ascii="Times New Roman" w:eastAsia="Times New Roman" w:hAnsi="Times New Roman" w:cs="Times New Roman"/>
        </w:rPr>
        <w:t>Can provide helpful online feedback to teachers about particular practices</w:t>
      </w:r>
      <w:r w:rsidRPr="00590915">
        <w:rPr>
          <w:rFonts w:ascii="Times New Roman" w:eastAsia="Times New Roman" w:hAnsi="Times New Roman" w:cs="Times New Roman"/>
          <w:sz w:val="24"/>
          <w:szCs w:val="24"/>
          <w:lang w:val="en-US"/>
        </w:rPr>
        <w:t xml:space="preserve"> to drive continuous improvement</w:t>
      </w:r>
      <w:r w:rsidRPr="00590915">
        <w:rPr>
          <w:rFonts w:ascii="Times New Roman" w:eastAsia="Times New Roman" w:hAnsi="Times New Roman" w:cs="Times New Roman"/>
        </w:rPr>
        <w:t xml:space="preserve"> </w:t>
      </w:r>
    </w:p>
    <w:p w:rsidR="00590915" w:rsidRPr="00590915" w:rsidRDefault="00590915" w:rsidP="00705B21">
      <w:pPr>
        <w:numPr>
          <w:ilvl w:val="0"/>
          <w:numId w:val="35"/>
        </w:numPr>
        <w:tabs>
          <w:tab w:val="left" w:pos="851"/>
        </w:tabs>
        <w:spacing w:after="0" w:line="240" w:lineRule="auto"/>
        <w:ind w:left="851" w:hanging="284"/>
        <w:jc w:val="both"/>
        <w:rPr>
          <w:rFonts w:ascii="Times New Roman" w:eastAsia="Times New Roman" w:hAnsi="Times New Roman" w:cs="Times New Roman"/>
        </w:rPr>
      </w:pPr>
      <w:r w:rsidRPr="00590915">
        <w:rPr>
          <w:rFonts w:ascii="Times New Roman" w:eastAsia="Times New Roman" w:hAnsi="Times New Roman" w:cs="Times New Roman"/>
          <w:lang w:val="en-US"/>
        </w:rPr>
        <w:t xml:space="preserve">Perform instant online cross checks on each child’s learning outcomes history to identify or flag areas where a child may be at risk or have developmental delay issues to prevent them slipping through the net. </w:t>
      </w:r>
    </w:p>
    <w:p w:rsidR="00590915" w:rsidRPr="00590915" w:rsidRDefault="00590915" w:rsidP="00705B21">
      <w:pPr>
        <w:numPr>
          <w:ilvl w:val="0"/>
          <w:numId w:val="35"/>
        </w:numPr>
        <w:tabs>
          <w:tab w:val="left" w:pos="851"/>
        </w:tabs>
        <w:spacing w:after="0" w:line="240" w:lineRule="auto"/>
        <w:ind w:left="851" w:hanging="284"/>
        <w:jc w:val="both"/>
        <w:rPr>
          <w:rFonts w:ascii="Times New Roman" w:eastAsia="Times New Roman" w:hAnsi="Times New Roman" w:cs="Times New Roman"/>
          <w:i/>
        </w:rPr>
      </w:pPr>
      <w:r w:rsidRPr="00590915">
        <w:rPr>
          <w:rFonts w:ascii="Times New Roman" w:eastAsia="Times New Roman" w:hAnsi="Times New Roman" w:cs="Times New Roman"/>
        </w:rPr>
        <w:t xml:space="preserve">Give online access to health professionals, community support services to monitor and provide support for educators and families of children with developmental delay or with special needs in any ECEC service in any location with the parents permission  </w:t>
      </w:r>
    </w:p>
    <w:p w:rsidR="00590915" w:rsidRPr="00590915" w:rsidRDefault="00590915" w:rsidP="00705B21">
      <w:pPr>
        <w:numPr>
          <w:ilvl w:val="0"/>
          <w:numId w:val="35"/>
        </w:numPr>
        <w:tabs>
          <w:tab w:val="left" w:pos="851"/>
        </w:tabs>
        <w:spacing w:after="0" w:line="240" w:lineRule="auto"/>
        <w:ind w:left="851" w:hanging="284"/>
        <w:rPr>
          <w:rFonts w:ascii="Times New Roman" w:eastAsia="Times New Roman" w:hAnsi="Times New Roman" w:cs="Times New Roman"/>
          <w:b/>
        </w:rPr>
      </w:pPr>
      <w:r w:rsidRPr="00590915">
        <w:rPr>
          <w:rFonts w:ascii="Times New Roman" w:eastAsia="Times New Roman" w:hAnsi="Times New Roman" w:cs="Times New Roman"/>
        </w:rPr>
        <w:t>Builds respectful and caring relationships between the services personnel</w:t>
      </w:r>
      <w:r w:rsidRPr="00590915">
        <w:rPr>
          <w:rFonts w:ascii="Times New Roman" w:eastAsia="Times New Roman" w:hAnsi="Times New Roman" w:cs="Times New Roman"/>
          <w:bCs/>
        </w:rPr>
        <w:t>, children and families and the service because of the transparency CELS provides for all stakeholders.</w:t>
      </w:r>
    </w:p>
    <w:p w:rsidR="00590915" w:rsidRPr="00590915" w:rsidRDefault="00590915" w:rsidP="00705B21">
      <w:pPr>
        <w:numPr>
          <w:ilvl w:val="0"/>
          <w:numId w:val="35"/>
        </w:numPr>
        <w:tabs>
          <w:tab w:val="left" w:pos="851"/>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Provides valuable longitudinal data for researching and health and support services</w:t>
      </w:r>
    </w:p>
    <w:p w:rsidR="00590915" w:rsidRPr="00590915" w:rsidRDefault="00590915" w:rsidP="00590915">
      <w:pPr>
        <w:spacing w:after="0" w:line="240" w:lineRule="auto"/>
        <w:jc w:val="both"/>
        <w:rPr>
          <w:rFonts w:ascii="Times New Roman" w:eastAsia="Times New Roman" w:hAnsi="Times New Roman" w:cs="Times New Roman"/>
          <w:b/>
        </w:rPr>
      </w:pPr>
    </w:p>
    <w:p w:rsidR="00590915" w:rsidRPr="00590915" w:rsidRDefault="00590915" w:rsidP="00590915">
      <w:pPr>
        <w:spacing w:after="0" w:line="240" w:lineRule="auto"/>
        <w:jc w:val="both"/>
        <w:rPr>
          <w:rFonts w:ascii="Times New Roman" w:eastAsia="Times New Roman" w:hAnsi="Times New Roman" w:cs="Times New Roman"/>
          <w:b/>
        </w:rPr>
      </w:pPr>
      <w:r w:rsidRPr="00590915">
        <w:rPr>
          <w:rFonts w:ascii="Times New Roman" w:eastAsia="Times New Roman" w:hAnsi="Times New Roman" w:cs="Times New Roman"/>
          <w:b/>
          <w:bCs/>
          <w:sz w:val="24"/>
          <w:szCs w:val="24"/>
          <w:lang w:val="en-US"/>
        </w:rPr>
        <w:t xml:space="preserve">Benefits of CELS Online: </w:t>
      </w:r>
      <w:r w:rsidRPr="00590915">
        <w:rPr>
          <w:rFonts w:ascii="Times New Roman" w:eastAsia="Times New Roman" w:hAnsi="Times New Roman" w:cs="Times New Roman"/>
          <w:b/>
        </w:rPr>
        <w:t xml:space="preserve">For Governments, and tertiary and vocational training institutions </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rPr>
      </w:pPr>
      <w:r w:rsidRPr="00590915">
        <w:rPr>
          <w:rFonts w:ascii="Times New Roman" w:eastAsia="Times New Roman" w:hAnsi="Times New Roman" w:cs="Times New Roman"/>
        </w:rPr>
        <w:t>Is proven cloud technology that is secure, easy to install, and to operate and manage</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rPr>
      </w:pPr>
      <w:r w:rsidRPr="00590915">
        <w:rPr>
          <w:rFonts w:ascii="Times New Roman" w:eastAsia="Times New Roman" w:hAnsi="Times New Roman" w:cs="Times New Roman"/>
        </w:rPr>
        <w:t xml:space="preserve">Has a powerful search engine to quickly locate specific reports and data for research </w:t>
      </w:r>
    </w:p>
    <w:p w:rsidR="00590915" w:rsidRPr="00590915" w:rsidRDefault="00590915" w:rsidP="00705B21">
      <w:pPr>
        <w:numPr>
          <w:ilvl w:val="0"/>
          <w:numId w:val="24"/>
        </w:numPr>
        <w:tabs>
          <w:tab w:val="left" w:pos="851"/>
        </w:tabs>
        <w:autoSpaceDE w:val="0"/>
        <w:autoSpaceDN w:val="0"/>
        <w:adjustRightInd w:val="0"/>
        <w:spacing w:after="0" w:line="240" w:lineRule="auto"/>
        <w:ind w:left="851" w:hanging="284"/>
        <w:contextualSpacing/>
        <w:jc w:val="both"/>
        <w:rPr>
          <w:rFonts w:ascii="Times New Roman" w:eastAsia="Calibri" w:hAnsi="Times New Roman" w:cs="Times New Roman"/>
        </w:rPr>
      </w:pPr>
      <w:r w:rsidRPr="00590915">
        <w:rPr>
          <w:rFonts w:ascii="Times New Roman" w:eastAsia="Calibri" w:hAnsi="Times New Roman" w:cs="Times New Roman"/>
        </w:rPr>
        <w:t>Creates a more qualified, motivated and productive early childhood workforce.</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rPr>
      </w:pPr>
      <w:r w:rsidRPr="00590915">
        <w:rPr>
          <w:rFonts w:ascii="Times New Roman" w:eastAsia="Times New Roman" w:hAnsi="Times New Roman" w:cs="Times New Roman"/>
        </w:rPr>
        <w:t>Provides continuous and unified education and assessment systems using any curriculum framework and content for children 0 to 12 years and beyond, for example the EYLF and Australian Curriculum</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rPr>
      </w:pPr>
      <w:r w:rsidRPr="00590915">
        <w:rPr>
          <w:rFonts w:ascii="Times New Roman" w:eastAsia="Times New Roman" w:hAnsi="Times New Roman" w:cs="Times New Roman"/>
          <w:lang w:val="en-US"/>
        </w:rPr>
        <w:t xml:space="preserve">Can connect the Australian </w:t>
      </w:r>
      <w:r w:rsidRPr="00590915">
        <w:rPr>
          <w:rFonts w:ascii="Times New Roman" w:eastAsia="Times New Roman" w:hAnsi="Times New Roman" w:cs="Times New Roman"/>
        </w:rPr>
        <w:t xml:space="preserve">and State Governments, Universities and vocational training institutions, and ECEC services to </w:t>
      </w:r>
      <w:r w:rsidRPr="00590915">
        <w:rPr>
          <w:rFonts w:ascii="Times New Roman" w:eastAsia="Times New Roman" w:hAnsi="Times New Roman" w:cs="Times New Roman"/>
          <w:lang w:val="en-US"/>
        </w:rPr>
        <w:t>promote integrated high quality teaching to increase workforce capacity and productivity.</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rPr>
      </w:pPr>
      <w:r w:rsidRPr="00590915">
        <w:rPr>
          <w:rFonts w:ascii="Times New Roman" w:eastAsia="Times New Roman" w:hAnsi="Times New Roman" w:cs="Times New Roman"/>
          <w:lang w:val="en-US"/>
        </w:rPr>
        <w:t xml:space="preserve">Reduce costs and increase efficiencies for regulatory authorities because monitoring compliance of the NQF and NQS quality assessment of ECEC services can be viewed online anytime through the </w:t>
      </w:r>
      <w:r w:rsidR="004A09CC">
        <w:rPr>
          <w:rFonts w:ascii="Times New Roman" w:eastAsia="Times New Roman" w:hAnsi="Times New Roman" w:cs="Times New Roman"/>
          <w:lang w:val="en-US"/>
        </w:rPr>
        <w:t>C</w:t>
      </w:r>
      <w:r w:rsidRPr="00590915">
        <w:rPr>
          <w:rFonts w:ascii="Times New Roman" w:eastAsia="Times New Roman" w:hAnsi="Times New Roman" w:cs="Times New Roman"/>
          <w:lang w:val="en-US"/>
        </w:rPr>
        <w:t xml:space="preserve">ELS NQS reports including the Quality master record, Quality Strengths report and Continuing Improvement Plans.    </w:t>
      </w:r>
    </w:p>
    <w:p w:rsidR="00590915" w:rsidRPr="00590915" w:rsidRDefault="00590915" w:rsidP="00705B21">
      <w:pPr>
        <w:numPr>
          <w:ilvl w:val="0"/>
          <w:numId w:val="24"/>
        </w:numPr>
        <w:tabs>
          <w:tab w:val="left" w:pos="851"/>
        </w:tabs>
        <w:spacing w:before="100" w:beforeAutospacing="1" w:after="100" w:afterAutospacing="1" w:line="240" w:lineRule="auto"/>
        <w:ind w:left="851" w:hanging="284"/>
        <w:rPr>
          <w:rFonts w:ascii="Times New Roman" w:eastAsia="Times New Roman" w:hAnsi="Times New Roman" w:cs="Times New Roman"/>
        </w:rPr>
      </w:pPr>
      <w:r w:rsidRPr="00590915">
        <w:rPr>
          <w:rFonts w:ascii="Times New Roman" w:eastAsia="Times New Roman" w:hAnsi="Times New Roman" w:cs="Times New Roman"/>
          <w:lang w:val="en-US"/>
        </w:rPr>
        <w:t>Supports the early childhood workforce, especially in the context of the National Quality Standard and the Early Years Learning Framework.</w:t>
      </w:r>
    </w:p>
    <w:p w:rsidR="00590915" w:rsidRPr="00590915" w:rsidRDefault="00590915" w:rsidP="00705B21">
      <w:pPr>
        <w:numPr>
          <w:ilvl w:val="0"/>
          <w:numId w:val="24"/>
        </w:numPr>
        <w:tabs>
          <w:tab w:val="left" w:pos="851"/>
        </w:tabs>
        <w:spacing w:after="0" w:line="240" w:lineRule="auto"/>
        <w:ind w:left="851" w:hanging="284"/>
        <w:rPr>
          <w:rFonts w:ascii="Times New Roman" w:eastAsia="Times New Roman" w:hAnsi="Times New Roman" w:cs="Times New Roman"/>
        </w:rPr>
      </w:pPr>
      <w:r w:rsidRPr="00590915">
        <w:rPr>
          <w:rFonts w:ascii="Times New Roman" w:eastAsia="Times New Roman" w:hAnsi="Times New Roman" w:cs="Times New Roman"/>
          <w:lang w:val="en-US"/>
        </w:rPr>
        <w:t xml:space="preserve">Fosters professional learning that prepares and enhances pre-service teachers’ and educators’ competencies and expertise over the course of their study and can seamlessly continue when they enter the workforce. </w:t>
      </w:r>
    </w:p>
    <w:p w:rsidR="00590915" w:rsidRPr="00590915" w:rsidRDefault="00590915" w:rsidP="00705B21">
      <w:pPr>
        <w:numPr>
          <w:ilvl w:val="0"/>
          <w:numId w:val="24"/>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rPr>
      </w:pPr>
      <w:r w:rsidRPr="00590915">
        <w:rPr>
          <w:rFonts w:ascii="Times New Roman" w:eastAsia="Times New Roman" w:hAnsi="Times New Roman" w:cs="Times New Roman"/>
          <w:lang w:val="en-US"/>
        </w:rPr>
        <w:t xml:space="preserve">Is a connected process that is flexible, time saving and effective, and thus reduces </w:t>
      </w:r>
      <w:r w:rsidRPr="00590915">
        <w:rPr>
          <w:rFonts w:ascii="Times New Roman" w:eastAsia="Times New Roman" w:hAnsi="Times New Roman" w:cs="Times New Roman"/>
        </w:rPr>
        <w:t>stress and burnout in the workplace</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rPr>
      </w:pPr>
      <w:r w:rsidRPr="00590915">
        <w:rPr>
          <w:rFonts w:ascii="Times New Roman" w:eastAsia="Times New Roman" w:hAnsi="Times New Roman" w:cs="Times New Roman"/>
        </w:rPr>
        <w:t xml:space="preserve">Promotes high workplace satisfaction, morale and retention of personnel </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rPr>
      </w:pPr>
      <w:r w:rsidRPr="00590915">
        <w:rPr>
          <w:rFonts w:ascii="Times New Roman" w:eastAsia="Times New Roman" w:hAnsi="Times New Roman" w:cs="Times New Roman"/>
        </w:rPr>
        <w:t>Develops outstanding collaboration, confidence, enthusiasm and extension of knowledge</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 xml:space="preserve">Ability to implement online continuous and ongoing improvement to curriculum and teaching practices </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Online access to every child’s comprehensive continuum of learning and development in ECEC services and could align this information with the Australian Early Development Index (AEDI).</w:t>
      </w:r>
    </w:p>
    <w:p w:rsidR="00590915" w:rsidRPr="00590915" w:rsidRDefault="00590915" w:rsidP="00705B21">
      <w:pPr>
        <w:numPr>
          <w:ilvl w:val="0"/>
          <w:numId w:val="24"/>
        </w:numPr>
        <w:tabs>
          <w:tab w:val="left" w:pos="851"/>
        </w:tabs>
        <w:spacing w:after="0" w:line="240" w:lineRule="auto"/>
        <w:ind w:left="851" w:hanging="284"/>
        <w:jc w:val="both"/>
        <w:rPr>
          <w:rFonts w:ascii="Times New Roman" w:eastAsia="Times New Roman" w:hAnsi="Times New Roman" w:cs="Times New Roman"/>
          <w:b/>
        </w:rPr>
      </w:pPr>
      <w:r w:rsidRPr="00590915">
        <w:rPr>
          <w:rFonts w:ascii="Times New Roman" w:eastAsia="Times New Roman" w:hAnsi="Times New Roman" w:cs="Times New Roman"/>
        </w:rPr>
        <w:t xml:space="preserve">Easy for governments, community and ECEC services to create specific reports and graphs from up to the minute information stored indefinitely in CELS database </w:t>
      </w:r>
    </w:p>
    <w:p w:rsidR="00590915" w:rsidRPr="00590915" w:rsidRDefault="00590915" w:rsidP="00705B21">
      <w:pPr>
        <w:numPr>
          <w:ilvl w:val="0"/>
          <w:numId w:val="24"/>
        </w:numPr>
        <w:tabs>
          <w:tab w:val="left" w:pos="851"/>
        </w:tabs>
        <w:spacing w:after="0" w:line="240" w:lineRule="auto"/>
        <w:ind w:left="851" w:hanging="284"/>
        <w:rPr>
          <w:rFonts w:ascii="Times New Roman" w:eastAsia="Times New Roman" w:hAnsi="Times New Roman" w:cs="Times New Roman"/>
          <w:b/>
        </w:rPr>
      </w:pPr>
      <w:r w:rsidRPr="00590915">
        <w:rPr>
          <w:rFonts w:ascii="Times New Roman" w:eastAsia="Times New Roman" w:hAnsi="Times New Roman" w:cs="Times New Roman"/>
        </w:rPr>
        <w:t xml:space="preserve">Provides information for longitudinal studies of the effectiveness of government policy </w:t>
      </w:r>
    </w:p>
    <w:p w:rsidR="00590915" w:rsidRPr="00590915" w:rsidRDefault="00590915" w:rsidP="00705B21">
      <w:pPr>
        <w:numPr>
          <w:ilvl w:val="0"/>
          <w:numId w:val="24"/>
        </w:numPr>
        <w:tabs>
          <w:tab w:val="left" w:pos="851"/>
        </w:tabs>
        <w:autoSpaceDE w:val="0"/>
        <w:autoSpaceDN w:val="0"/>
        <w:adjustRightInd w:val="0"/>
        <w:spacing w:after="0" w:line="240" w:lineRule="auto"/>
        <w:ind w:left="851" w:hanging="284"/>
        <w:rPr>
          <w:rFonts w:ascii="Times New Roman" w:eastAsia="Times New Roman" w:hAnsi="Times New Roman" w:cs="Times New Roman"/>
          <w:lang w:val="en-US"/>
        </w:rPr>
      </w:pPr>
      <w:r w:rsidRPr="00590915">
        <w:rPr>
          <w:rFonts w:ascii="Times New Roman" w:eastAsia="Times New Roman" w:hAnsi="Times New Roman" w:cs="Times New Roman"/>
          <w:lang w:val="en-US"/>
        </w:rPr>
        <w:t>Provides online access to more learning resources and ‘real’ experiences for training institutions</w:t>
      </w:r>
    </w:p>
    <w:p w:rsidR="00590915" w:rsidRPr="00590915" w:rsidRDefault="00590915" w:rsidP="00705B21">
      <w:pPr>
        <w:numPr>
          <w:ilvl w:val="0"/>
          <w:numId w:val="24"/>
        </w:numPr>
        <w:tabs>
          <w:tab w:val="left" w:pos="851"/>
        </w:tabs>
        <w:autoSpaceDE w:val="0"/>
        <w:autoSpaceDN w:val="0"/>
        <w:adjustRightInd w:val="0"/>
        <w:spacing w:after="0" w:line="240" w:lineRule="auto"/>
        <w:ind w:left="851" w:hanging="284"/>
        <w:contextualSpacing/>
        <w:rPr>
          <w:rFonts w:ascii="Times New Roman" w:eastAsia="Calibri" w:hAnsi="Times New Roman" w:cs="Times New Roman"/>
        </w:rPr>
      </w:pPr>
      <w:r w:rsidRPr="00590915">
        <w:rPr>
          <w:rFonts w:ascii="Times New Roman" w:eastAsia="Calibri" w:hAnsi="Times New Roman" w:cs="Times New Roman"/>
        </w:rPr>
        <w:t>Offers online professional support, development and leadership to early childhood teachers and carers in  regional, rural and remote communities</w:t>
      </w:r>
    </w:p>
    <w:p w:rsidR="00590915" w:rsidRPr="00590915" w:rsidRDefault="00AA7D98" w:rsidP="00705B21">
      <w:pPr>
        <w:numPr>
          <w:ilvl w:val="0"/>
          <w:numId w:val="24"/>
        </w:numPr>
        <w:tabs>
          <w:tab w:val="left" w:pos="851"/>
        </w:tabs>
        <w:spacing w:after="0" w:line="240" w:lineRule="auto"/>
        <w:ind w:left="851" w:hanging="284"/>
        <w:rPr>
          <w:rFonts w:ascii="Times New Roman" w:eastAsia="Times New Roman" w:hAnsi="Times New Roman" w:cs="Times New Roman"/>
          <w:lang w:val="en-US"/>
        </w:rPr>
      </w:pPr>
      <w:r>
        <w:rPr>
          <w:rFonts w:ascii="Times New Roman" w:eastAsia="Times New Roman" w:hAnsi="Times New Roman" w:cs="Times New Roman"/>
          <w:lang w:val="en-US"/>
        </w:rPr>
        <w:t>C</w:t>
      </w:r>
      <w:r w:rsidR="00590915" w:rsidRPr="00590915">
        <w:rPr>
          <w:rFonts w:ascii="Times New Roman" w:eastAsia="Times New Roman" w:hAnsi="Times New Roman" w:cs="Times New Roman"/>
          <w:lang w:val="en-US"/>
        </w:rPr>
        <w:t>onnected online channels of communication between universities, pre-service teachers and ECEC services</w:t>
      </w:r>
    </w:p>
    <w:p w:rsidR="00590915" w:rsidRPr="00590915" w:rsidRDefault="00590915" w:rsidP="00705B21">
      <w:pPr>
        <w:numPr>
          <w:ilvl w:val="0"/>
          <w:numId w:val="24"/>
        </w:numPr>
        <w:tabs>
          <w:tab w:val="left" w:pos="851"/>
        </w:tabs>
        <w:spacing w:after="0" w:line="240" w:lineRule="auto"/>
        <w:ind w:left="851" w:hanging="284"/>
        <w:rPr>
          <w:rFonts w:ascii="Times New Roman" w:eastAsia="Times New Roman" w:hAnsi="Times New Roman" w:cs="Times New Roman"/>
          <w:b/>
        </w:rPr>
      </w:pPr>
      <w:r w:rsidRPr="00590915">
        <w:rPr>
          <w:rFonts w:ascii="Times New Roman" w:eastAsia="Times New Roman" w:hAnsi="Times New Roman" w:cs="Times New Roman"/>
        </w:rPr>
        <w:t xml:space="preserve">Online access for health professionals, community support services and training institutions can provide instant online support for teachers and carers of special needs children or students working in isolated locations.  </w:t>
      </w:r>
    </w:p>
    <w:p w:rsidR="00590915" w:rsidRPr="00590915" w:rsidRDefault="00590915" w:rsidP="00705B21">
      <w:pPr>
        <w:numPr>
          <w:ilvl w:val="0"/>
          <w:numId w:val="24"/>
        </w:numPr>
        <w:tabs>
          <w:tab w:val="left" w:pos="851"/>
        </w:tabs>
        <w:spacing w:after="0" w:line="240" w:lineRule="auto"/>
        <w:ind w:left="851" w:hanging="284"/>
        <w:rPr>
          <w:rFonts w:ascii="Times New Roman" w:eastAsia="Times New Roman" w:hAnsi="Times New Roman" w:cs="Times New Roman"/>
        </w:rPr>
      </w:pPr>
      <w:r w:rsidRPr="00590915">
        <w:rPr>
          <w:rFonts w:ascii="Times New Roman" w:eastAsia="Times New Roman" w:hAnsi="Times New Roman" w:cs="Times New Roman"/>
        </w:rPr>
        <w:t xml:space="preserve">Provides online NQS quality monitoring reports and support for teachers/educators and management of ECEC services to achieve the highest rating for the National Quality Standard and to provide ongoing feedback for continual improvement.  </w:t>
      </w:r>
    </w:p>
    <w:p w:rsidR="00590915" w:rsidRDefault="00590915" w:rsidP="00AA7D98">
      <w:pPr>
        <w:numPr>
          <w:ilvl w:val="0"/>
          <w:numId w:val="24"/>
        </w:numPr>
        <w:tabs>
          <w:tab w:val="left" w:pos="851"/>
        </w:tabs>
        <w:spacing w:after="0" w:line="240" w:lineRule="auto"/>
        <w:ind w:left="851" w:hanging="284"/>
      </w:pPr>
      <w:r w:rsidRPr="00631DF5">
        <w:rPr>
          <w:rFonts w:ascii="Times New Roman" w:eastAsia="Times New Roman" w:hAnsi="Times New Roman" w:cs="Times New Roman"/>
        </w:rPr>
        <w:t>Provides valuable data to help communities and Governments pin point the types of services and support that you</w:t>
      </w:r>
      <w:r w:rsidR="00631DF5" w:rsidRPr="00631DF5">
        <w:rPr>
          <w:rFonts w:ascii="Times New Roman" w:eastAsia="Times New Roman" w:hAnsi="Times New Roman" w:cs="Times New Roman"/>
        </w:rPr>
        <w:t xml:space="preserve">ng children and families need. </w:t>
      </w:r>
      <w:bookmarkStart w:id="0" w:name="_GoBack"/>
      <w:bookmarkEnd w:id="0"/>
    </w:p>
    <w:sectPr w:rsidR="00590915" w:rsidSect="00743D28">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21" w:rsidRDefault="00705B21" w:rsidP="00590915">
      <w:pPr>
        <w:spacing w:after="0" w:line="240" w:lineRule="auto"/>
      </w:pPr>
      <w:r>
        <w:separator/>
      </w:r>
    </w:p>
  </w:endnote>
  <w:endnote w:type="continuationSeparator" w:id="0">
    <w:p w:rsidR="00705B21" w:rsidRDefault="00705B21" w:rsidP="0059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15" w:rsidRDefault="00703D14">
    <w:pPr>
      <w:pStyle w:val="Footer"/>
      <w:pBdr>
        <w:top w:val="thinThickSmallGap" w:sz="24" w:space="1" w:color="622423" w:themeColor="accent2" w:themeShade="7F"/>
      </w:pBdr>
      <w:rPr>
        <w:rFonts w:asciiTheme="majorHAnsi" w:eastAsiaTheme="majorEastAsia" w:hAnsiTheme="majorHAnsi" w:cstheme="majorBidi"/>
      </w:rPr>
    </w:pPr>
    <w:r>
      <w:rPr>
        <w:rFonts w:eastAsiaTheme="majorEastAsia"/>
        <w:caps w:val="0"/>
      </w:rPr>
      <w:t>P</w:t>
    </w:r>
    <w:r w:rsidRPr="00590915">
      <w:rPr>
        <w:rFonts w:eastAsiaTheme="majorEastAsia"/>
        <w:caps w:val="0"/>
      </w:rPr>
      <w:t xml:space="preserve">roductivity </w:t>
    </w:r>
    <w:r>
      <w:rPr>
        <w:rFonts w:eastAsiaTheme="majorEastAsia"/>
        <w:caps w:val="0"/>
      </w:rPr>
      <w:t>C</w:t>
    </w:r>
    <w:r w:rsidRPr="00590915">
      <w:rPr>
        <w:rFonts w:eastAsiaTheme="majorEastAsia"/>
        <w:caps w:val="0"/>
      </w:rPr>
      <w:t xml:space="preserve">ommission </w:t>
    </w:r>
    <w:r>
      <w:rPr>
        <w:rFonts w:eastAsiaTheme="majorEastAsia"/>
        <w:caps w:val="0"/>
      </w:rPr>
      <w:t>S</w:t>
    </w:r>
    <w:r w:rsidRPr="00590915">
      <w:rPr>
        <w:rFonts w:eastAsiaTheme="majorEastAsia"/>
        <w:caps w:val="0"/>
      </w:rPr>
      <w:t>ubmission 2014.01.25</w:t>
    </w:r>
    <w:r w:rsidR="00590915" w:rsidRPr="00590915">
      <w:rPr>
        <w:rFonts w:eastAsiaTheme="majorEastAsia"/>
      </w:rPr>
      <w:ptab w:relativeTo="margin" w:alignment="right" w:leader="none"/>
    </w:r>
    <w:r>
      <w:rPr>
        <w:rFonts w:eastAsiaTheme="majorEastAsia"/>
      </w:rPr>
      <w:t>P</w:t>
    </w:r>
    <w:r w:rsidRPr="00590915">
      <w:rPr>
        <w:rFonts w:eastAsiaTheme="majorEastAsia"/>
        <w:caps w:val="0"/>
      </w:rPr>
      <w:t>age</w:t>
    </w:r>
    <w:r>
      <w:rPr>
        <w:rFonts w:asciiTheme="majorHAnsi" w:eastAsiaTheme="majorEastAsia" w:hAnsiTheme="majorHAnsi" w:cstheme="majorBidi"/>
        <w:caps w:val="0"/>
      </w:rPr>
      <w:t xml:space="preserve"> </w:t>
    </w:r>
    <w:r w:rsidR="00590915">
      <w:rPr>
        <w:rFonts w:asciiTheme="minorHAnsi" w:eastAsiaTheme="minorEastAsia" w:hAnsiTheme="minorHAnsi" w:cstheme="minorBidi"/>
      </w:rPr>
      <w:fldChar w:fldCharType="begin"/>
    </w:r>
    <w:r w:rsidR="00590915">
      <w:instrText xml:space="preserve"> PAGE   \* MERGEFORMAT </w:instrText>
    </w:r>
    <w:r w:rsidR="00590915">
      <w:rPr>
        <w:rFonts w:asciiTheme="minorHAnsi" w:eastAsiaTheme="minorEastAsia" w:hAnsiTheme="minorHAnsi" w:cstheme="minorBidi"/>
      </w:rPr>
      <w:fldChar w:fldCharType="separate"/>
    </w:r>
    <w:r w:rsidR="0097129F" w:rsidRPr="0097129F">
      <w:rPr>
        <w:rFonts w:asciiTheme="majorHAnsi" w:eastAsiaTheme="majorEastAsia" w:hAnsiTheme="majorHAnsi" w:cstheme="majorBidi"/>
        <w:noProof/>
      </w:rPr>
      <w:t>2</w:t>
    </w:r>
    <w:r w:rsidR="00590915">
      <w:rPr>
        <w:rFonts w:asciiTheme="majorHAnsi" w:eastAsiaTheme="majorEastAsia" w:hAnsiTheme="majorHAnsi" w:cstheme="majorBidi"/>
        <w:noProof/>
      </w:rPr>
      <w:fldChar w:fldCharType="end"/>
    </w:r>
  </w:p>
  <w:p w:rsidR="00590915" w:rsidRDefault="00590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21" w:rsidRDefault="00705B21" w:rsidP="00590915">
      <w:pPr>
        <w:spacing w:after="0" w:line="240" w:lineRule="auto"/>
      </w:pPr>
      <w:r>
        <w:separator/>
      </w:r>
    </w:p>
  </w:footnote>
  <w:footnote w:type="continuationSeparator" w:id="0">
    <w:p w:rsidR="00705B21" w:rsidRDefault="00705B21" w:rsidP="00590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6F462E6"/>
    <w:multiLevelType w:val="hybridMultilevel"/>
    <w:tmpl w:val="C15A10F0"/>
    <w:lvl w:ilvl="0" w:tplc="0C090005">
      <w:start w:val="1"/>
      <w:numFmt w:val="bullet"/>
      <w:lvlText w:val=""/>
      <w:lvlJc w:val="left"/>
      <w:pPr>
        <w:tabs>
          <w:tab w:val="num" w:pos="720"/>
        </w:tabs>
        <w:ind w:left="720" w:hanging="360"/>
      </w:pPr>
      <w:rPr>
        <w:rFonts w:ascii="Wingdings" w:hAnsi="Wingdings" w:hint="default"/>
      </w:rPr>
    </w:lvl>
    <w:lvl w:ilvl="1" w:tplc="AF00FF98">
      <w:start w:val="1"/>
      <w:numFmt w:val="bullet"/>
      <w:lvlText w:val=""/>
      <w:lvlJc w:val="left"/>
      <w:pPr>
        <w:tabs>
          <w:tab w:val="num" w:pos="1440"/>
        </w:tabs>
        <w:ind w:left="1440" w:hanging="360"/>
      </w:pPr>
      <w:rPr>
        <w:rFonts w:ascii="Symbol" w:hAnsi="Symbol" w:hint="default"/>
        <w:color w:val="auto"/>
        <w:sz w:val="16"/>
      </w:rPr>
    </w:lvl>
    <w:lvl w:ilvl="2" w:tplc="0F744696" w:tentative="1">
      <w:start w:val="1"/>
      <w:numFmt w:val="bullet"/>
      <w:lvlText w:val="•"/>
      <w:lvlJc w:val="left"/>
      <w:pPr>
        <w:tabs>
          <w:tab w:val="num" w:pos="2160"/>
        </w:tabs>
        <w:ind w:left="2160" w:hanging="360"/>
      </w:pPr>
      <w:rPr>
        <w:rFonts w:ascii="Times New Roman" w:hAnsi="Times New Roman" w:hint="default"/>
      </w:rPr>
    </w:lvl>
    <w:lvl w:ilvl="3" w:tplc="8054999E" w:tentative="1">
      <w:start w:val="1"/>
      <w:numFmt w:val="bullet"/>
      <w:lvlText w:val="•"/>
      <w:lvlJc w:val="left"/>
      <w:pPr>
        <w:tabs>
          <w:tab w:val="num" w:pos="2880"/>
        </w:tabs>
        <w:ind w:left="2880" w:hanging="360"/>
      </w:pPr>
      <w:rPr>
        <w:rFonts w:ascii="Times New Roman" w:hAnsi="Times New Roman" w:hint="default"/>
      </w:rPr>
    </w:lvl>
    <w:lvl w:ilvl="4" w:tplc="EFBA5D58" w:tentative="1">
      <w:start w:val="1"/>
      <w:numFmt w:val="bullet"/>
      <w:lvlText w:val="•"/>
      <w:lvlJc w:val="left"/>
      <w:pPr>
        <w:tabs>
          <w:tab w:val="num" w:pos="3600"/>
        </w:tabs>
        <w:ind w:left="3600" w:hanging="360"/>
      </w:pPr>
      <w:rPr>
        <w:rFonts w:ascii="Times New Roman" w:hAnsi="Times New Roman" w:hint="default"/>
      </w:rPr>
    </w:lvl>
    <w:lvl w:ilvl="5" w:tplc="8B06FD82" w:tentative="1">
      <w:start w:val="1"/>
      <w:numFmt w:val="bullet"/>
      <w:lvlText w:val="•"/>
      <w:lvlJc w:val="left"/>
      <w:pPr>
        <w:tabs>
          <w:tab w:val="num" w:pos="4320"/>
        </w:tabs>
        <w:ind w:left="4320" w:hanging="360"/>
      </w:pPr>
      <w:rPr>
        <w:rFonts w:ascii="Times New Roman" w:hAnsi="Times New Roman" w:hint="default"/>
      </w:rPr>
    </w:lvl>
    <w:lvl w:ilvl="6" w:tplc="1BD8944C" w:tentative="1">
      <w:start w:val="1"/>
      <w:numFmt w:val="bullet"/>
      <w:lvlText w:val="•"/>
      <w:lvlJc w:val="left"/>
      <w:pPr>
        <w:tabs>
          <w:tab w:val="num" w:pos="5040"/>
        </w:tabs>
        <w:ind w:left="5040" w:hanging="360"/>
      </w:pPr>
      <w:rPr>
        <w:rFonts w:ascii="Times New Roman" w:hAnsi="Times New Roman" w:hint="default"/>
      </w:rPr>
    </w:lvl>
    <w:lvl w:ilvl="7" w:tplc="A7DC4558" w:tentative="1">
      <w:start w:val="1"/>
      <w:numFmt w:val="bullet"/>
      <w:lvlText w:val="•"/>
      <w:lvlJc w:val="left"/>
      <w:pPr>
        <w:tabs>
          <w:tab w:val="num" w:pos="5760"/>
        </w:tabs>
        <w:ind w:left="5760" w:hanging="360"/>
      </w:pPr>
      <w:rPr>
        <w:rFonts w:ascii="Times New Roman" w:hAnsi="Times New Roman" w:hint="default"/>
      </w:rPr>
    </w:lvl>
    <w:lvl w:ilvl="8" w:tplc="BA8AE3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935987"/>
    <w:multiLevelType w:val="hybridMultilevel"/>
    <w:tmpl w:val="E31C2B96"/>
    <w:lvl w:ilvl="0" w:tplc="0409000F">
      <w:start w:val="1"/>
      <w:numFmt w:val="decimal"/>
      <w:lvlText w:val="%1."/>
      <w:lvlJc w:val="left"/>
      <w:pPr>
        <w:tabs>
          <w:tab w:val="num" w:pos="720"/>
        </w:tabs>
        <w:ind w:left="720" w:hanging="360"/>
      </w:pPr>
      <w:rPr>
        <w:rFonts w:hint="default"/>
      </w:rPr>
    </w:lvl>
    <w:lvl w:ilvl="1" w:tplc="D3CCC308">
      <w:start w:val="7"/>
      <w:numFmt w:val="lowerLetter"/>
      <w:lvlText w:val="(%2)"/>
      <w:lvlJc w:val="left"/>
      <w:pPr>
        <w:tabs>
          <w:tab w:val="num" w:pos="1440"/>
        </w:tabs>
        <w:ind w:left="1440" w:hanging="360"/>
      </w:pPr>
      <w:rPr>
        <w:rFonts w:hint="default"/>
      </w:rPr>
    </w:lvl>
    <w:lvl w:ilvl="2" w:tplc="64E2D0AE">
      <w:start w:val="1"/>
      <w:numFmt w:val="decimal"/>
      <w:lvlText w:val="%3"/>
      <w:lvlJc w:val="left"/>
      <w:pPr>
        <w:tabs>
          <w:tab w:val="num" w:pos="360"/>
        </w:tabs>
        <w:ind w:left="360" w:hanging="360"/>
      </w:pPr>
      <w:rPr>
        <w:rFonts w:hint="default"/>
        <w:sz w:val="28"/>
        <w:szCs w:val="28"/>
      </w:rPr>
    </w:lvl>
    <w:lvl w:ilvl="3" w:tplc="0409000F">
      <w:start w:val="1"/>
      <w:numFmt w:val="decimal"/>
      <w:lvlText w:val="%4."/>
      <w:lvlJc w:val="left"/>
      <w:pPr>
        <w:tabs>
          <w:tab w:val="num" w:pos="2880"/>
        </w:tabs>
        <w:ind w:left="2880" w:hanging="360"/>
      </w:pPr>
    </w:lvl>
    <w:lvl w:ilvl="4" w:tplc="628E4EF6">
      <w:start w:val="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194570"/>
    <w:multiLevelType w:val="hybridMultilevel"/>
    <w:tmpl w:val="2BC0EB30"/>
    <w:lvl w:ilvl="0" w:tplc="0C090005">
      <w:start w:val="1"/>
      <w:numFmt w:val="bullet"/>
      <w:lvlText w:val=""/>
      <w:lvlJc w:val="left"/>
      <w:pPr>
        <w:tabs>
          <w:tab w:val="num" w:pos="720"/>
        </w:tabs>
        <w:ind w:left="720" w:hanging="360"/>
      </w:pPr>
      <w:rPr>
        <w:rFonts w:ascii="Wingdings" w:hAnsi="Wingdings" w:hint="default"/>
      </w:rPr>
    </w:lvl>
    <w:lvl w:ilvl="1" w:tplc="AF00FF98">
      <w:start w:val="1"/>
      <w:numFmt w:val="bullet"/>
      <w:lvlText w:val=""/>
      <w:lvlJc w:val="left"/>
      <w:pPr>
        <w:tabs>
          <w:tab w:val="num" w:pos="1440"/>
        </w:tabs>
        <w:ind w:left="1440" w:hanging="360"/>
      </w:pPr>
      <w:rPr>
        <w:rFonts w:ascii="Symbol" w:hAnsi="Symbol" w:hint="default"/>
        <w:color w:val="auto"/>
        <w:sz w:val="16"/>
      </w:rPr>
    </w:lvl>
    <w:lvl w:ilvl="2" w:tplc="0F744696" w:tentative="1">
      <w:start w:val="1"/>
      <w:numFmt w:val="bullet"/>
      <w:lvlText w:val="•"/>
      <w:lvlJc w:val="left"/>
      <w:pPr>
        <w:tabs>
          <w:tab w:val="num" w:pos="2160"/>
        </w:tabs>
        <w:ind w:left="2160" w:hanging="360"/>
      </w:pPr>
      <w:rPr>
        <w:rFonts w:ascii="Times New Roman" w:hAnsi="Times New Roman" w:hint="default"/>
      </w:rPr>
    </w:lvl>
    <w:lvl w:ilvl="3" w:tplc="8054999E" w:tentative="1">
      <w:start w:val="1"/>
      <w:numFmt w:val="bullet"/>
      <w:lvlText w:val="•"/>
      <w:lvlJc w:val="left"/>
      <w:pPr>
        <w:tabs>
          <w:tab w:val="num" w:pos="2880"/>
        </w:tabs>
        <w:ind w:left="2880" w:hanging="360"/>
      </w:pPr>
      <w:rPr>
        <w:rFonts w:ascii="Times New Roman" w:hAnsi="Times New Roman" w:hint="default"/>
      </w:rPr>
    </w:lvl>
    <w:lvl w:ilvl="4" w:tplc="EFBA5D58" w:tentative="1">
      <w:start w:val="1"/>
      <w:numFmt w:val="bullet"/>
      <w:lvlText w:val="•"/>
      <w:lvlJc w:val="left"/>
      <w:pPr>
        <w:tabs>
          <w:tab w:val="num" w:pos="3600"/>
        </w:tabs>
        <w:ind w:left="3600" w:hanging="360"/>
      </w:pPr>
      <w:rPr>
        <w:rFonts w:ascii="Times New Roman" w:hAnsi="Times New Roman" w:hint="default"/>
      </w:rPr>
    </w:lvl>
    <w:lvl w:ilvl="5" w:tplc="8B06FD82" w:tentative="1">
      <w:start w:val="1"/>
      <w:numFmt w:val="bullet"/>
      <w:lvlText w:val="•"/>
      <w:lvlJc w:val="left"/>
      <w:pPr>
        <w:tabs>
          <w:tab w:val="num" w:pos="4320"/>
        </w:tabs>
        <w:ind w:left="4320" w:hanging="360"/>
      </w:pPr>
      <w:rPr>
        <w:rFonts w:ascii="Times New Roman" w:hAnsi="Times New Roman" w:hint="default"/>
      </w:rPr>
    </w:lvl>
    <w:lvl w:ilvl="6" w:tplc="1BD8944C" w:tentative="1">
      <w:start w:val="1"/>
      <w:numFmt w:val="bullet"/>
      <w:lvlText w:val="•"/>
      <w:lvlJc w:val="left"/>
      <w:pPr>
        <w:tabs>
          <w:tab w:val="num" w:pos="5040"/>
        </w:tabs>
        <w:ind w:left="5040" w:hanging="360"/>
      </w:pPr>
      <w:rPr>
        <w:rFonts w:ascii="Times New Roman" w:hAnsi="Times New Roman" w:hint="default"/>
      </w:rPr>
    </w:lvl>
    <w:lvl w:ilvl="7" w:tplc="A7DC4558" w:tentative="1">
      <w:start w:val="1"/>
      <w:numFmt w:val="bullet"/>
      <w:lvlText w:val="•"/>
      <w:lvlJc w:val="left"/>
      <w:pPr>
        <w:tabs>
          <w:tab w:val="num" w:pos="5760"/>
        </w:tabs>
        <w:ind w:left="5760" w:hanging="360"/>
      </w:pPr>
      <w:rPr>
        <w:rFonts w:ascii="Times New Roman" w:hAnsi="Times New Roman" w:hint="default"/>
      </w:rPr>
    </w:lvl>
    <w:lvl w:ilvl="8" w:tplc="BA8AE3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7FF54F2"/>
    <w:multiLevelType w:val="hybridMultilevel"/>
    <w:tmpl w:val="2486987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E35023A"/>
    <w:multiLevelType w:val="hybridMultilevel"/>
    <w:tmpl w:val="8826C4C6"/>
    <w:lvl w:ilvl="0" w:tplc="04C0AFA4">
      <w:start w:val="1"/>
      <w:numFmt w:val="lowerLetter"/>
      <w:lvlText w:val="(%1)"/>
      <w:lvlJc w:val="left"/>
      <w:pPr>
        <w:tabs>
          <w:tab w:val="num" w:pos="2160"/>
        </w:tabs>
        <w:ind w:left="2160" w:hanging="360"/>
      </w:pPr>
      <w:rPr>
        <w:rFonts w:hint="default"/>
      </w:rPr>
    </w:lvl>
    <w:lvl w:ilvl="1" w:tplc="AF00FF98">
      <w:start w:val="1"/>
      <w:numFmt w:val="bullet"/>
      <w:lvlText w:val=""/>
      <w:lvlJc w:val="left"/>
      <w:pPr>
        <w:tabs>
          <w:tab w:val="num" w:pos="2880"/>
        </w:tabs>
        <w:ind w:left="2880" w:hanging="360"/>
      </w:pPr>
      <w:rPr>
        <w:rFonts w:ascii="Symbol" w:hAnsi="Symbol" w:hint="default"/>
        <w:color w:val="auto"/>
        <w:sz w:val="16"/>
      </w:rPr>
    </w:lvl>
    <w:lvl w:ilvl="2" w:tplc="609C952A">
      <w:start w:val="36"/>
      <w:numFmt w:val="bullet"/>
      <w:lvlText w:val="-"/>
      <w:lvlJc w:val="left"/>
      <w:pPr>
        <w:ind w:left="3780" w:hanging="360"/>
      </w:pPr>
      <w:rPr>
        <w:rFonts w:ascii="Times New Roman" w:eastAsia="Times New Roman" w:hAnsi="Times New Roman" w:cs="Times New Roman" w:hint="default"/>
        <w:b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202737DD"/>
    <w:multiLevelType w:val="hybridMultilevel"/>
    <w:tmpl w:val="CEEEF9B6"/>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nsid w:val="278422A5"/>
    <w:multiLevelType w:val="hybridMultilevel"/>
    <w:tmpl w:val="9BBC0A0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B7444CB"/>
    <w:multiLevelType w:val="hybridMultilevel"/>
    <w:tmpl w:val="0D1684DC"/>
    <w:lvl w:ilvl="0" w:tplc="923A4748">
      <w:start w:val="4"/>
      <w:numFmt w:val="bullet"/>
      <w:lvlText w:val="-"/>
      <w:lvlJc w:val="left"/>
      <w:pPr>
        <w:ind w:left="1544" w:hanging="360"/>
      </w:pPr>
      <w:rPr>
        <w:rFonts w:ascii="Times New Roman" w:eastAsia="Times New Roman" w:hAnsi="Times New Roman" w:cs="Times New Roman" w:hint="default"/>
        <w:b w:val="0"/>
      </w:rPr>
    </w:lvl>
    <w:lvl w:ilvl="1" w:tplc="0C090003" w:tentative="1">
      <w:start w:val="1"/>
      <w:numFmt w:val="bullet"/>
      <w:lvlText w:val="o"/>
      <w:lvlJc w:val="left"/>
      <w:pPr>
        <w:ind w:left="2264" w:hanging="360"/>
      </w:pPr>
      <w:rPr>
        <w:rFonts w:ascii="Courier New" w:hAnsi="Courier New" w:cs="Courier New" w:hint="default"/>
      </w:rPr>
    </w:lvl>
    <w:lvl w:ilvl="2" w:tplc="0C090005" w:tentative="1">
      <w:start w:val="1"/>
      <w:numFmt w:val="bullet"/>
      <w:lvlText w:val=""/>
      <w:lvlJc w:val="left"/>
      <w:pPr>
        <w:ind w:left="2984" w:hanging="360"/>
      </w:pPr>
      <w:rPr>
        <w:rFonts w:ascii="Wingdings" w:hAnsi="Wingdings" w:hint="default"/>
      </w:rPr>
    </w:lvl>
    <w:lvl w:ilvl="3" w:tplc="0C090001" w:tentative="1">
      <w:start w:val="1"/>
      <w:numFmt w:val="bullet"/>
      <w:lvlText w:val=""/>
      <w:lvlJc w:val="left"/>
      <w:pPr>
        <w:ind w:left="3704" w:hanging="360"/>
      </w:pPr>
      <w:rPr>
        <w:rFonts w:ascii="Symbol" w:hAnsi="Symbol" w:hint="default"/>
      </w:rPr>
    </w:lvl>
    <w:lvl w:ilvl="4" w:tplc="0C090003" w:tentative="1">
      <w:start w:val="1"/>
      <w:numFmt w:val="bullet"/>
      <w:lvlText w:val="o"/>
      <w:lvlJc w:val="left"/>
      <w:pPr>
        <w:ind w:left="4424" w:hanging="360"/>
      </w:pPr>
      <w:rPr>
        <w:rFonts w:ascii="Courier New" w:hAnsi="Courier New" w:cs="Courier New" w:hint="default"/>
      </w:rPr>
    </w:lvl>
    <w:lvl w:ilvl="5" w:tplc="0C090005" w:tentative="1">
      <w:start w:val="1"/>
      <w:numFmt w:val="bullet"/>
      <w:lvlText w:val=""/>
      <w:lvlJc w:val="left"/>
      <w:pPr>
        <w:ind w:left="5144" w:hanging="360"/>
      </w:pPr>
      <w:rPr>
        <w:rFonts w:ascii="Wingdings" w:hAnsi="Wingdings" w:hint="default"/>
      </w:rPr>
    </w:lvl>
    <w:lvl w:ilvl="6" w:tplc="0C090001" w:tentative="1">
      <w:start w:val="1"/>
      <w:numFmt w:val="bullet"/>
      <w:lvlText w:val=""/>
      <w:lvlJc w:val="left"/>
      <w:pPr>
        <w:ind w:left="5864" w:hanging="360"/>
      </w:pPr>
      <w:rPr>
        <w:rFonts w:ascii="Symbol" w:hAnsi="Symbol" w:hint="default"/>
      </w:rPr>
    </w:lvl>
    <w:lvl w:ilvl="7" w:tplc="0C090003" w:tentative="1">
      <w:start w:val="1"/>
      <w:numFmt w:val="bullet"/>
      <w:lvlText w:val="o"/>
      <w:lvlJc w:val="left"/>
      <w:pPr>
        <w:ind w:left="6584" w:hanging="360"/>
      </w:pPr>
      <w:rPr>
        <w:rFonts w:ascii="Courier New" w:hAnsi="Courier New" w:cs="Courier New" w:hint="default"/>
      </w:rPr>
    </w:lvl>
    <w:lvl w:ilvl="8" w:tplc="0C090005" w:tentative="1">
      <w:start w:val="1"/>
      <w:numFmt w:val="bullet"/>
      <w:lvlText w:val=""/>
      <w:lvlJc w:val="left"/>
      <w:pPr>
        <w:ind w:left="7304" w:hanging="360"/>
      </w:pPr>
      <w:rPr>
        <w:rFonts w:ascii="Wingdings" w:hAnsi="Wingdings" w:hint="default"/>
      </w:rPr>
    </w:lvl>
  </w:abstractNum>
  <w:abstractNum w:abstractNumId="15">
    <w:nsid w:val="2E715A3F"/>
    <w:multiLevelType w:val="hybridMultilevel"/>
    <w:tmpl w:val="A06486F0"/>
    <w:lvl w:ilvl="0" w:tplc="0C090005">
      <w:start w:val="1"/>
      <w:numFmt w:val="bullet"/>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48884210"/>
    <w:multiLevelType w:val="hybridMultilevel"/>
    <w:tmpl w:val="33DA99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714591"/>
    <w:multiLevelType w:val="hybridMultilevel"/>
    <w:tmpl w:val="2DA0DA5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5335AC"/>
    <w:multiLevelType w:val="hybridMultilevel"/>
    <w:tmpl w:val="713432DA"/>
    <w:lvl w:ilvl="0" w:tplc="0C090005">
      <w:start w:val="1"/>
      <w:numFmt w:val="bullet"/>
      <w:lvlText w:val=""/>
      <w:lvlJc w:val="left"/>
      <w:pPr>
        <w:tabs>
          <w:tab w:val="num" w:pos="720"/>
        </w:tabs>
        <w:ind w:left="720" w:hanging="360"/>
      </w:pPr>
      <w:rPr>
        <w:rFonts w:ascii="Wingdings" w:hAnsi="Wingdings" w:hint="default"/>
      </w:rPr>
    </w:lvl>
    <w:lvl w:ilvl="1" w:tplc="AF00FF98">
      <w:start w:val="1"/>
      <w:numFmt w:val="bullet"/>
      <w:lvlText w:val=""/>
      <w:lvlJc w:val="left"/>
      <w:pPr>
        <w:tabs>
          <w:tab w:val="num" w:pos="1440"/>
        </w:tabs>
        <w:ind w:left="1440" w:hanging="360"/>
      </w:pPr>
      <w:rPr>
        <w:rFonts w:ascii="Symbol" w:hAnsi="Symbol" w:hint="default"/>
        <w:color w:val="auto"/>
        <w:sz w:val="16"/>
      </w:rPr>
    </w:lvl>
    <w:lvl w:ilvl="2" w:tplc="04090001">
      <w:start w:val="1"/>
      <w:numFmt w:val="bullet"/>
      <w:lvlText w:val=""/>
      <w:lvlJc w:val="left"/>
      <w:pPr>
        <w:tabs>
          <w:tab w:val="num" w:pos="2160"/>
        </w:tabs>
        <w:ind w:left="2160" w:hanging="360"/>
      </w:pPr>
      <w:rPr>
        <w:rFonts w:ascii="Symbol" w:hAnsi="Symbol" w:hint="default"/>
      </w:rPr>
    </w:lvl>
    <w:lvl w:ilvl="3" w:tplc="B34A9D42" w:tentative="1">
      <w:start w:val="1"/>
      <w:numFmt w:val="bullet"/>
      <w:lvlText w:val="•"/>
      <w:lvlJc w:val="left"/>
      <w:pPr>
        <w:tabs>
          <w:tab w:val="num" w:pos="2880"/>
        </w:tabs>
        <w:ind w:left="2880" w:hanging="360"/>
      </w:pPr>
      <w:rPr>
        <w:rFonts w:ascii="Times New Roman" w:hAnsi="Times New Roman" w:hint="default"/>
      </w:rPr>
    </w:lvl>
    <w:lvl w:ilvl="4" w:tplc="7F52106A" w:tentative="1">
      <w:start w:val="1"/>
      <w:numFmt w:val="bullet"/>
      <w:lvlText w:val="•"/>
      <w:lvlJc w:val="left"/>
      <w:pPr>
        <w:tabs>
          <w:tab w:val="num" w:pos="3600"/>
        </w:tabs>
        <w:ind w:left="3600" w:hanging="360"/>
      </w:pPr>
      <w:rPr>
        <w:rFonts w:ascii="Times New Roman" w:hAnsi="Times New Roman" w:hint="default"/>
      </w:rPr>
    </w:lvl>
    <w:lvl w:ilvl="5" w:tplc="314819F2" w:tentative="1">
      <w:start w:val="1"/>
      <w:numFmt w:val="bullet"/>
      <w:lvlText w:val="•"/>
      <w:lvlJc w:val="left"/>
      <w:pPr>
        <w:tabs>
          <w:tab w:val="num" w:pos="4320"/>
        </w:tabs>
        <w:ind w:left="4320" w:hanging="360"/>
      </w:pPr>
      <w:rPr>
        <w:rFonts w:ascii="Times New Roman" w:hAnsi="Times New Roman" w:hint="default"/>
      </w:rPr>
    </w:lvl>
    <w:lvl w:ilvl="6" w:tplc="DFE4AAC4" w:tentative="1">
      <w:start w:val="1"/>
      <w:numFmt w:val="bullet"/>
      <w:lvlText w:val="•"/>
      <w:lvlJc w:val="left"/>
      <w:pPr>
        <w:tabs>
          <w:tab w:val="num" w:pos="5040"/>
        </w:tabs>
        <w:ind w:left="5040" w:hanging="360"/>
      </w:pPr>
      <w:rPr>
        <w:rFonts w:ascii="Times New Roman" w:hAnsi="Times New Roman" w:hint="default"/>
      </w:rPr>
    </w:lvl>
    <w:lvl w:ilvl="7" w:tplc="D52C9CF2" w:tentative="1">
      <w:start w:val="1"/>
      <w:numFmt w:val="bullet"/>
      <w:lvlText w:val="•"/>
      <w:lvlJc w:val="left"/>
      <w:pPr>
        <w:tabs>
          <w:tab w:val="num" w:pos="5760"/>
        </w:tabs>
        <w:ind w:left="5760" w:hanging="360"/>
      </w:pPr>
      <w:rPr>
        <w:rFonts w:ascii="Times New Roman" w:hAnsi="Times New Roman" w:hint="default"/>
      </w:rPr>
    </w:lvl>
    <w:lvl w:ilvl="8" w:tplc="8FF4EC4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4382D6E"/>
    <w:multiLevelType w:val="singleLevel"/>
    <w:tmpl w:val="315ABD1E"/>
    <w:lvl w:ilvl="0">
      <w:numFmt w:val="bullet"/>
      <w:pStyle w:val="ListBullet"/>
      <w:lvlText w:val=""/>
      <w:lvlJc w:val="left"/>
      <w:pPr>
        <w:tabs>
          <w:tab w:val="num" w:pos="482"/>
        </w:tabs>
        <w:ind w:left="482" w:hanging="340"/>
      </w:pPr>
      <w:rPr>
        <w:rFonts w:ascii="Symbol" w:hAnsi="Symbol" w:hint="default"/>
        <w:sz w:val="18"/>
      </w:rPr>
    </w:lvl>
  </w:abstractNum>
  <w:abstractNum w:abstractNumId="21">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nsid w:val="586D1A4B"/>
    <w:multiLevelType w:val="hybridMultilevel"/>
    <w:tmpl w:val="D48A3E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7E45DE"/>
    <w:multiLevelType w:val="hybridMultilevel"/>
    <w:tmpl w:val="502C1516"/>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60B9530F"/>
    <w:multiLevelType w:val="hybridMultilevel"/>
    <w:tmpl w:val="58C263EA"/>
    <w:lvl w:ilvl="0" w:tplc="0C090005">
      <w:start w:val="1"/>
      <w:numFmt w:val="bullet"/>
      <w:lvlText w:val=""/>
      <w:lvlJc w:val="left"/>
      <w:pPr>
        <w:tabs>
          <w:tab w:val="num" w:pos="720"/>
        </w:tabs>
        <w:ind w:left="720" w:hanging="360"/>
      </w:pPr>
      <w:rPr>
        <w:rFonts w:ascii="Wingdings" w:hAnsi="Wingdings" w:hint="default"/>
      </w:rPr>
    </w:lvl>
    <w:lvl w:ilvl="1" w:tplc="C72EDD04">
      <w:start w:val="3"/>
      <w:numFmt w:val="bullet"/>
      <w:lvlText w:val="-"/>
      <w:lvlJc w:val="left"/>
      <w:pPr>
        <w:tabs>
          <w:tab w:val="num" w:pos="1440"/>
        </w:tabs>
        <w:ind w:left="1440" w:hanging="360"/>
      </w:pPr>
      <w:rPr>
        <w:rFonts w:ascii="Times New Roman" w:eastAsia="Times New Roman" w:hAnsi="Times New Roman" w:cs="Times New Roman" w:hint="default"/>
      </w:rPr>
    </w:lvl>
    <w:lvl w:ilvl="2" w:tplc="15BE9F52">
      <w:start w:val="1"/>
      <w:numFmt w:val="bullet"/>
      <w:lvlText w:val="•"/>
      <w:lvlJc w:val="left"/>
      <w:pPr>
        <w:tabs>
          <w:tab w:val="num" w:pos="2160"/>
        </w:tabs>
        <w:ind w:left="2160" w:hanging="360"/>
      </w:pPr>
      <w:rPr>
        <w:rFonts w:ascii="Times New Roman" w:hAnsi="Times New Roman" w:hint="default"/>
      </w:rPr>
    </w:lvl>
    <w:lvl w:ilvl="3" w:tplc="AB8800E0" w:tentative="1">
      <w:start w:val="1"/>
      <w:numFmt w:val="bullet"/>
      <w:lvlText w:val="•"/>
      <w:lvlJc w:val="left"/>
      <w:pPr>
        <w:tabs>
          <w:tab w:val="num" w:pos="2880"/>
        </w:tabs>
        <w:ind w:left="2880" w:hanging="360"/>
      </w:pPr>
      <w:rPr>
        <w:rFonts w:ascii="Times New Roman" w:hAnsi="Times New Roman" w:hint="default"/>
      </w:rPr>
    </w:lvl>
    <w:lvl w:ilvl="4" w:tplc="D77A032C" w:tentative="1">
      <w:start w:val="1"/>
      <w:numFmt w:val="bullet"/>
      <w:lvlText w:val="•"/>
      <w:lvlJc w:val="left"/>
      <w:pPr>
        <w:tabs>
          <w:tab w:val="num" w:pos="3600"/>
        </w:tabs>
        <w:ind w:left="3600" w:hanging="360"/>
      </w:pPr>
      <w:rPr>
        <w:rFonts w:ascii="Times New Roman" w:hAnsi="Times New Roman" w:hint="default"/>
      </w:rPr>
    </w:lvl>
    <w:lvl w:ilvl="5" w:tplc="036EF18A" w:tentative="1">
      <w:start w:val="1"/>
      <w:numFmt w:val="bullet"/>
      <w:lvlText w:val="•"/>
      <w:lvlJc w:val="left"/>
      <w:pPr>
        <w:tabs>
          <w:tab w:val="num" w:pos="4320"/>
        </w:tabs>
        <w:ind w:left="4320" w:hanging="360"/>
      </w:pPr>
      <w:rPr>
        <w:rFonts w:ascii="Times New Roman" w:hAnsi="Times New Roman" w:hint="default"/>
      </w:rPr>
    </w:lvl>
    <w:lvl w:ilvl="6" w:tplc="DF6EFBCC" w:tentative="1">
      <w:start w:val="1"/>
      <w:numFmt w:val="bullet"/>
      <w:lvlText w:val="•"/>
      <w:lvlJc w:val="left"/>
      <w:pPr>
        <w:tabs>
          <w:tab w:val="num" w:pos="5040"/>
        </w:tabs>
        <w:ind w:left="5040" w:hanging="360"/>
      </w:pPr>
      <w:rPr>
        <w:rFonts w:ascii="Times New Roman" w:hAnsi="Times New Roman" w:hint="default"/>
      </w:rPr>
    </w:lvl>
    <w:lvl w:ilvl="7" w:tplc="5D46C200" w:tentative="1">
      <w:start w:val="1"/>
      <w:numFmt w:val="bullet"/>
      <w:lvlText w:val="•"/>
      <w:lvlJc w:val="left"/>
      <w:pPr>
        <w:tabs>
          <w:tab w:val="num" w:pos="5760"/>
        </w:tabs>
        <w:ind w:left="5760" w:hanging="360"/>
      </w:pPr>
      <w:rPr>
        <w:rFonts w:ascii="Times New Roman" w:hAnsi="Times New Roman" w:hint="default"/>
      </w:rPr>
    </w:lvl>
    <w:lvl w:ilvl="8" w:tplc="F4F4CBA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2730F74"/>
    <w:multiLevelType w:val="multilevel"/>
    <w:tmpl w:val="7C404A1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nsid w:val="65176822"/>
    <w:multiLevelType w:val="hybridMultilevel"/>
    <w:tmpl w:val="63985108"/>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A494C2B"/>
    <w:multiLevelType w:val="hybridMultilevel"/>
    <w:tmpl w:val="AB4273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C793A5D"/>
    <w:multiLevelType w:val="hybridMultilevel"/>
    <w:tmpl w:val="6DC6A64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FFE2299"/>
    <w:multiLevelType w:val="hybridMultilevel"/>
    <w:tmpl w:val="EB4085CE"/>
    <w:lvl w:ilvl="0" w:tplc="0C090005">
      <w:start w:val="1"/>
      <w:numFmt w:val="bullet"/>
      <w:lvlText w:val=""/>
      <w:lvlJc w:val="left"/>
      <w:pPr>
        <w:ind w:left="1424" w:hanging="360"/>
      </w:pPr>
      <w:rPr>
        <w:rFonts w:ascii="Wingdings" w:hAnsi="Wingdings" w:hint="default"/>
      </w:rPr>
    </w:lvl>
    <w:lvl w:ilvl="1" w:tplc="0C090003" w:tentative="1">
      <w:start w:val="1"/>
      <w:numFmt w:val="bullet"/>
      <w:lvlText w:val="o"/>
      <w:lvlJc w:val="left"/>
      <w:pPr>
        <w:ind w:left="2144" w:hanging="360"/>
      </w:pPr>
      <w:rPr>
        <w:rFonts w:ascii="Courier New" w:hAnsi="Courier New" w:cs="Courier New" w:hint="default"/>
      </w:rPr>
    </w:lvl>
    <w:lvl w:ilvl="2" w:tplc="0C090005" w:tentative="1">
      <w:start w:val="1"/>
      <w:numFmt w:val="bullet"/>
      <w:lvlText w:val=""/>
      <w:lvlJc w:val="left"/>
      <w:pPr>
        <w:ind w:left="2864" w:hanging="360"/>
      </w:pPr>
      <w:rPr>
        <w:rFonts w:ascii="Wingdings" w:hAnsi="Wingdings" w:hint="default"/>
      </w:rPr>
    </w:lvl>
    <w:lvl w:ilvl="3" w:tplc="0C090001" w:tentative="1">
      <w:start w:val="1"/>
      <w:numFmt w:val="bullet"/>
      <w:lvlText w:val=""/>
      <w:lvlJc w:val="left"/>
      <w:pPr>
        <w:ind w:left="3584" w:hanging="360"/>
      </w:pPr>
      <w:rPr>
        <w:rFonts w:ascii="Symbol" w:hAnsi="Symbol" w:hint="default"/>
      </w:rPr>
    </w:lvl>
    <w:lvl w:ilvl="4" w:tplc="0C090003" w:tentative="1">
      <w:start w:val="1"/>
      <w:numFmt w:val="bullet"/>
      <w:lvlText w:val="o"/>
      <w:lvlJc w:val="left"/>
      <w:pPr>
        <w:ind w:left="4304" w:hanging="360"/>
      </w:pPr>
      <w:rPr>
        <w:rFonts w:ascii="Courier New" w:hAnsi="Courier New" w:cs="Courier New" w:hint="default"/>
      </w:rPr>
    </w:lvl>
    <w:lvl w:ilvl="5" w:tplc="0C090005" w:tentative="1">
      <w:start w:val="1"/>
      <w:numFmt w:val="bullet"/>
      <w:lvlText w:val=""/>
      <w:lvlJc w:val="left"/>
      <w:pPr>
        <w:ind w:left="5024" w:hanging="360"/>
      </w:pPr>
      <w:rPr>
        <w:rFonts w:ascii="Wingdings" w:hAnsi="Wingdings" w:hint="default"/>
      </w:rPr>
    </w:lvl>
    <w:lvl w:ilvl="6" w:tplc="0C090001" w:tentative="1">
      <w:start w:val="1"/>
      <w:numFmt w:val="bullet"/>
      <w:lvlText w:val=""/>
      <w:lvlJc w:val="left"/>
      <w:pPr>
        <w:ind w:left="5744" w:hanging="360"/>
      </w:pPr>
      <w:rPr>
        <w:rFonts w:ascii="Symbol" w:hAnsi="Symbol" w:hint="default"/>
      </w:rPr>
    </w:lvl>
    <w:lvl w:ilvl="7" w:tplc="0C090003" w:tentative="1">
      <w:start w:val="1"/>
      <w:numFmt w:val="bullet"/>
      <w:lvlText w:val="o"/>
      <w:lvlJc w:val="left"/>
      <w:pPr>
        <w:ind w:left="6464" w:hanging="360"/>
      </w:pPr>
      <w:rPr>
        <w:rFonts w:ascii="Courier New" w:hAnsi="Courier New" w:cs="Courier New" w:hint="default"/>
      </w:rPr>
    </w:lvl>
    <w:lvl w:ilvl="8" w:tplc="0C090005" w:tentative="1">
      <w:start w:val="1"/>
      <w:numFmt w:val="bullet"/>
      <w:lvlText w:val=""/>
      <w:lvlJc w:val="left"/>
      <w:pPr>
        <w:ind w:left="7184" w:hanging="360"/>
      </w:pPr>
      <w:rPr>
        <w:rFonts w:ascii="Wingdings" w:hAnsi="Wingdings" w:hint="default"/>
      </w:rPr>
    </w:lvl>
  </w:abstractNum>
  <w:abstractNum w:abstractNumId="32">
    <w:nsid w:val="704971B3"/>
    <w:multiLevelType w:val="hybridMultilevel"/>
    <w:tmpl w:val="5E6853BC"/>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4">
    <w:nsid w:val="7A282FE4"/>
    <w:multiLevelType w:val="hybridMultilevel"/>
    <w:tmpl w:val="11C4F02C"/>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2"/>
  </w:num>
  <w:num w:numId="3">
    <w:abstractNumId w:val="33"/>
  </w:num>
  <w:num w:numId="4">
    <w:abstractNumId w:val="0"/>
  </w:num>
  <w:num w:numId="5">
    <w:abstractNumId w:val="20"/>
  </w:num>
  <w:num w:numId="6">
    <w:abstractNumId w:val="1"/>
  </w:num>
  <w:num w:numId="7">
    <w:abstractNumId w:val="27"/>
  </w:num>
  <w:num w:numId="8">
    <w:abstractNumId w:val="22"/>
  </w:num>
  <w:num w:numId="9">
    <w:abstractNumId w:val="35"/>
  </w:num>
  <w:num w:numId="10">
    <w:abstractNumId w:val="8"/>
  </w:num>
  <w:num w:numId="11">
    <w:abstractNumId w:val="21"/>
  </w:num>
  <w:num w:numId="12">
    <w:abstractNumId w:val="7"/>
  </w:num>
  <w:num w:numId="13">
    <w:abstractNumId w:val="6"/>
  </w:num>
  <w:num w:numId="14">
    <w:abstractNumId w:val="12"/>
  </w:num>
  <w:num w:numId="15">
    <w:abstractNumId w:val="26"/>
  </w:num>
  <w:num w:numId="16">
    <w:abstractNumId w:val="4"/>
  </w:num>
  <w:num w:numId="17">
    <w:abstractNumId w:val="13"/>
  </w:num>
  <w:num w:numId="18">
    <w:abstractNumId w:val="23"/>
  </w:num>
  <w:num w:numId="19">
    <w:abstractNumId w:val="11"/>
  </w:num>
  <w:num w:numId="20">
    <w:abstractNumId w:val="32"/>
  </w:num>
  <w:num w:numId="21">
    <w:abstractNumId w:val="15"/>
  </w:num>
  <w:num w:numId="22">
    <w:abstractNumId w:val="17"/>
  </w:num>
  <w:num w:numId="23">
    <w:abstractNumId w:val="34"/>
  </w:num>
  <w:num w:numId="24">
    <w:abstractNumId w:val="30"/>
  </w:num>
  <w:num w:numId="25">
    <w:abstractNumId w:val="31"/>
  </w:num>
  <w:num w:numId="26">
    <w:abstractNumId w:val="14"/>
  </w:num>
  <w:num w:numId="27">
    <w:abstractNumId w:val="10"/>
  </w:num>
  <w:num w:numId="28">
    <w:abstractNumId w:val="29"/>
  </w:num>
  <w:num w:numId="29">
    <w:abstractNumId w:val="25"/>
  </w:num>
  <w:num w:numId="30">
    <w:abstractNumId w:val="19"/>
  </w:num>
  <w:num w:numId="31">
    <w:abstractNumId w:val="28"/>
  </w:num>
  <w:num w:numId="32">
    <w:abstractNumId w:val="9"/>
  </w:num>
  <w:num w:numId="33">
    <w:abstractNumId w:val="3"/>
  </w:num>
  <w:num w:numId="34">
    <w:abstractNumId w:val="5"/>
  </w:num>
  <w:num w:numId="35">
    <w:abstractNumId w:val="18"/>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15"/>
    <w:rsid w:val="000141A0"/>
    <w:rsid w:val="000248D0"/>
    <w:rsid w:val="00145542"/>
    <w:rsid w:val="002B0485"/>
    <w:rsid w:val="00301CD6"/>
    <w:rsid w:val="003934BC"/>
    <w:rsid w:val="003E2B3C"/>
    <w:rsid w:val="00437C59"/>
    <w:rsid w:val="004A09CC"/>
    <w:rsid w:val="004D75A1"/>
    <w:rsid w:val="005110BD"/>
    <w:rsid w:val="00590915"/>
    <w:rsid w:val="005A36F2"/>
    <w:rsid w:val="005C438C"/>
    <w:rsid w:val="00631DF5"/>
    <w:rsid w:val="00642695"/>
    <w:rsid w:val="00693079"/>
    <w:rsid w:val="00703D14"/>
    <w:rsid w:val="00705B21"/>
    <w:rsid w:val="00743D28"/>
    <w:rsid w:val="00764996"/>
    <w:rsid w:val="007C4806"/>
    <w:rsid w:val="00871461"/>
    <w:rsid w:val="00892EDD"/>
    <w:rsid w:val="0097129F"/>
    <w:rsid w:val="009A6121"/>
    <w:rsid w:val="009D1249"/>
    <w:rsid w:val="00A723DC"/>
    <w:rsid w:val="00AA463B"/>
    <w:rsid w:val="00AA7D98"/>
    <w:rsid w:val="00AD14F2"/>
    <w:rsid w:val="00AE1ABE"/>
    <w:rsid w:val="00B963D2"/>
    <w:rsid w:val="00BD38DF"/>
    <w:rsid w:val="00C71407"/>
    <w:rsid w:val="00CB446B"/>
    <w:rsid w:val="00E95C92"/>
    <w:rsid w:val="00EF2A4A"/>
    <w:rsid w:val="00F2724D"/>
    <w:rsid w:val="00FD2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BodyText"/>
    <w:link w:val="Heading1Char"/>
    <w:qFormat/>
    <w:rsid w:val="00590915"/>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90915"/>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90915"/>
    <w:pPr>
      <w:spacing w:before="560" w:line="320" w:lineRule="exact"/>
      <w:ind w:left="0" w:firstLine="0"/>
      <w:outlineLvl w:val="2"/>
    </w:pPr>
    <w:rPr>
      <w:sz w:val="26"/>
    </w:rPr>
  </w:style>
  <w:style w:type="paragraph" w:styleId="Heading4">
    <w:name w:val="heading 4"/>
    <w:basedOn w:val="Heading3"/>
    <w:next w:val="BodyText"/>
    <w:link w:val="Heading4Char"/>
    <w:qFormat/>
    <w:rsid w:val="00590915"/>
    <w:pPr>
      <w:spacing w:before="480"/>
      <w:outlineLvl w:val="3"/>
    </w:pPr>
    <w:rPr>
      <w:b w:val="0"/>
      <w:i/>
      <w:sz w:val="24"/>
    </w:rPr>
  </w:style>
  <w:style w:type="paragraph" w:styleId="Heading5">
    <w:name w:val="heading 5"/>
    <w:basedOn w:val="Heading4"/>
    <w:next w:val="BodyText"/>
    <w:link w:val="Heading5Char"/>
    <w:qFormat/>
    <w:rsid w:val="00590915"/>
    <w:pPr>
      <w:outlineLvl w:val="4"/>
    </w:pPr>
    <w:rPr>
      <w:rFonts w:ascii="Times New Roman" w:hAnsi="Times New Roman"/>
      <w:sz w:val="26"/>
    </w:rPr>
  </w:style>
  <w:style w:type="paragraph" w:styleId="Heading6">
    <w:name w:val="heading 6"/>
    <w:basedOn w:val="BodyText"/>
    <w:next w:val="BodyText"/>
    <w:link w:val="Heading6Char"/>
    <w:qFormat/>
    <w:rsid w:val="00590915"/>
    <w:pPr>
      <w:spacing w:after="60"/>
      <w:jc w:val="left"/>
      <w:outlineLvl w:val="5"/>
    </w:pPr>
    <w:rPr>
      <w:i/>
      <w:sz w:val="22"/>
    </w:rPr>
  </w:style>
  <w:style w:type="paragraph" w:styleId="Heading7">
    <w:name w:val="heading 7"/>
    <w:basedOn w:val="BodyText"/>
    <w:next w:val="BodyText"/>
    <w:link w:val="Heading7Char"/>
    <w:qFormat/>
    <w:rsid w:val="00590915"/>
    <w:pPr>
      <w:spacing w:after="60" w:line="240" w:lineRule="auto"/>
      <w:jc w:val="left"/>
      <w:outlineLvl w:val="6"/>
    </w:pPr>
    <w:rPr>
      <w:rFonts w:ascii="Arial" w:hAnsi="Arial"/>
      <w:sz w:val="20"/>
    </w:rPr>
  </w:style>
  <w:style w:type="paragraph" w:styleId="Heading8">
    <w:name w:val="heading 8"/>
    <w:basedOn w:val="BodyText"/>
    <w:next w:val="BodyText"/>
    <w:link w:val="Heading8Char"/>
    <w:qFormat/>
    <w:rsid w:val="00590915"/>
    <w:pPr>
      <w:spacing w:after="60" w:line="240" w:lineRule="auto"/>
      <w:jc w:val="left"/>
      <w:outlineLvl w:val="7"/>
    </w:pPr>
    <w:rPr>
      <w:rFonts w:ascii="Arial" w:hAnsi="Arial"/>
      <w:i/>
      <w:sz w:val="20"/>
    </w:rPr>
  </w:style>
  <w:style w:type="paragraph" w:styleId="Heading9">
    <w:name w:val="heading 9"/>
    <w:basedOn w:val="BodyText"/>
    <w:next w:val="BodyText"/>
    <w:link w:val="Heading9Char"/>
    <w:qFormat/>
    <w:rsid w:val="0059091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0915"/>
    <w:rPr>
      <w:rFonts w:ascii="Times New Roman" w:eastAsia="Times New Roman" w:hAnsi="Times New Roman" w:cs="Times New Roman"/>
      <w:sz w:val="52"/>
      <w:szCs w:val="20"/>
      <w:lang w:eastAsia="en-AU"/>
    </w:rPr>
  </w:style>
  <w:style w:type="character" w:customStyle="1" w:styleId="Heading2Char">
    <w:name w:val="Heading 2 Char"/>
    <w:basedOn w:val="DefaultParagraphFont"/>
    <w:link w:val="Heading2"/>
    <w:rsid w:val="00590915"/>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590915"/>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590915"/>
    <w:rPr>
      <w:rFonts w:ascii="Arial" w:eastAsia="Times New Roman" w:hAnsi="Arial" w:cs="Times New Roman"/>
      <w:i/>
      <w:sz w:val="24"/>
      <w:szCs w:val="20"/>
      <w:lang w:eastAsia="en-AU"/>
    </w:rPr>
  </w:style>
  <w:style w:type="character" w:customStyle="1" w:styleId="Heading5Char">
    <w:name w:val="Heading 5 Char"/>
    <w:basedOn w:val="DefaultParagraphFont"/>
    <w:link w:val="Heading5"/>
    <w:rsid w:val="00590915"/>
    <w:rPr>
      <w:rFonts w:ascii="Times New Roman" w:eastAsia="Times New Roman" w:hAnsi="Times New Roman" w:cs="Times New Roman"/>
      <w:i/>
      <w:sz w:val="26"/>
      <w:szCs w:val="20"/>
      <w:lang w:eastAsia="en-AU"/>
    </w:rPr>
  </w:style>
  <w:style w:type="character" w:customStyle="1" w:styleId="Heading6Char">
    <w:name w:val="Heading 6 Char"/>
    <w:basedOn w:val="DefaultParagraphFont"/>
    <w:link w:val="Heading6"/>
    <w:rsid w:val="00590915"/>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rsid w:val="00590915"/>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590915"/>
    <w:rPr>
      <w:rFonts w:ascii="Arial" w:eastAsia="Times New Roman" w:hAnsi="Arial" w:cs="Times New Roman"/>
      <w:i/>
      <w:sz w:val="20"/>
      <w:szCs w:val="20"/>
      <w:lang w:eastAsia="en-AU"/>
    </w:rPr>
  </w:style>
  <w:style w:type="character" w:customStyle="1" w:styleId="Heading9Char">
    <w:name w:val="Heading 9 Char"/>
    <w:basedOn w:val="DefaultParagraphFont"/>
    <w:link w:val="Heading9"/>
    <w:rsid w:val="00590915"/>
    <w:rPr>
      <w:rFonts w:ascii="Arial" w:eastAsia="Times New Roman" w:hAnsi="Arial" w:cs="Times New Roman"/>
      <w:b/>
      <w:i/>
      <w:sz w:val="18"/>
      <w:szCs w:val="20"/>
      <w:lang w:eastAsia="en-AU"/>
    </w:rPr>
  </w:style>
  <w:style w:type="numbering" w:customStyle="1" w:styleId="NoList1">
    <w:name w:val="No List1"/>
    <w:next w:val="NoList"/>
    <w:uiPriority w:val="99"/>
    <w:semiHidden/>
    <w:unhideWhenUsed/>
    <w:rsid w:val="00590915"/>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590915"/>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590915"/>
    <w:rPr>
      <w:rFonts w:ascii="Times New Roman" w:eastAsia="Times New Roman" w:hAnsi="Times New Roman" w:cs="Times New Roman"/>
      <w:sz w:val="26"/>
      <w:szCs w:val="20"/>
      <w:lang w:eastAsia="en-AU"/>
    </w:rPr>
  </w:style>
  <w:style w:type="paragraph" w:styleId="Footer">
    <w:name w:val="footer"/>
    <w:basedOn w:val="BodyText"/>
    <w:link w:val="FooterChar"/>
    <w:uiPriority w:val="99"/>
    <w:rsid w:val="00590915"/>
    <w:pPr>
      <w:spacing w:before="80" w:line="200" w:lineRule="exact"/>
      <w:ind w:right="6"/>
      <w:jc w:val="left"/>
    </w:pPr>
    <w:rPr>
      <w:caps/>
      <w:spacing w:val="-4"/>
      <w:sz w:val="16"/>
    </w:rPr>
  </w:style>
  <w:style w:type="character" w:customStyle="1" w:styleId="FooterChar">
    <w:name w:val="Footer Char"/>
    <w:basedOn w:val="DefaultParagraphFont"/>
    <w:link w:val="Footer"/>
    <w:uiPriority w:val="99"/>
    <w:rsid w:val="00590915"/>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590915"/>
    <w:pPr>
      <w:spacing w:before="0" w:line="20" w:lineRule="exact"/>
    </w:pPr>
  </w:style>
  <w:style w:type="paragraph" w:styleId="Header">
    <w:name w:val="header"/>
    <w:basedOn w:val="BodyText"/>
    <w:link w:val="HeaderChar"/>
    <w:rsid w:val="00590915"/>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590915"/>
    <w:rPr>
      <w:rFonts w:ascii="Arial" w:eastAsia="Times New Roman" w:hAnsi="Arial" w:cs="Times New Roman"/>
      <w:caps/>
      <w:sz w:val="26"/>
      <w:szCs w:val="20"/>
      <w:lang w:eastAsia="en-AU"/>
    </w:rPr>
  </w:style>
  <w:style w:type="paragraph" w:customStyle="1" w:styleId="HeaderEnd">
    <w:name w:val="Header End"/>
    <w:basedOn w:val="Header"/>
    <w:autoRedefine/>
    <w:rsid w:val="00590915"/>
    <w:pPr>
      <w:spacing w:line="20" w:lineRule="exact"/>
    </w:pPr>
    <w:rPr>
      <w:sz w:val="16"/>
    </w:rPr>
  </w:style>
  <w:style w:type="paragraph" w:customStyle="1" w:styleId="HeaderEven">
    <w:name w:val="Header Even"/>
    <w:basedOn w:val="Header"/>
    <w:semiHidden/>
    <w:rsid w:val="00590915"/>
  </w:style>
  <w:style w:type="paragraph" w:customStyle="1" w:styleId="HeaderOdd">
    <w:name w:val="Header Odd"/>
    <w:basedOn w:val="Header"/>
    <w:semiHidden/>
    <w:rsid w:val="00590915"/>
  </w:style>
  <w:style w:type="character" w:styleId="PageNumber">
    <w:name w:val="page number"/>
    <w:basedOn w:val="DefaultParagraphFont"/>
    <w:rsid w:val="00590915"/>
    <w:rPr>
      <w:rFonts w:ascii="Arial" w:hAnsi="Arial"/>
      <w:b/>
      <w:sz w:val="16"/>
    </w:rPr>
  </w:style>
  <w:style w:type="paragraph" w:customStyle="1" w:styleId="Abbreviation">
    <w:name w:val="Abbreviation"/>
    <w:basedOn w:val="BodyText"/>
    <w:rsid w:val="00590915"/>
    <w:pPr>
      <w:spacing w:before="120"/>
      <w:ind w:left="2381" w:hanging="2381"/>
      <w:jc w:val="left"/>
    </w:pPr>
  </w:style>
  <w:style w:type="paragraph" w:customStyle="1" w:styleId="Box">
    <w:name w:val="Box"/>
    <w:basedOn w:val="BodyText"/>
    <w:link w:val="BoxChar"/>
    <w:qFormat/>
    <w:rsid w:val="00590915"/>
    <w:pPr>
      <w:keepNext/>
      <w:spacing w:before="120" w:line="280" w:lineRule="atLeast"/>
    </w:pPr>
    <w:rPr>
      <w:rFonts w:ascii="Arial" w:hAnsi="Arial"/>
      <w:sz w:val="22"/>
    </w:rPr>
  </w:style>
  <w:style w:type="paragraph" w:customStyle="1" w:styleId="BoxContinued">
    <w:name w:val="Box Continued"/>
    <w:basedOn w:val="BodyText"/>
    <w:next w:val="BodyText"/>
    <w:semiHidden/>
    <w:rsid w:val="00590915"/>
    <w:pPr>
      <w:spacing w:before="180" w:line="220" w:lineRule="exact"/>
      <w:jc w:val="right"/>
    </w:pPr>
    <w:rPr>
      <w:rFonts w:ascii="Arial" w:hAnsi="Arial"/>
      <w:sz w:val="18"/>
    </w:rPr>
  </w:style>
  <w:style w:type="paragraph" w:customStyle="1" w:styleId="BoxHeading1">
    <w:name w:val="Box Heading 1"/>
    <w:basedOn w:val="BodyText"/>
    <w:next w:val="Box"/>
    <w:rsid w:val="00590915"/>
    <w:pPr>
      <w:keepNext/>
      <w:spacing w:before="200" w:line="280" w:lineRule="atLeast"/>
    </w:pPr>
    <w:rPr>
      <w:rFonts w:ascii="Arial" w:hAnsi="Arial"/>
      <w:b/>
      <w:sz w:val="22"/>
    </w:rPr>
  </w:style>
  <w:style w:type="paragraph" w:customStyle="1" w:styleId="BoxHeading2">
    <w:name w:val="Box Heading 2"/>
    <w:basedOn w:val="BoxHeading1"/>
    <w:next w:val="Normal"/>
    <w:rsid w:val="00590915"/>
    <w:rPr>
      <w:b w:val="0"/>
      <w:i/>
    </w:rPr>
  </w:style>
  <w:style w:type="paragraph" w:customStyle="1" w:styleId="BoxListBullet">
    <w:name w:val="Box List Bullet"/>
    <w:basedOn w:val="BodyText"/>
    <w:rsid w:val="00590915"/>
    <w:pPr>
      <w:keepNext/>
      <w:numPr>
        <w:numId w:val="1"/>
      </w:numPr>
      <w:spacing w:before="120" w:line="280" w:lineRule="atLeast"/>
    </w:pPr>
    <w:rPr>
      <w:rFonts w:ascii="Arial" w:hAnsi="Arial"/>
      <w:sz w:val="22"/>
    </w:rPr>
  </w:style>
  <w:style w:type="paragraph" w:customStyle="1" w:styleId="BoxListBullet2">
    <w:name w:val="Box List Bullet 2"/>
    <w:basedOn w:val="BodyText"/>
    <w:rsid w:val="00590915"/>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590915"/>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590915"/>
    <w:pPr>
      <w:numPr>
        <w:ilvl w:val="1"/>
      </w:numPr>
      <w:spacing w:before="60"/>
    </w:pPr>
  </w:style>
  <w:style w:type="paragraph" w:customStyle="1" w:styleId="BoxQuote">
    <w:name w:val="Box Quote"/>
    <w:basedOn w:val="BodyText"/>
    <w:next w:val="Box"/>
    <w:rsid w:val="00590915"/>
    <w:pPr>
      <w:keepNext/>
      <w:spacing w:before="60" w:line="260" w:lineRule="exact"/>
      <w:ind w:left="284"/>
    </w:pPr>
    <w:rPr>
      <w:rFonts w:ascii="Arial" w:hAnsi="Arial"/>
      <w:sz w:val="20"/>
    </w:rPr>
  </w:style>
  <w:style w:type="paragraph" w:customStyle="1" w:styleId="Note">
    <w:name w:val="Note"/>
    <w:basedOn w:val="BodyText"/>
    <w:next w:val="Normal"/>
    <w:rsid w:val="00590915"/>
    <w:pPr>
      <w:keepLines/>
      <w:spacing w:before="80" w:line="220" w:lineRule="exact"/>
    </w:pPr>
    <w:rPr>
      <w:rFonts w:ascii="Arial" w:hAnsi="Arial"/>
      <w:sz w:val="18"/>
    </w:rPr>
  </w:style>
  <w:style w:type="paragraph" w:customStyle="1" w:styleId="Source">
    <w:name w:val="Source"/>
    <w:basedOn w:val="Note"/>
    <w:next w:val="BodyText"/>
    <w:rsid w:val="00590915"/>
    <w:pPr>
      <w:spacing w:after="120"/>
    </w:pPr>
  </w:style>
  <w:style w:type="paragraph" w:customStyle="1" w:styleId="BoxSource">
    <w:name w:val="Box Source"/>
    <w:basedOn w:val="Source"/>
    <w:next w:val="BodyText"/>
    <w:rsid w:val="00590915"/>
    <w:pPr>
      <w:spacing w:before="180" w:after="0"/>
    </w:pPr>
  </w:style>
  <w:style w:type="paragraph" w:customStyle="1" w:styleId="BoxSpace">
    <w:name w:val="Box Space"/>
    <w:basedOn w:val="BodyText"/>
    <w:rsid w:val="00590915"/>
    <w:pPr>
      <w:keepNext/>
      <w:spacing w:before="360" w:line="80" w:lineRule="exact"/>
      <w:jc w:val="left"/>
    </w:pPr>
  </w:style>
  <w:style w:type="paragraph" w:styleId="Caption">
    <w:name w:val="caption"/>
    <w:basedOn w:val="Normal"/>
    <w:next w:val="BodyText"/>
    <w:qFormat/>
    <w:rsid w:val="00590915"/>
    <w:pPr>
      <w:keepNext/>
      <w:keepLines/>
      <w:spacing w:before="360" w:after="80" w:line="280" w:lineRule="exact"/>
      <w:ind w:left="1474" w:hanging="1474"/>
    </w:pPr>
    <w:rPr>
      <w:rFonts w:ascii="Arial" w:eastAsia="Times New Roman" w:hAnsi="Arial" w:cs="Times New Roman"/>
      <w:b/>
      <w:sz w:val="20"/>
      <w:szCs w:val="20"/>
      <w:lang w:eastAsia="en-AU"/>
    </w:rPr>
  </w:style>
  <w:style w:type="paragraph" w:customStyle="1" w:styleId="BoxTitle">
    <w:name w:val="Box Title"/>
    <w:basedOn w:val="Caption"/>
    <w:next w:val="Normal"/>
    <w:rsid w:val="00590915"/>
    <w:pPr>
      <w:spacing w:before="120" w:after="0"/>
      <w:ind w:left="1304" w:hanging="1304"/>
    </w:pPr>
    <w:rPr>
      <w:sz w:val="26"/>
    </w:rPr>
  </w:style>
  <w:style w:type="paragraph" w:customStyle="1" w:styleId="BoxSubtitle">
    <w:name w:val="Box Subtitle"/>
    <w:basedOn w:val="BoxTitle"/>
    <w:next w:val="Normal"/>
    <w:rsid w:val="00590915"/>
    <w:pPr>
      <w:spacing w:after="80" w:line="200" w:lineRule="exact"/>
      <w:ind w:firstLine="0"/>
    </w:pPr>
    <w:rPr>
      <w:b w:val="0"/>
      <w:sz w:val="20"/>
    </w:rPr>
  </w:style>
  <w:style w:type="paragraph" w:customStyle="1" w:styleId="Chapter">
    <w:name w:val="Chapter"/>
    <w:basedOn w:val="Heading1"/>
    <w:next w:val="BodyText"/>
    <w:link w:val="ChapterChar"/>
    <w:semiHidden/>
    <w:rsid w:val="00590915"/>
    <w:pPr>
      <w:ind w:left="0" w:firstLine="0"/>
      <w:outlineLvl w:val="9"/>
    </w:pPr>
  </w:style>
  <w:style w:type="paragraph" w:customStyle="1" w:styleId="ChapterSummary">
    <w:name w:val="Chapter Summary"/>
    <w:basedOn w:val="BodyText"/>
    <w:semiHidden/>
    <w:rsid w:val="00590915"/>
    <w:pPr>
      <w:ind w:left="907"/>
    </w:pPr>
    <w:rPr>
      <w:rFonts w:ascii="Arial" w:hAnsi="Arial"/>
      <w:b/>
      <w:sz w:val="22"/>
    </w:rPr>
  </w:style>
  <w:style w:type="character" w:styleId="CommentReference">
    <w:name w:val="annotation reference"/>
    <w:basedOn w:val="DefaultParagraphFont"/>
    <w:semiHidden/>
    <w:rsid w:val="00590915"/>
    <w:rPr>
      <w:b/>
      <w:vanish/>
      <w:color w:val="FF00FF"/>
      <w:sz w:val="20"/>
    </w:rPr>
  </w:style>
  <w:style w:type="paragraph" w:styleId="CommentText">
    <w:name w:val="annotation text"/>
    <w:basedOn w:val="Normal"/>
    <w:link w:val="CommentTextChar"/>
    <w:semiHidden/>
    <w:rsid w:val="00590915"/>
    <w:pPr>
      <w:spacing w:before="120" w:after="0" w:line="240" w:lineRule="atLeast"/>
      <w:ind w:left="567" w:hanging="567"/>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590915"/>
    <w:rPr>
      <w:rFonts w:ascii="Times New Roman" w:eastAsia="Times New Roman" w:hAnsi="Times New Roman" w:cs="Times New Roman"/>
      <w:sz w:val="20"/>
      <w:szCs w:val="20"/>
      <w:lang w:eastAsia="en-AU"/>
    </w:rPr>
  </w:style>
  <w:style w:type="paragraph" w:customStyle="1" w:styleId="Continued">
    <w:name w:val="Continued"/>
    <w:basedOn w:val="BoxContinued"/>
    <w:next w:val="BodyText"/>
    <w:link w:val="ContinuedChar"/>
    <w:rsid w:val="00590915"/>
  </w:style>
  <w:style w:type="character" w:customStyle="1" w:styleId="DocumentInfo">
    <w:name w:val="Document Info"/>
    <w:basedOn w:val="DefaultParagraphFont"/>
    <w:semiHidden/>
    <w:rsid w:val="00590915"/>
    <w:rPr>
      <w:rFonts w:ascii="Arial" w:hAnsi="Arial"/>
      <w:sz w:val="14"/>
    </w:rPr>
  </w:style>
  <w:style w:type="character" w:customStyle="1" w:styleId="DraftingNote">
    <w:name w:val="Drafting Note"/>
    <w:basedOn w:val="DefaultParagraphFont"/>
    <w:rsid w:val="00590915"/>
    <w:rPr>
      <w:b/>
      <w:color w:val="FF0000"/>
      <w:sz w:val="24"/>
      <w:u w:val="dotted"/>
    </w:rPr>
  </w:style>
  <w:style w:type="paragraph" w:customStyle="1" w:styleId="Figure">
    <w:name w:val="Figure"/>
    <w:basedOn w:val="BodyText"/>
    <w:rsid w:val="00590915"/>
    <w:pPr>
      <w:keepNext/>
      <w:spacing w:before="120" w:after="120" w:line="240" w:lineRule="atLeast"/>
      <w:jc w:val="center"/>
    </w:pPr>
  </w:style>
  <w:style w:type="paragraph" w:customStyle="1" w:styleId="FigureTitle">
    <w:name w:val="Figure Title"/>
    <w:basedOn w:val="Caption"/>
    <w:next w:val="Subtitle"/>
    <w:rsid w:val="00590915"/>
  </w:style>
  <w:style w:type="paragraph" w:styleId="Subtitle">
    <w:name w:val="Subtitle"/>
    <w:basedOn w:val="Caption"/>
    <w:link w:val="SubtitleChar"/>
    <w:qFormat/>
    <w:rsid w:val="00590915"/>
    <w:pPr>
      <w:spacing w:before="0" w:line="200" w:lineRule="exact"/>
      <w:ind w:firstLine="0"/>
    </w:pPr>
    <w:rPr>
      <w:b w:val="0"/>
    </w:rPr>
  </w:style>
  <w:style w:type="character" w:customStyle="1" w:styleId="SubtitleChar">
    <w:name w:val="Subtitle Char"/>
    <w:basedOn w:val="DefaultParagraphFont"/>
    <w:link w:val="Subtitle"/>
    <w:rsid w:val="00590915"/>
    <w:rPr>
      <w:rFonts w:ascii="Arial" w:eastAsia="Times New Roman" w:hAnsi="Arial" w:cs="Times New Roman"/>
      <w:sz w:val="20"/>
      <w:szCs w:val="20"/>
      <w:lang w:eastAsia="en-AU"/>
    </w:rPr>
  </w:style>
  <w:style w:type="paragraph" w:customStyle="1" w:styleId="Finding">
    <w:name w:val="Finding"/>
    <w:basedOn w:val="BodyText"/>
    <w:rsid w:val="00590915"/>
    <w:pPr>
      <w:keepLines/>
      <w:spacing w:before="180"/>
    </w:pPr>
    <w:rPr>
      <w:i/>
    </w:rPr>
  </w:style>
  <w:style w:type="paragraph" w:customStyle="1" w:styleId="FindingBullet">
    <w:name w:val="Finding Bullet"/>
    <w:basedOn w:val="Finding"/>
    <w:rsid w:val="00590915"/>
    <w:pPr>
      <w:numPr>
        <w:numId w:val="3"/>
      </w:numPr>
      <w:spacing w:before="80"/>
    </w:pPr>
  </w:style>
  <w:style w:type="paragraph" w:customStyle="1" w:styleId="FindingNoTitle">
    <w:name w:val="Finding NoTitle"/>
    <w:basedOn w:val="Finding"/>
    <w:rsid w:val="00590915"/>
    <w:pPr>
      <w:spacing w:before="240"/>
    </w:pPr>
  </w:style>
  <w:style w:type="paragraph" w:customStyle="1" w:styleId="RecTitle">
    <w:name w:val="Rec Title"/>
    <w:basedOn w:val="BodyText"/>
    <w:next w:val="Normal"/>
    <w:rsid w:val="00590915"/>
    <w:pPr>
      <w:keepNext/>
      <w:framePr w:hSpace="181" w:wrap="notBeside" w:vAnchor="text" w:hAnchor="text" w:xAlign="outside" w:y="1"/>
    </w:pPr>
    <w:rPr>
      <w:caps/>
      <w:sz w:val="16"/>
    </w:rPr>
  </w:style>
  <w:style w:type="paragraph" w:customStyle="1" w:styleId="FindingTitle">
    <w:name w:val="Finding Title"/>
    <w:basedOn w:val="RecTitle"/>
    <w:next w:val="Finding"/>
    <w:rsid w:val="00590915"/>
    <w:pPr>
      <w:framePr w:wrap="notBeside"/>
    </w:pPr>
  </w:style>
  <w:style w:type="character" w:styleId="FootnoteReference">
    <w:name w:val="footnote reference"/>
    <w:basedOn w:val="DefaultParagraphFont"/>
    <w:semiHidden/>
    <w:rsid w:val="00590915"/>
    <w:rPr>
      <w:rFonts w:ascii="Times New Roman" w:hAnsi="Times New Roman"/>
      <w:position w:val="6"/>
      <w:sz w:val="22"/>
      <w:vertAlign w:val="baseline"/>
    </w:rPr>
  </w:style>
  <w:style w:type="paragraph" w:styleId="FootnoteText">
    <w:name w:val="footnote text"/>
    <w:basedOn w:val="BodyText"/>
    <w:link w:val="FootnoteTextChar"/>
    <w:rsid w:val="00590915"/>
    <w:pPr>
      <w:tabs>
        <w:tab w:val="left" w:pos="284"/>
      </w:tabs>
      <w:spacing w:before="80" w:line="260" w:lineRule="exact"/>
      <w:ind w:left="284" w:hanging="284"/>
    </w:pPr>
    <w:rPr>
      <w:sz w:val="22"/>
    </w:rPr>
  </w:style>
  <w:style w:type="character" w:customStyle="1" w:styleId="FootnoteTextChar">
    <w:name w:val="Footnote Text Char"/>
    <w:basedOn w:val="DefaultParagraphFont"/>
    <w:link w:val="FootnoteText"/>
    <w:rsid w:val="00590915"/>
    <w:rPr>
      <w:rFonts w:ascii="Times New Roman" w:eastAsia="Times New Roman" w:hAnsi="Times New Roman" w:cs="Times New Roman"/>
      <w:szCs w:val="20"/>
      <w:lang w:eastAsia="en-AU"/>
    </w:rPr>
  </w:style>
  <w:style w:type="paragraph" w:customStyle="1" w:styleId="InformationRequest">
    <w:name w:val="Information Request"/>
    <w:basedOn w:val="Finding"/>
    <w:next w:val="BodyText"/>
    <w:rsid w:val="00590915"/>
    <w:pPr>
      <w:spacing w:before="360" w:after="120"/>
    </w:pPr>
    <w:rPr>
      <w:rFonts w:ascii="Arial" w:hAnsi="Arial"/>
      <w:sz w:val="24"/>
    </w:rPr>
  </w:style>
  <w:style w:type="paragraph" w:customStyle="1" w:styleId="Jurisdictioncommentsbodytext">
    <w:name w:val="Jurisdiction comments body text"/>
    <w:rsid w:val="00590915"/>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590915"/>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590915"/>
    <w:pPr>
      <w:numPr>
        <w:numId w:val="4"/>
      </w:numPr>
      <w:spacing w:after="140" w:line="240" w:lineRule="auto"/>
      <w:jc w:val="both"/>
    </w:pPr>
    <w:rPr>
      <w:rFonts w:ascii="Arial" w:eastAsia="Times New Roman" w:hAnsi="Arial" w:cs="Times New Roman"/>
      <w:sz w:val="24"/>
      <w:szCs w:val="20"/>
    </w:rPr>
  </w:style>
  <w:style w:type="paragraph" w:styleId="ListBullet">
    <w:name w:val="List Bullet"/>
    <w:basedOn w:val="BodyText"/>
    <w:rsid w:val="00590915"/>
    <w:pPr>
      <w:numPr>
        <w:numId w:val="5"/>
      </w:numPr>
      <w:tabs>
        <w:tab w:val="clear" w:pos="482"/>
        <w:tab w:val="num" w:pos="340"/>
      </w:tabs>
      <w:spacing w:before="120"/>
      <w:ind w:left="340"/>
    </w:pPr>
  </w:style>
  <w:style w:type="paragraph" w:styleId="ListBullet2">
    <w:name w:val="List Bullet 2"/>
    <w:basedOn w:val="BodyText"/>
    <w:rsid w:val="00590915"/>
    <w:pPr>
      <w:numPr>
        <w:numId w:val="6"/>
      </w:numPr>
      <w:spacing w:before="120"/>
    </w:pPr>
  </w:style>
  <w:style w:type="paragraph" w:styleId="ListBullet3">
    <w:name w:val="List Bullet 3"/>
    <w:basedOn w:val="BodyText"/>
    <w:rsid w:val="00590915"/>
    <w:pPr>
      <w:numPr>
        <w:numId w:val="7"/>
      </w:numPr>
      <w:spacing w:before="120"/>
    </w:pPr>
  </w:style>
  <w:style w:type="paragraph" w:styleId="ListNumber">
    <w:name w:val="List Number"/>
    <w:basedOn w:val="BodyText"/>
    <w:rsid w:val="00590915"/>
    <w:pPr>
      <w:numPr>
        <w:numId w:val="12"/>
      </w:numPr>
      <w:spacing w:before="120"/>
    </w:pPr>
  </w:style>
  <w:style w:type="paragraph" w:styleId="ListNumber2">
    <w:name w:val="List Number 2"/>
    <w:basedOn w:val="ListNumber"/>
    <w:rsid w:val="00590915"/>
    <w:pPr>
      <w:numPr>
        <w:ilvl w:val="1"/>
      </w:numPr>
    </w:pPr>
  </w:style>
  <w:style w:type="paragraph" w:styleId="ListNumber3">
    <w:name w:val="List Number 3"/>
    <w:basedOn w:val="ListNumber2"/>
    <w:rsid w:val="00590915"/>
    <w:pPr>
      <w:numPr>
        <w:ilvl w:val="2"/>
      </w:numPr>
    </w:pPr>
  </w:style>
  <w:style w:type="character" w:customStyle="1" w:styleId="NoteLabel">
    <w:name w:val="Note Label"/>
    <w:basedOn w:val="DefaultParagraphFont"/>
    <w:rsid w:val="00590915"/>
    <w:rPr>
      <w:rFonts w:ascii="Arial" w:hAnsi="Arial"/>
      <w:b/>
      <w:position w:val="6"/>
      <w:sz w:val="18"/>
    </w:rPr>
  </w:style>
  <w:style w:type="paragraph" w:customStyle="1" w:styleId="PartDivider">
    <w:name w:val="Part Divider"/>
    <w:basedOn w:val="BodyText"/>
    <w:next w:val="BodyText"/>
    <w:semiHidden/>
    <w:rsid w:val="00590915"/>
    <w:pPr>
      <w:spacing w:before="0" w:line="40" w:lineRule="exact"/>
      <w:jc w:val="right"/>
    </w:pPr>
    <w:rPr>
      <w:smallCaps/>
      <w:sz w:val="16"/>
    </w:rPr>
  </w:style>
  <w:style w:type="paragraph" w:customStyle="1" w:styleId="PartNumber">
    <w:name w:val="Part Number"/>
    <w:basedOn w:val="BodyText"/>
    <w:next w:val="BodyText"/>
    <w:semiHidden/>
    <w:rsid w:val="00590915"/>
    <w:pPr>
      <w:spacing w:before="4000" w:line="320" w:lineRule="exact"/>
      <w:ind w:left="6634"/>
      <w:jc w:val="right"/>
    </w:pPr>
    <w:rPr>
      <w:smallCaps/>
      <w:spacing w:val="60"/>
      <w:sz w:val="32"/>
    </w:rPr>
  </w:style>
  <w:style w:type="paragraph" w:customStyle="1" w:styleId="PartTitle">
    <w:name w:val="Part Title"/>
    <w:basedOn w:val="BodyText"/>
    <w:semiHidden/>
    <w:rsid w:val="00590915"/>
    <w:pPr>
      <w:spacing w:before="160" w:after="1360" w:line="520" w:lineRule="exact"/>
      <w:ind w:right="2381"/>
      <w:jc w:val="right"/>
    </w:pPr>
    <w:rPr>
      <w:smallCaps/>
      <w:sz w:val="52"/>
    </w:rPr>
  </w:style>
  <w:style w:type="paragraph" w:styleId="Quote">
    <w:name w:val="Quote"/>
    <w:basedOn w:val="BodyText"/>
    <w:next w:val="BodyText"/>
    <w:link w:val="QuoteChar"/>
    <w:qFormat/>
    <w:rsid w:val="00590915"/>
    <w:pPr>
      <w:spacing w:before="120" w:line="280" w:lineRule="exact"/>
      <w:ind w:left="340"/>
    </w:pPr>
    <w:rPr>
      <w:sz w:val="24"/>
    </w:rPr>
  </w:style>
  <w:style w:type="character" w:customStyle="1" w:styleId="QuoteChar">
    <w:name w:val="Quote Char"/>
    <w:basedOn w:val="DefaultParagraphFont"/>
    <w:link w:val="Quote"/>
    <w:rsid w:val="00590915"/>
    <w:rPr>
      <w:rFonts w:ascii="Times New Roman" w:eastAsia="Times New Roman" w:hAnsi="Times New Roman" w:cs="Times New Roman"/>
      <w:sz w:val="24"/>
      <w:szCs w:val="20"/>
      <w:lang w:eastAsia="en-AU"/>
    </w:rPr>
  </w:style>
  <w:style w:type="paragraph" w:customStyle="1" w:styleId="QuoteBullet">
    <w:name w:val="Quote Bullet"/>
    <w:basedOn w:val="Quote"/>
    <w:rsid w:val="00590915"/>
    <w:pPr>
      <w:numPr>
        <w:numId w:val="8"/>
      </w:numPr>
    </w:pPr>
  </w:style>
  <w:style w:type="paragraph" w:customStyle="1" w:styleId="Rec">
    <w:name w:val="Rec"/>
    <w:basedOn w:val="BodyText"/>
    <w:rsid w:val="00590915"/>
    <w:pPr>
      <w:keepLines/>
      <w:spacing w:before="180"/>
    </w:pPr>
    <w:rPr>
      <w:b/>
      <w:i/>
    </w:rPr>
  </w:style>
  <w:style w:type="paragraph" w:customStyle="1" w:styleId="RecBullet">
    <w:name w:val="Rec Bullet"/>
    <w:basedOn w:val="Rec"/>
    <w:rsid w:val="00590915"/>
    <w:pPr>
      <w:numPr>
        <w:numId w:val="9"/>
      </w:numPr>
      <w:spacing w:before="80"/>
    </w:pPr>
  </w:style>
  <w:style w:type="paragraph" w:customStyle="1" w:styleId="RecB">
    <w:name w:val="RecB"/>
    <w:basedOn w:val="Normal"/>
    <w:rsid w:val="00590915"/>
    <w:pPr>
      <w:keepLines/>
      <w:pBdr>
        <w:left w:val="single" w:sz="24" w:space="12" w:color="C0C0C0"/>
      </w:pBdr>
      <w:spacing w:before="180" w:after="0" w:line="320" w:lineRule="atLeast"/>
      <w:jc w:val="both"/>
    </w:pPr>
    <w:rPr>
      <w:rFonts w:ascii="Times New Roman" w:eastAsia="Times New Roman" w:hAnsi="Times New Roman" w:cs="Times New Roman"/>
      <w:b/>
      <w:i/>
      <w:sz w:val="20"/>
      <w:szCs w:val="20"/>
      <w:lang w:eastAsia="en-AU"/>
    </w:rPr>
  </w:style>
  <w:style w:type="paragraph" w:customStyle="1" w:styleId="RecBBullet">
    <w:name w:val="RecB Bullet"/>
    <w:basedOn w:val="RecB"/>
    <w:rsid w:val="00590915"/>
    <w:pPr>
      <w:numPr>
        <w:numId w:val="14"/>
      </w:numPr>
      <w:spacing w:before="80"/>
    </w:pPr>
  </w:style>
  <w:style w:type="paragraph" w:customStyle="1" w:styleId="RecBNoTitle">
    <w:name w:val="RecB NoTitle"/>
    <w:basedOn w:val="RecB"/>
    <w:rsid w:val="00590915"/>
    <w:pPr>
      <w:spacing w:before="240"/>
    </w:pPr>
  </w:style>
  <w:style w:type="paragraph" w:customStyle="1" w:styleId="Reference">
    <w:name w:val="Reference"/>
    <w:basedOn w:val="BodyText"/>
    <w:rsid w:val="00590915"/>
    <w:pPr>
      <w:spacing w:before="120"/>
      <w:ind w:left="340" w:hanging="340"/>
    </w:pPr>
  </w:style>
  <w:style w:type="paragraph" w:customStyle="1" w:styleId="SequenceInfo">
    <w:name w:val="Sequence Info"/>
    <w:basedOn w:val="BodyText"/>
    <w:semiHidden/>
    <w:rsid w:val="00590915"/>
    <w:rPr>
      <w:vanish/>
      <w:sz w:val="16"/>
    </w:rPr>
  </w:style>
  <w:style w:type="paragraph" w:customStyle="1" w:styleId="SideNote">
    <w:name w:val="Side Note"/>
    <w:basedOn w:val="BodyText"/>
    <w:next w:val="BodyText"/>
    <w:semiHidden/>
    <w:rsid w:val="00590915"/>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590915"/>
    <w:pPr>
      <w:framePr w:wrap="around"/>
      <w:numPr>
        <w:numId w:val="10"/>
      </w:numPr>
      <w:tabs>
        <w:tab w:val="left" w:pos="227"/>
      </w:tabs>
    </w:pPr>
  </w:style>
  <w:style w:type="paragraph" w:customStyle="1" w:styleId="SideNoteGraphic">
    <w:name w:val="Side Note Graphic"/>
    <w:basedOn w:val="SideNote"/>
    <w:next w:val="BodyText"/>
    <w:semiHidden/>
    <w:rsid w:val="00590915"/>
    <w:pPr>
      <w:framePr w:wrap="around"/>
    </w:pPr>
  </w:style>
  <w:style w:type="paragraph" w:customStyle="1" w:styleId="TableBodyText">
    <w:name w:val="Table Body Text"/>
    <w:basedOn w:val="BodyText"/>
    <w:rsid w:val="00590915"/>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590915"/>
    <w:pPr>
      <w:numPr>
        <w:numId w:val="11"/>
      </w:numPr>
      <w:jc w:val="left"/>
    </w:pPr>
  </w:style>
  <w:style w:type="paragraph" w:customStyle="1" w:styleId="TableColumnHeading">
    <w:name w:val="Table Column Heading"/>
    <w:basedOn w:val="TableBodyText"/>
    <w:rsid w:val="00590915"/>
    <w:pPr>
      <w:spacing w:before="80" w:after="80"/>
    </w:pPr>
    <w:rPr>
      <w:i/>
    </w:rPr>
  </w:style>
  <w:style w:type="paragraph" w:styleId="TOC2">
    <w:name w:val="toc 2"/>
    <w:basedOn w:val="BodyText"/>
    <w:uiPriority w:val="39"/>
    <w:rsid w:val="00590915"/>
    <w:pPr>
      <w:tabs>
        <w:tab w:val="right" w:pos="8789"/>
      </w:tabs>
      <w:ind w:left="510" w:right="851" w:hanging="510"/>
      <w:jc w:val="left"/>
    </w:pPr>
    <w:rPr>
      <w:b/>
    </w:rPr>
  </w:style>
  <w:style w:type="paragraph" w:styleId="TOC3">
    <w:name w:val="toc 3"/>
    <w:basedOn w:val="TOC2"/>
    <w:semiHidden/>
    <w:rsid w:val="00590915"/>
    <w:pPr>
      <w:spacing w:before="60"/>
      <w:ind w:left="1190" w:hanging="680"/>
    </w:pPr>
    <w:rPr>
      <w:b w:val="0"/>
    </w:rPr>
  </w:style>
  <w:style w:type="paragraph" w:styleId="TableofFigures">
    <w:name w:val="table of figures"/>
    <w:basedOn w:val="TOC3"/>
    <w:next w:val="BodyText"/>
    <w:semiHidden/>
    <w:rsid w:val="00590915"/>
    <w:pPr>
      <w:ind w:left="737" w:hanging="737"/>
    </w:pPr>
  </w:style>
  <w:style w:type="paragraph" w:customStyle="1" w:styleId="TableTitle">
    <w:name w:val="Table Title"/>
    <w:basedOn w:val="Caption"/>
    <w:next w:val="Subtitle"/>
    <w:rsid w:val="00590915"/>
  </w:style>
  <w:style w:type="paragraph" w:customStyle="1" w:styleId="TableUnitsRow">
    <w:name w:val="Table Units Row"/>
    <w:basedOn w:val="TableBodyText"/>
    <w:rsid w:val="00590915"/>
    <w:pPr>
      <w:spacing w:before="80" w:after="80"/>
    </w:pPr>
  </w:style>
  <w:style w:type="paragraph" w:styleId="TOC1">
    <w:name w:val="toc 1"/>
    <w:basedOn w:val="Normal"/>
    <w:next w:val="TOC2"/>
    <w:semiHidden/>
    <w:rsid w:val="00590915"/>
    <w:pPr>
      <w:tabs>
        <w:tab w:val="right" w:pos="8789"/>
      </w:tabs>
      <w:spacing w:before="480" w:after="60" w:line="320" w:lineRule="exact"/>
      <w:ind w:left="1191" w:right="851" w:hanging="1191"/>
    </w:pPr>
    <w:rPr>
      <w:rFonts w:ascii="Times New Roman" w:eastAsia="Times New Roman" w:hAnsi="Times New Roman" w:cs="Times New Roman"/>
      <w:b/>
      <w:caps/>
      <w:sz w:val="20"/>
      <w:szCs w:val="20"/>
      <w:lang w:eastAsia="en-AU"/>
    </w:rPr>
  </w:style>
  <w:style w:type="paragraph" w:styleId="TOC4">
    <w:name w:val="toc 4"/>
    <w:basedOn w:val="TOC3"/>
    <w:semiHidden/>
    <w:rsid w:val="00590915"/>
    <w:pPr>
      <w:ind w:left="1191" w:firstLine="0"/>
    </w:pPr>
  </w:style>
  <w:style w:type="character" w:customStyle="1" w:styleId="ChapterChar">
    <w:name w:val="Chapter Char"/>
    <w:basedOn w:val="Heading1Char"/>
    <w:link w:val="Chapter"/>
    <w:semiHidden/>
    <w:rsid w:val="00590915"/>
    <w:rPr>
      <w:rFonts w:ascii="Times New Roman" w:eastAsia="Times New Roman" w:hAnsi="Times New Roman" w:cs="Times New Roman"/>
      <w:sz w:val="52"/>
      <w:szCs w:val="20"/>
      <w:lang w:eastAsia="en-AU"/>
    </w:rPr>
  </w:style>
  <w:style w:type="character" w:styleId="Hyperlink">
    <w:name w:val="Hyperlink"/>
    <w:basedOn w:val="DefaultParagraphFont"/>
    <w:rsid w:val="00590915"/>
    <w:rPr>
      <w:color w:val="0000FF" w:themeColor="hyperlink"/>
      <w:u w:val="single"/>
    </w:rPr>
  </w:style>
  <w:style w:type="character" w:customStyle="1" w:styleId="BoxChar">
    <w:name w:val="Box Char"/>
    <w:link w:val="Box"/>
    <w:rsid w:val="00590915"/>
    <w:rPr>
      <w:rFonts w:ascii="Arial" w:eastAsia="Times New Roman" w:hAnsi="Arial" w:cs="Times New Roman"/>
      <w:szCs w:val="20"/>
      <w:lang w:eastAsia="en-AU"/>
    </w:rPr>
  </w:style>
  <w:style w:type="character" w:customStyle="1" w:styleId="ContinuedChar">
    <w:name w:val="Continued Char"/>
    <w:basedOn w:val="DefaultParagraphFont"/>
    <w:link w:val="Continued"/>
    <w:rsid w:val="00590915"/>
    <w:rPr>
      <w:rFonts w:ascii="Arial" w:eastAsia="Times New Roman" w:hAnsi="Arial" w:cs="Times New Roman"/>
      <w:sz w:val="18"/>
      <w:szCs w:val="20"/>
      <w:lang w:eastAsia="en-AU"/>
    </w:rPr>
  </w:style>
  <w:style w:type="paragraph" w:customStyle="1" w:styleId="Issuespaperquestion">
    <w:name w:val="Issues paper question"/>
    <w:basedOn w:val="BodyText"/>
    <w:rsid w:val="00590915"/>
  </w:style>
  <w:style w:type="paragraph" w:styleId="BalloonText">
    <w:name w:val="Balloon Text"/>
    <w:basedOn w:val="Normal"/>
    <w:link w:val="BalloonTextChar"/>
    <w:rsid w:val="0059091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90915"/>
    <w:rPr>
      <w:rFonts w:ascii="Tahoma" w:eastAsia="Times New Roman" w:hAnsi="Tahoma" w:cs="Tahoma"/>
      <w:sz w:val="16"/>
      <w:szCs w:val="16"/>
      <w:lang w:eastAsia="en-AU"/>
    </w:rPr>
  </w:style>
  <w:style w:type="paragraph" w:styleId="ListParagraph">
    <w:name w:val="List Paragraph"/>
    <w:basedOn w:val="Normal"/>
    <w:link w:val="ListParagraphChar"/>
    <w:uiPriority w:val="34"/>
    <w:qFormat/>
    <w:rsid w:val="00590915"/>
    <w:pPr>
      <w:spacing w:after="0" w:line="240" w:lineRule="auto"/>
      <w:ind w:left="720"/>
    </w:pPr>
    <w:rPr>
      <w:rFonts w:ascii="Calibri" w:eastAsia="Times New Roman" w:hAnsi="Calibri" w:cs="Times New Roman"/>
    </w:rPr>
  </w:style>
  <w:style w:type="paragraph" w:styleId="CommentSubject">
    <w:name w:val="annotation subject"/>
    <w:basedOn w:val="CommentText"/>
    <w:next w:val="CommentText"/>
    <w:link w:val="CommentSubjectChar"/>
    <w:rsid w:val="00590915"/>
    <w:pPr>
      <w:spacing w:before="0" w:line="240" w:lineRule="auto"/>
      <w:ind w:left="0" w:firstLine="0"/>
    </w:pPr>
    <w:rPr>
      <w:b/>
      <w:bCs/>
    </w:rPr>
  </w:style>
  <w:style w:type="character" w:customStyle="1" w:styleId="CommentSubjectChar">
    <w:name w:val="Comment Subject Char"/>
    <w:basedOn w:val="CommentTextChar"/>
    <w:link w:val="CommentSubject"/>
    <w:rsid w:val="00590915"/>
    <w:rPr>
      <w:rFonts w:ascii="Times New Roman" w:eastAsia="Times New Roman" w:hAnsi="Times New Roman" w:cs="Times New Roman"/>
      <w:b/>
      <w:bCs/>
      <w:sz w:val="20"/>
      <w:szCs w:val="20"/>
      <w:lang w:eastAsia="en-AU"/>
    </w:rPr>
  </w:style>
  <w:style w:type="paragraph" w:customStyle="1" w:styleId="BoxSpaceAbove">
    <w:name w:val="Box Space Above"/>
    <w:basedOn w:val="BodyText"/>
    <w:rsid w:val="00590915"/>
    <w:pPr>
      <w:keepNext/>
      <w:spacing w:before="360" w:line="80" w:lineRule="exact"/>
      <w:jc w:val="left"/>
    </w:pPr>
  </w:style>
  <w:style w:type="paragraph" w:customStyle="1" w:styleId="BoxSpaceBelow">
    <w:name w:val="Box Space Below"/>
    <w:basedOn w:val="Box"/>
    <w:rsid w:val="00590915"/>
    <w:pPr>
      <w:keepNext w:val="0"/>
      <w:spacing w:before="60" w:after="60" w:line="80" w:lineRule="exact"/>
    </w:pPr>
    <w:rPr>
      <w:sz w:val="14"/>
    </w:rPr>
  </w:style>
  <w:style w:type="character" w:styleId="Strong">
    <w:name w:val="Strong"/>
    <w:basedOn w:val="DefaultParagraphFont"/>
    <w:uiPriority w:val="22"/>
    <w:qFormat/>
    <w:rsid w:val="00590915"/>
    <w:rPr>
      <w:b/>
      <w:bCs/>
    </w:rPr>
  </w:style>
  <w:style w:type="paragraph" w:styleId="NormalWeb">
    <w:name w:val="Normal (Web)"/>
    <w:basedOn w:val="Normal"/>
    <w:unhideWhenUsed/>
    <w:rsid w:val="00590915"/>
    <w:pPr>
      <w:spacing w:before="240" w:after="240" w:line="240" w:lineRule="auto"/>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590915"/>
    <w:rPr>
      <w:vertAlign w:val="superscript"/>
    </w:rPr>
  </w:style>
  <w:style w:type="paragraph" w:customStyle="1" w:styleId="Lisbullet">
    <w:name w:val="Lis bullet"/>
    <w:basedOn w:val="BodyText"/>
    <w:rsid w:val="00590915"/>
  </w:style>
  <w:style w:type="table" w:styleId="TableGrid">
    <w:name w:val="Table Grid"/>
    <w:basedOn w:val="TableNormal"/>
    <w:rsid w:val="0059091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0915"/>
    <w:pPr>
      <w:spacing w:after="0" w:line="240" w:lineRule="auto"/>
    </w:pPr>
    <w:rPr>
      <w:rFonts w:ascii="Times New Roman" w:eastAsia="Times New Roman" w:hAnsi="Times New Roman" w:cs="Times New Roman"/>
      <w:sz w:val="20"/>
      <w:szCs w:val="20"/>
      <w:lang w:eastAsia="en-AU"/>
    </w:rPr>
  </w:style>
  <w:style w:type="paragraph" w:styleId="Bibliography">
    <w:name w:val="Bibliography"/>
    <w:basedOn w:val="Normal"/>
    <w:next w:val="Normal"/>
    <w:uiPriority w:val="37"/>
    <w:unhideWhenUsed/>
    <w:rsid w:val="00590915"/>
    <w:pPr>
      <w:spacing w:after="240" w:line="240" w:lineRule="auto"/>
      <w:ind w:left="720" w:hanging="720"/>
    </w:pPr>
    <w:rPr>
      <w:rFonts w:ascii="Times New Roman" w:eastAsia="Times New Roman" w:hAnsi="Times New Roman" w:cs="Times New Roman"/>
      <w:sz w:val="20"/>
      <w:szCs w:val="20"/>
      <w:lang w:eastAsia="en-AU"/>
    </w:rPr>
  </w:style>
  <w:style w:type="paragraph" w:customStyle="1" w:styleId="BodyTet">
    <w:name w:val="Body Tet"/>
    <w:basedOn w:val="BodyText"/>
    <w:rsid w:val="00590915"/>
  </w:style>
  <w:style w:type="paragraph" w:styleId="BodyText2">
    <w:name w:val="Body Text 2"/>
    <w:basedOn w:val="Normal"/>
    <w:link w:val="BodyText2Char"/>
    <w:rsid w:val="00590915"/>
    <w:pPr>
      <w:spacing w:after="120" w:line="480" w:lineRule="auto"/>
    </w:pPr>
    <w:rPr>
      <w:rFonts w:ascii="Times New Roman" w:eastAsia="Times New Roman" w:hAnsi="Times New Roman" w:cs="Times New Roman"/>
      <w:sz w:val="20"/>
      <w:szCs w:val="20"/>
      <w:lang w:eastAsia="en-AU"/>
    </w:rPr>
  </w:style>
  <w:style w:type="character" w:customStyle="1" w:styleId="BodyText2Char">
    <w:name w:val="Body Text 2 Char"/>
    <w:basedOn w:val="DefaultParagraphFont"/>
    <w:link w:val="BodyText2"/>
    <w:rsid w:val="00590915"/>
    <w:rPr>
      <w:rFonts w:ascii="Times New Roman" w:eastAsia="Times New Roman" w:hAnsi="Times New Roman" w:cs="Times New Roman"/>
      <w:sz w:val="20"/>
      <w:szCs w:val="20"/>
      <w:lang w:eastAsia="en-AU"/>
    </w:rPr>
  </w:style>
  <w:style w:type="paragraph" w:customStyle="1" w:styleId="Referencelist">
    <w:name w:val="Reference list"/>
    <w:basedOn w:val="Reference"/>
    <w:rsid w:val="00590915"/>
  </w:style>
  <w:style w:type="numbering" w:customStyle="1" w:styleId="NoList11">
    <w:name w:val="No List11"/>
    <w:next w:val="NoList"/>
    <w:semiHidden/>
    <w:rsid w:val="00590915"/>
  </w:style>
  <w:style w:type="paragraph" w:customStyle="1" w:styleId="post-meta">
    <w:name w:val="post-meta"/>
    <w:basedOn w:val="Normal"/>
    <w:rsid w:val="005909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tegories">
    <w:name w:val="categories"/>
    <w:basedOn w:val="DefaultParagraphFont"/>
    <w:rsid w:val="00590915"/>
  </w:style>
  <w:style w:type="character" w:customStyle="1" w:styleId="Date1">
    <w:name w:val="Date1"/>
    <w:basedOn w:val="DefaultParagraphFont"/>
    <w:rsid w:val="00590915"/>
  </w:style>
  <w:style w:type="character" w:styleId="Emphasis">
    <w:name w:val="Emphasis"/>
    <w:basedOn w:val="DefaultParagraphFont"/>
    <w:qFormat/>
    <w:rsid w:val="00590915"/>
    <w:rPr>
      <w:i/>
      <w:iCs/>
    </w:rPr>
  </w:style>
  <w:style w:type="character" w:customStyle="1" w:styleId="ListParagraphChar">
    <w:name w:val="List Paragraph Char"/>
    <w:basedOn w:val="DefaultParagraphFont"/>
    <w:link w:val="ListParagraph"/>
    <w:uiPriority w:val="34"/>
    <w:locked/>
    <w:rsid w:val="0059091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BodyText"/>
    <w:link w:val="Heading1Char"/>
    <w:qFormat/>
    <w:rsid w:val="00590915"/>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90915"/>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90915"/>
    <w:pPr>
      <w:spacing w:before="560" w:line="320" w:lineRule="exact"/>
      <w:ind w:left="0" w:firstLine="0"/>
      <w:outlineLvl w:val="2"/>
    </w:pPr>
    <w:rPr>
      <w:sz w:val="26"/>
    </w:rPr>
  </w:style>
  <w:style w:type="paragraph" w:styleId="Heading4">
    <w:name w:val="heading 4"/>
    <w:basedOn w:val="Heading3"/>
    <w:next w:val="BodyText"/>
    <w:link w:val="Heading4Char"/>
    <w:qFormat/>
    <w:rsid w:val="00590915"/>
    <w:pPr>
      <w:spacing w:before="480"/>
      <w:outlineLvl w:val="3"/>
    </w:pPr>
    <w:rPr>
      <w:b w:val="0"/>
      <w:i/>
      <w:sz w:val="24"/>
    </w:rPr>
  </w:style>
  <w:style w:type="paragraph" w:styleId="Heading5">
    <w:name w:val="heading 5"/>
    <w:basedOn w:val="Heading4"/>
    <w:next w:val="BodyText"/>
    <w:link w:val="Heading5Char"/>
    <w:qFormat/>
    <w:rsid w:val="00590915"/>
    <w:pPr>
      <w:outlineLvl w:val="4"/>
    </w:pPr>
    <w:rPr>
      <w:rFonts w:ascii="Times New Roman" w:hAnsi="Times New Roman"/>
      <w:sz w:val="26"/>
    </w:rPr>
  </w:style>
  <w:style w:type="paragraph" w:styleId="Heading6">
    <w:name w:val="heading 6"/>
    <w:basedOn w:val="BodyText"/>
    <w:next w:val="BodyText"/>
    <w:link w:val="Heading6Char"/>
    <w:qFormat/>
    <w:rsid w:val="00590915"/>
    <w:pPr>
      <w:spacing w:after="60"/>
      <w:jc w:val="left"/>
      <w:outlineLvl w:val="5"/>
    </w:pPr>
    <w:rPr>
      <w:i/>
      <w:sz w:val="22"/>
    </w:rPr>
  </w:style>
  <w:style w:type="paragraph" w:styleId="Heading7">
    <w:name w:val="heading 7"/>
    <w:basedOn w:val="BodyText"/>
    <w:next w:val="BodyText"/>
    <w:link w:val="Heading7Char"/>
    <w:qFormat/>
    <w:rsid w:val="00590915"/>
    <w:pPr>
      <w:spacing w:after="60" w:line="240" w:lineRule="auto"/>
      <w:jc w:val="left"/>
      <w:outlineLvl w:val="6"/>
    </w:pPr>
    <w:rPr>
      <w:rFonts w:ascii="Arial" w:hAnsi="Arial"/>
      <w:sz w:val="20"/>
    </w:rPr>
  </w:style>
  <w:style w:type="paragraph" w:styleId="Heading8">
    <w:name w:val="heading 8"/>
    <w:basedOn w:val="BodyText"/>
    <w:next w:val="BodyText"/>
    <w:link w:val="Heading8Char"/>
    <w:qFormat/>
    <w:rsid w:val="00590915"/>
    <w:pPr>
      <w:spacing w:after="60" w:line="240" w:lineRule="auto"/>
      <w:jc w:val="left"/>
      <w:outlineLvl w:val="7"/>
    </w:pPr>
    <w:rPr>
      <w:rFonts w:ascii="Arial" w:hAnsi="Arial"/>
      <w:i/>
      <w:sz w:val="20"/>
    </w:rPr>
  </w:style>
  <w:style w:type="paragraph" w:styleId="Heading9">
    <w:name w:val="heading 9"/>
    <w:basedOn w:val="BodyText"/>
    <w:next w:val="BodyText"/>
    <w:link w:val="Heading9Char"/>
    <w:qFormat/>
    <w:rsid w:val="0059091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0915"/>
    <w:rPr>
      <w:rFonts w:ascii="Times New Roman" w:eastAsia="Times New Roman" w:hAnsi="Times New Roman" w:cs="Times New Roman"/>
      <w:sz w:val="52"/>
      <w:szCs w:val="20"/>
      <w:lang w:eastAsia="en-AU"/>
    </w:rPr>
  </w:style>
  <w:style w:type="character" w:customStyle="1" w:styleId="Heading2Char">
    <w:name w:val="Heading 2 Char"/>
    <w:basedOn w:val="DefaultParagraphFont"/>
    <w:link w:val="Heading2"/>
    <w:rsid w:val="00590915"/>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590915"/>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590915"/>
    <w:rPr>
      <w:rFonts w:ascii="Arial" w:eastAsia="Times New Roman" w:hAnsi="Arial" w:cs="Times New Roman"/>
      <w:i/>
      <w:sz w:val="24"/>
      <w:szCs w:val="20"/>
      <w:lang w:eastAsia="en-AU"/>
    </w:rPr>
  </w:style>
  <w:style w:type="character" w:customStyle="1" w:styleId="Heading5Char">
    <w:name w:val="Heading 5 Char"/>
    <w:basedOn w:val="DefaultParagraphFont"/>
    <w:link w:val="Heading5"/>
    <w:rsid w:val="00590915"/>
    <w:rPr>
      <w:rFonts w:ascii="Times New Roman" w:eastAsia="Times New Roman" w:hAnsi="Times New Roman" w:cs="Times New Roman"/>
      <w:i/>
      <w:sz w:val="26"/>
      <w:szCs w:val="20"/>
      <w:lang w:eastAsia="en-AU"/>
    </w:rPr>
  </w:style>
  <w:style w:type="character" w:customStyle="1" w:styleId="Heading6Char">
    <w:name w:val="Heading 6 Char"/>
    <w:basedOn w:val="DefaultParagraphFont"/>
    <w:link w:val="Heading6"/>
    <w:rsid w:val="00590915"/>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rsid w:val="00590915"/>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590915"/>
    <w:rPr>
      <w:rFonts w:ascii="Arial" w:eastAsia="Times New Roman" w:hAnsi="Arial" w:cs="Times New Roman"/>
      <w:i/>
      <w:sz w:val="20"/>
      <w:szCs w:val="20"/>
      <w:lang w:eastAsia="en-AU"/>
    </w:rPr>
  </w:style>
  <w:style w:type="character" w:customStyle="1" w:styleId="Heading9Char">
    <w:name w:val="Heading 9 Char"/>
    <w:basedOn w:val="DefaultParagraphFont"/>
    <w:link w:val="Heading9"/>
    <w:rsid w:val="00590915"/>
    <w:rPr>
      <w:rFonts w:ascii="Arial" w:eastAsia="Times New Roman" w:hAnsi="Arial" w:cs="Times New Roman"/>
      <w:b/>
      <w:i/>
      <w:sz w:val="18"/>
      <w:szCs w:val="20"/>
      <w:lang w:eastAsia="en-AU"/>
    </w:rPr>
  </w:style>
  <w:style w:type="numbering" w:customStyle="1" w:styleId="NoList1">
    <w:name w:val="No List1"/>
    <w:next w:val="NoList"/>
    <w:uiPriority w:val="99"/>
    <w:semiHidden/>
    <w:unhideWhenUsed/>
    <w:rsid w:val="00590915"/>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590915"/>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590915"/>
    <w:rPr>
      <w:rFonts w:ascii="Times New Roman" w:eastAsia="Times New Roman" w:hAnsi="Times New Roman" w:cs="Times New Roman"/>
      <w:sz w:val="26"/>
      <w:szCs w:val="20"/>
      <w:lang w:eastAsia="en-AU"/>
    </w:rPr>
  </w:style>
  <w:style w:type="paragraph" w:styleId="Footer">
    <w:name w:val="footer"/>
    <w:basedOn w:val="BodyText"/>
    <w:link w:val="FooterChar"/>
    <w:uiPriority w:val="99"/>
    <w:rsid w:val="00590915"/>
    <w:pPr>
      <w:spacing w:before="80" w:line="200" w:lineRule="exact"/>
      <w:ind w:right="6"/>
      <w:jc w:val="left"/>
    </w:pPr>
    <w:rPr>
      <w:caps/>
      <w:spacing w:val="-4"/>
      <w:sz w:val="16"/>
    </w:rPr>
  </w:style>
  <w:style w:type="character" w:customStyle="1" w:styleId="FooterChar">
    <w:name w:val="Footer Char"/>
    <w:basedOn w:val="DefaultParagraphFont"/>
    <w:link w:val="Footer"/>
    <w:uiPriority w:val="99"/>
    <w:rsid w:val="00590915"/>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590915"/>
    <w:pPr>
      <w:spacing w:before="0" w:line="20" w:lineRule="exact"/>
    </w:pPr>
  </w:style>
  <w:style w:type="paragraph" w:styleId="Header">
    <w:name w:val="header"/>
    <w:basedOn w:val="BodyText"/>
    <w:link w:val="HeaderChar"/>
    <w:rsid w:val="00590915"/>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590915"/>
    <w:rPr>
      <w:rFonts w:ascii="Arial" w:eastAsia="Times New Roman" w:hAnsi="Arial" w:cs="Times New Roman"/>
      <w:caps/>
      <w:sz w:val="26"/>
      <w:szCs w:val="20"/>
      <w:lang w:eastAsia="en-AU"/>
    </w:rPr>
  </w:style>
  <w:style w:type="paragraph" w:customStyle="1" w:styleId="HeaderEnd">
    <w:name w:val="Header End"/>
    <w:basedOn w:val="Header"/>
    <w:autoRedefine/>
    <w:rsid w:val="00590915"/>
    <w:pPr>
      <w:spacing w:line="20" w:lineRule="exact"/>
    </w:pPr>
    <w:rPr>
      <w:sz w:val="16"/>
    </w:rPr>
  </w:style>
  <w:style w:type="paragraph" w:customStyle="1" w:styleId="HeaderEven">
    <w:name w:val="Header Even"/>
    <w:basedOn w:val="Header"/>
    <w:semiHidden/>
    <w:rsid w:val="00590915"/>
  </w:style>
  <w:style w:type="paragraph" w:customStyle="1" w:styleId="HeaderOdd">
    <w:name w:val="Header Odd"/>
    <w:basedOn w:val="Header"/>
    <w:semiHidden/>
    <w:rsid w:val="00590915"/>
  </w:style>
  <w:style w:type="character" w:styleId="PageNumber">
    <w:name w:val="page number"/>
    <w:basedOn w:val="DefaultParagraphFont"/>
    <w:rsid w:val="00590915"/>
    <w:rPr>
      <w:rFonts w:ascii="Arial" w:hAnsi="Arial"/>
      <w:b/>
      <w:sz w:val="16"/>
    </w:rPr>
  </w:style>
  <w:style w:type="paragraph" w:customStyle="1" w:styleId="Abbreviation">
    <w:name w:val="Abbreviation"/>
    <w:basedOn w:val="BodyText"/>
    <w:rsid w:val="00590915"/>
    <w:pPr>
      <w:spacing w:before="120"/>
      <w:ind w:left="2381" w:hanging="2381"/>
      <w:jc w:val="left"/>
    </w:pPr>
  </w:style>
  <w:style w:type="paragraph" w:customStyle="1" w:styleId="Box">
    <w:name w:val="Box"/>
    <w:basedOn w:val="BodyText"/>
    <w:link w:val="BoxChar"/>
    <w:qFormat/>
    <w:rsid w:val="00590915"/>
    <w:pPr>
      <w:keepNext/>
      <w:spacing w:before="120" w:line="280" w:lineRule="atLeast"/>
    </w:pPr>
    <w:rPr>
      <w:rFonts w:ascii="Arial" w:hAnsi="Arial"/>
      <w:sz w:val="22"/>
    </w:rPr>
  </w:style>
  <w:style w:type="paragraph" w:customStyle="1" w:styleId="BoxContinued">
    <w:name w:val="Box Continued"/>
    <w:basedOn w:val="BodyText"/>
    <w:next w:val="BodyText"/>
    <w:semiHidden/>
    <w:rsid w:val="00590915"/>
    <w:pPr>
      <w:spacing w:before="180" w:line="220" w:lineRule="exact"/>
      <w:jc w:val="right"/>
    </w:pPr>
    <w:rPr>
      <w:rFonts w:ascii="Arial" w:hAnsi="Arial"/>
      <w:sz w:val="18"/>
    </w:rPr>
  </w:style>
  <w:style w:type="paragraph" w:customStyle="1" w:styleId="BoxHeading1">
    <w:name w:val="Box Heading 1"/>
    <w:basedOn w:val="BodyText"/>
    <w:next w:val="Box"/>
    <w:rsid w:val="00590915"/>
    <w:pPr>
      <w:keepNext/>
      <w:spacing w:before="200" w:line="280" w:lineRule="atLeast"/>
    </w:pPr>
    <w:rPr>
      <w:rFonts w:ascii="Arial" w:hAnsi="Arial"/>
      <w:b/>
      <w:sz w:val="22"/>
    </w:rPr>
  </w:style>
  <w:style w:type="paragraph" w:customStyle="1" w:styleId="BoxHeading2">
    <w:name w:val="Box Heading 2"/>
    <w:basedOn w:val="BoxHeading1"/>
    <w:next w:val="Normal"/>
    <w:rsid w:val="00590915"/>
    <w:rPr>
      <w:b w:val="0"/>
      <w:i/>
    </w:rPr>
  </w:style>
  <w:style w:type="paragraph" w:customStyle="1" w:styleId="BoxListBullet">
    <w:name w:val="Box List Bullet"/>
    <w:basedOn w:val="BodyText"/>
    <w:rsid w:val="00590915"/>
    <w:pPr>
      <w:keepNext/>
      <w:numPr>
        <w:numId w:val="1"/>
      </w:numPr>
      <w:spacing w:before="120" w:line="280" w:lineRule="atLeast"/>
    </w:pPr>
    <w:rPr>
      <w:rFonts w:ascii="Arial" w:hAnsi="Arial"/>
      <w:sz w:val="22"/>
    </w:rPr>
  </w:style>
  <w:style w:type="paragraph" w:customStyle="1" w:styleId="BoxListBullet2">
    <w:name w:val="Box List Bullet 2"/>
    <w:basedOn w:val="BodyText"/>
    <w:rsid w:val="00590915"/>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590915"/>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590915"/>
    <w:pPr>
      <w:numPr>
        <w:ilvl w:val="1"/>
      </w:numPr>
      <w:spacing w:before="60"/>
    </w:pPr>
  </w:style>
  <w:style w:type="paragraph" w:customStyle="1" w:styleId="BoxQuote">
    <w:name w:val="Box Quote"/>
    <w:basedOn w:val="BodyText"/>
    <w:next w:val="Box"/>
    <w:rsid w:val="00590915"/>
    <w:pPr>
      <w:keepNext/>
      <w:spacing w:before="60" w:line="260" w:lineRule="exact"/>
      <w:ind w:left="284"/>
    </w:pPr>
    <w:rPr>
      <w:rFonts w:ascii="Arial" w:hAnsi="Arial"/>
      <w:sz w:val="20"/>
    </w:rPr>
  </w:style>
  <w:style w:type="paragraph" w:customStyle="1" w:styleId="Note">
    <w:name w:val="Note"/>
    <w:basedOn w:val="BodyText"/>
    <w:next w:val="Normal"/>
    <w:rsid w:val="00590915"/>
    <w:pPr>
      <w:keepLines/>
      <w:spacing w:before="80" w:line="220" w:lineRule="exact"/>
    </w:pPr>
    <w:rPr>
      <w:rFonts w:ascii="Arial" w:hAnsi="Arial"/>
      <w:sz w:val="18"/>
    </w:rPr>
  </w:style>
  <w:style w:type="paragraph" w:customStyle="1" w:styleId="Source">
    <w:name w:val="Source"/>
    <w:basedOn w:val="Note"/>
    <w:next w:val="BodyText"/>
    <w:rsid w:val="00590915"/>
    <w:pPr>
      <w:spacing w:after="120"/>
    </w:pPr>
  </w:style>
  <w:style w:type="paragraph" w:customStyle="1" w:styleId="BoxSource">
    <w:name w:val="Box Source"/>
    <w:basedOn w:val="Source"/>
    <w:next w:val="BodyText"/>
    <w:rsid w:val="00590915"/>
    <w:pPr>
      <w:spacing w:before="180" w:after="0"/>
    </w:pPr>
  </w:style>
  <w:style w:type="paragraph" w:customStyle="1" w:styleId="BoxSpace">
    <w:name w:val="Box Space"/>
    <w:basedOn w:val="BodyText"/>
    <w:rsid w:val="00590915"/>
    <w:pPr>
      <w:keepNext/>
      <w:spacing w:before="360" w:line="80" w:lineRule="exact"/>
      <w:jc w:val="left"/>
    </w:pPr>
  </w:style>
  <w:style w:type="paragraph" w:styleId="Caption">
    <w:name w:val="caption"/>
    <w:basedOn w:val="Normal"/>
    <w:next w:val="BodyText"/>
    <w:qFormat/>
    <w:rsid w:val="00590915"/>
    <w:pPr>
      <w:keepNext/>
      <w:keepLines/>
      <w:spacing w:before="360" w:after="80" w:line="280" w:lineRule="exact"/>
      <w:ind w:left="1474" w:hanging="1474"/>
    </w:pPr>
    <w:rPr>
      <w:rFonts w:ascii="Arial" w:eastAsia="Times New Roman" w:hAnsi="Arial" w:cs="Times New Roman"/>
      <w:b/>
      <w:sz w:val="20"/>
      <w:szCs w:val="20"/>
      <w:lang w:eastAsia="en-AU"/>
    </w:rPr>
  </w:style>
  <w:style w:type="paragraph" w:customStyle="1" w:styleId="BoxTitle">
    <w:name w:val="Box Title"/>
    <w:basedOn w:val="Caption"/>
    <w:next w:val="Normal"/>
    <w:rsid w:val="00590915"/>
    <w:pPr>
      <w:spacing w:before="120" w:after="0"/>
      <w:ind w:left="1304" w:hanging="1304"/>
    </w:pPr>
    <w:rPr>
      <w:sz w:val="26"/>
    </w:rPr>
  </w:style>
  <w:style w:type="paragraph" w:customStyle="1" w:styleId="BoxSubtitle">
    <w:name w:val="Box Subtitle"/>
    <w:basedOn w:val="BoxTitle"/>
    <w:next w:val="Normal"/>
    <w:rsid w:val="00590915"/>
    <w:pPr>
      <w:spacing w:after="80" w:line="200" w:lineRule="exact"/>
      <w:ind w:firstLine="0"/>
    </w:pPr>
    <w:rPr>
      <w:b w:val="0"/>
      <w:sz w:val="20"/>
    </w:rPr>
  </w:style>
  <w:style w:type="paragraph" w:customStyle="1" w:styleId="Chapter">
    <w:name w:val="Chapter"/>
    <w:basedOn w:val="Heading1"/>
    <w:next w:val="BodyText"/>
    <w:link w:val="ChapterChar"/>
    <w:semiHidden/>
    <w:rsid w:val="00590915"/>
    <w:pPr>
      <w:ind w:left="0" w:firstLine="0"/>
      <w:outlineLvl w:val="9"/>
    </w:pPr>
  </w:style>
  <w:style w:type="paragraph" w:customStyle="1" w:styleId="ChapterSummary">
    <w:name w:val="Chapter Summary"/>
    <w:basedOn w:val="BodyText"/>
    <w:semiHidden/>
    <w:rsid w:val="00590915"/>
    <w:pPr>
      <w:ind w:left="907"/>
    </w:pPr>
    <w:rPr>
      <w:rFonts w:ascii="Arial" w:hAnsi="Arial"/>
      <w:b/>
      <w:sz w:val="22"/>
    </w:rPr>
  </w:style>
  <w:style w:type="character" w:styleId="CommentReference">
    <w:name w:val="annotation reference"/>
    <w:basedOn w:val="DefaultParagraphFont"/>
    <w:semiHidden/>
    <w:rsid w:val="00590915"/>
    <w:rPr>
      <w:b/>
      <w:vanish/>
      <w:color w:val="FF00FF"/>
      <w:sz w:val="20"/>
    </w:rPr>
  </w:style>
  <w:style w:type="paragraph" w:styleId="CommentText">
    <w:name w:val="annotation text"/>
    <w:basedOn w:val="Normal"/>
    <w:link w:val="CommentTextChar"/>
    <w:semiHidden/>
    <w:rsid w:val="00590915"/>
    <w:pPr>
      <w:spacing w:before="120" w:after="0" w:line="240" w:lineRule="atLeast"/>
      <w:ind w:left="567" w:hanging="567"/>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590915"/>
    <w:rPr>
      <w:rFonts w:ascii="Times New Roman" w:eastAsia="Times New Roman" w:hAnsi="Times New Roman" w:cs="Times New Roman"/>
      <w:sz w:val="20"/>
      <w:szCs w:val="20"/>
      <w:lang w:eastAsia="en-AU"/>
    </w:rPr>
  </w:style>
  <w:style w:type="paragraph" w:customStyle="1" w:styleId="Continued">
    <w:name w:val="Continued"/>
    <w:basedOn w:val="BoxContinued"/>
    <w:next w:val="BodyText"/>
    <w:link w:val="ContinuedChar"/>
    <w:rsid w:val="00590915"/>
  </w:style>
  <w:style w:type="character" w:customStyle="1" w:styleId="DocumentInfo">
    <w:name w:val="Document Info"/>
    <w:basedOn w:val="DefaultParagraphFont"/>
    <w:semiHidden/>
    <w:rsid w:val="00590915"/>
    <w:rPr>
      <w:rFonts w:ascii="Arial" w:hAnsi="Arial"/>
      <w:sz w:val="14"/>
    </w:rPr>
  </w:style>
  <w:style w:type="character" w:customStyle="1" w:styleId="DraftingNote">
    <w:name w:val="Drafting Note"/>
    <w:basedOn w:val="DefaultParagraphFont"/>
    <w:rsid w:val="00590915"/>
    <w:rPr>
      <w:b/>
      <w:color w:val="FF0000"/>
      <w:sz w:val="24"/>
      <w:u w:val="dotted"/>
    </w:rPr>
  </w:style>
  <w:style w:type="paragraph" w:customStyle="1" w:styleId="Figure">
    <w:name w:val="Figure"/>
    <w:basedOn w:val="BodyText"/>
    <w:rsid w:val="00590915"/>
    <w:pPr>
      <w:keepNext/>
      <w:spacing w:before="120" w:after="120" w:line="240" w:lineRule="atLeast"/>
      <w:jc w:val="center"/>
    </w:pPr>
  </w:style>
  <w:style w:type="paragraph" w:customStyle="1" w:styleId="FigureTitle">
    <w:name w:val="Figure Title"/>
    <w:basedOn w:val="Caption"/>
    <w:next w:val="Subtitle"/>
    <w:rsid w:val="00590915"/>
  </w:style>
  <w:style w:type="paragraph" w:styleId="Subtitle">
    <w:name w:val="Subtitle"/>
    <w:basedOn w:val="Caption"/>
    <w:link w:val="SubtitleChar"/>
    <w:qFormat/>
    <w:rsid w:val="00590915"/>
    <w:pPr>
      <w:spacing w:before="0" w:line="200" w:lineRule="exact"/>
      <w:ind w:firstLine="0"/>
    </w:pPr>
    <w:rPr>
      <w:b w:val="0"/>
    </w:rPr>
  </w:style>
  <w:style w:type="character" w:customStyle="1" w:styleId="SubtitleChar">
    <w:name w:val="Subtitle Char"/>
    <w:basedOn w:val="DefaultParagraphFont"/>
    <w:link w:val="Subtitle"/>
    <w:rsid w:val="00590915"/>
    <w:rPr>
      <w:rFonts w:ascii="Arial" w:eastAsia="Times New Roman" w:hAnsi="Arial" w:cs="Times New Roman"/>
      <w:sz w:val="20"/>
      <w:szCs w:val="20"/>
      <w:lang w:eastAsia="en-AU"/>
    </w:rPr>
  </w:style>
  <w:style w:type="paragraph" w:customStyle="1" w:styleId="Finding">
    <w:name w:val="Finding"/>
    <w:basedOn w:val="BodyText"/>
    <w:rsid w:val="00590915"/>
    <w:pPr>
      <w:keepLines/>
      <w:spacing w:before="180"/>
    </w:pPr>
    <w:rPr>
      <w:i/>
    </w:rPr>
  </w:style>
  <w:style w:type="paragraph" w:customStyle="1" w:styleId="FindingBullet">
    <w:name w:val="Finding Bullet"/>
    <w:basedOn w:val="Finding"/>
    <w:rsid w:val="00590915"/>
    <w:pPr>
      <w:numPr>
        <w:numId w:val="3"/>
      </w:numPr>
      <w:spacing w:before="80"/>
    </w:pPr>
  </w:style>
  <w:style w:type="paragraph" w:customStyle="1" w:styleId="FindingNoTitle">
    <w:name w:val="Finding NoTitle"/>
    <w:basedOn w:val="Finding"/>
    <w:rsid w:val="00590915"/>
    <w:pPr>
      <w:spacing w:before="240"/>
    </w:pPr>
  </w:style>
  <w:style w:type="paragraph" w:customStyle="1" w:styleId="RecTitle">
    <w:name w:val="Rec Title"/>
    <w:basedOn w:val="BodyText"/>
    <w:next w:val="Normal"/>
    <w:rsid w:val="00590915"/>
    <w:pPr>
      <w:keepNext/>
      <w:framePr w:hSpace="181" w:wrap="notBeside" w:vAnchor="text" w:hAnchor="text" w:xAlign="outside" w:y="1"/>
    </w:pPr>
    <w:rPr>
      <w:caps/>
      <w:sz w:val="16"/>
    </w:rPr>
  </w:style>
  <w:style w:type="paragraph" w:customStyle="1" w:styleId="FindingTitle">
    <w:name w:val="Finding Title"/>
    <w:basedOn w:val="RecTitle"/>
    <w:next w:val="Finding"/>
    <w:rsid w:val="00590915"/>
    <w:pPr>
      <w:framePr w:wrap="notBeside"/>
    </w:pPr>
  </w:style>
  <w:style w:type="character" w:styleId="FootnoteReference">
    <w:name w:val="footnote reference"/>
    <w:basedOn w:val="DefaultParagraphFont"/>
    <w:semiHidden/>
    <w:rsid w:val="00590915"/>
    <w:rPr>
      <w:rFonts w:ascii="Times New Roman" w:hAnsi="Times New Roman"/>
      <w:position w:val="6"/>
      <w:sz w:val="22"/>
      <w:vertAlign w:val="baseline"/>
    </w:rPr>
  </w:style>
  <w:style w:type="paragraph" w:styleId="FootnoteText">
    <w:name w:val="footnote text"/>
    <w:basedOn w:val="BodyText"/>
    <w:link w:val="FootnoteTextChar"/>
    <w:rsid w:val="00590915"/>
    <w:pPr>
      <w:tabs>
        <w:tab w:val="left" w:pos="284"/>
      </w:tabs>
      <w:spacing w:before="80" w:line="260" w:lineRule="exact"/>
      <w:ind w:left="284" w:hanging="284"/>
    </w:pPr>
    <w:rPr>
      <w:sz w:val="22"/>
    </w:rPr>
  </w:style>
  <w:style w:type="character" w:customStyle="1" w:styleId="FootnoteTextChar">
    <w:name w:val="Footnote Text Char"/>
    <w:basedOn w:val="DefaultParagraphFont"/>
    <w:link w:val="FootnoteText"/>
    <w:rsid w:val="00590915"/>
    <w:rPr>
      <w:rFonts w:ascii="Times New Roman" w:eastAsia="Times New Roman" w:hAnsi="Times New Roman" w:cs="Times New Roman"/>
      <w:szCs w:val="20"/>
      <w:lang w:eastAsia="en-AU"/>
    </w:rPr>
  </w:style>
  <w:style w:type="paragraph" w:customStyle="1" w:styleId="InformationRequest">
    <w:name w:val="Information Request"/>
    <w:basedOn w:val="Finding"/>
    <w:next w:val="BodyText"/>
    <w:rsid w:val="00590915"/>
    <w:pPr>
      <w:spacing w:before="360" w:after="120"/>
    </w:pPr>
    <w:rPr>
      <w:rFonts w:ascii="Arial" w:hAnsi="Arial"/>
      <w:sz w:val="24"/>
    </w:rPr>
  </w:style>
  <w:style w:type="paragraph" w:customStyle="1" w:styleId="Jurisdictioncommentsbodytext">
    <w:name w:val="Jurisdiction comments body text"/>
    <w:rsid w:val="00590915"/>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590915"/>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590915"/>
    <w:pPr>
      <w:numPr>
        <w:numId w:val="4"/>
      </w:numPr>
      <w:spacing w:after="140" w:line="240" w:lineRule="auto"/>
      <w:jc w:val="both"/>
    </w:pPr>
    <w:rPr>
      <w:rFonts w:ascii="Arial" w:eastAsia="Times New Roman" w:hAnsi="Arial" w:cs="Times New Roman"/>
      <w:sz w:val="24"/>
      <w:szCs w:val="20"/>
    </w:rPr>
  </w:style>
  <w:style w:type="paragraph" w:styleId="ListBullet">
    <w:name w:val="List Bullet"/>
    <w:basedOn w:val="BodyText"/>
    <w:rsid w:val="00590915"/>
    <w:pPr>
      <w:numPr>
        <w:numId w:val="5"/>
      </w:numPr>
      <w:tabs>
        <w:tab w:val="clear" w:pos="482"/>
        <w:tab w:val="num" w:pos="340"/>
      </w:tabs>
      <w:spacing w:before="120"/>
      <w:ind w:left="340"/>
    </w:pPr>
  </w:style>
  <w:style w:type="paragraph" w:styleId="ListBullet2">
    <w:name w:val="List Bullet 2"/>
    <w:basedOn w:val="BodyText"/>
    <w:rsid w:val="00590915"/>
    <w:pPr>
      <w:numPr>
        <w:numId w:val="6"/>
      </w:numPr>
      <w:spacing w:before="120"/>
    </w:pPr>
  </w:style>
  <w:style w:type="paragraph" w:styleId="ListBullet3">
    <w:name w:val="List Bullet 3"/>
    <w:basedOn w:val="BodyText"/>
    <w:rsid w:val="00590915"/>
    <w:pPr>
      <w:numPr>
        <w:numId w:val="7"/>
      </w:numPr>
      <w:spacing w:before="120"/>
    </w:pPr>
  </w:style>
  <w:style w:type="paragraph" w:styleId="ListNumber">
    <w:name w:val="List Number"/>
    <w:basedOn w:val="BodyText"/>
    <w:rsid w:val="00590915"/>
    <w:pPr>
      <w:numPr>
        <w:numId w:val="12"/>
      </w:numPr>
      <w:spacing w:before="120"/>
    </w:pPr>
  </w:style>
  <w:style w:type="paragraph" w:styleId="ListNumber2">
    <w:name w:val="List Number 2"/>
    <w:basedOn w:val="ListNumber"/>
    <w:rsid w:val="00590915"/>
    <w:pPr>
      <w:numPr>
        <w:ilvl w:val="1"/>
      </w:numPr>
    </w:pPr>
  </w:style>
  <w:style w:type="paragraph" w:styleId="ListNumber3">
    <w:name w:val="List Number 3"/>
    <w:basedOn w:val="ListNumber2"/>
    <w:rsid w:val="00590915"/>
    <w:pPr>
      <w:numPr>
        <w:ilvl w:val="2"/>
      </w:numPr>
    </w:pPr>
  </w:style>
  <w:style w:type="character" w:customStyle="1" w:styleId="NoteLabel">
    <w:name w:val="Note Label"/>
    <w:basedOn w:val="DefaultParagraphFont"/>
    <w:rsid w:val="00590915"/>
    <w:rPr>
      <w:rFonts w:ascii="Arial" w:hAnsi="Arial"/>
      <w:b/>
      <w:position w:val="6"/>
      <w:sz w:val="18"/>
    </w:rPr>
  </w:style>
  <w:style w:type="paragraph" w:customStyle="1" w:styleId="PartDivider">
    <w:name w:val="Part Divider"/>
    <w:basedOn w:val="BodyText"/>
    <w:next w:val="BodyText"/>
    <w:semiHidden/>
    <w:rsid w:val="00590915"/>
    <w:pPr>
      <w:spacing w:before="0" w:line="40" w:lineRule="exact"/>
      <w:jc w:val="right"/>
    </w:pPr>
    <w:rPr>
      <w:smallCaps/>
      <w:sz w:val="16"/>
    </w:rPr>
  </w:style>
  <w:style w:type="paragraph" w:customStyle="1" w:styleId="PartNumber">
    <w:name w:val="Part Number"/>
    <w:basedOn w:val="BodyText"/>
    <w:next w:val="BodyText"/>
    <w:semiHidden/>
    <w:rsid w:val="00590915"/>
    <w:pPr>
      <w:spacing w:before="4000" w:line="320" w:lineRule="exact"/>
      <w:ind w:left="6634"/>
      <w:jc w:val="right"/>
    </w:pPr>
    <w:rPr>
      <w:smallCaps/>
      <w:spacing w:val="60"/>
      <w:sz w:val="32"/>
    </w:rPr>
  </w:style>
  <w:style w:type="paragraph" w:customStyle="1" w:styleId="PartTitle">
    <w:name w:val="Part Title"/>
    <w:basedOn w:val="BodyText"/>
    <w:semiHidden/>
    <w:rsid w:val="00590915"/>
    <w:pPr>
      <w:spacing w:before="160" w:after="1360" w:line="520" w:lineRule="exact"/>
      <w:ind w:right="2381"/>
      <w:jc w:val="right"/>
    </w:pPr>
    <w:rPr>
      <w:smallCaps/>
      <w:sz w:val="52"/>
    </w:rPr>
  </w:style>
  <w:style w:type="paragraph" w:styleId="Quote">
    <w:name w:val="Quote"/>
    <w:basedOn w:val="BodyText"/>
    <w:next w:val="BodyText"/>
    <w:link w:val="QuoteChar"/>
    <w:qFormat/>
    <w:rsid w:val="00590915"/>
    <w:pPr>
      <w:spacing w:before="120" w:line="280" w:lineRule="exact"/>
      <w:ind w:left="340"/>
    </w:pPr>
    <w:rPr>
      <w:sz w:val="24"/>
    </w:rPr>
  </w:style>
  <w:style w:type="character" w:customStyle="1" w:styleId="QuoteChar">
    <w:name w:val="Quote Char"/>
    <w:basedOn w:val="DefaultParagraphFont"/>
    <w:link w:val="Quote"/>
    <w:rsid w:val="00590915"/>
    <w:rPr>
      <w:rFonts w:ascii="Times New Roman" w:eastAsia="Times New Roman" w:hAnsi="Times New Roman" w:cs="Times New Roman"/>
      <w:sz w:val="24"/>
      <w:szCs w:val="20"/>
      <w:lang w:eastAsia="en-AU"/>
    </w:rPr>
  </w:style>
  <w:style w:type="paragraph" w:customStyle="1" w:styleId="QuoteBullet">
    <w:name w:val="Quote Bullet"/>
    <w:basedOn w:val="Quote"/>
    <w:rsid w:val="00590915"/>
    <w:pPr>
      <w:numPr>
        <w:numId w:val="8"/>
      </w:numPr>
    </w:pPr>
  </w:style>
  <w:style w:type="paragraph" w:customStyle="1" w:styleId="Rec">
    <w:name w:val="Rec"/>
    <w:basedOn w:val="BodyText"/>
    <w:rsid w:val="00590915"/>
    <w:pPr>
      <w:keepLines/>
      <w:spacing w:before="180"/>
    </w:pPr>
    <w:rPr>
      <w:b/>
      <w:i/>
    </w:rPr>
  </w:style>
  <w:style w:type="paragraph" w:customStyle="1" w:styleId="RecBullet">
    <w:name w:val="Rec Bullet"/>
    <w:basedOn w:val="Rec"/>
    <w:rsid w:val="00590915"/>
    <w:pPr>
      <w:numPr>
        <w:numId w:val="9"/>
      </w:numPr>
      <w:spacing w:before="80"/>
    </w:pPr>
  </w:style>
  <w:style w:type="paragraph" w:customStyle="1" w:styleId="RecB">
    <w:name w:val="RecB"/>
    <w:basedOn w:val="Normal"/>
    <w:rsid w:val="00590915"/>
    <w:pPr>
      <w:keepLines/>
      <w:pBdr>
        <w:left w:val="single" w:sz="24" w:space="12" w:color="C0C0C0"/>
      </w:pBdr>
      <w:spacing w:before="180" w:after="0" w:line="320" w:lineRule="atLeast"/>
      <w:jc w:val="both"/>
    </w:pPr>
    <w:rPr>
      <w:rFonts w:ascii="Times New Roman" w:eastAsia="Times New Roman" w:hAnsi="Times New Roman" w:cs="Times New Roman"/>
      <w:b/>
      <w:i/>
      <w:sz w:val="20"/>
      <w:szCs w:val="20"/>
      <w:lang w:eastAsia="en-AU"/>
    </w:rPr>
  </w:style>
  <w:style w:type="paragraph" w:customStyle="1" w:styleId="RecBBullet">
    <w:name w:val="RecB Bullet"/>
    <w:basedOn w:val="RecB"/>
    <w:rsid w:val="00590915"/>
    <w:pPr>
      <w:numPr>
        <w:numId w:val="14"/>
      </w:numPr>
      <w:spacing w:before="80"/>
    </w:pPr>
  </w:style>
  <w:style w:type="paragraph" w:customStyle="1" w:styleId="RecBNoTitle">
    <w:name w:val="RecB NoTitle"/>
    <w:basedOn w:val="RecB"/>
    <w:rsid w:val="00590915"/>
    <w:pPr>
      <w:spacing w:before="240"/>
    </w:pPr>
  </w:style>
  <w:style w:type="paragraph" w:customStyle="1" w:styleId="Reference">
    <w:name w:val="Reference"/>
    <w:basedOn w:val="BodyText"/>
    <w:rsid w:val="00590915"/>
    <w:pPr>
      <w:spacing w:before="120"/>
      <w:ind w:left="340" w:hanging="340"/>
    </w:pPr>
  </w:style>
  <w:style w:type="paragraph" w:customStyle="1" w:styleId="SequenceInfo">
    <w:name w:val="Sequence Info"/>
    <w:basedOn w:val="BodyText"/>
    <w:semiHidden/>
    <w:rsid w:val="00590915"/>
    <w:rPr>
      <w:vanish/>
      <w:sz w:val="16"/>
    </w:rPr>
  </w:style>
  <w:style w:type="paragraph" w:customStyle="1" w:styleId="SideNote">
    <w:name w:val="Side Note"/>
    <w:basedOn w:val="BodyText"/>
    <w:next w:val="BodyText"/>
    <w:semiHidden/>
    <w:rsid w:val="00590915"/>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590915"/>
    <w:pPr>
      <w:framePr w:wrap="around"/>
      <w:numPr>
        <w:numId w:val="10"/>
      </w:numPr>
      <w:tabs>
        <w:tab w:val="left" w:pos="227"/>
      </w:tabs>
    </w:pPr>
  </w:style>
  <w:style w:type="paragraph" w:customStyle="1" w:styleId="SideNoteGraphic">
    <w:name w:val="Side Note Graphic"/>
    <w:basedOn w:val="SideNote"/>
    <w:next w:val="BodyText"/>
    <w:semiHidden/>
    <w:rsid w:val="00590915"/>
    <w:pPr>
      <w:framePr w:wrap="around"/>
    </w:pPr>
  </w:style>
  <w:style w:type="paragraph" w:customStyle="1" w:styleId="TableBodyText">
    <w:name w:val="Table Body Text"/>
    <w:basedOn w:val="BodyText"/>
    <w:rsid w:val="00590915"/>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590915"/>
    <w:pPr>
      <w:numPr>
        <w:numId w:val="11"/>
      </w:numPr>
      <w:jc w:val="left"/>
    </w:pPr>
  </w:style>
  <w:style w:type="paragraph" w:customStyle="1" w:styleId="TableColumnHeading">
    <w:name w:val="Table Column Heading"/>
    <w:basedOn w:val="TableBodyText"/>
    <w:rsid w:val="00590915"/>
    <w:pPr>
      <w:spacing w:before="80" w:after="80"/>
    </w:pPr>
    <w:rPr>
      <w:i/>
    </w:rPr>
  </w:style>
  <w:style w:type="paragraph" w:styleId="TOC2">
    <w:name w:val="toc 2"/>
    <w:basedOn w:val="BodyText"/>
    <w:uiPriority w:val="39"/>
    <w:rsid w:val="00590915"/>
    <w:pPr>
      <w:tabs>
        <w:tab w:val="right" w:pos="8789"/>
      </w:tabs>
      <w:ind w:left="510" w:right="851" w:hanging="510"/>
      <w:jc w:val="left"/>
    </w:pPr>
    <w:rPr>
      <w:b/>
    </w:rPr>
  </w:style>
  <w:style w:type="paragraph" w:styleId="TOC3">
    <w:name w:val="toc 3"/>
    <w:basedOn w:val="TOC2"/>
    <w:semiHidden/>
    <w:rsid w:val="00590915"/>
    <w:pPr>
      <w:spacing w:before="60"/>
      <w:ind w:left="1190" w:hanging="680"/>
    </w:pPr>
    <w:rPr>
      <w:b w:val="0"/>
    </w:rPr>
  </w:style>
  <w:style w:type="paragraph" w:styleId="TableofFigures">
    <w:name w:val="table of figures"/>
    <w:basedOn w:val="TOC3"/>
    <w:next w:val="BodyText"/>
    <w:semiHidden/>
    <w:rsid w:val="00590915"/>
    <w:pPr>
      <w:ind w:left="737" w:hanging="737"/>
    </w:pPr>
  </w:style>
  <w:style w:type="paragraph" w:customStyle="1" w:styleId="TableTitle">
    <w:name w:val="Table Title"/>
    <w:basedOn w:val="Caption"/>
    <w:next w:val="Subtitle"/>
    <w:rsid w:val="00590915"/>
  </w:style>
  <w:style w:type="paragraph" w:customStyle="1" w:styleId="TableUnitsRow">
    <w:name w:val="Table Units Row"/>
    <w:basedOn w:val="TableBodyText"/>
    <w:rsid w:val="00590915"/>
    <w:pPr>
      <w:spacing w:before="80" w:after="80"/>
    </w:pPr>
  </w:style>
  <w:style w:type="paragraph" w:styleId="TOC1">
    <w:name w:val="toc 1"/>
    <w:basedOn w:val="Normal"/>
    <w:next w:val="TOC2"/>
    <w:semiHidden/>
    <w:rsid w:val="00590915"/>
    <w:pPr>
      <w:tabs>
        <w:tab w:val="right" w:pos="8789"/>
      </w:tabs>
      <w:spacing w:before="480" w:after="60" w:line="320" w:lineRule="exact"/>
      <w:ind w:left="1191" w:right="851" w:hanging="1191"/>
    </w:pPr>
    <w:rPr>
      <w:rFonts w:ascii="Times New Roman" w:eastAsia="Times New Roman" w:hAnsi="Times New Roman" w:cs="Times New Roman"/>
      <w:b/>
      <w:caps/>
      <w:sz w:val="20"/>
      <w:szCs w:val="20"/>
      <w:lang w:eastAsia="en-AU"/>
    </w:rPr>
  </w:style>
  <w:style w:type="paragraph" w:styleId="TOC4">
    <w:name w:val="toc 4"/>
    <w:basedOn w:val="TOC3"/>
    <w:semiHidden/>
    <w:rsid w:val="00590915"/>
    <w:pPr>
      <w:ind w:left="1191" w:firstLine="0"/>
    </w:pPr>
  </w:style>
  <w:style w:type="character" w:customStyle="1" w:styleId="ChapterChar">
    <w:name w:val="Chapter Char"/>
    <w:basedOn w:val="Heading1Char"/>
    <w:link w:val="Chapter"/>
    <w:semiHidden/>
    <w:rsid w:val="00590915"/>
    <w:rPr>
      <w:rFonts w:ascii="Times New Roman" w:eastAsia="Times New Roman" w:hAnsi="Times New Roman" w:cs="Times New Roman"/>
      <w:sz w:val="52"/>
      <w:szCs w:val="20"/>
      <w:lang w:eastAsia="en-AU"/>
    </w:rPr>
  </w:style>
  <w:style w:type="character" w:styleId="Hyperlink">
    <w:name w:val="Hyperlink"/>
    <w:basedOn w:val="DefaultParagraphFont"/>
    <w:rsid w:val="00590915"/>
    <w:rPr>
      <w:color w:val="0000FF" w:themeColor="hyperlink"/>
      <w:u w:val="single"/>
    </w:rPr>
  </w:style>
  <w:style w:type="character" w:customStyle="1" w:styleId="BoxChar">
    <w:name w:val="Box Char"/>
    <w:link w:val="Box"/>
    <w:rsid w:val="00590915"/>
    <w:rPr>
      <w:rFonts w:ascii="Arial" w:eastAsia="Times New Roman" w:hAnsi="Arial" w:cs="Times New Roman"/>
      <w:szCs w:val="20"/>
      <w:lang w:eastAsia="en-AU"/>
    </w:rPr>
  </w:style>
  <w:style w:type="character" w:customStyle="1" w:styleId="ContinuedChar">
    <w:name w:val="Continued Char"/>
    <w:basedOn w:val="DefaultParagraphFont"/>
    <w:link w:val="Continued"/>
    <w:rsid w:val="00590915"/>
    <w:rPr>
      <w:rFonts w:ascii="Arial" w:eastAsia="Times New Roman" w:hAnsi="Arial" w:cs="Times New Roman"/>
      <w:sz w:val="18"/>
      <w:szCs w:val="20"/>
      <w:lang w:eastAsia="en-AU"/>
    </w:rPr>
  </w:style>
  <w:style w:type="paragraph" w:customStyle="1" w:styleId="Issuespaperquestion">
    <w:name w:val="Issues paper question"/>
    <w:basedOn w:val="BodyText"/>
    <w:rsid w:val="00590915"/>
  </w:style>
  <w:style w:type="paragraph" w:styleId="BalloonText">
    <w:name w:val="Balloon Text"/>
    <w:basedOn w:val="Normal"/>
    <w:link w:val="BalloonTextChar"/>
    <w:rsid w:val="0059091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90915"/>
    <w:rPr>
      <w:rFonts w:ascii="Tahoma" w:eastAsia="Times New Roman" w:hAnsi="Tahoma" w:cs="Tahoma"/>
      <w:sz w:val="16"/>
      <w:szCs w:val="16"/>
      <w:lang w:eastAsia="en-AU"/>
    </w:rPr>
  </w:style>
  <w:style w:type="paragraph" w:styleId="ListParagraph">
    <w:name w:val="List Paragraph"/>
    <w:basedOn w:val="Normal"/>
    <w:link w:val="ListParagraphChar"/>
    <w:uiPriority w:val="34"/>
    <w:qFormat/>
    <w:rsid w:val="00590915"/>
    <w:pPr>
      <w:spacing w:after="0" w:line="240" w:lineRule="auto"/>
      <w:ind w:left="720"/>
    </w:pPr>
    <w:rPr>
      <w:rFonts w:ascii="Calibri" w:eastAsia="Times New Roman" w:hAnsi="Calibri" w:cs="Times New Roman"/>
    </w:rPr>
  </w:style>
  <w:style w:type="paragraph" w:styleId="CommentSubject">
    <w:name w:val="annotation subject"/>
    <w:basedOn w:val="CommentText"/>
    <w:next w:val="CommentText"/>
    <w:link w:val="CommentSubjectChar"/>
    <w:rsid w:val="00590915"/>
    <w:pPr>
      <w:spacing w:before="0" w:line="240" w:lineRule="auto"/>
      <w:ind w:left="0" w:firstLine="0"/>
    </w:pPr>
    <w:rPr>
      <w:b/>
      <w:bCs/>
    </w:rPr>
  </w:style>
  <w:style w:type="character" w:customStyle="1" w:styleId="CommentSubjectChar">
    <w:name w:val="Comment Subject Char"/>
    <w:basedOn w:val="CommentTextChar"/>
    <w:link w:val="CommentSubject"/>
    <w:rsid w:val="00590915"/>
    <w:rPr>
      <w:rFonts w:ascii="Times New Roman" w:eastAsia="Times New Roman" w:hAnsi="Times New Roman" w:cs="Times New Roman"/>
      <w:b/>
      <w:bCs/>
      <w:sz w:val="20"/>
      <w:szCs w:val="20"/>
      <w:lang w:eastAsia="en-AU"/>
    </w:rPr>
  </w:style>
  <w:style w:type="paragraph" w:customStyle="1" w:styleId="BoxSpaceAbove">
    <w:name w:val="Box Space Above"/>
    <w:basedOn w:val="BodyText"/>
    <w:rsid w:val="00590915"/>
    <w:pPr>
      <w:keepNext/>
      <w:spacing w:before="360" w:line="80" w:lineRule="exact"/>
      <w:jc w:val="left"/>
    </w:pPr>
  </w:style>
  <w:style w:type="paragraph" w:customStyle="1" w:styleId="BoxSpaceBelow">
    <w:name w:val="Box Space Below"/>
    <w:basedOn w:val="Box"/>
    <w:rsid w:val="00590915"/>
    <w:pPr>
      <w:keepNext w:val="0"/>
      <w:spacing w:before="60" w:after="60" w:line="80" w:lineRule="exact"/>
    </w:pPr>
    <w:rPr>
      <w:sz w:val="14"/>
    </w:rPr>
  </w:style>
  <w:style w:type="character" w:styleId="Strong">
    <w:name w:val="Strong"/>
    <w:basedOn w:val="DefaultParagraphFont"/>
    <w:uiPriority w:val="22"/>
    <w:qFormat/>
    <w:rsid w:val="00590915"/>
    <w:rPr>
      <w:b/>
      <w:bCs/>
    </w:rPr>
  </w:style>
  <w:style w:type="paragraph" w:styleId="NormalWeb">
    <w:name w:val="Normal (Web)"/>
    <w:basedOn w:val="Normal"/>
    <w:unhideWhenUsed/>
    <w:rsid w:val="00590915"/>
    <w:pPr>
      <w:spacing w:before="240" w:after="240" w:line="240" w:lineRule="auto"/>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590915"/>
    <w:rPr>
      <w:vertAlign w:val="superscript"/>
    </w:rPr>
  </w:style>
  <w:style w:type="paragraph" w:customStyle="1" w:styleId="Lisbullet">
    <w:name w:val="Lis bullet"/>
    <w:basedOn w:val="BodyText"/>
    <w:rsid w:val="00590915"/>
  </w:style>
  <w:style w:type="table" w:styleId="TableGrid">
    <w:name w:val="Table Grid"/>
    <w:basedOn w:val="TableNormal"/>
    <w:rsid w:val="0059091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0915"/>
    <w:pPr>
      <w:spacing w:after="0" w:line="240" w:lineRule="auto"/>
    </w:pPr>
    <w:rPr>
      <w:rFonts w:ascii="Times New Roman" w:eastAsia="Times New Roman" w:hAnsi="Times New Roman" w:cs="Times New Roman"/>
      <w:sz w:val="20"/>
      <w:szCs w:val="20"/>
      <w:lang w:eastAsia="en-AU"/>
    </w:rPr>
  </w:style>
  <w:style w:type="paragraph" w:styleId="Bibliography">
    <w:name w:val="Bibliography"/>
    <w:basedOn w:val="Normal"/>
    <w:next w:val="Normal"/>
    <w:uiPriority w:val="37"/>
    <w:unhideWhenUsed/>
    <w:rsid w:val="00590915"/>
    <w:pPr>
      <w:spacing w:after="240" w:line="240" w:lineRule="auto"/>
      <w:ind w:left="720" w:hanging="720"/>
    </w:pPr>
    <w:rPr>
      <w:rFonts w:ascii="Times New Roman" w:eastAsia="Times New Roman" w:hAnsi="Times New Roman" w:cs="Times New Roman"/>
      <w:sz w:val="20"/>
      <w:szCs w:val="20"/>
      <w:lang w:eastAsia="en-AU"/>
    </w:rPr>
  </w:style>
  <w:style w:type="paragraph" w:customStyle="1" w:styleId="BodyTet">
    <w:name w:val="Body Tet"/>
    <w:basedOn w:val="BodyText"/>
    <w:rsid w:val="00590915"/>
  </w:style>
  <w:style w:type="paragraph" w:styleId="BodyText2">
    <w:name w:val="Body Text 2"/>
    <w:basedOn w:val="Normal"/>
    <w:link w:val="BodyText2Char"/>
    <w:rsid w:val="00590915"/>
    <w:pPr>
      <w:spacing w:after="120" w:line="480" w:lineRule="auto"/>
    </w:pPr>
    <w:rPr>
      <w:rFonts w:ascii="Times New Roman" w:eastAsia="Times New Roman" w:hAnsi="Times New Roman" w:cs="Times New Roman"/>
      <w:sz w:val="20"/>
      <w:szCs w:val="20"/>
      <w:lang w:eastAsia="en-AU"/>
    </w:rPr>
  </w:style>
  <w:style w:type="character" w:customStyle="1" w:styleId="BodyText2Char">
    <w:name w:val="Body Text 2 Char"/>
    <w:basedOn w:val="DefaultParagraphFont"/>
    <w:link w:val="BodyText2"/>
    <w:rsid w:val="00590915"/>
    <w:rPr>
      <w:rFonts w:ascii="Times New Roman" w:eastAsia="Times New Roman" w:hAnsi="Times New Roman" w:cs="Times New Roman"/>
      <w:sz w:val="20"/>
      <w:szCs w:val="20"/>
      <w:lang w:eastAsia="en-AU"/>
    </w:rPr>
  </w:style>
  <w:style w:type="paragraph" w:customStyle="1" w:styleId="Referencelist">
    <w:name w:val="Reference list"/>
    <w:basedOn w:val="Reference"/>
    <w:rsid w:val="00590915"/>
  </w:style>
  <w:style w:type="numbering" w:customStyle="1" w:styleId="NoList11">
    <w:name w:val="No List11"/>
    <w:next w:val="NoList"/>
    <w:semiHidden/>
    <w:rsid w:val="00590915"/>
  </w:style>
  <w:style w:type="paragraph" w:customStyle="1" w:styleId="post-meta">
    <w:name w:val="post-meta"/>
    <w:basedOn w:val="Normal"/>
    <w:rsid w:val="005909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tegories">
    <w:name w:val="categories"/>
    <w:basedOn w:val="DefaultParagraphFont"/>
    <w:rsid w:val="00590915"/>
  </w:style>
  <w:style w:type="character" w:customStyle="1" w:styleId="Date1">
    <w:name w:val="Date1"/>
    <w:basedOn w:val="DefaultParagraphFont"/>
    <w:rsid w:val="00590915"/>
  </w:style>
  <w:style w:type="character" w:styleId="Emphasis">
    <w:name w:val="Emphasis"/>
    <w:basedOn w:val="DefaultParagraphFont"/>
    <w:qFormat/>
    <w:rsid w:val="00590915"/>
    <w:rPr>
      <w:i/>
      <w:iCs/>
    </w:rPr>
  </w:style>
  <w:style w:type="character" w:customStyle="1" w:styleId="ListParagraphChar">
    <w:name w:val="List Paragraph Char"/>
    <w:basedOn w:val="DefaultParagraphFont"/>
    <w:link w:val="ListParagraph"/>
    <w:uiPriority w:val="34"/>
    <w:locked/>
    <w:rsid w:val="0059091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3460</Words>
  <Characters>19677</Characters>
  <Application>Microsoft Office Word</Application>
  <DocSecurity>0</DocSecurity>
  <Lines>336</Lines>
  <Paragraphs>140</Paragraphs>
  <ScaleCrop>false</ScaleCrop>
  <HeadingPairs>
    <vt:vector size="2" baseType="variant">
      <vt:variant>
        <vt:lpstr>Title</vt:lpstr>
      </vt:variant>
      <vt:variant>
        <vt:i4>1</vt:i4>
      </vt:variant>
    </vt:vector>
  </HeadingPairs>
  <TitlesOfParts>
    <vt:vector size="1" baseType="lpstr">
      <vt:lpstr>Submission 44 - A Head Start Children’s Centre and Child Essential Learning Systems - Childcare and Early Childhood Learning - Public inquiry</vt:lpstr>
    </vt:vector>
  </TitlesOfParts>
  <Company>A Head Start Children’s Centre and Child Essential Learning Systems</Company>
  <LinksUpToDate>false</LinksUpToDate>
  <CharactersWithSpaces>23138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A Head Start Children’s Centre and Child Essential Learning Systems - Childcare and Early Childhood Learning - Public inquiry</dc:title>
  <dc:creator>A Head Start Children’s Centre and Child Essential Learning Systems</dc:creator>
  <cp:lastModifiedBy>Productivity Commission</cp:lastModifiedBy>
  <cp:revision>2</cp:revision>
  <cp:lastPrinted>2014-01-26T05:15:00Z</cp:lastPrinted>
  <dcterms:created xsi:type="dcterms:W3CDTF">2014-01-28T00:37:00Z</dcterms:created>
  <dcterms:modified xsi:type="dcterms:W3CDTF">2014-01-28T00:37:00Z</dcterms:modified>
</cp:coreProperties>
</file>