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4F" w:rsidRDefault="006D754F" w:rsidP="006D754F">
      <w:pPr>
        <w:rPr>
          <w:rFonts w:ascii="Goudy Old Style" w:hAnsi="Goudy Old Style"/>
          <w:sz w:val="24"/>
        </w:rPr>
      </w:pPr>
      <w:r>
        <w:rPr>
          <w:rFonts w:ascii="Goudy Old Style" w:hAnsi="Goudy Old Style"/>
          <w:sz w:val="24"/>
        </w:rPr>
        <w:t>A few points of concern...</w:t>
      </w:r>
    </w:p>
    <w:p w:rsidR="002D3D04" w:rsidRDefault="002D3D04" w:rsidP="006D754F">
      <w:pPr>
        <w:rPr>
          <w:rFonts w:ascii="Goudy Old Style" w:hAnsi="Goudy Old Style"/>
          <w:sz w:val="24"/>
        </w:rPr>
      </w:pPr>
    </w:p>
    <w:p w:rsidR="006D754F" w:rsidRDefault="006D754F" w:rsidP="006D754F">
      <w:pPr>
        <w:rPr>
          <w:rFonts w:ascii="Goudy Old Style" w:hAnsi="Goudy Old Style"/>
          <w:sz w:val="24"/>
        </w:rPr>
      </w:pPr>
      <w:r w:rsidRPr="001E001F">
        <w:rPr>
          <w:rFonts w:ascii="Goudy Old Style" w:hAnsi="Goudy Old Style"/>
          <w:b/>
          <w:sz w:val="24"/>
        </w:rPr>
        <w:t>Work study or train at least 24 hours a fortnight</w:t>
      </w:r>
      <w:r>
        <w:rPr>
          <w:rFonts w:ascii="Goudy Old Style" w:hAnsi="Goudy Old Style"/>
          <w:sz w:val="24"/>
        </w:rPr>
        <w:t xml:space="preserve"> -  upon trying to get back into the work force with two children it takes time and juggling ( I use to believe what I heard mums don’t want to work – not true) Its just really hard to get back in the workforce and juggle getting childcare availability at the same time you need a few weeks to balance out both so kids are settled and you have the time to look for and commit to a position – it’s already stressful enough please don’t make it harder... Full time mums also need a day or two without children at home to get on top of things and take a moment so they can be the best parents they can be. Being a full time mum does not stop at 5pm its a 24 hour a day job the most important job of all.</w:t>
      </w:r>
    </w:p>
    <w:p w:rsidR="006D754F" w:rsidRDefault="006D754F" w:rsidP="006D754F">
      <w:pPr>
        <w:rPr>
          <w:rFonts w:ascii="Goudy Old Style" w:hAnsi="Goudy Old Style"/>
          <w:sz w:val="24"/>
        </w:rPr>
      </w:pPr>
    </w:p>
    <w:p w:rsidR="006D754F" w:rsidRPr="001E001F" w:rsidRDefault="006D754F" w:rsidP="006D754F">
      <w:pPr>
        <w:rPr>
          <w:rFonts w:ascii="Goudy Old Style" w:hAnsi="Goudy Old Style"/>
          <w:b/>
          <w:sz w:val="24"/>
        </w:rPr>
      </w:pPr>
      <w:r w:rsidRPr="001E001F">
        <w:rPr>
          <w:rFonts w:ascii="Goudy Old Style" w:hAnsi="Goudy Old Style"/>
          <w:b/>
          <w:sz w:val="24"/>
        </w:rPr>
        <w:t>All educators working with children aged birth to 36 months are only required to hold at least a certificate 111 or equivalent...</w:t>
      </w:r>
    </w:p>
    <w:p w:rsidR="006D754F" w:rsidRDefault="006D754F" w:rsidP="006D754F">
      <w:pPr>
        <w:rPr>
          <w:rFonts w:ascii="Goudy Old Style" w:hAnsi="Goudy Old Style"/>
          <w:sz w:val="24"/>
        </w:rPr>
      </w:pPr>
      <w:r>
        <w:rPr>
          <w:rFonts w:ascii="Goudy Old Style" w:hAnsi="Goudy Old Style"/>
          <w:sz w:val="24"/>
        </w:rPr>
        <w:t>Well I know that day-care is a big part of a child’s learning life to know my children are safe and being stimulated to the best of their individual requireme</w:t>
      </w:r>
      <w:bookmarkStart w:id="0" w:name="_GoBack"/>
      <w:bookmarkEnd w:id="0"/>
      <w:r>
        <w:rPr>
          <w:rFonts w:ascii="Goudy Old Style" w:hAnsi="Goudy Old Style"/>
          <w:sz w:val="24"/>
        </w:rPr>
        <w:t xml:space="preserve">nts is of utmost importance. Qualifications in play and emergency situations is a necessity its a balance socially and educationally.  </w:t>
      </w:r>
      <w:proofErr w:type="spellStart"/>
      <w:r>
        <w:rPr>
          <w:rFonts w:ascii="Goudy Old Style" w:hAnsi="Goudy Old Style"/>
          <w:sz w:val="24"/>
        </w:rPr>
        <w:t>Daycare</w:t>
      </w:r>
      <w:proofErr w:type="spellEnd"/>
      <w:r>
        <w:rPr>
          <w:rFonts w:ascii="Goudy Old Style" w:hAnsi="Goudy Old Style"/>
          <w:sz w:val="24"/>
        </w:rPr>
        <w:t xml:space="preserve"> staff hold an important and valuable place in the entire family and should not be </w:t>
      </w:r>
      <w:proofErr w:type="spellStart"/>
      <w:r>
        <w:rPr>
          <w:rFonts w:ascii="Goudy Old Style" w:hAnsi="Goudy Old Style"/>
          <w:sz w:val="24"/>
        </w:rPr>
        <w:t>shortchanged</w:t>
      </w:r>
      <w:proofErr w:type="spellEnd"/>
      <w:r>
        <w:rPr>
          <w:rFonts w:ascii="Goudy Old Style" w:hAnsi="Goudy Old Style"/>
          <w:sz w:val="24"/>
        </w:rPr>
        <w:t>. Their role is in some cases the most stable environment some kids have, parents in this society have been bullied back in the work force to pay simple necessities (electricity and water bills) quality time for interaction suffers and quality childcare is a necessity for their future and from friendship development to education to understanding.</w:t>
      </w:r>
    </w:p>
    <w:p w:rsidR="006D754F" w:rsidRDefault="006D754F" w:rsidP="006D754F">
      <w:pPr>
        <w:rPr>
          <w:rFonts w:ascii="Goudy Old Style" w:hAnsi="Goudy Old Style"/>
          <w:sz w:val="24"/>
        </w:rPr>
      </w:pPr>
    </w:p>
    <w:p w:rsidR="006D754F" w:rsidRDefault="006D754F" w:rsidP="006D754F">
      <w:pPr>
        <w:rPr>
          <w:rFonts w:ascii="Goudy Old Style" w:hAnsi="Goudy Old Style"/>
          <w:b/>
          <w:sz w:val="24"/>
        </w:rPr>
      </w:pPr>
      <w:r w:rsidRPr="001E001F">
        <w:rPr>
          <w:rFonts w:ascii="Goudy Old Style" w:hAnsi="Goudy Old Style"/>
          <w:b/>
          <w:sz w:val="24"/>
        </w:rPr>
        <w:t xml:space="preserve">Draft recommendation 12.9 </w:t>
      </w:r>
    </w:p>
    <w:p w:rsidR="006D754F" w:rsidRDefault="006D754F" w:rsidP="006D754F">
      <w:pPr>
        <w:rPr>
          <w:rFonts w:ascii="Goudy Old Style" w:hAnsi="Goudy Old Style"/>
          <w:sz w:val="24"/>
        </w:rPr>
      </w:pPr>
      <w:r w:rsidRPr="00155FFB">
        <w:rPr>
          <w:rFonts w:ascii="Goudy Old Style" w:hAnsi="Goudy Old Style"/>
          <w:sz w:val="24"/>
        </w:rPr>
        <w:t>What? Kindergarten children 3.5-4.5 part of the school system. Now that is a major concern hmmm bullying, abuse, emotionally underdevelopment pressure need I go on. At this age children have not developed their independence, most still require toilet assistance. This is a ridiculous, society damaging, idea.</w:t>
      </w:r>
      <w:r>
        <w:rPr>
          <w:rFonts w:ascii="Goudy Old Style" w:hAnsi="Goudy Old Style"/>
          <w:sz w:val="24"/>
        </w:rPr>
        <w:t xml:space="preserve">  </w:t>
      </w:r>
    </w:p>
    <w:p w:rsidR="006D754F" w:rsidRDefault="006D754F" w:rsidP="006D754F">
      <w:pPr>
        <w:rPr>
          <w:rFonts w:ascii="Goudy Old Style" w:hAnsi="Goudy Old Style"/>
          <w:sz w:val="24"/>
        </w:rPr>
      </w:pPr>
    </w:p>
    <w:p w:rsidR="006D754F" w:rsidRPr="00155FFB" w:rsidRDefault="006D754F" w:rsidP="006D754F">
      <w:pPr>
        <w:rPr>
          <w:rFonts w:ascii="Goudy Old Style" w:hAnsi="Goudy Old Style"/>
          <w:b/>
          <w:sz w:val="44"/>
          <w:szCs w:val="44"/>
        </w:rPr>
      </w:pPr>
      <w:r w:rsidRPr="00155FFB">
        <w:rPr>
          <w:rFonts w:ascii="Goudy Old Style" w:hAnsi="Goudy Old Style"/>
          <w:b/>
          <w:sz w:val="44"/>
          <w:szCs w:val="44"/>
        </w:rPr>
        <w:t>Children require support and guidance not shortcuts!</w:t>
      </w:r>
    </w:p>
    <w:p w:rsidR="006D754F" w:rsidRPr="00534A5B" w:rsidRDefault="006D754F" w:rsidP="006D754F">
      <w:pPr>
        <w:rPr>
          <w:rFonts w:ascii="Goudy Old Style" w:hAnsi="Goudy Old Style"/>
          <w:sz w:val="24"/>
        </w:rPr>
      </w:pPr>
    </w:p>
    <w:p w:rsidR="002E170E" w:rsidRDefault="002E170E"/>
    <w:sectPr w:rsidR="002E170E" w:rsidSect="00A44F4A">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defaultTabStop w:val="720"/>
  <w:characterSpacingControl w:val="doNotCompress"/>
  <w:compat>
    <w:compatSetting w:name="compatibilityMode" w:uri="http://schemas.microsoft.com/office/word" w:val="12"/>
  </w:compat>
  <w:rsids>
    <w:rsidRoot w:val="006D754F"/>
    <w:rsid w:val="002D3D04"/>
    <w:rsid w:val="002E170E"/>
    <w:rsid w:val="006D754F"/>
    <w:rsid w:val="00DA3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4F"/>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6D754F"/>
    <w:pPr>
      <w:numPr>
        <w:numId w:val="1"/>
      </w:numPr>
      <w:spacing w:before="120"/>
      <w:ind w:left="714" w:hanging="357"/>
      <w:jc w:val="both"/>
    </w:pPr>
    <w:rPr>
      <w:rFonts w:ascii="GoudyOlSt BT" w:hAnsi="GoudyOlSt BT"/>
      <w:sz w:val="24"/>
    </w:rPr>
  </w:style>
  <w:style w:type="character" w:styleId="Hyperlink">
    <w:name w:val="Hyperlink"/>
    <w:rsid w:val="006D754F"/>
    <w:rPr>
      <w:color w:val="0000FF"/>
      <w:u w:val="single"/>
    </w:rPr>
  </w:style>
  <w:style w:type="paragraph" w:styleId="BalloonText">
    <w:name w:val="Balloon Text"/>
    <w:basedOn w:val="Normal"/>
    <w:link w:val="BalloonTextChar"/>
    <w:uiPriority w:val="99"/>
    <w:semiHidden/>
    <w:unhideWhenUsed/>
    <w:rsid w:val="006D754F"/>
    <w:rPr>
      <w:rFonts w:ascii="Tahoma" w:hAnsi="Tahoma" w:cs="Tahoma"/>
      <w:sz w:val="16"/>
      <w:szCs w:val="16"/>
    </w:rPr>
  </w:style>
  <w:style w:type="character" w:customStyle="1" w:styleId="BalloonTextChar">
    <w:name w:val="Balloon Text Char"/>
    <w:basedOn w:val="DefaultParagraphFont"/>
    <w:link w:val="BalloonText"/>
    <w:uiPriority w:val="99"/>
    <w:semiHidden/>
    <w:rsid w:val="006D754F"/>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1678</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Submission DR491 - Fiona Sorensen - Childcare and Early Childhood Learning - Public inquiry</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DR491 - Fiona Sorensen - Childcare and Early Childhood Learning - Public inquiry</dc:title>
  <dc:subject/>
  <dc:creator>Fiona Sorensen</dc:creator>
  <cp:keywords/>
  <dc:description/>
  <cp:lastModifiedBy>Pimperl, Mark</cp:lastModifiedBy>
  <cp:revision>4</cp:revision>
  <dcterms:created xsi:type="dcterms:W3CDTF">2014-08-18T23:52:00Z</dcterms:created>
  <dcterms:modified xsi:type="dcterms:W3CDTF">2014-08-24T23:39:00Z</dcterms:modified>
</cp:coreProperties>
</file>