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00" w:rsidRDefault="00215A00" w:rsidP="00215A00">
      <w:pPr>
        <w:pStyle w:val="PlainText"/>
      </w:pPr>
      <w:r>
        <w:t>I am concerned about the proposed changes to early childhood learning and care.</w:t>
      </w:r>
    </w:p>
    <w:p w:rsidR="00215A00" w:rsidRDefault="00215A00" w:rsidP="00215A00">
      <w:pPr>
        <w:pStyle w:val="PlainText"/>
      </w:pPr>
    </w:p>
    <w:p w:rsidR="00215A00" w:rsidRDefault="00215A00" w:rsidP="00215A00">
      <w:pPr>
        <w:pStyle w:val="PlainText"/>
      </w:pPr>
      <w:r>
        <w:t xml:space="preserve">As a parent of one child (2 years), who has attended childcare since 8 months, I have seen a number of benefits in her early learning development.  My child is confident, her language skills are of a high standard and she communicates well with people of all ages. I believe the qualities she has learned, are from a combination of her home situation and childcare.  At childcare she is constantly learning a variety of skills and participating in various activities.  She interacts well with other children and various educators, enjoys painting, singing, dancing, gardening, learning about sustainable </w:t>
      </w:r>
    </w:p>
    <w:p w:rsidR="00215A00" w:rsidRDefault="00215A00" w:rsidP="00215A00">
      <w:pPr>
        <w:pStyle w:val="PlainText"/>
      </w:pPr>
      <w:r>
        <w:t xml:space="preserve">issues, and participating in group sports and much more.   I am </w:t>
      </w:r>
    </w:p>
    <w:p w:rsidR="00215A00" w:rsidRDefault="00215A00" w:rsidP="00215A00">
      <w:pPr>
        <w:pStyle w:val="PlainText"/>
      </w:pPr>
      <w:r>
        <w:t xml:space="preserve">concerned if qualifications requirements are reduced, she will no longer receive a lot of these benefits and my second child who is enrolled go attend at the end of the year will miss out on the same opportunities his sister had.  I believe that it is the level of education and qualifications that the </w:t>
      </w:r>
      <w:proofErr w:type="spellStart"/>
      <w:r>
        <w:t>Goodstart</w:t>
      </w:r>
      <w:proofErr w:type="spellEnd"/>
      <w:r>
        <w:t xml:space="preserve"> carers have, that have enabled the progress my daughter has shown to date.</w:t>
      </w:r>
    </w:p>
    <w:p w:rsidR="00215A00" w:rsidRDefault="00215A00" w:rsidP="00215A00">
      <w:pPr>
        <w:pStyle w:val="PlainText"/>
      </w:pPr>
    </w:p>
    <w:p w:rsidR="00215A00" w:rsidRDefault="00215A00" w:rsidP="00215A00">
      <w:pPr>
        <w:pStyle w:val="PlainText"/>
      </w:pPr>
      <w:r>
        <w:t>Living in a higher cost suburb and having benefits means tested will have an impact the amount of days I will return to work and affordability of childcare for two children.  Without any family support, we rely o</w:t>
      </w:r>
      <w:bookmarkStart w:id="0" w:name="_GoBack"/>
      <w:bookmarkEnd w:id="0"/>
      <w:r>
        <w:t>n childcare for most of the week, if not all of the week when I return to work.</w:t>
      </w:r>
    </w:p>
    <w:p w:rsidR="00215A00" w:rsidRDefault="00215A00" w:rsidP="00215A00">
      <w:pPr>
        <w:pStyle w:val="PlainText"/>
      </w:pPr>
    </w:p>
    <w:p w:rsidR="00215A00" w:rsidRDefault="00215A00" w:rsidP="00215A00">
      <w:pPr>
        <w:pStyle w:val="PlainText"/>
      </w:pPr>
      <w:r>
        <w:t xml:space="preserve">My child thoroughly enjoys going to childcare and asks me everyday if she is going. She happily leaves home, looking forward to her day.  </w:t>
      </w:r>
    </w:p>
    <w:p w:rsidR="00215A00" w:rsidRDefault="00215A00" w:rsidP="00215A00">
      <w:pPr>
        <w:pStyle w:val="PlainText"/>
      </w:pPr>
      <w:r>
        <w:t xml:space="preserve">Unfortunately, due to the high costs already, we are unable to enrol her any more than three days. Our second child is due to start </w:t>
      </w:r>
      <w:proofErr w:type="spellStart"/>
      <w:r>
        <w:t>daycare</w:t>
      </w:r>
      <w:proofErr w:type="spellEnd"/>
      <w:r>
        <w:t xml:space="preserve"> at the end of the year for two days a week, and this will be a financial burden to us.</w:t>
      </w:r>
    </w:p>
    <w:p w:rsidR="006228B1" w:rsidRDefault="006228B1"/>
    <w:sectPr w:rsidR="00622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00"/>
    <w:rsid w:val="000074A1"/>
    <w:rsid w:val="00035386"/>
    <w:rsid w:val="00052152"/>
    <w:rsid w:val="000628F8"/>
    <w:rsid w:val="0006365F"/>
    <w:rsid w:val="000B69A5"/>
    <w:rsid w:val="000B7EC3"/>
    <w:rsid w:val="00137CEB"/>
    <w:rsid w:val="0014092C"/>
    <w:rsid w:val="0014710E"/>
    <w:rsid w:val="001546FC"/>
    <w:rsid w:val="001603D7"/>
    <w:rsid w:val="00171A4E"/>
    <w:rsid w:val="00181B82"/>
    <w:rsid w:val="001972A3"/>
    <w:rsid w:val="001B6312"/>
    <w:rsid w:val="001C32C8"/>
    <w:rsid w:val="001F2BA5"/>
    <w:rsid w:val="001F50D2"/>
    <w:rsid w:val="00204B2B"/>
    <w:rsid w:val="00215A00"/>
    <w:rsid w:val="00221699"/>
    <w:rsid w:val="00232D9D"/>
    <w:rsid w:val="00235D57"/>
    <w:rsid w:val="00244C60"/>
    <w:rsid w:val="00267743"/>
    <w:rsid w:val="002779E9"/>
    <w:rsid w:val="002E0B8E"/>
    <w:rsid w:val="002F13C9"/>
    <w:rsid w:val="003161F4"/>
    <w:rsid w:val="00342654"/>
    <w:rsid w:val="00345C7D"/>
    <w:rsid w:val="003514A9"/>
    <w:rsid w:val="00353E9E"/>
    <w:rsid w:val="00364D68"/>
    <w:rsid w:val="00365955"/>
    <w:rsid w:val="00384528"/>
    <w:rsid w:val="00385348"/>
    <w:rsid w:val="003B1C1F"/>
    <w:rsid w:val="003F57FC"/>
    <w:rsid w:val="00407136"/>
    <w:rsid w:val="004222EE"/>
    <w:rsid w:val="0044770E"/>
    <w:rsid w:val="00457815"/>
    <w:rsid w:val="00482184"/>
    <w:rsid w:val="004D0DD3"/>
    <w:rsid w:val="004D1F77"/>
    <w:rsid w:val="004D5DF1"/>
    <w:rsid w:val="004F6071"/>
    <w:rsid w:val="005055E4"/>
    <w:rsid w:val="00526160"/>
    <w:rsid w:val="005272B8"/>
    <w:rsid w:val="00533FC1"/>
    <w:rsid w:val="00542708"/>
    <w:rsid w:val="00543598"/>
    <w:rsid w:val="00552886"/>
    <w:rsid w:val="00556A77"/>
    <w:rsid w:val="00581CA7"/>
    <w:rsid w:val="005839C7"/>
    <w:rsid w:val="005960CF"/>
    <w:rsid w:val="005A53A4"/>
    <w:rsid w:val="005D4864"/>
    <w:rsid w:val="005E6B80"/>
    <w:rsid w:val="005F1B52"/>
    <w:rsid w:val="005F7D3D"/>
    <w:rsid w:val="00603CF4"/>
    <w:rsid w:val="006041ED"/>
    <w:rsid w:val="006228B1"/>
    <w:rsid w:val="00631F4F"/>
    <w:rsid w:val="00632478"/>
    <w:rsid w:val="00634D16"/>
    <w:rsid w:val="00655B9C"/>
    <w:rsid w:val="00655D3C"/>
    <w:rsid w:val="00661CBD"/>
    <w:rsid w:val="00661ED1"/>
    <w:rsid w:val="00664BEF"/>
    <w:rsid w:val="006711E6"/>
    <w:rsid w:val="0067557F"/>
    <w:rsid w:val="00690F69"/>
    <w:rsid w:val="006926C3"/>
    <w:rsid w:val="006B04C0"/>
    <w:rsid w:val="006B1F6D"/>
    <w:rsid w:val="006B4F71"/>
    <w:rsid w:val="006B59D8"/>
    <w:rsid w:val="006C23E5"/>
    <w:rsid w:val="006C4AC0"/>
    <w:rsid w:val="006C7053"/>
    <w:rsid w:val="006C7183"/>
    <w:rsid w:val="006D4D5A"/>
    <w:rsid w:val="006E661B"/>
    <w:rsid w:val="006F7D0B"/>
    <w:rsid w:val="00706B16"/>
    <w:rsid w:val="007349F2"/>
    <w:rsid w:val="007500CF"/>
    <w:rsid w:val="007542E6"/>
    <w:rsid w:val="007611F3"/>
    <w:rsid w:val="0077784E"/>
    <w:rsid w:val="00777F64"/>
    <w:rsid w:val="00781550"/>
    <w:rsid w:val="00785AAD"/>
    <w:rsid w:val="007A1234"/>
    <w:rsid w:val="007C1C10"/>
    <w:rsid w:val="007D2C79"/>
    <w:rsid w:val="008030B3"/>
    <w:rsid w:val="008047CB"/>
    <w:rsid w:val="00806F20"/>
    <w:rsid w:val="00816FEE"/>
    <w:rsid w:val="008212CC"/>
    <w:rsid w:val="00835926"/>
    <w:rsid w:val="00853428"/>
    <w:rsid w:val="00866D02"/>
    <w:rsid w:val="008A3D41"/>
    <w:rsid w:val="008B3500"/>
    <w:rsid w:val="008C2C92"/>
    <w:rsid w:val="008F5E0B"/>
    <w:rsid w:val="0090290A"/>
    <w:rsid w:val="0090594D"/>
    <w:rsid w:val="00906188"/>
    <w:rsid w:val="00916114"/>
    <w:rsid w:val="00944A30"/>
    <w:rsid w:val="00951EBE"/>
    <w:rsid w:val="009632E7"/>
    <w:rsid w:val="009805A8"/>
    <w:rsid w:val="00984A42"/>
    <w:rsid w:val="00990C9F"/>
    <w:rsid w:val="009A0004"/>
    <w:rsid w:val="009A3F3B"/>
    <w:rsid w:val="009A5FA9"/>
    <w:rsid w:val="009A61A1"/>
    <w:rsid w:val="009B562D"/>
    <w:rsid w:val="009C16E2"/>
    <w:rsid w:val="009D0ABA"/>
    <w:rsid w:val="009D440E"/>
    <w:rsid w:val="009D5BB9"/>
    <w:rsid w:val="009D7B20"/>
    <w:rsid w:val="009F5CCA"/>
    <w:rsid w:val="009F6B45"/>
    <w:rsid w:val="00A203B0"/>
    <w:rsid w:val="00A233AE"/>
    <w:rsid w:val="00A26BB0"/>
    <w:rsid w:val="00A43CE4"/>
    <w:rsid w:val="00A60245"/>
    <w:rsid w:val="00A64916"/>
    <w:rsid w:val="00A7151E"/>
    <w:rsid w:val="00A85A47"/>
    <w:rsid w:val="00A953C2"/>
    <w:rsid w:val="00A963EB"/>
    <w:rsid w:val="00AC3D39"/>
    <w:rsid w:val="00AC59FC"/>
    <w:rsid w:val="00B02E94"/>
    <w:rsid w:val="00B06444"/>
    <w:rsid w:val="00B164BC"/>
    <w:rsid w:val="00B258C3"/>
    <w:rsid w:val="00B80F3C"/>
    <w:rsid w:val="00B828F2"/>
    <w:rsid w:val="00B90EDC"/>
    <w:rsid w:val="00BB00E4"/>
    <w:rsid w:val="00BD13AA"/>
    <w:rsid w:val="00BD58A0"/>
    <w:rsid w:val="00BD7C40"/>
    <w:rsid w:val="00BE0D90"/>
    <w:rsid w:val="00BF2105"/>
    <w:rsid w:val="00BF2F70"/>
    <w:rsid w:val="00BF48C2"/>
    <w:rsid w:val="00C02453"/>
    <w:rsid w:val="00C0264A"/>
    <w:rsid w:val="00C078AF"/>
    <w:rsid w:val="00C119FC"/>
    <w:rsid w:val="00C17FAF"/>
    <w:rsid w:val="00C20F5B"/>
    <w:rsid w:val="00C214B2"/>
    <w:rsid w:val="00C53568"/>
    <w:rsid w:val="00C56A25"/>
    <w:rsid w:val="00C76931"/>
    <w:rsid w:val="00C77C9A"/>
    <w:rsid w:val="00C87F59"/>
    <w:rsid w:val="00C96714"/>
    <w:rsid w:val="00CB5124"/>
    <w:rsid w:val="00CB5CD9"/>
    <w:rsid w:val="00CC2F5B"/>
    <w:rsid w:val="00CC411B"/>
    <w:rsid w:val="00CE01AB"/>
    <w:rsid w:val="00CE2C3D"/>
    <w:rsid w:val="00CF13A5"/>
    <w:rsid w:val="00CF4F40"/>
    <w:rsid w:val="00D026CD"/>
    <w:rsid w:val="00D11F01"/>
    <w:rsid w:val="00D21016"/>
    <w:rsid w:val="00D22FF6"/>
    <w:rsid w:val="00D56BA0"/>
    <w:rsid w:val="00D742EE"/>
    <w:rsid w:val="00D83F8D"/>
    <w:rsid w:val="00D8565F"/>
    <w:rsid w:val="00DC520A"/>
    <w:rsid w:val="00DD3026"/>
    <w:rsid w:val="00DE33BA"/>
    <w:rsid w:val="00DE5F53"/>
    <w:rsid w:val="00E07848"/>
    <w:rsid w:val="00E13BAE"/>
    <w:rsid w:val="00E2369B"/>
    <w:rsid w:val="00E32702"/>
    <w:rsid w:val="00E57591"/>
    <w:rsid w:val="00EA2308"/>
    <w:rsid w:val="00EB2832"/>
    <w:rsid w:val="00ED04B4"/>
    <w:rsid w:val="00ED2D84"/>
    <w:rsid w:val="00EE631D"/>
    <w:rsid w:val="00F01002"/>
    <w:rsid w:val="00F33AFA"/>
    <w:rsid w:val="00F512A7"/>
    <w:rsid w:val="00F61DA1"/>
    <w:rsid w:val="00F61E88"/>
    <w:rsid w:val="00F94A64"/>
    <w:rsid w:val="00F95829"/>
    <w:rsid w:val="00FA2989"/>
    <w:rsid w:val="00FB0ADE"/>
    <w:rsid w:val="00FC74FC"/>
    <w:rsid w:val="00FD3540"/>
    <w:rsid w:val="00FE1A11"/>
    <w:rsid w:val="00FE264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15A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5A0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15A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5A0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DR558 - Justine Chesterman - Childcare and Early Childhood Learning - Public inquiry</vt:lpstr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DR558 - Justine Chesterman - Childcare and Early Childhood Learning - Public inquiry</dc:title>
  <dc:creator>Justine Chesterman</dc:creator>
  <cp:lastModifiedBy>Pimperl, Mark</cp:lastModifiedBy>
  <cp:revision>2</cp:revision>
  <dcterms:created xsi:type="dcterms:W3CDTF">2014-09-03T23:26:00Z</dcterms:created>
  <dcterms:modified xsi:type="dcterms:W3CDTF">2014-09-04T02:11:00Z</dcterms:modified>
</cp:coreProperties>
</file>