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A68" w:rsidRDefault="00993356" w:rsidP="00993356">
      <w:pPr>
        <w:spacing w:after="0" w:line="240" w:lineRule="auto"/>
        <w:rPr>
          <w:lang w:val="en-US"/>
        </w:rPr>
      </w:pPr>
      <w:bookmarkStart w:id="0" w:name="_GoBack"/>
      <w:bookmarkEnd w:id="0"/>
      <w:r>
        <w:rPr>
          <w:lang w:val="en-US"/>
        </w:rPr>
        <w:t xml:space="preserve">The Possums </w:t>
      </w:r>
      <w:proofErr w:type="spellStart"/>
      <w:r>
        <w:rPr>
          <w:lang w:val="en-US"/>
        </w:rPr>
        <w:t>Playcentre</w:t>
      </w:r>
      <w:proofErr w:type="spellEnd"/>
      <w:r>
        <w:rPr>
          <w:lang w:val="en-US"/>
        </w:rPr>
        <w:t xml:space="preserve"> is a community managed not for profit service. It has been operating for 25 years and has built an enviable reputation based on high value education and care for local children. </w:t>
      </w:r>
      <w:r w:rsidR="003D5A68">
        <w:rPr>
          <w:lang w:val="en-US"/>
        </w:rPr>
        <w:t xml:space="preserve">Consequently, the staff of our </w:t>
      </w:r>
      <w:proofErr w:type="spellStart"/>
      <w:r w:rsidR="003D5A68">
        <w:rPr>
          <w:lang w:val="en-US"/>
        </w:rPr>
        <w:t>playcentre</w:t>
      </w:r>
      <w:proofErr w:type="spellEnd"/>
      <w:r w:rsidR="003D5A68">
        <w:rPr>
          <w:lang w:val="en-US"/>
        </w:rPr>
        <w:t xml:space="preserve"> </w:t>
      </w:r>
      <w:r w:rsidR="006605F3">
        <w:rPr>
          <w:lang w:val="en-US"/>
        </w:rPr>
        <w:t xml:space="preserve">are known and trusted in our community.  </w:t>
      </w:r>
      <w:r>
        <w:rPr>
          <w:lang w:val="en-US"/>
        </w:rPr>
        <w:t xml:space="preserve">The caring nature of the Possums learning program builds confidence and skills in the 3-5 year old age group, preparing them for life-long learning and school readiness. Our highly qualified staff are respected and trusted due to their experience and skill.  </w:t>
      </w:r>
      <w:r w:rsidR="003D5A68">
        <w:rPr>
          <w:lang w:val="en-US"/>
        </w:rPr>
        <w:t xml:space="preserve">The Committee believes that it is the support of our (minimum) Diploma based staff that enable positive interactions and guidance for children, giving parents the confidence to participate productively in the workforce.  </w:t>
      </w:r>
      <w:r>
        <w:rPr>
          <w:lang w:val="en-US"/>
        </w:rPr>
        <w:t xml:space="preserve">Our community is not prepared to compromise the health, safety, well-being or learning and development of our children. </w:t>
      </w:r>
    </w:p>
    <w:p w:rsidR="00993356" w:rsidRDefault="00993356" w:rsidP="00993356">
      <w:pPr>
        <w:spacing w:after="0" w:line="240" w:lineRule="auto"/>
        <w:rPr>
          <w:lang w:val="en-US"/>
        </w:rPr>
      </w:pPr>
    </w:p>
    <w:p w:rsidR="00993356" w:rsidRDefault="00993356" w:rsidP="00993356">
      <w:pPr>
        <w:spacing w:after="0" w:line="240" w:lineRule="auto"/>
        <w:rPr>
          <w:lang w:val="en-US"/>
        </w:rPr>
      </w:pPr>
      <w:r>
        <w:rPr>
          <w:lang w:val="en-US"/>
        </w:rPr>
        <w:t>We submit the following:</w:t>
      </w:r>
    </w:p>
    <w:p w:rsidR="00993356" w:rsidRDefault="00993356" w:rsidP="00993356">
      <w:pPr>
        <w:numPr>
          <w:ilvl w:val="0"/>
          <w:numId w:val="1"/>
        </w:numPr>
        <w:spacing w:after="0" w:line="240" w:lineRule="auto"/>
        <w:rPr>
          <w:rFonts w:eastAsia="Times New Roman"/>
          <w:lang w:val="en-US"/>
        </w:rPr>
      </w:pPr>
      <w:r>
        <w:rPr>
          <w:rFonts w:eastAsia="Times New Roman"/>
          <w:lang w:val="en-US"/>
        </w:rPr>
        <w:t>Qualifications of educators are a vital element of high quality education and care.</w:t>
      </w:r>
      <w:r w:rsidR="003D5A68">
        <w:rPr>
          <w:rFonts w:eastAsia="Times New Roman"/>
          <w:lang w:val="en-US"/>
        </w:rPr>
        <w:t xml:space="preserve">  The qualifications held by the staff of the Possums </w:t>
      </w:r>
      <w:proofErr w:type="spellStart"/>
      <w:r w:rsidR="003D5A68">
        <w:rPr>
          <w:rFonts w:eastAsia="Times New Roman"/>
          <w:lang w:val="en-US"/>
        </w:rPr>
        <w:t>Playcentre</w:t>
      </w:r>
      <w:proofErr w:type="spellEnd"/>
      <w:r w:rsidR="003D5A68">
        <w:rPr>
          <w:rFonts w:eastAsia="Times New Roman"/>
          <w:lang w:val="en-US"/>
        </w:rPr>
        <w:t xml:space="preserve"> (minimum Diploma) support children’s literacy, and confidently guide children to a positive school experience.</w:t>
      </w:r>
    </w:p>
    <w:p w:rsidR="00993356" w:rsidRDefault="00993356" w:rsidP="00993356">
      <w:pPr>
        <w:numPr>
          <w:ilvl w:val="0"/>
          <w:numId w:val="1"/>
        </w:numPr>
        <w:spacing w:after="0" w:line="240" w:lineRule="auto"/>
        <w:rPr>
          <w:rFonts w:eastAsia="Times New Roman"/>
          <w:lang w:val="en-US"/>
        </w:rPr>
      </w:pPr>
      <w:r>
        <w:rPr>
          <w:rFonts w:eastAsia="Times New Roman"/>
          <w:lang w:val="en-US"/>
        </w:rPr>
        <w:t xml:space="preserve">Do not remove eligibility of not for profit providers to payroll tax - this will lead to significant fee increases and may affect the viability of our </w:t>
      </w:r>
      <w:r w:rsidR="003D5A68">
        <w:rPr>
          <w:rFonts w:eastAsia="Times New Roman"/>
          <w:lang w:val="en-US"/>
        </w:rPr>
        <w:t xml:space="preserve">not for profit </w:t>
      </w:r>
      <w:r>
        <w:rPr>
          <w:rFonts w:eastAsia="Times New Roman"/>
          <w:lang w:val="en-US"/>
        </w:rPr>
        <w:t>service</w:t>
      </w:r>
    </w:p>
    <w:p w:rsidR="00993356" w:rsidRDefault="00993356" w:rsidP="00993356">
      <w:pPr>
        <w:numPr>
          <w:ilvl w:val="0"/>
          <w:numId w:val="1"/>
        </w:numPr>
        <w:spacing w:after="0" w:line="240" w:lineRule="auto"/>
        <w:rPr>
          <w:rFonts w:eastAsia="Times New Roman"/>
          <w:lang w:val="en-US"/>
        </w:rPr>
      </w:pPr>
      <w:r>
        <w:rPr>
          <w:rFonts w:eastAsia="Times New Roman"/>
          <w:lang w:val="en-US"/>
        </w:rPr>
        <w:t>Do not allow services to temporarily operate with staffing levels below required ratios (by averaging over a day or a week)</w:t>
      </w:r>
      <w:r w:rsidR="003D5A68">
        <w:rPr>
          <w:rFonts w:eastAsia="Times New Roman"/>
          <w:lang w:val="en-US"/>
        </w:rPr>
        <w:t xml:space="preserve">.  This will undermine our quality program and </w:t>
      </w:r>
      <w:proofErr w:type="spellStart"/>
      <w:r w:rsidR="003D5A68">
        <w:rPr>
          <w:rFonts w:eastAsia="Times New Roman"/>
          <w:lang w:val="en-US"/>
        </w:rPr>
        <w:t>playcentre</w:t>
      </w:r>
      <w:proofErr w:type="spellEnd"/>
      <w:r w:rsidR="003D5A68">
        <w:rPr>
          <w:rFonts w:eastAsia="Times New Roman"/>
          <w:lang w:val="en-US"/>
        </w:rPr>
        <w:t xml:space="preserve"> by diverting families to lower cost, large </w:t>
      </w:r>
      <w:proofErr w:type="spellStart"/>
      <w:r w:rsidR="003D5A68">
        <w:rPr>
          <w:rFonts w:eastAsia="Times New Roman"/>
          <w:lang w:val="en-US"/>
        </w:rPr>
        <w:t>centres</w:t>
      </w:r>
      <w:proofErr w:type="spellEnd"/>
      <w:r w:rsidR="003D5A68">
        <w:rPr>
          <w:rFonts w:eastAsia="Times New Roman"/>
          <w:lang w:val="en-US"/>
        </w:rPr>
        <w:t xml:space="preserve"> – which simply cannot provide the level of care and experience offered by our staff.</w:t>
      </w:r>
    </w:p>
    <w:p w:rsidR="00993356" w:rsidRDefault="00993356" w:rsidP="00993356">
      <w:pPr>
        <w:numPr>
          <w:ilvl w:val="0"/>
          <w:numId w:val="1"/>
        </w:numPr>
        <w:spacing w:after="0" w:line="240" w:lineRule="auto"/>
        <w:rPr>
          <w:rFonts w:eastAsia="Times New Roman"/>
          <w:lang w:val="en-US"/>
        </w:rPr>
      </w:pPr>
      <w:r>
        <w:rPr>
          <w:rFonts w:eastAsia="Times New Roman"/>
          <w:lang w:val="en-US"/>
        </w:rPr>
        <w:t>Do not simplify the National Quality Standards – quality matters for our child</w:t>
      </w:r>
      <w:r w:rsidR="003D5A68">
        <w:rPr>
          <w:rFonts w:eastAsia="Times New Roman"/>
          <w:lang w:val="en-US"/>
        </w:rPr>
        <w:t>ren.  Our staff has worked very hard to gain their qualifications, which is why they are so well respected in our community.</w:t>
      </w:r>
    </w:p>
    <w:p w:rsidR="00993356" w:rsidRDefault="00993356" w:rsidP="003D5A68">
      <w:pPr>
        <w:numPr>
          <w:ilvl w:val="0"/>
          <w:numId w:val="1"/>
        </w:numPr>
        <w:spacing w:after="0" w:line="240" w:lineRule="auto"/>
        <w:rPr>
          <w:rFonts w:eastAsia="Times New Roman"/>
          <w:lang w:val="en-US"/>
        </w:rPr>
      </w:pPr>
      <w:r>
        <w:rPr>
          <w:rFonts w:eastAsia="Times New Roman"/>
          <w:lang w:val="en-US"/>
        </w:rPr>
        <w:t>Do not introduce funding arrangements that result in reduced access and financial support for vulnerable families and children and for families in crisis.</w:t>
      </w:r>
      <w:r w:rsidR="003D5A68">
        <w:rPr>
          <w:rFonts w:eastAsia="Times New Roman"/>
          <w:lang w:val="en-US"/>
        </w:rPr>
        <w:t xml:space="preserve">  All children deserve quality care.</w:t>
      </w:r>
    </w:p>
    <w:p w:rsidR="004377A9" w:rsidRDefault="004377A9" w:rsidP="004377A9">
      <w:pPr>
        <w:spacing w:after="0" w:line="240" w:lineRule="auto"/>
        <w:rPr>
          <w:rFonts w:eastAsia="Times New Roman"/>
          <w:lang w:val="en-US"/>
        </w:rPr>
      </w:pPr>
    </w:p>
    <w:p w:rsidR="004377A9" w:rsidRDefault="004377A9" w:rsidP="004377A9">
      <w:pPr>
        <w:spacing w:after="0" w:line="240" w:lineRule="auto"/>
        <w:rPr>
          <w:rFonts w:eastAsia="Times New Roman"/>
          <w:lang w:val="en-US"/>
        </w:rPr>
      </w:pPr>
      <w:r>
        <w:rPr>
          <w:rFonts w:eastAsia="Times New Roman"/>
          <w:lang w:val="en-US"/>
        </w:rPr>
        <w:t xml:space="preserve">Jennifer </w:t>
      </w:r>
      <w:proofErr w:type="spellStart"/>
      <w:r>
        <w:rPr>
          <w:rFonts w:eastAsia="Times New Roman"/>
          <w:lang w:val="en-US"/>
        </w:rPr>
        <w:t>Hemer</w:t>
      </w:r>
      <w:proofErr w:type="spellEnd"/>
    </w:p>
    <w:p w:rsidR="004377A9" w:rsidRPr="003D5A68" w:rsidRDefault="004377A9" w:rsidP="004377A9">
      <w:pPr>
        <w:spacing w:after="0" w:line="240" w:lineRule="auto"/>
        <w:rPr>
          <w:rFonts w:eastAsia="Times New Roman"/>
          <w:lang w:val="en-US"/>
        </w:rPr>
      </w:pPr>
      <w:r>
        <w:rPr>
          <w:rFonts w:eastAsia="Times New Roman"/>
          <w:lang w:val="en-US"/>
        </w:rPr>
        <w:t xml:space="preserve">President, Possums </w:t>
      </w:r>
      <w:proofErr w:type="spellStart"/>
      <w:r>
        <w:rPr>
          <w:rFonts w:eastAsia="Times New Roman"/>
          <w:lang w:val="en-US"/>
        </w:rPr>
        <w:t>Playcentre</w:t>
      </w:r>
      <w:proofErr w:type="spellEnd"/>
      <w:r>
        <w:rPr>
          <w:rFonts w:eastAsia="Times New Roman"/>
          <w:lang w:val="en-US"/>
        </w:rPr>
        <w:t xml:space="preserve"> Inc. Committee</w:t>
      </w:r>
    </w:p>
    <w:sectPr w:rsidR="004377A9" w:rsidRPr="003D5A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16D1C"/>
    <w:multiLevelType w:val="hybridMultilevel"/>
    <w:tmpl w:val="143236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356"/>
    <w:rsid w:val="0027564A"/>
    <w:rsid w:val="003D5A68"/>
    <w:rsid w:val="004377A9"/>
    <w:rsid w:val="0049101F"/>
    <w:rsid w:val="006605F3"/>
    <w:rsid w:val="009933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3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3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749043">
      <w:bodyDiv w:val="1"/>
      <w:marLeft w:val="0"/>
      <w:marRight w:val="0"/>
      <w:marTop w:val="0"/>
      <w:marBottom w:val="0"/>
      <w:divBdr>
        <w:top w:val="none" w:sz="0" w:space="0" w:color="auto"/>
        <w:left w:val="none" w:sz="0" w:space="0" w:color="auto"/>
        <w:bottom w:val="none" w:sz="0" w:space="0" w:color="auto"/>
        <w:right w:val="none" w:sz="0" w:space="0" w:color="auto"/>
      </w:divBdr>
    </w:div>
    <w:div w:id="70124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315</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Submission DR843 - Possums PlayCentres - Childcare and Early Childhood Learning - Public inquiry</vt:lpstr>
    </vt:vector>
  </TitlesOfParts>
  <Company/>
  <LinksUpToDate>false</LinksUpToDate>
  <CharactersWithSpaces>2112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DR843 - Possums PlayCentres - Childcare and Early Childhood Learning - Public inquiry</dc:title>
  <dc:creator>Possums PlayCentres</dc:creator>
  <cp:lastModifiedBy>Mark Pimperl</cp:lastModifiedBy>
  <cp:revision>3</cp:revision>
  <dcterms:created xsi:type="dcterms:W3CDTF">2014-09-05T06:47:00Z</dcterms:created>
  <dcterms:modified xsi:type="dcterms:W3CDTF">2014-09-14T23:59:00Z</dcterms:modified>
</cp:coreProperties>
</file>