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AF" w:rsidRDefault="00F25CAF" w:rsidP="00F25CAF">
      <w:bookmarkStart w:id="0" w:name="_GoBack"/>
      <w:bookmarkEnd w:id="0"/>
      <w:r>
        <w:rPr>
          <w:rFonts w:ascii="Calibri" w:hAnsi="Calibri"/>
        </w:rPr>
        <w:t>Good Morning,</w:t>
      </w:r>
    </w:p>
    <w:p w:rsidR="00F25CAF" w:rsidRDefault="00F25CAF" w:rsidP="00F25CAF">
      <w:r>
        <w:rPr>
          <w:rFonts w:ascii="Calibri" w:hAnsi="Calibri"/>
        </w:rPr>
        <w:t xml:space="preserve">I would like to show my support for the request from </w:t>
      </w:r>
      <w:proofErr w:type="spellStart"/>
      <w:r>
        <w:rPr>
          <w:rFonts w:ascii="Calibri" w:hAnsi="Calibri"/>
        </w:rPr>
        <w:t>SPC</w:t>
      </w:r>
      <w:proofErr w:type="spellEnd"/>
      <w:r>
        <w:rPr>
          <w:rFonts w:ascii="Calibri" w:hAnsi="Calibri"/>
        </w:rPr>
        <w:t xml:space="preserve"> Ardmona for temporary protection from cheap and heavily subsidised imports.</w:t>
      </w:r>
    </w:p>
    <w:p w:rsidR="00F25CAF" w:rsidRDefault="00F25CAF" w:rsidP="00F25CAF">
      <w:r>
        <w:rPr>
          <w:rFonts w:ascii="Calibri" w:hAnsi="Calibri"/>
        </w:rPr>
        <w:t>I have no affiliation to anyone in this industry. I am concerned that we will have massive job losses and when there is no local production, we will be at the mercy of the importers, with no control over the pesticide use adopted in these countries. This therefore is also a health hazard issue.</w:t>
      </w:r>
    </w:p>
    <w:p w:rsidR="00F25CAF" w:rsidRDefault="00F25CAF" w:rsidP="00F25CAF">
      <w:r>
        <w:rPr>
          <w:rFonts w:ascii="Calibri" w:hAnsi="Calibri"/>
        </w:rPr>
        <w:t>I almost always buy Australian produce. If these businesses can remain viable, then there will still be healthy local competition, and lower prices, but they need to survive first.</w:t>
      </w:r>
    </w:p>
    <w:p w:rsidR="00F25CAF" w:rsidRDefault="00F25CAF" w:rsidP="00F25CAF">
      <w:r>
        <w:rPr>
          <w:rFonts w:ascii="Calibri" w:hAnsi="Calibri"/>
        </w:rPr>
        <w:t>Please register my support.</w:t>
      </w:r>
    </w:p>
    <w:p w:rsidR="00F25CAF" w:rsidRDefault="00F25CAF" w:rsidP="00F25CAF">
      <w:r>
        <w:rPr>
          <w:rFonts w:ascii="Calibri" w:hAnsi="Calibri"/>
        </w:rPr>
        <w:t>Kind Regards,</w:t>
      </w:r>
    </w:p>
    <w:p w:rsidR="00F25CAF" w:rsidRDefault="00F25CAF" w:rsidP="00F25CAF">
      <w:r>
        <w:t> </w:t>
      </w:r>
    </w:p>
    <w:p w:rsidR="00F25CAF" w:rsidRDefault="00F25CAF" w:rsidP="00F25CAF">
      <w:r>
        <w:rPr>
          <w:rFonts w:ascii="Calibri" w:hAnsi="Calibri"/>
        </w:rPr>
        <w:t xml:space="preserve">Patrick </w:t>
      </w:r>
      <w:proofErr w:type="spellStart"/>
      <w:r>
        <w:rPr>
          <w:rFonts w:ascii="Calibri" w:hAnsi="Calibri"/>
        </w:rPr>
        <w:t>Croci</w:t>
      </w:r>
      <w:proofErr w:type="spellEnd"/>
      <w:r>
        <w:rPr>
          <w:rFonts w:ascii="Calibri" w:hAnsi="Calibri"/>
        </w:rPr>
        <w:t>.</w:t>
      </w:r>
    </w:p>
    <w:p w:rsidR="005347F1" w:rsidRDefault="005347F1"/>
    <w:sectPr w:rsidR="005347F1"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AF"/>
    <w:rsid w:val="00424C97"/>
    <w:rsid w:val="005347F1"/>
    <w:rsid w:val="009A7C0B"/>
    <w:rsid w:val="009B5DAF"/>
    <w:rsid w:val="009F1B4E"/>
    <w:rsid w:val="00A91FE3"/>
    <w:rsid w:val="00F25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A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A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566</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Submission 28 - Patrick Croci - Imports of Processed Tomato Products - Public inquiry</vt:lpstr>
    </vt:vector>
  </TitlesOfParts>
  <Company>Patrick Croci</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Patrick Croci - Imports of Processed Tomato Products - Public inquiry</dc:title>
  <dc:creator>Patrick Croci</dc:creator>
  <cp:lastModifiedBy>Productivity Commission</cp:lastModifiedBy>
  <cp:revision>2</cp:revision>
  <dcterms:created xsi:type="dcterms:W3CDTF">2013-07-31T06:56:00Z</dcterms:created>
  <dcterms:modified xsi:type="dcterms:W3CDTF">2013-07-31T06:56:00Z</dcterms:modified>
</cp:coreProperties>
</file>